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0985FA" w14:textId="5A2E1A85" w:rsidR="00F26FA7" w:rsidRDefault="00962916" w:rsidP="00962916">
      <w:pPr>
        <w:pStyle w:val="a3"/>
      </w:pPr>
      <w:r>
        <w:rPr>
          <w:rFonts w:hint="eastAsia"/>
        </w:rPr>
        <w:t>VLIW指令压缩相关文献阅读</w:t>
      </w:r>
    </w:p>
    <w:p w14:paraId="1157BEF9" w14:textId="04987E77" w:rsidR="00962916" w:rsidRDefault="00962916" w:rsidP="00962916">
      <w:pPr>
        <w:pStyle w:val="1"/>
      </w:pPr>
      <w:r>
        <w:rPr>
          <w:rFonts w:hint="eastAsia"/>
        </w:rPr>
        <w:t>AMD网站</w:t>
      </w:r>
    </w:p>
    <w:p w14:paraId="31471AE2" w14:textId="5802E334" w:rsidR="00962916" w:rsidRDefault="00962916" w:rsidP="00962916">
      <w:hyperlink r:id="rId5" w:history="1">
        <w:r w:rsidRPr="00FC4D99">
          <w:rPr>
            <w:rStyle w:val="ae"/>
          </w:rPr>
          <w:t>https://docs.amd.com/r/en-US/am009-versal-ai-engine/Instruction-Fetch-and-Decode-Unit</w:t>
        </w:r>
      </w:hyperlink>
    </w:p>
    <w:p w14:paraId="0209AB82" w14:textId="7A7B5FDF" w:rsidR="00962916" w:rsidRPr="00962916" w:rsidRDefault="00962916" w:rsidP="00962916">
      <w:pPr>
        <w:rPr>
          <w:rStyle w:val="ae"/>
          <w:color w:val="auto"/>
          <w:u w:val="none"/>
        </w:rPr>
      </w:pPr>
      <w:r>
        <w:t>Instruction Fetch and Decode Unit</w:t>
      </w:r>
      <w:r>
        <w:fldChar w:fldCharType="begin"/>
      </w:r>
      <w:r>
        <w:instrText>HYPERLINK "mailto:doc_portal_feedback@amd.com?subject=%E2%80%9CVersal%20Adaptive%20SoC%20AI%20Engine%20Architecture%20Manual%20(AM009)%E2%80%9D%E4%B8%AD%E5%85%B3%E4%BA%8E%E2%80%9CInstruction%20Fetch%20and%20Decode%20Unit%E2%80%9D%E7%9A%84%E5%8F%8D%E9%A6%88%20&amp;body=%0A%5BAM009%5D%20%5B2026-02-18%5D%20%5B1.4%20English%5D%0Ahttps%3A%2F%2Fdocs.amd.com%2Fr%2Fen-US%2Fam009-versal-ai-engine%2FInstruction-Fetch-and-Decode-Unit%0A_________________________________________________________________%0A%0A%0A%0A_________________________________________________________________%0A"</w:instrText>
      </w:r>
      <w:r>
        <w:fldChar w:fldCharType="separate"/>
      </w:r>
    </w:p>
    <w:p w14:paraId="48054DED" w14:textId="77777777" w:rsidR="00962916" w:rsidRDefault="00962916" w:rsidP="00962916">
      <w:pPr>
        <w:rPr>
          <w:rFonts w:hint="eastAsia"/>
        </w:rPr>
      </w:pPr>
      <w:r>
        <w:fldChar w:fldCharType="end"/>
      </w:r>
    </w:p>
    <w:p w14:paraId="0E8B63AE" w14:textId="77777777" w:rsidR="00962916" w:rsidRDefault="00962916" w:rsidP="00962916">
      <w:pPr>
        <w:rPr>
          <w:color w:val="404040"/>
        </w:rPr>
      </w:pPr>
      <w:r>
        <w:rPr>
          <w:color w:val="404040"/>
        </w:rPr>
        <w:t>The instruction fetch and decode unit sends out the current program counter (PC) register value as an address to the program memory. The program memory returns the fetched 128-bit wide instruction value. The instruction value is then decoded, and all control signals are forwarded to the functional units of the </w:t>
      </w:r>
      <w:r>
        <w:rPr>
          <w:rStyle w:val="keyword"/>
          <w:rFonts w:ascii="Roboto" w:hAnsi="Roboto"/>
          <w:color w:val="404040"/>
        </w:rPr>
        <w:t>AI Engine</w:t>
      </w:r>
      <w:r>
        <w:rPr>
          <w:color w:val="404040"/>
        </w:rPr>
        <w:t>. The program memory size on the </w:t>
      </w:r>
      <w:r>
        <w:rPr>
          <w:rStyle w:val="keyword"/>
          <w:rFonts w:ascii="Roboto" w:hAnsi="Roboto"/>
          <w:color w:val="404040"/>
        </w:rPr>
        <w:t>AI Engine</w:t>
      </w:r>
      <w:r>
        <w:rPr>
          <w:color w:val="404040"/>
        </w:rPr>
        <w:t> is 16 KB, which allows storing 1024 instructions of 128-bit each.</w:t>
      </w:r>
    </w:p>
    <w:p w14:paraId="147BC7E1" w14:textId="77777777" w:rsidR="00962916" w:rsidRDefault="00962916" w:rsidP="00962916">
      <w:pPr>
        <w:rPr>
          <w:color w:val="404040"/>
        </w:rPr>
      </w:pPr>
      <w:r>
        <w:rPr>
          <w:color w:val="404040"/>
        </w:rPr>
        <w:t>The </w:t>
      </w:r>
      <w:r>
        <w:rPr>
          <w:rStyle w:val="keyword"/>
          <w:rFonts w:ascii="Roboto" w:hAnsi="Roboto"/>
          <w:color w:val="404040"/>
        </w:rPr>
        <w:t>AI Engine</w:t>
      </w:r>
      <w:r>
        <w:rPr>
          <w:color w:val="404040"/>
        </w:rPr>
        <w:t> instructions are 128-bits wide and support multiple instruction formats and variable length instructions to reduce the program memory size. In most cases, the full 128 bits are needed when using all VLIW slots. However, for many instructions in the outer loops, main program, control code, or occasionally the pre- and post-ambles of the inner loop, the shorter format instructions are sufficient, and can be used to store the more compressed instructions with a small instruction buffer.</w:t>
      </w:r>
    </w:p>
    <w:p w14:paraId="69908FA2" w14:textId="68E2C89F" w:rsidR="00962916" w:rsidRDefault="00962916" w:rsidP="00962916">
      <w:pPr>
        <w:rPr>
          <w:rFonts w:hint="eastAsia"/>
        </w:rPr>
      </w:pPr>
      <w:r>
        <w:t>这个工作本质上讲的是一个现实商用 AI Engine 前端：程序计数器送到程序存储器，取回 128-bit 指令，再由取指与译码单元把控制信号送到各个功能单元。AI Engine 的程序存储器只有 16 KB，大约能放 1024 条 128-bit 指令，因此代码容量是现实约束，而不是抽象问题。</w:t>
      </w:r>
    </w:p>
    <w:p w14:paraId="244902CD" w14:textId="69E33A47" w:rsidR="00962916" w:rsidRDefault="00962916" w:rsidP="00962916">
      <w:r>
        <w:t>文档明确说，AI Engine 指令是 128-bit 宽，并支持多种指令格式以及可变长度指令，用来减小程序存储占用。对于并行度高、需要使用全部 VLIW 槽位的情形，会用完整 128-bit 格式；但对于外层循环、主控代码、控制代码，或者内层循环前后的一些前后导段，较短格式通常就足够了，因此可以使用更压缩的短格式，并配合一个小型 instruction buffer 来存放这些更紧凑的指令表示。</w:t>
      </w:r>
    </w:p>
    <w:p w14:paraId="7A2D7F21" w14:textId="77777777" w:rsidR="00962916" w:rsidRPr="00962916" w:rsidRDefault="00962916" w:rsidP="00962916">
      <w:r w:rsidRPr="00962916">
        <w:t>它要解决的不是“如何让压缩流在固定带宽下零停顿恢复 full VLIW”，而是更现实、更保守的问题：</w:t>
      </w:r>
    </w:p>
    <w:p w14:paraId="3E7309BA" w14:textId="77777777" w:rsidR="00962916" w:rsidRPr="00962916" w:rsidRDefault="00962916" w:rsidP="00962916">
      <w:pPr>
        <w:numPr>
          <w:ilvl w:val="0"/>
          <w:numId w:val="1"/>
        </w:numPr>
      </w:pPr>
      <w:r w:rsidRPr="00962916">
        <w:t>128-bit 宽指令对于本地小程序存储来说太贵。</w:t>
      </w:r>
    </w:p>
    <w:p w14:paraId="5E48FE42" w14:textId="77777777" w:rsidR="00962916" w:rsidRPr="00962916" w:rsidRDefault="00962916" w:rsidP="00962916">
      <w:pPr>
        <w:numPr>
          <w:ilvl w:val="0"/>
          <w:numId w:val="1"/>
        </w:numPr>
      </w:pPr>
      <w:r w:rsidRPr="00962916">
        <w:lastRenderedPageBreak/>
        <w:t>很多控制代码段没有必要一直使用全宽格式。</w:t>
      </w:r>
    </w:p>
    <w:p w14:paraId="314F1414" w14:textId="77777777" w:rsidR="00962916" w:rsidRPr="00962916" w:rsidRDefault="00962916" w:rsidP="00962916">
      <w:pPr>
        <w:numPr>
          <w:ilvl w:val="0"/>
          <w:numId w:val="1"/>
        </w:numPr>
      </w:pPr>
      <w:r w:rsidRPr="00962916">
        <w:t>因此需要用短格式减少程序存储占用。</w:t>
      </w:r>
    </w:p>
    <w:p w14:paraId="41C1FE89" w14:textId="77777777" w:rsidR="00962916" w:rsidRPr="00962916" w:rsidRDefault="00962916" w:rsidP="00962916">
      <w:r w:rsidRPr="00962916">
        <w:t>换句话说，这个工作是在承认一个事实：宽发射机器的峰值格式和平均控制信息量之间并不匹配，因此需要通过短格式和小前端缓冲来降低 code size 和存储压力。</w:t>
      </w:r>
    </w:p>
    <w:p w14:paraId="464C3864" w14:textId="77777777" w:rsidR="00962916" w:rsidRPr="00962916" w:rsidRDefault="00962916" w:rsidP="00962916">
      <w:r w:rsidRPr="00962916">
        <w:t>它的方法可以概括成三句话：</w:t>
      </w:r>
    </w:p>
    <w:p w14:paraId="751C2553" w14:textId="77777777" w:rsidR="00962916" w:rsidRPr="00962916" w:rsidRDefault="00962916" w:rsidP="00962916">
      <w:pPr>
        <w:numPr>
          <w:ilvl w:val="0"/>
          <w:numId w:val="2"/>
        </w:numPr>
      </w:pPr>
      <w:r w:rsidRPr="00962916">
        <w:t>标准执行语义仍然是 128-bit VLIW。</w:t>
      </w:r>
    </w:p>
    <w:p w14:paraId="53D0C88D" w14:textId="77777777" w:rsidR="00962916" w:rsidRPr="00962916" w:rsidRDefault="00962916" w:rsidP="00962916">
      <w:pPr>
        <w:numPr>
          <w:ilvl w:val="0"/>
          <w:numId w:val="2"/>
        </w:numPr>
      </w:pPr>
      <w:r w:rsidRPr="00962916">
        <w:t>对低并行度代码段允许使用 shorter format instructions。</w:t>
      </w:r>
    </w:p>
    <w:p w14:paraId="0BAABC8A" w14:textId="77777777" w:rsidR="00962916" w:rsidRPr="00962916" w:rsidRDefault="00962916" w:rsidP="00962916">
      <w:pPr>
        <w:numPr>
          <w:ilvl w:val="0"/>
          <w:numId w:val="2"/>
        </w:numPr>
      </w:pPr>
      <w:r w:rsidRPr="00962916">
        <w:t>用一个小 instruction buffer 承接这些更紧凑的前端表示。</w:t>
      </w:r>
    </w:p>
    <w:p w14:paraId="300FC284" w14:textId="77777777" w:rsidR="00962916" w:rsidRPr="00962916" w:rsidRDefault="00962916" w:rsidP="00962916">
      <w:r w:rsidRPr="00962916">
        <w:t>因此，这更像“固定宽 VLIW 加若干短格式”的工程优化，而不是“通用稀疏编码加在线重构”的完整压缩前端方案。</w:t>
      </w:r>
    </w:p>
    <w:p w14:paraId="3FF939A6" w14:textId="77777777" w:rsidR="00962916" w:rsidRPr="00962916" w:rsidRDefault="00962916" w:rsidP="00962916">
      <w:r w:rsidRPr="00962916">
        <w:t>它给你的启发主要有两点：</w:t>
      </w:r>
    </w:p>
    <w:p w14:paraId="572570A4" w14:textId="77777777" w:rsidR="00962916" w:rsidRPr="00962916" w:rsidRDefault="00962916" w:rsidP="00962916">
      <w:pPr>
        <w:numPr>
          <w:ilvl w:val="0"/>
          <w:numId w:val="3"/>
        </w:numPr>
      </w:pPr>
      <w:r w:rsidRPr="00962916">
        <w:t>宽 VLIW 的控制流密度问题是真实存在的，不是你平台特有现象。</w:t>
      </w:r>
    </w:p>
    <w:p w14:paraId="525F2D87" w14:textId="77777777" w:rsidR="00962916" w:rsidRPr="00962916" w:rsidRDefault="00962916" w:rsidP="00962916">
      <w:pPr>
        <w:numPr>
          <w:ilvl w:val="0"/>
          <w:numId w:val="3"/>
        </w:numPr>
      </w:pPr>
      <w:r w:rsidRPr="00962916">
        <w:t>“短格式 + 小前端缓冲”这类思路已经是现实工程手段，因此如果你的工作只停留在这里，创新性会偏弱。</w:t>
      </w:r>
    </w:p>
    <w:p w14:paraId="7E1FFBC6" w14:textId="77777777" w:rsidR="00962916" w:rsidRPr="00962916" w:rsidRDefault="00962916" w:rsidP="00962916">
      <w:pPr>
        <w:rPr>
          <w:rFonts w:hint="eastAsia"/>
        </w:rPr>
      </w:pPr>
    </w:p>
    <w:p w14:paraId="6FB1CA42" w14:textId="614DF04A" w:rsidR="00962916" w:rsidRDefault="003F2308" w:rsidP="00962916">
      <w:pPr>
        <w:pStyle w:val="1"/>
        <w:rPr>
          <w:rFonts w:hint="eastAsia"/>
        </w:rPr>
      </w:pPr>
      <w:r w:rsidRPr="003F2308">
        <w:t>Brandon 等，A Sparse VLIW Instruction Encoding Scheme Compatible with Generic Binaries，ReConFig 2015（ρ-VEX）</w:t>
      </w:r>
    </w:p>
    <w:p w14:paraId="32F01EB2" w14:textId="77777777" w:rsidR="00962916" w:rsidRDefault="00962916" w:rsidP="00962916">
      <w:pPr>
        <w:pStyle w:val="3"/>
      </w:pPr>
      <w:r>
        <w:t>3.1 这个工作本质上在讲什么</w:t>
      </w:r>
    </w:p>
    <w:p w14:paraId="40D66FF3" w14:textId="13BCFF85" w:rsidR="00962916" w:rsidRDefault="00962916" w:rsidP="00962916">
      <w:pPr>
        <w:pStyle w:val="wnfdntu"/>
      </w:pPr>
      <w:r>
        <w:t>这篇论文不是在发明一种全新的压缩原理，而是在解决一个更具体的问题：动态可重构的 ρ-VEX 处理器可以在运行时切换成 2 发射、4 发射、8 发射，为了让同一份程序在这些配置下都能运行，他们之前提出了 generic binary；但 generic binary 会带来更多 NOP，进一步放大代码尺寸问题。因此，这篇论文</w:t>
      </w:r>
      <w:r>
        <w:lastRenderedPageBreak/>
        <w:t>要做的是：把 stop-bit 稀疏编码扩展到 dynamic ρ-VEX 上，同时保持 generic binary 的兼容性。</w:t>
      </w:r>
    </w:p>
    <w:p w14:paraId="7D919C95" w14:textId="77777777" w:rsidR="00962916" w:rsidRDefault="00962916" w:rsidP="00962916">
      <w:pPr>
        <w:pStyle w:val="3"/>
      </w:pPr>
      <w:r>
        <w:t>3.2 它到底解决了什么问题</w:t>
      </w:r>
    </w:p>
    <w:p w14:paraId="56310221" w14:textId="77777777" w:rsidR="00962916" w:rsidRDefault="00962916" w:rsidP="00962916">
      <w:pPr>
        <w:pStyle w:val="wnfdntu"/>
      </w:pPr>
      <w:r>
        <w:t>它解决的核心问题不是一般性的“VLIW 代码压缩”，而是：</w:t>
      </w:r>
    </w:p>
    <w:p w14:paraId="312B8B86" w14:textId="77777777" w:rsidR="00962916" w:rsidRDefault="00962916" w:rsidP="00962916">
      <w:pPr>
        <w:pStyle w:val="wnfdntu"/>
        <w:numPr>
          <w:ilvl w:val="0"/>
          <w:numId w:val="4"/>
        </w:numPr>
      </w:pPr>
      <w:r>
        <w:t>在 dynamic issue-width 场景下，如何压缩掉空槽和 NOP。</w:t>
      </w:r>
    </w:p>
    <w:p w14:paraId="6E945DDB" w14:textId="77777777" w:rsidR="00962916" w:rsidRDefault="00962916" w:rsidP="00962916">
      <w:pPr>
        <w:pStyle w:val="wnfdntu"/>
        <w:numPr>
          <w:ilvl w:val="0"/>
          <w:numId w:val="4"/>
        </w:numPr>
      </w:pPr>
      <w:r>
        <w:t>压缩后仍然保证同一份 binary 可以在 2/4/8 issue 配置下运行。</w:t>
      </w:r>
    </w:p>
    <w:p w14:paraId="4CE19404" w14:textId="77777777" w:rsidR="00962916" w:rsidRDefault="00962916" w:rsidP="00962916">
      <w:pPr>
        <w:pStyle w:val="wnfdntu"/>
        <w:numPr>
          <w:ilvl w:val="0"/>
          <w:numId w:val="4"/>
        </w:numPr>
      </w:pPr>
      <w:r>
        <w:t>仍然保留中断与恢复能力。</w:t>
      </w:r>
    </w:p>
    <w:p w14:paraId="04F8483B" w14:textId="54B92AAC" w:rsidR="00962916" w:rsidRDefault="00962916" w:rsidP="00962916">
      <w:pPr>
        <w:pStyle w:val="wnfdntu"/>
      </w:pPr>
      <w:r>
        <w:t>因此，这篇论文的真正卖点不是 stop-bit 本身，而是“stop-bit 如何与 generic binary 和动态可重构 issue-width 共存”。</w:t>
      </w:r>
      <w:r w:rsidR="00670122">
        <w:t xml:space="preserve"> </w:t>
      </w:r>
    </w:p>
    <w:p w14:paraId="43F7ACB1" w14:textId="77777777" w:rsidR="00962916" w:rsidRDefault="00962916" w:rsidP="00962916">
      <w:pPr>
        <w:pStyle w:val="3"/>
      </w:pPr>
      <w:r>
        <w:t>3.3 它的核心方法是什么</w:t>
      </w:r>
    </w:p>
    <w:p w14:paraId="0FA8D10E" w14:textId="5EA6E44F" w:rsidR="00962916" w:rsidRDefault="00962916" w:rsidP="00962916">
      <w:pPr>
        <w:pStyle w:val="wnfdntu"/>
      </w:pPr>
      <w:r>
        <w:t>论文采用的是基于 stop-bit 的变长指令组编码。每个 syllable 带一个停止位，用来表示它是不是当前 bundle 的最后一个 syllable。这样一来，一个 bundle 不再必须是固定长度，而可以只包含实际存在的 syllable，不必为所有空槽都编码 NOP。</w:t>
      </w:r>
    </w:p>
    <w:p w14:paraId="5A68B5E4" w14:textId="77777777" w:rsidR="00962916" w:rsidRDefault="00962916" w:rsidP="00962916">
      <w:pPr>
        <w:pStyle w:val="wnfdntu"/>
      </w:pPr>
      <w:r>
        <w:t>但这篇论文的关键不只是 stop-bit，而是围绕 stop-bit 做了完整的前端支持：</w:t>
      </w:r>
    </w:p>
    <w:p w14:paraId="7E16C151" w14:textId="77777777" w:rsidR="00962916" w:rsidRDefault="00962916" w:rsidP="00962916">
      <w:pPr>
        <w:pStyle w:val="wnfdntu"/>
        <w:numPr>
          <w:ilvl w:val="0"/>
          <w:numId w:val="5"/>
        </w:numPr>
      </w:pPr>
      <w:r>
        <w:t>支持变长 instruction bundles。</w:t>
      </w:r>
    </w:p>
    <w:p w14:paraId="4A034A4B" w14:textId="77777777" w:rsidR="00962916" w:rsidRDefault="00962916" w:rsidP="00962916">
      <w:pPr>
        <w:pStyle w:val="wnfdntu"/>
        <w:numPr>
          <w:ilvl w:val="0"/>
          <w:numId w:val="5"/>
        </w:numPr>
      </w:pPr>
      <w:r>
        <w:t>支持 bundle 跨 cache line。</w:t>
      </w:r>
    </w:p>
    <w:p w14:paraId="7B460179" w14:textId="77777777" w:rsidR="00962916" w:rsidRDefault="00962916" w:rsidP="00962916">
      <w:pPr>
        <w:pStyle w:val="wnfdntu"/>
        <w:numPr>
          <w:ilvl w:val="0"/>
          <w:numId w:val="5"/>
        </w:numPr>
      </w:pPr>
      <w:r>
        <w:t>支持在动态切换 2/4/8 issue-width 时计算下一条 PC。</w:t>
      </w:r>
    </w:p>
    <w:p w14:paraId="47B3842E" w14:textId="77777777" w:rsidR="00962916" w:rsidRDefault="00962916" w:rsidP="00962916">
      <w:pPr>
        <w:pStyle w:val="wnfdntu"/>
        <w:numPr>
          <w:ilvl w:val="0"/>
          <w:numId w:val="5"/>
        </w:numPr>
      </w:pPr>
      <w:r>
        <w:t>支持 generic binary 对分支位置的要求。</w:t>
      </w:r>
    </w:p>
    <w:p w14:paraId="4CE2B0E7" w14:textId="77777777" w:rsidR="00962916" w:rsidRDefault="00962916" w:rsidP="00962916">
      <w:pPr>
        <w:pStyle w:val="3"/>
      </w:pPr>
      <w:r>
        <w:t>3.4 它增加了哪些关键硬件</w:t>
      </w:r>
    </w:p>
    <w:p w14:paraId="2FA95FBE" w14:textId="77777777" w:rsidR="00962916" w:rsidRDefault="00962916" w:rsidP="00962916">
      <w:pPr>
        <w:pStyle w:val="4"/>
      </w:pPr>
      <w:r>
        <w:t>3.4.1 Instruction Buffer</w:t>
      </w:r>
    </w:p>
    <w:p w14:paraId="0FCABCFD" w14:textId="4391886F" w:rsidR="00962916" w:rsidRDefault="00962916" w:rsidP="00962916">
      <w:pPr>
        <w:pStyle w:val="wnfdntu"/>
      </w:pPr>
      <w:r>
        <w:t>由于 bundle 现在变长，cache line 大小不再天然整除 bundle 大小，因此 bundle 可能跨 cache line。论文在 I-cache 和 fetch unit 之间加入 instruction buffer，把上一条 cache line 的残留 syllable 保留下来，再和下一条 cache line 取回的 syllable 拼接起来，组成完整 bundle。</w:t>
      </w:r>
    </w:p>
    <w:p w14:paraId="6FC0FBE4" w14:textId="77777777" w:rsidR="00962916" w:rsidRDefault="00962916" w:rsidP="00962916">
      <w:pPr>
        <w:pStyle w:val="wnfdntu"/>
      </w:pPr>
      <w:r>
        <w:t>这个 buffer 的角色更像“跨行拼接和对齐缓冲”，而不是严格意义上用于带宽平滑的 payload FIFO。</w:t>
      </w:r>
    </w:p>
    <w:p w14:paraId="598C4CB1" w14:textId="77777777" w:rsidR="00962916" w:rsidRDefault="00962916" w:rsidP="00962916">
      <w:pPr>
        <w:pStyle w:val="4"/>
      </w:pPr>
      <w:r>
        <w:lastRenderedPageBreak/>
        <w:t>3.4.2 Next PC 计算逻辑</w:t>
      </w:r>
    </w:p>
    <w:p w14:paraId="76670DAC" w14:textId="412BED14" w:rsidR="00962916" w:rsidRDefault="00962916" w:rsidP="00962916">
      <w:pPr>
        <w:pStyle w:val="wnfdntu"/>
      </w:pPr>
      <w:r>
        <w:t>由于 bundle 长度不固定，Next PC 可能是当前 PC 加 4、8、12 或 16。论文通过“先分别计算低位、再由 branch 单元计算高位、最后拼接”的方式，降低了地址计算硬件复杂度。</w:t>
      </w:r>
    </w:p>
    <w:p w14:paraId="6A84647C" w14:textId="77777777" w:rsidR="00962916" w:rsidRDefault="00962916" w:rsidP="00962916">
      <w:pPr>
        <w:pStyle w:val="4"/>
      </w:pPr>
      <w:r>
        <w:t>3.4.3 Branch Dispatch 逻辑</w:t>
      </w:r>
    </w:p>
    <w:p w14:paraId="740FE38D" w14:textId="4D33018A" w:rsidR="00962916" w:rsidRDefault="00962916" w:rsidP="00962916">
      <w:pPr>
        <w:pStyle w:val="wnfdntu"/>
      </w:pPr>
      <w:r>
        <w:t>generic binary 要求 branch 指令必须放在 bundle 的最后，而不是第一个。这样做是为了保证当核心缩成 2 发射时，branch 不会导致后续 syllable 被提前跳过。为此，论文增加了额外逻辑，把 bundle 最后一个 branch 路由到真正执行 branch 的物理通路上。</w:t>
      </w:r>
    </w:p>
    <w:p w14:paraId="209997C1" w14:textId="77777777" w:rsidR="00962916" w:rsidRDefault="00962916" w:rsidP="00962916">
      <w:pPr>
        <w:pStyle w:val="3"/>
      </w:pPr>
      <w:r>
        <w:t>3.5 它的代价是什么</w:t>
      </w:r>
    </w:p>
    <w:p w14:paraId="3F5F806F" w14:textId="77777777" w:rsidR="00962916" w:rsidRDefault="00962916" w:rsidP="00962916">
      <w:pPr>
        <w:pStyle w:val="wnfdntu"/>
      </w:pPr>
      <w:r>
        <w:t>这篇论文最重要的代价是分支延迟增加。</w:t>
      </w:r>
    </w:p>
    <w:p w14:paraId="4DCEFA70" w14:textId="38CEECD7" w:rsidR="00962916" w:rsidRDefault="00962916" w:rsidP="00962916">
      <w:pPr>
        <w:pStyle w:val="wnfdntu"/>
      </w:pPr>
      <w:r>
        <w:t>由于 bundle 可以跨 cache line，branch 跳到一个不对齐地址之后，第一拍可能只取到了下一组 bundle 的一部分。如果这部分里还没有 stop-bit，就说明目标 bundle 还没完整取到，核心必须额外停一拍继续取。因此，不对齐 branch 的分支延迟会从 1 拍变成 2 拍，这就是论文里明确承认的主要性能代价。</w:t>
      </w:r>
    </w:p>
    <w:p w14:paraId="186A8BE8" w14:textId="7560C88C" w:rsidR="00962916" w:rsidRDefault="00962916" w:rsidP="00962916">
      <w:pPr>
        <w:pStyle w:val="wnfdntu"/>
      </w:pPr>
      <w:r>
        <w:t>论文实验也表明：在小缓存下，压缩后缓存未命中率明显下降，因此性能通常更好；但在大缓存下，如果程序本来就能放进缓存，则 branch delay 增加反而可能让部分程序略慢。</w:t>
      </w:r>
    </w:p>
    <w:p w14:paraId="4A86085D" w14:textId="77777777" w:rsidR="00962916" w:rsidRDefault="00962916" w:rsidP="00962916">
      <w:pPr>
        <w:pStyle w:val="3"/>
      </w:pPr>
      <w:r>
        <w:t>3.6 它的结果说明了什么</w:t>
      </w:r>
    </w:p>
    <w:p w14:paraId="12FBC3C3" w14:textId="77777777" w:rsidR="00962916" w:rsidRDefault="00962916" w:rsidP="00962916">
      <w:pPr>
        <w:pStyle w:val="wnfdntu"/>
      </w:pPr>
      <w:r>
        <w:t>这篇论文的实验结论可以概括为：</w:t>
      </w:r>
    </w:p>
    <w:p w14:paraId="5F91B980" w14:textId="77777777" w:rsidR="00962916" w:rsidRDefault="00962916" w:rsidP="00962916">
      <w:pPr>
        <w:pStyle w:val="wnfdntu"/>
        <w:numPr>
          <w:ilvl w:val="0"/>
          <w:numId w:val="6"/>
        </w:numPr>
      </w:pPr>
      <w:r>
        <w:t>代码尺寸平均能压缩约一半左右。</w:t>
      </w:r>
    </w:p>
    <w:p w14:paraId="74863D09" w14:textId="77777777" w:rsidR="00962916" w:rsidRDefault="00962916" w:rsidP="00962916">
      <w:pPr>
        <w:pStyle w:val="wnfdntu"/>
        <w:numPr>
          <w:ilvl w:val="0"/>
          <w:numId w:val="6"/>
        </w:numPr>
      </w:pPr>
      <w:r>
        <w:t>对 8 发射配置，压缩收益更大。</w:t>
      </w:r>
    </w:p>
    <w:p w14:paraId="5CE084CB" w14:textId="77777777" w:rsidR="00962916" w:rsidRDefault="00962916" w:rsidP="00962916">
      <w:pPr>
        <w:pStyle w:val="wnfdntu"/>
        <w:numPr>
          <w:ilvl w:val="0"/>
          <w:numId w:val="6"/>
        </w:numPr>
      </w:pPr>
      <w:r>
        <w:t>I-cache miss rate 明显下降，效果接近把缓存做大接近 4 倍。</w:t>
      </w:r>
    </w:p>
    <w:p w14:paraId="2C53499F" w14:textId="77777777" w:rsidR="00962916" w:rsidRDefault="00962916" w:rsidP="00962916">
      <w:pPr>
        <w:pStyle w:val="wnfdntu"/>
        <w:numPr>
          <w:ilvl w:val="0"/>
          <w:numId w:val="6"/>
        </w:numPr>
      </w:pPr>
      <w:r>
        <w:t>动态核心的额外能耗代价因此明显下降。</w:t>
      </w:r>
    </w:p>
    <w:p w14:paraId="123C257E" w14:textId="77777777" w:rsidR="00962916" w:rsidRDefault="00962916" w:rsidP="00962916">
      <w:pPr>
        <w:pStyle w:val="wnfdntu"/>
        <w:numPr>
          <w:ilvl w:val="0"/>
          <w:numId w:val="6"/>
        </w:numPr>
      </w:pPr>
      <w:r>
        <w:t>但压缩不是绝对无代价，branch target 不对齐时的额外停顿是真实存在的。</w:t>
      </w:r>
    </w:p>
    <w:p w14:paraId="28770640" w14:textId="77777777" w:rsidR="00962916" w:rsidRDefault="00962916" w:rsidP="00962916">
      <w:pPr>
        <w:pStyle w:val="wnfdntu"/>
      </w:pPr>
      <w:r>
        <w:t>它证明的是：“stop-bit 稀疏编码可以成功嫁接到动态可重构、通用二进制兼容的 VLIW 核心上，且硬件代价很小”，而不是“已经解决了零停顿压缩供给问题”。</w:t>
      </w:r>
    </w:p>
    <w:p w14:paraId="56DA1208" w14:textId="77777777" w:rsidR="00962916" w:rsidRDefault="00962916" w:rsidP="00962916"/>
    <w:p w14:paraId="32075700" w14:textId="5E92A0DB" w:rsidR="003F2308" w:rsidRPr="003F2308" w:rsidRDefault="003F2308" w:rsidP="003F2308">
      <w:pPr>
        <w:pStyle w:val="1"/>
      </w:pPr>
      <w:r w:rsidRPr="003F2308">
        <w:rPr>
          <w:rStyle w:val="af0"/>
          <w:b w:val="0"/>
          <w:bCs w:val="0"/>
        </w:rPr>
        <w:t>Conte 等，Instruction Fetch Mechanisms for VLIW Architectures with Compressed Encodings</w:t>
      </w:r>
      <w:r w:rsidRPr="003F2308">
        <w:t>，MICRO-29, 1996</w:t>
      </w:r>
    </w:p>
    <w:p w14:paraId="748B26FC" w14:textId="60BEC98F" w:rsidR="003F2308" w:rsidRPr="003F2308" w:rsidRDefault="003F2308" w:rsidP="003F2308">
      <w:pPr>
        <w:rPr>
          <w:rFonts w:hint="eastAsia"/>
        </w:rPr>
      </w:pPr>
      <w:r>
        <w:rPr>
          <w:rFonts w:ascii="system-ui" w:hAnsi="system-ui"/>
          <w:color w:val="182230"/>
          <w:sz w:val="21"/>
          <w:szCs w:val="21"/>
          <w:shd w:val="clear" w:color="auto" w:fill="FFFFFF"/>
        </w:rPr>
        <w:t xml:space="preserve">TINKER </w:t>
      </w:r>
      <w:r>
        <w:rPr>
          <w:rFonts w:ascii="system-ui" w:hAnsi="system-ui"/>
          <w:color w:val="182230"/>
          <w:sz w:val="21"/>
          <w:szCs w:val="21"/>
          <w:shd w:val="clear" w:color="auto" w:fill="FFFFFF"/>
        </w:rPr>
        <w:t>压缩编码：</w:t>
      </w:r>
      <w:r>
        <w:rPr>
          <w:rFonts w:ascii="system-ui" w:hAnsi="system-ui"/>
          <w:color w:val="182230"/>
          <w:sz w:val="21"/>
          <w:szCs w:val="21"/>
          <w:shd w:val="clear" w:color="auto" w:fill="FFFFFF"/>
        </w:rPr>
        <w:t xml:space="preserve">Op = 64 bit </w:t>
      </w:r>
      <w:r>
        <w:rPr>
          <w:rFonts w:ascii="system-ui" w:hAnsi="system-ui"/>
          <w:color w:val="182230"/>
          <w:sz w:val="21"/>
          <w:szCs w:val="21"/>
          <w:shd w:val="clear" w:color="auto" w:fill="FFFFFF"/>
        </w:rPr>
        <w:t>定长，</w:t>
      </w:r>
      <w:r>
        <w:rPr>
          <w:rFonts w:ascii="system-ui" w:hAnsi="system-ui"/>
          <w:color w:val="182230"/>
          <w:sz w:val="21"/>
          <w:szCs w:val="21"/>
          <w:shd w:val="clear" w:color="auto" w:fill="FFFFFF"/>
        </w:rPr>
        <w:t xml:space="preserve">MultiOp = n×64 </w:t>
      </w:r>
      <w:r>
        <w:rPr>
          <w:rFonts w:ascii="system-ui" w:hAnsi="system-ui"/>
          <w:color w:val="182230"/>
          <w:sz w:val="21"/>
          <w:szCs w:val="21"/>
          <w:shd w:val="clear" w:color="auto" w:fill="FFFFFF"/>
        </w:rPr>
        <w:t>变长；用</w:t>
      </w:r>
      <w:r>
        <w:rPr>
          <w:rFonts w:ascii="system-ui" w:hAnsi="system-ui"/>
          <w:color w:val="182230"/>
          <w:sz w:val="21"/>
          <w:szCs w:val="21"/>
          <w:shd w:val="clear" w:color="auto" w:fill="FFFFFF"/>
        </w:rPr>
        <w:t> </w:t>
      </w:r>
      <w:r>
        <w:rPr>
          <w:rStyle w:val="af0"/>
          <w:rFonts w:ascii="system-ui" w:hAnsi="system-ui"/>
          <w:color w:val="182230"/>
          <w:sz w:val="21"/>
          <w:szCs w:val="21"/>
          <w:shd w:val="clear" w:color="auto" w:fill="FFFFFF"/>
        </w:rPr>
        <w:t>header bit / tail bit</w:t>
      </w:r>
      <w:r>
        <w:rPr>
          <w:rFonts w:ascii="system-ui" w:hAnsi="system-ui"/>
          <w:color w:val="182230"/>
          <w:sz w:val="21"/>
          <w:szCs w:val="21"/>
          <w:shd w:val="clear" w:color="auto" w:fill="FFFFFF"/>
        </w:rPr>
        <w:t> </w:t>
      </w:r>
      <w:r>
        <w:rPr>
          <w:rFonts w:ascii="system-ui" w:hAnsi="system-ui"/>
          <w:color w:val="182230"/>
          <w:sz w:val="21"/>
          <w:szCs w:val="21"/>
          <w:shd w:val="clear" w:color="auto" w:fill="FFFFFF"/>
        </w:rPr>
        <w:t>界定</w:t>
      </w:r>
      <w:r>
        <w:rPr>
          <w:rFonts w:ascii="system-ui" w:hAnsi="system-ui"/>
          <w:color w:val="182230"/>
          <w:sz w:val="21"/>
          <w:szCs w:val="21"/>
          <w:shd w:val="clear" w:color="auto" w:fill="FFFFFF"/>
        </w:rPr>
        <w:t xml:space="preserve"> MultiOp </w:t>
      </w:r>
      <w:r>
        <w:rPr>
          <w:rFonts w:ascii="system-ui" w:hAnsi="system-ui"/>
          <w:color w:val="182230"/>
          <w:sz w:val="21"/>
          <w:szCs w:val="21"/>
          <w:shd w:val="clear" w:color="auto" w:fill="FFFFFF"/>
        </w:rPr>
        <w:t>边界（等价于</w:t>
      </w:r>
      <w:r>
        <w:rPr>
          <w:rFonts w:ascii="system-ui" w:hAnsi="system-ui"/>
          <w:color w:val="182230"/>
          <w:sz w:val="21"/>
          <w:szCs w:val="21"/>
          <w:shd w:val="clear" w:color="auto" w:fill="FFFFFF"/>
        </w:rPr>
        <w:t xml:space="preserve"> stop-bit</w:t>
      </w:r>
      <w:r>
        <w:rPr>
          <w:rFonts w:ascii="system-ui" w:hAnsi="system-ui"/>
          <w:color w:val="182230"/>
          <w:sz w:val="21"/>
          <w:szCs w:val="21"/>
          <w:shd w:val="clear" w:color="auto" w:fill="FFFFFF"/>
        </w:rPr>
        <w:t>）；</w:t>
      </w:r>
      <w:r>
        <w:rPr>
          <w:rFonts w:ascii="system-ui" w:hAnsi="system-ui"/>
          <w:color w:val="182230"/>
          <w:sz w:val="21"/>
          <w:szCs w:val="21"/>
          <w:shd w:val="clear" w:color="auto" w:fill="FFFFFF"/>
        </w:rPr>
        <w:t xml:space="preserve">Op </w:t>
      </w:r>
      <w:r>
        <w:rPr>
          <w:rFonts w:ascii="system-ui" w:hAnsi="system-ui"/>
          <w:color w:val="182230"/>
          <w:sz w:val="21"/>
          <w:szCs w:val="21"/>
          <w:shd w:val="clear" w:color="auto" w:fill="FFFFFF"/>
        </w:rPr>
        <w:t>内含</w:t>
      </w:r>
      <w:r>
        <w:rPr>
          <w:rFonts w:ascii="system-ui" w:hAnsi="system-ui"/>
          <w:color w:val="182230"/>
          <w:sz w:val="21"/>
          <w:szCs w:val="21"/>
          <w:shd w:val="clear" w:color="auto" w:fill="FFFFFF"/>
        </w:rPr>
        <w:t xml:space="preserve"> FUT </w:t>
      </w:r>
      <w:r>
        <w:rPr>
          <w:rFonts w:ascii="system-ui" w:hAnsi="system-ui"/>
          <w:color w:val="182230"/>
          <w:sz w:val="21"/>
          <w:szCs w:val="21"/>
          <w:shd w:val="clear" w:color="auto" w:fill="FFFFFF"/>
        </w:rPr>
        <w:t>字段，因此位置不再隐含功能单元，需要</w:t>
      </w:r>
      <w:r>
        <w:rPr>
          <w:rFonts w:ascii="system-ui" w:hAnsi="system-ui"/>
          <w:color w:val="182230"/>
          <w:sz w:val="21"/>
          <w:szCs w:val="21"/>
          <w:shd w:val="clear" w:color="auto" w:fill="FFFFFF"/>
        </w:rPr>
        <w:t> </w:t>
      </w:r>
      <w:r>
        <w:rPr>
          <w:rStyle w:val="af0"/>
          <w:rFonts w:ascii="system-ui" w:hAnsi="system-ui"/>
          <w:color w:val="182230"/>
          <w:sz w:val="21"/>
          <w:szCs w:val="21"/>
          <w:shd w:val="clear" w:color="auto" w:fill="FFFFFF"/>
        </w:rPr>
        <w:t>expander</w:t>
      </w:r>
      <w:r>
        <w:rPr>
          <w:rFonts w:ascii="system-ui" w:hAnsi="system-ui"/>
          <w:color w:val="182230"/>
          <w:sz w:val="21"/>
          <w:szCs w:val="21"/>
          <w:shd w:val="clear" w:color="auto" w:fill="FFFFFF"/>
        </w:rPr>
        <w:t> </w:t>
      </w:r>
      <w:r>
        <w:rPr>
          <w:rFonts w:ascii="system-ui" w:hAnsi="system-ui"/>
          <w:color w:val="182230"/>
          <w:sz w:val="21"/>
          <w:szCs w:val="21"/>
          <w:shd w:val="clear" w:color="auto" w:fill="FFFFFF"/>
        </w:rPr>
        <w:t>做</w:t>
      </w:r>
      <w:r>
        <w:rPr>
          <w:rFonts w:ascii="system-ui" w:hAnsi="system-ui"/>
          <w:color w:val="182230"/>
          <w:sz w:val="21"/>
          <w:szCs w:val="21"/>
          <w:shd w:val="clear" w:color="auto" w:fill="FFFFFF"/>
        </w:rPr>
        <w:t xml:space="preserve"> Op→FU </w:t>
      </w:r>
      <w:r>
        <w:rPr>
          <w:rFonts w:ascii="system-ui" w:hAnsi="system-ui"/>
          <w:color w:val="182230"/>
          <w:sz w:val="21"/>
          <w:szCs w:val="21"/>
          <w:shd w:val="clear" w:color="auto" w:fill="FFFFFF"/>
        </w:rPr>
        <w:t>路由</w:t>
      </w:r>
    </w:p>
    <w:p w14:paraId="77790F6A" w14:textId="77777777" w:rsidR="003F2308" w:rsidRDefault="003F2308" w:rsidP="003F2308">
      <w:pPr>
        <w:pStyle w:val="p8i6j01"/>
        <w:rPr>
          <w:rStyle w:val="tk0j8o1"/>
        </w:rPr>
      </w:pPr>
      <w:r>
        <w:rPr>
          <w:b/>
          <w:bCs/>
        </w:rPr>
        <w:t xml:space="preserve">如果是为你现在这条“片上压缩驻留 + 周期等价 + 固定带宽下一拍一条”的方案选可借鉴点，我认为这篇里最值得借的不是 </w:t>
      </w:r>
      <w:r>
        <w:rPr>
          <w:rStyle w:val="HTML"/>
          <w:b/>
          <w:bCs/>
        </w:rPr>
        <w:t>silo cache</w:t>
      </w:r>
      <w:r>
        <w:rPr>
          <w:b/>
          <w:bCs/>
        </w:rPr>
        <w:t xml:space="preserve"> 这个具体形态本身，而是它背后的 5 个前端设计原则。</w:t>
      </w:r>
      <w:r>
        <w:t xml:space="preserve"> 这篇论文研究重点是“压缩编码之后，取指与 i-cache 该怎么组织”，而你研究稿要求的是“压缩驻留、周期不变、无停顿供给”；两者不完全相同，但前端思想高度相关。 </w:t>
      </w:r>
    </w:p>
    <w:p w14:paraId="7A514599" w14:textId="77777777" w:rsidR="003F2308" w:rsidRDefault="003F2308" w:rsidP="003F2308">
      <w:pPr>
        <w:pStyle w:val="3"/>
      </w:pPr>
      <w:r>
        <w:t>1. 把“取指/供给”当成一级设计目标，不要把创新只写成编码格式</w:t>
      </w:r>
    </w:p>
    <w:p w14:paraId="1AE7F499" w14:textId="77777777" w:rsidR="003F2308" w:rsidRDefault="003F2308" w:rsidP="003F2308">
      <w:pPr>
        <w:pStyle w:val="p8i6j01"/>
        <w:rPr>
          <w:rStyle w:val="tk0j8o1"/>
        </w:rPr>
      </w:pPr>
      <w:r>
        <w:t>这篇最重要的启发是：</w:t>
      </w:r>
      <w:r>
        <w:rPr>
          <w:b/>
          <w:bCs/>
        </w:rPr>
        <w:t>压缩后的难点不在“能不能删 NOP”，而在“前端怎么稳定把变长压缩流送成可执行控制”。</w:t>
      </w:r>
      <w:r>
        <w:t xml:space="preserve"> 论文明确把问题定义成 compressed encoding 对 i-fetch 和 i-cache 的要求，而不是停留在编码本身。它强调两类核心难点：NextPC 不能再固定加常数，以及压缩后的 Op 需要额外路由到正确 FU。 </w:t>
      </w:r>
    </w:p>
    <w:p w14:paraId="4F9F485B" w14:textId="77777777" w:rsidR="003F2308" w:rsidRDefault="003F2308" w:rsidP="003F2308">
      <w:pPr>
        <w:rPr>
          <w:rStyle w:val="tk0j8o1"/>
        </w:rPr>
      </w:pPr>
      <w:r>
        <w:t xml:space="preserve">这和你稿子里的主问题是同一个方向：你真正要成文的是“压缩驻留 + 有限带宽 + 小缓冲 + 每周期无停顿恢复 full VLIW”，不是“统计发现空槽很多，所以做 mask 压缩”。 </w:t>
      </w:r>
    </w:p>
    <w:p w14:paraId="2CA79C6F" w14:textId="77777777" w:rsidR="003F2308" w:rsidRDefault="003F2308" w:rsidP="003F2308">
      <w:pPr>
        <w:pStyle w:val="p8i6j01"/>
      </w:pPr>
      <w:r>
        <w:rPr>
          <w:b/>
          <w:bCs/>
        </w:rPr>
        <w:t>对你可直接借用的表达</w:t>
      </w:r>
      <w:r>
        <w:t>：把论文主创新写成“供给机制”而不是“编码机制”。</w:t>
      </w:r>
    </w:p>
    <w:p w14:paraId="35290BD7" w14:textId="77777777" w:rsidR="003F2308" w:rsidRDefault="004B4C06" w:rsidP="003F2308">
      <w:r>
        <w:rPr>
          <w:noProof/>
        </w:rPr>
      </w:r>
      <w:r>
        <w:pict w14:anchorId="554B480A">
          <v:rect id="矩形 31" o:spid="_x0000_s1040"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" filled="f">
            <o:lock v:ext="edit" aspectratio="t"/>
            <w10:anchorlock/>
          </v:rect>
        </w:pict>
      </w:r>
    </w:p>
    <w:p w14:paraId="02B815D2" w14:textId="77777777" w:rsidR="003F2308" w:rsidRDefault="003F2308" w:rsidP="003F2308">
      <w:pPr>
        <w:pStyle w:val="3"/>
      </w:pPr>
      <w:r>
        <w:lastRenderedPageBreak/>
        <w:t>2. 把“前端组织空间”系统化：你也应该先把方案空间分轴</w:t>
      </w:r>
    </w:p>
    <w:p w14:paraId="6B29BD2D" w14:textId="77777777" w:rsidR="003F2308" w:rsidRDefault="003F2308" w:rsidP="003F2308">
      <w:pPr>
        <w:pStyle w:val="p8i6j01"/>
      </w:pPr>
      <w:r>
        <w:t>这篇用了两个分类轴来组织所有设计：</w:t>
      </w:r>
    </w:p>
    <w:p w14:paraId="3B4B67C7" w14:textId="77777777" w:rsidR="003F2308" w:rsidRDefault="003F2308" w:rsidP="003F2308">
      <w:pPr>
        <w:pStyle w:val="p8i6j0a"/>
        <w:numPr>
          <w:ilvl w:val="0"/>
          <w:numId w:val="7"/>
        </w:numPr>
      </w:pPr>
      <w:r>
        <w:rPr>
          <w:b/>
          <w:bCs/>
        </w:rPr>
        <w:t>分区度（DoP）</w:t>
      </w:r>
      <w:r>
        <w:t>：缓存是统一的，还是按 FU 类型分区；</w:t>
      </w:r>
    </w:p>
    <w:p w14:paraId="56D9146F" w14:textId="77777777" w:rsidR="003F2308" w:rsidRDefault="003F2308" w:rsidP="003F2308">
      <w:pPr>
        <w:pStyle w:val="p8i6j0a"/>
        <w:numPr>
          <w:ilvl w:val="0"/>
          <w:numId w:val="7"/>
        </w:numPr>
        <w:rPr>
          <w:rStyle w:val="tk0j8o1"/>
        </w:rPr>
      </w:pPr>
      <w:r>
        <w:rPr>
          <w:b/>
          <w:bCs/>
        </w:rPr>
        <w:t>NOP policy</w:t>
      </w:r>
      <w:r>
        <w:t xml:space="preserve">：缓存里存的是展开后的含 NOP 形式，还是去 NOP 的压缩形式。 </w:t>
      </w:r>
    </w:p>
    <w:p w14:paraId="60F1C9AD" w14:textId="77777777" w:rsidR="003F2308" w:rsidRDefault="003F2308" w:rsidP="003F2308">
      <w:pPr>
        <w:pStyle w:val="p8i6j01"/>
        <w:rPr>
          <w:rStyle w:val="tk0j8o1"/>
        </w:rPr>
      </w:pPr>
      <w:r>
        <w:t xml:space="preserve">这对你特别有用，因为你稿子里已经有自己的方案轴了：RAW / SPARSE / TEMPLATE，多模式分块；以及 descriptor/payload 双流、按位宽加权模板、checkpoint、FIFO 供给。 </w:t>
      </w:r>
    </w:p>
    <w:p w14:paraId="36D2EC82" w14:textId="77777777" w:rsidR="003F2308" w:rsidRDefault="003F2308" w:rsidP="003F2308">
      <w:pPr>
        <w:pStyle w:val="p8i6j01"/>
      </w:pPr>
      <w:r>
        <w:rPr>
          <w:b/>
          <w:bCs/>
        </w:rPr>
        <w:t>最值得借的不是它的具体二分法，而是这种“先建 taxonomy，再放设计点”的方法。</w:t>
      </w:r>
      <w:r>
        <w:br/>
        <w:t>你完全可以把自己的方案空间也整理成几条正交轴，例如：</w:t>
      </w:r>
    </w:p>
    <w:p w14:paraId="54C7F7F7" w14:textId="77777777" w:rsidR="003F2308" w:rsidRDefault="003F2308" w:rsidP="003F2308">
      <w:pPr>
        <w:pStyle w:val="p8i6j0a"/>
        <w:numPr>
          <w:ilvl w:val="0"/>
          <w:numId w:val="8"/>
        </w:numPr>
      </w:pPr>
      <w:r>
        <w:t>存储形态：全宽 / 双流 / 分 bank</w:t>
      </w:r>
    </w:p>
    <w:p w14:paraId="1680962D" w14:textId="77777777" w:rsidR="003F2308" w:rsidRDefault="003F2308" w:rsidP="003F2308">
      <w:pPr>
        <w:pStyle w:val="p8i6j0a"/>
        <w:numPr>
          <w:ilvl w:val="0"/>
          <w:numId w:val="8"/>
        </w:numPr>
      </w:pPr>
      <w:r>
        <w:t>周期信息：显式 descriptor / 隐式边界</w:t>
      </w:r>
    </w:p>
    <w:p w14:paraId="5E0DEED9" w14:textId="77777777" w:rsidR="003F2308" w:rsidRDefault="003F2308" w:rsidP="003F2308">
      <w:pPr>
        <w:pStyle w:val="p8i6j0a"/>
        <w:numPr>
          <w:ilvl w:val="0"/>
          <w:numId w:val="8"/>
        </w:numPr>
      </w:pPr>
      <w:r>
        <w:t>供给方式：直接读 / 预取 FIFO / checkpoint 恢复</w:t>
      </w:r>
    </w:p>
    <w:p w14:paraId="5790E501" w14:textId="77777777" w:rsidR="003F2308" w:rsidRDefault="003F2308" w:rsidP="003F2308">
      <w:pPr>
        <w:pStyle w:val="p8i6j0a"/>
        <w:numPr>
          <w:ilvl w:val="0"/>
          <w:numId w:val="8"/>
        </w:numPr>
      </w:pPr>
      <w:r>
        <w:t>分发方式：统一 crossbar / 按槽位分区 / 半共享分区</w:t>
      </w:r>
    </w:p>
    <w:p w14:paraId="6CAE3FF6" w14:textId="77777777" w:rsidR="003F2308" w:rsidRDefault="003F2308" w:rsidP="003F2308">
      <w:pPr>
        <w:pStyle w:val="p8i6j01"/>
        <w:rPr>
          <w:rStyle w:val="tk0j8o1"/>
        </w:rPr>
      </w:pPr>
      <w:r>
        <w:t xml:space="preserve">这样论文结构会更稳，也更容易说明“为什么你的点不是已有 mask/stop-bit 的小修小补”。 </w:t>
      </w:r>
    </w:p>
    <w:p w14:paraId="73D8B015" w14:textId="77777777" w:rsidR="003F2308" w:rsidRDefault="004B4C06" w:rsidP="003F2308">
      <w:r>
        <w:rPr>
          <w:noProof/>
        </w:rPr>
      </w:r>
      <w:r>
        <w:pict w14:anchorId="63BCEF7A">
          <v:rect id="矩形 29" o:spid="_x0000_s1039"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" filled="f">
            <o:lock v:ext="edit" aspectratio="t"/>
            <w10:anchorlock/>
          </v:rect>
        </w:pict>
      </w:r>
    </w:p>
    <w:p w14:paraId="5AE80F3C" w14:textId="77777777" w:rsidR="003F2308" w:rsidRDefault="003F2308" w:rsidP="003F2308">
      <w:pPr>
        <w:pStyle w:val="3"/>
      </w:pPr>
      <w:r>
        <w:t>3. 最值得你实做借鉴的一点：把 NextPC/Next-address 辅助信息前置存起来</w:t>
      </w:r>
    </w:p>
    <w:p w14:paraId="139D6982" w14:textId="77777777" w:rsidR="003F2308" w:rsidRDefault="003F2308" w:rsidP="003F2308">
      <w:pPr>
        <w:pStyle w:val="p8i6j01"/>
        <w:rPr>
          <w:rStyle w:val="tk0j8o1"/>
        </w:rPr>
      </w:pPr>
      <w:r>
        <w:t>这篇论文 repeatedly 强调：变长压缩后，</w:t>
      </w:r>
      <w:r>
        <w:rPr>
          <w:b/>
          <w:bCs/>
        </w:rPr>
        <w:t>NextPC 不能等取到当前 MultiOp 再临时慢慢算</w:t>
      </w:r>
      <w:r>
        <w:t xml:space="preserve">；否则会把串行计算压进取指关键路径。它的做法是在 cache 中额外存 length / offset / bank-bit 之类元数据，让 NextPC 计算和 cache access 并行进行。banked cache 甚至为每个 Op 维护 offset field 和 bank bit，在 miss fill 时写入缓存，用来加速下一条地址形成。 </w:t>
      </w:r>
    </w:p>
    <w:p w14:paraId="18E56B9B" w14:textId="77777777" w:rsidR="003F2308" w:rsidRDefault="003F2308" w:rsidP="003F2308">
      <w:pPr>
        <w:pStyle w:val="p8i6j01"/>
        <w:rPr>
          <w:rStyle w:val="tk0j8o1"/>
        </w:rPr>
      </w:pPr>
      <w:r>
        <w:t xml:space="preserve">这和你的方案非常契合。你稿子里已经提了 </w:t>
      </w:r>
      <w:r>
        <w:rPr>
          <w:b/>
          <w:bCs/>
        </w:rPr>
        <w:t>descriptor 流 + payload 流 + checkpoint</w:t>
      </w:r>
      <w:r>
        <w:t xml:space="preserve">，本质上你也需要“第 t 周期对应哪个 payload 地址”这类信息。 </w:t>
      </w:r>
    </w:p>
    <w:p w14:paraId="345DE8CF" w14:textId="77777777" w:rsidR="003F2308" w:rsidRDefault="003F2308" w:rsidP="003F2308">
      <w:pPr>
        <w:pStyle w:val="p8i6j01"/>
      </w:pPr>
      <w:r>
        <w:rPr>
          <w:b/>
          <w:bCs/>
        </w:rPr>
        <w:t>对你最实际的借法</w:t>
      </w:r>
      <w:r>
        <w:t>：</w:t>
      </w:r>
      <w:r>
        <w:br/>
        <w:t>不要让 payload FIFO 或 decoder 现场“扫描、数长度、找下一条”。</w:t>
      </w:r>
      <w:r>
        <w:br/>
        <w:t>直接在离线工具里把这些信息编译出来，存成：</w:t>
      </w:r>
    </w:p>
    <w:p w14:paraId="11B91C54" w14:textId="77777777" w:rsidR="003F2308" w:rsidRDefault="003F2308" w:rsidP="003F2308">
      <w:pPr>
        <w:pStyle w:val="p8i6j0a"/>
        <w:numPr>
          <w:ilvl w:val="0"/>
          <w:numId w:val="9"/>
        </w:numPr>
      </w:pPr>
      <w:r>
        <w:lastRenderedPageBreak/>
        <w:t>每周期 descriptor 指针</w:t>
      </w:r>
    </w:p>
    <w:p w14:paraId="05806ECD" w14:textId="77777777" w:rsidR="003F2308" w:rsidRDefault="003F2308" w:rsidP="003F2308">
      <w:pPr>
        <w:pStyle w:val="p8i6j0a"/>
        <w:numPr>
          <w:ilvl w:val="0"/>
          <w:numId w:val="9"/>
        </w:numPr>
      </w:pPr>
      <w:r>
        <w:t>payload 起始偏移</w:t>
      </w:r>
    </w:p>
    <w:p w14:paraId="2B276F5D" w14:textId="77777777" w:rsidR="003F2308" w:rsidRDefault="003F2308" w:rsidP="003F2308">
      <w:pPr>
        <w:pStyle w:val="p8i6j0a"/>
        <w:numPr>
          <w:ilvl w:val="0"/>
          <w:numId w:val="9"/>
        </w:numPr>
      </w:pPr>
      <w:r>
        <w:t>模式位（RAW/SPARSE/TEMPLATE）</w:t>
      </w:r>
    </w:p>
    <w:p w14:paraId="22E801CD" w14:textId="77777777" w:rsidR="003F2308" w:rsidRDefault="003F2308" w:rsidP="003F2308">
      <w:pPr>
        <w:pStyle w:val="p8i6j0a"/>
        <w:numPr>
          <w:ilvl w:val="0"/>
          <w:numId w:val="9"/>
        </w:numPr>
      </w:pPr>
      <w:r>
        <w:t>可选 next-checkpoint / loop-restart 信息</w:t>
      </w:r>
    </w:p>
    <w:p w14:paraId="3999E619" w14:textId="77777777" w:rsidR="003F2308" w:rsidRDefault="003F2308" w:rsidP="003F2308">
      <w:pPr>
        <w:pStyle w:val="p8i6j01"/>
        <w:rPr>
          <w:rStyle w:val="tk0j8o1"/>
        </w:rPr>
      </w:pPr>
      <w:r>
        <w:t xml:space="preserve">也就是说，把这篇的 “length/offset/bank-bit” 思想，翻译成你自己的 “descriptor/offset/checkpoint metadata”。这会比只谈压缩率更像一篇硬件系统论文。 </w:t>
      </w:r>
    </w:p>
    <w:p w14:paraId="601D11A4" w14:textId="77777777" w:rsidR="003F2308" w:rsidRDefault="004B4C06" w:rsidP="003F2308">
      <w:r>
        <w:rPr>
          <w:noProof/>
        </w:rPr>
      </w:r>
      <w:r>
        <w:pict w14:anchorId="6345BB93">
          <v:rect id="矩形 27" o:spid="_x0000_s1038"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" filled="f">
            <o:lock v:ext="edit" aspectratio="t"/>
            <w10:anchorlock/>
          </v:rect>
        </w:pict>
      </w:r>
    </w:p>
    <w:p w14:paraId="563AA222" w14:textId="77777777" w:rsidR="003F2308" w:rsidRDefault="003F2308" w:rsidP="003F2308">
      <w:pPr>
        <w:pStyle w:val="3"/>
      </w:pPr>
      <w:r>
        <w:t>4. 最该借的硬件结构思想：按 FU/槽位类别分区存放，而不是一上来做全功能重排</w:t>
      </w:r>
    </w:p>
    <w:p w14:paraId="226ADF39" w14:textId="77777777" w:rsidR="003F2308" w:rsidRDefault="003F2308" w:rsidP="003F2308">
      <w:pPr>
        <w:pStyle w:val="p8i6j01"/>
        <w:rPr>
          <w:rStyle w:val="tk0j8o1"/>
        </w:rPr>
      </w:pPr>
      <w:r>
        <w:t xml:space="preserve">这篇论文指出，压缩编码下 Op 在组内位置不再固定，因此理论上 expander 接近 full crossbar；但它随后用 </w:t>
      </w:r>
      <w:r>
        <w:rPr>
          <w:b/>
          <w:bCs/>
        </w:rPr>
        <w:t>banked cache / rigid silo / flexible silo</w:t>
      </w:r>
      <w:r>
        <w:t xml:space="preserve"> 证明：如果按 FU 类型分区存放，或者做有限共享分区，就能显著减少 hit-path 上的通用重排压力。尤其是 silo cache，把同类 Op 存到对应 silo，hit 时天然送到对应执行单元；而 flexible silo 进一步允许若干互补类型共享一个 silo，以缓解“某些 silo 饿死”的问题。 </w:t>
      </w:r>
    </w:p>
    <w:p w14:paraId="7902649F" w14:textId="77777777" w:rsidR="003F2308" w:rsidRDefault="003F2308" w:rsidP="003F2308">
      <w:pPr>
        <w:pStyle w:val="p8i6j01"/>
        <w:rPr>
          <w:rStyle w:val="tk0j8o1"/>
        </w:rPr>
      </w:pPr>
      <w:r>
        <w:t>这对你的方案很关键，因为你稿子明确说了目标是</w:t>
      </w:r>
      <w:r>
        <w:rPr>
          <w:b/>
          <w:bCs/>
        </w:rPr>
        <w:t>异构槽位</w:t>
      </w:r>
      <w:r>
        <w:t xml:space="preserve">，而不是所有槽位完全对称。 </w:t>
      </w:r>
    </w:p>
    <w:p w14:paraId="6BDB1C93" w14:textId="77777777" w:rsidR="003F2308" w:rsidRDefault="003F2308" w:rsidP="003F2308">
      <w:pPr>
        <w:pStyle w:val="p8i6j01"/>
      </w:pPr>
      <w:r>
        <w:rPr>
          <w:b/>
          <w:bCs/>
        </w:rPr>
        <w:t>对你最好的借法不是“照搬 silo cache”，而是：</w:t>
      </w:r>
    </w:p>
    <w:p w14:paraId="4FE41422" w14:textId="77777777" w:rsidR="003F2308" w:rsidRDefault="003F2308" w:rsidP="003F2308">
      <w:pPr>
        <w:pStyle w:val="p8i6j0a"/>
        <w:numPr>
          <w:ilvl w:val="0"/>
          <w:numId w:val="10"/>
        </w:numPr>
      </w:pPr>
      <w:r>
        <w:t>payload 可以按槽位类别/功能簇分 bank 或分 lane 存；</w:t>
      </w:r>
    </w:p>
    <w:p w14:paraId="7BE5495E" w14:textId="77777777" w:rsidR="003F2308" w:rsidRDefault="003F2308" w:rsidP="003F2308">
      <w:pPr>
        <w:pStyle w:val="p8i6j0a"/>
        <w:numPr>
          <w:ilvl w:val="0"/>
          <w:numId w:val="10"/>
        </w:numPr>
      </w:pPr>
      <w:r>
        <w:t>高频互补槽位可以共享一组 bank；</w:t>
      </w:r>
    </w:p>
    <w:p w14:paraId="263CA65E" w14:textId="77777777" w:rsidR="003F2308" w:rsidRDefault="003F2308" w:rsidP="003F2308">
      <w:pPr>
        <w:pStyle w:val="p8i6j0a"/>
        <w:numPr>
          <w:ilvl w:val="0"/>
          <w:numId w:val="10"/>
        </w:numPr>
      </w:pPr>
      <w:r>
        <w:t>decoder 只负责把 descriptor 译成“该去哪个小分区”，而不是驱动一个全连接大 crossbar。</w:t>
      </w:r>
    </w:p>
    <w:p w14:paraId="7FC72A5A" w14:textId="77777777" w:rsidR="003F2308" w:rsidRDefault="003F2308" w:rsidP="003F2308">
      <w:pPr>
        <w:pStyle w:val="p8i6j01"/>
        <w:rPr>
          <w:rStyle w:val="tk0j8o1"/>
        </w:rPr>
      </w:pPr>
      <w:r>
        <w:t>换句话说，这篇告诉你：</w:t>
      </w:r>
      <w:r>
        <w:rPr>
          <w:b/>
          <w:bCs/>
        </w:rPr>
        <w:t>异构 VLIW 的解压分发网络最好是“分区优先、共享其次、全连接最后”</w:t>
      </w:r>
      <w:r>
        <w:t xml:space="preserve">。这会直接帮助你满足稿子里的 R4、R5：异构支持 + 时序安全。 </w:t>
      </w:r>
    </w:p>
    <w:p w14:paraId="16B0C678" w14:textId="77777777" w:rsidR="003F2308" w:rsidRDefault="004B4C06" w:rsidP="003F2308">
      <w:r>
        <w:rPr>
          <w:noProof/>
        </w:rPr>
      </w:r>
      <w:r>
        <w:pict w14:anchorId="2B31DB97">
          <v:rect id="矩形 25" o:spid="_x0000_s1037"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" filled="f">
            <o:lock v:ext="edit" aspectratio="t"/>
            <w10:anchorlock/>
          </v:rect>
        </w:pict>
      </w:r>
    </w:p>
    <w:p w14:paraId="16BAA22B" w14:textId="77777777" w:rsidR="003F2308" w:rsidRDefault="003F2308" w:rsidP="003F2308">
      <w:pPr>
        <w:pStyle w:val="3"/>
      </w:pPr>
      <w:r>
        <w:t>5. 把“重逻辑放 miss/fill 路径，hit/steady-state 只走轻逻辑”当成总原则</w:t>
      </w:r>
    </w:p>
    <w:p w14:paraId="10EC046C" w14:textId="77777777" w:rsidR="003F2308" w:rsidRDefault="003F2308" w:rsidP="003F2308">
      <w:pPr>
        <w:pStyle w:val="p8i6j01"/>
      </w:pPr>
      <w:r>
        <w:t>这篇论文一个非常实用的工程判断是：</w:t>
      </w:r>
      <w:r>
        <w:rPr>
          <w:b/>
          <w:bCs/>
        </w:rPr>
        <w:t>expander 放 hit path 还是 miss path，是前端设计的核心取舍。</w:t>
      </w:r>
    </w:p>
    <w:p w14:paraId="49724A92" w14:textId="77777777" w:rsidR="003F2308" w:rsidRDefault="003F2308" w:rsidP="003F2308">
      <w:pPr>
        <w:pStyle w:val="p8i6j0a"/>
        <w:numPr>
          <w:ilvl w:val="0"/>
          <w:numId w:val="11"/>
        </w:numPr>
      </w:pPr>
      <w:r>
        <w:lastRenderedPageBreak/>
        <w:t>miss-path expansion：只在 miss/fill 时展开，代价是 miss penalty 增加；</w:t>
      </w:r>
    </w:p>
    <w:p w14:paraId="40A3AABD" w14:textId="77777777" w:rsidR="003F2308" w:rsidRDefault="003F2308" w:rsidP="003F2308">
      <w:pPr>
        <w:pStyle w:val="p8i6j0a"/>
        <w:numPr>
          <w:ilvl w:val="0"/>
          <w:numId w:val="11"/>
        </w:numPr>
        <w:rPr>
          <w:rStyle w:val="tk0j8o1"/>
        </w:rPr>
      </w:pPr>
      <w:r>
        <w:t xml:space="preserve">hit-path expansion：每次命中都要走，代价是 fetch path 更重、分支误预测代价更大，因此必须极快。 </w:t>
      </w:r>
    </w:p>
    <w:p w14:paraId="61D9FD7C" w14:textId="77777777" w:rsidR="003F2308" w:rsidRDefault="003F2308" w:rsidP="003F2308">
      <w:pPr>
        <w:pStyle w:val="p8i6j01"/>
        <w:rPr>
          <w:rStyle w:val="tk0j8o1"/>
        </w:rPr>
      </w:pPr>
      <w:r>
        <w:t xml:space="preserve">这和你的目标几乎是直接对应的。你稿子要求稳态执行时 </w:t>
      </w:r>
      <w:r>
        <w:rPr>
          <w:b/>
          <w:bCs/>
        </w:rPr>
        <w:t>每周期一条、零停顿</w:t>
      </w:r>
      <w:r>
        <w:t xml:space="preserve">，并且解码/分发不能成为关键路径。 </w:t>
      </w:r>
    </w:p>
    <w:p w14:paraId="02DE5C50" w14:textId="77777777" w:rsidR="003F2308" w:rsidRDefault="003F2308" w:rsidP="003F2308">
      <w:pPr>
        <w:pStyle w:val="p8i6j01"/>
      </w:pPr>
      <w:r>
        <w:rPr>
          <w:b/>
          <w:bCs/>
        </w:rPr>
        <w:t>所以最该借的原则是：</w:t>
      </w:r>
    </w:p>
    <w:p w14:paraId="27880982" w14:textId="77777777" w:rsidR="003F2308" w:rsidRDefault="003F2308" w:rsidP="003F2308">
      <w:pPr>
        <w:pStyle w:val="p8i6j0a"/>
        <w:numPr>
          <w:ilvl w:val="0"/>
          <w:numId w:val="12"/>
        </w:numPr>
        <w:rPr>
          <w:rStyle w:val="tk0j8o1"/>
        </w:rPr>
      </w:pPr>
      <w:r>
        <w:t>把复杂的 payload 布局、长度决策、模板选择、最小 FIFO 计算都放到</w:t>
      </w:r>
      <w:r>
        <w:rPr>
          <w:b/>
          <w:bCs/>
        </w:rPr>
        <w:t>离线编译期</w:t>
      </w:r>
      <w:r>
        <w:t xml:space="preserve">； </w:t>
      </w:r>
    </w:p>
    <w:p w14:paraId="28E18CA8" w14:textId="77777777" w:rsidR="003F2308" w:rsidRDefault="003F2308" w:rsidP="003F2308">
      <w:pPr>
        <w:pStyle w:val="p8i6j0a"/>
        <w:numPr>
          <w:ilvl w:val="0"/>
          <w:numId w:val="12"/>
        </w:numPr>
        <w:rPr>
          <w:rStyle w:val="tk0j8o1"/>
        </w:rPr>
      </w:pPr>
      <w:r>
        <w:t>把重型搬运、地址恢复、预填充放到</w:t>
      </w:r>
      <w:r>
        <w:rPr>
          <w:b/>
          <w:bCs/>
        </w:rPr>
        <w:t>fill/checkpoint/restart 路径</w:t>
      </w:r>
      <w:r>
        <w:t xml:space="preserve">； </w:t>
      </w:r>
    </w:p>
    <w:p w14:paraId="6FDDDDFF" w14:textId="77777777" w:rsidR="003F2308" w:rsidRDefault="003F2308" w:rsidP="003F2308">
      <w:pPr>
        <w:pStyle w:val="p8i6j0a"/>
        <w:numPr>
          <w:ilvl w:val="0"/>
          <w:numId w:val="12"/>
        </w:numPr>
      </w:pPr>
      <w:r>
        <w:t>把 steady-state 每拍做的事压到最小：</w:t>
      </w:r>
      <w:r>
        <w:br/>
      </w:r>
      <w:r>
        <w:rPr>
          <w:rStyle w:val="HTML"/>
        </w:rPr>
        <w:t>读 descriptor → 从 FIFO/小bank 取 payload → 局部分发 → 输出 full VLIW</w:t>
      </w:r>
    </w:p>
    <w:p w14:paraId="2D9A7F17" w14:textId="77777777" w:rsidR="003F2308" w:rsidRDefault="003F2308" w:rsidP="003F2308">
      <w:pPr>
        <w:pStyle w:val="p8i6j01"/>
      </w:pPr>
      <w:r>
        <w:t>这比“现场扫描变长 bundle 再决定怎么拼”更符合你的主线。</w:t>
      </w:r>
    </w:p>
    <w:p w14:paraId="1B0A6E26" w14:textId="77777777" w:rsidR="003F2308" w:rsidRDefault="004B4C06" w:rsidP="003F2308">
      <w:r>
        <w:rPr>
          <w:noProof/>
        </w:rPr>
      </w:r>
      <w:r>
        <w:pict w14:anchorId="6D9C50F1">
          <v:rect id="矩形 23" o:spid="_x0000_s1036"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" filled="f">
            <o:lock v:ext="edit" aspectratio="t"/>
            <w10:anchorlock/>
          </v:rect>
        </w:pict>
      </w:r>
    </w:p>
    <w:p w14:paraId="7A3064A5" w14:textId="77777777" w:rsidR="003F2308" w:rsidRDefault="003F2308" w:rsidP="003F2308">
      <w:pPr>
        <w:pStyle w:val="3"/>
      </w:pPr>
      <w:r>
        <w:t>6. 可选借鉴：sub-blocking 的思想可以转成你的“局部高密度区段预取”</w:t>
      </w:r>
    </w:p>
    <w:p w14:paraId="2D91FAAA" w14:textId="77777777" w:rsidR="003F2308" w:rsidRDefault="003F2308" w:rsidP="003F2308">
      <w:pPr>
        <w:pStyle w:val="p8i6j01"/>
        <w:rPr>
          <w:rStyle w:val="tk0j8o1"/>
        </w:rPr>
      </w:pPr>
      <w:r>
        <w:t xml:space="preserve">论文在 banked cache 里还讨论了 </w:t>
      </w:r>
      <w:r>
        <w:rPr>
          <w:b/>
          <w:bCs/>
        </w:rPr>
        <w:t>sub-blocking</w:t>
      </w:r>
      <w:r>
        <w:t xml:space="preserve">：不是整块装填，而是从请求 MultiOp 开始的子块装填，以减少 miss repair 时间；它对某些分支模式很有帮助，但收益依 workload 而异。 </w:t>
      </w:r>
    </w:p>
    <w:p w14:paraId="544A14D0" w14:textId="77777777" w:rsidR="003F2308" w:rsidRDefault="003F2308" w:rsidP="003F2308">
      <w:pPr>
        <w:pStyle w:val="p8i6j01"/>
      </w:pPr>
      <w:r>
        <w:t>这个具体机制你未必需要原样拿来，但它给你一个很好的启发：</w:t>
      </w:r>
    </w:p>
    <w:p w14:paraId="390D4D39" w14:textId="77777777" w:rsidR="003F2308" w:rsidRDefault="003F2308" w:rsidP="003F2308">
      <w:pPr>
        <w:pStyle w:val="p8i6j01"/>
        <w:rPr>
          <w:rStyle w:val="tk0j8o1"/>
        </w:rPr>
      </w:pPr>
      <w:r>
        <w:rPr>
          <w:b/>
          <w:bCs/>
        </w:rPr>
        <w:t>不是所有压缩区段都该同样对待。</w:t>
      </w:r>
      <w:r>
        <w:br/>
        <w:t xml:space="preserve">你稿子里已经有“高密度区段提前拉取、必要时局部切回 RAW”的想法。 </w:t>
      </w:r>
    </w:p>
    <w:p w14:paraId="4E585F7E" w14:textId="77777777" w:rsidR="003F2308" w:rsidRDefault="003F2308" w:rsidP="003F2308">
      <w:pPr>
        <w:pStyle w:val="p8i6j01"/>
      </w:pPr>
      <w:r>
        <w:t>所以你可以把它变成自己的版本：</w:t>
      </w:r>
    </w:p>
    <w:p w14:paraId="2F54522C" w14:textId="77777777" w:rsidR="003F2308" w:rsidRDefault="003F2308" w:rsidP="003F2308">
      <w:pPr>
        <w:pStyle w:val="p8i6j0a"/>
        <w:numPr>
          <w:ilvl w:val="0"/>
          <w:numId w:val="13"/>
        </w:numPr>
      </w:pPr>
      <w:r>
        <w:t>对 payload 突发高的窗口做局部预取；</w:t>
      </w:r>
    </w:p>
    <w:p w14:paraId="50E11CF4" w14:textId="77777777" w:rsidR="003F2308" w:rsidRDefault="003F2308" w:rsidP="003F2308">
      <w:pPr>
        <w:pStyle w:val="p8i6j0a"/>
        <w:numPr>
          <w:ilvl w:val="0"/>
          <w:numId w:val="13"/>
        </w:numPr>
      </w:pPr>
      <w:r>
        <w:t>对 descriptor 指示的密集段做更早预填充；</w:t>
      </w:r>
    </w:p>
    <w:p w14:paraId="6720949B" w14:textId="77777777" w:rsidR="003F2308" w:rsidRDefault="003F2308" w:rsidP="003F2308">
      <w:pPr>
        <w:pStyle w:val="p8i6j0a"/>
        <w:numPr>
          <w:ilvl w:val="0"/>
          <w:numId w:val="13"/>
        </w:numPr>
      </w:pPr>
      <w:r>
        <w:t>对特别难平滑的段，直接切 RAW。</w:t>
      </w:r>
    </w:p>
    <w:p w14:paraId="67F1E196" w14:textId="77777777" w:rsidR="003F2308" w:rsidRDefault="003F2308" w:rsidP="003F2308">
      <w:pPr>
        <w:pStyle w:val="p8i6j01"/>
      </w:pPr>
      <w:r>
        <w:t>这比追求“全局单一模式”更现实。</w:t>
      </w:r>
    </w:p>
    <w:p w14:paraId="45682B2E" w14:textId="77777777" w:rsidR="003F2308" w:rsidRDefault="004B4C06" w:rsidP="003F2308">
      <w:r>
        <w:rPr>
          <w:noProof/>
        </w:rPr>
      </w:r>
      <w:r>
        <w:pict w14:anchorId="3FEC3ADE">
          <v:rect id="矩形 21" o:spid="_x0000_s1035"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" filled="f">
            <o:lock v:ext="edit" aspectratio="t"/>
            <w10:anchorlock/>
          </v:rect>
        </w:pict>
      </w:r>
    </w:p>
    <w:p w14:paraId="484D6EEF" w14:textId="77777777" w:rsidR="003F2308" w:rsidRDefault="003F2308" w:rsidP="003F2308">
      <w:pPr>
        <w:pStyle w:val="3"/>
      </w:pPr>
      <w:r>
        <w:lastRenderedPageBreak/>
        <w:t>7. 我建议你不要直接照搬的部分</w:t>
      </w:r>
    </w:p>
    <w:p w14:paraId="5DA59DE4" w14:textId="77777777" w:rsidR="003F2308" w:rsidRDefault="003F2308" w:rsidP="003F2308">
      <w:pPr>
        <w:pStyle w:val="p8i6j01"/>
      </w:pPr>
      <w:r>
        <w:t>有三点我反而建议只吸收思想，不要照搬实现：</w:t>
      </w:r>
    </w:p>
    <w:p w14:paraId="35A71037" w14:textId="77777777" w:rsidR="003F2308" w:rsidRDefault="003F2308" w:rsidP="003F2308">
      <w:pPr>
        <w:pStyle w:val="p8i6j01"/>
        <w:numPr>
          <w:ilvl w:val="0"/>
          <w:numId w:val="14"/>
        </w:numPr>
        <w:rPr>
          <w:rStyle w:val="tk0j8o1"/>
        </w:rPr>
      </w:pPr>
      <w:r>
        <w:rPr>
          <w:b/>
          <w:bCs/>
        </w:rPr>
        <w:t>不要把论文主角写成 i-cache 组织。</w:t>
      </w:r>
      <w:r>
        <w:br/>
        <w:t xml:space="preserve">这篇的中心是 instruction fetch / i-cache taxonomy，而你要成文的中心是 </w:t>
      </w:r>
      <w:r>
        <w:rPr>
          <w:b/>
          <w:bCs/>
        </w:rPr>
        <w:t>compressed-resident + fixed-bandwidth stall-free delivery</w:t>
      </w:r>
      <w:r>
        <w:t xml:space="preserve">。 </w:t>
      </w:r>
    </w:p>
    <w:p w14:paraId="6525E665" w14:textId="77777777" w:rsidR="003F2308" w:rsidRDefault="003F2308" w:rsidP="003F2308">
      <w:pPr>
        <w:pStyle w:val="p8i6j01"/>
        <w:numPr>
          <w:ilvl w:val="0"/>
          <w:numId w:val="14"/>
        </w:numPr>
        <w:rPr>
          <w:rStyle w:val="tk0j8o1"/>
        </w:rPr>
      </w:pPr>
      <w:r>
        <w:rPr>
          <w:b/>
          <w:bCs/>
        </w:rPr>
        <w:t>不要把创新落在“再发明一个 silo cache”。</w:t>
      </w:r>
      <w:r>
        <w:br/>
        <w:t xml:space="preserve">silo/flexible-silo 是它的答案，但对你来说，更强的答案是 “descriptor/payload 双流 + 位宽加权模板 + FIFO 供给证明”。 </w:t>
      </w:r>
    </w:p>
    <w:p w14:paraId="7A04976A" w14:textId="77777777" w:rsidR="003F2308" w:rsidRDefault="003F2308" w:rsidP="003F2308">
      <w:pPr>
        <w:pStyle w:val="p8i6j01"/>
        <w:numPr>
          <w:ilvl w:val="0"/>
          <w:numId w:val="14"/>
        </w:numPr>
        <w:rPr>
          <w:rStyle w:val="tk0j8o1"/>
        </w:rPr>
      </w:pPr>
      <w:r>
        <w:rPr>
          <w:b/>
          <w:bCs/>
        </w:rPr>
        <w:t>不要把重心放在 hit-path 动态扫描与拼接。</w:t>
      </w:r>
      <w:r>
        <w:br/>
        <w:t xml:space="preserve">你的方案更应该走“离线决定 + 运行时轻量恢复”，否则很容易在时序和零停顿目标上吃亏。 </w:t>
      </w:r>
    </w:p>
    <w:p w14:paraId="0F125DCC" w14:textId="1C6682AB" w:rsidR="003F2308" w:rsidRDefault="00B63276" w:rsidP="00B63276">
      <w:pPr>
        <w:pStyle w:val="1"/>
      </w:pPr>
      <w:r w:rsidRPr="00B63276">
        <w:t>An Efficient and Fast VLIW Compression Scheme for Stream Processor</w:t>
      </w:r>
    </w:p>
    <w:p w14:paraId="55D5AE64" w14:textId="5A08916B" w:rsidR="00B63276" w:rsidRDefault="00B63276" w:rsidP="00B63276">
      <w:r w:rsidRPr="00B63276">
        <w:drawing>
          <wp:inline distT="0" distB="0" distL="0" distR="0" wp14:anchorId="15BF8CB7" wp14:editId="2F3D9E22">
            <wp:extent cx="5274310" cy="1967230"/>
            <wp:effectExtent l="0" t="0" r="0" b="1270"/>
            <wp:docPr id="1496514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14034" name=""/>
                    <pic:cNvPicPr/>
                  </pic:nvPicPr>
                  <pic:blipFill>
                    <a:blip r:embed="rId6"/>
                    <a:stretch>
                      <a:fillRect/>
                    </a:stretch>
                  </pic:blipFill>
                  <pic:spPr>
                    <a:xfrm>
                      <a:off x="0" y="0"/>
                      <a:ext cx="5274310" cy="1967230"/>
                    </a:xfrm>
                    <a:prstGeom prst="rect">
                      <a:avLst/>
                    </a:prstGeom>
                  </pic:spPr>
                </pic:pic>
              </a:graphicData>
            </a:graphic>
          </wp:inline>
        </w:drawing>
      </w:r>
    </w:p>
    <w:p w14:paraId="5FECB605" w14:textId="77777777" w:rsidR="00B63276" w:rsidRDefault="00B63276" w:rsidP="00B63276">
      <w:r w:rsidRPr="00B63276">
        <w:t>Aiming at this issue, the horizontal code compression and vertical code compression methods are applied</w:t>
      </w:r>
      <w:r>
        <w:rPr>
          <w:rFonts w:hint="eastAsia"/>
        </w:rPr>
        <w:t xml:space="preserve"> </w:t>
      </w:r>
      <w:r w:rsidRPr="00B63276">
        <w:t xml:space="preserve">on the VLIW of stream processor respectively. </w:t>
      </w:r>
    </w:p>
    <w:p w14:paraId="73ED6E0D" w14:textId="77777777" w:rsidR="00B63276" w:rsidRDefault="00B63276" w:rsidP="00B63276">
      <w:r w:rsidRPr="00B63276">
        <w:t>First the VLIW is divided into several subfields according to</w:t>
      </w:r>
      <w:r>
        <w:rPr>
          <w:rFonts w:hint="eastAsia"/>
        </w:rPr>
        <w:t xml:space="preserve"> </w:t>
      </w:r>
      <w:r w:rsidRPr="00B63276">
        <w:t>the logic characteristics of VLIW instruction, then the horizontal code compression scheme which based</w:t>
      </w:r>
      <w:r>
        <w:rPr>
          <w:rFonts w:hint="eastAsia"/>
        </w:rPr>
        <w:t xml:space="preserve"> </w:t>
      </w:r>
      <w:r w:rsidRPr="00B63276">
        <w:t>on Huffman coding is applied on each subfield and this method can achieve approximately 78% code</w:t>
      </w:r>
      <w:r>
        <w:rPr>
          <w:rFonts w:hint="eastAsia"/>
        </w:rPr>
        <w:t xml:space="preserve"> </w:t>
      </w:r>
      <w:r w:rsidRPr="00B63276">
        <w:t>size reduction on average. However, the extra-long time required to decode the compressed VLIW before</w:t>
      </w:r>
      <w:r>
        <w:rPr>
          <w:rFonts w:hint="eastAsia"/>
        </w:rPr>
        <w:t xml:space="preserve"> </w:t>
      </w:r>
      <w:r w:rsidRPr="00B63276">
        <w:t xml:space="preserve">instruction execution may cause system performance penalty. </w:t>
      </w:r>
    </w:p>
    <w:p w14:paraId="0D2DF3C9" w14:textId="319F69EF" w:rsidR="00B63276" w:rsidRPr="00B63276" w:rsidRDefault="00B63276" w:rsidP="00B63276">
      <w:pPr>
        <w:rPr>
          <w:rFonts w:hint="eastAsia"/>
        </w:rPr>
      </w:pPr>
      <w:r w:rsidRPr="00B63276">
        <w:t>In order to reduce the decompression time</w:t>
      </w:r>
      <w:r>
        <w:rPr>
          <w:rFonts w:hint="eastAsia"/>
        </w:rPr>
        <w:t xml:space="preserve"> </w:t>
      </w:r>
      <w:r w:rsidRPr="00B63276">
        <w:t xml:space="preserve">consumption, the vertical compression </w:t>
      </w:r>
      <w:r w:rsidRPr="00B63276">
        <w:lastRenderedPageBreak/>
        <w:t>scheme is proposed. The vertical compression can reduce the code</w:t>
      </w:r>
      <w:r>
        <w:rPr>
          <w:rFonts w:hint="eastAsia"/>
        </w:rPr>
        <w:t xml:space="preserve"> </w:t>
      </w:r>
      <w:r w:rsidRPr="00B63276">
        <w:t>size nearly 70% by deleting the NOPs of VLIW in vertical direction. Furthermore the VLIW after vertical</w:t>
      </w:r>
      <w:r>
        <w:rPr>
          <w:rFonts w:hint="eastAsia"/>
        </w:rPr>
        <w:t xml:space="preserve"> </w:t>
      </w:r>
      <w:r w:rsidRPr="00B63276">
        <w:t>compression can be executed directly without decompression operation by using banked instruction memory.</w:t>
      </w:r>
    </w:p>
    <w:p w14:paraId="660A5DAE" w14:textId="77777777" w:rsidR="00B63276" w:rsidRPr="00B63276" w:rsidRDefault="00B63276" w:rsidP="00B63276">
      <w:pPr>
        <w:rPr>
          <w:rFonts w:hint="eastAsia"/>
        </w:rPr>
      </w:pPr>
    </w:p>
    <w:p w14:paraId="05CEC58F" w14:textId="77777777" w:rsidR="00B63276" w:rsidRDefault="00B63276" w:rsidP="00B63276">
      <w:pPr>
        <w:pStyle w:val="3"/>
      </w:pPr>
      <w:r>
        <w:t>1. 是的，这篇的 vertical compression 确实已经做到“可恢复出每周期一条指令”</w:t>
      </w:r>
    </w:p>
    <w:p w14:paraId="687DC441" w14:textId="77777777" w:rsidR="00B63276" w:rsidRDefault="00B63276" w:rsidP="00B63276">
      <w:pPr>
        <w:pStyle w:val="p8i6j01"/>
      </w:pPr>
      <w:r>
        <w:t>论文原文说得很直接：</w:t>
      </w:r>
    </w:p>
    <w:p w14:paraId="3BDEF27E" w14:textId="77777777" w:rsidR="00B63276" w:rsidRDefault="00B63276" w:rsidP="00B63276">
      <w:pPr>
        <w:pStyle w:val="p8i6j0a"/>
        <w:numPr>
          <w:ilvl w:val="0"/>
          <w:numId w:val="15"/>
        </w:numPr>
        <w:rPr>
          <w:rStyle w:val="tk0j8o1"/>
        </w:rPr>
      </w:pPr>
      <w:r>
        <w:t>vertical compression 只删除纵向上的 NOP，</w:t>
      </w:r>
      <w:r>
        <w:rPr>
          <w:b/>
          <w:bCs/>
        </w:rPr>
        <w:t>不改变有效字段宽度，也不改变水平方向位置</w:t>
      </w:r>
      <w:r>
        <w:t xml:space="preserve">，因此各个 subfield 可以并行读取。 </w:t>
      </w:r>
    </w:p>
    <w:p w14:paraId="73098F6E" w14:textId="77777777" w:rsidR="00B63276" w:rsidRDefault="00B63276" w:rsidP="00B63276">
      <w:pPr>
        <w:pStyle w:val="p8i6j0a"/>
        <w:numPr>
          <w:ilvl w:val="0"/>
          <w:numId w:val="15"/>
        </w:numPr>
        <w:rPr>
          <w:rStyle w:val="tk0j8o1"/>
        </w:rPr>
      </w:pPr>
      <w:r>
        <w:t xml:space="preserve">如果 </w:t>
      </w:r>
      <w:r>
        <w:rPr>
          <w:rStyle w:val="HTML"/>
        </w:rPr>
        <w:t>ifnull</w:t>
      </w:r>
      <w:r>
        <w:t xml:space="preserve"> 读取和字段读取做成流水，</w:t>
      </w:r>
      <w:r>
        <w:rPr>
          <w:b/>
          <w:bCs/>
        </w:rPr>
        <w:t>one VLIW can be fetched in a single cycle</w:t>
      </w:r>
      <w:r>
        <w:t xml:space="preserve">，不会产生 stop-wait。 </w:t>
      </w:r>
    </w:p>
    <w:p w14:paraId="50D06FFD" w14:textId="77777777" w:rsidR="00B63276" w:rsidRDefault="00B63276" w:rsidP="00B63276">
      <w:pPr>
        <w:pStyle w:val="p8i6j01"/>
      </w:pPr>
      <w:r>
        <w:t>所以如果你后面的方案只说：</w:t>
      </w:r>
    </w:p>
    <w:p w14:paraId="67650E81" w14:textId="77777777" w:rsidR="00B63276" w:rsidRDefault="00B63276" w:rsidP="00B63276">
      <w:pPr>
        <w:pStyle w:val="p8i6j0a"/>
        <w:numPr>
          <w:ilvl w:val="0"/>
          <w:numId w:val="16"/>
        </w:numPr>
      </w:pPr>
      <w:r>
        <w:t>删除空槽/NOP</w:t>
      </w:r>
    </w:p>
    <w:p w14:paraId="2AEA63A6" w14:textId="77777777" w:rsidR="00B63276" w:rsidRDefault="00B63276" w:rsidP="00B63276">
      <w:pPr>
        <w:pStyle w:val="p8i6j0a"/>
        <w:numPr>
          <w:ilvl w:val="0"/>
          <w:numId w:val="16"/>
        </w:numPr>
      </w:pPr>
      <w:r>
        <w:t>按列/按槽分 bank 存</w:t>
      </w:r>
    </w:p>
    <w:p w14:paraId="7CFDA9A6" w14:textId="77777777" w:rsidR="00B63276" w:rsidRDefault="00B63276" w:rsidP="00B63276">
      <w:pPr>
        <w:pStyle w:val="p8i6j0a"/>
        <w:numPr>
          <w:ilvl w:val="0"/>
          <w:numId w:val="16"/>
        </w:numPr>
      </w:pPr>
      <w:r>
        <w:t>每拍并行读回来重组成一条 VLIW</w:t>
      </w:r>
    </w:p>
    <w:p w14:paraId="2A62370C" w14:textId="77777777" w:rsidR="00B63276" w:rsidRDefault="00B63276" w:rsidP="00B63276">
      <w:pPr>
        <w:pStyle w:val="p8i6j01"/>
        <w:rPr>
          <w:rStyle w:val="tk0j8o1"/>
        </w:rPr>
      </w:pPr>
      <w:r>
        <w:t>那</w:t>
      </w:r>
      <w:r>
        <w:rPr>
          <w:b/>
          <w:bCs/>
        </w:rPr>
        <w:t>这条核心路子它已经占住了</w:t>
      </w:r>
      <w:r>
        <w:t xml:space="preserve">。 </w:t>
      </w:r>
    </w:p>
    <w:p w14:paraId="14E696DC" w14:textId="77777777" w:rsidR="00B63276" w:rsidRDefault="004B4C06" w:rsidP="00B63276">
      <w:r>
        <w:rPr>
          <w:noProof/>
        </w:rPr>
      </w:r>
      <w:r>
        <w:pict w14:anchorId="06A1DCAD">
          <v:rect id="矩形 19" o:spid="_x0000_s1034"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" filled="f">
            <o:lock v:ext="edit" aspectratio="t"/>
            <w10:anchorlock/>
          </v:rect>
        </w:pict>
      </w:r>
    </w:p>
    <w:p w14:paraId="6D36450B" w14:textId="77777777" w:rsidR="00B63276" w:rsidRDefault="00B63276" w:rsidP="00B63276">
      <w:pPr>
        <w:pStyle w:val="3"/>
      </w:pPr>
      <w:r>
        <w:t>2. 所以你的下一步确实得“比它更强”，而不只是“也能一拍一条”</w:t>
      </w:r>
    </w:p>
    <w:p w14:paraId="5603B001" w14:textId="77777777" w:rsidR="00B63276" w:rsidRDefault="00B63276" w:rsidP="00B63276">
      <w:pPr>
        <w:pStyle w:val="p8i6j01"/>
        <w:rPr>
          <w:rStyle w:val="tk0j8o1"/>
        </w:rPr>
      </w:pPr>
      <w:r>
        <w:t>这也是我前面真正想表达的。你的研究稿里已经把它定成</w:t>
      </w:r>
      <w:r>
        <w:rPr>
          <w:b/>
          <w:bCs/>
        </w:rPr>
        <w:t>必须比较的直接基线</w:t>
      </w:r>
      <w:r>
        <w:t>，并且明确说：分Bank纵向压缩虽然能单周期重组，但</w:t>
      </w:r>
      <w:r>
        <w:rPr>
          <w:b/>
          <w:bCs/>
        </w:rPr>
        <w:t>容量碎片、异构位宽和扩展成本</w:t>
      </w:r>
      <w:r>
        <w:t xml:space="preserve">是需要越过去的边界。 </w:t>
      </w:r>
    </w:p>
    <w:p w14:paraId="6683FDB0" w14:textId="77777777" w:rsidR="00B63276" w:rsidRDefault="004B4C06" w:rsidP="00B63276">
      <w:r>
        <w:rPr>
          <w:noProof/>
        </w:rPr>
      </w:r>
      <w:r>
        <w:pict w14:anchorId="4D46098A">
          <v:rect id="矩形 17" o:spid="_x0000_s1033"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" filled="f">
            <o:lock v:ext="edit" aspectratio="t"/>
            <w10:anchorlock/>
          </v:rect>
        </w:pict>
      </w:r>
    </w:p>
    <w:p w14:paraId="70A83548" w14:textId="77777777" w:rsidR="00B63276" w:rsidRDefault="00B63276" w:rsidP="00B63276">
      <w:pPr>
        <w:pStyle w:val="3"/>
      </w:pPr>
      <w:r>
        <w:t>3. 你提的这个点，我觉得是对的：它的存储不一定最优</w:t>
      </w:r>
    </w:p>
    <w:p w14:paraId="0010FE07" w14:textId="77777777" w:rsidR="00B63276" w:rsidRDefault="00B63276" w:rsidP="00B63276">
      <w:pPr>
        <w:pStyle w:val="p8i6j01"/>
      </w:pPr>
      <w:r>
        <w:t>你说的方向非常像这篇方案的真实短板。</w:t>
      </w:r>
    </w:p>
    <w:p w14:paraId="26EDF131" w14:textId="77777777" w:rsidR="00B63276" w:rsidRDefault="00B63276" w:rsidP="00B63276">
      <w:pPr>
        <w:pStyle w:val="p8i6j01"/>
      </w:pPr>
      <w:r>
        <w:t>论文自己就承认：</w:t>
      </w:r>
    </w:p>
    <w:p w14:paraId="114AA372" w14:textId="77777777" w:rsidR="00B63276" w:rsidRDefault="00B63276" w:rsidP="00B63276">
      <w:pPr>
        <w:pStyle w:val="p8i6j0a"/>
        <w:numPr>
          <w:ilvl w:val="0"/>
          <w:numId w:val="17"/>
        </w:numPr>
        <w:rPr>
          <w:rStyle w:val="tk0j8o1"/>
        </w:rPr>
      </w:pPr>
      <w:r>
        <w:lastRenderedPageBreak/>
        <w:t xml:space="preserve">不同列删掉 NOP 后，高度不一样； </w:t>
      </w:r>
    </w:p>
    <w:p w14:paraId="776D07D4" w14:textId="77777777" w:rsidR="00B63276" w:rsidRDefault="00B63276" w:rsidP="00B63276">
      <w:pPr>
        <w:pStyle w:val="p8i6j0a"/>
        <w:numPr>
          <w:ilvl w:val="0"/>
          <w:numId w:val="17"/>
        </w:numPr>
        <w:rPr>
          <w:rStyle w:val="tk0j8o1"/>
        </w:rPr>
      </w:pPr>
      <w:r>
        <w:t xml:space="preserve">为了存储，它在一种表示里还需要把短列补齐，并带上 </w:t>
      </w:r>
      <w:r>
        <w:rPr>
          <w:rStyle w:val="HTML"/>
        </w:rPr>
        <w:t>ifnull</w:t>
      </w:r>
      <w:r>
        <w:t xml:space="preserve"> 和 profile； </w:t>
      </w:r>
    </w:p>
    <w:p w14:paraId="2CD251CB" w14:textId="77777777" w:rsidR="00B63276" w:rsidRDefault="00B63276" w:rsidP="00B63276">
      <w:pPr>
        <w:pStyle w:val="p8i6j0a"/>
        <w:numPr>
          <w:ilvl w:val="0"/>
          <w:numId w:val="17"/>
        </w:numPr>
        <w:rPr>
          <w:rStyle w:val="tk0j8o1"/>
        </w:rPr>
      </w:pPr>
      <w:r>
        <w:t>结论部分也明确说，未来工作要继续改进 compression method 和 instruction memory design，去</w:t>
      </w:r>
      <w:r>
        <w:rPr>
          <w:b/>
          <w:bCs/>
        </w:rPr>
        <w:t>improve CR and reduce area of the instruction memory</w:t>
      </w:r>
      <w:r>
        <w:t xml:space="preserve">。 </w:t>
      </w:r>
    </w:p>
    <w:p w14:paraId="1B98A34D" w14:textId="77777777" w:rsidR="00B63276" w:rsidRDefault="00B63276" w:rsidP="00B63276">
      <w:pPr>
        <w:pStyle w:val="p8i6j01"/>
        <w:rPr>
          <w:rStyle w:val="tk0j8o1"/>
        </w:rPr>
      </w:pPr>
      <w:r>
        <w:t>更关键的是，你自己的研究稿已经准确点出了这个风险：</w:t>
      </w:r>
      <w:r>
        <w:br/>
      </w:r>
      <w:r>
        <w:rPr>
          <w:b/>
          <w:bCs/>
        </w:rPr>
        <w:t>分Bank纵向压缩的问题不只是“能不能一拍重组”，而是 bank 数、容量碎片、异构位宽、扩展成本。</w:t>
      </w:r>
    </w:p>
    <w:p w14:paraId="49BD908C" w14:textId="77777777" w:rsidR="00B63276" w:rsidRDefault="004B4C06" w:rsidP="00B63276">
      <w:r>
        <w:rPr>
          <w:noProof/>
        </w:rPr>
      </w:r>
      <w:r>
        <w:pict w14:anchorId="209C7EF0">
          <v:rect id="矩形 15" o:spid="_x0000_s1032"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" filled="f">
            <o:lock v:ext="edit" aspectratio="t"/>
            <w10:anchorlock/>
          </v:rect>
        </w:pict>
      </w:r>
    </w:p>
    <w:p w14:paraId="085F20F5" w14:textId="77777777" w:rsidR="00B63276" w:rsidRDefault="00B63276" w:rsidP="00B63276">
      <w:pPr>
        <w:pStyle w:val="3"/>
      </w:pPr>
      <w:r>
        <w:t>4. 但这里要区分两个层面</w:t>
      </w:r>
    </w:p>
    <w:p w14:paraId="447FFF2A" w14:textId="77777777" w:rsidR="00B63276" w:rsidRDefault="00B63276" w:rsidP="00B63276">
      <w:pPr>
        <w:pStyle w:val="4"/>
      </w:pPr>
      <w:r>
        <w:t>论文的“逻辑存储模型”</w:t>
      </w:r>
    </w:p>
    <w:p w14:paraId="7D6CD5E1" w14:textId="77777777" w:rsidR="00B63276" w:rsidRDefault="00B63276" w:rsidP="00B63276">
      <w:pPr>
        <w:pStyle w:val="p8i6j01"/>
        <w:rPr>
          <w:rStyle w:val="tk0j8o1"/>
        </w:rPr>
      </w:pPr>
      <w:r>
        <w:t>它强调的是：</w:t>
      </w:r>
      <w:r>
        <w:rPr>
          <w:b/>
          <w:bCs/>
        </w:rPr>
        <w:t>片上 bank 各自有独立地址</w:t>
      </w:r>
      <w:r>
        <w:t xml:space="preserve">，因此装入片上后可以去掉为对齐而补的 NOP。论文据此声称片上 VLIW 大小可缩减约 70%。 </w:t>
      </w:r>
    </w:p>
    <w:p w14:paraId="535620F5" w14:textId="77777777" w:rsidR="00B63276" w:rsidRDefault="00B63276" w:rsidP="00B63276">
      <w:pPr>
        <w:pStyle w:val="4"/>
      </w:pPr>
      <w:r>
        <w:t>真正硬件实现的“物理容量配置”</w:t>
      </w:r>
    </w:p>
    <w:p w14:paraId="2A3B3963" w14:textId="77777777" w:rsidR="00B63276" w:rsidRDefault="00B63276" w:rsidP="00B63276">
      <w:pPr>
        <w:pStyle w:val="p8i6j01"/>
      </w:pPr>
      <w:r>
        <w:t>你担心的是：</w:t>
      </w:r>
    </w:p>
    <w:p w14:paraId="3D155166" w14:textId="77777777" w:rsidR="00B63276" w:rsidRDefault="00B63276" w:rsidP="00B63276">
      <w:pPr>
        <w:pStyle w:val="p8i6j0a"/>
        <w:numPr>
          <w:ilvl w:val="0"/>
          <w:numId w:val="18"/>
        </w:numPr>
      </w:pPr>
      <w:r>
        <w:t>每个 bank 往往要独立 provision 深度；</w:t>
      </w:r>
    </w:p>
    <w:p w14:paraId="75E08600" w14:textId="77777777" w:rsidR="00B63276" w:rsidRDefault="00B63276" w:rsidP="00B63276">
      <w:pPr>
        <w:pStyle w:val="p8i6j0a"/>
        <w:numPr>
          <w:ilvl w:val="0"/>
          <w:numId w:val="18"/>
        </w:numPr>
      </w:pPr>
      <w:r>
        <w:t>若各 bank/各字段有效高度差异很大；</w:t>
      </w:r>
    </w:p>
    <w:p w14:paraId="4181A6EF" w14:textId="77777777" w:rsidR="00B63276" w:rsidRDefault="00B63276" w:rsidP="00B63276">
      <w:pPr>
        <w:pStyle w:val="p8i6j0a"/>
        <w:numPr>
          <w:ilvl w:val="0"/>
          <w:numId w:val="18"/>
        </w:numPr>
      </w:pPr>
      <w:r>
        <w:t>那总 provisioned capacity 可能更接近</w:t>
      </w:r>
      <w:r>
        <w:br/>
      </w:r>
      <w:r>
        <w:rPr>
          <w:b/>
          <w:bCs/>
        </w:rPr>
        <w:t>bank 数 × 某种 worst-case depth</w:t>
      </w:r>
      <w:r>
        <w:t>， 而不是理想的</w:t>
      </w:r>
      <w:r>
        <w:br/>
      </w:r>
      <w:r>
        <w:rPr>
          <w:b/>
          <w:bCs/>
        </w:rPr>
        <w:t>所有有效字段数量之和</w:t>
      </w:r>
    </w:p>
    <w:p w14:paraId="25EDFF1C" w14:textId="77777777" w:rsidR="00B63276" w:rsidRDefault="00B63276" w:rsidP="00B63276">
      <w:pPr>
        <w:pStyle w:val="p8i6j01"/>
      </w:pPr>
      <w:r>
        <w:t>这个担心</w:t>
      </w:r>
      <w:r>
        <w:rPr>
          <w:b/>
          <w:bCs/>
        </w:rPr>
        <w:t>非常合理</w:t>
      </w:r>
      <w:r>
        <w:t>，而且正是“容量碎片”问题的本质。你的直觉是对的。</w:t>
      </w:r>
    </w:p>
    <w:p w14:paraId="3660984F" w14:textId="77777777" w:rsidR="00B63276" w:rsidRDefault="004B4C06" w:rsidP="00B63276">
      <w:r>
        <w:rPr>
          <w:noProof/>
        </w:rPr>
      </w:r>
      <w:r>
        <w:pict w14:anchorId="37FB93CE">
          <v:rect id="矩形 13" o:spid="_x0000_s1031"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" filled="f">
            <o:lock v:ext="edit" aspectratio="t"/>
            <w10:anchorlock/>
          </v:rect>
        </w:pict>
      </w:r>
    </w:p>
    <w:p w14:paraId="32BFDEF3" w14:textId="77777777" w:rsidR="00B63276" w:rsidRDefault="00B63276" w:rsidP="00B63276">
      <w:pPr>
        <w:pStyle w:val="3"/>
      </w:pPr>
      <w:r>
        <w:t>5. 所以你下一步可以往哪儿超过它</w:t>
      </w:r>
    </w:p>
    <w:p w14:paraId="05D8D85D" w14:textId="77777777" w:rsidR="00B63276" w:rsidRDefault="00B63276" w:rsidP="00B63276">
      <w:pPr>
        <w:pStyle w:val="p8i6j01"/>
      </w:pPr>
      <w:r>
        <w:t>我会把可超越点总结成 4 个：</w:t>
      </w:r>
    </w:p>
    <w:p w14:paraId="6AF11138" w14:textId="77777777" w:rsidR="00B63276" w:rsidRDefault="00B63276" w:rsidP="00B63276">
      <w:pPr>
        <w:pStyle w:val="4"/>
      </w:pPr>
      <w:r>
        <w:t>A. 超过它的“容量最优性”</w:t>
      </w:r>
    </w:p>
    <w:p w14:paraId="3D2E7C58" w14:textId="77777777" w:rsidR="00B63276" w:rsidRDefault="00B63276" w:rsidP="00B63276">
      <w:pPr>
        <w:pStyle w:val="p8i6j01"/>
      </w:pPr>
      <w:r>
        <w:t>不是简单一 bank 一字段，而是：</w:t>
      </w:r>
    </w:p>
    <w:p w14:paraId="3B64FE22" w14:textId="77777777" w:rsidR="00B63276" w:rsidRDefault="00B63276" w:rsidP="00B63276">
      <w:pPr>
        <w:pStyle w:val="p8i6j0a"/>
        <w:numPr>
          <w:ilvl w:val="0"/>
          <w:numId w:val="19"/>
        </w:numPr>
      </w:pPr>
      <w:r>
        <w:lastRenderedPageBreak/>
        <w:t>让 bank 不必和字段/槽位一一绑定</w:t>
      </w:r>
    </w:p>
    <w:p w14:paraId="2C7620BD" w14:textId="77777777" w:rsidR="00B63276" w:rsidRDefault="00B63276" w:rsidP="00B63276">
      <w:pPr>
        <w:pStyle w:val="p8i6j0a"/>
        <w:numPr>
          <w:ilvl w:val="0"/>
          <w:numId w:val="19"/>
        </w:numPr>
      </w:pPr>
      <w:r>
        <w:t>做共享 bank / 可复用 bank / 分组 bank</w:t>
      </w:r>
    </w:p>
    <w:p w14:paraId="4AD2C9F4" w14:textId="77777777" w:rsidR="00B63276" w:rsidRDefault="00B63276" w:rsidP="00B63276">
      <w:pPr>
        <w:pStyle w:val="p8i6j0a"/>
        <w:numPr>
          <w:ilvl w:val="0"/>
          <w:numId w:val="19"/>
        </w:numPr>
      </w:pPr>
      <w:r>
        <w:t>减少“短列浪费一个整 bank 深度”的碎片</w:t>
      </w:r>
    </w:p>
    <w:p w14:paraId="139A6092" w14:textId="77777777" w:rsidR="00B63276" w:rsidRDefault="00B63276" w:rsidP="00B63276">
      <w:pPr>
        <w:pStyle w:val="p8i6j01"/>
      </w:pPr>
      <w:r>
        <w:t>这正对应你刚提的想法。</w:t>
      </w:r>
    </w:p>
    <w:p w14:paraId="24778D18" w14:textId="77777777" w:rsidR="00B63276" w:rsidRDefault="00B63276" w:rsidP="00B63276">
      <w:pPr>
        <w:pStyle w:val="4"/>
      </w:pPr>
      <w:r>
        <w:t>B. 超过它的“异构性假设”</w:t>
      </w:r>
    </w:p>
    <w:p w14:paraId="196C9335" w14:textId="77777777" w:rsidR="00B63276" w:rsidRDefault="00B63276" w:rsidP="00B63276">
      <w:pPr>
        <w:pStyle w:val="p8i6j01"/>
        <w:rPr>
          <w:rStyle w:val="tk0j8o1"/>
        </w:rPr>
      </w:pPr>
      <w:r>
        <w:t xml:space="preserve">这篇建立在“subfield 固定、横向位置固定、宽度不变”的前提上。 </w:t>
      </w:r>
    </w:p>
    <w:p w14:paraId="755828A6" w14:textId="77777777" w:rsidR="00B63276" w:rsidRDefault="00B63276" w:rsidP="00B63276">
      <w:pPr>
        <w:rPr>
          <w:rStyle w:val="tk0j8o1"/>
        </w:rPr>
      </w:pPr>
      <w:r>
        <w:t>而你稿子已经明确要处理</w:t>
      </w:r>
      <w:r>
        <w:rPr>
          <w:b/>
          <w:bCs/>
        </w:rPr>
        <w:t>异构槽位、不同位宽</w:t>
      </w:r>
      <w:r>
        <w:t xml:space="preserve">。 </w:t>
      </w:r>
    </w:p>
    <w:p w14:paraId="521C64AF" w14:textId="77777777" w:rsidR="00B63276" w:rsidRDefault="00B63276" w:rsidP="00B63276">
      <w:pPr>
        <w:pStyle w:val="4"/>
      </w:pPr>
      <w:r>
        <w:t>C. 超过它的“带宽模型”</w:t>
      </w:r>
    </w:p>
    <w:p w14:paraId="264F7B7F" w14:textId="77777777" w:rsidR="00B63276" w:rsidRDefault="00B63276" w:rsidP="00B63276">
      <w:pPr>
        <w:pStyle w:val="p8i6j01"/>
      </w:pPr>
      <w:r>
        <w:t>它是靠大量 bank 并行读实现一拍一条。</w:t>
      </w:r>
      <w:r>
        <w:br/>
        <w:t>你真正更强的问题是：</w:t>
      </w:r>
    </w:p>
    <w:p w14:paraId="52417C85" w14:textId="77777777" w:rsidR="00B63276" w:rsidRDefault="00B63276" w:rsidP="00B63276">
      <w:pPr>
        <w:pStyle w:val="p8i6j01"/>
        <w:rPr>
          <w:rStyle w:val="tk0j8o1"/>
        </w:rPr>
      </w:pPr>
      <w:r>
        <w:rPr>
          <w:b/>
          <w:bCs/>
        </w:rPr>
        <w:t>在固定 B bit/cycle 带宽下，怎样用小 FIFO 保证每周期不断供。</w:t>
      </w:r>
    </w:p>
    <w:p w14:paraId="3552DBCD" w14:textId="77777777" w:rsidR="00B63276" w:rsidRDefault="00B63276" w:rsidP="00B63276">
      <w:pPr>
        <w:pStyle w:val="p8i6j01"/>
      </w:pPr>
      <w:r>
        <w:t>这比“bank 足够多所以并行读回来”更一般，也更像论文主创新。</w:t>
      </w:r>
    </w:p>
    <w:p w14:paraId="46C70703" w14:textId="77777777" w:rsidR="00B63276" w:rsidRDefault="00B63276" w:rsidP="00B63276">
      <w:pPr>
        <w:pStyle w:val="4"/>
      </w:pPr>
      <w:r>
        <w:t>D. 超过它的“系统开销联合优化”</w:t>
      </w:r>
    </w:p>
    <w:p w14:paraId="5C64D920" w14:textId="77777777" w:rsidR="00B63276" w:rsidRDefault="00B63276" w:rsidP="00B63276">
      <w:pPr>
        <w:pStyle w:val="p8i6j01"/>
      </w:pPr>
      <w:r>
        <w:t>这篇主要优化 code size + 单周期恢复。</w:t>
      </w:r>
      <w:r>
        <w:br/>
        <w:t>你稿子想走得更远：联合优化</w:t>
      </w:r>
    </w:p>
    <w:p w14:paraId="23EA9511" w14:textId="77777777" w:rsidR="00B63276" w:rsidRDefault="00B63276" w:rsidP="00B63276">
      <w:pPr>
        <w:pStyle w:val="p8i6j0a"/>
        <w:numPr>
          <w:ilvl w:val="0"/>
          <w:numId w:val="20"/>
        </w:numPr>
      </w:pPr>
      <w:r>
        <w:t>压缩率</w:t>
      </w:r>
    </w:p>
    <w:p w14:paraId="79656AFD" w14:textId="77777777" w:rsidR="00B63276" w:rsidRDefault="00B63276" w:rsidP="00B63276">
      <w:pPr>
        <w:pStyle w:val="p8i6j0a"/>
        <w:numPr>
          <w:ilvl w:val="0"/>
          <w:numId w:val="20"/>
        </w:numPr>
      </w:pPr>
      <w:r>
        <w:t>bank/带宽</w:t>
      </w:r>
    </w:p>
    <w:p w14:paraId="42C6667E" w14:textId="77777777" w:rsidR="00B63276" w:rsidRDefault="00B63276" w:rsidP="00B63276">
      <w:pPr>
        <w:pStyle w:val="p8i6j0a"/>
        <w:numPr>
          <w:ilvl w:val="0"/>
          <w:numId w:val="20"/>
        </w:numPr>
      </w:pPr>
      <w:r>
        <w:t>FIFO 深度</w:t>
      </w:r>
    </w:p>
    <w:p w14:paraId="5056CFE8" w14:textId="77777777" w:rsidR="00B63276" w:rsidRDefault="00B63276" w:rsidP="00B63276">
      <w:pPr>
        <w:pStyle w:val="p8i6j0a"/>
        <w:numPr>
          <w:ilvl w:val="0"/>
          <w:numId w:val="20"/>
        </w:numPr>
      </w:pPr>
      <w:r>
        <w:t>descriptor 开销</w:t>
      </w:r>
    </w:p>
    <w:p w14:paraId="2D72D2D8" w14:textId="77777777" w:rsidR="00B63276" w:rsidRDefault="00B63276" w:rsidP="00B63276">
      <w:pPr>
        <w:pStyle w:val="p8i6j0a"/>
        <w:numPr>
          <w:ilvl w:val="0"/>
          <w:numId w:val="20"/>
        </w:numPr>
        <w:rPr>
          <w:rStyle w:val="tk0j8o1"/>
        </w:rPr>
      </w:pPr>
      <w:r>
        <w:t xml:space="preserve">decoder/dispersal 复杂度 </w:t>
      </w:r>
    </w:p>
    <w:p w14:paraId="290F80F6" w14:textId="77777777" w:rsidR="00B63276" w:rsidRDefault="004B4C06" w:rsidP="00B63276">
      <w:r>
        <w:rPr>
          <w:noProof/>
        </w:rPr>
      </w:r>
      <w:r>
        <w:pict w14:anchorId="4759CF0D">
          <v:rect id="矩形 11" o:spid="_x0000_s1030"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" filled="f">
            <o:lock v:ext="edit" aspectratio="t"/>
            <w10:anchorlock/>
          </v:rect>
        </w:pict>
      </w:r>
    </w:p>
    <w:p w14:paraId="52D324B3" w14:textId="77777777" w:rsidR="00B63276" w:rsidRDefault="00B63276" w:rsidP="00B63276">
      <w:pPr>
        <w:pStyle w:val="3"/>
      </w:pPr>
      <w:r>
        <w:t>6. 我给你的直接判断</w:t>
      </w:r>
    </w:p>
    <w:p w14:paraId="0933BDDF" w14:textId="77777777" w:rsidR="00B63276" w:rsidRDefault="00B63276" w:rsidP="00B63276">
      <w:pPr>
        <w:pStyle w:val="p8i6j01"/>
      </w:pPr>
      <w:r>
        <w:rPr>
          <w:b/>
          <w:bCs/>
        </w:rPr>
        <w:t>是的，你的理解基本对：它已经把“vertical compression + banked memory + 每周期恢复一条 VLIW”做出来了，所以你不能把这件事本身当成新方案。你真正还能赢它的地方，很可能正是你说的这一类问题——存储容量未必最优、bank 碎片、异构位宽支持差，以及它没有把问题推进到“固定带宽下的小缓冲无停顿供给”。</w:t>
      </w:r>
    </w:p>
    <w:p w14:paraId="485AA473" w14:textId="2BA22556" w:rsidR="00B63276" w:rsidRDefault="00135162" w:rsidP="002203C0">
      <w:pPr>
        <w:pStyle w:val="1"/>
      </w:pPr>
      <w:r w:rsidRPr="00135162">
        <w:lastRenderedPageBreak/>
        <w:t>Improving Code Density with Variable Length Encoding-Aware Instruction Scheduling</w:t>
      </w:r>
    </w:p>
    <w:p w14:paraId="25073DED" w14:textId="3DD4749F" w:rsidR="002203C0" w:rsidRDefault="002203C0" w:rsidP="002203C0">
      <w:r>
        <w:t>这篇论文的核心点是：在“有限短模板 + 隐式 NOP”这种已有硬件前提下，通过模板感知的 FU 选择和后调度重排，提高短模板利用率，从而提升代码密度；它和你的工作相关，但主要相关在编译器协同层，不是你要做的前端压缩供给机制本身。</w:t>
      </w:r>
    </w:p>
    <w:p w14:paraId="73D22252" w14:textId="305A7ECC" w:rsidR="00135162" w:rsidRDefault="00135162" w:rsidP="00135162">
      <w:pPr>
        <w:pStyle w:val="af3"/>
        <w:rPr>
          <w:rFonts w:hint="eastAsia"/>
        </w:rPr>
      </w:pPr>
      <w:r w:rsidRPr="00135162">
        <w:drawing>
          <wp:inline distT="0" distB="0" distL="0" distR="0" wp14:anchorId="1ABF18C6" wp14:editId="28FDD67B">
            <wp:extent cx="5274310" cy="2997200"/>
            <wp:effectExtent l="0" t="0" r="0" b="0"/>
            <wp:docPr id="1155532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32847" name=""/>
                    <pic:cNvPicPr/>
                  </pic:nvPicPr>
                  <pic:blipFill>
                    <a:blip r:embed="rId7"/>
                    <a:stretch>
                      <a:fillRect/>
                    </a:stretch>
                  </pic:blipFill>
                  <pic:spPr>
                    <a:xfrm>
                      <a:off x="0" y="0"/>
                      <a:ext cx="5274310" cy="2997200"/>
                    </a:xfrm>
                    <a:prstGeom prst="rect">
                      <a:avLst/>
                    </a:prstGeom>
                  </pic:spPr>
                </pic:pic>
              </a:graphicData>
            </a:graphic>
          </wp:inline>
        </w:drawing>
      </w:r>
    </w:p>
    <w:p w14:paraId="72BA6E55" w14:textId="77777777" w:rsidR="00135162" w:rsidRPr="00135162" w:rsidRDefault="00135162" w:rsidP="00135162">
      <w:r w:rsidRPr="00135162">
        <w:t>第一，它的前提是</w:t>
      </w:r>
      <w:r w:rsidRPr="00135162">
        <w:rPr>
          <w:b/>
          <w:bCs/>
        </w:rPr>
        <w:t>硬件已经有少量固定的短指令模板</w:t>
      </w:r>
      <w:r w:rsidRPr="00135162">
        <w:t>，这些模板只是把某些槽位定义成“隐式 NOP”，然后编译器再想办法让更多指令匹配这些模板。论文自己就明确写了：处理器有不同 instruction templates，部分 execution slots 在模板里是 implicit NOP；</w:t>
      </w:r>
      <w:r w:rsidRPr="00135162">
        <w:rPr>
          <w:highlight w:val="yellow"/>
        </w:rPr>
        <w:t>它研究的是怎样通过编译器优化去最大化这些 implicit NOP 的使用。</w:t>
      </w:r>
      <w:r w:rsidRPr="00135162">
        <w:t xml:space="preserve"> </w:t>
      </w:r>
    </w:p>
    <w:p w14:paraId="7527A3B8" w14:textId="77777777" w:rsidR="00135162" w:rsidRPr="00135162" w:rsidRDefault="00135162" w:rsidP="00135162">
      <w:r w:rsidRPr="00135162">
        <w:t>这说明它优化的是</w:t>
      </w:r>
      <w:r w:rsidRPr="00135162">
        <w:rPr>
          <w:b/>
          <w:bCs/>
        </w:rPr>
        <w:t>模板命中率</w:t>
      </w:r>
      <w:r w:rsidRPr="00135162">
        <w:t xml:space="preserve">，不是“压缩态片上驻留后，如何在有限带宽下逐周期精确恢复原始 VLIW”。 </w:t>
      </w:r>
    </w:p>
    <w:p w14:paraId="0CC0B8D1" w14:textId="77777777" w:rsidR="00135162" w:rsidRPr="00135162" w:rsidRDefault="00135162" w:rsidP="00135162">
      <w:r w:rsidRPr="00135162">
        <w:t>第二，更关键的是，它的优化方法</w:t>
      </w:r>
      <w:r w:rsidRPr="00135162">
        <w:rPr>
          <w:b/>
          <w:bCs/>
        </w:rPr>
        <w:t>会改动调度结果</w:t>
      </w:r>
      <w:r w:rsidRPr="00135162">
        <w:t xml:space="preserve">。论文的 post-scheduler optimizer 会利用 slack，把 operation/move </w:t>
      </w:r>
      <w:r w:rsidRPr="00135162">
        <w:rPr>
          <w:b/>
          <w:bCs/>
        </w:rPr>
        <w:t>重新调到不同 instruction words</w:t>
      </w:r>
      <w:r w:rsidRPr="00135162">
        <w:t xml:space="preserve">；而且它还会根据模板情况改变 function unit selection。 </w:t>
      </w:r>
    </w:p>
    <w:p w14:paraId="587EDDDA" w14:textId="77777777" w:rsidR="00135162" w:rsidRPr="00135162" w:rsidRDefault="00135162" w:rsidP="00135162">
      <w:r w:rsidRPr="00135162">
        <w:t>但你的研究目标明确要求：</w:t>
      </w:r>
    </w:p>
    <w:p w14:paraId="1611C951" w14:textId="77777777" w:rsidR="00135162" w:rsidRPr="00135162" w:rsidRDefault="00135162" w:rsidP="00135162">
      <w:pPr>
        <w:numPr>
          <w:ilvl w:val="0"/>
          <w:numId w:val="21"/>
        </w:numPr>
      </w:pPr>
      <w:r w:rsidRPr="00135162">
        <w:t>第 t 周期的操作仍在第 t 周期执行；</w:t>
      </w:r>
    </w:p>
    <w:p w14:paraId="4364E917" w14:textId="77777777" w:rsidR="00135162" w:rsidRPr="00135162" w:rsidRDefault="00135162" w:rsidP="00135162">
      <w:pPr>
        <w:numPr>
          <w:ilvl w:val="0"/>
          <w:numId w:val="21"/>
        </w:numPr>
      </w:pPr>
      <w:r w:rsidRPr="00135162">
        <w:lastRenderedPageBreak/>
        <w:t>不移动操作、不改变所属周期和槽位；</w:t>
      </w:r>
    </w:p>
    <w:p w14:paraId="114EE7D5" w14:textId="77777777" w:rsidR="00135162" w:rsidRPr="00135162" w:rsidRDefault="00135162" w:rsidP="00135162">
      <w:pPr>
        <w:numPr>
          <w:ilvl w:val="0"/>
          <w:numId w:val="21"/>
        </w:numPr>
      </w:pPr>
      <w:r w:rsidRPr="00135162">
        <w:t>稳态每周期恢复一条与原程序</w:t>
      </w:r>
      <w:r w:rsidRPr="00135162">
        <w:rPr>
          <w:b/>
          <w:bCs/>
        </w:rPr>
        <w:t>周期语义完全一致</w:t>
      </w:r>
      <w:r w:rsidRPr="00135162">
        <w:t xml:space="preserve">的 VLIW。 </w:t>
      </w:r>
    </w:p>
    <w:p w14:paraId="1B208D01" w14:textId="77777777" w:rsidR="00135162" w:rsidRPr="00135162" w:rsidRDefault="00135162" w:rsidP="00135162">
      <w:r w:rsidRPr="00135162">
        <w:t>所以从你的标准看，这篇论文的问题不在于“模板不够多”，而在于它的基本思路就是：</w:t>
      </w:r>
    </w:p>
    <w:p w14:paraId="4ACE22CC" w14:textId="77777777" w:rsidR="00135162" w:rsidRPr="00135162" w:rsidRDefault="00135162" w:rsidP="00135162">
      <w:pPr>
        <w:numPr>
          <w:ilvl w:val="0"/>
          <w:numId w:val="22"/>
        </w:numPr>
      </w:pPr>
      <w:r w:rsidRPr="00135162">
        <w:t>通过</w:t>
      </w:r>
      <w:r w:rsidRPr="00135162">
        <w:rPr>
          <w:b/>
          <w:bCs/>
        </w:rPr>
        <w:t>重新调度</w:t>
      </w:r>
      <w:r w:rsidRPr="00135162">
        <w:t xml:space="preserve">让代码更容易压缩； </w:t>
      </w:r>
    </w:p>
    <w:p w14:paraId="6119D83B" w14:textId="77777777" w:rsidR="00135162" w:rsidRPr="00135162" w:rsidRDefault="00135162" w:rsidP="00135162">
      <w:pPr>
        <w:numPr>
          <w:ilvl w:val="0"/>
          <w:numId w:val="22"/>
        </w:numPr>
      </w:pPr>
      <w:r w:rsidRPr="00135162">
        <w:t>而不是在</w:t>
      </w:r>
      <w:r w:rsidRPr="00135162">
        <w:rPr>
          <w:b/>
          <w:bCs/>
        </w:rPr>
        <w:t>不改变原逐周期 VLIW 序列</w:t>
      </w:r>
      <w:r w:rsidRPr="00135162">
        <w:t xml:space="preserve">的前提下做压缩与恢复。 </w:t>
      </w:r>
    </w:p>
    <w:p w14:paraId="37892D65" w14:textId="77777777" w:rsidR="00135162" w:rsidRPr="00135162" w:rsidRDefault="00135162" w:rsidP="00135162">
      <w:r w:rsidRPr="00135162">
        <w:t>所以你的判断可以写成一句更严谨的话：</w:t>
      </w:r>
    </w:p>
    <w:p w14:paraId="249F4CFE" w14:textId="77777777" w:rsidR="00135162" w:rsidRPr="00135162" w:rsidRDefault="00135162" w:rsidP="00135162">
      <w:r w:rsidRPr="00135162">
        <w:rPr>
          <w:b/>
          <w:bCs/>
        </w:rPr>
        <w:t>这篇是“模板感知调度优化”工作，不是“周期等价压缩与无停顿供给”工作；它依赖重排操作来提升短模板利用率，因此不能直接满足我所要求的逐周期精确恢复与周期语义保持。</w:t>
      </w:r>
    </w:p>
    <w:p w14:paraId="0E5962D3" w14:textId="77777777" w:rsidR="00135162" w:rsidRPr="00135162" w:rsidRDefault="00135162" w:rsidP="00135162">
      <w:r w:rsidRPr="00135162">
        <w:t>但也不是说它</w:t>
      </w:r>
      <w:r w:rsidRPr="00135162">
        <w:rPr>
          <w:b/>
          <w:bCs/>
        </w:rPr>
        <w:t>完全没用</w:t>
      </w:r>
      <w:r w:rsidRPr="00135162">
        <w:t xml:space="preserve">。如果你后面真的保留一个 </w:t>
      </w:r>
      <w:r w:rsidRPr="00135162">
        <w:rPr>
          <w:b/>
          <w:bCs/>
        </w:rPr>
        <w:t>TEMPLATE mode</w:t>
      </w:r>
      <w:r w:rsidRPr="00135162">
        <w:t>，它可以作为一个</w:t>
      </w:r>
      <w:r w:rsidRPr="00135162">
        <w:rPr>
          <w:b/>
          <w:bCs/>
        </w:rPr>
        <w:t>软件侧辅助手段</w:t>
      </w:r>
      <w:r w:rsidRPr="00135162">
        <w:t>：在不影响你主框架的前提下，提高某些区段的模板命中率。</w:t>
      </w:r>
    </w:p>
    <w:p w14:paraId="57097975" w14:textId="77777777" w:rsidR="00135162" w:rsidRDefault="00135162" w:rsidP="002203C0"/>
    <w:p w14:paraId="2F0500CF" w14:textId="77777777" w:rsidR="002A413B" w:rsidRDefault="002A413B" w:rsidP="002A413B">
      <w:pPr>
        <w:pStyle w:val="3"/>
      </w:pPr>
      <w:r>
        <w:t>它的两个核心创新点</w:t>
      </w:r>
    </w:p>
    <w:p w14:paraId="6DFCD871" w14:textId="77777777" w:rsidR="002A413B" w:rsidRDefault="002A413B" w:rsidP="002A413B">
      <w:pPr>
        <w:pStyle w:val="4"/>
      </w:pPr>
      <w:r>
        <w:t>1. 功能单元优先级选择：优先把操作放到“更不容易变成隐式 NOP”的单元上</w:t>
      </w:r>
    </w:p>
    <w:p w14:paraId="18085FB0" w14:textId="77777777" w:rsidR="002A413B" w:rsidRDefault="002A413B" w:rsidP="002A413B">
      <w:pPr>
        <w:pStyle w:val="p8i6j01"/>
        <w:rPr>
          <w:rStyle w:val="tk0j8o1"/>
        </w:rPr>
      </w:pPr>
      <w:r>
        <w:t>第一种方法是修改调度器在多个可用功能单元之间的选择规则。作者会统计：某个功能单元在多少模板里可以被隐式当成 NOP；然后</w:t>
      </w:r>
      <w:r>
        <w:rPr>
          <w:b/>
          <w:bCs/>
        </w:rPr>
        <w:t>反向优先</w:t>
      </w:r>
      <w:r>
        <w:t xml:space="preserve">那些“隐式 NOP 模板更少”的功能单元，把操作尽量放到这些单元上，给那些更容易被模板省掉的槽位留空。 </w:t>
      </w:r>
    </w:p>
    <w:p w14:paraId="144BA75A" w14:textId="77777777" w:rsidR="002A413B" w:rsidRDefault="002A413B" w:rsidP="002A413B">
      <w:pPr>
        <w:pStyle w:val="p8i6j01"/>
        <w:rPr>
          <w:rStyle w:val="tk0j8o1"/>
        </w:rPr>
      </w:pPr>
      <w:r>
        <w:t>直白一点说，这个方法是在做一种</w:t>
      </w:r>
      <w:r>
        <w:rPr>
          <w:b/>
          <w:bCs/>
        </w:rPr>
        <w:t>模板感知的 FU 选择</w:t>
      </w:r>
      <w:r>
        <w:t>：</w:t>
      </w:r>
      <w:r>
        <w:br/>
        <w:t xml:space="preserve">不是只看性能上的可执行性和连通性，还看“如果我把这个操作放这里，会不会破坏之后使用短模板的机会”。 </w:t>
      </w:r>
    </w:p>
    <w:p w14:paraId="355FD4F4" w14:textId="77777777" w:rsidR="002A413B" w:rsidRDefault="002A413B" w:rsidP="002A413B">
      <w:pPr>
        <w:pStyle w:val="p8i6j01"/>
      </w:pPr>
      <w:r>
        <w:t>作者还发现，这个方法如果对所有 basic block 都开，往往会伤性能，甚至可能让代码更大；所以他们又做了三个模式：</w:t>
      </w:r>
    </w:p>
    <w:p w14:paraId="38796364" w14:textId="77777777" w:rsidR="002A413B" w:rsidRDefault="002A413B" w:rsidP="002A413B">
      <w:pPr>
        <w:pStyle w:val="p8i6j0a"/>
        <w:numPr>
          <w:ilvl w:val="0"/>
          <w:numId w:val="23"/>
        </w:numPr>
      </w:pPr>
      <w:r>
        <w:t>所有 basic block 都用；</w:t>
      </w:r>
    </w:p>
    <w:p w14:paraId="23E6C97F" w14:textId="77777777" w:rsidR="002A413B" w:rsidRDefault="002A413B" w:rsidP="002A413B">
      <w:pPr>
        <w:pStyle w:val="p8i6j0a"/>
        <w:numPr>
          <w:ilvl w:val="0"/>
          <w:numId w:val="23"/>
        </w:numPr>
      </w:pPr>
      <w:r>
        <w:t>只在 inner loop 外用；</w:t>
      </w:r>
    </w:p>
    <w:p w14:paraId="67CCE2A1" w14:textId="77777777" w:rsidR="002A413B" w:rsidRDefault="002A413B" w:rsidP="002A413B">
      <w:pPr>
        <w:pStyle w:val="p8i6j0a"/>
        <w:numPr>
          <w:ilvl w:val="0"/>
          <w:numId w:val="23"/>
        </w:numPr>
        <w:rPr>
          <w:rStyle w:val="tk0j8o1"/>
        </w:rPr>
      </w:pPr>
      <w:r>
        <w:t xml:space="preserve">在 inner loop 外同时试“原始启发式”和“模板感知启发式”，最后选代码更小的那个。 </w:t>
      </w:r>
    </w:p>
    <w:p w14:paraId="3A1F1DFE" w14:textId="77777777" w:rsidR="002A413B" w:rsidRDefault="002A413B" w:rsidP="002A413B">
      <w:pPr>
        <w:pStyle w:val="4"/>
      </w:pPr>
      <w:r>
        <w:lastRenderedPageBreak/>
        <w:t>2. 后调度优化器：利用 slack 把操作挪到别的指令里，让短模板更好用</w:t>
      </w:r>
    </w:p>
    <w:p w14:paraId="56CE7B81" w14:textId="77777777" w:rsidR="002A413B" w:rsidRDefault="002A413B" w:rsidP="002A413B">
      <w:pPr>
        <w:pStyle w:val="p8i6j01"/>
        <w:rPr>
          <w:rStyle w:val="tk0j8o1"/>
        </w:rPr>
      </w:pPr>
      <w:r>
        <w:t xml:space="preserve">第二种方法更重要，也更稳。作者在正常调度完成之后，再跑一个 </w:t>
      </w:r>
      <w:r>
        <w:rPr>
          <w:b/>
          <w:bCs/>
        </w:rPr>
        <w:t>post-scheduler optimizer</w:t>
      </w:r>
      <w:r>
        <w:t xml:space="preserve">。它不想改变程序的整体时序结构，只是利用已有 slack，把能移动的操作往前或往后挪，尝试让更多指令落进可用的短模板形状里。 </w:t>
      </w:r>
    </w:p>
    <w:p w14:paraId="4A64E2B9" w14:textId="77777777" w:rsidR="002A413B" w:rsidRDefault="002A413B" w:rsidP="002A413B">
      <w:pPr>
        <w:pStyle w:val="p8i6j01"/>
      </w:pPr>
      <w:r>
        <w:t>它的关键点有几个：</w:t>
      </w:r>
    </w:p>
    <w:p w14:paraId="1B5AAB66" w14:textId="77777777" w:rsidR="002A413B" w:rsidRDefault="002A413B" w:rsidP="002A413B">
      <w:pPr>
        <w:pStyle w:val="p8i6j0a"/>
        <w:numPr>
          <w:ilvl w:val="0"/>
          <w:numId w:val="24"/>
        </w:numPr>
        <w:rPr>
          <w:rStyle w:val="tk0j8o1"/>
        </w:rPr>
      </w:pPr>
      <w:r>
        <w:t xml:space="preserve">只在 basic block 内做； </w:t>
      </w:r>
    </w:p>
    <w:p w14:paraId="006E39E1" w14:textId="77777777" w:rsidR="002A413B" w:rsidRDefault="002A413B" w:rsidP="002A413B">
      <w:pPr>
        <w:pStyle w:val="p8i6j0a"/>
        <w:numPr>
          <w:ilvl w:val="0"/>
          <w:numId w:val="24"/>
        </w:numPr>
        <w:rPr>
          <w:rStyle w:val="tk0j8o1"/>
        </w:rPr>
      </w:pPr>
      <w:r>
        <w:t xml:space="preserve">先把可处理的 move/operation 放进队列； </w:t>
      </w:r>
    </w:p>
    <w:p w14:paraId="1FAF2DB4" w14:textId="77777777" w:rsidR="002A413B" w:rsidRDefault="002A413B" w:rsidP="002A413B">
      <w:pPr>
        <w:pStyle w:val="p8i6j0a"/>
        <w:numPr>
          <w:ilvl w:val="0"/>
          <w:numId w:val="24"/>
        </w:numPr>
        <w:rPr>
          <w:rStyle w:val="tk0j8o1"/>
        </w:rPr>
      </w:pPr>
      <w:r>
        <w:t xml:space="preserve">对每个操作计算依赖约束下最早/最晚可放的位置； </w:t>
      </w:r>
    </w:p>
    <w:p w14:paraId="1E791861" w14:textId="77777777" w:rsidR="002A413B" w:rsidRDefault="002A413B" w:rsidP="002A413B">
      <w:pPr>
        <w:pStyle w:val="p8i6j0a"/>
        <w:numPr>
          <w:ilvl w:val="0"/>
          <w:numId w:val="24"/>
        </w:numPr>
        <w:rPr>
          <w:rStyle w:val="tk0j8o1"/>
        </w:rPr>
      </w:pPr>
      <w:r>
        <w:t>只在</w:t>
      </w:r>
      <w:r>
        <w:rPr>
          <w:b/>
          <w:bCs/>
        </w:rPr>
        <w:t>不会把 basic block 变长</w:t>
      </w:r>
      <w:r>
        <w:t xml:space="preserve">的前提下移动它； </w:t>
      </w:r>
    </w:p>
    <w:p w14:paraId="26A8F2E1" w14:textId="77777777" w:rsidR="002A413B" w:rsidRDefault="002A413B" w:rsidP="002A413B">
      <w:pPr>
        <w:pStyle w:val="p8i6j0a"/>
        <w:numPr>
          <w:ilvl w:val="0"/>
          <w:numId w:val="24"/>
        </w:numPr>
        <w:rPr>
          <w:rStyle w:val="tk0j8o1"/>
        </w:rPr>
      </w:pPr>
      <w:r>
        <w:t xml:space="preserve">跳转和调用不移动，因为会影响 basic block 长度和性能。 </w:t>
      </w:r>
    </w:p>
    <w:p w14:paraId="3A7A7552" w14:textId="77777777" w:rsidR="002A413B" w:rsidRDefault="002A413B" w:rsidP="002A413B">
      <w:pPr>
        <w:pStyle w:val="p8i6j01"/>
        <w:rPr>
          <w:rStyle w:val="tk0j8o1"/>
        </w:rPr>
      </w:pPr>
      <w:r>
        <w:t>所以它不是重新做一次全局调度，而是一个</w:t>
      </w:r>
      <w:r>
        <w:rPr>
          <w:b/>
          <w:bCs/>
        </w:rPr>
        <w:t>保守的、以代码密度为目标的后处理 pass</w:t>
      </w:r>
      <w:r>
        <w:t xml:space="preserve">。 </w:t>
      </w:r>
    </w:p>
    <w:p w14:paraId="06F3A93D" w14:textId="77777777" w:rsidR="002A413B" w:rsidRDefault="004B4C06" w:rsidP="002A413B">
      <w:r>
        <w:rPr>
          <w:noProof/>
        </w:rPr>
      </w:r>
      <w:r>
        <w:pict w14:anchorId="7F8935D2">
          <v:rect id="矩形 9" o:spid="_x0000_s1029"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" filled="f">
            <o:lock v:ext="edit" aspectratio="t"/>
            <w10:anchorlock/>
          </v:rect>
        </w:pict>
      </w:r>
    </w:p>
    <w:p w14:paraId="4CB04E3E" w14:textId="77777777" w:rsidR="002A413B" w:rsidRDefault="002A413B" w:rsidP="002A413B">
      <w:pPr>
        <w:pStyle w:val="3"/>
      </w:pPr>
      <w:r>
        <w:t>为什么这篇论文重要</w:t>
      </w:r>
    </w:p>
    <w:p w14:paraId="22B68C7F" w14:textId="77777777" w:rsidR="002A413B" w:rsidRDefault="002A413B" w:rsidP="002A413B">
      <w:pPr>
        <w:pStyle w:val="p8i6j01"/>
      </w:pPr>
      <w:r>
        <w:t>它证明了一件很实际的事：</w:t>
      </w:r>
    </w:p>
    <w:p w14:paraId="5038B429" w14:textId="77777777" w:rsidR="002A413B" w:rsidRDefault="002A413B" w:rsidP="002A413B">
      <w:pPr>
        <w:pStyle w:val="p8i6j01"/>
        <w:rPr>
          <w:rStyle w:val="tk0j8o1"/>
        </w:rPr>
      </w:pPr>
      <w:r>
        <w:rPr>
          <w:b/>
          <w:bCs/>
        </w:rPr>
        <w:t>即使硬件和模板格式完全不变，仅靠让调度器“懂模板”，也能进一步提高代码密度。</w:t>
      </w:r>
    </w:p>
    <w:p w14:paraId="2A64626F" w14:textId="77777777" w:rsidR="002A413B" w:rsidRDefault="002A413B" w:rsidP="002A413B">
      <w:pPr>
        <w:pStyle w:val="p8i6j01"/>
      </w:pPr>
      <w:r>
        <w:t>而且作者的结论很明确：</w:t>
      </w:r>
    </w:p>
    <w:p w14:paraId="6821187C" w14:textId="77777777" w:rsidR="002A413B" w:rsidRDefault="002A413B" w:rsidP="002A413B">
      <w:pPr>
        <w:pStyle w:val="p8i6j0a"/>
        <w:numPr>
          <w:ilvl w:val="0"/>
          <w:numId w:val="25"/>
        </w:numPr>
        <w:rPr>
          <w:rStyle w:val="tk0j8o1"/>
        </w:rPr>
      </w:pPr>
      <w:r>
        <w:rPr>
          <w:b/>
          <w:bCs/>
        </w:rPr>
        <w:t>后调度优化器</w:t>
      </w:r>
      <w:r>
        <w:t xml:space="preserve">最稳，平均节省 2.4%，最好 10.5%，几乎没有性能损失； </w:t>
      </w:r>
    </w:p>
    <w:p w14:paraId="58B536EB" w14:textId="77777777" w:rsidR="002A413B" w:rsidRDefault="002A413B" w:rsidP="002A413B">
      <w:pPr>
        <w:pStyle w:val="p8i6j0a"/>
        <w:numPr>
          <w:ilvl w:val="0"/>
          <w:numId w:val="25"/>
        </w:numPr>
        <w:rPr>
          <w:rStyle w:val="tk0j8o1"/>
        </w:rPr>
      </w:pPr>
      <w:r>
        <w:rPr>
          <w:b/>
          <w:bCs/>
        </w:rPr>
        <w:t>FU 优先级方法</w:t>
      </w:r>
      <w:r>
        <w:t xml:space="preserve">风险更大，效果依处理器模板和程序而变，有时反而会让代码更大、性能更差； </w:t>
      </w:r>
    </w:p>
    <w:p w14:paraId="3B08C876" w14:textId="77777777" w:rsidR="002A413B" w:rsidRDefault="002A413B" w:rsidP="002A413B">
      <w:pPr>
        <w:pStyle w:val="p8i6j0a"/>
        <w:numPr>
          <w:ilvl w:val="0"/>
          <w:numId w:val="25"/>
        </w:numPr>
      </w:pPr>
      <w:r>
        <w:t>两者一起用时，最好情况能到 12.2%，平均 5.4%，平均性能只下降 0.1%。</w:t>
      </w:r>
    </w:p>
    <w:p w14:paraId="0821BE56" w14:textId="77777777" w:rsidR="002A413B" w:rsidRDefault="002A413B" w:rsidP="002203C0"/>
    <w:p w14:paraId="16CF1465" w14:textId="77777777" w:rsidR="00826431" w:rsidRDefault="00826431" w:rsidP="00826431">
      <w:pPr>
        <w:pStyle w:val="p8i6j01"/>
        <w:rPr>
          <w:rStyle w:val="tk0j8o1"/>
        </w:rPr>
      </w:pPr>
      <w:r>
        <w:t>这篇如果说“硬件实现”，要非常小心：</w:t>
      </w:r>
      <w:r>
        <w:rPr>
          <w:b/>
          <w:bCs/>
        </w:rPr>
        <w:t>它基本没有提出新的解压前端或重组硬件。</w:t>
      </w:r>
      <w:r>
        <w:br/>
        <w:t>它依赖的是</w:t>
      </w:r>
      <w:r>
        <w:rPr>
          <w:b/>
          <w:bCs/>
        </w:rPr>
        <w:t>处理器本来就有</w:t>
      </w:r>
      <w:r>
        <w:t xml:space="preserve">的 variable-length template ISA。 </w:t>
      </w:r>
    </w:p>
    <w:p w14:paraId="214E3585" w14:textId="77777777" w:rsidR="00826431" w:rsidRDefault="00826431" w:rsidP="00826431">
      <w:pPr>
        <w:pStyle w:val="p8i6j01"/>
      </w:pPr>
      <w:r>
        <w:lastRenderedPageBreak/>
        <w:t>论文里的“硬件部分”主要是评测平台，也就是两种 TTA 型 VLIW 处理器</w:t>
      </w:r>
    </w:p>
    <w:p w14:paraId="2C2AF930" w14:textId="2562BD7E" w:rsidR="00064E7B" w:rsidRDefault="00064E7B" w:rsidP="003F2308">
      <w:pPr>
        <w:pStyle w:val="1"/>
      </w:pPr>
      <w:r w:rsidRPr="00064E7B">
        <w:t>A Novel Instruction Stream Buffer for VLIW Architectures，Comput. Electr. Eng. 2009</w:t>
      </w:r>
    </w:p>
    <w:p w14:paraId="6697CC97" w14:textId="77777777" w:rsidR="00357FCB" w:rsidRDefault="00357FCB" w:rsidP="00357FCB">
      <w:pPr>
        <w:pStyle w:val="p8i6j01"/>
        <w:rPr>
          <w:rStyle w:val="tk0j8o1"/>
        </w:rPr>
      </w:pPr>
      <w:r>
        <w:t xml:space="preserve">论文先指出，VLIW 为了消除 NOP 会采用压缩取指表示，但这样 long instruction 的长度变得不规则，常常会跨两个不同 cache line。被切开的 long instruction 无法同时取到，会拖慢发射，尤其在 DSP 这类大量重复小循环的场景里更明显。 </w:t>
      </w:r>
    </w:p>
    <w:p w14:paraId="6890A6BA" w14:textId="77777777" w:rsidR="00357FCB" w:rsidRDefault="00357FCB" w:rsidP="00357FCB">
      <w:pPr>
        <w:pStyle w:val="p8i6j01"/>
        <w:rPr>
          <w:rStyle w:val="tk0j8o1"/>
        </w:rPr>
      </w:pPr>
      <w:r>
        <w:t xml:space="preserve">它讨论的压缩方式基于 </w:t>
      </w:r>
      <w:r>
        <w:rPr>
          <w:b/>
          <w:bCs/>
        </w:rPr>
        <w:t>LEB（Long instruction Ending Bit）</w:t>
      </w:r>
      <w:r>
        <w:t xml:space="preserve">：取指包里的每条 instruction 带一个结束位，前端从左到右扫描这些 LEB，决定哪些 instruction 属于同一个可并行发射的 long instruction。也正因为 long instruction 的长度可变，split fetch packet 会频繁出现。 </w:t>
      </w:r>
    </w:p>
    <w:p w14:paraId="105920AA" w14:textId="77777777" w:rsidR="00357FCB" w:rsidRDefault="00357FCB" w:rsidP="00357FCB">
      <w:pPr>
        <w:pStyle w:val="3"/>
      </w:pPr>
      <w:r>
        <w:t>论文的关键创新点</w:t>
      </w:r>
    </w:p>
    <w:p w14:paraId="4646CD3C" w14:textId="77777777" w:rsidR="00357FCB" w:rsidRDefault="00357FCB" w:rsidP="00357FCB">
      <w:pPr>
        <w:pStyle w:val="4"/>
      </w:pPr>
      <w:r>
        <w:t>1. 用一个专门的 instruction stream buffer 来“接住并拼回” split long instruction</w:t>
      </w:r>
    </w:p>
    <w:p w14:paraId="253C4878" w14:textId="77777777" w:rsidR="00357FCB" w:rsidRDefault="00357FCB" w:rsidP="00357FCB">
      <w:pPr>
        <w:pStyle w:val="p8i6j01"/>
        <w:rPr>
          <w:rStyle w:val="tk0j8o1"/>
        </w:rPr>
      </w:pPr>
      <w:r>
        <w:t xml:space="preserve">作者提出的核心机制就是 instruction stream buffer。它不是去改变编码，而是在前端加一个缓冲与重组层，把跨 cache line 的 long instruction 重新连成连续形式，再送往后级。 </w:t>
      </w:r>
    </w:p>
    <w:p w14:paraId="14B4FCFC" w14:textId="77777777" w:rsidR="00357FCB" w:rsidRDefault="00357FCB" w:rsidP="00357FCB">
      <w:pPr>
        <w:pStyle w:val="4"/>
      </w:pPr>
      <w:r>
        <w:t>2. 不只是解决 split fetch，还把 repeat block 尽量留在 buffer 内</w:t>
      </w:r>
    </w:p>
    <w:p w14:paraId="7E5A1DC5" w14:textId="77777777" w:rsidR="00357FCB" w:rsidRDefault="00357FCB" w:rsidP="00357FCB">
      <w:pPr>
        <w:pStyle w:val="p8i6j01"/>
        <w:rPr>
          <w:rStyle w:val="tk0j8o1"/>
        </w:rPr>
      </w:pPr>
      <w:r>
        <w:t xml:space="preserve">论文强调，DSP 里大量算法都靠 zero-overhead hardware loops 重复执行少量固定 kernel，所以如果 loop body 能完整保留在 buffer 里，就可以在重复执行期间少访问 program memory。作者明确把 “keep the loop body in the operating buffer” 当成第二个核心目标。 </w:t>
      </w:r>
    </w:p>
    <w:p w14:paraId="623500AE" w14:textId="77777777" w:rsidR="00357FCB" w:rsidRDefault="00357FCB" w:rsidP="00357FCB">
      <w:pPr>
        <w:pStyle w:val="4"/>
      </w:pPr>
      <w:r>
        <w:lastRenderedPageBreak/>
        <w:t>3. 用“valid-bit + LEB + 双 shift offset”来跨过无效槽并重新拼接</w:t>
      </w:r>
    </w:p>
    <w:p w14:paraId="266805A1" w14:textId="77777777" w:rsidR="00357FCB" w:rsidRDefault="00357FCB" w:rsidP="00357FCB">
      <w:pPr>
        <w:pStyle w:val="p8i6j01"/>
      </w:pPr>
      <w:r>
        <w:t>这篇真正的硬件技巧在这里。它不只是简单左移，而是维护哪些 instruction 还“有效但未发射”，并结合当前 long instruction 的 LEB，计算两种 shift offset：</w:t>
      </w:r>
    </w:p>
    <w:p w14:paraId="7FACB2F9" w14:textId="77777777" w:rsidR="00357FCB" w:rsidRDefault="00357FCB" w:rsidP="00357FCB">
      <w:pPr>
        <w:pStyle w:val="p8i6j0a"/>
        <w:numPr>
          <w:ilvl w:val="0"/>
          <w:numId w:val="26"/>
        </w:numPr>
      </w:pPr>
      <w:r>
        <w:rPr>
          <w:rStyle w:val="HTML"/>
        </w:rPr>
        <w:t>shift I</w:t>
      </w:r>
      <w:r>
        <w:t>：只按有效 instruction 的数量移动；</w:t>
      </w:r>
    </w:p>
    <w:p w14:paraId="1F5AF138" w14:textId="77777777" w:rsidR="00357FCB" w:rsidRDefault="00357FCB" w:rsidP="00357FCB">
      <w:pPr>
        <w:pStyle w:val="p8i6j0a"/>
        <w:numPr>
          <w:ilvl w:val="0"/>
          <w:numId w:val="26"/>
        </w:numPr>
        <w:rPr>
          <w:rStyle w:val="tk0j8o1"/>
        </w:rPr>
      </w:pPr>
      <w:r>
        <w:rPr>
          <w:rStyle w:val="HTML"/>
        </w:rPr>
        <w:t>Cross I</w:t>
      </w:r>
      <w:r>
        <w:t xml:space="preserve">：把有效和无效 instruction 一起跨过去，用于跳过中间的 invalid 槽，避免它们把 split long instruction 断开。 </w:t>
      </w:r>
    </w:p>
    <w:p w14:paraId="6A831A7C" w14:textId="77777777" w:rsidR="00064E7B" w:rsidRDefault="00064E7B" w:rsidP="00064E7B"/>
    <w:p w14:paraId="173FF397" w14:textId="77777777" w:rsidR="005F74B1" w:rsidRDefault="005F74B1" w:rsidP="005F74B1">
      <w:pPr>
        <w:pStyle w:val="p8i6j0a"/>
        <w:numPr>
          <w:ilvl w:val="0"/>
          <w:numId w:val="27"/>
        </w:numPr>
        <w:rPr>
          <w:rStyle w:val="tk0j8o1"/>
        </w:rPr>
      </w:pPr>
      <w:r>
        <w:t xml:space="preserve">如果你未来的 descriptor/payload 或 template 模式会导致边界不规则、checkpoint 恢复或循环入口切换时出现“拿不齐一拍所需信息”，这篇的 buffer 思想很有参考价值； </w:t>
      </w:r>
    </w:p>
    <w:p w14:paraId="0B70B39D" w14:textId="77777777" w:rsidR="005F74B1" w:rsidRDefault="005F74B1" w:rsidP="005F74B1">
      <w:pPr>
        <w:pStyle w:val="p8i6j0a"/>
        <w:numPr>
          <w:ilvl w:val="0"/>
          <w:numId w:val="27"/>
        </w:numPr>
      </w:pPr>
      <w:r>
        <w:t>但它</w:t>
      </w:r>
      <w:r>
        <w:rPr>
          <w:b/>
          <w:bCs/>
        </w:rPr>
        <w:t>不能作为你的主创新</w:t>
      </w:r>
      <w:r>
        <w:t xml:space="preserve">，因为它没有越过你稿子里设的几个关键门槛：周期语义保持、片上压缩驻留、异构支持、固定带宽下形式化无停顿供给。 </w:t>
      </w:r>
    </w:p>
    <w:p w14:paraId="4294D43C" w14:textId="77777777" w:rsidR="005F74B1" w:rsidRDefault="005F74B1" w:rsidP="005F74B1">
      <w:pPr>
        <w:pStyle w:val="3"/>
      </w:pPr>
      <w:r>
        <w:t>它给你的主要启发</w:t>
      </w:r>
    </w:p>
    <w:p w14:paraId="629ED99C" w14:textId="77777777" w:rsidR="005F74B1" w:rsidRDefault="005F74B1" w:rsidP="005F74B1">
      <w:pPr>
        <w:pStyle w:val="4"/>
      </w:pPr>
      <w:r>
        <w:t>1. 你的主创新应该继续放在“供给机制”，不是只放在编码率</w:t>
      </w:r>
    </w:p>
    <w:p w14:paraId="030F3162" w14:textId="77777777" w:rsidR="005F74B1" w:rsidRDefault="005F74B1" w:rsidP="005F74B1">
      <w:pPr>
        <w:pStyle w:val="p8i6j01"/>
        <w:rPr>
          <w:rStyle w:val="tk0j8o1"/>
        </w:rPr>
      </w:pPr>
      <w:r>
        <w:t xml:space="preserve">这篇几乎整篇都在证明：压缩带来的问题不在“能否删 NOP”，而在“删完后前端还能不能稳定供指”。它提出 stream buffer，就是因为 split fetch 会让原本同周期该一起发射的指令拿不齐。 </w:t>
      </w:r>
    </w:p>
    <w:p w14:paraId="78E62BCE" w14:textId="77777777" w:rsidR="005F74B1" w:rsidRDefault="005F74B1" w:rsidP="005F74B1">
      <w:pPr>
        <w:rPr>
          <w:rStyle w:val="tk0j8o1"/>
        </w:rPr>
      </w:pPr>
      <w:r>
        <w:t>这和你研究稿里的主线完全一致：你的价值不该只是“压缩了多少”，而应是</w:t>
      </w:r>
      <w:r>
        <w:rPr>
          <w:b/>
          <w:bCs/>
        </w:rPr>
        <w:t>压缩驻留 + 无停顿供给 + 周期等价</w:t>
      </w:r>
      <w:r>
        <w:t xml:space="preserve">。 </w:t>
      </w:r>
    </w:p>
    <w:p w14:paraId="312B6850" w14:textId="77777777" w:rsidR="005F74B1" w:rsidRDefault="005F74B1" w:rsidP="005F74B1">
      <w:pPr>
        <w:pStyle w:val="4"/>
      </w:pPr>
      <w:r>
        <w:t>2. “缓冲+预取+绕过”这条前端组织思路值得借</w:t>
      </w:r>
    </w:p>
    <w:p w14:paraId="694D93CF" w14:textId="77777777" w:rsidR="005F74B1" w:rsidRDefault="005F74B1" w:rsidP="005F74B1">
      <w:pPr>
        <w:pStyle w:val="p8i6j01"/>
        <w:rPr>
          <w:rStyle w:val="tk0j8o1"/>
        </w:rPr>
      </w:pPr>
      <w:r>
        <w:t>这篇的硬件结构很清楚：</w:t>
      </w:r>
      <w:r>
        <w:rPr>
          <w:rStyle w:val="HTML"/>
        </w:rPr>
        <w:t>pre-fetch buffer + operating buffer(buffer1/buffer2) + controller</w:t>
      </w:r>
      <w:r>
        <w:t xml:space="preserve">，并且专门保留 bypass path，避免空 buffer 时平白多一个等待周期。 </w:t>
      </w:r>
    </w:p>
    <w:p w14:paraId="602C68BA" w14:textId="77777777" w:rsidR="005F74B1" w:rsidRDefault="005F74B1" w:rsidP="005F74B1">
      <w:r>
        <w:t>对你来说，这个思路可以转化为：</w:t>
      </w:r>
    </w:p>
    <w:p w14:paraId="22BAA36E" w14:textId="77777777" w:rsidR="005F74B1" w:rsidRDefault="005F74B1" w:rsidP="005F74B1">
      <w:pPr>
        <w:pStyle w:val="p8i6j0a"/>
        <w:numPr>
          <w:ilvl w:val="0"/>
          <w:numId w:val="28"/>
        </w:numPr>
      </w:pPr>
      <w:r>
        <w:t>descriptor / payload 不一定都直接从主存储现取；</w:t>
      </w:r>
    </w:p>
    <w:p w14:paraId="6D1C701A" w14:textId="77777777" w:rsidR="005F74B1" w:rsidRDefault="005F74B1" w:rsidP="005F74B1">
      <w:pPr>
        <w:pStyle w:val="p8i6j0a"/>
        <w:numPr>
          <w:ilvl w:val="0"/>
          <w:numId w:val="28"/>
        </w:numPr>
      </w:pPr>
      <w:r>
        <w:t>需要一个小型前端缓冲层做平滑；</w:t>
      </w:r>
    </w:p>
    <w:p w14:paraId="770577AC" w14:textId="77777777" w:rsidR="005F74B1" w:rsidRDefault="005F74B1" w:rsidP="005F74B1">
      <w:pPr>
        <w:pStyle w:val="p8i6j0a"/>
        <w:numPr>
          <w:ilvl w:val="0"/>
          <w:numId w:val="28"/>
        </w:numPr>
        <w:rPr>
          <w:rStyle w:val="tk0j8o1"/>
        </w:rPr>
      </w:pPr>
      <w:r>
        <w:t xml:space="preserve">冷启动、边界切换时要有 bypass / prefill / restore 机制。 </w:t>
      </w:r>
    </w:p>
    <w:p w14:paraId="27CD06C9" w14:textId="77777777" w:rsidR="005F74B1" w:rsidRDefault="005F74B1" w:rsidP="005F74B1">
      <w:pPr>
        <w:pStyle w:val="4"/>
      </w:pPr>
      <w:r>
        <w:lastRenderedPageBreak/>
        <w:t>3. 循环边界是必须单独设计的</w:t>
      </w:r>
    </w:p>
    <w:p w14:paraId="7F8A05E3" w14:textId="77777777" w:rsidR="005F74B1" w:rsidRDefault="005F74B1" w:rsidP="005F74B1">
      <w:pPr>
        <w:pStyle w:val="p8i6j01"/>
        <w:rPr>
          <w:rStyle w:val="tk0j8o1"/>
        </w:rPr>
      </w:pPr>
      <w:r>
        <w:t xml:space="preserve">这篇很重视 repeat block：如果 repeat block 小于 operating buffer，就尽量整段留在 buffer 中；否则就回退为继续从 program memory 顺序取。 </w:t>
      </w:r>
    </w:p>
    <w:p w14:paraId="6D10D07F" w14:textId="77777777" w:rsidR="005F74B1" w:rsidRDefault="005F74B1" w:rsidP="005F74B1">
      <w:pPr>
        <w:rPr>
          <w:rStyle w:val="tk0j8o1"/>
        </w:rPr>
      </w:pPr>
      <w:r>
        <w:t xml:space="preserve">这对你有直接启发：你稿子里提出的 </w:t>
      </w:r>
      <w:r>
        <w:rPr>
          <w:b/>
          <w:bCs/>
        </w:rPr>
        <w:t>入口/循环边界 checkpoint</w:t>
      </w:r>
      <w:r>
        <w:t xml:space="preserve"> 是对的，因为一旦压缩地址和周期索引脱钩，循环入口恢复就不能靠“固定 PC + 定长步长”来做。 </w:t>
      </w:r>
    </w:p>
    <w:p w14:paraId="391B7BB8" w14:textId="77777777" w:rsidR="005F74B1" w:rsidRDefault="005F74B1" w:rsidP="005F74B1">
      <w:pPr>
        <w:pStyle w:val="4"/>
      </w:pPr>
      <w:r>
        <w:t>4. 这篇支持你把“前端附加硬件”控制在小范围</w:t>
      </w:r>
    </w:p>
    <w:p w14:paraId="6E6604C1" w14:textId="77777777" w:rsidR="005F74B1" w:rsidRDefault="005F74B1" w:rsidP="005F74B1">
      <w:pPr>
        <w:pStyle w:val="p8i6j01"/>
        <w:rPr>
          <w:rStyle w:val="tk0j8o1"/>
        </w:rPr>
      </w:pPr>
      <w:r>
        <w:t xml:space="preserve">论文给出的结果是：平均取指性能提升约 35%，面积开销约 5.7%～6.6%，并且不会成为时钟瓶颈。 </w:t>
      </w:r>
    </w:p>
    <w:p w14:paraId="7A611B4B" w14:textId="621223D9" w:rsidR="005F74B1" w:rsidRDefault="005F74B1" w:rsidP="00246C2F">
      <w:pPr>
        <w:rPr>
          <w:rStyle w:val="tk0j8o1"/>
          <w:rFonts w:hint="eastAsia"/>
        </w:rPr>
      </w:pPr>
      <w:r>
        <w:t>这至少说明一个方向：</w:t>
      </w:r>
      <w:r>
        <w:rPr>
          <w:b/>
          <w:bCs/>
        </w:rPr>
        <w:t>如果你的压缩方案真能显著减少存储/带宽，增加一个小型前端缓冲与控制层是可以被接受的。</w:t>
      </w:r>
      <w:r>
        <w:t xml:space="preserve"> </w:t>
      </w:r>
    </w:p>
    <w:p w14:paraId="7DA74AA6" w14:textId="77777777" w:rsidR="005F74B1" w:rsidRDefault="005F74B1" w:rsidP="005F74B1">
      <w:pPr>
        <w:pStyle w:val="3"/>
      </w:pPr>
      <w:r>
        <w:t>一句话结论</w:t>
      </w:r>
    </w:p>
    <w:p w14:paraId="15E7C07D" w14:textId="77777777" w:rsidR="005F74B1" w:rsidRDefault="005F74B1" w:rsidP="005F74B1">
      <w:pPr>
        <w:pStyle w:val="p8i6j01"/>
      </w:pPr>
      <w:r>
        <w:rPr>
          <w:b/>
          <w:bCs/>
        </w:rPr>
        <w:t>这篇对你下一步工作的最大价值，是提醒你“压缩之后前端连续供给会出问题，尤其在边界和循环处”，并提供了一个小型 stream buffer 的工程参考；但它的限制也很明显——它解决的是 split fetch 补救，不是你要做的 compressed-resident、cycle-equivalent、stall-free delivery 主方案。</w:t>
      </w:r>
    </w:p>
    <w:p w14:paraId="73C3E802" w14:textId="0A0CCDFF" w:rsidR="005F74B1" w:rsidRPr="005F74B1" w:rsidRDefault="005F74B1" w:rsidP="00064E7B">
      <w:pPr>
        <w:rPr>
          <w:rFonts w:hint="eastAsia"/>
        </w:rPr>
      </w:pPr>
      <w:r>
        <w:rPr>
          <w:rFonts w:hint="eastAsia"/>
        </w:rPr>
        <w:t>没有声明周期性精确恢复。</w:t>
      </w:r>
    </w:p>
    <w:p w14:paraId="4AD2672B" w14:textId="1B526F39" w:rsidR="00A66977" w:rsidRPr="00A66977" w:rsidRDefault="005C4549" w:rsidP="005C4549">
      <w:pPr>
        <w:pStyle w:val="1"/>
        <w:rPr>
          <w:rFonts w:hint="eastAsia"/>
        </w:rPr>
      </w:pPr>
      <w:r w:rsidRPr="005C4549">
        <w:t>Energy-Efficient Instruction Compression with Programmable Dictionaries</w:t>
      </w:r>
    </w:p>
    <w:p w14:paraId="2FC1E8D6" w14:textId="6D040A31" w:rsidR="00CF6EB2" w:rsidRDefault="00CF6EB2" w:rsidP="00CF6EB2">
      <w:pPr>
        <w:pStyle w:val="2"/>
      </w:pPr>
      <w:r>
        <w:t>核心创新点</w:t>
      </w:r>
    </w:p>
    <w:p w14:paraId="2649FA8B" w14:textId="77777777" w:rsidR="00CF6EB2" w:rsidRDefault="00CF6EB2" w:rsidP="00CF6EB2">
      <w:pPr>
        <w:pStyle w:val="p8i6j01"/>
      </w:pPr>
      <w:r>
        <w:t>作者关注的主要目标不是静态代码大小，而是</w:t>
      </w:r>
      <w:r>
        <w:rPr>
          <w:b/>
          <w:bCs/>
        </w:rPr>
        <w:t>指令流能耗</w:t>
      </w:r>
      <w:r>
        <w:t>。</w:t>
      </w:r>
    </w:p>
    <w:p w14:paraId="7F1D7A6A" w14:textId="77777777" w:rsidR="00CF6EB2" w:rsidRDefault="00CF6EB2" w:rsidP="00CF6EB2">
      <w:pPr>
        <w:pStyle w:val="p8i6j01"/>
        <w:rPr>
          <w:rStyle w:val="tk0j8o1"/>
        </w:rPr>
      </w:pPr>
      <w:r>
        <w:t xml:space="preserve">程序可编程性需要不断取指、解码，这些活动不直接完成计算，却可能消耗很大比例的系统能量。作者因此主要优化“动态压缩率”，即程序实际运行过程中，从较远存储层次读取了多少指令位，而不只是最终二进制文件有多小。 </w:t>
      </w:r>
    </w:p>
    <w:p w14:paraId="28EE1F22" w14:textId="77777777" w:rsidR="00CF6EB2" w:rsidRDefault="00CF6EB2" w:rsidP="00CF6EB2">
      <w:pPr>
        <w:pStyle w:val="p8i6j01"/>
      </w:pPr>
      <w:r>
        <w:lastRenderedPageBreak/>
        <w:t>作者认为传统静态字典有两个问题：</w:t>
      </w:r>
    </w:p>
    <w:p w14:paraId="522D211C" w14:textId="77777777" w:rsidR="00CF6EB2" w:rsidRDefault="00CF6EB2" w:rsidP="00CF6EB2">
      <w:pPr>
        <w:pStyle w:val="p8i6j0a"/>
        <w:numPr>
          <w:ilvl w:val="0"/>
          <w:numId w:val="31"/>
        </w:numPr>
      </w:pPr>
      <w:r>
        <w:t>不同程序阶段的指令组成不同，一套固定字典难以始终有效；</w:t>
      </w:r>
    </w:p>
    <w:p w14:paraId="285C0D22" w14:textId="77777777" w:rsidR="00CF6EB2" w:rsidRDefault="00CF6EB2" w:rsidP="00CF6EB2">
      <w:pPr>
        <w:pStyle w:val="p8i6j0a"/>
        <w:numPr>
          <w:ilvl w:val="0"/>
          <w:numId w:val="31"/>
        </w:numPr>
        <w:rPr>
          <w:rStyle w:val="tk0j8o1"/>
        </w:rPr>
      </w:pPr>
      <w:r>
        <w:t xml:space="preserve">如果把所有指令都压缩，字典会很大，或者在循环中频繁改写字典，反而增加时间和能耗。 </w:t>
      </w:r>
    </w:p>
    <w:p w14:paraId="6E70A2A5" w14:textId="77777777" w:rsidR="00CF6EB2" w:rsidRDefault="00CF6EB2" w:rsidP="00CF6EB2">
      <w:pPr>
        <w:pStyle w:val="p8i6j01"/>
      </w:pPr>
      <w:r>
        <w:t>因此，论文选择：</w:t>
      </w:r>
    </w:p>
    <w:p w14:paraId="721C9737" w14:textId="77777777" w:rsidR="00CF6EB2" w:rsidRDefault="00CF6EB2" w:rsidP="00CF6EB2">
      <w:pPr>
        <w:pStyle w:val="p8i6j0a"/>
        <w:numPr>
          <w:ilvl w:val="0"/>
          <w:numId w:val="32"/>
        </w:numPr>
      </w:pPr>
      <w:r>
        <w:t>运行时可编程字典；</w:t>
      </w:r>
    </w:p>
    <w:p w14:paraId="4DE1FBCF" w14:textId="77777777" w:rsidR="00CF6EB2" w:rsidRDefault="00CF6EB2" w:rsidP="00CF6EB2">
      <w:pPr>
        <w:pStyle w:val="p8i6j0a"/>
        <w:numPr>
          <w:ilvl w:val="0"/>
          <w:numId w:val="32"/>
        </w:numPr>
      </w:pPr>
      <w:r>
        <w:t>只压缩值得压缩的指令；</w:t>
      </w:r>
    </w:p>
    <w:p w14:paraId="71862484" w14:textId="77777777" w:rsidR="00CF6EB2" w:rsidRDefault="00CF6EB2" w:rsidP="00CF6EB2">
      <w:pPr>
        <w:pStyle w:val="p8i6j0a"/>
        <w:numPr>
          <w:ilvl w:val="0"/>
          <w:numId w:val="32"/>
        </w:numPr>
      </w:pPr>
      <w:r>
        <w:t>在进入循环区域前更新字典；</w:t>
      </w:r>
    </w:p>
    <w:p w14:paraId="4233C082" w14:textId="77777777" w:rsidR="00CF6EB2" w:rsidRDefault="00CF6EB2" w:rsidP="00CF6EB2">
      <w:pPr>
        <w:pStyle w:val="p8i6j0a"/>
        <w:numPr>
          <w:ilvl w:val="0"/>
          <w:numId w:val="32"/>
        </w:numPr>
      </w:pPr>
      <w:r>
        <w:t>循环执行期间不更新字典。</w:t>
      </w:r>
    </w:p>
    <w:p w14:paraId="7B184345" w14:textId="77777777" w:rsidR="00CF6EB2" w:rsidRPr="00CF6EB2" w:rsidRDefault="00CF6EB2" w:rsidP="00CF6EB2">
      <w:pPr>
        <w:rPr>
          <w:rFonts w:hint="eastAsia"/>
        </w:rPr>
      </w:pPr>
    </w:p>
    <w:p w14:paraId="3D0E35E8" w14:textId="77777777" w:rsidR="00CF6EB2" w:rsidRDefault="00CF6EB2" w:rsidP="00CF6EB2">
      <w:pPr>
        <w:pStyle w:val="3"/>
      </w:pPr>
      <w:r>
        <w:t>1. 选择性压缩，而不是强迫所有指令压缩</w:t>
      </w:r>
    </w:p>
    <w:p w14:paraId="6536C8CA" w14:textId="77777777" w:rsidR="00CF6EB2" w:rsidRDefault="00CF6EB2" w:rsidP="00CF6EB2">
      <w:pPr>
        <w:pStyle w:val="p8i6j01"/>
        <w:rPr>
          <w:rStyle w:val="tk0j8o1"/>
        </w:rPr>
      </w:pPr>
      <w:r>
        <w:t xml:space="preserve">一条指令只有在它的所有字段都能在相应字典中找到时才被压缩。其余指令保留完整形式。压缩指令与原始指令可以交替出现在同一个基本块中。 </w:t>
      </w:r>
    </w:p>
    <w:p w14:paraId="01C1E07A" w14:textId="77777777" w:rsidR="00CF6EB2" w:rsidRDefault="00CF6EB2" w:rsidP="00CF6EB2">
      <w:pPr>
        <w:pStyle w:val="p8i6j01"/>
      </w:pPr>
      <w:r>
        <w:t>这避免了为了少量罕见指令而扩大字典。</w:t>
      </w:r>
    </w:p>
    <w:p w14:paraId="05CD5BCD" w14:textId="77777777" w:rsidR="00CF6EB2" w:rsidRDefault="00CF6EB2" w:rsidP="00CF6EB2">
      <w:pPr>
        <w:pStyle w:val="p8i6j01"/>
      </w:pPr>
      <w:r>
        <w:t>论文还设计了一个“出现次数—字典成本”指标，衡量：</w:t>
      </w:r>
    </w:p>
    <w:p w14:paraId="324772C9" w14:textId="77777777" w:rsidR="00CF6EB2" w:rsidRDefault="00CF6EB2" w:rsidP="00CF6EB2">
      <w:pPr>
        <w:pStyle w:val="p8i6j0a"/>
        <w:numPr>
          <w:ilvl w:val="0"/>
          <w:numId w:val="29"/>
        </w:numPr>
      </w:pPr>
      <w:r>
        <w:t>压缩某组指令需要增加多少字典项；</w:t>
      </w:r>
    </w:p>
    <w:p w14:paraId="7A0B530A" w14:textId="77777777" w:rsidR="00CF6EB2" w:rsidRDefault="00CF6EB2" w:rsidP="00CF6EB2">
      <w:pPr>
        <w:pStyle w:val="p8i6j0a"/>
        <w:numPr>
          <w:ilvl w:val="0"/>
          <w:numId w:val="29"/>
        </w:numPr>
      </w:pPr>
      <w:r>
        <w:t>这些指令在代码区域中出现多少次。</w:t>
      </w:r>
    </w:p>
    <w:p w14:paraId="1F7DB0E1" w14:textId="77777777" w:rsidR="00CF6EB2" w:rsidRDefault="00CF6EB2" w:rsidP="00CF6EB2">
      <w:pPr>
        <w:pStyle w:val="p8i6j01"/>
        <w:rPr>
          <w:rStyle w:val="tk0j8o1"/>
        </w:rPr>
      </w:pPr>
      <w:r>
        <w:t xml:space="preserve">算法优先选择“增加较少字典项、但可重复压缩较多次”的候选指令。 </w:t>
      </w:r>
    </w:p>
    <w:p w14:paraId="33F76029" w14:textId="77777777" w:rsidR="00CF6EB2" w:rsidRDefault="00CF6EB2" w:rsidP="00CF6EB2">
      <w:pPr>
        <w:pStyle w:val="3"/>
      </w:pPr>
      <w:r>
        <w:t>2. 多个并行、独立定容的字典</w:t>
      </w:r>
    </w:p>
    <w:p w14:paraId="3430D61E" w14:textId="77777777" w:rsidR="00CF6EB2" w:rsidRDefault="00CF6EB2" w:rsidP="00CF6EB2">
      <w:pPr>
        <w:pStyle w:val="p8i6j01"/>
        <w:rPr>
          <w:rStyle w:val="tk0j8o1"/>
        </w:rPr>
      </w:pPr>
      <w:r>
        <w:t xml:space="preserve">论文把一条指令拆成多个字段，并由多个小字典分别压缩。每个压缩指令包含多个索引，每个索引访问一个字段字典；字典输出拼接后形成完整指令。 </w:t>
      </w:r>
    </w:p>
    <w:p w14:paraId="509312D7" w14:textId="77777777" w:rsidR="00CF6EB2" w:rsidRDefault="00CF6EB2" w:rsidP="00CF6EB2">
      <w:pPr>
        <w:pStyle w:val="p8i6j01"/>
        <w:rPr>
          <w:rStyle w:val="tk0j8o1"/>
        </w:rPr>
      </w:pPr>
      <w:r>
        <w:t xml:space="preserve">关键是，各字典的深度可以不同。变化种类多的字段使用较深字典，重复性高的字段使用较浅字典。作者指出，字典太少会因为字段组合过多而难以命中；字典太多又会增加索引位数和访问能耗，因此需要联合选择分区数和各字典深度。 </w:t>
      </w:r>
    </w:p>
    <w:p w14:paraId="3546A90F" w14:textId="77777777" w:rsidR="00CF6EB2" w:rsidRDefault="00CF6EB2" w:rsidP="00CF6EB2">
      <w:pPr>
        <w:pStyle w:val="3"/>
      </w:pPr>
      <w:r>
        <w:lastRenderedPageBreak/>
        <w:t>3. 运行时按代码区域改写字典</w:t>
      </w:r>
    </w:p>
    <w:p w14:paraId="72D06DF3" w14:textId="77777777" w:rsidR="00CF6EB2" w:rsidRDefault="00CF6EB2" w:rsidP="00CF6EB2">
      <w:pPr>
        <w:pStyle w:val="p8i6j01"/>
        <w:rPr>
          <w:rStyle w:val="tk0j8o1"/>
        </w:rPr>
      </w:pPr>
      <w:r>
        <w:t xml:space="preserve">编译器根据控制流图，把循环及相关基本块组成“压缩区域”。每个区域拥有一组字典内容，论文称为字典帧。执行进入该区域前，通过特殊指令把新字典帧装入硬件。 </w:t>
      </w:r>
    </w:p>
    <w:p w14:paraId="41170ABF" w14:textId="77777777" w:rsidR="00CF6EB2" w:rsidRDefault="00CF6EB2" w:rsidP="00CF6EB2">
      <w:pPr>
        <w:pStyle w:val="p8i6j01"/>
      </w:pPr>
      <w:r>
        <w:t>相比整套程序共用固定字典，这能适应不同阶段的指令分布；相比每个基本块都改字典，它又降低了更新频率。</w:t>
      </w:r>
    </w:p>
    <w:p w14:paraId="2C042AD0" w14:textId="77777777" w:rsidR="00CF6EB2" w:rsidRDefault="00CF6EB2" w:rsidP="00CF6EB2">
      <w:pPr>
        <w:pStyle w:val="3"/>
      </w:pPr>
      <w:r>
        <w:t>4. 用固定长度数据包避免变长解码</w:t>
      </w:r>
    </w:p>
    <w:p w14:paraId="36EB36D8" w14:textId="77777777" w:rsidR="00CF6EB2" w:rsidRDefault="00CF6EB2" w:rsidP="00CF6EB2">
      <w:pPr>
        <w:pStyle w:val="p8i6j01"/>
      </w:pPr>
      <w:r>
        <w:t>单条压缩指令比原始指令短。如果任意混排，会产生复杂的边界识别和对齐问题。</w:t>
      </w:r>
    </w:p>
    <w:p w14:paraId="78A3C8AB" w14:textId="77777777" w:rsidR="00CF6EB2" w:rsidRDefault="00CF6EB2" w:rsidP="00CF6EB2">
      <w:pPr>
        <w:pStyle w:val="p8i6j01"/>
      </w:pPr>
      <w:r>
        <w:t>论文把连续的若干条压缩指令组成一个固定大小的数据包，并将其对齐到一条原始指令的宽度。因此，一个取指字中要么是：</w:t>
      </w:r>
    </w:p>
    <w:p w14:paraId="3E563DE9" w14:textId="77777777" w:rsidR="00CF6EB2" w:rsidRDefault="00CF6EB2" w:rsidP="00CF6EB2">
      <w:pPr>
        <w:pStyle w:val="p8i6j0a"/>
        <w:numPr>
          <w:ilvl w:val="0"/>
          <w:numId w:val="30"/>
        </w:numPr>
      </w:pPr>
      <w:r>
        <w:t>一条完整原始指令；</w:t>
      </w:r>
    </w:p>
    <w:p w14:paraId="0D91DBCE" w14:textId="77777777" w:rsidR="00CF6EB2" w:rsidRDefault="00CF6EB2" w:rsidP="00CF6EB2">
      <w:pPr>
        <w:pStyle w:val="p8i6j0a"/>
        <w:numPr>
          <w:ilvl w:val="0"/>
          <w:numId w:val="30"/>
        </w:numPr>
        <w:rPr>
          <w:rStyle w:val="tk0j8o1"/>
        </w:rPr>
      </w:pPr>
      <w:r>
        <w:t xml:space="preserve">要么是一个包含固定数量压缩指令的数据包。 </w:t>
      </w:r>
    </w:p>
    <w:p w14:paraId="2FAA1E3E" w14:textId="77777777" w:rsidR="00CF6EB2" w:rsidRDefault="00CF6EB2" w:rsidP="00CF6EB2">
      <w:pPr>
        <w:pStyle w:val="p8i6j01"/>
        <w:rPr>
          <w:rStyle w:val="tk0j8o1"/>
        </w:rPr>
      </w:pPr>
      <w:r>
        <w:t xml:space="preserve">这避免了 Huffman 一类变长码字的顺序扫描，提供更可预测的解压路径。论文最终为 TTA 平台选择每个数据包包含三条压缩指令。 </w:t>
      </w:r>
    </w:p>
    <w:p w14:paraId="2C56F10A" w14:textId="77777777" w:rsidR="00CF6EB2" w:rsidRDefault="00CF6EB2" w:rsidP="00CF6EB2">
      <w:pPr>
        <w:pStyle w:val="3"/>
      </w:pPr>
      <w:r>
        <w:t>5. 优化目标是能耗，不是压缩率最大化</w:t>
      </w:r>
    </w:p>
    <w:p w14:paraId="1E69CF2C" w14:textId="77777777" w:rsidR="00CF6EB2" w:rsidRDefault="00CF6EB2" w:rsidP="00CF6EB2">
      <w:pPr>
        <w:pStyle w:val="p8i6j01"/>
        <w:rPr>
          <w:rStyle w:val="tk0j8o1"/>
        </w:rPr>
      </w:pPr>
      <w:r>
        <w:t xml:space="preserve">论文发现，压缩率最好的配置不一定最省能耗。较大的字典可能改善压缩率，却提高每次字典访问的能量；较小字典和较大的数据包有时反而能获得更低总能耗。 </w:t>
      </w:r>
    </w:p>
    <w:p w14:paraId="5C3D89D9" w14:textId="77777777" w:rsidR="00CF6EB2" w:rsidRDefault="00CF6EB2" w:rsidP="00CF6EB2">
      <w:pPr>
        <w:pStyle w:val="p8i6j01"/>
      </w:pPr>
      <w:r>
        <w:t>这也是论文比较重要的系统观点：</w:t>
      </w:r>
    </w:p>
    <w:p w14:paraId="3FDE32E2" w14:textId="77777777" w:rsidR="00CF6EB2" w:rsidRDefault="00CF6EB2" w:rsidP="00CF6EB2">
      <w:pPr>
        <w:pStyle w:val="p8i6j01"/>
      </w:pPr>
      <w:r>
        <w:t>字典容量、数据包大小、取指次数、缓存命中率和解压能耗必须联合优化。</w:t>
      </w:r>
    </w:p>
    <w:p w14:paraId="76E5F2E2" w14:textId="77777777" w:rsidR="00064E7B" w:rsidRPr="00CF6EB2" w:rsidRDefault="00064E7B" w:rsidP="00064E7B"/>
    <w:p w14:paraId="6EB4ED75" w14:textId="77777777" w:rsidR="00CF6EB2" w:rsidRDefault="00CF6EB2" w:rsidP="00CF6EB2">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更适合你的方向</w:t>
      </w:r>
    </w:p>
    <w:p w14:paraId="2E06A022" w14:textId="77777777" w:rsidR="00CF6EB2" w:rsidRDefault="00CF6EB2" w:rsidP="00CF6EB2">
      <w:pPr>
        <w:pStyle w:val="p8i6j0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你的场景更可能适合：</w:t>
      </w:r>
    </w:p>
    <w:p w14:paraId="4F3A1124" w14:textId="77777777" w:rsidR="00CF6EB2" w:rsidRDefault="00CF6EB2" w:rsidP="00CF6EB2">
      <w:pPr>
        <w:pStyle w:val="p8i6j0a"/>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用稀疏掩码删除 NOP；</w:t>
      </w:r>
    </w:p>
    <w:p w14:paraId="01B0754A" w14:textId="77777777" w:rsidR="00CF6EB2" w:rsidRDefault="00CF6EB2" w:rsidP="00CF6EB2">
      <w:pPr>
        <w:pStyle w:val="p8i6j0a"/>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有效槽位的寄存器地址原样作为有效载荷保存；</w:t>
      </w:r>
    </w:p>
    <w:p w14:paraId="699037E0" w14:textId="77777777" w:rsidR="00CF6EB2" w:rsidRDefault="00CF6EB2" w:rsidP="00CF6EB2">
      <w:pPr>
        <w:pStyle w:val="p8i6j0a"/>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对操作码和固定控制字段使用小模板；</w:t>
      </w:r>
    </w:p>
    <w:p w14:paraId="5CBC7BB8" w14:textId="3901AFB5" w:rsidR="00CF6EB2" w:rsidRDefault="00CF6EB2" w:rsidP="00CF6EB2">
      <w:pPr>
        <w:pStyle w:val="p8i6j0a"/>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lastRenderedPageBreak/>
        <w:t>对寄存器地址只在确有规律时使用增量或基址加偏移编码；</w:t>
      </w:r>
      <w:r>
        <w:rPr>
          <w:rFonts w:hint="eastAsia"/>
        </w:rPr>
        <w:t>（存疑，乱序发射，地址不不一定有规律）</w:t>
      </w:r>
    </w:p>
    <w:p w14:paraId="45E32F8A" w14:textId="77777777" w:rsidR="00CF6EB2" w:rsidRDefault="00CF6EB2" w:rsidP="00CF6EB2">
      <w:pPr>
        <w:pStyle w:val="p8i6j0a"/>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对不同区段在原始、稀疏和模板模式间选择。</w:t>
      </w:r>
    </w:p>
    <w:p w14:paraId="37A397FA" w14:textId="77777777" w:rsidR="00CF6EB2" w:rsidRDefault="00CF6EB2" w:rsidP="00CF6EB2">
      <w:pPr>
        <w:pStyle w:val="p8i6j0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所以更合理的结论是：</w:t>
      </w:r>
    </w:p>
    <w:p w14:paraId="1A0A194E" w14:textId="77777777" w:rsidR="00CF6EB2" w:rsidRDefault="00CF6EB2" w:rsidP="00CF6EB2">
      <w:pPr>
        <w:pStyle w:val="p8i6j0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b/>
          <w:bCs/>
        </w:rPr>
        <w:t>GPR 深度大、完整操作数组合重复率低，会削弱整槽字典压缩；你的主要收益仍应来自删除空槽和优化物理存储碎片，而不是依赖完整指令重复。</w:t>
      </w:r>
    </w:p>
    <w:p w14:paraId="69DA4415" w14:textId="1DD79CE0" w:rsidR="00CF6EB2" w:rsidRDefault="002D708C" w:rsidP="002D708C">
      <w:pPr>
        <w:pStyle w:val="1"/>
        <w:rPr>
          <w:shd w:val="clear" w:color="auto" w:fill="FFFFFF"/>
        </w:rPr>
      </w:pPr>
      <w:r>
        <w:rPr>
          <w:shd w:val="clear" w:color="auto" w:fill="FFFFFF"/>
        </w:rPr>
        <w:t>Energy Efficient Configuration Unification and Compression for CGRAs，Microprocessors and Microsystems 2018</w:t>
      </w:r>
    </w:p>
    <w:p w14:paraId="68F97523" w14:textId="77777777" w:rsidR="002D708C" w:rsidRDefault="002D708C" w:rsidP="002D708C">
      <w:pPr>
        <w:pStyle w:val="p8i6j01"/>
        <w:rPr>
          <w:rStyle w:val="tk0j8o1"/>
        </w:rPr>
      </w:pPr>
      <w:r>
        <w:t xml:space="preserve">它处理的是 CGRA 的“上下文配置切换”：一个上下文包含整个二维 PE 阵列的配置，通常执行一段时间后才切换。论文通过修改无语义影响的配置位，使连续上下文更相似、减少翻转；再删除因此产生的重复配置字，缩小上下文存储器。 </w:t>
      </w:r>
    </w:p>
    <w:p w14:paraId="450FC157" w14:textId="77777777" w:rsidR="002D708C" w:rsidRDefault="002D708C" w:rsidP="002D708C">
      <w:pPr>
        <w:pStyle w:val="p8i6j01"/>
      </w:pPr>
      <w:r>
        <w:t>你的目标则是每周期读取并恢复一条 VLIW。两者最大的差别是：</w:t>
      </w:r>
    </w:p>
    <w:p w14:paraId="08790997" w14:textId="77777777" w:rsidR="002D708C" w:rsidRDefault="002D708C" w:rsidP="002D708C">
      <w:pPr>
        <w:pStyle w:val="p8i6j0a"/>
        <w:numPr>
          <w:ilvl w:val="0"/>
          <w:numId w:val="34"/>
        </w:numPr>
      </w:pPr>
      <w:r>
        <w:t>论文优化的是</w:t>
      </w:r>
      <w:r>
        <w:rPr>
          <w:b/>
          <w:bCs/>
        </w:rPr>
        <w:t>低频上下文切换</w:t>
      </w:r>
      <w:r>
        <w:t>；</w:t>
      </w:r>
    </w:p>
    <w:p w14:paraId="2671974F" w14:textId="77777777" w:rsidR="002D708C" w:rsidRDefault="002D708C" w:rsidP="002D708C">
      <w:pPr>
        <w:pStyle w:val="p8i6j0a"/>
        <w:numPr>
          <w:ilvl w:val="0"/>
          <w:numId w:val="34"/>
        </w:numPr>
      </w:pPr>
      <w:r>
        <w:t>你优化的是</w:t>
      </w:r>
      <w:r>
        <w:rPr>
          <w:b/>
          <w:bCs/>
        </w:rPr>
        <w:t>连续逐周期指令供给</w:t>
      </w:r>
      <w:r>
        <w:t>。</w:t>
      </w:r>
    </w:p>
    <w:p w14:paraId="45DBAD15" w14:textId="77777777" w:rsidR="002D708C" w:rsidRDefault="002D708C" w:rsidP="002D708C"/>
    <w:p w14:paraId="2A37B8A4" w14:textId="77777777" w:rsidR="006908C9" w:rsidRDefault="006908C9" w:rsidP="006908C9">
      <w:pPr>
        <w:pStyle w:val="p8i6j01"/>
        <w:rPr>
          <w:rStyle w:val="tk0j8o1"/>
        </w:rPr>
      </w:pPr>
      <w:r>
        <w:t xml:space="preserve">CGRA 由二维 PE 阵列组成。运行前，程序被映射成多个“上下文”，每个上下文包含每个 PE 的一条配置字。切换上下文时，配置存储器需要把新配置传到整个 PE 阵列。 </w:t>
      </w:r>
    </w:p>
    <w:p w14:paraId="36B32CC4" w14:textId="77777777" w:rsidR="006908C9" w:rsidRDefault="006908C9" w:rsidP="006908C9">
      <w:pPr>
        <w:pStyle w:val="p8i6j01"/>
        <w:rPr>
          <w:rStyle w:val="tk0j8o1"/>
        </w:rPr>
      </w:pPr>
      <w:r>
        <w:t xml:space="preserve">由于一个上下文包含整个二维数据通路，配置量很大。论文举例称，4×4 CGRA 上一个简单 FIR 程序需要约 2 Kb 上下文存储，而简单 RISC 只需要约 0.5 Kb；上下文切换还要驱动连接配置存储器和 PE 的全局总线，因此产生大量动态能耗。 </w:t>
      </w:r>
    </w:p>
    <w:p w14:paraId="12C93618" w14:textId="77777777" w:rsidR="006908C9" w:rsidRDefault="006908C9" w:rsidP="006908C9">
      <w:pPr>
        <w:pStyle w:val="p8i6j01"/>
      </w:pPr>
      <w:r>
        <w:t>作者提出两个主要方法：</w:t>
      </w:r>
    </w:p>
    <w:p w14:paraId="4C2CF6DB" w14:textId="77777777" w:rsidR="006908C9" w:rsidRDefault="006908C9" w:rsidP="006908C9">
      <w:pPr>
        <w:pStyle w:val="p8i6j0a"/>
        <w:numPr>
          <w:ilvl w:val="0"/>
          <w:numId w:val="35"/>
        </w:numPr>
      </w:pPr>
      <w:r>
        <w:rPr>
          <w:b/>
          <w:bCs/>
        </w:rPr>
        <w:t>配置统一</w:t>
      </w:r>
      <w:r>
        <w:t>：降低连续配置之间的位翻转；</w:t>
      </w:r>
    </w:p>
    <w:p w14:paraId="74071BFA" w14:textId="77777777" w:rsidR="006908C9" w:rsidRDefault="006908C9" w:rsidP="006908C9">
      <w:pPr>
        <w:pStyle w:val="p8i6j0a"/>
        <w:numPr>
          <w:ilvl w:val="0"/>
          <w:numId w:val="35"/>
        </w:numPr>
      </w:pPr>
      <w:r>
        <w:rPr>
          <w:b/>
          <w:bCs/>
        </w:rPr>
        <w:t>配置统一压缩</w:t>
      </w:r>
      <w:r>
        <w:t>：利用统一后出现的重复配置字，缩小配置存储器。</w:t>
      </w:r>
    </w:p>
    <w:p w14:paraId="6CD20B81" w14:textId="77777777" w:rsidR="006908C9" w:rsidRDefault="006908C9" w:rsidP="002D708C"/>
    <w:p w14:paraId="361A0EA6" w14:textId="77777777" w:rsidR="006908C9" w:rsidRDefault="006908C9" w:rsidP="006908C9">
      <w:pPr>
        <w:pStyle w:val="2"/>
      </w:pPr>
      <w:r>
        <w:t>对你下一步工作的启发</w:t>
      </w:r>
    </w:p>
    <w:p w14:paraId="20B0D83D" w14:textId="77777777" w:rsidR="006908C9" w:rsidRDefault="006908C9" w:rsidP="006908C9">
      <w:pPr>
        <w:pStyle w:val="3"/>
      </w:pPr>
      <w:r>
        <w:t>1. 最值得借鉴：先做“不关心位规范化”，再压缩</w:t>
      </w:r>
    </w:p>
    <w:p w14:paraId="3B645F26" w14:textId="77777777" w:rsidR="006908C9" w:rsidRDefault="006908C9" w:rsidP="006908C9">
      <w:pPr>
        <w:pStyle w:val="p8i6j01"/>
      </w:pPr>
      <w:r>
        <w:t>你当前主要关注 NOP 槽位，但非 NOP 指令中也可能存在无效字段。例如：</w:t>
      </w:r>
    </w:p>
    <w:p w14:paraId="14A2F71F" w14:textId="77777777" w:rsidR="006908C9" w:rsidRDefault="006908C9" w:rsidP="006908C9">
      <w:pPr>
        <w:pStyle w:val="p8i6j0a"/>
        <w:numPr>
          <w:ilvl w:val="0"/>
          <w:numId w:val="36"/>
        </w:numPr>
      </w:pPr>
      <w:r>
        <w:t>某操作不使用立即数；</w:t>
      </w:r>
    </w:p>
    <w:p w14:paraId="4AEF0A39" w14:textId="77777777" w:rsidR="006908C9" w:rsidRDefault="006908C9" w:rsidP="006908C9">
      <w:pPr>
        <w:pStyle w:val="p8i6j0a"/>
        <w:numPr>
          <w:ilvl w:val="0"/>
          <w:numId w:val="36"/>
        </w:numPr>
      </w:pPr>
      <w:r>
        <w:t>某槽位不读取第二源操作数；</w:t>
      </w:r>
    </w:p>
    <w:p w14:paraId="4F67FBC1" w14:textId="77777777" w:rsidR="006908C9" w:rsidRDefault="006908C9" w:rsidP="006908C9">
      <w:pPr>
        <w:pStyle w:val="p8i6j0a"/>
        <w:numPr>
          <w:ilvl w:val="0"/>
          <w:numId w:val="36"/>
        </w:numPr>
      </w:pPr>
      <w:r>
        <w:t>某种模式不使用部分控制位；</w:t>
      </w:r>
    </w:p>
    <w:p w14:paraId="63320D27" w14:textId="77777777" w:rsidR="006908C9" w:rsidRDefault="006908C9" w:rsidP="006908C9">
      <w:pPr>
        <w:pStyle w:val="p8i6j0a"/>
        <w:numPr>
          <w:ilvl w:val="0"/>
          <w:numId w:val="36"/>
        </w:numPr>
      </w:pPr>
      <w:r>
        <w:t>NOP 的操作数字段完全无关。</w:t>
      </w:r>
    </w:p>
    <w:p w14:paraId="122F7C8B" w14:textId="77777777" w:rsidR="006908C9" w:rsidRDefault="006908C9" w:rsidP="006908C9">
      <w:pPr>
        <w:pStyle w:val="p8i6j01"/>
      </w:pPr>
      <w:r>
        <w:t>这些字段虽然物理上有值，但语义上没有信息。可以先将其规范化为零，或选择一种有利于压缩和低翻转的值，然后再进行稀疏压缩。</w:t>
      </w:r>
    </w:p>
    <w:p w14:paraId="42C99F23" w14:textId="77777777" w:rsidR="006908C9" w:rsidRDefault="006908C9" w:rsidP="006908C9">
      <w:pPr>
        <w:pStyle w:val="p8i6j01"/>
      </w:pPr>
      <w:r>
        <w:t>这个步骤可能：</w:t>
      </w:r>
    </w:p>
    <w:p w14:paraId="4BEAD5DC" w14:textId="77777777" w:rsidR="006908C9" w:rsidRDefault="006908C9" w:rsidP="006908C9">
      <w:pPr>
        <w:pStyle w:val="p8i6j0a"/>
        <w:numPr>
          <w:ilvl w:val="0"/>
          <w:numId w:val="37"/>
        </w:numPr>
      </w:pPr>
      <w:r>
        <w:t>增加相同控制字段的出现概率；</w:t>
      </w:r>
    </w:p>
    <w:p w14:paraId="0B1B3217" w14:textId="77777777" w:rsidR="006908C9" w:rsidRDefault="006908C9" w:rsidP="006908C9">
      <w:pPr>
        <w:pStyle w:val="p8i6j0a"/>
        <w:numPr>
          <w:ilvl w:val="0"/>
          <w:numId w:val="37"/>
        </w:numPr>
      </w:pPr>
      <w:r>
        <w:t>减少有效负载中的无用位；</w:t>
      </w:r>
    </w:p>
    <w:p w14:paraId="2D5D55AD" w14:textId="77777777" w:rsidR="006908C9" w:rsidRDefault="006908C9" w:rsidP="006908C9">
      <w:pPr>
        <w:pStyle w:val="p8i6j0a"/>
        <w:numPr>
          <w:ilvl w:val="0"/>
          <w:numId w:val="37"/>
        </w:numPr>
      </w:pPr>
      <w:r>
        <w:t>降低连续周期控制字的汉明距离；</w:t>
      </w:r>
    </w:p>
    <w:p w14:paraId="70ACA5F6" w14:textId="77777777" w:rsidR="006908C9" w:rsidRDefault="006908C9" w:rsidP="006908C9">
      <w:pPr>
        <w:pStyle w:val="p8i6j0a"/>
        <w:numPr>
          <w:ilvl w:val="0"/>
          <w:numId w:val="37"/>
        </w:numPr>
      </w:pPr>
      <w:r>
        <w:t>提升后续模板、差分或重复消除的效果。</w:t>
      </w:r>
    </w:p>
    <w:p w14:paraId="2A67BF96" w14:textId="77777777" w:rsidR="006908C9" w:rsidRDefault="006908C9" w:rsidP="006908C9">
      <w:pPr>
        <w:pStyle w:val="p8i6j01"/>
      </w:pPr>
      <w:r>
        <w:t xml:space="preserve">这比依赖完整 </w:t>
      </w:r>
      <w:r>
        <w:rPr>
          <w:rStyle w:val="HTML"/>
        </w:rPr>
        <w:t>ADD r1,r2→r3</w:t>
      </w:r>
      <w:r>
        <w:t xml:space="preserve"> 重复更适合你，因为 GPR 地址虽然变化大，但</w:t>
      </w:r>
      <w:r>
        <w:rPr>
          <w:b/>
          <w:bCs/>
        </w:rPr>
        <w:t>操作不读取的字段仍然可以规范化</w:t>
      </w:r>
      <w:r>
        <w:t>。</w:t>
      </w:r>
    </w:p>
    <w:p w14:paraId="692DA2A6" w14:textId="77777777" w:rsidR="006908C9" w:rsidRDefault="006908C9" w:rsidP="006908C9">
      <w:pPr>
        <w:pStyle w:val="3"/>
      </w:pPr>
      <w:r>
        <w:t>2. 地址转换比实时解压更轻</w:t>
      </w:r>
    </w:p>
    <w:p w14:paraId="16C5AD3F" w14:textId="77777777" w:rsidR="006908C9" w:rsidRDefault="006908C9" w:rsidP="006908C9">
      <w:pPr>
        <w:pStyle w:val="p8i6j01"/>
      </w:pPr>
      <w:r>
        <w:t>论文不重建复杂变长码流，而是让多个逻辑地址指向同一个物理配置字。这个思想可以转化到你的工作中：</w:t>
      </w:r>
    </w:p>
    <w:p w14:paraId="389415CA" w14:textId="77777777" w:rsidR="006908C9" w:rsidRDefault="006908C9" w:rsidP="006908C9">
      <w:pPr>
        <w:pStyle w:val="p8i6j0a"/>
        <w:numPr>
          <w:ilvl w:val="0"/>
          <w:numId w:val="38"/>
        </w:numPr>
      </w:pPr>
      <w:r>
        <w:t>如果多个周期的某个完整槽位控制字相同，可以共享物理副本；</w:t>
      </w:r>
    </w:p>
    <w:p w14:paraId="2414C04C" w14:textId="77777777" w:rsidR="006908C9" w:rsidRDefault="006908C9" w:rsidP="006908C9">
      <w:pPr>
        <w:pStyle w:val="p8i6j0a"/>
        <w:numPr>
          <w:ilvl w:val="0"/>
          <w:numId w:val="38"/>
        </w:numPr>
      </w:pPr>
      <w:r>
        <w:t>周期描述符只保存该槽位的物理索引；</w:t>
      </w:r>
    </w:p>
    <w:p w14:paraId="4B21FC40" w14:textId="77777777" w:rsidR="006908C9" w:rsidRDefault="006908C9" w:rsidP="006908C9">
      <w:pPr>
        <w:pStyle w:val="p8i6j0a"/>
        <w:numPr>
          <w:ilvl w:val="0"/>
          <w:numId w:val="38"/>
        </w:numPr>
      </w:pPr>
      <w:r>
        <w:t>执行时并行读索引对应的完整槽位控制字。</w:t>
      </w:r>
    </w:p>
    <w:p w14:paraId="71D6F884" w14:textId="77777777" w:rsidR="006908C9" w:rsidRDefault="006908C9" w:rsidP="006908C9">
      <w:pPr>
        <w:pStyle w:val="p8i6j01"/>
      </w:pPr>
      <w:r>
        <w:t>但这实际上会演化成槽位字典或去重表。考虑到你指出完整槽位受 256 深度 GPR 地址影响、重复率可能很低，它只能作为经真实统计验证的辅助模式，不能预设为主方案。</w:t>
      </w:r>
    </w:p>
    <w:p w14:paraId="5F08D4EA" w14:textId="77777777" w:rsidR="006908C9" w:rsidRDefault="006908C9" w:rsidP="006908C9">
      <w:pPr>
        <w:pStyle w:val="3"/>
      </w:pPr>
      <w:r>
        <w:t>3. 编译期语义信息应参与压缩</w:t>
      </w:r>
    </w:p>
    <w:p w14:paraId="70DD03AD" w14:textId="77777777" w:rsidR="006908C9" w:rsidRDefault="006908C9" w:rsidP="006908C9">
      <w:pPr>
        <w:pStyle w:val="p8i6j01"/>
      </w:pPr>
      <w:r>
        <w:t>论文的优势来自它知道：</w:t>
      </w:r>
    </w:p>
    <w:p w14:paraId="69E2E88D" w14:textId="77777777" w:rsidR="006908C9" w:rsidRDefault="006908C9" w:rsidP="006908C9">
      <w:pPr>
        <w:pStyle w:val="p8i6j0a"/>
        <w:numPr>
          <w:ilvl w:val="0"/>
          <w:numId w:val="39"/>
        </w:numPr>
      </w:pPr>
      <w:r>
        <w:lastRenderedPageBreak/>
        <w:t>当前操作真正使用哪些字段；</w:t>
      </w:r>
    </w:p>
    <w:p w14:paraId="410047DB" w14:textId="77777777" w:rsidR="006908C9" w:rsidRDefault="006908C9" w:rsidP="006908C9">
      <w:pPr>
        <w:pStyle w:val="p8i6j0a"/>
        <w:numPr>
          <w:ilvl w:val="0"/>
          <w:numId w:val="39"/>
        </w:numPr>
      </w:pPr>
      <w:r>
        <w:t>哪个 PE 是否会被令牌激活；</w:t>
      </w:r>
    </w:p>
    <w:p w14:paraId="42D18635" w14:textId="77777777" w:rsidR="006908C9" w:rsidRDefault="006908C9" w:rsidP="006908C9">
      <w:pPr>
        <w:pStyle w:val="p8i6j0a"/>
        <w:numPr>
          <w:ilvl w:val="0"/>
          <w:numId w:val="39"/>
        </w:numPr>
      </w:pPr>
      <w:r>
        <w:t>下一上下文大概率是什么；</w:t>
      </w:r>
    </w:p>
    <w:p w14:paraId="7B167D6F" w14:textId="77777777" w:rsidR="006908C9" w:rsidRDefault="006908C9" w:rsidP="006908C9">
      <w:pPr>
        <w:pStyle w:val="p8i6j0a"/>
        <w:numPr>
          <w:ilvl w:val="0"/>
          <w:numId w:val="39"/>
        </w:numPr>
        <w:rPr>
          <w:rStyle w:val="tk0j8o1"/>
        </w:rPr>
      </w:pPr>
      <w:r>
        <w:t xml:space="preserve">哪些操作数可以交换。 </w:t>
      </w:r>
    </w:p>
    <w:p w14:paraId="28D717E4" w14:textId="77777777" w:rsidR="006908C9" w:rsidRDefault="006908C9" w:rsidP="006908C9">
      <w:pPr>
        <w:pStyle w:val="p8i6j01"/>
      </w:pPr>
      <w:r>
        <w:t>对应到你的编译器，可以输出：</w:t>
      </w:r>
    </w:p>
    <w:p w14:paraId="5EBC5660" w14:textId="77777777" w:rsidR="006908C9" w:rsidRDefault="006908C9" w:rsidP="006908C9">
      <w:pPr>
        <w:pStyle w:val="p8i6j0a"/>
        <w:numPr>
          <w:ilvl w:val="0"/>
          <w:numId w:val="40"/>
        </w:numPr>
      </w:pPr>
      <w:r>
        <w:t>每种操作码的有效字段掩码；</w:t>
      </w:r>
    </w:p>
    <w:p w14:paraId="7A4A84D3" w14:textId="77777777" w:rsidR="006908C9" w:rsidRDefault="006908C9" w:rsidP="006908C9">
      <w:pPr>
        <w:pStyle w:val="p8i6j0a"/>
        <w:numPr>
          <w:ilvl w:val="0"/>
          <w:numId w:val="40"/>
        </w:numPr>
      </w:pPr>
      <w:r>
        <w:t>每周期有效槽位掩码；</w:t>
      </w:r>
    </w:p>
    <w:p w14:paraId="17D69EB2" w14:textId="77777777" w:rsidR="006908C9" w:rsidRDefault="006908C9" w:rsidP="006908C9">
      <w:pPr>
        <w:pStyle w:val="p8i6j0a"/>
        <w:numPr>
          <w:ilvl w:val="0"/>
          <w:numId w:val="40"/>
        </w:numPr>
      </w:pPr>
      <w:r>
        <w:t>字段是否可规范化；</w:t>
      </w:r>
    </w:p>
    <w:p w14:paraId="1F92D8E0" w14:textId="77777777" w:rsidR="006908C9" w:rsidRDefault="006908C9" w:rsidP="006908C9">
      <w:pPr>
        <w:pStyle w:val="p8i6j0a"/>
        <w:numPr>
          <w:ilvl w:val="0"/>
          <w:numId w:val="40"/>
        </w:numPr>
      </w:pPr>
      <w:r>
        <w:t>循环入口和控制流边界；</w:t>
      </w:r>
    </w:p>
    <w:p w14:paraId="5F96C46B" w14:textId="77777777" w:rsidR="006908C9" w:rsidRDefault="006908C9" w:rsidP="006908C9">
      <w:pPr>
        <w:pStyle w:val="p8i6j0a"/>
        <w:numPr>
          <w:ilvl w:val="0"/>
          <w:numId w:val="40"/>
        </w:numPr>
      </w:pPr>
      <w:r>
        <w:t>允许交换的源操作数。</w:t>
      </w:r>
    </w:p>
    <w:p w14:paraId="35FA1BCE" w14:textId="77777777" w:rsidR="006908C9" w:rsidRDefault="006908C9" w:rsidP="006908C9">
      <w:pPr>
        <w:pStyle w:val="p8i6j01"/>
      </w:pPr>
      <w:r>
        <w:t>这类语义元数据能够使硬件解压器更简单，因为复杂分析都在离线完成。</w:t>
      </w:r>
    </w:p>
    <w:p w14:paraId="57098CFE" w14:textId="77777777" w:rsidR="006908C9" w:rsidRDefault="006908C9" w:rsidP="006908C9">
      <w:pPr>
        <w:pStyle w:val="3"/>
      </w:pPr>
      <w:r>
        <w:t>4. 不要只评估容量，也要评估翻转能耗</w:t>
      </w:r>
    </w:p>
    <w:p w14:paraId="2472E057" w14:textId="77777777" w:rsidR="006908C9" w:rsidRDefault="006908C9" w:rsidP="006908C9">
      <w:pPr>
        <w:pStyle w:val="p8i6j01"/>
        <w:rPr>
          <w:rStyle w:val="tk0j8o1"/>
        </w:rPr>
      </w:pPr>
      <w:r>
        <w:t xml:space="preserve">你的目标目前主要是减少指令存储容量和带宽。这篇论文提醒你：即使总位数不变，通过降低连续周期之间的汉明距离，也可以明显降低总线和配置寄存器的动态能耗。论文的配置统一不减少字数，却仍能显著降低切换能耗。 </w:t>
      </w:r>
    </w:p>
    <w:p w14:paraId="66152AF1" w14:textId="77777777" w:rsidR="006908C9" w:rsidRDefault="006908C9" w:rsidP="006908C9">
      <w:pPr>
        <w:pStyle w:val="p8i6j01"/>
      </w:pPr>
      <w:r>
        <w:t>因此你的评估指标可以增加：</w:t>
      </w:r>
    </w:p>
    <w:p w14:paraId="551D4860" w14:textId="77777777" w:rsidR="006908C9" w:rsidRDefault="006908C9" w:rsidP="006908C9">
      <w:pPr>
        <w:pStyle w:val="p8i6j01"/>
      </w:pPr>
      <w:r>
        <w:t>[ HD</w:t>
      </w:r>
      <w:r>
        <w:rPr>
          <w:rStyle w:val="af4"/>
        </w:rPr>
        <w:t>t=\operatorname{HammingDistance}(VLIW</w:t>
      </w:r>
      <w:r>
        <w:t>{t-1},VLIW_t) ]</w:t>
      </w:r>
    </w:p>
    <w:p w14:paraId="5F6E6922" w14:textId="77777777" w:rsidR="006908C9" w:rsidRDefault="006908C9" w:rsidP="006908C9">
      <w:pPr>
        <w:pStyle w:val="p8i6j01"/>
      </w:pPr>
      <w:r>
        <w:t>并比较：</w:t>
      </w:r>
    </w:p>
    <w:p w14:paraId="29C42A86" w14:textId="77777777" w:rsidR="006908C9" w:rsidRDefault="006908C9" w:rsidP="006908C9">
      <w:pPr>
        <w:pStyle w:val="p8i6j0a"/>
        <w:numPr>
          <w:ilvl w:val="0"/>
          <w:numId w:val="41"/>
        </w:numPr>
      </w:pPr>
      <w:r>
        <w:t>原始全宽 VLIW 总线翻转；</w:t>
      </w:r>
    </w:p>
    <w:p w14:paraId="65A0231B" w14:textId="77777777" w:rsidR="006908C9" w:rsidRDefault="006908C9" w:rsidP="006908C9">
      <w:pPr>
        <w:pStyle w:val="p8i6j0a"/>
        <w:numPr>
          <w:ilvl w:val="0"/>
          <w:numId w:val="41"/>
        </w:numPr>
      </w:pPr>
      <w:r>
        <w:t>纵向分 Bank 方案翻转；</w:t>
      </w:r>
    </w:p>
    <w:p w14:paraId="4B6FA723" w14:textId="77777777" w:rsidR="006908C9" w:rsidRDefault="006908C9" w:rsidP="006908C9">
      <w:pPr>
        <w:pStyle w:val="p8i6j0a"/>
        <w:numPr>
          <w:ilvl w:val="0"/>
          <w:numId w:val="41"/>
        </w:numPr>
      </w:pPr>
      <w:r>
        <w:t>你的压缩有效负载与描述符翻转；</w:t>
      </w:r>
    </w:p>
    <w:p w14:paraId="156BCBE0" w14:textId="77777777" w:rsidR="006908C9" w:rsidRDefault="006908C9" w:rsidP="006908C9">
      <w:pPr>
        <w:pStyle w:val="p8i6j0a"/>
        <w:numPr>
          <w:ilvl w:val="0"/>
          <w:numId w:val="41"/>
        </w:numPr>
      </w:pPr>
      <w:r>
        <w:t>解压后槽位控制线翻转。</w:t>
      </w:r>
    </w:p>
    <w:p w14:paraId="637901E7" w14:textId="77777777" w:rsidR="006908C9" w:rsidRDefault="004B4C06" w:rsidP="006908C9">
      <w:r>
        <w:rPr>
          <w:noProof/>
        </w:rPr>
      </w:r>
      <w:r>
        <w:pict w14:anchorId="3E75AA5F">
          <v:rect id="矩形 7" o:spid="_x0000_s1028"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" filled="f">
            <o:lock v:ext="edit" aspectratio="t"/>
            <w10:anchorlock/>
          </v:rect>
        </w:pict>
      </w:r>
    </w:p>
    <w:p w14:paraId="344AD73B" w14:textId="77777777" w:rsidR="006908C9" w:rsidRDefault="006908C9" w:rsidP="006908C9">
      <w:pPr>
        <w:pStyle w:val="2"/>
      </w:pPr>
      <w:r>
        <w:t>七、对你的限制</w:t>
      </w:r>
    </w:p>
    <w:p w14:paraId="362FC3E2" w14:textId="77777777" w:rsidR="006908C9" w:rsidRDefault="006908C9" w:rsidP="006908C9">
      <w:pPr>
        <w:pStyle w:val="3"/>
      </w:pPr>
      <w:r>
        <w:t>1. 它不是“每周期一条 VLIW”的方案</w:t>
      </w:r>
    </w:p>
    <w:p w14:paraId="617A7996" w14:textId="77777777" w:rsidR="006908C9" w:rsidRDefault="006908C9" w:rsidP="006908C9">
      <w:pPr>
        <w:pStyle w:val="p8i6j01"/>
        <w:rPr>
          <w:rStyle w:val="tk0j8o1"/>
        </w:rPr>
      </w:pPr>
      <w:r>
        <w:t xml:space="preserve">CGRA 的一个上下文可持续执行多个甚至数百周期，只有条件满足后才切换。论文的优化对象是上下文切换，不是每个执行周期的取指。 </w:t>
      </w:r>
    </w:p>
    <w:p w14:paraId="32974A15" w14:textId="77777777" w:rsidR="006908C9" w:rsidRDefault="006908C9" w:rsidP="006908C9">
      <w:pPr>
        <w:pStyle w:val="p8i6j01"/>
      </w:pPr>
      <w:r>
        <w:t>所以它没有解决：</w:t>
      </w:r>
    </w:p>
    <w:p w14:paraId="7101D241" w14:textId="77777777" w:rsidR="006908C9" w:rsidRDefault="006908C9" w:rsidP="006908C9">
      <w:pPr>
        <w:pStyle w:val="p8i6j0a"/>
        <w:numPr>
          <w:ilvl w:val="0"/>
          <w:numId w:val="42"/>
        </w:numPr>
      </w:pPr>
      <w:r>
        <w:lastRenderedPageBreak/>
        <w:t>每周期读取一条压缩指令；</w:t>
      </w:r>
    </w:p>
    <w:p w14:paraId="6DEC0484" w14:textId="77777777" w:rsidR="006908C9" w:rsidRDefault="006908C9" w:rsidP="006908C9">
      <w:pPr>
        <w:pStyle w:val="p8i6j0a"/>
        <w:numPr>
          <w:ilvl w:val="0"/>
          <w:numId w:val="42"/>
        </w:numPr>
      </w:pPr>
      <w:r>
        <w:t>每周期重建六个异构槽位；</w:t>
      </w:r>
    </w:p>
    <w:p w14:paraId="1276345E" w14:textId="77777777" w:rsidR="006908C9" w:rsidRDefault="006908C9" w:rsidP="006908C9">
      <w:pPr>
        <w:pStyle w:val="p8i6j0a"/>
        <w:numPr>
          <w:ilvl w:val="0"/>
          <w:numId w:val="42"/>
        </w:numPr>
      </w:pPr>
      <w:r>
        <w:t>固定带宽下缓冲不下溢；</w:t>
      </w:r>
    </w:p>
    <w:p w14:paraId="5BC3A9BA" w14:textId="77777777" w:rsidR="006908C9" w:rsidRDefault="006908C9" w:rsidP="006908C9">
      <w:pPr>
        <w:pStyle w:val="p8i6j0a"/>
        <w:numPr>
          <w:ilvl w:val="0"/>
          <w:numId w:val="42"/>
        </w:numPr>
      </w:pPr>
      <w:r>
        <w:t>连续吞吐率达到一条 VLIW/周期。</w:t>
      </w:r>
    </w:p>
    <w:p w14:paraId="7C532B85" w14:textId="77777777" w:rsidR="006908C9" w:rsidRDefault="006908C9" w:rsidP="006908C9">
      <w:pPr>
        <w:pStyle w:val="3"/>
      </w:pPr>
      <w:r>
        <w:t>2. “零解压延迟”不等于“每周期无停顿恢复”</w:t>
      </w:r>
    </w:p>
    <w:p w14:paraId="1DB97D30" w14:textId="77777777" w:rsidR="006908C9" w:rsidRDefault="006908C9" w:rsidP="006908C9">
      <w:pPr>
        <w:pStyle w:val="p8i6j01"/>
        <w:rPr>
          <w:rStyle w:val="tk0j8o1"/>
        </w:rPr>
      </w:pPr>
      <w:r>
        <w:t xml:space="preserve">论文说没有解压延迟，是因为配置字没有以变长或索引序列形式运行时解压；地址转换后直接读出完整配置。 </w:t>
      </w:r>
    </w:p>
    <w:p w14:paraId="5636451E" w14:textId="77777777" w:rsidR="006908C9" w:rsidRDefault="006908C9" w:rsidP="006908C9">
      <w:pPr>
        <w:pStyle w:val="3"/>
      </w:pPr>
      <w:r>
        <w:t>3. 它保证功能等价，但不一定保证位完全一致</w:t>
      </w:r>
    </w:p>
    <w:p w14:paraId="7B0662C4" w14:textId="77777777" w:rsidR="006908C9" w:rsidRDefault="006908C9" w:rsidP="006908C9">
      <w:pPr>
        <w:pStyle w:val="p8i6j01"/>
      </w:pPr>
      <w:r>
        <w:t>作者会主动修改“无关位”。因此：</w:t>
      </w:r>
    </w:p>
    <w:p w14:paraId="3F07F55C" w14:textId="77777777" w:rsidR="006908C9" w:rsidRDefault="006908C9" w:rsidP="006908C9">
      <w:pPr>
        <w:pStyle w:val="p8i6j0a"/>
        <w:numPr>
          <w:ilvl w:val="0"/>
          <w:numId w:val="43"/>
        </w:numPr>
      </w:pPr>
      <w:r>
        <w:t>关键控制行为不变；</w:t>
      </w:r>
    </w:p>
    <w:p w14:paraId="2F5CA383" w14:textId="77777777" w:rsidR="006908C9" w:rsidRDefault="006908C9" w:rsidP="006908C9">
      <w:pPr>
        <w:pStyle w:val="p8i6j0a"/>
        <w:numPr>
          <w:ilvl w:val="0"/>
          <w:numId w:val="43"/>
        </w:numPr>
        <w:rPr>
          <w:rStyle w:val="tk0j8o1"/>
        </w:rPr>
      </w:pPr>
      <w:r>
        <w:t xml:space="preserve">但恢复后的 32 位配置不一定与原始二进制逐位相同。 </w:t>
      </w:r>
    </w:p>
    <w:p w14:paraId="0FF9B14F" w14:textId="6B3DDF6B" w:rsidR="006908C9" w:rsidRDefault="006908C9" w:rsidP="006908C9">
      <w:pPr>
        <w:pStyle w:val="p8i6j01"/>
        <w:rPr>
          <w:rFonts w:hint="eastAsia"/>
        </w:rPr>
      </w:pPr>
      <w:r>
        <w:t>这要求你明确自己的“精确恢复”定义：</w:t>
      </w:r>
      <w:r>
        <w:rPr>
          <w:rFonts w:hint="eastAsia"/>
        </w:rPr>
        <w:t>（我的精确恢复：周期和有效槽位行为完全相同）</w:t>
      </w:r>
    </w:p>
    <w:p w14:paraId="7913D992" w14:textId="77777777" w:rsidR="006908C9" w:rsidRDefault="006908C9" w:rsidP="006908C9">
      <w:pPr>
        <w:pStyle w:val="p8i6j0a"/>
        <w:numPr>
          <w:ilvl w:val="0"/>
          <w:numId w:val="44"/>
        </w:numPr>
      </w:pPr>
      <w:r>
        <w:t>如果要求</w:t>
      </w:r>
      <w:r>
        <w:rPr>
          <w:b/>
          <w:bCs/>
        </w:rPr>
        <w:t>周期和有效槽位行为完全相同</w:t>
      </w:r>
      <w:r>
        <w:t>，该思想可用；</w:t>
      </w:r>
    </w:p>
    <w:p w14:paraId="098EA6E2" w14:textId="77777777" w:rsidR="006908C9" w:rsidRDefault="006908C9" w:rsidP="006908C9">
      <w:pPr>
        <w:pStyle w:val="p8i6j0a"/>
        <w:numPr>
          <w:ilvl w:val="0"/>
          <w:numId w:val="44"/>
        </w:numPr>
      </w:pPr>
      <w:r>
        <w:t>如果要求</w:t>
      </w:r>
      <w:r>
        <w:rPr>
          <w:b/>
          <w:bCs/>
        </w:rPr>
        <w:t>每周期恢复的 VLIW 每一位都与原始文件相同</w:t>
      </w:r>
      <w:r>
        <w:t>，则不能修改无关位，只能将其规范化后的版本定义为新的参考程序。</w:t>
      </w:r>
    </w:p>
    <w:p w14:paraId="40A4F4B5" w14:textId="77777777" w:rsidR="006908C9" w:rsidRDefault="006908C9" w:rsidP="006908C9">
      <w:pPr>
        <w:pStyle w:val="3"/>
      </w:pPr>
      <w:r>
        <w:t>4. 它的重复消除依赖 CGRA 特性</w:t>
      </w:r>
    </w:p>
    <w:p w14:paraId="134C9DF8" w14:textId="77777777" w:rsidR="006908C9" w:rsidRDefault="006908C9" w:rsidP="006908C9">
      <w:pPr>
        <w:pStyle w:val="p8i6j01"/>
      </w:pPr>
      <w:r>
        <w:t>论文利用了几个对它很有利的条件：</w:t>
      </w:r>
    </w:p>
    <w:p w14:paraId="7D55013E" w14:textId="77777777" w:rsidR="006908C9" w:rsidRDefault="006908C9" w:rsidP="006908C9">
      <w:pPr>
        <w:pStyle w:val="p8i6j0a"/>
        <w:numPr>
          <w:ilvl w:val="0"/>
          <w:numId w:val="45"/>
        </w:numPr>
      </w:pPr>
      <w:r>
        <w:t>每个 PE 的指令集合通常较小；</w:t>
      </w:r>
    </w:p>
    <w:p w14:paraId="411D92AC" w14:textId="77777777" w:rsidR="006908C9" w:rsidRDefault="006908C9" w:rsidP="006908C9">
      <w:pPr>
        <w:pStyle w:val="p8i6j0a"/>
        <w:numPr>
          <w:ilvl w:val="0"/>
          <w:numId w:val="45"/>
        </w:numPr>
      </w:pPr>
      <w:r>
        <w:t>NOP 比例较高；</w:t>
      </w:r>
    </w:p>
    <w:p w14:paraId="2690A096" w14:textId="77777777" w:rsidR="006908C9" w:rsidRDefault="006908C9" w:rsidP="006908C9">
      <w:pPr>
        <w:pStyle w:val="p8i6j0a"/>
        <w:numPr>
          <w:ilvl w:val="0"/>
          <w:numId w:val="45"/>
        </w:numPr>
      </w:pPr>
      <w:r>
        <w:t>令牌机制使部分 PE 配置完全不会被使用；</w:t>
      </w:r>
    </w:p>
    <w:p w14:paraId="156D54A4" w14:textId="77777777" w:rsidR="006908C9" w:rsidRDefault="006908C9" w:rsidP="006908C9">
      <w:pPr>
        <w:pStyle w:val="p8i6j0a"/>
        <w:numPr>
          <w:ilvl w:val="0"/>
          <w:numId w:val="45"/>
        </w:numPr>
        <w:rPr>
          <w:rStyle w:val="tk0j8o1"/>
        </w:rPr>
      </w:pPr>
      <w:r>
        <w:t xml:space="preserve">相同 PE 跨不同上下文容易出现重复配置。 </w:t>
      </w:r>
    </w:p>
    <w:p w14:paraId="1E54C942" w14:textId="77777777" w:rsidR="006908C9" w:rsidRDefault="006908C9" w:rsidP="006908C9">
      <w:pPr>
        <w:pStyle w:val="p8i6j01"/>
      </w:pPr>
      <w:r>
        <w:t>你的 GPR 地址空间较大，完整槽位控制字重复率可能低，因此它的去重收益不能直接迁移。</w:t>
      </w:r>
    </w:p>
    <w:p w14:paraId="483837EB" w14:textId="77777777" w:rsidR="006908C9" w:rsidRPr="006908C9" w:rsidRDefault="006908C9" w:rsidP="002D708C">
      <w:pPr>
        <w:rPr>
          <w:rFonts w:hint="eastAsia"/>
        </w:rPr>
      </w:pPr>
    </w:p>
    <w:p w14:paraId="6CF06EC3" w14:textId="74946B51" w:rsidR="002D708C" w:rsidRDefault="007A1AF7" w:rsidP="007A1AF7">
      <w:pPr>
        <w:pStyle w:val="1"/>
      </w:pPr>
      <w:r w:rsidRPr="007A1AF7">
        <w:lastRenderedPageBreak/>
        <w:t>Improving Energy Efficiency of Coarse-Grain Reconfigurable Arrays Through Modulo Schedule Compression/Decompression，ACM TACO 2018</w:t>
      </w:r>
    </w:p>
    <w:p w14:paraId="2468F9DB" w14:textId="77777777" w:rsidR="00BE7AAE" w:rsidRDefault="00BE7AAE" w:rsidP="00BE7AAE">
      <w:pPr>
        <w:pStyle w:val="p8i6j01"/>
        <w:rPr>
          <w:rStyle w:val="tk0j8o1"/>
        </w:rPr>
      </w:pPr>
      <w:r>
        <w:t xml:space="preserve">这篇论文里的每一条超宽“配置行”就对应一个执行周期，CGRA 每周期都要读取下一条完整配置，行为上很像你的“每周期一条 VLIW”。作者压缩以后，仍然能在每周期恢复出一条完整配置，不增加解压周期。 </w:t>
      </w:r>
    </w:p>
    <w:p w14:paraId="6A45FC81" w14:textId="77777777" w:rsidR="00BE7AAE" w:rsidRDefault="00BE7AAE" w:rsidP="00BE7AAE">
      <w:pPr>
        <w:pStyle w:val="p8i6j01"/>
      </w:pPr>
      <w:r>
        <w:t>但它利用的是</w:t>
      </w:r>
      <w:r>
        <w:rPr>
          <w:b/>
          <w:bCs/>
        </w:rPr>
        <w:t>跨周期不变的控制字段</w:t>
      </w:r>
      <w:r>
        <w:t>，而你的主要观察是</w:t>
      </w:r>
      <w:r>
        <w:rPr>
          <w:b/>
          <w:bCs/>
        </w:rPr>
        <w:t>同一周期内很多槽位为空</w:t>
      </w:r>
      <w:r>
        <w:t>。两者压缩维度不同。</w:t>
      </w:r>
    </w:p>
    <w:p w14:paraId="19F4D8AD" w14:textId="77777777" w:rsidR="00BE7AAE" w:rsidRDefault="004B4C06" w:rsidP="00BE7AAE">
      <w:r>
        <w:rPr>
          <w:noProof/>
        </w:rPr>
      </w:r>
      <w:r>
        <w:pict w14:anchorId="63961D0F">
          <v:rect id="矩形 5" o:spid="_x0000_s1027"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" filled="f">
            <o:lock v:ext="edit" aspectratio="t"/>
            <w10:anchorlock/>
          </v:rect>
        </w:pict>
      </w:r>
    </w:p>
    <w:p w14:paraId="61292955" w14:textId="77777777" w:rsidR="00BE7AAE" w:rsidRDefault="00BE7AAE" w:rsidP="00BE7AAE">
      <w:pPr>
        <w:pStyle w:val="2"/>
      </w:pPr>
      <w:r>
        <w:t>一、它压缩的对象是什么</w:t>
      </w:r>
    </w:p>
    <w:p w14:paraId="03237C79" w14:textId="77777777" w:rsidR="00BE7AAE" w:rsidRDefault="00BE7AAE" w:rsidP="00BE7AAE">
      <w:pPr>
        <w:pStyle w:val="p8i6j01"/>
      </w:pPr>
      <w:r>
        <w:t>CGRA 的一条配置行包含当周期整个阵列的控制信息，例如：</w:t>
      </w:r>
    </w:p>
    <w:p w14:paraId="036AD23A" w14:textId="77777777" w:rsidR="00BE7AAE" w:rsidRDefault="00BE7AAE" w:rsidP="00BE7AAE">
      <w:pPr>
        <w:pStyle w:val="p8i6j0a"/>
        <w:numPr>
          <w:ilvl w:val="0"/>
          <w:numId w:val="46"/>
        </w:numPr>
      </w:pPr>
      <w:r>
        <w:t>每个处理单元执行什么操作；</w:t>
      </w:r>
    </w:p>
    <w:p w14:paraId="340FAB41" w14:textId="77777777" w:rsidR="00BE7AAE" w:rsidRDefault="00BE7AAE" w:rsidP="00BE7AAE">
      <w:pPr>
        <w:pStyle w:val="p8i6j0a"/>
        <w:numPr>
          <w:ilvl w:val="0"/>
          <w:numId w:val="46"/>
        </w:numPr>
      </w:pPr>
      <w:r>
        <w:t>寄存器读写地址和使能；</w:t>
      </w:r>
    </w:p>
    <w:p w14:paraId="58299F38" w14:textId="77777777" w:rsidR="00BE7AAE" w:rsidRDefault="00BE7AAE" w:rsidP="00BE7AAE">
      <w:pPr>
        <w:pStyle w:val="p8i6j0a"/>
        <w:numPr>
          <w:ilvl w:val="0"/>
          <w:numId w:val="46"/>
        </w:numPr>
      </w:pPr>
      <w:r>
        <w:t>常数单元产生什么值；</w:t>
      </w:r>
    </w:p>
    <w:p w14:paraId="4FCE0BE6" w14:textId="77777777" w:rsidR="00BE7AAE" w:rsidRDefault="00BE7AAE" w:rsidP="00BE7AAE">
      <w:pPr>
        <w:pStyle w:val="p8i6j0a"/>
        <w:numPr>
          <w:ilvl w:val="0"/>
          <w:numId w:val="46"/>
        </w:numPr>
      </w:pPr>
      <w:r>
        <w:t>互连多路选择器选择哪一路输入。</w:t>
      </w:r>
    </w:p>
    <w:p w14:paraId="2EAB4741" w14:textId="77777777" w:rsidR="00BE7AAE" w:rsidRDefault="00BE7AAE" w:rsidP="00BE7AAE">
      <w:pPr>
        <w:pStyle w:val="p8i6j01"/>
        <w:rPr>
          <w:rStyle w:val="tk0j8o1"/>
        </w:rPr>
      </w:pPr>
      <w:r>
        <w:t xml:space="preserve">论文的 SRP 平台有383个可配置实体，一条配置行宽达1280位。配置存储器每周期读取一行，下一周期执行。 </w:t>
      </w:r>
    </w:p>
    <w:p w14:paraId="7BD95423" w14:textId="77777777" w:rsidR="00BE7AAE" w:rsidRDefault="00BE7AAE" w:rsidP="00BE7AAE">
      <w:pPr>
        <w:pStyle w:val="p8i6j01"/>
      </w:pPr>
      <w:r>
        <w:t>可以把它近似理解为：</w:t>
      </w:r>
    </w:p>
    <w:p w14:paraId="5B7DC683" w14:textId="77777777" w:rsidR="00BE7AAE" w:rsidRDefault="00BE7AAE" w:rsidP="00BE7AAE">
      <w:pPr>
        <w:pStyle w:val="HTML0"/>
        <w:rPr>
          <w:rStyle w:val="HTML"/>
        </w:rPr>
      </w:pPr>
      <w:r>
        <w:rPr>
          <w:rStyle w:val="HTML"/>
        </w:rPr>
        <w:t>周期</w:t>
      </w:r>
      <w:r>
        <w:rPr>
          <w:rStyle w:val="hljs-number"/>
        </w:rPr>
        <w:t>0</w:t>
      </w:r>
      <w:r>
        <w:rPr>
          <w:rStyle w:val="HTML"/>
        </w:rPr>
        <w:t>：</w:t>
      </w:r>
      <w:r>
        <w:rPr>
          <w:rStyle w:val="hljs-selector-attr"/>
        </w:rPr>
        <w:t>[PE配置][寄存器配置][互连配置][常数配置]</w:t>
      </w:r>
    </w:p>
    <w:p w14:paraId="03357CEA" w14:textId="77777777" w:rsidR="00BE7AAE" w:rsidRDefault="00BE7AAE" w:rsidP="00BE7AAE">
      <w:pPr>
        <w:pStyle w:val="HTML0"/>
        <w:rPr>
          <w:rStyle w:val="HTML"/>
        </w:rPr>
      </w:pPr>
      <w:r>
        <w:rPr>
          <w:rStyle w:val="HTML"/>
        </w:rPr>
        <w:t>周期</w:t>
      </w:r>
      <w:r>
        <w:rPr>
          <w:rStyle w:val="hljs-number"/>
        </w:rPr>
        <w:t>1</w:t>
      </w:r>
      <w:r>
        <w:rPr>
          <w:rStyle w:val="HTML"/>
        </w:rPr>
        <w:t>：</w:t>
      </w:r>
      <w:r>
        <w:rPr>
          <w:rStyle w:val="hljs-selector-attr"/>
        </w:rPr>
        <w:t>[PE配置][寄存器配置][互连配置][常数配置]</w:t>
      </w:r>
    </w:p>
    <w:p w14:paraId="3605D102" w14:textId="77777777" w:rsidR="00BE7AAE" w:rsidRDefault="00BE7AAE" w:rsidP="00BE7AAE">
      <w:pPr>
        <w:pStyle w:val="HTML0"/>
        <w:rPr>
          <w:rStyle w:val="HTML"/>
        </w:rPr>
      </w:pPr>
      <w:r>
        <w:rPr>
          <w:rStyle w:val="HTML"/>
        </w:rPr>
        <w:t>周期</w:t>
      </w:r>
      <w:r>
        <w:rPr>
          <w:rStyle w:val="hljs-number"/>
        </w:rPr>
        <w:t>2</w:t>
      </w:r>
      <w:r>
        <w:rPr>
          <w:rStyle w:val="HTML"/>
        </w:rPr>
        <w:t>：</w:t>
      </w:r>
      <w:r>
        <w:rPr>
          <w:rStyle w:val="hljs-selector-attr"/>
        </w:rPr>
        <w:t>[PE配置][寄存器配置][互连配置][常数配置]</w:t>
      </w:r>
    </w:p>
    <w:p w14:paraId="183015D2" w14:textId="77777777" w:rsidR="00BE7AAE" w:rsidRDefault="00BE7AAE" w:rsidP="00BE7AAE">
      <w:r>
        <w:t>text</w:t>
      </w:r>
    </w:p>
    <w:p w14:paraId="07C1C679" w14:textId="77777777" w:rsidR="00BE7AAE" w:rsidRDefault="00BE7AAE" w:rsidP="00BE7AAE">
      <w:pPr>
        <w:pStyle w:val="p8i6j01"/>
      </w:pPr>
      <w:r>
        <w:lastRenderedPageBreak/>
        <w:t>它和你的 VLIW 相似之处是：</w:t>
      </w:r>
      <w:r>
        <w:rPr>
          <w:b/>
          <w:bCs/>
        </w:rPr>
        <w:t>每行都表示一个周期的全部控制。</w:t>
      </w:r>
    </w:p>
    <w:p w14:paraId="2FE7D7BD" w14:textId="77777777" w:rsidR="00BE7AAE" w:rsidRDefault="004B4C06" w:rsidP="00BE7AAE">
      <w:r>
        <w:rPr>
          <w:noProof/>
        </w:rPr>
      </w:r>
      <w:r>
        <w:pict w14:anchorId="043D44FA">
          <v:rect id="矩形 3"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" filled="f">
            <o:lock v:ext="edit" aspectratio="t"/>
            <w10:anchorlock/>
          </v:rect>
        </w:pict>
      </w:r>
    </w:p>
    <w:p w14:paraId="6C4C47F2" w14:textId="77777777" w:rsidR="00BE7AAE" w:rsidRDefault="00BE7AAE" w:rsidP="00BE7AAE">
      <w:pPr>
        <w:pStyle w:val="2"/>
      </w:pPr>
      <w:r>
        <w:t>二、最基本的压缩思想</w:t>
      </w:r>
    </w:p>
    <w:p w14:paraId="45710A65" w14:textId="77777777" w:rsidR="00BE7AAE" w:rsidRDefault="00BE7AAE" w:rsidP="00BE7AAE">
      <w:pPr>
        <w:pStyle w:val="p8i6j01"/>
      </w:pPr>
      <w:r>
        <w:t>作者观察到：如果某部分控制信息连续几个周期不变，就没有必要每周期重新保存和读取。</w:t>
      </w:r>
    </w:p>
    <w:p w14:paraId="1CA8ABB8" w14:textId="77777777" w:rsidR="00BE7AAE" w:rsidRDefault="00BE7AAE" w:rsidP="00BE7AAE">
      <w:pPr>
        <w:pStyle w:val="p8i6j01"/>
      </w:pPr>
      <w:r>
        <w:t>例如，一个分区的原始配置为：</w:t>
      </w:r>
    </w:p>
    <w:p w14:paraId="0DD08252" w14:textId="77777777" w:rsidR="00BE7AAE" w:rsidRDefault="00BE7AAE" w:rsidP="00BE7AAE">
      <w:pPr>
        <w:pStyle w:val="HTML0"/>
        <w:rPr>
          <w:rStyle w:val="HTML"/>
        </w:rPr>
      </w:pPr>
      <w:r>
        <w:rPr>
          <w:rStyle w:val="HTML"/>
        </w:rPr>
        <w:t>周期</w:t>
      </w:r>
      <w:r>
        <w:rPr>
          <w:rStyle w:val="hljs-number"/>
        </w:rPr>
        <w:t>0</w:t>
      </w:r>
      <w:r>
        <w:rPr>
          <w:rStyle w:val="HTML"/>
        </w:rPr>
        <w:t>：</w:t>
      </w:r>
      <w:r>
        <w:rPr>
          <w:rStyle w:val="hljs-selector-tag"/>
        </w:rPr>
        <w:t>A</w:t>
      </w:r>
    </w:p>
    <w:p w14:paraId="13243A6A" w14:textId="77777777" w:rsidR="00BE7AAE" w:rsidRDefault="00BE7AAE" w:rsidP="00BE7AAE">
      <w:pPr>
        <w:pStyle w:val="HTML0"/>
        <w:rPr>
          <w:rStyle w:val="HTML"/>
        </w:rPr>
      </w:pPr>
      <w:r>
        <w:rPr>
          <w:rStyle w:val="HTML"/>
        </w:rPr>
        <w:t>周期</w:t>
      </w:r>
      <w:r>
        <w:rPr>
          <w:rStyle w:val="hljs-number"/>
        </w:rPr>
        <w:t>1</w:t>
      </w:r>
      <w:r>
        <w:rPr>
          <w:rStyle w:val="HTML"/>
        </w:rPr>
        <w:t>：</w:t>
      </w:r>
      <w:r>
        <w:rPr>
          <w:rStyle w:val="hljs-selector-tag"/>
        </w:rPr>
        <w:t>A</w:t>
      </w:r>
    </w:p>
    <w:p w14:paraId="6FE1B7F1" w14:textId="77777777" w:rsidR="00BE7AAE" w:rsidRDefault="00BE7AAE" w:rsidP="00BE7AAE">
      <w:pPr>
        <w:pStyle w:val="HTML0"/>
        <w:rPr>
          <w:rStyle w:val="HTML"/>
        </w:rPr>
      </w:pPr>
      <w:r>
        <w:rPr>
          <w:rStyle w:val="HTML"/>
        </w:rPr>
        <w:t>周期</w:t>
      </w:r>
      <w:r>
        <w:rPr>
          <w:rStyle w:val="hljs-number"/>
        </w:rPr>
        <w:t>2</w:t>
      </w:r>
      <w:r>
        <w:rPr>
          <w:rStyle w:val="HTML"/>
        </w:rPr>
        <w:t>：</w:t>
      </w:r>
      <w:r>
        <w:rPr>
          <w:rStyle w:val="hljs-selector-tag"/>
        </w:rPr>
        <w:t>B</w:t>
      </w:r>
    </w:p>
    <w:p w14:paraId="415A84AC" w14:textId="77777777" w:rsidR="00BE7AAE" w:rsidRDefault="00BE7AAE" w:rsidP="00BE7AAE">
      <w:pPr>
        <w:pStyle w:val="HTML0"/>
        <w:rPr>
          <w:rStyle w:val="HTML"/>
        </w:rPr>
      </w:pPr>
      <w:r>
        <w:rPr>
          <w:rStyle w:val="HTML"/>
        </w:rPr>
        <w:t>周期</w:t>
      </w:r>
      <w:r>
        <w:rPr>
          <w:rStyle w:val="hljs-number"/>
        </w:rPr>
        <w:t>3</w:t>
      </w:r>
      <w:r>
        <w:rPr>
          <w:rStyle w:val="HTML"/>
        </w:rPr>
        <w:t>：</w:t>
      </w:r>
      <w:r>
        <w:rPr>
          <w:rStyle w:val="hljs-selector-tag"/>
        </w:rPr>
        <w:t>B</w:t>
      </w:r>
    </w:p>
    <w:p w14:paraId="48A09885" w14:textId="77777777" w:rsidR="00BE7AAE" w:rsidRDefault="00BE7AAE" w:rsidP="00BE7AAE">
      <w:r>
        <w:t>text</w:t>
      </w:r>
    </w:p>
    <w:p w14:paraId="5407FE95" w14:textId="77777777" w:rsidR="00BE7AAE" w:rsidRDefault="00BE7AAE" w:rsidP="00BE7AAE">
      <w:pPr>
        <w:pStyle w:val="p8i6j01"/>
      </w:pPr>
      <w:r>
        <w:t>压缩后只保存：</w:t>
      </w:r>
    </w:p>
    <w:p w14:paraId="51BE72EB" w14:textId="77777777" w:rsidR="00BE7AAE" w:rsidRDefault="00BE7AAE" w:rsidP="00BE7AAE">
      <w:pPr>
        <w:pStyle w:val="HTML0"/>
        <w:rPr>
          <w:rStyle w:val="HTML"/>
        </w:rPr>
      </w:pPr>
      <w:r>
        <w:rPr>
          <w:rStyle w:val="HTML"/>
        </w:rPr>
        <w:t>压缩存储：</w:t>
      </w:r>
      <w:r>
        <w:rPr>
          <w:rStyle w:val="hljs-selector-attr"/>
        </w:rPr>
        <w:t>[A, B]</w:t>
      </w:r>
    </w:p>
    <w:p w14:paraId="124B8494" w14:textId="77777777" w:rsidR="00BE7AAE" w:rsidRDefault="00BE7AAE" w:rsidP="00BE7AAE">
      <w:pPr>
        <w:pStyle w:val="HTML0"/>
        <w:rPr>
          <w:rStyle w:val="HTML"/>
        </w:rPr>
      </w:pPr>
      <w:r>
        <w:rPr>
          <w:rStyle w:val="HTML"/>
        </w:rPr>
        <w:t xml:space="preserve">更新标志： </w:t>
      </w:r>
      <w:r>
        <w:rPr>
          <w:rStyle w:val="hljs-selector-attr"/>
        </w:rPr>
        <w:t>[1, 0, 1, 0]</w:t>
      </w:r>
    </w:p>
    <w:p w14:paraId="7629E81F" w14:textId="77777777" w:rsidR="00BE7AAE" w:rsidRDefault="00BE7AAE" w:rsidP="00BE7AAE">
      <w:r>
        <w:t>text</w:t>
      </w:r>
    </w:p>
    <w:p w14:paraId="40BADC9B" w14:textId="77777777" w:rsidR="00BE7AAE" w:rsidRDefault="00BE7AAE" w:rsidP="00BE7AAE">
      <w:pPr>
        <w:pStyle w:val="p8i6j01"/>
      </w:pPr>
      <w:r>
        <w:t>其中：</w:t>
      </w:r>
    </w:p>
    <w:p w14:paraId="5BADFD00" w14:textId="77777777" w:rsidR="00BE7AAE" w:rsidRDefault="00BE7AAE" w:rsidP="00BE7AAE">
      <w:pPr>
        <w:pStyle w:val="p8i6j0a"/>
        <w:numPr>
          <w:ilvl w:val="0"/>
          <w:numId w:val="47"/>
        </w:numPr>
      </w:pPr>
      <w:r>
        <w:rPr>
          <w:rStyle w:val="HTML"/>
        </w:rPr>
        <w:t>1</w:t>
      </w:r>
      <w:r>
        <w:t>：本周期出现新配置，需要读取下一项；</w:t>
      </w:r>
    </w:p>
    <w:p w14:paraId="3CCFC8E9" w14:textId="77777777" w:rsidR="00BE7AAE" w:rsidRDefault="00BE7AAE" w:rsidP="00BE7AAE">
      <w:pPr>
        <w:pStyle w:val="p8i6j0a"/>
        <w:numPr>
          <w:ilvl w:val="0"/>
          <w:numId w:val="47"/>
        </w:numPr>
      </w:pPr>
      <w:r>
        <w:rPr>
          <w:rStyle w:val="HTML"/>
        </w:rPr>
        <w:t>0</w:t>
      </w:r>
      <w:r>
        <w:t>：本周期配置不变，继续使用上周期的值。</w:t>
      </w:r>
    </w:p>
    <w:p w14:paraId="0A5B594E" w14:textId="77777777" w:rsidR="00BE7AAE" w:rsidRDefault="00BE7AAE" w:rsidP="00BE7AAE">
      <w:pPr>
        <w:pStyle w:val="p8i6j01"/>
        <w:rPr>
          <w:rStyle w:val="tk0j8o1"/>
        </w:rPr>
      </w:pPr>
      <w:r>
        <w:t xml:space="preserve">论文将这个逐周期更新标志称为 </w:t>
      </w:r>
      <w:r>
        <w:rPr>
          <w:rStyle w:val="HTML"/>
        </w:rPr>
        <w:t>dofs</w:t>
      </w:r>
      <w:r>
        <w:t xml:space="preserve">。 </w:t>
      </w:r>
    </w:p>
    <w:p w14:paraId="6D7DC3D3" w14:textId="77777777" w:rsidR="00BE7AAE" w:rsidRDefault="00BE7AAE" w:rsidP="00BE7AAE">
      <w:pPr>
        <w:pStyle w:val="p8i6j01"/>
      </w:pPr>
      <w:r>
        <w:t>因此，这不是字典压缩，也不是变长指令解码，而是：</w:t>
      </w:r>
    </w:p>
    <w:p w14:paraId="0CCE623A" w14:textId="77777777" w:rsidR="00BE7AAE" w:rsidRDefault="00BE7AAE" w:rsidP="00BE7AAE">
      <w:pPr>
        <w:pStyle w:val="p8i6j01"/>
      </w:pPr>
      <w:r>
        <w:rPr>
          <w:b/>
          <w:bCs/>
        </w:rPr>
        <w:t>把连续重复的配置删除；执行到被删除的周期时，保持上周期配置不变。</w:t>
      </w:r>
    </w:p>
    <w:p w14:paraId="20333E53" w14:textId="77777777" w:rsidR="007A1AF7" w:rsidRDefault="007A1AF7" w:rsidP="007A1AF7"/>
    <w:p w14:paraId="7E941B16" w14:textId="77777777" w:rsidR="00BE7AAE" w:rsidRDefault="00BE7AAE" w:rsidP="00BE7AAE">
      <w:pPr>
        <w:pStyle w:val="2"/>
      </w:pPr>
      <w:r>
        <w:t>三、核心创新一：时间方向优化</w:t>
      </w:r>
    </w:p>
    <w:p w14:paraId="12E020BE" w14:textId="77777777" w:rsidR="00BE7AAE" w:rsidRDefault="00BE7AAE" w:rsidP="00BE7AAE">
      <w:pPr>
        <w:pStyle w:val="3"/>
      </w:pPr>
      <w:r>
        <w:t>为什么原始程序没有很多连续重复行</w:t>
      </w:r>
    </w:p>
    <w:p w14:paraId="3B54D557" w14:textId="77777777" w:rsidR="00BE7AAE" w:rsidRDefault="00BE7AAE" w:rsidP="00BE7AAE">
      <w:pPr>
        <w:pStyle w:val="p8i6j01"/>
      </w:pPr>
      <w:r>
        <w:t>一条配置行有1280位、包含383个实体。即使大多数实体没有变化，只要其中一个实体改变，整条1280位配置行就不能被删除。</w:t>
      </w:r>
    </w:p>
    <w:p w14:paraId="40894CE9" w14:textId="77777777" w:rsidR="00BE7AAE" w:rsidRDefault="00BE7AAE" w:rsidP="00BE7AAE">
      <w:pPr>
        <w:pStyle w:val="p8i6j01"/>
        <w:rPr>
          <w:rStyle w:val="tk0j8o1"/>
        </w:rPr>
      </w:pPr>
      <w:r>
        <w:lastRenderedPageBreak/>
        <w:t xml:space="preserve">论文统计的近2000条真实配置行中，竟然没有一条完整配置行与前一周期完全相同。 </w:t>
      </w:r>
    </w:p>
    <w:p w14:paraId="6E586C78" w14:textId="77777777" w:rsidR="00BE7AAE" w:rsidRDefault="00BE7AAE" w:rsidP="00BE7AAE">
      <w:pPr>
        <w:pStyle w:val="3"/>
      </w:pPr>
      <w:r>
        <w:t>作者怎么制造更多重复</w:t>
      </w:r>
    </w:p>
    <w:p w14:paraId="51463207" w14:textId="77777777" w:rsidR="00BE7AAE" w:rsidRDefault="00BE7AAE" w:rsidP="00BE7AAE">
      <w:pPr>
        <w:pStyle w:val="p8i6j01"/>
      </w:pPr>
      <w:r>
        <w:t>很多硬件实体在某些周期是空闲的。空闲时，其配置取什么值都不影响有效计算。</w:t>
      </w:r>
    </w:p>
    <w:p w14:paraId="0CFA08BE" w14:textId="77777777" w:rsidR="00BE7AAE" w:rsidRDefault="00BE7AAE" w:rsidP="00BE7AAE">
      <w:pPr>
        <w:pStyle w:val="p8i6j01"/>
      </w:pPr>
      <w:r>
        <w:t>例如某处理单元的有效操作是：</w:t>
      </w:r>
    </w:p>
    <w:p w14:paraId="6F2E1E76" w14:textId="77777777" w:rsidR="00BE7AAE" w:rsidRDefault="00BE7AAE" w:rsidP="00BE7AAE">
      <w:pPr>
        <w:pStyle w:val="HTML0"/>
        <w:rPr>
          <w:rStyle w:val="HTML"/>
        </w:rPr>
      </w:pPr>
      <w:r>
        <w:rPr>
          <w:rStyle w:val="HTML"/>
        </w:rPr>
        <w:t>周期</w:t>
      </w:r>
      <w:r>
        <w:rPr>
          <w:rStyle w:val="hljs-number"/>
        </w:rPr>
        <w:t>0</w:t>
      </w:r>
      <w:r>
        <w:rPr>
          <w:rStyle w:val="HTML"/>
        </w:rPr>
        <w:t>：MOV</w:t>
      </w:r>
    </w:p>
    <w:p w14:paraId="575392F8" w14:textId="77777777" w:rsidR="00BE7AAE" w:rsidRDefault="00BE7AAE" w:rsidP="00BE7AAE">
      <w:pPr>
        <w:pStyle w:val="HTML0"/>
        <w:rPr>
          <w:rStyle w:val="HTML"/>
        </w:rPr>
      </w:pPr>
      <w:r>
        <w:rPr>
          <w:rStyle w:val="HTML"/>
        </w:rPr>
        <w:t>周期</w:t>
      </w:r>
      <w:r>
        <w:rPr>
          <w:rStyle w:val="hljs-number"/>
        </w:rPr>
        <w:t>1</w:t>
      </w:r>
      <w:r>
        <w:rPr>
          <w:rStyle w:val="HTML"/>
        </w:rPr>
        <w:t>：空闲</w:t>
      </w:r>
    </w:p>
    <w:p w14:paraId="3C3A28E8" w14:textId="77777777" w:rsidR="00BE7AAE" w:rsidRDefault="00BE7AAE" w:rsidP="00BE7AAE">
      <w:pPr>
        <w:pStyle w:val="HTML0"/>
        <w:rPr>
          <w:rStyle w:val="HTML"/>
        </w:rPr>
      </w:pPr>
      <w:r>
        <w:rPr>
          <w:rStyle w:val="HTML"/>
        </w:rPr>
        <w:t>周期</w:t>
      </w:r>
      <w:r>
        <w:rPr>
          <w:rStyle w:val="hljs-number"/>
        </w:rPr>
        <w:t>2</w:t>
      </w:r>
      <w:r>
        <w:rPr>
          <w:rStyle w:val="HTML"/>
        </w:rPr>
        <w:t>：空闲</w:t>
      </w:r>
    </w:p>
    <w:p w14:paraId="1E402CF1" w14:textId="77777777" w:rsidR="00BE7AAE" w:rsidRDefault="00BE7AAE" w:rsidP="00BE7AAE">
      <w:pPr>
        <w:pStyle w:val="HTML0"/>
        <w:rPr>
          <w:rStyle w:val="HTML"/>
        </w:rPr>
      </w:pPr>
      <w:r>
        <w:rPr>
          <w:rStyle w:val="HTML"/>
        </w:rPr>
        <w:t>周期</w:t>
      </w:r>
      <w:r>
        <w:rPr>
          <w:rStyle w:val="hljs-number"/>
        </w:rPr>
        <w:t>3</w:t>
      </w:r>
      <w:r>
        <w:rPr>
          <w:rStyle w:val="HTML"/>
        </w:rPr>
        <w:t>：空闲</w:t>
      </w:r>
    </w:p>
    <w:p w14:paraId="1F08D92B" w14:textId="77777777" w:rsidR="00BE7AAE" w:rsidRDefault="00BE7AAE" w:rsidP="00BE7AAE">
      <w:pPr>
        <w:pStyle w:val="HTML0"/>
        <w:rPr>
          <w:rStyle w:val="HTML"/>
        </w:rPr>
      </w:pPr>
      <w:r>
        <w:rPr>
          <w:rStyle w:val="HTML"/>
        </w:rPr>
        <w:t>周期</w:t>
      </w:r>
      <w:r>
        <w:rPr>
          <w:rStyle w:val="hljs-number"/>
        </w:rPr>
        <w:t>4</w:t>
      </w:r>
      <w:r>
        <w:rPr>
          <w:rStyle w:val="HTML"/>
        </w:rPr>
        <w:t>：</w:t>
      </w:r>
      <w:r>
        <w:rPr>
          <w:rStyle w:val="hljs-keyword"/>
        </w:rPr>
        <w:t>ADD</w:t>
      </w:r>
    </w:p>
    <w:p w14:paraId="31800244" w14:textId="77777777" w:rsidR="00BE7AAE" w:rsidRDefault="00BE7AAE" w:rsidP="00BE7AAE">
      <w:r>
        <w:t>text</w:t>
      </w:r>
    </w:p>
    <w:p w14:paraId="16E3B4A9" w14:textId="77777777" w:rsidR="00BE7AAE" w:rsidRDefault="00BE7AAE" w:rsidP="00BE7AAE">
      <w:pPr>
        <w:pStyle w:val="p8i6j01"/>
      </w:pPr>
      <w:r>
        <w:t>一般编译器会生成：</w:t>
      </w:r>
    </w:p>
    <w:p w14:paraId="38967596" w14:textId="77777777" w:rsidR="00BE7AAE" w:rsidRDefault="00BE7AAE" w:rsidP="00BE7AAE">
      <w:pPr>
        <w:pStyle w:val="HTML0"/>
        <w:rPr>
          <w:rStyle w:val="HTML"/>
        </w:rPr>
      </w:pPr>
      <w:r>
        <w:rPr>
          <w:rStyle w:val="HTML"/>
        </w:rPr>
        <w:t xml:space="preserve">MOV, NOP, NOP, NOP, </w:t>
      </w:r>
      <w:r>
        <w:rPr>
          <w:rStyle w:val="hljs-keyword"/>
        </w:rPr>
        <w:t>ADD</w:t>
      </w:r>
    </w:p>
    <w:p w14:paraId="7F29CC30" w14:textId="77777777" w:rsidR="00BE7AAE" w:rsidRDefault="00BE7AAE" w:rsidP="00BE7AAE">
      <w:r>
        <w:t>text</w:t>
      </w:r>
    </w:p>
    <w:p w14:paraId="018B3F55" w14:textId="77777777" w:rsidR="00BE7AAE" w:rsidRDefault="00BE7AAE" w:rsidP="00BE7AAE">
      <w:pPr>
        <w:pStyle w:val="p8i6j01"/>
      </w:pPr>
      <w:r>
        <w:t>作者则允许在空闲周期保持之前或之后的配置，例如：</w:t>
      </w:r>
    </w:p>
    <w:p w14:paraId="560956F3" w14:textId="77777777" w:rsidR="00BE7AAE" w:rsidRDefault="00BE7AAE" w:rsidP="00BE7AAE">
      <w:pPr>
        <w:pStyle w:val="HTML0"/>
        <w:rPr>
          <w:rStyle w:val="HTML"/>
        </w:rPr>
      </w:pPr>
      <w:r>
        <w:rPr>
          <w:rStyle w:val="HTML"/>
        </w:rPr>
        <w:t xml:space="preserve">MOV, MOV, MOV, MOV, </w:t>
      </w:r>
      <w:r>
        <w:rPr>
          <w:rStyle w:val="hljs-keyword"/>
        </w:rPr>
        <w:t>ADD</w:t>
      </w:r>
    </w:p>
    <w:p w14:paraId="3F599586" w14:textId="77777777" w:rsidR="00BE7AAE" w:rsidRDefault="00BE7AAE" w:rsidP="00BE7AAE">
      <w:r>
        <w:t>text</w:t>
      </w:r>
    </w:p>
    <w:p w14:paraId="6ACA1489" w14:textId="77777777" w:rsidR="00BE7AAE" w:rsidRDefault="00BE7AAE" w:rsidP="00BE7AAE">
      <w:pPr>
        <w:pStyle w:val="p8i6j01"/>
        <w:rPr>
          <w:rStyle w:val="tk0j8o1"/>
        </w:rPr>
      </w:pPr>
      <w:r>
        <w:t xml:space="preserve">这些额外的 </w:t>
      </w:r>
      <w:r>
        <w:rPr>
          <w:rStyle w:val="HTML"/>
        </w:rPr>
        <w:t>MOV</w:t>
      </w:r>
      <w:r>
        <w:t xml:space="preserve"> 不会真正执行：论文通过关闭谓词执行位，阻止空闲周期产生副作用。这样就能让多个连续周期的控制信号保持相同。 </w:t>
      </w:r>
    </w:p>
    <w:p w14:paraId="6582CA52" w14:textId="77777777" w:rsidR="00BE7AAE" w:rsidRDefault="00BE7AAE" w:rsidP="00BE7AAE">
      <w:pPr>
        <w:pStyle w:val="3"/>
      </w:pPr>
      <w:r>
        <w:t>ASAP–ALAN 算法</w:t>
      </w:r>
    </w:p>
    <w:p w14:paraId="6598A40C" w14:textId="77777777" w:rsidR="00BE7AAE" w:rsidRDefault="00BE7AAE" w:rsidP="00BE7AAE">
      <w:pPr>
        <w:pStyle w:val="p8i6j01"/>
      </w:pPr>
      <w:r>
        <w:t>作者使用两步算法：</w:t>
      </w:r>
    </w:p>
    <w:p w14:paraId="2BDA4EA8" w14:textId="77777777" w:rsidR="00BE7AAE" w:rsidRDefault="00BE7AAE" w:rsidP="00BE7AAE">
      <w:pPr>
        <w:pStyle w:val="p8i6j0a"/>
        <w:numPr>
          <w:ilvl w:val="0"/>
          <w:numId w:val="48"/>
        </w:numPr>
      </w:pPr>
      <w:r>
        <w:t>向前尽早传播配置，使空闲周期尽量沿用之前的值；</w:t>
      </w:r>
    </w:p>
    <w:p w14:paraId="710844E4" w14:textId="77777777" w:rsidR="00BE7AAE" w:rsidRDefault="00BE7AAE" w:rsidP="00BE7AAE">
      <w:pPr>
        <w:pStyle w:val="p8i6j0a"/>
        <w:numPr>
          <w:ilvl w:val="0"/>
          <w:numId w:val="48"/>
        </w:numPr>
      </w:pPr>
      <w:r>
        <w:t>再将部分变化向后集中，使不同实体尽量在同一周期发生变化。</w:t>
      </w:r>
    </w:p>
    <w:p w14:paraId="6547D211" w14:textId="77777777" w:rsidR="00BE7AAE" w:rsidRDefault="00BE7AAE" w:rsidP="00BE7AAE">
      <w:pPr>
        <w:pStyle w:val="p8i6j01"/>
      </w:pPr>
      <w:r>
        <w:t>最终目标是：</w:t>
      </w:r>
    </w:p>
    <w:p w14:paraId="0F52BDF4" w14:textId="77777777" w:rsidR="00BE7AAE" w:rsidRDefault="00BE7AAE" w:rsidP="00BE7AAE">
      <w:pPr>
        <w:pStyle w:val="p8i6j0a"/>
        <w:numPr>
          <w:ilvl w:val="0"/>
          <w:numId w:val="49"/>
        </w:numPr>
      </w:pPr>
      <w:r>
        <w:t>某些周期完全不发生配置变化，可以删除；</w:t>
      </w:r>
    </w:p>
    <w:p w14:paraId="744E0311" w14:textId="77777777" w:rsidR="00BE7AAE" w:rsidRDefault="00BE7AAE" w:rsidP="00BE7AAE">
      <w:pPr>
        <w:pStyle w:val="p8i6j0a"/>
        <w:numPr>
          <w:ilvl w:val="0"/>
          <w:numId w:val="49"/>
        </w:numPr>
        <w:rPr>
          <w:rStyle w:val="tk0j8o1"/>
        </w:rPr>
      </w:pPr>
      <w:r>
        <w:t xml:space="preserve">必须变化时，让尽可能多的实体集中在同一个周期变化。 </w:t>
      </w:r>
    </w:p>
    <w:p w14:paraId="6FD8A3AD" w14:textId="77777777" w:rsidR="00BE7AAE" w:rsidRDefault="00BE7AAE" w:rsidP="00BE7AAE">
      <w:pPr>
        <w:pStyle w:val="p8i6j01"/>
      </w:pPr>
      <w:r>
        <w:lastRenderedPageBreak/>
        <w:t>注意：它</w:t>
      </w:r>
      <w:r>
        <w:rPr>
          <w:b/>
          <w:bCs/>
        </w:rPr>
        <w:t>没有移动有效操作的执行周期</w:t>
      </w:r>
      <w:r>
        <w:t>，只修改空闲实体在“不执行”期间保存什么配置。</w:t>
      </w:r>
    </w:p>
    <w:p w14:paraId="4A7F4B4D" w14:textId="77777777" w:rsidR="00BE7AAE" w:rsidRDefault="00BE7AAE" w:rsidP="00BE7AAE">
      <w:pPr>
        <w:pStyle w:val="2"/>
      </w:pPr>
      <w:r>
        <w:t>四、核心创新二：把超宽配置行拆成多个分区</w:t>
      </w:r>
    </w:p>
    <w:p w14:paraId="1078B2ED" w14:textId="77777777" w:rsidR="00BE7AAE" w:rsidRDefault="00BE7AAE" w:rsidP="00BE7AAE">
      <w:pPr>
        <w:pStyle w:val="p8i6j01"/>
      </w:pPr>
      <w:r>
        <w:t>即使经过时间优化，要让整条1280位配置完全不变仍然很困难。</w:t>
      </w:r>
    </w:p>
    <w:p w14:paraId="0174DB6F" w14:textId="77777777" w:rsidR="00BE7AAE" w:rsidRDefault="00BE7AAE" w:rsidP="00BE7AAE">
      <w:pPr>
        <w:pStyle w:val="p8i6j01"/>
      </w:pPr>
      <w:r>
        <w:t>因此，作者把配置行拆成多个独立分区：</w:t>
      </w:r>
    </w:p>
    <w:p w14:paraId="7B12E0AD" w14:textId="77777777" w:rsidR="00BE7AAE" w:rsidRDefault="00BE7AAE" w:rsidP="00BE7AAE">
      <w:pPr>
        <w:pStyle w:val="HTML0"/>
        <w:rPr>
          <w:rStyle w:val="HTML"/>
        </w:rPr>
      </w:pPr>
      <w:r>
        <w:rPr>
          <w:rStyle w:val="HTML"/>
        </w:rPr>
        <w:t>完整配置行 = 分区0 | 分区1 | 分区2 | … | 分区N</w:t>
      </w:r>
    </w:p>
    <w:p w14:paraId="1E424543" w14:textId="77777777" w:rsidR="00BE7AAE" w:rsidRDefault="00BE7AAE" w:rsidP="00BE7AAE">
      <w:r>
        <w:t>text</w:t>
      </w:r>
    </w:p>
    <w:p w14:paraId="6F67D64E" w14:textId="77777777" w:rsidR="00BE7AAE" w:rsidRDefault="00BE7AAE" w:rsidP="00BE7AAE">
      <w:pPr>
        <w:pStyle w:val="p8i6j01"/>
      </w:pPr>
      <w:r>
        <w:t>每个分区单独判断本周期是否变化：</w:t>
      </w:r>
    </w:p>
    <w:p w14:paraId="7D956CA9" w14:textId="77777777" w:rsidR="00BE7AAE" w:rsidRDefault="00BE7AAE" w:rsidP="00BE7AAE">
      <w:pPr>
        <w:pStyle w:val="HTML0"/>
        <w:rPr>
          <w:rStyle w:val="HTML"/>
        </w:rPr>
      </w:pPr>
      <w:r>
        <w:rPr>
          <w:rStyle w:val="HTML"/>
        </w:rPr>
        <w:t>周期     分区</w:t>
      </w:r>
      <w:r>
        <w:rPr>
          <w:rStyle w:val="hljs-number"/>
        </w:rPr>
        <w:t>0</w:t>
      </w:r>
      <w:r>
        <w:rPr>
          <w:rStyle w:val="HTML"/>
        </w:rPr>
        <w:t xml:space="preserve">     分区</w:t>
      </w:r>
      <w:r>
        <w:rPr>
          <w:rStyle w:val="hljs-number"/>
        </w:rPr>
        <w:t>1</w:t>
      </w:r>
    </w:p>
    <w:p w14:paraId="68769909" w14:textId="77777777" w:rsidR="00BE7AAE" w:rsidRDefault="00BE7AAE" w:rsidP="00BE7AAE">
      <w:pPr>
        <w:pStyle w:val="HTML0"/>
        <w:rPr>
          <w:rStyle w:val="HTML"/>
        </w:rPr>
      </w:pPr>
      <w:r>
        <w:rPr>
          <w:rStyle w:val="hljs-number"/>
        </w:rPr>
        <w:t>0</w:t>
      </w:r>
      <w:r>
        <w:rPr>
          <w:rStyle w:val="HTML"/>
        </w:rPr>
        <w:t xml:space="preserve">          </w:t>
      </w:r>
      <w:r>
        <w:rPr>
          <w:rStyle w:val="hljs-selector-tag"/>
        </w:rPr>
        <w:t>A</w:t>
      </w:r>
      <w:r>
        <w:rPr>
          <w:rStyle w:val="HTML"/>
        </w:rPr>
        <w:t xml:space="preserve">          </w:t>
      </w:r>
      <w:r>
        <w:rPr>
          <w:rStyle w:val="hljs-attribute"/>
        </w:rPr>
        <w:t>X</w:t>
      </w:r>
    </w:p>
    <w:p w14:paraId="28D9E209" w14:textId="77777777" w:rsidR="00BE7AAE" w:rsidRDefault="00BE7AAE" w:rsidP="00BE7AAE">
      <w:pPr>
        <w:pStyle w:val="HTML0"/>
        <w:rPr>
          <w:rStyle w:val="HTML"/>
        </w:rPr>
      </w:pPr>
      <w:r>
        <w:rPr>
          <w:rStyle w:val="hljs-number"/>
        </w:rPr>
        <w:t>1</w:t>
      </w:r>
      <w:r>
        <w:rPr>
          <w:rStyle w:val="HTML"/>
        </w:rPr>
        <w:t xml:space="preserve">          </w:t>
      </w:r>
      <w:r>
        <w:rPr>
          <w:rStyle w:val="hljs-selector-tag"/>
        </w:rPr>
        <w:t>A</w:t>
      </w:r>
      <w:r>
        <w:rPr>
          <w:rStyle w:val="HTML"/>
        </w:rPr>
        <w:t xml:space="preserve">          </w:t>
      </w:r>
      <w:r>
        <w:rPr>
          <w:rStyle w:val="hljs-attribute"/>
        </w:rPr>
        <w:t>Y</w:t>
      </w:r>
    </w:p>
    <w:p w14:paraId="49C13F19" w14:textId="77777777" w:rsidR="00BE7AAE" w:rsidRDefault="00BE7AAE" w:rsidP="00BE7AAE">
      <w:pPr>
        <w:pStyle w:val="HTML0"/>
        <w:rPr>
          <w:rStyle w:val="HTML"/>
        </w:rPr>
      </w:pPr>
      <w:r>
        <w:rPr>
          <w:rStyle w:val="hljs-number"/>
        </w:rPr>
        <w:t>2</w:t>
      </w:r>
      <w:r>
        <w:rPr>
          <w:rStyle w:val="HTML"/>
        </w:rPr>
        <w:t xml:space="preserve">          </w:t>
      </w:r>
      <w:r>
        <w:rPr>
          <w:rStyle w:val="hljs-selector-tag"/>
        </w:rPr>
        <w:t>B</w:t>
      </w:r>
      <w:r>
        <w:rPr>
          <w:rStyle w:val="HTML"/>
        </w:rPr>
        <w:t xml:space="preserve">          </w:t>
      </w:r>
      <w:r>
        <w:rPr>
          <w:rStyle w:val="hljs-attribute"/>
        </w:rPr>
        <w:t>Y</w:t>
      </w:r>
    </w:p>
    <w:p w14:paraId="159E7508" w14:textId="77777777" w:rsidR="00BE7AAE" w:rsidRDefault="00BE7AAE" w:rsidP="00BE7AAE">
      <w:pPr>
        <w:pStyle w:val="HTML0"/>
        <w:rPr>
          <w:rStyle w:val="HTML"/>
        </w:rPr>
      </w:pPr>
      <w:r>
        <w:rPr>
          <w:rStyle w:val="hljs-number"/>
        </w:rPr>
        <w:t>3</w:t>
      </w:r>
      <w:r>
        <w:rPr>
          <w:rStyle w:val="HTML"/>
        </w:rPr>
        <w:t xml:space="preserve">          </w:t>
      </w:r>
      <w:r>
        <w:rPr>
          <w:rStyle w:val="hljs-selector-tag"/>
        </w:rPr>
        <w:t>B</w:t>
      </w:r>
      <w:r>
        <w:rPr>
          <w:rStyle w:val="HTML"/>
        </w:rPr>
        <w:t xml:space="preserve">          </w:t>
      </w:r>
      <w:r>
        <w:rPr>
          <w:rStyle w:val="hljs-attribute"/>
        </w:rPr>
        <w:t>Y</w:t>
      </w:r>
    </w:p>
    <w:p w14:paraId="7AFC6A4D" w14:textId="77777777" w:rsidR="00BE7AAE" w:rsidRDefault="00BE7AAE" w:rsidP="00BE7AAE">
      <w:r>
        <w:t>text</w:t>
      </w:r>
    </w:p>
    <w:p w14:paraId="4087073B" w14:textId="77777777" w:rsidR="00BE7AAE" w:rsidRDefault="00BE7AAE" w:rsidP="00BE7AAE">
      <w:pPr>
        <w:pStyle w:val="p8i6j01"/>
      </w:pPr>
      <w:r>
        <w:t>压缩为：</w:t>
      </w:r>
    </w:p>
    <w:p w14:paraId="172D34A2" w14:textId="77777777" w:rsidR="00BE7AAE" w:rsidRDefault="00BE7AAE" w:rsidP="00BE7AAE">
      <w:pPr>
        <w:pStyle w:val="HTML0"/>
        <w:rPr>
          <w:rStyle w:val="HTML"/>
        </w:rPr>
      </w:pPr>
      <w:r>
        <w:rPr>
          <w:rStyle w:val="HTML"/>
        </w:rPr>
        <w:t>分区</w:t>
      </w:r>
      <w:r>
        <w:rPr>
          <w:rStyle w:val="hljs-number"/>
        </w:rPr>
        <w:t>0</w:t>
      </w:r>
      <w:r>
        <w:rPr>
          <w:rStyle w:val="HTML"/>
        </w:rPr>
        <w:t>存储：</w:t>
      </w:r>
      <w:r>
        <w:rPr>
          <w:rStyle w:val="hljs-selector-attr"/>
        </w:rPr>
        <w:t>[A, B]</w:t>
      </w:r>
      <w:r>
        <w:rPr>
          <w:rStyle w:val="HTML"/>
        </w:rPr>
        <w:t xml:space="preserve">    更新标志：</w:t>
      </w:r>
      <w:r>
        <w:rPr>
          <w:rStyle w:val="hljs-selector-attr"/>
        </w:rPr>
        <w:t>[1,0,1,0]</w:t>
      </w:r>
    </w:p>
    <w:p w14:paraId="3C48E84B" w14:textId="77777777" w:rsidR="00BE7AAE" w:rsidRDefault="00BE7AAE" w:rsidP="00BE7AAE">
      <w:pPr>
        <w:pStyle w:val="HTML0"/>
        <w:rPr>
          <w:rStyle w:val="HTML"/>
        </w:rPr>
      </w:pPr>
      <w:r>
        <w:rPr>
          <w:rStyle w:val="HTML"/>
        </w:rPr>
        <w:t>分区</w:t>
      </w:r>
      <w:r>
        <w:rPr>
          <w:rStyle w:val="hljs-number"/>
        </w:rPr>
        <w:t>1</w:t>
      </w:r>
      <w:r>
        <w:rPr>
          <w:rStyle w:val="HTML"/>
        </w:rPr>
        <w:t>存储：</w:t>
      </w:r>
      <w:r>
        <w:rPr>
          <w:rStyle w:val="hljs-selector-attr"/>
        </w:rPr>
        <w:t>[X, Y]</w:t>
      </w:r>
      <w:r>
        <w:rPr>
          <w:rStyle w:val="HTML"/>
        </w:rPr>
        <w:t xml:space="preserve">    更新标志：</w:t>
      </w:r>
      <w:r>
        <w:rPr>
          <w:rStyle w:val="hljs-selector-attr"/>
        </w:rPr>
        <w:t>[1,1,0,0]</w:t>
      </w:r>
    </w:p>
    <w:p w14:paraId="54045CFC" w14:textId="77777777" w:rsidR="00BE7AAE" w:rsidRDefault="00BE7AAE" w:rsidP="00BE7AAE">
      <w:r>
        <w:t>text</w:t>
      </w:r>
    </w:p>
    <w:p w14:paraId="46702449" w14:textId="77777777" w:rsidR="00BE7AAE" w:rsidRDefault="00BE7AAE" w:rsidP="00BE7AAE">
      <w:pPr>
        <w:pStyle w:val="p8i6j01"/>
      </w:pPr>
      <w:r>
        <w:t>执行时仍然逐周期得到：</w:t>
      </w:r>
    </w:p>
    <w:p w14:paraId="572CDE35" w14:textId="77777777" w:rsidR="00BE7AAE" w:rsidRDefault="00BE7AAE" w:rsidP="00BE7AAE">
      <w:pPr>
        <w:pStyle w:val="HTML0"/>
        <w:rPr>
          <w:rStyle w:val="HTML"/>
        </w:rPr>
      </w:pPr>
      <w:r>
        <w:rPr>
          <w:rStyle w:val="HTML"/>
        </w:rPr>
        <w:t>周期</w:t>
      </w:r>
      <w:r>
        <w:rPr>
          <w:rStyle w:val="hljs-number"/>
        </w:rPr>
        <w:t>0</w:t>
      </w:r>
      <w:r>
        <w:rPr>
          <w:rStyle w:val="HTML"/>
        </w:rPr>
        <w:t>：</w:t>
      </w:r>
      <w:r>
        <w:rPr>
          <w:rStyle w:val="hljs-selector-attr"/>
        </w:rPr>
        <w:t>[A | X]</w:t>
      </w:r>
    </w:p>
    <w:p w14:paraId="6F55815A" w14:textId="77777777" w:rsidR="00BE7AAE" w:rsidRDefault="00BE7AAE" w:rsidP="00BE7AAE">
      <w:pPr>
        <w:pStyle w:val="HTML0"/>
        <w:rPr>
          <w:rStyle w:val="HTML"/>
        </w:rPr>
      </w:pPr>
      <w:r>
        <w:rPr>
          <w:rStyle w:val="HTML"/>
        </w:rPr>
        <w:t>周期</w:t>
      </w:r>
      <w:r>
        <w:rPr>
          <w:rStyle w:val="hljs-number"/>
        </w:rPr>
        <w:t>1</w:t>
      </w:r>
      <w:r>
        <w:rPr>
          <w:rStyle w:val="HTML"/>
        </w:rPr>
        <w:t>：</w:t>
      </w:r>
      <w:r>
        <w:rPr>
          <w:rStyle w:val="hljs-selector-attr"/>
        </w:rPr>
        <w:t>[A | Y]</w:t>
      </w:r>
    </w:p>
    <w:p w14:paraId="3E503B54" w14:textId="77777777" w:rsidR="00BE7AAE" w:rsidRDefault="00BE7AAE" w:rsidP="00BE7AAE">
      <w:pPr>
        <w:pStyle w:val="HTML0"/>
        <w:rPr>
          <w:rStyle w:val="HTML"/>
        </w:rPr>
      </w:pPr>
      <w:r>
        <w:rPr>
          <w:rStyle w:val="HTML"/>
        </w:rPr>
        <w:t>周期</w:t>
      </w:r>
      <w:r>
        <w:rPr>
          <w:rStyle w:val="hljs-number"/>
        </w:rPr>
        <w:t>2</w:t>
      </w:r>
      <w:r>
        <w:rPr>
          <w:rStyle w:val="HTML"/>
        </w:rPr>
        <w:t>：</w:t>
      </w:r>
      <w:r>
        <w:rPr>
          <w:rStyle w:val="hljs-selector-attr"/>
        </w:rPr>
        <w:t>[B | Y]</w:t>
      </w:r>
    </w:p>
    <w:p w14:paraId="2700D311" w14:textId="77777777" w:rsidR="00BE7AAE" w:rsidRDefault="00BE7AAE" w:rsidP="00BE7AAE">
      <w:pPr>
        <w:pStyle w:val="HTML0"/>
        <w:rPr>
          <w:rStyle w:val="HTML"/>
        </w:rPr>
      </w:pPr>
      <w:r>
        <w:rPr>
          <w:rStyle w:val="HTML"/>
        </w:rPr>
        <w:t>周期</w:t>
      </w:r>
      <w:r>
        <w:rPr>
          <w:rStyle w:val="hljs-number"/>
        </w:rPr>
        <w:t>3</w:t>
      </w:r>
      <w:r>
        <w:rPr>
          <w:rStyle w:val="HTML"/>
        </w:rPr>
        <w:t>：</w:t>
      </w:r>
      <w:r>
        <w:rPr>
          <w:rStyle w:val="hljs-selector-attr"/>
        </w:rPr>
        <w:t>[B | Y]</w:t>
      </w:r>
    </w:p>
    <w:p w14:paraId="65AE0CF0" w14:textId="77777777" w:rsidR="00BE7AAE" w:rsidRDefault="00BE7AAE" w:rsidP="00BE7AAE">
      <w:r>
        <w:t>text</w:t>
      </w:r>
    </w:p>
    <w:p w14:paraId="61334441" w14:textId="77777777" w:rsidR="00BE7AAE" w:rsidRDefault="00BE7AAE" w:rsidP="00BE7AAE">
      <w:pPr>
        <w:pStyle w:val="p8i6j01"/>
        <w:rPr>
          <w:rStyle w:val="tk0j8o1"/>
        </w:rPr>
      </w:pPr>
      <w:r>
        <w:t xml:space="preserve">因此，虽然各分区在不同周期更新，拼起来后每周期仍是一条完整配置。 </w:t>
      </w:r>
    </w:p>
    <w:p w14:paraId="06CE4F21" w14:textId="77777777" w:rsidR="00BE7AAE" w:rsidRDefault="00BE7AAE" w:rsidP="00BE7AAE">
      <w:pPr>
        <w:pStyle w:val="3"/>
      </w:pPr>
      <w:r>
        <w:t>怎么决定哪些字段放在同一分区</w:t>
      </w:r>
    </w:p>
    <w:p w14:paraId="33BE4C7A" w14:textId="77777777" w:rsidR="00BE7AAE" w:rsidRDefault="00BE7AAE" w:rsidP="00BE7AAE">
      <w:pPr>
        <w:pStyle w:val="p8i6j01"/>
      </w:pPr>
      <w:r>
        <w:t>作者分析每个硬件实体在什么周期发生变化，把</w:t>
      </w:r>
      <w:r>
        <w:rPr>
          <w:b/>
          <w:bCs/>
        </w:rPr>
        <w:t>变化时间相近的实体放在同一分区</w:t>
      </w:r>
      <w:r>
        <w:t>。</w:t>
      </w:r>
    </w:p>
    <w:p w14:paraId="2688B399" w14:textId="77777777" w:rsidR="00BE7AAE" w:rsidRDefault="00BE7AAE" w:rsidP="00BE7AAE">
      <w:pPr>
        <w:pStyle w:val="p8i6j01"/>
      </w:pPr>
      <w:r>
        <w:t>论文比较了两种算法：</w:t>
      </w:r>
    </w:p>
    <w:p w14:paraId="655EAECD" w14:textId="77777777" w:rsidR="00BE7AAE" w:rsidRDefault="00BE7AAE" w:rsidP="00BE7AAE">
      <w:pPr>
        <w:pStyle w:val="p8i6j0a"/>
        <w:numPr>
          <w:ilvl w:val="0"/>
          <w:numId w:val="50"/>
        </w:numPr>
      </w:pPr>
      <w:r>
        <w:lastRenderedPageBreak/>
        <w:t>基于变化序列相似度的分区；</w:t>
      </w:r>
    </w:p>
    <w:p w14:paraId="7C64CD7A" w14:textId="77777777" w:rsidR="00BE7AAE" w:rsidRDefault="00BE7AAE" w:rsidP="00BE7AAE">
      <w:pPr>
        <w:pStyle w:val="p8i6j0a"/>
        <w:numPr>
          <w:ilvl w:val="0"/>
          <w:numId w:val="50"/>
        </w:numPr>
      </w:pPr>
      <w:r>
        <w:t>基于装箱问题的贪心分区。</w:t>
      </w:r>
    </w:p>
    <w:p w14:paraId="422BCDD0" w14:textId="77777777" w:rsidR="00BE7AAE" w:rsidRDefault="00BE7AAE" w:rsidP="00BE7AAE">
      <w:pPr>
        <w:pStyle w:val="p8i6j01"/>
        <w:rPr>
          <w:rStyle w:val="tk0j8o1"/>
        </w:rPr>
      </w:pPr>
      <w:r>
        <w:t xml:space="preserve">装箱方法会尝试把一个实体分别放进不同分区，重新计算哪个分区能产生最多重复行，然后选择收益最大的分区。 </w:t>
      </w:r>
    </w:p>
    <w:p w14:paraId="25836E38" w14:textId="77777777" w:rsidR="00BE7AAE" w:rsidRDefault="00BE7AAE" w:rsidP="00BE7AAE">
      <w:pPr>
        <w:pStyle w:val="p8i6j01"/>
      </w:pPr>
      <w:r>
        <w:t>这是这篇论文很重要的创新：</w:t>
      </w:r>
    </w:p>
    <w:p w14:paraId="3E282306" w14:textId="77777777" w:rsidR="00BE7AAE" w:rsidRDefault="00BE7AAE" w:rsidP="00BE7AAE">
      <w:pPr>
        <w:pStyle w:val="p8i6j01"/>
      </w:pPr>
      <w:r>
        <w:t>分区不是简单按照处理单元编号排列，而是按照</w:t>
      </w:r>
      <w:r>
        <w:rPr>
          <w:b/>
          <w:bCs/>
        </w:rPr>
        <w:t>跨周期变化相关性</w:t>
      </w:r>
      <w:r>
        <w:t>组织。</w:t>
      </w:r>
    </w:p>
    <w:p w14:paraId="210362B9" w14:textId="77777777" w:rsidR="00BE7AAE" w:rsidRDefault="00BE7AAE" w:rsidP="007A1AF7"/>
    <w:p w14:paraId="34F069FA" w14:textId="376EA70B" w:rsidR="00BE7AAE" w:rsidRDefault="00BE7AAE" w:rsidP="007A1AF7">
      <w:r>
        <w:rPr>
          <w:rFonts w:hint="eastAsia"/>
        </w:rPr>
        <w:t>周期性精确恢复功能。并非逐位相同（通过谓词关闭执行）。</w:t>
      </w:r>
    </w:p>
    <w:p w14:paraId="57CBC3C1" w14:textId="77777777" w:rsidR="00701B13" w:rsidRDefault="00701B13" w:rsidP="007A1AF7"/>
    <w:p w14:paraId="140A3D19" w14:textId="49E820D9" w:rsidR="00701B13" w:rsidRDefault="00701B13" w:rsidP="00701B13">
      <w:pPr>
        <w:pStyle w:val="p8i6j01"/>
        <w:rPr>
          <w:rFonts w:hint="eastAsia"/>
        </w:rPr>
      </w:pPr>
      <w:r>
        <w:t>是否有效，取决于你的真实 VLIW 中是否存在足够多的</w:t>
      </w:r>
      <w:r>
        <w:rPr>
          <w:b/>
          <w:bCs/>
        </w:rPr>
        <w:t>跨周期字段重复</w:t>
      </w:r>
      <w:r>
        <w:t>。如果寄存器地址和控制字段几乎每周期变化，这条路线价值就很有限。</w:t>
      </w:r>
    </w:p>
    <w:p w14:paraId="67D6926A" w14:textId="77777777" w:rsidR="00701B13" w:rsidRDefault="00701B13" w:rsidP="00701B13">
      <w:pPr>
        <w:pStyle w:val="p8i6j01"/>
      </w:pPr>
      <w:r>
        <w:rPr>
          <w:b/>
          <w:bCs/>
        </w:rPr>
        <w:t>正确定位：这是一篇可借鉴“时间差分/状态保持”的旁支论文，不是你的研究对象，也不是第三篇 VLIW 纵向压缩方案的直接替代。</w:t>
      </w:r>
    </w:p>
    <w:p w14:paraId="0A9FCB03" w14:textId="77777777" w:rsidR="00701B13" w:rsidRPr="00BE7AAE" w:rsidRDefault="00701B13" w:rsidP="007A1AF7">
      <w:pPr>
        <w:rPr>
          <w:rFonts w:hint="eastAsia"/>
        </w:rPr>
      </w:pPr>
    </w:p>
    <w:p w14:paraId="7176E002" w14:textId="4455D721" w:rsidR="003F2308" w:rsidRDefault="003F2308" w:rsidP="003F2308">
      <w:pPr>
        <w:pStyle w:val="1"/>
        <w:rPr>
          <w:rFonts w:hint="eastAsia"/>
        </w:rPr>
      </w:pPr>
      <w:r>
        <w:rPr>
          <w:rFonts w:hint="eastAsia"/>
        </w:rPr>
        <w:t>回到我的工作</w:t>
      </w:r>
    </w:p>
    <w:p w14:paraId="48D7D3AC" w14:textId="51E526B7" w:rsidR="00440009" w:rsidRPr="00962916" w:rsidRDefault="00440009" w:rsidP="00962916">
      <w:r w:rsidRPr="00440009">
        <w:drawing>
          <wp:inline distT="0" distB="0" distL="0" distR="0" wp14:anchorId="5F0B137E" wp14:editId="02E11CF4">
            <wp:extent cx="5274310" cy="1358265"/>
            <wp:effectExtent l="0" t="0" r="0" b="635"/>
            <wp:docPr id="19328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384" name=""/>
                    <pic:cNvPicPr/>
                  </pic:nvPicPr>
                  <pic:blipFill>
                    <a:blip r:embed="rId8"/>
                    <a:stretch>
                      <a:fillRect/>
                    </a:stretch>
                  </pic:blipFill>
                  <pic:spPr>
                    <a:xfrm>
                      <a:off x="0" y="0"/>
                      <a:ext cx="5274310" cy="1358265"/>
                    </a:xfrm>
                    <a:prstGeom prst="rect">
                      <a:avLst/>
                    </a:prstGeom>
                  </pic:spPr>
                </pic:pic>
              </a:graphicData>
            </a:graphic>
          </wp:inline>
        </w:drawing>
      </w:r>
    </w:p>
    <w:p w14:paraId="29055D0E" w14:textId="77777777" w:rsidR="00670122" w:rsidRPr="00670122" w:rsidRDefault="00670122" w:rsidP="00670122">
      <w:pPr>
        <w:widowControl/>
        <w:spacing w:before="100" w:beforeAutospacing="1" w:after="100" w:afterAutospacing="1" w:line="240" w:lineRule="auto"/>
        <w:rPr>
          <w:rFonts w:ascii="system-ui" w:eastAsia="宋体" w:hAnsi="system-ui" w:cs="宋体"/>
          <w:color w:val="182230"/>
          <w:kern w:val="0"/>
          <w:sz w:val="24"/>
          <w14:ligatures w14:val="none"/>
        </w:rPr>
      </w:pPr>
      <w:r w:rsidRPr="00670122">
        <w:rPr>
          <w:rFonts w:ascii="system-ui" w:eastAsia="宋体" w:hAnsi="system-ui" w:cs="宋体"/>
          <w:color w:val="182230"/>
          <w:kern w:val="0"/>
          <w:sz w:val="24"/>
          <w14:ligatures w14:val="none"/>
        </w:rPr>
        <w:t xml:space="preserve">Table I </w:t>
      </w:r>
      <w:r w:rsidRPr="00670122">
        <w:rPr>
          <w:rFonts w:ascii="system-ui" w:eastAsia="宋体" w:hAnsi="system-ui" w:cs="宋体"/>
          <w:color w:val="182230"/>
          <w:kern w:val="0"/>
          <w:sz w:val="24"/>
          <w14:ligatures w14:val="none"/>
        </w:rPr>
        <w:t>说明了两件事：（</w:t>
      </w:r>
      <w:r w:rsidRPr="00670122">
        <w:rPr>
          <w:rFonts w:ascii="system-ui" w:eastAsia="宋体" w:hAnsi="system-ui" w:cs="宋体"/>
          <w:color w:val="182230"/>
          <w:kern w:val="0"/>
          <w:sz w:val="24"/>
          <w14:ligatures w14:val="none"/>
        </w:rPr>
        <w:t>a</w:t>
      </w:r>
      <w:r w:rsidRPr="00670122">
        <w:rPr>
          <w:rFonts w:ascii="system-ui" w:eastAsia="宋体" w:hAnsi="system-ui" w:cs="宋体"/>
          <w:color w:val="182230"/>
          <w:kern w:val="0"/>
          <w:sz w:val="24"/>
          <w14:ligatures w14:val="none"/>
        </w:rPr>
        <w:t>）指令条数是设计者</w:t>
      </w:r>
      <w:r w:rsidRPr="00670122">
        <w:rPr>
          <w:rFonts w:ascii="system-ui" w:eastAsia="宋体" w:hAnsi="system-ui" w:cs="宋体"/>
          <w:color w:val="182230"/>
          <w:kern w:val="0"/>
          <w:sz w:val="24"/>
          <w:u w:val="single"/>
          <w14:ligatures w14:val="none"/>
        </w:rPr>
        <w:t>已经在主动权衡</w:t>
      </w:r>
      <w:r w:rsidRPr="00670122">
        <w:rPr>
          <w:rFonts w:ascii="system-ui" w:eastAsia="宋体" w:hAnsi="system-ui" w:cs="宋体"/>
          <w:color w:val="182230"/>
          <w:kern w:val="0"/>
          <w:sz w:val="24"/>
          <w14:ligatures w14:val="none"/>
        </w:rPr>
        <w:t>的一阶代价；（</w:t>
      </w:r>
      <w:r w:rsidRPr="00670122">
        <w:rPr>
          <w:rFonts w:ascii="system-ui" w:eastAsia="宋体" w:hAnsi="system-ui" w:cs="宋体"/>
          <w:color w:val="182230"/>
          <w:kern w:val="0"/>
          <w:sz w:val="24"/>
          <w14:ligatures w14:val="none"/>
        </w:rPr>
        <w:t>b</w:t>
      </w:r>
      <w:r w:rsidRPr="00670122">
        <w:rPr>
          <w:rFonts w:ascii="system-ui" w:eastAsia="宋体" w:hAnsi="system-ui" w:cs="宋体"/>
          <w:color w:val="182230"/>
          <w:kern w:val="0"/>
          <w:sz w:val="24"/>
          <w14:ligatures w14:val="none"/>
        </w:rPr>
        <w:t>）目前唯一的手段是</w:t>
      </w:r>
      <w:r w:rsidRPr="00670122">
        <w:rPr>
          <w:rFonts w:ascii="system-ui" w:eastAsia="宋体" w:hAnsi="system-ui" w:cs="宋体"/>
          <w:b/>
          <w:bCs/>
          <w:color w:val="182230"/>
          <w:kern w:val="0"/>
          <w:sz w:val="24"/>
          <w14:ligatures w14:val="none"/>
        </w:rPr>
        <w:t>分块（</w:t>
      </w:r>
      <w:r w:rsidRPr="00670122">
        <w:rPr>
          <w:rFonts w:ascii="system-ui" w:eastAsia="宋体" w:hAnsi="system-ui" w:cs="宋体"/>
          <w:b/>
          <w:bCs/>
          <w:color w:val="182230"/>
          <w:kern w:val="0"/>
          <w:sz w:val="24"/>
          <w14:ligatures w14:val="none"/>
        </w:rPr>
        <w:t>tiling</w:t>
      </w:r>
      <w:r w:rsidRPr="00670122">
        <w:rPr>
          <w:rFonts w:ascii="system-ui" w:eastAsia="宋体" w:hAnsi="system-ui" w:cs="宋体"/>
          <w:b/>
          <w:bCs/>
          <w:color w:val="182230"/>
          <w:kern w:val="0"/>
          <w:sz w:val="24"/>
          <w14:ligatures w14:val="none"/>
        </w:rPr>
        <w:t>）</w:t>
      </w:r>
      <w:r w:rsidRPr="00670122">
        <w:rPr>
          <w:rFonts w:ascii="system-ui" w:eastAsia="宋体" w:hAnsi="system-ui" w:cs="宋体"/>
          <w:color w:val="182230"/>
          <w:kern w:val="0"/>
          <w:sz w:val="24"/>
          <w14:ligatures w14:val="none"/>
        </w:rPr>
        <w:t>，而分块是有代价的</w:t>
      </w:r>
      <w:r w:rsidRPr="00670122">
        <w:rPr>
          <w:rFonts w:ascii="system-ui" w:eastAsia="宋体" w:hAnsi="system-ui" w:cs="宋体"/>
          <w:color w:val="182230"/>
          <w:kern w:val="0"/>
          <w:sz w:val="24"/>
          <w14:ligatures w14:val="none"/>
        </w:rPr>
        <w:t xml:space="preserve">——R </w:t>
      </w:r>
      <w:r w:rsidRPr="00670122">
        <w:rPr>
          <w:rFonts w:ascii="system-ui" w:eastAsia="宋体" w:hAnsi="system-ui" w:cs="宋体"/>
          <w:color w:val="182230"/>
          <w:kern w:val="0"/>
          <w:sz w:val="24"/>
          <w14:ligatures w14:val="none"/>
        </w:rPr>
        <w:t>从</w:t>
      </w:r>
      <w:r w:rsidRPr="00670122">
        <w:rPr>
          <w:rFonts w:ascii="system-ui" w:eastAsia="宋体" w:hAnsi="system-ui" w:cs="宋体"/>
          <w:color w:val="182230"/>
          <w:kern w:val="0"/>
          <w:sz w:val="24"/>
          <w14:ligatures w14:val="none"/>
        </w:rPr>
        <w:t xml:space="preserve"> 8 </w:t>
      </w:r>
      <w:r w:rsidRPr="00670122">
        <w:rPr>
          <w:rFonts w:ascii="system-ui" w:eastAsia="宋体" w:hAnsi="system-ui" w:cs="宋体"/>
          <w:color w:val="182230"/>
          <w:kern w:val="0"/>
          <w:sz w:val="24"/>
          <w14:ligatures w14:val="none"/>
        </w:rPr>
        <w:t>增大到</w:t>
      </w:r>
      <w:r w:rsidRPr="00670122">
        <w:rPr>
          <w:rFonts w:ascii="system-ui" w:eastAsia="宋体" w:hAnsi="system-ui" w:cs="宋体"/>
          <w:color w:val="182230"/>
          <w:kern w:val="0"/>
          <w:sz w:val="24"/>
          <w14:ligatures w14:val="none"/>
        </w:rPr>
        <w:t xml:space="preserve"> 32</w:t>
      </w:r>
      <w:r w:rsidRPr="00670122">
        <w:rPr>
          <w:rFonts w:ascii="system-ui" w:eastAsia="宋体" w:hAnsi="system-ui" w:cs="宋体"/>
          <w:color w:val="182230"/>
          <w:kern w:val="0"/>
          <w:sz w:val="24"/>
          <w14:ligatures w14:val="none"/>
        </w:rPr>
        <w:t>，指令条数虽从</w:t>
      </w:r>
      <w:r w:rsidRPr="00670122">
        <w:rPr>
          <w:rFonts w:ascii="system-ui" w:eastAsia="宋体" w:hAnsi="system-ui" w:cs="宋体"/>
          <w:color w:val="182230"/>
          <w:kern w:val="0"/>
          <w:sz w:val="24"/>
          <w14:ligatures w14:val="none"/>
        </w:rPr>
        <w:t xml:space="preserve"> 972 </w:t>
      </w:r>
      <w:r w:rsidRPr="00670122">
        <w:rPr>
          <w:rFonts w:ascii="system-ui" w:eastAsia="宋体" w:hAnsi="system-ui" w:cs="宋体"/>
          <w:color w:val="182230"/>
          <w:kern w:val="0"/>
          <w:sz w:val="24"/>
          <w14:ligatures w14:val="none"/>
        </w:rPr>
        <w:t>降到</w:t>
      </w:r>
      <w:r w:rsidRPr="00670122">
        <w:rPr>
          <w:rFonts w:ascii="system-ui" w:eastAsia="宋体" w:hAnsi="system-ui" w:cs="宋体"/>
          <w:color w:val="182230"/>
          <w:kern w:val="0"/>
          <w:sz w:val="24"/>
          <w14:ligatures w14:val="none"/>
        </w:rPr>
        <w:t xml:space="preserve"> 288</w:t>
      </w:r>
      <w:r w:rsidRPr="00670122">
        <w:rPr>
          <w:rFonts w:ascii="system-ui" w:eastAsia="宋体" w:hAnsi="system-ui" w:cs="宋体"/>
          <w:color w:val="182230"/>
          <w:kern w:val="0"/>
          <w:sz w:val="24"/>
          <w14:ligatures w14:val="none"/>
        </w:rPr>
        <w:t>，但总周期从</w:t>
      </w:r>
      <w:r w:rsidRPr="00670122">
        <w:rPr>
          <w:rFonts w:ascii="system-ui" w:eastAsia="宋体" w:hAnsi="system-ui" w:cs="宋体"/>
          <w:color w:val="182230"/>
          <w:kern w:val="0"/>
          <w:sz w:val="24"/>
          <w14:ligatures w14:val="none"/>
        </w:rPr>
        <w:t xml:space="preserve"> 8636 </w:t>
      </w:r>
      <w:r w:rsidRPr="00670122">
        <w:rPr>
          <w:rFonts w:ascii="system-ui" w:eastAsia="宋体" w:hAnsi="system-ui" w:cs="宋体"/>
          <w:color w:val="182230"/>
          <w:kern w:val="0"/>
          <w:sz w:val="24"/>
          <w14:ligatures w14:val="none"/>
        </w:rPr>
        <w:t>涨到</w:t>
      </w:r>
      <w:r w:rsidRPr="00670122">
        <w:rPr>
          <w:rFonts w:ascii="system-ui" w:eastAsia="宋体" w:hAnsi="system-ui" w:cs="宋体"/>
          <w:color w:val="182230"/>
          <w:kern w:val="0"/>
          <w:sz w:val="24"/>
          <w14:ligatures w14:val="none"/>
        </w:rPr>
        <w:t xml:space="preserve"> 10296</w:t>
      </w:r>
      <w:r w:rsidRPr="00670122">
        <w:rPr>
          <w:rFonts w:ascii="system-ui" w:eastAsia="宋体" w:hAnsi="system-ui" w:cs="宋体"/>
          <w:color w:val="182230"/>
          <w:kern w:val="0"/>
          <w:sz w:val="24"/>
          <w14:ligatures w14:val="none"/>
        </w:rPr>
        <w:t>（</w:t>
      </w:r>
      <w:r w:rsidRPr="00670122">
        <w:rPr>
          <w:rFonts w:ascii="system-ui" w:eastAsia="宋体" w:hAnsi="system-ui" w:cs="宋体"/>
          <w:b/>
          <w:bCs/>
          <w:color w:val="182230"/>
          <w:kern w:val="0"/>
          <w:sz w:val="24"/>
          <w14:ligatures w14:val="none"/>
        </w:rPr>
        <w:t>+19.2%</w:t>
      </w:r>
      <w:r w:rsidRPr="00670122">
        <w:rPr>
          <w:rFonts w:ascii="system-ui" w:eastAsia="宋体" w:hAnsi="system-ui" w:cs="宋体"/>
          <w:color w:val="182230"/>
          <w:kern w:val="0"/>
          <w:sz w:val="24"/>
          <w14:ligatures w14:val="none"/>
        </w:rPr>
        <w:t>），原因是论文自己说的</w:t>
      </w:r>
      <w:r w:rsidRPr="00670122">
        <w:rPr>
          <w:rFonts w:ascii="system-ui" w:eastAsia="宋体" w:hAnsi="system-ui" w:cs="宋体"/>
          <w:color w:val="182230"/>
          <w:kern w:val="0"/>
          <w:sz w:val="24"/>
          <w14:ligatures w14:val="none"/>
        </w:rPr>
        <w:t>"boundary under-utilization of VLIW slots"</w:t>
      </w:r>
      <w:r w:rsidRPr="00670122">
        <w:rPr>
          <w:rFonts w:ascii="system-ui" w:eastAsia="宋体" w:hAnsi="system-ui" w:cs="宋体"/>
          <w:color w:val="182230"/>
          <w:kern w:val="0"/>
          <w:sz w:val="24"/>
          <w14:ligatures w14:val="none"/>
        </w:rPr>
        <w:t>。</w:t>
      </w:r>
    </w:p>
    <w:p w14:paraId="4DCFAF30" w14:textId="77777777" w:rsidR="00670122" w:rsidRPr="00670122" w:rsidRDefault="00670122" w:rsidP="00670122">
      <w:pPr>
        <w:widowControl/>
        <w:shd w:val="clear" w:color="auto" w:fill="ECFDF3"/>
        <w:spacing w:after="0" w:line="240" w:lineRule="auto"/>
        <w:rPr>
          <w:rFonts w:ascii="system-ui" w:eastAsia="宋体" w:hAnsi="system-ui" w:cs="宋体"/>
          <w:color w:val="182230"/>
          <w:kern w:val="0"/>
          <w:sz w:val="24"/>
          <w14:ligatures w14:val="none"/>
        </w:rPr>
      </w:pPr>
      <w:r w:rsidRPr="00670122">
        <w:rPr>
          <w:rFonts w:ascii="system-ui" w:eastAsia="宋体" w:hAnsi="system-ui" w:cs="宋体"/>
          <w:b/>
          <w:bCs/>
          <w:color w:val="182230"/>
          <w:kern w:val="0"/>
          <w:sz w:val="24"/>
          <w14:ligatures w14:val="none"/>
        </w:rPr>
        <w:t>这就是第四篇的精确定位：把</w:t>
      </w:r>
      <w:r w:rsidRPr="00670122">
        <w:rPr>
          <w:rFonts w:ascii="system-ui" w:eastAsia="宋体" w:hAnsi="system-ui" w:cs="宋体"/>
          <w:b/>
          <w:bCs/>
          <w:color w:val="182230"/>
          <w:kern w:val="0"/>
          <w:sz w:val="24"/>
          <w14:ligatures w14:val="none"/>
        </w:rPr>
        <w:t>"</w:t>
      </w:r>
      <w:r w:rsidRPr="00670122">
        <w:rPr>
          <w:rFonts w:ascii="system-ui" w:eastAsia="宋体" w:hAnsi="system-ui" w:cs="宋体"/>
          <w:b/>
          <w:bCs/>
          <w:color w:val="182230"/>
          <w:kern w:val="0"/>
          <w:sz w:val="24"/>
          <w14:ligatures w14:val="none"/>
        </w:rPr>
        <w:t>指令存储</w:t>
      </w:r>
      <w:r w:rsidRPr="00670122">
        <w:rPr>
          <w:rFonts w:ascii="system-ui" w:eastAsia="宋体" w:hAnsi="system-ui" w:cs="宋体"/>
          <w:b/>
          <w:bCs/>
          <w:color w:val="182230"/>
          <w:kern w:val="0"/>
          <w:sz w:val="24"/>
          <w14:ligatures w14:val="none"/>
        </w:rPr>
        <w:t xml:space="preserve"> vs </w:t>
      </w:r>
      <w:r w:rsidRPr="00670122">
        <w:rPr>
          <w:rFonts w:ascii="system-ui" w:eastAsia="宋体" w:hAnsi="system-ui" w:cs="宋体"/>
          <w:b/>
          <w:bCs/>
          <w:color w:val="182230"/>
          <w:kern w:val="0"/>
          <w:sz w:val="24"/>
          <w14:ligatures w14:val="none"/>
        </w:rPr>
        <w:t>性能</w:t>
      </w:r>
      <w:r w:rsidRPr="00670122">
        <w:rPr>
          <w:rFonts w:ascii="system-ui" w:eastAsia="宋体" w:hAnsi="system-ui" w:cs="宋体"/>
          <w:b/>
          <w:bCs/>
          <w:color w:val="182230"/>
          <w:kern w:val="0"/>
          <w:sz w:val="24"/>
          <w14:ligatures w14:val="none"/>
        </w:rPr>
        <w:t>"</w:t>
      </w:r>
      <w:r w:rsidRPr="00670122">
        <w:rPr>
          <w:rFonts w:ascii="system-ui" w:eastAsia="宋体" w:hAnsi="system-ui" w:cs="宋体"/>
          <w:b/>
          <w:bCs/>
          <w:color w:val="182230"/>
          <w:kern w:val="0"/>
          <w:sz w:val="24"/>
          <w14:ligatures w14:val="none"/>
        </w:rPr>
        <w:t>从一条被迫二选一的折中曲线上解放出来。</w:t>
      </w:r>
      <w:r w:rsidRPr="00670122">
        <w:rPr>
          <w:rFonts w:ascii="system-ui" w:eastAsia="宋体" w:hAnsi="system-ui" w:cs="宋体"/>
          <w:color w:val="182230"/>
          <w:kern w:val="0"/>
          <w:sz w:val="24"/>
          <w14:ligatures w14:val="none"/>
        </w:rPr>
        <w:t>压缩让设计者可以选</w:t>
      </w:r>
      <w:r w:rsidRPr="00670122">
        <w:rPr>
          <w:rFonts w:ascii="system-ui" w:eastAsia="宋体" w:hAnsi="system-ui" w:cs="宋体"/>
          <w:color w:val="182230"/>
          <w:kern w:val="0"/>
          <w:sz w:val="24"/>
          <w14:ligatures w14:val="none"/>
        </w:rPr>
        <w:t xml:space="preserve"> R=8 </w:t>
      </w:r>
      <w:r w:rsidRPr="00670122">
        <w:rPr>
          <w:rFonts w:ascii="system-ui" w:eastAsia="宋体" w:hAnsi="system-ui" w:cs="宋体"/>
          <w:color w:val="182230"/>
          <w:kern w:val="0"/>
          <w:sz w:val="24"/>
          <w14:ligatures w14:val="none"/>
        </w:rPr>
        <w:t>甚至</w:t>
      </w:r>
      <w:r w:rsidRPr="00670122">
        <w:rPr>
          <w:rFonts w:ascii="system-ui" w:eastAsia="宋体" w:hAnsi="system-ui" w:cs="宋体"/>
          <w:color w:val="182230"/>
          <w:kern w:val="0"/>
          <w:sz w:val="24"/>
          <w14:ligatures w14:val="none"/>
        </w:rPr>
        <w:t xml:space="preserve"> R=4 </w:t>
      </w:r>
      <w:r w:rsidRPr="00670122">
        <w:rPr>
          <w:rFonts w:ascii="system-ui" w:eastAsia="宋体" w:hAnsi="system-ui" w:cs="宋体"/>
          <w:color w:val="182230"/>
          <w:kern w:val="0"/>
          <w:sz w:val="24"/>
          <w14:ligatures w14:val="none"/>
        </w:rPr>
        <w:t>的性能点，同时拿到</w:t>
      </w:r>
      <w:r w:rsidRPr="00670122">
        <w:rPr>
          <w:rFonts w:ascii="system-ui" w:eastAsia="宋体" w:hAnsi="system-ui" w:cs="宋体"/>
          <w:color w:val="182230"/>
          <w:kern w:val="0"/>
          <w:sz w:val="24"/>
          <w14:ligatures w14:val="none"/>
        </w:rPr>
        <w:t xml:space="preserve"> R=32 </w:t>
      </w:r>
      <w:r w:rsidRPr="00670122">
        <w:rPr>
          <w:rFonts w:ascii="system-ui" w:eastAsia="宋体" w:hAnsi="system-ui" w:cs="宋体"/>
          <w:color w:val="182230"/>
          <w:kern w:val="0"/>
          <w:sz w:val="24"/>
          <w14:ligatures w14:val="none"/>
        </w:rPr>
        <w:t>甚至更好的存储占用。这个论证在第三篇的数据上是自洽的，不需要任何外部假设。</w:t>
      </w:r>
    </w:p>
    <w:p w14:paraId="145EFB1B" w14:textId="77777777" w:rsidR="00670122" w:rsidRPr="00670122" w:rsidRDefault="00670122" w:rsidP="00670122"/>
    <w:sectPr w:rsidR="00670122" w:rsidRPr="0067012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system-ui">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20BC3"/>
    <w:multiLevelType w:val="multilevel"/>
    <w:tmpl w:val="ED24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F6F02"/>
    <w:multiLevelType w:val="multilevel"/>
    <w:tmpl w:val="E94E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D0E19"/>
    <w:multiLevelType w:val="multilevel"/>
    <w:tmpl w:val="FA80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56B7F"/>
    <w:multiLevelType w:val="multilevel"/>
    <w:tmpl w:val="6F8C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F24E8"/>
    <w:multiLevelType w:val="multilevel"/>
    <w:tmpl w:val="4698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43B2D"/>
    <w:multiLevelType w:val="multilevel"/>
    <w:tmpl w:val="D44A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F3440"/>
    <w:multiLevelType w:val="multilevel"/>
    <w:tmpl w:val="4F96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A3A4D"/>
    <w:multiLevelType w:val="multilevel"/>
    <w:tmpl w:val="B5EC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646A3"/>
    <w:multiLevelType w:val="multilevel"/>
    <w:tmpl w:val="41A4B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561F0"/>
    <w:multiLevelType w:val="multilevel"/>
    <w:tmpl w:val="E6EE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07723"/>
    <w:multiLevelType w:val="multilevel"/>
    <w:tmpl w:val="72FC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D76C1"/>
    <w:multiLevelType w:val="multilevel"/>
    <w:tmpl w:val="2BAC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311EE"/>
    <w:multiLevelType w:val="multilevel"/>
    <w:tmpl w:val="1986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14828"/>
    <w:multiLevelType w:val="multilevel"/>
    <w:tmpl w:val="CAF2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A5491"/>
    <w:multiLevelType w:val="multilevel"/>
    <w:tmpl w:val="FF88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A662D"/>
    <w:multiLevelType w:val="multilevel"/>
    <w:tmpl w:val="1B5A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F77A7"/>
    <w:multiLevelType w:val="multilevel"/>
    <w:tmpl w:val="1E02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70EA7"/>
    <w:multiLevelType w:val="multilevel"/>
    <w:tmpl w:val="83D4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A3361"/>
    <w:multiLevelType w:val="multilevel"/>
    <w:tmpl w:val="AC6E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7D6048"/>
    <w:multiLevelType w:val="multilevel"/>
    <w:tmpl w:val="02CA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0478A8"/>
    <w:multiLevelType w:val="multilevel"/>
    <w:tmpl w:val="4C74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A459BD"/>
    <w:multiLevelType w:val="multilevel"/>
    <w:tmpl w:val="FC52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D42BC3"/>
    <w:multiLevelType w:val="multilevel"/>
    <w:tmpl w:val="43A4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6945A5"/>
    <w:multiLevelType w:val="multilevel"/>
    <w:tmpl w:val="1696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0466F2"/>
    <w:multiLevelType w:val="multilevel"/>
    <w:tmpl w:val="4326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E8307A"/>
    <w:multiLevelType w:val="multilevel"/>
    <w:tmpl w:val="FEA0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057222"/>
    <w:multiLevelType w:val="multilevel"/>
    <w:tmpl w:val="B2E4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9F0FF2"/>
    <w:multiLevelType w:val="multilevel"/>
    <w:tmpl w:val="E0A6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DB1BF0"/>
    <w:multiLevelType w:val="multilevel"/>
    <w:tmpl w:val="E418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0A5437"/>
    <w:multiLevelType w:val="multilevel"/>
    <w:tmpl w:val="102A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527C5B"/>
    <w:multiLevelType w:val="multilevel"/>
    <w:tmpl w:val="05AC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347419"/>
    <w:multiLevelType w:val="multilevel"/>
    <w:tmpl w:val="5C28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E46F8F"/>
    <w:multiLevelType w:val="multilevel"/>
    <w:tmpl w:val="055E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B83212"/>
    <w:multiLevelType w:val="multilevel"/>
    <w:tmpl w:val="0F0A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8C639E"/>
    <w:multiLevelType w:val="multilevel"/>
    <w:tmpl w:val="BD46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9615EE"/>
    <w:multiLevelType w:val="multilevel"/>
    <w:tmpl w:val="1E00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955EA4"/>
    <w:multiLevelType w:val="multilevel"/>
    <w:tmpl w:val="F8A4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BB4DCB"/>
    <w:multiLevelType w:val="multilevel"/>
    <w:tmpl w:val="7690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AF3A7C"/>
    <w:multiLevelType w:val="multilevel"/>
    <w:tmpl w:val="C316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4D5502"/>
    <w:multiLevelType w:val="multilevel"/>
    <w:tmpl w:val="EF60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DA575F"/>
    <w:multiLevelType w:val="multilevel"/>
    <w:tmpl w:val="5D48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EF7DA1"/>
    <w:multiLevelType w:val="multilevel"/>
    <w:tmpl w:val="D7CEA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872894"/>
    <w:multiLevelType w:val="multilevel"/>
    <w:tmpl w:val="C7A8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C53796"/>
    <w:multiLevelType w:val="multilevel"/>
    <w:tmpl w:val="4CA8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FA1ABB"/>
    <w:multiLevelType w:val="multilevel"/>
    <w:tmpl w:val="5D001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847E4B"/>
    <w:multiLevelType w:val="multilevel"/>
    <w:tmpl w:val="A382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8F75C6"/>
    <w:multiLevelType w:val="multilevel"/>
    <w:tmpl w:val="E730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4402D0"/>
    <w:multiLevelType w:val="multilevel"/>
    <w:tmpl w:val="300C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C52CA0"/>
    <w:multiLevelType w:val="multilevel"/>
    <w:tmpl w:val="40A0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D8536C"/>
    <w:multiLevelType w:val="multilevel"/>
    <w:tmpl w:val="571C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550172">
    <w:abstractNumId w:val="48"/>
  </w:num>
  <w:num w:numId="2" w16cid:durableId="1140266023">
    <w:abstractNumId w:val="43"/>
  </w:num>
  <w:num w:numId="3" w16cid:durableId="342364347">
    <w:abstractNumId w:val="12"/>
  </w:num>
  <w:num w:numId="4" w16cid:durableId="54360668">
    <w:abstractNumId w:val="17"/>
  </w:num>
  <w:num w:numId="5" w16cid:durableId="554584969">
    <w:abstractNumId w:val="38"/>
  </w:num>
  <w:num w:numId="6" w16cid:durableId="1092705205">
    <w:abstractNumId w:val="2"/>
  </w:num>
  <w:num w:numId="7" w16cid:durableId="2089575437">
    <w:abstractNumId w:val="7"/>
  </w:num>
  <w:num w:numId="8" w16cid:durableId="303201222">
    <w:abstractNumId w:val="3"/>
  </w:num>
  <w:num w:numId="9" w16cid:durableId="503711718">
    <w:abstractNumId w:val="13"/>
  </w:num>
  <w:num w:numId="10" w16cid:durableId="233784436">
    <w:abstractNumId w:val="20"/>
  </w:num>
  <w:num w:numId="11" w16cid:durableId="207884056">
    <w:abstractNumId w:val="23"/>
  </w:num>
  <w:num w:numId="12" w16cid:durableId="726219804">
    <w:abstractNumId w:val="18"/>
  </w:num>
  <w:num w:numId="13" w16cid:durableId="680400526">
    <w:abstractNumId w:val="21"/>
  </w:num>
  <w:num w:numId="14" w16cid:durableId="246891544">
    <w:abstractNumId w:val="44"/>
  </w:num>
  <w:num w:numId="15" w16cid:durableId="511534332">
    <w:abstractNumId w:val="42"/>
  </w:num>
  <w:num w:numId="16" w16cid:durableId="773938328">
    <w:abstractNumId w:val="31"/>
  </w:num>
  <w:num w:numId="17" w16cid:durableId="1194490924">
    <w:abstractNumId w:val="45"/>
  </w:num>
  <w:num w:numId="18" w16cid:durableId="903954127">
    <w:abstractNumId w:val="46"/>
  </w:num>
  <w:num w:numId="19" w16cid:durableId="1970283774">
    <w:abstractNumId w:val="28"/>
  </w:num>
  <w:num w:numId="20" w16cid:durableId="213391524">
    <w:abstractNumId w:val="35"/>
  </w:num>
  <w:num w:numId="21" w16cid:durableId="22899386">
    <w:abstractNumId w:val="36"/>
  </w:num>
  <w:num w:numId="22" w16cid:durableId="1940290508">
    <w:abstractNumId w:val="9"/>
  </w:num>
  <w:num w:numId="23" w16cid:durableId="2096246961">
    <w:abstractNumId w:val="15"/>
  </w:num>
  <w:num w:numId="24" w16cid:durableId="1525095104">
    <w:abstractNumId w:val="16"/>
  </w:num>
  <w:num w:numId="25" w16cid:durableId="958340452">
    <w:abstractNumId w:val="47"/>
  </w:num>
  <w:num w:numId="26" w16cid:durableId="64840427">
    <w:abstractNumId w:val="33"/>
  </w:num>
  <w:num w:numId="27" w16cid:durableId="951325001">
    <w:abstractNumId w:val="40"/>
  </w:num>
  <w:num w:numId="28" w16cid:durableId="606306288">
    <w:abstractNumId w:val="19"/>
  </w:num>
  <w:num w:numId="29" w16cid:durableId="1186821935">
    <w:abstractNumId w:val="26"/>
  </w:num>
  <w:num w:numId="30" w16cid:durableId="1527475233">
    <w:abstractNumId w:val="6"/>
  </w:num>
  <w:num w:numId="31" w16cid:durableId="1758674753">
    <w:abstractNumId w:val="10"/>
  </w:num>
  <w:num w:numId="32" w16cid:durableId="278149457">
    <w:abstractNumId w:val="34"/>
  </w:num>
  <w:num w:numId="33" w16cid:durableId="249194484">
    <w:abstractNumId w:val="11"/>
  </w:num>
  <w:num w:numId="34" w16cid:durableId="1615945281">
    <w:abstractNumId w:val="32"/>
  </w:num>
  <w:num w:numId="35" w16cid:durableId="1653366208">
    <w:abstractNumId w:val="41"/>
  </w:num>
  <w:num w:numId="36" w16cid:durableId="1899709549">
    <w:abstractNumId w:val="39"/>
  </w:num>
  <w:num w:numId="37" w16cid:durableId="1446078437">
    <w:abstractNumId w:val="30"/>
  </w:num>
  <w:num w:numId="38" w16cid:durableId="88743892">
    <w:abstractNumId w:val="5"/>
  </w:num>
  <w:num w:numId="39" w16cid:durableId="252667649">
    <w:abstractNumId w:val="14"/>
  </w:num>
  <w:num w:numId="40" w16cid:durableId="462507223">
    <w:abstractNumId w:val="24"/>
  </w:num>
  <w:num w:numId="41" w16cid:durableId="1907834214">
    <w:abstractNumId w:val="4"/>
  </w:num>
  <w:num w:numId="42" w16cid:durableId="2054646440">
    <w:abstractNumId w:val="22"/>
  </w:num>
  <w:num w:numId="43" w16cid:durableId="68188133">
    <w:abstractNumId w:val="49"/>
  </w:num>
  <w:num w:numId="44" w16cid:durableId="1195920550">
    <w:abstractNumId w:val="25"/>
  </w:num>
  <w:num w:numId="45" w16cid:durableId="1453860337">
    <w:abstractNumId w:val="27"/>
  </w:num>
  <w:num w:numId="46" w16cid:durableId="1783760619">
    <w:abstractNumId w:val="29"/>
  </w:num>
  <w:num w:numId="47" w16cid:durableId="365377753">
    <w:abstractNumId w:val="1"/>
  </w:num>
  <w:num w:numId="48" w16cid:durableId="1276403063">
    <w:abstractNumId w:val="8"/>
  </w:num>
  <w:num w:numId="49" w16cid:durableId="435562521">
    <w:abstractNumId w:val="37"/>
  </w:num>
  <w:num w:numId="50" w16cid:durableId="14078019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916"/>
    <w:rsid w:val="00064E7B"/>
    <w:rsid w:val="000D0A95"/>
    <w:rsid w:val="00135162"/>
    <w:rsid w:val="002203C0"/>
    <w:rsid w:val="00246C2F"/>
    <w:rsid w:val="002A413B"/>
    <w:rsid w:val="002D708C"/>
    <w:rsid w:val="00357FCB"/>
    <w:rsid w:val="003F2308"/>
    <w:rsid w:val="00440009"/>
    <w:rsid w:val="004B4C06"/>
    <w:rsid w:val="005C4549"/>
    <w:rsid w:val="005F74B1"/>
    <w:rsid w:val="00651518"/>
    <w:rsid w:val="00670122"/>
    <w:rsid w:val="00684A5E"/>
    <w:rsid w:val="006908C9"/>
    <w:rsid w:val="00701B13"/>
    <w:rsid w:val="007A1AF7"/>
    <w:rsid w:val="00826431"/>
    <w:rsid w:val="00962916"/>
    <w:rsid w:val="00A66977"/>
    <w:rsid w:val="00B63276"/>
    <w:rsid w:val="00BE7AAE"/>
    <w:rsid w:val="00CA6659"/>
    <w:rsid w:val="00CF6EB2"/>
    <w:rsid w:val="00EA325C"/>
    <w:rsid w:val="00F26FA7"/>
    <w:rsid w:val="00FB19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1C9DD40A"/>
  <w15:chartTrackingRefBased/>
  <w15:docId w15:val="{8CF55CCA-DC77-434B-B6A7-DA18BCF68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6291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6291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6291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6291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6291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6291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6291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291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6291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291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6291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6291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62916"/>
    <w:rPr>
      <w:rFonts w:cstheme="majorBidi"/>
      <w:color w:val="0F4761" w:themeColor="accent1" w:themeShade="BF"/>
      <w:sz w:val="28"/>
      <w:szCs w:val="28"/>
    </w:rPr>
  </w:style>
  <w:style w:type="character" w:customStyle="1" w:styleId="50">
    <w:name w:val="标题 5 字符"/>
    <w:basedOn w:val="a0"/>
    <w:link w:val="5"/>
    <w:uiPriority w:val="9"/>
    <w:semiHidden/>
    <w:rsid w:val="00962916"/>
    <w:rPr>
      <w:rFonts w:cstheme="majorBidi"/>
      <w:color w:val="0F4761" w:themeColor="accent1" w:themeShade="BF"/>
      <w:sz w:val="24"/>
    </w:rPr>
  </w:style>
  <w:style w:type="character" w:customStyle="1" w:styleId="60">
    <w:name w:val="标题 6 字符"/>
    <w:basedOn w:val="a0"/>
    <w:link w:val="6"/>
    <w:uiPriority w:val="9"/>
    <w:semiHidden/>
    <w:rsid w:val="00962916"/>
    <w:rPr>
      <w:rFonts w:cstheme="majorBidi"/>
      <w:b/>
      <w:bCs/>
      <w:color w:val="0F4761" w:themeColor="accent1" w:themeShade="BF"/>
    </w:rPr>
  </w:style>
  <w:style w:type="character" w:customStyle="1" w:styleId="70">
    <w:name w:val="标题 7 字符"/>
    <w:basedOn w:val="a0"/>
    <w:link w:val="7"/>
    <w:uiPriority w:val="9"/>
    <w:semiHidden/>
    <w:rsid w:val="00962916"/>
    <w:rPr>
      <w:rFonts w:cstheme="majorBidi"/>
      <w:b/>
      <w:bCs/>
      <w:color w:val="595959" w:themeColor="text1" w:themeTint="A6"/>
    </w:rPr>
  </w:style>
  <w:style w:type="character" w:customStyle="1" w:styleId="80">
    <w:name w:val="标题 8 字符"/>
    <w:basedOn w:val="a0"/>
    <w:link w:val="8"/>
    <w:uiPriority w:val="9"/>
    <w:semiHidden/>
    <w:rsid w:val="00962916"/>
    <w:rPr>
      <w:rFonts w:cstheme="majorBidi"/>
      <w:color w:val="595959" w:themeColor="text1" w:themeTint="A6"/>
    </w:rPr>
  </w:style>
  <w:style w:type="character" w:customStyle="1" w:styleId="90">
    <w:name w:val="标题 9 字符"/>
    <w:basedOn w:val="a0"/>
    <w:link w:val="9"/>
    <w:uiPriority w:val="9"/>
    <w:semiHidden/>
    <w:rsid w:val="00962916"/>
    <w:rPr>
      <w:rFonts w:eastAsiaTheme="majorEastAsia" w:cstheme="majorBidi"/>
      <w:color w:val="595959" w:themeColor="text1" w:themeTint="A6"/>
    </w:rPr>
  </w:style>
  <w:style w:type="paragraph" w:styleId="a3">
    <w:name w:val="Title"/>
    <w:basedOn w:val="a"/>
    <w:next w:val="a"/>
    <w:link w:val="a4"/>
    <w:uiPriority w:val="10"/>
    <w:qFormat/>
    <w:rsid w:val="0096291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29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291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29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2916"/>
    <w:pPr>
      <w:spacing w:before="160"/>
      <w:jc w:val="center"/>
    </w:pPr>
    <w:rPr>
      <w:i/>
      <w:iCs/>
      <w:color w:val="404040" w:themeColor="text1" w:themeTint="BF"/>
    </w:rPr>
  </w:style>
  <w:style w:type="character" w:customStyle="1" w:styleId="a8">
    <w:name w:val="引用 字符"/>
    <w:basedOn w:val="a0"/>
    <w:link w:val="a7"/>
    <w:uiPriority w:val="29"/>
    <w:rsid w:val="00962916"/>
    <w:rPr>
      <w:i/>
      <w:iCs/>
      <w:color w:val="404040" w:themeColor="text1" w:themeTint="BF"/>
    </w:rPr>
  </w:style>
  <w:style w:type="paragraph" w:styleId="a9">
    <w:name w:val="List Paragraph"/>
    <w:basedOn w:val="a"/>
    <w:uiPriority w:val="34"/>
    <w:qFormat/>
    <w:rsid w:val="00962916"/>
    <w:pPr>
      <w:ind w:left="720"/>
      <w:contextualSpacing/>
    </w:pPr>
  </w:style>
  <w:style w:type="character" w:styleId="aa">
    <w:name w:val="Intense Emphasis"/>
    <w:basedOn w:val="a0"/>
    <w:uiPriority w:val="21"/>
    <w:qFormat/>
    <w:rsid w:val="00962916"/>
    <w:rPr>
      <w:i/>
      <w:iCs/>
      <w:color w:val="0F4761" w:themeColor="accent1" w:themeShade="BF"/>
    </w:rPr>
  </w:style>
  <w:style w:type="paragraph" w:styleId="ab">
    <w:name w:val="Intense Quote"/>
    <w:basedOn w:val="a"/>
    <w:next w:val="a"/>
    <w:link w:val="ac"/>
    <w:uiPriority w:val="30"/>
    <w:qFormat/>
    <w:rsid w:val="00962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62916"/>
    <w:rPr>
      <w:i/>
      <w:iCs/>
      <w:color w:val="0F4761" w:themeColor="accent1" w:themeShade="BF"/>
    </w:rPr>
  </w:style>
  <w:style w:type="character" w:styleId="ad">
    <w:name w:val="Intense Reference"/>
    <w:basedOn w:val="a0"/>
    <w:uiPriority w:val="32"/>
    <w:qFormat/>
    <w:rsid w:val="00962916"/>
    <w:rPr>
      <w:b/>
      <w:bCs/>
      <w:smallCaps/>
      <w:color w:val="0F4761" w:themeColor="accent1" w:themeShade="BF"/>
      <w:spacing w:val="5"/>
    </w:rPr>
  </w:style>
  <w:style w:type="character" w:styleId="ae">
    <w:name w:val="Hyperlink"/>
    <w:basedOn w:val="a0"/>
    <w:uiPriority w:val="99"/>
    <w:unhideWhenUsed/>
    <w:rsid w:val="00962916"/>
    <w:rPr>
      <w:color w:val="467886" w:themeColor="hyperlink"/>
      <w:u w:val="single"/>
    </w:rPr>
  </w:style>
  <w:style w:type="character" w:styleId="af">
    <w:name w:val="Unresolved Mention"/>
    <w:basedOn w:val="a0"/>
    <w:uiPriority w:val="99"/>
    <w:semiHidden/>
    <w:unhideWhenUsed/>
    <w:rsid w:val="00962916"/>
    <w:rPr>
      <w:color w:val="605E5C"/>
      <w:shd w:val="clear" w:color="auto" w:fill="E1DFDD"/>
    </w:rPr>
  </w:style>
  <w:style w:type="paragraph" w:customStyle="1" w:styleId="p">
    <w:name w:val="p"/>
    <w:basedOn w:val="a"/>
    <w:rsid w:val="00962916"/>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keyword">
    <w:name w:val="keyword"/>
    <w:basedOn w:val="a0"/>
    <w:rsid w:val="00962916"/>
  </w:style>
  <w:style w:type="paragraph" w:customStyle="1" w:styleId="wnfdntu">
    <w:name w:val="wnfdntu"/>
    <w:basedOn w:val="a"/>
    <w:rsid w:val="00962916"/>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Strong"/>
    <w:basedOn w:val="a0"/>
    <w:uiPriority w:val="22"/>
    <w:qFormat/>
    <w:rsid w:val="00670122"/>
    <w:rPr>
      <w:b/>
      <w:bCs/>
    </w:rPr>
  </w:style>
  <w:style w:type="paragraph" w:styleId="af1">
    <w:name w:val="Normal (Web)"/>
    <w:basedOn w:val="a"/>
    <w:uiPriority w:val="99"/>
    <w:semiHidden/>
    <w:unhideWhenUsed/>
    <w:rsid w:val="00670122"/>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8i6j01">
    <w:name w:val="p8i6j01"/>
    <w:basedOn w:val="a"/>
    <w:rsid w:val="003F2308"/>
    <w:pPr>
      <w:widowControl/>
      <w:spacing w:before="100" w:beforeAutospacing="1" w:after="100" w:afterAutospacing="1" w:line="240" w:lineRule="auto"/>
    </w:pPr>
    <w:rPr>
      <w:rFonts w:ascii="宋体" w:eastAsia="宋体" w:hAnsi="宋体" w:cs="宋体"/>
      <w:kern w:val="0"/>
      <w:sz w:val="24"/>
      <w14:ligatures w14:val="none"/>
    </w:rPr>
  </w:style>
  <w:style w:type="character" w:styleId="HTML">
    <w:name w:val="HTML Code"/>
    <w:basedOn w:val="a0"/>
    <w:uiPriority w:val="99"/>
    <w:semiHidden/>
    <w:unhideWhenUsed/>
    <w:rsid w:val="003F2308"/>
    <w:rPr>
      <w:rFonts w:ascii="宋体" w:eastAsia="宋体" w:hAnsi="宋体" w:cs="宋体"/>
      <w:sz w:val="24"/>
      <w:szCs w:val="24"/>
    </w:rPr>
  </w:style>
  <w:style w:type="character" w:customStyle="1" w:styleId="tk0j8o1">
    <w:name w:val="tk0j8o1"/>
    <w:basedOn w:val="a0"/>
    <w:rsid w:val="003F2308"/>
  </w:style>
  <w:style w:type="paragraph" w:customStyle="1" w:styleId="p8i6j0a">
    <w:name w:val="p8i6j0a"/>
    <w:basedOn w:val="a"/>
    <w:rsid w:val="003F2308"/>
    <w:pPr>
      <w:widowControl/>
      <w:spacing w:before="100" w:beforeAutospacing="1" w:after="100" w:afterAutospacing="1" w:line="240" w:lineRule="auto"/>
    </w:pPr>
    <w:rPr>
      <w:rFonts w:ascii="宋体" w:eastAsia="宋体" w:hAnsi="宋体" w:cs="宋体"/>
      <w:kern w:val="0"/>
      <w:sz w:val="24"/>
      <w14:ligatures w14:val="none"/>
    </w:rPr>
  </w:style>
  <w:style w:type="character" w:styleId="af2">
    <w:name w:val="FollowedHyperlink"/>
    <w:basedOn w:val="a0"/>
    <w:uiPriority w:val="99"/>
    <w:semiHidden/>
    <w:unhideWhenUsed/>
    <w:rsid w:val="00B63276"/>
    <w:rPr>
      <w:color w:val="96607D" w:themeColor="followedHyperlink"/>
      <w:u w:val="single"/>
    </w:rPr>
  </w:style>
  <w:style w:type="paragraph" w:styleId="af3">
    <w:name w:val="No Spacing"/>
    <w:uiPriority w:val="1"/>
    <w:qFormat/>
    <w:rsid w:val="00135162"/>
    <w:pPr>
      <w:widowControl w:val="0"/>
      <w:spacing w:after="0" w:line="240" w:lineRule="auto"/>
    </w:pPr>
  </w:style>
  <w:style w:type="character" w:styleId="af4">
    <w:name w:val="Emphasis"/>
    <w:basedOn w:val="a0"/>
    <w:uiPriority w:val="20"/>
    <w:qFormat/>
    <w:rsid w:val="006908C9"/>
    <w:rPr>
      <w:i/>
      <w:iCs/>
    </w:rPr>
  </w:style>
  <w:style w:type="paragraph" w:styleId="HTML0">
    <w:name w:val="HTML Preformatted"/>
    <w:basedOn w:val="a"/>
    <w:link w:val="HTML1"/>
    <w:uiPriority w:val="99"/>
    <w:semiHidden/>
    <w:unhideWhenUsed/>
    <w:rsid w:val="00BE7A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BE7AAE"/>
    <w:rPr>
      <w:rFonts w:ascii="宋体" w:eastAsia="宋体" w:hAnsi="宋体" w:cs="宋体"/>
      <w:kern w:val="0"/>
      <w:sz w:val="24"/>
      <w14:ligatures w14:val="none"/>
    </w:rPr>
  </w:style>
  <w:style w:type="character" w:customStyle="1" w:styleId="hljs-number">
    <w:name w:val="hljs-number"/>
    <w:basedOn w:val="a0"/>
    <w:rsid w:val="00BE7AAE"/>
  </w:style>
  <w:style w:type="character" w:customStyle="1" w:styleId="hljs-selector-attr">
    <w:name w:val="hljs-selector-attr"/>
    <w:basedOn w:val="a0"/>
    <w:rsid w:val="00BE7AAE"/>
  </w:style>
  <w:style w:type="character" w:customStyle="1" w:styleId="hljs-selector-tag">
    <w:name w:val="hljs-selector-tag"/>
    <w:basedOn w:val="a0"/>
    <w:rsid w:val="00BE7AAE"/>
  </w:style>
  <w:style w:type="character" w:customStyle="1" w:styleId="hljs-keyword">
    <w:name w:val="hljs-keyword"/>
    <w:basedOn w:val="a0"/>
    <w:rsid w:val="00BE7AAE"/>
  </w:style>
  <w:style w:type="character" w:customStyle="1" w:styleId="hljs-attribute">
    <w:name w:val="hljs-attribute"/>
    <w:basedOn w:val="a0"/>
    <w:rsid w:val="00BE7A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cs.amd.com/r/en-US/am009-versal-ai-engine/Instruction-Fetch-and-Decode-Un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30</Pages>
  <Words>3231</Words>
  <Characters>18423</Characters>
  <Application>Microsoft Office Word</Application>
  <DocSecurity>0</DocSecurity>
  <Lines>153</Lines>
  <Paragraphs>43</Paragraphs>
  <ScaleCrop>false</ScaleCrop>
  <Company/>
  <LinksUpToDate>false</LinksUpToDate>
  <CharactersWithSpaces>21611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珂 胡</dc:creator>
  <cp:keywords/>
  <dc:description/>
  <cp:lastModifiedBy>珂 胡</cp:lastModifiedBy>
  <cp:revision>11</cp:revision>
  <dcterms:created xsi:type="dcterms:W3CDTF">2026-08-31T01:15:00Z</dcterms:created>
  <dcterms:modified xsi:type="dcterms:W3CDTF">2026-08-31T10:18:00Z</dcterms:modified>
</cp:coreProperties>
</file>