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782" w:type="dxa"/>
        <w:tblInd w:w="0" w:type="dxa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8364"/>
      </w:tblGrid>
      <w:tr w14:paraId="0441DDFF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4" w:hRule="atLeast"/>
        </w:trPr>
        <w:tc>
          <w:tcPr>
            <w:tcW w:w="1418" w:type="dxa"/>
            <w:vAlign w:val="center"/>
          </w:tcPr>
          <w:p w14:paraId="5D3277AC">
            <w:pPr>
              <w:pStyle w:val="10"/>
              <w:pBdr>
                <w:bottom w:val="none" w:color="auto" w:sz="0" w:space="0"/>
              </w:pBdr>
              <w:jc w:val="left"/>
            </w:pPr>
            <w:r>
              <w:rPr>
                <w:rFonts w:eastAsia="Times New Roman"/>
              </w:rPr>
              <w:drawing>
                <wp:inline distT="0" distB="0" distL="0" distR="0">
                  <wp:extent cx="733425" cy="828675"/>
                  <wp:effectExtent l="0" t="0" r="0" b="0"/>
                  <wp:docPr id="1052656902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656902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7425F399">
            <w:pPr>
              <w:pStyle w:val="10"/>
              <w:pBdr>
                <w:bottom w:val="none" w:color="auto" w:sz="0" w:space="0"/>
              </w:pBdr>
            </w:pPr>
            <w:r>
              <w:t>Министерство науки и высшего образования Российской Федерации</w:t>
            </w:r>
          </w:p>
          <w:p w14:paraId="6EFF26EC">
            <w:pPr>
              <w:pStyle w:val="10"/>
              <w:pBdr>
                <w:bottom w:val="none" w:color="auto" w:sz="0" w:space="0"/>
              </w:pBdr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  <w:r>
              <w:br w:type="textWrapping"/>
            </w:r>
            <w:r>
              <w:t>«Московский государственный технический университет</w:t>
            </w:r>
            <w:r>
              <w:br w:type="textWrapping"/>
            </w:r>
            <w:r>
              <w:t>имени Н.Э. Баумана</w:t>
            </w:r>
            <w:r>
              <w:br w:type="textWrapping"/>
            </w:r>
            <w:r>
              <w:t>(национальный исследовательский университет)»</w:t>
            </w:r>
          </w:p>
          <w:p w14:paraId="4D850C9E">
            <w:pPr>
              <w:pStyle w:val="10"/>
              <w:pBdr>
                <w:bottom w:val="none" w:color="auto" w:sz="0" w:space="0"/>
              </w:pBdr>
            </w:pPr>
            <w:r>
              <w:t>(МГТУ им. Н.Э. Баумана)</w:t>
            </w:r>
          </w:p>
        </w:tc>
      </w:tr>
      <w:tr w14:paraId="16DA1DA8">
        <w:tblPrEx>
          <w:tblBorders>
            <w:top w:val="none" w:color="auto" w:sz="4" w:space="0"/>
            <w:left w:val="none" w:color="auto" w:sz="4" w:space="0"/>
            <w:bottom w:val="none" w:color="auto" w:sz="4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47" w:hRule="atLeast"/>
        </w:trPr>
        <w:tc>
          <w:tcPr>
            <w:tcW w:w="9782" w:type="dxa"/>
            <w:gridSpan w:val="2"/>
          </w:tcPr>
          <w:p w14:paraId="6DEE35E2">
            <w:pPr>
              <w:pStyle w:val="11"/>
              <w:pBdr>
                <w:bottom w:val="thinThickSmallGap" w:color="auto" w:sz="24" w:space="1"/>
              </w:pBdr>
              <w:spacing w:before="0" w:after="0" w:line="240" w:lineRule="auto"/>
              <w:rPr>
                <w:sz w:val="12"/>
                <w:szCs w:val="12"/>
              </w:rPr>
            </w:pPr>
          </w:p>
          <w:p w14:paraId="66960C6B">
            <w:pPr>
              <w:pStyle w:val="11"/>
            </w:pPr>
            <w:r>
              <w:t>ФАКУЛЬТЕТ «ИНЖЕНЕРНЫЙ БИЗНЕС И МЕНЕДЖМЕНТ»</w:t>
            </w:r>
          </w:p>
          <w:p w14:paraId="256765AD">
            <w:pPr>
              <w:pStyle w:val="11"/>
            </w:pPr>
            <w:r>
              <w:t>КАФЕДРА «ПРОМЫШЛЕННАЯ ЛОГИСТИКА» (ИБМ-3)</w:t>
            </w:r>
          </w:p>
          <w:p w14:paraId="0AB45A8B">
            <w:pPr>
              <w:pStyle w:val="12"/>
              <w:spacing w:before="600" w:after="120"/>
              <w:rPr>
                <w:b w:val="0"/>
              </w:rPr>
            </w:pPr>
          </w:p>
          <w:p w14:paraId="44023EEB">
            <w:pPr>
              <w:pStyle w:val="12"/>
              <w:spacing w:before="600" w:after="120"/>
              <w:rPr>
                <w:rFonts w:hint="default"/>
                <w:lang w:val="en-US"/>
              </w:rPr>
            </w:pPr>
            <w:r>
              <w:t xml:space="preserve">Лабораторная работа № </w:t>
            </w:r>
            <w:r>
              <w:rPr>
                <w:rFonts w:hint="default"/>
                <w:lang w:val="en-US"/>
              </w:rPr>
              <w:t>2</w:t>
            </w:r>
          </w:p>
          <w:p w14:paraId="25348E98">
            <w:pPr>
              <w:pStyle w:val="13"/>
              <w:spacing w:before="120" w:after="360"/>
              <w:jc w:val="center"/>
            </w:pPr>
            <w:r>
              <w:t>«Парадигмы и конструкции языков программирования»</w:t>
            </w:r>
          </w:p>
          <w:p w14:paraId="6C4F3329">
            <w:pPr>
              <w:pStyle w:val="14"/>
              <w:jc w:val="center"/>
            </w:pPr>
            <w:r>
              <w:t>38.03.05 «Бизнес-информатика» (бакалавриат)</w:t>
            </w:r>
          </w:p>
          <w:p w14:paraId="356A92D9">
            <w:pPr>
              <w:pStyle w:val="13"/>
              <w:spacing w:before="120" w:after="360"/>
              <w:jc w:val="center"/>
            </w:pPr>
          </w:p>
          <w:p w14:paraId="558D5AC1">
            <w:pPr>
              <w:pStyle w:val="14"/>
            </w:pPr>
          </w:p>
          <w:p w14:paraId="457F0236">
            <w:pPr>
              <w:pStyle w:val="14"/>
            </w:pPr>
          </w:p>
          <w:p w14:paraId="5EA470D7">
            <w:pPr>
              <w:pStyle w:val="14"/>
            </w:pPr>
          </w:p>
          <w:p w14:paraId="7499A7C7">
            <w:pPr>
              <w:pStyle w:val="14"/>
            </w:pPr>
          </w:p>
          <w:p w14:paraId="6784C871">
            <w:pPr>
              <w:pStyle w:val="14"/>
            </w:pPr>
          </w:p>
          <w:p w14:paraId="6906BC13">
            <w:pPr>
              <w:pStyle w:val="14"/>
            </w:pPr>
          </w:p>
          <w:p w14:paraId="795E39AC">
            <w:pPr>
              <w:pStyle w:val="14"/>
            </w:pPr>
          </w:p>
          <w:p w14:paraId="1AED697B">
            <w:pPr>
              <w:pStyle w:val="14"/>
            </w:pPr>
          </w:p>
          <w:p w14:paraId="2ADF90AE">
            <w:pPr>
              <w:pStyle w:val="14"/>
              <w:rPr>
                <w:rFonts w:hint="default"/>
                <w:lang w:val="ru-RU"/>
              </w:rPr>
            </w:pPr>
            <w:r>
              <w:t>Студент ИБМ3-</w:t>
            </w:r>
            <w:r>
              <w:rPr>
                <w:rFonts w:hint="default"/>
                <w:lang w:val="ru-RU"/>
              </w:rPr>
              <w:t>3</w:t>
            </w:r>
            <w:r>
              <w:t>4Б</w:t>
            </w:r>
            <w:r>
              <w:tab/>
            </w:r>
            <w:r>
              <w:tab/>
            </w:r>
            <w:r>
              <w:tab/>
            </w:r>
            <w:r>
              <w:t xml:space="preserve"> </w:t>
            </w:r>
            <w:r>
              <w:rPr>
                <w:lang w:val="ru-RU"/>
              </w:rPr>
              <w:t>А</w:t>
            </w:r>
            <w:r>
              <w:rPr>
                <w:rFonts w:hint="default"/>
                <w:lang w:val="ru-RU"/>
              </w:rPr>
              <w:t>.В. Кузьмин</w:t>
            </w:r>
          </w:p>
          <w:p w14:paraId="5DBE32A2">
            <w:pPr>
              <w:pStyle w:val="15"/>
            </w:pPr>
            <w:r>
              <w:tab/>
            </w:r>
            <w:r>
              <w:tab/>
            </w:r>
            <w:r>
              <w:t>(Подпись, дата)</w:t>
            </w:r>
          </w:p>
          <w:p w14:paraId="50BC9647">
            <w:pPr>
              <w:pStyle w:val="14"/>
              <w:rPr>
                <w:sz w:val="18"/>
                <w:szCs w:val="18"/>
              </w:rPr>
            </w:pPr>
            <w:r>
              <w:tab/>
            </w:r>
            <w:r>
              <w:tab/>
            </w:r>
            <w:r>
              <w:t xml:space="preserve">  </w:t>
            </w:r>
          </w:p>
          <w:p w14:paraId="6DDE08AB">
            <w:pPr>
              <w:pStyle w:val="14"/>
            </w:pPr>
          </w:p>
          <w:p w14:paraId="37F61A33">
            <w:pPr>
              <w:pStyle w:val="15"/>
              <w:rPr>
                <w:sz w:val="28"/>
                <w:szCs w:val="28"/>
              </w:rPr>
            </w:pPr>
          </w:p>
          <w:p w14:paraId="43D32909">
            <w:pPr>
              <w:pStyle w:val="15"/>
              <w:jc w:val="center"/>
            </w:pPr>
            <w:r>
              <w:rPr>
                <w:sz w:val="28"/>
                <w:szCs w:val="28"/>
              </w:rPr>
              <w:t>2024 г.</w:t>
            </w:r>
          </w:p>
        </w:tc>
      </w:tr>
    </w:tbl>
    <w:p w14:paraId="19B15AEE"/>
    <w:p w14:paraId="08C47200"/>
    <w:p w14:paraId="1A0725E5"/>
    <w:p w14:paraId="7741C114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Задание:</w:t>
      </w:r>
    </w:p>
    <w:p w14:paraId="2311AE40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instrText xml:space="preserve"> HYPERLINK "https://github.com/ugapanyuk/BKIT_2022/wiki/lab_python_oop" \l "%D0%B7%D0%B0%D0%B4%D0%B0%D0%BD%D0%B8%D0%B5" </w:instrTex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fldChar w:fldCharType="end"/>
      </w:r>
    </w:p>
    <w:p w14:paraId="6CE89DB2">
      <w:pPr>
        <w:rPr>
          <w:rFonts w:hint="default" w:ascii="Times New Roman" w:hAnsi="Times New Roman" w:cs="Times New Roman"/>
          <w:sz w:val="21"/>
          <w:szCs w:val="21"/>
        </w:rPr>
      </w:pPr>
    </w:p>
    <w:p w14:paraId="2601B406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287A276F">
      <w:pPr>
        <w:rPr>
          <w:rFonts w:hint="default" w:ascii="Times New Roman" w:hAnsi="Times New Roman" w:cs="Times New Roman"/>
          <w:sz w:val="21"/>
          <w:szCs w:val="21"/>
        </w:rPr>
      </w:pPr>
    </w:p>
    <w:p w14:paraId="17AAEA0D">
      <w:pPr>
        <w:rPr>
          <w:rFonts w:hint="default" w:ascii="Times New Roman" w:hAnsi="Times New Roman" w:cs="Times New Roman"/>
          <w:sz w:val="21"/>
          <w:szCs w:val="21"/>
        </w:rPr>
      </w:pPr>
    </w:p>
    <w:p w14:paraId="1307E6E6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64A25C0A">
      <w:pPr>
        <w:rPr>
          <w:rFonts w:hint="default" w:ascii="Times New Roman" w:hAnsi="Times New Roman" w:cs="Times New Roman"/>
          <w:sz w:val="21"/>
          <w:szCs w:val="21"/>
        </w:rPr>
      </w:pPr>
    </w:p>
    <w:p w14:paraId="2C8E1DD6">
      <w:pPr>
        <w:rPr>
          <w:rFonts w:hint="default" w:ascii="Times New Roman" w:hAnsi="Times New Roman" w:cs="Times New Roman"/>
          <w:sz w:val="21"/>
          <w:szCs w:val="21"/>
        </w:rPr>
      </w:pPr>
    </w:p>
    <w:p w14:paraId="5ABA09EA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Все файлы проекта (кроме основного файла main.py) должны располагаться в пакете lab_python_oop.</w:t>
      </w:r>
    </w:p>
    <w:p w14:paraId="6D92BA4B">
      <w:pPr>
        <w:rPr>
          <w:rFonts w:hint="default" w:ascii="Times New Roman" w:hAnsi="Times New Roman" w:cs="Times New Roman"/>
          <w:sz w:val="21"/>
          <w:szCs w:val="21"/>
        </w:rPr>
      </w:pPr>
    </w:p>
    <w:p w14:paraId="00EE0020">
      <w:pPr>
        <w:rPr>
          <w:rFonts w:hint="default" w:ascii="Times New Roman" w:hAnsi="Times New Roman" w:cs="Times New Roman"/>
          <w:sz w:val="21"/>
          <w:szCs w:val="21"/>
        </w:rPr>
      </w:pPr>
    </w:p>
    <w:p w14:paraId="54F41257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Каждый из нижеперечисленных классов должен располагаться в отдельном файле пакета lab_python_oop.</w:t>
      </w:r>
    </w:p>
    <w:p w14:paraId="1E68D4AE">
      <w:pPr>
        <w:rPr>
          <w:rFonts w:hint="default" w:ascii="Times New Roman" w:hAnsi="Times New Roman" w:cs="Times New Roman"/>
          <w:sz w:val="21"/>
          <w:szCs w:val="21"/>
        </w:rPr>
      </w:pPr>
    </w:p>
    <w:p w14:paraId="59F2A737">
      <w:pPr>
        <w:rPr>
          <w:rFonts w:hint="default" w:ascii="Times New Roman" w:hAnsi="Times New Roman" w:cs="Times New Roman"/>
          <w:sz w:val="21"/>
          <w:szCs w:val="21"/>
        </w:rPr>
      </w:pPr>
    </w:p>
    <w:p w14:paraId="65CE26DE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r>
        <w:rPr>
          <w:rFonts w:hint="default" w:ascii="Times New Roman" w:hAnsi="Times New Roman" w:cs="Times New Roman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</w:rPr>
        <w:instrText xml:space="preserve"> HYPERLINK "https://docs.python.org/3/library/abc.html" </w:instrText>
      </w:r>
      <w:r>
        <w:rPr>
          <w:rFonts w:hint="default" w:ascii="Times New Roman" w:hAnsi="Times New Roman" w:cs="Times New Roman"/>
          <w:sz w:val="21"/>
          <w:szCs w:val="21"/>
        </w:rPr>
        <w:fldChar w:fldCharType="separate"/>
      </w:r>
      <w:r>
        <w:rPr>
          <w:rFonts w:hint="default" w:ascii="Times New Roman" w:hAnsi="Times New Roman" w:cs="Times New Roman"/>
          <w:sz w:val="21"/>
          <w:szCs w:val="21"/>
        </w:rPr>
        <w:t>здесь.</w:t>
      </w:r>
      <w:r>
        <w:rPr>
          <w:rFonts w:hint="default" w:ascii="Times New Roman" w:hAnsi="Times New Roman" w:cs="Times New Roman"/>
          <w:sz w:val="21"/>
          <w:szCs w:val="21"/>
        </w:rPr>
        <w:fldChar w:fldCharType="end"/>
      </w:r>
    </w:p>
    <w:p w14:paraId="19BD7E0D">
      <w:pPr>
        <w:rPr>
          <w:rFonts w:hint="default" w:ascii="Times New Roman" w:hAnsi="Times New Roman" w:cs="Times New Roman"/>
          <w:sz w:val="21"/>
          <w:szCs w:val="21"/>
        </w:rPr>
      </w:pPr>
    </w:p>
    <w:p w14:paraId="353A8709">
      <w:pPr>
        <w:rPr>
          <w:rFonts w:hint="default" w:ascii="Times New Roman" w:hAnsi="Times New Roman" w:cs="Times New Roman"/>
          <w:sz w:val="21"/>
          <w:szCs w:val="21"/>
        </w:rPr>
      </w:pPr>
    </w:p>
    <w:p w14:paraId="22C307B0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r>
        <w:rPr>
          <w:rFonts w:hint="default" w:ascii="Times New Roman" w:hAnsi="Times New Roman" w:cs="Times New Roman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</w:rPr>
        <w:instrText xml:space="preserve"> HYPERLINK "https://docs.python.org/3/library/functions.html" \l "property" </w:instrText>
      </w:r>
      <w:r>
        <w:rPr>
          <w:rFonts w:hint="default" w:ascii="Times New Roman" w:hAnsi="Times New Roman" w:cs="Times New Roman"/>
          <w:sz w:val="21"/>
          <w:szCs w:val="21"/>
        </w:rPr>
        <w:fldChar w:fldCharType="separate"/>
      </w:r>
      <w:r>
        <w:rPr>
          <w:rFonts w:hint="default" w:ascii="Times New Roman" w:hAnsi="Times New Roman" w:cs="Times New Roman"/>
          <w:sz w:val="21"/>
          <w:szCs w:val="21"/>
        </w:rPr>
        <w:t>здесь.</w:t>
      </w:r>
      <w:r>
        <w:rPr>
          <w:rFonts w:hint="default" w:ascii="Times New Roman" w:hAnsi="Times New Roman" w:cs="Times New Roman"/>
          <w:sz w:val="21"/>
          <w:szCs w:val="21"/>
        </w:rPr>
        <w:fldChar w:fldCharType="end"/>
      </w:r>
    </w:p>
    <w:p w14:paraId="241E4E31">
      <w:pPr>
        <w:rPr>
          <w:rFonts w:hint="default" w:ascii="Times New Roman" w:hAnsi="Times New Roman" w:cs="Times New Roman"/>
          <w:sz w:val="21"/>
          <w:szCs w:val="21"/>
        </w:rPr>
      </w:pPr>
    </w:p>
    <w:p w14:paraId="7B229A9B">
      <w:pPr>
        <w:rPr>
          <w:rFonts w:hint="default" w:ascii="Times New Roman" w:hAnsi="Times New Roman" w:cs="Times New Roman"/>
          <w:sz w:val="21"/>
          <w:szCs w:val="21"/>
        </w:rPr>
      </w:pPr>
    </w:p>
    <w:p w14:paraId="34583A76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367B6A20">
      <w:pPr>
        <w:rPr>
          <w:rFonts w:hint="default" w:ascii="Times New Roman" w:hAnsi="Times New Roman" w:cs="Times New Roman"/>
          <w:sz w:val="21"/>
          <w:szCs w:val="21"/>
        </w:rPr>
      </w:pPr>
    </w:p>
    <w:p w14:paraId="2F4324E7">
      <w:pPr>
        <w:rPr>
          <w:rFonts w:hint="default" w:ascii="Times New Roman" w:hAnsi="Times New Roman" w:cs="Times New Roman"/>
          <w:sz w:val="21"/>
          <w:szCs w:val="21"/>
        </w:rPr>
      </w:pPr>
    </w:p>
    <w:p w14:paraId="1DE18EEE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r>
        <w:rPr>
          <w:rFonts w:hint="default" w:ascii="Times New Roman" w:hAnsi="Times New Roman" w:cs="Times New Roman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</w:rPr>
        <w:instrText xml:space="preserve"> HYPERLINK "https://docs.python.org/3/library/math.html" </w:instrText>
      </w:r>
      <w:r>
        <w:rPr>
          <w:rFonts w:hint="default" w:ascii="Times New Roman" w:hAnsi="Times New Roman" w:cs="Times New Roman"/>
          <w:sz w:val="21"/>
          <w:szCs w:val="21"/>
        </w:rPr>
        <w:fldChar w:fldCharType="separate"/>
      </w:r>
      <w:r>
        <w:rPr>
          <w:rFonts w:hint="default" w:ascii="Times New Roman" w:hAnsi="Times New Roman" w:cs="Times New Roman"/>
          <w:sz w:val="21"/>
          <w:szCs w:val="21"/>
        </w:rPr>
        <w:t>math.</w:t>
      </w:r>
      <w:r>
        <w:rPr>
          <w:rFonts w:hint="default" w:ascii="Times New Roman" w:hAnsi="Times New Roman" w:cs="Times New Roman"/>
          <w:sz w:val="21"/>
          <w:szCs w:val="21"/>
        </w:rPr>
        <w:fldChar w:fldCharType="end"/>
      </w:r>
    </w:p>
    <w:p w14:paraId="3B71FC07">
      <w:pPr>
        <w:rPr>
          <w:rFonts w:hint="default" w:ascii="Times New Roman" w:hAnsi="Times New Roman" w:cs="Times New Roman"/>
          <w:sz w:val="21"/>
          <w:szCs w:val="21"/>
        </w:rPr>
      </w:pPr>
    </w:p>
    <w:p w14:paraId="5086ACFF">
      <w:pPr>
        <w:rPr>
          <w:rFonts w:hint="default" w:ascii="Times New Roman" w:hAnsi="Times New Roman" w:cs="Times New Roman"/>
          <w:sz w:val="21"/>
          <w:szCs w:val="21"/>
        </w:rPr>
      </w:pPr>
    </w:p>
    <w:p w14:paraId="0C3520C4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1A40CD5">
      <w:pPr>
        <w:rPr>
          <w:rFonts w:hint="default" w:ascii="Times New Roman" w:hAnsi="Times New Roman" w:cs="Times New Roman"/>
          <w:sz w:val="21"/>
          <w:szCs w:val="21"/>
        </w:rPr>
      </w:pPr>
    </w:p>
    <w:p w14:paraId="728FF7E5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r>
        <w:rPr>
          <w:rFonts w:hint="default" w:ascii="Times New Roman" w:hAnsi="Times New Roman" w:cs="Times New Roman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</w:rPr>
        <w:instrText xml:space="preserve"> HYPERLINK "https://pyformat.info/" </w:instrText>
      </w:r>
      <w:r>
        <w:rPr>
          <w:rFonts w:hint="default" w:ascii="Times New Roman" w:hAnsi="Times New Roman" w:cs="Times New Roman"/>
          <w:sz w:val="21"/>
          <w:szCs w:val="21"/>
        </w:rPr>
        <w:fldChar w:fldCharType="separate"/>
      </w:r>
      <w:r>
        <w:rPr>
          <w:rFonts w:hint="default" w:ascii="Times New Roman" w:hAnsi="Times New Roman" w:cs="Times New Roman"/>
          <w:sz w:val="21"/>
          <w:szCs w:val="21"/>
        </w:rPr>
        <w:t>https://pyformat.info/</w:t>
      </w:r>
      <w:r>
        <w:rPr>
          <w:rFonts w:hint="default" w:ascii="Times New Roman" w:hAnsi="Times New Roman" w:cs="Times New Roman"/>
          <w:sz w:val="21"/>
          <w:szCs w:val="21"/>
        </w:rPr>
        <w:fldChar w:fldCharType="end"/>
      </w:r>
    </w:p>
    <w:p w14:paraId="4D926DC1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E1AEBD0">
      <w:pPr>
        <w:rPr>
          <w:rFonts w:hint="default" w:ascii="Times New Roman" w:hAnsi="Times New Roman" w:cs="Times New Roman"/>
          <w:sz w:val="21"/>
          <w:szCs w:val="21"/>
        </w:rPr>
      </w:pPr>
    </w:p>
    <w:p w14:paraId="2B737F3D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В корневом каталоге проекта создайте файл main.py для тестирования Ваших классов (используйте следующую конструкцию - </w:t>
      </w:r>
      <w:r>
        <w:rPr>
          <w:rFonts w:hint="default" w:ascii="Times New Roman" w:hAnsi="Times New Roman" w:cs="Times New Roman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</w:rPr>
        <w:instrText xml:space="preserve"> HYPERLINK "https://docs.python.org/3/library/__main__.html" </w:instrText>
      </w:r>
      <w:r>
        <w:rPr>
          <w:rFonts w:hint="default" w:ascii="Times New Roman" w:hAnsi="Times New Roman" w:cs="Times New Roman"/>
          <w:sz w:val="21"/>
          <w:szCs w:val="21"/>
        </w:rPr>
        <w:fldChar w:fldCharType="separate"/>
      </w:r>
      <w:r>
        <w:rPr>
          <w:rFonts w:hint="default" w:ascii="Times New Roman" w:hAnsi="Times New Roman" w:cs="Times New Roman"/>
          <w:sz w:val="21"/>
          <w:szCs w:val="21"/>
        </w:rPr>
        <w:t>https://docs.python.org/3/library/__main__.html</w:t>
      </w:r>
      <w:r>
        <w:rPr>
          <w:rFonts w:hint="default" w:ascii="Times New Roman" w:hAnsi="Times New Roman" w:cs="Times New Roman"/>
          <w:sz w:val="21"/>
          <w:szCs w:val="21"/>
        </w:rPr>
        <w:fldChar w:fldCharType="end"/>
      </w:r>
      <w:r>
        <w:rPr>
          <w:rFonts w:hint="default" w:ascii="Times New Roman" w:hAnsi="Times New Roman" w:cs="Times New Roman"/>
          <w:sz w:val="21"/>
          <w:szCs w:val="21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497A333F">
      <w:pPr>
        <w:rPr>
          <w:rFonts w:hint="default" w:ascii="Times New Roman" w:hAnsi="Times New Roman" w:cs="Times New Roman"/>
          <w:sz w:val="21"/>
          <w:szCs w:val="21"/>
        </w:rPr>
      </w:pPr>
    </w:p>
    <w:p w14:paraId="19B7F4E4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Прямоугольник синего цвета шириной N и высотой N.</w:t>
      </w:r>
    </w:p>
    <w:p w14:paraId="645D6C26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Круг зеленого цвета радиусом N.</w:t>
      </w:r>
    </w:p>
    <w:p w14:paraId="188C0EC3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Квадрат красного цвета со стороной N.</w:t>
      </w:r>
    </w:p>
    <w:p w14:paraId="2D8A7644"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Также вызовите один из методов внешнего пакета, установленного с использованием pip.</w:t>
      </w:r>
    </w:p>
    <w:p w14:paraId="3EBC4C05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15" w:lineRule="atLeast"/>
        <w:ind w:left="1080" w:leftChars="0"/>
      </w:pPr>
    </w:p>
    <w:p w14:paraId="5B5AD99C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15" w:lineRule="atLeast"/>
        <w:ind w:left="1080" w:leftChars="0"/>
      </w:pPr>
    </w:p>
    <w:p w14:paraId="77677400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15" w:lineRule="atLeast"/>
        <w:ind w:left="1080" w:leftChars="0"/>
      </w:pPr>
    </w:p>
    <w:p w14:paraId="09C47621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15" w:lineRule="atLeast"/>
        <w:ind w:left="1080" w:leftChars="0"/>
      </w:pPr>
    </w:p>
    <w:p w14:paraId="6DFEF4BA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 w:line="15" w:lineRule="atLeast"/>
        <w:ind w:left="1080" w:leftChars="0"/>
      </w:pPr>
    </w:p>
    <w:p w14:paraId="0ABDE813">
      <w:pPr>
        <w:rPr>
          <w:rFonts w:hint="default"/>
          <w:b/>
          <w:bCs/>
          <w:i/>
          <w:iCs/>
          <w:u w:val="single"/>
          <w:lang w:val="en-US"/>
        </w:rPr>
      </w:pPr>
    </w:p>
    <w:p w14:paraId="3B1DF61F">
      <w:pPr>
        <w:rPr>
          <w:rFonts w:hint="default"/>
          <w:b/>
          <w:bCs/>
          <w:i/>
          <w:iCs/>
          <w:u w:val="single"/>
          <w:lang w:val="en-US"/>
        </w:rPr>
      </w:pPr>
    </w:p>
    <w:p w14:paraId="06B2E658">
      <w:pPr>
        <w:rPr>
          <w:rFonts w:hint="default"/>
          <w:b/>
          <w:bCs/>
          <w:i/>
          <w:iCs/>
          <w:u w:val="single"/>
          <w:lang w:val="en-US"/>
        </w:rPr>
      </w:pPr>
    </w:p>
    <w:p w14:paraId="3FEF394D">
      <w:pPr>
        <w:rPr>
          <w:rFonts w:hint="default"/>
          <w:b/>
          <w:bCs/>
          <w:i/>
          <w:iCs/>
          <w:u w:val="single"/>
          <w:lang w:val="ru-RU"/>
        </w:rPr>
      </w:pPr>
      <w:r>
        <w:rPr>
          <w:rFonts w:hint="default"/>
          <w:b/>
          <w:bCs/>
          <w:i/>
          <w:iCs/>
          <w:u w:val="single"/>
          <w:lang w:val="ru-RU"/>
        </w:rPr>
        <w:t>Код программы</w:t>
      </w:r>
    </w:p>
    <w:p w14:paraId="681BD34C">
      <w:pPr>
        <w:rPr>
          <w:rFonts w:hint="default"/>
          <w:b/>
          <w:bCs/>
          <w:i/>
          <w:iCs/>
          <w:u w:val="single"/>
          <w:lang w:val="ru-RU"/>
        </w:rPr>
      </w:pPr>
    </w:p>
    <w:p w14:paraId="37C9E2F7">
      <w:pPr>
        <w:rPr>
          <w:rFonts w:hint="default"/>
          <w:b/>
          <w:bCs/>
          <w:i/>
          <w:iCs/>
          <w:u w:val="single"/>
          <w:lang w:val="ru-RU"/>
        </w:rPr>
      </w:pPr>
    </w:p>
    <w:p w14:paraId="7B733C0B">
      <w:pPr>
        <w:rPr>
          <w:rFonts w:hint="default"/>
          <w:b/>
          <w:bCs/>
          <w:i/>
          <w:iCs/>
          <w:u w:val="single"/>
          <w:lang w:val="ru-RU"/>
        </w:rPr>
      </w:pPr>
    </w:p>
    <w:p w14:paraId="3AE18C3F">
      <w:pPr>
        <w:rPr>
          <w:rFonts w:hint="default"/>
          <w:b/>
          <w:bCs/>
          <w:i/>
          <w:iCs/>
          <w:u w:val="single"/>
          <w:lang w:val="ru-RU"/>
        </w:rPr>
      </w:pPr>
    </w:p>
    <w:p w14:paraId="09F62192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from abc import ABC, abstractmethod</w:t>
      </w:r>
    </w:p>
    <w:p w14:paraId="3F6443D1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import math</w:t>
      </w:r>
    </w:p>
    <w:p w14:paraId="4C937B7A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1C8B6B6B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# Абстрактный класс Геометрическая 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ru-RU"/>
        </w:rPr>
        <w:t>фигура</w:t>
      </w:r>
    </w:p>
    <w:p w14:paraId="005EAA3A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class GeometricFigure(ABC):</w:t>
      </w:r>
    </w:p>
    <w:p w14:paraId="0AA809E6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@abstractmethod</w:t>
      </w:r>
    </w:p>
    <w:p w14:paraId="72441243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def get_area(self):</w:t>
      </w:r>
    </w:p>
    <w:p w14:paraId="78D6C064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"""Абстрактный метод для вычисления площади фигуры"""</w:t>
      </w:r>
    </w:p>
    <w:p w14:paraId="354183D6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pass</w:t>
      </w:r>
    </w:p>
    <w:p w14:paraId="551463FB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127916FE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@classmethod</w:t>
      </w:r>
    </w:p>
    <w:p w14:paraId="24A266A1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@abstractmethod</w:t>
      </w:r>
    </w:p>
    <w:p w14:paraId="5CC975FB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def get_figure_name(cls):</w:t>
      </w:r>
    </w:p>
    <w:p w14:paraId="1AD24C9F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"""Абстрактный метод для возврата названия фигуры"""</w:t>
      </w:r>
    </w:p>
    <w:p w14:paraId="579045A0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pass</w:t>
      </w:r>
    </w:p>
    <w:p w14:paraId="03656FB8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754D8B86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 Класс Цвет фигуры</w:t>
      </w:r>
    </w:p>
    <w:p w14:paraId="147D295C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class FigureColor:</w:t>
      </w:r>
    </w:p>
    <w:p w14:paraId="0C1084ED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def __init__(self, color): </w:t>
      </w:r>
    </w:p>
    <w:p w14:paraId="331B4EEB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self.color = color</w:t>
      </w:r>
    </w:p>
    <w:p w14:paraId="4819BA30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7223C3B4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 Класс Прямоугольник», наследуемый от Геометрическая фигура</w:t>
      </w:r>
    </w:p>
    <w:p w14:paraId="65BC01F7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class Rectangle(GeometricFigure):</w:t>
      </w:r>
    </w:p>
    <w:p w14:paraId="19E81712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figure_name = "Прямоугольник"</w:t>
      </w:r>
    </w:p>
    <w:p w14:paraId="20D8E35C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06C0027B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def __init__(self, width, height, color):</w:t>
      </w:r>
    </w:p>
    <w:p w14:paraId="7D869800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self.width = width</w:t>
      </w:r>
    </w:p>
    <w:p w14:paraId="38D327E1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self.height = height</w:t>
      </w:r>
    </w:p>
    <w:p w14:paraId="0FCA8A7C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self.color = FigureColor(color)</w:t>
      </w:r>
    </w:p>
    <w:p w14:paraId="5748C0B9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3FAFC2C8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def get_area(self):</w:t>
      </w:r>
    </w:p>
    <w:p w14:paraId="7373EDF3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return self.width * self.height</w:t>
      </w:r>
    </w:p>
    <w:p w14:paraId="7F654FC8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0B09238D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@classmethod</w:t>
      </w:r>
    </w:p>
    <w:p w14:paraId="1695B324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def get_figure_name(cls):</w:t>
      </w:r>
    </w:p>
    <w:p w14:paraId="56248B96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return cls.figure_name</w:t>
      </w:r>
    </w:p>
    <w:p w14:paraId="5001370F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32974810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def __repr__(self): </w:t>
      </w:r>
    </w:p>
    <w:p w14:paraId="32FC4B8A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return (f"Фигура: {self.get_figure_name()}, Ширина: {self.width}, "</w:t>
      </w:r>
    </w:p>
    <w:p w14:paraId="5A6340E8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f"Высота: {self.height}, Цвет: {self.color.color}, "</w:t>
      </w:r>
    </w:p>
    <w:p w14:paraId="1F63A3AC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f"Площадь: {self.get_area():.2f}")</w:t>
      </w:r>
    </w:p>
    <w:p w14:paraId="6E43B66F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4F7B6238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 Класс Круг, наследуемый от Геометрическая фигура</w:t>
      </w:r>
    </w:p>
    <w:p w14:paraId="4B1AB4BD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class Circle(GeometricFigure):</w:t>
      </w:r>
    </w:p>
    <w:p w14:paraId="59F568A0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figure_name = "Круг"</w:t>
      </w:r>
    </w:p>
    <w:p w14:paraId="2402379C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3DA2F4B4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def __init__(self, radius, color): </w:t>
      </w:r>
    </w:p>
    <w:p w14:paraId="2B52D051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self.radius = radius</w:t>
      </w:r>
    </w:p>
    <w:p w14:paraId="24B54285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self.color = FigureColor(color)</w:t>
      </w:r>
    </w:p>
    <w:p w14:paraId="729598CE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4B3ECC48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def get_area(self):</w:t>
      </w:r>
    </w:p>
    <w:p w14:paraId="6C9A4E2F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return math.pi * self.radius ** 2</w:t>
      </w:r>
    </w:p>
    <w:p w14:paraId="653193C9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03996B10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@classmethod</w:t>
      </w:r>
    </w:p>
    <w:p w14:paraId="09CF0223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def get_figure_name(cls):</w:t>
      </w:r>
    </w:p>
    <w:p w14:paraId="7DCDD2EF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return cls.figure_name</w:t>
      </w:r>
    </w:p>
    <w:p w14:paraId="09C0766E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1F8302FD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def __repr__(self):</w:t>
      </w:r>
    </w:p>
    <w:p w14:paraId="0E079F3B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return (f"Фигура: {self.get_figure_name()}, Радиус: {self.radius}, "</w:t>
      </w:r>
    </w:p>
    <w:p w14:paraId="4841D8E2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f"Цвет: {self.color.color}, Площадь: {self.get_area():.2f}")</w:t>
      </w:r>
    </w:p>
    <w:p w14:paraId="30403909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593E680B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 Класс Квадрат, наследуемый от Прямоугольник</w:t>
      </w:r>
    </w:p>
    <w:p w14:paraId="2E91D813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class Square(Rectangle):</w:t>
      </w:r>
    </w:p>
    <w:p w14:paraId="2FEAF423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figure_name = "Квадрат"</w:t>
      </w:r>
    </w:p>
    <w:p w14:paraId="77B1A305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1F7CA226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def __init__(self, side_length, color): </w:t>
      </w:r>
    </w:p>
    <w:p w14:paraId="29DBD4AE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super().__init__(side_length, side_length, color) # Исправлено: super().__init__</w:t>
      </w:r>
    </w:p>
    <w:p w14:paraId="6F4737B9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61AF1BDE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@classmethod</w:t>
      </w:r>
    </w:p>
    <w:p w14:paraId="55231C9F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def get_figure_name(cls):</w:t>
      </w:r>
    </w:p>
    <w:p w14:paraId="0901143A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return cls.figure_name</w:t>
      </w:r>
    </w:p>
    <w:p w14:paraId="20347657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1930BDE9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def __repr__(self): </w:t>
      </w:r>
    </w:p>
    <w:p w14:paraId="20F5215F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return (f"Фигура: {self.get_figure_name()}, Длина стороны: {self.width}, "</w:t>
      </w:r>
    </w:p>
    <w:p w14:paraId="3E82FE5F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f"Цвет: {self.color.color}, Площадь: {self.get_area():.2f}")</w:t>
      </w:r>
    </w:p>
    <w:p w14:paraId="389D801C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364AA9B2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 Пример использования классов:</w:t>
      </w:r>
    </w:p>
    <w:p w14:paraId="55572381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rect = Rectangle(3, 4, "синий")</w:t>
      </w:r>
    </w:p>
    <w:p w14:paraId="0E5A9DE4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circle = Circle(5, "красный")</w:t>
      </w:r>
    </w:p>
    <w:p w14:paraId="314B85E0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square = Square(2, "зеленый")</w:t>
      </w:r>
    </w:p>
    <w:p w14:paraId="5F2FF3DF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7A0FB9B9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# Вывод</w:t>
      </w:r>
    </w:p>
    <w:p w14:paraId="22697CB0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print(rect)  # Фигура: Прямоугольник, Ширина: 3, Высота: 4, Цвет: синий, Площадь: 12.00</w:t>
      </w:r>
    </w:p>
    <w:p w14:paraId="65EAA31C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print(circle) # Фигура: Круг, Радиус: 5, Цвет: красный, Площадь: 78.54</w:t>
      </w:r>
    </w:p>
    <w:p w14:paraId="00A6459F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print(square) # Фигура: Квадрат, Длина стороны: 2, Цвет: зеленый, Площадь: 4.00</w:t>
      </w:r>
    </w:p>
    <w:p w14:paraId="0E40EEE0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5F24120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A04C9"/>
    <w:rsid w:val="3ADC698A"/>
    <w:rsid w:val="554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9">
    <w:name w:val="Table Grid"/>
    <w:basedOn w:val="5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Титул - Шапка"/>
    <w:qFormat/>
    <w:uiPriority w:val="99"/>
    <w:pPr>
      <w:pBdr>
        <w:bottom w:val="thinThickSmallGap" w:color="auto" w:sz="24" w:space="0"/>
      </w:pBdr>
      <w:spacing w:line="240" w:lineRule="auto"/>
      <w:jc w:val="center"/>
    </w:pPr>
    <w:rPr>
      <w:rFonts w:ascii="Times New Roman" w:hAnsi="Times New Roman" w:eastAsia="Calibri" w:cs="Times New Roman"/>
      <w:b/>
      <w:sz w:val="24"/>
      <w:szCs w:val="24"/>
      <w:lang w:val="ru-RU" w:eastAsia="ru-RU" w:bidi="ar-SA"/>
    </w:rPr>
  </w:style>
  <w:style w:type="paragraph" w:customStyle="1" w:styleId="11">
    <w:name w:val="Титул - Факультет"/>
    <w:qFormat/>
    <w:uiPriority w:val="99"/>
    <w:pPr>
      <w:tabs>
        <w:tab w:val="left" w:leader="underscore" w:pos="9072"/>
      </w:tabs>
      <w:spacing w:before="240" w:after="120" w:line="360" w:lineRule="auto"/>
    </w:pPr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customStyle="1" w:styleId="12">
    <w:name w:val="Титул - Заголовок"/>
    <w:qFormat/>
    <w:uiPriority w:val="99"/>
    <w:pPr>
      <w:spacing w:line="276" w:lineRule="auto"/>
      <w:jc w:val="center"/>
    </w:pPr>
    <w:rPr>
      <w:rFonts w:ascii="Times New Roman" w:hAnsi="Times New Roman" w:eastAsia="Calibri" w:cs="Times New Roman"/>
      <w:b/>
      <w:sz w:val="44"/>
      <w:szCs w:val="20"/>
      <w:lang w:val="ru-RU" w:eastAsia="ru-RU" w:bidi="ar-SA"/>
    </w:rPr>
  </w:style>
  <w:style w:type="paragraph" w:customStyle="1" w:styleId="13">
    <w:name w:val="Титул - Наименование проекта"/>
    <w:qFormat/>
    <w:uiPriority w:val="99"/>
    <w:pPr>
      <w:tabs>
        <w:tab w:val="left" w:leader="underscore" w:pos="9072"/>
      </w:tabs>
      <w:spacing w:line="276" w:lineRule="auto"/>
    </w:pPr>
    <w:rPr>
      <w:rFonts w:ascii="Times New Roman" w:hAnsi="Times New Roman" w:eastAsia="Calibri" w:cs="Times New Roman"/>
      <w:sz w:val="36"/>
      <w:szCs w:val="36"/>
      <w:lang w:val="ru-RU" w:eastAsia="ru-RU" w:bidi="ar-SA"/>
    </w:rPr>
  </w:style>
  <w:style w:type="paragraph" w:customStyle="1" w:styleId="14">
    <w:name w:val="Титул - Подписи"/>
    <w:qFormat/>
    <w:uiPriority w:val="99"/>
    <w:pPr>
      <w:tabs>
        <w:tab w:val="left" w:pos="1134"/>
        <w:tab w:val="left" w:pos="4820"/>
        <w:tab w:val="left" w:leader="underscore" w:pos="6237"/>
        <w:tab w:val="left" w:pos="6663"/>
      </w:tabs>
      <w:spacing w:before="240" w:line="240" w:lineRule="auto"/>
    </w:pPr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customStyle="1" w:styleId="15">
    <w:name w:val="Титул - Подпись (подстрочный текст)"/>
    <w:qFormat/>
    <w:uiPriority w:val="99"/>
    <w:pPr>
      <w:tabs>
        <w:tab w:val="center" w:pos="1560"/>
        <w:tab w:val="center" w:pos="5529"/>
        <w:tab w:val="center" w:pos="8080"/>
      </w:tabs>
      <w:spacing w:line="276" w:lineRule="auto"/>
    </w:pPr>
    <w:rPr>
      <w:rFonts w:ascii="Times New Roman" w:hAnsi="Times New Roman" w:eastAsia="Calibri" w:cs="Times New Roman"/>
      <w:sz w:val="18"/>
      <w:szCs w:val="1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2024-11-05T07:45:00Z</dcterms:created>
  <dc:creator>Artem</dc:creator>
  <cp:lastModifiedBy>HYPERPC</cp:lastModifiedBy>
  <dcterms:modified xsi:type="dcterms:W3CDTF">2024-12-21T22:58:14Z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A65DB532BBCF487EA2ACE83E6AF44159_13</vt:lpwstr>
  </property>
</Properties>
</file>