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5DA7E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Лабораторная работа №4</w:t>
      </w:r>
    </w:p>
    <w:p w14:paraId="5D110C23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Шаблоны проектирования и модульное тестирование в Python</w:t>
      </w:r>
    </w:p>
    <w:p w14:paraId="405242C1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Цель:</w:t>
      </w:r>
    </w:p>
    <w:p w14:paraId="4E1B3132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Изучение реализации шаблонов проектирования и возможностей модульного тестирования в языке Python.</w:t>
      </w:r>
    </w:p>
    <w:p w14:paraId="78BD407C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Условие:</w:t>
      </w:r>
    </w:p>
    <w:p w14:paraId="7E93A8B1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Для сдачи лабораторной работы в минимальном варианте достаточно реализовать один паттерн.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модульных тестах необходимо применить следующие технологии: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TDD - фреймворк.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BDD - фреймворк.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Создание Mock-объектов.</w:t>
      </w:r>
    </w:p>
    <w:p w14:paraId="5661FC61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Код:</w:t>
      </w:r>
    </w:p>
    <w:p w14:paraId="7456B83C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2E077B6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Singleton 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SingletonMeta(type):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_instances = {}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__call__(cls, *args, **kwargs):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cls not in cls._instances: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instance = super().__call__(*args, **kwargs)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cls._instances[cls] = 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cls._instances[cls]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Database(metaclass=SingletonMeta):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__init__(self):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self.data = {}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insert(self, key, value):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self.data[key] = 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Adapter 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OldSystem: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request(self):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"Data from old system"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NewSystemAdapter: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__init__(self, old_system):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self.old_system = old_system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get_data(self):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self.old_system.request()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Observer 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Subject: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__init__(self):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self._observers = []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add_observer(self, observer):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self._observers.append(observer)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notify(self, message):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observer in self._observers: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observer.update(message)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Observer: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update(self, message):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print(f"Received message: {message}")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Пример использования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__name__ == "__main__":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Singleton Example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db1 = Database()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db2 = Database()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db1.insert("key1", "value1")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assert db1 is db2  # Проверка Singleton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print(db1.data)  # Вывод: {'key1': 'value1'}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Adapter Example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old_system = OldSystem()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adapter = NewSystemAdapter(old_system)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print(adapter.get_data())  # Вывод: "Data from old system"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Observer Example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subject = Subject()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observer1 = Observer()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subject.add_observer(observer1)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subject.notify("Hello, Observers!")</w:t>
      </w:r>
    </w:p>
    <w:p w14:paraId="51AD945F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1718310"/>
            <wp:effectExtent l="0" t="0" r="3810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1ABB1D6A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Код тестов:</w:t>
      </w:r>
    </w:p>
    <w:p w14:paraId="093D2A08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unittest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unittest.mock import MagicMock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program import Database, OldSystem, NewSystemAdapter, Subject, Observer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TDD: тесты для шаблона Singleton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TestSingleton(unittest.TestCase):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test_singleton_instance(self):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db1 = Database()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db2 = Database()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self.assertIs(db1, db2)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db1.insert("test_key", "test_value")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self.assertEqual(db2.data["test_key"], "test_value")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TDD: тесты для адаптера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TestAdapter(unittest.TestCase):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test_adapter(self):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old_system = OldSystem()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adapter = NewSystemAdapter(old_system)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self.assertEqual(adapter.get_data(), "Data from old system")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BDD: тесты для наблюдателя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TestObserver(unittest.TestCase):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def test_observer(self):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subject = Subject()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observer = Observer()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# Mock-объект для наблюдателя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observer.update = MagicMock()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subject.add_observer(observer)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subject.notify("Test message")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# Проверяем вызов метода update с правильным аргументом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observer.update.assert_called_with("Test message")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__name__ == "__main__":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unittest.main()</w:t>
      </w:r>
    </w:p>
    <w:p w14:paraId="7626C263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481455"/>
            <wp:effectExtent l="0" t="0" r="1905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05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07055"/>
    <w:rsid w:val="46D941B4"/>
    <w:rsid w:val="7C9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2024-11-16T14:59:00Z</dcterms:created>
  <dc:creator>HYPERPC</dc:creator>
  <cp:lastModifiedBy>gordo</cp:lastModifiedBy>
  <dcterms:modified xsi:type="dcterms:W3CDTF">2024-11-25T06:28:53Z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C90D79F9CCEB4F2DA8982C9F1EB20480_11</vt:lpwstr>
  </property>
</Properties>
</file>