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C927" w14:textId="77777777" w:rsidR="001626F8" w:rsidRDefault="00000000">
      <w:pPr>
        <w:spacing w:after="1"/>
        <w:ind w:left="10" w:right="7" w:hanging="10"/>
        <w:jc w:val="center"/>
      </w:pPr>
      <w:r>
        <w:rPr>
          <w:b/>
          <w:sz w:val="28"/>
        </w:rPr>
        <w:t xml:space="preserve">  Ideation Phase </w:t>
      </w:r>
    </w:p>
    <w:p w14:paraId="3B9FA939" w14:textId="77777777" w:rsidR="001626F8" w:rsidRDefault="00000000">
      <w:pPr>
        <w:spacing w:after="1"/>
        <w:ind w:left="10" w:right="14" w:hanging="10"/>
        <w:jc w:val="center"/>
      </w:pPr>
      <w:r>
        <w:rPr>
          <w:b/>
          <w:sz w:val="28"/>
        </w:rPr>
        <w:t xml:space="preserve">  Empathize &amp; Discover </w:t>
      </w:r>
    </w:p>
    <w:p w14:paraId="772BB131" w14:textId="77777777" w:rsidR="001626F8" w:rsidRDefault="00000000">
      <w:pPr>
        <w:spacing w:after="0"/>
        <w:ind w:left="53"/>
        <w:jc w:val="center"/>
      </w:pPr>
      <w:r>
        <w:rPr>
          <w:b/>
          <w:sz w:val="28"/>
        </w:rPr>
        <w:t xml:space="preserve"> </w:t>
      </w:r>
    </w:p>
    <w:tbl>
      <w:tblPr>
        <w:tblStyle w:val="TableGrid"/>
        <w:tblW w:w="9019" w:type="dxa"/>
        <w:tblInd w:w="5" w:type="dxa"/>
        <w:tblCellMar>
          <w:top w:w="45" w:type="dxa"/>
          <w:left w:w="105" w:type="dxa"/>
          <w:bottom w:w="0" w:type="dxa"/>
          <w:right w:w="80" w:type="dxa"/>
        </w:tblCellMar>
        <w:tblLook w:val="04A0" w:firstRow="1" w:lastRow="0" w:firstColumn="1" w:lastColumn="0" w:noHBand="0" w:noVBand="1"/>
      </w:tblPr>
      <w:tblGrid>
        <w:gridCol w:w="4512"/>
        <w:gridCol w:w="4507"/>
      </w:tblGrid>
      <w:tr w:rsidR="001626F8" w14:paraId="5E02994E"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62399B8F" w14:textId="77777777" w:rsidR="001626F8" w:rsidRDefault="00000000">
            <w:pPr>
              <w:spacing w:after="0"/>
              <w:ind w:left="5"/>
            </w:pPr>
            <w: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5711B967" w14:textId="1C8B5239" w:rsidR="001626F8" w:rsidRDefault="00D017CD">
            <w:pPr>
              <w:spacing w:after="0"/>
            </w:pPr>
            <w:r>
              <w:t>2-11-2025</w:t>
            </w:r>
          </w:p>
        </w:tc>
      </w:tr>
      <w:tr w:rsidR="001626F8" w14:paraId="6DE05C16"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24C02CF7" w14:textId="77777777" w:rsidR="001626F8" w:rsidRDefault="00000000">
            <w:pPr>
              <w:spacing w:after="0"/>
              <w:ind w:left="5"/>
            </w:pPr>
            <w: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7B89BB38" w14:textId="6D7E33D6" w:rsidR="001626F8" w:rsidRDefault="00392EC2">
            <w:pPr>
              <w:spacing w:after="0"/>
            </w:pPr>
            <w:r w:rsidRPr="00392EC2">
              <w:t>NM2025TMID08062</w:t>
            </w:r>
            <w:r w:rsidR="00000000">
              <w:t xml:space="preserve"> </w:t>
            </w:r>
          </w:p>
        </w:tc>
      </w:tr>
      <w:tr w:rsidR="001626F8" w14:paraId="0F7D3E37"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5339A4DD" w14:textId="77777777" w:rsidR="001626F8" w:rsidRDefault="00000000">
            <w:pPr>
              <w:spacing w:after="0"/>
              <w:ind w:left="5"/>
            </w:pPr>
            <w: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65768946" w14:textId="396964E0" w:rsidR="001626F8" w:rsidRDefault="00392EC2">
            <w:pPr>
              <w:spacing w:after="0"/>
            </w:pPr>
            <w:r>
              <w:t xml:space="preserve"> To Supply leftover food to poor</w:t>
            </w:r>
            <w:r w:rsidR="00000000">
              <w:t xml:space="preserve"> </w:t>
            </w:r>
          </w:p>
        </w:tc>
      </w:tr>
      <w:tr w:rsidR="001626F8" w14:paraId="409D9CCD"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52C87A27" w14:textId="77777777" w:rsidR="001626F8" w:rsidRDefault="00000000">
            <w:pPr>
              <w:spacing w:after="0"/>
              <w:ind w:left="5"/>
            </w:pPr>
            <w: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70031084" w14:textId="77777777" w:rsidR="001626F8" w:rsidRDefault="00000000">
            <w:pPr>
              <w:spacing w:after="0"/>
            </w:pPr>
            <w:r>
              <w:t xml:space="preserve">4 Marks </w:t>
            </w:r>
          </w:p>
        </w:tc>
      </w:tr>
    </w:tbl>
    <w:p w14:paraId="79954042" w14:textId="77777777" w:rsidR="001626F8" w:rsidRPr="00AC4FCE" w:rsidRDefault="00000000">
      <w:pPr>
        <w:spacing w:after="164"/>
        <w:rPr>
          <w:sz w:val="28"/>
          <w:szCs w:val="28"/>
        </w:rPr>
      </w:pPr>
      <w:r w:rsidRPr="00AC4FCE">
        <w:rPr>
          <w:b/>
          <w:sz w:val="28"/>
          <w:szCs w:val="28"/>
        </w:rPr>
        <w:t xml:space="preserve"> </w:t>
      </w:r>
    </w:p>
    <w:p w14:paraId="6DCF115F" w14:textId="77777777" w:rsidR="001626F8" w:rsidRPr="00AC4FCE" w:rsidRDefault="00000000">
      <w:pPr>
        <w:spacing w:after="159"/>
        <w:rPr>
          <w:sz w:val="28"/>
          <w:szCs w:val="28"/>
        </w:rPr>
      </w:pPr>
      <w:r w:rsidRPr="00AC4FCE">
        <w:rPr>
          <w:b/>
          <w:sz w:val="28"/>
          <w:szCs w:val="28"/>
        </w:rPr>
        <w:t xml:space="preserve">Empathy Map Canvas: </w:t>
      </w:r>
    </w:p>
    <w:p w14:paraId="0BE31887" w14:textId="77777777" w:rsidR="001626F8" w:rsidRPr="00AC4FCE" w:rsidRDefault="00000000">
      <w:pPr>
        <w:spacing w:after="0"/>
        <w:rPr>
          <w:sz w:val="28"/>
          <w:szCs w:val="28"/>
        </w:rPr>
      </w:pPr>
      <w:r w:rsidRPr="00AC4FCE">
        <w:rPr>
          <w:sz w:val="28"/>
          <w:szCs w:val="28"/>
        </w:rPr>
        <w:t xml:space="preserve"> </w:t>
      </w:r>
    </w:p>
    <w:p w14:paraId="232C96E9" w14:textId="77777777" w:rsidR="009A0CC2" w:rsidRPr="009A0CC2" w:rsidRDefault="009A0CC2" w:rsidP="009A0CC2">
      <w:pPr>
        <w:spacing w:after="0"/>
        <w:rPr>
          <w:sz w:val="28"/>
          <w:szCs w:val="28"/>
        </w:rPr>
      </w:pPr>
      <w:r w:rsidRPr="009A0CC2">
        <w:rPr>
          <w:sz w:val="28"/>
          <w:szCs w:val="28"/>
        </w:rPr>
        <w:t>The Empathize &amp; Discover phase for your project involves observing and understanding how food donors (restaurants, caterers) and food receivers (NGOs, volunteers) currently handle surplus food.</w:t>
      </w:r>
    </w:p>
    <w:p w14:paraId="00A622DE" w14:textId="77777777" w:rsidR="009A0CC2" w:rsidRPr="009A0CC2" w:rsidRDefault="009A0CC2" w:rsidP="009A0CC2">
      <w:pPr>
        <w:spacing w:after="0"/>
        <w:rPr>
          <w:sz w:val="28"/>
          <w:szCs w:val="28"/>
        </w:rPr>
      </w:pPr>
      <w:r w:rsidRPr="009A0CC2">
        <w:rPr>
          <w:sz w:val="28"/>
          <w:szCs w:val="28"/>
        </w:rPr>
        <w:t>By interviewing and observing stakeholders, you discover the pain points around logistics, timing, and consistency in the donation process. This understanding will shape a solution that is practical and user-friendly for both parties.</w:t>
      </w:r>
    </w:p>
    <w:p w14:paraId="35FC47A9" w14:textId="77777777" w:rsidR="00043A3C" w:rsidRPr="00AC4FCE" w:rsidRDefault="00043A3C">
      <w:pPr>
        <w:spacing w:after="0"/>
        <w:rPr>
          <w:b/>
          <w:bCs/>
          <w:sz w:val="28"/>
          <w:szCs w:val="28"/>
        </w:rPr>
      </w:pPr>
    </w:p>
    <w:p w14:paraId="70871A0F" w14:textId="77777777" w:rsidR="009A0CC2" w:rsidRPr="00AC4FCE" w:rsidRDefault="009A0CC2">
      <w:pPr>
        <w:spacing w:after="0"/>
        <w:rPr>
          <w:b/>
          <w:bCs/>
          <w:sz w:val="28"/>
          <w:szCs w:val="28"/>
        </w:rPr>
      </w:pPr>
    </w:p>
    <w:p w14:paraId="70FC4C8B" w14:textId="77777777" w:rsidR="009A0CC2" w:rsidRPr="009A0CC2" w:rsidRDefault="009A0CC2" w:rsidP="009A0CC2">
      <w:pPr>
        <w:spacing w:after="0"/>
        <w:rPr>
          <w:b/>
          <w:bCs/>
          <w:sz w:val="28"/>
          <w:szCs w:val="28"/>
        </w:rPr>
      </w:pPr>
      <w:r w:rsidRPr="009A0CC2">
        <w:rPr>
          <w:b/>
          <w:bCs/>
          <w:sz w:val="28"/>
          <w:szCs w:val="28"/>
        </w:rPr>
        <w:t>User: The Food Donor (Restaurant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888"/>
        <w:gridCol w:w="1949"/>
        <w:gridCol w:w="2414"/>
        <w:gridCol w:w="1618"/>
      </w:tblGrid>
      <w:tr w:rsidR="009A0CC2" w:rsidRPr="009A0CC2" w14:paraId="4DA728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1163F7" w14:textId="77777777" w:rsidR="009A0CC2" w:rsidRPr="009A0CC2" w:rsidRDefault="009A0CC2" w:rsidP="009A0CC2">
            <w:pPr>
              <w:spacing w:after="0"/>
              <w:rPr>
                <w:b/>
                <w:bCs/>
                <w:sz w:val="28"/>
                <w:szCs w:val="28"/>
              </w:rPr>
            </w:pPr>
            <w:r w:rsidRPr="009A0CC2">
              <w:rPr>
                <w:b/>
                <w:bCs/>
                <w:sz w:val="28"/>
                <w:szCs w:val="28"/>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4AAC3" w14:textId="77777777" w:rsidR="009A0CC2" w:rsidRPr="009A0CC2" w:rsidRDefault="009A0CC2" w:rsidP="009A0CC2">
            <w:pPr>
              <w:spacing w:after="0"/>
              <w:rPr>
                <w:b/>
                <w:bCs/>
                <w:sz w:val="28"/>
                <w:szCs w:val="28"/>
              </w:rPr>
            </w:pPr>
            <w:r w:rsidRPr="009A0CC2">
              <w:rPr>
                <w:b/>
                <w:bCs/>
                <w:sz w:val="28"/>
                <w:szCs w:val="28"/>
              </w:rPr>
              <w:t xml:space="preserve">Thinks &amp; </w:t>
            </w:r>
            <w:proofErr w:type="gramStart"/>
            <w:r w:rsidRPr="009A0CC2">
              <w:rPr>
                <w:b/>
                <w:bCs/>
                <w:sz w:val="28"/>
                <w:szCs w:val="28"/>
              </w:rPr>
              <w:t>Feels</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787BEE1" w14:textId="77777777" w:rsidR="009A0CC2" w:rsidRPr="009A0CC2" w:rsidRDefault="009A0CC2" w:rsidP="009A0CC2">
            <w:pPr>
              <w:spacing w:after="0"/>
              <w:rPr>
                <w:b/>
                <w:bCs/>
                <w:sz w:val="28"/>
                <w:szCs w:val="28"/>
              </w:rPr>
            </w:pPr>
            <w:r w:rsidRPr="009A0CC2">
              <w:rPr>
                <w:b/>
                <w:bCs/>
                <w:sz w:val="28"/>
                <w:szCs w:val="28"/>
              </w:rPr>
              <w:t>Hears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26E83" w14:textId="77777777" w:rsidR="009A0CC2" w:rsidRPr="009A0CC2" w:rsidRDefault="009A0CC2" w:rsidP="009A0CC2">
            <w:pPr>
              <w:spacing w:after="0"/>
              <w:rPr>
                <w:b/>
                <w:bCs/>
                <w:sz w:val="28"/>
                <w:szCs w:val="28"/>
              </w:rPr>
            </w:pPr>
            <w:r w:rsidRPr="009A0CC2">
              <w:rPr>
                <w:b/>
                <w:bCs/>
                <w:sz w:val="28"/>
                <w:szCs w:val="28"/>
              </w:rPr>
              <w:t>Sees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6A14F" w14:textId="77777777" w:rsidR="009A0CC2" w:rsidRPr="009A0CC2" w:rsidRDefault="009A0CC2" w:rsidP="009A0CC2">
            <w:pPr>
              <w:spacing w:after="0"/>
              <w:rPr>
                <w:b/>
                <w:bCs/>
                <w:sz w:val="28"/>
                <w:szCs w:val="28"/>
              </w:rPr>
            </w:pPr>
            <w:r w:rsidRPr="009A0CC2">
              <w:rPr>
                <w:b/>
                <w:bCs/>
                <w:sz w:val="28"/>
                <w:szCs w:val="28"/>
              </w:rPr>
              <w:t xml:space="preserve">Says &amp; </w:t>
            </w:r>
            <w:proofErr w:type="gramStart"/>
            <w:r w:rsidRPr="009A0CC2">
              <w:rPr>
                <w:b/>
                <w:bCs/>
                <w:sz w:val="28"/>
                <w:szCs w:val="28"/>
              </w:rPr>
              <w:t>Does</w:t>
            </w:r>
            <w:proofErr w:type="gramEnd"/>
          </w:p>
        </w:tc>
      </w:tr>
      <w:tr w:rsidR="009A0CC2" w:rsidRPr="009A0CC2" w14:paraId="19028F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BE21E" w14:textId="77777777" w:rsidR="009A0CC2" w:rsidRPr="009A0CC2" w:rsidRDefault="009A0CC2" w:rsidP="009A0CC2">
            <w:pPr>
              <w:spacing w:after="0"/>
              <w:rPr>
                <w:b/>
                <w:bCs/>
                <w:sz w:val="28"/>
                <w:szCs w:val="28"/>
              </w:rPr>
            </w:pPr>
            <w:r w:rsidRPr="009A0CC2">
              <w:rPr>
                <w:b/>
                <w:bCs/>
                <w:sz w:val="28"/>
                <w:szCs w:val="28"/>
              </w:rPr>
              <w:t xml:space="preserve">Think &amp; </w:t>
            </w:r>
            <w:proofErr w:type="gramStart"/>
            <w:r w:rsidRPr="009A0CC2">
              <w:rPr>
                <w:b/>
                <w:bCs/>
                <w:sz w:val="28"/>
                <w:szCs w:val="28"/>
              </w:rPr>
              <w:t>Feel</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2DE6819" w14:textId="77777777" w:rsidR="009A0CC2" w:rsidRPr="009A0CC2" w:rsidRDefault="009A0CC2" w:rsidP="009A0CC2">
            <w:pPr>
              <w:spacing w:after="0"/>
              <w:rPr>
                <w:b/>
                <w:bCs/>
                <w:sz w:val="28"/>
                <w:szCs w:val="28"/>
              </w:rPr>
            </w:pPr>
            <w:r w:rsidRPr="009A0CC2">
              <w:rPr>
                <w:b/>
                <w:bCs/>
                <w:sz w:val="28"/>
                <w:szCs w:val="28"/>
              </w:rPr>
              <w:t>"I feel guilty throwing away good food"[cite: 48]. "I worry about the legal/safety risk of donating." "I need this food gone quickly before it spoils."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C60B3" w14:textId="77777777" w:rsidR="009A0CC2" w:rsidRPr="009A0CC2" w:rsidRDefault="009A0CC2" w:rsidP="009A0CC2">
            <w:pPr>
              <w:spacing w:after="0"/>
              <w:rPr>
                <w:b/>
                <w:bCs/>
                <w:sz w:val="28"/>
                <w:szCs w:val="28"/>
              </w:rPr>
            </w:pPr>
            <w:r w:rsidRPr="009A0CC2">
              <w:rPr>
                <w:b/>
                <w:bCs/>
                <w:sz w:val="28"/>
                <w:szCs w:val="28"/>
              </w:rPr>
              <w:t>Health department rules about handling food donations. Staff complaining about the complexity of separating and storing leftovers. News reports on local hunger.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66FCB" w14:textId="77777777" w:rsidR="009A0CC2" w:rsidRPr="009A0CC2" w:rsidRDefault="009A0CC2" w:rsidP="009A0CC2">
            <w:pPr>
              <w:spacing w:after="0"/>
              <w:rPr>
                <w:b/>
                <w:bCs/>
                <w:sz w:val="28"/>
                <w:szCs w:val="28"/>
              </w:rPr>
            </w:pPr>
            <w:r w:rsidRPr="009A0CC2">
              <w:rPr>
                <w:b/>
                <w:bCs/>
                <w:sz w:val="28"/>
                <w:szCs w:val="28"/>
              </w:rPr>
              <w:t>Trash bins full of perfectly good, unserved food. Inconsistent/late volunteer pickups. Empty pantry shelves at the local shelter.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BA480" w14:textId="77777777" w:rsidR="009A0CC2" w:rsidRPr="009A0CC2" w:rsidRDefault="009A0CC2" w:rsidP="009A0CC2">
            <w:pPr>
              <w:spacing w:after="0"/>
              <w:rPr>
                <w:b/>
                <w:bCs/>
                <w:sz w:val="28"/>
                <w:szCs w:val="28"/>
              </w:rPr>
            </w:pPr>
            <w:r w:rsidRPr="009A0CC2">
              <w:rPr>
                <w:b/>
                <w:bCs/>
                <w:sz w:val="28"/>
                <w:szCs w:val="28"/>
              </w:rPr>
              <w:t xml:space="preserve">"Call the usual contact and see if they can come today." "Where is a sturdy, clean container for this food?" Tosses the food if no one </w:t>
            </w:r>
            <w:r w:rsidRPr="009A0CC2">
              <w:rPr>
                <w:b/>
                <w:bCs/>
                <w:sz w:val="28"/>
                <w:szCs w:val="28"/>
              </w:rPr>
              <w:lastRenderedPageBreak/>
              <w:t>responds in time.</w:t>
            </w:r>
          </w:p>
        </w:tc>
      </w:tr>
      <w:tr w:rsidR="009A0CC2" w:rsidRPr="009A0CC2" w14:paraId="0D8662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4BDD44" w14:textId="77777777" w:rsidR="009A0CC2" w:rsidRPr="009A0CC2" w:rsidRDefault="009A0CC2" w:rsidP="009A0CC2">
            <w:pPr>
              <w:spacing w:after="0"/>
              <w:rPr>
                <w:b/>
                <w:bCs/>
                <w:sz w:val="28"/>
                <w:szCs w:val="28"/>
              </w:rPr>
            </w:pPr>
            <w:r w:rsidRPr="009A0CC2">
              <w:rPr>
                <w:b/>
                <w:bCs/>
                <w:sz w:val="28"/>
                <w:szCs w:val="28"/>
              </w:rPr>
              <w:lastRenderedPageBreak/>
              <w:t>Pain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436C6" w14:textId="77777777" w:rsidR="009A0CC2" w:rsidRPr="009A0CC2" w:rsidRDefault="009A0CC2" w:rsidP="009A0CC2">
            <w:pPr>
              <w:spacing w:after="0"/>
              <w:rPr>
                <w:b/>
                <w:bCs/>
                <w:sz w:val="28"/>
                <w:szCs w:val="28"/>
              </w:rPr>
            </w:pPr>
            <w:r w:rsidRPr="009A0CC2">
              <w:rPr>
                <w:b/>
                <w:bCs/>
                <w:sz w:val="28"/>
                <w:szCs w:val="28"/>
              </w:rPr>
              <w:t>Inconsistent pickup schedule. Time-consuming logistics for staff. Liability or food safety concerns.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5FED5" w14:textId="77777777" w:rsidR="009A0CC2" w:rsidRPr="009A0CC2" w:rsidRDefault="009A0CC2" w:rsidP="009A0CC2">
            <w:pPr>
              <w:spacing w:after="0"/>
              <w:rPr>
                <w:b/>
                <w:bCs/>
                <w:sz w:val="28"/>
                <w:szCs w:val="28"/>
              </w:rPr>
            </w:pPr>
            <w:r w:rsidRPr="009A0CC2">
              <w:rPr>
                <w:b/>
                <w:bCs/>
                <w:sz w:val="28"/>
                <w:szCs w:val="28"/>
              </w:rPr>
              <w:t>Gain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DEE00" w14:textId="77777777" w:rsidR="009A0CC2" w:rsidRPr="009A0CC2" w:rsidRDefault="009A0CC2" w:rsidP="009A0CC2">
            <w:pPr>
              <w:spacing w:after="0"/>
              <w:rPr>
                <w:b/>
                <w:bCs/>
                <w:sz w:val="28"/>
                <w:szCs w:val="28"/>
              </w:rPr>
            </w:pPr>
            <w:r w:rsidRPr="009A0CC2">
              <w:rPr>
                <w:b/>
                <w:bCs/>
                <w:sz w:val="28"/>
                <w:szCs w:val="28"/>
              </w:rPr>
              <w:t>Reliable, scheduled collection. Positive public/marketing image. Tax benefits for donations. Simple tracking of donated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02774" w14:textId="77777777" w:rsidR="009A0CC2" w:rsidRPr="009A0CC2" w:rsidRDefault="009A0CC2" w:rsidP="009A0CC2">
            <w:pPr>
              <w:spacing w:after="0"/>
              <w:rPr>
                <w:b/>
                <w:bCs/>
                <w:sz w:val="28"/>
                <w:szCs w:val="28"/>
              </w:rPr>
            </w:pPr>
          </w:p>
        </w:tc>
      </w:tr>
    </w:tbl>
    <w:p w14:paraId="2E3E68CC" w14:textId="77777777" w:rsidR="009A0CC2" w:rsidRPr="00AC4FCE" w:rsidRDefault="009A0CC2">
      <w:pPr>
        <w:spacing w:after="0"/>
        <w:rPr>
          <w:b/>
          <w:bCs/>
          <w:sz w:val="28"/>
          <w:szCs w:val="28"/>
        </w:rPr>
      </w:pPr>
    </w:p>
    <w:p w14:paraId="78269315" w14:textId="77777777" w:rsidR="00AC4FCE" w:rsidRPr="00AC4FCE" w:rsidRDefault="00AC4FCE">
      <w:pPr>
        <w:spacing w:after="0"/>
        <w:rPr>
          <w:b/>
          <w:bCs/>
          <w:sz w:val="28"/>
          <w:szCs w:val="28"/>
        </w:rPr>
      </w:pPr>
    </w:p>
    <w:p w14:paraId="550205FC" w14:textId="77777777" w:rsidR="00AC4FCE" w:rsidRPr="00AC4FCE" w:rsidRDefault="00AC4FCE">
      <w:pPr>
        <w:spacing w:after="0"/>
        <w:rPr>
          <w:b/>
          <w:bCs/>
          <w:sz w:val="28"/>
          <w:szCs w:val="28"/>
        </w:rPr>
      </w:pPr>
    </w:p>
    <w:p w14:paraId="78A60B87" w14:textId="77777777" w:rsidR="00AC4FCE" w:rsidRPr="00AC4FCE" w:rsidRDefault="00AC4FCE">
      <w:pPr>
        <w:spacing w:after="0"/>
        <w:rPr>
          <w:b/>
          <w:bCs/>
          <w:sz w:val="28"/>
          <w:szCs w:val="28"/>
        </w:rPr>
      </w:pPr>
    </w:p>
    <w:p w14:paraId="3745E03D" w14:textId="77777777" w:rsidR="00AC4FCE" w:rsidRPr="00AC4FCE" w:rsidRDefault="00AC4FCE" w:rsidP="00AC4FCE">
      <w:pPr>
        <w:spacing w:after="0"/>
        <w:rPr>
          <w:sz w:val="28"/>
          <w:szCs w:val="28"/>
        </w:rPr>
      </w:pPr>
      <w:r w:rsidRPr="00AC4FCE">
        <w:rPr>
          <w:sz w:val="28"/>
          <w:szCs w:val="28"/>
        </w:rPr>
        <w:t>Key Insights &amp; Solution Direction</w:t>
      </w:r>
    </w:p>
    <w:p w14:paraId="0EB84D4B" w14:textId="77777777" w:rsidR="00AC4FCE" w:rsidRPr="00AC4FCE" w:rsidRDefault="00AC4FCE" w:rsidP="00AC4FCE">
      <w:pPr>
        <w:spacing w:after="0"/>
        <w:rPr>
          <w:sz w:val="28"/>
          <w:szCs w:val="28"/>
        </w:rPr>
      </w:pPr>
      <w:r w:rsidRPr="00AC4FCE">
        <w:rPr>
          <w:sz w:val="28"/>
          <w:szCs w:val="28"/>
        </w:rPr>
        <w:t>By deeply understanding the users through empathy mapping, we identified the critical risks and frustrations associated with the current, informal process of food donation.</w:t>
      </w:r>
    </w:p>
    <w:p w14:paraId="4F79F483" w14:textId="77777777" w:rsidR="00AC4FCE" w:rsidRPr="00AC4FCE" w:rsidRDefault="00AC4FCE" w:rsidP="00AC4FCE">
      <w:pPr>
        <w:spacing w:after="0"/>
        <w:rPr>
          <w:sz w:val="28"/>
          <w:szCs w:val="28"/>
        </w:rPr>
      </w:pPr>
      <w:r w:rsidRPr="00AC4FCE">
        <w:rPr>
          <w:sz w:val="28"/>
          <w:szCs w:val="28"/>
        </w:rPr>
        <w:t>These insights revealed pain points such as:</w:t>
      </w:r>
    </w:p>
    <w:p w14:paraId="14A61D42" w14:textId="77777777" w:rsidR="00AC4FCE" w:rsidRPr="00AC4FCE" w:rsidRDefault="00AC4FCE" w:rsidP="00AC4FCE">
      <w:pPr>
        <w:numPr>
          <w:ilvl w:val="0"/>
          <w:numId w:val="2"/>
        </w:numPr>
        <w:spacing w:after="0"/>
        <w:rPr>
          <w:sz w:val="28"/>
          <w:szCs w:val="28"/>
        </w:rPr>
      </w:pPr>
      <w:r w:rsidRPr="00AC4FCE">
        <w:rPr>
          <w:sz w:val="28"/>
          <w:szCs w:val="28"/>
        </w:rPr>
        <w:t>Lack of real-time alerts for food availability.</w:t>
      </w:r>
    </w:p>
    <w:p w14:paraId="43BD3462" w14:textId="77777777" w:rsidR="00AC4FCE" w:rsidRPr="00AC4FCE" w:rsidRDefault="00AC4FCE" w:rsidP="00AC4FCE">
      <w:pPr>
        <w:numPr>
          <w:ilvl w:val="0"/>
          <w:numId w:val="2"/>
        </w:numPr>
        <w:spacing w:after="0"/>
        <w:rPr>
          <w:sz w:val="28"/>
          <w:szCs w:val="28"/>
        </w:rPr>
      </w:pPr>
      <w:r w:rsidRPr="00AC4FCE">
        <w:rPr>
          <w:sz w:val="28"/>
          <w:szCs w:val="28"/>
        </w:rPr>
        <w:t>Unclear visibility into the pickup status and assignment.</w:t>
      </w:r>
    </w:p>
    <w:p w14:paraId="4C8F7169" w14:textId="77777777" w:rsidR="00AC4FCE" w:rsidRPr="00AC4FCE" w:rsidRDefault="00AC4FCE" w:rsidP="00AC4FCE">
      <w:pPr>
        <w:numPr>
          <w:ilvl w:val="0"/>
          <w:numId w:val="2"/>
        </w:numPr>
        <w:spacing w:after="0"/>
        <w:rPr>
          <w:sz w:val="28"/>
          <w:szCs w:val="28"/>
        </w:rPr>
      </w:pPr>
      <w:r w:rsidRPr="00AC4FCE">
        <w:rPr>
          <w:sz w:val="28"/>
          <w:szCs w:val="28"/>
        </w:rPr>
        <w:t>Absence of system safeguards to ensure food is picked up before it spoils.</w:t>
      </w:r>
    </w:p>
    <w:p w14:paraId="35FEB2DF" w14:textId="77777777" w:rsidR="00AC4FCE" w:rsidRPr="00AC4FCE" w:rsidRDefault="00AC4FCE" w:rsidP="00AC4FCE">
      <w:pPr>
        <w:spacing w:after="0"/>
        <w:rPr>
          <w:sz w:val="28"/>
          <w:szCs w:val="28"/>
        </w:rPr>
      </w:pPr>
      <w:r w:rsidRPr="00AC4FCE">
        <w:rPr>
          <w:sz w:val="28"/>
          <w:szCs w:val="28"/>
        </w:rPr>
        <w:t>As a result, the solution will design a more intelligent and secure system (an app or platform) that integrates validation checks for food quality, confirmation prompts for pickup acceptance, and real-time tracking of logistics. This ensures that no surplus food goes to waste unintentionally, thereby improving accountability, boosting resource utilization, and enhancing the confidence of both donors and receivers in the food recovery process.</w:t>
      </w:r>
    </w:p>
    <w:p w14:paraId="6A1D97FE" w14:textId="77777777" w:rsidR="00AC4FCE" w:rsidRPr="00AC4FCE" w:rsidRDefault="00AC4FCE">
      <w:pPr>
        <w:spacing w:after="0"/>
        <w:rPr>
          <w:sz w:val="28"/>
          <w:szCs w:val="28"/>
        </w:rPr>
      </w:pPr>
    </w:p>
    <w:p w14:paraId="28296645" w14:textId="77777777" w:rsidR="00AC4FCE" w:rsidRPr="00AC4FCE" w:rsidRDefault="00AC4FCE">
      <w:pPr>
        <w:spacing w:after="0"/>
        <w:rPr>
          <w:sz w:val="28"/>
          <w:szCs w:val="28"/>
        </w:rPr>
      </w:pPr>
    </w:p>
    <w:tbl>
      <w:tblPr>
        <w:tblW w:w="0" w:type="auto"/>
        <w:tblCellSpacing w:w="15" w:type="dxa"/>
        <w:tblCellMar>
          <w:left w:w="0" w:type="dxa"/>
          <w:right w:w="0" w:type="dxa"/>
        </w:tblCellMar>
        <w:tblLook w:val="04A0" w:firstRow="1" w:lastRow="0" w:firstColumn="1" w:lastColumn="0" w:noHBand="0" w:noVBand="1"/>
      </w:tblPr>
      <w:tblGrid>
        <w:gridCol w:w="1546"/>
        <w:gridCol w:w="3082"/>
        <w:gridCol w:w="4390"/>
      </w:tblGrid>
      <w:tr w:rsidR="00AC4FCE" w:rsidRPr="00AC4FCE" w14:paraId="39F426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716FF" w14:textId="77777777" w:rsidR="00AC4FCE" w:rsidRPr="00AC4FCE" w:rsidRDefault="00AC4FCE" w:rsidP="00AC4FCE">
            <w:pPr>
              <w:spacing w:after="0"/>
              <w:rPr>
                <w:sz w:val="28"/>
                <w:szCs w:val="28"/>
              </w:rPr>
            </w:pPr>
            <w:r w:rsidRPr="00AC4FCE">
              <w:rPr>
                <w:b/>
                <w:bCs/>
                <w:sz w:val="28"/>
                <w:szCs w:val="28"/>
              </w:rPr>
              <w:lastRenderedPageBreak/>
              <w:t>Original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A0231" w14:textId="77777777" w:rsidR="00AC4FCE" w:rsidRPr="00AC4FCE" w:rsidRDefault="00AC4FCE" w:rsidP="00AC4FCE">
            <w:pPr>
              <w:spacing w:after="0"/>
              <w:rPr>
                <w:sz w:val="28"/>
                <w:szCs w:val="28"/>
              </w:rPr>
            </w:pPr>
            <w:r w:rsidRPr="00AC4FCE">
              <w:rPr>
                <w:b/>
                <w:bCs/>
                <w:sz w:val="28"/>
                <w:szCs w:val="28"/>
              </w:rPr>
              <w:t>Adapted for Food Recovery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2C533" w14:textId="77777777" w:rsidR="00AC4FCE" w:rsidRPr="00AC4FCE" w:rsidRDefault="00AC4FCE" w:rsidP="00AC4FCE">
            <w:pPr>
              <w:spacing w:after="0"/>
              <w:rPr>
                <w:sz w:val="28"/>
                <w:szCs w:val="28"/>
              </w:rPr>
            </w:pPr>
            <w:r w:rsidRPr="00AC4FCE">
              <w:rPr>
                <w:b/>
                <w:bCs/>
                <w:sz w:val="28"/>
                <w:szCs w:val="28"/>
              </w:rPr>
              <w:t>Key Focus</w:t>
            </w:r>
          </w:p>
        </w:tc>
      </w:tr>
      <w:tr w:rsidR="00AC4FCE" w:rsidRPr="00AC4FCE" w14:paraId="1794C9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972CD" w14:textId="77777777" w:rsidR="00AC4FCE" w:rsidRPr="00AC4FCE" w:rsidRDefault="00AC4FCE" w:rsidP="00AC4FCE">
            <w:pPr>
              <w:spacing w:after="0"/>
              <w:rPr>
                <w:sz w:val="28"/>
                <w:szCs w:val="28"/>
              </w:rPr>
            </w:pPr>
            <w:r w:rsidRPr="00AC4FCE">
              <w:rPr>
                <w:b/>
                <w:bCs/>
                <w:sz w:val="28"/>
                <w:szCs w:val="28"/>
              </w:rPr>
              <w:t>User</w:t>
            </w:r>
            <w:r w:rsidRPr="00AC4FCE">
              <w:rPr>
                <w:sz w:val="28"/>
                <w:szCs w:val="28"/>
              </w:rPr>
              <w:t xml:space="preserve"> [cite: 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61DA7" w14:textId="77777777" w:rsidR="00AC4FCE" w:rsidRPr="00AC4FCE" w:rsidRDefault="00AC4FCE" w:rsidP="00AC4FCE">
            <w:pPr>
              <w:spacing w:after="0"/>
              <w:rPr>
                <w:sz w:val="28"/>
                <w:szCs w:val="28"/>
              </w:rPr>
            </w:pPr>
            <w:r w:rsidRPr="00AC4FCE">
              <w:rPr>
                <w:b/>
                <w:bCs/>
                <w:sz w:val="28"/>
                <w:szCs w:val="28"/>
              </w:rPr>
              <w:t>Donor/Receiver Profiles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C8130" w14:textId="77777777" w:rsidR="00AC4FCE" w:rsidRPr="00AC4FCE" w:rsidRDefault="00AC4FCE" w:rsidP="00AC4FCE">
            <w:pPr>
              <w:spacing w:after="0"/>
              <w:rPr>
                <w:sz w:val="28"/>
                <w:szCs w:val="28"/>
              </w:rPr>
            </w:pPr>
            <w:r w:rsidRPr="00AC4FCE">
              <w:rPr>
                <w:sz w:val="28"/>
                <w:szCs w:val="28"/>
              </w:rPr>
              <w:t xml:space="preserve">Donor location, available food type/quantity, receiver capacity, contact </w:t>
            </w:r>
            <w:proofErr w:type="gramStart"/>
            <w:r w:rsidRPr="00AC4FCE">
              <w:rPr>
                <w:sz w:val="28"/>
                <w:szCs w:val="28"/>
              </w:rPr>
              <w:t>info[</w:t>
            </w:r>
            <w:proofErr w:type="gramEnd"/>
            <w:r w:rsidRPr="00AC4FCE">
              <w:rPr>
                <w:sz w:val="28"/>
                <w:szCs w:val="28"/>
              </w:rPr>
              <w:t>cite: 54, 56].</w:t>
            </w:r>
          </w:p>
        </w:tc>
      </w:tr>
      <w:tr w:rsidR="00AC4FCE" w:rsidRPr="00AC4FCE" w14:paraId="52BBB0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11365" w14:textId="77777777" w:rsidR="00AC4FCE" w:rsidRPr="00AC4FCE" w:rsidRDefault="00AC4FCE" w:rsidP="00AC4FCE">
            <w:pPr>
              <w:spacing w:after="0"/>
              <w:rPr>
                <w:sz w:val="28"/>
                <w:szCs w:val="28"/>
              </w:rPr>
            </w:pPr>
            <w:r w:rsidRPr="00AC4FCE">
              <w:rPr>
                <w:b/>
                <w:bCs/>
                <w:sz w:val="28"/>
                <w:szCs w:val="28"/>
              </w:rPr>
              <w:t>Incident</w:t>
            </w:r>
            <w:r w:rsidRPr="00AC4FCE">
              <w:rPr>
                <w:sz w:val="28"/>
                <w:szCs w:val="28"/>
              </w:rPr>
              <w:t xml:space="preserve"> [cite: 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1DB36" w14:textId="77777777" w:rsidR="00AC4FCE" w:rsidRPr="00AC4FCE" w:rsidRDefault="00AC4FCE" w:rsidP="00AC4FCE">
            <w:pPr>
              <w:spacing w:after="0"/>
              <w:rPr>
                <w:sz w:val="28"/>
                <w:szCs w:val="28"/>
              </w:rPr>
            </w:pPr>
            <w:r w:rsidRPr="00AC4FCE">
              <w:rPr>
                <w:b/>
                <w:bCs/>
                <w:sz w:val="28"/>
                <w:szCs w:val="28"/>
              </w:rPr>
              <w:t>Donation/Pickup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39870" w14:textId="77777777" w:rsidR="00AC4FCE" w:rsidRPr="00AC4FCE" w:rsidRDefault="00AC4FCE" w:rsidP="00AC4FCE">
            <w:pPr>
              <w:spacing w:after="0"/>
              <w:rPr>
                <w:sz w:val="28"/>
                <w:szCs w:val="28"/>
              </w:rPr>
            </w:pPr>
            <w:r w:rsidRPr="00AC4FCE">
              <w:rPr>
                <w:sz w:val="28"/>
                <w:szCs w:val="28"/>
              </w:rPr>
              <w:t>The lifecycle of a donation (Requested $\</w:t>
            </w:r>
            <w:proofErr w:type="spellStart"/>
            <w:r w:rsidRPr="00AC4FCE">
              <w:rPr>
                <w:sz w:val="28"/>
                <w:szCs w:val="28"/>
              </w:rPr>
              <w:t>rightarrow</w:t>
            </w:r>
            <w:proofErr w:type="spellEnd"/>
            <w:r w:rsidRPr="00AC4FCE">
              <w:rPr>
                <w:sz w:val="28"/>
                <w:szCs w:val="28"/>
              </w:rPr>
              <w:t>$ Confirmed $\</w:t>
            </w:r>
            <w:proofErr w:type="spellStart"/>
            <w:r w:rsidRPr="00AC4FCE">
              <w:rPr>
                <w:sz w:val="28"/>
                <w:szCs w:val="28"/>
              </w:rPr>
              <w:t>rightarrow</w:t>
            </w:r>
            <w:proofErr w:type="spellEnd"/>
            <w:r w:rsidRPr="00AC4FCE">
              <w:rPr>
                <w:sz w:val="28"/>
                <w:szCs w:val="28"/>
              </w:rPr>
              <w:t>$ Collected $\</w:t>
            </w:r>
            <w:proofErr w:type="spellStart"/>
            <w:r w:rsidRPr="00AC4FCE">
              <w:rPr>
                <w:sz w:val="28"/>
                <w:szCs w:val="28"/>
              </w:rPr>
              <w:t>rightarrow</w:t>
            </w:r>
            <w:proofErr w:type="spellEnd"/>
            <w:r w:rsidRPr="00AC4FCE">
              <w:rPr>
                <w:sz w:val="28"/>
                <w:szCs w:val="28"/>
              </w:rPr>
              <w:t xml:space="preserve">$ </w:t>
            </w:r>
            <w:proofErr w:type="gramStart"/>
            <w:r w:rsidRPr="00AC4FCE">
              <w:rPr>
                <w:sz w:val="28"/>
                <w:szCs w:val="28"/>
              </w:rPr>
              <w:t>Delivered)[</w:t>
            </w:r>
            <w:proofErr w:type="gramEnd"/>
            <w:r w:rsidRPr="00AC4FCE">
              <w:rPr>
                <w:sz w:val="28"/>
                <w:szCs w:val="28"/>
              </w:rPr>
              <w:t>cite: 57, 75, 74].</w:t>
            </w:r>
          </w:p>
        </w:tc>
      </w:tr>
      <w:tr w:rsidR="00AC4FCE" w:rsidRPr="00AC4FCE" w14:paraId="11096F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A26C1" w14:textId="77777777" w:rsidR="00AC4FCE" w:rsidRPr="00AC4FCE" w:rsidRDefault="00AC4FCE" w:rsidP="00AC4FCE">
            <w:pPr>
              <w:spacing w:after="0"/>
              <w:rPr>
                <w:sz w:val="28"/>
                <w:szCs w:val="28"/>
              </w:rPr>
            </w:pPr>
            <w:r w:rsidRPr="00AC4FCE">
              <w:rPr>
                <w:b/>
                <w:bCs/>
                <w:sz w:val="28"/>
                <w:szCs w:val="28"/>
              </w:rPr>
              <w:t>Deletion</w:t>
            </w:r>
            <w:r w:rsidRPr="00AC4FCE">
              <w:rPr>
                <w:sz w:val="28"/>
                <w:szCs w:val="28"/>
              </w:rPr>
              <w:t xml:space="preserve"> [cite: 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D66C5" w14:textId="77777777" w:rsidR="00AC4FCE" w:rsidRPr="00AC4FCE" w:rsidRDefault="00AC4FCE" w:rsidP="00AC4FCE">
            <w:pPr>
              <w:spacing w:after="0"/>
              <w:rPr>
                <w:sz w:val="28"/>
                <w:szCs w:val="28"/>
              </w:rPr>
            </w:pPr>
            <w:r w:rsidRPr="00AC4FCE">
              <w:rPr>
                <w:b/>
                <w:bCs/>
                <w:sz w:val="28"/>
                <w:szCs w:val="28"/>
              </w:rPr>
              <w:t>Food Spoiling/Cancellation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C774B" w14:textId="77777777" w:rsidR="00AC4FCE" w:rsidRPr="00AC4FCE" w:rsidRDefault="00AC4FCE" w:rsidP="00AC4FCE">
            <w:pPr>
              <w:spacing w:after="0"/>
              <w:rPr>
                <w:sz w:val="28"/>
                <w:szCs w:val="28"/>
              </w:rPr>
            </w:pPr>
            <w:r w:rsidRPr="00AC4FCE">
              <w:rPr>
                <w:sz w:val="28"/>
                <w:szCs w:val="28"/>
              </w:rPr>
              <w:t xml:space="preserve">Risk of food going to waste due to delayed </w:t>
            </w:r>
            <w:proofErr w:type="gramStart"/>
            <w:r w:rsidRPr="00AC4FCE">
              <w:rPr>
                <w:sz w:val="28"/>
                <w:szCs w:val="28"/>
              </w:rPr>
              <w:t>pickup[</w:t>
            </w:r>
            <w:proofErr w:type="gramEnd"/>
            <w:r w:rsidRPr="00AC4FCE">
              <w:rPr>
                <w:sz w:val="28"/>
                <w:szCs w:val="28"/>
              </w:rPr>
              <w:t xml:space="preserve">cite: 59]. Triggers for a new urgent </w:t>
            </w:r>
            <w:proofErr w:type="gramStart"/>
            <w:r w:rsidRPr="00AC4FCE">
              <w:rPr>
                <w:sz w:val="28"/>
                <w:szCs w:val="28"/>
              </w:rPr>
              <w:t>request[</w:t>
            </w:r>
            <w:proofErr w:type="gramEnd"/>
            <w:r w:rsidRPr="00AC4FCE">
              <w:rPr>
                <w:sz w:val="28"/>
                <w:szCs w:val="28"/>
              </w:rPr>
              <w:t xml:space="preserve">cite: 60]. Prevention via timely </w:t>
            </w:r>
            <w:proofErr w:type="gramStart"/>
            <w:r w:rsidRPr="00AC4FCE">
              <w:rPr>
                <w:sz w:val="28"/>
                <w:szCs w:val="28"/>
              </w:rPr>
              <w:t>logistics[</w:t>
            </w:r>
            <w:proofErr w:type="gramEnd"/>
            <w:r w:rsidRPr="00AC4FCE">
              <w:rPr>
                <w:sz w:val="28"/>
                <w:szCs w:val="28"/>
              </w:rPr>
              <w:t>cite: 64].</w:t>
            </w:r>
          </w:p>
        </w:tc>
      </w:tr>
      <w:tr w:rsidR="00AC4FCE" w:rsidRPr="00AC4FCE" w14:paraId="4CF8BE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2D540" w14:textId="77777777" w:rsidR="00AC4FCE" w:rsidRPr="00AC4FCE" w:rsidRDefault="00AC4FCE" w:rsidP="00AC4FCE">
            <w:pPr>
              <w:spacing w:after="0"/>
              <w:rPr>
                <w:sz w:val="28"/>
                <w:szCs w:val="28"/>
              </w:rPr>
            </w:pPr>
            <w:r w:rsidRPr="00AC4FCE">
              <w:rPr>
                <w:b/>
                <w:bCs/>
                <w:sz w:val="28"/>
                <w:szCs w:val="28"/>
              </w:rPr>
              <w:t>Audit</w:t>
            </w:r>
            <w:r w:rsidRPr="00AC4FCE">
              <w:rPr>
                <w:sz w:val="28"/>
                <w:szCs w:val="28"/>
              </w:rPr>
              <w:t xml:space="preserve"> [cite: 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BB924" w14:textId="77777777" w:rsidR="00AC4FCE" w:rsidRPr="00AC4FCE" w:rsidRDefault="00AC4FCE" w:rsidP="00AC4FCE">
            <w:pPr>
              <w:spacing w:after="0"/>
              <w:rPr>
                <w:sz w:val="28"/>
                <w:szCs w:val="28"/>
              </w:rPr>
            </w:pPr>
            <w:r w:rsidRPr="00AC4FCE">
              <w:rPr>
                <w:b/>
                <w:bCs/>
                <w:sz w:val="28"/>
                <w:szCs w:val="28"/>
              </w:rPr>
              <w:t>Impact &amp; Safety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A5919" w14:textId="77777777" w:rsidR="00AC4FCE" w:rsidRPr="00AC4FCE" w:rsidRDefault="00AC4FCE" w:rsidP="00AC4FCE">
            <w:pPr>
              <w:spacing w:after="0"/>
              <w:rPr>
                <w:sz w:val="28"/>
                <w:szCs w:val="28"/>
              </w:rPr>
            </w:pPr>
            <w:r w:rsidRPr="00AC4FCE">
              <w:rPr>
                <w:sz w:val="28"/>
                <w:szCs w:val="28"/>
              </w:rPr>
              <w:t xml:space="preserve">Detailed logs of food type, weight, and </w:t>
            </w:r>
            <w:proofErr w:type="gramStart"/>
            <w:r w:rsidRPr="00AC4FCE">
              <w:rPr>
                <w:sz w:val="28"/>
                <w:szCs w:val="28"/>
              </w:rPr>
              <w:t>destination[</w:t>
            </w:r>
            <w:proofErr w:type="gramEnd"/>
            <w:r w:rsidRPr="00AC4FCE">
              <w:rPr>
                <w:sz w:val="28"/>
                <w:szCs w:val="28"/>
              </w:rPr>
              <w:t xml:space="preserve">cite: 76]. Audit trails for safety </w:t>
            </w:r>
            <w:proofErr w:type="gramStart"/>
            <w:r w:rsidRPr="00AC4FCE">
              <w:rPr>
                <w:sz w:val="28"/>
                <w:szCs w:val="28"/>
              </w:rPr>
              <w:t>compliance[</w:t>
            </w:r>
            <w:proofErr w:type="gramEnd"/>
            <w:r w:rsidRPr="00AC4FCE">
              <w:rPr>
                <w:sz w:val="28"/>
                <w:szCs w:val="28"/>
              </w:rPr>
              <w:t>cite: 77, 78].</w:t>
            </w:r>
          </w:p>
        </w:tc>
      </w:tr>
      <w:tr w:rsidR="00AC4FCE" w:rsidRPr="00AC4FCE" w14:paraId="01D80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AFA86" w14:textId="77777777" w:rsidR="00AC4FCE" w:rsidRPr="00AC4FCE" w:rsidRDefault="00AC4FCE" w:rsidP="00AC4FCE">
            <w:pPr>
              <w:spacing w:after="0"/>
              <w:rPr>
                <w:sz w:val="28"/>
                <w:szCs w:val="28"/>
              </w:rPr>
            </w:pPr>
            <w:r w:rsidRPr="00AC4FCE">
              <w:rPr>
                <w:b/>
                <w:bCs/>
                <w:sz w:val="28"/>
                <w:szCs w:val="28"/>
              </w:rPr>
              <w:t>System</w:t>
            </w:r>
            <w:r w:rsidRPr="00AC4FCE">
              <w:rPr>
                <w:sz w:val="28"/>
                <w:szCs w:val="28"/>
              </w:rPr>
              <w:t xml:space="preserve"> [cite: 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9EE9A" w14:textId="77777777" w:rsidR="00AC4FCE" w:rsidRPr="00AC4FCE" w:rsidRDefault="00AC4FCE" w:rsidP="00AC4FCE">
            <w:pPr>
              <w:spacing w:after="0"/>
              <w:rPr>
                <w:sz w:val="28"/>
                <w:szCs w:val="28"/>
              </w:rPr>
            </w:pPr>
            <w:r w:rsidRPr="00AC4FCE">
              <w:rPr>
                <w:b/>
                <w:bCs/>
                <w:sz w:val="28"/>
                <w:szCs w:val="28"/>
              </w:rPr>
              <w:t>Platform/App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3509A" w14:textId="77777777" w:rsidR="00AC4FCE" w:rsidRPr="00AC4FCE" w:rsidRDefault="00AC4FCE" w:rsidP="00AC4FCE">
            <w:pPr>
              <w:spacing w:after="0"/>
              <w:rPr>
                <w:sz w:val="28"/>
                <w:szCs w:val="28"/>
              </w:rPr>
            </w:pPr>
            <w:r w:rsidRPr="00AC4FCE">
              <w:rPr>
                <w:sz w:val="28"/>
                <w:szCs w:val="28"/>
              </w:rPr>
              <w:t>Policies for food safety/</w:t>
            </w:r>
            <w:proofErr w:type="gramStart"/>
            <w:r w:rsidRPr="00AC4FCE">
              <w:rPr>
                <w:sz w:val="28"/>
                <w:szCs w:val="28"/>
              </w:rPr>
              <w:t>handling[</w:t>
            </w:r>
            <w:proofErr w:type="gramEnd"/>
            <w:r w:rsidRPr="00AC4FCE">
              <w:rPr>
                <w:sz w:val="28"/>
                <w:szCs w:val="28"/>
              </w:rPr>
              <w:t xml:space="preserve">cite: 68]. Data integrity of donation </w:t>
            </w:r>
            <w:proofErr w:type="gramStart"/>
            <w:r w:rsidRPr="00AC4FCE">
              <w:rPr>
                <w:sz w:val="28"/>
                <w:szCs w:val="28"/>
              </w:rPr>
              <w:t>records[</w:t>
            </w:r>
            <w:proofErr w:type="gramEnd"/>
            <w:r w:rsidRPr="00AC4FCE">
              <w:rPr>
                <w:sz w:val="28"/>
                <w:szCs w:val="28"/>
              </w:rPr>
              <w:t xml:space="preserve">cite: 69]. Workflow for request </w:t>
            </w:r>
            <w:proofErr w:type="gramStart"/>
            <w:r w:rsidRPr="00AC4FCE">
              <w:rPr>
                <w:sz w:val="28"/>
                <w:szCs w:val="28"/>
              </w:rPr>
              <w:t>assignment[</w:t>
            </w:r>
            <w:proofErr w:type="gramEnd"/>
            <w:r w:rsidRPr="00AC4FCE">
              <w:rPr>
                <w:sz w:val="28"/>
                <w:szCs w:val="28"/>
              </w:rPr>
              <w:t>cite: 70].</w:t>
            </w:r>
          </w:p>
        </w:tc>
      </w:tr>
      <w:tr w:rsidR="00AC4FCE" w:rsidRPr="00AC4FCE" w14:paraId="50348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666AE" w14:textId="77777777" w:rsidR="00AC4FCE" w:rsidRPr="00AC4FCE" w:rsidRDefault="00AC4FCE" w:rsidP="00AC4FCE">
            <w:pPr>
              <w:spacing w:after="0"/>
              <w:rPr>
                <w:sz w:val="28"/>
                <w:szCs w:val="28"/>
              </w:rPr>
            </w:pPr>
            <w:r w:rsidRPr="00AC4FCE">
              <w:rPr>
                <w:b/>
                <w:bCs/>
                <w:sz w:val="28"/>
                <w:szCs w:val="28"/>
              </w:rPr>
              <w:t>Control</w:t>
            </w:r>
            <w:r w:rsidRPr="00AC4FCE">
              <w:rPr>
                <w:sz w:val="28"/>
                <w:szCs w:val="28"/>
              </w:rPr>
              <w:t xml:space="preserve"> [cite: 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E029E" w14:textId="77777777" w:rsidR="00AC4FCE" w:rsidRPr="00AC4FCE" w:rsidRDefault="00AC4FCE" w:rsidP="00AC4FCE">
            <w:pPr>
              <w:spacing w:after="0"/>
              <w:rPr>
                <w:sz w:val="28"/>
                <w:szCs w:val="28"/>
              </w:rPr>
            </w:pPr>
            <w:r w:rsidRPr="00AC4FCE">
              <w:rPr>
                <w:b/>
                <w:bCs/>
                <w:sz w:val="28"/>
                <w:szCs w:val="28"/>
              </w:rPr>
              <w:t>Safety &amp;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75D57" w14:textId="77777777" w:rsidR="00AC4FCE" w:rsidRPr="00AC4FCE" w:rsidRDefault="00AC4FCE" w:rsidP="00AC4FCE">
            <w:pPr>
              <w:spacing w:after="0"/>
              <w:rPr>
                <w:sz w:val="28"/>
                <w:szCs w:val="28"/>
              </w:rPr>
            </w:pPr>
            <w:r w:rsidRPr="00AC4FCE">
              <w:rPr>
                <w:sz w:val="28"/>
                <w:szCs w:val="28"/>
              </w:rPr>
              <w:t xml:space="preserve">Rules for acceptable food types and </w:t>
            </w:r>
            <w:proofErr w:type="gramStart"/>
            <w:r w:rsidRPr="00AC4FCE">
              <w:rPr>
                <w:sz w:val="28"/>
                <w:szCs w:val="28"/>
              </w:rPr>
              <w:t>quantities[</w:t>
            </w:r>
            <w:proofErr w:type="gramEnd"/>
            <w:r w:rsidRPr="00AC4FCE">
              <w:rPr>
                <w:sz w:val="28"/>
                <w:szCs w:val="28"/>
              </w:rPr>
              <w:t xml:space="preserve">cite: 71]. Validation check for vehicle availability/proximity before assigning a </w:t>
            </w:r>
            <w:proofErr w:type="gramStart"/>
            <w:r w:rsidRPr="00AC4FCE">
              <w:rPr>
                <w:sz w:val="28"/>
                <w:szCs w:val="28"/>
              </w:rPr>
              <w:t>pickup[</w:t>
            </w:r>
            <w:proofErr w:type="gramEnd"/>
            <w:r w:rsidRPr="00AC4FCE">
              <w:rPr>
                <w:sz w:val="28"/>
                <w:szCs w:val="28"/>
              </w:rPr>
              <w:t>cite: 72].</w:t>
            </w:r>
          </w:p>
        </w:tc>
      </w:tr>
    </w:tbl>
    <w:p w14:paraId="14F8AE10" w14:textId="77777777" w:rsidR="00AC4FCE" w:rsidRPr="00AC4FCE" w:rsidRDefault="00AC4FCE">
      <w:pPr>
        <w:spacing w:after="0"/>
      </w:pPr>
    </w:p>
    <w:sectPr w:rsidR="00AC4FCE" w:rsidRPr="00AC4FCE">
      <w:pgSz w:w="11905" w:h="16840"/>
      <w:pgMar w:top="901" w:right="1430" w:bottom="236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C5EFC"/>
    <w:multiLevelType w:val="multilevel"/>
    <w:tmpl w:val="73C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87AC0"/>
    <w:multiLevelType w:val="multilevel"/>
    <w:tmpl w:val="C0C4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561269">
    <w:abstractNumId w:val="0"/>
  </w:num>
  <w:num w:numId="2" w16cid:durableId="853112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6F8"/>
    <w:rsid w:val="00043A3C"/>
    <w:rsid w:val="001626F8"/>
    <w:rsid w:val="00392EC2"/>
    <w:rsid w:val="005F0F11"/>
    <w:rsid w:val="009A0CC2"/>
    <w:rsid w:val="00A240A2"/>
    <w:rsid w:val="00AC4FCE"/>
    <w:rsid w:val="00AD64B9"/>
    <w:rsid w:val="00D01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6D36"/>
  <w15:docId w15:val="{6B721022-94D2-4A0D-AB6A-BC4F063B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Kuzhali Eswaramoorthy</cp:lastModifiedBy>
  <cp:revision>8</cp:revision>
  <dcterms:created xsi:type="dcterms:W3CDTF">2025-11-02T13:21:00Z</dcterms:created>
  <dcterms:modified xsi:type="dcterms:W3CDTF">2025-11-02T13:27:00Z</dcterms:modified>
</cp:coreProperties>
</file>