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D970" w14:textId="77777777" w:rsidR="00747004" w:rsidRDefault="005C07F7">
      <w:pPr>
        <w:spacing w:after="1"/>
        <w:ind w:left="2372" w:right="4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6BC49DBD" w14:textId="77777777" w:rsidR="00747004" w:rsidRDefault="005C07F7">
      <w:pPr>
        <w:spacing w:after="1"/>
        <w:ind w:left="237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70E445C2" w14:textId="77777777" w:rsidR="00747004" w:rsidRDefault="005C07F7">
      <w:pPr>
        <w:spacing w:after="0"/>
        <w:ind w:left="2422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601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841"/>
      </w:tblGrid>
      <w:tr w:rsidR="00747004" w14:paraId="38A122F9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051D" w14:textId="77777777" w:rsidR="00747004" w:rsidRDefault="005C07F7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D0B9" w14:textId="247CDACA" w:rsidR="00747004" w:rsidRDefault="005B6971">
            <w:pPr>
              <w:spacing w:after="0"/>
            </w:pPr>
            <w:r>
              <w:t>2 Nov</w:t>
            </w:r>
            <w:r w:rsidR="00114391">
              <w:t>ember 2025</w:t>
            </w:r>
          </w:p>
        </w:tc>
      </w:tr>
      <w:tr w:rsidR="00747004" w14:paraId="791B65A3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838D" w14:textId="77777777" w:rsidR="00747004" w:rsidRDefault="005C07F7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E6A93" w14:textId="4268F221" w:rsidR="00747004" w:rsidRDefault="005C07F7">
            <w:pPr>
              <w:spacing w:after="0"/>
            </w:pPr>
            <w:r w:rsidRPr="005C07F7">
              <w:t>NM2025TMID08062</w:t>
            </w:r>
          </w:p>
        </w:tc>
      </w:tr>
      <w:tr w:rsidR="00747004" w14:paraId="36E8620B" w14:textId="77777777">
        <w:trPr>
          <w:trHeight w:val="26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0F0F" w14:textId="77777777" w:rsidR="00747004" w:rsidRDefault="005C07F7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7B35" w14:textId="1B274815" w:rsidR="00747004" w:rsidRDefault="00114391">
            <w:pPr>
              <w:spacing w:after="0"/>
            </w:pPr>
            <w:r>
              <w:t>To supply leftover food to poor</w:t>
            </w:r>
          </w:p>
        </w:tc>
      </w:tr>
      <w:tr w:rsidR="00747004" w14:paraId="2731CCFC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05E8" w14:textId="77777777" w:rsidR="00747004" w:rsidRDefault="005C07F7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5AD0" w14:textId="77777777" w:rsidR="00747004" w:rsidRDefault="005C07F7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3C9196D8" w14:textId="77777777" w:rsidR="00747004" w:rsidRDefault="005C07F7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6107830F" w14:textId="77777777" w:rsidR="005B6971" w:rsidRDefault="005B6971" w:rsidP="005B6971">
      <w:pPr>
        <w:spacing w:after="0"/>
        <w:rPr>
          <w:sz w:val="28"/>
          <w:szCs w:val="28"/>
        </w:rPr>
      </w:pPr>
    </w:p>
    <w:p w14:paraId="38E180AD" w14:textId="75F8B368" w:rsidR="005B6971" w:rsidRPr="005B6971" w:rsidRDefault="005B6971" w:rsidP="005B6971">
      <w:pPr>
        <w:spacing w:after="0"/>
        <w:rPr>
          <w:sz w:val="28"/>
          <w:szCs w:val="28"/>
        </w:rPr>
      </w:pPr>
      <w:r w:rsidRPr="005B6971">
        <w:rPr>
          <w:sz w:val="28"/>
          <w:szCs w:val="28"/>
        </w:rPr>
        <w:t xml:space="preserve">This is a conceptual conversion of your project documentation from an internal IT Service Management (ServiceNow-based) project to a public-facing </w:t>
      </w:r>
      <w:r w:rsidRPr="005B6971">
        <w:rPr>
          <w:b/>
          <w:bCs/>
          <w:sz w:val="28"/>
          <w:szCs w:val="28"/>
        </w:rPr>
        <w:t>Leftover Food Distribution and Waste Reduction System</w:t>
      </w:r>
      <w:r w:rsidRPr="005B6971">
        <w:rPr>
          <w:sz w:val="28"/>
          <w:szCs w:val="28"/>
        </w:rPr>
        <w:t>.</w:t>
      </w:r>
    </w:p>
    <w:p w14:paraId="3E124CAE" w14:textId="77777777" w:rsidR="005B6971" w:rsidRPr="005B6971" w:rsidRDefault="005B6971" w:rsidP="005B6971">
      <w:pPr>
        <w:spacing w:after="0"/>
        <w:rPr>
          <w:sz w:val="28"/>
          <w:szCs w:val="28"/>
        </w:rPr>
      </w:pPr>
      <w:r w:rsidRPr="005B6971">
        <w:rPr>
          <w:sz w:val="28"/>
          <w:szCs w:val="28"/>
        </w:rPr>
        <w:t>All original content related to "User Deletion" and "Incident" has been replaced to match the new project goal.</w:t>
      </w:r>
    </w:p>
    <w:p w14:paraId="5F149543" w14:textId="77777777" w:rsidR="005B6971" w:rsidRPr="005B6971" w:rsidRDefault="005B6971" w:rsidP="005B6971">
      <w:pPr>
        <w:spacing w:after="0"/>
        <w:rPr>
          <w:sz w:val="28"/>
          <w:szCs w:val="28"/>
        </w:rPr>
      </w:pPr>
      <w:r w:rsidRPr="005B6971">
        <w:rPr>
          <w:sz w:val="28"/>
          <w:szCs w:val="28"/>
        </w:rPr>
        <w:pict w14:anchorId="1A97493E">
          <v:rect id="_x0000_i1031" style="width:0;height:1.5pt" o:hralign="center" o:hrstd="t" o:hr="t" fillcolor="#a0a0a0" stroked="f"/>
        </w:pict>
      </w:r>
    </w:p>
    <w:p w14:paraId="33AF1451" w14:textId="77777777" w:rsidR="005B6971" w:rsidRPr="005B6971" w:rsidRDefault="005B6971" w:rsidP="005B6971">
      <w:pPr>
        <w:spacing w:after="0"/>
        <w:rPr>
          <w:b/>
          <w:bCs/>
          <w:sz w:val="28"/>
          <w:szCs w:val="28"/>
        </w:rPr>
      </w:pPr>
      <w:r w:rsidRPr="005B6971">
        <w:rPr>
          <w:b/>
          <w:bCs/>
          <w:sz w:val="28"/>
          <w:szCs w:val="28"/>
        </w:rPr>
        <w:t>Project Documentation Conversion: Leftover Food Distribution and Waste Reduction System</w:t>
      </w:r>
    </w:p>
    <w:p w14:paraId="5EAB2D42" w14:textId="77777777" w:rsidR="005B6971" w:rsidRPr="005B6971" w:rsidRDefault="005B6971" w:rsidP="005B6971">
      <w:pPr>
        <w:spacing w:after="0"/>
        <w:rPr>
          <w:b/>
          <w:bCs/>
          <w:sz w:val="28"/>
          <w:szCs w:val="28"/>
        </w:rPr>
      </w:pPr>
      <w:r w:rsidRPr="005B6971">
        <w:rPr>
          <w:b/>
          <w:bCs/>
          <w:sz w:val="28"/>
          <w:szCs w:val="28"/>
        </w:rPr>
        <w:t>1. 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4681"/>
        <w:gridCol w:w="6352"/>
      </w:tblGrid>
      <w:tr w:rsidR="005B6971" w:rsidRPr="005B6971" w14:paraId="122653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421E7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58E76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t>Original Project (Prevent User Deletion)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6FBCB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t>New Project (Leftover Food Distribution)</w:t>
            </w:r>
          </w:p>
        </w:tc>
      </w:tr>
      <w:tr w:rsidR="005B6971" w:rsidRPr="005B6971" w14:paraId="7A908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588F0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33EA5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sz w:val="28"/>
                <w:szCs w:val="28"/>
              </w:rPr>
              <w:t>Prevent User Deletion if Assigned to an Incident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72984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t>Leftover Food Distribution and Waste Reduction System</w:t>
            </w:r>
          </w:p>
        </w:tc>
      </w:tr>
      <w:tr w:rsidR="005B6971" w:rsidRPr="005B6971" w14:paraId="23B6F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B4FF3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t>Project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6C72A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sz w:val="28"/>
                <w:szCs w:val="28"/>
              </w:rPr>
              <w:t>Maintain data integrity by blocking user deletion if the user is linked to an active incident.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35E57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t>Connect food donors with verified recipients and manage the logistics for efficient, safe, and timely distribution of leftover food to the poor.</w:t>
            </w:r>
          </w:p>
        </w:tc>
      </w:tr>
      <w:tr w:rsidR="005B6971" w:rsidRPr="005B6971" w14:paraId="0C9F2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0FD6A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6B409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sz w:val="28"/>
                <w:szCs w:val="28"/>
              </w:rPr>
              <w:t>LTVIP2025TMID31059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57FA7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sz w:val="28"/>
                <w:szCs w:val="28"/>
              </w:rPr>
              <w:t>LTVIP2025TMID31059</w:t>
            </w:r>
          </w:p>
        </w:tc>
      </w:tr>
      <w:tr w:rsidR="005B6971" w:rsidRPr="005B6971" w14:paraId="2D6DE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46628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b/>
                <w:bCs/>
                <w:sz w:val="28"/>
                <w:szCs w:val="28"/>
              </w:rPr>
              <w:lastRenderedPageBreak/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FDF8E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sz w:val="28"/>
                <w:szCs w:val="28"/>
              </w:rPr>
              <w:t>27 JUNE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007F3" w14:textId="77777777" w:rsidR="005B6971" w:rsidRPr="005B6971" w:rsidRDefault="005B6971" w:rsidP="005B6971">
            <w:pPr>
              <w:spacing w:after="0"/>
              <w:rPr>
                <w:sz w:val="28"/>
                <w:szCs w:val="28"/>
              </w:rPr>
            </w:pPr>
            <w:r w:rsidRPr="005B6971">
              <w:rPr>
                <w:sz w:val="28"/>
                <w:szCs w:val="28"/>
              </w:rPr>
              <w:t>27 JUNE 2025</w:t>
            </w:r>
          </w:p>
        </w:tc>
      </w:tr>
    </w:tbl>
    <w:p w14:paraId="1D8FC041" w14:textId="380A2982" w:rsidR="00747004" w:rsidRPr="005B6971" w:rsidRDefault="00747004">
      <w:pPr>
        <w:spacing w:after="0"/>
        <w:rPr>
          <w:sz w:val="28"/>
          <w:szCs w:val="28"/>
        </w:rPr>
      </w:pPr>
    </w:p>
    <w:p w14:paraId="2ECF4492" w14:textId="77777777" w:rsidR="00747004" w:rsidRDefault="005C07F7">
      <w:pPr>
        <w:spacing w:after="9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60866F67" w14:textId="77777777" w:rsidR="00747004" w:rsidRDefault="005C07F7">
      <w:pPr>
        <w:spacing w:after="157"/>
      </w:pPr>
      <w:r>
        <w:rPr>
          <w:rFonts w:ascii="Arial" w:eastAsia="Arial" w:hAnsi="Arial" w:cs="Arial"/>
          <w:b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2289"/>
        <w:gridCol w:w="4291"/>
        <w:gridCol w:w="4726"/>
      </w:tblGrid>
      <w:tr w:rsidR="000C342D" w:rsidRPr="000C342D" w14:paraId="2FD4F1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0B63" w14:textId="77777777" w:rsidR="000C342D" w:rsidRPr="000C342D" w:rsidRDefault="000C342D" w:rsidP="000C342D">
            <w:pPr>
              <w:spacing w:after="162"/>
            </w:pPr>
            <w:proofErr w:type="spellStart"/>
            <w:proofErr w:type="gramStart"/>
            <w:r w:rsidRPr="000C342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A73D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9392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1BA9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Technology (Revised)</w:t>
            </w:r>
          </w:p>
        </w:tc>
      </w:tr>
      <w:tr w:rsidR="000C342D" w:rsidRPr="000C342D" w14:paraId="606ED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EE9D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AC2A" w14:textId="77777777" w:rsidR="000C342D" w:rsidRPr="000C342D" w:rsidRDefault="000C342D" w:rsidP="000C342D">
            <w:pPr>
              <w:spacing w:after="162"/>
            </w:pPr>
            <w:r w:rsidRPr="000C342D"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AAC2" w14:textId="77777777" w:rsidR="000C342D" w:rsidRPr="000C342D" w:rsidRDefault="000C342D" w:rsidP="000C342D">
            <w:pPr>
              <w:spacing w:after="162"/>
            </w:pPr>
            <w:r w:rsidRPr="000C342D">
              <w:t>Public-facing mobile app and web dashboard for all user roles.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DD12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React Native</w:t>
            </w:r>
            <w:r w:rsidRPr="000C342D">
              <w:t xml:space="preserve"> (Mobile), </w:t>
            </w:r>
            <w:r w:rsidRPr="000C342D">
              <w:rPr>
                <w:b/>
                <w:bCs/>
              </w:rPr>
              <w:t>React/Vue</w:t>
            </w:r>
            <w:r w:rsidRPr="000C342D">
              <w:t xml:space="preserve"> (Web), </w:t>
            </w:r>
            <w:r w:rsidRPr="000C342D">
              <w:rPr>
                <w:b/>
                <w:bCs/>
              </w:rPr>
              <w:t>HTML/CSS/JavaScript</w:t>
            </w:r>
            <w:r w:rsidRPr="000C342D">
              <w:t>.</w:t>
            </w:r>
          </w:p>
        </w:tc>
      </w:tr>
      <w:tr w:rsidR="000C342D" w:rsidRPr="000C342D" w14:paraId="6CC28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0331E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5D399" w14:textId="77777777" w:rsidR="000C342D" w:rsidRPr="000C342D" w:rsidRDefault="000C342D" w:rsidP="000C342D">
            <w:pPr>
              <w:spacing w:after="162"/>
            </w:pPr>
            <w:r w:rsidRPr="000C342D">
              <w:t>Application Logic-1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37C49" w14:textId="77777777" w:rsidR="000C342D" w:rsidRPr="000C342D" w:rsidRDefault="000C342D" w:rsidP="000C342D">
            <w:pPr>
              <w:spacing w:after="162"/>
            </w:pPr>
            <w:r w:rsidRPr="000C342D">
              <w:t>Manages Donor posting, Recipient requesting, and Admin/System matching.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3BEFC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Node.js/Python</w:t>
            </w:r>
            <w:r w:rsidRPr="000C342D">
              <w:t xml:space="preserve"> (Serverless or Containerized), </w:t>
            </w:r>
            <w:r w:rsidRPr="000C342D">
              <w:rPr>
                <w:b/>
                <w:bCs/>
              </w:rPr>
              <w:t>RESTful API</w:t>
            </w:r>
            <w:r w:rsidRPr="000C342D">
              <w:t>.</w:t>
            </w:r>
          </w:p>
        </w:tc>
      </w:tr>
      <w:tr w:rsidR="000C342D" w:rsidRPr="000C342D" w14:paraId="02724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CB938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A8C36" w14:textId="77777777" w:rsidR="000C342D" w:rsidRPr="000C342D" w:rsidRDefault="000C342D" w:rsidP="000C342D">
            <w:pPr>
              <w:spacing w:after="162"/>
            </w:pPr>
            <w:r w:rsidRPr="000C342D">
              <w:t>Application Logic-2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B89F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Location/Routing Services</w:t>
            </w:r>
            <w:r w:rsidRPr="000C342D">
              <w:t xml:space="preserve"> for Delivery Agents.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4B721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Google Maps Platform/OpenStreetMap API</w:t>
            </w:r>
            <w:r w:rsidRPr="000C342D">
              <w:t xml:space="preserve"> (Integration with API).</w:t>
            </w:r>
          </w:p>
        </w:tc>
      </w:tr>
      <w:tr w:rsidR="000C342D" w:rsidRPr="000C342D" w14:paraId="45585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98E83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D3DA3" w14:textId="77777777" w:rsidR="000C342D" w:rsidRPr="000C342D" w:rsidRDefault="000C342D" w:rsidP="000C342D">
            <w:pPr>
              <w:spacing w:after="162"/>
            </w:pPr>
            <w:r w:rsidRPr="000C342D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8554" w14:textId="77777777" w:rsidR="000C342D" w:rsidRPr="000C342D" w:rsidRDefault="000C342D" w:rsidP="000C342D">
            <w:pPr>
              <w:spacing w:after="162"/>
            </w:pPr>
            <w:r w:rsidRPr="000C342D">
              <w:t>Stores user, NGO, and dynamic donation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F607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MongoDB (NoSQL) or PostgreSQL (SQL)</w:t>
            </w:r>
            <w:r w:rsidRPr="000C342D">
              <w:t xml:space="preserve"> (Open-source, Scalable).</w:t>
            </w:r>
          </w:p>
        </w:tc>
      </w:tr>
      <w:tr w:rsidR="000C342D" w:rsidRPr="000C342D" w14:paraId="61F80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D1533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2CB4" w14:textId="77777777" w:rsidR="000C342D" w:rsidRPr="000C342D" w:rsidRDefault="000C342D" w:rsidP="000C342D">
            <w:pPr>
              <w:spacing w:after="162"/>
            </w:pPr>
            <w:r w:rsidRPr="000C342D">
              <w:t>Infrastructure (Server/Cloud)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6D3CD" w14:textId="77777777" w:rsidR="000C342D" w:rsidRPr="000C342D" w:rsidRDefault="000C342D" w:rsidP="000C342D">
            <w:pPr>
              <w:spacing w:after="162"/>
            </w:pPr>
            <w:r w:rsidRPr="000C342D">
              <w:t>Scalable hosting for the public application and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83438" w14:textId="77777777" w:rsidR="000C342D" w:rsidRPr="000C342D" w:rsidRDefault="000C342D" w:rsidP="000C342D">
            <w:pPr>
              <w:spacing w:after="162"/>
            </w:pPr>
            <w:r w:rsidRPr="000C342D">
              <w:rPr>
                <w:b/>
                <w:bCs/>
              </w:rPr>
              <w:t>AWS/Google Cloud/Azure</w:t>
            </w:r>
            <w:r w:rsidRPr="000C342D">
              <w:t xml:space="preserve"> (Using services like </w:t>
            </w:r>
            <w:r w:rsidRPr="000C342D">
              <w:rPr>
                <w:b/>
                <w:bCs/>
              </w:rPr>
              <w:t>Compute Engine</w:t>
            </w:r>
            <w:r w:rsidRPr="000C342D">
              <w:t xml:space="preserve"> or </w:t>
            </w:r>
            <w:r w:rsidRPr="000C342D">
              <w:rPr>
                <w:b/>
                <w:bCs/>
              </w:rPr>
              <w:t>Lambda</w:t>
            </w:r>
            <w:r w:rsidRPr="000C342D">
              <w:t>).</w:t>
            </w:r>
          </w:p>
        </w:tc>
      </w:tr>
    </w:tbl>
    <w:p w14:paraId="2EBE099A" w14:textId="269C446A" w:rsidR="00747004" w:rsidRDefault="00747004">
      <w:pPr>
        <w:spacing w:after="162"/>
      </w:pPr>
    </w:p>
    <w:p w14:paraId="4B832273" w14:textId="77777777" w:rsidR="00747004" w:rsidRDefault="005C07F7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00CD76E3" w14:textId="77777777" w:rsidR="00747004" w:rsidRDefault="005C07F7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2242"/>
        <w:gridCol w:w="3860"/>
        <w:gridCol w:w="5204"/>
      </w:tblGrid>
      <w:tr w:rsidR="000C342D" w:rsidRPr="000C342D" w14:paraId="64C9D9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AAB4" w14:textId="77777777" w:rsidR="000C342D" w:rsidRPr="000C342D" w:rsidRDefault="000C342D" w:rsidP="000C342D">
            <w:pPr>
              <w:spacing w:after="0"/>
            </w:pPr>
            <w:proofErr w:type="spellStart"/>
            <w:proofErr w:type="gramStart"/>
            <w:r w:rsidRPr="000C342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75E9C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4862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6BCE7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Technology/Implementation (Revised)</w:t>
            </w:r>
          </w:p>
        </w:tc>
      </w:tr>
      <w:tr w:rsidR="000C342D" w:rsidRPr="000C342D" w14:paraId="64A2D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A94F2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0C9B3" w14:textId="77777777" w:rsidR="000C342D" w:rsidRPr="000C342D" w:rsidRDefault="000C342D" w:rsidP="000C342D">
            <w:pPr>
              <w:spacing w:after="0"/>
            </w:pPr>
            <w:r w:rsidRPr="000C342D"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6C44D" w14:textId="77777777" w:rsidR="000C342D" w:rsidRPr="000C342D" w:rsidRDefault="000C342D" w:rsidP="000C342D">
            <w:pPr>
              <w:spacing w:after="0"/>
            </w:pPr>
            <w:r w:rsidRPr="000C342D">
              <w:t>Utilizing modern, community-supported tools for flexibility and cost-efficiency.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8381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Node.js/Express</w:t>
            </w:r>
            <w:r w:rsidRPr="000C342D">
              <w:t xml:space="preserve">, </w:t>
            </w:r>
            <w:r w:rsidRPr="000C342D">
              <w:rPr>
                <w:b/>
                <w:bCs/>
              </w:rPr>
              <w:t>React Native</w:t>
            </w:r>
            <w:r w:rsidRPr="000C342D">
              <w:t xml:space="preserve">, </w:t>
            </w:r>
            <w:r w:rsidRPr="000C342D">
              <w:rPr>
                <w:b/>
                <w:bCs/>
              </w:rPr>
              <w:t>PostgreSQL/MongoDB</w:t>
            </w:r>
            <w:r w:rsidRPr="000C342D">
              <w:t>.</w:t>
            </w:r>
          </w:p>
        </w:tc>
      </w:tr>
      <w:tr w:rsidR="000C342D" w:rsidRPr="000C342D" w14:paraId="18A07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36D1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CBB7" w14:textId="77777777" w:rsidR="000C342D" w:rsidRPr="000C342D" w:rsidRDefault="000C342D" w:rsidP="000C342D">
            <w:pPr>
              <w:spacing w:after="0"/>
            </w:pPr>
            <w:r w:rsidRPr="000C342D">
              <w:t>Security Implementations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F284" w14:textId="77777777" w:rsidR="000C342D" w:rsidRPr="000C342D" w:rsidRDefault="000C342D" w:rsidP="000C342D">
            <w:pPr>
              <w:spacing w:after="0"/>
            </w:pPr>
            <w:r w:rsidRPr="000C342D">
              <w:t>Protection of user PII and food safety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6CEC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OAuth 2.0/JWT</w:t>
            </w:r>
            <w:r w:rsidRPr="000C342D">
              <w:t xml:space="preserve"> for authentication, </w:t>
            </w:r>
            <w:r w:rsidRPr="000C342D">
              <w:rPr>
                <w:b/>
                <w:bCs/>
              </w:rPr>
              <w:t>HTTPS/SSL</w:t>
            </w:r>
            <w:r w:rsidRPr="000C342D">
              <w:t xml:space="preserve">, </w:t>
            </w:r>
            <w:r w:rsidRPr="000C342D">
              <w:rPr>
                <w:b/>
                <w:bCs/>
              </w:rPr>
              <w:t>Input Validation</w:t>
            </w:r>
            <w:r w:rsidRPr="000C342D">
              <w:t>.</w:t>
            </w:r>
          </w:p>
        </w:tc>
      </w:tr>
      <w:tr w:rsidR="000C342D" w:rsidRPr="000C342D" w14:paraId="4DB73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C34E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7B06" w14:textId="77777777" w:rsidR="000C342D" w:rsidRPr="000C342D" w:rsidRDefault="000C342D" w:rsidP="000C342D">
            <w:pPr>
              <w:spacing w:after="0"/>
            </w:pPr>
            <w:r w:rsidRPr="000C342D"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8066" w14:textId="77777777" w:rsidR="000C342D" w:rsidRPr="000C342D" w:rsidRDefault="000C342D" w:rsidP="000C342D">
            <w:pPr>
              <w:spacing w:after="0"/>
            </w:pPr>
            <w:r w:rsidRPr="000C342D">
              <w:t>Must handle unpredictable load from viral donation events.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DC690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Microservices/Serverless</w:t>
            </w:r>
            <w:r w:rsidRPr="000C342D">
              <w:t xml:space="preserve"> (for horizontal scaling) and </w:t>
            </w:r>
            <w:r w:rsidRPr="000C342D">
              <w:rPr>
                <w:b/>
                <w:bCs/>
              </w:rPr>
              <w:t>Containerization (Docker/Kubernetes)</w:t>
            </w:r>
            <w:r w:rsidRPr="000C342D">
              <w:t>.</w:t>
            </w:r>
          </w:p>
        </w:tc>
      </w:tr>
      <w:tr w:rsidR="000C342D" w:rsidRPr="000C342D" w14:paraId="67E68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74781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EDC7B" w14:textId="77777777" w:rsidR="000C342D" w:rsidRPr="000C342D" w:rsidRDefault="000C342D" w:rsidP="000C342D">
            <w:pPr>
              <w:spacing w:after="0"/>
            </w:pPr>
            <w:r w:rsidRPr="000C342D"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327F" w14:textId="77777777" w:rsidR="000C342D" w:rsidRPr="000C342D" w:rsidRDefault="000C342D" w:rsidP="000C342D">
            <w:pPr>
              <w:spacing w:after="0"/>
            </w:pPr>
            <w:r w:rsidRPr="000C342D">
              <w:t>Must be highly available during peak donation hours.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72DD8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Multi-Region Cloud Deployment</w:t>
            </w:r>
            <w:r w:rsidRPr="000C342D">
              <w:t xml:space="preserve">, </w:t>
            </w:r>
            <w:r w:rsidRPr="000C342D">
              <w:rPr>
                <w:b/>
                <w:bCs/>
              </w:rPr>
              <w:t>Automated Failover</w:t>
            </w:r>
            <w:r w:rsidRPr="000C342D">
              <w:t>.</w:t>
            </w:r>
          </w:p>
        </w:tc>
      </w:tr>
      <w:tr w:rsidR="000C342D" w:rsidRPr="000C342D" w14:paraId="5CD9D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05C9E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CD05" w14:textId="77777777" w:rsidR="000C342D" w:rsidRPr="000C342D" w:rsidRDefault="000C342D" w:rsidP="000C342D">
            <w:pPr>
              <w:spacing w:after="0"/>
            </w:pPr>
            <w:r w:rsidRPr="000C342D"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3ECA" w14:textId="77777777" w:rsidR="000C342D" w:rsidRPr="000C342D" w:rsidRDefault="000C342D" w:rsidP="000C342D">
            <w:pPr>
              <w:spacing w:after="0"/>
            </w:pPr>
            <w:r w:rsidRPr="000C342D">
              <w:t>Fast loading for a smooth user experience.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89C87" w14:textId="77777777" w:rsidR="000C342D" w:rsidRPr="000C342D" w:rsidRDefault="000C342D" w:rsidP="000C342D">
            <w:pPr>
              <w:spacing w:after="0"/>
            </w:pPr>
            <w:r w:rsidRPr="000C342D">
              <w:rPr>
                <w:b/>
                <w:bCs/>
              </w:rPr>
              <w:t>CDN</w:t>
            </w:r>
            <w:r w:rsidRPr="000C342D">
              <w:t xml:space="preserve"> for static assets, </w:t>
            </w:r>
            <w:r w:rsidRPr="000C342D">
              <w:rPr>
                <w:b/>
                <w:bCs/>
              </w:rPr>
              <w:t>Database Indexing</w:t>
            </w:r>
            <w:r w:rsidRPr="000C342D">
              <w:t xml:space="preserve">, </w:t>
            </w:r>
            <w:r w:rsidRPr="000C342D">
              <w:rPr>
                <w:b/>
                <w:bCs/>
              </w:rPr>
              <w:t>Caching</w:t>
            </w:r>
            <w:r w:rsidRPr="000C342D">
              <w:t>.</w:t>
            </w:r>
          </w:p>
        </w:tc>
      </w:tr>
    </w:tbl>
    <w:p w14:paraId="7489088F" w14:textId="50D16F0B" w:rsidR="00747004" w:rsidRDefault="00747004">
      <w:pPr>
        <w:spacing w:after="0"/>
      </w:pPr>
    </w:p>
    <w:sectPr w:rsidR="00747004">
      <w:pgSz w:w="16840" w:h="11905" w:orient="landscape"/>
      <w:pgMar w:top="1490" w:right="3216" w:bottom="115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004"/>
    <w:rsid w:val="000C342D"/>
    <w:rsid w:val="00114391"/>
    <w:rsid w:val="005B6971"/>
    <w:rsid w:val="005C07F7"/>
    <w:rsid w:val="00747004"/>
    <w:rsid w:val="008F56A8"/>
    <w:rsid w:val="0092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0C76"/>
  <w15:docId w15:val="{740C3381-BFED-4AE1-9245-8C138737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Kuzhali Eswaramoorthy</cp:lastModifiedBy>
  <cp:revision>6</cp:revision>
  <dcterms:created xsi:type="dcterms:W3CDTF">2025-11-03T10:37:00Z</dcterms:created>
  <dcterms:modified xsi:type="dcterms:W3CDTF">2025-11-03T10:39:00Z</dcterms:modified>
</cp:coreProperties>
</file>