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B50FBA" w14:textId="417F258C" w:rsidR="00761CD8" w:rsidRDefault="00E9367F" w:rsidP="00E9367F">
      <w:pPr>
        <w:pStyle w:val="Ttulo"/>
        <w:rPr>
          <w:lang w:val="es-ES"/>
        </w:rPr>
      </w:pPr>
      <w:r>
        <w:rPr>
          <w:lang w:val="es-ES"/>
        </w:rPr>
        <w:t>Retro-Memo Test</w:t>
      </w:r>
    </w:p>
    <w:p w14:paraId="2CF3FAAB" w14:textId="3C6D1CF6" w:rsidR="00E9367F" w:rsidRDefault="00EE0D28" w:rsidP="00EE0D28">
      <w:pPr>
        <w:pStyle w:val="Ttulo1"/>
        <w:rPr>
          <w:lang w:val="es-ES"/>
        </w:rPr>
      </w:pPr>
      <w:r>
        <w:rPr>
          <w:lang w:val="es-ES"/>
        </w:rPr>
        <w:t>Introducción</w:t>
      </w:r>
    </w:p>
    <w:p w14:paraId="424EA6C9" w14:textId="74E1EFE6" w:rsidR="00EE0D28" w:rsidRDefault="00EE0D28" w:rsidP="00EE0D28">
      <w:pPr>
        <w:rPr>
          <w:lang w:val="es-ES"/>
        </w:rPr>
      </w:pPr>
      <w:r>
        <w:rPr>
          <w:lang w:val="es-ES"/>
        </w:rPr>
        <w:t>Retro-Memo test es un videojuego de memoria desarrollado en lenguaje C utilizando la biblioteca multimedia SDL2. El objetivo principal del mismo es desafiar la memoria del jugador a través de la identificación de pares de cartas en un tablero dinámico configurable.</w:t>
      </w:r>
    </w:p>
    <w:p w14:paraId="68A8004A" w14:textId="3D9427DE" w:rsidR="00EE0D28" w:rsidRDefault="00EE0D28" w:rsidP="00EE0D28">
      <w:pPr>
        <w:rPr>
          <w:lang w:val="es-ES"/>
        </w:rPr>
      </w:pPr>
      <w:r>
        <w:rPr>
          <w:lang w:val="es-ES"/>
        </w:rPr>
        <w:t>El proyecto fue diseñado bajo una arquitectura modular basada en pantallas, con separación de responsabilidades entre lógica, renderizado, entrada de usuario y gestión de recursos.</w:t>
      </w:r>
    </w:p>
    <w:p w14:paraId="2618F618" w14:textId="77777777" w:rsidR="00EE0D28" w:rsidRDefault="00EE0D28" w:rsidP="00EE0D28">
      <w:pPr>
        <w:rPr>
          <w:lang w:val="es-ES"/>
        </w:rPr>
      </w:pPr>
    </w:p>
    <w:p w14:paraId="3E567CA0" w14:textId="78042096" w:rsidR="00EE0D28" w:rsidRDefault="00EE0D28" w:rsidP="00EE0D28">
      <w:pPr>
        <w:pStyle w:val="Ttulo1"/>
        <w:rPr>
          <w:lang w:val="es-ES"/>
        </w:rPr>
      </w:pPr>
      <w:r>
        <w:rPr>
          <w:lang w:val="es-ES"/>
        </w:rPr>
        <w:t>Características principales</w:t>
      </w:r>
    </w:p>
    <w:p w14:paraId="62740B71" w14:textId="0E7B3A75" w:rsidR="00EE0D28" w:rsidRDefault="00EE0D28" w:rsidP="00EE0D28">
      <w:pPr>
        <w:pStyle w:val="Ttulo2"/>
        <w:rPr>
          <w:lang w:val="es-ES"/>
        </w:rPr>
      </w:pPr>
      <w:r>
        <w:rPr>
          <w:lang w:val="es-ES"/>
        </w:rPr>
        <w:t>Modos de juego</w:t>
      </w:r>
    </w:p>
    <w:p w14:paraId="105D098A" w14:textId="0C703634" w:rsidR="00EE0D28" w:rsidRDefault="00EE0D28" w:rsidP="00EE0D28">
      <w:pPr>
        <w:pStyle w:val="Ttulo3"/>
        <w:rPr>
          <w:lang w:val="es-ES"/>
        </w:rPr>
      </w:pPr>
      <w:r>
        <w:rPr>
          <w:lang w:val="es-ES"/>
        </w:rPr>
        <w:t>Singleplayer</w:t>
      </w:r>
    </w:p>
    <w:p w14:paraId="618DF485" w14:textId="2DBC6B98" w:rsidR="00EE0D28" w:rsidRDefault="00EE0D28" w:rsidP="00EE0D28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t>Juego individual.</w:t>
      </w:r>
    </w:p>
    <w:p w14:paraId="164939FE" w14:textId="2DA4AF7B" w:rsidR="00EE0D28" w:rsidRDefault="00EE0D28" w:rsidP="00EE0D28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t>Registro de intentos.</w:t>
      </w:r>
    </w:p>
    <w:p w14:paraId="16B43519" w14:textId="18CA503A" w:rsidR="00EE0D28" w:rsidRDefault="00EE0D28" w:rsidP="00EE0D28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t>Historial del jugador.</w:t>
      </w:r>
    </w:p>
    <w:p w14:paraId="24685C5C" w14:textId="7E5EFE4D" w:rsidR="00EE0D28" w:rsidRDefault="00EE0D28" w:rsidP="00EE0D28">
      <w:pPr>
        <w:pStyle w:val="Ttulo3"/>
        <w:rPr>
          <w:lang w:val="es-ES"/>
        </w:rPr>
      </w:pPr>
      <w:r>
        <w:rPr>
          <w:lang w:val="es-ES"/>
        </w:rPr>
        <w:t>Multiplayer</w:t>
      </w:r>
    </w:p>
    <w:p w14:paraId="701FC7ED" w14:textId="34CD6D9D" w:rsidR="00EE0D28" w:rsidRDefault="00EE0D28" w:rsidP="00EE0D28">
      <w:pPr>
        <w:pStyle w:val="Prrafodelista"/>
        <w:numPr>
          <w:ilvl w:val="0"/>
          <w:numId w:val="2"/>
        </w:numPr>
        <w:rPr>
          <w:lang w:val="es-ES"/>
        </w:rPr>
      </w:pPr>
      <w:r>
        <w:rPr>
          <w:lang w:val="es-ES"/>
        </w:rPr>
        <w:t>Hasta 2 (dos) jugadores.</w:t>
      </w:r>
    </w:p>
    <w:p w14:paraId="450AB3C6" w14:textId="70B3C8A1" w:rsidR="00EE0D28" w:rsidRPr="00757A54" w:rsidRDefault="00EE0D28" w:rsidP="00757A54">
      <w:pPr>
        <w:pStyle w:val="Prrafodelista"/>
        <w:numPr>
          <w:ilvl w:val="0"/>
          <w:numId w:val="2"/>
        </w:numPr>
        <w:rPr>
          <w:lang w:val="es-ES"/>
        </w:rPr>
      </w:pPr>
      <w:r>
        <w:rPr>
          <w:lang w:val="es-ES"/>
        </w:rPr>
        <w:t>Sistema de turnos.</w:t>
      </w:r>
    </w:p>
    <w:p w14:paraId="61653BE8" w14:textId="326F1595" w:rsidR="00EE0D28" w:rsidRDefault="00EE0D28" w:rsidP="00EE0D28">
      <w:pPr>
        <w:pStyle w:val="Prrafodelista"/>
        <w:numPr>
          <w:ilvl w:val="0"/>
          <w:numId w:val="2"/>
        </w:numPr>
        <w:rPr>
          <w:lang w:val="es-ES"/>
        </w:rPr>
      </w:pPr>
      <w:r>
        <w:rPr>
          <w:lang w:val="es-ES"/>
        </w:rPr>
        <w:t>Determinación del ganador.</w:t>
      </w:r>
    </w:p>
    <w:p w14:paraId="7307384D" w14:textId="77777777" w:rsidR="00EE0D28" w:rsidRDefault="00EE0D28" w:rsidP="00EE0D28">
      <w:pPr>
        <w:rPr>
          <w:lang w:val="es-ES"/>
        </w:rPr>
      </w:pPr>
    </w:p>
    <w:p w14:paraId="427289FA" w14:textId="0B949277" w:rsidR="00EE0D28" w:rsidRDefault="00EE0D28" w:rsidP="00EE0D28">
      <w:pPr>
        <w:pStyle w:val="Ttulo2"/>
        <w:rPr>
          <w:lang w:val="es-ES"/>
        </w:rPr>
      </w:pPr>
      <w:r>
        <w:rPr>
          <w:lang w:val="es-ES"/>
        </w:rPr>
        <w:t>Niveles de dificultad</w:t>
      </w:r>
    </w:p>
    <w:p w14:paraId="349207E6" w14:textId="3FA2C30A" w:rsidR="00EE0D28" w:rsidRDefault="00EE0D28" w:rsidP="00EE0D28">
      <w:pPr>
        <w:rPr>
          <w:lang w:val="es-ES"/>
        </w:rPr>
      </w:pPr>
      <w:r>
        <w:rPr>
          <w:lang w:val="es-ES"/>
        </w:rPr>
        <w:t>El juego permite seleccionar diferentes configuraciones de tablero:</w:t>
      </w:r>
    </w:p>
    <w:p w14:paraId="30194EF0" w14:textId="50DF1E6E" w:rsidR="00EE0D28" w:rsidRDefault="00EE0D28" w:rsidP="00EE0D28">
      <w:pPr>
        <w:pStyle w:val="Prrafodelista"/>
        <w:numPr>
          <w:ilvl w:val="0"/>
          <w:numId w:val="3"/>
        </w:numPr>
        <w:rPr>
          <w:lang w:val="es-ES"/>
        </w:rPr>
      </w:pPr>
      <w:r>
        <w:rPr>
          <w:lang w:val="es-ES"/>
        </w:rPr>
        <w:t>Dificultad baja: tablero de 3x4.</w:t>
      </w:r>
    </w:p>
    <w:p w14:paraId="6B3BA854" w14:textId="360D8B16" w:rsidR="00EE0D28" w:rsidRDefault="00EE0D28" w:rsidP="00EE0D28">
      <w:pPr>
        <w:pStyle w:val="Prrafodelista"/>
        <w:numPr>
          <w:ilvl w:val="0"/>
          <w:numId w:val="3"/>
        </w:numPr>
        <w:rPr>
          <w:lang w:val="es-ES"/>
        </w:rPr>
      </w:pPr>
      <w:r>
        <w:rPr>
          <w:lang w:val="es-ES"/>
        </w:rPr>
        <w:t>Dificultad media: tablero de 4x4.</w:t>
      </w:r>
    </w:p>
    <w:p w14:paraId="79ACBDDA" w14:textId="1B937283" w:rsidR="00EE0D28" w:rsidRDefault="00EE0D28" w:rsidP="00EE0D28">
      <w:pPr>
        <w:pStyle w:val="Prrafodelista"/>
        <w:numPr>
          <w:ilvl w:val="0"/>
          <w:numId w:val="3"/>
        </w:numPr>
        <w:rPr>
          <w:lang w:val="es-ES"/>
        </w:rPr>
      </w:pPr>
      <w:r>
        <w:rPr>
          <w:lang w:val="es-ES"/>
        </w:rPr>
        <w:t>Dificultad alta: tablero de 4x5.</w:t>
      </w:r>
    </w:p>
    <w:p w14:paraId="55040232" w14:textId="7370FD04" w:rsidR="00EE0D28" w:rsidRDefault="00EE0D28" w:rsidP="00EE0D28">
      <w:pPr>
        <w:rPr>
          <w:lang w:val="es-ES"/>
        </w:rPr>
      </w:pPr>
      <w:r>
        <w:rPr>
          <w:lang w:val="es-ES"/>
        </w:rPr>
        <w:t>Cada dificultad ajusta automáticamente la cantidad de cartas, la distribución de estas dentro del tablero y su inicialización</w:t>
      </w:r>
      <w:r w:rsidR="00FC4C84">
        <w:rPr>
          <w:lang w:val="es-ES"/>
        </w:rPr>
        <w:t xml:space="preserve"> de manera</w:t>
      </w:r>
      <w:r>
        <w:rPr>
          <w:lang w:val="es-ES"/>
        </w:rPr>
        <w:t xml:space="preserve"> dinámica.</w:t>
      </w:r>
    </w:p>
    <w:p w14:paraId="23E92FD0" w14:textId="77777777" w:rsidR="00EE0D28" w:rsidRDefault="00EE0D28" w:rsidP="00EE0D28">
      <w:pPr>
        <w:rPr>
          <w:lang w:val="es-ES"/>
        </w:rPr>
      </w:pPr>
    </w:p>
    <w:p w14:paraId="24105FDD" w14:textId="0AAF23C6" w:rsidR="00EE0D28" w:rsidRDefault="00EE0D28" w:rsidP="00EE0D28">
      <w:pPr>
        <w:pStyle w:val="Ttulo2"/>
        <w:rPr>
          <w:lang w:val="es-ES"/>
        </w:rPr>
      </w:pPr>
      <w:r>
        <w:rPr>
          <w:lang w:val="es-ES"/>
        </w:rPr>
        <w:t>Sistema de pantallas</w:t>
      </w:r>
    </w:p>
    <w:p w14:paraId="13362B76" w14:textId="7117D7D9" w:rsidR="00EE0D28" w:rsidRDefault="00EE0D28" w:rsidP="00EE0D28">
      <w:pPr>
        <w:rPr>
          <w:lang w:val="es-ES"/>
        </w:rPr>
      </w:pPr>
      <w:r>
        <w:rPr>
          <w:lang w:val="es-ES"/>
        </w:rPr>
        <w:t>El juego se organiza en diferentes estados de aplicación:</w:t>
      </w:r>
    </w:p>
    <w:p w14:paraId="44608362" w14:textId="6CD5E0AB" w:rsidR="00FC4C84" w:rsidRDefault="00EE0D28" w:rsidP="00FC4C84">
      <w:pPr>
        <w:pStyle w:val="Prrafodelista"/>
        <w:numPr>
          <w:ilvl w:val="0"/>
          <w:numId w:val="4"/>
        </w:numPr>
        <w:rPr>
          <w:lang w:val="es-ES"/>
        </w:rPr>
      </w:pPr>
      <w:r>
        <w:rPr>
          <w:lang w:val="es-ES"/>
        </w:rPr>
        <w:lastRenderedPageBreak/>
        <w:t>Pantalla principal.</w:t>
      </w:r>
    </w:p>
    <w:p w14:paraId="0E6FB811" w14:textId="3B1D7C1A" w:rsidR="001B38F9" w:rsidRPr="00FC4C84" w:rsidRDefault="00672F95" w:rsidP="00FC4C84">
      <w:pPr>
        <w:pStyle w:val="Prrafodelista"/>
        <w:numPr>
          <w:ilvl w:val="0"/>
          <w:numId w:val="4"/>
        </w:numPr>
        <w:rPr>
          <w:lang w:val="es-ES"/>
        </w:rPr>
      </w:pPr>
      <w:r>
        <w:rPr>
          <w:lang w:val="es-ES"/>
        </w:rPr>
        <w:t>Ingreso de</w:t>
      </w:r>
      <w:r w:rsidR="001B38F9">
        <w:rPr>
          <w:lang w:val="es-ES"/>
        </w:rPr>
        <w:t xml:space="preserve"> jugador </w:t>
      </w:r>
      <w:r>
        <w:rPr>
          <w:lang w:val="es-ES"/>
        </w:rPr>
        <w:t>(nombre del o los jugadores</w:t>
      </w:r>
      <w:r w:rsidR="001B38F9">
        <w:rPr>
          <w:lang w:val="es-ES"/>
        </w:rPr>
        <w:t>).</w:t>
      </w:r>
    </w:p>
    <w:p w14:paraId="519526EE" w14:textId="63AB733C" w:rsidR="00EE0D28" w:rsidRDefault="00EE0D28" w:rsidP="00EE0D28">
      <w:pPr>
        <w:pStyle w:val="Prrafodelista"/>
        <w:numPr>
          <w:ilvl w:val="0"/>
          <w:numId w:val="4"/>
        </w:numPr>
        <w:rPr>
          <w:lang w:val="es-ES"/>
        </w:rPr>
      </w:pPr>
      <w:r>
        <w:rPr>
          <w:lang w:val="es-ES"/>
        </w:rPr>
        <w:t>Selección de set de cartas.</w:t>
      </w:r>
    </w:p>
    <w:p w14:paraId="56C6F3BE" w14:textId="45973252" w:rsidR="00EE0D28" w:rsidRDefault="00EE0D28" w:rsidP="00EE0D28">
      <w:pPr>
        <w:pStyle w:val="Prrafodelista"/>
        <w:numPr>
          <w:ilvl w:val="0"/>
          <w:numId w:val="4"/>
        </w:numPr>
        <w:rPr>
          <w:lang w:val="es-ES"/>
        </w:rPr>
      </w:pPr>
      <w:r>
        <w:rPr>
          <w:lang w:val="es-ES"/>
        </w:rPr>
        <w:t>Selección de dificultad.</w:t>
      </w:r>
    </w:p>
    <w:p w14:paraId="4288AF19" w14:textId="21DD2987" w:rsidR="00EE0D28" w:rsidRDefault="00EE0D28" w:rsidP="00EE0D28">
      <w:pPr>
        <w:pStyle w:val="Prrafodelista"/>
        <w:numPr>
          <w:ilvl w:val="0"/>
          <w:numId w:val="4"/>
        </w:numPr>
        <w:rPr>
          <w:lang w:val="es-ES"/>
        </w:rPr>
      </w:pPr>
      <w:r>
        <w:rPr>
          <w:lang w:val="es-ES"/>
        </w:rPr>
        <w:t>Pantalla de juego.</w:t>
      </w:r>
    </w:p>
    <w:p w14:paraId="4E7AC54E" w14:textId="3C0C3D73" w:rsidR="00EE0D28" w:rsidRDefault="00EE0D28" w:rsidP="00EE0D28">
      <w:pPr>
        <w:pStyle w:val="Prrafodelista"/>
        <w:numPr>
          <w:ilvl w:val="0"/>
          <w:numId w:val="4"/>
        </w:numPr>
        <w:rPr>
          <w:lang w:val="es-ES"/>
        </w:rPr>
      </w:pPr>
      <w:r>
        <w:rPr>
          <w:lang w:val="es-ES"/>
        </w:rPr>
        <w:t>Pantalla de resultados.</w:t>
      </w:r>
    </w:p>
    <w:p w14:paraId="147A997D" w14:textId="5BADA07B" w:rsidR="00EE0D28" w:rsidRDefault="00EE0D28" w:rsidP="00EE0D28">
      <w:pPr>
        <w:rPr>
          <w:lang w:val="es-ES"/>
        </w:rPr>
      </w:pPr>
      <w:r>
        <w:rPr>
          <w:lang w:val="es-ES"/>
        </w:rPr>
        <w:t>Cada pantalla implementa su lógica individual de inicialización, update (manejo de input), render</w:t>
      </w:r>
      <w:r w:rsidR="00FC4C84">
        <w:rPr>
          <w:lang w:val="es-ES"/>
        </w:rPr>
        <w:t>ización</w:t>
      </w:r>
      <w:r>
        <w:rPr>
          <w:lang w:val="es-ES"/>
        </w:rPr>
        <w:t xml:space="preserve"> y liberación de recursos, lo cual evita el acoplamiento y pretende mejorar la mantenibilidad.</w:t>
      </w:r>
    </w:p>
    <w:p w14:paraId="35BD7ADF" w14:textId="77777777" w:rsidR="00EE0D28" w:rsidRDefault="00EE0D28" w:rsidP="00EE0D28">
      <w:pPr>
        <w:rPr>
          <w:lang w:val="es-ES"/>
        </w:rPr>
      </w:pPr>
    </w:p>
    <w:p w14:paraId="737DBFC7" w14:textId="6225AB7E" w:rsidR="00EE0D28" w:rsidRDefault="00EE0D28" w:rsidP="00EE0D28">
      <w:pPr>
        <w:pStyle w:val="Ttulo2"/>
        <w:rPr>
          <w:lang w:val="es-ES"/>
        </w:rPr>
      </w:pPr>
      <w:r>
        <w:rPr>
          <w:lang w:val="es-ES"/>
        </w:rPr>
        <w:t>Gestión de recursos</w:t>
      </w:r>
    </w:p>
    <w:p w14:paraId="226D061C" w14:textId="7B0DC529" w:rsidR="00EE0D28" w:rsidRDefault="00EE0D28" w:rsidP="00EE0D28">
      <w:pPr>
        <w:rPr>
          <w:lang w:val="es-ES"/>
        </w:rPr>
      </w:pPr>
      <w:r>
        <w:rPr>
          <w:lang w:val="es-ES"/>
        </w:rPr>
        <w:t>El proyecto implementa:</w:t>
      </w:r>
    </w:p>
    <w:p w14:paraId="0A2B8132" w14:textId="2CB16515" w:rsidR="00EE0D28" w:rsidRDefault="00EE0D28" w:rsidP="00EE0D28">
      <w:pPr>
        <w:pStyle w:val="Prrafodelista"/>
        <w:numPr>
          <w:ilvl w:val="0"/>
          <w:numId w:val="5"/>
        </w:numPr>
        <w:rPr>
          <w:lang w:val="es-ES"/>
        </w:rPr>
      </w:pPr>
      <w:r>
        <w:rPr>
          <w:lang w:val="es-ES"/>
        </w:rPr>
        <w:t xml:space="preserve">Carga y destrucción centralizada de </w:t>
      </w:r>
      <w:r w:rsidR="00FC4C84">
        <w:rPr>
          <w:lang w:val="es-ES"/>
        </w:rPr>
        <w:t>recursos</w:t>
      </w:r>
      <w:r>
        <w:rPr>
          <w:lang w:val="es-ES"/>
        </w:rPr>
        <w:t xml:space="preserve"> reutilizables (imágenes, fuentes</w:t>
      </w:r>
      <w:r w:rsidR="00FF4282">
        <w:rPr>
          <w:lang w:val="es-ES"/>
        </w:rPr>
        <w:t xml:space="preserve"> y </w:t>
      </w:r>
      <w:r>
        <w:rPr>
          <w:lang w:val="es-ES"/>
        </w:rPr>
        <w:t>sonidos).</w:t>
      </w:r>
    </w:p>
    <w:p w14:paraId="555B73C0" w14:textId="19094CAB" w:rsidR="00EE0D28" w:rsidRDefault="00FC4C84" w:rsidP="00EE0D28">
      <w:pPr>
        <w:pStyle w:val="Prrafodelista"/>
        <w:numPr>
          <w:ilvl w:val="0"/>
          <w:numId w:val="5"/>
        </w:numPr>
        <w:rPr>
          <w:lang w:val="es-ES"/>
        </w:rPr>
      </w:pPr>
      <w:r>
        <w:rPr>
          <w:lang w:val="es-ES"/>
        </w:rPr>
        <w:t>Creación y d</w:t>
      </w:r>
      <w:r w:rsidR="00EE0D28">
        <w:rPr>
          <w:lang w:val="es-ES"/>
        </w:rPr>
        <w:t>estrucción controlada de texturas.</w:t>
      </w:r>
    </w:p>
    <w:p w14:paraId="693212E9" w14:textId="30D901C4" w:rsidR="00EE0D28" w:rsidRDefault="00EE0D28" w:rsidP="00EE0D28">
      <w:pPr>
        <w:pStyle w:val="Prrafodelista"/>
        <w:numPr>
          <w:ilvl w:val="0"/>
          <w:numId w:val="5"/>
        </w:numPr>
        <w:rPr>
          <w:lang w:val="es-ES"/>
        </w:rPr>
      </w:pPr>
      <w:r>
        <w:rPr>
          <w:lang w:val="es-ES"/>
        </w:rPr>
        <w:t>Liberación de memoria dinámica.</w:t>
      </w:r>
    </w:p>
    <w:p w14:paraId="0DEE4AAE" w14:textId="498A96A1" w:rsidR="00EE0D28" w:rsidRDefault="00EE0D28" w:rsidP="00EE0D28">
      <w:pPr>
        <w:pStyle w:val="Prrafodelista"/>
        <w:numPr>
          <w:ilvl w:val="0"/>
          <w:numId w:val="5"/>
        </w:numPr>
        <w:rPr>
          <w:lang w:val="es-ES"/>
        </w:rPr>
      </w:pPr>
      <w:r>
        <w:rPr>
          <w:lang w:val="es-ES"/>
        </w:rPr>
        <w:t>Separación de carpetas</w:t>
      </w:r>
      <w:r w:rsidR="00FF4282">
        <w:rPr>
          <w:lang w:val="es-ES"/>
        </w:rPr>
        <w:t xml:space="preserve"> por responsabilidad</w:t>
      </w:r>
      <w:r>
        <w:rPr>
          <w:lang w:val="es-ES"/>
        </w:rPr>
        <w:t>:</w:t>
      </w:r>
    </w:p>
    <w:p w14:paraId="33589246" w14:textId="62274822" w:rsidR="00EE0D28" w:rsidRDefault="00EE0D28" w:rsidP="00EE0D28">
      <w:pPr>
        <w:pStyle w:val="Prrafodelista"/>
        <w:numPr>
          <w:ilvl w:val="1"/>
          <w:numId w:val="5"/>
        </w:numPr>
        <w:rPr>
          <w:lang w:val="es-ES"/>
        </w:rPr>
      </w:pPr>
      <w:r>
        <w:rPr>
          <w:lang w:val="es-ES"/>
        </w:rPr>
        <w:t>Img (Imágenes)</w:t>
      </w:r>
    </w:p>
    <w:p w14:paraId="59DA8191" w14:textId="7C37D3D0" w:rsidR="00EE0D28" w:rsidRDefault="00EE0D28" w:rsidP="00EE0D28">
      <w:pPr>
        <w:pStyle w:val="Prrafodelista"/>
        <w:numPr>
          <w:ilvl w:val="1"/>
          <w:numId w:val="5"/>
        </w:numPr>
        <w:rPr>
          <w:lang w:val="es-ES"/>
        </w:rPr>
      </w:pPr>
      <w:r>
        <w:rPr>
          <w:lang w:val="es-ES"/>
        </w:rPr>
        <w:t>Fnt (Fuentes)</w:t>
      </w:r>
    </w:p>
    <w:p w14:paraId="59CECEA5" w14:textId="0623E4A3" w:rsidR="00EE0D28" w:rsidRDefault="00EE0D28" w:rsidP="00EE0D28">
      <w:pPr>
        <w:pStyle w:val="Prrafodelista"/>
        <w:numPr>
          <w:ilvl w:val="1"/>
          <w:numId w:val="5"/>
        </w:numPr>
        <w:rPr>
          <w:lang w:val="es-ES"/>
        </w:rPr>
      </w:pPr>
      <w:r>
        <w:rPr>
          <w:lang w:val="es-ES"/>
        </w:rPr>
        <w:t>Snd (Sonidos)</w:t>
      </w:r>
    </w:p>
    <w:p w14:paraId="3716ECAA" w14:textId="10BB35F6" w:rsidR="00EE0D28" w:rsidRDefault="00EE0D28" w:rsidP="00EE0D28">
      <w:pPr>
        <w:pStyle w:val="Prrafodelista"/>
        <w:numPr>
          <w:ilvl w:val="1"/>
          <w:numId w:val="5"/>
        </w:numPr>
        <w:rPr>
          <w:lang w:val="es-ES"/>
        </w:rPr>
      </w:pPr>
      <w:r>
        <w:rPr>
          <w:lang w:val="es-ES"/>
        </w:rPr>
        <w:t>Doc (Documentación)</w:t>
      </w:r>
    </w:p>
    <w:p w14:paraId="3D278C12" w14:textId="77777777" w:rsidR="00EE0D28" w:rsidRDefault="00EE0D28" w:rsidP="00EE0D28">
      <w:pPr>
        <w:rPr>
          <w:lang w:val="es-ES"/>
        </w:rPr>
      </w:pPr>
    </w:p>
    <w:p w14:paraId="5AF8ACE7" w14:textId="77010BEB" w:rsidR="00EE0D28" w:rsidRDefault="00EE0D28" w:rsidP="00EE0D28">
      <w:pPr>
        <w:pStyle w:val="Ttulo2"/>
        <w:rPr>
          <w:lang w:val="es-ES"/>
        </w:rPr>
      </w:pPr>
      <w:r>
        <w:rPr>
          <w:lang w:val="es-ES"/>
        </w:rPr>
        <w:t>Sistema de tablero</w:t>
      </w:r>
    </w:p>
    <w:p w14:paraId="0D263E23" w14:textId="74EC81DD" w:rsidR="00EE0D28" w:rsidRDefault="00EE0D28" w:rsidP="00EE0D28">
      <w:pPr>
        <w:rPr>
          <w:lang w:val="es-ES"/>
        </w:rPr>
      </w:pPr>
      <w:r>
        <w:rPr>
          <w:lang w:val="es-ES"/>
        </w:rPr>
        <w:t>El tablero se genera dinámicamente según la dificultad elegida, utilizando un array para las cartas</w:t>
      </w:r>
      <w:r w:rsidR="00BA1B2B">
        <w:rPr>
          <w:lang w:val="es-ES"/>
        </w:rPr>
        <w:t xml:space="preserve"> en juego</w:t>
      </w:r>
      <w:r>
        <w:rPr>
          <w:lang w:val="es-ES"/>
        </w:rPr>
        <w:t xml:space="preserve">, el cual </w:t>
      </w:r>
      <w:r w:rsidR="003274DA">
        <w:rPr>
          <w:lang w:val="es-ES"/>
        </w:rPr>
        <w:t>es mezclado aleatoriamente a fin de mantener un nivel de jugabilidad aceptable.</w:t>
      </w:r>
    </w:p>
    <w:p w14:paraId="3629D274" w14:textId="2CEEADCC" w:rsidR="003274DA" w:rsidRDefault="003274DA" w:rsidP="00EE0D28">
      <w:pPr>
        <w:rPr>
          <w:lang w:val="es-ES"/>
        </w:rPr>
      </w:pPr>
      <w:r>
        <w:rPr>
          <w:lang w:val="es-ES"/>
        </w:rPr>
        <w:t>Por otro lado, se realiza la necesaria validación de coincidencias y el respectivo control de estado por carta (oculta, revelada, emparejada)</w:t>
      </w:r>
      <w:r w:rsidR="00FF4282">
        <w:rPr>
          <w:lang w:val="es-ES"/>
        </w:rPr>
        <w:t xml:space="preserve"> durante el tiempo de juego, así como también su correcta destrucción en los casos necesarios</w:t>
      </w:r>
      <w:r>
        <w:rPr>
          <w:lang w:val="es-ES"/>
        </w:rPr>
        <w:t>.</w:t>
      </w:r>
    </w:p>
    <w:p w14:paraId="3CA7196D" w14:textId="77777777" w:rsidR="003274DA" w:rsidRDefault="003274DA" w:rsidP="00EE0D28">
      <w:pPr>
        <w:rPr>
          <w:lang w:val="es-ES"/>
        </w:rPr>
      </w:pPr>
    </w:p>
    <w:p w14:paraId="6F3958C2" w14:textId="313B8492" w:rsidR="003274DA" w:rsidRDefault="003274DA" w:rsidP="003274DA">
      <w:pPr>
        <w:pStyle w:val="Ttulo2"/>
        <w:rPr>
          <w:lang w:val="es-ES"/>
        </w:rPr>
      </w:pPr>
      <w:r>
        <w:rPr>
          <w:lang w:val="es-ES"/>
        </w:rPr>
        <w:t xml:space="preserve">Sistema de </w:t>
      </w:r>
      <w:r w:rsidR="00FF4282">
        <w:rPr>
          <w:lang w:val="es-ES"/>
        </w:rPr>
        <w:t>entrada de usuario</w:t>
      </w:r>
    </w:p>
    <w:p w14:paraId="4118FDEC" w14:textId="2E04D40C" w:rsidR="003274DA" w:rsidRDefault="003274DA" w:rsidP="003274DA">
      <w:pPr>
        <w:rPr>
          <w:lang w:val="es-ES"/>
        </w:rPr>
      </w:pPr>
      <w:r>
        <w:rPr>
          <w:lang w:val="es-ES"/>
        </w:rPr>
        <w:t xml:space="preserve">El sistema de </w:t>
      </w:r>
      <w:r w:rsidR="00FF4282">
        <w:rPr>
          <w:lang w:val="es-ES"/>
        </w:rPr>
        <w:t>entrada de usuario</w:t>
      </w:r>
      <w:r>
        <w:rPr>
          <w:lang w:val="es-ES"/>
        </w:rPr>
        <w:t xml:space="preserve"> está principalmente implementado para recibir todas las acciones necesarias del usuario en este contexto, siendo estas el manejo de eventos dados por mouse </w:t>
      </w:r>
      <w:r w:rsidR="00FF4282">
        <w:rPr>
          <w:lang w:val="es-ES"/>
        </w:rPr>
        <w:t>y</w:t>
      </w:r>
      <w:r>
        <w:rPr>
          <w:lang w:val="es-ES"/>
        </w:rPr>
        <w:t xml:space="preserve"> la entrada del texto en los momentos necesarios.</w:t>
      </w:r>
    </w:p>
    <w:p w14:paraId="0E88BF19" w14:textId="1CD23436" w:rsidR="003274DA" w:rsidRDefault="00FF4282" w:rsidP="003274DA">
      <w:pPr>
        <w:rPr>
          <w:lang w:val="es-ES"/>
        </w:rPr>
      </w:pPr>
      <w:r>
        <w:rPr>
          <w:lang w:val="es-ES"/>
        </w:rPr>
        <w:t>Se</w:t>
      </w:r>
      <w:r w:rsidR="003274DA">
        <w:rPr>
          <w:lang w:val="es-ES"/>
        </w:rPr>
        <w:t xml:space="preserve"> tiene en cuenta la detección de colisión a través de coordenadas X e Y, así como también la gestión de los estados de los botones (normal, hover, pressed).</w:t>
      </w:r>
    </w:p>
    <w:p w14:paraId="63D1699F" w14:textId="77777777" w:rsidR="003274DA" w:rsidRDefault="003274DA" w:rsidP="003274DA">
      <w:pPr>
        <w:rPr>
          <w:lang w:val="es-ES"/>
        </w:rPr>
      </w:pPr>
    </w:p>
    <w:p w14:paraId="3EE09865" w14:textId="6C713DB6" w:rsidR="003274DA" w:rsidRDefault="003274DA" w:rsidP="003274DA">
      <w:pPr>
        <w:pStyle w:val="Ttulo2"/>
        <w:rPr>
          <w:lang w:val="es-ES"/>
        </w:rPr>
      </w:pPr>
      <w:r>
        <w:rPr>
          <w:lang w:val="es-ES"/>
        </w:rPr>
        <w:lastRenderedPageBreak/>
        <w:t>Interfaz gráfica</w:t>
      </w:r>
    </w:p>
    <w:p w14:paraId="33C5DD56" w14:textId="157C609A" w:rsidR="003274DA" w:rsidRDefault="003274DA" w:rsidP="003274DA">
      <w:pPr>
        <w:rPr>
          <w:lang w:val="es-ES"/>
        </w:rPr>
      </w:pPr>
      <w:r>
        <w:rPr>
          <w:lang w:val="es-ES"/>
        </w:rPr>
        <w:t>Se hace uso de texturas para todo elemento representado en pantalla. Todos los estados visuales que puedan recibir los elementos de manera individual se encuentran correctamente diferenciados.</w:t>
      </w:r>
    </w:p>
    <w:p w14:paraId="39D45ACB" w14:textId="591477F1" w:rsidR="00B26DD0" w:rsidRDefault="00B26DD0" w:rsidP="003274DA">
      <w:pPr>
        <w:rPr>
          <w:lang w:val="es-ES"/>
        </w:rPr>
      </w:pPr>
      <w:r>
        <w:rPr>
          <w:lang w:val="es-ES"/>
        </w:rPr>
        <w:t>A fin de cumplir con los requisitos técnicos mencionados, se destaca que:</w:t>
      </w:r>
    </w:p>
    <w:p w14:paraId="18952741" w14:textId="4B53DD0E" w:rsidR="003274DA" w:rsidRDefault="003274DA" w:rsidP="00B26DD0">
      <w:pPr>
        <w:pStyle w:val="Prrafodelista"/>
        <w:numPr>
          <w:ilvl w:val="0"/>
          <w:numId w:val="6"/>
        </w:numPr>
        <w:rPr>
          <w:lang w:val="es-ES"/>
        </w:rPr>
      </w:pPr>
      <w:r w:rsidRPr="00B26DD0">
        <w:rPr>
          <w:lang w:val="es-ES"/>
        </w:rPr>
        <w:t>Los sets de cartas están diseñados a través de imágenes PNG, con un tamaño de 256x144px.</w:t>
      </w:r>
    </w:p>
    <w:p w14:paraId="03B1804E" w14:textId="333816B2" w:rsidR="00B26DD0" w:rsidRDefault="00B26DD0" w:rsidP="00B26DD0">
      <w:pPr>
        <w:pStyle w:val="Prrafodelista"/>
        <w:numPr>
          <w:ilvl w:val="0"/>
          <w:numId w:val="6"/>
        </w:numPr>
        <w:rPr>
          <w:lang w:val="es-ES"/>
        </w:rPr>
      </w:pPr>
      <w:r>
        <w:rPr>
          <w:lang w:val="es-ES"/>
        </w:rPr>
        <w:t>La pantalla de juego se encuentra establecida en una resolución 1366x768px.</w:t>
      </w:r>
    </w:p>
    <w:p w14:paraId="5D5F94C9" w14:textId="77777777" w:rsidR="00B26DD0" w:rsidRDefault="00B26DD0" w:rsidP="00B26DD0">
      <w:pPr>
        <w:rPr>
          <w:lang w:val="es-ES"/>
        </w:rPr>
      </w:pPr>
    </w:p>
    <w:p w14:paraId="6EDC6ECD" w14:textId="4F589120" w:rsidR="00B26DD0" w:rsidRDefault="00FF4282" w:rsidP="00FF4282">
      <w:pPr>
        <w:pStyle w:val="Ttulo1"/>
        <w:rPr>
          <w:lang w:val="es-ES"/>
        </w:rPr>
      </w:pPr>
      <w:r>
        <w:rPr>
          <w:lang w:val="es-ES"/>
        </w:rPr>
        <w:t>Instalación</w:t>
      </w:r>
    </w:p>
    <w:p w14:paraId="6EC48394" w14:textId="3F1DD41E" w:rsidR="00FF4282" w:rsidRDefault="00FF4282" w:rsidP="00FF4282">
      <w:pPr>
        <w:rPr>
          <w:lang w:val="es-ES"/>
        </w:rPr>
      </w:pPr>
      <w:r>
        <w:rPr>
          <w:lang w:val="es-ES"/>
        </w:rPr>
        <w:t>Para la correcta jugabilidad del juego en esta etapa, se deberá tener en cuenta que será necesario compilar correctamente el proyecto de manera individual y autónoma. Es por este motivo que, dentro de esta sección, se desglosarán todos los pasos necesarios para su ejecución.</w:t>
      </w:r>
    </w:p>
    <w:p w14:paraId="41114BE1" w14:textId="77777777" w:rsidR="00FF4282" w:rsidRDefault="00FF4282" w:rsidP="00FF4282">
      <w:pPr>
        <w:rPr>
          <w:lang w:val="es-ES"/>
        </w:rPr>
      </w:pPr>
    </w:p>
    <w:p w14:paraId="33C8D7F9" w14:textId="55E5C257" w:rsidR="00FF4282" w:rsidRDefault="00FF4282" w:rsidP="00FF4282">
      <w:pPr>
        <w:pStyle w:val="Ttulo2"/>
        <w:rPr>
          <w:lang w:val="es-ES"/>
        </w:rPr>
      </w:pPr>
      <w:r>
        <w:rPr>
          <w:lang w:val="es-ES"/>
        </w:rPr>
        <w:t>IDE Code:</w:t>
      </w:r>
      <w:r w:rsidR="000D77EB">
        <w:rPr>
          <w:lang w:val="es-ES"/>
        </w:rPr>
        <w:t>:</w:t>
      </w:r>
      <w:r>
        <w:rPr>
          <w:lang w:val="es-ES"/>
        </w:rPr>
        <w:t>Blocks</w:t>
      </w:r>
    </w:p>
    <w:p w14:paraId="2F63F41B" w14:textId="6A5D6649" w:rsidR="00FF4282" w:rsidRDefault="00FF4282" w:rsidP="00FF4282">
      <w:pPr>
        <w:rPr>
          <w:lang w:val="es-ES"/>
        </w:rPr>
      </w:pPr>
      <w:r>
        <w:rPr>
          <w:lang w:val="es-ES"/>
        </w:rPr>
        <w:t>El proyecto fue desarrollado, compilado y ejecutado utilizando el IDE Code:</w:t>
      </w:r>
      <w:r w:rsidR="000D77EB">
        <w:rPr>
          <w:lang w:val="es-ES"/>
        </w:rPr>
        <w:t>:</w:t>
      </w:r>
      <w:r>
        <w:rPr>
          <w:lang w:val="es-ES"/>
        </w:rPr>
        <w:t>Blocks.</w:t>
      </w:r>
    </w:p>
    <w:p w14:paraId="376C66A0" w14:textId="58198B73" w:rsidR="00FF4282" w:rsidRDefault="00FF4282" w:rsidP="00FF4282">
      <w:pPr>
        <w:rPr>
          <w:lang w:val="es-ES"/>
        </w:rPr>
      </w:pPr>
      <w:r>
        <w:rPr>
          <w:lang w:val="es-ES"/>
        </w:rPr>
        <w:t xml:space="preserve">Podrá encontrar </w:t>
      </w:r>
      <w:r w:rsidR="000D77EB">
        <w:rPr>
          <w:lang w:val="es-ES"/>
        </w:rPr>
        <w:t xml:space="preserve">información sobre el mismo a través de su página oficial: </w:t>
      </w:r>
      <w:hyperlink r:id="rId8" w:history="1">
        <w:r w:rsidR="000D77EB" w:rsidRPr="007F303B">
          <w:rPr>
            <w:rStyle w:val="Hipervnculo"/>
            <w:lang w:val="es-ES"/>
          </w:rPr>
          <w:t>https://www.codeblocks.org/</w:t>
        </w:r>
      </w:hyperlink>
    </w:p>
    <w:p w14:paraId="5C4D5064" w14:textId="77777777" w:rsidR="00601927" w:rsidRDefault="00601927" w:rsidP="00FF4282">
      <w:pPr>
        <w:rPr>
          <w:lang w:val="es-ES"/>
        </w:rPr>
      </w:pPr>
    </w:p>
    <w:p w14:paraId="567DA5D7" w14:textId="2C5964E0" w:rsidR="00601927" w:rsidRDefault="00601927" w:rsidP="00601927">
      <w:pPr>
        <w:pStyle w:val="Ttulo3"/>
        <w:rPr>
          <w:lang w:val="es-ES"/>
        </w:rPr>
      </w:pPr>
      <w:r>
        <w:rPr>
          <w:lang w:val="es-ES"/>
        </w:rPr>
        <w:t xml:space="preserve">Descarga e instalación </w:t>
      </w:r>
    </w:p>
    <w:p w14:paraId="0DB727D5" w14:textId="3503887F" w:rsidR="000D77EB" w:rsidRDefault="000D77EB" w:rsidP="00FF4282">
      <w:pPr>
        <w:rPr>
          <w:lang w:val="es-ES"/>
        </w:rPr>
      </w:pPr>
      <w:r>
        <w:rPr>
          <w:lang w:val="es-ES"/>
        </w:rPr>
        <w:t xml:space="preserve">Dentro de la </w:t>
      </w:r>
      <w:r w:rsidR="00601927">
        <w:rPr>
          <w:lang w:val="es-ES"/>
        </w:rPr>
        <w:t>página oficial</w:t>
      </w:r>
      <w:r>
        <w:rPr>
          <w:lang w:val="es-ES"/>
        </w:rPr>
        <w:t xml:space="preserve">, podrá encontrar los archivos de descarga en la sección “Downloads”. </w:t>
      </w:r>
    </w:p>
    <w:p w14:paraId="76F901B0" w14:textId="087715F4" w:rsidR="000D77EB" w:rsidRDefault="000D77EB" w:rsidP="000D77EB">
      <w:pPr>
        <w:jc w:val="center"/>
        <w:rPr>
          <w:lang w:val="es-ES"/>
        </w:rPr>
      </w:pPr>
      <w:r w:rsidRPr="000D77EB">
        <w:rPr>
          <w:noProof/>
          <w:lang w:val="es-ES"/>
        </w:rPr>
        <w:drawing>
          <wp:inline distT="0" distB="0" distL="0" distR="0" wp14:anchorId="5B91E8B6" wp14:editId="333FA55D">
            <wp:extent cx="5400040" cy="2602865"/>
            <wp:effectExtent l="0" t="0" r="0" b="6985"/>
            <wp:docPr id="12727776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77762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02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31111" w14:textId="77777777" w:rsidR="000D77EB" w:rsidRDefault="000D77EB" w:rsidP="000D77EB">
      <w:pPr>
        <w:rPr>
          <w:lang w:val="es-ES"/>
        </w:rPr>
      </w:pPr>
    </w:p>
    <w:p w14:paraId="0DA2E47C" w14:textId="101844A6" w:rsidR="000D77EB" w:rsidRDefault="00745279" w:rsidP="000D77EB">
      <w:pPr>
        <w:rPr>
          <w:lang w:val="es-ES"/>
        </w:rPr>
      </w:pPr>
      <w:r>
        <w:rPr>
          <w:lang w:val="es-ES"/>
        </w:rPr>
        <w:t>Diríjase a la sección “</w:t>
      </w:r>
      <w:proofErr w:type="spellStart"/>
      <w:r>
        <w:rPr>
          <w:lang w:val="es-ES"/>
        </w:rPr>
        <w:t>Download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the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binary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release</w:t>
      </w:r>
      <w:proofErr w:type="spellEnd"/>
      <w:r>
        <w:rPr>
          <w:lang w:val="es-ES"/>
        </w:rPr>
        <w:t>”. Seleccione dentro de la pantalla el sistema operativo que posea.</w:t>
      </w:r>
    </w:p>
    <w:p w14:paraId="577847A6" w14:textId="371BD28C" w:rsidR="00745279" w:rsidRPr="00745279" w:rsidRDefault="00745279" w:rsidP="000D77EB">
      <w:pPr>
        <w:rPr>
          <w:rStyle w:val="nfasis"/>
        </w:rPr>
      </w:pPr>
      <w:r>
        <w:rPr>
          <w:rStyle w:val="nfasis"/>
        </w:rPr>
        <w:t xml:space="preserve">Nota: Si utiliza un entorno Windows, podrá descargar el IDE junto al compilador </w:t>
      </w:r>
      <w:proofErr w:type="spellStart"/>
      <w:r>
        <w:rPr>
          <w:rStyle w:val="nfasis"/>
        </w:rPr>
        <w:t>mingw</w:t>
      </w:r>
      <w:proofErr w:type="spellEnd"/>
      <w:r>
        <w:rPr>
          <w:rStyle w:val="nfasis"/>
        </w:rPr>
        <w:t>; seleccione esa opción de descarga para incluirlo dentro de la instalación. Si descarga el IDE sin compilador, o bien se encuentra en otro entorno, deberá encargarse personalmente de instalar y utilizar el compilador de su preferencia de manera individual.</w:t>
      </w:r>
    </w:p>
    <w:p w14:paraId="034AC915" w14:textId="77777777" w:rsidR="00745279" w:rsidRDefault="00745279" w:rsidP="000D77EB">
      <w:pPr>
        <w:rPr>
          <w:lang w:val="es-ES"/>
        </w:rPr>
      </w:pPr>
    </w:p>
    <w:p w14:paraId="06761681" w14:textId="4C725309" w:rsidR="00745279" w:rsidRDefault="00745279" w:rsidP="000D77EB">
      <w:pPr>
        <w:rPr>
          <w:lang w:val="es-ES"/>
        </w:rPr>
      </w:pPr>
      <w:r>
        <w:rPr>
          <w:lang w:val="es-ES"/>
        </w:rPr>
        <w:t>Podrá elegir la opción instalable tanto como la portable en este caso, dependiendo únicamente de sus preferencias.</w:t>
      </w:r>
    </w:p>
    <w:p w14:paraId="64E9D4F0" w14:textId="661FE705" w:rsidR="00745279" w:rsidRDefault="00745279" w:rsidP="000D77EB">
      <w:pPr>
        <w:rPr>
          <w:lang w:val="es-ES"/>
        </w:rPr>
      </w:pPr>
      <w:r>
        <w:rPr>
          <w:lang w:val="es-ES"/>
        </w:rPr>
        <w:t>En caso de elegir la opción instalable, siga las instrucciones del asistente de instalación; asegúrese de realizar una instalación Full (“</w:t>
      </w:r>
      <w:r w:rsidRPr="00745279">
        <w:rPr>
          <w:rStyle w:val="nfasis"/>
        </w:rPr>
        <w:t xml:space="preserve">Full: </w:t>
      </w:r>
      <w:proofErr w:type="spellStart"/>
      <w:r w:rsidRPr="00745279">
        <w:rPr>
          <w:rStyle w:val="nfasis"/>
        </w:rPr>
        <w:t>All</w:t>
      </w:r>
      <w:proofErr w:type="spellEnd"/>
      <w:r w:rsidRPr="00745279">
        <w:rPr>
          <w:rStyle w:val="nfasis"/>
        </w:rPr>
        <w:t xml:space="preserve"> </w:t>
      </w:r>
      <w:proofErr w:type="spellStart"/>
      <w:r w:rsidRPr="00745279">
        <w:rPr>
          <w:rStyle w:val="nfasis"/>
        </w:rPr>
        <w:t>plugins</w:t>
      </w:r>
      <w:proofErr w:type="spellEnd"/>
      <w:r w:rsidRPr="00745279">
        <w:rPr>
          <w:rStyle w:val="nfasis"/>
        </w:rPr>
        <w:t xml:space="preserve">, </w:t>
      </w:r>
      <w:proofErr w:type="spellStart"/>
      <w:r w:rsidRPr="00745279">
        <w:rPr>
          <w:rStyle w:val="nfasis"/>
        </w:rPr>
        <w:t>all</w:t>
      </w:r>
      <w:proofErr w:type="spellEnd"/>
      <w:r w:rsidRPr="00745279">
        <w:rPr>
          <w:rStyle w:val="nfasis"/>
        </w:rPr>
        <w:t xml:space="preserve"> </w:t>
      </w:r>
      <w:proofErr w:type="spellStart"/>
      <w:r w:rsidRPr="00745279">
        <w:rPr>
          <w:rStyle w:val="nfasis"/>
        </w:rPr>
        <w:t>tools</w:t>
      </w:r>
      <w:proofErr w:type="spellEnd"/>
      <w:r>
        <w:rPr>
          <w:lang w:val="es-ES"/>
        </w:rPr>
        <w:t>”)</w:t>
      </w:r>
      <w:r w:rsidR="00601927">
        <w:rPr>
          <w:lang w:val="es-ES"/>
        </w:rPr>
        <w:t xml:space="preserve"> para evitar problemas en el futuro</w:t>
      </w:r>
      <w:r>
        <w:rPr>
          <w:lang w:val="es-ES"/>
        </w:rPr>
        <w:t>.</w:t>
      </w:r>
    </w:p>
    <w:p w14:paraId="18C5DA39" w14:textId="77777777" w:rsidR="00601927" w:rsidRDefault="00601927" w:rsidP="000D77EB">
      <w:pPr>
        <w:rPr>
          <w:lang w:val="es-ES"/>
        </w:rPr>
      </w:pPr>
    </w:p>
    <w:p w14:paraId="434C9820" w14:textId="1C9E3EA0" w:rsidR="00601927" w:rsidRDefault="00601927" w:rsidP="00601927">
      <w:pPr>
        <w:pStyle w:val="Ttulo3"/>
        <w:rPr>
          <w:lang w:val="es-ES"/>
        </w:rPr>
      </w:pPr>
      <w:r>
        <w:rPr>
          <w:lang w:val="es-ES"/>
        </w:rPr>
        <w:t>Creación de un proyecto</w:t>
      </w:r>
    </w:p>
    <w:p w14:paraId="787F7D39" w14:textId="7DC3B8B1" w:rsidR="00601927" w:rsidRDefault="00601927" w:rsidP="00601927">
      <w:pPr>
        <w:rPr>
          <w:lang w:val="es-ES"/>
        </w:rPr>
      </w:pPr>
      <w:r>
        <w:rPr>
          <w:lang w:val="es-ES"/>
        </w:rPr>
        <w:t xml:space="preserve">Ejecute el IDE </w:t>
      </w:r>
      <w:proofErr w:type="gramStart"/>
      <w:r>
        <w:rPr>
          <w:lang w:val="es-ES"/>
        </w:rPr>
        <w:t>Code::</w:t>
      </w:r>
      <w:proofErr w:type="gramEnd"/>
      <w:r>
        <w:rPr>
          <w:lang w:val="es-ES"/>
        </w:rPr>
        <w:t>Blocks.</w:t>
      </w:r>
    </w:p>
    <w:p w14:paraId="58A771DB" w14:textId="641103D5" w:rsidR="00601927" w:rsidRDefault="00601927" w:rsidP="000D49E1">
      <w:pPr>
        <w:jc w:val="center"/>
        <w:rPr>
          <w:lang w:val="es-ES"/>
        </w:rPr>
      </w:pPr>
      <w:r>
        <w:rPr>
          <w:noProof/>
          <w:lang w:val="es-ES"/>
        </w:rPr>
        <w:drawing>
          <wp:inline distT="0" distB="0" distL="0" distR="0" wp14:anchorId="4F2EDE02" wp14:editId="73CF01C7">
            <wp:extent cx="5400040" cy="2875915"/>
            <wp:effectExtent l="0" t="0" r="0" b="635"/>
            <wp:docPr id="51881247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875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BCBAFA" w14:textId="77777777" w:rsidR="00601927" w:rsidRDefault="00601927" w:rsidP="00601927">
      <w:pPr>
        <w:rPr>
          <w:lang w:val="es-ES"/>
        </w:rPr>
      </w:pPr>
    </w:p>
    <w:p w14:paraId="7D1502EB" w14:textId="571FE5B8" w:rsidR="00601927" w:rsidRDefault="00601927" w:rsidP="00601927">
      <w:pPr>
        <w:rPr>
          <w:lang w:val="es-ES"/>
        </w:rPr>
      </w:pPr>
      <w:r>
        <w:rPr>
          <w:lang w:val="es-ES"/>
        </w:rPr>
        <w:t>Diríjase a la sección “File”, ubicada en la parte superior izquierda. Luego, hacia “New” y seleccione “Project”.</w:t>
      </w:r>
    </w:p>
    <w:p w14:paraId="01494E66" w14:textId="2B9F47E1" w:rsidR="00601927" w:rsidRDefault="00601927" w:rsidP="00454493">
      <w:pPr>
        <w:jc w:val="center"/>
        <w:rPr>
          <w:lang w:val="es-ES"/>
        </w:rPr>
      </w:pPr>
      <w:r>
        <w:rPr>
          <w:noProof/>
        </w:rPr>
        <w:lastRenderedPageBreak/>
        <w:drawing>
          <wp:inline distT="0" distB="0" distL="0" distR="0" wp14:anchorId="18954E32" wp14:editId="1D54A2B8">
            <wp:extent cx="5400040" cy="2233295"/>
            <wp:effectExtent l="0" t="0" r="0" b="0"/>
            <wp:docPr id="47728311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28311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33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39213" w14:textId="77777777" w:rsidR="00601927" w:rsidRDefault="00601927" w:rsidP="00601927">
      <w:pPr>
        <w:rPr>
          <w:lang w:val="es-ES"/>
        </w:rPr>
      </w:pPr>
    </w:p>
    <w:p w14:paraId="01272E17" w14:textId="44E8B944" w:rsidR="00601927" w:rsidRDefault="000D49E1" w:rsidP="00601927">
      <w:pPr>
        <w:rPr>
          <w:lang w:val="es-ES"/>
        </w:rPr>
      </w:pPr>
      <w:r>
        <w:rPr>
          <w:lang w:val="es-ES"/>
        </w:rPr>
        <w:t>Se abrirá una ventana donde podrá elegir el tipo de proyecto a crear. Seleccione la opción “Console application”.</w:t>
      </w:r>
    </w:p>
    <w:p w14:paraId="5113C01D" w14:textId="4008657E" w:rsidR="000D49E1" w:rsidRDefault="000D49E1" w:rsidP="000D49E1">
      <w:pPr>
        <w:jc w:val="center"/>
        <w:rPr>
          <w:lang w:val="es-ES"/>
        </w:rPr>
      </w:pPr>
      <w:r>
        <w:rPr>
          <w:noProof/>
        </w:rPr>
        <w:drawing>
          <wp:inline distT="0" distB="0" distL="0" distR="0" wp14:anchorId="1D2A79A7" wp14:editId="57A7AAF5">
            <wp:extent cx="3943350" cy="3040516"/>
            <wp:effectExtent l="0" t="0" r="0" b="7620"/>
            <wp:docPr id="12918355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83554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52168" cy="3047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D8C26" w14:textId="77777777" w:rsidR="000D49E1" w:rsidRDefault="000D49E1" w:rsidP="00601927">
      <w:pPr>
        <w:rPr>
          <w:lang w:val="es-ES"/>
        </w:rPr>
      </w:pPr>
    </w:p>
    <w:p w14:paraId="2C25859E" w14:textId="4F17DF20" w:rsidR="000D49E1" w:rsidRDefault="000D49E1" w:rsidP="00601927">
      <w:pPr>
        <w:rPr>
          <w:lang w:val="es-ES"/>
        </w:rPr>
      </w:pPr>
      <w:r>
        <w:rPr>
          <w:lang w:val="es-ES"/>
        </w:rPr>
        <w:t>Haga clic en el botón “</w:t>
      </w:r>
      <w:proofErr w:type="spellStart"/>
      <w:r>
        <w:rPr>
          <w:lang w:val="es-ES"/>
        </w:rPr>
        <w:t>Go</w:t>
      </w:r>
      <w:proofErr w:type="spellEnd"/>
      <w:r>
        <w:rPr>
          <w:lang w:val="es-ES"/>
        </w:rPr>
        <w:t>” para continuar.</w:t>
      </w:r>
    </w:p>
    <w:p w14:paraId="2BF3318C" w14:textId="6B4C5E14" w:rsidR="000D49E1" w:rsidRDefault="000D49E1" w:rsidP="00601927">
      <w:pPr>
        <w:rPr>
          <w:lang w:val="es-ES"/>
        </w:rPr>
      </w:pPr>
      <w:r>
        <w:rPr>
          <w:lang w:val="es-ES"/>
        </w:rPr>
        <w:t>Seleccione, como lenguaje a utilizar, “C”. Luego, haga clic en “Next”.</w:t>
      </w:r>
    </w:p>
    <w:p w14:paraId="512FDF75" w14:textId="113D76D7" w:rsidR="000D49E1" w:rsidRDefault="000D49E1" w:rsidP="00454493">
      <w:pPr>
        <w:jc w:val="center"/>
        <w:rPr>
          <w:lang w:val="es-ES"/>
        </w:rPr>
      </w:pPr>
      <w:r>
        <w:rPr>
          <w:noProof/>
        </w:rPr>
        <w:lastRenderedPageBreak/>
        <w:drawing>
          <wp:inline distT="0" distB="0" distL="0" distR="0" wp14:anchorId="7E04C6CE" wp14:editId="20E53AE0">
            <wp:extent cx="3905250" cy="3793884"/>
            <wp:effectExtent l="0" t="0" r="0" b="0"/>
            <wp:docPr id="17949125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491256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10489" cy="3798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243897" w14:textId="77777777" w:rsidR="000D49E1" w:rsidRDefault="000D49E1" w:rsidP="00601927">
      <w:pPr>
        <w:rPr>
          <w:lang w:val="es-ES"/>
        </w:rPr>
      </w:pPr>
    </w:p>
    <w:p w14:paraId="1094B03F" w14:textId="082947B4" w:rsidR="000D49E1" w:rsidRDefault="000D49E1" w:rsidP="00601927">
      <w:pPr>
        <w:rPr>
          <w:lang w:val="es-ES"/>
        </w:rPr>
      </w:pPr>
      <w:r>
        <w:rPr>
          <w:lang w:val="es-ES"/>
        </w:rPr>
        <w:t>En la siguiente ventana, deberá indicar el nombre del proyecto y su correspondiente ruta.</w:t>
      </w:r>
    </w:p>
    <w:p w14:paraId="35FEFC50" w14:textId="2C01C78A" w:rsidR="000D49E1" w:rsidRDefault="000D49E1" w:rsidP="00454493">
      <w:pPr>
        <w:jc w:val="center"/>
        <w:rPr>
          <w:lang w:val="es-ES"/>
        </w:rPr>
      </w:pPr>
      <w:r>
        <w:rPr>
          <w:noProof/>
          <w:lang w:val="es-ES"/>
        </w:rPr>
        <w:drawing>
          <wp:inline distT="0" distB="0" distL="0" distR="0" wp14:anchorId="75058B17" wp14:editId="5101A6AC">
            <wp:extent cx="3924300" cy="3812390"/>
            <wp:effectExtent l="0" t="0" r="0" b="0"/>
            <wp:docPr id="1333663493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1744" cy="38196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2DE97C" w14:textId="77777777" w:rsidR="000D49E1" w:rsidRDefault="000D49E1" w:rsidP="00601927">
      <w:pPr>
        <w:rPr>
          <w:lang w:val="es-ES"/>
        </w:rPr>
      </w:pPr>
    </w:p>
    <w:p w14:paraId="66006F98" w14:textId="740B851D" w:rsidR="000D49E1" w:rsidRDefault="000D49E1" w:rsidP="00601927">
      <w:pPr>
        <w:rPr>
          <w:lang w:val="es-ES"/>
        </w:rPr>
      </w:pPr>
      <w:r>
        <w:rPr>
          <w:lang w:val="es-ES"/>
        </w:rPr>
        <w:lastRenderedPageBreak/>
        <w:t xml:space="preserve">Primero, ingrese la ruta donde desea crear y guardar el proyecto, cliqueando el botón de la derecha sobre el campo “Folder </w:t>
      </w:r>
      <w:proofErr w:type="spellStart"/>
      <w:r>
        <w:rPr>
          <w:lang w:val="es-ES"/>
        </w:rPr>
        <w:t>to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create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project</w:t>
      </w:r>
      <w:proofErr w:type="spellEnd"/>
      <w:r>
        <w:rPr>
          <w:lang w:val="es-ES"/>
        </w:rPr>
        <w:t xml:space="preserve"> in”. Luego, ingrese el nombre que desea darle al proyecto sobre el campo “Project </w:t>
      </w:r>
      <w:proofErr w:type="spellStart"/>
      <w:r>
        <w:rPr>
          <w:lang w:val="es-ES"/>
        </w:rPr>
        <w:t>title</w:t>
      </w:r>
      <w:proofErr w:type="spellEnd"/>
      <w:r>
        <w:rPr>
          <w:lang w:val="es-ES"/>
        </w:rPr>
        <w:t>”.</w:t>
      </w:r>
    </w:p>
    <w:p w14:paraId="1745FD4A" w14:textId="59501109" w:rsidR="000D49E1" w:rsidRDefault="000D49E1" w:rsidP="00601927">
      <w:pPr>
        <w:rPr>
          <w:lang w:val="es-ES"/>
        </w:rPr>
      </w:pPr>
      <w:r>
        <w:rPr>
          <w:lang w:val="es-ES"/>
        </w:rPr>
        <w:t>Cuando haya finalizado, haga clic en “Next” para continuar.</w:t>
      </w:r>
    </w:p>
    <w:p w14:paraId="7607E5E9" w14:textId="77777777" w:rsidR="000D49E1" w:rsidRDefault="000D49E1" w:rsidP="00601927">
      <w:pPr>
        <w:rPr>
          <w:lang w:val="es-ES"/>
        </w:rPr>
      </w:pPr>
    </w:p>
    <w:p w14:paraId="71EBB8B7" w14:textId="131AEAE2" w:rsidR="000D49E1" w:rsidRDefault="000D49E1" w:rsidP="00601927">
      <w:pPr>
        <w:rPr>
          <w:lang w:val="es-ES"/>
        </w:rPr>
      </w:pPr>
      <w:r>
        <w:rPr>
          <w:lang w:val="es-ES"/>
        </w:rPr>
        <w:t>En la siguiente ventana, asegúrese de tener habilitadas las opciones “</w:t>
      </w:r>
      <w:proofErr w:type="spellStart"/>
      <w:r>
        <w:rPr>
          <w:lang w:val="es-ES"/>
        </w:rPr>
        <w:t>Debug</w:t>
      </w:r>
      <w:proofErr w:type="spellEnd"/>
      <w:r>
        <w:rPr>
          <w:lang w:val="es-ES"/>
        </w:rPr>
        <w:t>” y “</w:t>
      </w:r>
      <w:proofErr w:type="spellStart"/>
      <w:r>
        <w:rPr>
          <w:lang w:val="es-ES"/>
        </w:rPr>
        <w:t>Release</w:t>
      </w:r>
      <w:proofErr w:type="spellEnd"/>
      <w:r>
        <w:rPr>
          <w:lang w:val="es-ES"/>
        </w:rPr>
        <w:t>”.</w:t>
      </w:r>
    </w:p>
    <w:p w14:paraId="58D38DCF" w14:textId="467176F0" w:rsidR="000D49E1" w:rsidRDefault="000D49E1" w:rsidP="00454493">
      <w:pPr>
        <w:jc w:val="center"/>
        <w:rPr>
          <w:lang w:val="es-ES"/>
        </w:rPr>
      </w:pPr>
      <w:r>
        <w:rPr>
          <w:noProof/>
        </w:rPr>
        <w:drawing>
          <wp:inline distT="0" distB="0" distL="0" distR="0" wp14:anchorId="09ECA4C4" wp14:editId="7A83A602">
            <wp:extent cx="3933825" cy="3821644"/>
            <wp:effectExtent l="0" t="0" r="0" b="7620"/>
            <wp:docPr id="17707044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07044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42905" cy="3830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3498E" w14:textId="77777777" w:rsidR="000D49E1" w:rsidRDefault="000D49E1" w:rsidP="00601927">
      <w:pPr>
        <w:rPr>
          <w:lang w:val="es-ES"/>
        </w:rPr>
      </w:pPr>
    </w:p>
    <w:p w14:paraId="3AB71B39" w14:textId="03D73649" w:rsidR="000D49E1" w:rsidRDefault="000D49E1" w:rsidP="00601927">
      <w:pPr>
        <w:rPr>
          <w:lang w:val="es-ES"/>
        </w:rPr>
      </w:pPr>
      <w:r>
        <w:rPr>
          <w:lang w:val="es-ES"/>
        </w:rPr>
        <w:t>Haga clic en “</w:t>
      </w:r>
      <w:proofErr w:type="spellStart"/>
      <w:r>
        <w:rPr>
          <w:lang w:val="es-ES"/>
        </w:rPr>
        <w:t>Finish</w:t>
      </w:r>
      <w:proofErr w:type="spellEnd"/>
      <w:r>
        <w:rPr>
          <w:lang w:val="es-ES"/>
        </w:rPr>
        <w:t>” para crear el proyecto.</w:t>
      </w:r>
    </w:p>
    <w:p w14:paraId="7C7D74A2" w14:textId="42B40C40" w:rsidR="000D49E1" w:rsidRDefault="000D49E1" w:rsidP="00601927">
      <w:pPr>
        <w:rPr>
          <w:lang w:val="es-ES"/>
        </w:rPr>
      </w:pPr>
      <w:r>
        <w:rPr>
          <w:lang w:val="es-ES"/>
        </w:rPr>
        <w:t>Compile el proyecto recién creado para asegurarse que todo haya sido correctamente configurado a través de</w:t>
      </w:r>
      <w:r w:rsidR="00CF3E26">
        <w:rPr>
          <w:lang w:val="es-ES"/>
        </w:rPr>
        <w:t>l botón “</w:t>
      </w:r>
      <w:proofErr w:type="spellStart"/>
      <w:r w:rsidR="00CF3E26">
        <w:rPr>
          <w:lang w:val="es-ES"/>
        </w:rPr>
        <w:t>Build</w:t>
      </w:r>
      <w:proofErr w:type="spellEnd"/>
      <w:r w:rsidR="00CF3E26">
        <w:rPr>
          <w:lang w:val="es-ES"/>
        </w:rPr>
        <w:t>”.</w:t>
      </w:r>
    </w:p>
    <w:p w14:paraId="0736BD08" w14:textId="6AB320E7" w:rsidR="00CF3E26" w:rsidRDefault="00CF3E26" w:rsidP="00454493">
      <w:pPr>
        <w:jc w:val="center"/>
        <w:rPr>
          <w:lang w:val="es-ES"/>
        </w:rPr>
      </w:pPr>
      <w:r>
        <w:rPr>
          <w:noProof/>
        </w:rPr>
        <w:drawing>
          <wp:inline distT="0" distB="0" distL="0" distR="0" wp14:anchorId="75023E6B" wp14:editId="72217C6A">
            <wp:extent cx="1638300" cy="828675"/>
            <wp:effectExtent l="0" t="0" r="0" b="9525"/>
            <wp:docPr id="1184052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0526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638300" cy="828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FB180" w14:textId="77777777" w:rsidR="00CF3E26" w:rsidRDefault="00CF3E26" w:rsidP="00601927">
      <w:pPr>
        <w:rPr>
          <w:lang w:val="es-ES"/>
        </w:rPr>
      </w:pPr>
    </w:p>
    <w:p w14:paraId="0F4D1C9D" w14:textId="59C72135" w:rsidR="00CF3E26" w:rsidRDefault="00CF3E26" w:rsidP="00601927">
      <w:pPr>
        <w:rPr>
          <w:lang w:val="es-ES"/>
        </w:rPr>
      </w:pPr>
      <w:r>
        <w:rPr>
          <w:lang w:val="es-ES"/>
        </w:rPr>
        <w:t>La compilación del proyecto deberá ser exitosa para poder continuar. Asegúrese de esto mirando detenidamente la sección “</w:t>
      </w:r>
      <w:proofErr w:type="spellStart"/>
      <w:r>
        <w:rPr>
          <w:lang w:val="es-ES"/>
        </w:rPr>
        <w:t>Build</w:t>
      </w:r>
      <w:proofErr w:type="spellEnd"/>
      <w:r>
        <w:rPr>
          <w:lang w:val="es-ES"/>
        </w:rPr>
        <w:t xml:space="preserve"> log”.</w:t>
      </w:r>
    </w:p>
    <w:p w14:paraId="7FD642A1" w14:textId="11BE25AA" w:rsidR="00CF3E26" w:rsidRDefault="00CF3E26" w:rsidP="00601927">
      <w:pPr>
        <w:rPr>
          <w:lang w:val="es-ES"/>
        </w:rPr>
      </w:pPr>
      <w:r>
        <w:rPr>
          <w:noProof/>
          <w:lang w:val="es-ES"/>
        </w:rPr>
        <w:lastRenderedPageBreak/>
        <w:drawing>
          <wp:inline distT="0" distB="0" distL="0" distR="0" wp14:anchorId="3A8486F9" wp14:editId="42249D95">
            <wp:extent cx="5400040" cy="1619250"/>
            <wp:effectExtent l="0" t="0" r="0" b="0"/>
            <wp:docPr id="155044117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619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4140DA" w14:textId="77777777" w:rsidR="00CF3E26" w:rsidRDefault="00CF3E26" w:rsidP="00601927">
      <w:pPr>
        <w:rPr>
          <w:lang w:val="es-ES"/>
        </w:rPr>
      </w:pPr>
    </w:p>
    <w:p w14:paraId="449AA0EE" w14:textId="5AB9989D" w:rsidR="00CF3E26" w:rsidRDefault="00CF3E26" w:rsidP="00601927">
      <w:pPr>
        <w:rPr>
          <w:lang w:val="es-ES"/>
        </w:rPr>
      </w:pPr>
      <w:r>
        <w:rPr>
          <w:lang w:val="es-ES"/>
        </w:rPr>
        <w:t>Todo proyecto que usted compile deberá tener, dentro de las posibilidades, 0 (cero) errores y 0 (cero) advertencias.</w:t>
      </w:r>
    </w:p>
    <w:p w14:paraId="6623C46F" w14:textId="3058DF1D" w:rsidR="000D49E1" w:rsidRDefault="00CF3E26" w:rsidP="00601927">
      <w:pPr>
        <w:rPr>
          <w:lang w:val="es-ES"/>
        </w:rPr>
      </w:pPr>
      <w:r>
        <w:rPr>
          <w:lang w:val="es-ES"/>
        </w:rPr>
        <w:t>Ejecute el proyecto, si así lo desea, a través del botón “Run”.</w:t>
      </w:r>
    </w:p>
    <w:p w14:paraId="6E78D4D7" w14:textId="7D67A764" w:rsidR="00CF3E26" w:rsidRDefault="00CF3E26" w:rsidP="00454493">
      <w:pPr>
        <w:jc w:val="center"/>
        <w:rPr>
          <w:lang w:val="es-ES"/>
        </w:rPr>
      </w:pPr>
      <w:r>
        <w:rPr>
          <w:noProof/>
        </w:rPr>
        <w:drawing>
          <wp:inline distT="0" distB="0" distL="0" distR="0" wp14:anchorId="0C8DAAD5" wp14:editId="31DF5877">
            <wp:extent cx="1638300" cy="952500"/>
            <wp:effectExtent l="0" t="0" r="0" b="0"/>
            <wp:docPr id="21392523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925237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6383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25F51" w14:textId="77777777" w:rsidR="00CF3E26" w:rsidRDefault="00CF3E26" w:rsidP="00601927">
      <w:pPr>
        <w:rPr>
          <w:lang w:val="es-ES"/>
        </w:rPr>
      </w:pPr>
    </w:p>
    <w:p w14:paraId="619B51B1" w14:textId="2494E8A6" w:rsidR="00CF3E26" w:rsidRDefault="00CF3E26" w:rsidP="00601927">
      <w:pPr>
        <w:rPr>
          <w:lang w:val="es-ES"/>
        </w:rPr>
      </w:pPr>
      <w:r>
        <w:rPr>
          <w:lang w:val="es-ES"/>
        </w:rPr>
        <w:t xml:space="preserve">Si </w:t>
      </w:r>
      <w:proofErr w:type="gramStart"/>
      <w:r>
        <w:rPr>
          <w:lang w:val="es-ES"/>
        </w:rPr>
        <w:t>Code::</w:t>
      </w:r>
      <w:proofErr w:type="gramEnd"/>
      <w:r>
        <w:rPr>
          <w:lang w:val="es-ES"/>
        </w:rPr>
        <w:t xml:space="preserve">Blocks fue correctamente instalado, al momento de compilar y ejecutar el código </w:t>
      </w:r>
      <w:proofErr w:type="spellStart"/>
      <w:r>
        <w:rPr>
          <w:lang w:val="es-ES"/>
        </w:rPr>
        <w:t>main</w:t>
      </w:r>
      <w:proofErr w:type="spellEnd"/>
      <w:r>
        <w:rPr>
          <w:lang w:val="es-ES"/>
        </w:rPr>
        <w:t xml:space="preserve"> por defecto, verá la siguiente pantalla.</w:t>
      </w:r>
    </w:p>
    <w:p w14:paraId="505EA514" w14:textId="55F3AAD4" w:rsidR="00CF3E26" w:rsidRDefault="00CF3E26" w:rsidP="00454493">
      <w:pPr>
        <w:jc w:val="center"/>
        <w:rPr>
          <w:lang w:val="es-ES"/>
        </w:rPr>
      </w:pPr>
      <w:r>
        <w:rPr>
          <w:noProof/>
          <w:lang w:val="es-ES"/>
        </w:rPr>
        <w:drawing>
          <wp:inline distT="0" distB="0" distL="0" distR="0" wp14:anchorId="68511246" wp14:editId="553B1078">
            <wp:extent cx="5400040" cy="1609725"/>
            <wp:effectExtent l="0" t="0" r="0" b="9525"/>
            <wp:docPr id="1800872272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609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AECDC3" w14:textId="77777777" w:rsidR="000D49E1" w:rsidRDefault="000D49E1" w:rsidP="00601927">
      <w:pPr>
        <w:rPr>
          <w:lang w:val="es-ES"/>
        </w:rPr>
      </w:pPr>
    </w:p>
    <w:p w14:paraId="4FE32C27" w14:textId="446833A0" w:rsidR="00CF3E26" w:rsidRDefault="00CF3E26" w:rsidP="00601927">
      <w:pPr>
        <w:rPr>
          <w:lang w:val="es-ES"/>
        </w:rPr>
      </w:pPr>
      <w:r>
        <w:rPr>
          <w:lang w:val="es-ES"/>
        </w:rPr>
        <w:t>Termine la ejecución del programa presionando cualquier tecla dentro de esta pantalla.</w:t>
      </w:r>
    </w:p>
    <w:p w14:paraId="1D72DD64" w14:textId="6A0D1CB2" w:rsidR="00CF3E26" w:rsidRDefault="00CF3E26" w:rsidP="00601927">
      <w:pPr>
        <w:rPr>
          <w:lang w:val="es-ES"/>
        </w:rPr>
      </w:pPr>
      <w:r>
        <w:rPr>
          <w:lang w:val="es-ES"/>
        </w:rPr>
        <w:t>Evite al máximo posible cerrar la ventana desde la “X”.</w:t>
      </w:r>
    </w:p>
    <w:p w14:paraId="3178756F" w14:textId="77777777" w:rsidR="00CF3E26" w:rsidRDefault="00CF3E26" w:rsidP="00601927">
      <w:pPr>
        <w:rPr>
          <w:lang w:val="es-ES"/>
        </w:rPr>
      </w:pPr>
    </w:p>
    <w:p w14:paraId="658DACC8" w14:textId="2E9244E3" w:rsidR="00CF3E26" w:rsidRDefault="00CF3E26" w:rsidP="00CF3E26">
      <w:pPr>
        <w:pStyle w:val="Ttulo3"/>
        <w:rPr>
          <w:lang w:val="es-ES"/>
        </w:rPr>
      </w:pPr>
      <w:r>
        <w:rPr>
          <w:lang w:val="es-ES"/>
        </w:rPr>
        <w:t>Integración de archivos</w:t>
      </w:r>
    </w:p>
    <w:p w14:paraId="368F297F" w14:textId="7D55C69A" w:rsidR="00CF3E26" w:rsidRDefault="00CF3E26" w:rsidP="00CF3E26">
      <w:pPr>
        <w:rPr>
          <w:lang w:val="es-ES"/>
        </w:rPr>
      </w:pPr>
      <w:r>
        <w:rPr>
          <w:lang w:val="es-ES"/>
        </w:rPr>
        <w:t xml:space="preserve">Una vez listo y configurado el entorno, ya habiéndonos asegurado de que los programas se ejecutan correctamente, descargue </w:t>
      </w:r>
      <w:r w:rsidR="00B557D5">
        <w:rPr>
          <w:lang w:val="es-ES"/>
        </w:rPr>
        <w:t xml:space="preserve">los archivos correspondientes al juego Retro-Memo Test desde el siguiente enlace: </w:t>
      </w:r>
      <w:hyperlink r:id="rId20" w:history="1">
        <w:r w:rsidR="00B557D5" w:rsidRPr="00724548">
          <w:rPr>
            <w:rStyle w:val="Hipervnculo"/>
            <w:lang w:val="es-ES"/>
          </w:rPr>
          <w:t>https://github.com/kuzhh/RetroMemo</w:t>
        </w:r>
      </w:hyperlink>
      <w:r w:rsidR="00B557D5">
        <w:rPr>
          <w:lang w:val="es-ES"/>
        </w:rPr>
        <w:t xml:space="preserve"> </w:t>
      </w:r>
    </w:p>
    <w:p w14:paraId="38A84E4B" w14:textId="3BA669D1" w:rsidR="00B557D5" w:rsidRDefault="00B557D5" w:rsidP="00CF3E26">
      <w:pPr>
        <w:rPr>
          <w:lang w:val="es-ES"/>
        </w:rPr>
      </w:pPr>
      <w:r>
        <w:rPr>
          <w:lang w:val="es-ES"/>
        </w:rPr>
        <w:lastRenderedPageBreak/>
        <w:t>Podrá ver diferentes opciones de descarga haciendo clic en el botón “Code”.</w:t>
      </w:r>
    </w:p>
    <w:p w14:paraId="0D304A22" w14:textId="663005A5" w:rsidR="00B557D5" w:rsidRDefault="00B557D5" w:rsidP="00454493">
      <w:pPr>
        <w:jc w:val="center"/>
        <w:rPr>
          <w:lang w:val="es-ES"/>
        </w:rPr>
      </w:pPr>
      <w:r w:rsidRPr="00B557D5">
        <w:rPr>
          <w:noProof/>
          <w:lang w:val="es-ES"/>
        </w:rPr>
        <w:drawing>
          <wp:inline distT="0" distB="0" distL="0" distR="0" wp14:anchorId="5B557411" wp14:editId="66F0E782">
            <wp:extent cx="3181350" cy="2736464"/>
            <wp:effectExtent l="0" t="0" r="0" b="6985"/>
            <wp:docPr id="6872762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27628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192528" cy="2746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C5CF2" w14:textId="77777777" w:rsidR="00B557D5" w:rsidRDefault="00B557D5" w:rsidP="00CF3E26">
      <w:pPr>
        <w:rPr>
          <w:lang w:val="es-ES"/>
        </w:rPr>
      </w:pPr>
    </w:p>
    <w:p w14:paraId="0920DCF8" w14:textId="22CD6F16" w:rsidR="00B557D5" w:rsidRDefault="00B557D5" w:rsidP="00CF3E26">
      <w:pPr>
        <w:rPr>
          <w:lang w:val="es-ES"/>
        </w:rPr>
      </w:pPr>
      <w:r>
        <w:rPr>
          <w:lang w:val="es-ES"/>
        </w:rPr>
        <w:t>Utilice la más cómoda para usted.</w:t>
      </w:r>
    </w:p>
    <w:p w14:paraId="241AE850" w14:textId="0BAA232D" w:rsidR="00B557D5" w:rsidRDefault="00B557D5" w:rsidP="00CF3E26">
      <w:pPr>
        <w:rPr>
          <w:lang w:val="es-ES"/>
        </w:rPr>
      </w:pPr>
      <w:r>
        <w:rPr>
          <w:lang w:val="es-ES"/>
        </w:rPr>
        <w:t>Si realiza la descarga del ZIP, descomprima el archivo dentro de la carpeta del proyecto que acaba de crear.</w:t>
      </w:r>
    </w:p>
    <w:p w14:paraId="344125E8" w14:textId="3FE16DB8" w:rsidR="00B557D5" w:rsidRDefault="00B557D5" w:rsidP="00CF3E26">
      <w:pPr>
        <w:rPr>
          <w:lang w:val="es-ES"/>
        </w:rPr>
      </w:pPr>
      <w:r>
        <w:rPr>
          <w:lang w:val="es-ES"/>
        </w:rPr>
        <w:t>Si desea clonar el repositorio con Git o GitHub Desktop, quedará en sus propios medios establecer las rutas adecuadas para la integración de los archivos al proyecto creado.</w:t>
      </w:r>
    </w:p>
    <w:p w14:paraId="5FE8CCAB" w14:textId="77777777" w:rsidR="00B557D5" w:rsidRDefault="00B557D5" w:rsidP="00CF3E26">
      <w:pPr>
        <w:rPr>
          <w:lang w:val="es-ES"/>
        </w:rPr>
      </w:pPr>
    </w:p>
    <w:p w14:paraId="12264645" w14:textId="78FF2D08" w:rsidR="00B557D5" w:rsidRDefault="00B557D5" w:rsidP="00CF3E26">
      <w:pPr>
        <w:rPr>
          <w:lang w:val="es-ES"/>
        </w:rPr>
      </w:pPr>
      <w:r>
        <w:rPr>
          <w:lang w:val="es-ES"/>
        </w:rPr>
        <w:t>Una vez haya movido todos los archivos descargados a la carpeta del proyecto, vuelva a entrar al IDE. Sobre la sección izquierda, verá el nombre del proyecto; haga clic derecho sobre él y seleccione la opción “Add files”.</w:t>
      </w:r>
    </w:p>
    <w:p w14:paraId="021FA2C5" w14:textId="47259AE3" w:rsidR="00B557D5" w:rsidRDefault="00B557D5" w:rsidP="00454493">
      <w:pPr>
        <w:jc w:val="center"/>
        <w:rPr>
          <w:lang w:val="es-ES"/>
        </w:rPr>
      </w:pPr>
      <w:r>
        <w:rPr>
          <w:noProof/>
        </w:rPr>
        <w:drawing>
          <wp:inline distT="0" distB="0" distL="0" distR="0" wp14:anchorId="08B3D1F5" wp14:editId="758A4F29">
            <wp:extent cx="3200400" cy="2085975"/>
            <wp:effectExtent l="0" t="0" r="0" b="9525"/>
            <wp:docPr id="2948779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487794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49B0B" w14:textId="77777777" w:rsidR="00B557D5" w:rsidRDefault="00B557D5" w:rsidP="00CF3E26">
      <w:pPr>
        <w:rPr>
          <w:lang w:val="es-ES"/>
        </w:rPr>
      </w:pPr>
    </w:p>
    <w:p w14:paraId="24AC5F4B" w14:textId="610538C0" w:rsidR="00B557D5" w:rsidRDefault="00B557D5" w:rsidP="00CF3E26">
      <w:pPr>
        <w:rPr>
          <w:lang w:val="es-ES"/>
        </w:rPr>
      </w:pPr>
      <w:r>
        <w:rPr>
          <w:lang w:val="es-ES"/>
        </w:rPr>
        <w:t>Seleccione todos los archivos descargados. Cuando finalice, haga clic en “Abrir”.</w:t>
      </w:r>
    </w:p>
    <w:p w14:paraId="78A032C1" w14:textId="1DBC82C0" w:rsidR="00B557D5" w:rsidRPr="00CF3E26" w:rsidRDefault="00B557D5" w:rsidP="00CF3E26">
      <w:pPr>
        <w:rPr>
          <w:lang w:val="es-ES"/>
        </w:rPr>
      </w:pPr>
      <w:r>
        <w:rPr>
          <w:lang w:val="es-ES"/>
        </w:rPr>
        <w:lastRenderedPageBreak/>
        <w:t xml:space="preserve">Verá, con esto, que se han integrado todos los archivos a su proyecto. Si compila el programa en este momento, </w:t>
      </w:r>
      <w:r w:rsidR="0045091F">
        <w:rPr>
          <w:lang w:val="es-ES"/>
        </w:rPr>
        <w:t>no podrá ejecutarlo; prepare los archivos correspondientes a la librería SDL antes de continuar.</w:t>
      </w:r>
    </w:p>
    <w:p w14:paraId="794FC4BF" w14:textId="77777777" w:rsidR="00745279" w:rsidRDefault="00745279" w:rsidP="000D77EB">
      <w:pPr>
        <w:rPr>
          <w:lang w:val="es-ES"/>
        </w:rPr>
      </w:pPr>
    </w:p>
    <w:p w14:paraId="21063284" w14:textId="389EC715" w:rsidR="000D77EB" w:rsidRDefault="000D77EB" w:rsidP="000D77EB">
      <w:pPr>
        <w:pStyle w:val="Ttulo2"/>
        <w:rPr>
          <w:lang w:val="es-ES"/>
        </w:rPr>
      </w:pPr>
      <w:r>
        <w:rPr>
          <w:lang w:val="es-ES"/>
        </w:rPr>
        <w:t>SDL</w:t>
      </w:r>
    </w:p>
    <w:p w14:paraId="75D3B578" w14:textId="41D1A387" w:rsidR="000D77EB" w:rsidRDefault="000D77EB" w:rsidP="000D77EB">
      <w:pPr>
        <w:rPr>
          <w:lang w:val="es-ES"/>
        </w:rPr>
      </w:pPr>
      <w:r>
        <w:rPr>
          <w:lang w:val="es-ES"/>
        </w:rPr>
        <w:t xml:space="preserve">A fin de poder renderizar el programa correctamente, le solicitamos que siga las instrucciones en el orden establecido. Esta biblioteca resulta muy delicada de manejar, y cualquier error al momento de su integración podrá derivar en errores de compilación </w:t>
      </w:r>
      <w:r w:rsidR="00CE7882">
        <w:rPr>
          <w:lang w:val="es-ES"/>
        </w:rPr>
        <w:t>(</w:t>
      </w:r>
      <w:r>
        <w:rPr>
          <w:lang w:val="es-ES"/>
        </w:rPr>
        <w:t>y dolores de cabeza</w:t>
      </w:r>
      <w:r w:rsidR="00CE7882">
        <w:rPr>
          <w:lang w:val="es-ES"/>
        </w:rPr>
        <w:t>)</w:t>
      </w:r>
      <w:r>
        <w:rPr>
          <w:lang w:val="es-ES"/>
        </w:rPr>
        <w:t>.</w:t>
      </w:r>
    </w:p>
    <w:p w14:paraId="76E835F7" w14:textId="77777777" w:rsidR="000F61BA" w:rsidRDefault="000F61BA" w:rsidP="000D77EB">
      <w:pPr>
        <w:rPr>
          <w:lang w:val="es-ES"/>
        </w:rPr>
      </w:pPr>
    </w:p>
    <w:p w14:paraId="26C1E27A" w14:textId="227B3E66" w:rsidR="000F61BA" w:rsidRDefault="000F61BA" w:rsidP="000D77EB">
      <w:pPr>
        <w:rPr>
          <w:lang w:val="es-ES"/>
        </w:rPr>
      </w:pPr>
      <w:r>
        <w:rPr>
          <w:lang w:val="es-ES"/>
        </w:rPr>
        <w:t>Deberá descargar la carpeta principal que contiene la biblioteca SDL, así como todas las extensiones necesarias nombradas, a fin de incluir correctamente todos los recursos utilizados.</w:t>
      </w:r>
    </w:p>
    <w:p w14:paraId="79ABF2CC" w14:textId="34FD52FD" w:rsidR="000F61BA" w:rsidRDefault="000F61BA" w:rsidP="000F61BA">
      <w:pPr>
        <w:pStyle w:val="Prrafodelista"/>
        <w:numPr>
          <w:ilvl w:val="0"/>
          <w:numId w:val="7"/>
        </w:numPr>
        <w:rPr>
          <w:lang w:val="es-ES"/>
        </w:rPr>
      </w:pPr>
      <w:r>
        <w:rPr>
          <w:lang w:val="es-ES"/>
        </w:rPr>
        <w:t>SDL2</w:t>
      </w:r>
    </w:p>
    <w:p w14:paraId="115C4F6F" w14:textId="6EC84A75" w:rsidR="000F61BA" w:rsidRPr="000F61BA" w:rsidRDefault="000F61BA" w:rsidP="000F61BA">
      <w:pPr>
        <w:ind w:left="720"/>
        <w:rPr>
          <w:lang w:val="es-ES"/>
        </w:rPr>
      </w:pPr>
      <w:r>
        <w:rPr>
          <w:lang w:val="es-ES"/>
        </w:rPr>
        <w:t xml:space="preserve">Podrá realizar la descarga desde el siguiente enlace: </w:t>
      </w:r>
      <w:hyperlink r:id="rId23" w:history="1">
        <w:r w:rsidRPr="00724548">
          <w:rPr>
            <w:rStyle w:val="Hipervnculo"/>
            <w:lang w:val="es-ES"/>
          </w:rPr>
          <w:t>https://github.com/libsdl-org/SDL/releases/download/release-2.32.8/SDL2-devel-2.32.8-mingw.zip</w:t>
        </w:r>
      </w:hyperlink>
      <w:r>
        <w:rPr>
          <w:lang w:val="es-ES"/>
        </w:rPr>
        <w:t xml:space="preserve"> </w:t>
      </w:r>
    </w:p>
    <w:p w14:paraId="513B901B" w14:textId="69F1BAAE" w:rsidR="000F61BA" w:rsidRDefault="000F61BA" w:rsidP="000F61BA">
      <w:pPr>
        <w:pStyle w:val="Prrafodelista"/>
        <w:numPr>
          <w:ilvl w:val="0"/>
          <w:numId w:val="7"/>
        </w:numPr>
        <w:rPr>
          <w:lang w:val="es-ES"/>
        </w:rPr>
      </w:pPr>
      <w:r>
        <w:rPr>
          <w:lang w:val="es-ES"/>
        </w:rPr>
        <w:t>SDL2 mixer</w:t>
      </w:r>
    </w:p>
    <w:p w14:paraId="2040C07B" w14:textId="41652684" w:rsidR="000F61BA" w:rsidRPr="000F61BA" w:rsidRDefault="000F61BA" w:rsidP="000F61BA">
      <w:pPr>
        <w:ind w:left="720"/>
        <w:rPr>
          <w:lang w:val="es-ES"/>
        </w:rPr>
      </w:pPr>
      <w:r>
        <w:rPr>
          <w:lang w:val="es-ES"/>
        </w:rPr>
        <w:t>Podrá</w:t>
      </w:r>
      <w:r w:rsidRPr="000F61BA">
        <w:rPr>
          <w:lang w:val="es-ES"/>
        </w:rPr>
        <w:t xml:space="preserve"> </w:t>
      </w:r>
      <w:r>
        <w:rPr>
          <w:lang w:val="es-ES"/>
        </w:rPr>
        <w:t xml:space="preserve">realizar la descarga desde el siguiente enlace: </w:t>
      </w:r>
      <w:hyperlink r:id="rId24" w:history="1">
        <w:r w:rsidRPr="00724548">
          <w:rPr>
            <w:rStyle w:val="Hipervnculo"/>
            <w:lang w:val="es-ES"/>
          </w:rPr>
          <w:t>https://github.com/libsdl-org/SDL_mixer/releases/download/release-2.8.1/SDL2_mixer-devel-2.8.1-mingw.zip</w:t>
        </w:r>
      </w:hyperlink>
      <w:r>
        <w:rPr>
          <w:lang w:val="es-ES"/>
        </w:rPr>
        <w:t xml:space="preserve"> </w:t>
      </w:r>
    </w:p>
    <w:p w14:paraId="5795F391" w14:textId="2921EFE3" w:rsidR="000F61BA" w:rsidRDefault="000F61BA" w:rsidP="000F61BA">
      <w:pPr>
        <w:pStyle w:val="Prrafodelista"/>
        <w:numPr>
          <w:ilvl w:val="0"/>
          <w:numId w:val="7"/>
        </w:numPr>
        <w:rPr>
          <w:lang w:val="es-ES"/>
        </w:rPr>
      </w:pPr>
      <w:r>
        <w:rPr>
          <w:lang w:val="es-ES"/>
        </w:rPr>
        <w:t xml:space="preserve">SDL2 </w:t>
      </w:r>
      <w:proofErr w:type="spellStart"/>
      <w:r>
        <w:rPr>
          <w:lang w:val="es-ES"/>
        </w:rPr>
        <w:t>image</w:t>
      </w:r>
      <w:proofErr w:type="spellEnd"/>
    </w:p>
    <w:p w14:paraId="02A9EFA7" w14:textId="497803AE" w:rsidR="000F61BA" w:rsidRPr="000F61BA" w:rsidRDefault="000F61BA" w:rsidP="000F61BA">
      <w:pPr>
        <w:ind w:left="708"/>
        <w:rPr>
          <w:lang w:val="es-ES"/>
        </w:rPr>
      </w:pPr>
      <w:r>
        <w:rPr>
          <w:lang w:val="es-ES"/>
        </w:rPr>
        <w:t xml:space="preserve">Podrá realizar la descarga desde el siguiente enlace: </w:t>
      </w:r>
      <w:hyperlink r:id="rId25" w:history="1">
        <w:r w:rsidRPr="00724548">
          <w:rPr>
            <w:rStyle w:val="Hipervnculo"/>
            <w:lang w:val="es-ES"/>
          </w:rPr>
          <w:t>https://github.com/libsdl-org/SDL_image/releases/download/release-2.8.8/SDL2_image-devel-2.8.8-mingw.zip</w:t>
        </w:r>
      </w:hyperlink>
      <w:r>
        <w:rPr>
          <w:lang w:val="es-ES"/>
        </w:rPr>
        <w:t xml:space="preserve"> </w:t>
      </w:r>
    </w:p>
    <w:p w14:paraId="6819935C" w14:textId="17B1759A" w:rsidR="000F61BA" w:rsidRDefault="000F61BA" w:rsidP="000F61BA">
      <w:pPr>
        <w:pStyle w:val="Prrafodelista"/>
        <w:numPr>
          <w:ilvl w:val="0"/>
          <w:numId w:val="7"/>
        </w:numPr>
        <w:rPr>
          <w:lang w:val="es-ES"/>
        </w:rPr>
      </w:pPr>
      <w:r>
        <w:rPr>
          <w:lang w:val="es-ES"/>
        </w:rPr>
        <w:t xml:space="preserve">SDL2 </w:t>
      </w:r>
      <w:proofErr w:type="spellStart"/>
      <w:r>
        <w:rPr>
          <w:lang w:val="es-ES"/>
        </w:rPr>
        <w:t>ttf</w:t>
      </w:r>
      <w:proofErr w:type="spellEnd"/>
    </w:p>
    <w:p w14:paraId="7626922C" w14:textId="77777777" w:rsidR="000F61BA" w:rsidRDefault="000F61BA" w:rsidP="000F61BA">
      <w:pPr>
        <w:ind w:left="708"/>
        <w:rPr>
          <w:lang w:val="es-ES"/>
        </w:rPr>
      </w:pPr>
      <w:r>
        <w:rPr>
          <w:lang w:val="es-ES"/>
        </w:rPr>
        <w:t xml:space="preserve">Podrá realizar la descarga desde el siguiente enlace: </w:t>
      </w:r>
      <w:hyperlink r:id="rId26" w:history="1">
        <w:r w:rsidRPr="00724548">
          <w:rPr>
            <w:rStyle w:val="Hipervnculo"/>
            <w:lang w:val="es-ES"/>
          </w:rPr>
          <w:t>https://github.com/libsdl-org/SDL_ttf/releases/download/release-2.24.0/SDL2_ttf-devel-2.24.0-mingw.zip</w:t>
        </w:r>
      </w:hyperlink>
    </w:p>
    <w:p w14:paraId="53ADD54B" w14:textId="77777777" w:rsidR="000F61BA" w:rsidRDefault="000F61BA" w:rsidP="000F61BA">
      <w:pPr>
        <w:rPr>
          <w:lang w:val="es-ES"/>
        </w:rPr>
      </w:pPr>
    </w:p>
    <w:p w14:paraId="1B10ABDA" w14:textId="303EE8E8" w:rsidR="004405D8" w:rsidRDefault="000F61BA" w:rsidP="000F61BA">
      <w:pPr>
        <w:rPr>
          <w:rStyle w:val="nfasis"/>
        </w:rPr>
      </w:pPr>
      <w:r>
        <w:rPr>
          <w:rStyle w:val="nfasis"/>
        </w:rPr>
        <w:t xml:space="preserve">Nota: Tenga en cuenta que estos enlaces </w:t>
      </w:r>
      <w:r w:rsidR="004405D8">
        <w:rPr>
          <w:rStyle w:val="nfasis"/>
        </w:rPr>
        <w:t>son únicamente de descarga. SDL2 ya fue reemplazado por su nueva versión (SDL3)</w:t>
      </w:r>
      <w:r w:rsidR="00BA1B2B">
        <w:rPr>
          <w:rStyle w:val="nfasis"/>
        </w:rPr>
        <w:t>,</w:t>
      </w:r>
      <w:r w:rsidR="004405D8">
        <w:rPr>
          <w:rStyle w:val="nfasis"/>
        </w:rPr>
        <w:t xml:space="preserve"> por lo que podrá ser difícil para usted encontrar la página GitHub original.</w:t>
      </w:r>
    </w:p>
    <w:p w14:paraId="0C62271B" w14:textId="369EF5F7" w:rsidR="004405D8" w:rsidRDefault="004405D8" w:rsidP="004405D8">
      <w:pPr>
        <w:rPr>
          <w:lang w:val="es-ES"/>
        </w:rPr>
      </w:pPr>
    </w:p>
    <w:p w14:paraId="6CBA4D54" w14:textId="4FCAF38D" w:rsidR="004405D8" w:rsidRDefault="004405D8" w:rsidP="004405D8">
      <w:pPr>
        <w:rPr>
          <w:lang w:val="es-ES"/>
        </w:rPr>
      </w:pPr>
      <w:r>
        <w:rPr>
          <w:lang w:val="es-ES"/>
        </w:rPr>
        <w:lastRenderedPageBreak/>
        <w:t>Estos enlaces habilitarán la descarga de 4 (cuatro) archivos .zip, nombrados: “</w:t>
      </w:r>
      <w:r w:rsidRPr="00BA1B2B">
        <w:rPr>
          <w:i/>
          <w:iCs/>
          <w:lang w:val="es-ES"/>
        </w:rPr>
        <w:t>SDL2-devel-2.32.8-mingw</w:t>
      </w:r>
      <w:r>
        <w:rPr>
          <w:lang w:val="es-ES"/>
        </w:rPr>
        <w:t>”, “</w:t>
      </w:r>
      <w:r w:rsidRPr="00BA1B2B">
        <w:rPr>
          <w:i/>
          <w:iCs/>
          <w:lang w:val="es-ES"/>
        </w:rPr>
        <w:t>SDL2_mixer-devel-2.8.1-mingw</w:t>
      </w:r>
      <w:r>
        <w:rPr>
          <w:lang w:val="es-ES"/>
        </w:rPr>
        <w:t>”, “</w:t>
      </w:r>
      <w:r w:rsidRPr="00BA1B2B">
        <w:rPr>
          <w:i/>
          <w:iCs/>
          <w:lang w:val="es-ES"/>
        </w:rPr>
        <w:t>SDL2_image-devel-2.8.8-mingw</w:t>
      </w:r>
      <w:r>
        <w:rPr>
          <w:lang w:val="es-ES"/>
        </w:rPr>
        <w:t>” y “</w:t>
      </w:r>
      <w:r w:rsidRPr="00BA1B2B">
        <w:rPr>
          <w:i/>
          <w:iCs/>
          <w:lang w:val="es-ES"/>
        </w:rPr>
        <w:t>SDL2_ttf-devel-2.24.0-mingw</w:t>
      </w:r>
      <w:r>
        <w:rPr>
          <w:lang w:val="es-ES"/>
        </w:rPr>
        <w:t>”.</w:t>
      </w:r>
    </w:p>
    <w:p w14:paraId="4983E5B0" w14:textId="2E9CCCD2" w:rsidR="004405D8" w:rsidRDefault="004405D8" w:rsidP="004405D8">
      <w:pPr>
        <w:jc w:val="center"/>
        <w:rPr>
          <w:lang w:val="es-ES"/>
        </w:rPr>
      </w:pPr>
      <w:r w:rsidRPr="004405D8">
        <w:rPr>
          <w:noProof/>
          <w:lang w:val="es-ES"/>
        </w:rPr>
        <w:drawing>
          <wp:inline distT="0" distB="0" distL="0" distR="0" wp14:anchorId="506A7180" wp14:editId="1E9113D8">
            <wp:extent cx="2486372" cy="885949"/>
            <wp:effectExtent l="0" t="0" r="0" b="9525"/>
            <wp:docPr id="175579703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79703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486372" cy="88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0CA02" w14:textId="77777777" w:rsidR="004405D8" w:rsidRDefault="004405D8" w:rsidP="004405D8">
      <w:pPr>
        <w:rPr>
          <w:lang w:val="es-ES"/>
        </w:rPr>
      </w:pPr>
    </w:p>
    <w:p w14:paraId="6DC486FF" w14:textId="77777777" w:rsidR="00CE7882" w:rsidRDefault="004405D8" w:rsidP="004405D8">
      <w:pPr>
        <w:rPr>
          <w:lang w:val="es-ES"/>
        </w:rPr>
      </w:pPr>
      <w:r>
        <w:rPr>
          <w:lang w:val="es-ES"/>
        </w:rPr>
        <w:t>Dentro de la carpeta de su proyecto, cree una nueva carpeta con el nombre “</w:t>
      </w:r>
      <w:r w:rsidRPr="00BA1B2B">
        <w:rPr>
          <w:i/>
          <w:iCs/>
          <w:lang w:val="es-ES"/>
        </w:rPr>
        <w:t>lib</w:t>
      </w:r>
      <w:r>
        <w:rPr>
          <w:lang w:val="es-ES"/>
        </w:rPr>
        <w:t xml:space="preserve">”. </w:t>
      </w:r>
    </w:p>
    <w:p w14:paraId="56491B4E" w14:textId="56B0A1BB" w:rsidR="004405D8" w:rsidRDefault="004405D8" w:rsidP="004405D8">
      <w:pPr>
        <w:rPr>
          <w:lang w:val="es-ES"/>
        </w:rPr>
      </w:pPr>
      <w:r>
        <w:rPr>
          <w:lang w:val="es-ES"/>
        </w:rPr>
        <w:t>Una vez hecho esto, descomprima los 4 (cuatro) archivos .zip dentro de la misma; obtendrá 4 (cuatro) carpetas, nombradas: “</w:t>
      </w:r>
      <w:r w:rsidRPr="00BA1B2B">
        <w:rPr>
          <w:i/>
          <w:iCs/>
          <w:lang w:val="es-ES"/>
        </w:rPr>
        <w:t>SDL2-2.32.8</w:t>
      </w:r>
      <w:r>
        <w:rPr>
          <w:lang w:val="es-ES"/>
        </w:rPr>
        <w:t>”, “</w:t>
      </w:r>
      <w:r w:rsidRPr="00BA1B2B">
        <w:rPr>
          <w:i/>
          <w:iCs/>
          <w:lang w:val="es-ES"/>
        </w:rPr>
        <w:t>SDL2_mixer-2.8.1</w:t>
      </w:r>
      <w:r>
        <w:rPr>
          <w:lang w:val="es-ES"/>
        </w:rPr>
        <w:t>”, “</w:t>
      </w:r>
      <w:r w:rsidRPr="00BA1B2B">
        <w:rPr>
          <w:i/>
          <w:iCs/>
          <w:lang w:val="es-ES"/>
        </w:rPr>
        <w:t>SDL2_image-2.8.8</w:t>
      </w:r>
      <w:r>
        <w:rPr>
          <w:lang w:val="es-ES"/>
        </w:rPr>
        <w:t>” y “</w:t>
      </w:r>
      <w:r w:rsidRPr="00BA1B2B">
        <w:rPr>
          <w:i/>
          <w:iCs/>
          <w:lang w:val="es-ES"/>
        </w:rPr>
        <w:t>SDL2_ttf-2.24.0</w:t>
      </w:r>
      <w:r>
        <w:rPr>
          <w:lang w:val="es-ES"/>
        </w:rPr>
        <w:t>”.</w:t>
      </w:r>
    </w:p>
    <w:p w14:paraId="22EAAF9C" w14:textId="0ED3C172" w:rsidR="00CE7882" w:rsidRDefault="00CE7882" w:rsidP="004405D8">
      <w:pPr>
        <w:rPr>
          <w:lang w:val="es-ES"/>
        </w:rPr>
      </w:pPr>
      <w:r>
        <w:rPr>
          <w:lang w:val="es-ES"/>
        </w:rPr>
        <w:t>Puede eliminar los archivos .zip o moverlos de lugar acorde a su conveniencia.</w:t>
      </w:r>
    </w:p>
    <w:p w14:paraId="40EE8244" w14:textId="3ADAFF02" w:rsidR="004405D8" w:rsidRDefault="004405D8" w:rsidP="004405D8">
      <w:pPr>
        <w:jc w:val="center"/>
        <w:rPr>
          <w:lang w:val="es-ES"/>
        </w:rPr>
      </w:pPr>
      <w:r>
        <w:rPr>
          <w:noProof/>
          <w:lang w:val="es-ES"/>
        </w:rPr>
        <w:drawing>
          <wp:inline distT="0" distB="0" distL="0" distR="0" wp14:anchorId="51FD9107" wp14:editId="54E0459A">
            <wp:extent cx="3124200" cy="1514475"/>
            <wp:effectExtent l="0" t="0" r="0" b="9525"/>
            <wp:docPr id="130828039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4200" cy="1514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AB3B5E" w14:textId="77777777" w:rsidR="004405D8" w:rsidRDefault="004405D8" w:rsidP="004405D8">
      <w:pPr>
        <w:rPr>
          <w:lang w:val="es-ES"/>
        </w:rPr>
      </w:pPr>
    </w:p>
    <w:p w14:paraId="7323B5E6" w14:textId="4B9D25BC" w:rsidR="004405D8" w:rsidRDefault="00CE7882" w:rsidP="004405D8">
      <w:pPr>
        <w:rPr>
          <w:lang w:val="es-ES"/>
        </w:rPr>
      </w:pPr>
      <w:r>
        <w:rPr>
          <w:lang w:val="es-ES"/>
        </w:rPr>
        <w:t>Dentro de cada una de las carpetas, podrá encontrar las bibliotecas dinámicas correspondientes a cada módulo: “</w:t>
      </w:r>
      <w:r w:rsidRPr="00BA1B2B">
        <w:rPr>
          <w:i/>
          <w:iCs/>
          <w:lang w:val="es-ES"/>
        </w:rPr>
        <w:t>SDL2.dll</w:t>
      </w:r>
      <w:r>
        <w:rPr>
          <w:lang w:val="es-ES"/>
        </w:rPr>
        <w:t>”, “</w:t>
      </w:r>
      <w:r w:rsidRPr="00BA1B2B">
        <w:rPr>
          <w:i/>
          <w:iCs/>
          <w:lang w:val="es-ES"/>
        </w:rPr>
        <w:t>SDL2_image.dll</w:t>
      </w:r>
      <w:r>
        <w:rPr>
          <w:lang w:val="es-ES"/>
        </w:rPr>
        <w:t>”, “</w:t>
      </w:r>
      <w:r w:rsidRPr="00BA1B2B">
        <w:rPr>
          <w:i/>
          <w:iCs/>
          <w:lang w:val="es-ES"/>
        </w:rPr>
        <w:t>SDL2_mixer.dll</w:t>
      </w:r>
      <w:r>
        <w:rPr>
          <w:lang w:val="es-ES"/>
        </w:rPr>
        <w:t>” y “</w:t>
      </w:r>
      <w:r w:rsidRPr="00BA1B2B">
        <w:rPr>
          <w:i/>
          <w:iCs/>
          <w:lang w:val="es-ES"/>
        </w:rPr>
        <w:t>SDL2_ttf.dll</w:t>
      </w:r>
      <w:r>
        <w:rPr>
          <w:lang w:val="es-ES"/>
        </w:rPr>
        <w:t>”.</w:t>
      </w:r>
    </w:p>
    <w:p w14:paraId="0D680D33" w14:textId="265CAB13" w:rsidR="00CE7882" w:rsidRDefault="00CE7882" w:rsidP="004405D8">
      <w:pPr>
        <w:rPr>
          <w:lang w:val="es-ES"/>
        </w:rPr>
      </w:pPr>
      <w:r>
        <w:rPr>
          <w:lang w:val="es-ES"/>
        </w:rPr>
        <w:t>Dichas bibliotecas, para entornos Windows de 64 bits, se encuentran en la ruta:</w:t>
      </w:r>
      <w:proofErr w:type="gramStart"/>
      <w:r>
        <w:rPr>
          <w:lang w:val="es-ES"/>
        </w:rPr>
        <w:t xml:space="preserve"> </w:t>
      </w:r>
      <w:r w:rsidRPr="00CE7882">
        <w:rPr>
          <w:rStyle w:val="nfasis"/>
        </w:rPr>
        <w:t>..</w:t>
      </w:r>
      <w:proofErr w:type="gramEnd"/>
      <w:r w:rsidRPr="00CE7882">
        <w:rPr>
          <w:rStyle w:val="nfasis"/>
        </w:rPr>
        <w:t>/x86_64-w64-mingw32/</w:t>
      </w:r>
      <w:proofErr w:type="spellStart"/>
      <w:r w:rsidRPr="00CE7882">
        <w:rPr>
          <w:rStyle w:val="nfasis"/>
        </w:rPr>
        <w:t>bin</w:t>
      </w:r>
      <w:proofErr w:type="spellEnd"/>
      <w:r>
        <w:rPr>
          <w:lang w:val="es-ES"/>
        </w:rPr>
        <w:t xml:space="preserve"> dentro de cada carpeta.</w:t>
      </w:r>
    </w:p>
    <w:p w14:paraId="5BC03F93" w14:textId="13DBDA29" w:rsidR="00CE7882" w:rsidRDefault="00CE7882" w:rsidP="004405D8">
      <w:pPr>
        <w:rPr>
          <w:lang w:val="es-ES"/>
        </w:rPr>
      </w:pPr>
      <w:r>
        <w:rPr>
          <w:lang w:val="es-ES"/>
        </w:rPr>
        <w:t>Copie todos los archivos .</w:t>
      </w:r>
      <w:proofErr w:type="spellStart"/>
      <w:r>
        <w:rPr>
          <w:lang w:val="es-ES"/>
        </w:rPr>
        <w:t>dll</w:t>
      </w:r>
      <w:proofErr w:type="spellEnd"/>
      <w:r>
        <w:rPr>
          <w:lang w:val="es-ES"/>
        </w:rPr>
        <w:t xml:space="preserve"> mencionados, y péguelos dentro de su proyecto en la siguiente ruta:</w:t>
      </w:r>
      <w:proofErr w:type="gramStart"/>
      <w:r>
        <w:rPr>
          <w:lang w:val="es-ES"/>
        </w:rPr>
        <w:t xml:space="preserve"> </w:t>
      </w:r>
      <w:r>
        <w:rPr>
          <w:rStyle w:val="nfasis"/>
        </w:rPr>
        <w:t>..</w:t>
      </w:r>
      <w:proofErr w:type="gramEnd"/>
      <w:r w:rsidRPr="00CE7882">
        <w:rPr>
          <w:rStyle w:val="nfasis"/>
        </w:rPr>
        <w:t>/</w:t>
      </w:r>
      <w:proofErr w:type="spellStart"/>
      <w:r w:rsidRPr="00CE7882">
        <w:rPr>
          <w:rStyle w:val="nfasis"/>
        </w:rPr>
        <w:t>bin</w:t>
      </w:r>
      <w:proofErr w:type="spellEnd"/>
      <w:r w:rsidRPr="00CE7882">
        <w:rPr>
          <w:rStyle w:val="nfasis"/>
        </w:rPr>
        <w:t>/</w:t>
      </w:r>
      <w:proofErr w:type="spellStart"/>
      <w:r w:rsidRPr="00CE7882">
        <w:rPr>
          <w:rStyle w:val="nfasis"/>
        </w:rPr>
        <w:t>Debug</w:t>
      </w:r>
      <w:proofErr w:type="spellEnd"/>
      <w:r>
        <w:rPr>
          <w:lang w:val="es-ES"/>
        </w:rPr>
        <w:t xml:space="preserve">. Asegúrese que el ejecutable (archivo .exe) del proyecto se encuentre </w:t>
      </w:r>
      <w:r w:rsidR="00BA1B2B">
        <w:rPr>
          <w:lang w:val="es-ES"/>
        </w:rPr>
        <w:t>junto a ellos</w:t>
      </w:r>
      <w:r>
        <w:rPr>
          <w:lang w:val="es-ES"/>
        </w:rPr>
        <w:t>.</w:t>
      </w:r>
    </w:p>
    <w:p w14:paraId="622FC42B" w14:textId="320E9BE9" w:rsidR="00CE7882" w:rsidRDefault="00CE7882" w:rsidP="00CE7882">
      <w:pPr>
        <w:jc w:val="center"/>
        <w:rPr>
          <w:lang w:val="es-ES"/>
        </w:rPr>
      </w:pPr>
      <w:r>
        <w:rPr>
          <w:noProof/>
          <w:lang w:val="es-ES"/>
        </w:rPr>
        <w:lastRenderedPageBreak/>
        <w:drawing>
          <wp:inline distT="0" distB="0" distL="0" distR="0" wp14:anchorId="3192FD51" wp14:editId="1A14FBDA">
            <wp:extent cx="3124200" cy="1666875"/>
            <wp:effectExtent l="0" t="0" r="0" b="9525"/>
            <wp:docPr id="1226165247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4200" cy="1666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B64D2B" w14:textId="77777777" w:rsidR="00CE7882" w:rsidRDefault="00CE7882" w:rsidP="004405D8">
      <w:pPr>
        <w:rPr>
          <w:lang w:val="es-ES"/>
        </w:rPr>
      </w:pPr>
    </w:p>
    <w:p w14:paraId="696F4B68" w14:textId="41CAF738" w:rsidR="00CE7882" w:rsidRDefault="00CE7882" w:rsidP="004405D8">
      <w:pPr>
        <w:rPr>
          <w:lang w:val="es-ES"/>
        </w:rPr>
      </w:pPr>
      <w:r>
        <w:rPr>
          <w:lang w:val="es-ES"/>
        </w:rPr>
        <w:t>Ejecute el IDE Code::Blocks y abra el proyecto anteriormente creado.</w:t>
      </w:r>
    </w:p>
    <w:p w14:paraId="64264131" w14:textId="7DD224FC" w:rsidR="00CE7882" w:rsidRDefault="00CE7882" w:rsidP="004405D8">
      <w:pPr>
        <w:rPr>
          <w:lang w:val="es-ES"/>
        </w:rPr>
      </w:pPr>
      <w:r>
        <w:rPr>
          <w:lang w:val="es-ES"/>
        </w:rPr>
        <w:t>Una vez dentro del mismo, en la barra de herramientas superior, podrá encontrar la pestaña “Project”. Haga clic sobre ella, y luego sobre la opción “</w:t>
      </w:r>
      <w:proofErr w:type="spellStart"/>
      <w:r>
        <w:rPr>
          <w:lang w:val="es-ES"/>
        </w:rPr>
        <w:t>Build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options</w:t>
      </w:r>
      <w:proofErr w:type="spellEnd"/>
      <w:r w:rsidR="00BA1B2B">
        <w:rPr>
          <w:lang w:val="es-ES"/>
        </w:rPr>
        <w:t>…</w:t>
      </w:r>
      <w:r>
        <w:rPr>
          <w:lang w:val="es-ES"/>
        </w:rPr>
        <w:t>”.</w:t>
      </w:r>
    </w:p>
    <w:p w14:paraId="47C70E43" w14:textId="30C77A9D" w:rsidR="00CE7882" w:rsidRDefault="00756032" w:rsidP="00756032">
      <w:pPr>
        <w:jc w:val="center"/>
        <w:rPr>
          <w:lang w:val="es-ES"/>
        </w:rPr>
      </w:pPr>
      <w:r>
        <w:rPr>
          <w:noProof/>
        </w:rPr>
        <w:drawing>
          <wp:inline distT="0" distB="0" distL="0" distR="0" wp14:anchorId="6FB79A98" wp14:editId="302CF0E7">
            <wp:extent cx="3914775" cy="3067870"/>
            <wp:effectExtent l="0" t="0" r="0" b="0"/>
            <wp:docPr id="6107297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72977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921135" cy="3072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05C25" w14:textId="77777777" w:rsidR="00CE7882" w:rsidRDefault="00CE7882" w:rsidP="004405D8">
      <w:pPr>
        <w:rPr>
          <w:lang w:val="es-ES"/>
        </w:rPr>
      </w:pPr>
    </w:p>
    <w:p w14:paraId="5F23F4D6" w14:textId="155CE83E" w:rsidR="00756032" w:rsidRDefault="00756032" w:rsidP="004405D8">
      <w:pPr>
        <w:rPr>
          <w:lang w:val="es-ES"/>
        </w:rPr>
      </w:pPr>
      <w:r>
        <w:rPr>
          <w:lang w:val="es-ES"/>
        </w:rPr>
        <w:t xml:space="preserve">Dentro de dicha ventana, diríjase a la pestaña “Linker </w:t>
      </w:r>
      <w:proofErr w:type="spellStart"/>
      <w:r>
        <w:rPr>
          <w:lang w:val="es-ES"/>
        </w:rPr>
        <w:t>settings</w:t>
      </w:r>
      <w:proofErr w:type="spellEnd"/>
      <w:r>
        <w:rPr>
          <w:lang w:val="es-ES"/>
        </w:rPr>
        <w:t>”.</w:t>
      </w:r>
      <w:r w:rsidR="00BA1B2B">
        <w:rPr>
          <w:lang w:val="es-ES"/>
        </w:rPr>
        <w:t xml:space="preserve"> </w:t>
      </w:r>
      <w:r>
        <w:rPr>
          <w:lang w:val="es-ES"/>
        </w:rPr>
        <w:t>Ahí, usted deberá incluir la librería SDL2 y sus extensiones descargadas de la siguiente manera:</w:t>
      </w:r>
    </w:p>
    <w:p w14:paraId="1D81FBA0" w14:textId="04987CDE" w:rsidR="00756032" w:rsidRDefault="00756032" w:rsidP="00756032">
      <w:pPr>
        <w:pStyle w:val="Prrafodelista"/>
        <w:numPr>
          <w:ilvl w:val="0"/>
          <w:numId w:val="8"/>
        </w:numPr>
        <w:rPr>
          <w:lang w:val="es-ES"/>
        </w:rPr>
      </w:pPr>
      <w:r>
        <w:rPr>
          <w:lang w:val="es-ES"/>
        </w:rPr>
        <w:t xml:space="preserve">Dentro de la sección “Link </w:t>
      </w:r>
      <w:proofErr w:type="spellStart"/>
      <w:r>
        <w:rPr>
          <w:lang w:val="es-ES"/>
        </w:rPr>
        <w:t>libraries</w:t>
      </w:r>
      <w:proofErr w:type="spellEnd"/>
      <w:r>
        <w:rPr>
          <w:lang w:val="es-ES"/>
        </w:rPr>
        <w:t>”, presione el botón “Add”.</w:t>
      </w:r>
    </w:p>
    <w:p w14:paraId="69061857" w14:textId="77777777" w:rsidR="00756032" w:rsidRDefault="00756032" w:rsidP="00756032">
      <w:pPr>
        <w:pStyle w:val="Prrafodelista"/>
        <w:ind w:left="360"/>
        <w:rPr>
          <w:lang w:val="es-ES"/>
        </w:rPr>
      </w:pPr>
    </w:p>
    <w:p w14:paraId="2ABD9ECF" w14:textId="7BD1CDEF" w:rsidR="00756032" w:rsidRDefault="00756032" w:rsidP="00756032">
      <w:pPr>
        <w:pStyle w:val="Prrafodelista"/>
        <w:ind w:left="360"/>
        <w:jc w:val="center"/>
        <w:rPr>
          <w:lang w:val="es-ES"/>
        </w:rPr>
      </w:pPr>
      <w:r>
        <w:rPr>
          <w:noProof/>
        </w:rPr>
        <w:lastRenderedPageBreak/>
        <w:drawing>
          <wp:inline distT="0" distB="0" distL="0" distR="0" wp14:anchorId="3AD636D8" wp14:editId="3049CA17">
            <wp:extent cx="1888872" cy="2790825"/>
            <wp:effectExtent l="0" t="0" r="0" b="0"/>
            <wp:docPr id="2226267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62677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896234" cy="2801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7F099" w14:textId="77777777" w:rsidR="00756032" w:rsidRDefault="00756032" w:rsidP="00756032">
      <w:pPr>
        <w:pStyle w:val="Prrafodelista"/>
        <w:ind w:left="360"/>
        <w:rPr>
          <w:lang w:val="es-ES"/>
        </w:rPr>
      </w:pPr>
    </w:p>
    <w:p w14:paraId="699FB953" w14:textId="6B36D9A1" w:rsidR="00756032" w:rsidRDefault="00756032" w:rsidP="00756032">
      <w:pPr>
        <w:pStyle w:val="Prrafodelista"/>
        <w:ind w:left="360"/>
        <w:rPr>
          <w:lang w:val="es-ES"/>
        </w:rPr>
      </w:pPr>
      <w:r>
        <w:rPr>
          <w:lang w:val="es-ES"/>
        </w:rPr>
        <w:t>Agregue la librería “SDL2” dentro de la ventana emergente, y luego presione “OK”.</w:t>
      </w:r>
    </w:p>
    <w:p w14:paraId="5FC4A23A" w14:textId="059F0145" w:rsidR="00756032" w:rsidRDefault="00756032" w:rsidP="00756032">
      <w:pPr>
        <w:pStyle w:val="Prrafodelista"/>
        <w:ind w:left="360"/>
        <w:jc w:val="center"/>
        <w:rPr>
          <w:lang w:val="es-ES"/>
        </w:rPr>
      </w:pPr>
      <w:r>
        <w:rPr>
          <w:noProof/>
        </w:rPr>
        <w:drawing>
          <wp:inline distT="0" distB="0" distL="0" distR="0" wp14:anchorId="40006E70" wp14:editId="46D2E2C3">
            <wp:extent cx="1895475" cy="851030"/>
            <wp:effectExtent l="0" t="0" r="0" b="6350"/>
            <wp:docPr id="14515874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58744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913064" cy="858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5E126" w14:textId="77777777" w:rsidR="00756032" w:rsidRDefault="00756032" w:rsidP="00756032">
      <w:pPr>
        <w:pStyle w:val="Prrafodelista"/>
        <w:ind w:left="360"/>
        <w:rPr>
          <w:lang w:val="es-ES"/>
        </w:rPr>
      </w:pPr>
    </w:p>
    <w:p w14:paraId="5DBA5EF2" w14:textId="0CE5E1D8" w:rsidR="00756032" w:rsidRDefault="00756032" w:rsidP="00756032">
      <w:pPr>
        <w:pStyle w:val="Prrafodelista"/>
        <w:ind w:left="360"/>
        <w:rPr>
          <w:lang w:val="es-ES"/>
        </w:rPr>
      </w:pPr>
      <w:r>
        <w:rPr>
          <w:lang w:val="es-ES"/>
        </w:rPr>
        <w:t>Podrá ver, en la nombrada sección, que acabamos de agregar la librería a utilizar.</w:t>
      </w:r>
    </w:p>
    <w:p w14:paraId="7DFFF224" w14:textId="43F9E9A6" w:rsidR="00756032" w:rsidRDefault="00756032" w:rsidP="00756032">
      <w:pPr>
        <w:pStyle w:val="Prrafodelista"/>
        <w:numPr>
          <w:ilvl w:val="0"/>
          <w:numId w:val="8"/>
        </w:numPr>
        <w:rPr>
          <w:lang w:val="es-ES"/>
        </w:rPr>
      </w:pPr>
      <w:r>
        <w:rPr>
          <w:lang w:val="es-ES"/>
        </w:rPr>
        <w:t xml:space="preserve">Dentro de la sección “Other link </w:t>
      </w:r>
      <w:proofErr w:type="spellStart"/>
      <w:r>
        <w:rPr>
          <w:lang w:val="es-ES"/>
        </w:rPr>
        <w:t>options</w:t>
      </w:r>
      <w:proofErr w:type="spellEnd"/>
      <w:r>
        <w:rPr>
          <w:lang w:val="es-ES"/>
        </w:rPr>
        <w:t>”, ingrese:</w:t>
      </w:r>
    </w:p>
    <w:p w14:paraId="4A23EEA7" w14:textId="3102E994" w:rsidR="00756032" w:rsidRPr="00BA1B2B" w:rsidRDefault="00756032" w:rsidP="00BA1B2B">
      <w:pPr>
        <w:pStyle w:val="Prrafodelista"/>
        <w:numPr>
          <w:ilvl w:val="0"/>
          <w:numId w:val="7"/>
        </w:numPr>
        <w:rPr>
          <w:lang w:val="es-ES"/>
        </w:rPr>
      </w:pPr>
      <w:r w:rsidRPr="00BA1B2B">
        <w:rPr>
          <w:lang w:val="es-ES"/>
        </w:rPr>
        <w:t>-lmingw32</w:t>
      </w:r>
    </w:p>
    <w:p w14:paraId="222CE85F" w14:textId="26AE768B" w:rsidR="00756032" w:rsidRPr="00BA1B2B" w:rsidRDefault="00756032" w:rsidP="00BA1B2B">
      <w:pPr>
        <w:pStyle w:val="Prrafodelista"/>
        <w:numPr>
          <w:ilvl w:val="0"/>
          <w:numId w:val="7"/>
        </w:numPr>
        <w:rPr>
          <w:lang w:val="es-ES"/>
        </w:rPr>
      </w:pPr>
      <w:r w:rsidRPr="00BA1B2B">
        <w:rPr>
          <w:lang w:val="es-ES"/>
        </w:rPr>
        <w:t>-lSDL2main</w:t>
      </w:r>
    </w:p>
    <w:p w14:paraId="276E9F87" w14:textId="136D1A96" w:rsidR="00756032" w:rsidRPr="00BA1B2B" w:rsidRDefault="00756032" w:rsidP="00BA1B2B">
      <w:pPr>
        <w:pStyle w:val="Prrafodelista"/>
        <w:numPr>
          <w:ilvl w:val="0"/>
          <w:numId w:val="7"/>
        </w:numPr>
        <w:rPr>
          <w:lang w:val="es-ES"/>
        </w:rPr>
      </w:pPr>
      <w:r w:rsidRPr="00BA1B2B">
        <w:rPr>
          <w:lang w:val="es-ES"/>
        </w:rPr>
        <w:t>-lSDL2</w:t>
      </w:r>
    </w:p>
    <w:p w14:paraId="554155A7" w14:textId="42C2B14A" w:rsidR="00756032" w:rsidRPr="00BA1B2B" w:rsidRDefault="00756032" w:rsidP="00BA1B2B">
      <w:pPr>
        <w:pStyle w:val="Prrafodelista"/>
        <w:numPr>
          <w:ilvl w:val="0"/>
          <w:numId w:val="7"/>
        </w:numPr>
        <w:rPr>
          <w:lang w:val="es-ES"/>
        </w:rPr>
      </w:pPr>
      <w:r w:rsidRPr="00BA1B2B">
        <w:rPr>
          <w:lang w:val="es-ES"/>
        </w:rPr>
        <w:t>-lSDL2_mixer</w:t>
      </w:r>
    </w:p>
    <w:p w14:paraId="3649DC49" w14:textId="65C87E44" w:rsidR="00756032" w:rsidRPr="00BA1B2B" w:rsidRDefault="00756032" w:rsidP="00BA1B2B">
      <w:pPr>
        <w:pStyle w:val="Prrafodelista"/>
        <w:numPr>
          <w:ilvl w:val="0"/>
          <w:numId w:val="7"/>
        </w:numPr>
        <w:rPr>
          <w:lang w:val="es-ES"/>
        </w:rPr>
      </w:pPr>
      <w:r w:rsidRPr="00BA1B2B">
        <w:rPr>
          <w:lang w:val="es-ES"/>
        </w:rPr>
        <w:t>-lSDL2_ttf</w:t>
      </w:r>
    </w:p>
    <w:p w14:paraId="514D4092" w14:textId="2866C87A" w:rsidR="00756032" w:rsidRPr="00BA1B2B" w:rsidRDefault="00756032" w:rsidP="00BA1B2B">
      <w:pPr>
        <w:pStyle w:val="Prrafodelista"/>
        <w:numPr>
          <w:ilvl w:val="0"/>
          <w:numId w:val="7"/>
        </w:numPr>
        <w:rPr>
          <w:lang w:val="es-ES"/>
        </w:rPr>
      </w:pPr>
      <w:r w:rsidRPr="00BA1B2B">
        <w:rPr>
          <w:lang w:val="es-ES"/>
        </w:rPr>
        <w:t>-lSDL2_image</w:t>
      </w:r>
    </w:p>
    <w:p w14:paraId="63E0DA0F" w14:textId="77777777" w:rsidR="00756032" w:rsidRDefault="00756032" w:rsidP="00756032">
      <w:pPr>
        <w:pStyle w:val="Prrafodelista"/>
        <w:ind w:left="360"/>
        <w:rPr>
          <w:lang w:val="es-ES"/>
        </w:rPr>
      </w:pPr>
    </w:p>
    <w:p w14:paraId="6D98CF02" w14:textId="05730231" w:rsidR="00E06FA7" w:rsidRDefault="00E06FA7" w:rsidP="00E06FA7">
      <w:pPr>
        <w:pStyle w:val="Prrafodelista"/>
        <w:ind w:left="360"/>
        <w:jc w:val="center"/>
        <w:rPr>
          <w:lang w:val="es-ES"/>
        </w:rPr>
      </w:pPr>
      <w:r w:rsidRPr="00E06FA7">
        <w:rPr>
          <w:noProof/>
          <w:lang w:val="es-ES"/>
        </w:rPr>
        <w:lastRenderedPageBreak/>
        <w:drawing>
          <wp:inline distT="0" distB="0" distL="0" distR="0" wp14:anchorId="2827C3C8" wp14:editId="6F00F45D">
            <wp:extent cx="1885950" cy="2802362"/>
            <wp:effectExtent l="0" t="0" r="0" b="0"/>
            <wp:docPr id="11272401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724017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891753" cy="2810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48F429" w14:textId="77777777" w:rsidR="00E06FA7" w:rsidRDefault="00E06FA7" w:rsidP="00756032">
      <w:pPr>
        <w:pStyle w:val="Prrafodelista"/>
        <w:ind w:left="360"/>
        <w:rPr>
          <w:lang w:val="es-ES"/>
        </w:rPr>
      </w:pPr>
    </w:p>
    <w:p w14:paraId="424A7F78" w14:textId="219C3407" w:rsidR="00E06FA7" w:rsidRPr="00E06FA7" w:rsidRDefault="00756032" w:rsidP="00E06FA7">
      <w:pPr>
        <w:pStyle w:val="Prrafodelista"/>
        <w:ind w:left="360"/>
        <w:rPr>
          <w:lang w:val="es-ES"/>
        </w:rPr>
      </w:pPr>
      <w:r>
        <w:rPr>
          <w:lang w:val="es-ES"/>
        </w:rPr>
        <w:t xml:space="preserve">Asegúrese de que </w:t>
      </w:r>
      <w:r w:rsidR="00E06FA7">
        <w:rPr>
          <w:lang w:val="es-ES"/>
        </w:rPr>
        <w:t xml:space="preserve">los primeros 3 (tres) parámetros siempre se encuentren en el orden correcto, a fin de evitar errores de </w:t>
      </w:r>
      <w:proofErr w:type="spellStart"/>
      <w:r w:rsidR="00E06FA7">
        <w:rPr>
          <w:lang w:val="es-ES"/>
        </w:rPr>
        <w:t>linkeo</w:t>
      </w:r>
      <w:proofErr w:type="spellEnd"/>
      <w:r w:rsidR="00E06FA7">
        <w:rPr>
          <w:lang w:val="es-ES"/>
        </w:rPr>
        <w:t xml:space="preserve"> en las bibliotecas agregadas.</w:t>
      </w:r>
    </w:p>
    <w:p w14:paraId="57603E49" w14:textId="77777777" w:rsidR="00E06FA7" w:rsidRDefault="00E06FA7" w:rsidP="00756032">
      <w:pPr>
        <w:pStyle w:val="Prrafodelista"/>
        <w:ind w:left="360"/>
        <w:rPr>
          <w:lang w:val="es-ES"/>
        </w:rPr>
      </w:pPr>
    </w:p>
    <w:p w14:paraId="7C8C5A5D" w14:textId="2F43F8D1" w:rsidR="00E06FA7" w:rsidRPr="00E06FA7" w:rsidRDefault="00E06FA7" w:rsidP="00756032">
      <w:pPr>
        <w:pStyle w:val="Prrafodelista"/>
        <w:ind w:left="360"/>
        <w:rPr>
          <w:rStyle w:val="nfasis"/>
        </w:rPr>
      </w:pPr>
      <w:r>
        <w:rPr>
          <w:rStyle w:val="nfasis"/>
        </w:rPr>
        <w:t xml:space="preserve">Nota: Resulta importante a destacar, ya que no puede lograr diferenciarse correctamente en algunas fuentes, que la primera letra de cada parámetro es una letra </w:t>
      </w:r>
      <w:r w:rsidR="00BA1B2B">
        <w:rPr>
          <w:rStyle w:val="nfasis"/>
        </w:rPr>
        <w:t>‘</w:t>
      </w:r>
      <w:r>
        <w:rPr>
          <w:rStyle w:val="nfasis"/>
        </w:rPr>
        <w:t>L</w:t>
      </w:r>
      <w:r w:rsidR="00BA1B2B">
        <w:rPr>
          <w:rStyle w:val="nfasis"/>
        </w:rPr>
        <w:t>’</w:t>
      </w:r>
      <w:r>
        <w:rPr>
          <w:rStyle w:val="nfasis"/>
        </w:rPr>
        <w:t xml:space="preserve"> minúscula. Asegúrese de escribir correctamente cada parámetro.</w:t>
      </w:r>
    </w:p>
    <w:p w14:paraId="5458BCF8" w14:textId="051B0C26" w:rsidR="00756032" w:rsidRDefault="00E06FA7" w:rsidP="00756032">
      <w:pPr>
        <w:pStyle w:val="Prrafodelista"/>
        <w:numPr>
          <w:ilvl w:val="0"/>
          <w:numId w:val="8"/>
        </w:numPr>
        <w:rPr>
          <w:lang w:val="es-ES"/>
        </w:rPr>
      </w:pPr>
      <w:r>
        <w:rPr>
          <w:lang w:val="es-ES"/>
        </w:rPr>
        <w:t>Sobre la misma ventana, diríjase a la pestaña “Search directories”. Dentro de esta, en la pestaña “</w:t>
      </w:r>
      <w:proofErr w:type="spellStart"/>
      <w:r>
        <w:rPr>
          <w:lang w:val="es-ES"/>
        </w:rPr>
        <w:t>Compiler</w:t>
      </w:r>
      <w:proofErr w:type="spellEnd"/>
      <w:r>
        <w:rPr>
          <w:lang w:val="es-ES"/>
        </w:rPr>
        <w:t>”, deberá ingresar cada ruta destinada a la carpeta “</w:t>
      </w:r>
      <w:proofErr w:type="spellStart"/>
      <w:r>
        <w:rPr>
          <w:lang w:val="es-ES"/>
        </w:rPr>
        <w:t>include</w:t>
      </w:r>
      <w:proofErr w:type="spellEnd"/>
      <w:r>
        <w:rPr>
          <w:lang w:val="es-ES"/>
        </w:rPr>
        <w:t>” de las bibliotecas, utilizando el botón “Add” en cada oportunidad.</w:t>
      </w:r>
    </w:p>
    <w:p w14:paraId="6BB3F61E" w14:textId="039A930E" w:rsidR="00E06FA7" w:rsidRDefault="00E06FA7" w:rsidP="00E06FA7">
      <w:pPr>
        <w:pStyle w:val="Prrafodelista"/>
        <w:ind w:left="360"/>
        <w:rPr>
          <w:lang w:val="es-ES"/>
        </w:rPr>
      </w:pPr>
    </w:p>
    <w:p w14:paraId="4230472A" w14:textId="50F90F18" w:rsidR="00E06FA7" w:rsidRPr="00E06FA7" w:rsidRDefault="00E06FA7" w:rsidP="00E06FA7">
      <w:pPr>
        <w:pStyle w:val="Prrafodelista"/>
        <w:ind w:left="360"/>
        <w:rPr>
          <w:rStyle w:val="nfasis"/>
        </w:rPr>
      </w:pPr>
      <w:r>
        <w:rPr>
          <w:rStyle w:val="nfasis"/>
        </w:rPr>
        <w:t>Nota: Tenga en cuenta que, únicamente para la carpeta “SDL2-2.32.8”, deberá incluir tanto la carpeta “include” como “include/SDL2”.</w:t>
      </w:r>
    </w:p>
    <w:p w14:paraId="5EB8D689" w14:textId="77777777" w:rsidR="00E06FA7" w:rsidRDefault="00E06FA7" w:rsidP="00E06FA7">
      <w:pPr>
        <w:pStyle w:val="Prrafodelista"/>
        <w:ind w:left="360"/>
        <w:rPr>
          <w:lang w:val="es-ES"/>
        </w:rPr>
      </w:pPr>
    </w:p>
    <w:p w14:paraId="0AF4DC1D" w14:textId="1E2FF969" w:rsidR="00E06FA7" w:rsidRDefault="00E06FA7" w:rsidP="00E06FA7">
      <w:pPr>
        <w:pStyle w:val="Prrafodelista"/>
        <w:ind w:left="360"/>
        <w:rPr>
          <w:lang w:val="es-ES"/>
        </w:rPr>
      </w:pPr>
      <w:r>
        <w:rPr>
          <w:lang w:val="es-ES"/>
        </w:rPr>
        <w:t>Las rutas de acceso deberían resultar ser las siguientes:</w:t>
      </w:r>
    </w:p>
    <w:p w14:paraId="15D3B282" w14:textId="18912BCD" w:rsidR="00E06FA7" w:rsidRPr="00E06FA7" w:rsidRDefault="00E06FA7" w:rsidP="00E06FA7">
      <w:pPr>
        <w:pStyle w:val="Prrafodelista"/>
        <w:numPr>
          <w:ilvl w:val="0"/>
          <w:numId w:val="7"/>
        </w:numPr>
        <w:rPr>
          <w:rStyle w:val="nfasis"/>
        </w:rPr>
      </w:pPr>
      <w:proofErr w:type="spellStart"/>
      <w:r w:rsidRPr="00E06FA7">
        <w:rPr>
          <w:rStyle w:val="nfasis"/>
          <w:lang w:val="es-ES"/>
        </w:rPr>
        <w:t>lib</w:t>
      </w:r>
      <w:proofErr w:type="spellEnd"/>
      <w:r w:rsidRPr="00E06FA7">
        <w:rPr>
          <w:rStyle w:val="nfasis"/>
          <w:lang w:val="es-ES"/>
        </w:rPr>
        <w:t>\SDL2-2.32.8\x86_64-w64-mingw32\</w:t>
      </w:r>
      <w:proofErr w:type="spellStart"/>
      <w:r w:rsidRPr="00E06FA7">
        <w:rPr>
          <w:rStyle w:val="nfasis"/>
          <w:lang w:val="es-ES"/>
        </w:rPr>
        <w:t>include</w:t>
      </w:r>
      <w:proofErr w:type="spellEnd"/>
    </w:p>
    <w:p w14:paraId="771463A3" w14:textId="6C08DD17" w:rsidR="00E06FA7" w:rsidRPr="00E06FA7" w:rsidRDefault="00E06FA7" w:rsidP="00E06FA7">
      <w:pPr>
        <w:pStyle w:val="Prrafodelista"/>
        <w:numPr>
          <w:ilvl w:val="0"/>
          <w:numId w:val="7"/>
        </w:numPr>
        <w:rPr>
          <w:rStyle w:val="nfasis"/>
        </w:rPr>
      </w:pPr>
      <w:proofErr w:type="spellStart"/>
      <w:r w:rsidRPr="00E06FA7">
        <w:rPr>
          <w:rStyle w:val="nfasis"/>
          <w:lang w:val="es-ES"/>
        </w:rPr>
        <w:t>lib</w:t>
      </w:r>
      <w:proofErr w:type="spellEnd"/>
      <w:r w:rsidRPr="00E06FA7">
        <w:rPr>
          <w:rStyle w:val="nfasis"/>
          <w:lang w:val="es-ES"/>
        </w:rPr>
        <w:t>\SDL2-2.32.8\x86_64-w64-mingw32\</w:t>
      </w:r>
      <w:proofErr w:type="spellStart"/>
      <w:r w:rsidRPr="00E06FA7">
        <w:rPr>
          <w:rStyle w:val="nfasis"/>
          <w:lang w:val="es-ES"/>
        </w:rPr>
        <w:t>include</w:t>
      </w:r>
      <w:proofErr w:type="spellEnd"/>
      <w:r w:rsidRPr="00E06FA7">
        <w:rPr>
          <w:rStyle w:val="nfasis"/>
          <w:lang w:val="es-ES"/>
        </w:rPr>
        <w:t>\SDL2</w:t>
      </w:r>
    </w:p>
    <w:p w14:paraId="1E187D76" w14:textId="766DAE2F" w:rsidR="00E06FA7" w:rsidRPr="00E06FA7" w:rsidRDefault="00E06FA7" w:rsidP="00E06FA7">
      <w:pPr>
        <w:pStyle w:val="Prrafodelista"/>
        <w:numPr>
          <w:ilvl w:val="0"/>
          <w:numId w:val="7"/>
        </w:numPr>
        <w:rPr>
          <w:rStyle w:val="nfasis"/>
        </w:rPr>
      </w:pPr>
      <w:proofErr w:type="spellStart"/>
      <w:r w:rsidRPr="00E06FA7">
        <w:rPr>
          <w:rStyle w:val="nfasis"/>
          <w:lang w:val="es-ES"/>
        </w:rPr>
        <w:t>lib</w:t>
      </w:r>
      <w:proofErr w:type="spellEnd"/>
      <w:r w:rsidRPr="00E06FA7">
        <w:rPr>
          <w:rStyle w:val="nfasis"/>
          <w:lang w:val="es-ES"/>
        </w:rPr>
        <w:t>\SDL2_mixer-2.8.1\x86_64-w64-mingw32\</w:t>
      </w:r>
      <w:proofErr w:type="spellStart"/>
      <w:r w:rsidRPr="00E06FA7">
        <w:rPr>
          <w:rStyle w:val="nfasis"/>
          <w:lang w:val="es-ES"/>
        </w:rPr>
        <w:t>include</w:t>
      </w:r>
      <w:proofErr w:type="spellEnd"/>
    </w:p>
    <w:p w14:paraId="33360B4C" w14:textId="7018ABAD" w:rsidR="00E06FA7" w:rsidRPr="00E06FA7" w:rsidRDefault="00E06FA7" w:rsidP="00E06FA7">
      <w:pPr>
        <w:pStyle w:val="Prrafodelista"/>
        <w:numPr>
          <w:ilvl w:val="0"/>
          <w:numId w:val="7"/>
        </w:numPr>
        <w:rPr>
          <w:rStyle w:val="nfasis"/>
        </w:rPr>
      </w:pPr>
      <w:proofErr w:type="spellStart"/>
      <w:r w:rsidRPr="00E06FA7">
        <w:rPr>
          <w:rStyle w:val="nfasis"/>
          <w:lang w:val="es-ES"/>
        </w:rPr>
        <w:t>lib</w:t>
      </w:r>
      <w:proofErr w:type="spellEnd"/>
      <w:r w:rsidRPr="00E06FA7">
        <w:rPr>
          <w:rStyle w:val="nfasis"/>
          <w:lang w:val="es-ES"/>
        </w:rPr>
        <w:t>\SDL2_ttf-2.24.0\x86_64-w64-mingw32\</w:t>
      </w:r>
      <w:proofErr w:type="spellStart"/>
      <w:r w:rsidRPr="00E06FA7">
        <w:rPr>
          <w:rStyle w:val="nfasis"/>
          <w:lang w:val="es-ES"/>
        </w:rPr>
        <w:t>include</w:t>
      </w:r>
      <w:proofErr w:type="spellEnd"/>
    </w:p>
    <w:p w14:paraId="0BB3BADB" w14:textId="2CBE9EEC" w:rsidR="00E06FA7" w:rsidRPr="00E06FA7" w:rsidRDefault="00E06FA7" w:rsidP="00E06FA7">
      <w:pPr>
        <w:pStyle w:val="Prrafodelista"/>
        <w:numPr>
          <w:ilvl w:val="0"/>
          <w:numId w:val="7"/>
        </w:numPr>
        <w:rPr>
          <w:rStyle w:val="nfasis"/>
        </w:rPr>
      </w:pPr>
      <w:proofErr w:type="spellStart"/>
      <w:r w:rsidRPr="00E06FA7">
        <w:rPr>
          <w:rStyle w:val="nfasis"/>
          <w:lang w:val="es-ES"/>
        </w:rPr>
        <w:t>lib</w:t>
      </w:r>
      <w:proofErr w:type="spellEnd"/>
      <w:r w:rsidRPr="00E06FA7">
        <w:rPr>
          <w:rStyle w:val="nfasis"/>
          <w:lang w:val="es-ES"/>
        </w:rPr>
        <w:t>\SDL2_image-2.8.8\x86_64-w64-mingw32\</w:t>
      </w:r>
      <w:proofErr w:type="spellStart"/>
      <w:r w:rsidRPr="00E06FA7">
        <w:rPr>
          <w:rStyle w:val="nfasis"/>
          <w:lang w:val="es-ES"/>
        </w:rPr>
        <w:t>include</w:t>
      </w:r>
      <w:proofErr w:type="spellEnd"/>
    </w:p>
    <w:p w14:paraId="3A542C87" w14:textId="08ABE30A" w:rsidR="00E06FA7" w:rsidRPr="00E06FA7" w:rsidRDefault="00E06FA7" w:rsidP="00E06FA7">
      <w:pPr>
        <w:ind w:left="360"/>
        <w:jc w:val="center"/>
        <w:rPr>
          <w:lang w:val="es-ES"/>
        </w:rPr>
      </w:pPr>
      <w:r w:rsidRPr="00E06FA7">
        <w:rPr>
          <w:noProof/>
          <w:lang w:val="es-ES"/>
        </w:rPr>
        <w:lastRenderedPageBreak/>
        <w:drawing>
          <wp:inline distT="0" distB="0" distL="0" distR="0" wp14:anchorId="25FDFEB9" wp14:editId="2DB5E30F">
            <wp:extent cx="3695700" cy="3477105"/>
            <wp:effectExtent l="0" t="0" r="0" b="9525"/>
            <wp:docPr id="4121789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17898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704341" cy="348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AA592" w14:textId="29980800" w:rsidR="00E06FA7" w:rsidRDefault="00E06FA7" w:rsidP="00E06FA7">
      <w:pPr>
        <w:pStyle w:val="Prrafodelista"/>
        <w:numPr>
          <w:ilvl w:val="0"/>
          <w:numId w:val="8"/>
        </w:numPr>
        <w:rPr>
          <w:lang w:val="es-ES"/>
        </w:rPr>
      </w:pPr>
      <w:r>
        <w:rPr>
          <w:lang w:val="es-ES"/>
        </w:rPr>
        <w:t>Por último, diríjase a la pestaña “Linker”. Dentro de esta, deberá ingresar cada ruta destinada a la carpeta “lib” de las bibliotecas,</w:t>
      </w:r>
      <w:r w:rsidRPr="00E06FA7">
        <w:rPr>
          <w:lang w:val="es-ES"/>
        </w:rPr>
        <w:t xml:space="preserve"> </w:t>
      </w:r>
      <w:r>
        <w:rPr>
          <w:lang w:val="es-ES"/>
        </w:rPr>
        <w:t>utilizando el botón “Add” en cada oportunidad.</w:t>
      </w:r>
    </w:p>
    <w:p w14:paraId="64574812" w14:textId="77777777" w:rsidR="00E06FA7" w:rsidRDefault="00E06FA7" w:rsidP="00E06FA7">
      <w:pPr>
        <w:pStyle w:val="Prrafodelista"/>
        <w:ind w:left="360"/>
        <w:rPr>
          <w:lang w:val="es-ES"/>
        </w:rPr>
      </w:pPr>
    </w:p>
    <w:p w14:paraId="3226FD28" w14:textId="1626E015" w:rsidR="00E06FA7" w:rsidRDefault="00E06FA7" w:rsidP="00E06FA7">
      <w:pPr>
        <w:pStyle w:val="Prrafodelista"/>
        <w:ind w:left="360"/>
        <w:rPr>
          <w:lang w:val="es-ES"/>
        </w:rPr>
      </w:pPr>
      <w:r>
        <w:rPr>
          <w:lang w:val="es-ES"/>
        </w:rPr>
        <w:t>Las rutas de acceso deberían resultar ser las siguientes:</w:t>
      </w:r>
    </w:p>
    <w:p w14:paraId="03198509" w14:textId="6489F84F" w:rsidR="00E06FA7" w:rsidRPr="00472A38" w:rsidRDefault="00472A38" w:rsidP="00E06FA7">
      <w:pPr>
        <w:pStyle w:val="Prrafodelista"/>
        <w:numPr>
          <w:ilvl w:val="0"/>
          <w:numId w:val="9"/>
        </w:numPr>
        <w:rPr>
          <w:rStyle w:val="nfasis"/>
        </w:rPr>
      </w:pPr>
      <w:r w:rsidRPr="00472A38">
        <w:rPr>
          <w:rStyle w:val="nfasis"/>
          <w:lang w:val="es-ES"/>
        </w:rPr>
        <w:t>lib\SDL2-2.32.8\x86_64-w64-mingw32\lib</w:t>
      </w:r>
    </w:p>
    <w:p w14:paraId="758A9AED" w14:textId="1409E611" w:rsidR="00472A38" w:rsidRPr="00472A38" w:rsidRDefault="00472A38" w:rsidP="00E06FA7">
      <w:pPr>
        <w:pStyle w:val="Prrafodelista"/>
        <w:numPr>
          <w:ilvl w:val="0"/>
          <w:numId w:val="9"/>
        </w:numPr>
        <w:rPr>
          <w:rStyle w:val="nfasis"/>
        </w:rPr>
      </w:pPr>
      <w:r w:rsidRPr="00472A38">
        <w:rPr>
          <w:rStyle w:val="nfasis"/>
          <w:lang w:val="es-ES"/>
        </w:rPr>
        <w:t>lib\SDL2_mixer-2.8.1\x86_64-w64-mingw32\lib</w:t>
      </w:r>
    </w:p>
    <w:p w14:paraId="2361B3C7" w14:textId="50AF4E87" w:rsidR="00472A38" w:rsidRPr="00472A38" w:rsidRDefault="00472A38" w:rsidP="00E06FA7">
      <w:pPr>
        <w:pStyle w:val="Prrafodelista"/>
        <w:numPr>
          <w:ilvl w:val="0"/>
          <w:numId w:val="9"/>
        </w:numPr>
        <w:rPr>
          <w:rStyle w:val="nfasis"/>
        </w:rPr>
      </w:pPr>
      <w:r w:rsidRPr="00472A38">
        <w:rPr>
          <w:rStyle w:val="nfasis"/>
          <w:lang w:val="es-ES"/>
        </w:rPr>
        <w:t>lib\SDL2_ttf-2.24.0\x86_64-w64-mingw32\lib</w:t>
      </w:r>
    </w:p>
    <w:p w14:paraId="576811A5" w14:textId="71673261" w:rsidR="00472A38" w:rsidRPr="00472A38" w:rsidRDefault="00472A38" w:rsidP="00E06FA7">
      <w:pPr>
        <w:pStyle w:val="Prrafodelista"/>
        <w:numPr>
          <w:ilvl w:val="0"/>
          <w:numId w:val="9"/>
        </w:numPr>
        <w:rPr>
          <w:rStyle w:val="nfasis"/>
        </w:rPr>
      </w:pPr>
      <w:r w:rsidRPr="00472A38">
        <w:rPr>
          <w:rStyle w:val="nfasis"/>
          <w:lang w:val="es-ES"/>
        </w:rPr>
        <w:t>lib\SDL2_image-2.8.8\x86_64-w64-mingw32\lib</w:t>
      </w:r>
    </w:p>
    <w:p w14:paraId="0E54369E" w14:textId="3C255490" w:rsidR="00472A38" w:rsidRPr="00472A38" w:rsidRDefault="00472A38" w:rsidP="00472A38">
      <w:pPr>
        <w:ind w:left="360"/>
        <w:jc w:val="center"/>
        <w:rPr>
          <w:lang w:val="es-ES"/>
        </w:rPr>
      </w:pPr>
      <w:r w:rsidRPr="00472A38">
        <w:rPr>
          <w:noProof/>
          <w:lang w:val="es-ES"/>
        </w:rPr>
        <w:drawing>
          <wp:inline distT="0" distB="0" distL="0" distR="0" wp14:anchorId="7F29EB54" wp14:editId="5ED95CE6">
            <wp:extent cx="3676650" cy="3268085"/>
            <wp:effectExtent l="0" t="0" r="0" b="8890"/>
            <wp:docPr id="5445106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51068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688399" cy="3278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57892E" w14:textId="53CDC2F0" w:rsidR="00E06FA7" w:rsidRDefault="00E06FA7" w:rsidP="00472A38">
      <w:pPr>
        <w:rPr>
          <w:lang w:val="es-ES"/>
        </w:rPr>
      </w:pPr>
    </w:p>
    <w:p w14:paraId="4A1673C8" w14:textId="46EFFE0E" w:rsidR="00472A38" w:rsidRDefault="00472A38" w:rsidP="00472A38">
      <w:pPr>
        <w:rPr>
          <w:rStyle w:val="nfasisintenso"/>
        </w:rPr>
      </w:pPr>
      <w:r>
        <w:rPr>
          <w:rStyle w:val="nfasisintenso"/>
        </w:rPr>
        <w:t xml:space="preserve">Por favor, absténgase de utilizar las rutas brindadas en la guía para la localización de las carpetas; las mismas dependen exclusivamente de su entorno y organización, por lo cual podrían variar. </w:t>
      </w:r>
    </w:p>
    <w:p w14:paraId="0D098DA1" w14:textId="023DD8E8" w:rsidR="00472A38" w:rsidRDefault="00472A38" w:rsidP="00472A38">
      <w:pPr>
        <w:rPr>
          <w:rStyle w:val="nfasisintenso"/>
        </w:rPr>
      </w:pPr>
      <w:r>
        <w:rPr>
          <w:rStyle w:val="nfasisintenso"/>
        </w:rPr>
        <w:t>Agregue manualmente cada ruta examinando su propio explorador de archivos en cada caso.</w:t>
      </w:r>
    </w:p>
    <w:p w14:paraId="0AA9CBD5" w14:textId="77777777" w:rsidR="00472A38" w:rsidRDefault="00472A38" w:rsidP="00472A38"/>
    <w:p w14:paraId="2A82EE0C" w14:textId="4398983E" w:rsidR="00C7072B" w:rsidRDefault="00C7072B" w:rsidP="00472A38">
      <w:r>
        <w:t>Una vez realizados los cambios, haga clic en “OK” para guardarlos. Ya se encuentra en posición de compilar y ejecutar el programa correctamente.</w:t>
      </w:r>
    </w:p>
    <w:p w14:paraId="6BE191FB" w14:textId="77777777" w:rsidR="003555A5" w:rsidRPr="00472A38" w:rsidRDefault="003555A5" w:rsidP="00472A38"/>
    <w:p w14:paraId="4B341324" w14:textId="77D66C91" w:rsidR="00472A38" w:rsidRDefault="00561401" w:rsidP="00561401">
      <w:pPr>
        <w:pStyle w:val="Ttulo1"/>
      </w:pPr>
      <w:r>
        <w:t>Documentación oficial</w:t>
      </w:r>
    </w:p>
    <w:p w14:paraId="15CFBAE3" w14:textId="0DAA07BE" w:rsidR="00561401" w:rsidRDefault="00561401" w:rsidP="00561401">
      <w:r>
        <w:t>Podrá ingresar a la web oficial de SDL2 para hacer uso de su extendida documentación oficial, a fin de aprender a utilizar la librería si así lo desea.</w:t>
      </w:r>
    </w:p>
    <w:p w14:paraId="4785D045" w14:textId="6961DF4D" w:rsidR="00561401" w:rsidRPr="00561401" w:rsidRDefault="00561401" w:rsidP="00561401">
      <w:r>
        <w:t xml:space="preserve">Podrá encontrar la documentación sobre la librería SDL2 en este enlace: </w:t>
      </w:r>
      <w:hyperlink r:id="rId36" w:history="1">
        <w:r w:rsidRPr="00724548">
          <w:rPr>
            <w:rStyle w:val="Hipervnculo"/>
          </w:rPr>
          <w:t>https://wiki.libsdl.org/SDL2/FrontPage</w:t>
        </w:r>
      </w:hyperlink>
      <w:r>
        <w:t xml:space="preserve"> </w:t>
      </w:r>
    </w:p>
    <w:sectPr w:rsidR="00561401" w:rsidRPr="0056140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C4992A" w14:textId="77777777" w:rsidR="000C3D22" w:rsidRDefault="000C3D22" w:rsidP="00CE7882">
      <w:pPr>
        <w:spacing w:after="0" w:line="240" w:lineRule="auto"/>
      </w:pPr>
      <w:r>
        <w:separator/>
      </w:r>
    </w:p>
  </w:endnote>
  <w:endnote w:type="continuationSeparator" w:id="0">
    <w:p w14:paraId="1678D4EF" w14:textId="77777777" w:rsidR="000C3D22" w:rsidRDefault="000C3D22" w:rsidP="00CE78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C3F8D9" w14:textId="77777777" w:rsidR="000C3D22" w:rsidRDefault="000C3D22" w:rsidP="00CE7882">
      <w:pPr>
        <w:spacing w:after="0" w:line="240" w:lineRule="auto"/>
      </w:pPr>
      <w:r>
        <w:separator/>
      </w:r>
    </w:p>
  </w:footnote>
  <w:footnote w:type="continuationSeparator" w:id="0">
    <w:p w14:paraId="24EB2B71" w14:textId="77777777" w:rsidR="000C3D22" w:rsidRDefault="000C3D22" w:rsidP="00CE788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070470"/>
    <w:multiLevelType w:val="hybridMultilevel"/>
    <w:tmpl w:val="C7968082"/>
    <w:lvl w:ilvl="0" w:tplc="2C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8EB789E"/>
    <w:multiLevelType w:val="hybridMultilevel"/>
    <w:tmpl w:val="0CEE861A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8DA3C5C"/>
    <w:multiLevelType w:val="multilevel"/>
    <w:tmpl w:val="2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439F5D61"/>
    <w:multiLevelType w:val="hybridMultilevel"/>
    <w:tmpl w:val="9FB08C38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6601755"/>
    <w:multiLevelType w:val="hybridMultilevel"/>
    <w:tmpl w:val="9CE8FBE0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F12189F"/>
    <w:multiLevelType w:val="hybridMultilevel"/>
    <w:tmpl w:val="75FA97EE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0F01925"/>
    <w:multiLevelType w:val="hybridMultilevel"/>
    <w:tmpl w:val="988EFE20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8930BDD"/>
    <w:multiLevelType w:val="hybridMultilevel"/>
    <w:tmpl w:val="9DE4AF8E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AFB3FB3"/>
    <w:multiLevelType w:val="hybridMultilevel"/>
    <w:tmpl w:val="D87CB1DA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01893175">
    <w:abstractNumId w:val="1"/>
  </w:num>
  <w:num w:numId="2" w16cid:durableId="559748078">
    <w:abstractNumId w:val="5"/>
  </w:num>
  <w:num w:numId="3" w16cid:durableId="1078406122">
    <w:abstractNumId w:val="6"/>
  </w:num>
  <w:num w:numId="4" w16cid:durableId="1275792356">
    <w:abstractNumId w:val="7"/>
  </w:num>
  <w:num w:numId="5" w16cid:durableId="1233010023">
    <w:abstractNumId w:val="4"/>
  </w:num>
  <w:num w:numId="6" w16cid:durableId="1367638007">
    <w:abstractNumId w:val="8"/>
  </w:num>
  <w:num w:numId="7" w16cid:durableId="2518491">
    <w:abstractNumId w:val="3"/>
  </w:num>
  <w:num w:numId="8" w16cid:durableId="308563193">
    <w:abstractNumId w:val="2"/>
  </w:num>
  <w:num w:numId="9" w16cid:durableId="11592308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62E3"/>
    <w:rsid w:val="00000065"/>
    <w:rsid w:val="000C3D22"/>
    <w:rsid w:val="000D49E1"/>
    <w:rsid w:val="000D77EB"/>
    <w:rsid w:val="000F61BA"/>
    <w:rsid w:val="00127584"/>
    <w:rsid w:val="001B38F9"/>
    <w:rsid w:val="00261B99"/>
    <w:rsid w:val="002862E3"/>
    <w:rsid w:val="003274DA"/>
    <w:rsid w:val="00330704"/>
    <w:rsid w:val="003555A5"/>
    <w:rsid w:val="004405D8"/>
    <w:rsid w:val="0045091F"/>
    <w:rsid w:val="00454493"/>
    <w:rsid w:val="00472A38"/>
    <w:rsid w:val="00522E53"/>
    <w:rsid w:val="00561401"/>
    <w:rsid w:val="00601927"/>
    <w:rsid w:val="00672F95"/>
    <w:rsid w:val="00745279"/>
    <w:rsid w:val="00756032"/>
    <w:rsid w:val="00757A54"/>
    <w:rsid w:val="00761CD8"/>
    <w:rsid w:val="00B26DD0"/>
    <w:rsid w:val="00B557D5"/>
    <w:rsid w:val="00BA1B2B"/>
    <w:rsid w:val="00BC2623"/>
    <w:rsid w:val="00C7072B"/>
    <w:rsid w:val="00CE7882"/>
    <w:rsid w:val="00CF3E26"/>
    <w:rsid w:val="00E06FA7"/>
    <w:rsid w:val="00E9367F"/>
    <w:rsid w:val="00EE0D28"/>
    <w:rsid w:val="00FC4C84"/>
    <w:rsid w:val="00FF42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00C301"/>
  <w15:chartTrackingRefBased/>
  <w15:docId w15:val="{451BB800-0B18-4C85-A907-00DEE47C00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9367F"/>
  </w:style>
  <w:style w:type="paragraph" w:styleId="Ttulo1">
    <w:name w:val="heading 1"/>
    <w:basedOn w:val="Normal"/>
    <w:next w:val="Normal"/>
    <w:link w:val="Ttulo1Car"/>
    <w:uiPriority w:val="9"/>
    <w:qFormat/>
    <w:rsid w:val="00E9367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F476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E9367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56082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E9367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56082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9367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156082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9367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0A2F4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9367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9367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9367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156082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9367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9367F"/>
    <w:rPr>
      <w:rFonts w:asciiTheme="majorHAnsi" w:eastAsiaTheme="majorEastAsia" w:hAnsiTheme="majorHAnsi" w:cstheme="majorBidi"/>
      <w:b/>
      <w:bCs/>
      <w:color w:val="0F476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E9367F"/>
    <w:rPr>
      <w:rFonts w:asciiTheme="majorHAnsi" w:eastAsiaTheme="majorEastAsia" w:hAnsiTheme="majorHAnsi" w:cstheme="majorBidi"/>
      <w:b/>
      <w:bCs/>
      <w:color w:val="156082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E9367F"/>
    <w:rPr>
      <w:rFonts w:asciiTheme="majorHAnsi" w:eastAsiaTheme="majorEastAsia" w:hAnsiTheme="majorHAnsi" w:cstheme="majorBidi"/>
      <w:b/>
      <w:bCs/>
      <w:color w:val="156082" w:themeColor="accen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9367F"/>
    <w:rPr>
      <w:rFonts w:asciiTheme="majorHAnsi" w:eastAsiaTheme="majorEastAsia" w:hAnsiTheme="majorHAnsi" w:cstheme="majorBidi"/>
      <w:b/>
      <w:bCs/>
      <w:i/>
      <w:iCs/>
      <w:color w:val="156082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9367F"/>
    <w:rPr>
      <w:rFonts w:asciiTheme="majorHAnsi" w:eastAsiaTheme="majorEastAsia" w:hAnsiTheme="majorHAnsi" w:cstheme="majorBidi"/>
      <w:color w:val="0A2F4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9367F"/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9367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9367F"/>
    <w:rPr>
      <w:rFonts w:asciiTheme="majorHAnsi" w:eastAsiaTheme="majorEastAsia" w:hAnsiTheme="majorHAnsi" w:cstheme="majorBidi"/>
      <w:color w:val="156082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9367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tulo">
    <w:name w:val="Title"/>
    <w:basedOn w:val="Normal"/>
    <w:next w:val="Normal"/>
    <w:link w:val="TtuloCar"/>
    <w:uiPriority w:val="10"/>
    <w:qFormat/>
    <w:rsid w:val="00E9367F"/>
    <w:pPr>
      <w:pBdr>
        <w:bottom w:val="single" w:sz="8" w:space="4" w:color="156082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0A1D30" w:themeColor="text2" w:themeShade="BF"/>
      <w:spacing w:val="5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E9367F"/>
    <w:rPr>
      <w:rFonts w:asciiTheme="majorHAnsi" w:eastAsiaTheme="majorEastAsia" w:hAnsiTheme="majorHAnsi" w:cstheme="majorBidi"/>
      <w:color w:val="0A1D30" w:themeColor="text2" w:themeShade="BF"/>
      <w:spacing w:val="5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E9367F"/>
    <w:pPr>
      <w:numPr>
        <w:ilvl w:val="1"/>
      </w:numPr>
    </w:pPr>
    <w:rPr>
      <w:rFonts w:asciiTheme="majorHAnsi" w:eastAsiaTheme="majorEastAsia" w:hAnsiTheme="majorHAnsi" w:cstheme="majorBidi"/>
      <w:i/>
      <w:iCs/>
      <w:color w:val="156082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E9367F"/>
    <w:rPr>
      <w:rFonts w:asciiTheme="majorHAnsi" w:eastAsiaTheme="majorEastAsia" w:hAnsiTheme="majorHAnsi" w:cstheme="majorBidi"/>
      <w:i/>
      <w:iCs/>
      <w:color w:val="156082" w:themeColor="accent1"/>
      <w:spacing w:val="15"/>
      <w:sz w:val="24"/>
      <w:szCs w:val="24"/>
    </w:rPr>
  </w:style>
  <w:style w:type="paragraph" w:styleId="Cita">
    <w:name w:val="Quote"/>
    <w:basedOn w:val="Normal"/>
    <w:next w:val="Normal"/>
    <w:link w:val="CitaCar"/>
    <w:uiPriority w:val="29"/>
    <w:qFormat/>
    <w:rsid w:val="00E9367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E9367F"/>
    <w:rPr>
      <w:i/>
      <w:iCs/>
      <w:color w:val="000000" w:themeColor="text1"/>
    </w:rPr>
  </w:style>
  <w:style w:type="paragraph" w:styleId="Prrafodelista">
    <w:name w:val="List Paragraph"/>
    <w:basedOn w:val="Normal"/>
    <w:uiPriority w:val="34"/>
    <w:qFormat/>
    <w:rsid w:val="002862E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9367F"/>
    <w:rPr>
      <w:b/>
      <w:bCs/>
      <w:i/>
      <w:iCs/>
      <w:color w:val="156082" w:themeColor="accent1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9367F"/>
    <w:pPr>
      <w:pBdr>
        <w:bottom w:val="single" w:sz="4" w:space="4" w:color="156082" w:themeColor="accent1"/>
      </w:pBdr>
      <w:spacing w:before="200" w:after="280"/>
      <w:ind w:left="936" w:right="936"/>
    </w:pPr>
    <w:rPr>
      <w:b/>
      <w:bCs/>
      <w:i/>
      <w:iCs/>
      <w:color w:val="156082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9367F"/>
    <w:rPr>
      <w:b/>
      <w:bCs/>
      <w:i/>
      <w:iCs/>
      <w:color w:val="156082" w:themeColor="accent1"/>
    </w:rPr>
  </w:style>
  <w:style w:type="character" w:styleId="Referenciaintensa">
    <w:name w:val="Intense Reference"/>
    <w:basedOn w:val="Fuentedeprrafopredeter"/>
    <w:uiPriority w:val="32"/>
    <w:qFormat/>
    <w:rsid w:val="00E9367F"/>
    <w:rPr>
      <w:b/>
      <w:bCs/>
      <w:smallCaps/>
      <w:color w:val="E97132" w:themeColor="accent2"/>
      <w:spacing w:val="5"/>
      <w:u w:val="single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E9367F"/>
    <w:pPr>
      <w:spacing w:line="240" w:lineRule="auto"/>
    </w:pPr>
    <w:rPr>
      <w:b/>
      <w:bCs/>
      <w:color w:val="156082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E9367F"/>
    <w:rPr>
      <w:b/>
      <w:bCs/>
    </w:rPr>
  </w:style>
  <w:style w:type="character" w:styleId="nfasis">
    <w:name w:val="Emphasis"/>
    <w:basedOn w:val="Fuentedeprrafopredeter"/>
    <w:uiPriority w:val="20"/>
    <w:qFormat/>
    <w:rsid w:val="00E9367F"/>
    <w:rPr>
      <w:i/>
      <w:iCs/>
    </w:rPr>
  </w:style>
  <w:style w:type="paragraph" w:styleId="Sinespaciado">
    <w:name w:val="No Spacing"/>
    <w:uiPriority w:val="1"/>
    <w:qFormat/>
    <w:rsid w:val="00E9367F"/>
    <w:pPr>
      <w:spacing w:after="0" w:line="240" w:lineRule="auto"/>
    </w:pPr>
  </w:style>
  <w:style w:type="character" w:styleId="nfasissutil">
    <w:name w:val="Subtle Emphasis"/>
    <w:basedOn w:val="Fuentedeprrafopredeter"/>
    <w:uiPriority w:val="19"/>
    <w:qFormat/>
    <w:rsid w:val="00E9367F"/>
    <w:rPr>
      <w:i/>
      <w:iCs/>
      <w:color w:val="808080" w:themeColor="text1" w:themeTint="7F"/>
    </w:rPr>
  </w:style>
  <w:style w:type="character" w:styleId="Referenciasutil">
    <w:name w:val="Subtle Reference"/>
    <w:basedOn w:val="Fuentedeprrafopredeter"/>
    <w:uiPriority w:val="31"/>
    <w:qFormat/>
    <w:rsid w:val="00E9367F"/>
    <w:rPr>
      <w:smallCaps/>
      <w:color w:val="E97132" w:themeColor="accent2"/>
      <w:u w:val="single"/>
    </w:rPr>
  </w:style>
  <w:style w:type="character" w:styleId="Ttulodellibro">
    <w:name w:val="Book Title"/>
    <w:basedOn w:val="Fuentedeprrafopredeter"/>
    <w:uiPriority w:val="33"/>
    <w:qFormat/>
    <w:rsid w:val="00E9367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E9367F"/>
    <w:pPr>
      <w:outlineLvl w:val="9"/>
    </w:pPr>
  </w:style>
  <w:style w:type="character" w:styleId="Hipervnculo">
    <w:name w:val="Hyperlink"/>
    <w:basedOn w:val="Fuentedeprrafopredeter"/>
    <w:uiPriority w:val="99"/>
    <w:unhideWhenUsed/>
    <w:rsid w:val="000D77EB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D77EB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CE788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E7882"/>
  </w:style>
  <w:style w:type="paragraph" w:styleId="Piedepgina">
    <w:name w:val="footer"/>
    <w:basedOn w:val="Normal"/>
    <w:link w:val="PiedepginaCar"/>
    <w:uiPriority w:val="99"/>
    <w:unhideWhenUsed/>
    <w:rsid w:val="00CE788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E788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odeblocks.org/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hyperlink" Target="https://github.com/libsdl-org/SDL_ttf/releases/download/release-2.24.0/SDL2_ttf-devel-2.24.0-mingw.zip" TargetMode="External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34" Type="http://schemas.openxmlformats.org/officeDocument/2006/relationships/image" Target="media/image21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hyperlink" Target="https://github.com/libsdl-org/SDL_image/releases/download/release-2.8.8/SDL2_image-devel-2.8.8-mingw.zip" TargetMode="External"/><Relationship Id="rId33" Type="http://schemas.openxmlformats.org/officeDocument/2006/relationships/image" Target="media/image20.pn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hyperlink" Target="https://github.com/kuzhh/RetroMemo" TargetMode="External"/><Relationship Id="rId29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hyperlink" Target="https://github.com/libsdl-org/SDL_mixer/releases/download/release-2.8.1/SDL2_mixer-devel-2.8.1-mingw.zip" TargetMode="External"/><Relationship Id="rId32" Type="http://schemas.openxmlformats.org/officeDocument/2006/relationships/image" Target="media/image19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hyperlink" Target="https://github.com/libsdl-org/SDL/releases/download/release-2.32.8/SDL2-devel-2.32.8-mingw.zip" TargetMode="External"/><Relationship Id="rId28" Type="http://schemas.openxmlformats.org/officeDocument/2006/relationships/image" Target="media/image15.png"/><Relationship Id="rId36" Type="http://schemas.openxmlformats.org/officeDocument/2006/relationships/hyperlink" Target="https://wiki.libsdl.org/SDL2/FrontPage" TargetMode="Externa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18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3.png"/><Relationship Id="rId27" Type="http://schemas.openxmlformats.org/officeDocument/2006/relationships/image" Target="media/image14.png"/><Relationship Id="rId30" Type="http://schemas.openxmlformats.org/officeDocument/2006/relationships/image" Target="media/image17.png"/><Relationship Id="rId35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E2418C1-48C2-4558-B066-DA83F3CBC1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260</TotalTime>
  <Pages>16</Pages>
  <Words>2047</Words>
  <Characters>11262</Characters>
  <Application>Microsoft Office Word</Application>
  <DocSecurity>0</DocSecurity>
  <Lines>93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</dc:creator>
  <cp:keywords/>
  <dc:description/>
  <cp:lastModifiedBy>Mar</cp:lastModifiedBy>
  <cp:revision>11</cp:revision>
  <cp:lastPrinted>2026-02-16T18:03:00Z</cp:lastPrinted>
  <dcterms:created xsi:type="dcterms:W3CDTF">2026-02-16T14:06:00Z</dcterms:created>
  <dcterms:modified xsi:type="dcterms:W3CDTF">2026-02-17T02:48:00Z</dcterms:modified>
</cp:coreProperties>
</file>