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BDF9" w14:textId="77777777" w:rsidR="00463BB1" w:rsidRPr="00463BB1" w:rsidRDefault="00463BB1" w:rsidP="00463BB1">
      <w:pPr>
        <w:rPr>
          <w:lang w:val="ru-RU"/>
        </w:rPr>
      </w:pPr>
      <w:r w:rsidRPr="00463BB1">
        <w:rPr>
          <w:lang w:val="ru-RU"/>
        </w:rPr>
        <w:t xml:space="preserve">Диаграммы </w:t>
      </w:r>
      <w:r>
        <w:t>Controllers</w:t>
      </w:r>
      <w:r w:rsidRPr="00463BB1">
        <w:rPr>
          <w:lang w:val="ru-RU"/>
        </w:rPr>
        <w:t xml:space="preserve">, </w:t>
      </w:r>
      <w:r>
        <w:t>Views</w:t>
      </w:r>
      <w:r w:rsidRPr="00463BB1">
        <w:rPr>
          <w:lang w:val="ru-RU"/>
        </w:rPr>
        <w:t xml:space="preserve"> и </w:t>
      </w:r>
      <w:r>
        <w:t>Models</w:t>
      </w:r>
      <w:r w:rsidRPr="00463BB1">
        <w:rPr>
          <w:lang w:val="ru-RU"/>
        </w:rPr>
        <w:t xml:space="preserve"> не содержат некоторых классов, необходимость которых была выявлена в процессе разработки. Была переделана модель потому, что она не позволяла реализовать некоторый функционал необходимый для работы. Сущность </w:t>
      </w:r>
      <w:r>
        <w:t>Trade</w:t>
      </w:r>
      <w:r w:rsidRPr="00463BB1">
        <w:rPr>
          <w:lang w:val="ru-RU"/>
        </w:rPr>
        <w:t xml:space="preserve"> и </w:t>
      </w:r>
      <w:r>
        <w:t>Transaction</w:t>
      </w:r>
      <w:r w:rsidRPr="00463BB1">
        <w:rPr>
          <w:lang w:val="ru-RU"/>
        </w:rPr>
        <w:t xml:space="preserve"> были объединены в одну сущность </w:t>
      </w:r>
      <w:r>
        <w:t>Transaction</w:t>
      </w:r>
      <w:r w:rsidRPr="00463BB1">
        <w:rPr>
          <w:lang w:val="ru-RU"/>
        </w:rPr>
        <w:t xml:space="preserve"> потому, что не было необходимости в разбиении на две сущности. </w:t>
      </w:r>
      <w:r>
        <w:t>Models</w:t>
      </w:r>
      <w:r w:rsidRPr="00463BB1">
        <w:rPr>
          <w:lang w:val="ru-RU"/>
        </w:rPr>
        <w:t xml:space="preserve"> не содержали функционал, который был необходим для полной обработки выполнения всех операций. </w:t>
      </w:r>
      <w:r>
        <w:t>Category</w:t>
      </w:r>
      <w:r w:rsidRPr="00463BB1">
        <w:rPr>
          <w:lang w:val="ru-RU"/>
        </w:rPr>
        <w:t xml:space="preserve"> не позволяли реализовать подкатегории, поэтому была реализована сущность которая содержит саму себя и таким образом можно добавлять иерархию категорий. В некоторых случаях были использованы </w:t>
      </w:r>
      <w:proofErr w:type="spellStart"/>
      <w:r>
        <w:t>enum</w:t>
      </w:r>
      <w:proofErr w:type="spellEnd"/>
      <w:r w:rsidRPr="00463BB1">
        <w:rPr>
          <w:lang w:val="ru-RU"/>
        </w:rPr>
        <w:t xml:space="preserve">, когда можно было добавить новые сущности для полной гибкости бизнес процессов. Сущность </w:t>
      </w:r>
      <w:r>
        <w:t>Item</w:t>
      </w:r>
      <w:r w:rsidRPr="00463BB1">
        <w:rPr>
          <w:lang w:val="ru-RU"/>
        </w:rPr>
        <w:t xml:space="preserve"> не позволяла реализовать, что товар может иметь три состояния, когда он доступен только для обмена, покупки или же и обмена и покупки. Не было сущности для реализации системы избранных товаров. Вместо того, чтобы хранить список необходимых сущностей в самом </w:t>
      </w:r>
      <w:r>
        <w:t>singleton</w:t>
      </w:r>
      <w:r w:rsidRPr="00463BB1">
        <w:rPr>
          <w:lang w:val="ru-RU"/>
        </w:rPr>
        <w:t xml:space="preserve"> сервисах, необходимо иметь доступ к подключению к базе данных. Работа с базой данных предоставляет более гибкий подход в реализации функционала, а также она более быстро обрабатывает все необходимые запросы в отличие от процедурного стиля. В описании указано, что можно сортировать товары по количеству купленных/обмененных товаров. Не совсем было ясно к каким сущностям относится данная категория, т.к. в слое модели не были указаны такие поля, как для товара и для пользователя. По описанию системы можно только продавать по одному товару, потому что нет описания количества каждого товара. А для пользователя данную категорию не логично выделять потому, что он может продавать много недорогих товаров и быть в лидерах продаж, что не всегда отражает качество товаров. В подсистемах программы указана система уведомлений, но нигде больше не была вынесена. Я предполагаю, что тут подразумевалось направление развития программы. Не были указано свойство для хранения изображения товара, только для файла.</w:t>
      </w:r>
    </w:p>
    <w:p w14:paraId="74DD9DCB" w14:textId="77777777" w:rsidR="00463BB1" w:rsidRPr="00463BB1" w:rsidRDefault="00463BB1" w:rsidP="00463BB1">
      <w:pPr>
        <w:rPr>
          <w:lang w:val="ru-RU"/>
        </w:rPr>
      </w:pPr>
      <w:r w:rsidRPr="00463BB1">
        <w:rPr>
          <w:lang w:val="ru-RU"/>
        </w:rPr>
        <w:t xml:space="preserve">В использовании </w:t>
      </w:r>
      <w:r>
        <w:t>singleton</w:t>
      </w:r>
      <w:r w:rsidRPr="00463BB1">
        <w:rPr>
          <w:lang w:val="ru-RU"/>
        </w:rPr>
        <w:t xml:space="preserve"> не было необходимости, т.к в языке программирования </w:t>
      </w:r>
      <w:r>
        <w:t>Python</w:t>
      </w:r>
      <w:r w:rsidRPr="00463BB1">
        <w:rPr>
          <w:lang w:val="ru-RU"/>
        </w:rPr>
        <w:t xml:space="preserve"> нет необходимости в создании классов на каждый отдельный файл. За счёт этого можно не использовать данных подход проектирования. Это всё достигается с помощью модулей и области видимости.</w:t>
      </w:r>
    </w:p>
    <w:p w14:paraId="74FB789E" w14:textId="251A69EB" w:rsidR="00463BB1" w:rsidRDefault="00463BB1" w:rsidP="00463BB1">
      <w:pPr>
        <w:rPr>
          <w:lang w:val="ru-RU"/>
        </w:rPr>
      </w:pPr>
      <w:r>
        <w:rPr>
          <w:lang w:val="ru-RU"/>
        </w:rPr>
        <w:t>Указано, что администратор может создавать новые аккаунты пользователей, но на макете главной страницы администратора такой возможности не указано. Страница создания аккаунта подрузамевает не создание новых аккаунтов пользователя, а выдачу прав администратора, так как содержится только поле для электронной почты.</w:t>
      </w:r>
    </w:p>
    <w:p w14:paraId="015E15EC" w14:textId="64840654" w:rsidR="00463BB1" w:rsidRDefault="00463BB1" w:rsidP="00463BB1">
      <w:pPr>
        <w:rPr>
          <w:rFonts w:hint="eastAsia"/>
          <w:lang w:val="ru-RU"/>
        </w:rPr>
      </w:pPr>
      <w:r>
        <w:rPr>
          <w:lang w:val="ru-RU"/>
        </w:rPr>
        <w:t>В модели нет полей для отслеживания количества подтвержденных жалоб на товары каждого отедльного пользователя</w:t>
      </w:r>
      <w:r w:rsidR="00751D33">
        <w:rPr>
          <w:lang w:val="ru-RU"/>
        </w:rPr>
        <w:t xml:space="preserve"> из-за этого нет способа реализации того, что при многократной подтверждении жалоб пользователь блокируется. Поэтому было реализованна блокировка пользователя, если хотя одна жалоба подтверждена, но она не перманентная, а временная(на один день). </w:t>
      </w:r>
    </w:p>
    <w:p w14:paraId="70FD3E7C" w14:textId="2908F062" w:rsidR="00463BB1" w:rsidRPr="00463BB1" w:rsidRDefault="00463BB1" w:rsidP="00463BB1">
      <w:pPr>
        <w:rPr>
          <w:lang w:val="ru-RU"/>
        </w:rPr>
      </w:pPr>
      <w:r>
        <w:rPr>
          <w:lang w:val="ru-RU"/>
        </w:rPr>
        <w:t>Страницы просмотра товара каким-либо пользователей(администратором или обычным пользователем) не предоставляет полной информации об способах преобретения товара только можно ли обменять, когда можно еще и только купить товар.</w:t>
      </w:r>
    </w:p>
    <w:p w14:paraId="70BD0B51" w14:textId="0EC1AFF2" w:rsidR="00F36B4F" w:rsidRDefault="00463BB1" w:rsidP="00463BB1">
      <w:pPr>
        <w:rPr>
          <w:lang w:val="ru-RU"/>
        </w:rPr>
      </w:pPr>
      <w:r w:rsidRPr="00463BB1">
        <w:rPr>
          <w:lang w:val="ru-RU"/>
        </w:rPr>
        <w:t xml:space="preserve">В макетах пользовательского интерфейса не указано как отображаются история купленных или обмененных товаров. При реализации пользовательского интерфейса было предложено использование </w:t>
      </w:r>
      <w:r>
        <w:t>MDI</w:t>
      </w:r>
      <w:r w:rsidRPr="00463BB1">
        <w:rPr>
          <w:lang w:val="ru-RU"/>
        </w:rPr>
        <w:t xml:space="preserve"> форм. Данных подход, однако, не используется для реализации таких систем потому, что интерфейс должен быть удобен и понятен даже неопытному пользователю и он может легко запутаться.</w:t>
      </w:r>
    </w:p>
    <w:p w14:paraId="37877FFA" w14:textId="644561F9" w:rsidR="00463BB1" w:rsidRDefault="00463BB1" w:rsidP="00463BB1">
      <w:pPr>
        <w:rPr>
          <w:lang w:val="ru-RU"/>
        </w:rPr>
      </w:pPr>
    </w:p>
    <w:p w14:paraId="54CC8A96" w14:textId="63B5A723" w:rsidR="00463BB1" w:rsidRDefault="00463BB1" w:rsidP="00463BB1">
      <w:pPr>
        <w:rPr>
          <w:lang w:val="ru-RU"/>
        </w:rPr>
      </w:pPr>
      <w:r>
        <w:rPr>
          <w:lang w:val="ru-RU"/>
        </w:rPr>
        <w:lastRenderedPageBreak/>
        <w:t>Страница редактирования пользователя не позволяет редактировать все поля пользователя, описанные в текстовом описании.</w:t>
      </w:r>
    </w:p>
    <w:p w14:paraId="4AD9DC81" w14:textId="4EF20116" w:rsidR="002E0CFC" w:rsidRDefault="002E0CFC" w:rsidP="00463BB1">
      <w:pPr>
        <w:rPr>
          <w:lang w:val="ru-RU"/>
        </w:rPr>
      </w:pPr>
      <w:r>
        <w:rPr>
          <w:lang w:val="ru-RU"/>
        </w:rPr>
        <w:t>В текстовом описании указано, что укзываются при регистрации электронная почта, пароль и никнейм, но в макетах интерфейсах указаны только электронная почта и пароль.</w:t>
      </w:r>
    </w:p>
    <w:p w14:paraId="35209005" w14:textId="13A8452E" w:rsidR="002E0CFC" w:rsidRDefault="002E0CFC" w:rsidP="00463BB1">
      <w:pPr>
        <w:rPr>
          <w:lang w:val="ru-RU"/>
        </w:rPr>
      </w:pPr>
      <w:r>
        <w:rPr>
          <w:lang w:val="ru-RU"/>
        </w:rPr>
        <w:t>В текстовом описаниии указано, что можно  в поиске искать товар не только по категориям и подкатегориям, однако на макете интерфейса указано обратное.</w:t>
      </w:r>
    </w:p>
    <w:p w14:paraId="3972BF97" w14:textId="04F18E0C" w:rsidR="002E0CFC" w:rsidRPr="002E0CFC" w:rsidRDefault="002E0CFC" w:rsidP="00463BB1">
      <w:pPr>
        <w:rPr>
          <w:rFonts w:hint="eastAsia"/>
          <w:lang w:val="ru-RU"/>
        </w:rPr>
      </w:pPr>
      <w:r>
        <w:rPr>
          <w:lang w:val="ru-RU"/>
        </w:rPr>
        <w:t xml:space="preserve">Присутствует кнопка назад, когда не является необходимым в данном контексте приложения, поскольку </w:t>
      </w:r>
      <w:r>
        <w:t>MDI</w:t>
      </w:r>
      <w:r w:rsidRPr="002E0CFC">
        <w:rPr>
          <w:lang w:val="ru-RU"/>
        </w:rPr>
        <w:t xml:space="preserve"> формы уже предполагают наличие механизма для управления окнами и переходами между ними.</w:t>
      </w:r>
    </w:p>
    <w:p w14:paraId="69CEAB0F" w14:textId="77777777" w:rsidR="00463BB1" w:rsidRPr="00463BB1" w:rsidRDefault="00463BB1" w:rsidP="00463BB1">
      <w:pPr>
        <w:rPr>
          <w:lang w:val="ru-RU"/>
        </w:rPr>
      </w:pPr>
    </w:p>
    <w:sectPr w:rsidR="00463BB1" w:rsidRPr="00463BB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52"/>
    <w:rsid w:val="002E0CFC"/>
    <w:rsid w:val="0039445D"/>
    <w:rsid w:val="00463BB1"/>
    <w:rsid w:val="00677652"/>
    <w:rsid w:val="00751D33"/>
    <w:rsid w:val="00F3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1CE0"/>
  <w15:chartTrackingRefBased/>
  <w15:docId w15:val="{BFAE1067-20C6-4A0E-8EC3-F25B9799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Кузьмицкий</dc:creator>
  <cp:keywords/>
  <dc:description/>
  <cp:lastModifiedBy>Никита Кузьмицкий</cp:lastModifiedBy>
  <cp:revision>3</cp:revision>
  <dcterms:created xsi:type="dcterms:W3CDTF">2024-11-22T14:52:00Z</dcterms:created>
  <dcterms:modified xsi:type="dcterms:W3CDTF">2024-11-22T15:20:00Z</dcterms:modified>
</cp:coreProperties>
</file>