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8386F" w14:textId="77777777" w:rsidR="00DF0D96" w:rsidRDefault="005F41A7" w:rsidP="00A110EE">
      <w:pPr>
        <w:jc w:val="center"/>
        <w:rPr>
          <w:rFonts w:ascii="Times New Roman" w:hAnsi="Times New Roman" w:cs="Times New Roman"/>
          <w:b/>
          <w:bCs/>
          <w:sz w:val="24"/>
          <w:szCs w:val="24"/>
          <w:lang w:val="it-IT"/>
        </w:rPr>
      </w:pPr>
      <w:r w:rsidRPr="002521F7">
        <w:rPr>
          <w:rFonts w:ascii="Times New Roman" w:hAnsi="Times New Roman" w:cs="Times New Roman"/>
          <w:b/>
          <w:bCs/>
          <w:sz w:val="24"/>
          <w:szCs w:val="24"/>
          <w:lang w:val="it-IT"/>
        </w:rPr>
        <w:t xml:space="preserve">Izveštaj za Investitora </w:t>
      </w:r>
      <w:r w:rsidR="00DF0D96">
        <w:rPr>
          <w:rFonts w:ascii="Times New Roman" w:hAnsi="Times New Roman" w:cs="Times New Roman"/>
          <w:b/>
          <w:bCs/>
          <w:sz w:val="24"/>
          <w:szCs w:val="24"/>
          <w:lang w:val="it-IT"/>
        </w:rPr>
        <w:t>i moguća poboljšanja</w:t>
      </w:r>
    </w:p>
    <w:p w14:paraId="7FB2E715" w14:textId="39707B06" w:rsidR="005F41A7" w:rsidRPr="00A110EE" w:rsidRDefault="005F41A7" w:rsidP="00A110EE">
      <w:pPr>
        <w:jc w:val="center"/>
        <w:rPr>
          <w:rFonts w:ascii="Times New Roman" w:hAnsi="Times New Roman" w:cs="Times New Roman"/>
          <w:b/>
          <w:bCs/>
          <w:sz w:val="24"/>
          <w:szCs w:val="24"/>
          <w:lang w:val="it-IT"/>
        </w:rPr>
      </w:pPr>
      <w:r w:rsidRPr="002521F7">
        <w:rPr>
          <w:rFonts w:ascii="Times New Roman" w:hAnsi="Times New Roman" w:cs="Times New Roman"/>
          <w:b/>
          <w:bCs/>
          <w:sz w:val="24"/>
          <w:szCs w:val="24"/>
          <w:lang w:val="it-IT"/>
        </w:rPr>
        <w:t>Tem</w:t>
      </w:r>
      <w:r w:rsidR="00DF0D96">
        <w:rPr>
          <w:rFonts w:ascii="Times New Roman" w:hAnsi="Times New Roman" w:cs="Times New Roman"/>
          <w:b/>
          <w:bCs/>
          <w:sz w:val="24"/>
          <w:szCs w:val="24"/>
          <w:lang w:val="it-IT"/>
        </w:rPr>
        <w:t xml:space="preserve">a: </w:t>
      </w:r>
      <w:r w:rsidRPr="002521F7">
        <w:rPr>
          <w:rFonts w:ascii="Times New Roman" w:hAnsi="Times New Roman" w:cs="Times New Roman"/>
          <w:b/>
          <w:bCs/>
          <w:sz w:val="24"/>
          <w:szCs w:val="24"/>
          <w:lang w:val="it-IT"/>
        </w:rPr>
        <w:t>EDA Mesečne Prosečne Potrošnje Domaćinstava</w:t>
      </w:r>
    </w:p>
    <w:p w14:paraId="3A3FF9BB" w14:textId="1EB35339" w:rsidR="005F41A7" w:rsidRPr="00A110EE" w:rsidRDefault="005F41A7" w:rsidP="005F41A7">
      <w:pPr>
        <w:pStyle w:val="NoSpacing"/>
        <w:jc w:val="both"/>
        <w:rPr>
          <w:rFonts w:ascii="Times New Roman" w:hAnsi="Times New Roman" w:cs="Times New Roman"/>
          <w:b/>
          <w:bCs/>
          <w:lang w:val="it-IT"/>
        </w:rPr>
      </w:pPr>
      <w:r w:rsidRPr="00A110EE">
        <w:rPr>
          <w:rFonts w:ascii="Times New Roman" w:hAnsi="Times New Roman" w:cs="Times New Roman"/>
          <w:b/>
          <w:bCs/>
          <w:lang w:val="it-IT"/>
        </w:rPr>
        <w:t>Uvod</w:t>
      </w:r>
    </w:p>
    <w:p w14:paraId="0FAE4D92" w14:textId="3489F57E"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U okviru našeg projekta analizirali smo dataset koji se odnosi na mesečnu prosečnu potrošnju domaćinstava, uzet je period od 2006 do 2022. Cilj analize bio je da se bolje razumeju obrasci potrošnje, odnosno da se identifikuje na šta se najviše troši i kako se to kretalo sa godinama. Takođe je razvijen model za predviđanje budućih trendova potrošnje.</w:t>
      </w:r>
    </w:p>
    <w:p w14:paraId="451F24C7" w14:textId="77777777" w:rsidR="005F41A7" w:rsidRPr="00A110EE" w:rsidRDefault="005F41A7" w:rsidP="005F41A7">
      <w:pPr>
        <w:pStyle w:val="NoSpacing"/>
        <w:jc w:val="both"/>
        <w:rPr>
          <w:rFonts w:ascii="Times New Roman" w:hAnsi="Times New Roman" w:cs="Times New Roman"/>
          <w:sz w:val="20"/>
          <w:szCs w:val="20"/>
          <w:lang w:val="it-IT"/>
        </w:rPr>
      </w:pPr>
    </w:p>
    <w:p w14:paraId="73945CD1" w14:textId="608C82C7"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b/>
          <w:bCs/>
          <w:lang w:val="it-IT"/>
        </w:rPr>
        <w:t>Ključni Nalazi. Analiza i Čišćenje Podataka</w:t>
      </w:r>
    </w:p>
    <w:p w14:paraId="1DB9B3A4" w14:textId="5B97DAFC"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Obrađeni su podaci</w:t>
      </w:r>
      <w:r w:rsidR="002521F7" w:rsidRPr="00A110EE">
        <w:rPr>
          <w:rFonts w:ascii="Times New Roman" w:hAnsi="Times New Roman" w:cs="Times New Roman"/>
          <w:sz w:val="20"/>
          <w:szCs w:val="20"/>
          <w:lang w:val="it-IT"/>
        </w:rPr>
        <w:t>: proverio sam da li postoje duplikati i kakva je struktura podataka kao i osnove informacije o tabelam i kolonama što je bitno za dalju analizu.</w:t>
      </w:r>
    </w:p>
    <w:p w14:paraId="782D5BD6" w14:textId="346E5C71"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 xml:space="preserve">Struktura podataka: Dataset sadrži različite tipove podataka, uključujući vremenske serije i kategorije potrošnje, što </w:t>
      </w:r>
      <w:r w:rsidR="002521F7" w:rsidRPr="00A110EE">
        <w:rPr>
          <w:rFonts w:ascii="Times New Roman" w:hAnsi="Times New Roman" w:cs="Times New Roman"/>
          <w:sz w:val="20"/>
          <w:szCs w:val="20"/>
          <w:lang w:val="it-IT"/>
        </w:rPr>
        <w:t>smo koristili za</w:t>
      </w:r>
      <w:r w:rsidRPr="00A110EE">
        <w:rPr>
          <w:rFonts w:ascii="Times New Roman" w:hAnsi="Times New Roman" w:cs="Times New Roman"/>
          <w:sz w:val="20"/>
          <w:szCs w:val="20"/>
          <w:lang w:val="it-IT"/>
        </w:rPr>
        <w:t xml:space="preserve"> detaljnu analizu.</w:t>
      </w:r>
    </w:p>
    <w:p w14:paraId="6F525C50" w14:textId="77777777" w:rsidR="005F41A7" w:rsidRPr="00A110EE" w:rsidRDefault="005F41A7" w:rsidP="005F41A7">
      <w:pPr>
        <w:pStyle w:val="NoSpacing"/>
        <w:jc w:val="both"/>
        <w:rPr>
          <w:rFonts w:ascii="Times New Roman" w:hAnsi="Times New Roman" w:cs="Times New Roman"/>
          <w:sz w:val="20"/>
          <w:szCs w:val="20"/>
          <w:lang w:val="it-IT"/>
        </w:rPr>
      </w:pPr>
    </w:p>
    <w:p w14:paraId="691547E5" w14:textId="0981FAAA"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b/>
          <w:bCs/>
          <w:lang w:val="it-IT"/>
        </w:rPr>
        <w:t>Vizualizacije</w:t>
      </w:r>
    </w:p>
    <w:p w14:paraId="707416FF" w14:textId="77777777"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Distribucija i trendovi: Kreirane su raznovrsne vizualizacije koje prikazuju distribuciju i trendove potrošnje, omogućavajući lakše razumevanje podataka.</w:t>
      </w:r>
    </w:p>
    <w:p w14:paraId="30A329AD" w14:textId="61671E01"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Vizualizacije pružaju jasne uvide u ponašanje potrošača, identifikovanje sezonskih uzoraka, i varijacije u potrošnji između različitih grupa.</w:t>
      </w:r>
    </w:p>
    <w:p w14:paraId="0004C1D6" w14:textId="77777777" w:rsidR="005F41A7" w:rsidRPr="00A110EE" w:rsidRDefault="005F41A7" w:rsidP="005F41A7">
      <w:pPr>
        <w:pStyle w:val="NoSpacing"/>
        <w:jc w:val="both"/>
        <w:rPr>
          <w:rFonts w:ascii="Times New Roman" w:hAnsi="Times New Roman" w:cs="Times New Roman"/>
          <w:sz w:val="20"/>
          <w:szCs w:val="20"/>
          <w:lang w:val="it-IT"/>
        </w:rPr>
      </w:pPr>
    </w:p>
    <w:p w14:paraId="746EE2B6" w14:textId="5A7A1496"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b/>
          <w:bCs/>
          <w:lang w:val="it-IT"/>
        </w:rPr>
        <w:t>Model Mašinskog Učenja</w:t>
      </w:r>
    </w:p>
    <w:p w14:paraId="5CFC6184" w14:textId="77777777"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Implementacija modela: Upotrebljen je model Random Forest za prognoziranje potrošnje, koji pokazuje visok nivo tačnosti.</w:t>
      </w:r>
    </w:p>
    <w:p w14:paraId="5935F977" w14:textId="77777777"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Rezultati modela: Model je efikasno identifikovao važne faktore koji utiču na potrošnju, što može pomoći u donošenju informisanih odluka.</w:t>
      </w:r>
    </w:p>
    <w:p w14:paraId="4445D334" w14:textId="77777777" w:rsidR="005F41A7" w:rsidRPr="00A110EE" w:rsidRDefault="005F41A7" w:rsidP="005F41A7">
      <w:pPr>
        <w:pStyle w:val="NoSpacing"/>
        <w:jc w:val="both"/>
        <w:rPr>
          <w:rFonts w:ascii="Times New Roman" w:hAnsi="Times New Roman" w:cs="Times New Roman"/>
          <w:sz w:val="20"/>
          <w:szCs w:val="20"/>
          <w:lang w:val="it-IT"/>
        </w:rPr>
      </w:pPr>
    </w:p>
    <w:p w14:paraId="65B9B5BF" w14:textId="1874AD9D"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b/>
          <w:bCs/>
          <w:lang w:val="it-IT"/>
        </w:rPr>
        <w:t>Preporuke za Dalje Istraživanje. Prikupljanje Dodatnih Podataka</w:t>
      </w:r>
    </w:p>
    <w:p w14:paraId="207E5ECB" w14:textId="039492B6"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 xml:space="preserve">Dodavanje dodatnih varijabli kao što su dodatni ekonomski pokazatelji, demografski podaci, poređenje sa istim trendovima u regiji, mogla bi se unapredila analiza. Takođe pošto </w:t>
      </w:r>
      <w:r w:rsidR="004266B5">
        <w:rPr>
          <w:rFonts w:ascii="Times New Roman" w:hAnsi="Times New Roman" w:cs="Times New Roman"/>
          <w:sz w:val="20"/>
          <w:szCs w:val="20"/>
          <w:lang w:val="it-IT"/>
        </w:rPr>
        <w:t>su</w:t>
      </w:r>
      <w:r w:rsidRPr="00A110EE">
        <w:rPr>
          <w:rFonts w:ascii="Times New Roman" w:hAnsi="Times New Roman" w:cs="Times New Roman"/>
          <w:sz w:val="20"/>
          <w:szCs w:val="20"/>
          <w:lang w:val="it-IT"/>
        </w:rPr>
        <w:t xml:space="preserve"> kao pokazatelj za plate </w:t>
      </w:r>
      <w:r w:rsidR="004266B5">
        <w:rPr>
          <w:rFonts w:ascii="Times New Roman" w:hAnsi="Times New Roman" w:cs="Times New Roman"/>
          <w:sz w:val="20"/>
          <w:szCs w:val="20"/>
          <w:lang w:val="it-IT"/>
        </w:rPr>
        <w:t xml:space="preserve">korišćeni </w:t>
      </w:r>
      <w:r w:rsidRPr="00A110EE">
        <w:rPr>
          <w:rFonts w:ascii="Times New Roman" w:hAnsi="Times New Roman" w:cs="Times New Roman"/>
          <w:sz w:val="20"/>
          <w:szCs w:val="20"/>
          <w:lang w:val="it-IT"/>
        </w:rPr>
        <w:t>samo prosek na državnom nivou</w:t>
      </w:r>
      <w:r w:rsidR="004266B5">
        <w:rPr>
          <w:rFonts w:ascii="Times New Roman" w:hAnsi="Times New Roman" w:cs="Times New Roman"/>
          <w:sz w:val="20"/>
          <w:szCs w:val="20"/>
          <w:lang w:val="it-IT"/>
        </w:rPr>
        <w:t>,</w:t>
      </w:r>
      <w:r w:rsidRPr="00A110EE">
        <w:rPr>
          <w:rFonts w:ascii="Times New Roman" w:hAnsi="Times New Roman" w:cs="Times New Roman"/>
          <w:sz w:val="20"/>
          <w:szCs w:val="20"/>
          <w:lang w:val="it-IT"/>
        </w:rPr>
        <w:t xml:space="preserve"> detaljnij</w:t>
      </w:r>
      <w:r w:rsidR="004266B5">
        <w:rPr>
          <w:rFonts w:ascii="Times New Roman" w:hAnsi="Times New Roman" w:cs="Times New Roman"/>
          <w:sz w:val="20"/>
          <w:szCs w:val="20"/>
          <w:lang w:val="it-IT"/>
        </w:rPr>
        <w:t xml:space="preserve">i izveštaj po opštinama ili regijama bi poboljšao </w:t>
      </w:r>
      <w:r w:rsidRPr="00A110EE">
        <w:rPr>
          <w:rFonts w:ascii="Times New Roman" w:hAnsi="Times New Roman" w:cs="Times New Roman"/>
          <w:sz w:val="20"/>
          <w:szCs w:val="20"/>
          <w:lang w:val="it-IT"/>
        </w:rPr>
        <w:t>analiz</w:t>
      </w:r>
      <w:r w:rsidR="004266B5">
        <w:rPr>
          <w:rFonts w:ascii="Times New Roman" w:hAnsi="Times New Roman" w:cs="Times New Roman"/>
          <w:sz w:val="20"/>
          <w:szCs w:val="20"/>
          <w:lang w:val="it-IT"/>
        </w:rPr>
        <w:t>u</w:t>
      </w:r>
      <w:r w:rsidRPr="00A110EE">
        <w:rPr>
          <w:rFonts w:ascii="Times New Roman" w:hAnsi="Times New Roman" w:cs="Times New Roman"/>
          <w:sz w:val="20"/>
          <w:szCs w:val="20"/>
          <w:lang w:val="it-IT"/>
        </w:rPr>
        <w:t>.</w:t>
      </w:r>
    </w:p>
    <w:p w14:paraId="11577662" w14:textId="77777777" w:rsidR="005F41A7" w:rsidRPr="00A110EE" w:rsidRDefault="005F41A7" w:rsidP="005F41A7">
      <w:pPr>
        <w:pStyle w:val="NoSpacing"/>
        <w:jc w:val="both"/>
        <w:rPr>
          <w:rFonts w:ascii="Times New Roman" w:hAnsi="Times New Roman" w:cs="Times New Roman"/>
          <w:sz w:val="20"/>
          <w:szCs w:val="20"/>
          <w:lang w:val="it-IT"/>
        </w:rPr>
      </w:pPr>
    </w:p>
    <w:p w14:paraId="3EB87D5F" w14:textId="77777777" w:rsidR="005F41A7" w:rsidRPr="00A110EE" w:rsidRDefault="005F41A7" w:rsidP="005F41A7">
      <w:pPr>
        <w:pStyle w:val="NoSpacing"/>
        <w:jc w:val="both"/>
        <w:rPr>
          <w:rFonts w:ascii="Times New Roman" w:hAnsi="Times New Roman" w:cs="Times New Roman"/>
          <w:b/>
          <w:bCs/>
          <w:sz w:val="20"/>
          <w:szCs w:val="20"/>
          <w:lang w:val="it-IT"/>
        </w:rPr>
      </w:pPr>
      <w:r w:rsidRPr="00A110EE">
        <w:rPr>
          <w:rFonts w:ascii="Times New Roman" w:hAnsi="Times New Roman" w:cs="Times New Roman"/>
          <w:b/>
          <w:bCs/>
          <w:sz w:val="20"/>
          <w:szCs w:val="20"/>
          <w:lang w:val="it-IT"/>
        </w:rPr>
        <w:t>Dublja Analiza Podataka</w:t>
      </w:r>
    </w:p>
    <w:p w14:paraId="085DCBE4" w14:textId="7C37AF41" w:rsidR="00A110EE" w:rsidRPr="00A110EE" w:rsidRDefault="005F41A7" w:rsidP="004266B5">
      <w:pPr>
        <w:pStyle w:val="NoSpacing"/>
        <w:jc w:val="both"/>
        <w:rPr>
          <w:rFonts w:ascii="Times New Roman" w:hAnsi="Times New Roman" w:cs="Times New Roman"/>
          <w:b/>
          <w:bCs/>
          <w:sz w:val="20"/>
          <w:szCs w:val="20"/>
          <w:lang w:val="it-IT"/>
        </w:rPr>
      </w:pPr>
      <w:r w:rsidRPr="00A110EE">
        <w:rPr>
          <w:rFonts w:ascii="Times New Roman" w:hAnsi="Times New Roman" w:cs="Times New Roman"/>
          <w:sz w:val="20"/>
          <w:szCs w:val="20"/>
          <w:lang w:val="it-IT"/>
        </w:rPr>
        <w:t xml:space="preserve">Neke </w:t>
      </w:r>
      <w:r w:rsidR="004266B5">
        <w:rPr>
          <w:rFonts w:ascii="Times New Roman" w:hAnsi="Times New Roman" w:cs="Times New Roman"/>
          <w:sz w:val="20"/>
          <w:szCs w:val="20"/>
          <w:lang w:val="it-IT"/>
        </w:rPr>
        <w:t>dodatne</w:t>
      </w:r>
      <w:r w:rsidRPr="00A110EE">
        <w:rPr>
          <w:rFonts w:ascii="Times New Roman" w:hAnsi="Times New Roman" w:cs="Times New Roman"/>
          <w:sz w:val="20"/>
          <w:szCs w:val="20"/>
          <w:lang w:val="it-IT"/>
        </w:rPr>
        <w:t xml:space="preserve"> tehnike</w:t>
      </w:r>
      <w:r w:rsidR="004266B5">
        <w:rPr>
          <w:rFonts w:ascii="Times New Roman" w:hAnsi="Times New Roman" w:cs="Times New Roman"/>
          <w:sz w:val="20"/>
          <w:szCs w:val="20"/>
          <w:lang w:val="it-IT"/>
        </w:rPr>
        <w:t xml:space="preserve"> za analize i modele</w:t>
      </w:r>
      <w:r w:rsidRPr="00A110EE">
        <w:rPr>
          <w:rFonts w:ascii="Times New Roman" w:hAnsi="Times New Roman" w:cs="Times New Roman"/>
          <w:sz w:val="20"/>
          <w:szCs w:val="20"/>
          <w:lang w:val="it-IT"/>
        </w:rPr>
        <w:t>, korelacijsk</w:t>
      </w:r>
      <w:r w:rsidR="004266B5">
        <w:rPr>
          <w:rFonts w:ascii="Times New Roman" w:hAnsi="Times New Roman" w:cs="Times New Roman"/>
          <w:sz w:val="20"/>
          <w:szCs w:val="20"/>
          <w:lang w:val="it-IT"/>
        </w:rPr>
        <w:t>a</w:t>
      </w:r>
      <w:r w:rsidRPr="00A110EE">
        <w:rPr>
          <w:rFonts w:ascii="Times New Roman" w:hAnsi="Times New Roman" w:cs="Times New Roman"/>
          <w:sz w:val="20"/>
          <w:szCs w:val="20"/>
          <w:lang w:val="it-IT"/>
        </w:rPr>
        <w:t xml:space="preserve"> analiz</w:t>
      </w:r>
      <w:r w:rsidR="004266B5">
        <w:rPr>
          <w:rFonts w:ascii="Times New Roman" w:hAnsi="Times New Roman" w:cs="Times New Roman"/>
          <w:sz w:val="20"/>
          <w:szCs w:val="20"/>
          <w:lang w:val="it-IT"/>
        </w:rPr>
        <w:t>a</w:t>
      </w:r>
      <w:r w:rsidRPr="00A110EE">
        <w:rPr>
          <w:rFonts w:ascii="Times New Roman" w:hAnsi="Times New Roman" w:cs="Times New Roman"/>
          <w:sz w:val="20"/>
          <w:szCs w:val="20"/>
          <w:lang w:val="it-IT"/>
        </w:rPr>
        <w:t xml:space="preserve"> i uzročn</w:t>
      </w:r>
      <w:r w:rsidR="004266B5">
        <w:rPr>
          <w:rFonts w:ascii="Times New Roman" w:hAnsi="Times New Roman" w:cs="Times New Roman"/>
          <w:sz w:val="20"/>
          <w:szCs w:val="20"/>
          <w:lang w:val="it-IT"/>
        </w:rPr>
        <w:t>a</w:t>
      </w:r>
      <w:r w:rsidRPr="00A110EE">
        <w:rPr>
          <w:rFonts w:ascii="Times New Roman" w:hAnsi="Times New Roman" w:cs="Times New Roman"/>
          <w:sz w:val="20"/>
          <w:szCs w:val="20"/>
          <w:lang w:val="it-IT"/>
        </w:rPr>
        <w:t xml:space="preserve"> inferencij</w:t>
      </w:r>
      <w:r w:rsidR="004266B5">
        <w:rPr>
          <w:rFonts w:ascii="Times New Roman" w:hAnsi="Times New Roman" w:cs="Times New Roman"/>
          <w:sz w:val="20"/>
          <w:szCs w:val="20"/>
          <w:lang w:val="it-IT"/>
        </w:rPr>
        <w:t>a</w:t>
      </w:r>
      <w:r w:rsidRPr="00A110EE">
        <w:rPr>
          <w:rFonts w:ascii="Times New Roman" w:hAnsi="Times New Roman" w:cs="Times New Roman"/>
          <w:sz w:val="20"/>
          <w:szCs w:val="20"/>
          <w:lang w:val="it-IT"/>
        </w:rPr>
        <w:t>, za bolje razumevanje kako različiti faktori utiču na potrošnju.</w:t>
      </w:r>
    </w:p>
    <w:p w14:paraId="26BF83D6" w14:textId="3AFDBBA4" w:rsidR="005F41A7" w:rsidRPr="004266B5" w:rsidRDefault="005F41A7" w:rsidP="005F41A7">
      <w:pPr>
        <w:pStyle w:val="NoSpacing"/>
        <w:jc w:val="both"/>
        <w:rPr>
          <w:rFonts w:ascii="Times New Roman" w:hAnsi="Times New Roman" w:cs="Times New Roman"/>
          <w:b/>
          <w:bCs/>
          <w:sz w:val="20"/>
          <w:szCs w:val="20"/>
          <w:lang w:val="it-IT"/>
        </w:rPr>
      </w:pPr>
      <w:r w:rsidRPr="00A110EE">
        <w:rPr>
          <w:rFonts w:ascii="Times New Roman" w:hAnsi="Times New Roman" w:cs="Times New Roman"/>
          <w:sz w:val="20"/>
          <w:szCs w:val="20"/>
          <w:lang w:val="it-IT"/>
        </w:rPr>
        <w:t>Implement</w:t>
      </w:r>
      <w:r w:rsidR="004266B5">
        <w:rPr>
          <w:rFonts w:ascii="Times New Roman" w:hAnsi="Times New Roman" w:cs="Times New Roman"/>
          <w:sz w:val="20"/>
          <w:szCs w:val="20"/>
          <w:lang w:val="it-IT"/>
        </w:rPr>
        <w:t>acija</w:t>
      </w:r>
      <w:r w:rsidRPr="00A110EE">
        <w:rPr>
          <w:rFonts w:ascii="Times New Roman" w:hAnsi="Times New Roman" w:cs="Times New Roman"/>
          <w:sz w:val="20"/>
          <w:szCs w:val="20"/>
          <w:lang w:val="it-IT"/>
        </w:rPr>
        <w:t xml:space="preserve"> specifičn</w:t>
      </w:r>
      <w:r w:rsidR="004266B5">
        <w:rPr>
          <w:rFonts w:ascii="Times New Roman" w:hAnsi="Times New Roman" w:cs="Times New Roman"/>
          <w:sz w:val="20"/>
          <w:szCs w:val="20"/>
          <w:lang w:val="it-IT"/>
        </w:rPr>
        <w:t>ih</w:t>
      </w:r>
      <w:r w:rsidRPr="00A110EE">
        <w:rPr>
          <w:rFonts w:ascii="Times New Roman" w:hAnsi="Times New Roman" w:cs="Times New Roman"/>
          <w:sz w:val="20"/>
          <w:szCs w:val="20"/>
          <w:lang w:val="it-IT"/>
        </w:rPr>
        <w:t xml:space="preserve"> modele za analizu vremenskih serija da bi dobili dublje uvide u sezonske obrasce i dugoročne trendove</w:t>
      </w:r>
      <w:r w:rsidR="004266B5" w:rsidRPr="00A110EE">
        <w:rPr>
          <w:rFonts w:ascii="Times New Roman" w:hAnsi="Times New Roman" w:cs="Times New Roman"/>
          <w:sz w:val="20"/>
          <w:szCs w:val="20"/>
          <w:lang w:val="it-IT"/>
        </w:rPr>
        <w:t>.</w:t>
      </w:r>
      <w:r w:rsidR="004266B5">
        <w:rPr>
          <w:rFonts w:ascii="Times New Roman" w:hAnsi="Times New Roman" w:cs="Times New Roman"/>
          <w:sz w:val="20"/>
          <w:szCs w:val="20"/>
          <w:lang w:val="it-IT"/>
        </w:rPr>
        <w:t xml:space="preserve"> </w:t>
      </w:r>
    </w:p>
    <w:p w14:paraId="22B6A77D" w14:textId="77777777" w:rsidR="005F41A7" w:rsidRPr="00A110EE" w:rsidRDefault="005F41A7" w:rsidP="005F41A7">
      <w:pPr>
        <w:pStyle w:val="NoSpacing"/>
        <w:jc w:val="both"/>
        <w:rPr>
          <w:rFonts w:ascii="Times New Roman" w:hAnsi="Times New Roman" w:cs="Times New Roman"/>
          <w:sz w:val="20"/>
          <w:szCs w:val="20"/>
          <w:lang w:val="it-IT"/>
        </w:rPr>
      </w:pPr>
    </w:p>
    <w:p w14:paraId="13D14031" w14:textId="0D7C5A0B" w:rsidR="005F41A7" w:rsidRPr="00A110EE" w:rsidRDefault="005F41A7" w:rsidP="005F41A7">
      <w:pPr>
        <w:pStyle w:val="NoSpacing"/>
        <w:jc w:val="both"/>
        <w:rPr>
          <w:rFonts w:ascii="Times New Roman" w:hAnsi="Times New Roman" w:cs="Times New Roman"/>
          <w:sz w:val="18"/>
          <w:szCs w:val="18"/>
          <w:lang w:val="it-IT"/>
        </w:rPr>
      </w:pPr>
      <w:r w:rsidRPr="00A110EE">
        <w:rPr>
          <w:rFonts w:ascii="Times New Roman" w:hAnsi="Times New Roman" w:cs="Times New Roman"/>
          <w:b/>
          <w:bCs/>
          <w:sz w:val="20"/>
          <w:szCs w:val="20"/>
          <w:lang w:val="it-IT"/>
        </w:rPr>
        <w:t>Segmentacija Kupaca</w:t>
      </w:r>
    </w:p>
    <w:p w14:paraId="5D9844D5" w14:textId="29F970A4"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Upotreb</w:t>
      </w:r>
      <w:r w:rsidR="004266B5">
        <w:rPr>
          <w:rFonts w:ascii="Times New Roman" w:hAnsi="Times New Roman" w:cs="Times New Roman"/>
          <w:sz w:val="20"/>
          <w:szCs w:val="20"/>
          <w:lang w:val="it-IT"/>
        </w:rPr>
        <w:t>a</w:t>
      </w:r>
      <w:r w:rsidRPr="00A110EE">
        <w:rPr>
          <w:rFonts w:ascii="Times New Roman" w:hAnsi="Times New Roman" w:cs="Times New Roman"/>
          <w:sz w:val="20"/>
          <w:szCs w:val="20"/>
          <w:lang w:val="it-IT"/>
        </w:rPr>
        <w:t xml:space="preserve"> metode klasterovanja za identifikaciju različitih segmenata potrošača, što može pomoći u ciljanom marketingu i optimizaciji ponude.</w:t>
      </w:r>
      <w:r w:rsidR="004266B5">
        <w:rPr>
          <w:rFonts w:ascii="Times New Roman" w:hAnsi="Times New Roman" w:cs="Times New Roman"/>
          <w:sz w:val="20"/>
          <w:szCs w:val="20"/>
          <w:lang w:val="it-IT"/>
        </w:rPr>
        <w:t xml:space="preserve"> (starost, demografski podaci, regija)</w:t>
      </w:r>
    </w:p>
    <w:p w14:paraId="584DB556" w14:textId="77777777" w:rsidR="005F41A7" w:rsidRPr="00A110EE" w:rsidRDefault="005F41A7" w:rsidP="005F41A7">
      <w:pPr>
        <w:pStyle w:val="NoSpacing"/>
        <w:jc w:val="both"/>
        <w:rPr>
          <w:rFonts w:ascii="Times New Roman" w:hAnsi="Times New Roman" w:cs="Times New Roman"/>
          <w:sz w:val="20"/>
          <w:szCs w:val="20"/>
          <w:lang w:val="it-IT"/>
        </w:rPr>
      </w:pPr>
    </w:p>
    <w:p w14:paraId="434C8006" w14:textId="76970014" w:rsidR="005F41A7" w:rsidRPr="00A110EE" w:rsidRDefault="005F41A7" w:rsidP="005F41A7">
      <w:pPr>
        <w:pStyle w:val="NoSpacing"/>
        <w:jc w:val="both"/>
        <w:rPr>
          <w:rFonts w:ascii="Times New Roman" w:hAnsi="Times New Roman" w:cs="Times New Roman"/>
          <w:sz w:val="18"/>
          <w:szCs w:val="18"/>
          <w:lang w:val="it-IT"/>
        </w:rPr>
      </w:pPr>
      <w:r w:rsidRPr="00A110EE">
        <w:rPr>
          <w:rFonts w:ascii="Times New Roman" w:hAnsi="Times New Roman" w:cs="Times New Roman"/>
          <w:b/>
          <w:bCs/>
          <w:sz w:val="20"/>
          <w:szCs w:val="20"/>
          <w:lang w:val="it-IT"/>
        </w:rPr>
        <w:t>Prediktivna Analitika</w:t>
      </w:r>
    </w:p>
    <w:p w14:paraId="68D83A8C" w14:textId="3B58F1D7"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Istraži</w:t>
      </w:r>
      <w:r w:rsidR="004266B5">
        <w:rPr>
          <w:rFonts w:ascii="Times New Roman" w:hAnsi="Times New Roman" w:cs="Times New Roman"/>
          <w:sz w:val="20"/>
          <w:szCs w:val="20"/>
          <w:lang w:val="it-IT"/>
        </w:rPr>
        <w:t xml:space="preserve">vanje </w:t>
      </w:r>
      <w:r w:rsidRPr="00A110EE">
        <w:rPr>
          <w:rFonts w:ascii="Times New Roman" w:hAnsi="Times New Roman" w:cs="Times New Roman"/>
          <w:sz w:val="20"/>
          <w:szCs w:val="20"/>
          <w:lang w:val="it-IT"/>
        </w:rPr>
        <w:t>naprednije</w:t>
      </w:r>
      <w:r w:rsidR="004266B5">
        <w:rPr>
          <w:rFonts w:ascii="Times New Roman" w:hAnsi="Times New Roman" w:cs="Times New Roman"/>
          <w:sz w:val="20"/>
          <w:szCs w:val="20"/>
          <w:lang w:val="it-IT"/>
        </w:rPr>
        <w:t>g</w:t>
      </w:r>
      <w:r w:rsidRPr="00A110EE">
        <w:rPr>
          <w:rFonts w:ascii="Times New Roman" w:hAnsi="Times New Roman" w:cs="Times New Roman"/>
          <w:sz w:val="20"/>
          <w:szCs w:val="20"/>
          <w:lang w:val="it-IT"/>
        </w:rPr>
        <w:t xml:space="preserve"> model</w:t>
      </w:r>
      <w:r w:rsidR="004266B5">
        <w:rPr>
          <w:rFonts w:ascii="Times New Roman" w:hAnsi="Times New Roman" w:cs="Times New Roman"/>
          <w:sz w:val="20"/>
          <w:szCs w:val="20"/>
          <w:lang w:val="it-IT"/>
        </w:rPr>
        <w:t>a</w:t>
      </w:r>
      <w:r w:rsidRPr="00A110EE">
        <w:rPr>
          <w:rFonts w:ascii="Times New Roman" w:hAnsi="Times New Roman" w:cs="Times New Roman"/>
          <w:sz w:val="20"/>
          <w:szCs w:val="20"/>
          <w:lang w:val="it-IT"/>
        </w:rPr>
        <w:t xml:space="preserve"> prediktivne analitike ili tehnike dubokog učenja za preciznije predviđanje budućih trendova potrošnje.</w:t>
      </w:r>
    </w:p>
    <w:p w14:paraId="05D66963" w14:textId="77777777" w:rsidR="005F41A7" w:rsidRPr="00A110EE" w:rsidRDefault="005F41A7" w:rsidP="005F41A7">
      <w:pPr>
        <w:pStyle w:val="NoSpacing"/>
        <w:jc w:val="both"/>
        <w:rPr>
          <w:rFonts w:ascii="Times New Roman" w:hAnsi="Times New Roman" w:cs="Times New Roman"/>
          <w:sz w:val="20"/>
          <w:szCs w:val="20"/>
          <w:lang w:val="it-IT"/>
        </w:rPr>
      </w:pPr>
    </w:p>
    <w:p w14:paraId="5A4BEB7B" w14:textId="1163A121"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b/>
          <w:bCs/>
          <w:lang w:val="it-IT"/>
        </w:rPr>
        <w:t>Zaključak</w:t>
      </w:r>
    </w:p>
    <w:p w14:paraId="63C684E5" w14:textId="3629246A" w:rsidR="005F41A7"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Ova analiza pruža temeljan uvid u obrasce potrošnje domaćinstava, identifikujući ključne faktore koji utiču na nju. Uvođenjem dodatnih podataka i primenom naprednijih analitičkih metoda, možemo dalje proširiti naše razumevanje i unaprediti sposobnost predviđanja budućih trendova. Ovi uvidi i predviđanja su ključni za donošenje informisanih odluka i prilagođavanje strategija na tržištu.</w:t>
      </w:r>
    </w:p>
    <w:p w14:paraId="44E1593D" w14:textId="77777777" w:rsidR="005F41A7" w:rsidRPr="00A110EE" w:rsidRDefault="005F41A7" w:rsidP="005F41A7">
      <w:pPr>
        <w:pStyle w:val="NoSpacing"/>
        <w:jc w:val="both"/>
        <w:rPr>
          <w:rFonts w:ascii="Times New Roman" w:hAnsi="Times New Roman" w:cs="Times New Roman"/>
          <w:sz w:val="20"/>
          <w:szCs w:val="20"/>
          <w:lang w:val="it-IT"/>
        </w:rPr>
      </w:pPr>
    </w:p>
    <w:p w14:paraId="608AD9E3" w14:textId="6366BD8A" w:rsidR="005F41A7" w:rsidRPr="004266B5"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b/>
          <w:bCs/>
          <w:lang w:val="it-IT"/>
        </w:rPr>
        <w:t>Rizici i Izazovi</w:t>
      </w:r>
    </w:p>
    <w:p w14:paraId="1CB097B9" w14:textId="1E0DDEC0" w:rsidR="00983E7A" w:rsidRPr="00A110EE" w:rsidRDefault="005F41A7" w:rsidP="005F41A7">
      <w:pPr>
        <w:pStyle w:val="NoSpacing"/>
        <w:jc w:val="both"/>
        <w:rPr>
          <w:rFonts w:ascii="Times New Roman" w:hAnsi="Times New Roman" w:cs="Times New Roman"/>
          <w:sz w:val="20"/>
          <w:szCs w:val="20"/>
          <w:lang w:val="it-IT"/>
        </w:rPr>
      </w:pPr>
      <w:r w:rsidRPr="00A110EE">
        <w:rPr>
          <w:rFonts w:ascii="Times New Roman" w:hAnsi="Times New Roman" w:cs="Times New Roman"/>
          <w:sz w:val="20"/>
          <w:szCs w:val="20"/>
          <w:lang w:val="it-IT"/>
        </w:rPr>
        <w:t>Postoji potencijalni rizik od prekomerne pristrasnosti u modelima ukoliko se koriste neadekvatni ili pristrasni podaci.</w:t>
      </w:r>
      <w:r w:rsidR="00A110EE">
        <w:rPr>
          <w:rFonts w:ascii="Times New Roman" w:hAnsi="Times New Roman" w:cs="Times New Roman"/>
          <w:sz w:val="20"/>
          <w:szCs w:val="20"/>
          <w:lang w:val="it-IT"/>
        </w:rPr>
        <w:t xml:space="preserve"> </w:t>
      </w:r>
      <w:r w:rsidRPr="00A110EE">
        <w:rPr>
          <w:rFonts w:ascii="Times New Roman" w:hAnsi="Times New Roman" w:cs="Times New Roman"/>
          <w:sz w:val="20"/>
          <w:szCs w:val="20"/>
          <w:lang w:val="it-IT"/>
        </w:rPr>
        <w:t>Kompleksnost modela i interpretacija rezultata može biti izazov za osobe koje nisu upoznate s analitičkim tehnikama.</w:t>
      </w:r>
      <w:r w:rsidR="00A110EE">
        <w:rPr>
          <w:rFonts w:ascii="Times New Roman" w:hAnsi="Times New Roman" w:cs="Times New Roman"/>
          <w:sz w:val="20"/>
          <w:szCs w:val="20"/>
          <w:lang w:val="it-IT"/>
        </w:rPr>
        <w:t xml:space="preserve"> </w:t>
      </w:r>
      <w:r w:rsidRPr="00A110EE">
        <w:rPr>
          <w:rFonts w:ascii="Times New Roman" w:hAnsi="Times New Roman" w:cs="Times New Roman"/>
          <w:sz w:val="20"/>
          <w:szCs w:val="20"/>
          <w:lang w:val="it-IT"/>
        </w:rPr>
        <w:t>Ovaj izveštaj predstavlja jasan plan za dalje korake i razvoj projekta, uz naglasak na inovativne pristupe analizi podataka i prediktivnoj analitici.</w:t>
      </w:r>
    </w:p>
    <w:sectPr w:rsidR="00983E7A" w:rsidRPr="00A110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1A7"/>
    <w:rsid w:val="002521F7"/>
    <w:rsid w:val="004266B5"/>
    <w:rsid w:val="005F41A7"/>
    <w:rsid w:val="007223E5"/>
    <w:rsid w:val="007F2FDB"/>
    <w:rsid w:val="00983E7A"/>
    <w:rsid w:val="009C0BC3"/>
    <w:rsid w:val="00A110EE"/>
    <w:rsid w:val="00D0775D"/>
    <w:rsid w:val="00DF0D96"/>
    <w:rsid w:val="00FC35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93E7"/>
  <w15:chartTrackingRefBased/>
  <w15:docId w15:val="{ECDCFEE7-D742-4B47-9D56-2B2A4A33D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1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41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41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41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41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4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4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4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4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1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41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41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41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41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4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4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4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41A7"/>
    <w:rPr>
      <w:rFonts w:eastAsiaTheme="majorEastAsia" w:cstheme="majorBidi"/>
      <w:color w:val="272727" w:themeColor="text1" w:themeTint="D8"/>
    </w:rPr>
  </w:style>
  <w:style w:type="paragraph" w:styleId="Title">
    <w:name w:val="Title"/>
    <w:basedOn w:val="Normal"/>
    <w:next w:val="Normal"/>
    <w:link w:val="TitleChar"/>
    <w:uiPriority w:val="10"/>
    <w:qFormat/>
    <w:rsid w:val="005F4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4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41A7"/>
    <w:pPr>
      <w:spacing w:before="160"/>
      <w:jc w:val="center"/>
    </w:pPr>
    <w:rPr>
      <w:i/>
      <w:iCs/>
      <w:color w:val="404040" w:themeColor="text1" w:themeTint="BF"/>
    </w:rPr>
  </w:style>
  <w:style w:type="character" w:customStyle="1" w:styleId="QuoteChar">
    <w:name w:val="Quote Char"/>
    <w:basedOn w:val="DefaultParagraphFont"/>
    <w:link w:val="Quote"/>
    <w:uiPriority w:val="29"/>
    <w:rsid w:val="005F41A7"/>
    <w:rPr>
      <w:i/>
      <w:iCs/>
      <w:color w:val="404040" w:themeColor="text1" w:themeTint="BF"/>
    </w:rPr>
  </w:style>
  <w:style w:type="paragraph" w:styleId="ListParagraph">
    <w:name w:val="List Paragraph"/>
    <w:basedOn w:val="Normal"/>
    <w:uiPriority w:val="34"/>
    <w:qFormat/>
    <w:rsid w:val="005F41A7"/>
    <w:pPr>
      <w:ind w:left="720"/>
      <w:contextualSpacing/>
    </w:pPr>
  </w:style>
  <w:style w:type="character" w:styleId="IntenseEmphasis">
    <w:name w:val="Intense Emphasis"/>
    <w:basedOn w:val="DefaultParagraphFont"/>
    <w:uiPriority w:val="21"/>
    <w:qFormat/>
    <w:rsid w:val="005F41A7"/>
    <w:rPr>
      <w:i/>
      <w:iCs/>
      <w:color w:val="0F4761" w:themeColor="accent1" w:themeShade="BF"/>
    </w:rPr>
  </w:style>
  <w:style w:type="paragraph" w:styleId="IntenseQuote">
    <w:name w:val="Intense Quote"/>
    <w:basedOn w:val="Normal"/>
    <w:next w:val="Normal"/>
    <w:link w:val="IntenseQuoteChar"/>
    <w:uiPriority w:val="30"/>
    <w:qFormat/>
    <w:rsid w:val="005F41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41A7"/>
    <w:rPr>
      <w:i/>
      <w:iCs/>
      <w:color w:val="0F4761" w:themeColor="accent1" w:themeShade="BF"/>
    </w:rPr>
  </w:style>
  <w:style w:type="character" w:styleId="IntenseReference">
    <w:name w:val="Intense Reference"/>
    <w:basedOn w:val="DefaultParagraphFont"/>
    <w:uiPriority w:val="32"/>
    <w:qFormat/>
    <w:rsid w:val="005F41A7"/>
    <w:rPr>
      <w:b/>
      <w:bCs/>
      <w:smallCaps/>
      <w:color w:val="0F4761" w:themeColor="accent1" w:themeShade="BF"/>
      <w:spacing w:val="5"/>
    </w:rPr>
  </w:style>
  <w:style w:type="paragraph" w:styleId="NoSpacing">
    <w:name w:val="No Spacing"/>
    <w:uiPriority w:val="1"/>
    <w:qFormat/>
    <w:rsid w:val="005F41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5351774">
      <w:bodyDiv w:val="1"/>
      <w:marLeft w:val="0"/>
      <w:marRight w:val="0"/>
      <w:marTop w:val="0"/>
      <w:marBottom w:val="0"/>
      <w:divBdr>
        <w:top w:val="none" w:sz="0" w:space="0" w:color="auto"/>
        <w:left w:val="none" w:sz="0" w:space="0" w:color="auto"/>
        <w:bottom w:val="none" w:sz="0" w:space="0" w:color="auto"/>
        <w:right w:val="none" w:sz="0" w:space="0" w:color="auto"/>
      </w:divBdr>
      <w:divsChild>
        <w:div w:id="1404136684">
          <w:marLeft w:val="0"/>
          <w:marRight w:val="0"/>
          <w:marTop w:val="0"/>
          <w:marBottom w:val="0"/>
          <w:divBdr>
            <w:top w:val="none" w:sz="0" w:space="0" w:color="auto"/>
            <w:left w:val="none" w:sz="0" w:space="0" w:color="auto"/>
            <w:bottom w:val="none" w:sz="0" w:space="0" w:color="auto"/>
            <w:right w:val="none" w:sz="0" w:space="0" w:color="auto"/>
          </w:divBdr>
          <w:divsChild>
            <w:div w:id="14155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Nenad Kužić - 2021440272</dc:creator>
  <cp:keywords/>
  <dc:description/>
  <cp:lastModifiedBy>Nenad Kužić - 2021440272</cp:lastModifiedBy>
  <cp:revision>4</cp:revision>
  <cp:lastPrinted>2024-03-08T10:31:00Z</cp:lastPrinted>
  <dcterms:created xsi:type="dcterms:W3CDTF">2024-03-08T09:21:00Z</dcterms:created>
  <dcterms:modified xsi:type="dcterms:W3CDTF">2024-03-08T13:51:00Z</dcterms:modified>
</cp:coreProperties>
</file>