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3AE2B" w14:textId="77777777" w:rsidR="0022467B" w:rsidRPr="007B5914" w:rsidRDefault="00F452ED">
      <w:pPr>
        <w:spacing w:after="80"/>
        <w:jc w:val="center"/>
        <w:rPr>
          <w:lang w:val="ru-RU"/>
        </w:rPr>
      </w:pPr>
      <w:r w:rsidRPr="007B5914">
        <w:rPr>
          <w:b/>
          <w:sz w:val="36"/>
          <w:lang w:val="ru-RU"/>
        </w:rPr>
        <w:t>ТЕХНИЧЕСКОЕ ЗАДАНИЕ</w:t>
      </w:r>
    </w:p>
    <w:p w14:paraId="77CD8FFE" w14:textId="77777777" w:rsidR="0022467B" w:rsidRPr="007B5914" w:rsidRDefault="00F452ED">
      <w:pPr>
        <w:spacing w:after="80"/>
        <w:jc w:val="center"/>
        <w:rPr>
          <w:lang w:val="ru-RU"/>
        </w:rPr>
      </w:pPr>
      <w:r w:rsidRPr="007B5914">
        <w:rPr>
          <w:b/>
          <w:sz w:val="24"/>
          <w:lang w:val="ru-RU"/>
        </w:rPr>
        <w:t>на создание автоматизированной системы планирования загрузки станков и расчёта стоимости обработки и срока изготовления деталей</w:t>
      </w:r>
    </w:p>
    <w:p w14:paraId="241A0487" w14:textId="77777777" w:rsidR="0022467B" w:rsidRPr="007B5914" w:rsidRDefault="00F452ED">
      <w:pPr>
        <w:spacing w:after="80"/>
        <w:jc w:val="center"/>
        <w:rPr>
          <w:lang w:val="ru-RU"/>
        </w:rPr>
      </w:pPr>
      <w:r w:rsidRPr="007B5914">
        <w:rPr>
          <w:i/>
          <w:lang w:val="ru-RU"/>
        </w:rPr>
        <w:t xml:space="preserve">РЕДАКЦИЯ 1.0 · основание: бизнес-постановка </w:t>
      </w:r>
      <w:r>
        <w:rPr>
          <w:i/>
        </w:rPr>
        <w:t>v</w:t>
      </w:r>
      <w:r w:rsidRPr="007B5914">
        <w:rPr>
          <w:i/>
          <w:lang w:val="ru-RU"/>
        </w:rPr>
        <w:t>1.7 (</w:t>
      </w:r>
      <w:r>
        <w:rPr>
          <w:i/>
        </w:rPr>
        <w:t>MVP</w:t>
      </w:r>
      <w:r w:rsidRPr="007B5914">
        <w:rPr>
          <w:i/>
          <w:lang w:val="ru-RU"/>
        </w:rPr>
        <w:t>) · структура по ГОСТ 34.602-2020</w:t>
      </w:r>
    </w:p>
    <w:p w14:paraId="152C6F42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 xml:space="preserve">Как читать </w:t>
      </w:r>
      <w:r w:rsidRPr="007B5914">
        <w:rPr>
          <w:lang w:val="ru-RU"/>
        </w:rPr>
        <w:t>документ. Требования имеют идентификаторы (ФТ — функциональные, НФТ — нефункциональные, Д — данные, О — обработка ошибок), для каждого указан способ проверки. Что в документе принято по умолчанию или сознательно не регламентируется, собрано в разделе 11. Т</w:t>
      </w:r>
      <w:r w:rsidRPr="007B5914">
        <w:rPr>
          <w:lang w:val="ru-RU"/>
        </w:rPr>
        <w:t>ехнологии, платформы и средства реализации в документе не выбираются.</w:t>
      </w:r>
    </w:p>
    <w:p w14:paraId="64B50400" w14:textId="77777777" w:rsidR="0022467B" w:rsidRPr="007B5914" w:rsidRDefault="00F452ED">
      <w:pPr>
        <w:pStyle w:val="21"/>
        <w:rPr>
          <w:lang w:val="ru-RU"/>
        </w:rPr>
      </w:pPr>
      <w:r w:rsidRPr="007B5914">
        <w:rPr>
          <w:lang w:val="ru-RU"/>
        </w:rPr>
        <w:t>Связь с ГОСТ 34.602-2020</w:t>
      </w:r>
    </w:p>
    <w:p w14:paraId="0F6769B7" w14:textId="5584AFF5" w:rsidR="0022467B" w:rsidRDefault="00F452ED">
      <w:pPr>
        <w:spacing w:after="80"/>
      </w:pPr>
      <w:r w:rsidRPr="007B5914">
        <w:rPr>
          <w:lang w:val="ru-RU"/>
        </w:rPr>
        <w:t xml:space="preserve">Структура документа повторяет десять разделов, которые для ТЗ на автоматизированную систему называют вторичные источники по ГОСТ 34.602-2020. </w:t>
      </w:r>
      <w:r w:rsidRPr="007B5914">
        <w:rPr>
          <w:lang w:val="ru-RU"/>
        </w:rPr>
        <w:t xml:space="preserve">По стандарту раздел сохраняется, даже если требований к нему нет: в нём делается соответствующая запись. </w:t>
      </w:r>
      <w:r>
        <w:t>Критерии хорошего требования — единично</w:t>
      </w:r>
      <w:r>
        <w:t>сть, непротиворечивость, актуальность, выполнимость, проверяемость, однозначность.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5102"/>
      </w:tblGrid>
      <w:tr w:rsidR="0022467B" w14:paraId="5F1B443A" w14:textId="77777777">
        <w:trPr>
          <w:tblHeader/>
        </w:trPr>
        <w:tc>
          <w:tcPr>
            <w:tcW w:w="4535" w:type="dxa"/>
            <w:shd w:val="clear" w:color="auto" w:fill="DCE6F1"/>
          </w:tcPr>
          <w:p w14:paraId="0D4F52AC" w14:textId="77777777" w:rsidR="0022467B" w:rsidRDefault="00F452ED">
            <w:r>
              <w:rPr>
                <w:b/>
                <w:sz w:val="19"/>
              </w:rPr>
              <w:t>Раздел ГОСТ</w:t>
            </w:r>
          </w:p>
        </w:tc>
        <w:tc>
          <w:tcPr>
            <w:tcW w:w="5102" w:type="dxa"/>
            <w:shd w:val="clear" w:color="auto" w:fill="DCE6F1"/>
          </w:tcPr>
          <w:p w14:paraId="37234503" w14:textId="77777777" w:rsidR="0022467B" w:rsidRDefault="00F452ED">
            <w:r>
              <w:rPr>
                <w:b/>
                <w:sz w:val="19"/>
              </w:rPr>
              <w:t>Где в этом документе</w:t>
            </w:r>
          </w:p>
        </w:tc>
      </w:tr>
      <w:tr w:rsidR="0022467B" w14:paraId="3B028BB3" w14:textId="77777777">
        <w:tc>
          <w:tcPr>
            <w:tcW w:w="4535" w:type="dxa"/>
          </w:tcPr>
          <w:p w14:paraId="3415517E" w14:textId="77777777" w:rsidR="0022467B" w:rsidRDefault="00F452ED">
            <w:r>
              <w:rPr>
                <w:sz w:val="19"/>
              </w:rPr>
              <w:t>1. Общие сведения</w:t>
            </w:r>
          </w:p>
        </w:tc>
        <w:tc>
          <w:tcPr>
            <w:tcW w:w="5102" w:type="dxa"/>
          </w:tcPr>
          <w:p w14:paraId="30E4223F" w14:textId="77777777" w:rsidR="0022467B" w:rsidRDefault="00F452ED">
            <w:r>
              <w:rPr>
                <w:sz w:val="19"/>
              </w:rPr>
              <w:t>Раздел 1</w:t>
            </w:r>
          </w:p>
        </w:tc>
      </w:tr>
      <w:tr w:rsidR="0022467B" w14:paraId="3DA91F96" w14:textId="77777777">
        <w:tc>
          <w:tcPr>
            <w:tcW w:w="4535" w:type="dxa"/>
          </w:tcPr>
          <w:p w14:paraId="6BB6306F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2. Цели и назначение создания АС</w:t>
            </w:r>
          </w:p>
        </w:tc>
        <w:tc>
          <w:tcPr>
            <w:tcW w:w="5102" w:type="dxa"/>
          </w:tcPr>
          <w:p w14:paraId="476D0D6E" w14:textId="77777777" w:rsidR="0022467B" w:rsidRDefault="00F452ED">
            <w:r>
              <w:rPr>
                <w:sz w:val="19"/>
              </w:rPr>
              <w:t>Раздел 2</w:t>
            </w:r>
          </w:p>
        </w:tc>
      </w:tr>
      <w:tr w:rsidR="0022467B" w14:paraId="4FC7DB06" w14:textId="77777777">
        <w:tc>
          <w:tcPr>
            <w:tcW w:w="4535" w:type="dxa"/>
          </w:tcPr>
          <w:p w14:paraId="1C2D832E" w14:textId="77777777" w:rsidR="0022467B" w:rsidRDefault="00F452ED">
            <w:r>
              <w:rPr>
                <w:sz w:val="19"/>
              </w:rPr>
              <w:t>3. Характеристика объекта автоматизации</w:t>
            </w:r>
          </w:p>
        </w:tc>
        <w:tc>
          <w:tcPr>
            <w:tcW w:w="5102" w:type="dxa"/>
          </w:tcPr>
          <w:p w14:paraId="190E2C58" w14:textId="77777777" w:rsidR="0022467B" w:rsidRDefault="00F452ED">
            <w:r>
              <w:rPr>
                <w:sz w:val="19"/>
              </w:rPr>
              <w:t>Раздел 3</w:t>
            </w:r>
          </w:p>
        </w:tc>
      </w:tr>
      <w:tr w:rsidR="0022467B" w:rsidRPr="007B5914" w14:paraId="4C052CDD" w14:textId="77777777">
        <w:tc>
          <w:tcPr>
            <w:tcW w:w="4535" w:type="dxa"/>
          </w:tcPr>
          <w:p w14:paraId="412A51B7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4. </w:t>
            </w:r>
            <w:r w:rsidRPr="007B5914">
              <w:rPr>
                <w:sz w:val="19"/>
                <w:lang w:val="ru-RU"/>
              </w:rPr>
              <w:t>Требования к АС (структура, функции, виды обеспечения, общие технические требования)</w:t>
            </w:r>
          </w:p>
        </w:tc>
        <w:tc>
          <w:tcPr>
            <w:tcW w:w="5102" w:type="dxa"/>
          </w:tcPr>
          <w:p w14:paraId="0F8DBFD6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Раздел 4 (4.1–4.4); пользователи и права — 4.5; данные — 4.3; ошибки — 4.6</w:t>
            </w:r>
          </w:p>
        </w:tc>
      </w:tr>
      <w:tr w:rsidR="0022467B" w14:paraId="6C563157" w14:textId="77777777">
        <w:tc>
          <w:tcPr>
            <w:tcW w:w="4535" w:type="dxa"/>
          </w:tcPr>
          <w:p w14:paraId="7D96F5FE" w14:textId="77777777" w:rsidR="0022467B" w:rsidRDefault="00F452ED">
            <w:r>
              <w:rPr>
                <w:sz w:val="19"/>
              </w:rPr>
              <w:t>5. Состав и содержание работ</w:t>
            </w:r>
          </w:p>
        </w:tc>
        <w:tc>
          <w:tcPr>
            <w:tcW w:w="5102" w:type="dxa"/>
          </w:tcPr>
          <w:p w14:paraId="23681E11" w14:textId="77777777" w:rsidR="0022467B" w:rsidRDefault="00F452ED">
            <w:r>
              <w:rPr>
                <w:sz w:val="19"/>
              </w:rPr>
              <w:t>Раздел 5</w:t>
            </w:r>
          </w:p>
        </w:tc>
      </w:tr>
      <w:tr w:rsidR="0022467B" w14:paraId="20720F3D" w14:textId="77777777">
        <w:tc>
          <w:tcPr>
            <w:tcW w:w="4535" w:type="dxa"/>
          </w:tcPr>
          <w:p w14:paraId="41AFB52A" w14:textId="77777777" w:rsidR="0022467B" w:rsidRDefault="00F452ED">
            <w:r>
              <w:rPr>
                <w:sz w:val="19"/>
              </w:rPr>
              <w:t>6. Порядок разработки</w:t>
            </w:r>
          </w:p>
        </w:tc>
        <w:tc>
          <w:tcPr>
            <w:tcW w:w="5102" w:type="dxa"/>
          </w:tcPr>
          <w:p w14:paraId="0CC5EF17" w14:textId="77777777" w:rsidR="0022467B" w:rsidRDefault="00F452ED">
            <w:r>
              <w:rPr>
                <w:sz w:val="19"/>
              </w:rPr>
              <w:t>Раздел 6</w:t>
            </w:r>
          </w:p>
        </w:tc>
      </w:tr>
      <w:tr w:rsidR="0022467B" w:rsidRPr="007B5914" w14:paraId="707E2C63" w14:textId="77777777">
        <w:tc>
          <w:tcPr>
            <w:tcW w:w="4535" w:type="dxa"/>
          </w:tcPr>
          <w:p w14:paraId="52BF4E62" w14:textId="77777777" w:rsidR="0022467B" w:rsidRDefault="00F452ED">
            <w:r>
              <w:rPr>
                <w:sz w:val="19"/>
              </w:rPr>
              <w:t>7. Порядок контроля и пр</w:t>
            </w:r>
            <w:r>
              <w:rPr>
                <w:sz w:val="19"/>
              </w:rPr>
              <w:t>иёмки</w:t>
            </w:r>
          </w:p>
        </w:tc>
        <w:tc>
          <w:tcPr>
            <w:tcW w:w="5102" w:type="dxa"/>
          </w:tcPr>
          <w:p w14:paraId="102EDA6C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Раздел 7 (проверки результата — также колонка «Проверка» в разделе 4)</w:t>
            </w:r>
          </w:p>
        </w:tc>
      </w:tr>
      <w:tr w:rsidR="0022467B" w14:paraId="350C92F9" w14:textId="77777777">
        <w:tc>
          <w:tcPr>
            <w:tcW w:w="4535" w:type="dxa"/>
          </w:tcPr>
          <w:p w14:paraId="3379B2EC" w14:textId="77777777" w:rsidR="0022467B" w:rsidRDefault="00F452ED">
            <w:r>
              <w:rPr>
                <w:sz w:val="19"/>
              </w:rPr>
              <w:t>8. Подготовка объекта автоматизации</w:t>
            </w:r>
          </w:p>
        </w:tc>
        <w:tc>
          <w:tcPr>
            <w:tcW w:w="5102" w:type="dxa"/>
          </w:tcPr>
          <w:p w14:paraId="5ED1E35F" w14:textId="77777777" w:rsidR="0022467B" w:rsidRDefault="00F452ED">
            <w:r>
              <w:rPr>
                <w:sz w:val="19"/>
              </w:rPr>
              <w:t>Раздел 8</w:t>
            </w:r>
          </w:p>
        </w:tc>
      </w:tr>
      <w:tr w:rsidR="0022467B" w14:paraId="5E63CD90" w14:textId="77777777">
        <w:tc>
          <w:tcPr>
            <w:tcW w:w="4535" w:type="dxa"/>
          </w:tcPr>
          <w:p w14:paraId="3E6F1DAB" w14:textId="77777777" w:rsidR="0022467B" w:rsidRDefault="00F452ED">
            <w:r>
              <w:rPr>
                <w:sz w:val="19"/>
              </w:rPr>
              <w:t>9. Документирование</w:t>
            </w:r>
          </w:p>
        </w:tc>
        <w:tc>
          <w:tcPr>
            <w:tcW w:w="5102" w:type="dxa"/>
          </w:tcPr>
          <w:p w14:paraId="47D20056" w14:textId="77777777" w:rsidR="0022467B" w:rsidRDefault="00F452ED">
            <w:r>
              <w:rPr>
                <w:sz w:val="19"/>
              </w:rPr>
              <w:t>Раздел 9</w:t>
            </w:r>
          </w:p>
        </w:tc>
      </w:tr>
      <w:tr w:rsidR="0022467B" w14:paraId="43BC419E" w14:textId="77777777">
        <w:tc>
          <w:tcPr>
            <w:tcW w:w="4535" w:type="dxa"/>
          </w:tcPr>
          <w:p w14:paraId="35D203DA" w14:textId="77777777" w:rsidR="0022467B" w:rsidRDefault="00F452ED">
            <w:r>
              <w:rPr>
                <w:sz w:val="19"/>
              </w:rPr>
              <w:t>10. Источники разработки</w:t>
            </w:r>
          </w:p>
        </w:tc>
        <w:tc>
          <w:tcPr>
            <w:tcW w:w="5102" w:type="dxa"/>
          </w:tcPr>
          <w:p w14:paraId="54EA834F" w14:textId="77777777" w:rsidR="0022467B" w:rsidRDefault="00F452ED">
            <w:r>
              <w:rPr>
                <w:sz w:val="19"/>
              </w:rPr>
              <w:t>Раздел 10</w:t>
            </w:r>
          </w:p>
        </w:tc>
      </w:tr>
      <w:tr w:rsidR="0022467B" w14:paraId="2AEFB147" w14:textId="77777777">
        <w:tc>
          <w:tcPr>
            <w:tcW w:w="4535" w:type="dxa"/>
          </w:tcPr>
          <w:p w14:paraId="282E3506" w14:textId="77777777" w:rsidR="0022467B" w:rsidRDefault="00F452ED">
            <w:r>
              <w:rPr>
                <w:sz w:val="19"/>
              </w:rPr>
              <w:t>Приложение</w:t>
            </w:r>
          </w:p>
        </w:tc>
        <w:tc>
          <w:tcPr>
            <w:tcW w:w="5102" w:type="dxa"/>
          </w:tcPr>
          <w:p w14:paraId="0FB4ECDE" w14:textId="77777777" w:rsidR="0022467B" w:rsidRDefault="00F452ED">
            <w:r>
              <w:rPr>
                <w:sz w:val="19"/>
              </w:rPr>
              <w:t>Раздел 11 — принятые допущения</w:t>
            </w:r>
          </w:p>
        </w:tc>
      </w:tr>
    </w:tbl>
    <w:p w14:paraId="4870C636" w14:textId="77777777" w:rsidR="0022467B" w:rsidRDefault="0022467B">
      <w:pPr>
        <w:spacing w:after="40"/>
      </w:pPr>
    </w:p>
    <w:p w14:paraId="2970E228" w14:textId="77777777" w:rsidR="0022467B" w:rsidRDefault="00F452ED">
      <w:pPr>
        <w:pStyle w:val="1"/>
      </w:pPr>
      <w:r>
        <w:t xml:space="preserve">1. Общие </w:t>
      </w:r>
      <w:r>
        <w:t>сведения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22467B" w14:paraId="741F482F" w14:textId="77777777">
        <w:trPr>
          <w:tblHeader/>
        </w:trPr>
        <w:tc>
          <w:tcPr>
            <w:tcW w:w="3118" w:type="dxa"/>
            <w:shd w:val="clear" w:color="auto" w:fill="DCE6F1"/>
          </w:tcPr>
          <w:p w14:paraId="6AA0D885" w14:textId="77777777" w:rsidR="0022467B" w:rsidRDefault="00F452ED">
            <w:r>
              <w:rPr>
                <w:b/>
                <w:sz w:val="19"/>
              </w:rPr>
              <w:t>Параметр</w:t>
            </w:r>
          </w:p>
        </w:tc>
        <w:tc>
          <w:tcPr>
            <w:tcW w:w="6520" w:type="dxa"/>
            <w:shd w:val="clear" w:color="auto" w:fill="DCE6F1"/>
          </w:tcPr>
          <w:p w14:paraId="379F44CD" w14:textId="77777777" w:rsidR="0022467B" w:rsidRDefault="00F452ED">
            <w:r>
              <w:rPr>
                <w:b/>
                <w:sz w:val="19"/>
              </w:rPr>
              <w:t>Значение</w:t>
            </w:r>
          </w:p>
        </w:tc>
      </w:tr>
      <w:tr w:rsidR="0022467B" w:rsidRPr="007B5914" w14:paraId="101ED02E" w14:textId="77777777">
        <w:tc>
          <w:tcPr>
            <w:tcW w:w="3118" w:type="dxa"/>
          </w:tcPr>
          <w:p w14:paraId="6F211980" w14:textId="77777777" w:rsidR="0022467B" w:rsidRDefault="00F452ED">
            <w:r>
              <w:rPr>
                <w:sz w:val="19"/>
              </w:rPr>
              <w:t>Полное наименование системы</w:t>
            </w:r>
          </w:p>
        </w:tc>
        <w:tc>
          <w:tcPr>
            <w:tcW w:w="6520" w:type="dxa"/>
          </w:tcPr>
          <w:p w14:paraId="63DC2907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Автоматизированная система оперативного планирования загрузки станков и расчёта стоимости обработки и срока изготовления (рабочее название; шифр не присваивается)</w:t>
            </w:r>
          </w:p>
        </w:tc>
      </w:tr>
      <w:tr w:rsidR="0022467B" w:rsidRPr="007B5914" w14:paraId="4285D17E" w14:textId="77777777">
        <w:tc>
          <w:tcPr>
            <w:tcW w:w="3118" w:type="dxa"/>
          </w:tcPr>
          <w:p w14:paraId="09253800" w14:textId="77777777" w:rsidR="0022467B" w:rsidRDefault="00F452ED">
            <w:r>
              <w:rPr>
                <w:sz w:val="19"/>
              </w:rPr>
              <w:t>Условное обозначение</w:t>
            </w:r>
          </w:p>
        </w:tc>
        <w:tc>
          <w:tcPr>
            <w:tcW w:w="6520" w:type="dxa"/>
          </w:tcPr>
          <w:p w14:paraId="73E20FD2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АС «Планировани</w:t>
            </w:r>
            <w:r w:rsidRPr="007B5914">
              <w:rPr>
                <w:sz w:val="19"/>
                <w:lang w:val="ru-RU"/>
              </w:rPr>
              <w:t>е загрузки и расчёт стоимости» (рабочее обозначение)</w:t>
            </w:r>
          </w:p>
        </w:tc>
      </w:tr>
      <w:tr w:rsidR="0022467B" w:rsidRPr="007B5914" w14:paraId="4B2E8EB3" w14:textId="77777777">
        <w:tc>
          <w:tcPr>
            <w:tcW w:w="3118" w:type="dxa"/>
          </w:tcPr>
          <w:p w14:paraId="22C29F53" w14:textId="77777777" w:rsidR="0022467B" w:rsidRDefault="00F452ED">
            <w:r>
              <w:rPr>
                <w:sz w:val="19"/>
              </w:rPr>
              <w:t>Заказчик</w:t>
            </w:r>
          </w:p>
        </w:tc>
        <w:tc>
          <w:tcPr>
            <w:tcW w:w="6520" w:type="dxa"/>
          </w:tcPr>
          <w:p w14:paraId="1F66F0BF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Предприятие-владелец участка механической обработки. ТЗ составляет заказчик, утверждает начальник участка, систему принимает заказчик </w:t>
            </w:r>
            <w:r w:rsidRPr="007B5914">
              <w:rPr>
                <w:sz w:val="19"/>
                <w:lang w:val="ru-RU"/>
              </w:rPr>
              <w:lastRenderedPageBreak/>
              <w:t xml:space="preserve">(руководитель производства). Заказчик </w:t>
            </w:r>
            <w:r w:rsidRPr="007B5914">
              <w:rPr>
                <w:sz w:val="19"/>
                <w:lang w:val="ru-RU"/>
              </w:rPr>
              <w:t>изготавливаемых деталей (фирма или физическое лицо) — внешний по отношению к системе и в ней не участвует.</w:t>
            </w:r>
          </w:p>
        </w:tc>
      </w:tr>
      <w:tr w:rsidR="0022467B" w:rsidRPr="007B5914" w14:paraId="6592F1F4" w14:textId="77777777">
        <w:tc>
          <w:tcPr>
            <w:tcW w:w="3118" w:type="dxa"/>
          </w:tcPr>
          <w:p w14:paraId="54255586" w14:textId="77777777" w:rsidR="0022467B" w:rsidRDefault="00F452ED">
            <w:r>
              <w:rPr>
                <w:sz w:val="19"/>
              </w:rPr>
              <w:lastRenderedPageBreak/>
              <w:t>Разработчик</w:t>
            </w:r>
          </w:p>
        </w:tc>
        <w:tc>
          <w:tcPr>
            <w:tcW w:w="6520" w:type="dxa"/>
          </w:tcPr>
          <w:p w14:paraId="374ED01E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Определяется заказчиком при передаче ТЗ в работу</w:t>
            </w:r>
          </w:p>
        </w:tc>
      </w:tr>
      <w:tr w:rsidR="0022467B" w:rsidRPr="007B5914" w14:paraId="5D50F83B" w14:textId="77777777">
        <w:tc>
          <w:tcPr>
            <w:tcW w:w="3118" w:type="dxa"/>
          </w:tcPr>
          <w:p w14:paraId="5158FC6D" w14:textId="77777777" w:rsidR="0022467B" w:rsidRDefault="00F452ED">
            <w:r>
              <w:rPr>
                <w:sz w:val="19"/>
              </w:rPr>
              <w:t>Документы-основания</w:t>
            </w:r>
          </w:p>
        </w:tc>
        <w:tc>
          <w:tcPr>
            <w:tcW w:w="6520" w:type="dxa"/>
          </w:tcPr>
          <w:p w14:paraId="5DD8B2D2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Бизнес-постановка </w:t>
            </w:r>
            <w:r>
              <w:rPr>
                <w:sz w:val="19"/>
              </w:rPr>
              <w:t>v</w:t>
            </w:r>
            <w:r w:rsidRPr="007B5914">
              <w:rPr>
                <w:sz w:val="19"/>
                <w:lang w:val="ru-RU"/>
              </w:rPr>
              <w:t>1.7 (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); справочники и шаблоны </w:t>
            </w:r>
            <w:r>
              <w:rPr>
                <w:sz w:val="19"/>
              </w:rPr>
              <w:t>v</w:t>
            </w:r>
            <w:r w:rsidRPr="007B5914">
              <w:rPr>
                <w:sz w:val="19"/>
                <w:lang w:val="ru-RU"/>
              </w:rPr>
              <w:t>0.4 (</w:t>
            </w:r>
            <w:r>
              <w:rPr>
                <w:sz w:val="19"/>
              </w:rPr>
              <w:t>Excel</w:t>
            </w:r>
            <w:r w:rsidRPr="007B5914">
              <w:rPr>
                <w:sz w:val="19"/>
                <w:lang w:val="ru-RU"/>
              </w:rPr>
              <w:t xml:space="preserve">); </w:t>
            </w:r>
            <w:r w:rsidRPr="007B5914">
              <w:rPr>
                <w:sz w:val="19"/>
                <w:lang w:val="ru-RU"/>
              </w:rPr>
              <w:t>ответы заказчика от 09.10.2026</w:t>
            </w:r>
          </w:p>
        </w:tc>
      </w:tr>
      <w:tr w:rsidR="0022467B" w:rsidRPr="007B5914" w14:paraId="1D6EA5B4" w14:textId="77777777">
        <w:tc>
          <w:tcPr>
            <w:tcW w:w="3118" w:type="dxa"/>
          </w:tcPr>
          <w:p w14:paraId="064FD664" w14:textId="77777777" w:rsidR="0022467B" w:rsidRDefault="00F452ED">
            <w:r>
              <w:rPr>
                <w:sz w:val="19"/>
              </w:rPr>
              <w:t>Сроки создания</w:t>
            </w:r>
          </w:p>
        </w:tc>
        <w:tc>
          <w:tcPr>
            <w:tcW w:w="6520" w:type="dxa"/>
          </w:tcPr>
          <w:p w14:paraId="3FE05D78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Не устанавливаются (решение заказчика: всё необходимое подготовлено)</w:t>
            </w:r>
          </w:p>
        </w:tc>
      </w:tr>
      <w:tr w:rsidR="0022467B" w14:paraId="5E846F6F" w14:textId="77777777">
        <w:tc>
          <w:tcPr>
            <w:tcW w:w="3118" w:type="dxa"/>
          </w:tcPr>
          <w:p w14:paraId="38D7AD74" w14:textId="77777777" w:rsidR="0022467B" w:rsidRDefault="00F452ED">
            <w:r>
              <w:rPr>
                <w:sz w:val="19"/>
              </w:rPr>
              <w:t>Источники и порядок финансирования</w:t>
            </w:r>
          </w:p>
        </w:tc>
        <w:tc>
          <w:tcPr>
            <w:tcW w:w="6520" w:type="dxa"/>
          </w:tcPr>
          <w:p w14:paraId="4526046C" w14:textId="77777777" w:rsidR="0022467B" w:rsidRDefault="00F452ED">
            <w:r>
              <w:rPr>
                <w:sz w:val="19"/>
              </w:rPr>
              <w:t>Не регламентируются</w:t>
            </w:r>
          </w:p>
        </w:tc>
      </w:tr>
      <w:tr w:rsidR="0022467B" w:rsidRPr="007B5914" w14:paraId="52E28011" w14:textId="77777777">
        <w:tc>
          <w:tcPr>
            <w:tcW w:w="3118" w:type="dxa"/>
          </w:tcPr>
          <w:p w14:paraId="19B3EB1D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Порядок оформления и предъявления результатов</w:t>
            </w:r>
          </w:p>
        </w:tc>
        <w:tc>
          <w:tcPr>
            <w:tcW w:w="6520" w:type="dxa"/>
          </w:tcPr>
          <w:p w14:paraId="264F7FB1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По разделам 7 и 9. ТЗ </w:t>
            </w:r>
            <w:r w:rsidRPr="007B5914">
              <w:rPr>
                <w:sz w:val="19"/>
                <w:lang w:val="ru-RU"/>
              </w:rPr>
              <w:t>утверждает начальник участка; систему принимает заказчик по проверкам раздела 7</w:t>
            </w:r>
          </w:p>
        </w:tc>
      </w:tr>
    </w:tbl>
    <w:p w14:paraId="5657F30D" w14:textId="77777777" w:rsidR="0022467B" w:rsidRPr="007B5914" w:rsidRDefault="0022467B">
      <w:pPr>
        <w:spacing w:after="40"/>
        <w:rPr>
          <w:lang w:val="ru-RU"/>
        </w:rPr>
      </w:pPr>
    </w:p>
    <w:p w14:paraId="071422A0" w14:textId="77777777" w:rsidR="0022467B" w:rsidRPr="007B5914" w:rsidRDefault="00F452ED">
      <w:pPr>
        <w:pStyle w:val="1"/>
        <w:rPr>
          <w:lang w:val="ru-RU"/>
        </w:rPr>
      </w:pPr>
      <w:r w:rsidRPr="007B5914">
        <w:rPr>
          <w:lang w:val="ru-RU"/>
        </w:rPr>
        <w:t>2. Цели и назначение создания системы</w:t>
      </w:r>
    </w:p>
    <w:p w14:paraId="2A8112FE" w14:textId="77777777" w:rsidR="0022467B" w:rsidRPr="007B5914" w:rsidRDefault="00F452ED">
      <w:pPr>
        <w:pStyle w:val="21"/>
        <w:rPr>
          <w:lang w:val="ru-RU"/>
        </w:rPr>
      </w:pPr>
      <w:r w:rsidRPr="007B5914">
        <w:rPr>
          <w:lang w:val="ru-RU"/>
        </w:rPr>
        <w:t>2.1. Назначение</w:t>
      </w:r>
    </w:p>
    <w:p w14:paraId="34C25CF6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>Система по модели детали (</w:t>
      </w:r>
      <w:r>
        <w:t>STEP</w:t>
      </w:r>
      <w:r w:rsidRPr="007B5914">
        <w:rPr>
          <w:lang w:val="ru-RU"/>
        </w:rPr>
        <w:t>) и чертежу (</w:t>
      </w:r>
      <w:r>
        <w:t>PDF</w:t>
      </w:r>
      <w:r w:rsidRPr="007B5914">
        <w:rPr>
          <w:lang w:val="ru-RU"/>
        </w:rPr>
        <w:t>) нового заказа формирует технологический маршрут, время этапов, себестоим</w:t>
      </w:r>
      <w:r w:rsidRPr="007B5914">
        <w:rPr>
          <w:lang w:val="ru-RU"/>
        </w:rPr>
        <w:t xml:space="preserve">ость обработки, срок изготовления и загрузку станков с ЧПУ; фиксирует факт выполнения и по отклонениям пересчитывает план. Расчёт основан на аналогичных деталях из журнала калибровки и коэффициенте </w:t>
      </w:r>
      <w:r>
        <w:t>k</w:t>
      </w:r>
      <w:r w:rsidRPr="007B5914">
        <w:rPr>
          <w:lang w:val="ru-RU"/>
        </w:rPr>
        <w:t>.</w:t>
      </w:r>
    </w:p>
    <w:p w14:paraId="1F75162C" w14:textId="77777777" w:rsidR="0022467B" w:rsidRDefault="00F452ED">
      <w:pPr>
        <w:pStyle w:val="21"/>
      </w:pPr>
      <w:r>
        <w:t>2.2. Цели и критерии их достижения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2551"/>
        <w:gridCol w:w="3402"/>
        <w:gridCol w:w="2948"/>
      </w:tblGrid>
      <w:tr w:rsidR="0022467B" w14:paraId="302CFF5A" w14:textId="77777777">
        <w:trPr>
          <w:tblHeader/>
        </w:trPr>
        <w:tc>
          <w:tcPr>
            <w:tcW w:w="737" w:type="dxa"/>
            <w:shd w:val="clear" w:color="auto" w:fill="DCE6F1"/>
          </w:tcPr>
          <w:p w14:paraId="69E0506D" w14:textId="77777777" w:rsidR="0022467B" w:rsidRDefault="00F452ED">
            <w:r>
              <w:rPr>
                <w:b/>
                <w:sz w:val="19"/>
              </w:rPr>
              <w:t>№</w:t>
            </w:r>
          </w:p>
        </w:tc>
        <w:tc>
          <w:tcPr>
            <w:tcW w:w="2551" w:type="dxa"/>
            <w:shd w:val="clear" w:color="auto" w:fill="DCE6F1"/>
          </w:tcPr>
          <w:p w14:paraId="5D7A5983" w14:textId="77777777" w:rsidR="0022467B" w:rsidRDefault="00F452ED">
            <w:r>
              <w:rPr>
                <w:b/>
                <w:sz w:val="19"/>
              </w:rPr>
              <w:t>Цель</w:t>
            </w:r>
          </w:p>
        </w:tc>
        <w:tc>
          <w:tcPr>
            <w:tcW w:w="3402" w:type="dxa"/>
            <w:shd w:val="clear" w:color="auto" w:fill="DCE6F1"/>
          </w:tcPr>
          <w:p w14:paraId="39C8D05B" w14:textId="77777777" w:rsidR="0022467B" w:rsidRDefault="00F452ED">
            <w:r>
              <w:rPr>
                <w:b/>
                <w:sz w:val="19"/>
              </w:rPr>
              <w:t>Целевое значение</w:t>
            </w:r>
          </w:p>
        </w:tc>
        <w:tc>
          <w:tcPr>
            <w:tcW w:w="2948" w:type="dxa"/>
            <w:shd w:val="clear" w:color="auto" w:fill="DCE6F1"/>
          </w:tcPr>
          <w:p w14:paraId="67EDFDC3" w14:textId="77777777" w:rsidR="0022467B" w:rsidRDefault="00F452ED">
            <w:r>
              <w:rPr>
                <w:b/>
                <w:sz w:val="19"/>
              </w:rPr>
              <w:t>Проверка</w:t>
            </w:r>
          </w:p>
        </w:tc>
      </w:tr>
      <w:tr w:rsidR="0022467B" w:rsidRPr="007B5914" w14:paraId="19AB8B82" w14:textId="77777777">
        <w:tc>
          <w:tcPr>
            <w:tcW w:w="737" w:type="dxa"/>
          </w:tcPr>
          <w:p w14:paraId="494CED8C" w14:textId="77777777" w:rsidR="0022467B" w:rsidRDefault="00F452ED">
            <w:r>
              <w:rPr>
                <w:sz w:val="19"/>
              </w:rPr>
              <w:t>Ц-1</w:t>
            </w:r>
          </w:p>
        </w:tc>
        <w:tc>
          <w:tcPr>
            <w:tcW w:w="2551" w:type="dxa"/>
          </w:tcPr>
          <w:p w14:paraId="2741E323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Сократить трудозатраты технолога на подготовку плана</w:t>
            </w:r>
          </w:p>
        </w:tc>
        <w:tc>
          <w:tcPr>
            <w:tcW w:w="3402" w:type="dxa"/>
          </w:tcPr>
          <w:p w14:paraId="25B36FF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8–16 ч → ≤ 1 ч на заказ до 50 позиций (от загрузки файлов до готового плана, до утверждения)</w:t>
            </w:r>
          </w:p>
        </w:tc>
        <w:tc>
          <w:tcPr>
            <w:tcW w:w="2948" w:type="dxa"/>
          </w:tcPr>
          <w:p w14:paraId="6FDA02D5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Хронометраж на 3 реальных заказах; исходные 8–16 ч — оценка заказчика</w:t>
            </w:r>
          </w:p>
        </w:tc>
      </w:tr>
      <w:tr w:rsidR="0022467B" w:rsidRPr="007B5914" w14:paraId="2AC18FE0" w14:textId="77777777">
        <w:tc>
          <w:tcPr>
            <w:tcW w:w="737" w:type="dxa"/>
          </w:tcPr>
          <w:p w14:paraId="6513C3E1" w14:textId="77777777" w:rsidR="0022467B" w:rsidRDefault="00F452ED">
            <w:r>
              <w:rPr>
                <w:sz w:val="19"/>
              </w:rPr>
              <w:t>Ц-2</w:t>
            </w:r>
          </w:p>
        </w:tc>
        <w:tc>
          <w:tcPr>
            <w:tcW w:w="2551" w:type="dxa"/>
          </w:tcPr>
          <w:p w14:paraId="424E7DC8" w14:textId="77777777" w:rsidR="0022467B" w:rsidRDefault="00F452ED">
            <w:r>
              <w:rPr>
                <w:sz w:val="19"/>
              </w:rPr>
              <w:t>Повы</w:t>
            </w:r>
            <w:r>
              <w:rPr>
                <w:sz w:val="19"/>
              </w:rPr>
              <w:t>сить точность расчёта себестоимости</w:t>
            </w:r>
          </w:p>
        </w:tc>
        <w:tc>
          <w:tcPr>
            <w:tcW w:w="3402" w:type="dxa"/>
          </w:tcPr>
          <w:p w14:paraId="583C42D6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±30% → ±10% на уровне заказа: |факт − расчёт| ÷ факт</w:t>
            </w:r>
          </w:p>
        </w:tc>
        <w:tc>
          <w:tcPr>
            <w:tcW w:w="2948" w:type="dxa"/>
          </w:tcPr>
          <w:p w14:paraId="1ADCFC23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Сравнение по 10 завершённым заказам (п. 7.3)</w:t>
            </w:r>
          </w:p>
        </w:tc>
      </w:tr>
      <w:tr w:rsidR="0022467B" w:rsidRPr="007B5914" w14:paraId="7FBD7249" w14:textId="77777777">
        <w:tc>
          <w:tcPr>
            <w:tcW w:w="737" w:type="dxa"/>
          </w:tcPr>
          <w:p w14:paraId="5EB950F3" w14:textId="77777777" w:rsidR="0022467B" w:rsidRDefault="00F452ED">
            <w:r>
              <w:rPr>
                <w:sz w:val="19"/>
              </w:rPr>
              <w:t>Ц-3</w:t>
            </w:r>
          </w:p>
        </w:tc>
        <w:tc>
          <w:tcPr>
            <w:tcW w:w="2551" w:type="dxa"/>
          </w:tcPr>
          <w:p w14:paraId="06636C8C" w14:textId="77777777" w:rsidR="0022467B" w:rsidRDefault="00F452ED">
            <w:r>
              <w:rPr>
                <w:sz w:val="19"/>
              </w:rPr>
              <w:t>Сделать загрузку станков видимой</w:t>
            </w:r>
          </w:p>
        </w:tc>
        <w:tc>
          <w:tcPr>
            <w:tcW w:w="3402" w:type="dxa"/>
          </w:tcPr>
          <w:p w14:paraId="2F47EA69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Загрузка всех станков с ЧПУ по дням и неделям вместо оценки «по опыту»</w:t>
            </w:r>
          </w:p>
        </w:tc>
        <w:tc>
          <w:tcPr>
            <w:tcW w:w="2948" w:type="dxa"/>
          </w:tcPr>
          <w:p w14:paraId="74F896C8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Демонстрация на тестовом заказе, п. 4.2 ФТ-12</w:t>
            </w:r>
          </w:p>
        </w:tc>
      </w:tr>
      <w:tr w:rsidR="0022467B" w:rsidRPr="007B5914" w14:paraId="38C49C53" w14:textId="77777777">
        <w:tc>
          <w:tcPr>
            <w:tcW w:w="737" w:type="dxa"/>
          </w:tcPr>
          <w:p w14:paraId="21D64FA2" w14:textId="77777777" w:rsidR="0022467B" w:rsidRDefault="00F452ED">
            <w:r>
              <w:rPr>
                <w:sz w:val="19"/>
              </w:rPr>
              <w:t>Ц-4</w:t>
            </w:r>
          </w:p>
        </w:tc>
        <w:tc>
          <w:tcPr>
            <w:tcW w:w="2551" w:type="dxa"/>
          </w:tcPr>
          <w:p w14:paraId="35B9D018" w14:textId="77777777" w:rsidR="0022467B" w:rsidRDefault="00F452ED">
            <w:r>
              <w:rPr>
                <w:sz w:val="19"/>
              </w:rPr>
              <w:t>Оцифровать опыт технолога</w:t>
            </w:r>
          </w:p>
        </w:tc>
        <w:tc>
          <w:tcPr>
            <w:tcW w:w="3402" w:type="dxa"/>
          </w:tcPr>
          <w:p w14:paraId="3471052E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Журнал калибровки (сейчас в </w:t>
            </w:r>
            <w:r>
              <w:rPr>
                <w:sz w:val="19"/>
              </w:rPr>
              <w:t>Excel</w:t>
            </w:r>
            <w:r w:rsidRPr="007B5914">
              <w:rPr>
                <w:sz w:val="19"/>
                <w:lang w:val="ru-RU"/>
              </w:rPr>
              <w:t xml:space="preserve">, 9 деталей) работает в системе с коэффициентом </w:t>
            </w:r>
            <w:r>
              <w:rPr>
                <w:sz w:val="19"/>
              </w:rPr>
              <w:t>k</w:t>
            </w:r>
          </w:p>
        </w:tc>
        <w:tc>
          <w:tcPr>
            <w:tcW w:w="2948" w:type="dxa"/>
          </w:tcPr>
          <w:p w14:paraId="6EE09518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Инспекция: все детали журнала загружены и доступны в расчёте</w:t>
            </w:r>
          </w:p>
        </w:tc>
      </w:tr>
    </w:tbl>
    <w:p w14:paraId="69ADF77D" w14:textId="77777777" w:rsidR="0022467B" w:rsidRPr="007B5914" w:rsidRDefault="0022467B">
      <w:pPr>
        <w:spacing w:after="40"/>
        <w:rPr>
          <w:lang w:val="ru-RU"/>
        </w:rPr>
      </w:pPr>
    </w:p>
    <w:p w14:paraId="51FC605C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 xml:space="preserve">Целевая точность срока в </w:t>
      </w:r>
      <w:r>
        <w:t>MVP</w:t>
      </w:r>
      <w:r w:rsidRPr="007B5914">
        <w:rPr>
          <w:lang w:val="ru-RU"/>
        </w:rPr>
        <w:t xml:space="preserve"> созн</w:t>
      </w:r>
      <w:r w:rsidRPr="007B5914">
        <w:rPr>
          <w:lang w:val="ru-RU"/>
        </w:rPr>
        <w:t>ательно не устанавливается (решение БП): система сохраняет плановый и фактический срок для анализа.</w:t>
      </w:r>
    </w:p>
    <w:p w14:paraId="5A097D1E" w14:textId="77777777" w:rsidR="0022467B" w:rsidRPr="007B5914" w:rsidRDefault="00F452ED">
      <w:pPr>
        <w:pStyle w:val="1"/>
        <w:rPr>
          <w:lang w:val="ru-RU"/>
        </w:rPr>
      </w:pPr>
      <w:r w:rsidRPr="007B5914">
        <w:rPr>
          <w:lang w:val="ru-RU"/>
        </w:rPr>
        <w:lastRenderedPageBreak/>
        <w:t>3. Характеристика объекта автоматизации</w:t>
      </w:r>
    </w:p>
    <w:p w14:paraId="3911BD9E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>Объект — участок механической обработки: оценка заказа (стоимость, срок, загрузка) сейчас выполняется по опыту специ</w:t>
      </w:r>
      <w:r w:rsidRPr="007B5914">
        <w:rPr>
          <w:lang w:val="ru-RU"/>
        </w:rPr>
        <w:t xml:space="preserve">алистов, журнал калибровки ведётся в </w:t>
      </w:r>
      <w:r>
        <w:t>Excel</w:t>
      </w:r>
      <w:r w:rsidRPr="007B5914">
        <w:rPr>
          <w:lang w:val="ru-RU"/>
        </w:rPr>
        <w:t>.</w:t>
      </w:r>
    </w:p>
    <w:p w14:paraId="78A42871" w14:textId="77777777" w:rsidR="0022467B" w:rsidRPr="007B5914" w:rsidRDefault="00F452ED">
      <w:pPr>
        <w:pStyle w:val="21"/>
        <w:rPr>
          <w:lang w:val="ru-RU"/>
        </w:rPr>
      </w:pPr>
      <w:r w:rsidRPr="007B5914">
        <w:rPr>
          <w:lang w:val="ru-RU"/>
        </w:rPr>
        <w:t>3.1. Оборудование (по одному станку каждой модели)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22467B" w14:paraId="3E5DFF72" w14:textId="77777777">
        <w:trPr>
          <w:tblHeader/>
        </w:trPr>
        <w:tc>
          <w:tcPr>
            <w:tcW w:w="2835" w:type="dxa"/>
            <w:shd w:val="clear" w:color="auto" w:fill="DCE6F1"/>
          </w:tcPr>
          <w:p w14:paraId="4CB07348" w14:textId="77777777" w:rsidR="0022467B" w:rsidRDefault="00F452ED">
            <w:r>
              <w:rPr>
                <w:b/>
                <w:sz w:val="19"/>
              </w:rPr>
              <w:t>Станок</w:t>
            </w:r>
          </w:p>
        </w:tc>
        <w:tc>
          <w:tcPr>
            <w:tcW w:w="6803" w:type="dxa"/>
            <w:shd w:val="clear" w:color="auto" w:fill="DCE6F1"/>
          </w:tcPr>
          <w:p w14:paraId="2843714B" w14:textId="77777777" w:rsidR="0022467B" w:rsidRDefault="00F452ED">
            <w:r>
              <w:rPr>
                <w:b/>
                <w:sz w:val="19"/>
              </w:rPr>
              <w:t>Назначение в расчёте</w:t>
            </w:r>
          </w:p>
        </w:tc>
      </w:tr>
      <w:tr w:rsidR="0022467B" w:rsidRPr="007B5914" w14:paraId="1391ECE1" w14:textId="77777777">
        <w:tc>
          <w:tcPr>
            <w:tcW w:w="2835" w:type="dxa"/>
          </w:tcPr>
          <w:p w14:paraId="371D90E8" w14:textId="77777777" w:rsidR="0022467B" w:rsidRDefault="00F452ED">
            <w:r>
              <w:rPr>
                <w:sz w:val="19"/>
              </w:rPr>
              <w:t>Haas VF-2</w:t>
            </w:r>
          </w:p>
        </w:tc>
        <w:tc>
          <w:tcPr>
            <w:tcW w:w="6803" w:type="dxa"/>
          </w:tcPr>
          <w:p w14:paraId="044CDB9E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Станок с ЧПУ — ограниченный ресурс плана</w:t>
            </w:r>
          </w:p>
        </w:tc>
      </w:tr>
      <w:tr w:rsidR="0022467B" w:rsidRPr="007B5914" w14:paraId="6D2162DD" w14:textId="77777777">
        <w:tc>
          <w:tcPr>
            <w:tcW w:w="2835" w:type="dxa"/>
          </w:tcPr>
          <w:p w14:paraId="60393B38" w14:textId="77777777" w:rsidR="0022467B" w:rsidRDefault="00F452ED">
            <w:r>
              <w:rPr>
                <w:sz w:val="19"/>
              </w:rPr>
              <w:t>Haas Super Mini Mill</w:t>
            </w:r>
          </w:p>
        </w:tc>
        <w:tc>
          <w:tcPr>
            <w:tcW w:w="6803" w:type="dxa"/>
          </w:tcPr>
          <w:p w14:paraId="0EA1B82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Станок с ЧПУ — ограниченный ресурс плана</w:t>
            </w:r>
          </w:p>
        </w:tc>
      </w:tr>
      <w:tr w:rsidR="0022467B" w:rsidRPr="007B5914" w14:paraId="0C1E4ED1" w14:textId="77777777">
        <w:tc>
          <w:tcPr>
            <w:tcW w:w="2835" w:type="dxa"/>
          </w:tcPr>
          <w:p w14:paraId="34DA9DD0" w14:textId="77777777" w:rsidR="0022467B" w:rsidRDefault="00F452ED">
            <w:r>
              <w:rPr>
                <w:sz w:val="19"/>
              </w:rPr>
              <w:t>Mintech V6</w:t>
            </w:r>
          </w:p>
        </w:tc>
        <w:tc>
          <w:tcPr>
            <w:tcW w:w="6803" w:type="dxa"/>
          </w:tcPr>
          <w:p w14:paraId="41E51332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Станок с ЧПУ — ограниченный ресурс плана</w:t>
            </w:r>
          </w:p>
        </w:tc>
      </w:tr>
      <w:tr w:rsidR="0022467B" w:rsidRPr="007B5914" w14:paraId="65B65967" w14:textId="77777777">
        <w:tc>
          <w:tcPr>
            <w:tcW w:w="2835" w:type="dxa"/>
          </w:tcPr>
          <w:p w14:paraId="01C25FC0" w14:textId="77777777" w:rsidR="0022467B" w:rsidRDefault="00F452ED">
            <w:r>
              <w:rPr>
                <w:sz w:val="19"/>
              </w:rPr>
              <w:t>Волжанин-1</w:t>
            </w:r>
          </w:p>
        </w:tc>
        <w:tc>
          <w:tcPr>
            <w:tcW w:w="6803" w:type="dxa"/>
          </w:tcPr>
          <w:p w14:paraId="18E00897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Станок с ЧПУ — ограниченный ресурс плана. Принята модель Волжанин-1 по таблице справочника</w:t>
            </w:r>
          </w:p>
        </w:tc>
      </w:tr>
      <w:tr w:rsidR="0022467B" w:rsidRPr="007B5914" w14:paraId="26085C5F" w14:textId="77777777">
        <w:tc>
          <w:tcPr>
            <w:tcW w:w="2835" w:type="dxa"/>
          </w:tcPr>
          <w:p w14:paraId="1F90BF61" w14:textId="77777777" w:rsidR="0022467B" w:rsidRDefault="00F452ED">
            <w:r>
              <w:rPr>
                <w:sz w:val="19"/>
              </w:rPr>
              <w:t>Haas ST-20Y</w:t>
            </w:r>
          </w:p>
        </w:tc>
        <w:tc>
          <w:tcPr>
            <w:tcW w:w="6803" w:type="dxa"/>
          </w:tcPr>
          <w:p w14:paraId="0F0AA27D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Токарно-фрезерный станок с ЧПУ — ограниченный ресурс плана</w:t>
            </w:r>
          </w:p>
        </w:tc>
      </w:tr>
      <w:tr w:rsidR="0022467B" w:rsidRPr="007B5914" w14:paraId="1DE274C1" w14:textId="77777777">
        <w:tc>
          <w:tcPr>
            <w:tcW w:w="2835" w:type="dxa"/>
          </w:tcPr>
          <w:p w14:paraId="29CC5C83" w14:textId="77777777" w:rsidR="0022467B" w:rsidRDefault="00F452ED">
            <w:r>
              <w:rPr>
                <w:sz w:val="19"/>
              </w:rPr>
              <w:t>Holzmann BS275TOP</w:t>
            </w:r>
          </w:p>
        </w:tc>
        <w:tc>
          <w:tcPr>
            <w:tcW w:w="6803" w:type="dxa"/>
          </w:tcPr>
          <w:p w14:paraId="2005E9AE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Резка заготовки: врем</w:t>
            </w:r>
            <w:r w:rsidRPr="007B5914">
              <w:rPr>
                <w:sz w:val="19"/>
                <w:lang w:val="ru-RU"/>
              </w:rPr>
              <w:t>я идёт в срок, в себестоимость не входит, очередь не строится</w:t>
            </w:r>
          </w:p>
        </w:tc>
      </w:tr>
      <w:tr w:rsidR="0022467B" w:rsidRPr="007B5914" w14:paraId="60DCBE92" w14:textId="77777777">
        <w:tc>
          <w:tcPr>
            <w:tcW w:w="2835" w:type="dxa"/>
          </w:tcPr>
          <w:p w14:paraId="13A5E0F7" w14:textId="77777777" w:rsidR="0022467B" w:rsidRDefault="00F452ED">
            <w:r>
              <w:rPr>
                <w:sz w:val="19"/>
              </w:rPr>
              <w:t>AKB 1000 PRO</w:t>
            </w:r>
          </w:p>
        </w:tc>
        <w:tc>
          <w:tcPr>
            <w:tcW w:w="6803" w:type="dxa"/>
          </w:tcPr>
          <w:p w14:paraId="5DB416D5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Оборудование слесарно-финишной группы (по справочнику): очередь не строится</w:t>
            </w:r>
          </w:p>
        </w:tc>
      </w:tr>
    </w:tbl>
    <w:p w14:paraId="0F87D509" w14:textId="77777777" w:rsidR="0022467B" w:rsidRPr="007B5914" w:rsidRDefault="0022467B">
      <w:pPr>
        <w:spacing w:after="40"/>
        <w:rPr>
          <w:lang w:val="ru-RU"/>
        </w:rPr>
      </w:pPr>
    </w:p>
    <w:p w14:paraId="6904869F" w14:textId="77777777" w:rsidR="0022467B" w:rsidRDefault="00F452ED">
      <w:pPr>
        <w:pStyle w:val="21"/>
      </w:pPr>
      <w:r>
        <w:t>3.2. Процесс и условия эксплуатации</w:t>
      </w:r>
    </w:p>
    <w:p w14:paraId="6DAD5F1F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 xml:space="preserve">Этапы детали: резка заготовки, программирование (внешняя </w:t>
      </w:r>
      <w:r w:rsidRPr="007B5914">
        <w:rPr>
          <w:lang w:val="ru-RU"/>
        </w:rPr>
        <w:t>операция), наладка, обработка на станке, слесарная, финишная, внутренний контроль.</w:t>
      </w:r>
    </w:p>
    <w:p w14:paraId="2F270E8A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>Рабочий график станка: 6 часов в смену на наладку и обработку, 5 дней в неделю, одна смена в сутки; слесарные этапы, резка и контроль — 8-часовой день, 5 дней в неделю.</w:t>
      </w:r>
    </w:p>
    <w:p w14:paraId="08659BBA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>Объё</w:t>
      </w:r>
      <w:r w:rsidRPr="007B5914">
        <w:rPr>
          <w:lang w:val="ru-RU"/>
        </w:rPr>
        <w:t xml:space="preserve">м заказа — до 50 позиций; </w:t>
      </w:r>
      <w:r>
        <w:t>ERP</w:t>
      </w:r>
      <w:r w:rsidRPr="007B5914">
        <w:rPr>
          <w:lang w:val="ru-RU"/>
        </w:rPr>
        <w:t>/</w:t>
      </w:r>
      <w:r>
        <w:t>MES</w:t>
      </w:r>
      <w:r w:rsidRPr="007B5914">
        <w:rPr>
          <w:lang w:val="ru-RU"/>
        </w:rPr>
        <w:t xml:space="preserve"> отсутствуют; склад, бухгалтерия, закупки, кооперация, написание УП вне границ.</w:t>
      </w:r>
    </w:p>
    <w:p w14:paraId="3D13EF02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>Рабочие места: у каждого станка — оператор (по одному на оборудование); у станков также работают несколько программистов, пишущих УП (УП вне гр</w:t>
      </w:r>
      <w:r w:rsidRPr="007B5914">
        <w:rPr>
          <w:lang w:val="ru-RU"/>
        </w:rPr>
        <w:t>аниц системы); технолог, мастер и начальник участка работают в кабинетах, остальные — в производственном помещении.</w:t>
      </w:r>
    </w:p>
    <w:p w14:paraId="40C501A8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>Приёмка заказов: внутренний контроль заказа выполняют технолог или начальник участка; готовые детали принимает заказчик деталей (внешний).</w:t>
      </w:r>
    </w:p>
    <w:p w14:paraId="60DD7361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>Ч</w:t>
      </w:r>
      <w:r w:rsidRPr="007B5914">
        <w:rPr>
          <w:lang w:val="ru-RU"/>
        </w:rPr>
        <w:t xml:space="preserve">ертёж </w:t>
      </w:r>
      <w:r>
        <w:t>PDF</w:t>
      </w:r>
      <w:r w:rsidRPr="007B5914">
        <w:rPr>
          <w:lang w:val="ru-RU"/>
        </w:rPr>
        <w:t xml:space="preserve"> — главный документ, по которому ведётся работа: из него берутся допуски, сложность, нюансы обработки; </w:t>
      </w:r>
      <w:r>
        <w:t>STEP</w:t>
      </w:r>
      <w:r w:rsidRPr="007B5914">
        <w:rPr>
          <w:lang w:val="ru-RU"/>
        </w:rPr>
        <w:t>-модель нужна для подготовки управляющей программы и считывания габаритов.</w:t>
      </w:r>
    </w:p>
    <w:p w14:paraId="2AA038EA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>Площадка размещения и сеть участка не регламентируются; пользоват</w:t>
      </w:r>
      <w:r w:rsidRPr="007B5914">
        <w:rPr>
          <w:lang w:val="ru-RU"/>
        </w:rPr>
        <w:t>ели — около десяти рабочих мест плюс по одному оператору на станок.</w:t>
      </w:r>
    </w:p>
    <w:p w14:paraId="5FB43954" w14:textId="77777777" w:rsidR="0022467B" w:rsidRPr="007B5914" w:rsidRDefault="00F452ED">
      <w:pPr>
        <w:pStyle w:val="1"/>
        <w:rPr>
          <w:lang w:val="ru-RU"/>
        </w:rPr>
      </w:pPr>
      <w:r w:rsidRPr="007B5914">
        <w:rPr>
          <w:lang w:val="ru-RU"/>
        </w:rPr>
        <w:lastRenderedPageBreak/>
        <w:t>4. Требования к системе</w:t>
      </w:r>
    </w:p>
    <w:p w14:paraId="200840EE" w14:textId="77777777" w:rsidR="0022467B" w:rsidRPr="007B5914" w:rsidRDefault="00F452ED">
      <w:pPr>
        <w:pStyle w:val="21"/>
        <w:rPr>
          <w:lang w:val="ru-RU"/>
        </w:rPr>
      </w:pPr>
      <w:r w:rsidRPr="007B5914">
        <w:rPr>
          <w:lang w:val="ru-RU"/>
        </w:rPr>
        <w:t>4.1. Структура системы (логическая)</w:t>
      </w:r>
    </w:p>
    <w:p w14:paraId="77AFB623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>Без выбора технологий. Система состоит из логических частей; в каждой части — своя ответственность: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22467B" w14:paraId="761AE2A6" w14:textId="77777777">
        <w:trPr>
          <w:tblHeader/>
        </w:trPr>
        <w:tc>
          <w:tcPr>
            <w:tcW w:w="2835" w:type="dxa"/>
            <w:shd w:val="clear" w:color="auto" w:fill="DCE6F1"/>
          </w:tcPr>
          <w:p w14:paraId="2AEB4817" w14:textId="77777777" w:rsidR="0022467B" w:rsidRDefault="00F452ED">
            <w:r>
              <w:rPr>
                <w:b/>
                <w:sz w:val="19"/>
              </w:rPr>
              <w:t>Часть</w:t>
            </w:r>
          </w:p>
        </w:tc>
        <w:tc>
          <w:tcPr>
            <w:tcW w:w="6803" w:type="dxa"/>
            <w:shd w:val="clear" w:color="auto" w:fill="DCE6F1"/>
          </w:tcPr>
          <w:p w14:paraId="1F395913" w14:textId="77777777" w:rsidR="0022467B" w:rsidRDefault="00F452ED">
            <w:r>
              <w:rPr>
                <w:b/>
                <w:sz w:val="19"/>
              </w:rPr>
              <w:t>Ответственность</w:t>
            </w:r>
          </w:p>
        </w:tc>
      </w:tr>
      <w:tr w:rsidR="0022467B" w:rsidRPr="007B5914" w14:paraId="2BCE9DD1" w14:textId="77777777">
        <w:tc>
          <w:tcPr>
            <w:tcW w:w="2835" w:type="dxa"/>
          </w:tcPr>
          <w:p w14:paraId="0075F5B7" w14:textId="77777777" w:rsidR="0022467B" w:rsidRDefault="00F452ED">
            <w:r>
              <w:rPr>
                <w:sz w:val="19"/>
              </w:rPr>
              <w:t>Приём заказа</w:t>
            </w:r>
          </w:p>
        </w:tc>
        <w:tc>
          <w:tcPr>
            <w:tcW w:w="6803" w:type="dxa"/>
          </w:tcPr>
          <w:p w14:paraId="4860274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Загрузка пар </w:t>
            </w:r>
            <w:r>
              <w:rPr>
                <w:sz w:val="19"/>
              </w:rPr>
              <w:t>STEP</w:t>
            </w:r>
            <w:r w:rsidRPr="007B5914">
              <w:rPr>
                <w:sz w:val="19"/>
                <w:lang w:val="ru-RU"/>
              </w:rPr>
              <w:t>+</w:t>
            </w:r>
            <w:r>
              <w:rPr>
                <w:sz w:val="19"/>
              </w:rPr>
              <w:t>PDF</w:t>
            </w:r>
            <w:r w:rsidRPr="007B5914">
              <w:rPr>
                <w:sz w:val="19"/>
                <w:lang w:val="ru-RU"/>
              </w:rPr>
              <w:t>, количество, дата начала; связывание файлов с позицией</w:t>
            </w:r>
          </w:p>
        </w:tc>
      </w:tr>
      <w:tr w:rsidR="0022467B" w:rsidRPr="007B5914" w14:paraId="0A0DBDFD" w14:textId="77777777">
        <w:tc>
          <w:tcPr>
            <w:tcW w:w="2835" w:type="dxa"/>
          </w:tcPr>
          <w:p w14:paraId="30891885" w14:textId="77777777" w:rsidR="0022467B" w:rsidRDefault="00F452ED">
            <w:r>
              <w:rPr>
                <w:sz w:val="19"/>
              </w:rPr>
              <w:t>Чтение документации</w:t>
            </w:r>
          </w:p>
        </w:tc>
        <w:tc>
          <w:tcPr>
            <w:tcW w:w="6803" w:type="dxa"/>
          </w:tcPr>
          <w:p w14:paraId="167E65A2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Извлечение данных из </w:t>
            </w:r>
            <w:r>
              <w:rPr>
                <w:sz w:val="19"/>
              </w:rPr>
              <w:t>STEP</w:t>
            </w:r>
            <w:r w:rsidRPr="007B5914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PDF</w:t>
            </w:r>
            <w:r w:rsidRPr="007B5914">
              <w:rPr>
                <w:sz w:val="19"/>
                <w:lang w:val="ru-RU"/>
              </w:rPr>
              <w:t>, ручной ввод при невозможности</w:t>
            </w:r>
          </w:p>
        </w:tc>
      </w:tr>
      <w:tr w:rsidR="0022467B" w:rsidRPr="007B5914" w14:paraId="11C136BC" w14:textId="77777777">
        <w:tc>
          <w:tcPr>
            <w:tcW w:w="2835" w:type="dxa"/>
          </w:tcPr>
          <w:p w14:paraId="4C3E46FC" w14:textId="77777777" w:rsidR="0022467B" w:rsidRDefault="00F452ED">
            <w:r>
              <w:rPr>
                <w:sz w:val="19"/>
              </w:rPr>
              <w:t>Справочники и журнал калибровки</w:t>
            </w:r>
          </w:p>
        </w:tc>
        <w:tc>
          <w:tcPr>
            <w:tcW w:w="6803" w:type="dxa"/>
          </w:tcPr>
          <w:p w14:paraId="0C36149B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Оборудование, ставки, шкала сложности, детали-ана</w:t>
            </w:r>
            <w:r w:rsidRPr="007B5914">
              <w:rPr>
                <w:sz w:val="19"/>
                <w:lang w:val="ru-RU"/>
              </w:rPr>
              <w:t xml:space="preserve">логи, замеры, </w:t>
            </w:r>
            <w:r>
              <w:rPr>
                <w:sz w:val="19"/>
              </w:rPr>
              <w:t>k</w:t>
            </w:r>
          </w:p>
        </w:tc>
      </w:tr>
      <w:tr w:rsidR="0022467B" w:rsidRPr="007B5914" w14:paraId="6C2FE9E8" w14:textId="77777777">
        <w:tc>
          <w:tcPr>
            <w:tcW w:w="2835" w:type="dxa"/>
          </w:tcPr>
          <w:p w14:paraId="3C5D7528" w14:textId="77777777" w:rsidR="0022467B" w:rsidRDefault="00F452ED">
            <w:r>
              <w:rPr>
                <w:sz w:val="19"/>
              </w:rPr>
              <w:t>Расчёт</w:t>
            </w:r>
          </w:p>
        </w:tc>
        <w:tc>
          <w:tcPr>
            <w:tcW w:w="6803" w:type="dxa"/>
          </w:tcPr>
          <w:p w14:paraId="68645579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Аналог, маршрут, время этапов, себестоимость, срок</w:t>
            </w:r>
          </w:p>
        </w:tc>
      </w:tr>
      <w:tr w:rsidR="0022467B" w:rsidRPr="007B5914" w14:paraId="24ED9EF1" w14:textId="77777777">
        <w:tc>
          <w:tcPr>
            <w:tcW w:w="2835" w:type="dxa"/>
          </w:tcPr>
          <w:p w14:paraId="052D5927" w14:textId="77777777" w:rsidR="0022467B" w:rsidRDefault="00F452ED">
            <w:r>
              <w:rPr>
                <w:sz w:val="19"/>
              </w:rPr>
              <w:t>Планирование и загрузка</w:t>
            </w:r>
          </w:p>
        </w:tc>
        <w:tc>
          <w:tcPr>
            <w:tcW w:w="6803" w:type="dxa"/>
          </w:tcPr>
          <w:p w14:paraId="37C1E7FD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Очередь по станкам, загрузка по дням и неделям, утверждение</w:t>
            </w:r>
          </w:p>
        </w:tc>
      </w:tr>
      <w:tr w:rsidR="0022467B" w:rsidRPr="007B5914" w14:paraId="0FB18A92" w14:textId="77777777">
        <w:tc>
          <w:tcPr>
            <w:tcW w:w="2835" w:type="dxa"/>
          </w:tcPr>
          <w:p w14:paraId="4AF748B6" w14:textId="77777777" w:rsidR="0022467B" w:rsidRDefault="00F452ED">
            <w:r>
              <w:rPr>
                <w:sz w:val="19"/>
              </w:rPr>
              <w:t>Факт и пересчёт</w:t>
            </w:r>
          </w:p>
        </w:tc>
        <w:tc>
          <w:tcPr>
            <w:tcW w:w="6803" w:type="dxa"/>
          </w:tcPr>
          <w:p w14:paraId="0BAD3AB3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Ввод факта, длительность,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>, пересчёт плана</w:t>
            </w:r>
          </w:p>
        </w:tc>
      </w:tr>
      <w:tr w:rsidR="0022467B" w:rsidRPr="007B5914" w14:paraId="3CAAB868" w14:textId="77777777">
        <w:tc>
          <w:tcPr>
            <w:tcW w:w="2835" w:type="dxa"/>
          </w:tcPr>
          <w:p w14:paraId="291DB697" w14:textId="77777777" w:rsidR="0022467B" w:rsidRDefault="00F452ED">
            <w:r>
              <w:rPr>
                <w:sz w:val="19"/>
              </w:rPr>
              <w:t>История и доступ</w:t>
            </w:r>
          </w:p>
        </w:tc>
        <w:tc>
          <w:tcPr>
            <w:tcW w:w="6803" w:type="dxa"/>
          </w:tcPr>
          <w:p w14:paraId="73F2977E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История </w:t>
            </w:r>
            <w:r w:rsidRPr="007B5914">
              <w:rPr>
                <w:sz w:val="19"/>
                <w:lang w:val="ru-RU"/>
              </w:rPr>
              <w:t>расчётов и корректировок, роли и права, уведомления</w:t>
            </w:r>
          </w:p>
        </w:tc>
      </w:tr>
    </w:tbl>
    <w:p w14:paraId="7C713C87" w14:textId="77777777" w:rsidR="0022467B" w:rsidRPr="007B5914" w:rsidRDefault="0022467B">
      <w:pPr>
        <w:spacing w:after="40"/>
        <w:rPr>
          <w:lang w:val="ru-RU"/>
        </w:rPr>
      </w:pPr>
    </w:p>
    <w:p w14:paraId="1F2C0393" w14:textId="77777777" w:rsidR="0022467B" w:rsidRPr="007B5914" w:rsidRDefault="00F452ED">
      <w:pPr>
        <w:pStyle w:val="21"/>
        <w:rPr>
          <w:lang w:val="ru-RU"/>
        </w:rPr>
      </w:pPr>
      <w:r w:rsidRPr="007B5914">
        <w:rPr>
          <w:lang w:val="ru-RU"/>
        </w:rPr>
        <w:t>4.2. Функции и задачи (функциональные требования)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5329"/>
        <w:gridCol w:w="3515"/>
      </w:tblGrid>
      <w:tr w:rsidR="0022467B" w14:paraId="7B65B932" w14:textId="77777777">
        <w:trPr>
          <w:tblHeader/>
        </w:trPr>
        <w:tc>
          <w:tcPr>
            <w:tcW w:w="794" w:type="dxa"/>
            <w:shd w:val="clear" w:color="auto" w:fill="DCE6F1"/>
          </w:tcPr>
          <w:p w14:paraId="7691F40B" w14:textId="77777777" w:rsidR="0022467B" w:rsidRDefault="00F452ED">
            <w:r>
              <w:rPr>
                <w:b/>
                <w:sz w:val="19"/>
              </w:rPr>
              <w:t>ID</w:t>
            </w:r>
          </w:p>
        </w:tc>
        <w:tc>
          <w:tcPr>
            <w:tcW w:w="5329" w:type="dxa"/>
            <w:shd w:val="clear" w:color="auto" w:fill="DCE6F1"/>
          </w:tcPr>
          <w:p w14:paraId="584C3B70" w14:textId="77777777" w:rsidR="0022467B" w:rsidRDefault="00F452ED">
            <w:r>
              <w:rPr>
                <w:b/>
                <w:sz w:val="19"/>
              </w:rPr>
              <w:t>Требование</w:t>
            </w:r>
          </w:p>
        </w:tc>
        <w:tc>
          <w:tcPr>
            <w:tcW w:w="3515" w:type="dxa"/>
            <w:shd w:val="clear" w:color="auto" w:fill="DCE6F1"/>
          </w:tcPr>
          <w:p w14:paraId="7F9111D3" w14:textId="77777777" w:rsidR="0022467B" w:rsidRDefault="00F452ED">
            <w:r>
              <w:rPr>
                <w:b/>
                <w:sz w:val="19"/>
              </w:rPr>
              <w:t>Проверка</w:t>
            </w:r>
          </w:p>
        </w:tc>
      </w:tr>
      <w:tr w:rsidR="0022467B" w:rsidRPr="007B5914" w14:paraId="46C2690F" w14:textId="77777777">
        <w:tc>
          <w:tcPr>
            <w:tcW w:w="794" w:type="dxa"/>
          </w:tcPr>
          <w:p w14:paraId="087EA296" w14:textId="77777777" w:rsidR="0022467B" w:rsidRDefault="00F452ED">
            <w:r>
              <w:rPr>
                <w:sz w:val="19"/>
              </w:rPr>
              <w:t>ФТ-01</w:t>
            </w:r>
          </w:p>
        </w:tc>
        <w:tc>
          <w:tcPr>
            <w:tcW w:w="5329" w:type="dxa"/>
          </w:tcPr>
          <w:p w14:paraId="7D300BDC" w14:textId="77777777" w:rsidR="0022467B" w:rsidRDefault="00F452ED">
            <w:r w:rsidRPr="007B5914">
              <w:rPr>
                <w:sz w:val="19"/>
                <w:lang w:val="ru-RU"/>
              </w:rPr>
              <w:t xml:space="preserve">Заказ состоит из позиций (до 50); для каждой позиции загружаются файл </w:t>
            </w:r>
            <w:r>
              <w:rPr>
                <w:sz w:val="19"/>
              </w:rPr>
              <w:t>STEP</w:t>
            </w:r>
            <w:r w:rsidRPr="007B5914">
              <w:rPr>
                <w:sz w:val="19"/>
                <w:lang w:val="ru-RU"/>
              </w:rPr>
              <w:t xml:space="preserve">, файл </w:t>
            </w:r>
            <w:r>
              <w:rPr>
                <w:sz w:val="19"/>
              </w:rPr>
              <w:t>PDF</w:t>
            </w:r>
            <w:r w:rsidRPr="007B5914">
              <w:rPr>
                <w:sz w:val="19"/>
                <w:lang w:val="ru-RU"/>
              </w:rPr>
              <w:t>, количество; заказу задаётся дата нач</w:t>
            </w:r>
            <w:r w:rsidRPr="007B5914">
              <w:rPr>
                <w:sz w:val="19"/>
                <w:lang w:val="ru-RU"/>
              </w:rPr>
              <w:t xml:space="preserve">ала изготовления. Файлы принимают только форматы </w:t>
            </w:r>
            <w:r>
              <w:rPr>
                <w:sz w:val="19"/>
              </w:rPr>
              <w:t>STEP</w:t>
            </w:r>
            <w:r w:rsidRPr="007B5914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PDF</w:t>
            </w:r>
            <w:r w:rsidRPr="007B5914">
              <w:rPr>
                <w:sz w:val="19"/>
                <w:lang w:val="ru-RU"/>
              </w:rPr>
              <w:t xml:space="preserve">; остальные отклоняются с сообщением. </w:t>
            </w:r>
            <w:r>
              <w:rPr>
                <w:sz w:val="19"/>
              </w:rPr>
              <w:t>Загружает файлы и вводит количество и дату мастер.</w:t>
            </w:r>
          </w:p>
        </w:tc>
        <w:tc>
          <w:tcPr>
            <w:tcW w:w="3515" w:type="dxa"/>
          </w:tcPr>
          <w:p w14:paraId="3744000B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заказ из 50 позиций принимается; заказ из 51 позиции — отказ; файл другого формата — сообщение об ошиб</w:t>
            </w:r>
            <w:r w:rsidRPr="007B5914">
              <w:rPr>
                <w:sz w:val="19"/>
                <w:lang w:val="ru-RU"/>
              </w:rPr>
              <w:t>ке.</w:t>
            </w:r>
          </w:p>
        </w:tc>
      </w:tr>
      <w:tr w:rsidR="0022467B" w:rsidRPr="007B5914" w14:paraId="3D4E063C" w14:textId="77777777">
        <w:tc>
          <w:tcPr>
            <w:tcW w:w="794" w:type="dxa"/>
          </w:tcPr>
          <w:p w14:paraId="2B452DBB" w14:textId="77777777" w:rsidR="0022467B" w:rsidRDefault="00F452ED">
            <w:r>
              <w:rPr>
                <w:sz w:val="19"/>
              </w:rPr>
              <w:t>ФТ-02</w:t>
            </w:r>
          </w:p>
        </w:tc>
        <w:tc>
          <w:tcPr>
            <w:tcW w:w="5329" w:type="dxa"/>
          </w:tcPr>
          <w:p w14:paraId="17F82B23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</w:rPr>
              <w:t>STEP</w:t>
            </w:r>
            <w:r w:rsidRPr="007B5914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PDF</w:t>
            </w:r>
            <w:r w:rsidRPr="007B5914">
              <w:rPr>
                <w:sz w:val="19"/>
                <w:lang w:val="ru-RU"/>
              </w:rPr>
              <w:t xml:space="preserve"> одной детали связываются по совпадающему имени файла (обозначению детали); при несовпадении или отсутствии пары расчёт позиции не запускается, технолог связывает файлы вручную.</w:t>
            </w:r>
          </w:p>
        </w:tc>
        <w:tc>
          <w:tcPr>
            <w:tcW w:w="3515" w:type="dxa"/>
          </w:tcPr>
          <w:p w14:paraId="269BAD24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Тест: пары с совпадающими, несовпадающими именами и </w:t>
            </w:r>
            <w:r w:rsidRPr="007B5914">
              <w:rPr>
                <w:sz w:val="19"/>
                <w:lang w:val="ru-RU"/>
              </w:rPr>
              <w:t>без пары.</w:t>
            </w:r>
          </w:p>
        </w:tc>
      </w:tr>
      <w:tr w:rsidR="0022467B" w:rsidRPr="007B5914" w14:paraId="7751B757" w14:textId="77777777">
        <w:tc>
          <w:tcPr>
            <w:tcW w:w="794" w:type="dxa"/>
          </w:tcPr>
          <w:p w14:paraId="75520290" w14:textId="77777777" w:rsidR="0022467B" w:rsidRDefault="00F452ED">
            <w:r>
              <w:rPr>
                <w:sz w:val="19"/>
              </w:rPr>
              <w:t>ФТ-03</w:t>
            </w:r>
          </w:p>
        </w:tc>
        <w:tc>
          <w:tcPr>
            <w:tcW w:w="5329" w:type="dxa"/>
          </w:tcPr>
          <w:p w14:paraId="6639353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Из </w:t>
            </w:r>
            <w:r>
              <w:rPr>
                <w:sz w:val="19"/>
              </w:rPr>
              <w:t>STEP</w:t>
            </w:r>
            <w:r w:rsidRPr="007B5914">
              <w:rPr>
                <w:sz w:val="19"/>
                <w:lang w:val="ru-RU"/>
              </w:rPr>
              <w:t xml:space="preserve"> система считывает габариты и объём детали; технолог может открыть модель </w:t>
            </w:r>
            <w:r>
              <w:rPr>
                <w:sz w:val="19"/>
              </w:rPr>
              <w:t>STEP</w:t>
            </w:r>
            <w:r w:rsidRPr="007B5914">
              <w:rPr>
                <w:sz w:val="19"/>
                <w:lang w:val="ru-RU"/>
              </w:rPr>
              <w:t xml:space="preserve"> позиции для просмотра нюансов детали. Если </w:t>
            </w:r>
            <w:r>
              <w:rPr>
                <w:sz w:val="19"/>
              </w:rPr>
              <w:t>STEP</w:t>
            </w:r>
            <w:r w:rsidRPr="007B5914">
              <w:rPr>
                <w:sz w:val="19"/>
                <w:lang w:val="ru-RU"/>
              </w:rPr>
              <w:t xml:space="preserve"> содержит несколько тел или не читается, автоматический расчёт габаритов не выполняется: технолог вводит г</w:t>
            </w:r>
            <w:r w:rsidRPr="007B5914">
              <w:rPr>
                <w:sz w:val="19"/>
                <w:lang w:val="ru-RU"/>
              </w:rPr>
              <w:t>абариты вручную.</w:t>
            </w:r>
          </w:p>
        </w:tc>
        <w:tc>
          <w:tcPr>
            <w:tcW w:w="3515" w:type="dxa"/>
          </w:tcPr>
          <w:p w14:paraId="3BBA5B6A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Тест на образцах </w:t>
            </w:r>
            <w:r>
              <w:rPr>
                <w:sz w:val="19"/>
              </w:rPr>
              <w:t>STEP</w:t>
            </w:r>
            <w:r w:rsidRPr="007B5914">
              <w:rPr>
                <w:sz w:val="19"/>
                <w:lang w:val="ru-RU"/>
              </w:rPr>
              <w:t xml:space="preserve"> (в т. ч. с несколькими телами, повреждённый): сравнение с эталоном, замеренным в </w:t>
            </w:r>
            <w:r>
              <w:rPr>
                <w:sz w:val="19"/>
              </w:rPr>
              <w:t>CAD</w:t>
            </w:r>
            <w:r w:rsidRPr="007B5914">
              <w:rPr>
                <w:sz w:val="19"/>
                <w:lang w:val="ru-RU"/>
              </w:rPr>
              <w:t>; значения должны совпадать с эталоном технолога.</w:t>
            </w:r>
          </w:p>
        </w:tc>
      </w:tr>
      <w:tr w:rsidR="0022467B" w:rsidRPr="007B5914" w14:paraId="6711EBBA" w14:textId="77777777">
        <w:tc>
          <w:tcPr>
            <w:tcW w:w="794" w:type="dxa"/>
          </w:tcPr>
          <w:p w14:paraId="14F36989" w14:textId="77777777" w:rsidR="0022467B" w:rsidRDefault="00F452ED">
            <w:r>
              <w:rPr>
                <w:sz w:val="19"/>
              </w:rPr>
              <w:t>ФТ-04</w:t>
            </w:r>
          </w:p>
        </w:tc>
        <w:tc>
          <w:tcPr>
            <w:tcW w:w="5329" w:type="dxa"/>
          </w:tcPr>
          <w:p w14:paraId="59247A05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Чертёж </w:t>
            </w:r>
            <w:r>
              <w:rPr>
                <w:sz w:val="19"/>
              </w:rPr>
              <w:t>PDF</w:t>
            </w:r>
            <w:r w:rsidRPr="007B5914">
              <w:rPr>
                <w:sz w:val="19"/>
                <w:lang w:val="ru-RU"/>
              </w:rPr>
              <w:t xml:space="preserve"> — главный документ работы; технолог может открыть его из карточки</w:t>
            </w:r>
            <w:r w:rsidRPr="007B5914">
              <w:rPr>
                <w:sz w:val="19"/>
                <w:lang w:val="ru-RU"/>
              </w:rPr>
              <w:t xml:space="preserve"> позиции. Из </w:t>
            </w:r>
            <w:r>
              <w:rPr>
                <w:sz w:val="19"/>
              </w:rPr>
              <w:t>PDF</w:t>
            </w:r>
            <w:r w:rsidRPr="007B5914">
              <w:rPr>
                <w:sz w:val="19"/>
                <w:lang w:val="ru-RU"/>
              </w:rPr>
              <w:t xml:space="preserve"> система считывает материал, квалитеты и допуски, резьбы. Не менее 85% полей считывается верно на реальных чертежах участка; непрочитанные поля технолог вводит вручную.</w:t>
            </w:r>
          </w:p>
        </w:tc>
        <w:tc>
          <w:tcPr>
            <w:tcW w:w="3515" w:type="dxa"/>
          </w:tcPr>
          <w:p w14:paraId="6769F612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Эталонная разметка выборки чертежей (в т. ч. 9 деталей журнала), подсчё</w:t>
            </w:r>
            <w:r w:rsidRPr="007B5914">
              <w:rPr>
                <w:sz w:val="19"/>
                <w:lang w:val="ru-RU"/>
              </w:rPr>
              <w:t>т доли верно считанных полей; поле считается верным, если его значение совпадает с эталоном технолога; выборка — детали журнала и первые завершённые заказы.</w:t>
            </w:r>
          </w:p>
        </w:tc>
      </w:tr>
      <w:tr w:rsidR="0022467B" w:rsidRPr="007B5914" w14:paraId="0730D389" w14:textId="77777777">
        <w:tc>
          <w:tcPr>
            <w:tcW w:w="794" w:type="dxa"/>
          </w:tcPr>
          <w:p w14:paraId="358D1A95" w14:textId="77777777" w:rsidR="0022467B" w:rsidRDefault="00F452ED">
            <w:r>
              <w:rPr>
                <w:sz w:val="19"/>
              </w:rPr>
              <w:t>ФТ-05</w:t>
            </w:r>
          </w:p>
        </w:tc>
        <w:tc>
          <w:tcPr>
            <w:tcW w:w="5329" w:type="dxa"/>
          </w:tcPr>
          <w:p w14:paraId="0141A212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Технолог видит считанные данные и может исправить любое значение; исправления сохраняются в </w:t>
            </w:r>
            <w:r w:rsidRPr="007B5914">
              <w:rPr>
                <w:sz w:val="19"/>
                <w:lang w:val="ru-RU"/>
              </w:rPr>
              <w:t>истории с причиной.</w:t>
            </w:r>
          </w:p>
        </w:tc>
        <w:tc>
          <w:tcPr>
            <w:tcW w:w="3515" w:type="dxa"/>
          </w:tcPr>
          <w:p w14:paraId="4DF33B25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правка значения, запись в истории (кто, когда, что, причина).</w:t>
            </w:r>
          </w:p>
        </w:tc>
      </w:tr>
      <w:tr w:rsidR="0022467B" w:rsidRPr="007B5914" w14:paraId="47EE1AD0" w14:textId="77777777">
        <w:tc>
          <w:tcPr>
            <w:tcW w:w="794" w:type="dxa"/>
          </w:tcPr>
          <w:p w14:paraId="772FEC95" w14:textId="77777777" w:rsidR="0022467B" w:rsidRDefault="00F452ED">
            <w:r>
              <w:rPr>
                <w:sz w:val="19"/>
              </w:rPr>
              <w:t>ФТ-06</w:t>
            </w:r>
          </w:p>
        </w:tc>
        <w:tc>
          <w:tcPr>
            <w:tcW w:w="5329" w:type="dxa"/>
          </w:tcPr>
          <w:p w14:paraId="04940AB7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Балл сложности детали по шкале сложности из справочника назначает технолог.</w:t>
            </w:r>
          </w:p>
        </w:tc>
        <w:tc>
          <w:tcPr>
            <w:tcW w:w="3515" w:type="dxa"/>
          </w:tcPr>
          <w:p w14:paraId="3E6BC84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Тест: без балла расчёт позиции не завершается; шкала — лист «Шкала </w:t>
            </w:r>
            <w:r w:rsidRPr="007B5914">
              <w:rPr>
                <w:sz w:val="19"/>
                <w:lang w:val="ru-RU"/>
              </w:rPr>
              <w:t>сложности» справочника.</w:t>
            </w:r>
          </w:p>
        </w:tc>
      </w:tr>
      <w:tr w:rsidR="0022467B" w:rsidRPr="007B5914" w14:paraId="14A264F7" w14:textId="77777777">
        <w:tc>
          <w:tcPr>
            <w:tcW w:w="794" w:type="dxa"/>
          </w:tcPr>
          <w:p w14:paraId="1487760E" w14:textId="77777777" w:rsidR="0022467B" w:rsidRDefault="00F452ED">
            <w:r>
              <w:rPr>
                <w:sz w:val="19"/>
              </w:rPr>
              <w:t>ФТ-07</w:t>
            </w:r>
          </w:p>
        </w:tc>
        <w:tc>
          <w:tcPr>
            <w:tcW w:w="5329" w:type="dxa"/>
          </w:tcPr>
          <w:p w14:paraId="2BC8BE6B" w14:textId="77777777" w:rsidR="0022467B" w:rsidRDefault="00F452ED">
            <w:r w:rsidRPr="007B5914">
              <w:rPr>
                <w:sz w:val="19"/>
                <w:lang w:val="ru-RU"/>
              </w:rPr>
              <w:t xml:space="preserve">Система подбирает аналог из журнала калибровки по признакам: сложность (балл по шкале); квалитеты точности (допуски), которые должны быть подобными; габариты — каждый размер детали в пределах ±10 мм от размера </w:t>
            </w:r>
            <w:r w:rsidRPr="007B5914">
              <w:rPr>
                <w:sz w:val="19"/>
                <w:lang w:val="ru-RU"/>
              </w:rPr>
              <w:lastRenderedPageBreak/>
              <w:t>аналога; матери</w:t>
            </w:r>
            <w:r w:rsidRPr="007B5914">
              <w:rPr>
                <w:sz w:val="19"/>
                <w:lang w:val="ru-RU"/>
              </w:rPr>
              <w:t xml:space="preserve">ал. Подходящие аналоги показываются технологу с признаками сходства, выбор подтверждает технолог. </w:t>
            </w:r>
            <w:r>
              <w:rPr>
                <w:sz w:val="19"/>
              </w:rPr>
              <w:t>Пользователь видит выбранный аналог.</w:t>
            </w:r>
          </w:p>
        </w:tc>
        <w:tc>
          <w:tcPr>
            <w:tcW w:w="3515" w:type="dxa"/>
          </w:tcPr>
          <w:p w14:paraId="4F3DE5B6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lastRenderedPageBreak/>
              <w:t xml:space="preserve">Тест на журнале из 9 деталей: аналог, предложенный системой, находится среди подходящих по условиям ±10 мм; </w:t>
            </w:r>
            <w:r w:rsidRPr="007B5914">
              <w:rPr>
                <w:sz w:val="19"/>
                <w:lang w:val="ru-RU"/>
              </w:rPr>
              <w:t>сравнение с выбором технолога.</w:t>
            </w:r>
          </w:p>
        </w:tc>
      </w:tr>
      <w:tr w:rsidR="0022467B" w:rsidRPr="007B5914" w14:paraId="424B993D" w14:textId="77777777">
        <w:tc>
          <w:tcPr>
            <w:tcW w:w="794" w:type="dxa"/>
          </w:tcPr>
          <w:p w14:paraId="35081626" w14:textId="77777777" w:rsidR="0022467B" w:rsidRDefault="00F452ED">
            <w:r>
              <w:rPr>
                <w:sz w:val="19"/>
              </w:rPr>
              <w:t>ФТ-08</w:t>
            </w:r>
          </w:p>
        </w:tc>
        <w:tc>
          <w:tcPr>
            <w:tcW w:w="5329" w:type="dxa"/>
          </w:tcPr>
          <w:p w14:paraId="12466F0C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Если аналога нет, технолог вводит время этапов вручную;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 не применяется (равен 1); расчёт помечается «ориентировочно».</w:t>
            </w:r>
          </w:p>
        </w:tc>
        <w:tc>
          <w:tcPr>
            <w:tcW w:w="3515" w:type="dxa"/>
          </w:tcPr>
          <w:p w14:paraId="331EDE86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деталь без аналога — ручной ввод, пометка.</w:t>
            </w:r>
          </w:p>
        </w:tc>
      </w:tr>
      <w:tr w:rsidR="0022467B" w:rsidRPr="007B5914" w14:paraId="157F1288" w14:textId="77777777">
        <w:tc>
          <w:tcPr>
            <w:tcW w:w="794" w:type="dxa"/>
          </w:tcPr>
          <w:p w14:paraId="69429BD7" w14:textId="77777777" w:rsidR="0022467B" w:rsidRDefault="00F452ED">
            <w:r>
              <w:rPr>
                <w:sz w:val="19"/>
              </w:rPr>
              <w:t>ФТ-09</w:t>
            </w:r>
          </w:p>
        </w:tc>
        <w:tc>
          <w:tcPr>
            <w:tcW w:w="5329" w:type="dxa"/>
          </w:tcPr>
          <w:p w14:paraId="3B616969" w14:textId="77777777" w:rsidR="0022467B" w:rsidRDefault="00F452ED">
            <w:r w:rsidRPr="007B5914">
              <w:rPr>
                <w:sz w:val="19"/>
                <w:lang w:val="ru-RU"/>
              </w:rPr>
              <w:t>Маршрут формируется автоматически по журна</w:t>
            </w:r>
            <w:r w:rsidRPr="007B5914">
              <w:rPr>
                <w:sz w:val="19"/>
                <w:lang w:val="ru-RU"/>
              </w:rPr>
              <w:t xml:space="preserve">лу калибровки из этапов: резка, программирование, наладка, обработка на станке, слесарная, финишная, контроль. </w:t>
            </w:r>
            <w:r>
              <w:rPr>
                <w:sz w:val="19"/>
              </w:rPr>
              <w:t>Технолог может редактировать маршрут; правка сохраняется с причиной.</w:t>
            </w:r>
          </w:p>
        </w:tc>
        <w:tc>
          <w:tcPr>
            <w:tcW w:w="3515" w:type="dxa"/>
          </w:tcPr>
          <w:p w14:paraId="2315C6F9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маршрут по аналогу совпадает с записью журнала; правка с причиной попа</w:t>
            </w:r>
            <w:r w:rsidRPr="007B5914">
              <w:rPr>
                <w:sz w:val="19"/>
                <w:lang w:val="ru-RU"/>
              </w:rPr>
              <w:t>дает в историю.</w:t>
            </w:r>
          </w:p>
        </w:tc>
      </w:tr>
      <w:tr w:rsidR="0022467B" w:rsidRPr="007B5914" w14:paraId="20FCF169" w14:textId="77777777">
        <w:tc>
          <w:tcPr>
            <w:tcW w:w="794" w:type="dxa"/>
          </w:tcPr>
          <w:p w14:paraId="46F6973D" w14:textId="77777777" w:rsidR="0022467B" w:rsidRDefault="00F452ED">
            <w:r>
              <w:rPr>
                <w:sz w:val="19"/>
              </w:rPr>
              <w:t>ФТ-10</w:t>
            </w:r>
          </w:p>
        </w:tc>
        <w:tc>
          <w:tcPr>
            <w:tcW w:w="5329" w:type="dxa"/>
          </w:tcPr>
          <w:p w14:paraId="7D14E2F6" w14:textId="77777777" w:rsidR="0022467B" w:rsidRDefault="00F452ED">
            <w:r w:rsidRPr="007B5914">
              <w:rPr>
                <w:sz w:val="19"/>
                <w:lang w:val="ru-RU"/>
              </w:rPr>
              <w:t xml:space="preserve">Система определяет допустимые станки по габаритам рабочей зоны и технологии и предлагает станок, на котором аналог делался ранее. </w:t>
            </w:r>
            <w:r>
              <w:rPr>
                <w:sz w:val="19"/>
              </w:rPr>
              <w:t>Станок назначает технолог.</w:t>
            </w:r>
          </w:p>
        </w:tc>
        <w:tc>
          <w:tcPr>
            <w:tcW w:w="3515" w:type="dxa"/>
          </w:tcPr>
          <w:p w14:paraId="2553F579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станок, не вмещающий деталь, не предлагается; назначение технологом со</w:t>
            </w:r>
            <w:r w:rsidRPr="007B5914">
              <w:rPr>
                <w:sz w:val="19"/>
                <w:lang w:val="ru-RU"/>
              </w:rPr>
              <w:t>храняется.</w:t>
            </w:r>
          </w:p>
        </w:tc>
      </w:tr>
      <w:tr w:rsidR="0022467B" w:rsidRPr="007B5914" w14:paraId="0894E529" w14:textId="77777777">
        <w:tc>
          <w:tcPr>
            <w:tcW w:w="794" w:type="dxa"/>
          </w:tcPr>
          <w:p w14:paraId="22C60371" w14:textId="77777777" w:rsidR="0022467B" w:rsidRDefault="00F452ED">
            <w:r>
              <w:rPr>
                <w:sz w:val="19"/>
              </w:rPr>
              <w:t>ФТ-11</w:t>
            </w:r>
          </w:p>
        </w:tc>
        <w:tc>
          <w:tcPr>
            <w:tcW w:w="5329" w:type="dxa"/>
          </w:tcPr>
          <w:p w14:paraId="217EC5AB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Расчётное время этапа определяется по аналогу; если новая деталь отличается от аналога по сложности, время корректирует технолог (решение заказчика) с указанием причины, правка сохраняется в истории. Плановое время этапа = расчётное ×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 г</w:t>
            </w:r>
            <w:r w:rsidRPr="007B5914">
              <w:rPr>
                <w:sz w:val="19"/>
                <w:lang w:val="ru-RU"/>
              </w:rPr>
              <w:t>руппы этапов (станочная: наладка и обработка; слесарно-финишная). Наладка считается один раз на партию, остальные этапы — на штуку или разово согласно журналу.</w:t>
            </w:r>
          </w:p>
        </w:tc>
        <w:tc>
          <w:tcPr>
            <w:tcW w:w="3515" w:type="dxa"/>
          </w:tcPr>
          <w:p w14:paraId="1771ECC4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Тест: для эталонной детали плановое время = (время аналога с правкой технолога) ×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>; правка и пр</w:t>
            </w:r>
            <w:r w:rsidRPr="007B5914">
              <w:rPr>
                <w:sz w:val="19"/>
                <w:lang w:val="ru-RU"/>
              </w:rPr>
              <w:t>ичина в истории.</w:t>
            </w:r>
          </w:p>
        </w:tc>
      </w:tr>
      <w:tr w:rsidR="0022467B" w:rsidRPr="007B5914" w14:paraId="42356F74" w14:textId="77777777">
        <w:tc>
          <w:tcPr>
            <w:tcW w:w="794" w:type="dxa"/>
          </w:tcPr>
          <w:p w14:paraId="53281416" w14:textId="77777777" w:rsidR="0022467B" w:rsidRDefault="00F452ED">
            <w:r>
              <w:rPr>
                <w:sz w:val="19"/>
              </w:rPr>
              <w:t>ФТ-12</w:t>
            </w:r>
          </w:p>
        </w:tc>
        <w:tc>
          <w:tcPr>
            <w:tcW w:w="5329" w:type="dxa"/>
          </w:tcPr>
          <w:p w14:paraId="439760B1" w14:textId="77777777" w:rsidR="0022467B" w:rsidRPr="007B5914" w:rsidRDefault="00F452ED">
            <w:pPr>
              <w:rPr>
                <w:lang w:val="ru-RU"/>
              </w:rPr>
            </w:pP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 определяется для станочной и слесарно-финишной групп как факт ÷ расчёт. Для новой детали берётся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 её аналога.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 аналога — среднее по всем его замерам; замер — один введённый факт по партии детали и группе этапов. Пока замеров мен</w:t>
            </w:r>
            <w:r w:rsidRPr="007B5914">
              <w:rPr>
                <w:sz w:val="19"/>
                <w:lang w:val="ru-RU"/>
              </w:rPr>
              <w:t xml:space="preserve">ьше 5, результат помечается «ориентировочно». Пересчёт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 не меняет утверждённые позиции.</w:t>
            </w:r>
          </w:p>
        </w:tc>
        <w:tc>
          <w:tcPr>
            <w:tcW w:w="3515" w:type="dxa"/>
          </w:tcPr>
          <w:p w14:paraId="216531D5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Тест: после ввода факта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 аналога пересчитывается как среднее; утверждённая позиция не меняется; метка снимается при 5 замерах.</w:t>
            </w:r>
          </w:p>
        </w:tc>
      </w:tr>
      <w:tr w:rsidR="0022467B" w:rsidRPr="007B5914" w14:paraId="5B5EDB34" w14:textId="77777777">
        <w:tc>
          <w:tcPr>
            <w:tcW w:w="794" w:type="dxa"/>
          </w:tcPr>
          <w:p w14:paraId="17017C07" w14:textId="77777777" w:rsidR="0022467B" w:rsidRDefault="00F452ED">
            <w:r>
              <w:rPr>
                <w:sz w:val="19"/>
              </w:rPr>
              <w:t>ФТ-13</w:t>
            </w:r>
          </w:p>
        </w:tc>
        <w:tc>
          <w:tcPr>
            <w:tcW w:w="5329" w:type="dxa"/>
          </w:tcPr>
          <w:p w14:paraId="2EFFC594" w14:textId="77777777" w:rsidR="0022467B" w:rsidRDefault="00F452ED">
            <w:r w:rsidRPr="007B5914">
              <w:rPr>
                <w:sz w:val="19"/>
                <w:lang w:val="ru-RU"/>
              </w:rPr>
              <w:t xml:space="preserve">Себестоимость обработки = </w:t>
            </w:r>
            <w:r w:rsidRPr="007B5914">
              <w:rPr>
                <w:sz w:val="19"/>
                <w:lang w:val="ru-RU"/>
              </w:rPr>
              <w:t>машинное время × ставка машинного времени + слесарное время × ставка слесарного времени (ставки из справочника: сейчас 2000 и 1000 руб/ч). Машинное время — наладка и обработка на станке; слесарное — слесарная и финишная. Материалы, резка, программирование,</w:t>
            </w:r>
            <w:r w:rsidRPr="007B5914">
              <w:rPr>
                <w:sz w:val="19"/>
                <w:lang w:val="ru-RU"/>
              </w:rPr>
              <w:t xml:space="preserve"> контроль, накладные и кооперация не входят. Вывод: за партию и за штуку по позиции и итого по заказу. </w:t>
            </w:r>
            <w:r>
              <w:rPr>
                <w:sz w:val="19"/>
              </w:rPr>
              <w:t>Расчёт фиксирует ставки на момент расчёта.</w:t>
            </w:r>
          </w:p>
        </w:tc>
        <w:tc>
          <w:tcPr>
            <w:tcW w:w="3515" w:type="dxa"/>
          </w:tcPr>
          <w:p w14:paraId="254B789D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расчёт по эталонной детали сверяется вручную; смена ставки не меняет ранее зафиксированный расчёт.</w:t>
            </w:r>
          </w:p>
        </w:tc>
      </w:tr>
      <w:tr w:rsidR="0022467B" w:rsidRPr="007B5914" w14:paraId="3A327774" w14:textId="77777777">
        <w:tc>
          <w:tcPr>
            <w:tcW w:w="794" w:type="dxa"/>
          </w:tcPr>
          <w:p w14:paraId="610C2E42" w14:textId="77777777" w:rsidR="0022467B" w:rsidRDefault="00F452ED">
            <w:r>
              <w:rPr>
                <w:sz w:val="19"/>
              </w:rPr>
              <w:t>ФТ-1</w:t>
            </w:r>
            <w:r>
              <w:rPr>
                <w:sz w:val="19"/>
              </w:rPr>
              <w:t>4</w:t>
            </w:r>
          </w:p>
        </w:tc>
        <w:tc>
          <w:tcPr>
            <w:tcW w:w="5329" w:type="dxa"/>
          </w:tcPr>
          <w:p w14:paraId="2B57880C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Если по чертежу нужна внешняя (кооперационная) операция, технолог отмечает её; расчёт помечается «без кооперации», стоимость и срок кооперации не включаются.</w:t>
            </w:r>
          </w:p>
        </w:tc>
        <w:tc>
          <w:tcPr>
            <w:tcW w:w="3515" w:type="dxa"/>
          </w:tcPr>
          <w:p w14:paraId="580B07AE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отметка видна в расчёте и в результатах.</w:t>
            </w:r>
          </w:p>
        </w:tc>
      </w:tr>
      <w:tr w:rsidR="0022467B" w:rsidRPr="007B5914" w14:paraId="7CEED15B" w14:textId="77777777">
        <w:tc>
          <w:tcPr>
            <w:tcW w:w="794" w:type="dxa"/>
          </w:tcPr>
          <w:p w14:paraId="3D1D5D6E" w14:textId="77777777" w:rsidR="0022467B" w:rsidRDefault="00F452ED">
            <w:r>
              <w:rPr>
                <w:sz w:val="19"/>
              </w:rPr>
              <w:t>ФТ-15</w:t>
            </w:r>
          </w:p>
        </w:tc>
        <w:tc>
          <w:tcPr>
            <w:tcW w:w="5329" w:type="dxa"/>
          </w:tcPr>
          <w:p w14:paraId="2A9618F5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Позиции ставятся в очередь на станке в пор</w:t>
            </w:r>
            <w:r w:rsidRPr="007B5914">
              <w:rPr>
                <w:sz w:val="19"/>
                <w:lang w:val="ru-RU"/>
              </w:rPr>
              <w:t xml:space="preserve">ядке утверждения; уже стоящие на станке работы не прерываются, новая позиция ставится после даты их окончания. Дату окончания текущих работ на станке вводит мастер. Приоритеты заказов в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не используются; деление партии между станками и операции одной па</w:t>
            </w:r>
            <w:r w:rsidRPr="007B5914">
              <w:rPr>
                <w:sz w:val="19"/>
                <w:lang w:val="ru-RU"/>
              </w:rPr>
              <w:t>ртии на разных станках не поддерживаются.</w:t>
            </w:r>
          </w:p>
        </w:tc>
        <w:tc>
          <w:tcPr>
            <w:tcW w:w="3515" w:type="dxa"/>
          </w:tcPr>
          <w:p w14:paraId="5B483A3B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две позиции на одном станке — вторая после первой; введённая дата текущих работ сдвигает начало.</w:t>
            </w:r>
          </w:p>
        </w:tc>
      </w:tr>
      <w:tr w:rsidR="0022467B" w14:paraId="0640C1E0" w14:textId="77777777">
        <w:tc>
          <w:tcPr>
            <w:tcW w:w="794" w:type="dxa"/>
          </w:tcPr>
          <w:p w14:paraId="70E28DC9" w14:textId="77777777" w:rsidR="0022467B" w:rsidRDefault="00F452ED">
            <w:r>
              <w:rPr>
                <w:sz w:val="19"/>
              </w:rPr>
              <w:t>ФТ-16</w:t>
            </w:r>
          </w:p>
        </w:tc>
        <w:tc>
          <w:tcPr>
            <w:tcW w:w="5329" w:type="dxa"/>
          </w:tcPr>
          <w:p w14:paraId="3E66506E" w14:textId="77777777" w:rsidR="0022467B" w:rsidRDefault="00F452ED">
            <w:r w:rsidRPr="007B5914">
              <w:rPr>
                <w:sz w:val="19"/>
                <w:lang w:val="ru-RU"/>
              </w:rPr>
              <w:t>Срок заказа = максимальный срок по его позициям: от даты начала до прохождения внутреннего контроля. Эта</w:t>
            </w:r>
            <w:r w:rsidRPr="007B5914">
              <w:rPr>
                <w:sz w:val="19"/>
                <w:lang w:val="ru-RU"/>
              </w:rPr>
              <w:t>пы позиции идут последовательно; станочные этапы переводятся в дни по графику 6 ч в смену и 5 дней в неделю, резка, слесарные этапы и контроль — по 8-часовому дню, 5 дней в неделю; праздники не учитываются; программирование в срок не входит (УП считается г</w:t>
            </w:r>
            <w:r w:rsidRPr="007B5914">
              <w:rPr>
                <w:sz w:val="19"/>
                <w:lang w:val="ru-RU"/>
              </w:rPr>
              <w:t xml:space="preserve">отовой). </w:t>
            </w:r>
            <w:r>
              <w:rPr>
                <w:sz w:val="19"/>
              </w:rPr>
              <w:t>До утверждения срок позиции показывается как предварительный, всегда — «ориентировочно».</w:t>
            </w:r>
          </w:p>
        </w:tc>
        <w:tc>
          <w:tcPr>
            <w:tcW w:w="3515" w:type="dxa"/>
          </w:tcPr>
          <w:p w14:paraId="762861E7" w14:textId="77777777" w:rsidR="0022467B" w:rsidRDefault="00F452ED">
            <w:r w:rsidRPr="007B5914">
              <w:rPr>
                <w:sz w:val="19"/>
                <w:lang w:val="ru-RU"/>
              </w:rPr>
              <w:t xml:space="preserve">Тест на эталонном заказе: срок сверяется с ручным расчётом по календарю </w:t>
            </w:r>
            <w:r>
              <w:rPr>
                <w:sz w:val="19"/>
              </w:rPr>
              <w:t>5/2; пометки отображаются.</w:t>
            </w:r>
          </w:p>
        </w:tc>
      </w:tr>
      <w:tr w:rsidR="0022467B" w:rsidRPr="007B5914" w14:paraId="7BB388CC" w14:textId="77777777">
        <w:tc>
          <w:tcPr>
            <w:tcW w:w="794" w:type="dxa"/>
          </w:tcPr>
          <w:p w14:paraId="7D5A51AA" w14:textId="77777777" w:rsidR="0022467B" w:rsidRDefault="00F452ED">
            <w:r>
              <w:rPr>
                <w:sz w:val="19"/>
              </w:rPr>
              <w:lastRenderedPageBreak/>
              <w:t>ФТ-17</w:t>
            </w:r>
          </w:p>
        </w:tc>
        <w:tc>
          <w:tcPr>
            <w:tcW w:w="5329" w:type="dxa"/>
          </w:tcPr>
          <w:p w14:paraId="0CFBD5CE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Загрузка каждого станка с ЧПУ показывается по дням и</w:t>
            </w:r>
            <w:r w:rsidRPr="007B5914">
              <w:rPr>
                <w:sz w:val="19"/>
                <w:lang w:val="ru-RU"/>
              </w:rPr>
              <w:t xml:space="preserve"> неделям в часах и в процентах от рабочего графика.</w:t>
            </w:r>
          </w:p>
        </w:tc>
        <w:tc>
          <w:tcPr>
            <w:tcW w:w="3515" w:type="dxa"/>
          </w:tcPr>
          <w:p w14:paraId="3445FACE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Демонстрация на заказе из нескольких позиций; сверка часов с планом.</w:t>
            </w:r>
          </w:p>
        </w:tc>
      </w:tr>
      <w:tr w:rsidR="0022467B" w:rsidRPr="007B5914" w14:paraId="0765829B" w14:textId="77777777">
        <w:tc>
          <w:tcPr>
            <w:tcW w:w="794" w:type="dxa"/>
          </w:tcPr>
          <w:p w14:paraId="319403C1" w14:textId="77777777" w:rsidR="0022467B" w:rsidRDefault="00F452ED">
            <w:r>
              <w:rPr>
                <w:sz w:val="19"/>
              </w:rPr>
              <w:t>ФТ-18</w:t>
            </w:r>
          </w:p>
        </w:tc>
        <w:tc>
          <w:tcPr>
            <w:tcW w:w="5329" w:type="dxa"/>
          </w:tcPr>
          <w:p w14:paraId="1660D084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Статусы позиции: расчёт; проверка технолога; ожидает утверждения; утверждена; изготовление на станке (включая резку); слесарно-ф</w:t>
            </w:r>
            <w:r w:rsidRPr="007B5914">
              <w:rPr>
                <w:sz w:val="19"/>
                <w:lang w:val="ru-RU"/>
              </w:rPr>
              <w:t>инишная обработка; внутренний контроль; завершена. Заказ завершён, когда завершены все позиции. Переходы идут по порядку списка; возврат начальником участка — в статус «проверка технолога».</w:t>
            </w:r>
          </w:p>
        </w:tc>
        <w:tc>
          <w:tcPr>
            <w:tcW w:w="3515" w:type="dxa"/>
          </w:tcPr>
          <w:p w14:paraId="1B2C23C8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прохождение позицией всех статусов; недопустимый переход отк</w:t>
            </w:r>
            <w:r w:rsidRPr="007B5914">
              <w:rPr>
                <w:sz w:val="19"/>
                <w:lang w:val="ru-RU"/>
              </w:rPr>
              <w:t>лоняется.</w:t>
            </w:r>
          </w:p>
        </w:tc>
      </w:tr>
      <w:tr w:rsidR="0022467B" w:rsidRPr="007B5914" w14:paraId="7A1E426E" w14:textId="77777777">
        <w:tc>
          <w:tcPr>
            <w:tcW w:w="794" w:type="dxa"/>
          </w:tcPr>
          <w:p w14:paraId="5C502AB5" w14:textId="77777777" w:rsidR="0022467B" w:rsidRDefault="00F452ED">
            <w:r>
              <w:rPr>
                <w:sz w:val="19"/>
              </w:rPr>
              <w:t>ФТ-19</w:t>
            </w:r>
          </w:p>
        </w:tc>
        <w:tc>
          <w:tcPr>
            <w:tcW w:w="5329" w:type="dxa"/>
          </w:tcPr>
          <w:p w14:paraId="0A8336A7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Начальник участка утверждает каждую позицию отдельно или возвращает её на пересчёт (статус «проверка технолога»). После утверждения позиция считается принятой; она меняется только пересчётом по факту.</w:t>
            </w:r>
          </w:p>
        </w:tc>
        <w:tc>
          <w:tcPr>
            <w:tcW w:w="3515" w:type="dxa"/>
          </w:tcPr>
          <w:p w14:paraId="66D4506D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Тест: утверждение, возврат, </w:t>
            </w:r>
            <w:r w:rsidRPr="007B5914">
              <w:rPr>
                <w:sz w:val="19"/>
                <w:lang w:val="ru-RU"/>
              </w:rPr>
              <w:t>попытка правки утверждённой позиции вручную.</w:t>
            </w:r>
          </w:p>
        </w:tc>
      </w:tr>
      <w:tr w:rsidR="0022467B" w:rsidRPr="007B5914" w14:paraId="0A3D838D" w14:textId="77777777">
        <w:tc>
          <w:tcPr>
            <w:tcW w:w="794" w:type="dxa"/>
          </w:tcPr>
          <w:p w14:paraId="75E7782F" w14:textId="77777777" w:rsidR="0022467B" w:rsidRDefault="00F452ED">
            <w:r>
              <w:rPr>
                <w:sz w:val="19"/>
              </w:rPr>
              <w:t>ФТ-20</w:t>
            </w:r>
          </w:p>
        </w:tc>
        <w:tc>
          <w:tcPr>
            <w:tcW w:w="5329" w:type="dxa"/>
          </w:tcPr>
          <w:p w14:paraId="4BFA9796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Факт фиксируется на уровне партии по окончании групп этапов: окончание станочной группы отмечает оператор нажатием кнопки; окончание слесарно-финишной обработки и внутреннего контроля вносит мастер.</w:t>
            </w:r>
          </w:p>
        </w:tc>
        <w:tc>
          <w:tcPr>
            <w:tcW w:w="3515" w:type="dxa"/>
          </w:tcPr>
          <w:p w14:paraId="679640B6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</w:t>
            </w:r>
            <w:r w:rsidRPr="007B5914">
              <w:rPr>
                <w:sz w:val="19"/>
                <w:lang w:val="ru-RU"/>
              </w:rPr>
              <w:t xml:space="preserve"> оператор и мастер вносят отметки по своим группам этапов. Идентификация оператора на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не требуется (решение заказчика).</w:t>
            </w:r>
          </w:p>
        </w:tc>
      </w:tr>
      <w:tr w:rsidR="0022467B" w:rsidRPr="007B5914" w14:paraId="6B9AD4FD" w14:textId="77777777">
        <w:tc>
          <w:tcPr>
            <w:tcW w:w="794" w:type="dxa"/>
          </w:tcPr>
          <w:p w14:paraId="74EC6E3E" w14:textId="77777777" w:rsidR="0022467B" w:rsidRDefault="00F452ED">
            <w:r>
              <w:rPr>
                <w:sz w:val="19"/>
              </w:rPr>
              <w:t>ФТ-21</w:t>
            </w:r>
          </w:p>
        </w:tc>
        <w:tc>
          <w:tcPr>
            <w:tcW w:w="5329" w:type="dxa"/>
          </w:tcPr>
          <w:p w14:paraId="2D4E3F4E" w14:textId="77777777" w:rsidR="0022467B" w:rsidRDefault="00F452ED">
            <w:r w:rsidRPr="007B5914">
              <w:rPr>
                <w:sz w:val="19"/>
                <w:lang w:val="ru-RU"/>
              </w:rPr>
              <w:t>Длительность группы этапов измеряется в рабочих часах по рабочему графику от момента возможного начала до отмеченного окончан</w:t>
            </w:r>
            <w:r w:rsidRPr="007B5914">
              <w:rPr>
                <w:sz w:val="19"/>
                <w:lang w:val="ru-RU"/>
              </w:rPr>
              <w:t>ия. Для станочной группы возможное начало — более позднее из двух: дата начала заказа и окончание предыдущей работы на станке; для слесарно-финишной — окончание станочной группы той же партии. Ожидание и нерабочее время не входят. Контроль — отдельная отме</w:t>
            </w:r>
            <w:r w:rsidRPr="007B5914">
              <w:rPr>
                <w:sz w:val="19"/>
                <w:lang w:val="ru-RU"/>
              </w:rPr>
              <w:t xml:space="preserve">тка,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 для него не определяется. </w:t>
            </w:r>
            <w:r>
              <w:rPr>
                <w:sz w:val="19"/>
              </w:rPr>
              <w:t>Фактическая себестоимость = фактическое время × те же ставки.</w:t>
            </w:r>
          </w:p>
        </w:tc>
        <w:tc>
          <w:tcPr>
            <w:tcW w:w="3515" w:type="dxa"/>
          </w:tcPr>
          <w:p w14:paraId="2DDF53B3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 на сценариях через выходные и ночь: длительность в рабочих часах совпадает с ручным расчётом.</w:t>
            </w:r>
          </w:p>
        </w:tc>
      </w:tr>
      <w:tr w:rsidR="0022467B" w:rsidRPr="007B5914" w14:paraId="516CA15D" w14:textId="77777777">
        <w:tc>
          <w:tcPr>
            <w:tcW w:w="794" w:type="dxa"/>
          </w:tcPr>
          <w:p w14:paraId="2DE9DB62" w14:textId="77777777" w:rsidR="0022467B" w:rsidRDefault="00F452ED">
            <w:r>
              <w:rPr>
                <w:sz w:val="19"/>
              </w:rPr>
              <w:t>ФТ-22</w:t>
            </w:r>
          </w:p>
        </w:tc>
        <w:tc>
          <w:tcPr>
            <w:tcW w:w="5329" w:type="dxa"/>
          </w:tcPr>
          <w:p w14:paraId="7F92009C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По введённому факту система пересчитывает план и срок и</w:t>
            </w:r>
            <w:r w:rsidRPr="007B5914">
              <w:rPr>
                <w:sz w:val="19"/>
                <w:lang w:val="ru-RU"/>
              </w:rPr>
              <w:t xml:space="preserve"> показывает последствия отклонения (сдвиг срока, загрузки) мастеру и начальнику участка.</w:t>
            </w:r>
          </w:p>
        </w:tc>
        <w:tc>
          <w:tcPr>
            <w:tcW w:w="3515" w:type="dxa"/>
          </w:tcPr>
          <w:p w14:paraId="1F2E61DA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факт позже плана сдвигает срок позиции и последующие позиции на станке.</w:t>
            </w:r>
          </w:p>
        </w:tc>
      </w:tr>
      <w:tr w:rsidR="0022467B" w:rsidRPr="007B5914" w14:paraId="2FE18A2A" w14:textId="77777777">
        <w:tc>
          <w:tcPr>
            <w:tcW w:w="794" w:type="dxa"/>
          </w:tcPr>
          <w:p w14:paraId="4F775D54" w14:textId="77777777" w:rsidR="0022467B" w:rsidRDefault="00F452ED">
            <w:r>
              <w:rPr>
                <w:sz w:val="19"/>
              </w:rPr>
              <w:t>ФТ-23</w:t>
            </w:r>
          </w:p>
        </w:tc>
        <w:tc>
          <w:tcPr>
            <w:tcW w:w="5329" w:type="dxa"/>
          </w:tcPr>
          <w:p w14:paraId="3144329D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Мастер получает уведомления о плановом окончании этапов: изготовлено на </w:t>
            </w:r>
            <w:r w:rsidRPr="007B5914">
              <w:rPr>
                <w:sz w:val="19"/>
                <w:lang w:val="ru-RU"/>
              </w:rPr>
              <w:t>станке; пройдена слесарно-финишная обработка; пройден внутренний контроль. Уведомление отображается мастеру в системе в момент планового окончания этапа.</w:t>
            </w:r>
          </w:p>
        </w:tc>
        <w:tc>
          <w:tcPr>
            <w:tcW w:w="3515" w:type="dxa"/>
          </w:tcPr>
          <w:p w14:paraId="2056755F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уведомление появляется у мастера по каждому событию.</w:t>
            </w:r>
          </w:p>
        </w:tc>
      </w:tr>
      <w:tr w:rsidR="0022467B" w:rsidRPr="007B5914" w14:paraId="7514E419" w14:textId="77777777">
        <w:tc>
          <w:tcPr>
            <w:tcW w:w="794" w:type="dxa"/>
          </w:tcPr>
          <w:p w14:paraId="7A7E4020" w14:textId="77777777" w:rsidR="0022467B" w:rsidRDefault="00F452ED">
            <w:r>
              <w:rPr>
                <w:sz w:val="19"/>
              </w:rPr>
              <w:t>ФТ-24</w:t>
            </w:r>
          </w:p>
        </w:tc>
        <w:tc>
          <w:tcPr>
            <w:tcW w:w="5329" w:type="dxa"/>
          </w:tcPr>
          <w:p w14:paraId="586F07C8" w14:textId="77777777" w:rsidR="0022467B" w:rsidRDefault="00F452ED">
            <w:r w:rsidRPr="007B5914">
              <w:rPr>
                <w:sz w:val="19"/>
                <w:lang w:val="ru-RU"/>
              </w:rPr>
              <w:t>Расчёт сохраняется со снимком входов</w:t>
            </w:r>
            <w:r w:rsidRPr="007B5914">
              <w:rPr>
                <w:sz w:val="19"/>
                <w:lang w:val="ru-RU"/>
              </w:rPr>
              <w:t xml:space="preserve">: аналог, значения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, ставки, время этапов, версия журнала. </w:t>
            </w:r>
            <w:r>
              <w:rPr>
                <w:sz w:val="19"/>
              </w:rPr>
              <w:t>Ведётся история расчётов и корректировок (кто, когда, что, причина).</w:t>
            </w:r>
          </w:p>
        </w:tc>
        <w:tc>
          <w:tcPr>
            <w:tcW w:w="3515" w:type="dxa"/>
          </w:tcPr>
          <w:p w14:paraId="368A5CBF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Тест: после смены ставок и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 сохранённый расчёт открывается с прежними значениями.</w:t>
            </w:r>
          </w:p>
        </w:tc>
      </w:tr>
      <w:tr w:rsidR="0022467B" w:rsidRPr="007B5914" w14:paraId="5DB79467" w14:textId="77777777">
        <w:tc>
          <w:tcPr>
            <w:tcW w:w="794" w:type="dxa"/>
          </w:tcPr>
          <w:p w14:paraId="3D7F95AF" w14:textId="77777777" w:rsidR="0022467B" w:rsidRDefault="00F452ED">
            <w:r>
              <w:rPr>
                <w:sz w:val="19"/>
              </w:rPr>
              <w:t>ФТ-25</w:t>
            </w:r>
          </w:p>
        </w:tc>
        <w:tc>
          <w:tcPr>
            <w:tcW w:w="5329" w:type="dxa"/>
          </w:tcPr>
          <w:p w14:paraId="629E252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Справочники: оборудование </w:t>
            </w:r>
            <w:r w:rsidRPr="007B5914">
              <w:rPr>
                <w:sz w:val="19"/>
                <w:lang w:val="ru-RU"/>
              </w:rPr>
              <w:t xml:space="preserve">(модель, вид, габариты рабочей зоны, стойка, точность, мощность, рабочий график), ставки, шкала сложности, журнал калибровки. Первичную загрузку журнала из </w:t>
            </w:r>
            <w:r>
              <w:rPr>
                <w:sz w:val="19"/>
              </w:rPr>
              <w:t>Excel</w:t>
            </w:r>
            <w:r w:rsidRPr="007B5914">
              <w:rPr>
                <w:sz w:val="19"/>
                <w:lang w:val="ru-RU"/>
              </w:rPr>
              <w:t xml:space="preserve"> выполняет </w:t>
            </w:r>
            <w:r>
              <w:rPr>
                <w:sz w:val="19"/>
              </w:rPr>
              <w:t>IT</w:t>
            </w:r>
            <w:r w:rsidRPr="007B5914">
              <w:rPr>
                <w:sz w:val="19"/>
                <w:lang w:val="ru-RU"/>
              </w:rPr>
              <w:t xml:space="preserve">, дальше журнал ведёт технолог; ставки изменяет </w:t>
            </w:r>
            <w:r>
              <w:rPr>
                <w:sz w:val="19"/>
              </w:rPr>
              <w:t>IT</w:t>
            </w:r>
            <w:r w:rsidRPr="007B5914">
              <w:rPr>
                <w:sz w:val="19"/>
                <w:lang w:val="ru-RU"/>
              </w:rPr>
              <w:t>.</w:t>
            </w:r>
          </w:p>
        </w:tc>
        <w:tc>
          <w:tcPr>
            <w:tcW w:w="3515" w:type="dxa"/>
          </w:tcPr>
          <w:p w14:paraId="6803328F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Тест: загрузка журнала из 9 де</w:t>
            </w:r>
            <w:r w:rsidRPr="007B5914">
              <w:rPr>
                <w:sz w:val="19"/>
                <w:lang w:val="ru-RU"/>
              </w:rPr>
              <w:t>талей — все записи видны; роли соблюдаются.</w:t>
            </w:r>
          </w:p>
        </w:tc>
      </w:tr>
    </w:tbl>
    <w:p w14:paraId="66C5284E" w14:textId="77777777" w:rsidR="0022467B" w:rsidRPr="007B5914" w:rsidRDefault="0022467B">
      <w:pPr>
        <w:spacing w:after="40"/>
        <w:rPr>
          <w:lang w:val="ru-RU"/>
        </w:rPr>
      </w:pPr>
    </w:p>
    <w:p w14:paraId="34A81FF6" w14:textId="77777777" w:rsidR="0022467B" w:rsidRPr="007B5914" w:rsidRDefault="00F452ED">
      <w:pPr>
        <w:pStyle w:val="21"/>
        <w:rPr>
          <w:lang w:val="ru-RU"/>
        </w:rPr>
      </w:pPr>
      <w:r w:rsidRPr="007B5914">
        <w:rPr>
          <w:lang w:val="ru-RU"/>
        </w:rPr>
        <w:t>4.3. Виды обеспечения: данные (информационное обеспечение)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329"/>
        <w:gridCol w:w="2268"/>
      </w:tblGrid>
      <w:tr w:rsidR="0022467B" w14:paraId="14960C56" w14:textId="77777777">
        <w:trPr>
          <w:tblHeader/>
        </w:trPr>
        <w:tc>
          <w:tcPr>
            <w:tcW w:w="2041" w:type="dxa"/>
            <w:shd w:val="clear" w:color="auto" w:fill="DCE6F1"/>
          </w:tcPr>
          <w:p w14:paraId="30DF023A" w14:textId="77777777" w:rsidR="0022467B" w:rsidRDefault="00F452ED">
            <w:r>
              <w:rPr>
                <w:b/>
                <w:sz w:val="19"/>
              </w:rPr>
              <w:t>Сущность</w:t>
            </w:r>
          </w:p>
        </w:tc>
        <w:tc>
          <w:tcPr>
            <w:tcW w:w="5329" w:type="dxa"/>
            <w:shd w:val="clear" w:color="auto" w:fill="DCE6F1"/>
          </w:tcPr>
          <w:p w14:paraId="76652716" w14:textId="77777777" w:rsidR="0022467B" w:rsidRDefault="00F452ED">
            <w:r>
              <w:rPr>
                <w:b/>
                <w:sz w:val="19"/>
              </w:rPr>
              <w:t>Состав (из бизнес-постановки)</w:t>
            </w:r>
          </w:p>
        </w:tc>
        <w:tc>
          <w:tcPr>
            <w:tcW w:w="2268" w:type="dxa"/>
            <w:shd w:val="clear" w:color="auto" w:fill="DCE6F1"/>
          </w:tcPr>
          <w:p w14:paraId="219963CA" w14:textId="77777777" w:rsidR="0022467B" w:rsidRDefault="00F452ED">
            <w:r>
              <w:rPr>
                <w:b/>
                <w:sz w:val="19"/>
              </w:rPr>
              <w:t>Проверка</w:t>
            </w:r>
          </w:p>
        </w:tc>
      </w:tr>
      <w:tr w:rsidR="0022467B" w:rsidRPr="007B5914" w14:paraId="227E5587" w14:textId="77777777">
        <w:tc>
          <w:tcPr>
            <w:tcW w:w="2041" w:type="dxa"/>
          </w:tcPr>
          <w:p w14:paraId="5B63EB73" w14:textId="77777777" w:rsidR="0022467B" w:rsidRDefault="00F452ED">
            <w:r>
              <w:rPr>
                <w:sz w:val="19"/>
              </w:rPr>
              <w:t>Д-1 Заказ</w:t>
            </w:r>
          </w:p>
        </w:tc>
        <w:tc>
          <w:tcPr>
            <w:tcW w:w="5329" w:type="dxa"/>
          </w:tcPr>
          <w:p w14:paraId="234C7B1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Позиции, дата начала, статус; дата окончания текущих работ вводится по станку</w:t>
            </w:r>
          </w:p>
        </w:tc>
        <w:tc>
          <w:tcPr>
            <w:tcW w:w="2268" w:type="dxa"/>
          </w:tcPr>
          <w:p w14:paraId="4819D7F3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Инспекция схем</w:t>
            </w:r>
            <w:r w:rsidRPr="007B5914">
              <w:rPr>
                <w:sz w:val="19"/>
                <w:lang w:val="ru-RU"/>
              </w:rPr>
              <w:t>ы данных на соответствие ФТ-01, ФТ-15, ФТ-18</w:t>
            </w:r>
          </w:p>
        </w:tc>
      </w:tr>
      <w:tr w:rsidR="0022467B" w14:paraId="141958F6" w14:textId="77777777">
        <w:tc>
          <w:tcPr>
            <w:tcW w:w="2041" w:type="dxa"/>
          </w:tcPr>
          <w:p w14:paraId="63A3E41F" w14:textId="77777777" w:rsidR="0022467B" w:rsidRDefault="00F452ED">
            <w:r>
              <w:rPr>
                <w:sz w:val="19"/>
              </w:rPr>
              <w:t>Д-2 Позиция</w:t>
            </w:r>
          </w:p>
        </w:tc>
        <w:tc>
          <w:tcPr>
            <w:tcW w:w="5329" w:type="dxa"/>
          </w:tcPr>
          <w:p w14:paraId="21736F6D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Файлы </w:t>
            </w:r>
            <w:r>
              <w:rPr>
                <w:sz w:val="19"/>
              </w:rPr>
              <w:t>STEP</w:t>
            </w:r>
            <w:r w:rsidRPr="007B5914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PDF</w:t>
            </w:r>
            <w:r w:rsidRPr="007B5914">
              <w:rPr>
                <w:sz w:val="19"/>
                <w:lang w:val="ru-RU"/>
              </w:rPr>
              <w:t>, количество, считанные и исправленные данные, балл сложности, маршрут, станок, статус</w:t>
            </w:r>
          </w:p>
        </w:tc>
        <w:tc>
          <w:tcPr>
            <w:tcW w:w="2268" w:type="dxa"/>
          </w:tcPr>
          <w:p w14:paraId="64866D3B" w14:textId="77777777" w:rsidR="0022467B" w:rsidRDefault="00F452ED">
            <w:r>
              <w:rPr>
                <w:sz w:val="19"/>
              </w:rPr>
              <w:t>То же</w:t>
            </w:r>
          </w:p>
        </w:tc>
      </w:tr>
      <w:tr w:rsidR="0022467B" w14:paraId="44C1002B" w14:textId="77777777">
        <w:tc>
          <w:tcPr>
            <w:tcW w:w="2041" w:type="dxa"/>
          </w:tcPr>
          <w:p w14:paraId="2B7697C1" w14:textId="77777777" w:rsidR="0022467B" w:rsidRDefault="00F452ED">
            <w:r>
              <w:rPr>
                <w:sz w:val="19"/>
              </w:rPr>
              <w:lastRenderedPageBreak/>
              <w:t>Д-3 Расчёт</w:t>
            </w:r>
          </w:p>
        </w:tc>
        <w:tc>
          <w:tcPr>
            <w:tcW w:w="5329" w:type="dxa"/>
          </w:tcPr>
          <w:p w14:paraId="7FA89E67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Время и себестоимость по этапам, срок, пометки, снимок входов (ФТ-24)</w:t>
            </w:r>
          </w:p>
        </w:tc>
        <w:tc>
          <w:tcPr>
            <w:tcW w:w="2268" w:type="dxa"/>
          </w:tcPr>
          <w:p w14:paraId="02D1C6B7" w14:textId="77777777" w:rsidR="0022467B" w:rsidRDefault="00F452ED">
            <w:r>
              <w:rPr>
                <w:sz w:val="19"/>
              </w:rPr>
              <w:t xml:space="preserve">Тест </w:t>
            </w:r>
            <w:r>
              <w:rPr>
                <w:sz w:val="19"/>
              </w:rPr>
              <w:t>ФТ-24</w:t>
            </w:r>
          </w:p>
        </w:tc>
      </w:tr>
      <w:tr w:rsidR="0022467B" w:rsidRPr="007B5914" w14:paraId="1A847742" w14:textId="77777777">
        <w:tc>
          <w:tcPr>
            <w:tcW w:w="2041" w:type="dxa"/>
          </w:tcPr>
          <w:p w14:paraId="3B30597A" w14:textId="77777777" w:rsidR="0022467B" w:rsidRDefault="00F452ED">
            <w:r>
              <w:rPr>
                <w:sz w:val="19"/>
              </w:rPr>
              <w:t>Д-4 Журнал калибровки</w:t>
            </w:r>
          </w:p>
        </w:tc>
        <w:tc>
          <w:tcPr>
            <w:tcW w:w="5329" w:type="dxa"/>
          </w:tcPr>
          <w:p w14:paraId="48E55E5C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Деталь, оборудование, материал, габариты, допуски, балл сложности, расчётное время этапов, замеры факта,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 по группам этапов, способ счёта этапа (штука / партия / разово)</w:t>
            </w:r>
          </w:p>
        </w:tc>
        <w:tc>
          <w:tcPr>
            <w:tcW w:w="2268" w:type="dxa"/>
          </w:tcPr>
          <w:p w14:paraId="2261BC6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Загрузка 9 деталей, сверка с </w:t>
            </w:r>
            <w:r>
              <w:rPr>
                <w:sz w:val="19"/>
              </w:rPr>
              <w:t>Excel</w:t>
            </w:r>
          </w:p>
        </w:tc>
      </w:tr>
      <w:tr w:rsidR="0022467B" w:rsidRPr="007B5914" w14:paraId="2B858820" w14:textId="77777777">
        <w:tc>
          <w:tcPr>
            <w:tcW w:w="2041" w:type="dxa"/>
          </w:tcPr>
          <w:p w14:paraId="66DFE448" w14:textId="77777777" w:rsidR="0022467B" w:rsidRDefault="00F452ED">
            <w:r>
              <w:rPr>
                <w:sz w:val="19"/>
              </w:rPr>
              <w:t>Д-5 Оборудование</w:t>
            </w:r>
          </w:p>
        </w:tc>
        <w:tc>
          <w:tcPr>
            <w:tcW w:w="5329" w:type="dxa"/>
          </w:tcPr>
          <w:p w14:paraId="36459F09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Мод</w:t>
            </w:r>
            <w:r w:rsidRPr="007B5914">
              <w:rPr>
                <w:sz w:val="19"/>
                <w:lang w:val="ru-RU"/>
              </w:rPr>
              <w:t xml:space="preserve">ель, вид, габариты рабочей зоны, стойка, точность, мощность, рабочий график, график ТО (в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не используется)</w:t>
            </w:r>
          </w:p>
        </w:tc>
        <w:tc>
          <w:tcPr>
            <w:tcW w:w="2268" w:type="dxa"/>
          </w:tcPr>
          <w:p w14:paraId="27F2DFEE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Загрузка 7 станков, сверка со справочником</w:t>
            </w:r>
          </w:p>
        </w:tc>
      </w:tr>
      <w:tr w:rsidR="0022467B" w14:paraId="72D1009E" w14:textId="77777777">
        <w:tc>
          <w:tcPr>
            <w:tcW w:w="2041" w:type="dxa"/>
          </w:tcPr>
          <w:p w14:paraId="3CC40539" w14:textId="77777777" w:rsidR="0022467B" w:rsidRDefault="00F452ED">
            <w:r>
              <w:rPr>
                <w:sz w:val="19"/>
              </w:rPr>
              <w:t>Д-6 Параметры</w:t>
            </w:r>
          </w:p>
        </w:tc>
        <w:tc>
          <w:tcPr>
            <w:tcW w:w="5329" w:type="dxa"/>
          </w:tcPr>
          <w:p w14:paraId="47092E21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Ставки, график 6 ч / 8 ч, шкала сложности</w:t>
            </w:r>
          </w:p>
        </w:tc>
        <w:tc>
          <w:tcPr>
            <w:tcW w:w="2268" w:type="dxa"/>
          </w:tcPr>
          <w:p w14:paraId="463B7A56" w14:textId="77777777" w:rsidR="0022467B" w:rsidRDefault="00F452ED">
            <w:r>
              <w:rPr>
                <w:sz w:val="19"/>
              </w:rPr>
              <w:t>Тест смены ставок</w:t>
            </w:r>
          </w:p>
        </w:tc>
      </w:tr>
      <w:tr w:rsidR="0022467B" w14:paraId="4E371D84" w14:textId="77777777">
        <w:tc>
          <w:tcPr>
            <w:tcW w:w="2041" w:type="dxa"/>
          </w:tcPr>
          <w:p w14:paraId="5711A342" w14:textId="77777777" w:rsidR="0022467B" w:rsidRDefault="00F452ED">
            <w:r>
              <w:rPr>
                <w:sz w:val="19"/>
              </w:rPr>
              <w:t>Д-7 Факт</w:t>
            </w:r>
          </w:p>
        </w:tc>
        <w:tc>
          <w:tcPr>
            <w:tcW w:w="5329" w:type="dxa"/>
          </w:tcPr>
          <w:p w14:paraId="5AB1108A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Партия, группа эт</w:t>
            </w:r>
            <w:r w:rsidRPr="007B5914">
              <w:rPr>
                <w:sz w:val="19"/>
                <w:lang w:val="ru-RU"/>
              </w:rPr>
              <w:t>апов, момент окончания, кто внёс, длительность в рабочих часах</w:t>
            </w:r>
          </w:p>
        </w:tc>
        <w:tc>
          <w:tcPr>
            <w:tcW w:w="2268" w:type="dxa"/>
          </w:tcPr>
          <w:p w14:paraId="55D457BF" w14:textId="77777777" w:rsidR="0022467B" w:rsidRDefault="00F452ED">
            <w:r>
              <w:rPr>
                <w:sz w:val="19"/>
              </w:rPr>
              <w:t>Тест ФТ-20, ФТ-21</w:t>
            </w:r>
          </w:p>
        </w:tc>
      </w:tr>
      <w:tr w:rsidR="0022467B" w14:paraId="6E9779CD" w14:textId="77777777">
        <w:tc>
          <w:tcPr>
            <w:tcW w:w="2041" w:type="dxa"/>
          </w:tcPr>
          <w:p w14:paraId="337436B5" w14:textId="77777777" w:rsidR="0022467B" w:rsidRDefault="00F452ED">
            <w:r>
              <w:rPr>
                <w:sz w:val="19"/>
              </w:rPr>
              <w:t>Д-8 История</w:t>
            </w:r>
          </w:p>
        </w:tc>
        <w:tc>
          <w:tcPr>
            <w:tcW w:w="5329" w:type="dxa"/>
          </w:tcPr>
          <w:p w14:paraId="0C638ADC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Кто, когда, что изменил, причина; снимки расчётов</w:t>
            </w:r>
          </w:p>
        </w:tc>
        <w:tc>
          <w:tcPr>
            <w:tcW w:w="2268" w:type="dxa"/>
          </w:tcPr>
          <w:p w14:paraId="61D2C9E0" w14:textId="77777777" w:rsidR="0022467B" w:rsidRDefault="00F452ED">
            <w:r>
              <w:rPr>
                <w:sz w:val="19"/>
              </w:rPr>
              <w:t>Тест ФТ-24</w:t>
            </w:r>
          </w:p>
        </w:tc>
      </w:tr>
      <w:tr w:rsidR="0022467B" w14:paraId="4F758F9D" w14:textId="77777777">
        <w:tc>
          <w:tcPr>
            <w:tcW w:w="2041" w:type="dxa"/>
          </w:tcPr>
          <w:p w14:paraId="4428AF19" w14:textId="77777777" w:rsidR="0022467B" w:rsidRDefault="00F452ED">
            <w:r>
              <w:rPr>
                <w:sz w:val="19"/>
              </w:rPr>
              <w:t>Д-9 Пользователь</w:t>
            </w:r>
          </w:p>
        </w:tc>
        <w:tc>
          <w:tcPr>
            <w:tcW w:w="5329" w:type="dxa"/>
          </w:tcPr>
          <w:p w14:paraId="67D23536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Учётная запись и роль; данные операторов (квалификация, допуски, график, </w:t>
            </w:r>
            <w:r w:rsidRPr="007B5914">
              <w:rPr>
                <w:sz w:val="19"/>
                <w:lang w:val="ru-RU"/>
              </w:rPr>
              <w:t xml:space="preserve">отсутствия) в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не хранятся</w:t>
            </w:r>
          </w:p>
        </w:tc>
        <w:tc>
          <w:tcPr>
            <w:tcW w:w="2268" w:type="dxa"/>
          </w:tcPr>
          <w:p w14:paraId="06503E60" w14:textId="77777777" w:rsidR="0022467B" w:rsidRDefault="00F452ED">
            <w:r>
              <w:rPr>
                <w:sz w:val="19"/>
              </w:rPr>
              <w:t>—</w:t>
            </w:r>
          </w:p>
        </w:tc>
      </w:tr>
    </w:tbl>
    <w:p w14:paraId="6C13505A" w14:textId="77777777" w:rsidR="0022467B" w:rsidRDefault="0022467B">
      <w:pPr>
        <w:spacing w:after="40"/>
      </w:pPr>
    </w:p>
    <w:p w14:paraId="3BFE7020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 xml:space="preserve">Прочие виды обеспечения (математическое, программное, техническое, лингвистическое, метрологическое, организационное, методическое): математическое — формулы ФТ-11…ФТ-13, ФТ-21; остальные в </w:t>
      </w:r>
      <w:r>
        <w:t>MVP</w:t>
      </w:r>
      <w:r w:rsidRPr="007B5914">
        <w:rPr>
          <w:lang w:val="ru-RU"/>
        </w:rPr>
        <w:t xml:space="preserve"> не регламентируются (запись </w:t>
      </w:r>
      <w:r w:rsidRPr="007B5914">
        <w:rPr>
          <w:lang w:val="ru-RU"/>
        </w:rPr>
        <w:t>по ГОСТ).</w:t>
      </w:r>
    </w:p>
    <w:p w14:paraId="2B2056F7" w14:textId="77777777" w:rsidR="0022467B" w:rsidRDefault="00F452ED">
      <w:pPr>
        <w:pStyle w:val="21"/>
      </w:pPr>
      <w:r>
        <w:t>4.4. Общие технические (нефункциональные) требования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5783"/>
        <w:gridCol w:w="2948"/>
      </w:tblGrid>
      <w:tr w:rsidR="0022467B" w14:paraId="6F0DC93A" w14:textId="77777777">
        <w:trPr>
          <w:tblHeader/>
        </w:trPr>
        <w:tc>
          <w:tcPr>
            <w:tcW w:w="907" w:type="dxa"/>
            <w:shd w:val="clear" w:color="auto" w:fill="DCE6F1"/>
          </w:tcPr>
          <w:p w14:paraId="12B50552" w14:textId="77777777" w:rsidR="0022467B" w:rsidRDefault="00F452ED">
            <w:r>
              <w:rPr>
                <w:b/>
                <w:sz w:val="19"/>
              </w:rPr>
              <w:t>ID</w:t>
            </w:r>
          </w:p>
        </w:tc>
        <w:tc>
          <w:tcPr>
            <w:tcW w:w="5783" w:type="dxa"/>
            <w:shd w:val="clear" w:color="auto" w:fill="DCE6F1"/>
          </w:tcPr>
          <w:p w14:paraId="4599C81F" w14:textId="77777777" w:rsidR="0022467B" w:rsidRDefault="00F452ED">
            <w:r>
              <w:rPr>
                <w:b/>
                <w:sz w:val="19"/>
              </w:rPr>
              <w:t>Требование</w:t>
            </w:r>
          </w:p>
        </w:tc>
        <w:tc>
          <w:tcPr>
            <w:tcW w:w="2948" w:type="dxa"/>
            <w:shd w:val="clear" w:color="auto" w:fill="DCE6F1"/>
          </w:tcPr>
          <w:p w14:paraId="379F22FB" w14:textId="77777777" w:rsidR="0022467B" w:rsidRDefault="00F452ED">
            <w:r>
              <w:rPr>
                <w:b/>
                <w:sz w:val="19"/>
              </w:rPr>
              <w:t>Проверка</w:t>
            </w:r>
          </w:p>
        </w:tc>
      </w:tr>
      <w:tr w:rsidR="0022467B" w:rsidRPr="007B5914" w14:paraId="38AD93F3" w14:textId="77777777">
        <w:tc>
          <w:tcPr>
            <w:tcW w:w="907" w:type="dxa"/>
          </w:tcPr>
          <w:p w14:paraId="7EEDB24C" w14:textId="77777777" w:rsidR="0022467B" w:rsidRDefault="00F452ED">
            <w:r>
              <w:rPr>
                <w:sz w:val="19"/>
              </w:rPr>
              <w:t>НФТ-01</w:t>
            </w:r>
          </w:p>
        </w:tc>
        <w:tc>
          <w:tcPr>
            <w:tcW w:w="5783" w:type="dxa"/>
          </w:tcPr>
          <w:p w14:paraId="7FDE141A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Конфиденциальность: чертежи и данные предприятия используются только внутри предприятия; доступ по ролям; хранение на инфраструктуре предприятия; передача во </w:t>
            </w:r>
            <w:r w:rsidRPr="007B5914">
              <w:rPr>
                <w:sz w:val="19"/>
                <w:lang w:val="ru-RU"/>
              </w:rPr>
              <w:t>внешние сервисы не предусмотрена.</w:t>
            </w:r>
          </w:p>
        </w:tc>
        <w:tc>
          <w:tcPr>
            <w:tcW w:w="2948" w:type="dxa"/>
          </w:tcPr>
          <w:p w14:paraId="05B62B73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Инспекция: перечень внешних соединений пуст; тест доступа по ролям (п. 4.5)</w:t>
            </w:r>
          </w:p>
        </w:tc>
      </w:tr>
      <w:tr w:rsidR="0022467B" w14:paraId="32A468AE" w14:textId="77777777">
        <w:tc>
          <w:tcPr>
            <w:tcW w:w="907" w:type="dxa"/>
          </w:tcPr>
          <w:p w14:paraId="76119B74" w14:textId="77777777" w:rsidR="0022467B" w:rsidRDefault="00F452ED">
            <w:r>
              <w:rPr>
                <w:sz w:val="19"/>
              </w:rPr>
              <w:t>НФТ-02</w:t>
            </w:r>
          </w:p>
        </w:tc>
        <w:tc>
          <w:tcPr>
            <w:tcW w:w="5783" w:type="dxa"/>
          </w:tcPr>
          <w:p w14:paraId="1C85AA9A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Результат расчёта — внутренняя оценка; срок и цена всегда отображаются с пометкой «ориентировочно».</w:t>
            </w:r>
          </w:p>
        </w:tc>
        <w:tc>
          <w:tcPr>
            <w:tcW w:w="2948" w:type="dxa"/>
          </w:tcPr>
          <w:p w14:paraId="4EEE9A5B" w14:textId="77777777" w:rsidR="0022467B" w:rsidRDefault="00F452ED">
            <w:r>
              <w:rPr>
                <w:sz w:val="19"/>
              </w:rPr>
              <w:t>Инспекция интерфейса и выгрузок</w:t>
            </w:r>
          </w:p>
        </w:tc>
      </w:tr>
      <w:tr w:rsidR="0022467B" w14:paraId="5ACB8EEB" w14:textId="77777777">
        <w:tc>
          <w:tcPr>
            <w:tcW w:w="907" w:type="dxa"/>
          </w:tcPr>
          <w:p w14:paraId="6850A9F5" w14:textId="77777777" w:rsidR="0022467B" w:rsidRDefault="00F452ED">
            <w:r>
              <w:rPr>
                <w:sz w:val="19"/>
              </w:rPr>
              <w:t>НФТ-0</w:t>
            </w:r>
            <w:r>
              <w:rPr>
                <w:sz w:val="19"/>
              </w:rPr>
              <w:t>3</w:t>
            </w:r>
          </w:p>
        </w:tc>
        <w:tc>
          <w:tcPr>
            <w:tcW w:w="5783" w:type="dxa"/>
          </w:tcPr>
          <w:p w14:paraId="79951888" w14:textId="77777777" w:rsidR="0022467B" w:rsidRDefault="00F452ED">
            <w:r w:rsidRPr="007B5914">
              <w:rPr>
                <w:sz w:val="19"/>
                <w:lang w:val="ru-RU"/>
              </w:rPr>
              <w:t xml:space="preserve">Объём: заказ до 50 позиций, станки — по одному каждой модели; пользователи: по одному оператору на оборудование, несколько программистов УП, технолог, мастер, начальник участка, </w:t>
            </w:r>
            <w:r>
              <w:rPr>
                <w:sz w:val="19"/>
              </w:rPr>
              <w:t>IT</w:t>
            </w:r>
            <w:r w:rsidRPr="007B5914">
              <w:rPr>
                <w:sz w:val="19"/>
                <w:lang w:val="ru-RU"/>
              </w:rPr>
              <w:t xml:space="preserve">, руководство. </w:t>
            </w:r>
            <w:r>
              <w:rPr>
                <w:sz w:val="19"/>
              </w:rPr>
              <w:t>Число заказов в месяц и размер файлов не регламентируются.</w:t>
            </w:r>
          </w:p>
        </w:tc>
        <w:tc>
          <w:tcPr>
            <w:tcW w:w="2948" w:type="dxa"/>
          </w:tcPr>
          <w:p w14:paraId="67DB1543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0D7EE93A" w14:textId="77777777">
        <w:tc>
          <w:tcPr>
            <w:tcW w:w="907" w:type="dxa"/>
          </w:tcPr>
          <w:p w14:paraId="4E36B692" w14:textId="77777777" w:rsidR="0022467B" w:rsidRDefault="00F452ED">
            <w:r>
              <w:rPr>
                <w:sz w:val="19"/>
              </w:rPr>
              <w:t>НФТ-04</w:t>
            </w:r>
          </w:p>
        </w:tc>
        <w:tc>
          <w:tcPr>
            <w:tcW w:w="5783" w:type="dxa"/>
          </w:tcPr>
          <w:p w14:paraId="2406D9C7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Производительность: на данном этапе не регламентируется (запись по ГОСТ).</w:t>
            </w:r>
          </w:p>
        </w:tc>
        <w:tc>
          <w:tcPr>
            <w:tcW w:w="2948" w:type="dxa"/>
          </w:tcPr>
          <w:p w14:paraId="35DD7FDC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E930811" w14:textId="77777777">
        <w:tc>
          <w:tcPr>
            <w:tcW w:w="907" w:type="dxa"/>
          </w:tcPr>
          <w:p w14:paraId="58C6026D" w14:textId="77777777" w:rsidR="0022467B" w:rsidRDefault="00F452ED">
            <w:r>
              <w:rPr>
                <w:sz w:val="19"/>
              </w:rPr>
              <w:t>НФТ-05</w:t>
            </w:r>
          </w:p>
        </w:tc>
        <w:tc>
          <w:tcPr>
            <w:tcW w:w="5783" w:type="dxa"/>
          </w:tcPr>
          <w:p w14:paraId="3F57FDD1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Надёжность и доступность: на данном этапе не регламентируются (запись по ГОСТ).</w:t>
            </w:r>
          </w:p>
        </w:tc>
        <w:tc>
          <w:tcPr>
            <w:tcW w:w="2948" w:type="dxa"/>
          </w:tcPr>
          <w:p w14:paraId="2DB11C2F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:rsidRPr="007B5914" w14:paraId="164FFE33" w14:textId="77777777">
        <w:tc>
          <w:tcPr>
            <w:tcW w:w="907" w:type="dxa"/>
          </w:tcPr>
          <w:p w14:paraId="69A981F0" w14:textId="77777777" w:rsidR="0022467B" w:rsidRDefault="00F452ED">
            <w:r>
              <w:rPr>
                <w:sz w:val="19"/>
              </w:rPr>
              <w:t>НФТ-06</w:t>
            </w:r>
          </w:p>
        </w:tc>
        <w:tc>
          <w:tcPr>
            <w:tcW w:w="5783" w:type="dxa"/>
          </w:tcPr>
          <w:p w14:paraId="26EAC781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Сохранность информации: резервное копирование не требуется </w:t>
            </w:r>
            <w:r w:rsidRPr="007B5914">
              <w:rPr>
                <w:sz w:val="19"/>
                <w:lang w:val="ru-RU"/>
              </w:rPr>
              <w:t xml:space="preserve">(решение заказчика): накопленный опыт переносится в журнал калибровки, по которому система обучается и подбирает аналоги; журнал должен сохранять замеры и значения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>. Срок хранения истории не регламентируется.</w:t>
            </w:r>
          </w:p>
        </w:tc>
        <w:tc>
          <w:tcPr>
            <w:tcW w:w="2948" w:type="dxa"/>
          </w:tcPr>
          <w:p w14:paraId="17F4683F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Инспекция: журнал хранит замеры факта и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 xml:space="preserve"> посл</w:t>
            </w:r>
            <w:r w:rsidRPr="007B5914">
              <w:rPr>
                <w:sz w:val="19"/>
                <w:lang w:val="ru-RU"/>
              </w:rPr>
              <w:t>е перезапуска системы</w:t>
            </w:r>
          </w:p>
        </w:tc>
      </w:tr>
      <w:tr w:rsidR="0022467B" w14:paraId="1B55EB72" w14:textId="77777777">
        <w:tc>
          <w:tcPr>
            <w:tcW w:w="907" w:type="dxa"/>
          </w:tcPr>
          <w:p w14:paraId="15D79EAE" w14:textId="77777777" w:rsidR="0022467B" w:rsidRDefault="00F452ED">
            <w:r>
              <w:rPr>
                <w:sz w:val="19"/>
              </w:rPr>
              <w:t>НФТ-07</w:t>
            </w:r>
          </w:p>
        </w:tc>
        <w:tc>
          <w:tcPr>
            <w:tcW w:w="5783" w:type="dxa"/>
          </w:tcPr>
          <w:p w14:paraId="0BEF3CE0" w14:textId="77777777" w:rsidR="0022467B" w:rsidRDefault="00F452ED">
            <w:r w:rsidRPr="007B5914">
              <w:rPr>
                <w:sz w:val="19"/>
                <w:lang w:val="ru-RU"/>
              </w:rPr>
              <w:t xml:space="preserve">Рабочее место оператора для отметки факта, способ его идентификации и выбор партии на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не регламентируются (решение заказчика: «сейчас не нужно»). </w:t>
            </w:r>
            <w:r>
              <w:rPr>
                <w:sz w:val="19"/>
              </w:rPr>
              <w:t>Раздел сохраняется по ГОСТ.</w:t>
            </w:r>
          </w:p>
        </w:tc>
        <w:tc>
          <w:tcPr>
            <w:tcW w:w="2948" w:type="dxa"/>
          </w:tcPr>
          <w:p w14:paraId="73FF11AC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EBBD6FF" w14:textId="77777777">
        <w:tc>
          <w:tcPr>
            <w:tcW w:w="907" w:type="dxa"/>
          </w:tcPr>
          <w:p w14:paraId="4A3646E9" w14:textId="77777777" w:rsidR="0022467B" w:rsidRDefault="00F452ED">
            <w:r>
              <w:rPr>
                <w:sz w:val="19"/>
              </w:rPr>
              <w:t>НФТ-08</w:t>
            </w:r>
          </w:p>
        </w:tc>
        <w:tc>
          <w:tcPr>
            <w:tcW w:w="5783" w:type="dxa"/>
          </w:tcPr>
          <w:p w14:paraId="1F4B31F6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Безопасность, защита от внешних воздей</w:t>
            </w:r>
            <w:r w:rsidRPr="007B5914">
              <w:rPr>
                <w:sz w:val="19"/>
                <w:lang w:val="ru-RU"/>
              </w:rPr>
              <w:t>ствий, транспортабельность, патентная чистота, стандартизация: на данном этапе не регламентируются (запись по ГОСТ).</w:t>
            </w:r>
          </w:p>
        </w:tc>
        <w:tc>
          <w:tcPr>
            <w:tcW w:w="2948" w:type="dxa"/>
          </w:tcPr>
          <w:p w14:paraId="22C871A0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6E50DF29" w14:textId="77777777">
        <w:tc>
          <w:tcPr>
            <w:tcW w:w="907" w:type="dxa"/>
          </w:tcPr>
          <w:p w14:paraId="0733E69B" w14:textId="77777777" w:rsidR="0022467B" w:rsidRDefault="00F452ED">
            <w:r>
              <w:rPr>
                <w:sz w:val="19"/>
              </w:rPr>
              <w:lastRenderedPageBreak/>
              <w:t>НФТ-09</w:t>
            </w:r>
          </w:p>
        </w:tc>
        <w:tc>
          <w:tcPr>
            <w:tcW w:w="5783" w:type="dxa"/>
          </w:tcPr>
          <w:p w14:paraId="6D22866C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Персональные данные работников: в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данные операторов не хранятся и не обрабатываются.</w:t>
            </w:r>
          </w:p>
        </w:tc>
        <w:tc>
          <w:tcPr>
            <w:tcW w:w="2948" w:type="dxa"/>
          </w:tcPr>
          <w:p w14:paraId="608BCD53" w14:textId="77777777" w:rsidR="0022467B" w:rsidRDefault="00F452ED">
            <w:r>
              <w:rPr>
                <w:sz w:val="19"/>
              </w:rPr>
              <w:t>Инспекция состава данных</w:t>
            </w:r>
          </w:p>
        </w:tc>
      </w:tr>
    </w:tbl>
    <w:p w14:paraId="2F8E2B52" w14:textId="77777777" w:rsidR="0022467B" w:rsidRDefault="0022467B">
      <w:pPr>
        <w:spacing w:after="40"/>
      </w:pPr>
    </w:p>
    <w:p w14:paraId="7C20B357" w14:textId="77777777" w:rsidR="0022467B" w:rsidRDefault="00F452ED">
      <w:pPr>
        <w:pStyle w:val="21"/>
      </w:pPr>
      <w:r>
        <w:t xml:space="preserve">4.5. </w:t>
      </w:r>
      <w:r>
        <w:t>Пользователи и права</w:t>
      </w:r>
    </w:p>
    <w:p w14:paraId="0D8D068C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 xml:space="preserve">Права взяты из бизнес-постановки и ответов заказчика. Технолог, мастер и начальник участка получают доступ к просмотру неопределённых ранее клеток; оператор, </w:t>
      </w:r>
      <w:r>
        <w:t>IT</w:t>
      </w:r>
      <w:r w:rsidRPr="007B5914">
        <w:rPr>
          <w:lang w:val="ru-RU"/>
        </w:rPr>
        <w:t xml:space="preserve"> и руководство — нет, кроме прямо названных. Себестоимость и ставки видят т</w:t>
      </w:r>
      <w:r w:rsidRPr="007B5914">
        <w:rPr>
          <w:lang w:val="ru-RU"/>
        </w:rPr>
        <w:t xml:space="preserve">олько начальник участка и </w:t>
      </w:r>
      <w:r>
        <w:t>IT</w:t>
      </w:r>
      <w:r w:rsidRPr="007B5914">
        <w:rPr>
          <w:lang w:val="ru-RU"/>
        </w:rPr>
        <w:t xml:space="preserve">. Для каждой роли предусмотрена своя учётная запись. «Видит» — просмотр; «вносит» — создание и изменение; «—» — не предусмотрено. Программисты УП в </w:t>
      </w:r>
      <w:r>
        <w:t>MVP</w:t>
      </w:r>
      <w:r w:rsidRPr="007B5914">
        <w:rPr>
          <w:lang w:val="ru-RU"/>
        </w:rPr>
        <w:t xml:space="preserve"> в системе не работают (УП вне границ).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1134"/>
        <w:gridCol w:w="1247"/>
        <w:gridCol w:w="1134"/>
        <w:gridCol w:w="1134"/>
      </w:tblGrid>
      <w:tr w:rsidR="0022467B" w14:paraId="06B58460" w14:textId="77777777">
        <w:trPr>
          <w:tblHeader/>
        </w:trPr>
        <w:tc>
          <w:tcPr>
            <w:tcW w:w="2835" w:type="dxa"/>
            <w:shd w:val="clear" w:color="auto" w:fill="DCE6F1"/>
          </w:tcPr>
          <w:p w14:paraId="7640D8BC" w14:textId="77777777" w:rsidR="0022467B" w:rsidRDefault="00F452ED">
            <w:r>
              <w:rPr>
                <w:b/>
                <w:sz w:val="19"/>
              </w:rPr>
              <w:t>Действие</w:t>
            </w:r>
          </w:p>
        </w:tc>
        <w:tc>
          <w:tcPr>
            <w:tcW w:w="1134" w:type="dxa"/>
            <w:shd w:val="clear" w:color="auto" w:fill="DCE6F1"/>
          </w:tcPr>
          <w:p w14:paraId="30C7A71F" w14:textId="77777777" w:rsidR="0022467B" w:rsidRDefault="00F452ED">
            <w:r>
              <w:rPr>
                <w:b/>
                <w:sz w:val="19"/>
              </w:rPr>
              <w:t>Технолог</w:t>
            </w:r>
          </w:p>
        </w:tc>
        <w:tc>
          <w:tcPr>
            <w:tcW w:w="1134" w:type="dxa"/>
            <w:shd w:val="clear" w:color="auto" w:fill="DCE6F1"/>
          </w:tcPr>
          <w:p w14:paraId="76632FCB" w14:textId="77777777" w:rsidR="0022467B" w:rsidRDefault="00F452ED">
            <w:r>
              <w:rPr>
                <w:b/>
                <w:sz w:val="19"/>
              </w:rPr>
              <w:t>Мастер</w:t>
            </w:r>
          </w:p>
        </w:tc>
        <w:tc>
          <w:tcPr>
            <w:tcW w:w="1134" w:type="dxa"/>
            <w:shd w:val="clear" w:color="auto" w:fill="DCE6F1"/>
          </w:tcPr>
          <w:p w14:paraId="562D6F4A" w14:textId="77777777" w:rsidR="0022467B" w:rsidRDefault="00F452ED">
            <w:r>
              <w:rPr>
                <w:b/>
                <w:sz w:val="19"/>
              </w:rPr>
              <w:t>Оператор</w:t>
            </w:r>
          </w:p>
        </w:tc>
        <w:tc>
          <w:tcPr>
            <w:tcW w:w="1247" w:type="dxa"/>
            <w:shd w:val="clear" w:color="auto" w:fill="DCE6F1"/>
          </w:tcPr>
          <w:p w14:paraId="28133D21" w14:textId="77777777" w:rsidR="0022467B" w:rsidRDefault="00F452ED">
            <w:r>
              <w:rPr>
                <w:b/>
                <w:sz w:val="19"/>
              </w:rPr>
              <w:t>Нач</w:t>
            </w:r>
            <w:r>
              <w:rPr>
                <w:b/>
                <w:sz w:val="19"/>
              </w:rPr>
              <w:t>. участка</w:t>
            </w:r>
          </w:p>
        </w:tc>
        <w:tc>
          <w:tcPr>
            <w:tcW w:w="1134" w:type="dxa"/>
            <w:shd w:val="clear" w:color="auto" w:fill="DCE6F1"/>
          </w:tcPr>
          <w:p w14:paraId="051CED43" w14:textId="77777777" w:rsidR="0022467B" w:rsidRDefault="00F452ED">
            <w:r>
              <w:rPr>
                <w:b/>
                <w:sz w:val="19"/>
              </w:rPr>
              <w:t>IT</w:t>
            </w:r>
          </w:p>
        </w:tc>
        <w:tc>
          <w:tcPr>
            <w:tcW w:w="1134" w:type="dxa"/>
            <w:shd w:val="clear" w:color="auto" w:fill="DCE6F1"/>
          </w:tcPr>
          <w:p w14:paraId="41C6E7C0" w14:textId="77777777" w:rsidR="0022467B" w:rsidRDefault="00F452ED">
            <w:r>
              <w:rPr>
                <w:b/>
                <w:sz w:val="19"/>
              </w:rPr>
              <w:t>Руководство</w:t>
            </w:r>
          </w:p>
        </w:tc>
      </w:tr>
      <w:tr w:rsidR="0022467B" w14:paraId="755359FB" w14:textId="77777777">
        <w:tc>
          <w:tcPr>
            <w:tcW w:w="2835" w:type="dxa"/>
          </w:tcPr>
          <w:p w14:paraId="7CA3FF42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Загрузка файлов, количество, дата начала</w:t>
            </w:r>
          </w:p>
        </w:tc>
        <w:tc>
          <w:tcPr>
            <w:tcW w:w="1134" w:type="dxa"/>
          </w:tcPr>
          <w:p w14:paraId="3A848382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8B5E7E0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458D2117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523B4958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47799494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E45C2EA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197BE05E" w14:textId="77777777">
        <w:tc>
          <w:tcPr>
            <w:tcW w:w="2835" w:type="dxa"/>
          </w:tcPr>
          <w:p w14:paraId="19AFDD42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Правка считанных данных, балл сложности, аналог, маршрут</w:t>
            </w:r>
          </w:p>
        </w:tc>
        <w:tc>
          <w:tcPr>
            <w:tcW w:w="1134" w:type="dxa"/>
          </w:tcPr>
          <w:p w14:paraId="0AC7F62F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343C2E4F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3C96040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5F7E18AB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385326A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27EBBB44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2BF560C6" w14:textId="77777777">
        <w:tc>
          <w:tcPr>
            <w:tcW w:w="2835" w:type="dxa"/>
          </w:tcPr>
          <w:p w14:paraId="405B469F" w14:textId="77777777" w:rsidR="0022467B" w:rsidRDefault="00F452ED">
            <w:r>
              <w:rPr>
                <w:sz w:val="19"/>
              </w:rPr>
              <w:t>Назначение станка</w:t>
            </w:r>
          </w:p>
        </w:tc>
        <w:tc>
          <w:tcPr>
            <w:tcW w:w="1134" w:type="dxa"/>
          </w:tcPr>
          <w:p w14:paraId="08B11EC0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0DF56F30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1BB74A33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61A63E1F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41AA22EC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370A94A5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4281DE4" w14:textId="77777777">
        <w:tc>
          <w:tcPr>
            <w:tcW w:w="2835" w:type="dxa"/>
          </w:tcPr>
          <w:p w14:paraId="7F8E55CE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Дата окончания текущих работ на станке</w:t>
            </w:r>
          </w:p>
        </w:tc>
        <w:tc>
          <w:tcPr>
            <w:tcW w:w="1134" w:type="dxa"/>
          </w:tcPr>
          <w:p w14:paraId="127EC3CA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2429CAEA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725A4520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0C1ADFD4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7E097D96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4D23DED3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1524254" w14:textId="77777777">
        <w:tc>
          <w:tcPr>
            <w:tcW w:w="2835" w:type="dxa"/>
          </w:tcPr>
          <w:p w14:paraId="420F9A7B" w14:textId="77777777" w:rsidR="0022467B" w:rsidRDefault="00F452ED">
            <w:r>
              <w:rPr>
                <w:sz w:val="19"/>
              </w:rPr>
              <w:t>Утверждение / возврат позиции</w:t>
            </w:r>
          </w:p>
        </w:tc>
        <w:tc>
          <w:tcPr>
            <w:tcW w:w="1134" w:type="dxa"/>
          </w:tcPr>
          <w:p w14:paraId="6BA634D3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245822E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F9FFE8C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57F5008C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6D22E3D5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E8B4E93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6C295C7A" w14:textId="77777777">
        <w:tc>
          <w:tcPr>
            <w:tcW w:w="2835" w:type="dxa"/>
          </w:tcPr>
          <w:p w14:paraId="7BC78420" w14:textId="77777777" w:rsidR="0022467B" w:rsidRDefault="00F452ED">
            <w:r>
              <w:rPr>
                <w:sz w:val="19"/>
              </w:rPr>
              <w:t>Факт: станочная группа (кнопка)</w:t>
            </w:r>
          </w:p>
        </w:tc>
        <w:tc>
          <w:tcPr>
            <w:tcW w:w="1134" w:type="dxa"/>
          </w:tcPr>
          <w:p w14:paraId="3024CA52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E7267A9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55FF76E4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247" w:type="dxa"/>
          </w:tcPr>
          <w:p w14:paraId="4480E105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F454EA4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40E6AA8B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0240AE07" w14:textId="77777777">
        <w:tc>
          <w:tcPr>
            <w:tcW w:w="2835" w:type="dxa"/>
          </w:tcPr>
          <w:p w14:paraId="09CDA73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Факт: слесарно-финишная и контроль</w:t>
            </w:r>
          </w:p>
        </w:tc>
        <w:tc>
          <w:tcPr>
            <w:tcW w:w="1134" w:type="dxa"/>
          </w:tcPr>
          <w:p w14:paraId="3193A173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7A5776C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71E31803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301D2A9E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9F8CF3B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0932F07D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590FAF92" w14:textId="77777777">
        <w:tc>
          <w:tcPr>
            <w:tcW w:w="2835" w:type="dxa"/>
          </w:tcPr>
          <w:p w14:paraId="0660E204" w14:textId="77777777" w:rsidR="0022467B" w:rsidRDefault="00F452ED">
            <w:r>
              <w:rPr>
                <w:sz w:val="19"/>
              </w:rPr>
              <w:t>Загрузка станков и срок</w:t>
            </w:r>
          </w:p>
        </w:tc>
        <w:tc>
          <w:tcPr>
            <w:tcW w:w="1134" w:type="dxa"/>
          </w:tcPr>
          <w:p w14:paraId="4DCB7205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10E20DFD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4B3F67D8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5A7FA781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6E49D820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21F542C8" w14:textId="77777777" w:rsidR="0022467B" w:rsidRDefault="00F452ED">
            <w:r>
              <w:rPr>
                <w:sz w:val="19"/>
              </w:rPr>
              <w:t>видит</w:t>
            </w:r>
          </w:p>
        </w:tc>
      </w:tr>
      <w:tr w:rsidR="0022467B" w14:paraId="05E65A8A" w14:textId="77777777">
        <w:tc>
          <w:tcPr>
            <w:tcW w:w="2835" w:type="dxa"/>
          </w:tcPr>
          <w:p w14:paraId="49CF67BA" w14:textId="77777777" w:rsidR="0022467B" w:rsidRDefault="00F452ED">
            <w:r>
              <w:rPr>
                <w:sz w:val="19"/>
              </w:rPr>
              <w:t>Себестоимость и ставки</w:t>
            </w:r>
          </w:p>
        </w:tc>
        <w:tc>
          <w:tcPr>
            <w:tcW w:w="1134" w:type="dxa"/>
          </w:tcPr>
          <w:p w14:paraId="34CB35CB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72DB83CF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A5C9EF2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7E4AA8C4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113954E7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5F7AD265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558B8BFA" w14:textId="77777777">
        <w:tc>
          <w:tcPr>
            <w:tcW w:w="2835" w:type="dxa"/>
          </w:tcPr>
          <w:p w14:paraId="712C1E8C" w14:textId="77777777" w:rsidR="0022467B" w:rsidRDefault="00F452ED">
            <w:r>
              <w:rPr>
                <w:sz w:val="19"/>
              </w:rPr>
              <w:t>Изменение ставок</w:t>
            </w:r>
          </w:p>
        </w:tc>
        <w:tc>
          <w:tcPr>
            <w:tcW w:w="1134" w:type="dxa"/>
          </w:tcPr>
          <w:p w14:paraId="449CC676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4D768265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56753B40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6A6EE8EE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3BEAD4C4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3AF14908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640771C" w14:textId="77777777">
        <w:tc>
          <w:tcPr>
            <w:tcW w:w="2835" w:type="dxa"/>
          </w:tcPr>
          <w:p w14:paraId="6585C804" w14:textId="77777777" w:rsidR="0022467B" w:rsidRDefault="00F452ED">
            <w:r>
              <w:rPr>
                <w:sz w:val="19"/>
              </w:rPr>
              <w:t>Ведение журнала калибровки</w:t>
            </w:r>
          </w:p>
        </w:tc>
        <w:tc>
          <w:tcPr>
            <w:tcW w:w="1134" w:type="dxa"/>
          </w:tcPr>
          <w:p w14:paraId="58572542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223D2CB8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FE95D39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56AA0708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53DCA801" w14:textId="77777777" w:rsidR="0022467B" w:rsidRDefault="00F452ED">
            <w:r>
              <w:rPr>
                <w:sz w:val="19"/>
              </w:rPr>
              <w:t>первичная загрузка</w:t>
            </w:r>
          </w:p>
        </w:tc>
        <w:tc>
          <w:tcPr>
            <w:tcW w:w="1134" w:type="dxa"/>
          </w:tcPr>
          <w:p w14:paraId="53260FFE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664050EF" w14:textId="77777777">
        <w:tc>
          <w:tcPr>
            <w:tcW w:w="2835" w:type="dxa"/>
          </w:tcPr>
          <w:p w14:paraId="22266655" w14:textId="77777777" w:rsidR="0022467B" w:rsidRDefault="00F452ED">
            <w:r>
              <w:rPr>
                <w:sz w:val="19"/>
              </w:rPr>
              <w:t>Справочник оборудования, параметры</w:t>
            </w:r>
          </w:p>
        </w:tc>
        <w:tc>
          <w:tcPr>
            <w:tcW w:w="1134" w:type="dxa"/>
          </w:tcPr>
          <w:p w14:paraId="363099C8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01884B67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4C1554E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67F27597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5B960882" w14:textId="77777777" w:rsidR="0022467B" w:rsidRDefault="00F452ED">
            <w:r>
              <w:rPr>
                <w:sz w:val="19"/>
              </w:rPr>
              <w:t>вносит</w:t>
            </w:r>
          </w:p>
        </w:tc>
        <w:tc>
          <w:tcPr>
            <w:tcW w:w="1134" w:type="dxa"/>
          </w:tcPr>
          <w:p w14:paraId="25D13739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2A0DF0E5" w14:textId="77777777">
        <w:tc>
          <w:tcPr>
            <w:tcW w:w="2835" w:type="dxa"/>
          </w:tcPr>
          <w:p w14:paraId="4C6DC8C0" w14:textId="77777777" w:rsidR="0022467B" w:rsidRDefault="00F452ED">
            <w:r>
              <w:rPr>
                <w:sz w:val="19"/>
              </w:rPr>
              <w:t>Уведомления</w:t>
            </w:r>
          </w:p>
        </w:tc>
        <w:tc>
          <w:tcPr>
            <w:tcW w:w="1134" w:type="dxa"/>
          </w:tcPr>
          <w:p w14:paraId="2ABB451E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D5761CB" w14:textId="77777777" w:rsidR="0022467B" w:rsidRDefault="00F452ED">
            <w:r>
              <w:rPr>
                <w:sz w:val="19"/>
              </w:rPr>
              <w:t>получает</w:t>
            </w:r>
          </w:p>
        </w:tc>
        <w:tc>
          <w:tcPr>
            <w:tcW w:w="1134" w:type="dxa"/>
          </w:tcPr>
          <w:p w14:paraId="4C4F970A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246242DC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68ABBECC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FC37FE3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0FD65301" w14:textId="77777777">
        <w:tc>
          <w:tcPr>
            <w:tcW w:w="2835" w:type="dxa"/>
          </w:tcPr>
          <w:p w14:paraId="73DF5B54" w14:textId="77777777" w:rsidR="0022467B" w:rsidRDefault="00F452ED">
            <w:r>
              <w:rPr>
                <w:sz w:val="19"/>
              </w:rPr>
              <w:t>История расчётов и корректировок</w:t>
            </w:r>
          </w:p>
        </w:tc>
        <w:tc>
          <w:tcPr>
            <w:tcW w:w="1134" w:type="dxa"/>
          </w:tcPr>
          <w:p w14:paraId="5ABF930F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027995DF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0D774350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247" w:type="dxa"/>
          </w:tcPr>
          <w:p w14:paraId="335E097D" w14:textId="77777777" w:rsidR="0022467B" w:rsidRDefault="00F452ED">
            <w:r>
              <w:rPr>
                <w:sz w:val="19"/>
              </w:rPr>
              <w:t>видит</w:t>
            </w:r>
          </w:p>
        </w:tc>
        <w:tc>
          <w:tcPr>
            <w:tcW w:w="1134" w:type="dxa"/>
          </w:tcPr>
          <w:p w14:paraId="399EDE72" w14:textId="77777777" w:rsidR="0022467B" w:rsidRDefault="00F452ED">
            <w:r>
              <w:rPr>
                <w:sz w:val="19"/>
              </w:rPr>
              <w:t>—</w:t>
            </w:r>
          </w:p>
        </w:tc>
        <w:tc>
          <w:tcPr>
            <w:tcW w:w="1134" w:type="dxa"/>
          </w:tcPr>
          <w:p w14:paraId="1EC893AF" w14:textId="77777777" w:rsidR="0022467B" w:rsidRDefault="00F452ED">
            <w:r>
              <w:rPr>
                <w:sz w:val="19"/>
              </w:rPr>
              <w:t>—</w:t>
            </w:r>
          </w:p>
        </w:tc>
      </w:tr>
    </w:tbl>
    <w:p w14:paraId="2C3B0A35" w14:textId="77777777" w:rsidR="0022467B" w:rsidRDefault="0022467B">
      <w:pPr>
        <w:spacing w:after="40"/>
      </w:pPr>
    </w:p>
    <w:p w14:paraId="7003599C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 xml:space="preserve">Проверка: тест под учётной записью каждой роли — каждая клетка таблицы проверяется попыткой выполнить действие; действие «—» должно быть недоступно. Способ входа сложнее учётной записи на </w:t>
      </w:r>
      <w:r>
        <w:t>MVP</w:t>
      </w:r>
      <w:r w:rsidRPr="007B5914">
        <w:rPr>
          <w:lang w:val="ru-RU"/>
        </w:rPr>
        <w:t xml:space="preserve"> не регламентируется.</w:t>
      </w:r>
    </w:p>
    <w:p w14:paraId="4B91A504" w14:textId="77777777" w:rsidR="0022467B" w:rsidRPr="007B5914" w:rsidRDefault="00F452ED">
      <w:pPr>
        <w:pStyle w:val="21"/>
        <w:rPr>
          <w:lang w:val="ru-RU"/>
        </w:rPr>
      </w:pPr>
      <w:r w:rsidRPr="007B5914">
        <w:rPr>
          <w:lang w:val="ru-RU"/>
        </w:rPr>
        <w:t>4.6. Ошибки и исключительные си</w:t>
      </w:r>
      <w:r w:rsidRPr="007B5914">
        <w:rPr>
          <w:lang w:val="ru-RU"/>
        </w:rPr>
        <w:t>туации</w:t>
      </w:r>
    </w:p>
    <w:p w14:paraId="2D74614C" w14:textId="77777777" w:rsidR="0022467B" w:rsidRDefault="00F452ED">
      <w:pPr>
        <w:spacing w:after="80"/>
      </w:pPr>
      <w:r w:rsidRPr="007B5914">
        <w:rPr>
          <w:lang w:val="ru-RU"/>
        </w:rPr>
        <w:t xml:space="preserve">Принцип заказчика: на данном этапе работа строится на «идеальной картине» — сбои ввода и планирования системой не прогнозируются, при них подключается технолог. </w:t>
      </w:r>
      <w:r>
        <w:t>Ниже ситуации, для которых поведение системы всё же определено.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2835"/>
        <w:gridCol w:w="3798"/>
        <w:gridCol w:w="2268"/>
      </w:tblGrid>
      <w:tr w:rsidR="0022467B" w14:paraId="51C36E2E" w14:textId="77777777">
        <w:trPr>
          <w:tblHeader/>
        </w:trPr>
        <w:tc>
          <w:tcPr>
            <w:tcW w:w="737" w:type="dxa"/>
            <w:shd w:val="clear" w:color="auto" w:fill="DCE6F1"/>
          </w:tcPr>
          <w:p w14:paraId="64C56817" w14:textId="77777777" w:rsidR="0022467B" w:rsidRDefault="00F452ED">
            <w:r>
              <w:rPr>
                <w:b/>
                <w:sz w:val="19"/>
              </w:rPr>
              <w:lastRenderedPageBreak/>
              <w:t>ID</w:t>
            </w:r>
          </w:p>
        </w:tc>
        <w:tc>
          <w:tcPr>
            <w:tcW w:w="2835" w:type="dxa"/>
            <w:shd w:val="clear" w:color="auto" w:fill="DCE6F1"/>
          </w:tcPr>
          <w:p w14:paraId="04371F23" w14:textId="77777777" w:rsidR="0022467B" w:rsidRDefault="00F452ED">
            <w:r>
              <w:rPr>
                <w:b/>
                <w:sz w:val="19"/>
              </w:rPr>
              <w:t>Ситуация</w:t>
            </w:r>
          </w:p>
        </w:tc>
        <w:tc>
          <w:tcPr>
            <w:tcW w:w="3798" w:type="dxa"/>
            <w:shd w:val="clear" w:color="auto" w:fill="DCE6F1"/>
          </w:tcPr>
          <w:p w14:paraId="51B240F4" w14:textId="77777777" w:rsidR="0022467B" w:rsidRDefault="00F452ED">
            <w:r>
              <w:rPr>
                <w:b/>
                <w:sz w:val="19"/>
              </w:rPr>
              <w:t>Поведение системы</w:t>
            </w:r>
          </w:p>
        </w:tc>
        <w:tc>
          <w:tcPr>
            <w:tcW w:w="2268" w:type="dxa"/>
            <w:shd w:val="clear" w:color="auto" w:fill="DCE6F1"/>
          </w:tcPr>
          <w:p w14:paraId="3E72B62B" w14:textId="77777777" w:rsidR="0022467B" w:rsidRDefault="00F452ED">
            <w:r>
              <w:rPr>
                <w:b/>
                <w:sz w:val="19"/>
              </w:rPr>
              <w:t>Проверка</w:t>
            </w:r>
          </w:p>
        </w:tc>
      </w:tr>
      <w:tr w:rsidR="0022467B" w14:paraId="0618963A" w14:textId="77777777">
        <w:tc>
          <w:tcPr>
            <w:tcW w:w="737" w:type="dxa"/>
          </w:tcPr>
          <w:p w14:paraId="5166BD64" w14:textId="77777777" w:rsidR="0022467B" w:rsidRDefault="00F452ED">
            <w:r>
              <w:rPr>
                <w:sz w:val="19"/>
              </w:rPr>
              <w:t>О-1</w:t>
            </w:r>
          </w:p>
        </w:tc>
        <w:tc>
          <w:tcPr>
            <w:tcW w:w="2835" w:type="dxa"/>
          </w:tcPr>
          <w:p w14:paraId="6D7C87A2" w14:textId="77777777" w:rsidR="0022467B" w:rsidRDefault="00F452ED">
            <w:r>
              <w:rPr>
                <w:sz w:val="19"/>
              </w:rPr>
              <w:t>Файл не читается / повреждён</w:t>
            </w:r>
          </w:p>
        </w:tc>
        <w:tc>
          <w:tcPr>
            <w:tcW w:w="3798" w:type="dxa"/>
          </w:tcPr>
          <w:p w14:paraId="5D6C37AD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Сообщение, ручной ввод технологом (ФТ-03, ФТ-04)</w:t>
            </w:r>
          </w:p>
        </w:tc>
        <w:tc>
          <w:tcPr>
            <w:tcW w:w="2268" w:type="dxa"/>
          </w:tcPr>
          <w:p w14:paraId="1BA0E25C" w14:textId="77777777" w:rsidR="0022467B" w:rsidRDefault="00F452ED">
            <w:r>
              <w:rPr>
                <w:sz w:val="19"/>
              </w:rPr>
              <w:t>Тест с повреждённым файлом</w:t>
            </w:r>
          </w:p>
        </w:tc>
      </w:tr>
      <w:tr w:rsidR="0022467B" w14:paraId="7BAF15A5" w14:textId="77777777">
        <w:tc>
          <w:tcPr>
            <w:tcW w:w="737" w:type="dxa"/>
          </w:tcPr>
          <w:p w14:paraId="7847E863" w14:textId="77777777" w:rsidR="0022467B" w:rsidRDefault="00F452ED">
            <w:r>
              <w:rPr>
                <w:sz w:val="19"/>
              </w:rPr>
              <w:t>О-2</w:t>
            </w:r>
          </w:p>
        </w:tc>
        <w:tc>
          <w:tcPr>
            <w:tcW w:w="2835" w:type="dxa"/>
          </w:tcPr>
          <w:p w14:paraId="79AB1C71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Нет пары </w:t>
            </w:r>
            <w:r>
              <w:rPr>
                <w:sz w:val="19"/>
              </w:rPr>
              <w:t>STEP</w:t>
            </w:r>
            <w:r w:rsidRPr="007B5914">
              <w:rPr>
                <w:sz w:val="19"/>
                <w:lang w:val="ru-RU"/>
              </w:rPr>
              <w:t>+</w:t>
            </w:r>
            <w:r>
              <w:rPr>
                <w:sz w:val="19"/>
              </w:rPr>
              <w:t>PDF</w:t>
            </w:r>
            <w:r w:rsidRPr="007B5914">
              <w:rPr>
                <w:sz w:val="19"/>
                <w:lang w:val="ru-RU"/>
              </w:rPr>
              <w:t xml:space="preserve"> или имена не совпали</w:t>
            </w:r>
          </w:p>
        </w:tc>
        <w:tc>
          <w:tcPr>
            <w:tcW w:w="3798" w:type="dxa"/>
          </w:tcPr>
          <w:p w14:paraId="346F0C45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Расчёт позиции не запускается; ручная привязка (ФТ-02)</w:t>
            </w:r>
          </w:p>
        </w:tc>
        <w:tc>
          <w:tcPr>
            <w:tcW w:w="2268" w:type="dxa"/>
          </w:tcPr>
          <w:p w14:paraId="2336783A" w14:textId="77777777" w:rsidR="0022467B" w:rsidRDefault="00F452ED">
            <w:r>
              <w:rPr>
                <w:sz w:val="19"/>
              </w:rPr>
              <w:t>Тест ФТ-02</w:t>
            </w:r>
          </w:p>
        </w:tc>
      </w:tr>
      <w:tr w:rsidR="0022467B" w14:paraId="5418708C" w14:textId="77777777">
        <w:tc>
          <w:tcPr>
            <w:tcW w:w="737" w:type="dxa"/>
          </w:tcPr>
          <w:p w14:paraId="06DE4D36" w14:textId="77777777" w:rsidR="0022467B" w:rsidRDefault="00F452ED">
            <w:r>
              <w:rPr>
                <w:sz w:val="19"/>
              </w:rPr>
              <w:t>О-3</w:t>
            </w:r>
          </w:p>
        </w:tc>
        <w:tc>
          <w:tcPr>
            <w:tcW w:w="2835" w:type="dxa"/>
          </w:tcPr>
          <w:p w14:paraId="1944C43F" w14:textId="77777777" w:rsidR="0022467B" w:rsidRDefault="00F452ED">
            <w:r>
              <w:rPr>
                <w:sz w:val="19"/>
              </w:rPr>
              <w:t>Несколько тел в STEP</w:t>
            </w:r>
          </w:p>
        </w:tc>
        <w:tc>
          <w:tcPr>
            <w:tcW w:w="3798" w:type="dxa"/>
          </w:tcPr>
          <w:p w14:paraId="7E295E21" w14:textId="77777777" w:rsidR="0022467B" w:rsidRDefault="00F452ED">
            <w:r>
              <w:rPr>
                <w:sz w:val="19"/>
              </w:rPr>
              <w:t>Габариты вводит технолог (ФТ-03)</w:t>
            </w:r>
          </w:p>
        </w:tc>
        <w:tc>
          <w:tcPr>
            <w:tcW w:w="2268" w:type="dxa"/>
          </w:tcPr>
          <w:p w14:paraId="140D0F80" w14:textId="77777777" w:rsidR="0022467B" w:rsidRDefault="00F452ED">
            <w:r>
              <w:rPr>
                <w:sz w:val="19"/>
              </w:rPr>
              <w:t>Тест ФТ-03</w:t>
            </w:r>
          </w:p>
        </w:tc>
      </w:tr>
      <w:tr w:rsidR="0022467B" w14:paraId="65366618" w14:textId="77777777">
        <w:tc>
          <w:tcPr>
            <w:tcW w:w="737" w:type="dxa"/>
          </w:tcPr>
          <w:p w14:paraId="48A29CE6" w14:textId="77777777" w:rsidR="0022467B" w:rsidRDefault="00F452ED">
            <w:r>
              <w:rPr>
                <w:sz w:val="19"/>
              </w:rPr>
              <w:t>О-4</w:t>
            </w:r>
          </w:p>
        </w:tc>
        <w:tc>
          <w:tcPr>
            <w:tcW w:w="2835" w:type="dxa"/>
          </w:tcPr>
          <w:p w14:paraId="216A0EEE" w14:textId="77777777" w:rsidR="0022467B" w:rsidRDefault="00F452ED">
            <w:r>
              <w:rPr>
                <w:sz w:val="19"/>
              </w:rPr>
              <w:t>Аналога нет</w:t>
            </w:r>
          </w:p>
        </w:tc>
        <w:tc>
          <w:tcPr>
            <w:tcW w:w="3798" w:type="dxa"/>
          </w:tcPr>
          <w:p w14:paraId="7CCB7F19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Ручной ввод времён, </w:t>
            </w:r>
            <w:r>
              <w:rPr>
                <w:sz w:val="19"/>
              </w:rPr>
              <w:t>k</w:t>
            </w:r>
            <w:r w:rsidRPr="007B5914">
              <w:rPr>
                <w:sz w:val="19"/>
                <w:lang w:val="ru-RU"/>
              </w:rPr>
              <w:t>=1, «ориентировочно» (ФТ-08)</w:t>
            </w:r>
          </w:p>
        </w:tc>
        <w:tc>
          <w:tcPr>
            <w:tcW w:w="2268" w:type="dxa"/>
          </w:tcPr>
          <w:p w14:paraId="25D7DC97" w14:textId="77777777" w:rsidR="0022467B" w:rsidRDefault="00F452ED">
            <w:r>
              <w:rPr>
                <w:sz w:val="19"/>
              </w:rPr>
              <w:t>Тест ФТ-08</w:t>
            </w:r>
          </w:p>
        </w:tc>
      </w:tr>
      <w:tr w:rsidR="0022467B" w14:paraId="2E34126F" w14:textId="77777777">
        <w:tc>
          <w:tcPr>
            <w:tcW w:w="737" w:type="dxa"/>
          </w:tcPr>
          <w:p w14:paraId="72F78D5E" w14:textId="77777777" w:rsidR="0022467B" w:rsidRDefault="00F452ED">
            <w:r>
              <w:rPr>
                <w:sz w:val="19"/>
              </w:rPr>
              <w:t>О-5</w:t>
            </w:r>
          </w:p>
        </w:tc>
        <w:tc>
          <w:tcPr>
            <w:tcW w:w="2835" w:type="dxa"/>
          </w:tcPr>
          <w:p w14:paraId="1DF74982" w14:textId="77777777" w:rsidR="0022467B" w:rsidRDefault="00F452ED">
            <w:r>
              <w:rPr>
                <w:sz w:val="19"/>
              </w:rPr>
              <w:t>По аналогу меньше 5 замеров</w:t>
            </w:r>
          </w:p>
        </w:tc>
        <w:tc>
          <w:tcPr>
            <w:tcW w:w="3798" w:type="dxa"/>
          </w:tcPr>
          <w:p w14:paraId="32CBCB88" w14:textId="77777777" w:rsidR="0022467B" w:rsidRDefault="00F452ED">
            <w:r>
              <w:rPr>
                <w:sz w:val="19"/>
              </w:rPr>
              <w:t>Пометка «ориентировочно» (ФТ-12)</w:t>
            </w:r>
          </w:p>
        </w:tc>
        <w:tc>
          <w:tcPr>
            <w:tcW w:w="2268" w:type="dxa"/>
          </w:tcPr>
          <w:p w14:paraId="4F4BE8F0" w14:textId="77777777" w:rsidR="0022467B" w:rsidRDefault="00F452ED">
            <w:r>
              <w:rPr>
                <w:sz w:val="19"/>
              </w:rPr>
              <w:t>Тест ФТ-12</w:t>
            </w:r>
          </w:p>
        </w:tc>
      </w:tr>
      <w:tr w:rsidR="0022467B" w14:paraId="4C9344B8" w14:textId="77777777">
        <w:tc>
          <w:tcPr>
            <w:tcW w:w="737" w:type="dxa"/>
          </w:tcPr>
          <w:p w14:paraId="1EB3FE99" w14:textId="77777777" w:rsidR="0022467B" w:rsidRDefault="00F452ED">
            <w:r>
              <w:rPr>
                <w:sz w:val="19"/>
              </w:rPr>
              <w:t>О-6</w:t>
            </w:r>
          </w:p>
        </w:tc>
        <w:tc>
          <w:tcPr>
            <w:tcW w:w="2835" w:type="dxa"/>
          </w:tcPr>
          <w:p w14:paraId="7A3AF7FD" w14:textId="77777777" w:rsidR="0022467B" w:rsidRDefault="00F452ED">
            <w:r>
              <w:rPr>
                <w:sz w:val="19"/>
              </w:rPr>
              <w:t>Нужна кооперационная операция</w:t>
            </w:r>
          </w:p>
        </w:tc>
        <w:tc>
          <w:tcPr>
            <w:tcW w:w="3798" w:type="dxa"/>
          </w:tcPr>
          <w:p w14:paraId="43489EE5" w14:textId="77777777" w:rsidR="0022467B" w:rsidRDefault="00F452ED">
            <w:r>
              <w:rPr>
                <w:sz w:val="19"/>
              </w:rPr>
              <w:t>П</w:t>
            </w:r>
            <w:r>
              <w:rPr>
                <w:sz w:val="19"/>
              </w:rPr>
              <w:t>ометка «без кооперации» (ФТ-14)</w:t>
            </w:r>
          </w:p>
        </w:tc>
        <w:tc>
          <w:tcPr>
            <w:tcW w:w="2268" w:type="dxa"/>
          </w:tcPr>
          <w:p w14:paraId="540485F1" w14:textId="77777777" w:rsidR="0022467B" w:rsidRDefault="00F452ED">
            <w:r>
              <w:rPr>
                <w:sz w:val="19"/>
              </w:rPr>
              <w:t>Тест ФТ-14</w:t>
            </w:r>
          </w:p>
        </w:tc>
      </w:tr>
      <w:tr w:rsidR="0022467B" w14:paraId="27449B2B" w14:textId="77777777">
        <w:tc>
          <w:tcPr>
            <w:tcW w:w="737" w:type="dxa"/>
          </w:tcPr>
          <w:p w14:paraId="48C01C56" w14:textId="77777777" w:rsidR="0022467B" w:rsidRDefault="00F452ED">
            <w:r>
              <w:rPr>
                <w:sz w:val="19"/>
              </w:rPr>
              <w:t>О-7</w:t>
            </w:r>
          </w:p>
        </w:tc>
        <w:tc>
          <w:tcPr>
            <w:tcW w:w="2835" w:type="dxa"/>
          </w:tcPr>
          <w:p w14:paraId="0D0BF2C0" w14:textId="77777777" w:rsidR="0022467B" w:rsidRDefault="00F452ED">
            <w:r>
              <w:rPr>
                <w:sz w:val="19"/>
              </w:rPr>
              <w:t>В заказе больше 50 позиций</w:t>
            </w:r>
          </w:p>
        </w:tc>
        <w:tc>
          <w:tcPr>
            <w:tcW w:w="3798" w:type="dxa"/>
          </w:tcPr>
          <w:p w14:paraId="1E6C6B9F" w14:textId="77777777" w:rsidR="0022467B" w:rsidRDefault="00F452ED">
            <w:r>
              <w:rPr>
                <w:sz w:val="19"/>
              </w:rPr>
              <w:t>Отказ в приёме, сообщение</w:t>
            </w:r>
          </w:p>
        </w:tc>
        <w:tc>
          <w:tcPr>
            <w:tcW w:w="2268" w:type="dxa"/>
          </w:tcPr>
          <w:p w14:paraId="40696B42" w14:textId="77777777" w:rsidR="0022467B" w:rsidRDefault="00F452ED">
            <w:r>
              <w:rPr>
                <w:sz w:val="19"/>
              </w:rPr>
              <w:t>Тест ФТ-01</w:t>
            </w:r>
          </w:p>
        </w:tc>
      </w:tr>
      <w:tr w:rsidR="0022467B" w14:paraId="09549E5F" w14:textId="77777777">
        <w:tc>
          <w:tcPr>
            <w:tcW w:w="737" w:type="dxa"/>
          </w:tcPr>
          <w:p w14:paraId="0E019272" w14:textId="77777777" w:rsidR="0022467B" w:rsidRDefault="00F452ED">
            <w:r>
              <w:rPr>
                <w:sz w:val="19"/>
              </w:rPr>
              <w:t>О-8</w:t>
            </w:r>
          </w:p>
        </w:tc>
        <w:tc>
          <w:tcPr>
            <w:tcW w:w="2835" w:type="dxa"/>
          </w:tcPr>
          <w:p w14:paraId="6D5BE06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Ни один станок не вмещает деталь по габаритам</w:t>
            </w:r>
          </w:p>
        </w:tc>
        <w:tc>
          <w:tcPr>
            <w:tcW w:w="3798" w:type="dxa"/>
          </w:tcPr>
          <w:p w14:paraId="78BBAF38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В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не обрабатывается: ситуацию разбирает технолог (решение заказчика)</w:t>
            </w:r>
          </w:p>
        </w:tc>
        <w:tc>
          <w:tcPr>
            <w:tcW w:w="2268" w:type="dxa"/>
          </w:tcPr>
          <w:p w14:paraId="533DEA5C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7BE01CA3" w14:textId="77777777">
        <w:tc>
          <w:tcPr>
            <w:tcW w:w="737" w:type="dxa"/>
          </w:tcPr>
          <w:p w14:paraId="0E4C58EA" w14:textId="77777777" w:rsidR="0022467B" w:rsidRDefault="00F452ED">
            <w:r>
              <w:rPr>
                <w:sz w:val="19"/>
              </w:rPr>
              <w:t>О-9</w:t>
            </w:r>
          </w:p>
        </w:tc>
        <w:tc>
          <w:tcPr>
            <w:tcW w:w="2835" w:type="dxa"/>
          </w:tcPr>
          <w:p w14:paraId="21FBB78A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Не </w:t>
            </w:r>
            <w:r w:rsidRPr="007B5914">
              <w:rPr>
                <w:sz w:val="19"/>
                <w:lang w:val="ru-RU"/>
              </w:rPr>
              <w:t>введена дата окончания текущих работ на станке; дата просрочена</w:t>
            </w:r>
          </w:p>
        </w:tc>
        <w:tc>
          <w:tcPr>
            <w:tcW w:w="3798" w:type="dxa"/>
          </w:tcPr>
          <w:p w14:paraId="50BCFB41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В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не обрабатывается: ситуацию разбирает технолог (решение заказчика)</w:t>
            </w:r>
          </w:p>
        </w:tc>
        <w:tc>
          <w:tcPr>
            <w:tcW w:w="2268" w:type="dxa"/>
          </w:tcPr>
          <w:p w14:paraId="7CFFC972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081BAEB2" w14:textId="77777777">
        <w:tc>
          <w:tcPr>
            <w:tcW w:w="737" w:type="dxa"/>
          </w:tcPr>
          <w:p w14:paraId="5FB78DBA" w14:textId="77777777" w:rsidR="0022467B" w:rsidRDefault="00F452ED">
            <w:r>
              <w:rPr>
                <w:sz w:val="19"/>
              </w:rPr>
              <w:t>О-10</w:t>
            </w:r>
          </w:p>
        </w:tc>
        <w:tc>
          <w:tcPr>
            <w:tcW w:w="2835" w:type="dxa"/>
          </w:tcPr>
          <w:p w14:paraId="1FC503CC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Ошибочно нажатая или внесённая отметка факта; повторная отметка</w:t>
            </w:r>
          </w:p>
        </w:tc>
        <w:tc>
          <w:tcPr>
            <w:tcW w:w="3798" w:type="dxa"/>
          </w:tcPr>
          <w:p w14:paraId="642F59D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В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не обрабатывается: ситуацию разбирает тех</w:t>
            </w:r>
            <w:r w:rsidRPr="007B5914">
              <w:rPr>
                <w:sz w:val="19"/>
                <w:lang w:val="ru-RU"/>
              </w:rPr>
              <w:t>нолог (решение заказчика)</w:t>
            </w:r>
          </w:p>
        </w:tc>
        <w:tc>
          <w:tcPr>
            <w:tcW w:w="2268" w:type="dxa"/>
          </w:tcPr>
          <w:p w14:paraId="07955CF4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2723F181" w14:textId="77777777">
        <w:tc>
          <w:tcPr>
            <w:tcW w:w="737" w:type="dxa"/>
          </w:tcPr>
          <w:p w14:paraId="2909A307" w14:textId="77777777" w:rsidR="0022467B" w:rsidRDefault="00F452ED">
            <w:r>
              <w:rPr>
                <w:sz w:val="19"/>
              </w:rPr>
              <w:t>О-11</w:t>
            </w:r>
          </w:p>
        </w:tc>
        <w:tc>
          <w:tcPr>
            <w:tcW w:w="2835" w:type="dxa"/>
          </w:tcPr>
          <w:p w14:paraId="71C01E81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Отметка факта по неутверждённой позиции</w:t>
            </w:r>
          </w:p>
        </w:tc>
        <w:tc>
          <w:tcPr>
            <w:tcW w:w="3798" w:type="dxa"/>
          </w:tcPr>
          <w:p w14:paraId="725F2855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В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не обрабатывается: ситуацию разбирает технолог (решение заказчика)</w:t>
            </w:r>
          </w:p>
        </w:tc>
        <w:tc>
          <w:tcPr>
            <w:tcW w:w="2268" w:type="dxa"/>
          </w:tcPr>
          <w:p w14:paraId="479B2D41" w14:textId="77777777" w:rsidR="0022467B" w:rsidRDefault="00F452ED">
            <w:r>
              <w:rPr>
                <w:sz w:val="19"/>
              </w:rPr>
              <w:t>—</w:t>
            </w:r>
          </w:p>
        </w:tc>
      </w:tr>
      <w:tr w:rsidR="0022467B" w14:paraId="56A66929" w14:textId="77777777">
        <w:tc>
          <w:tcPr>
            <w:tcW w:w="737" w:type="dxa"/>
          </w:tcPr>
          <w:p w14:paraId="28F4A201" w14:textId="77777777" w:rsidR="0022467B" w:rsidRDefault="00F452ED">
            <w:r>
              <w:rPr>
                <w:sz w:val="19"/>
              </w:rPr>
              <w:t>О-12</w:t>
            </w:r>
          </w:p>
        </w:tc>
        <w:tc>
          <w:tcPr>
            <w:tcW w:w="2835" w:type="dxa"/>
          </w:tcPr>
          <w:p w14:paraId="4BF7C66C" w14:textId="77777777" w:rsidR="0022467B" w:rsidRDefault="00F452ED">
            <w:r>
              <w:rPr>
                <w:sz w:val="19"/>
              </w:rPr>
              <w:t>Ставки изменены после расчёта</w:t>
            </w:r>
          </w:p>
        </w:tc>
        <w:tc>
          <w:tcPr>
            <w:tcW w:w="3798" w:type="dxa"/>
          </w:tcPr>
          <w:p w14:paraId="7B83F0B4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Прежний расчёт сохраняет свои ставки (ФТ-13, ФТ-24)</w:t>
            </w:r>
          </w:p>
        </w:tc>
        <w:tc>
          <w:tcPr>
            <w:tcW w:w="2268" w:type="dxa"/>
          </w:tcPr>
          <w:p w14:paraId="0FB61092" w14:textId="77777777" w:rsidR="0022467B" w:rsidRDefault="00F452ED">
            <w:r>
              <w:rPr>
                <w:sz w:val="19"/>
              </w:rPr>
              <w:t>Тест ФТ-13</w:t>
            </w:r>
          </w:p>
        </w:tc>
      </w:tr>
      <w:tr w:rsidR="0022467B" w14:paraId="25B9E726" w14:textId="77777777">
        <w:tc>
          <w:tcPr>
            <w:tcW w:w="737" w:type="dxa"/>
          </w:tcPr>
          <w:p w14:paraId="491D259B" w14:textId="77777777" w:rsidR="0022467B" w:rsidRDefault="00F452ED">
            <w:r>
              <w:rPr>
                <w:sz w:val="19"/>
              </w:rPr>
              <w:t>О-13</w:t>
            </w:r>
          </w:p>
        </w:tc>
        <w:tc>
          <w:tcPr>
            <w:tcW w:w="2835" w:type="dxa"/>
          </w:tcPr>
          <w:p w14:paraId="7E3891BB" w14:textId="77777777" w:rsidR="0022467B" w:rsidRDefault="00F452ED">
            <w:r>
              <w:rPr>
                <w:sz w:val="19"/>
              </w:rPr>
              <w:t>Начальник возвращает позицию</w:t>
            </w:r>
          </w:p>
        </w:tc>
        <w:tc>
          <w:tcPr>
            <w:tcW w:w="3798" w:type="dxa"/>
          </w:tcPr>
          <w:p w14:paraId="5B3BBEC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Статус «проверка технолога», расчёт пересчитывается (ФТ-19)</w:t>
            </w:r>
          </w:p>
        </w:tc>
        <w:tc>
          <w:tcPr>
            <w:tcW w:w="2268" w:type="dxa"/>
          </w:tcPr>
          <w:p w14:paraId="1E11A37E" w14:textId="77777777" w:rsidR="0022467B" w:rsidRDefault="00F452ED">
            <w:r>
              <w:rPr>
                <w:sz w:val="19"/>
              </w:rPr>
              <w:t>Тест ФТ-19</w:t>
            </w:r>
          </w:p>
        </w:tc>
      </w:tr>
      <w:tr w:rsidR="0022467B" w14:paraId="5744DFAA" w14:textId="77777777">
        <w:tc>
          <w:tcPr>
            <w:tcW w:w="737" w:type="dxa"/>
          </w:tcPr>
          <w:p w14:paraId="67E5767E" w14:textId="77777777" w:rsidR="0022467B" w:rsidRDefault="00F452ED">
            <w:r>
              <w:rPr>
                <w:sz w:val="19"/>
              </w:rPr>
              <w:t>О-14</w:t>
            </w:r>
          </w:p>
        </w:tc>
        <w:tc>
          <w:tcPr>
            <w:tcW w:w="2835" w:type="dxa"/>
          </w:tcPr>
          <w:p w14:paraId="68FFA9DF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Пропуск этапа или отметка вне порядка этапов</w:t>
            </w:r>
          </w:p>
        </w:tc>
        <w:tc>
          <w:tcPr>
            <w:tcW w:w="3798" w:type="dxa"/>
          </w:tcPr>
          <w:p w14:paraId="3324B1A5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В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не обрабатывается: ситуацию разбирает технолог (решение заказчика)</w:t>
            </w:r>
          </w:p>
        </w:tc>
        <w:tc>
          <w:tcPr>
            <w:tcW w:w="2268" w:type="dxa"/>
          </w:tcPr>
          <w:p w14:paraId="21BFD46B" w14:textId="77777777" w:rsidR="0022467B" w:rsidRDefault="00F452ED">
            <w:r>
              <w:rPr>
                <w:sz w:val="19"/>
              </w:rPr>
              <w:t>—</w:t>
            </w:r>
          </w:p>
        </w:tc>
      </w:tr>
    </w:tbl>
    <w:p w14:paraId="084571F3" w14:textId="77777777" w:rsidR="0022467B" w:rsidRDefault="0022467B">
      <w:pPr>
        <w:spacing w:after="40"/>
      </w:pPr>
    </w:p>
    <w:p w14:paraId="6B312E0C" w14:textId="77777777" w:rsidR="0022467B" w:rsidRPr="007B5914" w:rsidRDefault="00F452ED">
      <w:pPr>
        <w:pStyle w:val="1"/>
        <w:rPr>
          <w:lang w:val="ru-RU"/>
        </w:rPr>
      </w:pPr>
      <w:r w:rsidRPr="007B5914">
        <w:rPr>
          <w:lang w:val="ru-RU"/>
        </w:rPr>
        <w:t xml:space="preserve">5. Состав и </w:t>
      </w:r>
      <w:r w:rsidRPr="007B5914">
        <w:rPr>
          <w:lang w:val="ru-RU"/>
        </w:rPr>
        <w:t>содержание работ по созданию системы</w:t>
      </w:r>
    </w:p>
    <w:p w14:paraId="58C07A18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>Состав и содержание работ, этапы и сроки создания системы заказчиком не устанавливаются (решение заказчика). Раздел сохраняется по требованию ГОСТ.</w:t>
      </w:r>
    </w:p>
    <w:p w14:paraId="6B18CEBF" w14:textId="77777777" w:rsidR="0022467B" w:rsidRPr="007B5914" w:rsidRDefault="00F452ED">
      <w:pPr>
        <w:pStyle w:val="1"/>
        <w:rPr>
          <w:lang w:val="ru-RU"/>
        </w:rPr>
      </w:pPr>
      <w:r w:rsidRPr="007B5914">
        <w:rPr>
          <w:lang w:val="ru-RU"/>
        </w:rPr>
        <w:t>6. Порядок разработки системы</w:t>
      </w:r>
    </w:p>
    <w:p w14:paraId="31C06209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 xml:space="preserve">Порядок разработки на данном этапе не </w:t>
      </w:r>
      <w:r w:rsidRPr="007B5914">
        <w:rPr>
          <w:lang w:val="ru-RU"/>
        </w:rPr>
        <w:t>регламентируется. Требования к результату — разделы 4 и 7. Права на результат и конфиденциальность определяются заказчиком при передаче работы разработчику (вне ТЗ).</w:t>
      </w:r>
    </w:p>
    <w:p w14:paraId="3C7DB56F" w14:textId="77777777" w:rsidR="0022467B" w:rsidRPr="007B5914" w:rsidRDefault="00F452ED">
      <w:pPr>
        <w:pStyle w:val="1"/>
        <w:rPr>
          <w:lang w:val="ru-RU"/>
        </w:rPr>
      </w:pPr>
      <w:r w:rsidRPr="007B5914">
        <w:rPr>
          <w:lang w:val="ru-RU"/>
        </w:rPr>
        <w:lastRenderedPageBreak/>
        <w:t>7. Порядок контроля и приёмки</w:t>
      </w:r>
    </w:p>
    <w:p w14:paraId="3DA625B6" w14:textId="77777777" w:rsidR="0022467B" w:rsidRPr="007B5914" w:rsidRDefault="00F452ED">
      <w:pPr>
        <w:pStyle w:val="21"/>
        <w:rPr>
          <w:lang w:val="ru-RU"/>
        </w:rPr>
      </w:pPr>
      <w:r w:rsidRPr="007B5914">
        <w:rPr>
          <w:lang w:val="ru-RU"/>
        </w:rPr>
        <w:t>7.1. Виды проверок</w:t>
      </w:r>
    </w:p>
    <w:p w14:paraId="2A018E69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>Функциональные тесты по колонке «Проверка</w:t>
      </w:r>
      <w:r w:rsidRPr="007B5914">
        <w:rPr>
          <w:lang w:val="ru-RU"/>
        </w:rPr>
        <w:t>» раздела 4 — на тестовых заказах и эталонных расчётах.</w:t>
      </w:r>
    </w:p>
    <w:p w14:paraId="18C11D13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>Проверка на реальных данных: чтение чертежей (п. 7.2) и точность себестоимости (п. 7.3).</w:t>
      </w:r>
    </w:p>
    <w:p w14:paraId="43852DF4" w14:textId="77777777" w:rsidR="0022467B" w:rsidRDefault="00F452ED">
      <w:pPr>
        <w:pStyle w:val="a0"/>
        <w:spacing w:after="40"/>
      </w:pPr>
      <w:r w:rsidRPr="007B5914">
        <w:rPr>
          <w:lang w:val="ru-RU"/>
        </w:rPr>
        <w:t xml:space="preserve">Проверка прав доступа под каждой ролью </w:t>
      </w:r>
      <w:r>
        <w:t>(п. 4.5).</w:t>
      </w:r>
    </w:p>
    <w:p w14:paraId="6740D17D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>Приёмка системы: систему принимает заказчик ТЗ (руководитель п</w:t>
      </w:r>
      <w:r w:rsidRPr="007B5914">
        <w:rPr>
          <w:lang w:val="ru-RU"/>
        </w:rPr>
        <w:t>роизводства) по результатам проверок раздела 4 и пп. 7.2–7.3.</w:t>
      </w:r>
    </w:p>
    <w:p w14:paraId="3CB19F2C" w14:textId="77777777" w:rsidR="0022467B" w:rsidRPr="007B5914" w:rsidRDefault="00F452ED">
      <w:pPr>
        <w:pStyle w:val="21"/>
        <w:rPr>
          <w:lang w:val="ru-RU"/>
        </w:rPr>
      </w:pPr>
      <w:r w:rsidRPr="007B5914">
        <w:rPr>
          <w:lang w:val="ru-RU"/>
        </w:rPr>
        <w:t>7.2. Чтение документации</w:t>
      </w:r>
    </w:p>
    <w:p w14:paraId="05343102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 xml:space="preserve">Не менее 85% полей (материал, квалитеты и допуски, резьбы — из </w:t>
      </w:r>
      <w:r>
        <w:t>PDF</w:t>
      </w:r>
      <w:r w:rsidRPr="007B5914">
        <w:rPr>
          <w:lang w:val="ru-RU"/>
        </w:rPr>
        <w:t xml:space="preserve">; габариты и объём — из </w:t>
      </w:r>
      <w:r>
        <w:t>STEP</w:t>
      </w:r>
      <w:r w:rsidRPr="007B5914">
        <w:rPr>
          <w:lang w:val="ru-RU"/>
        </w:rPr>
        <w:t xml:space="preserve">) считывается верно на реальных чертежах и моделях участка. </w:t>
      </w:r>
      <w:r>
        <w:t>PDF</w:t>
      </w:r>
      <w:r w:rsidRPr="007B5914">
        <w:rPr>
          <w:lang w:val="ru-RU"/>
        </w:rPr>
        <w:t xml:space="preserve"> — главный д</w:t>
      </w:r>
      <w:r w:rsidRPr="007B5914">
        <w:rPr>
          <w:lang w:val="ru-RU"/>
        </w:rPr>
        <w:t>окумент работы. Поле считается верным, если его значение совпадает с эталоном, составленным технологом; выборка — 9 деталей журнала и детали первых завершённых заказов.</w:t>
      </w:r>
    </w:p>
    <w:p w14:paraId="3E48BAEC" w14:textId="77777777" w:rsidR="0022467B" w:rsidRPr="007B5914" w:rsidRDefault="00F452ED">
      <w:pPr>
        <w:pStyle w:val="21"/>
        <w:rPr>
          <w:lang w:val="ru-RU"/>
        </w:rPr>
      </w:pPr>
      <w:r w:rsidRPr="007B5914">
        <w:rPr>
          <w:lang w:val="ru-RU"/>
        </w:rPr>
        <w:t>7.3. Точность себестоимости</w:t>
      </w:r>
    </w:p>
    <w:p w14:paraId="0737B51F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>Среднее по 10 завершённым заказам отклонение расчётной себе</w:t>
      </w:r>
      <w:r w:rsidRPr="007B5914">
        <w:rPr>
          <w:lang w:val="ru-RU"/>
        </w:rPr>
        <w:t>стоимости обработки от фактической (фактическое время × те же ставки) не более 10%; для каждого заказа отклонение = |факт − расчёт| ÷ факт на уровне заказа, затем берётся среднее арифметическое. Для сравнения берётся расчёт, зафиксированный на момент утвер</w:t>
      </w:r>
      <w:r w:rsidRPr="007B5914">
        <w:rPr>
          <w:lang w:val="ru-RU"/>
        </w:rPr>
        <w:t>ждения плана. Проверку выполняет технолог или мастер (решение заказчика).</w:t>
      </w:r>
    </w:p>
    <w:p w14:paraId="7F2C2160" w14:textId="77777777" w:rsidR="0022467B" w:rsidRDefault="00F452ED">
      <w:pPr>
        <w:pStyle w:val="1"/>
      </w:pPr>
      <w:r>
        <w:t>8. Требования к подготовке объекта автоматизации</w:t>
      </w:r>
    </w:p>
    <w:p w14:paraId="5B096C24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 xml:space="preserve">Загрузка в систему справочников оборудования, ставок, шкалы сложности и журнала калибровки (9 деталей) — выполняет </w:t>
      </w:r>
      <w:r>
        <w:t>IT</w:t>
      </w:r>
      <w:r w:rsidRPr="007B5914">
        <w:rPr>
          <w:lang w:val="ru-RU"/>
        </w:rPr>
        <w:t>.</w:t>
      </w:r>
    </w:p>
    <w:p w14:paraId="13867C1E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>Обучение польз</w:t>
      </w:r>
      <w:r w:rsidRPr="007B5914">
        <w:rPr>
          <w:lang w:val="ru-RU"/>
        </w:rPr>
        <w:t>ователей предусматривается; содержание и объём на данном этапе не регламентируются.</w:t>
      </w:r>
    </w:p>
    <w:p w14:paraId="295458FA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 xml:space="preserve">Ответственные за журнал калибровки и ставки назначены: журнал ведёт технолог, ставки изменяет </w:t>
      </w:r>
      <w:r>
        <w:t>IT</w:t>
      </w:r>
      <w:r w:rsidRPr="007B5914">
        <w:rPr>
          <w:lang w:val="ru-RU"/>
        </w:rPr>
        <w:t>.</w:t>
      </w:r>
    </w:p>
    <w:p w14:paraId="23E62CA3" w14:textId="77777777" w:rsidR="0022467B" w:rsidRPr="007B5914" w:rsidRDefault="00F452ED">
      <w:pPr>
        <w:pStyle w:val="1"/>
        <w:rPr>
          <w:lang w:val="ru-RU"/>
        </w:rPr>
      </w:pPr>
      <w:r w:rsidRPr="007B5914">
        <w:rPr>
          <w:lang w:val="ru-RU"/>
        </w:rPr>
        <w:lastRenderedPageBreak/>
        <w:t>9. Требования к документированию</w:t>
      </w:r>
    </w:p>
    <w:p w14:paraId="504B3D6F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 xml:space="preserve">Состав комплекта документов и требования </w:t>
      </w:r>
      <w:r w:rsidRPr="007B5914">
        <w:rPr>
          <w:lang w:val="ru-RU"/>
        </w:rPr>
        <w:t>к оформлению на данном этапе не регламентируются (запись по ГОСТ).</w:t>
      </w:r>
    </w:p>
    <w:p w14:paraId="7180AB74" w14:textId="77777777" w:rsidR="0022467B" w:rsidRDefault="00F452ED">
      <w:pPr>
        <w:pStyle w:val="1"/>
      </w:pPr>
      <w:r>
        <w:t>10. Источники разработки</w:t>
      </w:r>
    </w:p>
    <w:p w14:paraId="703E8310" w14:textId="77777777" w:rsidR="0022467B" w:rsidRDefault="00F452ED">
      <w:pPr>
        <w:pStyle w:val="a0"/>
        <w:spacing w:after="40"/>
      </w:pPr>
      <w:r>
        <w:t>Бизнес-постановка v1.7 (MVP).</w:t>
      </w:r>
    </w:p>
    <w:p w14:paraId="2936FBD1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 xml:space="preserve">Справочники и шаблоны </w:t>
      </w:r>
      <w:r>
        <w:t>MVP</w:t>
      </w:r>
      <w:r w:rsidRPr="007B5914">
        <w:rPr>
          <w:lang w:val="ru-RU"/>
        </w:rPr>
        <w:t xml:space="preserve"> </w:t>
      </w:r>
      <w:r>
        <w:t>v</w:t>
      </w:r>
      <w:r w:rsidRPr="007B5914">
        <w:rPr>
          <w:lang w:val="ru-RU"/>
        </w:rPr>
        <w:t>0.4 (</w:t>
      </w:r>
      <w:r>
        <w:t>Excel</w:t>
      </w:r>
      <w:r w:rsidRPr="007B5914">
        <w:rPr>
          <w:lang w:val="ru-RU"/>
        </w:rPr>
        <w:t>): оборудование, параметры, шкала сложности, журнал калибровки.</w:t>
      </w:r>
    </w:p>
    <w:p w14:paraId="3D675645" w14:textId="77777777" w:rsidR="0022467B" w:rsidRPr="007B5914" w:rsidRDefault="00F452ED">
      <w:pPr>
        <w:pStyle w:val="a0"/>
        <w:spacing w:after="40"/>
        <w:rPr>
          <w:lang w:val="ru-RU"/>
        </w:rPr>
      </w:pPr>
      <w:r w:rsidRPr="007B5914">
        <w:rPr>
          <w:lang w:val="ru-RU"/>
        </w:rPr>
        <w:t xml:space="preserve">Образцы чертежей </w:t>
      </w:r>
      <w:r>
        <w:t>PDF</w:t>
      </w:r>
      <w:r w:rsidRPr="007B5914">
        <w:rPr>
          <w:lang w:val="ru-RU"/>
        </w:rPr>
        <w:t xml:space="preserve"> и моделей за</w:t>
      </w:r>
      <w:r w:rsidRPr="007B5914">
        <w:rPr>
          <w:lang w:val="ru-RU"/>
        </w:rPr>
        <w:t>казчика (в том числе детали журнала).</w:t>
      </w:r>
    </w:p>
    <w:p w14:paraId="40656AA3" w14:textId="77777777" w:rsidR="0022467B" w:rsidRDefault="00F452ED">
      <w:pPr>
        <w:pStyle w:val="a0"/>
        <w:spacing w:after="40"/>
      </w:pPr>
      <w:r w:rsidRPr="007B5914">
        <w:rPr>
          <w:lang w:val="ru-RU"/>
        </w:rPr>
        <w:t xml:space="preserve">ГОСТ 34.602-2020 «Информационные технологии. Комплекс стандартов на автоматизированные системы. </w:t>
      </w:r>
      <w:r>
        <w:t>Техническое задание на создание автоматизированной системы».</w:t>
      </w:r>
    </w:p>
    <w:p w14:paraId="0DB8B354" w14:textId="77777777" w:rsidR="0022467B" w:rsidRDefault="00F452ED">
      <w:pPr>
        <w:pStyle w:val="1"/>
      </w:pPr>
      <w:r>
        <w:t>11. Принятые допущения и нерегламентируемые вопросы</w:t>
      </w:r>
    </w:p>
    <w:p w14:paraId="01C45544" w14:textId="77777777" w:rsidR="0022467B" w:rsidRPr="007B5914" w:rsidRDefault="00F452ED">
      <w:pPr>
        <w:spacing w:after="80"/>
        <w:rPr>
          <w:lang w:val="ru-RU"/>
        </w:rPr>
      </w:pPr>
      <w:r w:rsidRPr="007B5914">
        <w:rPr>
          <w:lang w:val="ru-RU"/>
        </w:rPr>
        <w:t>Допущения</w:t>
      </w:r>
      <w:r w:rsidRPr="007B5914">
        <w:rPr>
          <w:lang w:val="ru-RU"/>
        </w:rPr>
        <w:t xml:space="preserve"> приняты исполнителем ТЗ там, где заказчик сознательно не задавал детали; изменить их можно при следующей редакции.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7370"/>
        <w:gridCol w:w="1701"/>
      </w:tblGrid>
      <w:tr w:rsidR="0022467B" w14:paraId="7A330C64" w14:textId="77777777">
        <w:trPr>
          <w:tblHeader/>
        </w:trPr>
        <w:tc>
          <w:tcPr>
            <w:tcW w:w="567" w:type="dxa"/>
            <w:shd w:val="clear" w:color="auto" w:fill="DCE6F1"/>
          </w:tcPr>
          <w:p w14:paraId="6407CA92" w14:textId="77777777" w:rsidR="0022467B" w:rsidRDefault="00F452ED">
            <w:r>
              <w:rPr>
                <w:b/>
                <w:sz w:val="19"/>
              </w:rPr>
              <w:t>№</w:t>
            </w:r>
          </w:p>
        </w:tc>
        <w:tc>
          <w:tcPr>
            <w:tcW w:w="7370" w:type="dxa"/>
            <w:shd w:val="clear" w:color="auto" w:fill="DCE6F1"/>
          </w:tcPr>
          <w:p w14:paraId="19F33E14" w14:textId="77777777" w:rsidR="0022467B" w:rsidRDefault="00F452ED">
            <w:r>
              <w:rPr>
                <w:b/>
                <w:sz w:val="19"/>
              </w:rPr>
              <w:t>Допущение</w:t>
            </w:r>
          </w:p>
        </w:tc>
        <w:tc>
          <w:tcPr>
            <w:tcW w:w="1701" w:type="dxa"/>
            <w:shd w:val="clear" w:color="auto" w:fill="DCE6F1"/>
          </w:tcPr>
          <w:p w14:paraId="23A13320" w14:textId="77777777" w:rsidR="0022467B" w:rsidRDefault="00F452ED">
            <w:r>
              <w:rPr>
                <w:b/>
                <w:sz w:val="19"/>
              </w:rPr>
              <w:t>Раздел</w:t>
            </w:r>
          </w:p>
        </w:tc>
      </w:tr>
      <w:tr w:rsidR="0022467B" w14:paraId="35043EB4" w14:textId="77777777">
        <w:tc>
          <w:tcPr>
            <w:tcW w:w="567" w:type="dxa"/>
          </w:tcPr>
          <w:p w14:paraId="136F5A42" w14:textId="77777777" w:rsidR="0022467B" w:rsidRDefault="00F452ED">
            <w:r>
              <w:rPr>
                <w:sz w:val="19"/>
              </w:rPr>
              <w:t>1</w:t>
            </w:r>
          </w:p>
        </w:tc>
        <w:tc>
          <w:tcPr>
            <w:tcW w:w="7370" w:type="dxa"/>
          </w:tcPr>
          <w:p w14:paraId="31E64841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Название — рабочее; шифр системе не присваивается</w:t>
            </w:r>
          </w:p>
        </w:tc>
        <w:tc>
          <w:tcPr>
            <w:tcW w:w="1701" w:type="dxa"/>
          </w:tcPr>
          <w:p w14:paraId="6A6EBAE1" w14:textId="77777777" w:rsidR="0022467B" w:rsidRDefault="00F452ED">
            <w:r>
              <w:rPr>
                <w:sz w:val="19"/>
              </w:rPr>
              <w:t>1</w:t>
            </w:r>
          </w:p>
        </w:tc>
      </w:tr>
      <w:tr w:rsidR="0022467B" w14:paraId="0EF951FA" w14:textId="77777777">
        <w:tc>
          <w:tcPr>
            <w:tcW w:w="567" w:type="dxa"/>
          </w:tcPr>
          <w:p w14:paraId="7EE6479E" w14:textId="77777777" w:rsidR="0022467B" w:rsidRDefault="00F452ED">
            <w:r>
              <w:rPr>
                <w:sz w:val="19"/>
              </w:rPr>
              <w:t>2</w:t>
            </w:r>
          </w:p>
        </w:tc>
        <w:tc>
          <w:tcPr>
            <w:tcW w:w="7370" w:type="dxa"/>
          </w:tcPr>
          <w:p w14:paraId="63567C7F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Модель станка — Волжанин-1 (по таблице справочника)</w:t>
            </w:r>
          </w:p>
        </w:tc>
        <w:tc>
          <w:tcPr>
            <w:tcW w:w="1701" w:type="dxa"/>
          </w:tcPr>
          <w:p w14:paraId="07F2F6F9" w14:textId="77777777" w:rsidR="0022467B" w:rsidRDefault="00F452ED">
            <w:r>
              <w:rPr>
                <w:sz w:val="19"/>
              </w:rPr>
              <w:t>3.1</w:t>
            </w:r>
          </w:p>
        </w:tc>
      </w:tr>
      <w:tr w:rsidR="0022467B" w14:paraId="49E13A39" w14:textId="77777777">
        <w:tc>
          <w:tcPr>
            <w:tcW w:w="567" w:type="dxa"/>
          </w:tcPr>
          <w:p w14:paraId="0DCA9B0C" w14:textId="77777777" w:rsidR="0022467B" w:rsidRDefault="00F452ED">
            <w:r>
              <w:rPr>
                <w:sz w:val="19"/>
              </w:rPr>
              <w:t>3</w:t>
            </w:r>
          </w:p>
        </w:tc>
        <w:tc>
          <w:tcPr>
            <w:tcW w:w="7370" w:type="dxa"/>
          </w:tcPr>
          <w:p w14:paraId="30AAC9D1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Шкала сложности — лист «Шкала сложности» справочника</w:t>
            </w:r>
          </w:p>
        </w:tc>
        <w:tc>
          <w:tcPr>
            <w:tcW w:w="1701" w:type="dxa"/>
          </w:tcPr>
          <w:p w14:paraId="230D2215" w14:textId="77777777" w:rsidR="0022467B" w:rsidRDefault="00F452ED">
            <w:r>
              <w:rPr>
                <w:sz w:val="19"/>
              </w:rPr>
              <w:t>ФТ-06</w:t>
            </w:r>
          </w:p>
        </w:tc>
      </w:tr>
      <w:tr w:rsidR="0022467B" w14:paraId="7B4ED0CB" w14:textId="77777777">
        <w:tc>
          <w:tcPr>
            <w:tcW w:w="567" w:type="dxa"/>
          </w:tcPr>
          <w:p w14:paraId="60837831" w14:textId="77777777" w:rsidR="0022467B" w:rsidRDefault="00F452ED">
            <w:r>
              <w:rPr>
                <w:sz w:val="19"/>
              </w:rPr>
              <w:t>4</w:t>
            </w:r>
          </w:p>
        </w:tc>
        <w:tc>
          <w:tcPr>
            <w:tcW w:w="7370" w:type="dxa"/>
          </w:tcPr>
          <w:p w14:paraId="2EA6E7B0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Статусы позиции идут по порядку списка; возврат начальником — в «проверка технолога»</w:t>
            </w:r>
          </w:p>
        </w:tc>
        <w:tc>
          <w:tcPr>
            <w:tcW w:w="1701" w:type="dxa"/>
          </w:tcPr>
          <w:p w14:paraId="54131664" w14:textId="77777777" w:rsidR="0022467B" w:rsidRDefault="00F452ED">
            <w:r>
              <w:rPr>
                <w:sz w:val="19"/>
              </w:rPr>
              <w:t>ФТ-18</w:t>
            </w:r>
          </w:p>
        </w:tc>
      </w:tr>
      <w:tr w:rsidR="0022467B" w14:paraId="69ED6116" w14:textId="77777777">
        <w:tc>
          <w:tcPr>
            <w:tcW w:w="567" w:type="dxa"/>
          </w:tcPr>
          <w:p w14:paraId="19ACED1E" w14:textId="77777777" w:rsidR="0022467B" w:rsidRDefault="00F452ED">
            <w:r>
              <w:rPr>
                <w:sz w:val="19"/>
              </w:rPr>
              <w:t>5</w:t>
            </w:r>
          </w:p>
        </w:tc>
        <w:tc>
          <w:tcPr>
            <w:tcW w:w="7370" w:type="dxa"/>
          </w:tcPr>
          <w:p w14:paraId="1A1144A2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Уведомления мастеру отображаются в системе в момент планового окончания этапа</w:t>
            </w:r>
          </w:p>
        </w:tc>
        <w:tc>
          <w:tcPr>
            <w:tcW w:w="1701" w:type="dxa"/>
          </w:tcPr>
          <w:p w14:paraId="2382BF30" w14:textId="77777777" w:rsidR="0022467B" w:rsidRDefault="00F452ED">
            <w:r>
              <w:rPr>
                <w:sz w:val="19"/>
              </w:rPr>
              <w:t>ФТ-23</w:t>
            </w:r>
          </w:p>
        </w:tc>
      </w:tr>
      <w:tr w:rsidR="0022467B" w14:paraId="2855D6B9" w14:textId="77777777">
        <w:tc>
          <w:tcPr>
            <w:tcW w:w="567" w:type="dxa"/>
          </w:tcPr>
          <w:p w14:paraId="52B2823A" w14:textId="77777777" w:rsidR="0022467B" w:rsidRDefault="00F452ED">
            <w:r>
              <w:rPr>
                <w:sz w:val="19"/>
              </w:rPr>
              <w:t>6</w:t>
            </w:r>
          </w:p>
        </w:tc>
        <w:tc>
          <w:tcPr>
            <w:tcW w:w="7370" w:type="dxa"/>
          </w:tcPr>
          <w:p w14:paraId="253AC0DD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У </w:t>
            </w:r>
            <w:r w:rsidRPr="007B5914">
              <w:rPr>
                <w:sz w:val="19"/>
                <w:lang w:val="ru-RU"/>
              </w:rPr>
              <w:t>каждой роли своя учётная запись; сложные правила входа не регламентируются</w:t>
            </w:r>
          </w:p>
        </w:tc>
        <w:tc>
          <w:tcPr>
            <w:tcW w:w="1701" w:type="dxa"/>
          </w:tcPr>
          <w:p w14:paraId="5A05B74C" w14:textId="77777777" w:rsidR="0022467B" w:rsidRDefault="00F452ED">
            <w:r>
              <w:rPr>
                <w:sz w:val="19"/>
              </w:rPr>
              <w:t>4.5</w:t>
            </w:r>
          </w:p>
        </w:tc>
      </w:tr>
      <w:tr w:rsidR="0022467B" w14:paraId="113A190C" w14:textId="77777777">
        <w:tc>
          <w:tcPr>
            <w:tcW w:w="567" w:type="dxa"/>
          </w:tcPr>
          <w:p w14:paraId="001B3135" w14:textId="77777777" w:rsidR="0022467B" w:rsidRDefault="00F452ED">
            <w:r>
              <w:rPr>
                <w:sz w:val="19"/>
              </w:rPr>
              <w:t>7</w:t>
            </w:r>
          </w:p>
        </w:tc>
        <w:tc>
          <w:tcPr>
            <w:tcW w:w="7370" w:type="dxa"/>
          </w:tcPr>
          <w:p w14:paraId="2E3B61FF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Программисты УП в системе не работают; данные операторов не хранятся</w:t>
            </w:r>
          </w:p>
        </w:tc>
        <w:tc>
          <w:tcPr>
            <w:tcW w:w="1701" w:type="dxa"/>
          </w:tcPr>
          <w:p w14:paraId="372B3FC4" w14:textId="77777777" w:rsidR="0022467B" w:rsidRDefault="00F452ED">
            <w:r>
              <w:rPr>
                <w:sz w:val="19"/>
              </w:rPr>
              <w:t>4.3, 4.5</w:t>
            </w:r>
          </w:p>
        </w:tc>
      </w:tr>
      <w:tr w:rsidR="0022467B" w14:paraId="17CED9CB" w14:textId="77777777">
        <w:tc>
          <w:tcPr>
            <w:tcW w:w="567" w:type="dxa"/>
          </w:tcPr>
          <w:p w14:paraId="7CDFA8D6" w14:textId="77777777" w:rsidR="0022467B" w:rsidRDefault="00F452ED">
            <w:r>
              <w:rPr>
                <w:sz w:val="19"/>
              </w:rPr>
              <w:t>8</w:t>
            </w:r>
          </w:p>
        </w:tc>
        <w:tc>
          <w:tcPr>
            <w:tcW w:w="7370" w:type="dxa"/>
          </w:tcPr>
          <w:p w14:paraId="2B5D24E3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Определение «верно считанное поле» и выборка для 85% — по эталону технолога, детали журнала и</w:t>
            </w:r>
            <w:r w:rsidRPr="007B5914">
              <w:rPr>
                <w:sz w:val="19"/>
                <w:lang w:val="ru-RU"/>
              </w:rPr>
              <w:t xml:space="preserve"> первые заказы</w:t>
            </w:r>
          </w:p>
        </w:tc>
        <w:tc>
          <w:tcPr>
            <w:tcW w:w="1701" w:type="dxa"/>
          </w:tcPr>
          <w:p w14:paraId="2F5CD7C8" w14:textId="77777777" w:rsidR="0022467B" w:rsidRDefault="00F452ED">
            <w:r>
              <w:rPr>
                <w:sz w:val="19"/>
              </w:rPr>
              <w:t>7.2</w:t>
            </w:r>
          </w:p>
        </w:tc>
      </w:tr>
      <w:tr w:rsidR="0022467B" w14:paraId="59FACA13" w14:textId="77777777">
        <w:tc>
          <w:tcPr>
            <w:tcW w:w="567" w:type="dxa"/>
          </w:tcPr>
          <w:p w14:paraId="7585F4D1" w14:textId="77777777" w:rsidR="0022467B" w:rsidRDefault="00F452ED">
            <w:r>
              <w:rPr>
                <w:sz w:val="19"/>
              </w:rPr>
              <w:t>9</w:t>
            </w:r>
          </w:p>
        </w:tc>
        <w:tc>
          <w:tcPr>
            <w:tcW w:w="7370" w:type="dxa"/>
          </w:tcPr>
          <w:p w14:paraId="2F0DFF58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 xml:space="preserve">Ошибки ввода и планирования на </w:t>
            </w:r>
            <w:r>
              <w:rPr>
                <w:sz w:val="19"/>
              </w:rPr>
              <w:t>MVP</w:t>
            </w:r>
            <w:r w:rsidRPr="007B5914">
              <w:rPr>
                <w:sz w:val="19"/>
                <w:lang w:val="ru-RU"/>
              </w:rPr>
              <w:t xml:space="preserve"> не обрабатываются: ситуацию разбирает технолог («идеальная картина»)</w:t>
            </w:r>
          </w:p>
        </w:tc>
        <w:tc>
          <w:tcPr>
            <w:tcW w:w="1701" w:type="dxa"/>
          </w:tcPr>
          <w:p w14:paraId="4709B1E7" w14:textId="77777777" w:rsidR="0022467B" w:rsidRDefault="00F452ED">
            <w:r>
              <w:rPr>
                <w:sz w:val="19"/>
              </w:rPr>
              <w:t>4.6</w:t>
            </w:r>
          </w:p>
        </w:tc>
      </w:tr>
      <w:tr w:rsidR="0022467B" w14:paraId="7B14BA47" w14:textId="77777777">
        <w:tc>
          <w:tcPr>
            <w:tcW w:w="567" w:type="dxa"/>
          </w:tcPr>
          <w:p w14:paraId="05272EF8" w14:textId="77777777" w:rsidR="0022467B" w:rsidRDefault="00F452ED">
            <w:r>
              <w:rPr>
                <w:sz w:val="19"/>
              </w:rPr>
              <w:t>10</w:t>
            </w:r>
          </w:p>
        </w:tc>
        <w:tc>
          <w:tcPr>
            <w:tcW w:w="7370" w:type="dxa"/>
          </w:tcPr>
          <w:p w14:paraId="4B41A16E" w14:textId="77777777" w:rsidR="0022467B" w:rsidRPr="007B5914" w:rsidRDefault="00F452ED">
            <w:pPr>
              <w:rPr>
                <w:lang w:val="ru-RU"/>
              </w:rPr>
            </w:pPr>
            <w:r w:rsidRPr="007B5914">
              <w:rPr>
                <w:sz w:val="19"/>
                <w:lang w:val="ru-RU"/>
              </w:rPr>
              <w:t>Не регламентируются (записи по ГОСТ): сроки и бюджет, состав работ, порядок разработки, производительность, надёжность, ср</w:t>
            </w:r>
            <w:r w:rsidRPr="007B5914">
              <w:rPr>
                <w:sz w:val="19"/>
                <w:lang w:val="ru-RU"/>
              </w:rPr>
              <w:t>ок хранения истории, обучение, документация, безопасность, язык и техническое обеспечение</w:t>
            </w:r>
          </w:p>
        </w:tc>
        <w:tc>
          <w:tcPr>
            <w:tcW w:w="1701" w:type="dxa"/>
          </w:tcPr>
          <w:p w14:paraId="2FDAE1C9" w14:textId="77777777" w:rsidR="0022467B" w:rsidRDefault="00F452ED">
            <w:r>
              <w:rPr>
                <w:sz w:val="19"/>
              </w:rPr>
              <w:t>1, 4.4, 5, 6, 8, 9</w:t>
            </w:r>
          </w:p>
        </w:tc>
      </w:tr>
    </w:tbl>
    <w:p w14:paraId="653B22F6" w14:textId="77777777" w:rsidR="0022467B" w:rsidRDefault="0022467B">
      <w:pPr>
        <w:spacing w:after="40"/>
      </w:pPr>
    </w:p>
    <w:sectPr w:rsidR="0022467B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5EDCF" w14:textId="77777777" w:rsidR="00F452ED" w:rsidRDefault="00F452ED">
      <w:pPr>
        <w:spacing w:after="0" w:line="240" w:lineRule="auto"/>
      </w:pPr>
      <w:r>
        <w:separator/>
      </w:r>
    </w:p>
  </w:endnote>
  <w:endnote w:type="continuationSeparator" w:id="0">
    <w:p w14:paraId="2A346FB8" w14:textId="77777777" w:rsidR="00F452ED" w:rsidRDefault="00F45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1F3B" w14:textId="77777777" w:rsidR="0022467B" w:rsidRPr="007B5914" w:rsidRDefault="00F452ED">
    <w:pPr>
      <w:pStyle w:val="a7"/>
      <w:jc w:val="center"/>
      <w:rPr>
        <w:lang w:val="ru-RU"/>
      </w:rPr>
    </w:pPr>
    <w:r w:rsidRPr="007B5914">
      <w:rPr>
        <w:lang w:val="ru-RU"/>
      </w:rPr>
      <w:t xml:space="preserve">Техническое задание · редакция 1.0 · основание: БП </w:t>
    </w:r>
    <w:r>
      <w:t>v</w:t>
    </w:r>
    <w:r w:rsidRPr="007B5914">
      <w:rPr>
        <w:lang w:val="ru-RU"/>
      </w:rPr>
      <w:t>1.7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C1EE9" w14:textId="77777777" w:rsidR="00F452ED" w:rsidRDefault="00F452ED">
      <w:pPr>
        <w:spacing w:after="0" w:line="240" w:lineRule="auto"/>
      </w:pPr>
      <w:r>
        <w:separator/>
      </w:r>
    </w:p>
  </w:footnote>
  <w:footnote w:type="continuationSeparator" w:id="0">
    <w:p w14:paraId="7DB8D187" w14:textId="77777777" w:rsidR="00F452ED" w:rsidRDefault="00F452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67B"/>
    <w:rsid w:val="0029639D"/>
    <w:rsid w:val="00326F90"/>
    <w:rsid w:val="007B5914"/>
    <w:rsid w:val="007D1850"/>
    <w:rsid w:val="00AA1D8D"/>
    <w:rsid w:val="00B47730"/>
    <w:rsid w:val="00CB0664"/>
    <w:rsid w:val="00F452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56118B"/>
  <w14:defaultImageDpi w14:val="300"/>
  <w15:docId w15:val="{1462D521-918E-49B1-A0D9-9753F2B1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3846</Words>
  <Characters>21925</Characters>
  <Application>Microsoft Office Word</Application>
  <DocSecurity>0</DocSecurity>
  <Lines>182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kuzin@tic.lc</cp:lastModifiedBy>
  <cp:revision>3</cp:revision>
  <dcterms:created xsi:type="dcterms:W3CDTF">2013-12-23T23:15:00Z</dcterms:created>
  <dcterms:modified xsi:type="dcterms:W3CDTF">2026-10-13T16:36:00Z</dcterms:modified>
  <cp:category/>
</cp:coreProperties>
</file>