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b/>
          <w:bCs/>
          <w:color w:val="1B2635"/>
          <w:sz w:val="34"/>
          <w:szCs w:val="34"/>
        </w:rPr>
        <w:t xml:space="preserve">БРИФ / ВОПРОСНИК</w:t>
      </w:r>
    </w:p>
    <w:p>
      <w:pPr>
        <w:spacing w:after="60"/>
        <w:jc w:val="center"/>
      </w:pPr>
      <w:r>
        <w:rPr>
          <w:b/>
          <w:bCs/>
          <w:color w:val="C8932B"/>
          <w:sz w:val="22"/>
          <w:szCs w:val="22"/>
        </w:rPr>
        <w:t xml:space="preserve">Для постановки задачи на разработку</w:t>
      </w:r>
    </w:p>
    <w:p>
      <w:pPr>
        <w:spacing w:after="40"/>
        <w:jc w:val="center"/>
      </w:pPr>
      <w:r>
        <w:rPr>
          <w:i/>
          <w:iCs/>
          <w:color w:val="445366"/>
          <w:sz w:val="18"/>
          <w:szCs w:val="18"/>
        </w:rPr>
        <w:t xml:space="preserve">Telegram-бот · Сайт-виджет · Google Таблица заказов</w:t>
      </w:r>
    </w:p>
    <w:p>
      <w:pPr>
        <w:spacing w:after="500"/>
        <w:jc w:val="center"/>
      </w:pPr>
      <w:r>
        <w:rPr>
          <w:color w:val="445366"/>
          <w:sz w:val="16"/>
          <w:szCs w:val="16"/>
        </w:rPr>
        <w:t xml:space="preserve">Заполняется заказчиком перед началом разработки</w:t>
      </w:r>
    </w:p>
    <w:p>
      <w:pPr>
        <w:spacing w:after="140" w:line="290"/>
      </w:pPr>
      <w:r>
        <w:rPr>
          <w:color w:val="232323"/>
          <w:sz w:val="20"/>
          <w:szCs w:val="20"/>
        </w:rPr>
        <w:t xml:space="preserve">Ответы на вопросы этого документа лягут в основу технического задания. Чем подробнее и конкретнее ответы — тем точнее будет итоговая оценка сроков и стоимости, и тем меньше правок понадобится после старта разработки. Если на какой-то вопрос пока нет ответа — можно оставить поле пустым и обсудить устно.</w:t>
      </w:r>
    </w:p>
    <w:p>
      <w:pPr>
        <w:pBdr>
          <w:left w:val="single" w:color="C8932B" w:sz="16" w:space="8"/>
        </w:pBdr>
        <w:spacing w:after="180" w:before="60" w:line="280"/>
        <w:ind w:left="360"/>
      </w:pPr>
      <w:r>
        <w:rPr>
          <w:i/>
          <w:iCs/>
          <w:color w:val="445366"/>
          <w:sz w:val="18"/>
          <w:szCs w:val="18"/>
        </w:rPr>
        <w:t xml:space="preserve">Ориентир: этот вопросник построен по структуре уже реализованного проекта — Telegram-бот с приёмом заказов, сайт-виджет с ИИ-консультантом, витринная и административная версии, единая Google Таблица. Каждый раздел соответствует одному из готовых блоков функциональности.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1. О бизнесе и продукте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1. </w:t>
      </w:r>
      <w:r>
        <w:rPr>
          <w:color w:val="232323"/>
          <w:sz w:val="20"/>
          <w:szCs w:val="20"/>
        </w:rPr>
        <w:t xml:space="preserve">Как называется ваш бизнес / бренд?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2. </w:t>
      </w:r>
      <w:r>
        <w:rPr>
          <w:color w:val="232323"/>
          <w:sz w:val="20"/>
          <w:szCs w:val="20"/>
        </w:rPr>
        <w:t xml:space="preserve">Что именно вы продаёте? Опишите продукт одним-двумя предложениями.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3. </w:t>
      </w:r>
      <w:r>
        <w:rPr>
          <w:color w:val="232323"/>
          <w:sz w:val="20"/>
          <w:szCs w:val="20"/>
        </w:rPr>
        <w:t xml:space="preserve">К какой категории ближе всего ваш продукт?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Еда / выпечка / кулинария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Handmade / рукоделие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Услуги на заказ (мастер, специалист)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Цветы / подарки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Косметика / уход</w:t>
      </w:r>
    </w:p>
    <w:p>
      <w:pPr>
        <w:pBdr>
          <w:bottom w:val="single" w:color="AAAAAA" w:sz="4" w:space="1"/>
        </w:pBdr>
        <w:spacing w:after="100"/>
        <w:ind w:left="431"/>
      </w:pPr>
      <w:r>
        <w:rPr>
          <w:color w:val="232323"/>
          <w:sz w:val="20"/>
          <w:szCs w:val="20"/>
        </w:rPr>
        <w:t xml:space="preserve">☐ Другое: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4. </w:t>
      </w:r>
      <w:r>
        <w:rPr>
          <w:color w:val="232323"/>
          <w:sz w:val="20"/>
          <w:szCs w:val="20"/>
        </w:rPr>
        <w:t xml:space="preserve">В каком городе/районе вы работаете? Есть ли доставка в другие города?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5. </w:t>
      </w:r>
      <w:r>
        <w:rPr>
          <w:color w:val="232323"/>
          <w:sz w:val="20"/>
          <w:szCs w:val="20"/>
        </w:rPr>
        <w:t xml:space="preserve">Кто ваша основная аудитория? (например: семьи с детьми, офисные работники, ЗОЖ-аудитория)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6. </w:t>
      </w:r>
      <w:r>
        <w:rPr>
          <w:color w:val="232323"/>
          <w:sz w:val="20"/>
          <w:szCs w:val="20"/>
        </w:rPr>
        <w:t xml:space="preserve">Есть ли уже действующие каналы продаж (Instagram, ВКонтакте, сарафанное радио)? Какие?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2. Ассортимент и цены</w:t>
      </w:r>
    </w:p>
    <w:p>
      <w:pPr>
        <w:spacing w:after="140" w:line="290"/>
      </w:pPr>
      <w:r>
        <w:rPr>
          <w:i/>
          <w:iCs/>
          <w:color w:val="445366"/>
          <w:sz w:val="20"/>
          <w:szCs w:val="20"/>
        </w:rPr>
        <w:t xml:space="preserve">Заполните таблицу для основных позиций — остальное можно прислать отдельным списком/файлом.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300"/>
        <w:gridCol w:w="1400"/>
        <w:gridCol w:w="3900"/>
      </w:tblGrid>
      <w:tr>
        <w:tc>
          <w:tcPr>
            <w:tcW w:type="dxa" w:w="5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Название позиции</w:t>
            </w:r>
          </w:p>
        </w:tc>
        <w:tc>
          <w:tcPr>
            <w:tcW w:type="dxa" w:w="13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Цена, ₽</w:t>
            </w:r>
          </w:p>
        </w:tc>
        <w:tc>
          <w:tcPr>
            <w:tcW w:type="dxa" w:w="14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Вес/объём</w:t>
            </w:r>
          </w:p>
        </w:tc>
        <w:tc>
          <w:tcPr>
            <w:tcW w:type="dxa" w:w="39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Краткое описание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</w:tbl>
    <w:p>
      <w:pPr>
        <w:spacing w:after="140" w:line="290"/>
      </w:pPr>
      <w:r>
        <w:rPr>
          <w:color w:val="232323"/>
          <w:sz w:val="20"/>
          <w:szCs w:val="20"/>
        </w:rPr>
        <w:t xml:space="preserve"/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7. </w:t>
      </w:r>
      <w:r>
        <w:rPr>
          <w:color w:val="232323"/>
          <w:sz w:val="20"/>
          <w:szCs w:val="20"/>
        </w:rPr>
        <w:t xml:space="preserve">Ассортимент постоянный или меняется по дням/сезонам?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Постоянный — одни и те же позиции всегда в наличии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Меняется по дням недели (нужен «стоп-лист» — скрывать то, чего сегодня нет)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Сезонный / меняется редко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8. </w:t>
      </w:r>
      <w:r>
        <w:rPr>
          <w:color w:val="232323"/>
          <w:sz w:val="20"/>
          <w:szCs w:val="20"/>
        </w:rPr>
        <w:t xml:space="preserve">Сколько примерно позиций будет в каталоге на старте?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9. </w:t>
      </w:r>
      <w:r>
        <w:rPr>
          <w:color w:val="232323"/>
          <w:sz w:val="20"/>
          <w:szCs w:val="20"/>
        </w:rPr>
        <w:t xml:space="preserve">Нужен ли предзаказ на конкретную дату (например, «на четверг» вместо «прямо сейчас»)?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 — у продукта долгий цикл изготовления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Нет — всегда готово к отгрузке/выдаче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3. Доставка и оплата</w:t>
      </w:r>
    </w:p>
    <w:p>
      <w:pPr>
        <w:spacing w:after="140" w:line="290"/>
      </w:pPr>
      <w:r>
        <w:rPr>
          <w:i/>
          <w:iCs/>
          <w:color w:val="445366"/>
          <w:sz w:val="20"/>
          <w:szCs w:val="20"/>
        </w:rPr>
        <w:t xml:space="preserve">Укажите районы/зоны доставки и стоимость по каждой (или общее правило, например «300 ₽ по городу»):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c>
          <w:tcPr>
            <w:tcW w:type="dxa" w:w="65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Район / зона доставки</w:t>
            </w:r>
          </w:p>
        </w:tc>
        <w:tc>
          <w:tcPr>
            <w:tcW w:type="dxa" w:w="3000"/>
            <w:shd w:fill="1B263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Стоимость, ₽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Самовывоз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>0 (бесплатно)</w:t>
            </w:r>
          </w:p>
        </w:tc>
      </w:tr>
      <w:tr>
        <w:tc>
          <w:tcPr>
            <w:tcW w:type="dxa" w:w="65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3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8"/>
                <w:szCs w:val="18"/>
              </w:rPr>
              <w:t xml:space="preserve"/>
            </w:r>
          </w:p>
        </w:tc>
      </w:tr>
    </w:tbl>
    <w:p>
      <w:pPr>
        <w:spacing w:after="140" w:line="290"/>
      </w:pPr>
      <w:r>
        <w:rPr>
          <w:color w:val="232323"/>
          <w:sz w:val="20"/>
          <w:szCs w:val="20"/>
        </w:rPr>
        <w:t xml:space="preserve"/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10. </w:t>
      </w:r>
      <w:r>
        <w:rPr>
          <w:color w:val="232323"/>
          <w:sz w:val="20"/>
          <w:szCs w:val="20"/>
        </w:rPr>
        <w:t xml:space="preserve">Какие способы оплаты нужны?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Наличными при получении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Картой при получении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Онлайн-оплата (переход по ссылке на оплату в самом боте)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Перевод по номеру телефона (СБП)</w:t>
      </w:r>
    </w:p>
    <w:p>
      <w:pPr>
        <w:pBdr>
          <w:bottom w:val="single" w:color="AAAAAA" w:sz="4" w:space="1"/>
        </w:pBdr>
        <w:spacing w:after="100"/>
        <w:ind w:left="431"/>
      </w:pPr>
      <w:r>
        <w:rPr>
          <w:color w:val="232323"/>
          <w:sz w:val="20"/>
          <w:szCs w:val="20"/>
        </w:rPr>
        <w:t xml:space="preserve">☐ Другое: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11. </w:t>
      </w:r>
      <w:r>
        <w:rPr>
          <w:color w:val="232323"/>
          <w:sz w:val="20"/>
          <w:szCs w:val="20"/>
        </w:rPr>
        <w:t xml:space="preserve">Если нужна онлайн-оплата — есть ли уже подключённая платёжная система (ЮKassa, Тинькофф и т.д.)?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4. Telegram-бот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12. </w:t>
      </w:r>
      <w:r>
        <w:rPr>
          <w:color w:val="232323"/>
          <w:sz w:val="20"/>
          <w:szCs w:val="20"/>
        </w:rPr>
        <w:t xml:space="preserve">Есть ли уже готовый бот в Telegram (создан через @BotFather)? Если да — укажите username.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13. </w:t>
      </w:r>
      <w:r>
        <w:rPr>
          <w:color w:val="232323"/>
          <w:sz w:val="20"/>
          <w:szCs w:val="20"/>
        </w:rPr>
        <w:t xml:space="preserve">Какие функции нужны в боте? (отметьте всё, что актуально)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Каталог и корзина с оформлением заказа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Статусы заказа с уведомлением клиенту (принят → готовится → готов → доставлен)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Стоп-лист позиций («сегодня закончилось X»)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Регулярная подписка (например, «каждую пятницу»)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Промокоды и программа лояльности (скидка на N-й заказ)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Запрос отзыва после получения заказа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Просмотр клиентом своих прошлых заказов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Рассылка сообщений всем клиентам (анонсы, новости)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14. </w:t>
      </w:r>
      <w:r>
        <w:rPr>
          <w:color w:val="232323"/>
          <w:sz w:val="20"/>
          <w:szCs w:val="20"/>
        </w:rPr>
        <w:t xml:space="preserve">Кто будет администратором бота (получать уведомления о заказах)? Сколько человек?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15. </w:t>
      </w:r>
      <w:r>
        <w:rPr>
          <w:color w:val="232323"/>
          <w:sz w:val="20"/>
          <w:szCs w:val="20"/>
        </w:rPr>
        <w:t xml:space="preserve">Нужны ли административные команды для статистики прямо в Telegram (без захода в таблицу)?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Нет, буду смотреть в Google Таблице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5. Сайт-виджет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16. </w:t>
      </w:r>
      <w:r>
        <w:rPr>
          <w:color w:val="232323"/>
          <w:sz w:val="20"/>
          <w:szCs w:val="20"/>
        </w:rPr>
        <w:t xml:space="preserve">Нужен ли отдельный сайт (помимо Telegram-бота)?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Да, полноценный сайт с каталогом и оформлением заказа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Только простая витрина для демонстрации (без оформления заказа на сайте)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Сайт не нужен, работаем только через Telegram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17. </w:t>
      </w:r>
      <w:r>
        <w:rPr>
          <w:color w:val="232323"/>
          <w:sz w:val="20"/>
          <w:szCs w:val="20"/>
        </w:rPr>
        <w:t xml:space="preserve">Нужен ли ИИ-консультант на сайте (отвечает на вопросы о продукте)?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Нет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18. </w:t>
      </w:r>
      <w:r>
        <w:rPr>
          <w:color w:val="232323"/>
          <w:sz w:val="20"/>
          <w:szCs w:val="20"/>
        </w:rPr>
        <w:t xml:space="preserve">Если да — какие вопросы чаще всего задают клиенты? (это ляжет в базу знаний консультанта)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19. </w:t>
      </w:r>
      <w:r>
        <w:rPr>
          <w:color w:val="232323"/>
          <w:sz w:val="20"/>
          <w:szCs w:val="20"/>
        </w:rPr>
        <w:t xml:space="preserve">Нужна ли «витринная» версия для планшета (для живых точек продаж — ярмарки, стенды)?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Нет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Пока не знаю, обсудим позже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20. </w:t>
      </w:r>
      <w:r>
        <w:rPr>
          <w:color w:val="232323"/>
          <w:sz w:val="20"/>
          <w:szCs w:val="20"/>
        </w:rPr>
        <w:t xml:space="preserve">Есть ли уже домен/хостинг, или нужно подобрать с нуля?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6. Google Таблица заказов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21. </w:t>
      </w:r>
      <w:r>
        <w:rPr>
          <w:color w:val="232323"/>
          <w:sz w:val="20"/>
          <w:szCs w:val="20"/>
        </w:rPr>
        <w:t xml:space="preserve">Нужна ли автоматическая запись заказов в Google Таблицу?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Нет, уведомлений в Telegram достаточно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22. </w:t>
      </w:r>
      <w:r>
        <w:rPr>
          <w:color w:val="232323"/>
          <w:sz w:val="20"/>
          <w:szCs w:val="20"/>
        </w:rPr>
        <w:t xml:space="preserve">Какие данные о заказе важно видеть в таблице? (по умолчанию: дата, канал, статус, состав, сумма, контакты клиента)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23. </w:t>
      </w:r>
      <w:r>
        <w:rPr>
          <w:color w:val="232323"/>
          <w:sz w:val="20"/>
          <w:szCs w:val="20"/>
        </w:rPr>
        <w:t xml:space="preserve">Кто будет работать с таблицей?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Только я / владелец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Ещё бухгалтер/помощник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Несколько сотрудников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7. Административная панель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24. </w:t>
      </w:r>
      <w:r>
        <w:rPr>
          <w:color w:val="232323"/>
          <w:sz w:val="20"/>
          <w:szCs w:val="20"/>
        </w:rPr>
        <w:t xml:space="preserve">Нужна ли отдельная защищённая паролем страница для редактирования каталога и цен без обращения к разработчику?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Да, обязательно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Не обязательно, могу присылать изменения разработчику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25. </w:t>
      </w:r>
      <w:r>
        <w:rPr>
          <w:color w:val="232323"/>
          <w:sz w:val="20"/>
          <w:szCs w:val="20"/>
        </w:rPr>
        <w:t xml:space="preserve">Как часто вы планируете менять цены/ассортимент? (ежедневно / раз в неделю / редко)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8. Оформление и брендинг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26. </w:t>
      </w:r>
      <w:r>
        <w:rPr>
          <w:color w:val="232323"/>
          <w:sz w:val="20"/>
          <w:szCs w:val="20"/>
        </w:rPr>
        <w:t xml:space="preserve">Есть ли готовый логотип, фирменные цвета, шрифты? Приложите файлы отдельно, если есть.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27. </w:t>
      </w:r>
      <w:r>
        <w:rPr>
          <w:color w:val="232323"/>
          <w:sz w:val="20"/>
          <w:szCs w:val="20"/>
        </w:rPr>
        <w:t xml:space="preserve">Если фирменного стиля нет — какой визуальный характер ближе?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Тёплый, «ручной», натуральный (как крафтовая пекарня)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Минималистичный, современный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Яркий, дружелюбный, для широкой аудитории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Премиальный, сдержанный</w:t>
      </w:r>
    </w:p>
    <w:p>
      <w:pPr>
        <w:pBdr>
          <w:bottom w:val="single" w:color="AAAAAA" w:sz="4" w:space="1"/>
        </w:pBdr>
        <w:spacing w:after="100"/>
        <w:ind w:left="431"/>
      </w:pPr>
      <w:r>
        <w:rPr>
          <w:color w:val="232323"/>
          <w:sz w:val="20"/>
          <w:szCs w:val="20"/>
        </w:rPr>
        <w:t xml:space="preserve">☐ Другое: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28. </w:t>
      </w:r>
      <w:r>
        <w:rPr>
          <w:color w:val="232323"/>
          <w:sz w:val="20"/>
          <w:szCs w:val="20"/>
        </w:rPr>
        <w:t xml:space="preserve">Есть ли качественные фото продукта, или нужны иллюстрации/заглушки на первое время?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9. Техническая готовность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29. </w:t>
      </w:r>
      <w:r>
        <w:rPr>
          <w:color w:val="232323"/>
          <w:sz w:val="20"/>
          <w:szCs w:val="20"/>
        </w:rPr>
        <w:t xml:space="preserve">Есть ли уже аккаунты для запуска системы?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Аккаунт на Render.com (хостинг)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Ключ Anthropic API (для ИИ-консультанта)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Google-аккаунт для таблицы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Ничего из этого ещё нет — нужна помощь на старте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30. </w:t>
      </w:r>
      <w:r>
        <w:rPr>
          <w:color w:val="232323"/>
          <w:sz w:val="20"/>
          <w:szCs w:val="20"/>
        </w:rPr>
        <w:t xml:space="preserve">Кто будет технически поддерживать систему после сдачи проекта — вы сами, штатный сотрудник, тот же разработчик?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Раздел 10. Сроки и бюджет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31. </w:t>
      </w:r>
      <w:r>
        <w:rPr>
          <w:color w:val="232323"/>
          <w:sz w:val="20"/>
          <w:szCs w:val="20"/>
        </w:rPr>
        <w:t xml:space="preserve">К какой дате хотелось бы получить рабочую версию (хотя бы базовую)?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32. </w:t>
      </w:r>
      <w:r>
        <w:rPr>
          <w:color w:val="232323"/>
          <w:sz w:val="20"/>
          <w:szCs w:val="20"/>
        </w:rPr>
        <w:t xml:space="preserve">Предпочитаемый формат запуска: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Сразу всё и полностью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Поэтапно — начать с простого бота, дальше расширять по мере роста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33. </w:t>
      </w:r>
      <w:r>
        <w:rPr>
          <w:color w:val="232323"/>
          <w:sz w:val="20"/>
          <w:szCs w:val="20"/>
        </w:rPr>
        <w:t xml:space="preserve">Есть ли ориентир по бюджету, от которого стоит отталкиваться при подготовке предложения?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 w:space="1"/>
        </w:pBdr>
        <w:spacing w:after="100"/>
        <w:ind w:left="316"/>
      </w:pPr>
      <w:r>
        <w:rPr>
          <w:sz w:val="20"/>
          <w:szCs w:val="20"/>
        </w:rPr>
        <w:t xml:space="preserve"> </w:t>
      </w:r>
    </w:p>
    <w:p>
      <w:pPr>
        <w:spacing w:after="40" w:before="160"/>
      </w:pPr>
      <w:r>
        <w:rPr>
          <w:b/>
          <w:bCs/>
          <w:color w:val="1B2635"/>
          <w:sz w:val="20"/>
          <w:szCs w:val="20"/>
        </w:rPr>
        <w:t xml:space="preserve">34. </w:t>
      </w:r>
      <w:r>
        <w:rPr>
          <w:color w:val="232323"/>
          <w:sz w:val="20"/>
          <w:szCs w:val="20"/>
        </w:rPr>
        <w:t xml:space="preserve">Как удобнее обсуждать детали дальше?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Звонок / видеозвонок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Переписка в Telegram</w:t>
      </w:r>
    </w:p>
    <w:p>
      <w:pPr>
        <w:spacing w:after="50"/>
        <w:ind w:left="431"/>
      </w:pPr>
      <w:r>
        <w:rPr>
          <w:color w:val="1B2635"/>
          <w:sz w:val="22"/>
          <w:szCs w:val="22"/>
        </w:rPr>
        <w:t xml:space="preserve">☐ </w:t>
      </w:r>
      <w:r>
        <w:rPr>
          <w:color w:val="232323"/>
          <w:sz w:val="20"/>
          <w:szCs w:val="20"/>
        </w:rPr>
        <w:t xml:space="preserve">Личная встреча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28"/>
          <w:szCs w:val="28"/>
        </w:rPr>
        <w:t xml:space="preserve">Что происходит после заполнения</w:t>
      </w:r>
    </w:p>
    <w:p>
      <w:pPr>
        <w:spacing w:after="140" w:line="290"/>
      </w:pPr>
      <w:r>
        <w:rPr>
          <w:color w:val="232323"/>
          <w:sz w:val="20"/>
          <w:szCs w:val="20"/>
        </w:rPr>
        <w:t xml:space="preserve">На основе ответов будет подготовлено коммерческое предложение с точной стоимостью и roadmap с разбивкой по этапам — аналогично приложенным документам «Коммерческое предложение» и «Roadmap». Если часть ответов пока не готова — можно вернуться к любому пункту позже, это не блокирует начало обсуждения. Нужны также Instagram, VK или Max — заказчик может отметить это в разделе 1, и предложение будет пересчитано по 5-канальной конфигурации (см. документ «Рекламный лист — 5 каналов»).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2026-07-14T11:58:19.072Z</dcterms:created>
  <dcterms:modified xsi:type="dcterms:W3CDTF">2026-07-14T11:58:19.085Z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