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4F" w:rsidRPr="00F904CE" w:rsidRDefault="00BD0789" w:rsidP="00BD0789">
      <w:r>
        <w:t xml:space="preserve">Программа </w:t>
      </w:r>
      <w:proofErr w:type="spellStart"/>
      <w:r>
        <w:rPr>
          <w:lang w:val="en-US"/>
        </w:rPr>
        <w:t>calc</w:t>
      </w:r>
      <w:proofErr w:type="spellEnd"/>
      <w:r w:rsidRPr="00BD0789">
        <w:t>_</w:t>
      </w:r>
      <w:r>
        <w:rPr>
          <w:lang w:val="en-US"/>
        </w:rPr>
        <w:t>tool</w:t>
      </w:r>
      <w:r w:rsidRPr="00BD0789">
        <w:t xml:space="preserve"> </w:t>
      </w:r>
      <w:r>
        <w:t xml:space="preserve">выполняет вычисления на основе данных, представленных во входном файле и выводит результат в файл или на консоль. </w:t>
      </w:r>
      <w:proofErr w:type="spellStart"/>
      <w:r>
        <w:rPr>
          <w:lang w:val="en-US"/>
        </w:rPr>
        <w:t>Calc</w:t>
      </w:r>
      <w:proofErr w:type="spellEnd"/>
      <w:r w:rsidRPr="00F904CE">
        <w:t>_</w:t>
      </w:r>
      <w:r>
        <w:rPr>
          <w:lang w:val="en-US"/>
        </w:rPr>
        <w:t>tool</w:t>
      </w:r>
      <w:r w:rsidRPr="00F904CE">
        <w:t xml:space="preserve"> </w:t>
      </w:r>
      <w:r>
        <w:t xml:space="preserve">— консольное приложение с использованием </w:t>
      </w:r>
      <w:proofErr w:type="spellStart"/>
      <w:r>
        <w:rPr>
          <w:lang w:val="en-US"/>
        </w:rPr>
        <w:t>Qt</w:t>
      </w:r>
      <w:proofErr w:type="spellEnd"/>
      <w:r>
        <w:t xml:space="preserve">. </w:t>
      </w:r>
    </w:p>
    <w:p w:rsidR="00BD0789" w:rsidRDefault="00BD0789" w:rsidP="00BD0789">
      <w:r>
        <w:t>Формат командной строки</w:t>
      </w:r>
      <w:r w:rsidRPr="00F904CE">
        <w:t>:</w:t>
      </w:r>
    </w:p>
    <w:p w:rsidR="00BD0789" w:rsidRPr="00402554" w:rsidRDefault="00BD0789" w:rsidP="00BD0789">
      <w:proofErr w:type="spellStart"/>
      <w:r>
        <w:rPr>
          <w:lang w:val="en-US"/>
        </w:rPr>
        <w:t>Calc</w:t>
      </w:r>
      <w:proofErr w:type="spellEnd"/>
      <w:r w:rsidRPr="00402554">
        <w:t>_</w:t>
      </w:r>
      <w:r>
        <w:rPr>
          <w:lang w:val="en-US"/>
        </w:rPr>
        <w:t>tool</w:t>
      </w:r>
      <w:r w:rsidRPr="00402554">
        <w:t>.</w:t>
      </w:r>
      <w:r>
        <w:rPr>
          <w:lang w:val="en-US"/>
        </w:rPr>
        <w:t>exe</w:t>
      </w:r>
      <w:r w:rsidRPr="00402554">
        <w:t xml:space="preserve"> </w:t>
      </w:r>
      <w:proofErr w:type="spellStart"/>
      <w:r>
        <w:rPr>
          <w:lang w:val="en-US"/>
        </w:rPr>
        <w:t>inputFile</w:t>
      </w:r>
      <w:proofErr w:type="spellEnd"/>
      <w:r w:rsidRPr="00402554">
        <w:t xml:space="preserve"> </w:t>
      </w:r>
      <w:proofErr w:type="spellStart"/>
      <w:r>
        <w:rPr>
          <w:lang w:val="en-US"/>
        </w:rPr>
        <w:t>outputFile</w:t>
      </w:r>
      <w:proofErr w:type="spellEnd"/>
    </w:p>
    <w:p w:rsidR="00BD0789" w:rsidRDefault="00402554" w:rsidP="00402554">
      <w:proofErr w:type="spellStart"/>
      <w:proofErr w:type="gramStart"/>
      <w:r>
        <w:rPr>
          <w:lang w:val="en-US"/>
        </w:rPr>
        <w:t>inputFile</w:t>
      </w:r>
      <w:proofErr w:type="spellEnd"/>
      <w:proofErr w:type="gramEnd"/>
      <w:r w:rsidRPr="00402554">
        <w:t xml:space="preserve"> — </w:t>
      </w:r>
      <w:r>
        <w:t>имя файла с входными данными.</w:t>
      </w:r>
    </w:p>
    <w:p w:rsidR="00402554" w:rsidRDefault="00402554" w:rsidP="00402554">
      <w:proofErr w:type="spellStart"/>
      <w:proofErr w:type="gramStart"/>
      <w:r>
        <w:rPr>
          <w:lang w:val="en-US"/>
        </w:rPr>
        <w:t>outputFile</w:t>
      </w:r>
      <w:proofErr w:type="spellEnd"/>
      <w:proofErr w:type="gramEnd"/>
      <w:r w:rsidRPr="005B1CB1">
        <w:t xml:space="preserve"> </w:t>
      </w:r>
      <w:r>
        <w:t>— имя выходного файла. Если выходной файл не указан, вывод осуществляется на консоль.</w:t>
      </w:r>
    </w:p>
    <w:p w:rsidR="005B1CB1" w:rsidRDefault="005B1CB1" w:rsidP="00402554">
      <w:r>
        <w:t>Программа выполняет расчеты в следующих режимах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Вычисление определенного интеграла.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Решение обыкновенного дифференциального уравнения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Решение алгебраического уравнения.</w:t>
      </w:r>
    </w:p>
    <w:p w:rsidR="005B1CB1" w:rsidRDefault="00F904CE" w:rsidP="005B1CB1">
      <w:r>
        <w:t>Формат входного файла.</w:t>
      </w:r>
    </w:p>
    <w:p w:rsidR="00F904CE" w:rsidRDefault="00F904CE" w:rsidP="005B1CB1">
      <w:r>
        <w:t xml:space="preserve">Входной файл — текстовый, первая строка — идентификатор режима. Допустимые идентификаторы: </w:t>
      </w:r>
      <w:proofErr w:type="spellStart"/>
      <w:r>
        <w:t>itg</w:t>
      </w:r>
      <w:proofErr w:type="spellEnd"/>
      <w:r>
        <w:t xml:space="preserve">, </w:t>
      </w:r>
      <w:proofErr w:type="spellStart"/>
      <w:r>
        <w:t>ode</w:t>
      </w:r>
      <w:proofErr w:type="spellEnd"/>
      <w:r>
        <w:t xml:space="preserve">, </w:t>
      </w:r>
      <w:proofErr w:type="spellStart"/>
      <w:r>
        <w:t>ale</w:t>
      </w:r>
      <w:proofErr w:type="spellEnd"/>
      <w:r>
        <w:t xml:space="preserve"> — для режимов 1, 2 и 3 соответственно. Далее идут специфические для каждого из режимов данные. В файле могут быть пустые строки, их следует игнорировать.</w:t>
      </w:r>
    </w:p>
    <w:p w:rsidR="001B494F" w:rsidRDefault="001B494F" w:rsidP="005B1CB1">
      <w:r>
        <w:t>Вычисление интеграла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167"/>
        <w:gridCol w:w="4188"/>
      </w:tblGrid>
      <w:tr w:rsidR="001B494F" w:rsidTr="001B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Подынтегральное выражение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X^2</w:t>
            </w:r>
          </w:p>
        </w:tc>
      </w:tr>
      <w:tr w:rsidR="001B494F" w:rsidTr="001B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Интервал интегрирования 1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</w:t>
            </w:r>
          </w:p>
        </w:tc>
      </w:tr>
      <w:tr w:rsidR="001B494F" w:rsidTr="001B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…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94F" w:rsidTr="001B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Интервал интегрирования N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1 1.5</w:t>
            </w:r>
          </w:p>
        </w:tc>
      </w:tr>
    </w:tbl>
    <w:p w:rsidR="001B494F" w:rsidRDefault="001B494F" w:rsidP="005B1CB1"/>
    <w:p w:rsidR="001B494F" w:rsidRDefault="001B494F" w:rsidP="005B1CB1">
      <w:r>
        <w:t>Решение обыкновенного дифференциального уравнения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B0B" w:rsidTr="00C45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5B1CB1">
            <w:r>
              <w:t>Правая часть</w:t>
            </w:r>
          </w:p>
        </w:tc>
        <w:tc>
          <w:tcPr>
            <w:tcW w:w="4673" w:type="dxa"/>
          </w:tcPr>
          <w:p w:rsidR="00C45B0B" w:rsidRDefault="00C45B0B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X*y</w:t>
            </w:r>
          </w:p>
        </w:tc>
      </w:tr>
      <w:tr w:rsidR="00C45B0B" w:rsidTr="00C45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Pr="00C45B0B" w:rsidRDefault="00C45B0B" w:rsidP="00C45B0B">
            <w:pPr>
              <w:jc w:val="both"/>
              <w:rPr>
                <w:i/>
              </w:rPr>
            </w:pPr>
            <w:r>
              <w:t xml:space="preserve">Начальное условие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673" w:type="dxa"/>
          </w:tcPr>
          <w:p w:rsidR="00C45B0B" w:rsidRDefault="00C45B0B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</w:t>
            </w:r>
          </w:p>
        </w:tc>
      </w:tr>
      <w:tr w:rsidR="00C45B0B" w:rsidTr="00C45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C45B0B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45B0B" w:rsidRDefault="00C45B0B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45B0B" w:rsidTr="00C45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C45B0B">
            <w:r>
              <w:t>…</w:t>
            </w:r>
          </w:p>
        </w:tc>
        <w:tc>
          <w:tcPr>
            <w:tcW w:w="4673" w:type="dxa"/>
          </w:tcPr>
          <w:p w:rsidR="00C45B0B" w:rsidRDefault="00C45B0B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C45B0B" w:rsidTr="00C45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C45B0B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45B0B" w:rsidRDefault="00C45B0B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B494F" w:rsidRDefault="001B494F" w:rsidP="005B1CB1"/>
    <w:p w:rsidR="00C45B0B" w:rsidRDefault="00C45B0B" w:rsidP="005B1CB1">
      <w:r>
        <w:t>Решение алгебраического уравнения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1140" w:rsidTr="00CB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Левая часть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X^2-4</w:t>
            </w:r>
          </w:p>
        </w:tc>
      </w:tr>
      <w:tr w:rsidR="00CB1140" w:rsidTr="00CB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Интервал/начальная точка 1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0 3</w:t>
            </w:r>
          </w:p>
        </w:tc>
      </w:tr>
      <w:tr w:rsidR="00CB1140" w:rsidTr="00CB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…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B1140" w:rsidTr="00CB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Интервал/начальная точка N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45B0B" w:rsidRDefault="00C45B0B" w:rsidP="005B1CB1"/>
    <w:p w:rsidR="00615CA5" w:rsidRDefault="00615CA5" w:rsidP="005B1CB1">
      <w:r>
        <w:t>Задание 1. Режим вычисления интеграла.</w:t>
      </w:r>
    </w:p>
    <w:p w:rsidR="00615CA5" w:rsidRDefault="00615CA5" w:rsidP="005B1CB1">
      <w:r>
        <w:t>Следует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t>Прочитать данные из входного файла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t xml:space="preserve">Написать процедуры вычисления </w:t>
      </w:r>
      <w:proofErr w:type="gramStart"/>
      <w:r>
        <w:t xml:space="preserve">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по</w:t>
      </w:r>
      <w:proofErr w:type="gramEnd"/>
      <w:r>
        <w:t xml:space="preserve"> формулам трапеций и Симпсона.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t>Вычислить интегралы от заданной функции для каждого интервала.</w:t>
      </w:r>
    </w:p>
    <w:p w:rsidR="00E43BED" w:rsidRDefault="00615CA5" w:rsidP="00E43BED">
      <w:pPr>
        <w:pStyle w:val="a3"/>
        <w:numPr>
          <w:ilvl w:val="0"/>
          <w:numId w:val="2"/>
        </w:numPr>
      </w:pPr>
      <w:r>
        <w:t>Вывести в выходной файл таблицу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3BED" w:rsidTr="00E43BED">
        <w:tc>
          <w:tcPr>
            <w:tcW w:w="3115" w:type="dxa"/>
          </w:tcPr>
          <w:p w:rsidR="00E43BED" w:rsidRDefault="00E43BED" w:rsidP="00E43BED"/>
        </w:tc>
        <w:tc>
          <w:tcPr>
            <w:tcW w:w="3115" w:type="dxa"/>
          </w:tcPr>
          <w:p w:rsidR="00E43BED" w:rsidRDefault="00E43BED" w:rsidP="00E43BED">
            <w:r>
              <w:t>Ф-ла трапеций</w:t>
            </w:r>
          </w:p>
        </w:tc>
        <w:tc>
          <w:tcPr>
            <w:tcW w:w="3115" w:type="dxa"/>
          </w:tcPr>
          <w:p w:rsidR="00E43BED" w:rsidRDefault="00E43BED" w:rsidP="00E43BED">
            <w:r>
              <w:t>Ф-ла Симпсона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Интервал 1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Интервал N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</w:tbl>
    <w:p w:rsidR="008B004D" w:rsidRDefault="008B004D" w:rsidP="00E43BED"/>
    <w:p w:rsidR="008B004D" w:rsidRDefault="008B004D" w:rsidP="00E43BED">
      <w:r>
        <w:t>Задание 2. Режим решения ОДУ</w:t>
      </w:r>
    </w:p>
    <w:p w:rsidR="008B004D" w:rsidRDefault="008B004D" w:rsidP="00E43BED">
      <w:r>
        <w:t>Следует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Прочитать данные из входного файла.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 xml:space="preserve">Написать процедуры интегрирования задачи Коши для </w:t>
      </w:r>
      <w:proofErr w:type="gramStart"/>
      <w:r>
        <w:t xml:space="preserve">уравнения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=f(x,y)</m:t>
        </m:r>
      </m:oMath>
      <w:r>
        <w:t>:</w:t>
      </w:r>
      <w:proofErr w:type="gramEnd"/>
      <w:r>
        <w:t xml:space="preserve"> явную и неявную схемы Эйлера.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Интегрированием уравнения найти значения функции в заданных точках.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Вывести в выходной файл таблицу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04D" w:rsidTr="008B004D">
        <w:tc>
          <w:tcPr>
            <w:tcW w:w="3115" w:type="dxa"/>
          </w:tcPr>
          <w:p w:rsidR="008B004D" w:rsidRDefault="008B004D" w:rsidP="008B004D"/>
        </w:tc>
        <w:tc>
          <w:tcPr>
            <w:tcW w:w="3115" w:type="dxa"/>
          </w:tcPr>
          <w:p w:rsidR="008B004D" w:rsidRDefault="008B004D" w:rsidP="008B004D">
            <w:r>
              <w:t>Явная схема</w:t>
            </w:r>
          </w:p>
        </w:tc>
        <w:tc>
          <w:tcPr>
            <w:tcW w:w="3115" w:type="dxa"/>
          </w:tcPr>
          <w:p w:rsidR="008B004D" w:rsidRDefault="008B004D" w:rsidP="008B004D">
            <w:r>
              <w:t>Неявная схема</w:t>
            </w:r>
          </w:p>
        </w:tc>
      </w:tr>
      <w:tr w:rsidR="008B004D" w:rsidTr="008B004D">
        <w:tc>
          <w:tcPr>
            <w:tcW w:w="3115" w:type="dxa"/>
          </w:tcPr>
          <w:p w:rsidR="008B004D" w:rsidRDefault="008B004D" w:rsidP="008B00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B004D" w:rsidTr="008B004D"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</w:tr>
      <w:tr w:rsidR="008B004D" w:rsidTr="008B004D">
        <w:tc>
          <w:tcPr>
            <w:tcW w:w="3115" w:type="dxa"/>
          </w:tcPr>
          <w:p w:rsidR="008B004D" w:rsidRDefault="008B004D" w:rsidP="008B00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8B004D" w:rsidRDefault="008B004D" w:rsidP="008B004D"/>
    <w:p w:rsidR="001057BA" w:rsidRDefault="001057BA" w:rsidP="008B004D">
      <w:r>
        <w:t>Задание 3. Режим решения алгебраического уравнения.</w:t>
      </w:r>
    </w:p>
    <w:p w:rsidR="001057BA" w:rsidRDefault="001057BA" w:rsidP="008B004D">
      <w:r>
        <w:t>Следует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Прочитать данные из входного файла.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 xml:space="preserve">Написать процедуры нахождения корней алгебраического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:</w:t>
      </w:r>
      <w:proofErr w:type="gramEnd"/>
      <w:r>
        <w:t xml:space="preserve"> метод половинного деления и метод касательных.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Если во входном файле задан интервал, найти корень уравнения методом половинного деления, если начальная точка — методом касательных.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Вывести в выходной файл список найденных корней.</w:t>
      </w:r>
    </w:p>
    <w:p w:rsidR="001057BA" w:rsidRPr="00402554" w:rsidRDefault="001057BA" w:rsidP="001057BA">
      <w:r>
        <w:t>Задание</w:t>
      </w:r>
      <w:r w:rsidR="001D74D3">
        <w:t xml:space="preserve"> 4. Вычисление заданного </w:t>
      </w:r>
      <w:proofErr w:type="spellStart"/>
      <w:r w:rsidR="001D74D3">
        <w:t>символьно</w:t>
      </w:r>
      <w:proofErr w:type="spellEnd"/>
      <w:r w:rsidR="001D74D3">
        <w:t xml:space="preserve"> выражения.</w:t>
      </w:r>
      <w:bookmarkStart w:id="0" w:name="_GoBack"/>
      <w:bookmarkEnd w:id="0"/>
    </w:p>
    <w:sectPr w:rsidR="001057BA" w:rsidRPr="0040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16DE"/>
    <w:multiLevelType w:val="hybridMultilevel"/>
    <w:tmpl w:val="CF802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251B9"/>
    <w:multiLevelType w:val="hybridMultilevel"/>
    <w:tmpl w:val="A20AD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3A3A"/>
    <w:multiLevelType w:val="hybridMultilevel"/>
    <w:tmpl w:val="A88A3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A78FD"/>
    <w:multiLevelType w:val="hybridMultilevel"/>
    <w:tmpl w:val="1E343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9"/>
    <w:rsid w:val="001057BA"/>
    <w:rsid w:val="001B494F"/>
    <w:rsid w:val="001D17A6"/>
    <w:rsid w:val="001D36BB"/>
    <w:rsid w:val="001D74D3"/>
    <w:rsid w:val="002B4978"/>
    <w:rsid w:val="00402554"/>
    <w:rsid w:val="005B1CB1"/>
    <w:rsid w:val="00615CA5"/>
    <w:rsid w:val="00661B4F"/>
    <w:rsid w:val="008B004D"/>
    <w:rsid w:val="00A86373"/>
    <w:rsid w:val="00BD0789"/>
    <w:rsid w:val="00C45B0B"/>
    <w:rsid w:val="00CB1140"/>
    <w:rsid w:val="00E43BED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EF7D-A423-4AC0-9798-88C653C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CB1"/>
    <w:pPr>
      <w:ind w:left="720"/>
      <w:contextualSpacing/>
    </w:pPr>
  </w:style>
  <w:style w:type="table" w:styleId="a4">
    <w:name w:val="Table Grid"/>
    <w:basedOn w:val="a1"/>
    <w:uiPriority w:val="39"/>
    <w:rsid w:val="001B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B49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C45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2015-03-25T10:51:00Z</dcterms:created>
  <dcterms:modified xsi:type="dcterms:W3CDTF">2015-03-25T10:51:00Z</dcterms:modified>
</cp:coreProperties>
</file>