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B8E5" w14:textId="6AC8C793" w:rsidR="003D4440" w:rsidRPr="007F312A" w:rsidRDefault="007C05C6" w:rsidP="007C05C6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Order/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Поръчки</w:t>
      </w:r>
    </w:p>
    <w:p w14:paraId="03A5906A" w14:textId="56A1D124" w:rsidR="007C05C6" w:rsidRPr="007C05C6" w:rsidRDefault="007C05C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07E9E">
        <w:rPr>
          <w:rStyle w:val="CodeChar"/>
          <w:rFonts w:ascii="Times New Roman" w:hAnsi="Times New Roman" w:cs="Times New Roman"/>
        </w:rPr>
        <w:t>Id</w:t>
      </w:r>
      <w:r w:rsidRPr="007C05C6">
        <w:rPr>
          <w:rFonts w:ascii="Times New Roman" w:hAnsi="Times New Roman" w:cs="Times New Roman"/>
        </w:rPr>
        <w:t xml:space="preserve"> </w:t>
      </w:r>
      <w:r w:rsidR="00E90D47">
        <w:rPr>
          <w:rFonts w:ascii="Times New Roman" w:hAnsi="Times New Roman" w:cs="Times New Roman"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BAD8948" w14:textId="6C54DE25" w:rsidR="007C05C6" w:rsidRPr="00E90D47" w:rsidRDefault="007C05C6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string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297F3CB5" w14:textId="35A6A2DD" w:rsidR="00E90D47" w:rsidRPr="007C05C6" w:rsidRDefault="00E90D47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AplicationUser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68A917CB" w14:textId="303B72D3" w:rsidR="007C05C6" w:rsidRPr="00607E9E" w:rsidRDefault="001C28D3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7C05C6" w:rsidRPr="00607E9E">
        <w:rPr>
          <w:rStyle w:val="CodeChar"/>
          <w:rFonts w:ascii="Times New Roman" w:hAnsi="Times New Roman" w:cs="Times New Roman"/>
          <w:lang w:val="en-US"/>
        </w:rPr>
        <w:t xml:space="preserve">Id </w:t>
      </w:r>
      <w:r w:rsid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7C05C6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569B8891" w14:textId="6B619781" w:rsidR="00E90D47" w:rsidRPr="00607E9E" w:rsidRDefault="001C28D3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E90D47" w:rsidRPr="00607E9E">
        <w:rPr>
          <w:rStyle w:val="CodeChar"/>
          <w:rFonts w:ascii="Times New Roman" w:hAnsi="Times New Roman" w:cs="Times New Roman"/>
          <w:lang w:val="en-US"/>
        </w:rPr>
        <w:t xml:space="preserve"> </w:t>
      </w:r>
      <w:r w:rsidR="00E90D47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FileOnFileSystem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42A24FA" w14:textId="34EDB6C1" w:rsidR="00607E9E" w:rsidRPr="00607E9E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ServiceId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(int)</w:t>
      </w:r>
    </w:p>
    <w:p w14:paraId="4ADE5F84" w14:textId="41545323" w:rsidR="00E90D47" w:rsidRPr="00607E9E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Service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1E88D857" w14:textId="4D56420E" w:rsidR="00607E9E" w:rsidRPr="00E91F49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Price </w:t>
      </w:r>
      <w:r w:rsidRPr="00607E9E">
        <w:rPr>
          <w:rStyle w:val="CodeChar"/>
          <w:rFonts w:ascii="Times New Roman" w:hAnsi="Times New Roman" w:cs="Times New Roman"/>
          <w:i/>
          <w:iCs/>
          <w:lang w:val="en-US"/>
        </w:rPr>
        <w:t>–</w:t>
      </w:r>
      <w:r w:rsidRPr="00607E9E">
        <w:rPr>
          <w:rFonts w:ascii="Times New Roman" w:hAnsi="Times New Roman" w:cs="Times New Roman"/>
          <w:i/>
          <w:iCs/>
          <w:lang w:val="en-US"/>
        </w:rPr>
        <w:t xml:space="preserve"> (decimal)</w:t>
      </w:r>
      <w:r w:rsidR="007324AC" w:rsidRP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7324AC">
        <w:rPr>
          <w:rFonts w:ascii="Times New Roman" w:hAnsi="Times New Roman" w:cs="Times New Roman"/>
          <w:color w:val="000000"/>
          <w:sz w:val="19"/>
          <w:szCs w:val="19"/>
          <w:lang w:val="en-US"/>
        </w:rPr>
        <w:t>No</w:t>
      </w:r>
      <w:proofErr w:type="spellStart"/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65DB764F" w14:textId="01F4B3A8" w:rsidR="00E91F49" w:rsidRPr="008A37E1" w:rsidRDefault="00E91F49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i/>
          <w:i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Progress </w:t>
      </w:r>
      <w:r w:rsidRPr="00E91F49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– (enum)</w:t>
      </w:r>
    </w:p>
    <w:p w14:paraId="239CF5D2" w14:textId="5FA444BC" w:rsidR="008A37E1" w:rsidRPr="008611F6" w:rsidRDefault="008A37E1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="008611F6"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BEDC513" w14:textId="297CC4A3" w:rsidR="008611F6" w:rsidRPr="00381A7F" w:rsidRDefault="008611F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329063FA" w14:textId="4A785191" w:rsidR="00381A7F" w:rsidRPr="00381A7F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04DDF468" w14:textId="65DE51E4" w:rsidR="00381A7F" w:rsidRPr="00607E9E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D1DA093" w14:textId="4F3605B8" w:rsidR="00E90D47" w:rsidRPr="007F312A" w:rsidRDefault="00E90D47" w:rsidP="00E90D47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Service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Услуги</w:t>
      </w:r>
    </w:p>
    <w:p w14:paraId="14A5D8A2" w14:textId="5CE955D8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94C397A" w14:textId="5E16F93F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ServiceType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 w:rsidRPr="00E90D47"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3264DFCC" w14:textId="4E0965BE" w:rsidR="00E90D47" w:rsidRPr="008A34A8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7324AC" w:rsidRP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0A1B67E" w14:textId="7C41604B" w:rsidR="008A34A8" w:rsidRPr="000A1612" w:rsidRDefault="008A34A8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4D195F89" w14:textId="7549C235" w:rsidR="000A1612" w:rsidRPr="00882F70" w:rsidRDefault="000A1612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9AC6B15" w14:textId="77F8B242" w:rsidR="00882F70" w:rsidRPr="007C05C6" w:rsidRDefault="00882F70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46CA56C5" w14:textId="72C0EE53" w:rsidR="007C05C6" w:rsidRDefault="007C05C6"/>
    <w:p w14:paraId="0507957C" w14:textId="7B9E6F6A" w:rsidR="007965B2" w:rsidRPr="007F312A" w:rsidRDefault="007965B2" w:rsidP="007965B2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Image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Снимки</w:t>
      </w:r>
    </w:p>
    <w:p w14:paraId="0EFE78F6" w14:textId="484E8F51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="007F1AA0"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B0584F1" w14:textId="32634927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DE50F6" w:rsidRP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DE50F6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DE50F6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3F9EFA90" w14:textId="77777777" w:rsidR="00A47099" w:rsidRPr="00A47099" w:rsidRDefault="00A47099" w:rsidP="00A4709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A47099">
        <w:rPr>
          <w:rFonts w:ascii="Times New Roman" w:hAnsi="Times New Roman" w:cs="Times New Roman"/>
          <w:b/>
          <w:bCs/>
          <w:lang w:val="en-US"/>
        </w:rPr>
        <w:t>FileId</w:t>
      </w:r>
      <w:proofErr w:type="spellEnd"/>
      <w:r w:rsidRPr="00A4709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47099">
        <w:rPr>
          <w:rFonts w:ascii="Times New Roman" w:hAnsi="Times New Roman" w:cs="Times New Roman"/>
          <w:lang w:val="en-US"/>
        </w:rPr>
        <w:t xml:space="preserve">– </w:t>
      </w:r>
      <w:r w:rsidRPr="00A47099">
        <w:rPr>
          <w:rFonts w:ascii="Times New Roman" w:hAnsi="Times New Roman" w:cs="Times New Roman"/>
          <w:i/>
          <w:iCs/>
          <w:lang w:val="en-US"/>
        </w:rPr>
        <w:t>(string)</w:t>
      </w:r>
    </w:p>
    <w:p w14:paraId="50FF4E89" w14:textId="77777777" w:rsidR="00A47099" w:rsidRPr="00A47099" w:rsidRDefault="00A47099" w:rsidP="00A4709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47099">
        <w:rPr>
          <w:rFonts w:ascii="Times New Roman" w:hAnsi="Times New Roman" w:cs="Times New Roman"/>
          <w:b/>
          <w:bCs/>
          <w:lang w:val="en-US"/>
        </w:rPr>
        <w:t xml:space="preserve">File </w:t>
      </w:r>
      <w:r w:rsidRPr="00A47099">
        <w:rPr>
          <w:rFonts w:ascii="Times New Roman" w:hAnsi="Times New Roman" w:cs="Times New Roman"/>
          <w:i/>
          <w:iCs/>
          <w:lang w:val="en-US"/>
        </w:rPr>
        <w:t>– (</w:t>
      </w:r>
      <w:proofErr w:type="spellStart"/>
      <w:r w:rsidRPr="00A47099">
        <w:rPr>
          <w:rFonts w:ascii="Times New Roman" w:hAnsi="Times New Roman" w:cs="Times New Roman"/>
          <w:i/>
          <w:iCs/>
          <w:lang w:val="en-US"/>
        </w:rPr>
        <w:t>FileOnFileSystem</w:t>
      </w:r>
      <w:proofErr w:type="spellEnd"/>
      <w:r w:rsidRPr="00A47099">
        <w:rPr>
          <w:rFonts w:ascii="Times New Roman" w:hAnsi="Times New Roman" w:cs="Times New Roman"/>
          <w:i/>
          <w:iCs/>
          <w:lang w:val="en-US"/>
        </w:rPr>
        <w:t>)</w:t>
      </w:r>
    </w:p>
    <w:p w14:paraId="045D8C85" w14:textId="77777777" w:rsidR="001C28D3" w:rsidRPr="008611F6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13E46B5D" w14:textId="77777777" w:rsidR="001C28D3" w:rsidRPr="00381A7F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662F96D8" w14:textId="4ABAD1E2" w:rsidR="007C05C6" w:rsidRDefault="007C05C6"/>
    <w:p w14:paraId="5B60D4F7" w14:textId="11AB15C9" w:rsidR="007F1AA0" w:rsidRPr="007F312A" w:rsidRDefault="007F1AA0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Project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Проекти</w:t>
      </w:r>
    </w:p>
    <w:p w14:paraId="2CD6EA1D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BE020F8" w14:textId="5D520C92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Project</w:t>
      </w:r>
      <w:r>
        <w:rPr>
          <w:rFonts w:ascii="Times New Roman" w:hAnsi="Times New Roman" w:cs="Times New Roman"/>
          <w:b/>
          <w:bCs/>
          <w:lang w:val="en-US"/>
        </w:rPr>
        <w:t>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78B551" w14:textId="77777777" w:rsidR="007F1AA0" w:rsidRPr="000A1612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AD0C60F" w14:textId="370F92E5" w:rsidR="007F1AA0" w:rsidRPr="00FE7743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33489FA" w14:textId="77777777" w:rsidR="00FE7743" w:rsidRPr="008611F6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19E07E0" w14:textId="77777777" w:rsidR="00FE7743" w:rsidRPr="00381A7F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16A0DDDD" w14:textId="195B2C46" w:rsidR="00FE7743" w:rsidRPr="00A5483C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59BE2796" w14:textId="6F017B22" w:rsidR="00A5483C" w:rsidRPr="00381A7F" w:rsidRDefault="00A5483C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8C27291" w14:textId="77777777" w:rsidR="00A44809" w:rsidRPr="00A44809" w:rsidRDefault="00A44809" w:rsidP="00A44809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Message/</w:t>
      </w:r>
      <w:r w:rsidRPr="00A44809">
        <w:rPr>
          <w:b/>
          <w:bCs/>
          <w:color w:val="E36C0A" w:themeColor="accent6" w:themeShade="BF"/>
          <w:sz w:val="36"/>
          <w:szCs w:val="36"/>
          <w:u w:val="single"/>
        </w:rPr>
        <w:t>Съобщение</w:t>
      </w:r>
    </w:p>
    <w:p w14:paraId="16B1E62A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1D7A9A8" w14:textId="72FE59A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FirstName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0994680D" w14:textId="14B012BF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LastName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1D688248" w14:textId="44B9BDE6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Email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4D5AC98A" w14:textId="186380E1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PhoneNumber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2EF2949E" w14:textId="7A81CE01" w:rsidR="00A44809" w:rsidRPr="00A5483C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4FDA3FDD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02D0DE0D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28E8521F" w14:textId="77777777" w:rsidR="00A44809" w:rsidRPr="00A44809" w:rsidRDefault="00A44809" w:rsidP="00A44809">
      <w:pPr>
        <w:jc w:val="both"/>
        <w:rPr>
          <w:rFonts w:ascii="Times New Roman" w:hAnsi="Times New Roman" w:cs="Times New Roman"/>
          <w:b/>
          <w:bCs/>
        </w:rPr>
      </w:pPr>
    </w:p>
    <w:p w14:paraId="3F2C282D" w14:textId="6FDAFDA6" w:rsidR="007F1AA0" w:rsidRDefault="00A44809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Reviews</w:t>
      </w:r>
      <w:r w:rsidR="007F1AA0"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Отзив</w:t>
      </w:r>
    </w:p>
    <w:p w14:paraId="3F41CC94" w14:textId="3D32FA31" w:rsidR="00436F6D" w:rsidRPr="00436F6D" w:rsidRDefault="00436F6D" w:rsidP="007F1AA0">
      <w:pPr>
        <w:jc w:val="center"/>
        <w:rPr>
          <w:b/>
          <w:bCs/>
          <w:u w:val="single"/>
          <w:lang w:val="ru-RU"/>
        </w:rPr>
      </w:pPr>
      <w:r w:rsidRPr="00436F6D">
        <w:rPr>
          <w:b/>
          <w:bCs/>
          <w:u w:val="single"/>
          <w:lang w:val="ru-RU"/>
        </w:rPr>
        <w:t>(</w:t>
      </w:r>
      <w:r w:rsidRPr="00436F6D">
        <w:rPr>
          <w:b/>
          <w:bCs/>
          <w:u w:val="single"/>
        </w:rPr>
        <w:t>Само за клиенти с поръчка</w:t>
      </w:r>
      <w:r w:rsidRPr="00436F6D">
        <w:rPr>
          <w:b/>
          <w:bCs/>
          <w:u w:val="single"/>
          <w:lang w:val="ru-RU"/>
        </w:rPr>
        <w:t>)</w:t>
      </w:r>
    </w:p>
    <w:p w14:paraId="1C0E15B3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4ECA2EB" w14:textId="16665CD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153304D7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C3CC6F1" w14:textId="77777777" w:rsidR="00A44809" w:rsidRPr="000A1612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2A8EEFC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56D8026" w14:textId="74B73D3C" w:rsidR="007F1AA0" w:rsidRPr="00A5483C" w:rsidRDefault="007F312A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3A4AD48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6F987906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4767BB2A" w14:textId="713229B4" w:rsidR="00A5483C" w:rsidRPr="00A5483C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2C76C738" w14:textId="245E57CF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74AB3E1" w14:textId="0E69817A" w:rsidR="007C05C6" w:rsidRDefault="007C05C6"/>
    <w:p w14:paraId="2EB7677C" w14:textId="5B109C10" w:rsidR="004B613C" w:rsidRPr="004B613C" w:rsidRDefault="004B613C" w:rsidP="004B613C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Offer</w:t>
      </w:r>
      <w:r w:rsidRPr="004B613C">
        <w:rPr>
          <w:b/>
          <w:bCs/>
          <w:color w:val="E36C0A" w:themeColor="accent6" w:themeShade="BF"/>
          <w:sz w:val="36"/>
          <w:szCs w:val="36"/>
          <w:u w:val="single"/>
          <w:lang w:val="ru-RU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Оферта по проект</w:t>
      </w:r>
    </w:p>
    <w:p w14:paraId="098C1E18" w14:textId="77777777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F6B3E2E" w14:textId="217B6138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303D6525" w14:textId="77777777" w:rsidR="004B613C" w:rsidRPr="007C05C6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448400E4" w14:textId="55650F4F" w:rsidR="00A77558" w:rsidRPr="00A77558" w:rsidRDefault="00A77558" w:rsidP="00A77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proofErr w:type="spellEnd"/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BD1028E" w14:textId="5C2BA034" w:rsidR="004B613C" w:rsidRPr="00A77558" w:rsidRDefault="00A77558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Comment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4B613C">
        <w:rPr>
          <w:rFonts w:ascii="Times New Roman" w:hAnsi="Times New Roman" w:cs="Times New Roman"/>
          <w:i/>
          <w:iCs/>
          <w:lang w:val="en-US"/>
        </w:rPr>
        <w:t>string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49C3F3D9" w14:textId="77777777" w:rsidR="00A85499" w:rsidRPr="000A1612" w:rsidRDefault="00A85499" w:rsidP="00A854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7D6E9C74" w14:textId="77777777" w:rsidR="00A85499" w:rsidRPr="00882F70" w:rsidRDefault="00A85499" w:rsidP="00A854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7C5BF652" w14:textId="77777777" w:rsidR="004B613C" w:rsidRPr="008611F6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6F05A7D7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4704CD47" w14:textId="77777777" w:rsidR="004B613C" w:rsidRPr="00A5483C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E440578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0098DF18" w14:textId="03B350EC" w:rsidR="008B7D21" w:rsidRDefault="008B7D21"/>
    <w:p w14:paraId="11341FDE" w14:textId="5254A365" w:rsidR="008B7D21" w:rsidRDefault="008B7D21"/>
    <w:p w14:paraId="140D3CD3" w14:textId="77777777" w:rsidR="009F4976" w:rsidRDefault="009F4976"/>
    <w:p w14:paraId="3AD760DF" w14:textId="087B32F8" w:rsidR="00C41C11" w:rsidRPr="00A44809" w:rsidRDefault="00C41C11" w:rsidP="00C41C11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proofErr w:type="spellStart"/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lastRenderedPageBreak/>
        <w:t>FileMode</w:t>
      </w:r>
      <w:proofErr w:type="spellEnd"/>
      <w:r w:rsidR="00A93310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(abstract)</w:t>
      </w:r>
    </w:p>
    <w:p w14:paraId="73AC0CA5" w14:textId="2FE1A2F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2A6E1AA4" w14:textId="61C0816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D00D36D" w14:textId="5576820B" w:rsidR="00C41C11" w:rsidRPr="008A34A8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03BBF23D" w14:textId="0141A8D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Extension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0FE1DBD" w14:textId="77777777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5669678" w14:textId="6989AAFD" w:rsidR="00C41C11" w:rsidRPr="00882F70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UserId</w:t>
      </w:r>
      <w:proofErr w:type="spellEnd"/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C41C11">
        <w:rPr>
          <w:rFonts w:ascii="Times New Roman" w:hAnsi="Times New Roman" w:cs="Times New Roman"/>
          <w:i/>
          <w:iCs/>
          <w:lang w:val="en-US"/>
        </w:rPr>
        <w:t>string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1719449" w14:textId="426D4701" w:rsidR="00882F70" w:rsidRPr="00A44809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User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ApplicationUser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)</w:t>
      </w:r>
    </w:p>
    <w:p w14:paraId="6F3C103F" w14:textId="6975F755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CreatedOn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2644642" w14:textId="3BE845D1" w:rsidR="007C05C6" w:rsidRDefault="007C05C6"/>
    <w:p w14:paraId="19D52E90" w14:textId="77777777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FileOnDatabaseModel</w:t>
      </w:r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 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26800CA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562CC7F3" w14:textId="21B60304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Data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byte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D50E460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58CB35B8" w14:textId="06D8C909" w:rsidR="007C05C6" w:rsidRDefault="007C05C6"/>
    <w:p w14:paraId="1DF02806" w14:textId="113E4B22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bookmarkStart w:id="0" w:name="_Hlk55552078"/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FileOnFileSystem</w:t>
      </w:r>
      <w:bookmarkEnd w:id="0"/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13C2BD9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1C6AEA1E" w14:textId="0DF6346A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FilePath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A0E709D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4F24B207" w14:textId="4DCE9540" w:rsidR="007C05C6" w:rsidRDefault="007C05C6"/>
    <w:p w14:paraId="0940A8DF" w14:textId="109B26B7" w:rsidR="007C05C6" w:rsidRDefault="007C05C6"/>
    <w:p w14:paraId="2B28FAB2" w14:textId="5E264BB0" w:rsidR="007C05C6" w:rsidRDefault="007C05C6"/>
    <w:p w14:paraId="7E3294A5" w14:textId="757D8BDA" w:rsidR="007C05C6" w:rsidRDefault="007C05C6"/>
    <w:p w14:paraId="6C6B2B98" w14:textId="66745ABB" w:rsidR="007C05C6" w:rsidRDefault="007C05C6"/>
    <w:p w14:paraId="18C9A329" w14:textId="0A850C9A" w:rsidR="007C05C6" w:rsidRDefault="007C05C6"/>
    <w:p w14:paraId="6B31CDC3" w14:textId="70AFA467" w:rsidR="007C05C6" w:rsidRDefault="007C05C6"/>
    <w:p w14:paraId="1D42F948" w14:textId="2D620E5B" w:rsidR="007C05C6" w:rsidRDefault="007C05C6"/>
    <w:p w14:paraId="25CD92AD" w14:textId="77777777" w:rsidR="007C05C6" w:rsidRPr="007C05C6" w:rsidRDefault="007C05C6"/>
    <w:sectPr w:rsidR="007C05C6" w:rsidRPr="007C05C6" w:rsidSect="00C41C1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6"/>
    <w:rsid w:val="00056206"/>
    <w:rsid w:val="000A1612"/>
    <w:rsid w:val="001C28D3"/>
    <w:rsid w:val="00202A6D"/>
    <w:rsid w:val="00301F72"/>
    <w:rsid w:val="00381A7F"/>
    <w:rsid w:val="003D4440"/>
    <w:rsid w:val="00436F6D"/>
    <w:rsid w:val="0048236E"/>
    <w:rsid w:val="004B613C"/>
    <w:rsid w:val="00563520"/>
    <w:rsid w:val="00607E9E"/>
    <w:rsid w:val="007324AC"/>
    <w:rsid w:val="007965B2"/>
    <w:rsid w:val="007C05C6"/>
    <w:rsid w:val="007F1AA0"/>
    <w:rsid w:val="007F312A"/>
    <w:rsid w:val="008611F6"/>
    <w:rsid w:val="00882F70"/>
    <w:rsid w:val="008A34A8"/>
    <w:rsid w:val="008A37E1"/>
    <w:rsid w:val="008B5BA8"/>
    <w:rsid w:val="008B7D21"/>
    <w:rsid w:val="009F4976"/>
    <w:rsid w:val="00A44809"/>
    <w:rsid w:val="00A47099"/>
    <w:rsid w:val="00A5483C"/>
    <w:rsid w:val="00A77558"/>
    <w:rsid w:val="00A85499"/>
    <w:rsid w:val="00A93310"/>
    <w:rsid w:val="00B30742"/>
    <w:rsid w:val="00BF79BE"/>
    <w:rsid w:val="00C41C11"/>
    <w:rsid w:val="00DE50F6"/>
    <w:rsid w:val="00E514CC"/>
    <w:rsid w:val="00E90D47"/>
    <w:rsid w:val="00E91F49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842F"/>
  <w15:chartTrackingRefBased/>
  <w15:docId w15:val="{8CA9883C-F085-4511-B198-43172113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09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B5B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B5BA8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5B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BA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BA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8B5B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B5BA8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8B5BA8"/>
    <w:pPr>
      <w:suppressLineNumbers/>
      <w:spacing w:before="0" w:after="200"/>
    </w:pPr>
    <w:rPr>
      <w:rFonts w:cs="FreeSans"/>
    </w:rPr>
  </w:style>
  <w:style w:type="character" w:customStyle="1" w:styleId="10">
    <w:name w:val="Заглавие 1 Знак"/>
    <w:basedOn w:val="a0"/>
    <w:link w:val="1"/>
    <w:uiPriority w:val="9"/>
    <w:rsid w:val="008B5BA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B5BA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5BA8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B5BA8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8B5BA8"/>
    <w:rPr>
      <w:rFonts w:eastAsiaTheme="majorEastAsia" w:cstheme="majorBidi"/>
      <w:b/>
      <w:color w:val="B2500E"/>
    </w:rPr>
  </w:style>
  <w:style w:type="character" w:styleId="a3">
    <w:name w:val="Strong"/>
    <w:basedOn w:val="a0"/>
    <w:uiPriority w:val="22"/>
    <w:qFormat/>
    <w:rsid w:val="008B5BA8"/>
    <w:rPr>
      <w:b/>
      <w:bCs/>
    </w:rPr>
  </w:style>
  <w:style w:type="paragraph" w:styleId="a4">
    <w:name w:val="No Spacing"/>
    <w:uiPriority w:val="1"/>
    <w:qFormat/>
    <w:rsid w:val="008B5BA8"/>
    <w:pPr>
      <w:spacing w:after="0" w:line="240" w:lineRule="auto"/>
    </w:pPr>
    <w:rPr>
      <w:rFonts w:ascii="Calibri" w:eastAsia="Times New Roman" w:hAnsi="Calibri" w:cs="Calibri"/>
      <w:color w:val="000000"/>
    </w:rPr>
  </w:style>
  <w:style w:type="paragraph" w:styleId="a5">
    <w:name w:val="List Paragraph"/>
    <w:basedOn w:val="a"/>
    <w:link w:val="a6"/>
    <w:uiPriority w:val="34"/>
    <w:qFormat/>
    <w:rsid w:val="008B5BA8"/>
    <w:pPr>
      <w:ind w:left="720"/>
      <w:contextualSpacing/>
    </w:pPr>
  </w:style>
  <w:style w:type="character" w:customStyle="1" w:styleId="a6">
    <w:name w:val="Списък на абзаци Знак"/>
    <w:basedOn w:val="a0"/>
    <w:link w:val="a5"/>
    <w:uiPriority w:val="34"/>
    <w:qFormat/>
    <w:rsid w:val="008B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27</cp:revision>
  <cp:lastPrinted>2020-11-06T09:36:00Z</cp:lastPrinted>
  <dcterms:created xsi:type="dcterms:W3CDTF">2020-11-05T22:48:00Z</dcterms:created>
  <dcterms:modified xsi:type="dcterms:W3CDTF">2020-11-06T23:01:00Z</dcterms:modified>
</cp:coreProperties>
</file>