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0762F" w14:textId="77777777" w:rsidR="006F476A" w:rsidRDefault="006F476A" w:rsidP="001E6321">
      <w:pPr>
        <w:rPr>
          <w:lang w:val="en-US"/>
        </w:rPr>
      </w:pPr>
    </w:p>
    <w:p w14:paraId="5034DB2F" w14:textId="77777777" w:rsidR="006F476A" w:rsidRDefault="006F476A" w:rsidP="001E6321">
      <w:pPr>
        <w:rPr>
          <w:lang w:val="en-US"/>
        </w:rPr>
      </w:pPr>
    </w:p>
    <w:p w14:paraId="4A64FEB0" w14:textId="77777777" w:rsidR="006F476A" w:rsidRPr="006F476A" w:rsidRDefault="006F476A" w:rsidP="006F476A">
      <w:pPr>
        <w:jc w:val="center"/>
        <w:rPr>
          <w:b/>
          <w:bCs/>
          <w:sz w:val="96"/>
          <w:szCs w:val="96"/>
          <w:lang w:val="en-US"/>
        </w:rPr>
      </w:pPr>
    </w:p>
    <w:p w14:paraId="44DFF068" w14:textId="1FB6B683" w:rsidR="006F476A" w:rsidRPr="006F476A" w:rsidRDefault="006F476A" w:rsidP="006F476A">
      <w:pPr>
        <w:jc w:val="center"/>
        <w:rPr>
          <w:b/>
          <w:bCs/>
          <w:sz w:val="96"/>
          <w:szCs w:val="96"/>
          <w:lang w:val="en-US"/>
        </w:rPr>
      </w:pPr>
      <w:r w:rsidRPr="006F476A">
        <w:rPr>
          <w:b/>
          <w:bCs/>
          <w:sz w:val="96"/>
          <w:szCs w:val="96"/>
          <w:highlight w:val="yellow"/>
        </w:rPr>
        <w:t>Conclusions from Warehouse Employees' Performance Dashboard</w:t>
      </w:r>
    </w:p>
    <w:p w14:paraId="23FC53B0" w14:textId="77777777" w:rsidR="006F476A" w:rsidRDefault="006F476A" w:rsidP="001E6321">
      <w:pPr>
        <w:rPr>
          <w:lang w:val="en-US"/>
        </w:rPr>
      </w:pPr>
    </w:p>
    <w:p w14:paraId="3E705011" w14:textId="77777777" w:rsidR="006F476A" w:rsidRDefault="006F476A" w:rsidP="001E6321">
      <w:pPr>
        <w:rPr>
          <w:lang w:val="en-US"/>
        </w:rPr>
      </w:pPr>
    </w:p>
    <w:p w14:paraId="57D7C258" w14:textId="77777777" w:rsidR="006F476A" w:rsidRDefault="006F476A" w:rsidP="001E6321">
      <w:pPr>
        <w:rPr>
          <w:lang w:val="en-US"/>
        </w:rPr>
      </w:pPr>
    </w:p>
    <w:p w14:paraId="513C7202" w14:textId="77777777" w:rsidR="006F476A" w:rsidRDefault="006F476A" w:rsidP="001E6321">
      <w:pPr>
        <w:rPr>
          <w:lang w:val="en-US"/>
        </w:rPr>
      </w:pPr>
    </w:p>
    <w:p w14:paraId="5B9F8027" w14:textId="77777777" w:rsidR="006F476A" w:rsidRDefault="006F476A" w:rsidP="001E6321">
      <w:pPr>
        <w:rPr>
          <w:lang w:val="en-US"/>
        </w:rPr>
      </w:pPr>
    </w:p>
    <w:p w14:paraId="6C46A2A2" w14:textId="77777777" w:rsidR="006F476A" w:rsidRDefault="006F476A" w:rsidP="001E6321">
      <w:pPr>
        <w:rPr>
          <w:lang w:val="en-US"/>
        </w:rPr>
      </w:pPr>
    </w:p>
    <w:p w14:paraId="050540ED" w14:textId="77777777" w:rsidR="006F476A" w:rsidRDefault="006F476A" w:rsidP="001E6321">
      <w:pPr>
        <w:rPr>
          <w:lang w:val="en-US"/>
        </w:rPr>
      </w:pPr>
    </w:p>
    <w:p w14:paraId="7900058A" w14:textId="77777777" w:rsidR="006F476A" w:rsidRDefault="006F476A" w:rsidP="001E6321">
      <w:pPr>
        <w:rPr>
          <w:lang w:val="en-US"/>
        </w:rPr>
      </w:pPr>
    </w:p>
    <w:p w14:paraId="7D4407EC" w14:textId="6A0EEFC0" w:rsidR="001E6321" w:rsidRPr="001E6321" w:rsidRDefault="001E6321" w:rsidP="001E6321">
      <w:pPr>
        <w:rPr>
          <w:lang w:val="en-US"/>
        </w:rPr>
      </w:pPr>
      <w:r w:rsidRPr="001E6321">
        <w:rPr>
          <w:lang w:val="en-US"/>
        </w:rPr>
        <w:lastRenderedPageBreak/>
        <w:drawing>
          <wp:inline distT="0" distB="0" distL="0" distR="0" wp14:anchorId="450160B3" wp14:editId="7362614C">
            <wp:extent cx="5731510" cy="3222625"/>
            <wp:effectExtent l="0" t="0" r="2540" b="0"/>
            <wp:docPr id="363646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4616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0EFB" w14:textId="77777777" w:rsidR="00990F9A" w:rsidRPr="00990F9A" w:rsidRDefault="00990F9A" w:rsidP="00990F9A">
      <w:pPr>
        <w:rPr>
          <w:rFonts w:ascii="Segoe UI Emoji" w:hAnsi="Segoe UI Emoji" w:cs="Segoe UI Emoji"/>
          <w:b/>
          <w:bCs/>
          <w:sz w:val="16"/>
          <w:szCs w:val="16"/>
        </w:rPr>
      </w:pPr>
      <w:r w:rsidRPr="00990F9A">
        <w:rPr>
          <w:rFonts w:ascii="Segoe UI Emoji" w:hAnsi="Segoe UI Emoji" w:cs="Segoe UI Emoji"/>
          <w:b/>
          <w:bCs/>
          <w:sz w:val="16"/>
          <w:szCs w:val="16"/>
        </w:rPr>
        <w:t>📊 KEY INDICATORS BY AGE CATEGORY</w:t>
      </w:r>
    </w:p>
    <w:p w14:paraId="1ECBA946" w14:textId="77777777" w:rsidR="00990F9A" w:rsidRPr="00990F9A" w:rsidRDefault="00990F9A" w:rsidP="00990F9A">
      <w:pPr>
        <w:rPr>
          <w:rFonts w:ascii="Segoe UI Emoji" w:hAnsi="Segoe UI Emoji" w:cs="Segoe UI Emoji"/>
          <w:b/>
          <w:bCs/>
          <w:sz w:val="16"/>
          <w:szCs w:val="16"/>
        </w:rPr>
      </w:pPr>
      <w:r w:rsidRPr="00990F9A">
        <w:rPr>
          <w:rFonts w:ascii="Segoe UI Emoji" w:hAnsi="Segoe UI Emoji" w:cs="Segoe UI Emoji"/>
          <w:b/>
          <w:bCs/>
          <w:sz w:val="16"/>
          <w:szCs w:val="16"/>
        </w:rPr>
        <w:pict w14:anchorId="73D75808">
          <v:rect id="_x0000_i1096" style="width:0;height:1.5pt" o:hralign="center" o:hrstd="t" o:hr="t" fillcolor="#a0a0a0" stroked="f"/>
        </w:pict>
      </w:r>
    </w:p>
    <w:p w14:paraId="0629A019" w14:textId="77777777" w:rsidR="00990F9A" w:rsidRPr="00990F9A" w:rsidRDefault="00990F9A" w:rsidP="00990F9A">
      <w:pPr>
        <w:rPr>
          <w:rFonts w:ascii="Segoe UI Emoji" w:hAnsi="Segoe UI Emoji" w:cs="Segoe UI Emoji"/>
          <w:b/>
          <w:bCs/>
          <w:sz w:val="16"/>
          <w:szCs w:val="16"/>
        </w:rPr>
      </w:pPr>
      <w:r w:rsidRPr="00990F9A">
        <w:rPr>
          <w:rFonts w:ascii="Segoe UI Emoji" w:hAnsi="Segoe UI Emoji" w:cs="Segoe UI Emoji"/>
          <w:b/>
          <w:bCs/>
          <w:sz w:val="16"/>
          <w:szCs w:val="16"/>
        </w:rPr>
        <w:t>1. 🕒 Average NotWorking Days (Absences)</w:t>
      </w:r>
    </w:p>
    <w:p w14:paraId="05EFA55E" w14:textId="77777777" w:rsidR="00990F9A" w:rsidRPr="00990F9A" w:rsidRDefault="00990F9A" w:rsidP="00990F9A">
      <w:pPr>
        <w:numPr>
          <w:ilvl w:val="0"/>
          <w:numId w:val="11"/>
        </w:numPr>
        <w:rPr>
          <w:rFonts w:ascii="Segoe UI Emoji" w:hAnsi="Segoe UI Emoji" w:cs="Segoe UI Emoji"/>
          <w:b/>
          <w:bCs/>
          <w:sz w:val="16"/>
          <w:szCs w:val="16"/>
        </w:rPr>
      </w:pPr>
      <w:r w:rsidRPr="00990F9A">
        <w:rPr>
          <w:rFonts w:ascii="Segoe UI Emoji" w:hAnsi="Segoe UI Emoji" w:cs="Segoe UI Emoji"/>
          <w:b/>
          <w:bCs/>
          <w:sz w:val="16"/>
          <w:szCs w:val="16"/>
        </w:rPr>
        <w:t>Employees aged 45+ have the highest absences throughout the year, especially pronounced in months 5, 6, and 9.</w:t>
      </w:r>
    </w:p>
    <w:p w14:paraId="55A7C929" w14:textId="77777777" w:rsidR="00990F9A" w:rsidRPr="00990F9A" w:rsidRDefault="00990F9A" w:rsidP="00990F9A">
      <w:pPr>
        <w:numPr>
          <w:ilvl w:val="0"/>
          <w:numId w:val="11"/>
        </w:numPr>
        <w:rPr>
          <w:rFonts w:ascii="Segoe UI Emoji" w:hAnsi="Segoe UI Emoji" w:cs="Segoe UI Emoji"/>
          <w:b/>
          <w:bCs/>
          <w:sz w:val="16"/>
          <w:szCs w:val="16"/>
        </w:rPr>
      </w:pPr>
      <w:r w:rsidRPr="00990F9A">
        <w:rPr>
          <w:rFonts w:ascii="Segoe UI Emoji" w:hAnsi="Segoe UI Emoji" w:cs="Segoe UI Emoji"/>
          <w:b/>
          <w:bCs/>
          <w:sz w:val="16"/>
          <w:szCs w:val="16"/>
        </w:rPr>
        <w:t>The 35-44 age group has the fewest absences in almost all months.</w:t>
      </w:r>
      <w:r w:rsidRPr="00990F9A">
        <w:rPr>
          <w:rFonts w:ascii="Segoe UI Emoji" w:hAnsi="Segoe UI Emoji" w:cs="Segoe UI Emoji"/>
          <w:b/>
          <w:bCs/>
          <w:sz w:val="16"/>
          <w:szCs w:val="16"/>
        </w:rPr>
        <w:br/>
        <w:t>🔍 Conclusion: Middle-aged employees have higher presence and potentially greater availability for work.</w:t>
      </w:r>
    </w:p>
    <w:p w14:paraId="20DD04B6" w14:textId="77777777" w:rsidR="00990F9A" w:rsidRPr="00990F9A" w:rsidRDefault="00990F9A" w:rsidP="00990F9A">
      <w:pPr>
        <w:rPr>
          <w:rFonts w:ascii="Segoe UI Emoji" w:hAnsi="Segoe UI Emoji" w:cs="Segoe UI Emoji"/>
          <w:b/>
          <w:bCs/>
          <w:sz w:val="16"/>
          <w:szCs w:val="16"/>
        </w:rPr>
      </w:pPr>
      <w:r w:rsidRPr="00990F9A">
        <w:rPr>
          <w:rFonts w:ascii="Segoe UI Emoji" w:hAnsi="Segoe UI Emoji" w:cs="Segoe UI Emoji"/>
          <w:b/>
          <w:bCs/>
          <w:sz w:val="16"/>
          <w:szCs w:val="16"/>
        </w:rPr>
        <w:pict w14:anchorId="27591C59">
          <v:rect id="_x0000_i1097" style="width:0;height:1.5pt" o:hralign="center" o:hrstd="t" o:hr="t" fillcolor="#a0a0a0" stroked="f"/>
        </w:pict>
      </w:r>
    </w:p>
    <w:p w14:paraId="5A0A7349" w14:textId="77777777" w:rsidR="00990F9A" w:rsidRPr="00990F9A" w:rsidRDefault="00990F9A" w:rsidP="00990F9A">
      <w:pPr>
        <w:rPr>
          <w:rFonts w:ascii="Segoe UI Emoji" w:hAnsi="Segoe UI Emoji" w:cs="Segoe UI Emoji"/>
          <w:b/>
          <w:bCs/>
          <w:sz w:val="16"/>
          <w:szCs w:val="16"/>
        </w:rPr>
      </w:pPr>
      <w:r w:rsidRPr="00990F9A">
        <w:rPr>
          <w:rFonts w:ascii="Segoe UI Emoji" w:hAnsi="Segoe UI Emoji" w:cs="Segoe UI Emoji"/>
          <w:b/>
          <w:bCs/>
          <w:sz w:val="16"/>
          <w:szCs w:val="16"/>
        </w:rPr>
        <w:t>2. 📦 Number of Articles per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883"/>
        <w:gridCol w:w="662"/>
        <w:gridCol w:w="4758"/>
      </w:tblGrid>
      <w:tr w:rsidR="00990F9A" w:rsidRPr="00990F9A" w14:paraId="752AE79C" w14:textId="77777777" w:rsidTr="00990F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5A80F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14:paraId="343D40E9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Average Performance</w:t>
            </w:r>
          </w:p>
        </w:tc>
        <w:tc>
          <w:tcPr>
            <w:tcW w:w="0" w:type="auto"/>
            <w:vAlign w:val="center"/>
            <w:hideMark/>
          </w:tcPr>
          <w:p w14:paraId="2CEFEEFB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0BAFDFD7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Comment</w:t>
            </w:r>
          </w:p>
        </w:tc>
      </w:tr>
      <w:tr w:rsidR="00990F9A" w:rsidRPr="00990F9A" w14:paraId="11BC42DA" w14:textId="77777777" w:rsidTr="00990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447D5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25–34</w:t>
            </w:r>
          </w:p>
        </w:tc>
        <w:tc>
          <w:tcPr>
            <w:tcW w:w="0" w:type="auto"/>
            <w:vAlign w:val="center"/>
            <w:hideMark/>
          </w:tcPr>
          <w:p w14:paraId="6144691B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🟢 Moderate</w:t>
            </w:r>
          </w:p>
        </w:tc>
        <w:tc>
          <w:tcPr>
            <w:tcW w:w="0" w:type="auto"/>
            <w:vAlign w:val="center"/>
            <w:hideMark/>
          </w:tcPr>
          <w:p w14:paraId="18810987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✅ High</w:t>
            </w:r>
          </w:p>
        </w:tc>
        <w:tc>
          <w:tcPr>
            <w:tcW w:w="0" w:type="auto"/>
            <w:vAlign w:val="center"/>
            <w:hideMark/>
          </w:tcPr>
          <w:p w14:paraId="295735EB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Reliable, without extremes</w:t>
            </w:r>
          </w:p>
        </w:tc>
      </w:tr>
      <w:tr w:rsidR="00990F9A" w:rsidRPr="00990F9A" w14:paraId="31E42554" w14:textId="77777777" w:rsidTr="00990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D6DCC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35–44</w:t>
            </w:r>
          </w:p>
        </w:tc>
        <w:tc>
          <w:tcPr>
            <w:tcW w:w="0" w:type="auto"/>
            <w:vAlign w:val="center"/>
            <w:hideMark/>
          </w:tcPr>
          <w:p w14:paraId="614A2BAF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🟢 Moderate</w:t>
            </w:r>
          </w:p>
        </w:tc>
        <w:tc>
          <w:tcPr>
            <w:tcW w:w="0" w:type="auto"/>
            <w:vAlign w:val="center"/>
            <w:hideMark/>
          </w:tcPr>
          <w:p w14:paraId="757ACD16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✅ High</w:t>
            </w:r>
          </w:p>
        </w:tc>
        <w:tc>
          <w:tcPr>
            <w:tcW w:w="0" w:type="auto"/>
            <w:vAlign w:val="center"/>
            <w:hideMark/>
          </w:tcPr>
          <w:p w14:paraId="031AB025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Experience + reliability</w:t>
            </w:r>
          </w:p>
        </w:tc>
      </w:tr>
      <w:tr w:rsidR="00990F9A" w:rsidRPr="00990F9A" w14:paraId="702F92A8" w14:textId="77777777" w:rsidTr="00990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8CF9A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45+</w:t>
            </w:r>
          </w:p>
        </w:tc>
        <w:tc>
          <w:tcPr>
            <w:tcW w:w="0" w:type="auto"/>
            <w:vAlign w:val="center"/>
            <w:hideMark/>
          </w:tcPr>
          <w:p w14:paraId="6DC10762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🔄 High potential (peaks)</w:t>
            </w:r>
          </w:p>
        </w:tc>
        <w:tc>
          <w:tcPr>
            <w:tcW w:w="0" w:type="auto"/>
            <w:vAlign w:val="center"/>
            <w:hideMark/>
          </w:tcPr>
          <w:p w14:paraId="21451C89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❌ Low</w:t>
            </w:r>
          </w:p>
        </w:tc>
        <w:tc>
          <w:tcPr>
            <w:tcW w:w="0" w:type="auto"/>
            <w:vAlign w:val="center"/>
            <w:hideMark/>
          </w:tcPr>
          <w:p w14:paraId="736476D4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Uneven performance – excellent when available, but often variable</w:t>
            </w:r>
          </w:p>
        </w:tc>
      </w:tr>
    </w:tbl>
    <w:p w14:paraId="6C1A29BE" w14:textId="77777777" w:rsidR="00990F9A" w:rsidRPr="00990F9A" w:rsidRDefault="00990F9A" w:rsidP="00990F9A">
      <w:pPr>
        <w:rPr>
          <w:rFonts w:ascii="Segoe UI Emoji" w:hAnsi="Segoe UI Emoji" w:cs="Segoe UI Emoji"/>
          <w:b/>
          <w:bCs/>
          <w:sz w:val="16"/>
          <w:szCs w:val="16"/>
        </w:rPr>
      </w:pPr>
      <w:r w:rsidRPr="00990F9A">
        <w:rPr>
          <w:rFonts w:ascii="Segoe UI Emoji" w:hAnsi="Segoe UI Emoji" w:cs="Segoe UI Emoji"/>
          <w:b/>
          <w:bCs/>
          <w:sz w:val="16"/>
          <w:szCs w:val="16"/>
        </w:rPr>
        <w:pict w14:anchorId="20A15C79">
          <v:rect id="_x0000_i1098" style="width:0;height:1.5pt" o:hralign="center" o:hrstd="t" o:hr="t" fillcolor="#a0a0a0" stroked="f"/>
        </w:pict>
      </w:r>
    </w:p>
    <w:p w14:paraId="42C061D3" w14:textId="77777777" w:rsidR="00990F9A" w:rsidRPr="00990F9A" w:rsidRDefault="00990F9A" w:rsidP="00990F9A">
      <w:pPr>
        <w:rPr>
          <w:rFonts w:ascii="Segoe UI Emoji" w:hAnsi="Segoe UI Emoji" w:cs="Segoe UI Emoji"/>
          <w:b/>
          <w:bCs/>
          <w:sz w:val="16"/>
          <w:szCs w:val="16"/>
        </w:rPr>
      </w:pPr>
      <w:r w:rsidRPr="00990F9A">
        <w:rPr>
          <w:rFonts w:ascii="Segoe UI Emoji" w:hAnsi="Segoe UI Emoji" w:cs="Segoe UI Emoji"/>
          <w:b/>
          <w:bCs/>
          <w:sz w:val="16"/>
          <w:szCs w:val="16"/>
        </w:rPr>
        <w:t>3. 📈 Average Number of Articles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913"/>
        <w:gridCol w:w="923"/>
        <w:gridCol w:w="1708"/>
      </w:tblGrid>
      <w:tr w:rsidR="00990F9A" w:rsidRPr="00990F9A" w14:paraId="4DDF2B94" w14:textId="77777777" w:rsidTr="00990F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5A29B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14:paraId="60EC1509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Productivity</w:t>
            </w:r>
          </w:p>
        </w:tc>
        <w:tc>
          <w:tcPr>
            <w:tcW w:w="0" w:type="auto"/>
            <w:vAlign w:val="center"/>
            <w:hideMark/>
          </w:tcPr>
          <w:p w14:paraId="5BEFD65B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1AFF43F7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Trend</w:t>
            </w:r>
          </w:p>
        </w:tc>
      </w:tr>
      <w:tr w:rsidR="00990F9A" w:rsidRPr="00990F9A" w14:paraId="3CE77B65" w14:textId="77777777" w:rsidTr="00990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7A63C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25–34</w:t>
            </w:r>
          </w:p>
        </w:tc>
        <w:tc>
          <w:tcPr>
            <w:tcW w:w="0" w:type="auto"/>
            <w:vAlign w:val="center"/>
            <w:hideMark/>
          </w:tcPr>
          <w:p w14:paraId="25D0FAA1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🟡 Medium</w:t>
            </w:r>
          </w:p>
        </w:tc>
        <w:tc>
          <w:tcPr>
            <w:tcW w:w="0" w:type="auto"/>
            <w:vAlign w:val="center"/>
            <w:hideMark/>
          </w:tcPr>
          <w:p w14:paraId="5D2BBA1E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🟢 Growing</w:t>
            </w:r>
          </w:p>
        </w:tc>
        <w:tc>
          <w:tcPr>
            <w:tcW w:w="0" w:type="auto"/>
            <w:vAlign w:val="center"/>
            <w:hideMark/>
          </w:tcPr>
          <w:p w14:paraId="7190039C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📈 Significant growth</w:t>
            </w:r>
          </w:p>
        </w:tc>
      </w:tr>
      <w:tr w:rsidR="00990F9A" w:rsidRPr="00990F9A" w14:paraId="6DF666B8" w14:textId="77777777" w:rsidTr="00990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5B81F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35–44</w:t>
            </w:r>
          </w:p>
        </w:tc>
        <w:tc>
          <w:tcPr>
            <w:tcW w:w="0" w:type="auto"/>
            <w:vAlign w:val="center"/>
            <w:hideMark/>
          </w:tcPr>
          <w:p w14:paraId="1A253C5B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🟢 High</w:t>
            </w:r>
          </w:p>
        </w:tc>
        <w:tc>
          <w:tcPr>
            <w:tcW w:w="0" w:type="auto"/>
            <w:vAlign w:val="center"/>
            <w:hideMark/>
          </w:tcPr>
          <w:p w14:paraId="2189204A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✅ Stable</w:t>
            </w:r>
          </w:p>
        </w:tc>
        <w:tc>
          <w:tcPr>
            <w:tcW w:w="0" w:type="auto"/>
            <w:vAlign w:val="center"/>
            <w:hideMark/>
          </w:tcPr>
          <w:p w14:paraId="24A87753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📊 Consistent</w:t>
            </w:r>
          </w:p>
        </w:tc>
      </w:tr>
      <w:tr w:rsidR="00990F9A" w:rsidRPr="00990F9A" w14:paraId="5C1AA65B" w14:textId="77777777" w:rsidTr="00990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F8A32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45+</w:t>
            </w:r>
          </w:p>
        </w:tc>
        <w:tc>
          <w:tcPr>
            <w:tcW w:w="0" w:type="auto"/>
            <w:vAlign w:val="center"/>
            <w:hideMark/>
          </w:tcPr>
          <w:p w14:paraId="54F562A0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🟠 Variable</w:t>
            </w:r>
          </w:p>
        </w:tc>
        <w:tc>
          <w:tcPr>
            <w:tcW w:w="0" w:type="auto"/>
            <w:vAlign w:val="center"/>
            <w:hideMark/>
          </w:tcPr>
          <w:p w14:paraId="64D57262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❌ Low</w:t>
            </w:r>
          </w:p>
        </w:tc>
        <w:tc>
          <w:tcPr>
            <w:tcW w:w="0" w:type="auto"/>
            <w:vAlign w:val="center"/>
            <w:hideMark/>
          </w:tcPr>
          <w:p w14:paraId="6B9206C5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📉 Declining since July</w:t>
            </w:r>
          </w:p>
        </w:tc>
      </w:tr>
    </w:tbl>
    <w:p w14:paraId="056CD564" w14:textId="77777777" w:rsidR="00990F9A" w:rsidRPr="00990F9A" w:rsidRDefault="00990F9A" w:rsidP="00990F9A">
      <w:pPr>
        <w:rPr>
          <w:rFonts w:ascii="Segoe UI Emoji" w:hAnsi="Segoe UI Emoji" w:cs="Segoe UI Emoji"/>
          <w:b/>
          <w:bCs/>
          <w:sz w:val="16"/>
          <w:szCs w:val="16"/>
        </w:rPr>
      </w:pPr>
      <w:r w:rsidRPr="00990F9A">
        <w:rPr>
          <w:rFonts w:ascii="Segoe UI Emoji" w:hAnsi="Segoe UI Emoji" w:cs="Segoe UI Emoji"/>
          <w:b/>
          <w:bCs/>
          <w:sz w:val="16"/>
          <w:szCs w:val="16"/>
        </w:rPr>
        <w:pict w14:anchorId="69655523">
          <v:rect id="_x0000_i1099" style="width:0;height:1.5pt" o:hralign="center" o:hrstd="t" o:hr="t" fillcolor="#a0a0a0" stroked="f"/>
        </w:pict>
      </w:r>
    </w:p>
    <w:p w14:paraId="3B43191F" w14:textId="77777777" w:rsidR="00990F9A" w:rsidRPr="00990F9A" w:rsidRDefault="00990F9A" w:rsidP="00990F9A">
      <w:pPr>
        <w:rPr>
          <w:rFonts w:ascii="Segoe UI Emoji" w:hAnsi="Segoe UI Emoji" w:cs="Segoe UI Emoji"/>
          <w:b/>
          <w:bCs/>
          <w:sz w:val="16"/>
          <w:szCs w:val="16"/>
        </w:rPr>
      </w:pPr>
      <w:r w:rsidRPr="00990F9A">
        <w:rPr>
          <w:rFonts w:ascii="Segoe UI Emoji" w:hAnsi="Segoe UI Emoji" w:cs="Segoe UI Emoji"/>
          <w:b/>
          <w:bCs/>
          <w:sz w:val="16"/>
          <w:szCs w:val="16"/>
        </w:rPr>
        <w:t>4. 🚩 Error Percentage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767"/>
        <w:gridCol w:w="662"/>
        <w:gridCol w:w="1701"/>
      </w:tblGrid>
      <w:tr w:rsidR="00990F9A" w:rsidRPr="00990F9A" w14:paraId="1924CE55" w14:textId="77777777" w:rsidTr="00990F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79228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lastRenderedPageBreak/>
              <w:t>Age Group</w:t>
            </w:r>
          </w:p>
        </w:tc>
        <w:tc>
          <w:tcPr>
            <w:tcW w:w="0" w:type="auto"/>
            <w:vAlign w:val="center"/>
            <w:hideMark/>
          </w:tcPr>
          <w:p w14:paraId="411EBE7B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Error Rate</w:t>
            </w:r>
          </w:p>
        </w:tc>
        <w:tc>
          <w:tcPr>
            <w:tcW w:w="0" w:type="auto"/>
            <w:vAlign w:val="center"/>
            <w:hideMark/>
          </w:tcPr>
          <w:p w14:paraId="537E4621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2E554AD6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Conclusion</w:t>
            </w:r>
          </w:p>
        </w:tc>
      </w:tr>
      <w:tr w:rsidR="00990F9A" w:rsidRPr="00990F9A" w14:paraId="0FAC5104" w14:textId="77777777" w:rsidTr="00990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C5D82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25–34</w:t>
            </w:r>
          </w:p>
        </w:tc>
        <w:tc>
          <w:tcPr>
            <w:tcW w:w="0" w:type="auto"/>
            <w:vAlign w:val="center"/>
            <w:hideMark/>
          </w:tcPr>
          <w:p w14:paraId="596C1AC4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🟢 Low (0.1–0.18%)</w:t>
            </w:r>
          </w:p>
        </w:tc>
        <w:tc>
          <w:tcPr>
            <w:tcW w:w="0" w:type="auto"/>
            <w:vAlign w:val="center"/>
            <w:hideMark/>
          </w:tcPr>
          <w:p w14:paraId="234BC98A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✅ High</w:t>
            </w:r>
          </w:p>
        </w:tc>
        <w:tc>
          <w:tcPr>
            <w:tcW w:w="0" w:type="auto"/>
            <w:vAlign w:val="center"/>
            <w:hideMark/>
          </w:tcPr>
          <w:p w14:paraId="2D7F8209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Reliable and consistent</w:t>
            </w:r>
          </w:p>
        </w:tc>
      </w:tr>
      <w:tr w:rsidR="00990F9A" w:rsidRPr="00990F9A" w14:paraId="37598603" w14:textId="77777777" w:rsidTr="00990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CAD57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35–44</w:t>
            </w:r>
          </w:p>
        </w:tc>
        <w:tc>
          <w:tcPr>
            <w:tcW w:w="0" w:type="auto"/>
            <w:vAlign w:val="center"/>
            <w:hideMark/>
          </w:tcPr>
          <w:p w14:paraId="5B82C6DC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🟢 Very Low</w:t>
            </w:r>
          </w:p>
        </w:tc>
        <w:tc>
          <w:tcPr>
            <w:tcW w:w="0" w:type="auto"/>
            <w:vAlign w:val="center"/>
            <w:hideMark/>
          </w:tcPr>
          <w:p w14:paraId="4313C11C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✅ High</w:t>
            </w:r>
          </w:p>
        </w:tc>
        <w:tc>
          <w:tcPr>
            <w:tcW w:w="0" w:type="auto"/>
            <w:vAlign w:val="center"/>
            <w:hideMark/>
          </w:tcPr>
          <w:p w14:paraId="67E42B2F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Most precise team</w:t>
            </w:r>
          </w:p>
        </w:tc>
      </w:tr>
      <w:tr w:rsidR="00990F9A" w:rsidRPr="00990F9A" w14:paraId="5810EA1A" w14:textId="77777777" w:rsidTr="00990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6F610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45+</w:t>
            </w:r>
          </w:p>
        </w:tc>
        <w:tc>
          <w:tcPr>
            <w:tcW w:w="0" w:type="auto"/>
            <w:vAlign w:val="center"/>
            <w:hideMark/>
          </w:tcPr>
          <w:p w14:paraId="6ECA7689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🔴 Highest (up to 0.4%)</w:t>
            </w:r>
          </w:p>
        </w:tc>
        <w:tc>
          <w:tcPr>
            <w:tcW w:w="0" w:type="auto"/>
            <w:vAlign w:val="center"/>
            <w:hideMark/>
          </w:tcPr>
          <w:p w14:paraId="683264D9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❌ Low</w:t>
            </w:r>
          </w:p>
        </w:tc>
        <w:tc>
          <w:tcPr>
            <w:tcW w:w="0" w:type="auto"/>
            <w:vAlign w:val="center"/>
            <w:hideMark/>
          </w:tcPr>
          <w:p w14:paraId="7053C09B" w14:textId="77777777" w:rsidR="00990F9A" w:rsidRPr="00990F9A" w:rsidRDefault="00990F9A" w:rsidP="00990F9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90F9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Potential quality risk</w:t>
            </w:r>
          </w:p>
        </w:tc>
      </w:tr>
    </w:tbl>
    <w:p w14:paraId="1BF1C196" w14:textId="77777777" w:rsidR="00990F9A" w:rsidRPr="00990F9A" w:rsidRDefault="00990F9A" w:rsidP="00990F9A">
      <w:pPr>
        <w:rPr>
          <w:rFonts w:ascii="Segoe UI Emoji" w:hAnsi="Segoe UI Emoji" w:cs="Segoe UI Emoji"/>
          <w:b/>
          <w:bCs/>
          <w:sz w:val="16"/>
          <w:szCs w:val="16"/>
        </w:rPr>
      </w:pPr>
      <w:r w:rsidRPr="00990F9A">
        <w:rPr>
          <w:rFonts w:ascii="Segoe UI Emoji" w:hAnsi="Segoe UI Emoji" w:cs="Segoe UI Emoji"/>
          <w:b/>
          <w:bCs/>
          <w:sz w:val="16"/>
          <w:szCs w:val="16"/>
        </w:rPr>
        <w:t>The 45+ group has potential for excellent work quality, but clearly does not respond equally well under all conditions. Likely factors:</w:t>
      </w:r>
    </w:p>
    <w:p w14:paraId="249C5EAD" w14:textId="77777777" w:rsidR="00990F9A" w:rsidRPr="00990F9A" w:rsidRDefault="00990F9A" w:rsidP="00990F9A">
      <w:pPr>
        <w:numPr>
          <w:ilvl w:val="0"/>
          <w:numId w:val="12"/>
        </w:numPr>
        <w:rPr>
          <w:rFonts w:ascii="Segoe UI Emoji" w:hAnsi="Segoe UI Emoji" w:cs="Segoe UI Emoji"/>
          <w:b/>
          <w:bCs/>
          <w:sz w:val="16"/>
          <w:szCs w:val="16"/>
        </w:rPr>
      </w:pPr>
      <w:r w:rsidRPr="00990F9A">
        <w:rPr>
          <w:rFonts w:ascii="Segoe UI Emoji" w:hAnsi="Segoe UI Emoji" w:cs="Segoe UI Emoji"/>
          <w:b/>
          <w:bCs/>
          <w:sz w:val="16"/>
          <w:szCs w:val="16"/>
        </w:rPr>
        <w:t>Workload (e.g., peak months)</w:t>
      </w:r>
    </w:p>
    <w:p w14:paraId="1DE8DBC1" w14:textId="77777777" w:rsidR="00990F9A" w:rsidRPr="00990F9A" w:rsidRDefault="00990F9A" w:rsidP="00990F9A">
      <w:pPr>
        <w:numPr>
          <w:ilvl w:val="0"/>
          <w:numId w:val="12"/>
        </w:numPr>
        <w:rPr>
          <w:rFonts w:ascii="Segoe UI Emoji" w:hAnsi="Segoe UI Emoji" w:cs="Segoe UI Emoji"/>
          <w:b/>
          <w:bCs/>
          <w:sz w:val="16"/>
          <w:szCs w:val="16"/>
        </w:rPr>
      </w:pPr>
      <w:r w:rsidRPr="00990F9A">
        <w:rPr>
          <w:rFonts w:ascii="Segoe UI Emoji" w:hAnsi="Segoe UI Emoji" w:cs="Segoe UI Emoji"/>
          <w:b/>
          <w:bCs/>
          <w:sz w:val="16"/>
          <w:szCs w:val="16"/>
        </w:rPr>
        <w:t>Physical strain or fatigue</w:t>
      </w:r>
    </w:p>
    <w:p w14:paraId="09434AD7" w14:textId="77777777" w:rsidR="00990F9A" w:rsidRPr="00990F9A" w:rsidRDefault="00990F9A" w:rsidP="00990F9A">
      <w:pPr>
        <w:numPr>
          <w:ilvl w:val="0"/>
          <w:numId w:val="12"/>
        </w:numPr>
        <w:rPr>
          <w:rFonts w:ascii="Segoe UI Emoji" w:hAnsi="Segoe UI Emoji" w:cs="Segoe UI Emoji"/>
          <w:b/>
          <w:bCs/>
          <w:sz w:val="16"/>
          <w:szCs w:val="16"/>
        </w:rPr>
      </w:pPr>
      <w:r w:rsidRPr="00990F9A">
        <w:rPr>
          <w:rFonts w:ascii="Segoe UI Emoji" w:hAnsi="Segoe UI Emoji" w:cs="Segoe UI Emoji"/>
          <w:b/>
          <w:bCs/>
          <w:sz w:val="16"/>
          <w:szCs w:val="16"/>
        </w:rPr>
        <w:t>Task complexity</w:t>
      </w:r>
    </w:p>
    <w:p w14:paraId="78CDB47D" w14:textId="77777777" w:rsidR="001E6321" w:rsidRDefault="001E6321">
      <w:pPr>
        <w:rPr>
          <w:lang w:val="en-US"/>
        </w:rPr>
      </w:pPr>
    </w:p>
    <w:p w14:paraId="1BE5CFF2" w14:textId="6B9C0C62" w:rsidR="00990F9A" w:rsidRPr="003D67DA" w:rsidRDefault="006712E1" w:rsidP="001E6321">
      <w:pPr>
        <w:rPr>
          <w:lang w:val="en-US"/>
        </w:rPr>
      </w:pPr>
      <w:r w:rsidRPr="006712E1">
        <w:rPr>
          <w:lang w:val="en-US"/>
        </w:rPr>
        <w:drawing>
          <wp:inline distT="0" distB="0" distL="0" distR="0" wp14:anchorId="6B04D06D" wp14:editId="1AA76F64">
            <wp:extent cx="5731510" cy="3848100"/>
            <wp:effectExtent l="0" t="0" r="2540" b="0"/>
            <wp:docPr id="1284120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2016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D61F" w14:textId="77777777" w:rsidR="003D67DA" w:rsidRPr="003D67DA" w:rsidRDefault="003D67DA" w:rsidP="003D67DA">
      <w:pPr>
        <w:rPr>
          <w:rFonts w:ascii="Segoe UI Emoji" w:hAnsi="Segoe UI Emoji" w:cs="Segoe UI Emoji"/>
          <w:b/>
          <w:bCs/>
          <w:sz w:val="16"/>
          <w:szCs w:val="16"/>
        </w:rPr>
      </w:pPr>
      <w:r w:rsidRPr="003D67DA">
        <w:rPr>
          <w:rFonts w:ascii="Segoe UI Emoji" w:hAnsi="Segoe UI Emoji" w:cs="Segoe UI Emoji"/>
          <w:b/>
          <w:bCs/>
          <w:sz w:val="16"/>
          <w:szCs w:val="16"/>
        </w:rPr>
        <w:t>SUMMARY EVALUATION BY POSITION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747"/>
        <w:gridCol w:w="1075"/>
        <w:gridCol w:w="1378"/>
        <w:gridCol w:w="898"/>
        <w:gridCol w:w="1104"/>
        <w:gridCol w:w="2318"/>
      </w:tblGrid>
      <w:tr w:rsidR="003D67DA" w:rsidRPr="003D67DA" w14:paraId="5FFA6252" w14:textId="77777777" w:rsidTr="003D67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24007" w14:textId="77777777" w:rsidR="003D67DA" w:rsidRPr="003D67DA" w:rsidRDefault="003D67DA" w:rsidP="003D67D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3D67D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55EEFB13" w14:textId="77777777" w:rsidR="003D67DA" w:rsidRPr="003D67DA" w:rsidRDefault="003D67DA" w:rsidP="003D67D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3D67D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4C22DA06" w14:textId="77777777" w:rsidR="003D67DA" w:rsidRPr="003D67DA" w:rsidRDefault="003D67DA" w:rsidP="003D67D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3D67D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7012F503" w14:textId="77777777" w:rsidR="003D67DA" w:rsidRPr="003D67DA" w:rsidRDefault="003D67DA" w:rsidP="003D67D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3D67D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224E7651" w14:textId="77777777" w:rsidR="003D67DA" w:rsidRPr="003D67DA" w:rsidRDefault="003D67DA" w:rsidP="003D67D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3D67D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Work Volume</w:t>
            </w:r>
          </w:p>
        </w:tc>
        <w:tc>
          <w:tcPr>
            <w:tcW w:w="0" w:type="auto"/>
            <w:vAlign w:val="center"/>
            <w:hideMark/>
          </w:tcPr>
          <w:p w14:paraId="371DCF94" w14:textId="77777777" w:rsidR="003D67DA" w:rsidRPr="003D67DA" w:rsidRDefault="003D67DA" w:rsidP="003D67D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3D67D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Contribution (€)</w:t>
            </w:r>
          </w:p>
        </w:tc>
        <w:tc>
          <w:tcPr>
            <w:tcW w:w="0" w:type="auto"/>
            <w:vAlign w:val="center"/>
            <w:hideMark/>
          </w:tcPr>
          <w:p w14:paraId="0DB1258E" w14:textId="77777777" w:rsidR="003D67DA" w:rsidRPr="003D67DA" w:rsidRDefault="003D67DA" w:rsidP="003D67D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3D67D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Comment</w:t>
            </w:r>
          </w:p>
        </w:tc>
      </w:tr>
      <w:tr w:rsidR="003D67DA" w:rsidRPr="003D67DA" w14:paraId="3B65D8F9" w14:textId="77777777" w:rsidTr="003D67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AC44C" w14:textId="77777777" w:rsidR="003D67DA" w:rsidRPr="003D67DA" w:rsidRDefault="003D67DA" w:rsidP="003D67D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3D67D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Senior Warehouseman</w:t>
            </w:r>
          </w:p>
        </w:tc>
        <w:tc>
          <w:tcPr>
            <w:tcW w:w="0" w:type="auto"/>
            <w:vAlign w:val="center"/>
            <w:hideMark/>
          </w:tcPr>
          <w:p w14:paraId="03696FA7" w14:textId="77777777" w:rsidR="003D67DA" w:rsidRPr="003D67DA" w:rsidRDefault="003D67DA" w:rsidP="003D67D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3D67D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🔝 High</w:t>
            </w:r>
          </w:p>
        </w:tc>
        <w:tc>
          <w:tcPr>
            <w:tcW w:w="0" w:type="auto"/>
            <w:vAlign w:val="center"/>
            <w:hideMark/>
          </w:tcPr>
          <w:p w14:paraId="7EED1D8D" w14:textId="77777777" w:rsidR="003D67DA" w:rsidRPr="003D67DA" w:rsidRDefault="003D67DA" w:rsidP="003D67D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3D67D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✅ Fewest errors</w:t>
            </w:r>
          </w:p>
        </w:tc>
        <w:tc>
          <w:tcPr>
            <w:tcW w:w="0" w:type="auto"/>
            <w:vAlign w:val="center"/>
            <w:hideMark/>
          </w:tcPr>
          <w:p w14:paraId="699399CA" w14:textId="77777777" w:rsidR="003D67DA" w:rsidRPr="003D67DA" w:rsidRDefault="003D67DA" w:rsidP="003D67D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3D67D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✅ Good presence</w:t>
            </w:r>
          </w:p>
        </w:tc>
        <w:tc>
          <w:tcPr>
            <w:tcW w:w="0" w:type="auto"/>
            <w:vAlign w:val="center"/>
            <w:hideMark/>
          </w:tcPr>
          <w:p w14:paraId="5E7FC60E" w14:textId="77777777" w:rsidR="003D67DA" w:rsidRPr="003D67DA" w:rsidRDefault="003D67DA" w:rsidP="003D67D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3D67D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🔝 Largest</w:t>
            </w:r>
          </w:p>
        </w:tc>
        <w:tc>
          <w:tcPr>
            <w:tcW w:w="0" w:type="auto"/>
            <w:vAlign w:val="center"/>
            <w:hideMark/>
          </w:tcPr>
          <w:p w14:paraId="66DDE199" w14:textId="77777777" w:rsidR="003D67DA" w:rsidRPr="003D67DA" w:rsidRDefault="003D67DA" w:rsidP="003D67D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3D67D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💰 High</w:t>
            </w:r>
          </w:p>
        </w:tc>
        <w:tc>
          <w:tcPr>
            <w:tcW w:w="0" w:type="auto"/>
            <w:vAlign w:val="center"/>
            <w:hideMark/>
          </w:tcPr>
          <w:p w14:paraId="6924949A" w14:textId="77777777" w:rsidR="003D67DA" w:rsidRPr="003D67DA" w:rsidRDefault="003D67DA" w:rsidP="003D67D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3D67D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Balanced, most valuable</w:t>
            </w:r>
          </w:p>
        </w:tc>
      </w:tr>
      <w:tr w:rsidR="003D67DA" w:rsidRPr="003D67DA" w14:paraId="02ABA41A" w14:textId="77777777" w:rsidTr="003D67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19A0E" w14:textId="77777777" w:rsidR="003D67DA" w:rsidRPr="003D67DA" w:rsidRDefault="003D67DA" w:rsidP="003D67D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3D67D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Warehouseman II</w:t>
            </w:r>
          </w:p>
        </w:tc>
        <w:tc>
          <w:tcPr>
            <w:tcW w:w="0" w:type="auto"/>
            <w:vAlign w:val="center"/>
            <w:hideMark/>
          </w:tcPr>
          <w:p w14:paraId="68BFDD81" w14:textId="77777777" w:rsidR="003D67DA" w:rsidRPr="003D67DA" w:rsidRDefault="003D67DA" w:rsidP="003D67D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3D67D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🟡 High</w:t>
            </w:r>
          </w:p>
        </w:tc>
        <w:tc>
          <w:tcPr>
            <w:tcW w:w="0" w:type="auto"/>
            <w:vAlign w:val="center"/>
            <w:hideMark/>
          </w:tcPr>
          <w:p w14:paraId="23A19693" w14:textId="77777777" w:rsidR="003D67DA" w:rsidRPr="003D67DA" w:rsidRDefault="003D67DA" w:rsidP="003D67D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3D67D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❌ Many errors</w:t>
            </w:r>
          </w:p>
        </w:tc>
        <w:tc>
          <w:tcPr>
            <w:tcW w:w="0" w:type="auto"/>
            <w:vAlign w:val="center"/>
            <w:hideMark/>
          </w:tcPr>
          <w:p w14:paraId="091A50C9" w14:textId="77777777" w:rsidR="003D67DA" w:rsidRPr="003D67DA" w:rsidRDefault="003D67DA" w:rsidP="003D67D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3D67D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❌ Frequent absences</w:t>
            </w:r>
          </w:p>
        </w:tc>
        <w:tc>
          <w:tcPr>
            <w:tcW w:w="0" w:type="auto"/>
            <w:vAlign w:val="center"/>
            <w:hideMark/>
          </w:tcPr>
          <w:p w14:paraId="5199D828" w14:textId="77777777" w:rsidR="003D67DA" w:rsidRPr="003D67DA" w:rsidRDefault="003D67DA" w:rsidP="003D67D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3D67D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🟠 Medium</w:t>
            </w:r>
          </w:p>
        </w:tc>
        <w:tc>
          <w:tcPr>
            <w:tcW w:w="0" w:type="auto"/>
            <w:vAlign w:val="center"/>
            <w:hideMark/>
          </w:tcPr>
          <w:p w14:paraId="160645A9" w14:textId="77777777" w:rsidR="003D67DA" w:rsidRPr="003D67DA" w:rsidRDefault="003D67DA" w:rsidP="003D67D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3D67D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💰 Highest</w:t>
            </w:r>
          </w:p>
        </w:tc>
        <w:tc>
          <w:tcPr>
            <w:tcW w:w="0" w:type="auto"/>
            <w:vAlign w:val="center"/>
            <w:hideMark/>
          </w:tcPr>
          <w:p w14:paraId="09AB10AE" w14:textId="77777777" w:rsidR="003D67DA" w:rsidRPr="003D67DA" w:rsidRDefault="003D67DA" w:rsidP="003D67D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3D67D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Needs supervision, but generates revenue</w:t>
            </w:r>
          </w:p>
        </w:tc>
      </w:tr>
      <w:tr w:rsidR="003D67DA" w:rsidRPr="003D67DA" w14:paraId="71DFF333" w14:textId="77777777" w:rsidTr="003D67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33877" w14:textId="77777777" w:rsidR="003D67DA" w:rsidRPr="003D67DA" w:rsidRDefault="003D67DA" w:rsidP="003D67D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3D67D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Warehouseman I</w:t>
            </w:r>
          </w:p>
        </w:tc>
        <w:tc>
          <w:tcPr>
            <w:tcW w:w="0" w:type="auto"/>
            <w:vAlign w:val="center"/>
            <w:hideMark/>
          </w:tcPr>
          <w:p w14:paraId="1559D77F" w14:textId="77777777" w:rsidR="003D67DA" w:rsidRPr="003D67DA" w:rsidRDefault="003D67DA" w:rsidP="003D67D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3D67D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🟢 Stable</w:t>
            </w:r>
          </w:p>
        </w:tc>
        <w:tc>
          <w:tcPr>
            <w:tcW w:w="0" w:type="auto"/>
            <w:vAlign w:val="center"/>
            <w:hideMark/>
          </w:tcPr>
          <w:p w14:paraId="32ACD856" w14:textId="77777777" w:rsidR="003D67DA" w:rsidRPr="003D67DA" w:rsidRDefault="003D67DA" w:rsidP="003D67D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3D67D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✅ Decent quality</w:t>
            </w:r>
          </w:p>
        </w:tc>
        <w:tc>
          <w:tcPr>
            <w:tcW w:w="0" w:type="auto"/>
            <w:vAlign w:val="center"/>
            <w:hideMark/>
          </w:tcPr>
          <w:p w14:paraId="2BF433BC" w14:textId="77777777" w:rsidR="003D67DA" w:rsidRPr="003D67DA" w:rsidRDefault="003D67DA" w:rsidP="003D67D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3D67D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✅ Present</w:t>
            </w:r>
          </w:p>
        </w:tc>
        <w:tc>
          <w:tcPr>
            <w:tcW w:w="0" w:type="auto"/>
            <w:vAlign w:val="center"/>
            <w:hideMark/>
          </w:tcPr>
          <w:p w14:paraId="52717AA1" w14:textId="77777777" w:rsidR="003D67DA" w:rsidRPr="003D67DA" w:rsidRDefault="003D67DA" w:rsidP="003D67D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3D67D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🔽 Smallest</w:t>
            </w:r>
          </w:p>
        </w:tc>
        <w:tc>
          <w:tcPr>
            <w:tcW w:w="0" w:type="auto"/>
            <w:vAlign w:val="center"/>
            <w:hideMark/>
          </w:tcPr>
          <w:p w14:paraId="667A4954" w14:textId="77777777" w:rsidR="003D67DA" w:rsidRPr="003D67DA" w:rsidRDefault="003D67DA" w:rsidP="003D67D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3D67D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💰 Lowest</w:t>
            </w:r>
          </w:p>
        </w:tc>
        <w:tc>
          <w:tcPr>
            <w:tcW w:w="0" w:type="auto"/>
            <w:vAlign w:val="center"/>
            <w:hideMark/>
          </w:tcPr>
          <w:p w14:paraId="7C5C095B" w14:textId="77777777" w:rsidR="003D67DA" w:rsidRPr="003D67DA" w:rsidRDefault="003D67DA" w:rsidP="003D67DA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3D67D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Good basics, lower contribution</w:t>
            </w:r>
          </w:p>
        </w:tc>
      </w:tr>
    </w:tbl>
    <w:p w14:paraId="5F5EB761" w14:textId="77777777" w:rsidR="00CE4CCD" w:rsidRDefault="00CE4CCD">
      <w:pPr>
        <w:rPr>
          <w:lang w:val="en-US"/>
        </w:rPr>
      </w:pPr>
    </w:p>
    <w:p w14:paraId="19328454" w14:textId="514CCFB7" w:rsidR="00CE4CCD" w:rsidRDefault="00CE4CCD">
      <w:pPr>
        <w:rPr>
          <w:lang w:val="en-US"/>
        </w:rPr>
      </w:pPr>
      <w:r w:rsidRPr="00CE4CCD">
        <w:rPr>
          <w:lang w:val="en-US"/>
        </w:rPr>
        <w:drawing>
          <wp:inline distT="0" distB="0" distL="0" distR="0" wp14:anchorId="0AC96EE8" wp14:editId="23764AC7">
            <wp:extent cx="6045200" cy="4127500"/>
            <wp:effectExtent l="0" t="0" r="0" b="6350"/>
            <wp:docPr id="1716097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9773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FA871" w14:textId="77777777" w:rsidR="00CE4CCD" w:rsidRDefault="00CE4CCD">
      <w:pPr>
        <w:rPr>
          <w:lang w:val="en-US"/>
        </w:rPr>
      </w:pPr>
    </w:p>
    <w:p w14:paraId="4F9E9EE4" w14:textId="77777777" w:rsidR="00BA48E4" w:rsidRPr="00BA48E4" w:rsidRDefault="00BA48E4" w:rsidP="00BA48E4">
      <w:pPr>
        <w:rPr>
          <w:b/>
          <w:bCs/>
          <w:sz w:val="22"/>
          <w:szCs w:val="22"/>
        </w:rPr>
      </w:pPr>
      <w:r w:rsidRPr="00BA48E4">
        <w:rPr>
          <w:b/>
          <w:bCs/>
          <w:sz w:val="22"/>
          <w:szCs w:val="22"/>
        </w:rPr>
        <w:t>Conclusion</w:t>
      </w:r>
    </w:p>
    <w:p w14:paraId="13426F17" w14:textId="77777777" w:rsidR="00BA48E4" w:rsidRPr="00BA48E4" w:rsidRDefault="00BA48E4" w:rsidP="00BA48E4">
      <w:pPr>
        <w:numPr>
          <w:ilvl w:val="0"/>
          <w:numId w:val="13"/>
        </w:numPr>
        <w:rPr>
          <w:b/>
          <w:bCs/>
          <w:sz w:val="22"/>
          <w:szCs w:val="22"/>
        </w:rPr>
      </w:pPr>
      <w:r w:rsidRPr="00BA48E4">
        <w:rPr>
          <w:b/>
          <w:bCs/>
          <w:sz w:val="22"/>
          <w:szCs w:val="22"/>
        </w:rPr>
        <w:t>Errors increase with salary – especially in the middle/higher pay ranges (€7,314–9,517), which suggests:</w:t>
      </w:r>
    </w:p>
    <w:p w14:paraId="76AC8C29" w14:textId="77777777" w:rsidR="00BA48E4" w:rsidRPr="00BA48E4" w:rsidRDefault="00BA48E4" w:rsidP="00BA48E4">
      <w:pPr>
        <w:numPr>
          <w:ilvl w:val="1"/>
          <w:numId w:val="13"/>
        </w:numPr>
        <w:rPr>
          <w:b/>
          <w:bCs/>
          <w:sz w:val="22"/>
          <w:szCs w:val="22"/>
        </w:rPr>
      </w:pPr>
      <w:r w:rsidRPr="00BA48E4">
        <w:rPr>
          <w:b/>
          <w:bCs/>
          <w:sz w:val="22"/>
          <w:szCs w:val="22"/>
        </w:rPr>
        <w:t>Higher-level tasks/responsibilities</w:t>
      </w:r>
    </w:p>
    <w:p w14:paraId="5489F3AF" w14:textId="77777777" w:rsidR="00BA48E4" w:rsidRPr="00BA48E4" w:rsidRDefault="00BA48E4" w:rsidP="00BA48E4">
      <w:pPr>
        <w:numPr>
          <w:ilvl w:val="1"/>
          <w:numId w:val="13"/>
        </w:numPr>
        <w:rPr>
          <w:b/>
          <w:bCs/>
          <w:sz w:val="22"/>
          <w:szCs w:val="22"/>
        </w:rPr>
      </w:pPr>
      <w:r w:rsidRPr="00BA48E4">
        <w:rPr>
          <w:b/>
          <w:bCs/>
          <w:sz w:val="22"/>
          <w:szCs w:val="22"/>
        </w:rPr>
        <w:t>Larger workload → increased risk of errors</w:t>
      </w:r>
    </w:p>
    <w:p w14:paraId="4B5664E7" w14:textId="77777777" w:rsidR="00BA48E4" w:rsidRPr="00BA48E4" w:rsidRDefault="00BA48E4" w:rsidP="00BA48E4">
      <w:pPr>
        <w:numPr>
          <w:ilvl w:val="0"/>
          <w:numId w:val="13"/>
        </w:numPr>
        <w:rPr>
          <w:b/>
          <w:bCs/>
          <w:sz w:val="22"/>
          <w:szCs w:val="22"/>
        </w:rPr>
      </w:pPr>
      <w:r w:rsidRPr="00BA48E4">
        <w:rPr>
          <w:b/>
          <w:bCs/>
          <w:sz w:val="22"/>
          <w:szCs w:val="22"/>
        </w:rPr>
        <w:t>The salary group €6,212 – 7,313 (yellow) seems the most optimal:</w:t>
      </w:r>
    </w:p>
    <w:p w14:paraId="4C69D413" w14:textId="77777777" w:rsidR="00BA48E4" w:rsidRPr="00BA48E4" w:rsidRDefault="00BA48E4" w:rsidP="00BA48E4">
      <w:pPr>
        <w:numPr>
          <w:ilvl w:val="1"/>
          <w:numId w:val="13"/>
        </w:numPr>
        <w:rPr>
          <w:b/>
          <w:bCs/>
          <w:sz w:val="22"/>
          <w:szCs w:val="22"/>
        </w:rPr>
      </w:pPr>
      <w:r w:rsidRPr="00BA48E4">
        <w:rPr>
          <w:b/>
          <w:bCs/>
          <w:sz w:val="22"/>
          <w:szCs w:val="22"/>
        </w:rPr>
        <w:t>Low error rate, stable performance, good balance between workload and results</w:t>
      </w:r>
    </w:p>
    <w:p w14:paraId="12F9B4CC" w14:textId="77777777" w:rsidR="00BA48E4" w:rsidRPr="00BA48E4" w:rsidRDefault="00BA48E4" w:rsidP="00BA48E4">
      <w:pPr>
        <w:numPr>
          <w:ilvl w:val="0"/>
          <w:numId w:val="13"/>
        </w:numPr>
        <w:rPr>
          <w:b/>
          <w:bCs/>
          <w:sz w:val="22"/>
          <w:szCs w:val="22"/>
        </w:rPr>
      </w:pPr>
      <w:r w:rsidRPr="00BA48E4">
        <w:rPr>
          <w:b/>
          <w:bCs/>
          <w:sz w:val="22"/>
          <w:szCs w:val="22"/>
        </w:rPr>
        <w:t>The highest salaries (gold) are not necessarily the most efficient, but they can be the most influential in key months</w:t>
      </w:r>
    </w:p>
    <w:p w14:paraId="1099AC10" w14:textId="77777777" w:rsidR="00BA48E4" w:rsidRPr="00BA48E4" w:rsidRDefault="00BA48E4" w:rsidP="00BA48E4">
      <w:pPr>
        <w:rPr>
          <w:b/>
          <w:bCs/>
          <w:sz w:val="22"/>
          <w:szCs w:val="22"/>
        </w:rPr>
      </w:pPr>
      <w:r w:rsidRPr="00BA48E4">
        <w:rPr>
          <w:b/>
          <w:bCs/>
          <w:sz w:val="22"/>
          <w:szCs w:val="22"/>
        </w:rPr>
        <w:t>Recommendations for further action:</w:t>
      </w:r>
    </w:p>
    <w:p w14:paraId="726A8CE5" w14:textId="77777777" w:rsidR="00BA48E4" w:rsidRPr="00BA48E4" w:rsidRDefault="00BA48E4" w:rsidP="00BA48E4">
      <w:pPr>
        <w:numPr>
          <w:ilvl w:val="0"/>
          <w:numId w:val="14"/>
        </w:numPr>
        <w:rPr>
          <w:b/>
          <w:bCs/>
          <w:sz w:val="22"/>
          <w:szCs w:val="22"/>
        </w:rPr>
      </w:pPr>
      <w:r w:rsidRPr="00BA48E4">
        <w:rPr>
          <w:b/>
          <w:bCs/>
          <w:sz w:val="22"/>
          <w:szCs w:val="22"/>
        </w:rPr>
        <w:t>Monitor if high salaries come with excessive workload – a possible sign of needing support or task redistribution</w:t>
      </w:r>
    </w:p>
    <w:p w14:paraId="7CAC1809" w14:textId="77777777" w:rsidR="00BA48E4" w:rsidRPr="00BA48E4" w:rsidRDefault="00BA48E4" w:rsidP="00BA48E4">
      <w:pPr>
        <w:numPr>
          <w:ilvl w:val="0"/>
          <w:numId w:val="14"/>
        </w:numPr>
        <w:rPr>
          <w:b/>
          <w:bCs/>
          <w:sz w:val="22"/>
          <w:szCs w:val="22"/>
        </w:rPr>
      </w:pPr>
      <w:r w:rsidRPr="00BA48E4">
        <w:rPr>
          <w:b/>
          <w:bCs/>
          <w:sz w:val="22"/>
          <w:szCs w:val="22"/>
        </w:rPr>
        <w:t>Further investigate why the middle salary group achieves such a good balance – could serve as a training model for others</w:t>
      </w:r>
    </w:p>
    <w:p w14:paraId="11268D7B" w14:textId="77777777" w:rsidR="00CE4CCD" w:rsidRDefault="00CE4CCD">
      <w:pPr>
        <w:rPr>
          <w:lang w:val="en-US"/>
        </w:rPr>
      </w:pPr>
    </w:p>
    <w:p w14:paraId="34AD2A91" w14:textId="0B8D6F00" w:rsidR="001E6321" w:rsidRDefault="001E6321">
      <w:pPr>
        <w:rPr>
          <w:lang w:val="en-US"/>
        </w:rPr>
      </w:pPr>
      <w:r w:rsidRPr="001E6321">
        <w:rPr>
          <w:lang w:val="en-US"/>
        </w:rPr>
        <w:drawing>
          <wp:inline distT="0" distB="0" distL="0" distR="0" wp14:anchorId="4BE8008E" wp14:editId="4E7D755F">
            <wp:extent cx="5731510" cy="4819650"/>
            <wp:effectExtent l="0" t="0" r="2540" b="0"/>
            <wp:docPr id="1962881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8130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9880" w14:textId="77777777" w:rsidR="00330059" w:rsidRPr="00330059" w:rsidRDefault="00330059" w:rsidP="00330059">
      <w:r w:rsidRPr="00330059">
        <w:rPr>
          <w:b/>
          <w:bCs/>
        </w:rPr>
        <w:t>Consider salary increases for Barica Cargonja, Dalibor Prpić, Božica Ilijić, Bara Husnjak, Tomislav Brletić, and Jadranka Rumora – because they demonstrate:</w:t>
      </w:r>
    </w:p>
    <w:p w14:paraId="72B23F5D" w14:textId="77777777" w:rsidR="00330059" w:rsidRPr="00330059" w:rsidRDefault="00330059" w:rsidP="00330059">
      <w:pPr>
        <w:numPr>
          <w:ilvl w:val="0"/>
          <w:numId w:val="15"/>
        </w:numPr>
      </w:pPr>
      <w:r w:rsidRPr="00330059">
        <w:t>High performance,</w:t>
      </w:r>
    </w:p>
    <w:p w14:paraId="3B35BCF6" w14:textId="77777777" w:rsidR="00330059" w:rsidRPr="00330059" w:rsidRDefault="00330059" w:rsidP="00330059">
      <w:pPr>
        <w:numPr>
          <w:ilvl w:val="0"/>
          <w:numId w:val="15"/>
        </w:numPr>
      </w:pPr>
      <w:r w:rsidRPr="00330059">
        <w:t>Strong dedication,</w:t>
      </w:r>
    </w:p>
    <w:p w14:paraId="179EEBAE" w14:textId="77777777" w:rsidR="00330059" w:rsidRPr="00330059" w:rsidRDefault="00330059" w:rsidP="00330059">
      <w:pPr>
        <w:numPr>
          <w:ilvl w:val="0"/>
          <w:numId w:val="15"/>
        </w:numPr>
      </w:pPr>
      <w:r w:rsidRPr="00330059">
        <w:t>Low salary compared to colleagues.</w:t>
      </w:r>
    </w:p>
    <w:p w14:paraId="46C44289" w14:textId="77777777" w:rsidR="00330059" w:rsidRPr="00330059" w:rsidRDefault="00330059" w:rsidP="00330059">
      <w:r w:rsidRPr="00330059">
        <w:pict w14:anchorId="6D907635">
          <v:rect id="_x0000_i1120" style="width:0;height:1.5pt" o:hralign="center" o:hrstd="t" o:hr="t" fillcolor="#a0a0a0" stroked="f"/>
        </w:pict>
      </w:r>
    </w:p>
    <w:p w14:paraId="723950D1" w14:textId="77777777" w:rsidR="00330059" w:rsidRPr="00330059" w:rsidRDefault="00330059" w:rsidP="00330059">
      <w:r w:rsidRPr="00330059">
        <w:rPr>
          <w:b/>
          <w:bCs/>
        </w:rPr>
        <w:t>Recommended employees for discussion due to poorer performance: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4329"/>
      </w:tblGrid>
      <w:tr w:rsidR="00330059" w:rsidRPr="00330059" w14:paraId="578A8830" w14:textId="77777777" w:rsidTr="003300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E53F8" w14:textId="77777777" w:rsidR="00330059" w:rsidRPr="00330059" w:rsidRDefault="00330059" w:rsidP="00330059">
            <w:pPr>
              <w:rPr>
                <w:b/>
                <w:bCs/>
              </w:rPr>
            </w:pPr>
            <w:r w:rsidRPr="0033005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B481641" w14:textId="77777777" w:rsidR="00330059" w:rsidRPr="00330059" w:rsidRDefault="00330059" w:rsidP="00330059">
            <w:pPr>
              <w:rPr>
                <w:b/>
                <w:bCs/>
              </w:rPr>
            </w:pPr>
            <w:r w:rsidRPr="00330059">
              <w:rPr>
                <w:b/>
                <w:bCs/>
              </w:rPr>
              <w:t>Note</w:t>
            </w:r>
          </w:p>
        </w:tc>
      </w:tr>
      <w:tr w:rsidR="00330059" w:rsidRPr="00330059" w14:paraId="277D52FA" w14:textId="77777777" w:rsidTr="00330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78BB3" w14:textId="77777777" w:rsidR="00330059" w:rsidRPr="00330059" w:rsidRDefault="00330059" w:rsidP="00330059">
            <w:r w:rsidRPr="00330059">
              <w:t>Zdenka Radošević</w:t>
            </w:r>
          </w:p>
        </w:tc>
        <w:tc>
          <w:tcPr>
            <w:tcW w:w="0" w:type="auto"/>
            <w:vAlign w:val="center"/>
            <w:hideMark/>
          </w:tcPr>
          <w:p w14:paraId="68D7524D" w14:textId="77777777" w:rsidR="00330059" w:rsidRPr="00330059" w:rsidRDefault="00330059" w:rsidP="00330059">
            <w:r w:rsidRPr="00330059">
              <w:t>Highest error percentage</w:t>
            </w:r>
          </w:p>
        </w:tc>
      </w:tr>
      <w:tr w:rsidR="00330059" w:rsidRPr="00330059" w14:paraId="4DB5053C" w14:textId="77777777" w:rsidTr="00330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51618" w14:textId="77777777" w:rsidR="00330059" w:rsidRPr="00330059" w:rsidRDefault="00330059" w:rsidP="00330059">
            <w:r w:rsidRPr="00330059">
              <w:t>Martin Tešlija</w:t>
            </w:r>
          </w:p>
        </w:tc>
        <w:tc>
          <w:tcPr>
            <w:tcW w:w="0" w:type="auto"/>
            <w:vAlign w:val="center"/>
            <w:hideMark/>
          </w:tcPr>
          <w:p w14:paraId="288D3EF5" w14:textId="77777777" w:rsidR="00330059" w:rsidRPr="00330059" w:rsidRDefault="00330059" w:rsidP="00330059">
            <w:r w:rsidRPr="00330059">
              <w:t>Expensive, below average</w:t>
            </w:r>
          </w:p>
        </w:tc>
      </w:tr>
      <w:tr w:rsidR="00330059" w:rsidRPr="00330059" w14:paraId="4189CE2B" w14:textId="77777777" w:rsidTr="00330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6AC88" w14:textId="77777777" w:rsidR="00330059" w:rsidRPr="00330059" w:rsidRDefault="00330059" w:rsidP="00330059">
            <w:r w:rsidRPr="00330059">
              <w:t>Dino Jurlina</w:t>
            </w:r>
          </w:p>
        </w:tc>
        <w:tc>
          <w:tcPr>
            <w:tcW w:w="0" w:type="auto"/>
            <w:vAlign w:val="center"/>
            <w:hideMark/>
          </w:tcPr>
          <w:p w14:paraId="1365C02A" w14:textId="77777777" w:rsidR="00330059" w:rsidRPr="00330059" w:rsidRDefault="00330059" w:rsidP="00330059">
            <w:r w:rsidRPr="00330059">
              <w:t>Below average on KPIs</w:t>
            </w:r>
          </w:p>
        </w:tc>
      </w:tr>
      <w:tr w:rsidR="00330059" w:rsidRPr="00330059" w14:paraId="673D5F0A" w14:textId="77777777" w:rsidTr="00330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72953" w14:textId="77777777" w:rsidR="00330059" w:rsidRPr="00330059" w:rsidRDefault="00330059" w:rsidP="00330059">
            <w:r w:rsidRPr="00330059">
              <w:lastRenderedPageBreak/>
              <w:t>Manda Vidas</w:t>
            </w:r>
          </w:p>
        </w:tc>
        <w:tc>
          <w:tcPr>
            <w:tcW w:w="0" w:type="auto"/>
            <w:vAlign w:val="center"/>
            <w:hideMark/>
          </w:tcPr>
          <w:p w14:paraId="33B94FF6" w14:textId="77777777" w:rsidR="00330059" w:rsidRPr="00330059" w:rsidRDefault="00330059" w:rsidP="00330059">
            <w:r w:rsidRPr="00330059">
              <w:t>Good performance but borderline</w:t>
            </w:r>
          </w:p>
        </w:tc>
      </w:tr>
      <w:tr w:rsidR="00330059" w:rsidRPr="00330059" w14:paraId="6F9E086C" w14:textId="77777777" w:rsidTr="00330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3F832" w14:textId="77777777" w:rsidR="00330059" w:rsidRPr="00330059" w:rsidRDefault="00330059" w:rsidP="00330059">
            <w:r w:rsidRPr="00330059">
              <w:t>Jadranka Rumora</w:t>
            </w:r>
          </w:p>
        </w:tc>
        <w:tc>
          <w:tcPr>
            <w:tcW w:w="0" w:type="auto"/>
            <w:vAlign w:val="center"/>
            <w:hideMark/>
          </w:tcPr>
          <w:p w14:paraId="54056FC7" w14:textId="77777777" w:rsidR="00330059" w:rsidRPr="00330059" w:rsidRDefault="00330059" w:rsidP="00330059">
            <w:r w:rsidRPr="00330059">
              <w:t>Low salary but underperforming</w:t>
            </w:r>
          </w:p>
        </w:tc>
      </w:tr>
      <w:tr w:rsidR="00330059" w:rsidRPr="00330059" w14:paraId="6D986025" w14:textId="77777777" w:rsidTr="00330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5FCFD" w14:textId="77777777" w:rsidR="00330059" w:rsidRPr="00330059" w:rsidRDefault="00330059" w:rsidP="00330059">
            <w:r w:rsidRPr="00330059">
              <w:t>Laura Babić</w:t>
            </w:r>
          </w:p>
        </w:tc>
        <w:tc>
          <w:tcPr>
            <w:tcW w:w="0" w:type="auto"/>
            <w:vAlign w:val="center"/>
            <w:hideMark/>
          </w:tcPr>
          <w:p w14:paraId="0CB7432A" w14:textId="77777777" w:rsidR="00330059" w:rsidRPr="00330059" w:rsidRDefault="00330059" w:rsidP="00330059">
            <w:r w:rsidRPr="00330059">
              <w:t>Expensive, lower productivity</w:t>
            </w:r>
          </w:p>
        </w:tc>
      </w:tr>
      <w:tr w:rsidR="00330059" w:rsidRPr="00330059" w14:paraId="41883454" w14:textId="77777777" w:rsidTr="00330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D6CFF" w14:textId="77777777" w:rsidR="00330059" w:rsidRPr="00330059" w:rsidRDefault="00330059" w:rsidP="00330059">
            <w:r w:rsidRPr="00330059">
              <w:t>Martin Pongrac</w:t>
            </w:r>
          </w:p>
        </w:tc>
        <w:tc>
          <w:tcPr>
            <w:tcW w:w="0" w:type="auto"/>
            <w:vAlign w:val="center"/>
            <w:hideMark/>
          </w:tcPr>
          <w:p w14:paraId="5D3B285C" w14:textId="77777777" w:rsidR="00330059" w:rsidRPr="00330059" w:rsidRDefault="00330059" w:rsidP="00330059">
            <w:r w:rsidRPr="00330059">
              <w:t>Below average in everything except salary</w:t>
            </w:r>
          </w:p>
        </w:tc>
      </w:tr>
      <w:tr w:rsidR="00330059" w:rsidRPr="00330059" w14:paraId="5AED5471" w14:textId="77777777" w:rsidTr="00330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C4B5E" w14:textId="77777777" w:rsidR="00330059" w:rsidRPr="00330059" w:rsidRDefault="00330059" w:rsidP="00330059">
            <w:r w:rsidRPr="00330059">
              <w:t>Joško Puškarić</w:t>
            </w:r>
          </w:p>
        </w:tc>
        <w:tc>
          <w:tcPr>
            <w:tcW w:w="0" w:type="auto"/>
            <w:vAlign w:val="center"/>
            <w:hideMark/>
          </w:tcPr>
          <w:p w14:paraId="06F40841" w14:textId="77777777" w:rsidR="00330059" w:rsidRPr="00330059" w:rsidRDefault="00330059" w:rsidP="00330059">
            <w:r w:rsidRPr="00330059">
              <w:t>Below average output, high salary</w:t>
            </w:r>
          </w:p>
        </w:tc>
      </w:tr>
    </w:tbl>
    <w:p w14:paraId="5DCD610B" w14:textId="77777777" w:rsidR="00330059" w:rsidRPr="00330059" w:rsidRDefault="00330059" w:rsidP="00330059">
      <w:r w:rsidRPr="00330059">
        <w:pict w14:anchorId="5A13B65B">
          <v:rect id="_x0000_i1121" style="width:0;height:1.5pt" o:hralign="center" o:hrstd="t" o:hr="t" fillcolor="#a0a0a0" stroked="f"/>
        </w:pict>
      </w:r>
    </w:p>
    <w:p w14:paraId="2B10D5B7" w14:textId="77777777" w:rsidR="00330059" w:rsidRPr="00330059" w:rsidRDefault="00330059" w:rsidP="00330059">
      <w:r w:rsidRPr="00330059">
        <w:rPr>
          <w:b/>
          <w:bCs/>
        </w:rPr>
        <w:t>Note:</w:t>
      </w:r>
      <w:r w:rsidRPr="00330059">
        <w:br/>
        <w:t xml:space="preserve">These discussions should </w:t>
      </w:r>
      <w:r w:rsidRPr="00330059">
        <w:rPr>
          <w:b/>
          <w:bCs/>
        </w:rPr>
        <w:t>not be disciplinary</w:t>
      </w:r>
      <w:r w:rsidRPr="00330059">
        <w:t>, but rather focus on:</w:t>
      </w:r>
    </w:p>
    <w:p w14:paraId="3FE3847A" w14:textId="77777777" w:rsidR="00330059" w:rsidRPr="00330059" w:rsidRDefault="00330059" w:rsidP="00330059">
      <w:pPr>
        <w:numPr>
          <w:ilvl w:val="0"/>
          <w:numId w:val="16"/>
        </w:numPr>
      </w:pPr>
      <w:r w:rsidRPr="00330059">
        <w:t>Understanding causes (e.g., technical issues, training, workload)</w:t>
      </w:r>
    </w:p>
    <w:p w14:paraId="165E229A" w14:textId="77777777" w:rsidR="00330059" w:rsidRPr="00330059" w:rsidRDefault="00330059" w:rsidP="00330059">
      <w:pPr>
        <w:numPr>
          <w:ilvl w:val="0"/>
          <w:numId w:val="16"/>
        </w:numPr>
      </w:pPr>
      <w:r w:rsidRPr="00330059">
        <w:t>Providing opportunities for improvement</w:t>
      </w:r>
    </w:p>
    <w:p w14:paraId="57C9A816" w14:textId="72EF287F" w:rsidR="00815342" w:rsidRDefault="00330059" w:rsidP="00815342">
      <w:pPr>
        <w:numPr>
          <w:ilvl w:val="0"/>
          <w:numId w:val="16"/>
        </w:numPr>
      </w:pPr>
      <w:r w:rsidRPr="00330059">
        <w:t>Setting goals for the upcoming period</w:t>
      </w:r>
    </w:p>
    <w:p w14:paraId="5C2737C4" w14:textId="77777777" w:rsidR="00815342" w:rsidRDefault="00815342" w:rsidP="00815342"/>
    <w:p w14:paraId="321FCADA" w14:textId="120D51E4" w:rsidR="001E6321" w:rsidRPr="001E6321" w:rsidRDefault="00050F36" w:rsidP="001E6321">
      <w:r w:rsidRPr="00050F36">
        <w:rPr>
          <w:b/>
          <w:bCs/>
        </w:rPr>
        <w:t>FOR APPOINTMENT WITH LAURA</w:t>
      </w:r>
      <w:r w:rsidR="00870022" w:rsidRPr="00870022">
        <w:drawing>
          <wp:inline distT="0" distB="0" distL="0" distR="0" wp14:anchorId="5ADBD0F7" wp14:editId="3D4376FA">
            <wp:extent cx="5731510" cy="3234055"/>
            <wp:effectExtent l="0" t="0" r="2540" b="4445"/>
            <wp:docPr id="1696923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234" name="Picture 1" descr="A screen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8EF9" w14:textId="77777777" w:rsidR="00815342" w:rsidRPr="00815342" w:rsidRDefault="00815342" w:rsidP="00815342">
      <w:r w:rsidRPr="00815342">
        <w:rPr>
          <w:b/>
          <w:bCs/>
        </w:rPr>
        <w:t>Laura, thank you for joining us today.</w:t>
      </w:r>
      <w:r w:rsidRPr="00815342">
        <w:br/>
        <w:t>We’d like to take a moment to recognize both your contributions and explore some areas where we can provide support or make improvements together.</w:t>
      </w:r>
    </w:p>
    <w:p w14:paraId="45E1D02E" w14:textId="77777777" w:rsidR="00815342" w:rsidRPr="00815342" w:rsidRDefault="00815342" w:rsidP="00815342">
      <w:pPr>
        <w:rPr>
          <w:b/>
          <w:bCs/>
        </w:rPr>
      </w:pPr>
      <w:r w:rsidRPr="00815342">
        <w:rPr>
          <w:rFonts w:ascii="Segoe UI Emoji" w:hAnsi="Segoe UI Emoji" w:cs="Segoe UI Emoji"/>
          <w:b/>
          <w:bCs/>
        </w:rPr>
        <w:t>🔹</w:t>
      </w:r>
      <w:r w:rsidRPr="00815342">
        <w:rPr>
          <w:b/>
          <w:bCs/>
        </w:rPr>
        <w:t xml:space="preserve"> What You’re Doing Well:</w:t>
      </w:r>
    </w:p>
    <w:p w14:paraId="02FC59DE" w14:textId="77777777" w:rsidR="00815342" w:rsidRPr="00815342" w:rsidRDefault="00815342" w:rsidP="00815342">
      <w:pPr>
        <w:numPr>
          <w:ilvl w:val="0"/>
          <w:numId w:val="17"/>
        </w:numPr>
      </w:pPr>
      <w:r w:rsidRPr="00815342">
        <w:lastRenderedPageBreak/>
        <w:t xml:space="preserve">You’re holding a </w:t>
      </w:r>
      <w:r w:rsidRPr="00815342">
        <w:rPr>
          <w:b/>
          <w:bCs/>
        </w:rPr>
        <w:t>Senior</w:t>
      </w:r>
      <w:r w:rsidRPr="00815342">
        <w:t xml:space="preserve"> position, which reflects your experience and the trust placed in you.</w:t>
      </w:r>
    </w:p>
    <w:p w14:paraId="2610555E" w14:textId="77777777" w:rsidR="00815342" w:rsidRPr="00815342" w:rsidRDefault="00815342" w:rsidP="00815342">
      <w:pPr>
        <w:numPr>
          <w:ilvl w:val="0"/>
          <w:numId w:val="17"/>
        </w:numPr>
      </w:pPr>
      <w:r w:rsidRPr="00815342">
        <w:t xml:space="preserve">Your </w:t>
      </w:r>
      <w:r w:rsidRPr="00815342">
        <w:rPr>
          <w:b/>
          <w:bCs/>
        </w:rPr>
        <w:t>average monthly salary (€10,400)</w:t>
      </w:r>
      <w:r w:rsidRPr="00815342">
        <w:t xml:space="preserve"> is aligned with that level of responsibility, and your </w:t>
      </w:r>
      <w:r w:rsidRPr="00815342">
        <w:rPr>
          <w:b/>
          <w:bCs/>
        </w:rPr>
        <w:t>8 years</w:t>
      </w:r>
      <w:r w:rsidRPr="00815342">
        <w:t xml:space="preserve"> of experience at the company confirm your stability and dedication.</w:t>
      </w:r>
    </w:p>
    <w:p w14:paraId="5BA7C812" w14:textId="77777777" w:rsidR="00815342" w:rsidRPr="00815342" w:rsidRDefault="00815342" w:rsidP="00815342">
      <w:pPr>
        <w:numPr>
          <w:ilvl w:val="0"/>
          <w:numId w:val="17"/>
        </w:numPr>
      </w:pPr>
      <w:r w:rsidRPr="00815342">
        <w:t xml:space="preserve">At </w:t>
      </w:r>
      <w:r w:rsidRPr="00815342">
        <w:rPr>
          <w:b/>
          <w:bCs/>
        </w:rPr>
        <w:t>44 years old</w:t>
      </w:r>
      <w:r w:rsidRPr="00815342">
        <w:t>, you bring maturity and valuable insight to the team.</w:t>
      </w:r>
    </w:p>
    <w:p w14:paraId="4EB351F9" w14:textId="77777777" w:rsidR="00815342" w:rsidRPr="00815342" w:rsidRDefault="00815342" w:rsidP="00815342">
      <w:pPr>
        <w:numPr>
          <w:ilvl w:val="0"/>
          <w:numId w:val="17"/>
        </w:numPr>
      </w:pPr>
      <w:r w:rsidRPr="00815342">
        <w:t xml:space="preserve">We’ve noticed </w:t>
      </w:r>
      <w:r w:rsidRPr="00815342">
        <w:rPr>
          <w:b/>
          <w:bCs/>
        </w:rPr>
        <w:t>high productivity</w:t>
      </w:r>
      <w:r w:rsidRPr="00815342">
        <w:t>, especially in months 6 to 8, where your output of processed articles was notably strong.</w:t>
      </w:r>
    </w:p>
    <w:p w14:paraId="505CABD3" w14:textId="77777777" w:rsidR="00815342" w:rsidRPr="00815342" w:rsidRDefault="00815342" w:rsidP="00815342">
      <w:pPr>
        <w:numPr>
          <w:ilvl w:val="0"/>
          <w:numId w:val="17"/>
        </w:numPr>
      </w:pPr>
      <w:r w:rsidRPr="00815342">
        <w:t xml:space="preserve">Also, your </w:t>
      </w:r>
      <w:r w:rsidRPr="00815342">
        <w:rPr>
          <w:b/>
          <w:bCs/>
        </w:rPr>
        <w:t>articles per order</w:t>
      </w:r>
      <w:r w:rsidRPr="00815342">
        <w:t xml:space="preserve"> ratio has been improving recently — that’s a great sign of increasing efficiency.</w:t>
      </w:r>
    </w:p>
    <w:p w14:paraId="0E38ACD9" w14:textId="77777777" w:rsidR="00815342" w:rsidRPr="00815342" w:rsidRDefault="00815342" w:rsidP="00815342">
      <w:pPr>
        <w:rPr>
          <w:b/>
          <w:bCs/>
        </w:rPr>
      </w:pPr>
      <w:r w:rsidRPr="00815342">
        <w:rPr>
          <w:rFonts w:ascii="Segoe UI Emoji" w:hAnsi="Segoe UI Emoji" w:cs="Segoe UI Emoji"/>
          <w:b/>
          <w:bCs/>
        </w:rPr>
        <w:t>🔸</w:t>
      </w:r>
      <w:r w:rsidRPr="00815342">
        <w:rPr>
          <w:b/>
          <w:bCs/>
        </w:rPr>
        <w:t xml:space="preserve"> Where We See Some Challenges:</w:t>
      </w:r>
    </w:p>
    <w:p w14:paraId="2F4BC997" w14:textId="77777777" w:rsidR="00815342" w:rsidRPr="00815342" w:rsidRDefault="00815342" w:rsidP="00815342">
      <w:pPr>
        <w:numPr>
          <w:ilvl w:val="0"/>
          <w:numId w:val="18"/>
        </w:numPr>
      </w:pPr>
      <w:r w:rsidRPr="00815342">
        <w:t xml:space="preserve">We’ve observed a </w:t>
      </w:r>
      <w:r w:rsidRPr="00815342">
        <w:rPr>
          <w:b/>
          <w:bCs/>
        </w:rPr>
        <w:t>rise in error percentage</w:t>
      </w:r>
      <w:r w:rsidRPr="00815342">
        <w:t xml:space="preserve"> in recent months, particularly after month 4. This may suggest fatigue, task complexity, or something else — we want to understand that better.</w:t>
      </w:r>
    </w:p>
    <w:p w14:paraId="098167A5" w14:textId="77777777" w:rsidR="00815342" w:rsidRPr="00815342" w:rsidRDefault="00815342" w:rsidP="00815342">
      <w:pPr>
        <w:numPr>
          <w:ilvl w:val="0"/>
          <w:numId w:val="18"/>
        </w:numPr>
      </w:pPr>
      <w:r w:rsidRPr="00815342">
        <w:t xml:space="preserve">You’re averaging nearly </w:t>
      </w:r>
      <w:r w:rsidRPr="00815342">
        <w:rPr>
          <w:b/>
          <w:bCs/>
        </w:rPr>
        <w:t>10 overtime hours per month</w:t>
      </w:r>
      <w:r w:rsidRPr="00815342">
        <w:t>, which raises the question of whether your workload might be too heavy and if that’s impacting performance.</w:t>
      </w:r>
    </w:p>
    <w:p w14:paraId="4471EAD9" w14:textId="77777777" w:rsidR="00815342" w:rsidRPr="00815342" w:rsidRDefault="00815342" w:rsidP="00815342">
      <w:pPr>
        <w:numPr>
          <w:ilvl w:val="0"/>
          <w:numId w:val="18"/>
        </w:numPr>
      </w:pPr>
      <w:r w:rsidRPr="00815342">
        <w:t xml:space="preserve">There are </w:t>
      </w:r>
      <w:r w:rsidRPr="00815342">
        <w:rPr>
          <w:b/>
          <w:bCs/>
        </w:rPr>
        <w:t>some fluctuations in your time off</w:t>
      </w:r>
      <w:r w:rsidRPr="00815342">
        <w:t xml:space="preserve"> as well, so it may be helpful to look into how rest and recovery are being balanced with your work demands.</w:t>
      </w:r>
    </w:p>
    <w:p w14:paraId="614B72BA" w14:textId="77777777" w:rsidR="00815342" w:rsidRPr="00815342" w:rsidRDefault="00815342" w:rsidP="00815342">
      <w:pPr>
        <w:rPr>
          <w:b/>
          <w:bCs/>
        </w:rPr>
      </w:pPr>
      <w:r w:rsidRPr="00815342">
        <w:rPr>
          <w:rFonts w:ascii="Segoe UI Symbol" w:hAnsi="Segoe UI Symbol" w:cs="Segoe UI Symbol"/>
          <w:b/>
          <w:bCs/>
        </w:rPr>
        <w:t>🗣</w:t>
      </w:r>
      <w:r w:rsidRPr="00815342">
        <w:rPr>
          <w:b/>
          <w:bCs/>
        </w:rPr>
        <w:t xml:space="preserve"> How We’d Like to Support You:</w:t>
      </w:r>
    </w:p>
    <w:p w14:paraId="267D38FE" w14:textId="77777777" w:rsidR="00815342" w:rsidRPr="00815342" w:rsidRDefault="00815342" w:rsidP="00815342">
      <w:pPr>
        <w:numPr>
          <w:ilvl w:val="0"/>
          <w:numId w:val="19"/>
        </w:numPr>
      </w:pPr>
      <w:r w:rsidRPr="00815342">
        <w:t xml:space="preserve">We’d like to </w:t>
      </w:r>
      <w:r w:rsidRPr="00815342">
        <w:rPr>
          <w:b/>
          <w:bCs/>
        </w:rPr>
        <w:t>hear your perspective</w:t>
      </w:r>
      <w:r w:rsidRPr="00815342">
        <w:t xml:space="preserve"> — are there specific challenges or bottlenecks contributing to the increase in errors?</w:t>
      </w:r>
    </w:p>
    <w:p w14:paraId="2D001F92" w14:textId="77777777" w:rsidR="00815342" w:rsidRPr="00815342" w:rsidRDefault="00815342" w:rsidP="00815342">
      <w:pPr>
        <w:numPr>
          <w:ilvl w:val="0"/>
          <w:numId w:val="19"/>
        </w:numPr>
      </w:pPr>
      <w:r w:rsidRPr="00815342">
        <w:t xml:space="preserve">Do you feel </w:t>
      </w:r>
      <w:r w:rsidRPr="00815342">
        <w:rPr>
          <w:b/>
          <w:bCs/>
        </w:rPr>
        <w:t>overloaded or under pressure</w:t>
      </w:r>
      <w:r w:rsidRPr="00815342">
        <w:t>, and is there something we can do to help balance that?</w:t>
      </w:r>
    </w:p>
    <w:p w14:paraId="78C7FFD3" w14:textId="77777777" w:rsidR="00815342" w:rsidRPr="00815342" w:rsidRDefault="00815342" w:rsidP="00815342">
      <w:pPr>
        <w:numPr>
          <w:ilvl w:val="0"/>
          <w:numId w:val="19"/>
        </w:numPr>
      </w:pPr>
      <w:r w:rsidRPr="00815342">
        <w:t xml:space="preserve">Going forward, we’d like to work with you to </w:t>
      </w:r>
      <w:r w:rsidRPr="00815342">
        <w:rPr>
          <w:b/>
          <w:bCs/>
        </w:rPr>
        <w:t>set some focused goals</w:t>
      </w:r>
      <w:r w:rsidRPr="00815342">
        <w:t xml:space="preserve">, particularly around </w:t>
      </w:r>
      <w:r w:rsidRPr="00815342">
        <w:rPr>
          <w:b/>
          <w:bCs/>
        </w:rPr>
        <w:t>error reduction</w:t>
      </w:r>
      <w:r w:rsidRPr="00815342">
        <w:t xml:space="preserve"> while maintaining or even enhancing your productivity.</w:t>
      </w:r>
    </w:p>
    <w:p w14:paraId="2BAE2F0D" w14:textId="77777777" w:rsidR="00815342" w:rsidRPr="00815342" w:rsidRDefault="00815342" w:rsidP="00815342">
      <w:pPr>
        <w:numPr>
          <w:ilvl w:val="0"/>
          <w:numId w:val="19"/>
        </w:numPr>
      </w:pPr>
      <w:r w:rsidRPr="00815342">
        <w:t xml:space="preserve">Finally, if you feel you need </w:t>
      </w:r>
      <w:r w:rsidRPr="00815342">
        <w:rPr>
          <w:b/>
          <w:bCs/>
        </w:rPr>
        <w:t>additional training, tools, or a shift in workload</w:t>
      </w:r>
      <w:r w:rsidRPr="00815342">
        <w:t>, we’re open to discussing how we can support that.</w:t>
      </w:r>
    </w:p>
    <w:p w14:paraId="544FC0B1" w14:textId="77777777" w:rsidR="00815342" w:rsidRPr="00815342" w:rsidRDefault="00815342" w:rsidP="00815342">
      <w:r w:rsidRPr="00815342">
        <w:pict w14:anchorId="4F3BCF32">
          <v:rect id="_x0000_i1130" style="width:0;height:1.5pt" o:hralign="center" o:hrstd="t" o:hr="t" fillcolor="#a0a0a0" stroked="f"/>
        </w:pict>
      </w:r>
    </w:p>
    <w:p w14:paraId="12A01E45" w14:textId="77777777" w:rsidR="00815342" w:rsidRPr="00815342" w:rsidRDefault="00815342" w:rsidP="00815342">
      <w:pPr>
        <w:rPr>
          <w:sz w:val="18"/>
          <w:szCs w:val="18"/>
        </w:rPr>
      </w:pPr>
      <w:r w:rsidRPr="00815342">
        <w:rPr>
          <w:b/>
          <w:bCs/>
          <w:sz w:val="18"/>
          <w:szCs w:val="18"/>
        </w:rPr>
        <w:t>Your contribution is valuable, Laura</w:t>
      </w:r>
      <w:r w:rsidRPr="00815342">
        <w:rPr>
          <w:sz w:val="18"/>
          <w:szCs w:val="18"/>
        </w:rPr>
        <w:t>, and this conversation is not a criticism — it’s an opportunity for collaboration. We're here to help you succeed and continue to be a strong performer in the team.</w:t>
      </w:r>
    </w:p>
    <w:p w14:paraId="23B5F9FC" w14:textId="77777777" w:rsidR="00815342" w:rsidRPr="00815342" w:rsidRDefault="00815342" w:rsidP="00815342">
      <w:pPr>
        <w:rPr>
          <w:sz w:val="18"/>
          <w:szCs w:val="18"/>
        </w:rPr>
      </w:pPr>
      <w:r w:rsidRPr="00815342">
        <w:rPr>
          <w:sz w:val="18"/>
          <w:szCs w:val="18"/>
        </w:rPr>
        <w:t>Let us know your thoughts.</w:t>
      </w:r>
    </w:p>
    <w:sectPr w:rsidR="00815342" w:rsidRPr="00815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128D"/>
    <w:multiLevelType w:val="multilevel"/>
    <w:tmpl w:val="9B88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800E3"/>
    <w:multiLevelType w:val="multilevel"/>
    <w:tmpl w:val="3FD0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E2C88"/>
    <w:multiLevelType w:val="multilevel"/>
    <w:tmpl w:val="2DF2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653EF"/>
    <w:multiLevelType w:val="multilevel"/>
    <w:tmpl w:val="6CB8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F2188"/>
    <w:multiLevelType w:val="multilevel"/>
    <w:tmpl w:val="4848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60002"/>
    <w:multiLevelType w:val="multilevel"/>
    <w:tmpl w:val="ED92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74B8F"/>
    <w:multiLevelType w:val="multilevel"/>
    <w:tmpl w:val="CC9E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D79AF"/>
    <w:multiLevelType w:val="multilevel"/>
    <w:tmpl w:val="F4DC1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8C11B8"/>
    <w:multiLevelType w:val="multilevel"/>
    <w:tmpl w:val="C98A4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2F37DA"/>
    <w:multiLevelType w:val="multilevel"/>
    <w:tmpl w:val="B8C0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12B11"/>
    <w:multiLevelType w:val="multilevel"/>
    <w:tmpl w:val="E582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9D0D7E"/>
    <w:multiLevelType w:val="multilevel"/>
    <w:tmpl w:val="AD22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D25557"/>
    <w:multiLevelType w:val="multilevel"/>
    <w:tmpl w:val="5220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F14CDE"/>
    <w:multiLevelType w:val="multilevel"/>
    <w:tmpl w:val="3232F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A3115A"/>
    <w:multiLevelType w:val="multilevel"/>
    <w:tmpl w:val="C3AC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D470F2"/>
    <w:multiLevelType w:val="multilevel"/>
    <w:tmpl w:val="8172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8306E4"/>
    <w:multiLevelType w:val="multilevel"/>
    <w:tmpl w:val="2FB4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BB3E4A"/>
    <w:multiLevelType w:val="multilevel"/>
    <w:tmpl w:val="95D8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640FB1"/>
    <w:multiLevelType w:val="multilevel"/>
    <w:tmpl w:val="3FA4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181645">
    <w:abstractNumId w:val="15"/>
  </w:num>
  <w:num w:numId="2" w16cid:durableId="880869572">
    <w:abstractNumId w:val="0"/>
  </w:num>
  <w:num w:numId="3" w16cid:durableId="1498761550">
    <w:abstractNumId w:val="1"/>
  </w:num>
  <w:num w:numId="4" w16cid:durableId="235096885">
    <w:abstractNumId w:val="12"/>
  </w:num>
  <w:num w:numId="5" w16cid:durableId="1236820182">
    <w:abstractNumId w:val="16"/>
  </w:num>
  <w:num w:numId="6" w16cid:durableId="1188912800">
    <w:abstractNumId w:val="17"/>
  </w:num>
  <w:num w:numId="7" w16cid:durableId="181827551">
    <w:abstractNumId w:val="7"/>
  </w:num>
  <w:num w:numId="8" w16cid:durableId="490102280">
    <w:abstractNumId w:val="13"/>
  </w:num>
  <w:num w:numId="9" w16cid:durableId="2079015466">
    <w:abstractNumId w:val="14"/>
  </w:num>
  <w:num w:numId="10" w16cid:durableId="817772629">
    <w:abstractNumId w:val="9"/>
  </w:num>
  <w:num w:numId="11" w16cid:durableId="1289774327">
    <w:abstractNumId w:val="2"/>
  </w:num>
  <w:num w:numId="12" w16cid:durableId="56756404">
    <w:abstractNumId w:val="3"/>
  </w:num>
  <w:num w:numId="13" w16cid:durableId="1766153109">
    <w:abstractNumId w:val="8"/>
  </w:num>
  <w:num w:numId="14" w16cid:durableId="172302603">
    <w:abstractNumId w:val="4"/>
  </w:num>
  <w:num w:numId="15" w16cid:durableId="1907568060">
    <w:abstractNumId w:val="6"/>
  </w:num>
  <w:num w:numId="16" w16cid:durableId="622346923">
    <w:abstractNumId w:val="18"/>
  </w:num>
  <w:num w:numId="17" w16cid:durableId="1402018065">
    <w:abstractNumId w:val="5"/>
  </w:num>
  <w:num w:numId="18" w16cid:durableId="1005550385">
    <w:abstractNumId w:val="10"/>
  </w:num>
  <w:num w:numId="19" w16cid:durableId="17205174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321"/>
    <w:rsid w:val="00050F36"/>
    <w:rsid w:val="001465A8"/>
    <w:rsid w:val="001E6321"/>
    <w:rsid w:val="00330059"/>
    <w:rsid w:val="003D67DA"/>
    <w:rsid w:val="005B4449"/>
    <w:rsid w:val="006712E1"/>
    <w:rsid w:val="006F476A"/>
    <w:rsid w:val="007E6E6E"/>
    <w:rsid w:val="00815342"/>
    <w:rsid w:val="00870022"/>
    <w:rsid w:val="008E7D73"/>
    <w:rsid w:val="00990F9A"/>
    <w:rsid w:val="00AB44CF"/>
    <w:rsid w:val="00B85BE4"/>
    <w:rsid w:val="00BA48E4"/>
    <w:rsid w:val="00CE4CCD"/>
    <w:rsid w:val="00EC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6DBE9"/>
  <w15:chartTrackingRefBased/>
  <w15:docId w15:val="{558AB498-1E7C-49F4-AF5B-36688DAC6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r-Lat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3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3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3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1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r-Latn-RS"/>
      <w14:ligatures w14:val="none"/>
    </w:rPr>
  </w:style>
  <w:style w:type="character" w:styleId="Strong">
    <w:name w:val="Strong"/>
    <w:basedOn w:val="DefaultParagraphFont"/>
    <w:uiPriority w:val="22"/>
    <w:qFormat/>
    <w:rsid w:val="006712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3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2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23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0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2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92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8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4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5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93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1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9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4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3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1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9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6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6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9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91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68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8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1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828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Branislav Kuzmanovic</dc:creator>
  <cp:keywords/>
  <dc:description/>
  <cp:lastModifiedBy>Branislav Kuzmanovic</cp:lastModifiedBy>
  <cp:revision>13</cp:revision>
  <dcterms:created xsi:type="dcterms:W3CDTF">2025-07-27T09:41:00Z</dcterms:created>
  <dcterms:modified xsi:type="dcterms:W3CDTF">2025-07-27T10:52:00Z</dcterms:modified>
</cp:coreProperties>
</file>