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52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900"/>
        <w:gridCol w:w="7220"/>
        <w:gridCol w:w="2400"/>
      </w:tblGrid>
      <w:tr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7220"/>
          </w:tcPr>
          <w:p>
            <w:pPr>
              <w:spacing w:before="80" w:after="0" w:line="240" w:lineRule="auto"/>
              <w:jc w:val="center"/>
            </w:pPr>
            <w:r>
              <w:rPr>
                <w:rFonts w:ascii="Arial" w:hAnsi="Arial" w:eastAsia="Arial"/>
                <w:b/>
                <w:sz w:val="28"/>
              </w:rPr>
              <w:t>PLANILLA DE DESPACHO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Direccion: Cra 1 N 8-37 B/ Los Cristales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Telefono: (8) 2451559</w:t>
            </w:r>
          </w:p>
        </w:tc>
        <w:tc>
          <w:tcPr>
            <w:tcW w:type="dxa" w:w="2400"/>
          </w:tcPr>
          <w:tbl>
            <w:tblPr>
              <w:tblW w:type="dxa" w:w="2188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188"/>
            </w:tblGrid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NIT: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Ruta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N° 18538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ook w:firstColumn="1" w:firstRow="1" w:lastColumn="0" w:lastRow="0" w:noHBand="0" w:noVBand="1" w:val="04A0"/>
      </w:tblPr>
      <w:tblGrid>
        <w:gridCol w:w="1450"/>
        <w:gridCol w:w="1800"/>
        <w:gridCol w:w="1000"/>
        <w:gridCol w:w="2750"/>
        <w:gridCol w:w="1100"/>
        <w:gridCol w:w="3420"/>
      </w:tblGrid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Vehículo: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LWL 768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Origen:</w:t>
            </w:r>
          </w:p>
        </w:tc>
        <w:tc>
          <w:tcPr>
            <w:tcW w:type="dxa" w:w="275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CALI - PASTO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Destino: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CALI</w:t>
            </w:r>
          </w:p>
        </w:tc>
      </w:tr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Conductor:</w:t>
            </w:r>
          </w:p>
        </w:tc>
        <w:tc>
          <w:tcPr>
            <w:tcW w:type="dxa" w:w="5550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JHON BONZA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Fecha: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02/10/2026</w:t>
            </w: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000"/>
        <w:gridCol w:w="2900"/>
        <w:gridCol w:w="1000"/>
        <w:gridCol w:w="1050"/>
        <w:gridCol w:w="1000"/>
        <w:gridCol w:w="1050"/>
        <w:gridCol w:w="1250"/>
        <w:gridCol w:w="1270"/>
      </w:tblGrid>
      <w:tr>
        <w:trPr>
          <w:trHeight w:val="380" w:hRule="atLeast"/>
          <w:cantSplit/>
          <w:tblHeader/>
        </w:trPr>
        <w:tc>
          <w:tcPr>
            <w:tcW w:type="dxa" w:w="2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CLIENTE</w:t>
            </w:r>
          </w:p>
        </w:tc>
        <w:tc>
          <w:tcPr>
            <w:tcW w:type="dxa" w:w="29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PRODUCTO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CANTIDAD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AGREGADO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NO ENVIO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CONSUMO</w:t>
            </w:r>
          </w:p>
        </w:tc>
        <w:tc>
          <w:tcPr>
            <w:tcW w:type="dxa" w:w="12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DEVOLUCION</w:t>
            </w:r>
          </w:p>
        </w:tc>
        <w:tc>
          <w:tcPr>
            <w:tcW w:type="dxa" w:w="127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REMISION</w:t>
            </w: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BAEEV 13---UBALA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BAEEV 13---UBALA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BAEEV 13---UBALA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AGUA BOLSA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Resumen:</w:t>
      </w:r>
    </w:p>
    <w:tbl>
      <w:tblPr>
        <w:tblW w:type="dxa" w:w="11520"/>
        <w:tblInd w:w="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850"/>
        <w:gridCol w:w="400"/>
        <w:gridCol w:w="4363"/>
        <w:gridCol w:w="1907"/>
      </w:tblGrid>
      <w:tr>
        <w:trPr>
          <w:trHeight w:val="100" w:hRule="atLeast"/>
          <w:cantSplit/>
        </w:trPr>
        <w:tc>
          <w:tcPr>
            <w:tcW w:type="dxa" w:w="4850"/>
            <w:vAlign w:val="top"/>
          </w:tcPr>
          <w:tbl>
            <w:tblPr>
              <w:tblW w:type="dxa" w:w="4836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3468"/>
              <w:gridCol w:w="1368"/>
            </w:tblGrid>
            <w:tr>
              <w:trPr>
                <w:trHeight w:val="330" w:hRule="atLeast"/>
                <w:cantSplit/>
              </w:trPr>
              <w:tc>
                <w:tcPr>
                  <w:tcW w:type="dxa" w:w="34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Producto</w:t>
                  </w:r>
                </w:p>
              </w:tc>
              <w:tc>
                <w:tcPr>
                  <w:tcW w:type="dxa" w:w="13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Cantidad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AGUA BOLSA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6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400"/>
            <w:vAlign w:val="top"/>
          </w:tcPr>
          <w:p>
            <w:pPr>
              <w:rPr>
                <w:sz w:val="2"/>
              </w:rPr>
            </w:pPr>
          </w:p>
        </w:tc>
        <w:tc>
          <w:tcPr>
            <w:tcW w:type="dxa" w:w="4363"/>
            <w:vAlign w:val="top"/>
          </w:tcPr>
          <w:tbl>
            <w:tblPr>
              <w:tblW w:type="dxa" w:w="4351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1448"/>
              <w:gridCol w:w="1455"/>
              <w:gridCol w:w="1448"/>
            </w:tblGrid>
            <w:tr>
              <w:trPr>
                <w:trHeight w:val="364" w:hRule="atLeast"/>
                <w:cantSplit/>
              </w:trPr>
              <w:tc>
                <w:tcPr>
                  <w:tcW w:type="dxa" w:w="4351"/>
                  <w:gridSpan w:val="3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/>
                      <w:sz w:val="24"/>
                    </w:rPr>
                    <w:t>Control Canasta Bodega</w:t>
                  </w:r>
                </w:p>
              </w:tc>
            </w:tr>
            <w:tr>
              <w:trPr>
                <w:trHeight w:val="296" w:hRule="atLeast"/>
                <w:cantSplit/>
              </w:trPr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Tipo Canasta</w:t>
                  </w:r>
                </w:p>
              </w:tc>
              <w:tc>
                <w:tcPr>
                  <w:tcW w:type="dxa" w:w="1455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Salida</w:t>
                  </w:r>
                </w:p>
              </w:tc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Entrada</w:t>
                  </w: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TIO CAMPO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MACS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PANADERAS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CARRULLERAS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INTEGRA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CUBOS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OTRA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1907"/>
            <w:vAlign w:val="top"/>
          </w:tcPr>
          <w:p>
            <w:pPr>
              <w:rPr>
                <w:sz w:val="2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Observaciones:</w:t>
      </w: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sectPr w:rsidR="00FC693F" w:rsidRPr="0006063C" w:rsidSect="00034616">
      <w:pgSz w:w="12240" w:h="20160"/>
      <w:pgMar w:top="460" w:right="360" w:bottom="500" w:left="3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