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«Дослідження лінійних алгоритмів»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7BAEB3" w14:textId="1CD553DE" w:rsidR="005435E7" w:rsidRPr="00FD06C0" w:rsidRDefault="008F5628">
      <w:pPr>
        <w:spacing w:after="0"/>
        <w:ind w:left="104" w:hanging="10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Лабораторна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робота </w:t>
      </w:r>
      <w:r w:rsidRPr="00FD06C0">
        <w:rPr>
          <w:rFonts w:ascii="Times New Roman" w:eastAsia="Times New Roman" w:hAnsi="Times New Roman" w:cs="Times New Roman"/>
          <w:b/>
          <w:sz w:val="24"/>
          <w:lang w:val="en-US"/>
        </w:rPr>
        <w:t>2</w:t>
      </w:r>
    </w:p>
    <w:p w14:paraId="25797512" w14:textId="77777777" w:rsidR="00593FCC" w:rsidRPr="00FD06C0" w:rsidRDefault="001E0363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Дослідження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лінійних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алгоритмів</w:t>
      </w:r>
      <w:proofErr w:type="spellEnd"/>
      <w:r w:rsidRPr="00FD06C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E9E38A" w14:textId="51D17817" w:rsidR="005435E7" w:rsidRPr="00FD06C0" w:rsidRDefault="001E0363" w:rsidP="008F5628">
      <w:pPr>
        <w:pStyle w:val="Default"/>
        <w:rPr>
          <w:rFonts w:eastAsia="Times New Roman"/>
        </w:rPr>
      </w:pPr>
      <w:r w:rsidRPr="00FD06C0">
        <w:rPr>
          <w:rFonts w:eastAsia="Times New Roman"/>
          <w:b/>
          <w:bCs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8F5628" w:rsidRPr="00FD06C0">
        <w:t>дослідити</w:t>
      </w:r>
      <w:proofErr w:type="spellEnd"/>
      <w:r w:rsidR="008F5628" w:rsidRPr="00FD06C0">
        <w:t xml:space="preserve"> </w:t>
      </w:r>
      <w:proofErr w:type="spellStart"/>
      <w:r w:rsidR="008F5628" w:rsidRPr="00FD06C0">
        <w:t>подання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керувальної</w:t>
      </w:r>
      <w:proofErr w:type="spellEnd"/>
      <w:r w:rsidR="008F5628" w:rsidRPr="00FD06C0">
        <w:t xml:space="preserve"> </w:t>
      </w:r>
      <w:proofErr w:type="spellStart"/>
      <w:r w:rsidR="008F5628" w:rsidRPr="00FD06C0">
        <w:t>дії</w:t>
      </w:r>
      <w:proofErr w:type="spellEnd"/>
      <w:r w:rsidR="008F5628" w:rsidRPr="00FD06C0">
        <w:t xml:space="preserve"> </w:t>
      </w:r>
      <w:proofErr w:type="spellStart"/>
      <w:r w:rsidR="008F5628" w:rsidRPr="00FD06C0">
        <w:t>чергування</w:t>
      </w:r>
      <w:proofErr w:type="spellEnd"/>
      <w:r w:rsidR="008F5628" w:rsidRPr="00FD06C0">
        <w:t xml:space="preserve"> у </w:t>
      </w:r>
      <w:proofErr w:type="spellStart"/>
      <w:r w:rsidR="008F5628" w:rsidRPr="00FD06C0">
        <w:t>вигляді</w:t>
      </w:r>
      <w:proofErr w:type="spellEnd"/>
      <w:r w:rsidR="008F5628" w:rsidRPr="00FD06C0">
        <w:t xml:space="preserve"> </w:t>
      </w:r>
      <w:proofErr w:type="spellStart"/>
      <w:r w:rsidR="008F5628" w:rsidRPr="00FD06C0">
        <w:t>умовної</w:t>
      </w:r>
      <w:proofErr w:type="spellEnd"/>
      <w:r w:rsidR="008F5628" w:rsidRPr="00FD06C0">
        <w:t xml:space="preserve"> та </w:t>
      </w:r>
      <w:proofErr w:type="spellStart"/>
      <w:r w:rsidR="008F5628" w:rsidRPr="00FD06C0">
        <w:t>альтернативної</w:t>
      </w:r>
      <w:proofErr w:type="spellEnd"/>
      <w:r w:rsidR="008F5628" w:rsidRPr="00FD06C0">
        <w:t xml:space="preserve"> форм та набути </w:t>
      </w:r>
      <w:proofErr w:type="spellStart"/>
      <w:r w:rsidR="008F5628" w:rsidRPr="00FD06C0">
        <w:t>практичних</w:t>
      </w:r>
      <w:proofErr w:type="spellEnd"/>
      <w:r w:rsidR="008F5628" w:rsidRPr="00FD06C0">
        <w:t xml:space="preserve"> </w:t>
      </w:r>
      <w:proofErr w:type="spellStart"/>
      <w:r w:rsidR="008F5628" w:rsidRPr="00FD06C0">
        <w:t>навичок</w:t>
      </w:r>
      <w:proofErr w:type="spellEnd"/>
      <w:r w:rsidR="008F5628" w:rsidRPr="00FD06C0">
        <w:t xml:space="preserve"> </w:t>
      </w:r>
      <w:proofErr w:type="spellStart"/>
      <w:r w:rsidR="008F5628" w:rsidRPr="00FD06C0">
        <w:t>їх</w:t>
      </w:r>
      <w:proofErr w:type="spellEnd"/>
      <w:r w:rsidR="008F5628" w:rsidRPr="00FD06C0">
        <w:t xml:space="preserve"> </w:t>
      </w:r>
      <w:proofErr w:type="spellStart"/>
      <w:r w:rsidR="008F5628" w:rsidRPr="00FD06C0">
        <w:t>використання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під</w:t>
      </w:r>
      <w:proofErr w:type="spellEnd"/>
      <w:r w:rsidR="008F5628" w:rsidRPr="00FD06C0">
        <w:t xml:space="preserve"> час </w:t>
      </w:r>
      <w:proofErr w:type="spellStart"/>
      <w:r w:rsidR="008F5628" w:rsidRPr="00FD06C0">
        <w:t>складання</w:t>
      </w:r>
      <w:proofErr w:type="spellEnd"/>
      <w:r w:rsidR="008F5628" w:rsidRPr="00FD06C0">
        <w:t xml:space="preserve"> </w:t>
      </w:r>
      <w:proofErr w:type="spellStart"/>
      <w:r w:rsidR="008F5628" w:rsidRPr="00FD06C0">
        <w:t>програмних</w:t>
      </w:r>
      <w:proofErr w:type="spellEnd"/>
      <w:r w:rsidR="008F5628" w:rsidRPr="00FD06C0">
        <w:t xml:space="preserve"> </w:t>
      </w:r>
      <w:proofErr w:type="spellStart"/>
      <w:r w:rsidR="008F5628" w:rsidRPr="00FD06C0">
        <w:t>специфікацій</w:t>
      </w:r>
      <w:proofErr w:type="spellEnd"/>
      <w:r w:rsidRPr="00FD06C0">
        <w:rPr>
          <w:rFonts w:eastAsia="Times New Roman"/>
        </w:rPr>
        <w:t>.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BFA4EB2" w:rsidR="008F5628" w:rsidRPr="00FD06C0" w:rsidRDefault="008F5628" w:rsidP="008F5628">
      <w:pPr>
        <w:pStyle w:val="1"/>
        <w:rPr>
          <w:sz w:val="24"/>
          <w:lang w:val="uk-UA"/>
        </w:rPr>
      </w:pPr>
      <w:proofErr w:type="spellStart"/>
      <w:r w:rsidRPr="00FD06C0">
        <w:rPr>
          <w:sz w:val="24"/>
        </w:rPr>
        <w:t>Завдання</w:t>
      </w:r>
      <w:proofErr w:type="spellEnd"/>
      <w:r w:rsidRPr="00FD06C0">
        <w:rPr>
          <w:sz w:val="24"/>
          <w:lang w:val="uk-UA"/>
        </w:rPr>
        <w:t>:</w:t>
      </w:r>
    </w:p>
    <w:p w14:paraId="5ACD81CC" w14:textId="32A3C33C" w:rsidR="008F5628" w:rsidRPr="00FD06C0" w:rsidRDefault="008F5628" w:rsidP="008F5628">
      <w:pPr>
        <w:pStyle w:val="Default"/>
        <w:jc w:val="center"/>
      </w:pPr>
      <w:proofErr w:type="spellStart"/>
      <w:r w:rsidRPr="00FD06C0">
        <w:t>Задані</w:t>
      </w:r>
      <w:proofErr w:type="spellEnd"/>
      <w:r w:rsidRPr="00FD06C0">
        <w:t xml:space="preserve"> </w:t>
      </w:r>
      <w:proofErr w:type="spellStart"/>
      <w:r w:rsidRPr="00FD06C0">
        <w:t>дійсні</w:t>
      </w:r>
      <w:proofErr w:type="spellEnd"/>
      <w:r w:rsidRPr="00FD06C0">
        <w:t xml:space="preserve"> </w:t>
      </w:r>
      <w:proofErr w:type="spellStart"/>
      <w:r w:rsidRPr="00FD06C0">
        <w:t>додатні</w:t>
      </w:r>
      <w:proofErr w:type="spellEnd"/>
      <w:r w:rsidRPr="00FD06C0">
        <w:t xml:space="preserve"> </w:t>
      </w:r>
      <w:proofErr w:type="gramStart"/>
      <w:r w:rsidRPr="00FD06C0">
        <w:t>числа</w:t>
      </w:r>
      <w:proofErr w:type="gramEnd"/>
      <w:r w:rsidRPr="00FD06C0">
        <w:t xml:space="preserve">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>b</w:t>
      </w:r>
      <w:r w:rsidRPr="00FD06C0">
        <w:t xml:space="preserve">,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>d</w:t>
      </w:r>
      <w:r w:rsidRPr="00FD06C0">
        <w:t xml:space="preserve">. </w:t>
      </w:r>
      <w:proofErr w:type="spellStart"/>
      <w:r w:rsidRPr="00FD06C0">
        <w:t>З’ясувати</w:t>
      </w:r>
      <w:proofErr w:type="spellEnd"/>
      <w:r w:rsidRPr="00FD06C0">
        <w:t xml:space="preserve">, </w:t>
      </w:r>
      <w:proofErr w:type="spellStart"/>
      <w:r w:rsidRPr="00FD06C0">
        <w:t>чи</w:t>
      </w:r>
      <w:proofErr w:type="spellEnd"/>
      <w:r w:rsidRPr="00FD06C0">
        <w:t xml:space="preserve"> </w:t>
      </w:r>
      <w:proofErr w:type="spellStart"/>
      <w:r w:rsidRPr="00FD06C0">
        <w:t>можна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а</w:t>
      </w:r>
      <w:r w:rsidRPr="00FD06C0">
        <w:t xml:space="preserve">, </w:t>
      </w:r>
      <w:r w:rsidRPr="00FD06C0">
        <w:rPr>
          <w:i/>
          <w:iCs/>
        </w:rPr>
        <w:t xml:space="preserve">b </w:t>
      </w:r>
      <w:proofErr w:type="spellStart"/>
      <w:r w:rsidRPr="00FD06C0">
        <w:t>розмістити</w:t>
      </w:r>
      <w:proofErr w:type="spellEnd"/>
      <w:r w:rsidRPr="00FD06C0">
        <w:t xml:space="preserve"> </w:t>
      </w:r>
      <w:proofErr w:type="spellStart"/>
      <w:r w:rsidRPr="00FD06C0">
        <w:t>всередині</w:t>
      </w:r>
      <w:proofErr w:type="spellEnd"/>
      <w:r w:rsidRPr="00FD06C0">
        <w:t xml:space="preserve"> </w:t>
      </w:r>
      <w:proofErr w:type="spellStart"/>
      <w:r w:rsidRPr="00FD06C0">
        <w:t>прямокутник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сторонами </w:t>
      </w:r>
      <w:r w:rsidRPr="00FD06C0">
        <w:rPr>
          <w:i/>
          <w:iCs/>
        </w:rPr>
        <w:t>с</w:t>
      </w:r>
      <w:r w:rsidRPr="00FD06C0">
        <w:t xml:space="preserve">, </w:t>
      </w:r>
      <w:r w:rsidRPr="00FD06C0">
        <w:rPr>
          <w:i/>
          <w:iCs/>
        </w:rPr>
        <w:t xml:space="preserve">d </w:t>
      </w:r>
      <w:r w:rsidRPr="00FD06C0">
        <w:t xml:space="preserve">так, </w:t>
      </w:r>
      <w:proofErr w:type="spellStart"/>
      <w:r w:rsidRPr="00FD06C0">
        <w:t>щоб</w:t>
      </w:r>
      <w:proofErr w:type="spellEnd"/>
      <w:r w:rsidRPr="00FD06C0">
        <w:t xml:space="preserve"> </w:t>
      </w:r>
      <w:proofErr w:type="spellStart"/>
      <w:r w:rsidRPr="00FD06C0">
        <w:t>кожна</w:t>
      </w:r>
      <w:proofErr w:type="spellEnd"/>
      <w:r w:rsidRPr="00FD06C0">
        <w:t xml:space="preserve"> </w:t>
      </w:r>
      <w:proofErr w:type="spellStart"/>
      <w:r w:rsidRPr="00FD06C0">
        <w:t>із</w:t>
      </w:r>
      <w:proofErr w:type="spellEnd"/>
      <w:r w:rsidRPr="00FD06C0">
        <w:t xml:space="preserve"> </w:t>
      </w:r>
      <w:proofErr w:type="spellStart"/>
      <w:r w:rsidRPr="00FD06C0">
        <w:t>сторін</w:t>
      </w:r>
      <w:proofErr w:type="spellEnd"/>
      <w:r w:rsidRPr="00FD06C0">
        <w:t xml:space="preserve"> одного </w:t>
      </w:r>
      <w:proofErr w:type="spellStart"/>
      <w:r w:rsidRPr="00FD06C0">
        <w:t>прямокутника</w:t>
      </w:r>
      <w:proofErr w:type="spellEnd"/>
      <w:r w:rsidRPr="00FD06C0">
        <w:t xml:space="preserve"> </w:t>
      </w:r>
      <w:proofErr w:type="spellStart"/>
      <w:r w:rsidRPr="00FD06C0">
        <w:t>була</w:t>
      </w:r>
      <w:proofErr w:type="spellEnd"/>
      <w:r w:rsidRPr="00FD06C0">
        <w:t xml:space="preserve"> </w:t>
      </w:r>
      <w:proofErr w:type="spellStart"/>
      <w:r w:rsidRPr="00FD06C0">
        <w:t>паралельна</w:t>
      </w:r>
      <w:proofErr w:type="spellEnd"/>
      <w:r w:rsidRPr="00FD06C0">
        <w:t xml:space="preserve"> </w:t>
      </w:r>
      <w:proofErr w:type="spellStart"/>
      <w:r w:rsidRPr="00FD06C0">
        <w:t>або</w:t>
      </w:r>
      <w:proofErr w:type="spellEnd"/>
      <w:r w:rsidRPr="00FD06C0">
        <w:t xml:space="preserve"> перпендикулярна </w:t>
      </w:r>
      <w:proofErr w:type="spellStart"/>
      <w:r w:rsidRPr="00FD06C0">
        <w:t>кожній</w:t>
      </w:r>
      <w:proofErr w:type="spellEnd"/>
      <w:r w:rsidRPr="00FD06C0">
        <w:t xml:space="preserve"> </w:t>
      </w:r>
      <w:proofErr w:type="spellStart"/>
      <w:r w:rsidRPr="00FD06C0">
        <w:t>стороні</w:t>
      </w:r>
      <w:proofErr w:type="spellEnd"/>
      <w:r w:rsidRPr="00FD06C0">
        <w:t xml:space="preserve"> другого </w:t>
      </w:r>
      <w:proofErr w:type="spellStart"/>
      <w:r w:rsidRPr="00FD06C0">
        <w:t>прямокутника</w:t>
      </w:r>
      <w:proofErr w:type="spellEnd"/>
      <w:r w:rsidRPr="00FD06C0">
        <w:t>.</w:t>
      </w:r>
    </w:p>
    <w:p w14:paraId="4F85A319" w14:textId="77777777" w:rsidR="008F5628" w:rsidRPr="00FD06C0" w:rsidRDefault="008F5628" w:rsidP="008F5628">
      <w:pPr>
        <w:pStyle w:val="Default"/>
        <w:jc w:val="center"/>
      </w:pPr>
    </w:p>
    <w:p w14:paraId="543C3BDD" w14:textId="575FE247" w:rsidR="00FC5097" w:rsidRPr="00FD06C0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Постановка задачі</w:t>
      </w:r>
      <w:r w:rsidR="00B4190C"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:</w:t>
      </w:r>
    </w:p>
    <w:p w14:paraId="5DA50495" w14:textId="4D7064E9" w:rsidR="00A522E9" w:rsidRPr="00FD06C0" w:rsidRDefault="0056562F" w:rsidP="00A522E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Отримавши значення сторін першого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>) та другого прямокутника 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c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,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) знаходимо їх діагоналі за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Теоремою Піфагора: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spellStart"/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diag</w:t>
      </w:r>
      <w:proofErr w:type="spellEnd"/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 = </w:t>
      </w:r>
      <w:proofErr w:type="spellStart"/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sqrt</w:t>
      </w:r>
      <w:proofErr w:type="spellEnd"/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>(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 xml:space="preserve">^2 + 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8F5628" w:rsidRPr="00FD06C0">
        <w:rPr>
          <w:rFonts w:ascii="Times New Roman" w:eastAsia="Times New Roman" w:hAnsi="Times New Roman" w:cs="Times New Roman"/>
          <w:b/>
          <w:sz w:val="24"/>
          <w:lang w:val="uk-UA"/>
        </w:rPr>
        <w:t>^2)</w:t>
      </w:r>
      <w:r w:rsidR="008F562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spellStart"/>
      <w:r w:rsidR="002A0CF8"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="002A0CF8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– квадратний корінь). Отримані значення діагоналей двох прямокутників порівнюємо між собою. Якщо діагональ першого прямокутника менша або дорівнює діагоналі другого, тоді його можна розмітити всередині, якщо ж діагональ більша, то розмістити перший прямокутник всередині другого неможливо.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4537A0C" w:rsidR="005435E7" w:rsidRPr="00FD06C0" w:rsidRDefault="002A0CF8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39DD1AFC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0955C6F8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5F027C5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4A9CF9E6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039E098D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C541344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A9EC262" w:rsidR="005435E7" w:rsidRPr="00FD06C0" w:rsidRDefault="002A0CF8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Сторона другого 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3FC3353F" w:rsidR="005435E7" w:rsidRPr="00FD06C0" w:rsidRDefault="002A0CF8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309C8586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56B944B3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5E6525D5" w14:textId="77777777" w:rsidTr="002A0CF8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0FCE" w14:textId="0914E306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4634" w14:textId="62C0E099" w:rsidR="002A0CF8" w:rsidRPr="00FD06C0" w:rsidRDefault="002A0CF8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EFBC" w14:textId="1C75385B" w:rsidR="002A0CF8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FE01" w14:textId="1C8D65E4" w:rsidR="002A0CF8" w:rsidRPr="00FD06C0" w:rsidRDefault="002A0CF8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2A0CF8" w:rsidRPr="00FD06C0" w14:paraId="3E7CA3AA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2D69" w14:textId="5BCA26C3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Д</w:t>
            </w:r>
            <w:r w:rsidR="00707105"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іагональ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E804" w14:textId="5CB88785" w:rsidR="002A0CF8" w:rsidRPr="00FD06C0" w:rsidRDefault="00707105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73F" w14:textId="106C7710" w:rsidR="002A0CF8" w:rsidRPr="00FD06C0" w:rsidRDefault="00707105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diag1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C4E7" w14:textId="2452220D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2A0CF8" w:rsidRPr="00FD06C0" w14:paraId="1592ACA5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83F" w14:textId="1CDA6292" w:rsidR="002A0CF8" w:rsidRPr="00FD06C0" w:rsidRDefault="002A0CF8" w:rsidP="00A522E9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Діагональ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3829" w14:textId="2E33F40D" w:rsidR="002A0CF8" w:rsidRPr="00FD06C0" w:rsidRDefault="00707105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5D7A" w14:textId="58D2249F" w:rsidR="002A0CF8" w:rsidRPr="00FD06C0" w:rsidRDefault="00707105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hAnsi="Times New Roman" w:cs="Times New Roman"/>
                <w:sz w:val="24"/>
                <w:lang w:val="en-US"/>
              </w:rPr>
              <w:t>diag2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F055" w14:textId="75D708EA" w:rsidR="002A0CF8" w:rsidRPr="00FD06C0" w:rsidRDefault="00707105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78E21725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 </w:t>
      </w:r>
      <w:r w:rsidR="009173CA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Таким чином, формулювання задачі зводиться до визначення </w:t>
      </w:r>
      <w:r w:rsidR="00707105" w:rsidRPr="00FD06C0">
        <w:rPr>
          <w:rFonts w:ascii="Times New Roman" w:eastAsia="Times New Roman" w:hAnsi="Times New Roman" w:cs="Times New Roman"/>
          <w:sz w:val="24"/>
          <w:lang w:val="uk-UA"/>
        </w:rPr>
        <w:t>довжин діагоналей обох прямокутників та їх порівняння.</w:t>
      </w:r>
    </w:p>
    <w:p w14:paraId="5332C201" w14:textId="5D8F94F5" w:rsidR="000F793D" w:rsidRPr="00FD06C0" w:rsidRDefault="003B09C2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1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  <w:r w:rsidR="006432D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proofErr w:type="spellStart"/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Обчислемо</w:t>
      </w:r>
      <w:proofErr w:type="spellEnd"/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діагональ прямокутника зі сторонами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b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за формулою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1F124424" w14:textId="769E271F" w:rsidR="000F793D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2</w:t>
      </w:r>
      <w:r w:rsidR="000F793D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. </w:t>
      </w:r>
      <w:proofErr w:type="spellStart"/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Обчислемо</w:t>
      </w:r>
      <w:proofErr w:type="spellEnd"/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діагональ прямокутника зі сторонами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  <w:r w:rsidR="008D7B94" w:rsidRPr="00FD06C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8D7B94" w:rsidRPr="00FD06C0">
        <w:rPr>
          <w:rFonts w:ascii="Times New Roman" w:eastAsia="Times New Roman" w:hAnsi="Times New Roman" w:cs="Times New Roman"/>
          <w:bCs/>
          <w:sz w:val="24"/>
          <w:lang w:val="uk-UA"/>
        </w:rPr>
        <w:t>за формулою.</w:t>
      </w:r>
    </w:p>
    <w:p w14:paraId="41C2DC24" w14:textId="38534F47" w:rsidR="003B09C2" w:rsidRPr="00FD06C0" w:rsidRDefault="003B09C2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Крок 3. Порівнюємо значення двох діагоналей.</w:t>
      </w: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FD06C0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/>
          <w:sz w:val="24"/>
        </w:rPr>
        <w:lastRenderedPageBreak/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FD06C0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</w:rPr>
      </w:pPr>
    </w:p>
    <w:p w14:paraId="34F3099E" w14:textId="2AEED519" w:rsidR="003B09C2" w:rsidRPr="00FD06C0" w:rsidRDefault="003B09C2" w:rsidP="003B09C2">
      <w:pPr>
        <w:pStyle w:val="a5"/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u w:val="single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a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b</w:t>
      </w:r>
    </w:p>
    <w:p w14:paraId="6AC4B90E" w14:textId="77777777" w:rsidR="003B09C2" w:rsidRPr="00FD06C0" w:rsidRDefault="003B09C2" w:rsidP="003B09C2">
      <w:pPr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bCs/>
          <w:sz w:val="24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>d</w:t>
      </w:r>
    </w:p>
    <w:p w14:paraId="17FC32F1" w14:textId="77777777" w:rsidR="003B09C2" w:rsidRPr="00FD06C0" w:rsidRDefault="003B09C2" w:rsidP="003B09C2">
      <w:pPr>
        <w:numPr>
          <w:ilvl w:val="0"/>
          <w:numId w:val="11"/>
        </w:numPr>
        <w:spacing w:after="5" w:line="251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Порівнznb</w:t>
      </w:r>
      <w:proofErr w:type="spellEnd"/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значення двох діагоналей</w:t>
      </w:r>
    </w:p>
    <w:p w14:paraId="13E5327F" w14:textId="77777777" w:rsidR="00FC5097" w:rsidRPr="00FD06C0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</w:rPr>
      </w:pPr>
    </w:p>
    <w:p w14:paraId="509BAF11" w14:textId="77777777" w:rsidR="00FC5097" w:rsidRPr="00FD06C0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</w:rPr>
      </w:pPr>
    </w:p>
    <w:p w14:paraId="262658B3" w14:textId="5ACEF50C" w:rsidR="005435E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Крок1</w:t>
      </w:r>
    </w:p>
    <w:p w14:paraId="28259C67" w14:textId="77777777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138EA108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61C46361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u w:val="single"/>
          <w:lang w:val="uk-UA"/>
        </w:rPr>
        <w:t xml:space="preserve">Обчислити діагональ прямокутника зі сторонами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c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</w:rPr>
        <w:t xml:space="preserve">, </w:t>
      </w: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en-US"/>
        </w:rPr>
        <w:t>d</w:t>
      </w:r>
    </w:p>
    <w:p w14:paraId="46257846" w14:textId="77777777" w:rsidR="003B09C2" w:rsidRPr="00FD06C0" w:rsidRDefault="003B09C2" w:rsidP="003B09C2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Порівняти значення двох діагоналей</w:t>
      </w:r>
    </w:p>
    <w:p w14:paraId="7267782D" w14:textId="77777777" w:rsidR="00FC5097" w:rsidRPr="00FD06C0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11269ECF" w14:textId="77777777" w:rsidR="00FC5097" w:rsidRPr="00FD06C0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1DFEC12E" w14:textId="6A692AAE" w:rsidR="005435E7" w:rsidRPr="00FD06C0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4"/>
        </w:rPr>
      </w:pPr>
      <w:r w:rsidRPr="00FD06C0">
        <w:rPr>
          <w:rFonts w:ascii="Times New Roman" w:eastAsia="Times New Roman" w:hAnsi="Times New Roman" w:cs="Times New Roman"/>
          <w:i/>
          <w:sz w:val="24"/>
        </w:rPr>
        <w:t>Крок2</w:t>
      </w:r>
    </w:p>
    <w:p w14:paraId="5145BEC7" w14:textId="008CC7FB" w:rsidR="005435E7" w:rsidRPr="00FD06C0" w:rsidRDefault="001E0363" w:rsidP="0056562F">
      <w:pPr>
        <w:pStyle w:val="1"/>
        <w:ind w:left="-5"/>
        <w:jc w:val="both"/>
        <w:rPr>
          <w:sz w:val="24"/>
        </w:rPr>
      </w:pPr>
      <w:r w:rsidRPr="00FD06C0">
        <w:rPr>
          <w:sz w:val="24"/>
        </w:rPr>
        <w:t>Початок</w:t>
      </w:r>
    </w:p>
    <w:p w14:paraId="4D42730C" w14:textId="77777777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09445FF1" w14:textId="7CD96E4C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33E08987" w14:textId="4C7582CF" w:rsidR="003B09C2" w:rsidRPr="00FD06C0" w:rsidRDefault="003B09C2" w:rsidP="003B09C2">
      <w:pPr>
        <w:numPr>
          <w:ilvl w:val="0"/>
          <w:numId w:val="16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>Порівняти значення двох діагоналей</w:t>
      </w:r>
    </w:p>
    <w:p w14:paraId="4F8B11D3" w14:textId="77777777" w:rsidR="00FC5097" w:rsidRPr="00FD06C0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226F57B1" w14:textId="77BB6045" w:rsidR="00FC5097" w:rsidRPr="00FD06C0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FD06C0">
        <w:rPr>
          <w:rFonts w:ascii="Times New Roman" w:eastAsia="Times New Roman" w:hAnsi="Times New Roman" w:cs="Times New Roman"/>
          <w:bCs/>
          <w:i/>
          <w:iCs/>
          <w:sz w:val="24"/>
          <w:lang w:val="uk-UA"/>
        </w:rPr>
        <w:t>Крок3</w:t>
      </w:r>
    </w:p>
    <w:p w14:paraId="204B60A4" w14:textId="40B4036C" w:rsidR="005435E7" w:rsidRPr="00FD06C0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FD06C0">
        <w:rPr>
          <w:rFonts w:ascii="Times New Roman" w:hAnsi="Times New Roman" w:cs="Times New Roman"/>
          <w:b/>
          <w:bCs/>
          <w:sz w:val="24"/>
        </w:rPr>
        <w:t>Початок</w:t>
      </w:r>
    </w:p>
    <w:p w14:paraId="39E37629" w14:textId="77777777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diag1: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b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6638D611" w14:textId="77777777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sz w:val="24"/>
          <w:lang w:val="en-US"/>
        </w:rPr>
        <w:t>diag2: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= </w:t>
      </w:r>
      <w:proofErr w:type="spellStart"/>
      <w:proofErr w:type="gramStart"/>
      <w:r w:rsidRPr="00FD06C0">
        <w:rPr>
          <w:rFonts w:ascii="Times New Roman" w:eastAsia="Times New Roman" w:hAnsi="Times New Roman" w:cs="Times New Roman"/>
          <w:sz w:val="24"/>
          <w:lang w:val="en-US"/>
        </w:rPr>
        <w:t>sqrt</w:t>
      </w:r>
      <w:proofErr w:type="spellEnd"/>
      <w:r w:rsidRPr="00FD06C0">
        <w:rPr>
          <w:rFonts w:ascii="Times New Roman" w:eastAsia="Times New Roman" w:hAnsi="Times New Roman" w:cs="Times New Roman"/>
          <w:sz w:val="24"/>
          <w:lang w:val="uk-UA"/>
        </w:rPr>
        <w:t>(</w:t>
      </w:r>
      <w:proofErr w:type="gramEnd"/>
      <w:r w:rsidRPr="00FD06C0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 xml:space="preserve">^2 + </w:t>
      </w:r>
      <w:r w:rsidRPr="00FD06C0"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FD06C0">
        <w:rPr>
          <w:rFonts w:ascii="Times New Roman" w:eastAsia="Times New Roman" w:hAnsi="Times New Roman" w:cs="Times New Roman"/>
          <w:sz w:val="24"/>
          <w:lang w:val="uk-UA"/>
        </w:rPr>
        <w:t>^2)</w:t>
      </w:r>
    </w:p>
    <w:p w14:paraId="2D792C7C" w14:textId="1453A02E" w:rsidR="003B09C2" w:rsidRPr="00FD06C0" w:rsidRDefault="003B09C2" w:rsidP="003B09C2">
      <w:pPr>
        <w:numPr>
          <w:ilvl w:val="0"/>
          <w:numId w:val="17"/>
        </w:numPr>
        <w:spacing w:after="5" w:line="251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>Якщо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 xml:space="preserve">diag1 </w:t>
      </w:r>
      <w:r w:rsidR="001608E2" w:rsidRPr="00FD06C0">
        <w:rPr>
          <w:rFonts w:ascii="Cambria Math" w:hAnsi="Cambria Math" w:cs="Cambria Math"/>
          <w:color w:val="202124"/>
          <w:sz w:val="24"/>
          <w:shd w:val="clear" w:color="auto" w:fill="FFFFFF"/>
        </w:rPr>
        <w:t>⩽</w:t>
      </w:r>
      <w:r w:rsidRPr="00FD06C0">
        <w:rPr>
          <w:rFonts w:ascii="Times New Roman" w:eastAsia="Times New Roman" w:hAnsi="Times New Roman" w:cs="Times New Roman"/>
          <w:bCs/>
          <w:sz w:val="24"/>
          <w:lang w:val="en-US"/>
        </w:rPr>
        <w:t xml:space="preserve"> diag2</w:t>
      </w:r>
    </w:p>
    <w:p w14:paraId="6CDD6802" w14:textId="77777777" w:rsidR="001608E2" w:rsidRPr="00FD06C0" w:rsidRDefault="001608E2" w:rsidP="001608E2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     </w:t>
      </w:r>
      <w:r w:rsidR="003B09C2" w:rsidRPr="00FD06C0">
        <w:rPr>
          <w:rFonts w:ascii="Times New Roman" w:eastAsia="Times New Roman" w:hAnsi="Times New Roman" w:cs="Times New Roman"/>
          <w:b/>
          <w:bCs/>
          <w:sz w:val="24"/>
        </w:rPr>
        <w:t xml:space="preserve">то </w:t>
      </w:r>
      <w:r w:rsidRPr="00FD06C0">
        <w:rPr>
          <w:rFonts w:ascii="Times New Roman" w:eastAsia="Times New Roman" w:hAnsi="Times New Roman" w:cs="Times New Roman"/>
          <w:bCs/>
          <w:sz w:val="24"/>
          <w:lang w:val="uk-UA"/>
        </w:rPr>
        <w:t>прямокутник можна вмістити</w:t>
      </w:r>
    </w:p>
    <w:p w14:paraId="71E92894" w14:textId="66F8F427" w:rsidR="001608E2" w:rsidRPr="00FD06C0" w:rsidRDefault="001608E2" w:rsidP="001608E2">
      <w:pPr>
        <w:spacing w:after="5" w:line="251" w:lineRule="auto"/>
        <w:ind w:left="1545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sz w:val="24"/>
          <w:lang w:val="uk-UA"/>
        </w:rPr>
        <w:t xml:space="preserve">     інакше </w:t>
      </w:r>
      <w:r w:rsidRPr="00FD06C0">
        <w:rPr>
          <w:rFonts w:ascii="Times New Roman" w:hAnsi="Times New Roman" w:cs="Times New Roman"/>
          <w:sz w:val="24"/>
          <w:lang w:val="uk-UA"/>
        </w:rPr>
        <w:t>прямокутник неможливо помістити</w:t>
      </w:r>
    </w:p>
    <w:p w14:paraId="58DFB541" w14:textId="7DEFFF75" w:rsidR="005435E7" w:rsidRPr="00FD06C0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FD06C0">
        <w:rPr>
          <w:rFonts w:ascii="Times New Roman" w:eastAsia="Times New Roman" w:hAnsi="Times New Roman" w:cs="Times New Roman"/>
          <w:b/>
          <w:sz w:val="24"/>
        </w:rPr>
        <w:t>Кінець</w:t>
      </w:r>
      <w:proofErr w:type="spellEnd"/>
    </w:p>
    <w:p w14:paraId="7B28337F" w14:textId="4C484293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FD06C0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0B2EE86F" w14:textId="77777777" w:rsidR="0005566D" w:rsidRPr="00FD06C0" w:rsidRDefault="0005566D" w:rsidP="0056562F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5D2A0140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E11416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09A05E7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0F6BEA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4F2ADA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8B316CF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1E1869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0439988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FB1B26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BBD39AE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338252C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F64A564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9007DCB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AD23379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4152EDE1" w14:textId="77777777" w:rsidR="00BD0688" w:rsidRDefault="00BD0688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F030B8C" w14:textId="7343F6F2" w:rsidR="0005566D" w:rsidRPr="00FD06C0" w:rsidRDefault="00522AE0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FD06C0">
        <w:rPr>
          <w:rFonts w:ascii="Times New Roman" w:hAnsi="Times New Roman" w:cs="Times New Roman"/>
          <w:b/>
          <w:bCs/>
          <w:sz w:val="24"/>
          <w:lang w:val="en-US"/>
        </w:rPr>
        <w:lastRenderedPageBreak/>
        <w:t>4.</w:t>
      </w:r>
      <w:r w:rsidRPr="00FD06C0">
        <w:rPr>
          <w:rFonts w:ascii="Times New Roman" w:hAnsi="Times New Roman" w:cs="Times New Roman"/>
          <w:b/>
          <w:bCs/>
          <w:sz w:val="24"/>
          <w:lang w:val="uk-UA"/>
        </w:rPr>
        <w:t xml:space="preserve"> </w:t>
      </w:r>
      <w:r w:rsidRPr="00FD06C0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813B5B" w:rsidRPr="00FD06C0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5442642D" w14:textId="5C0CC950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FD06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8E3DDB" wp14:editId="6CDAB4AD">
            <wp:extent cx="5495925" cy="380757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28" cy="38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6C0" w:rsidRPr="00FD06C0">
        <w:rPr>
          <w:rFonts w:ascii="Times New Roman" w:hAnsi="Times New Roman" w:cs="Times New Roman"/>
          <w:noProof/>
          <w:sz w:val="24"/>
          <w:lang w:eastAsia="ru-RU"/>
        </w:rPr>
        <w:pict w14:anchorId="54310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49pt;height:355.5pt">
            <v:imagedata r:id="rId9" o:title="4"/>
          </v:shape>
        </w:pict>
      </w: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FD5E0E8" w14:textId="5B21F940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63E557" w14:textId="30621352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D8C0D07" w14:textId="77777777" w:rsidR="00FD06C0" w:rsidRP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03E2BFE8" w14:textId="201156F9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4340E7" w:rsidRPr="00FD06C0" w14:paraId="384004DB" w14:textId="77777777" w:rsidTr="004340E7">
        <w:tc>
          <w:tcPr>
            <w:tcW w:w="4800" w:type="dxa"/>
          </w:tcPr>
          <w:p w14:paraId="68C91B6E" w14:textId="0EFCBB5E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062E45FF" w14:textId="175F595F" w:rsidR="004340E7" w:rsidRPr="00FD06C0" w:rsidRDefault="004340E7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4340E7" w:rsidRPr="00FD06C0" w14:paraId="6D438586" w14:textId="77777777" w:rsidTr="004340E7">
        <w:tc>
          <w:tcPr>
            <w:tcW w:w="4800" w:type="dxa"/>
          </w:tcPr>
          <w:p w14:paraId="0B070866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27D9E56E" w14:textId="1FA84655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4340E7" w:rsidRPr="00FD06C0" w14:paraId="38B79207" w14:textId="77777777" w:rsidTr="004340E7">
        <w:tc>
          <w:tcPr>
            <w:tcW w:w="4800" w:type="dxa"/>
          </w:tcPr>
          <w:p w14:paraId="52665A58" w14:textId="190CB86A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3BA4B4C4" w14:textId="60BEACA0" w:rsidR="004340E7" w:rsidRPr="00FD06C0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1</w:t>
            </w:r>
            <w:r w:rsidR="00891E4B">
              <w:rPr>
                <w:rFonts w:ascii="Times New Roman" w:hAnsi="Times New Roman" w:cs="Times New Roman"/>
                <w:bCs/>
                <w:sz w:val="24"/>
                <w:lang w:val="uk-UA"/>
              </w:rPr>
              <w:t>, b = 2, c = 3, d = 4</w:t>
            </w:r>
          </w:p>
        </w:tc>
      </w:tr>
      <w:tr w:rsidR="004340E7" w:rsidRPr="00226629" w14:paraId="67DE36C6" w14:textId="77777777" w:rsidTr="004340E7">
        <w:tc>
          <w:tcPr>
            <w:tcW w:w="4800" w:type="dxa"/>
          </w:tcPr>
          <w:p w14:paraId="2FA826D0" w14:textId="180B782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60E5B85A" w14:textId="6EF4825A" w:rsidR="004340E7" w:rsidRPr="00226629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diag1: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(5)</w:t>
            </w:r>
          </w:p>
        </w:tc>
      </w:tr>
      <w:tr w:rsidR="004340E7" w:rsidRPr="00FD06C0" w14:paraId="73B2D728" w14:textId="77777777" w:rsidTr="004340E7">
        <w:tc>
          <w:tcPr>
            <w:tcW w:w="4800" w:type="dxa"/>
          </w:tcPr>
          <w:p w14:paraId="7569F3AD" w14:textId="0B0E1CA2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7CB62B94" w14:textId="09B9FBB9" w:rsidR="004340E7" w:rsidRPr="00FD06C0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iag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4340E7" w:rsidRPr="00FD06C0" w14:paraId="0808E1C9" w14:textId="77777777" w:rsidTr="004340E7">
        <w:tc>
          <w:tcPr>
            <w:tcW w:w="4800" w:type="dxa"/>
          </w:tcPr>
          <w:p w14:paraId="2EF50641" w14:textId="376D34DD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08FDB4AC" w14:textId="7930803F" w:rsidR="004340E7" w:rsidRPr="00226629" w:rsidRDefault="00226629" w:rsidP="004340E7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(5) &lt; 5</w:t>
            </w:r>
          </w:p>
        </w:tc>
      </w:tr>
      <w:tr w:rsidR="004340E7" w:rsidRPr="00FD06C0" w14:paraId="0DB7BBC0" w14:textId="77777777" w:rsidTr="004340E7">
        <w:tc>
          <w:tcPr>
            <w:tcW w:w="4800" w:type="dxa"/>
          </w:tcPr>
          <w:p w14:paraId="57CA9171" w14:textId="7391DD18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113A8973" w14:textId="16EFC967" w:rsidR="004340E7" w:rsidRPr="00226629" w:rsidRDefault="00226629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можна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4340E7" w:rsidRPr="00FD06C0" w14:paraId="06F8DD26" w14:textId="77777777" w:rsidTr="004340E7">
        <w:tc>
          <w:tcPr>
            <w:tcW w:w="4800" w:type="dxa"/>
          </w:tcPr>
          <w:p w14:paraId="5CAA665A" w14:textId="77777777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10256DFB" w14:textId="714FAF80" w:rsidR="004340E7" w:rsidRPr="00FD06C0" w:rsidRDefault="004340E7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00"/>
        <w:gridCol w:w="4801"/>
      </w:tblGrid>
      <w:tr w:rsidR="00226629" w:rsidRPr="00FD06C0" w14:paraId="2BB1BC7F" w14:textId="77777777" w:rsidTr="008406BC">
        <w:tc>
          <w:tcPr>
            <w:tcW w:w="4800" w:type="dxa"/>
          </w:tcPr>
          <w:p w14:paraId="732622F0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4801" w:type="dxa"/>
          </w:tcPr>
          <w:p w14:paraId="19173DFC" w14:textId="77777777" w:rsidR="00226629" w:rsidRPr="00FD06C0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</w:p>
        </w:tc>
      </w:tr>
      <w:tr w:rsidR="00226629" w:rsidRPr="00FD06C0" w14:paraId="07E318C6" w14:textId="77777777" w:rsidTr="008406BC">
        <w:tc>
          <w:tcPr>
            <w:tcW w:w="4800" w:type="dxa"/>
          </w:tcPr>
          <w:p w14:paraId="5C9926B5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7A6ECE09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</w:tr>
      <w:tr w:rsidR="00226629" w:rsidRPr="00FD06C0" w14:paraId="601BC386" w14:textId="77777777" w:rsidTr="008406BC">
        <w:tc>
          <w:tcPr>
            <w:tcW w:w="4800" w:type="dxa"/>
          </w:tcPr>
          <w:p w14:paraId="2E3A0DD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4801" w:type="dxa"/>
          </w:tcPr>
          <w:p w14:paraId="0430D303" w14:textId="45E139EC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Введення a = 3, b = 4, c = 1, d = 2</w:t>
            </w:r>
          </w:p>
        </w:tc>
      </w:tr>
      <w:tr w:rsidR="00226629" w:rsidRPr="00226629" w14:paraId="6FE28C42" w14:textId="77777777" w:rsidTr="008406BC">
        <w:tc>
          <w:tcPr>
            <w:tcW w:w="4800" w:type="dxa"/>
          </w:tcPr>
          <w:p w14:paraId="2428D6A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4801" w:type="dxa"/>
          </w:tcPr>
          <w:p w14:paraId="4DC0935F" w14:textId="35DF8277" w:rsidR="00226629" w:rsidRPr="00226629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diag1: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226629" w:rsidRPr="00FD06C0" w14:paraId="110B3695" w14:textId="77777777" w:rsidTr="008406BC">
        <w:tc>
          <w:tcPr>
            <w:tcW w:w="4800" w:type="dxa"/>
          </w:tcPr>
          <w:p w14:paraId="612BBDA1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4801" w:type="dxa"/>
          </w:tcPr>
          <w:p w14:paraId="6616BADA" w14:textId="605EB630" w:rsidR="00226629" w:rsidRPr="00FD06C0" w:rsidRDefault="00226629" w:rsidP="00226629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iag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= </w:t>
            </w:r>
            <w:proofErr w:type="spellStart"/>
            <w:r w:rsidRPr="00FD06C0">
              <w:rPr>
                <w:rFonts w:ascii="Times New Roman" w:eastAsia="Times New Roman" w:hAnsi="Times New Roman" w:cs="Times New Roman"/>
                <w:sz w:val="24"/>
                <w:lang w:val="en-US"/>
              </w:rPr>
              <w:t>sqrt</w:t>
            </w:r>
            <w:proofErr w:type="spellEnd"/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^2 +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^2)</w:t>
            </w:r>
            <w:r w:rsidRPr="00226629">
              <w:rPr>
                <w:rFonts w:ascii="Times New Roman" w:hAnsi="Times New Roman" w:cs="Times New Roman"/>
                <w:sz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(5)</w:t>
            </w:r>
          </w:p>
        </w:tc>
      </w:tr>
      <w:tr w:rsidR="00226629" w:rsidRPr="00FD06C0" w14:paraId="2A4E9C4B" w14:textId="77777777" w:rsidTr="008406BC">
        <w:tc>
          <w:tcPr>
            <w:tcW w:w="4800" w:type="dxa"/>
          </w:tcPr>
          <w:p w14:paraId="7639AF7E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4801" w:type="dxa"/>
          </w:tcPr>
          <w:p w14:paraId="1E0E6BE9" w14:textId="37931307" w:rsidR="00226629" w:rsidRPr="00226629" w:rsidRDefault="00226629" w:rsidP="008406B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5 &gt;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)</w:t>
            </w:r>
          </w:p>
        </w:tc>
      </w:tr>
      <w:tr w:rsidR="00226629" w:rsidRPr="00FD06C0" w14:paraId="6C05398E" w14:textId="77777777" w:rsidTr="008406BC">
        <w:tc>
          <w:tcPr>
            <w:tcW w:w="4800" w:type="dxa"/>
          </w:tcPr>
          <w:p w14:paraId="24CEAA2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4801" w:type="dxa"/>
          </w:tcPr>
          <w:p w14:paraId="2761BFBB" w14:textId="6B614562" w:rsidR="00226629" w:rsidRPr="00226629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рямокутник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неможливо</w:t>
            </w:r>
            <w:r w:rsidRPr="00FD06C0"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 xml:space="preserve"> вмістити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  <w:t>”</w:t>
            </w:r>
          </w:p>
        </w:tc>
      </w:tr>
      <w:tr w:rsidR="00226629" w:rsidRPr="00FD06C0" w14:paraId="49FC9066" w14:textId="77777777" w:rsidTr="008406BC">
        <w:tc>
          <w:tcPr>
            <w:tcW w:w="4800" w:type="dxa"/>
          </w:tcPr>
          <w:p w14:paraId="1F7DE783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4801" w:type="dxa"/>
          </w:tcPr>
          <w:p w14:paraId="3C2747DC" w14:textId="77777777" w:rsidR="00226629" w:rsidRPr="00FD06C0" w:rsidRDefault="00226629" w:rsidP="008406B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</w:tr>
    </w:tbl>
    <w:p w14:paraId="37953BDB" w14:textId="77777777" w:rsidR="00226629" w:rsidRPr="00FD06C0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E89CB22" w14:textId="5BCEE869" w:rsidR="004E7CC3" w:rsidRPr="00BD0688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6.   Код:</w:t>
      </w:r>
    </w:p>
    <w:p w14:paraId="2BB6F42A" w14:textId="251D2D8B" w:rsidR="00226629" w:rsidRDefault="00226629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B68F2A7" w14:textId="5913D7A7" w:rsidR="00226629" w:rsidRDefault="00226629" w:rsidP="00226629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788F6AEF">
          <v:shape id="_x0000_i1127" type="#_x0000_t75" style="width:480.75pt;height:327pt">
            <v:imagedata r:id="rId10" o:title="Снимок экрана (19)"/>
          </v:shape>
        </w:pict>
      </w:r>
    </w:p>
    <w:p w14:paraId="3E4F4D25" w14:textId="77777777" w:rsidR="00902490" w:rsidRDefault="00902490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2269CAD" w14:textId="5F7FA0F9" w:rsidR="004E7CC3" w:rsidRPr="00BD0688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szCs w:val="28"/>
          <w:lang w:val="uk-UA"/>
        </w:rPr>
        <w:t>7.   Результат:</w:t>
      </w:r>
    </w:p>
    <w:p w14:paraId="28FC8F6C" w14:textId="7C16E238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DAE13D5" w:rsidR="004E7CC3" w:rsidRPr="00FD06C0" w:rsidRDefault="00902490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pict w14:anchorId="551B4FA3">
          <v:shape id="_x0000_i1129" type="#_x0000_t75" style="width:480pt;height:165.75pt">
            <v:imagedata r:id="rId11" o:title="Снимок экрана (21)"/>
          </v:shape>
        </w:pict>
      </w: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42148DD0" w:rsidR="000804D7" w:rsidRPr="00BD0688" w:rsidRDefault="000804D7" w:rsidP="00BD0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804D7" w:rsidRPr="00BD0688" w:rsidSect="0005566D">
          <w:headerReference w:type="even" r:id="rId12"/>
          <w:headerReference w:type="default" r:id="rId13"/>
          <w:headerReference w:type="first" r:id="rId14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D0688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</w:t>
      </w:r>
      <w:r w:rsidR="00BD0688">
        <w:rPr>
          <w:rFonts w:ascii="Times New Roman" w:hAnsi="Times New Roman" w:cs="Times New Roman"/>
          <w:sz w:val="28"/>
          <w:szCs w:val="28"/>
          <w:lang w:val="uk-UA"/>
        </w:rPr>
        <w:t xml:space="preserve">ацій. Створив алгоритм </w:t>
      </w:r>
      <w:r w:rsidR="00585DF2">
        <w:rPr>
          <w:rFonts w:ascii="Times New Roman" w:hAnsi="Times New Roman" w:cs="Times New Roman"/>
          <w:sz w:val="28"/>
          <w:szCs w:val="28"/>
          <w:lang w:val="uk-UA"/>
        </w:rPr>
        <w:t>для дослідження можливості розміщення одного</w:t>
      </w:r>
      <w:bookmarkStart w:id="0" w:name="_GoBack"/>
      <w:bookmarkEnd w:id="0"/>
      <w:r w:rsidR="00585DF2">
        <w:rPr>
          <w:rFonts w:ascii="Times New Roman" w:hAnsi="Times New Roman" w:cs="Times New Roman"/>
          <w:sz w:val="28"/>
          <w:szCs w:val="28"/>
          <w:lang w:val="uk-UA"/>
        </w:rPr>
        <w:t xml:space="preserve"> прямокутник всередині іншого через знаходження  їх діагоналей.</w:t>
      </w:r>
    </w:p>
    <w:p w14:paraId="01710139" w14:textId="2BD48CE6" w:rsidR="005435E7" w:rsidRPr="00B72329" w:rsidRDefault="005435E7" w:rsidP="004340E7">
      <w:pPr>
        <w:pStyle w:val="1"/>
        <w:tabs>
          <w:tab w:val="center" w:pos="2134"/>
        </w:tabs>
        <w:ind w:left="0" w:firstLine="0"/>
        <w:rPr>
          <w:szCs w:val="28"/>
          <w:lang w:val="uk-UA"/>
        </w:rPr>
      </w:pPr>
    </w:p>
    <w:sectPr w:rsidR="005435E7" w:rsidRPr="00B72329">
      <w:headerReference w:type="even" r:id="rId15"/>
      <w:headerReference w:type="default" r:id="rId16"/>
      <w:headerReference w:type="first" r:id="rId17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88905" w14:textId="77777777" w:rsidR="00751754" w:rsidRDefault="00751754">
      <w:pPr>
        <w:spacing w:after="0" w:line="240" w:lineRule="auto"/>
      </w:pPr>
      <w:r>
        <w:separator/>
      </w:r>
    </w:p>
  </w:endnote>
  <w:endnote w:type="continuationSeparator" w:id="0">
    <w:p w14:paraId="57777C0B" w14:textId="77777777" w:rsidR="00751754" w:rsidRDefault="0075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3F450" w14:textId="77777777" w:rsidR="00751754" w:rsidRDefault="00751754">
      <w:pPr>
        <w:spacing w:after="0" w:line="240" w:lineRule="auto"/>
      </w:pPr>
      <w:r>
        <w:separator/>
      </w:r>
    </w:p>
  </w:footnote>
  <w:footnote w:type="continuationSeparator" w:id="0">
    <w:p w14:paraId="6F7D0B1A" w14:textId="77777777" w:rsidR="00751754" w:rsidRDefault="0075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5"/>
  </w:num>
  <w:num w:numId="5">
    <w:abstractNumId w:val="12"/>
  </w:num>
  <w:num w:numId="6">
    <w:abstractNumId w:val="4"/>
  </w:num>
  <w:num w:numId="7">
    <w:abstractNumId w:val="1"/>
  </w:num>
  <w:num w:numId="8">
    <w:abstractNumId w:val="16"/>
  </w:num>
  <w:num w:numId="9">
    <w:abstractNumId w:val="17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14"/>
  </w:num>
  <w:num w:numId="15">
    <w:abstractNumId w:val="11"/>
  </w:num>
  <w:num w:numId="16">
    <w:abstractNumId w:val="3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A1980"/>
    <w:rsid w:val="000B62DF"/>
    <w:rsid w:val="000D4197"/>
    <w:rsid w:val="000F75BB"/>
    <w:rsid w:val="000F793D"/>
    <w:rsid w:val="00156389"/>
    <w:rsid w:val="001608E2"/>
    <w:rsid w:val="001E0363"/>
    <w:rsid w:val="001E15FB"/>
    <w:rsid w:val="001E4EA8"/>
    <w:rsid w:val="001F57A4"/>
    <w:rsid w:val="00207902"/>
    <w:rsid w:val="00226629"/>
    <w:rsid w:val="002A0CF8"/>
    <w:rsid w:val="003B09C2"/>
    <w:rsid w:val="003B75B0"/>
    <w:rsid w:val="003C1C48"/>
    <w:rsid w:val="004325D2"/>
    <w:rsid w:val="004340E7"/>
    <w:rsid w:val="00485B96"/>
    <w:rsid w:val="004D1610"/>
    <w:rsid w:val="004E7CC3"/>
    <w:rsid w:val="00506390"/>
    <w:rsid w:val="00522AE0"/>
    <w:rsid w:val="00531872"/>
    <w:rsid w:val="005435E7"/>
    <w:rsid w:val="0056562F"/>
    <w:rsid w:val="00585DF2"/>
    <w:rsid w:val="00593FCC"/>
    <w:rsid w:val="0060523E"/>
    <w:rsid w:val="006432DD"/>
    <w:rsid w:val="00665046"/>
    <w:rsid w:val="006A35C6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A522E9"/>
    <w:rsid w:val="00A54B1A"/>
    <w:rsid w:val="00A71095"/>
    <w:rsid w:val="00AA433C"/>
    <w:rsid w:val="00AA7E3C"/>
    <w:rsid w:val="00AE73F4"/>
    <w:rsid w:val="00B33EF7"/>
    <w:rsid w:val="00B4190C"/>
    <w:rsid w:val="00B709B1"/>
    <w:rsid w:val="00B72329"/>
    <w:rsid w:val="00B94554"/>
    <w:rsid w:val="00BD0688"/>
    <w:rsid w:val="00C07105"/>
    <w:rsid w:val="00C47E42"/>
    <w:rsid w:val="00C677E6"/>
    <w:rsid w:val="00C9700C"/>
    <w:rsid w:val="00CD2298"/>
    <w:rsid w:val="00CE760D"/>
    <w:rsid w:val="00CF0021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62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D2CE2-9F7F-477E-8A69-CA37316A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2</cp:revision>
  <dcterms:created xsi:type="dcterms:W3CDTF">2021-09-23T20:04:00Z</dcterms:created>
  <dcterms:modified xsi:type="dcterms:W3CDTF">2021-09-23T20:04:00Z</dcterms:modified>
</cp:coreProperties>
</file>