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D72D4" w:rsidRPr="009D72D4" w:rsidRDefault="002B6C60" w:rsidP="009D72D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D72D4">
        <w:rPr>
          <w:rFonts w:ascii="Arial" w:hAnsi="Arial" w:cs="Arial"/>
          <w:b/>
          <w:bCs/>
          <w:sz w:val="28"/>
          <w:szCs w:val="28"/>
        </w:rPr>
        <w:t xml:space="preserve">Чек лист по </w:t>
      </w:r>
      <w:r w:rsidR="009D72D4" w:rsidRPr="009D72D4">
        <w:rPr>
          <w:rFonts w:ascii="Arial" w:hAnsi="Arial" w:cs="Arial"/>
          <w:b/>
          <w:bCs/>
          <w:sz w:val="28"/>
          <w:szCs w:val="28"/>
        </w:rPr>
        <w:t xml:space="preserve">функциональному тестированию модуля «Корзина» </w:t>
      </w:r>
    </w:p>
    <w:p w:rsidR="009D72D4" w:rsidRPr="009D72D4" w:rsidRDefault="009D72D4" w:rsidP="009D72D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2B6C60" w:rsidRPr="006663BC" w:rsidRDefault="002B6C60" w:rsidP="002B6C60">
      <w:pPr>
        <w:spacing w:before="8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6663BC">
        <w:rPr>
          <w:rFonts w:ascii="Arial" w:hAnsi="Arial" w:cs="Arial"/>
        </w:rPr>
        <w:t>Содержание:</w:t>
      </w:r>
    </w:p>
    <w:p w:rsidR="00AE561E" w:rsidRDefault="009D72D4" w:rsidP="00F878FA">
      <w:pPr>
        <w:numPr>
          <w:ilvl w:val="0"/>
          <w:numId w:val="1"/>
        </w:numPr>
        <w:spacing w:before="80"/>
        <w:ind w:left="36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Для неавторизованных пользователей</w:t>
      </w:r>
    </w:p>
    <w:p w:rsidR="009D72D4" w:rsidRDefault="009D72D4" w:rsidP="00F878FA">
      <w:pPr>
        <w:numPr>
          <w:ilvl w:val="0"/>
          <w:numId w:val="1"/>
        </w:numPr>
        <w:spacing w:before="80"/>
        <w:ind w:left="36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Для авторизованных пользователей</w:t>
      </w:r>
    </w:p>
    <w:p w:rsidR="009D72D4" w:rsidRDefault="009D72D4" w:rsidP="00F878FA">
      <w:pPr>
        <w:numPr>
          <w:ilvl w:val="0"/>
          <w:numId w:val="1"/>
        </w:numPr>
        <w:spacing w:before="80"/>
        <w:ind w:left="36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Поле «</w:t>
      </w:r>
      <w:r w:rsidR="00F878FA">
        <w:rPr>
          <w:rFonts w:ascii="Arial" w:hAnsi="Arial" w:cs="Arial"/>
          <w:color w:val="000000"/>
          <w:sz w:val="18"/>
          <w:szCs w:val="18"/>
        </w:rPr>
        <w:t>К</w:t>
      </w:r>
      <w:r>
        <w:rPr>
          <w:rFonts w:ascii="Arial" w:hAnsi="Arial" w:cs="Arial"/>
          <w:color w:val="000000"/>
          <w:sz w:val="18"/>
          <w:szCs w:val="18"/>
        </w:rPr>
        <w:t>оличество»</w:t>
      </w:r>
    </w:p>
    <w:p w:rsidR="009D72D4" w:rsidRDefault="009D72D4" w:rsidP="00F878FA">
      <w:pPr>
        <w:numPr>
          <w:ilvl w:val="0"/>
          <w:numId w:val="1"/>
        </w:numPr>
        <w:spacing w:before="80"/>
        <w:ind w:left="36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Форма авторизации</w:t>
      </w:r>
    </w:p>
    <w:p w:rsidR="009D72D4" w:rsidRPr="009D72D4" w:rsidRDefault="009D72D4" w:rsidP="009D72D4">
      <w:pPr>
        <w:spacing w:before="80"/>
        <w:textAlignment w:val="baseline"/>
        <w:rPr>
          <w:rFonts w:ascii="Arial" w:hAnsi="Arial" w:cs="Arial"/>
          <w:color w:val="000000"/>
          <w:sz w:val="18"/>
          <w:szCs w:val="18"/>
        </w:rPr>
      </w:pPr>
    </w:p>
    <w:p w:rsidR="00AE561E" w:rsidRDefault="00AE561E" w:rsidP="00AE561E">
      <w:pPr>
        <w:spacing w:before="80"/>
        <w:textAlignment w:val="baseline"/>
        <w:rPr>
          <w:rFonts w:ascii="Arial" w:hAnsi="Arial" w:cs="Arial"/>
          <w:color w:val="000000"/>
          <w:sz w:val="18"/>
          <w:szCs w:val="18"/>
        </w:rPr>
      </w:pPr>
    </w:p>
    <w:p w:rsidR="002B6C60" w:rsidRPr="009D72D4" w:rsidRDefault="002B6C60" w:rsidP="009D72D4">
      <w:pPr>
        <w:rPr>
          <w:rFonts w:ascii="Arial" w:hAnsi="Arial" w:cs="Arial"/>
          <w:color w:val="222222"/>
        </w:rPr>
      </w:pPr>
    </w:p>
    <w:p w:rsidR="00300DF1" w:rsidRDefault="00300DF1" w:rsidP="00300DF1">
      <w:pPr>
        <w:pStyle w:val="a3"/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C4597F">
        <w:rPr>
          <w:rFonts w:ascii="Arial" w:hAnsi="Arial" w:cs="Arial"/>
          <w:color w:val="000000"/>
          <w:sz w:val="28"/>
          <w:szCs w:val="28"/>
        </w:rPr>
        <w:t>Для неавторизованных пользователей:</w:t>
      </w:r>
    </w:p>
    <w:p w:rsidR="009D72D4" w:rsidRDefault="009D72D4" w:rsidP="00300DF1">
      <w:pPr>
        <w:pStyle w:val="a3"/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Тест-кейс </w:t>
      </w:r>
      <w:hyperlink r:id="rId5" w:history="1">
        <w:r w:rsidR="00A63595" w:rsidRPr="0080580E">
          <w:rPr>
            <w:rStyle w:val="a4"/>
            <w:rFonts w:ascii="Arial" w:hAnsi="Arial" w:cs="Arial"/>
            <w:sz w:val="28"/>
            <w:szCs w:val="28"/>
          </w:rPr>
          <w:t>https://github.com/kuznetsova-a/Checklist-Shopping-cart/blob/master/Тест-кейс%20%22действия%20в%20корзине%20для%20неавторизованных%20пользователей%22.xlsx</w:t>
        </w:r>
      </w:hyperlink>
    </w:p>
    <w:p w:rsidR="00542BEF" w:rsidRPr="00C4597F" w:rsidRDefault="00542BEF" w:rsidP="00300DF1">
      <w:pPr>
        <w:pStyle w:val="a3"/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bookmarkStart w:id="0" w:name="_GoBack"/>
      <w:bookmarkEnd w:id="0"/>
    </w:p>
    <w:p w:rsidR="00927E0D" w:rsidRDefault="002B6C60" w:rsidP="00F878FA">
      <w:pPr>
        <w:pStyle w:val="a3"/>
        <w:numPr>
          <w:ilvl w:val="0"/>
          <w:numId w:val="2"/>
        </w:numPr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Отображение </w:t>
      </w:r>
      <w:r w:rsidR="00300DF1">
        <w:rPr>
          <w:rFonts w:ascii="Arial" w:hAnsi="Arial" w:cs="Arial"/>
          <w:color w:val="000000"/>
          <w:sz w:val="22"/>
          <w:szCs w:val="22"/>
        </w:rPr>
        <w:t xml:space="preserve">в корзине </w:t>
      </w:r>
      <w:r>
        <w:rPr>
          <w:rFonts w:ascii="Arial" w:hAnsi="Arial" w:cs="Arial"/>
          <w:color w:val="000000"/>
          <w:sz w:val="22"/>
          <w:szCs w:val="22"/>
        </w:rPr>
        <w:t>карточки товара</w:t>
      </w:r>
      <w:r w:rsidR="00300DF1">
        <w:rPr>
          <w:rFonts w:ascii="Arial" w:hAnsi="Arial" w:cs="Arial"/>
          <w:color w:val="000000"/>
          <w:sz w:val="22"/>
          <w:szCs w:val="22"/>
        </w:rPr>
        <w:t>: название, артикул, вариант товара (цвет/объем), количество товара, стоимость товара с учетом количества, п</w:t>
      </w:r>
      <w:r w:rsidR="00300DF1" w:rsidRPr="00300DF1">
        <w:rPr>
          <w:rFonts w:ascii="Arial" w:hAnsi="Arial" w:cs="Arial"/>
          <w:color w:val="000000"/>
          <w:sz w:val="22"/>
          <w:szCs w:val="22"/>
        </w:rPr>
        <w:t>ризнак “Подарок”, если товар является подарком.</w:t>
      </w:r>
    </w:p>
    <w:p w:rsidR="00927E0D" w:rsidRDefault="00300DF1" w:rsidP="00F878FA">
      <w:pPr>
        <w:pStyle w:val="a3"/>
        <w:numPr>
          <w:ilvl w:val="0"/>
          <w:numId w:val="2"/>
        </w:numPr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27E0D">
        <w:rPr>
          <w:rFonts w:ascii="Arial" w:hAnsi="Arial" w:cs="Arial"/>
          <w:color w:val="000000"/>
          <w:sz w:val="22"/>
          <w:szCs w:val="22"/>
        </w:rPr>
        <w:t>Возможность совершать в корзине действия с товаром:</w:t>
      </w:r>
      <w:r w:rsidR="00927E0D">
        <w:rPr>
          <w:rFonts w:ascii="Arial" w:hAnsi="Arial" w:cs="Arial"/>
          <w:color w:val="000000"/>
          <w:sz w:val="22"/>
          <w:szCs w:val="22"/>
        </w:rPr>
        <w:t xml:space="preserve"> </w:t>
      </w:r>
      <w:r w:rsidRPr="00927E0D">
        <w:rPr>
          <w:rFonts w:ascii="Arial" w:hAnsi="Arial" w:cs="Arial"/>
          <w:color w:val="000000"/>
          <w:sz w:val="22"/>
          <w:szCs w:val="22"/>
        </w:rPr>
        <w:t>увеличивать/уменьшать/удалять количество одной единицы товара</w:t>
      </w:r>
      <w:r w:rsidR="00927E0D">
        <w:rPr>
          <w:rFonts w:ascii="Arial" w:hAnsi="Arial" w:cs="Arial"/>
          <w:color w:val="000000"/>
          <w:sz w:val="22"/>
          <w:szCs w:val="22"/>
        </w:rPr>
        <w:t>; добавлять новый товар.</w:t>
      </w:r>
    </w:p>
    <w:p w:rsidR="00927E0D" w:rsidRDefault="00927E0D" w:rsidP="00F878FA">
      <w:pPr>
        <w:pStyle w:val="a3"/>
        <w:numPr>
          <w:ilvl w:val="0"/>
          <w:numId w:val="2"/>
        </w:numPr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Сумма заказа корректируется в соответствии с количеством товара в корзине</w:t>
      </w:r>
      <w:r w:rsidR="00845FE4">
        <w:rPr>
          <w:rFonts w:ascii="Arial" w:hAnsi="Arial" w:cs="Arial"/>
          <w:color w:val="000000"/>
          <w:sz w:val="22"/>
          <w:szCs w:val="22"/>
        </w:rPr>
        <w:t>.</w:t>
      </w:r>
    </w:p>
    <w:p w:rsidR="00927E0D" w:rsidRDefault="00927E0D" w:rsidP="00F878FA">
      <w:pPr>
        <w:pStyle w:val="a3"/>
        <w:numPr>
          <w:ilvl w:val="0"/>
          <w:numId w:val="2"/>
        </w:numPr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Если товар является подарком, в карточке товара отображается его стоимость.</w:t>
      </w:r>
    </w:p>
    <w:p w:rsidR="00927E0D" w:rsidRDefault="00927E0D" w:rsidP="00F878FA">
      <w:pPr>
        <w:pStyle w:val="a3"/>
        <w:numPr>
          <w:ilvl w:val="0"/>
          <w:numId w:val="2"/>
        </w:numPr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Если товар является подарком, его стоимость не включается в </w:t>
      </w:r>
      <w:r w:rsidR="00845FE4">
        <w:rPr>
          <w:rFonts w:ascii="Arial" w:hAnsi="Arial" w:cs="Arial"/>
          <w:color w:val="000000"/>
          <w:sz w:val="22"/>
          <w:szCs w:val="22"/>
        </w:rPr>
        <w:t>общую сумму корзины.</w:t>
      </w:r>
    </w:p>
    <w:p w:rsidR="00C67E46" w:rsidRPr="00C67E46" w:rsidRDefault="00927E0D" w:rsidP="00F878FA">
      <w:pPr>
        <w:pStyle w:val="a3"/>
        <w:numPr>
          <w:ilvl w:val="0"/>
          <w:numId w:val="2"/>
        </w:numPr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Возможность </w:t>
      </w:r>
      <w:r w:rsidR="00C67E46">
        <w:rPr>
          <w:rFonts w:ascii="Arial" w:hAnsi="Arial" w:cs="Arial"/>
          <w:color w:val="000000"/>
          <w:sz w:val="22"/>
          <w:szCs w:val="22"/>
        </w:rPr>
        <w:t>перейти в разделы</w:t>
      </w:r>
      <w:r w:rsidR="00F42246">
        <w:rPr>
          <w:rFonts w:ascii="Arial" w:hAnsi="Arial" w:cs="Arial"/>
          <w:color w:val="000000"/>
          <w:sz w:val="22"/>
          <w:szCs w:val="22"/>
        </w:rPr>
        <w:t>: каталог, покупатели, заказы, прочее.</w:t>
      </w:r>
    </w:p>
    <w:p w:rsidR="00927E0D" w:rsidRDefault="00927E0D" w:rsidP="00F878FA">
      <w:pPr>
        <w:pStyle w:val="a3"/>
        <w:numPr>
          <w:ilvl w:val="0"/>
          <w:numId w:val="2"/>
        </w:numPr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Отображается форма для входа в личный кабинет</w:t>
      </w:r>
    </w:p>
    <w:p w:rsidR="00C305D1" w:rsidRPr="00C4597F" w:rsidRDefault="00845FE4" w:rsidP="00845FE4">
      <w:pPr>
        <w:pStyle w:val="a3"/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C4597F">
        <w:rPr>
          <w:rFonts w:ascii="Arial" w:hAnsi="Arial" w:cs="Arial"/>
          <w:color w:val="000000"/>
          <w:sz w:val="28"/>
          <w:szCs w:val="28"/>
        </w:rPr>
        <w:t>Для авторизованных пользователей:</w:t>
      </w:r>
    </w:p>
    <w:p w:rsidR="00C305D1" w:rsidRDefault="00C305D1" w:rsidP="00F878FA">
      <w:pPr>
        <w:pStyle w:val="a3"/>
        <w:numPr>
          <w:ilvl w:val="0"/>
          <w:numId w:val="3"/>
        </w:numPr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Отображается следующая информация:</w:t>
      </w:r>
    </w:p>
    <w:p w:rsidR="00C305D1" w:rsidRDefault="00C305D1" w:rsidP="00F878FA">
      <w:pPr>
        <w:pStyle w:val="a6"/>
        <w:numPr>
          <w:ilvl w:val="1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305D1">
        <w:rPr>
          <w:rFonts w:ascii="Arial" w:hAnsi="Arial" w:cs="Arial"/>
          <w:color w:val="000000"/>
          <w:sz w:val="22"/>
          <w:szCs w:val="22"/>
        </w:rPr>
        <w:t>ФИО клиента</w:t>
      </w:r>
    </w:p>
    <w:p w:rsidR="00C305D1" w:rsidRDefault="00C305D1" w:rsidP="00F878FA">
      <w:pPr>
        <w:pStyle w:val="a6"/>
        <w:numPr>
          <w:ilvl w:val="1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305D1">
        <w:rPr>
          <w:rFonts w:ascii="Arial" w:hAnsi="Arial" w:cs="Arial"/>
          <w:color w:val="000000"/>
          <w:sz w:val="22"/>
          <w:szCs w:val="22"/>
        </w:rPr>
        <w:t>Количество бонусных баллов клиента</w:t>
      </w:r>
    </w:p>
    <w:p w:rsidR="00C305D1" w:rsidRDefault="00C305D1" w:rsidP="00F878FA">
      <w:pPr>
        <w:pStyle w:val="a6"/>
        <w:numPr>
          <w:ilvl w:val="1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305D1">
        <w:rPr>
          <w:rFonts w:ascii="Arial" w:hAnsi="Arial" w:cs="Arial"/>
          <w:color w:val="000000"/>
          <w:sz w:val="22"/>
          <w:szCs w:val="22"/>
        </w:rPr>
        <w:t>Количество бонусных баллов, которое будет начислено клиенту после покупки.  В</w:t>
      </w:r>
      <w:r w:rsidR="00C4597F">
        <w:rPr>
          <w:rFonts w:ascii="Arial" w:hAnsi="Arial" w:cs="Arial"/>
          <w:color w:val="000000"/>
          <w:sz w:val="22"/>
          <w:szCs w:val="22"/>
        </w:rPr>
        <w:t xml:space="preserve"> </w:t>
      </w:r>
      <w:r w:rsidRPr="00C305D1">
        <w:rPr>
          <w:rFonts w:ascii="Arial" w:hAnsi="Arial" w:cs="Arial"/>
          <w:color w:val="000000"/>
          <w:sz w:val="22"/>
          <w:szCs w:val="22"/>
        </w:rPr>
        <w:t>случае, если бонусов к начислению нет, приложение не должно выводить в интерфейсе корзины строку “Будет начислено”. </w:t>
      </w:r>
    </w:p>
    <w:p w:rsidR="00C305D1" w:rsidRPr="00C305D1" w:rsidRDefault="00C305D1" w:rsidP="00F878FA">
      <w:pPr>
        <w:pStyle w:val="a6"/>
        <w:numPr>
          <w:ilvl w:val="1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305D1">
        <w:rPr>
          <w:rFonts w:ascii="Arial" w:hAnsi="Arial" w:cs="Arial"/>
          <w:color w:val="000000"/>
          <w:sz w:val="22"/>
          <w:szCs w:val="22"/>
        </w:rPr>
        <w:t>Возможность указать/отредактировать данные клиента: </w:t>
      </w:r>
      <w:r>
        <w:rPr>
          <w:rFonts w:ascii="Arial" w:hAnsi="Arial" w:cs="Arial"/>
          <w:color w:val="000000"/>
          <w:sz w:val="22"/>
          <w:szCs w:val="22"/>
        </w:rPr>
        <w:t>имя,</w:t>
      </w:r>
      <w:r w:rsidR="00C4597F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ф</w:t>
      </w:r>
      <w:r w:rsidRPr="00C305D1">
        <w:rPr>
          <w:rFonts w:ascii="Arial" w:hAnsi="Arial" w:cs="Arial"/>
          <w:color w:val="000000"/>
          <w:sz w:val="22"/>
          <w:szCs w:val="22"/>
        </w:rPr>
        <w:t>амилия</w:t>
      </w:r>
      <w:r>
        <w:rPr>
          <w:rFonts w:ascii="Arial" w:hAnsi="Arial" w:cs="Arial"/>
          <w:color w:val="000000"/>
          <w:sz w:val="22"/>
          <w:szCs w:val="22"/>
        </w:rPr>
        <w:t>, п</w:t>
      </w:r>
      <w:r w:rsidRPr="00C305D1">
        <w:rPr>
          <w:rFonts w:ascii="Arial" w:hAnsi="Arial" w:cs="Arial"/>
          <w:color w:val="000000"/>
          <w:sz w:val="22"/>
          <w:szCs w:val="22"/>
        </w:rPr>
        <w:t>ол</w:t>
      </w:r>
      <w:r>
        <w:rPr>
          <w:rFonts w:ascii="Arial" w:hAnsi="Arial" w:cs="Arial"/>
          <w:color w:val="000000"/>
          <w:sz w:val="22"/>
          <w:szCs w:val="22"/>
        </w:rPr>
        <w:t>, д</w:t>
      </w:r>
      <w:r w:rsidRPr="00C305D1">
        <w:rPr>
          <w:rFonts w:ascii="Arial" w:hAnsi="Arial" w:cs="Arial"/>
          <w:color w:val="000000"/>
          <w:sz w:val="22"/>
          <w:szCs w:val="22"/>
        </w:rPr>
        <w:t>ата рождения</w:t>
      </w:r>
      <w:r>
        <w:rPr>
          <w:rFonts w:ascii="Arial" w:hAnsi="Arial" w:cs="Arial"/>
          <w:color w:val="000000"/>
          <w:sz w:val="22"/>
          <w:szCs w:val="22"/>
        </w:rPr>
        <w:t>, т</w:t>
      </w:r>
      <w:r w:rsidRPr="00C305D1">
        <w:rPr>
          <w:rFonts w:ascii="Arial" w:hAnsi="Arial" w:cs="Arial"/>
          <w:color w:val="000000"/>
          <w:sz w:val="22"/>
          <w:szCs w:val="22"/>
        </w:rPr>
        <w:t>елефон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е</w:t>
      </w:r>
      <w:r w:rsidRPr="00C305D1">
        <w:rPr>
          <w:rFonts w:ascii="Arial" w:hAnsi="Arial" w:cs="Arial"/>
          <w:color w:val="000000"/>
          <w:sz w:val="22"/>
          <w:szCs w:val="22"/>
        </w:rPr>
        <w:t>mai</w:t>
      </w:r>
      <w:proofErr w:type="spellEnd"/>
      <w:r>
        <w:rPr>
          <w:rFonts w:ascii="Arial" w:hAnsi="Arial" w:cs="Arial"/>
          <w:color w:val="000000"/>
          <w:sz w:val="22"/>
          <w:szCs w:val="22"/>
          <w:lang w:val="en-US"/>
        </w:rPr>
        <w:t>l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C305D1" w:rsidRDefault="00845FE4" w:rsidP="00F878FA">
      <w:pPr>
        <w:pStyle w:val="a3"/>
        <w:numPr>
          <w:ilvl w:val="0"/>
          <w:numId w:val="3"/>
        </w:numPr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305D1">
        <w:rPr>
          <w:rFonts w:ascii="Arial" w:hAnsi="Arial" w:cs="Arial"/>
          <w:color w:val="000000"/>
          <w:sz w:val="22"/>
          <w:szCs w:val="22"/>
        </w:rPr>
        <w:t>Отображение в корзине карточки товара: название, артикул, вариант товара (цвет/объем), количество товара, стоимость товара с учетом количества, признак “Подарок”, если товар является подарком.</w:t>
      </w:r>
    </w:p>
    <w:p w:rsidR="00C305D1" w:rsidRDefault="00845FE4" w:rsidP="00F878FA">
      <w:pPr>
        <w:pStyle w:val="a3"/>
        <w:numPr>
          <w:ilvl w:val="0"/>
          <w:numId w:val="3"/>
        </w:numPr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305D1">
        <w:rPr>
          <w:rFonts w:ascii="Arial" w:hAnsi="Arial" w:cs="Arial"/>
          <w:color w:val="000000"/>
          <w:sz w:val="22"/>
          <w:szCs w:val="22"/>
        </w:rPr>
        <w:t>Возможность совершать в корзине действия с товаром: увеличивать/уменьшать/удалять количество одной единицы товара; добавлять новый товар.</w:t>
      </w:r>
    </w:p>
    <w:p w:rsidR="00C305D1" w:rsidRDefault="00845FE4" w:rsidP="00F878FA">
      <w:pPr>
        <w:pStyle w:val="a3"/>
        <w:numPr>
          <w:ilvl w:val="0"/>
          <w:numId w:val="3"/>
        </w:numPr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305D1">
        <w:rPr>
          <w:rFonts w:ascii="Arial" w:hAnsi="Arial" w:cs="Arial"/>
          <w:color w:val="000000"/>
          <w:sz w:val="22"/>
          <w:szCs w:val="22"/>
        </w:rPr>
        <w:t>Сумма заказа корректируется в соответствии с количеством товара в корзине.</w:t>
      </w:r>
    </w:p>
    <w:p w:rsidR="00C305D1" w:rsidRDefault="00845FE4" w:rsidP="00F878FA">
      <w:pPr>
        <w:pStyle w:val="a3"/>
        <w:numPr>
          <w:ilvl w:val="0"/>
          <w:numId w:val="3"/>
        </w:numPr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305D1">
        <w:rPr>
          <w:rFonts w:ascii="Arial" w:hAnsi="Arial" w:cs="Arial"/>
          <w:color w:val="000000"/>
          <w:sz w:val="22"/>
          <w:szCs w:val="22"/>
        </w:rPr>
        <w:t>Если товар является подарком, в карточке товара отображается его стоимость.</w:t>
      </w:r>
    </w:p>
    <w:p w:rsidR="00C305D1" w:rsidRDefault="00845FE4" w:rsidP="00F878FA">
      <w:pPr>
        <w:pStyle w:val="a3"/>
        <w:numPr>
          <w:ilvl w:val="0"/>
          <w:numId w:val="3"/>
        </w:numPr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305D1">
        <w:rPr>
          <w:rFonts w:ascii="Arial" w:hAnsi="Arial" w:cs="Arial"/>
          <w:color w:val="000000"/>
          <w:sz w:val="22"/>
          <w:szCs w:val="22"/>
        </w:rPr>
        <w:lastRenderedPageBreak/>
        <w:t>Если товар является подарком, его стоимость не включается в общую сумму корзины.</w:t>
      </w:r>
    </w:p>
    <w:p w:rsidR="00C305D1" w:rsidRDefault="00845FE4" w:rsidP="00F878FA">
      <w:pPr>
        <w:pStyle w:val="a3"/>
        <w:numPr>
          <w:ilvl w:val="0"/>
          <w:numId w:val="3"/>
        </w:numPr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305D1">
        <w:rPr>
          <w:rFonts w:ascii="Arial" w:hAnsi="Arial" w:cs="Arial"/>
          <w:color w:val="000000"/>
          <w:sz w:val="22"/>
          <w:szCs w:val="22"/>
        </w:rPr>
        <w:t>Отображается количество бонусных баллов</w:t>
      </w:r>
    </w:p>
    <w:p w:rsidR="00C305D1" w:rsidRDefault="00845FE4" w:rsidP="00F878FA">
      <w:pPr>
        <w:pStyle w:val="a3"/>
        <w:numPr>
          <w:ilvl w:val="0"/>
          <w:numId w:val="3"/>
        </w:numPr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305D1">
        <w:rPr>
          <w:rFonts w:ascii="Arial" w:hAnsi="Arial" w:cs="Arial"/>
          <w:color w:val="000000"/>
          <w:sz w:val="22"/>
          <w:szCs w:val="22"/>
        </w:rPr>
        <w:t>Количество бонусных баллов пересчитывается при каждом изменении состава корзины</w:t>
      </w:r>
    </w:p>
    <w:p w:rsidR="00C305D1" w:rsidRDefault="00845FE4" w:rsidP="00F878FA">
      <w:pPr>
        <w:pStyle w:val="a3"/>
        <w:numPr>
          <w:ilvl w:val="0"/>
          <w:numId w:val="3"/>
        </w:numPr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305D1">
        <w:rPr>
          <w:rFonts w:ascii="Arial" w:hAnsi="Arial" w:cs="Arial"/>
          <w:color w:val="000000"/>
          <w:sz w:val="22"/>
          <w:szCs w:val="22"/>
        </w:rPr>
        <w:t>Стоимость подарка в корзине не должно влиять на расчет бонусных баллов</w:t>
      </w:r>
    </w:p>
    <w:p w:rsidR="00845FE4" w:rsidRPr="00F42246" w:rsidRDefault="00F42246" w:rsidP="00F878FA">
      <w:pPr>
        <w:pStyle w:val="a3"/>
        <w:numPr>
          <w:ilvl w:val="0"/>
          <w:numId w:val="3"/>
        </w:numPr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Возможность перейти в разделы: каталог, покупатели, заказы, прочее.</w:t>
      </w:r>
    </w:p>
    <w:p w:rsidR="00C305D1" w:rsidRDefault="00C305D1" w:rsidP="00F878FA">
      <w:pPr>
        <w:pStyle w:val="a3"/>
        <w:numPr>
          <w:ilvl w:val="0"/>
          <w:numId w:val="3"/>
        </w:numPr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Возможность оформить заказ</w:t>
      </w:r>
      <w:r w:rsidR="00F42246">
        <w:rPr>
          <w:rFonts w:ascii="Arial" w:hAnsi="Arial" w:cs="Arial"/>
          <w:color w:val="000000"/>
          <w:sz w:val="22"/>
          <w:szCs w:val="22"/>
        </w:rPr>
        <w:t>.</w:t>
      </w:r>
    </w:p>
    <w:p w:rsidR="00C4597F" w:rsidRDefault="00C305D1" w:rsidP="00F878FA">
      <w:pPr>
        <w:pStyle w:val="a3"/>
        <w:numPr>
          <w:ilvl w:val="0"/>
          <w:numId w:val="3"/>
        </w:numPr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При оформлении заказа, выходит окно с подтверж</w:t>
      </w:r>
      <w:r w:rsidR="00C4597F">
        <w:rPr>
          <w:rFonts w:ascii="Arial" w:hAnsi="Arial" w:cs="Arial"/>
          <w:color w:val="000000"/>
          <w:sz w:val="22"/>
          <w:szCs w:val="22"/>
        </w:rPr>
        <w:t>д</w:t>
      </w:r>
      <w:r>
        <w:rPr>
          <w:rFonts w:ascii="Arial" w:hAnsi="Arial" w:cs="Arial"/>
          <w:color w:val="000000"/>
          <w:sz w:val="22"/>
          <w:szCs w:val="22"/>
        </w:rPr>
        <w:t>ением</w:t>
      </w:r>
      <w:r w:rsidR="00F42246">
        <w:rPr>
          <w:rFonts w:ascii="Arial" w:hAnsi="Arial" w:cs="Arial"/>
          <w:color w:val="000000"/>
          <w:sz w:val="22"/>
          <w:szCs w:val="22"/>
        </w:rPr>
        <w:t>.</w:t>
      </w:r>
    </w:p>
    <w:p w:rsidR="00C305D1" w:rsidRDefault="00C4597F" w:rsidP="00F878FA">
      <w:pPr>
        <w:pStyle w:val="a3"/>
        <w:numPr>
          <w:ilvl w:val="0"/>
          <w:numId w:val="3"/>
        </w:numPr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Окно с подтверждением заказа содержит следующую информацию: номер заказа, уведомление, что заказ оформлен успешно, фраза: «Спасибо за заказ», кнопка «Закрыть».</w:t>
      </w:r>
    </w:p>
    <w:p w:rsidR="001120E0" w:rsidRDefault="001120E0" w:rsidP="00F878FA">
      <w:pPr>
        <w:pStyle w:val="a3"/>
        <w:numPr>
          <w:ilvl w:val="0"/>
          <w:numId w:val="3"/>
        </w:numPr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Автоматическое удаление товаров из корзины после подтверждения заказа.</w:t>
      </w:r>
    </w:p>
    <w:p w:rsidR="00C4597F" w:rsidRDefault="00C67E46" w:rsidP="00C4597F">
      <w:pPr>
        <w:pStyle w:val="a3"/>
        <w:spacing w:before="0" w:beforeAutospacing="0" w:after="120" w:afterAutospacing="0"/>
        <w:ind w:left="36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Форма</w:t>
      </w:r>
      <w:r w:rsidR="00C4597F" w:rsidRPr="00C4597F">
        <w:rPr>
          <w:rFonts w:ascii="Arial" w:hAnsi="Arial" w:cs="Arial"/>
          <w:color w:val="000000"/>
          <w:sz w:val="28"/>
          <w:szCs w:val="28"/>
        </w:rPr>
        <w:t xml:space="preserve"> «Количество»</w:t>
      </w:r>
      <w:r w:rsidR="00C4597F">
        <w:rPr>
          <w:rFonts w:ascii="Arial" w:hAnsi="Arial" w:cs="Arial"/>
          <w:color w:val="000000"/>
          <w:sz w:val="28"/>
          <w:szCs w:val="28"/>
        </w:rPr>
        <w:t>:</w:t>
      </w:r>
    </w:p>
    <w:p w:rsidR="00C67E46" w:rsidRDefault="00C67E46" w:rsidP="00C67E46">
      <w:pPr>
        <w:pStyle w:val="a3"/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</w:t>
      </w:r>
      <w:r w:rsidRPr="00C67E46">
        <w:rPr>
          <w:rFonts w:ascii="Arial" w:hAnsi="Arial" w:cs="Arial"/>
          <w:color w:val="000000"/>
          <w:sz w:val="22"/>
          <w:szCs w:val="22"/>
        </w:rPr>
        <w:t>Имеет кнопки:</w:t>
      </w:r>
    </w:p>
    <w:p w:rsidR="00C67E46" w:rsidRDefault="00C67E46" w:rsidP="00F878FA">
      <w:pPr>
        <w:pStyle w:val="a3"/>
        <w:numPr>
          <w:ilvl w:val="0"/>
          <w:numId w:val="9"/>
        </w:numPr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«обновить»- для подтверждения ввода данных;</w:t>
      </w:r>
    </w:p>
    <w:p w:rsidR="00C67E46" w:rsidRDefault="00C67E46" w:rsidP="00F878FA">
      <w:pPr>
        <w:pStyle w:val="a3"/>
        <w:numPr>
          <w:ilvl w:val="0"/>
          <w:numId w:val="9"/>
        </w:numPr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67E46">
        <w:rPr>
          <w:rFonts w:ascii="Arial" w:hAnsi="Arial" w:cs="Arial"/>
          <w:color w:val="000000"/>
          <w:sz w:val="22"/>
          <w:szCs w:val="22"/>
        </w:rPr>
        <w:t>«закрыть»- для закрытия данной формы;</w:t>
      </w:r>
    </w:p>
    <w:p w:rsidR="00C67E46" w:rsidRDefault="00C67E46" w:rsidP="00F878FA">
      <w:pPr>
        <w:pStyle w:val="a3"/>
        <w:numPr>
          <w:ilvl w:val="0"/>
          <w:numId w:val="9"/>
        </w:numPr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67E46">
        <w:rPr>
          <w:rFonts w:ascii="Arial" w:hAnsi="Arial" w:cs="Arial"/>
          <w:color w:val="000000"/>
          <w:sz w:val="22"/>
          <w:szCs w:val="22"/>
        </w:rPr>
        <w:t>цифры от 0 до 9 для ввода данных;</w:t>
      </w:r>
    </w:p>
    <w:p w:rsidR="00C67E46" w:rsidRPr="00C67E46" w:rsidRDefault="00C67E46" w:rsidP="00F878FA">
      <w:pPr>
        <w:pStyle w:val="a3"/>
        <w:numPr>
          <w:ilvl w:val="0"/>
          <w:numId w:val="9"/>
        </w:numPr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67E46">
        <w:rPr>
          <w:rFonts w:ascii="Arial" w:hAnsi="Arial" w:cs="Arial"/>
          <w:color w:val="000000"/>
          <w:sz w:val="22"/>
          <w:szCs w:val="22"/>
        </w:rPr>
        <w:t>«удалить» - для удаления/редактирования ввода данных.</w:t>
      </w:r>
    </w:p>
    <w:p w:rsidR="000C5479" w:rsidRDefault="00C4597F" w:rsidP="00F878FA">
      <w:pPr>
        <w:pStyle w:val="a3"/>
        <w:numPr>
          <w:ilvl w:val="0"/>
          <w:numId w:val="5"/>
        </w:numPr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447AB">
        <w:rPr>
          <w:rFonts w:ascii="Arial" w:hAnsi="Arial" w:cs="Arial"/>
          <w:color w:val="222222"/>
          <w:sz w:val="22"/>
          <w:szCs w:val="22"/>
          <w:shd w:val="clear" w:color="auto" w:fill="FFFFFF"/>
        </w:rPr>
        <w:t>При вводе слишком большого количества символов ожидается корректное изменение данных либо на введенное, либо на максимальное число. При этом появляется предупреждение.</w:t>
      </w:r>
    </w:p>
    <w:p w:rsidR="000C5479" w:rsidRPr="000C5479" w:rsidRDefault="00C4597F" w:rsidP="00F878FA">
      <w:pPr>
        <w:pStyle w:val="a3"/>
        <w:numPr>
          <w:ilvl w:val="0"/>
          <w:numId w:val="5"/>
        </w:numPr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447AB">
        <w:rPr>
          <w:rFonts w:ascii="Arial" w:hAnsi="Arial" w:cs="Arial"/>
          <w:color w:val="222222"/>
          <w:sz w:val="22"/>
          <w:szCs w:val="22"/>
          <w:shd w:val="clear" w:color="auto" w:fill="FFFFFF"/>
        </w:rPr>
        <w:t>При вводе букв или символов ожидается запрет ввода, восстановление предыдущего значения или сообщение об ошибке.</w:t>
      </w:r>
    </w:p>
    <w:p w:rsidR="000C5479" w:rsidRPr="000C5479" w:rsidRDefault="00C4597F" w:rsidP="00F878FA">
      <w:pPr>
        <w:pStyle w:val="a3"/>
        <w:numPr>
          <w:ilvl w:val="0"/>
          <w:numId w:val="5"/>
        </w:numPr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447AB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При вводе </w:t>
      </w:r>
      <w:r w:rsidR="000C5479">
        <w:rPr>
          <w:rFonts w:ascii="Arial" w:hAnsi="Arial" w:cs="Arial"/>
          <w:color w:val="222222"/>
          <w:sz w:val="22"/>
          <w:szCs w:val="22"/>
          <w:shd w:val="clear" w:color="auto" w:fill="FFFFFF"/>
        </w:rPr>
        <w:t>отрицательного</w:t>
      </w:r>
      <w:r w:rsidRPr="00C447AB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числа в поле ожидается изменение количества на корректное.</w:t>
      </w:r>
    </w:p>
    <w:p w:rsidR="00C4597F" w:rsidRPr="00F85499" w:rsidRDefault="00C4597F" w:rsidP="00F878FA">
      <w:pPr>
        <w:pStyle w:val="a3"/>
        <w:numPr>
          <w:ilvl w:val="0"/>
          <w:numId w:val="5"/>
        </w:numPr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447AB">
        <w:rPr>
          <w:rFonts w:ascii="Arial" w:hAnsi="Arial" w:cs="Arial"/>
          <w:color w:val="222222"/>
          <w:sz w:val="22"/>
          <w:szCs w:val="22"/>
          <w:shd w:val="clear" w:color="auto" w:fill="FFFFFF"/>
        </w:rPr>
        <w:t>При вводе нуля предполагается удаление товара из корзины. При этом желательно, чтобы выводилось подтверждение действия.</w:t>
      </w:r>
    </w:p>
    <w:p w:rsidR="00F85499" w:rsidRDefault="00F85499" w:rsidP="00F85499">
      <w:pPr>
        <w:pStyle w:val="a3"/>
        <w:spacing w:before="0" w:beforeAutospacing="0" w:after="120" w:afterAutospacing="0"/>
        <w:ind w:left="36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Форма </w:t>
      </w:r>
      <w:r w:rsidR="009D72D4">
        <w:rPr>
          <w:rFonts w:ascii="Arial" w:hAnsi="Arial" w:cs="Arial"/>
          <w:color w:val="000000"/>
          <w:sz w:val="28"/>
          <w:szCs w:val="28"/>
        </w:rPr>
        <w:t>авторизации пользователя:</w:t>
      </w:r>
    </w:p>
    <w:p w:rsidR="00505ED5" w:rsidRDefault="00F85499" w:rsidP="00F878FA">
      <w:pPr>
        <w:pStyle w:val="a3"/>
        <w:numPr>
          <w:ilvl w:val="0"/>
          <w:numId w:val="6"/>
        </w:numPr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Форма содержит следующие поля ввода: имя, фамилия, телефон, </w:t>
      </w:r>
      <w:r>
        <w:rPr>
          <w:rFonts w:ascii="Arial" w:hAnsi="Arial" w:cs="Arial"/>
          <w:color w:val="000000"/>
          <w:sz w:val="22"/>
          <w:szCs w:val="22"/>
          <w:lang w:val="en-US"/>
        </w:rPr>
        <w:t>e</w:t>
      </w:r>
      <w:r w:rsidRPr="00F85499"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  <w:lang w:val="en-US"/>
        </w:rPr>
        <w:t>mail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F878FA" w:rsidRDefault="00F85499" w:rsidP="00F878FA">
      <w:pPr>
        <w:pStyle w:val="a3"/>
        <w:numPr>
          <w:ilvl w:val="0"/>
          <w:numId w:val="6"/>
        </w:numPr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05ED5">
        <w:rPr>
          <w:rFonts w:ascii="Arial" w:hAnsi="Arial" w:cs="Arial"/>
          <w:color w:val="000000"/>
          <w:sz w:val="22"/>
          <w:szCs w:val="22"/>
        </w:rPr>
        <w:t>Форма имеет кноп</w:t>
      </w:r>
      <w:r w:rsidR="00F42246">
        <w:rPr>
          <w:rFonts w:ascii="Arial" w:hAnsi="Arial" w:cs="Arial"/>
          <w:color w:val="000000"/>
          <w:sz w:val="22"/>
          <w:szCs w:val="22"/>
        </w:rPr>
        <w:t xml:space="preserve">ки: </w:t>
      </w:r>
    </w:p>
    <w:p w:rsidR="00F42246" w:rsidRPr="00F878FA" w:rsidRDefault="00505ED5" w:rsidP="00F878FA">
      <w:pPr>
        <w:pStyle w:val="a3"/>
        <w:numPr>
          <w:ilvl w:val="1"/>
          <w:numId w:val="13"/>
        </w:numPr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878FA">
        <w:rPr>
          <w:rFonts w:ascii="Arial" w:hAnsi="Arial" w:cs="Arial"/>
          <w:color w:val="000000"/>
          <w:sz w:val="22"/>
          <w:szCs w:val="22"/>
        </w:rPr>
        <w:t>«отмена»- для возвращения на шаг назад;</w:t>
      </w:r>
    </w:p>
    <w:p w:rsidR="00F85499" w:rsidRDefault="00505ED5" w:rsidP="00F878FA">
      <w:pPr>
        <w:pStyle w:val="a3"/>
        <w:numPr>
          <w:ilvl w:val="1"/>
          <w:numId w:val="11"/>
        </w:numPr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05ED5">
        <w:rPr>
          <w:rFonts w:ascii="Arial" w:hAnsi="Arial" w:cs="Arial"/>
          <w:color w:val="000000"/>
          <w:sz w:val="22"/>
          <w:szCs w:val="22"/>
        </w:rPr>
        <w:t>«далее»- для подтверждения ввода данных.</w:t>
      </w:r>
    </w:p>
    <w:p w:rsidR="00F42246" w:rsidRDefault="00F42246" w:rsidP="00F878FA">
      <w:pPr>
        <w:pStyle w:val="a3"/>
        <w:numPr>
          <w:ilvl w:val="0"/>
          <w:numId w:val="6"/>
        </w:numPr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При авторизации зарегистрированного пользователя выходит форма «Подтверждение». </w:t>
      </w:r>
    </w:p>
    <w:p w:rsidR="00F42246" w:rsidRDefault="00F42246" w:rsidP="00F878FA">
      <w:pPr>
        <w:pStyle w:val="a3"/>
        <w:numPr>
          <w:ilvl w:val="3"/>
          <w:numId w:val="10"/>
        </w:numPr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форма «Подтверждение» указывает введенные данные (имя, фамилия, телефон, </w:t>
      </w:r>
      <w:r>
        <w:rPr>
          <w:rFonts w:ascii="Arial" w:hAnsi="Arial" w:cs="Arial"/>
          <w:color w:val="000000"/>
          <w:sz w:val="22"/>
          <w:szCs w:val="22"/>
          <w:lang w:val="en-US"/>
        </w:rPr>
        <w:t>e</w:t>
      </w:r>
      <w:r w:rsidRPr="00F42246"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  <w:lang w:val="en-US"/>
        </w:rPr>
        <w:t>mail</w:t>
      </w:r>
      <w:r>
        <w:rPr>
          <w:rFonts w:ascii="Arial" w:hAnsi="Arial" w:cs="Arial"/>
          <w:color w:val="000000"/>
          <w:sz w:val="22"/>
          <w:szCs w:val="22"/>
        </w:rPr>
        <w:t xml:space="preserve">); </w:t>
      </w:r>
    </w:p>
    <w:p w:rsidR="00F42246" w:rsidRDefault="00F42246" w:rsidP="00F878FA">
      <w:pPr>
        <w:pStyle w:val="a3"/>
        <w:numPr>
          <w:ilvl w:val="3"/>
          <w:numId w:val="10"/>
        </w:numPr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42246">
        <w:rPr>
          <w:rFonts w:ascii="Arial" w:hAnsi="Arial" w:cs="Arial"/>
          <w:color w:val="000000"/>
          <w:sz w:val="22"/>
          <w:szCs w:val="22"/>
        </w:rPr>
        <w:t>имеет кнопку «</w:t>
      </w:r>
      <w:r>
        <w:rPr>
          <w:rFonts w:ascii="Arial" w:hAnsi="Arial" w:cs="Arial"/>
          <w:color w:val="000000"/>
          <w:sz w:val="22"/>
          <w:szCs w:val="22"/>
        </w:rPr>
        <w:t>Все верно» для подтверждения ввода данных;</w:t>
      </w:r>
    </w:p>
    <w:p w:rsidR="00F42246" w:rsidRPr="00F42246" w:rsidRDefault="00F42246" w:rsidP="00F878FA">
      <w:pPr>
        <w:pStyle w:val="a3"/>
        <w:numPr>
          <w:ilvl w:val="3"/>
          <w:numId w:val="10"/>
        </w:numPr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имеет кнопку «назад» для возвращения в форму авторизации.</w:t>
      </w:r>
    </w:p>
    <w:p w:rsidR="00F85499" w:rsidRDefault="00505ED5" w:rsidP="00F878FA">
      <w:pPr>
        <w:pStyle w:val="a3"/>
        <w:numPr>
          <w:ilvl w:val="0"/>
          <w:numId w:val="6"/>
        </w:numPr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Удаление введенных данных.</w:t>
      </w:r>
    </w:p>
    <w:p w:rsidR="009D72D4" w:rsidRDefault="009D72D4" w:rsidP="009D72D4">
      <w:pPr>
        <w:pStyle w:val="a6"/>
        <w:rPr>
          <w:rFonts w:ascii="Arial" w:hAnsi="Arial" w:cs="Arial"/>
          <w:color w:val="000000"/>
          <w:sz w:val="22"/>
          <w:szCs w:val="22"/>
        </w:rPr>
      </w:pPr>
    </w:p>
    <w:p w:rsidR="009D72D4" w:rsidRPr="009D72D4" w:rsidRDefault="009D72D4" w:rsidP="009D72D4">
      <w:pPr>
        <w:pStyle w:val="a3"/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F85499" w:rsidRDefault="00F85499" w:rsidP="00F85499">
      <w:pPr>
        <w:pStyle w:val="a3"/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Валидные данные:</w:t>
      </w:r>
    </w:p>
    <w:p w:rsidR="00F85499" w:rsidRDefault="00505ED5" w:rsidP="00F878FA">
      <w:pPr>
        <w:pStyle w:val="a3"/>
        <w:numPr>
          <w:ilvl w:val="0"/>
          <w:numId w:val="7"/>
        </w:numPr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Ввод текстовых данных для текстовых полей.</w:t>
      </w:r>
    </w:p>
    <w:p w:rsidR="00505ED5" w:rsidRDefault="00505ED5" w:rsidP="00F878FA">
      <w:pPr>
        <w:pStyle w:val="a3"/>
        <w:numPr>
          <w:ilvl w:val="0"/>
          <w:numId w:val="7"/>
        </w:numPr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Ввод текстовых данных с использованием пробела/дефиса для текстовых полей.</w:t>
      </w:r>
    </w:p>
    <w:p w:rsidR="00505ED5" w:rsidRDefault="00505ED5" w:rsidP="00F878FA">
      <w:pPr>
        <w:pStyle w:val="a3"/>
        <w:numPr>
          <w:ilvl w:val="0"/>
          <w:numId w:val="7"/>
        </w:numPr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Ввод цифровых данных для цифровых полей.</w:t>
      </w:r>
    </w:p>
    <w:p w:rsidR="00505ED5" w:rsidRDefault="00505ED5" w:rsidP="00F878FA">
      <w:pPr>
        <w:pStyle w:val="a3"/>
        <w:numPr>
          <w:ilvl w:val="0"/>
          <w:numId w:val="7"/>
        </w:numPr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Ввод максимальных/минимальных граничных значений.</w:t>
      </w:r>
    </w:p>
    <w:p w:rsidR="00505ED5" w:rsidRDefault="00505ED5" w:rsidP="00505ED5">
      <w:pPr>
        <w:pStyle w:val="a3"/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Невалидные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данные:</w:t>
      </w:r>
    </w:p>
    <w:p w:rsidR="00505ED5" w:rsidRDefault="00505ED5" w:rsidP="00505ED5">
      <w:pPr>
        <w:pStyle w:val="a3"/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При вводе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невалидных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данных система показывает нам ошибку на русском языке, понятными для простого пользователя фразами.</w:t>
      </w:r>
    </w:p>
    <w:p w:rsidR="001120E0" w:rsidRDefault="001120E0" w:rsidP="00F878FA">
      <w:pPr>
        <w:pStyle w:val="a3"/>
        <w:numPr>
          <w:ilvl w:val="0"/>
          <w:numId w:val="8"/>
        </w:numPr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Авторизация пользователя при незаполненном каком-либо (1, 2, 3 поля ввода) поле ввода.</w:t>
      </w:r>
    </w:p>
    <w:p w:rsidR="001120E0" w:rsidRPr="001120E0" w:rsidRDefault="001120E0" w:rsidP="00F878FA">
      <w:pPr>
        <w:pStyle w:val="a3"/>
        <w:numPr>
          <w:ilvl w:val="0"/>
          <w:numId w:val="8"/>
        </w:numPr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Авторизация пользователя по незарегистрированным данным.</w:t>
      </w:r>
    </w:p>
    <w:p w:rsidR="001120E0" w:rsidRDefault="001120E0" w:rsidP="00F878FA">
      <w:pPr>
        <w:pStyle w:val="a3"/>
        <w:numPr>
          <w:ilvl w:val="0"/>
          <w:numId w:val="8"/>
        </w:numPr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Ввод цифровых данных/символов в текстовые поля.</w:t>
      </w:r>
    </w:p>
    <w:p w:rsidR="001120E0" w:rsidRDefault="001120E0" w:rsidP="00F878FA">
      <w:pPr>
        <w:pStyle w:val="a3"/>
        <w:numPr>
          <w:ilvl w:val="0"/>
          <w:numId w:val="8"/>
        </w:numPr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Ввод текстовых данных в цифровые поля.</w:t>
      </w:r>
    </w:p>
    <w:p w:rsidR="001120E0" w:rsidRDefault="001120E0" w:rsidP="00F878FA">
      <w:pPr>
        <w:pStyle w:val="a3"/>
        <w:numPr>
          <w:ilvl w:val="0"/>
          <w:numId w:val="8"/>
        </w:numPr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Использование пробела в начале ввода данных.</w:t>
      </w:r>
    </w:p>
    <w:p w:rsidR="001120E0" w:rsidRDefault="001120E0" w:rsidP="00F878FA">
      <w:pPr>
        <w:pStyle w:val="a3"/>
        <w:numPr>
          <w:ilvl w:val="0"/>
          <w:numId w:val="8"/>
        </w:numPr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Ввод в поле «</w:t>
      </w:r>
      <w:r>
        <w:rPr>
          <w:rFonts w:ascii="Arial" w:hAnsi="Arial" w:cs="Arial"/>
          <w:color w:val="000000"/>
          <w:sz w:val="22"/>
          <w:szCs w:val="22"/>
          <w:lang w:val="en-US"/>
        </w:rPr>
        <w:t>e</w:t>
      </w:r>
      <w:r w:rsidRPr="001120E0"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  <w:lang w:val="en-US"/>
        </w:rPr>
        <w:t>mail</w:t>
      </w:r>
      <w:r>
        <w:rPr>
          <w:rFonts w:ascii="Arial" w:hAnsi="Arial" w:cs="Arial"/>
          <w:color w:val="000000"/>
          <w:sz w:val="22"/>
          <w:szCs w:val="22"/>
        </w:rPr>
        <w:t>» данных без символа «</w:t>
      </w:r>
      <w:r w:rsidRPr="001120E0">
        <w:rPr>
          <w:rFonts w:ascii="Arial" w:hAnsi="Arial" w:cs="Arial"/>
          <w:color w:val="000000"/>
          <w:sz w:val="22"/>
          <w:szCs w:val="22"/>
        </w:rPr>
        <w:t>@</w:t>
      </w:r>
      <w:r>
        <w:rPr>
          <w:rFonts w:ascii="Arial" w:hAnsi="Arial" w:cs="Arial"/>
          <w:color w:val="000000"/>
          <w:sz w:val="22"/>
          <w:szCs w:val="22"/>
        </w:rPr>
        <w:t>».</w:t>
      </w:r>
    </w:p>
    <w:p w:rsidR="001120E0" w:rsidRDefault="001120E0" w:rsidP="00F878FA">
      <w:pPr>
        <w:pStyle w:val="a3"/>
        <w:numPr>
          <w:ilvl w:val="0"/>
          <w:numId w:val="8"/>
        </w:numPr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Ввод в поле «</w:t>
      </w:r>
      <w:r>
        <w:rPr>
          <w:rFonts w:ascii="Arial" w:hAnsi="Arial" w:cs="Arial"/>
          <w:color w:val="000000"/>
          <w:sz w:val="22"/>
          <w:szCs w:val="22"/>
          <w:lang w:val="en-US"/>
        </w:rPr>
        <w:t>e</w:t>
      </w:r>
      <w:r w:rsidRPr="001120E0"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  <w:lang w:val="en-US"/>
        </w:rPr>
        <w:t>mail</w:t>
      </w:r>
      <w:r>
        <w:rPr>
          <w:rFonts w:ascii="Arial" w:hAnsi="Arial" w:cs="Arial"/>
          <w:color w:val="000000"/>
          <w:sz w:val="22"/>
          <w:szCs w:val="22"/>
        </w:rPr>
        <w:t>» данных русскими буквами.</w:t>
      </w:r>
    </w:p>
    <w:p w:rsidR="00505ED5" w:rsidRDefault="00505ED5" w:rsidP="00505ED5">
      <w:pPr>
        <w:pStyle w:val="a3"/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F85499" w:rsidRPr="00C447AB" w:rsidRDefault="00F85499" w:rsidP="00F85499">
      <w:pPr>
        <w:pStyle w:val="a3"/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C4597F" w:rsidRPr="00C305D1" w:rsidRDefault="00C4597F" w:rsidP="00C4597F">
      <w:pPr>
        <w:pStyle w:val="a3"/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45FE4" w:rsidRDefault="00845FE4" w:rsidP="00845FE4">
      <w:pPr>
        <w:pStyle w:val="a3"/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27E0D" w:rsidRDefault="00927E0D" w:rsidP="00845FE4">
      <w:pPr>
        <w:pStyle w:val="a3"/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45FE4" w:rsidRPr="00927E0D" w:rsidRDefault="00845FE4" w:rsidP="00845FE4">
      <w:pPr>
        <w:pStyle w:val="a3"/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2B6C60" w:rsidRPr="002B6C60" w:rsidRDefault="002B6C60"/>
    <w:sectPr w:rsidR="002B6C60" w:rsidRPr="002B6C60" w:rsidSect="002D65A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12695"/>
    <w:multiLevelType w:val="hybridMultilevel"/>
    <w:tmpl w:val="D84EA0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A017D"/>
    <w:multiLevelType w:val="hybridMultilevel"/>
    <w:tmpl w:val="9E54A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D0EA2"/>
    <w:multiLevelType w:val="multilevel"/>
    <w:tmpl w:val="19063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E40F34"/>
    <w:multiLevelType w:val="multilevel"/>
    <w:tmpl w:val="D95C4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EE5B04"/>
    <w:multiLevelType w:val="multilevel"/>
    <w:tmpl w:val="0419001D"/>
    <w:styleLink w:val="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5910FE8"/>
    <w:multiLevelType w:val="multilevel"/>
    <w:tmpl w:val="19063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117C34"/>
    <w:multiLevelType w:val="hybridMultilevel"/>
    <w:tmpl w:val="37C28F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1C27AB"/>
    <w:multiLevelType w:val="hybridMultilevel"/>
    <w:tmpl w:val="277284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62513F"/>
    <w:multiLevelType w:val="hybridMultilevel"/>
    <w:tmpl w:val="287807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CF401C"/>
    <w:multiLevelType w:val="hybridMultilevel"/>
    <w:tmpl w:val="4E020C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1C25C7"/>
    <w:multiLevelType w:val="multilevel"/>
    <w:tmpl w:val="19063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D87887"/>
    <w:multiLevelType w:val="hybridMultilevel"/>
    <w:tmpl w:val="C0FAC2E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59D538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8"/>
  </w:num>
  <w:num w:numId="6">
    <w:abstractNumId w:val="11"/>
  </w:num>
  <w:num w:numId="7">
    <w:abstractNumId w:val="9"/>
  </w:num>
  <w:num w:numId="8">
    <w:abstractNumId w:val="7"/>
  </w:num>
  <w:num w:numId="9">
    <w:abstractNumId w:val="1"/>
  </w:num>
  <w:num w:numId="10">
    <w:abstractNumId w:val="12"/>
  </w:num>
  <w:num w:numId="11">
    <w:abstractNumId w:val="10"/>
  </w:num>
  <w:num w:numId="12">
    <w:abstractNumId w:val="4"/>
  </w:num>
  <w:num w:numId="13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C60"/>
    <w:rsid w:val="000C5479"/>
    <w:rsid w:val="001120E0"/>
    <w:rsid w:val="002B6C60"/>
    <w:rsid w:val="002D65AD"/>
    <w:rsid w:val="00300DF1"/>
    <w:rsid w:val="00505ED5"/>
    <w:rsid w:val="00542BEF"/>
    <w:rsid w:val="00845FE4"/>
    <w:rsid w:val="00927E0D"/>
    <w:rsid w:val="009B775C"/>
    <w:rsid w:val="009D72D4"/>
    <w:rsid w:val="00A63595"/>
    <w:rsid w:val="00AA0A1A"/>
    <w:rsid w:val="00AE561E"/>
    <w:rsid w:val="00C305D1"/>
    <w:rsid w:val="00C447AB"/>
    <w:rsid w:val="00C4597F"/>
    <w:rsid w:val="00C67E46"/>
    <w:rsid w:val="00F42246"/>
    <w:rsid w:val="00F85499"/>
    <w:rsid w:val="00F878FA"/>
    <w:rsid w:val="00FC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FBD96F"/>
  <w15:chartTrackingRefBased/>
  <w15:docId w15:val="{93A76E98-E6EF-6549-ADDF-642384710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5FE4"/>
    <w:rPr>
      <w:rFonts w:ascii="Times New Roman" w:eastAsia="Times New Roman" w:hAnsi="Times New Roman" w:cs="Times New Roman"/>
      <w:lang w:eastAsia="ru-RU"/>
    </w:rPr>
  </w:style>
  <w:style w:type="paragraph" w:styleId="10">
    <w:name w:val="heading 1"/>
    <w:basedOn w:val="a"/>
    <w:link w:val="11"/>
    <w:uiPriority w:val="9"/>
    <w:qFormat/>
    <w:rsid w:val="002B6C6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B6C6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6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B6C60"/>
    <w:pPr>
      <w:spacing w:before="100" w:beforeAutospacing="1" w:after="100" w:afterAutospacing="1"/>
    </w:pPr>
  </w:style>
  <w:style w:type="character" w:customStyle="1" w:styleId="11">
    <w:name w:val="Заголовок 1 Знак"/>
    <w:basedOn w:val="a0"/>
    <w:link w:val="10"/>
    <w:uiPriority w:val="9"/>
    <w:rsid w:val="002B6C6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B6C6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unhideWhenUsed/>
    <w:rsid w:val="002B6C60"/>
    <w:rPr>
      <w:color w:val="0000FF"/>
      <w:u w:val="single"/>
    </w:rPr>
  </w:style>
  <w:style w:type="character" w:styleId="a5">
    <w:name w:val="Strong"/>
    <w:basedOn w:val="a0"/>
    <w:uiPriority w:val="22"/>
    <w:qFormat/>
    <w:rsid w:val="00C447AB"/>
    <w:rPr>
      <w:b/>
      <w:bCs/>
    </w:rPr>
  </w:style>
  <w:style w:type="paragraph" w:styleId="a6">
    <w:name w:val="List Paragraph"/>
    <w:basedOn w:val="a"/>
    <w:uiPriority w:val="34"/>
    <w:qFormat/>
    <w:rsid w:val="00C447A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AE561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apple-converted-space">
    <w:name w:val="apple-converted-space"/>
    <w:basedOn w:val="a0"/>
    <w:rsid w:val="00AE561E"/>
  </w:style>
  <w:style w:type="paragraph" w:customStyle="1" w:styleId="inline-listitem">
    <w:name w:val="inline-list__item"/>
    <w:basedOn w:val="a"/>
    <w:rsid w:val="00AE561E"/>
    <w:pPr>
      <w:spacing w:before="100" w:beforeAutospacing="1" w:after="100" w:afterAutospacing="1"/>
    </w:pPr>
  </w:style>
  <w:style w:type="paragraph" w:customStyle="1" w:styleId="post-statsitem">
    <w:name w:val="post-stats__item"/>
    <w:basedOn w:val="a"/>
    <w:rsid w:val="00AE561E"/>
    <w:pPr>
      <w:spacing w:before="100" w:beforeAutospacing="1" w:after="100" w:afterAutospacing="1"/>
    </w:pPr>
  </w:style>
  <w:style w:type="character" w:customStyle="1" w:styleId="voting-wjtcounter">
    <w:name w:val="voting-wjt__counter"/>
    <w:basedOn w:val="a0"/>
    <w:rsid w:val="00AE561E"/>
  </w:style>
  <w:style w:type="character" w:customStyle="1" w:styleId="bookmarkcounter">
    <w:name w:val="bookmark__counter"/>
    <w:basedOn w:val="a0"/>
    <w:rsid w:val="00AE561E"/>
  </w:style>
  <w:style w:type="character" w:customStyle="1" w:styleId="post-statsviews-count">
    <w:name w:val="post-stats__views-count"/>
    <w:basedOn w:val="a0"/>
    <w:rsid w:val="00AE561E"/>
  </w:style>
  <w:style w:type="character" w:customStyle="1" w:styleId="post-statscomments-count">
    <w:name w:val="post-stats__comments-count"/>
    <w:basedOn w:val="a0"/>
    <w:rsid w:val="00AE561E"/>
  </w:style>
  <w:style w:type="character" w:customStyle="1" w:styleId="post-statscomments-text">
    <w:name w:val="post-stats__comments-text"/>
    <w:basedOn w:val="a0"/>
    <w:rsid w:val="00AE561E"/>
  </w:style>
  <w:style w:type="paragraph" w:customStyle="1" w:styleId="content-listitem">
    <w:name w:val="content-list__item"/>
    <w:basedOn w:val="a"/>
    <w:rsid w:val="00AE561E"/>
    <w:pPr>
      <w:spacing w:before="100" w:beforeAutospacing="1" w:after="100" w:afterAutospacing="1"/>
    </w:pPr>
  </w:style>
  <w:style w:type="character" w:customStyle="1" w:styleId="post-infodate">
    <w:name w:val="post-info__date"/>
    <w:basedOn w:val="a0"/>
    <w:rsid w:val="00AE561E"/>
  </w:style>
  <w:style w:type="character" w:customStyle="1" w:styleId="post-infometa-counter">
    <w:name w:val="post-info__meta-counter"/>
    <w:basedOn w:val="a0"/>
    <w:rsid w:val="00AE561E"/>
  </w:style>
  <w:style w:type="character" w:customStyle="1" w:styleId="comments-sectionhead-counter">
    <w:name w:val="comments-section__head-counter"/>
    <w:basedOn w:val="a0"/>
    <w:rsid w:val="00AE561E"/>
  </w:style>
  <w:style w:type="character" w:customStyle="1" w:styleId="user-infonickname">
    <w:name w:val="user-info__nickname"/>
    <w:basedOn w:val="a0"/>
    <w:rsid w:val="00AE561E"/>
  </w:style>
  <w:style w:type="numbering" w:customStyle="1" w:styleId="1">
    <w:name w:val="Стиль1"/>
    <w:uiPriority w:val="99"/>
    <w:rsid w:val="00F42246"/>
    <w:pPr>
      <w:numPr>
        <w:numId w:val="12"/>
      </w:numPr>
    </w:pPr>
  </w:style>
  <w:style w:type="character" w:styleId="a7">
    <w:name w:val="Unresolved Mention"/>
    <w:basedOn w:val="a0"/>
    <w:uiPriority w:val="99"/>
    <w:semiHidden/>
    <w:unhideWhenUsed/>
    <w:rsid w:val="00542B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2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142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52938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092888">
          <w:marLeft w:val="0"/>
          <w:marRight w:val="0"/>
          <w:marTop w:val="21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1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8404">
              <w:marLeft w:val="0"/>
              <w:marRight w:val="0"/>
              <w:marTop w:val="300"/>
              <w:marBottom w:val="300"/>
              <w:divBdr>
                <w:top w:val="single" w:sz="6" w:space="0" w:color="E4E8EA"/>
                <w:left w:val="single" w:sz="6" w:space="0" w:color="E4E8EA"/>
                <w:bottom w:val="single" w:sz="6" w:space="0" w:color="E4E8EA"/>
                <w:right w:val="single" w:sz="6" w:space="0" w:color="E4E8EA"/>
              </w:divBdr>
              <w:divsChild>
                <w:div w:id="79718737">
                  <w:marLeft w:val="360"/>
                  <w:marRight w:val="360"/>
                  <w:marTop w:val="36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30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2255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388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80330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0883692">
                  <w:marLeft w:val="360"/>
                  <w:marRight w:val="360"/>
                  <w:marTop w:val="48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6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39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77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98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763063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20413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89345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5DDDF"/>
                <w:right w:val="none" w:sz="0" w:space="0" w:color="auto"/>
              </w:divBdr>
            </w:div>
            <w:div w:id="17576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55875">
                  <w:marLeft w:val="0"/>
                  <w:marRight w:val="0"/>
                  <w:marTop w:val="13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498776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5797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9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9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uznetsova-a/Checklist-Shopping-cart/blob/master/&#1058;&#1077;&#1089;&#1090;-&#1082;&#1077;&#1081;&#1089;%20%22&#1076;&#1077;&#1081;&#1089;&#1090;&#1074;&#1080;&#1103;%20&#1074;%20&#1082;&#1086;&#1088;&#1079;&#1080;&#1085;&#1077;%20&#1076;&#1083;&#1103;%20&#1085;&#1077;&#1072;&#1074;&#1090;&#1086;&#1088;&#1080;&#1079;&#1086;&#1074;&#1072;&#1085;&#1085;&#1099;&#1093;%20&#1087;&#1086;&#1083;&#1100;&#1079;&#1086;&#1074;&#1072;&#1090;&#1077;&#1083;&#1077;&#1081;%22.xl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2020-07-19T12:25:00Z</dcterms:created>
  <dcterms:modified xsi:type="dcterms:W3CDTF">2020-07-21T10:29:00Z</dcterms:modified>
</cp:coreProperties>
</file>