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D5" w:rsidRPr="008051A9" w:rsidRDefault="00CF43D5" w:rsidP="008051A9">
      <w:pPr>
        <w:spacing w:after="253"/>
        <w:ind w:right="283"/>
        <w:jc w:val="center"/>
        <w:rPr>
          <w:sz w:val="24"/>
        </w:rPr>
      </w:pPr>
      <w:r w:rsidRPr="008051A9">
        <w:rPr>
          <w:rFonts w:ascii="Times New Roman" w:eastAsia="Times New Roman" w:hAnsi="Times New Roman"/>
        </w:rPr>
        <w:t>Приложение к Заказу №__________ на выполнение работ по оклейке обоев от _______________г.</w:t>
      </w:r>
    </w:p>
    <w:p w:rsidR="00835BF0" w:rsidRPr="008051A9" w:rsidRDefault="00835BF0" w:rsidP="00835BF0">
      <w:pPr>
        <w:spacing w:after="144" w:line="248" w:lineRule="auto"/>
        <w:ind w:right="237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 xml:space="preserve">АКТ ПРИЁМКИ </w:t>
      </w:r>
      <w:r w:rsidR="002D758A">
        <w:rPr>
          <w:rFonts w:ascii="Times New Roman" w:eastAsia="Times New Roman" w:hAnsi="Times New Roman"/>
        </w:rPr>
        <w:t>КАЧЕСТВА ПОДГОТОВКИ СТЕН</w:t>
      </w:r>
    </w:p>
    <w:p w:rsidR="00835BF0" w:rsidRDefault="00835BF0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Гр.__________________________________________________________________</w:t>
      </w:r>
      <w:r>
        <w:rPr>
          <w:rFonts w:ascii="Times New Roman" w:eastAsia="Times New Roman" w:hAnsi="Times New Roman"/>
        </w:rPr>
        <w:t>______</w:t>
      </w:r>
      <w:r w:rsidRPr="008051A9">
        <w:rPr>
          <w:rFonts w:ascii="Times New Roman" w:eastAsia="Times New Roman" w:hAnsi="Times New Roman"/>
        </w:rPr>
        <w:t>______________, именуемый в дальнейшем «</w:t>
      </w:r>
      <w:proofErr w:type="gramStart"/>
      <w:r w:rsidRPr="008051A9">
        <w:rPr>
          <w:rFonts w:ascii="Times New Roman" w:eastAsia="Times New Roman" w:hAnsi="Times New Roman"/>
        </w:rPr>
        <w:t>Заказчик»  c</w:t>
      </w:r>
      <w:proofErr w:type="gramEnd"/>
      <w:r w:rsidRPr="008051A9">
        <w:rPr>
          <w:rFonts w:ascii="Times New Roman" w:eastAsia="Times New Roman" w:hAnsi="Times New Roman"/>
        </w:rPr>
        <w:t xml:space="preserve"> одной стороны  и ИП «</w:t>
      </w:r>
      <w:r w:rsidR="0005603D" w:rsidRPr="0005603D">
        <w:rPr>
          <w:rFonts w:ascii="Times New Roman" w:eastAsia="Times New Roman" w:hAnsi="Times New Roman"/>
        </w:rPr>
        <w:t>Кузнецов Геннадий Иванович</w:t>
      </w:r>
      <w:r w:rsidRPr="008051A9">
        <w:rPr>
          <w:rFonts w:ascii="Times New Roman" w:eastAsia="Times New Roman" w:hAnsi="Times New Roman"/>
        </w:rPr>
        <w:t xml:space="preserve">», именуемый в дальнейшем  «Подрядчик» и представитель «Подрядчика», именуемый в дальнейшем «Специалист» с другой - составили настоящий Акт о нижеследующем: </w:t>
      </w:r>
    </w:p>
    <w:p w:rsidR="002D758A" w:rsidRDefault="002D758A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</w:rPr>
      </w:pPr>
    </w:p>
    <w:p w:rsidR="002D758A" w:rsidRDefault="002D758A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</w:rPr>
      </w:pPr>
      <w:r w:rsidRPr="002D758A">
        <w:rPr>
          <w:rFonts w:ascii="Times New Roman" w:eastAsia="Times New Roman" w:hAnsi="Times New Roman"/>
          <w:b/>
        </w:rPr>
        <w:t>Стены подготовлены</w:t>
      </w:r>
      <w:r>
        <w:rPr>
          <w:rFonts w:ascii="Times New Roman" w:eastAsia="Times New Roman" w:hAnsi="Times New Roman"/>
        </w:rPr>
        <w:t xml:space="preserve"> (удовлетворительно/неудовлетворительно): ____________________________</w:t>
      </w:r>
    </w:p>
    <w:p w:rsidR="002D758A" w:rsidRPr="002D758A" w:rsidRDefault="002D758A" w:rsidP="00835BF0">
      <w:pPr>
        <w:spacing w:after="12" w:line="270" w:lineRule="auto"/>
        <w:ind w:right="288"/>
        <w:jc w:val="both"/>
        <w:rPr>
          <w:rFonts w:ascii="Times New Roman" w:eastAsia="Times New Roman" w:hAnsi="Times New Roman"/>
          <w:b/>
        </w:rPr>
      </w:pPr>
      <w:r w:rsidRPr="002D758A">
        <w:rPr>
          <w:rFonts w:ascii="Times New Roman" w:eastAsia="Times New Roman" w:hAnsi="Times New Roman"/>
          <w:b/>
        </w:rPr>
        <w:t>Замечания по подготовке стен</w:t>
      </w:r>
      <w:r w:rsidR="00563C65">
        <w:rPr>
          <w:rFonts w:ascii="Times New Roman" w:eastAsia="Times New Roman" w:hAnsi="Times New Roman"/>
          <w:b/>
        </w:rPr>
        <w:t xml:space="preserve"> и возможные последствия</w:t>
      </w:r>
      <w:r w:rsidRPr="002D758A">
        <w:rPr>
          <w:rFonts w:ascii="Times New Roman" w:eastAsia="Times New Roman" w:hAnsi="Times New Roman"/>
          <w:b/>
        </w:rPr>
        <w:t>:</w:t>
      </w:r>
    </w:p>
    <w:tbl>
      <w:tblPr>
        <w:tblpPr w:leftFromText="180" w:rightFromText="180" w:vertAnchor="text" w:horzAnchor="margin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D758A" w:rsidRPr="002D758A" w:rsidTr="002D758A">
        <w:tc>
          <w:tcPr>
            <w:tcW w:w="10421" w:type="dxa"/>
          </w:tcPr>
          <w:p w:rsidR="002D758A" w:rsidRDefault="002D758A" w:rsidP="002D758A">
            <w:pPr>
              <w:spacing w:after="12" w:line="270" w:lineRule="auto"/>
              <w:ind w:right="288"/>
              <w:jc w:val="both"/>
              <w:rPr>
                <w:rFonts w:ascii="Times New Roman" w:eastAsia="Times New Roman" w:hAnsi="Times New Roman"/>
              </w:rPr>
            </w:pPr>
          </w:p>
          <w:p w:rsidR="002D758A" w:rsidRDefault="002D758A" w:rsidP="002D758A">
            <w:pPr>
              <w:spacing w:after="12" w:line="270" w:lineRule="auto"/>
              <w:ind w:right="288"/>
              <w:jc w:val="both"/>
              <w:rPr>
                <w:rFonts w:ascii="Times New Roman" w:eastAsia="Times New Roman" w:hAnsi="Times New Roman"/>
              </w:rPr>
            </w:pPr>
          </w:p>
          <w:p w:rsidR="002D758A" w:rsidRPr="002D758A" w:rsidRDefault="002D758A" w:rsidP="002D758A">
            <w:pPr>
              <w:spacing w:after="12" w:line="270" w:lineRule="auto"/>
              <w:ind w:right="288"/>
              <w:jc w:val="both"/>
              <w:rPr>
                <w:rFonts w:ascii="Times New Roman" w:eastAsia="Times New Roman" w:hAnsi="Times New Roman"/>
              </w:rPr>
            </w:pPr>
          </w:p>
        </w:tc>
      </w:tr>
    </w:tbl>
    <w:p w:rsidR="00563C65" w:rsidRDefault="00563C65" w:rsidP="00835BF0">
      <w:pPr>
        <w:spacing w:after="12" w:line="270" w:lineRule="auto"/>
        <w:ind w:right="288"/>
        <w:jc w:val="both"/>
        <w:rPr>
          <w:sz w:val="24"/>
        </w:rPr>
      </w:pPr>
      <w:r>
        <w:rPr>
          <w:sz w:val="24"/>
        </w:rPr>
        <w:t>При подписании данного Акта с замечаниями Заказчик соглашается с возможными последствиями.</w:t>
      </w:r>
    </w:p>
    <w:p w:rsidR="002D758A" w:rsidRPr="008051A9" w:rsidRDefault="002D758A" w:rsidP="002D758A">
      <w:pPr>
        <w:pStyle w:val="a4"/>
        <w:spacing w:after="28" w:line="248" w:lineRule="auto"/>
        <w:ind w:left="0" w:right="235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ПОДПИСИ СТОРОН:</w:t>
      </w:r>
    </w:p>
    <w:p w:rsidR="002D758A" w:rsidRPr="008051A9" w:rsidRDefault="002D758A" w:rsidP="002D758A">
      <w:pPr>
        <w:pStyle w:val="a4"/>
        <w:spacing w:after="28" w:line="248" w:lineRule="auto"/>
        <w:ind w:left="0" w:right="235"/>
        <w:rPr>
          <w:rFonts w:ascii="Times New Roman" w:eastAsia="Times New Roman" w:hAnsi="Times New Roman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8"/>
        <w:gridCol w:w="4404"/>
      </w:tblGrid>
      <w:tr w:rsidR="002D758A" w:rsidRPr="00F922C9" w:rsidTr="005B617D">
        <w:tc>
          <w:tcPr>
            <w:tcW w:w="4418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Подрядчик:</w:t>
            </w:r>
          </w:p>
        </w:tc>
        <w:tc>
          <w:tcPr>
            <w:tcW w:w="4404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Заказчик:</w:t>
            </w:r>
          </w:p>
        </w:tc>
      </w:tr>
      <w:tr w:rsidR="002D758A" w:rsidRPr="00F922C9" w:rsidTr="005B617D">
        <w:tc>
          <w:tcPr>
            <w:tcW w:w="4418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  <w:tc>
          <w:tcPr>
            <w:tcW w:w="4404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</w:tr>
      <w:tr w:rsidR="002D758A" w:rsidRPr="00F922C9" w:rsidTr="005B617D">
        <w:tc>
          <w:tcPr>
            <w:tcW w:w="4418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  <w:tc>
          <w:tcPr>
            <w:tcW w:w="4404" w:type="dxa"/>
            <w:shd w:val="clear" w:color="auto" w:fill="auto"/>
          </w:tcPr>
          <w:p w:rsidR="002D758A" w:rsidRPr="00F922C9" w:rsidRDefault="002D758A" w:rsidP="005B617D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</w:tr>
    </w:tbl>
    <w:p w:rsidR="002D758A" w:rsidRPr="008051A9" w:rsidRDefault="002D758A" w:rsidP="00835BF0">
      <w:pPr>
        <w:spacing w:after="12" w:line="270" w:lineRule="auto"/>
        <w:ind w:right="288"/>
        <w:jc w:val="both"/>
        <w:rPr>
          <w:sz w:val="24"/>
        </w:rPr>
      </w:pPr>
    </w:p>
    <w:p w:rsidR="00835BF0" w:rsidRDefault="00835BF0" w:rsidP="008051A9">
      <w:pPr>
        <w:spacing w:after="144" w:line="248" w:lineRule="auto"/>
        <w:ind w:right="237"/>
        <w:jc w:val="center"/>
        <w:rPr>
          <w:rFonts w:ascii="Times New Roman" w:eastAsia="Times New Roman" w:hAnsi="Times New Roman"/>
        </w:rPr>
      </w:pPr>
    </w:p>
    <w:p w:rsidR="008051A9" w:rsidRPr="008051A9" w:rsidRDefault="00CF43D5" w:rsidP="008051A9">
      <w:pPr>
        <w:spacing w:after="144" w:line="248" w:lineRule="auto"/>
        <w:ind w:right="237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АКТ ПРИЁМКИ ВЫПОЛНЕННЫХ РАБОТ</w:t>
      </w:r>
    </w:p>
    <w:p w:rsidR="00CF43D5" w:rsidRPr="008051A9" w:rsidRDefault="00CF43D5" w:rsidP="007C089F">
      <w:pPr>
        <w:spacing w:after="12" w:line="270" w:lineRule="auto"/>
        <w:ind w:right="288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>Гр.__________________________________________________________________</w:t>
      </w:r>
      <w:r w:rsidR="008051A9">
        <w:rPr>
          <w:rFonts w:ascii="Times New Roman" w:eastAsia="Times New Roman" w:hAnsi="Times New Roman"/>
        </w:rPr>
        <w:t>______</w:t>
      </w:r>
      <w:r w:rsidRPr="008051A9">
        <w:rPr>
          <w:rFonts w:ascii="Times New Roman" w:eastAsia="Times New Roman" w:hAnsi="Times New Roman"/>
        </w:rPr>
        <w:t>______________,</w:t>
      </w:r>
      <w:r w:rsidR="008051A9" w:rsidRPr="008051A9">
        <w:rPr>
          <w:rFonts w:ascii="Times New Roman" w:eastAsia="Times New Roman" w:hAnsi="Times New Roman"/>
        </w:rPr>
        <w:t xml:space="preserve"> именуемый в дальнейшем</w:t>
      </w:r>
      <w:r w:rsidRPr="008051A9">
        <w:rPr>
          <w:rFonts w:ascii="Times New Roman" w:eastAsia="Times New Roman" w:hAnsi="Times New Roman"/>
        </w:rPr>
        <w:t xml:space="preserve"> «</w:t>
      </w:r>
      <w:proofErr w:type="gramStart"/>
      <w:r w:rsidRPr="008051A9">
        <w:rPr>
          <w:rFonts w:ascii="Times New Roman" w:eastAsia="Times New Roman" w:hAnsi="Times New Roman"/>
        </w:rPr>
        <w:t>Заказчик»  c</w:t>
      </w:r>
      <w:proofErr w:type="gramEnd"/>
      <w:r w:rsidRPr="008051A9">
        <w:rPr>
          <w:rFonts w:ascii="Times New Roman" w:eastAsia="Times New Roman" w:hAnsi="Times New Roman"/>
        </w:rPr>
        <w:t xml:space="preserve"> одной стороны  и ИП «</w:t>
      </w:r>
      <w:bookmarkStart w:id="0" w:name="_GoBack"/>
      <w:r w:rsidR="00F24A39">
        <w:rPr>
          <w:rFonts w:ascii="Times New Roman" w:eastAsia="Times New Roman" w:hAnsi="Times New Roman"/>
        </w:rPr>
        <w:t>Кузнецов Геннадий Иванович</w:t>
      </w:r>
      <w:bookmarkEnd w:id="0"/>
      <w:r w:rsidRPr="008051A9">
        <w:rPr>
          <w:rFonts w:ascii="Times New Roman" w:eastAsia="Times New Roman" w:hAnsi="Times New Roman"/>
        </w:rPr>
        <w:t xml:space="preserve">», именуемый в дальнейшем  «Подрядчик» и представитель «Подрядчика», именуемый в дальнейшем «Специалист» с другой - составили настоящий Акт о нижеследующем: </w:t>
      </w:r>
    </w:p>
    <w:p w:rsidR="00CF43D5" w:rsidRPr="008051A9" w:rsidRDefault="00CF43D5" w:rsidP="007C089F">
      <w:pPr>
        <w:spacing w:after="20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>Во исполнение условий данного</w:t>
      </w:r>
      <w:r w:rsidR="008051A9" w:rsidRPr="008051A9">
        <w:rPr>
          <w:rFonts w:ascii="Times New Roman" w:eastAsia="Times New Roman" w:hAnsi="Times New Roman"/>
        </w:rPr>
        <w:t xml:space="preserve"> </w:t>
      </w:r>
      <w:r w:rsidRPr="008051A9">
        <w:rPr>
          <w:rFonts w:ascii="Times New Roman" w:eastAsia="Times New Roman" w:hAnsi="Times New Roman"/>
        </w:rPr>
        <w:t xml:space="preserve">Заказа на выполнение работ по оклейке обоев, Подрядчик по заданию Заказчика выполнил в полном объеме из материалов Заказчика, силами «Специалиста» работы по оклейке обоев в помещении Заказчика, площадью ______ </w:t>
      </w:r>
      <w:proofErr w:type="gramStart"/>
      <w:r w:rsidRPr="008051A9">
        <w:rPr>
          <w:rFonts w:ascii="Times New Roman" w:eastAsia="Times New Roman" w:hAnsi="Times New Roman"/>
        </w:rPr>
        <w:t>кв.м</w:t>
      </w:r>
      <w:proofErr w:type="gramEnd"/>
      <w:r w:rsidRPr="008051A9">
        <w:rPr>
          <w:rFonts w:ascii="Times New Roman" w:eastAsia="Times New Roman" w:hAnsi="Times New Roman"/>
        </w:rPr>
        <w:t xml:space="preserve"> по </w:t>
      </w:r>
      <w:r w:rsidR="008051A9" w:rsidRPr="008051A9">
        <w:rPr>
          <w:rFonts w:ascii="Times New Roman" w:eastAsia="Times New Roman" w:hAnsi="Times New Roman"/>
        </w:rPr>
        <w:t>адресу:_________</w:t>
      </w:r>
      <w:r w:rsidR="008051A9">
        <w:rPr>
          <w:rFonts w:ascii="Times New Roman" w:eastAsia="Times New Roman" w:hAnsi="Times New Roman"/>
        </w:rPr>
        <w:t>____</w:t>
      </w:r>
      <w:r w:rsidR="008051A9" w:rsidRPr="008051A9">
        <w:rPr>
          <w:rFonts w:ascii="Times New Roman" w:eastAsia="Times New Roman" w:hAnsi="Times New Roman"/>
        </w:rPr>
        <w:t>________</w:t>
      </w:r>
      <w:r w:rsidR="008051A9">
        <w:rPr>
          <w:rFonts w:ascii="Times New Roman" w:eastAsia="Times New Roman" w:hAnsi="Times New Roman"/>
        </w:rPr>
        <w:t>__</w:t>
      </w:r>
      <w:r w:rsidR="008051A9" w:rsidRPr="008051A9">
        <w:rPr>
          <w:rFonts w:ascii="Times New Roman" w:eastAsia="Times New Roman" w:hAnsi="Times New Roman"/>
        </w:rPr>
        <w:t xml:space="preserve"> _____.</w:t>
      </w:r>
      <w:r w:rsidRPr="008051A9">
        <w:rPr>
          <w:rFonts w:ascii="Times New Roman" w:eastAsia="Times New Roman" w:hAnsi="Times New Roman"/>
        </w:rPr>
        <w:t xml:space="preserve"> </w:t>
      </w:r>
    </w:p>
    <w:p w:rsidR="008051A9" w:rsidRPr="008051A9" w:rsidRDefault="00CF43D5" w:rsidP="007C089F">
      <w:pPr>
        <w:spacing w:after="12" w:line="270" w:lineRule="auto"/>
        <w:ind w:right="1009"/>
        <w:jc w:val="both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Помещение к выполнению работ ___</w:t>
      </w:r>
      <w:r w:rsidR="008051A9" w:rsidRPr="008051A9">
        <w:rPr>
          <w:rFonts w:ascii="Times New Roman" w:eastAsia="Times New Roman" w:hAnsi="Times New Roman"/>
        </w:rPr>
        <w:t>___</w:t>
      </w:r>
      <w:r w:rsidRPr="008051A9">
        <w:rPr>
          <w:rFonts w:ascii="Times New Roman" w:eastAsia="Times New Roman" w:hAnsi="Times New Roman"/>
        </w:rPr>
        <w:t>________</w:t>
      </w:r>
      <w:r w:rsidR="008051A9" w:rsidRPr="008051A9">
        <w:rPr>
          <w:rFonts w:ascii="Times New Roman" w:eastAsia="Times New Roman" w:hAnsi="Times New Roman"/>
        </w:rPr>
        <w:t>_______________________________.</w:t>
      </w:r>
    </w:p>
    <w:p w:rsidR="00CF43D5" w:rsidRPr="008051A9" w:rsidRDefault="00CF43D5" w:rsidP="007C089F">
      <w:pPr>
        <w:spacing w:after="12" w:line="270" w:lineRule="auto"/>
        <w:ind w:right="1009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Работы считаются принятыми с момента подписания сторонами настоящего Акта.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Подписанием настоящего Акта Заказчик подтверждает, что работы выполнены Подрядчиком качественно, в срок и в полном объёме, в соответствии с условиями Заказа. Заказчик претензий не имеет.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 xml:space="preserve">Настоящий Акт составлен в 2 (двух) экземплярах, по одному экземпляру для каждой стороны, и является неотъемлемой частью Договора. </w:t>
      </w:r>
    </w:p>
    <w:p w:rsidR="00CF43D5" w:rsidRPr="008051A9" w:rsidRDefault="00CF43D5" w:rsidP="007C089F">
      <w:pPr>
        <w:numPr>
          <w:ilvl w:val="0"/>
          <w:numId w:val="17"/>
        </w:numPr>
        <w:spacing w:after="12" w:line="270" w:lineRule="auto"/>
        <w:ind w:left="0" w:right="140"/>
        <w:jc w:val="both"/>
        <w:rPr>
          <w:sz w:val="24"/>
        </w:rPr>
      </w:pPr>
      <w:r w:rsidRPr="008051A9">
        <w:rPr>
          <w:rFonts w:ascii="Times New Roman" w:eastAsia="Times New Roman" w:hAnsi="Times New Roman"/>
        </w:rPr>
        <w:t>Если настоящий Акт не подписан обеими сторонами, Подрядчик оставляет за собой право перенести монтаж на срок до 20 дней.</w:t>
      </w:r>
    </w:p>
    <w:p w:rsidR="008051A9" w:rsidRDefault="008051A9" w:rsidP="008051A9">
      <w:pPr>
        <w:spacing w:after="12" w:line="270" w:lineRule="auto"/>
        <w:ind w:right="140"/>
        <w:jc w:val="both"/>
        <w:rPr>
          <w:rFonts w:ascii="Times New Roman" w:eastAsia="Times New Roman" w:hAnsi="Times New Roman"/>
        </w:rPr>
      </w:pPr>
    </w:p>
    <w:p w:rsidR="008051A9" w:rsidRDefault="008051A9" w:rsidP="008051A9">
      <w:pPr>
        <w:spacing w:after="12" w:line="270" w:lineRule="auto"/>
        <w:ind w:right="140"/>
        <w:jc w:val="both"/>
        <w:rPr>
          <w:rFonts w:ascii="Times New Roman" w:eastAsia="Times New Roman" w:hAnsi="Times New Roman"/>
        </w:rPr>
      </w:pPr>
    </w:p>
    <w:p w:rsidR="008051A9" w:rsidRPr="008051A9" w:rsidRDefault="008051A9" w:rsidP="008051A9">
      <w:pPr>
        <w:spacing w:after="12" w:line="270" w:lineRule="auto"/>
        <w:ind w:right="140"/>
        <w:jc w:val="both"/>
        <w:rPr>
          <w:sz w:val="24"/>
        </w:rPr>
      </w:pPr>
    </w:p>
    <w:p w:rsidR="00CF43D5" w:rsidRPr="008051A9" w:rsidRDefault="00CF43D5" w:rsidP="007C089F">
      <w:pPr>
        <w:pStyle w:val="a4"/>
        <w:spacing w:after="28" w:line="248" w:lineRule="auto"/>
        <w:ind w:left="0" w:right="235"/>
        <w:jc w:val="center"/>
        <w:rPr>
          <w:rFonts w:ascii="Times New Roman" w:eastAsia="Times New Roman" w:hAnsi="Times New Roman"/>
        </w:rPr>
      </w:pPr>
      <w:r w:rsidRPr="008051A9">
        <w:rPr>
          <w:rFonts w:ascii="Times New Roman" w:eastAsia="Times New Roman" w:hAnsi="Times New Roman"/>
        </w:rPr>
        <w:t>ПОДПИСИ СТОРОН:</w:t>
      </w:r>
    </w:p>
    <w:p w:rsidR="00CF43D5" w:rsidRPr="008051A9" w:rsidRDefault="00CF43D5" w:rsidP="007C089F">
      <w:pPr>
        <w:pStyle w:val="a4"/>
        <w:spacing w:after="28" w:line="248" w:lineRule="auto"/>
        <w:ind w:left="0" w:right="235"/>
        <w:rPr>
          <w:rFonts w:ascii="Times New Roman" w:eastAsia="Times New Roman" w:hAnsi="Times New Roman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8"/>
        <w:gridCol w:w="4404"/>
      </w:tblGrid>
      <w:tr w:rsidR="00CF43D5" w:rsidRPr="00F922C9" w:rsidTr="00F922C9">
        <w:tc>
          <w:tcPr>
            <w:tcW w:w="4418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Подрядчик:</w:t>
            </w:r>
          </w:p>
        </w:tc>
        <w:tc>
          <w:tcPr>
            <w:tcW w:w="4404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jc w:val="center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Заказчик:</w:t>
            </w:r>
          </w:p>
        </w:tc>
      </w:tr>
      <w:tr w:rsidR="00CF43D5" w:rsidRPr="00F922C9" w:rsidTr="00F922C9">
        <w:tc>
          <w:tcPr>
            <w:tcW w:w="4418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  <w:tc>
          <w:tcPr>
            <w:tcW w:w="4404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Ф.И.О</w:t>
            </w:r>
          </w:p>
        </w:tc>
      </w:tr>
      <w:tr w:rsidR="00CF43D5" w:rsidRPr="00F922C9" w:rsidTr="00F922C9">
        <w:tc>
          <w:tcPr>
            <w:tcW w:w="4418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  <w:tc>
          <w:tcPr>
            <w:tcW w:w="4404" w:type="dxa"/>
            <w:shd w:val="clear" w:color="auto" w:fill="auto"/>
          </w:tcPr>
          <w:p w:rsidR="00CF43D5" w:rsidRPr="00F922C9" w:rsidRDefault="00CF43D5" w:rsidP="00F922C9">
            <w:pPr>
              <w:spacing w:after="28" w:line="248" w:lineRule="auto"/>
              <w:ind w:right="235"/>
              <w:rPr>
                <w:rFonts w:ascii="Times New Roman" w:hAnsi="Times New Roman"/>
                <w:szCs w:val="20"/>
              </w:rPr>
            </w:pPr>
            <w:r w:rsidRPr="00F922C9">
              <w:rPr>
                <w:rFonts w:ascii="Times New Roman" w:hAnsi="Times New Roman"/>
                <w:szCs w:val="20"/>
              </w:rPr>
              <w:t>Подпись:</w:t>
            </w:r>
          </w:p>
        </w:tc>
      </w:tr>
    </w:tbl>
    <w:p w:rsidR="00CF43D5" w:rsidRDefault="00CF43D5" w:rsidP="00291DE5">
      <w:pPr>
        <w:spacing w:after="12" w:line="270" w:lineRule="auto"/>
        <w:ind w:right="140"/>
        <w:jc w:val="both"/>
      </w:pPr>
      <w:r w:rsidRPr="00F80120">
        <w:rPr>
          <w:rFonts w:ascii="Times New Roman" w:eastAsia="Times New Roman" w:hAnsi="Times New Roman"/>
          <w:sz w:val="20"/>
        </w:rPr>
        <w:t xml:space="preserve"> </w:t>
      </w:r>
    </w:p>
    <w:sectPr w:rsidR="00CF43D5" w:rsidSect="007325C4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EA5"/>
    <w:multiLevelType w:val="hybridMultilevel"/>
    <w:tmpl w:val="5DB45664"/>
    <w:lvl w:ilvl="0" w:tplc="9B84B8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B457DA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9567154">
      <w:start w:val="5"/>
      <w:numFmt w:val="decimal"/>
      <w:lvlRestart w:val="0"/>
      <w:lvlText w:val="%3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6EA2BC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BA0D7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6C4C948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D0E5A40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8C89A8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28926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304CA"/>
    <w:multiLevelType w:val="hybridMultilevel"/>
    <w:tmpl w:val="C504B2B0"/>
    <w:lvl w:ilvl="0" w:tplc="79E26CC4">
      <w:start w:val="1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9E022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6C2D8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DCEDA2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F0845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156B52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30AB7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E0D07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4CC8D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7522F"/>
    <w:multiLevelType w:val="hybridMultilevel"/>
    <w:tmpl w:val="A3D80D2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5B86E62"/>
    <w:multiLevelType w:val="hybridMultilevel"/>
    <w:tmpl w:val="07548F34"/>
    <w:lvl w:ilvl="0" w:tplc="6064497C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9EBC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763C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24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8B3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0AB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0E7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B06A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03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7C1426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31487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835EA1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616E5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CF38D3"/>
    <w:multiLevelType w:val="hybridMultilevel"/>
    <w:tmpl w:val="37F06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073B"/>
    <w:multiLevelType w:val="hybridMultilevel"/>
    <w:tmpl w:val="5CA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455C"/>
    <w:multiLevelType w:val="hybridMultilevel"/>
    <w:tmpl w:val="5888C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E0FBD"/>
    <w:multiLevelType w:val="hybridMultilevel"/>
    <w:tmpl w:val="D4507940"/>
    <w:lvl w:ilvl="0" w:tplc="F5B4C158">
      <w:start w:val="1"/>
      <w:numFmt w:val="bullet"/>
      <w:lvlText w:val="-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4C3300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C6C46C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320A52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26F74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0C5E58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9FAEE5A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56E826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A3810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94483"/>
    <w:multiLevelType w:val="hybridMultilevel"/>
    <w:tmpl w:val="31A8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B3AA5"/>
    <w:multiLevelType w:val="hybridMultilevel"/>
    <w:tmpl w:val="645A6690"/>
    <w:lvl w:ilvl="0" w:tplc="3A5C3E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E09E5"/>
    <w:multiLevelType w:val="hybridMultilevel"/>
    <w:tmpl w:val="6D16796E"/>
    <w:lvl w:ilvl="0" w:tplc="DBFE4AA6">
      <w:start w:val="1"/>
      <w:numFmt w:val="bullet"/>
      <w:lvlText w:val=""/>
      <w:lvlJc w:val="left"/>
      <w:pPr>
        <w:ind w:left="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58F8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479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8E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A42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0C7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C8A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225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8A9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EE7AC0"/>
    <w:multiLevelType w:val="hybridMultilevel"/>
    <w:tmpl w:val="EA0C88CA"/>
    <w:lvl w:ilvl="0" w:tplc="4A1C6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9CC824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2901622">
      <w:start w:val="16"/>
      <w:numFmt w:val="decimal"/>
      <w:lvlRestart w:val="0"/>
      <w:lvlText w:val="%3.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32AAA8E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A64DC72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8A207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9B8E1D8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FA0112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10ADD4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5D1A5E"/>
    <w:multiLevelType w:val="hybridMultilevel"/>
    <w:tmpl w:val="8DA8C8D6"/>
    <w:lvl w:ilvl="0" w:tplc="EEBC5D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C36F270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9207D04">
      <w:start w:val="11"/>
      <w:numFmt w:val="decimal"/>
      <w:lvlRestart w:val="0"/>
      <w:lvlText w:val="%3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08089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E8EC036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3E33F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B263DA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FC07F9A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FD44A9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0927DE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942867"/>
    <w:multiLevelType w:val="hybridMultilevel"/>
    <w:tmpl w:val="8F3EA1E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7C7206C1"/>
    <w:multiLevelType w:val="multilevel"/>
    <w:tmpl w:val="BAA83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20" w15:restartNumberingAfterBreak="0">
    <w:nsid w:val="7D422C7B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ED380F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7"/>
  </w:num>
  <w:num w:numId="5">
    <w:abstractNumId w:val="14"/>
  </w:num>
  <w:num w:numId="6">
    <w:abstractNumId w:val="3"/>
  </w:num>
  <w:num w:numId="7">
    <w:abstractNumId w:val="9"/>
  </w:num>
  <w:num w:numId="8">
    <w:abstractNumId w:val="2"/>
  </w:num>
  <w:num w:numId="9">
    <w:abstractNumId w:val="18"/>
  </w:num>
  <w:num w:numId="10">
    <w:abstractNumId w:val="1"/>
  </w:num>
  <w:num w:numId="11">
    <w:abstractNumId w:val="11"/>
  </w:num>
  <w:num w:numId="12">
    <w:abstractNumId w:val="0"/>
  </w:num>
  <w:num w:numId="13">
    <w:abstractNumId w:val="16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1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1931"/>
    <w:rsid w:val="00006C79"/>
    <w:rsid w:val="00007AA8"/>
    <w:rsid w:val="00054D78"/>
    <w:rsid w:val="0005603D"/>
    <w:rsid w:val="00087E22"/>
    <w:rsid w:val="000E6719"/>
    <w:rsid w:val="001218B3"/>
    <w:rsid w:val="00151FC0"/>
    <w:rsid w:val="0019110B"/>
    <w:rsid w:val="00194664"/>
    <w:rsid w:val="001A0E7B"/>
    <w:rsid w:val="001D2FA8"/>
    <w:rsid w:val="00215E75"/>
    <w:rsid w:val="00291DE5"/>
    <w:rsid w:val="002D758A"/>
    <w:rsid w:val="00302D1A"/>
    <w:rsid w:val="0038407D"/>
    <w:rsid w:val="00461EDC"/>
    <w:rsid w:val="004917DF"/>
    <w:rsid w:val="00563C65"/>
    <w:rsid w:val="005F79FE"/>
    <w:rsid w:val="00604AF0"/>
    <w:rsid w:val="006942B3"/>
    <w:rsid w:val="006C1E94"/>
    <w:rsid w:val="006D39C5"/>
    <w:rsid w:val="006E258E"/>
    <w:rsid w:val="00730980"/>
    <w:rsid w:val="007325C4"/>
    <w:rsid w:val="007C089F"/>
    <w:rsid w:val="007E67F9"/>
    <w:rsid w:val="007E797D"/>
    <w:rsid w:val="008051A9"/>
    <w:rsid w:val="008242D4"/>
    <w:rsid w:val="00835BF0"/>
    <w:rsid w:val="00877242"/>
    <w:rsid w:val="008B46FA"/>
    <w:rsid w:val="009E48F6"/>
    <w:rsid w:val="009F4BA2"/>
    <w:rsid w:val="00A1479C"/>
    <w:rsid w:val="00A41747"/>
    <w:rsid w:val="00A504CD"/>
    <w:rsid w:val="00A96585"/>
    <w:rsid w:val="00AD5919"/>
    <w:rsid w:val="00B0534A"/>
    <w:rsid w:val="00BD1849"/>
    <w:rsid w:val="00BE1931"/>
    <w:rsid w:val="00BF137A"/>
    <w:rsid w:val="00C007B5"/>
    <w:rsid w:val="00C0541A"/>
    <w:rsid w:val="00CF3448"/>
    <w:rsid w:val="00CF43D5"/>
    <w:rsid w:val="00D354B0"/>
    <w:rsid w:val="00D37545"/>
    <w:rsid w:val="00D5512C"/>
    <w:rsid w:val="00DF12AF"/>
    <w:rsid w:val="00E23B8C"/>
    <w:rsid w:val="00E35D9F"/>
    <w:rsid w:val="00E8316E"/>
    <w:rsid w:val="00EB317F"/>
    <w:rsid w:val="00ED0B7D"/>
    <w:rsid w:val="00F14594"/>
    <w:rsid w:val="00F24A39"/>
    <w:rsid w:val="00F25FA0"/>
    <w:rsid w:val="00F71881"/>
    <w:rsid w:val="00F84B7C"/>
    <w:rsid w:val="00F922C9"/>
    <w:rsid w:val="00F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FCD35-75AF-418F-B4DA-53A8AE2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7D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next w:val="a"/>
    <w:link w:val="10"/>
    <w:uiPriority w:val="9"/>
    <w:unhideWhenUsed/>
    <w:qFormat/>
    <w:rsid w:val="00006C79"/>
    <w:pPr>
      <w:keepNext/>
      <w:keepLines/>
      <w:spacing w:after="19" w:line="259" w:lineRule="auto"/>
      <w:ind w:left="10" w:right="146" w:hanging="10"/>
      <w:jc w:val="center"/>
      <w:outlineLvl w:val="0"/>
    </w:pPr>
    <w:rPr>
      <w:rFonts w:ascii="Times New Roman" w:eastAsia="Times New Roman" w:hAnsi="Times New Roman"/>
      <w:b/>
      <w:color w:val="000000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07AA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9C5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06C79"/>
    <w:rPr>
      <w:rFonts w:ascii="Times New Roman" w:eastAsia="Times New Roman" w:hAnsi="Times New Roman" w:cs="Times New Roman"/>
      <w:b/>
      <w:color w:val="000000"/>
      <w:sz w:val="20"/>
      <w:lang w:eastAsia="ru-RU"/>
    </w:rPr>
  </w:style>
  <w:style w:type="paragraph" w:styleId="a4">
    <w:name w:val="List Paragraph"/>
    <w:basedOn w:val="a"/>
    <w:uiPriority w:val="34"/>
    <w:qFormat/>
    <w:rsid w:val="00006C79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6D39C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20">
    <w:name w:val="Заголовок 2 Знак"/>
    <w:link w:val="2"/>
    <w:uiPriority w:val="9"/>
    <w:rsid w:val="00007AA8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5">
    <w:name w:val="Hyperlink"/>
    <w:uiPriority w:val="99"/>
    <w:unhideWhenUsed/>
    <w:rsid w:val="008242D4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ED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0B7D"/>
  </w:style>
  <w:style w:type="paragraph" w:styleId="a8">
    <w:name w:val="Normal (Web)"/>
    <w:basedOn w:val="a"/>
    <w:uiPriority w:val="99"/>
    <w:unhideWhenUsed/>
    <w:rsid w:val="00ED0B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D0B7D"/>
  </w:style>
  <w:style w:type="table" w:customStyle="1" w:styleId="TableStyle0">
    <w:name w:val="TableStyle0"/>
    <w:rsid w:val="00ED0B7D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E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48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Links>
    <vt:vector size="12" baseType="variant">
      <vt:variant>
        <vt:i4>7864411</vt:i4>
      </vt:variant>
      <vt:variant>
        <vt:i4>3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  <vt:variant>
        <vt:i4>7864411</vt:i4>
      </vt:variant>
      <vt:variant>
        <vt:i4>0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Кузнецов Геннадий Иванович</cp:lastModifiedBy>
  <cp:revision>11</cp:revision>
  <cp:lastPrinted>2019-05-24T08:43:00Z</cp:lastPrinted>
  <dcterms:created xsi:type="dcterms:W3CDTF">2019-03-05T04:45:00Z</dcterms:created>
  <dcterms:modified xsi:type="dcterms:W3CDTF">2019-07-08T11:08:00Z</dcterms:modified>
</cp:coreProperties>
</file>