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8D5C0C" w:rsidRDefault="008D5C0C">
      <w:pPr>
        <w:rPr>
          <w:b/>
          <w:i/>
          <w:sz w:val="28"/>
          <w:szCs w:val="28"/>
          <w:u w:val="single"/>
        </w:rPr>
      </w:pPr>
      <w:r w:rsidRPr="008D5C0C">
        <w:rPr>
          <w:b/>
          <w:i/>
          <w:sz w:val="28"/>
          <w:szCs w:val="28"/>
          <w:u w:val="single"/>
        </w:rPr>
        <w:t>Справочная информация по работе с административной частью сайта</w:t>
      </w:r>
    </w:p>
    <w:p w:rsidR="008D5C0C" w:rsidRDefault="00797816">
      <w:pPr>
        <w:rPr>
          <w:sz w:val="24"/>
          <w:szCs w:val="24"/>
        </w:rPr>
      </w:pPr>
      <w:r>
        <w:rPr>
          <w:sz w:val="24"/>
          <w:szCs w:val="24"/>
        </w:rPr>
        <w:t>Вход:</w:t>
      </w:r>
    </w:p>
    <w:p w:rsidR="00797816" w:rsidRDefault="00797816">
      <w:p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Набираем в адресной строке браузера: </w:t>
      </w:r>
      <w:r w:rsidRPr="00797816">
        <w:rPr>
          <w:sz w:val="24"/>
          <w:szCs w:val="24"/>
          <w:u w:val="single"/>
        </w:rPr>
        <w:t xml:space="preserve">http://alliancestone.ru/app_dev.php/login </w:t>
      </w:r>
    </w:p>
    <w:p w:rsidR="00797816" w:rsidRPr="00797816" w:rsidRDefault="00797816">
      <w:pPr>
        <w:rPr>
          <w:sz w:val="24"/>
          <w:szCs w:val="24"/>
        </w:rPr>
      </w:pPr>
      <w:r w:rsidRPr="00797816">
        <w:rPr>
          <w:sz w:val="24"/>
          <w:szCs w:val="24"/>
        </w:rPr>
        <w:t>Увидим форму для ввода логина и пароля</w:t>
      </w:r>
      <w:r>
        <w:rPr>
          <w:sz w:val="24"/>
          <w:szCs w:val="24"/>
        </w:rPr>
        <w:t xml:space="preserve">: </w:t>
      </w:r>
    </w:p>
    <w:p w:rsidR="00797816" w:rsidRDefault="00797816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>
            <wp:extent cx="5940425" cy="461311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3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816" w:rsidRDefault="00797816" w:rsidP="00797816">
      <w:pPr>
        <w:rPr>
          <w:sz w:val="24"/>
          <w:szCs w:val="24"/>
        </w:rPr>
      </w:pPr>
      <w:r>
        <w:rPr>
          <w:sz w:val="24"/>
          <w:szCs w:val="24"/>
        </w:rPr>
        <w:t>Вводим логин и пароль, жмем «Войти» или Enter и заходим в главное меню админ панели:</w:t>
      </w:r>
    </w:p>
    <w:p w:rsidR="00993C2F" w:rsidRDefault="00797816" w:rsidP="0079781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222298" cy="4876800"/>
            <wp:effectExtent l="19050" t="0" r="7052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362" cy="487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C2F" w:rsidRDefault="00993C2F" w:rsidP="00993C2F">
      <w:pPr>
        <w:rPr>
          <w:sz w:val="24"/>
          <w:szCs w:val="24"/>
        </w:rPr>
      </w:pPr>
    </w:p>
    <w:p w:rsidR="00797816" w:rsidRDefault="00993C2F" w:rsidP="00993C2F">
      <w:pPr>
        <w:rPr>
          <w:sz w:val="24"/>
          <w:szCs w:val="24"/>
        </w:rPr>
      </w:pPr>
      <w:r>
        <w:rPr>
          <w:sz w:val="24"/>
          <w:szCs w:val="24"/>
        </w:rPr>
        <w:t xml:space="preserve">Основным понятием является </w:t>
      </w:r>
      <w:r w:rsidRPr="00993C2F">
        <w:rPr>
          <w:b/>
          <w:sz w:val="24"/>
          <w:szCs w:val="24"/>
        </w:rPr>
        <w:t>сущность.</w:t>
      </w:r>
      <w:r>
        <w:rPr>
          <w:sz w:val="24"/>
          <w:szCs w:val="24"/>
        </w:rPr>
        <w:t xml:space="preserve"> Сущность это отражение объекта реального мира</w:t>
      </w:r>
    </w:p>
    <w:p w:rsidR="00447CE4" w:rsidRDefault="00993C2F" w:rsidP="00993C2F">
      <w:pPr>
        <w:rPr>
          <w:sz w:val="24"/>
          <w:szCs w:val="24"/>
        </w:rPr>
      </w:pPr>
      <w:r>
        <w:rPr>
          <w:sz w:val="24"/>
          <w:szCs w:val="24"/>
        </w:rPr>
        <w:t>в программной системе.</w:t>
      </w:r>
      <w:r w:rsidR="00C502AE">
        <w:rPr>
          <w:sz w:val="24"/>
          <w:szCs w:val="24"/>
        </w:rPr>
        <w:t xml:space="preserve"> При этом обычно, в программных системах сущность объединяет множество объектов одного типа. Например сущность</w:t>
      </w:r>
      <w:r w:rsidR="00C502AE" w:rsidRPr="00C502AE">
        <w:rPr>
          <w:b/>
          <w:sz w:val="24"/>
          <w:szCs w:val="24"/>
        </w:rPr>
        <w:t xml:space="preserve"> Пользователь</w:t>
      </w:r>
      <w:r>
        <w:rPr>
          <w:sz w:val="24"/>
          <w:szCs w:val="24"/>
        </w:rPr>
        <w:t xml:space="preserve">  </w:t>
      </w:r>
      <w:r w:rsidR="00C502AE">
        <w:rPr>
          <w:sz w:val="24"/>
          <w:szCs w:val="24"/>
        </w:rPr>
        <w:t>объединяет всех пользователей, сущность</w:t>
      </w:r>
      <w:r w:rsidR="00C502AE" w:rsidRPr="00C502AE">
        <w:rPr>
          <w:b/>
          <w:sz w:val="24"/>
          <w:szCs w:val="24"/>
        </w:rPr>
        <w:t xml:space="preserve"> Статья</w:t>
      </w:r>
      <w:r w:rsidR="00C502AE">
        <w:rPr>
          <w:sz w:val="24"/>
          <w:szCs w:val="24"/>
        </w:rPr>
        <w:t xml:space="preserve"> объединяет все статьи. Единичный объект </w:t>
      </w:r>
      <w:r w:rsidR="00C502AE" w:rsidRPr="00C502AE">
        <w:rPr>
          <w:sz w:val="24"/>
          <w:szCs w:val="24"/>
        </w:rPr>
        <w:t>Статья будем называть</w:t>
      </w:r>
      <w:r w:rsidR="00C502AE" w:rsidRPr="00C502AE">
        <w:rPr>
          <w:b/>
          <w:sz w:val="24"/>
          <w:szCs w:val="24"/>
        </w:rPr>
        <w:t xml:space="preserve"> экземпляром</w:t>
      </w:r>
      <w:r w:rsidR="00C502AE">
        <w:rPr>
          <w:sz w:val="24"/>
          <w:szCs w:val="24"/>
        </w:rPr>
        <w:t xml:space="preserve"> сущности.</w:t>
      </w:r>
      <w:r w:rsidR="00447CE4">
        <w:rPr>
          <w:sz w:val="24"/>
          <w:szCs w:val="24"/>
        </w:rPr>
        <w:t xml:space="preserve"> </w:t>
      </w:r>
      <w:r w:rsidR="00180CD9">
        <w:rPr>
          <w:sz w:val="24"/>
          <w:szCs w:val="24"/>
        </w:rPr>
        <w:t xml:space="preserve">Сущности имеют атрибуты. Каждая сущность может иметь свои атрибуты. </w:t>
      </w:r>
      <w:r w:rsidR="00447CE4">
        <w:rPr>
          <w:sz w:val="24"/>
          <w:szCs w:val="24"/>
        </w:rPr>
        <w:t xml:space="preserve">Проще всего представить </w:t>
      </w:r>
      <w:r w:rsidR="00180CD9">
        <w:rPr>
          <w:sz w:val="24"/>
          <w:szCs w:val="24"/>
        </w:rPr>
        <w:t>сущность как таблицу, названия колонок которой представляют собой имена атрибутов сущности, а каждая строка есть экземпляр сущности.</w:t>
      </w:r>
    </w:p>
    <w:p w:rsidR="009A0B52" w:rsidRDefault="009A0B52" w:rsidP="00993C2F">
      <w:pPr>
        <w:rPr>
          <w:sz w:val="24"/>
          <w:szCs w:val="24"/>
        </w:rPr>
      </w:pPr>
      <w:r>
        <w:rPr>
          <w:sz w:val="24"/>
          <w:szCs w:val="24"/>
        </w:rPr>
        <w:t xml:space="preserve">В главном меню админ-панели как раз и показаны сущности, которые есть в данной программной системе. </w:t>
      </w:r>
    </w:p>
    <w:p w:rsidR="00C502AE" w:rsidRDefault="00C502AE" w:rsidP="00993C2F">
      <w:pPr>
        <w:rPr>
          <w:sz w:val="24"/>
          <w:szCs w:val="24"/>
        </w:rPr>
      </w:pPr>
      <w:r>
        <w:rPr>
          <w:sz w:val="24"/>
          <w:szCs w:val="24"/>
        </w:rPr>
        <w:t xml:space="preserve">С сущностями можно производить базовые операции: </w:t>
      </w:r>
    </w:p>
    <w:p w:rsidR="00C502AE" w:rsidRDefault="00C502AE" w:rsidP="00C502AE">
      <w:pPr>
        <w:pStyle w:val="a5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добавление нового экземпляра  сущности</w:t>
      </w:r>
    </w:p>
    <w:p w:rsidR="00C502AE" w:rsidRDefault="00C502AE" w:rsidP="00C502AE">
      <w:pPr>
        <w:pStyle w:val="a5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редактирование экземпляра сущности</w:t>
      </w:r>
    </w:p>
    <w:p w:rsidR="00C502AE" w:rsidRDefault="00C502AE" w:rsidP="00C502AE">
      <w:pPr>
        <w:pStyle w:val="a5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удаление экземпляра сущности</w:t>
      </w:r>
    </w:p>
    <w:p w:rsidR="00C502AE" w:rsidRPr="00C502AE" w:rsidRDefault="00C502AE" w:rsidP="00C502AE">
      <w:pPr>
        <w:pStyle w:val="a5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просмотр списка экземпляров сущности и отдельного экземпляра.</w:t>
      </w:r>
    </w:p>
    <w:p w:rsidR="00993C2F" w:rsidRDefault="00C502AE" w:rsidP="00993C2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Например есть сущность </w:t>
      </w:r>
      <w:r w:rsidR="00993C2F" w:rsidRPr="009A0B52">
        <w:rPr>
          <w:b/>
          <w:sz w:val="24"/>
          <w:szCs w:val="24"/>
        </w:rPr>
        <w:t xml:space="preserve"> </w:t>
      </w:r>
      <w:r w:rsidR="00447CE4" w:rsidRPr="009A0B52">
        <w:rPr>
          <w:b/>
          <w:sz w:val="24"/>
          <w:szCs w:val="24"/>
        </w:rPr>
        <w:t>Пользователь</w:t>
      </w:r>
      <w:r w:rsidR="00447CE4">
        <w:rPr>
          <w:sz w:val="24"/>
          <w:szCs w:val="24"/>
        </w:rPr>
        <w:t>.</w:t>
      </w:r>
      <w:r w:rsidR="009A0B52">
        <w:rPr>
          <w:sz w:val="24"/>
          <w:szCs w:val="24"/>
        </w:rPr>
        <w:t xml:space="preserve"> Чтобы посмотреть список пользователей кликаем «Список»</w:t>
      </w:r>
    </w:p>
    <w:p w:rsidR="009A0B52" w:rsidRDefault="009A0B52" w:rsidP="00993C2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0425" cy="461311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3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B52" w:rsidRDefault="009A0B52" w:rsidP="00993C2F">
      <w:pPr>
        <w:rPr>
          <w:sz w:val="24"/>
          <w:szCs w:val="24"/>
        </w:rPr>
      </w:pPr>
      <w:r>
        <w:rPr>
          <w:sz w:val="24"/>
          <w:szCs w:val="24"/>
        </w:rPr>
        <w:t>Чтобы просмотреть атрибуты и возможно отредактировать их в строке выбранного пользователя кликаем на выделенный синим атрибут Логин.</w:t>
      </w:r>
    </w:p>
    <w:p w:rsidR="009A0B52" w:rsidRDefault="009A0B52" w:rsidP="00993C2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0425" cy="4613111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3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B52" w:rsidRDefault="009A0B52" w:rsidP="00993C2F">
      <w:pPr>
        <w:rPr>
          <w:sz w:val="24"/>
          <w:szCs w:val="24"/>
        </w:rPr>
      </w:pPr>
      <w:r>
        <w:rPr>
          <w:sz w:val="24"/>
          <w:szCs w:val="24"/>
        </w:rPr>
        <w:t>Видим список полей редактирования в которых записаны текущие значения атрибутов.</w:t>
      </w:r>
    </w:p>
    <w:p w:rsidR="00625DFC" w:rsidRDefault="00524CD9" w:rsidP="00993C2F">
      <w:pPr>
        <w:rPr>
          <w:sz w:val="24"/>
          <w:szCs w:val="24"/>
        </w:rPr>
      </w:pPr>
      <w:r>
        <w:rPr>
          <w:sz w:val="24"/>
          <w:szCs w:val="24"/>
        </w:rPr>
        <w:t xml:space="preserve">Замечания: В поле пароль видно не тот пароль </w:t>
      </w:r>
      <w:r w:rsidR="00181DBE">
        <w:rPr>
          <w:sz w:val="24"/>
          <w:szCs w:val="24"/>
        </w:rPr>
        <w:t>котор</w:t>
      </w:r>
      <w:r>
        <w:rPr>
          <w:sz w:val="24"/>
          <w:szCs w:val="24"/>
        </w:rPr>
        <w:t>ый вы введете</w:t>
      </w:r>
      <w:r w:rsidR="00181DBE">
        <w:rPr>
          <w:sz w:val="24"/>
          <w:szCs w:val="24"/>
        </w:rPr>
        <w:t xml:space="preserve"> перед сохранением сущности а его хеш (то есть то</w:t>
      </w:r>
      <w:r w:rsidR="00A74719">
        <w:rPr>
          <w:sz w:val="24"/>
          <w:szCs w:val="24"/>
        </w:rPr>
        <w:t>,</w:t>
      </w:r>
      <w:r w:rsidR="00181DBE">
        <w:rPr>
          <w:sz w:val="24"/>
          <w:szCs w:val="24"/>
        </w:rPr>
        <w:t>что хранится в базе). Поле роли  является полем спискового типа, что означает</w:t>
      </w:r>
      <w:r w:rsidR="00A74719">
        <w:rPr>
          <w:sz w:val="24"/>
          <w:szCs w:val="24"/>
        </w:rPr>
        <w:t>,</w:t>
      </w:r>
      <w:r w:rsidR="00181DBE">
        <w:rPr>
          <w:sz w:val="24"/>
          <w:szCs w:val="24"/>
        </w:rPr>
        <w:t xml:space="preserve"> что туда можно ввести только значения из списка, который выпадает при клике на поле. Ролей можно назначить несколько. Для удаления роли нужно кликнуть на крестике слева.</w:t>
      </w:r>
      <w:r w:rsidR="002C16E3">
        <w:rPr>
          <w:sz w:val="24"/>
          <w:szCs w:val="24"/>
        </w:rPr>
        <w:t xml:space="preserve"> Поля</w:t>
      </w:r>
      <w:r w:rsidR="00A74719">
        <w:rPr>
          <w:sz w:val="24"/>
          <w:szCs w:val="24"/>
        </w:rPr>
        <w:t>,</w:t>
      </w:r>
      <w:r w:rsidR="002C16E3">
        <w:rPr>
          <w:sz w:val="24"/>
          <w:szCs w:val="24"/>
        </w:rPr>
        <w:t xml:space="preserve"> отмеченные звездочкой</w:t>
      </w:r>
      <w:r w:rsidR="00A74719">
        <w:rPr>
          <w:sz w:val="24"/>
          <w:szCs w:val="24"/>
        </w:rPr>
        <w:t>,</w:t>
      </w:r>
      <w:r w:rsidR="002C16E3">
        <w:rPr>
          <w:sz w:val="24"/>
          <w:szCs w:val="24"/>
        </w:rPr>
        <w:t xml:space="preserve"> являются обязательными для заполнения. </w:t>
      </w:r>
      <w:r w:rsidR="00AE6D5B">
        <w:rPr>
          <w:sz w:val="24"/>
          <w:szCs w:val="24"/>
        </w:rPr>
        <w:t>Кнопки снизу позволяют сохранить сделанные изменения, сохранить и вернуться к списку, удалить данный экземпляр сущности.</w:t>
      </w:r>
      <w:r w:rsidR="00CE43CC">
        <w:rPr>
          <w:sz w:val="24"/>
          <w:szCs w:val="24"/>
        </w:rPr>
        <w:t xml:space="preserve"> </w:t>
      </w:r>
      <w:r w:rsidR="009E6DC7">
        <w:rPr>
          <w:sz w:val="24"/>
          <w:szCs w:val="24"/>
        </w:rPr>
        <w:t>Для добавления нового экземпляра сущности можно кликнуть на кнопке «Добавить новый» либо в главном меню админ-панели кликнуть на соотв. ссылку.</w:t>
      </w:r>
    </w:p>
    <w:p w:rsidR="00524CD9" w:rsidRDefault="00AE6D5B" w:rsidP="00993C2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181DBE" w:rsidRDefault="00181DBE" w:rsidP="00993C2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0425" cy="4613111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3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DBE" w:rsidRDefault="00625DFC" w:rsidP="00181DBE">
      <w:pPr>
        <w:rPr>
          <w:sz w:val="24"/>
          <w:szCs w:val="24"/>
        </w:rPr>
      </w:pPr>
      <w:r>
        <w:rPr>
          <w:sz w:val="24"/>
          <w:szCs w:val="24"/>
        </w:rPr>
        <w:t>Работа со всеми сущностями происходит аналогично.</w:t>
      </w:r>
    </w:p>
    <w:p w:rsidR="00625DFC" w:rsidRDefault="00625DFC" w:rsidP="00181DBE">
      <w:pPr>
        <w:rPr>
          <w:sz w:val="24"/>
          <w:szCs w:val="24"/>
        </w:rPr>
      </w:pPr>
    </w:p>
    <w:p w:rsidR="00625DFC" w:rsidRPr="00625DFC" w:rsidRDefault="00625DFC" w:rsidP="00181DBE">
      <w:pPr>
        <w:rPr>
          <w:b/>
          <w:sz w:val="24"/>
          <w:szCs w:val="24"/>
          <w:u w:val="single"/>
        </w:rPr>
      </w:pPr>
      <w:r w:rsidRPr="00625DFC">
        <w:rPr>
          <w:b/>
          <w:sz w:val="24"/>
          <w:szCs w:val="24"/>
          <w:u w:val="single"/>
        </w:rPr>
        <w:t>Изображения.</w:t>
      </w:r>
    </w:p>
    <w:p w:rsidR="00625DFC" w:rsidRDefault="00625DFC" w:rsidP="00181DBE">
      <w:pPr>
        <w:rPr>
          <w:sz w:val="24"/>
          <w:szCs w:val="24"/>
        </w:rPr>
      </w:pPr>
      <w:r>
        <w:rPr>
          <w:sz w:val="24"/>
          <w:szCs w:val="24"/>
        </w:rPr>
        <w:t>Некоторые сущности могут иметь изображения.</w:t>
      </w:r>
    </w:p>
    <w:p w:rsidR="00821496" w:rsidRDefault="00625DFC" w:rsidP="00181DBE">
      <w:pPr>
        <w:rPr>
          <w:sz w:val="24"/>
          <w:szCs w:val="24"/>
        </w:rPr>
      </w:pPr>
      <w:r>
        <w:rPr>
          <w:sz w:val="24"/>
          <w:szCs w:val="24"/>
        </w:rPr>
        <w:t xml:space="preserve">Например, рассмотрим сущность  </w:t>
      </w:r>
      <w:r w:rsidR="00821496" w:rsidRPr="00821496">
        <w:rPr>
          <w:sz w:val="24"/>
          <w:szCs w:val="24"/>
        </w:rPr>
        <w:t xml:space="preserve">Изображение. </w:t>
      </w:r>
      <w:r w:rsidR="00821496">
        <w:rPr>
          <w:sz w:val="24"/>
          <w:szCs w:val="24"/>
        </w:rPr>
        <w:t>Н</w:t>
      </w:r>
      <w:r w:rsidR="00821496" w:rsidRPr="00821496">
        <w:rPr>
          <w:sz w:val="24"/>
          <w:szCs w:val="24"/>
        </w:rPr>
        <w:t>а форме</w:t>
      </w:r>
      <w:r w:rsidR="00821496">
        <w:rPr>
          <w:sz w:val="24"/>
          <w:szCs w:val="24"/>
        </w:rPr>
        <w:t xml:space="preserve"> редактирования изображения есть поле для выбора файла. </w:t>
      </w:r>
    </w:p>
    <w:p w:rsidR="00821496" w:rsidRDefault="00821496" w:rsidP="00181DB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0425" cy="4613111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3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DFC" w:rsidRDefault="00821496" w:rsidP="00181DBE">
      <w:pPr>
        <w:rPr>
          <w:sz w:val="24"/>
          <w:szCs w:val="24"/>
        </w:rPr>
      </w:pPr>
      <w:r>
        <w:rPr>
          <w:sz w:val="24"/>
          <w:szCs w:val="24"/>
        </w:rPr>
        <w:t>Ниже размещено изображение уже загруженное для данного экземпляра сущности. если изображение не загружено, то и снизу его просто не будет.</w:t>
      </w:r>
      <w:r w:rsidR="00F93D6D">
        <w:rPr>
          <w:sz w:val="24"/>
          <w:szCs w:val="24"/>
        </w:rPr>
        <w:t xml:space="preserve"> Нажимая кнопку обзор можно выбрать файл изображения</w:t>
      </w:r>
      <w:r w:rsidR="00704B8F">
        <w:rPr>
          <w:sz w:val="24"/>
          <w:szCs w:val="24"/>
        </w:rPr>
        <w:t xml:space="preserve">. </w:t>
      </w:r>
      <w:r w:rsidR="00F93D6D">
        <w:rPr>
          <w:sz w:val="24"/>
          <w:szCs w:val="24"/>
        </w:rPr>
        <w:t xml:space="preserve"> При сохранении изменений сущности файл будет загружен, а старый удален.</w:t>
      </w:r>
      <w:r w:rsidR="00BD77A2">
        <w:rPr>
          <w:sz w:val="24"/>
          <w:szCs w:val="24"/>
        </w:rPr>
        <w:t xml:space="preserve"> При удалении экземпляра сущности его изображение также будет удалено.</w:t>
      </w:r>
      <w:r w:rsidRPr="00821496">
        <w:rPr>
          <w:sz w:val="24"/>
          <w:szCs w:val="24"/>
        </w:rPr>
        <w:t xml:space="preserve"> </w:t>
      </w:r>
    </w:p>
    <w:p w:rsidR="00553503" w:rsidRDefault="00B20237" w:rsidP="00181DBE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Агрегирование  сущностей</w:t>
      </w:r>
    </w:p>
    <w:p w:rsidR="009E75F5" w:rsidRDefault="009E75F5" w:rsidP="00181DBE">
      <w:pPr>
        <w:rPr>
          <w:sz w:val="24"/>
          <w:szCs w:val="24"/>
        </w:rPr>
      </w:pPr>
      <w:r>
        <w:rPr>
          <w:sz w:val="24"/>
          <w:szCs w:val="24"/>
        </w:rPr>
        <w:t xml:space="preserve">Часто экземпляры одной сущности связаны отношениями  агрегирования с экземплярами другой сущности. </w:t>
      </w:r>
      <w:r w:rsidR="00E87823">
        <w:rPr>
          <w:sz w:val="24"/>
          <w:szCs w:val="24"/>
        </w:rPr>
        <w:t xml:space="preserve">Например, изображение может входить в одну или несколько галерей.  Материал может производиться одним или несколькими производителями и т.д. </w:t>
      </w:r>
    </w:p>
    <w:p w:rsidR="00E87823" w:rsidRDefault="00E87823" w:rsidP="00181DBE">
      <w:pPr>
        <w:rPr>
          <w:sz w:val="24"/>
          <w:szCs w:val="24"/>
        </w:rPr>
      </w:pPr>
      <w:r>
        <w:rPr>
          <w:sz w:val="24"/>
          <w:szCs w:val="24"/>
        </w:rPr>
        <w:t xml:space="preserve">В данной админке агрегирование реализовано с помощью списочных полей, которые могут быть однозначные или многозначные. Например, уже рассмотренное поле ролей у пользователя это многозначное, так как поле может иметь сразу несколько значений. Аналогично, поле Галереи тоже многозначное потому что одно изображение может входить одновременно в несколько галерей.   </w:t>
      </w:r>
    </w:p>
    <w:p w:rsidR="00E87823" w:rsidRDefault="00E87823" w:rsidP="00181DB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0425" cy="4613111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3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823" w:rsidRDefault="00E87823" w:rsidP="00E87823">
      <w:pPr>
        <w:rPr>
          <w:sz w:val="24"/>
          <w:szCs w:val="24"/>
        </w:rPr>
      </w:pPr>
      <w:r>
        <w:rPr>
          <w:sz w:val="24"/>
          <w:szCs w:val="24"/>
        </w:rPr>
        <w:t>Напротив, у сущности Материал есть атрибут Категория, который может принимать только одно из следующих значений: Название категории,</w:t>
      </w:r>
      <w:r w:rsidR="00322153">
        <w:rPr>
          <w:sz w:val="24"/>
          <w:szCs w:val="24"/>
        </w:rPr>
        <w:t xml:space="preserve">  </w:t>
      </w:r>
      <w:r>
        <w:rPr>
          <w:sz w:val="24"/>
          <w:szCs w:val="24"/>
        </w:rPr>
        <w:t>Вид материала, Натуральный камень.</w:t>
      </w:r>
      <w:r w:rsidR="00533C21">
        <w:rPr>
          <w:sz w:val="24"/>
          <w:szCs w:val="24"/>
        </w:rPr>
        <w:t xml:space="preserve"> </w:t>
      </w:r>
      <w:r w:rsidR="000A4DB6">
        <w:rPr>
          <w:sz w:val="24"/>
          <w:szCs w:val="24"/>
        </w:rPr>
        <w:t xml:space="preserve"> Например,  мрамор это натуральный камень, акриловый камень это такой вид материала а  натуральный камень это категория. </w:t>
      </w:r>
    </w:p>
    <w:p w:rsidR="00322153" w:rsidRPr="00E87823" w:rsidRDefault="00322153" w:rsidP="00E87823">
      <w:pPr>
        <w:rPr>
          <w:sz w:val="24"/>
          <w:szCs w:val="24"/>
        </w:rPr>
      </w:pPr>
    </w:p>
    <w:p w:rsidR="00533C21" w:rsidRDefault="00E87823" w:rsidP="0055350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0425" cy="4613111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3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503" w:rsidRDefault="00553503" w:rsidP="00533C21">
      <w:pPr>
        <w:rPr>
          <w:sz w:val="24"/>
          <w:szCs w:val="24"/>
        </w:rPr>
      </w:pPr>
    </w:p>
    <w:p w:rsidR="00A34EA6" w:rsidRDefault="00533C21" w:rsidP="00533C21">
      <w:pPr>
        <w:rPr>
          <w:b/>
          <w:sz w:val="24"/>
          <w:szCs w:val="24"/>
          <w:u w:val="single"/>
        </w:rPr>
      </w:pPr>
      <w:r w:rsidRPr="00533C21">
        <w:rPr>
          <w:b/>
          <w:sz w:val="24"/>
          <w:szCs w:val="24"/>
          <w:u w:val="single"/>
        </w:rPr>
        <w:t>Галереи у сущностей</w:t>
      </w:r>
    </w:p>
    <w:p w:rsidR="00533C21" w:rsidRDefault="00A34EA6" w:rsidP="00A34EA6">
      <w:pPr>
        <w:rPr>
          <w:sz w:val="24"/>
          <w:szCs w:val="24"/>
        </w:rPr>
      </w:pPr>
      <w:r>
        <w:rPr>
          <w:sz w:val="24"/>
          <w:szCs w:val="24"/>
        </w:rPr>
        <w:t>К экземпляру некоторых су</w:t>
      </w:r>
      <w:r w:rsidR="00FE4E0D">
        <w:rPr>
          <w:sz w:val="24"/>
          <w:szCs w:val="24"/>
        </w:rPr>
        <w:t>щностей могут быть привязаны гал</w:t>
      </w:r>
      <w:r>
        <w:rPr>
          <w:sz w:val="24"/>
          <w:szCs w:val="24"/>
        </w:rPr>
        <w:t>ереи</w:t>
      </w:r>
      <w:r w:rsidR="00FE4E0D">
        <w:rPr>
          <w:sz w:val="24"/>
          <w:szCs w:val="24"/>
        </w:rPr>
        <w:t xml:space="preserve"> изображений</w:t>
      </w:r>
      <w:r>
        <w:rPr>
          <w:sz w:val="24"/>
          <w:szCs w:val="24"/>
        </w:rPr>
        <w:t>( до 3-х в данной реализации).</w:t>
      </w:r>
    </w:p>
    <w:p w:rsidR="00FE4E0D" w:rsidRDefault="00FE4E0D" w:rsidP="00A34EA6">
      <w:pPr>
        <w:rPr>
          <w:sz w:val="24"/>
          <w:szCs w:val="24"/>
        </w:rPr>
      </w:pPr>
      <w:r>
        <w:rPr>
          <w:sz w:val="24"/>
          <w:szCs w:val="24"/>
        </w:rPr>
        <w:t>Чтобы привязать к сущности галерею нужно:</w:t>
      </w:r>
    </w:p>
    <w:p w:rsidR="00A34EA6" w:rsidRPr="00FE4E0D" w:rsidRDefault="00FE4E0D" w:rsidP="00A34EA6">
      <w:pPr>
        <w:rPr>
          <w:sz w:val="24"/>
          <w:szCs w:val="24"/>
        </w:rPr>
      </w:pPr>
      <w:r>
        <w:rPr>
          <w:sz w:val="24"/>
          <w:szCs w:val="24"/>
        </w:rPr>
        <w:t>Сначала нужно создать экземпляр галереи.  Далее создаются экземпляры изображений, при том у них должен быть установлен атрибут галереи( кликнуть на поле галереи и выбрать из списка созданную галерею) . Далее в форме редактирования экземпляра сущности кликнуть в поле Галерея №1(2,3) и выбрать из списка нужную галерею. Также можно в поле внизу ввести текст, который будет выводит</w:t>
      </w:r>
      <w:r w:rsidR="00506C52">
        <w:rPr>
          <w:sz w:val="24"/>
          <w:szCs w:val="24"/>
        </w:rPr>
        <w:t>ь</w:t>
      </w:r>
      <w:r>
        <w:rPr>
          <w:sz w:val="24"/>
          <w:szCs w:val="24"/>
        </w:rPr>
        <w:t>ся</w:t>
      </w:r>
      <w:r w:rsidR="00506C52">
        <w:rPr>
          <w:sz w:val="24"/>
          <w:szCs w:val="24"/>
        </w:rPr>
        <w:t xml:space="preserve"> на странице </w:t>
      </w:r>
      <w:r>
        <w:rPr>
          <w:sz w:val="24"/>
          <w:szCs w:val="24"/>
        </w:rPr>
        <w:t xml:space="preserve"> вместе с галереей.</w:t>
      </w:r>
      <w:r w:rsidR="00B27ACF">
        <w:rPr>
          <w:sz w:val="24"/>
          <w:szCs w:val="24"/>
        </w:rPr>
        <w:t xml:space="preserve"> </w:t>
      </w:r>
    </w:p>
    <w:p w:rsidR="00673D46" w:rsidRDefault="00A34EA6" w:rsidP="00533C21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0425" cy="4613111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3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C21" w:rsidRPr="00673D46" w:rsidRDefault="00673D46" w:rsidP="00673D46">
      <w:pPr>
        <w:rPr>
          <w:sz w:val="24"/>
          <w:szCs w:val="24"/>
        </w:rPr>
      </w:pPr>
      <w:r>
        <w:rPr>
          <w:sz w:val="24"/>
          <w:szCs w:val="24"/>
        </w:rPr>
        <w:t>Сайт уже содержит определенное количество демо-данных, на их примере можно разобраться как одна сущность связана с дугой.</w:t>
      </w:r>
    </w:p>
    <w:sectPr w:rsidR="00533C21" w:rsidRPr="00673D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104B8"/>
    <w:multiLevelType w:val="hybridMultilevel"/>
    <w:tmpl w:val="599A0006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>
    <w:useFELayout/>
  </w:compat>
  <w:rsids>
    <w:rsidRoot w:val="008D5C0C"/>
    <w:rsid w:val="000A4DB6"/>
    <w:rsid w:val="00180CD9"/>
    <w:rsid w:val="00181DBE"/>
    <w:rsid w:val="002C16E3"/>
    <w:rsid w:val="00322153"/>
    <w:rsid w:val="00447CE4"/>
    <w:rsid w:val="00506C52"/>
    <w:rsid w:val="00524CD9"/>
    <w:rsid w:val="00533C21"/>
    <w:rsid w:val="00553503"/>
    <w:rsid w:val="00625DFC"/>
    <w:rsid w:val="00673D46"/>
    <w:rsid w:val="00704B8F"/>
    <w:rsid w:val="00797816"/>
    <w:rsid w:val="00821496"/>
    <w:rsid w:val="008D5C0C"/>
    <w:rsid w:val="00993C2F"/>
    <w:rsid w:val="009A0B52"/>
    <w:rsid w:val="009E6DC7"/>
    <w:rsid w:val="009E75F5"/>
    <w:rsid w:val="00A34EA6"/>
    <w:rsid w:val="00A74719"/>
    <w:rsid w:val="00AE6D5B"/>
    <w:rsid w:val="00B20237"/>
    <w:rsid w:val="00B27ACF"/>
    <w:rsid w:val="00BD77A2"/>
    <w:rsid w:val="00C502AE"/>
    <w:rsid w:val="00CE43CC"/>
    <w:rsid w:val="00E87823"/>
    <w:rsid w:val="00F93D6D"/>
    <w:rsid w:val="00FE4E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78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97816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502A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9</Pages>
  <Words>653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</cp:lastModifiedBy>
  <cp:revision>27</cp:revision>
  <dcterms:created xsi:type="dcterms:W3CDTF">2014-12-14T10:22:00Z</dcterms:created>
  <dcterms:modified xsi:type="dcterms:W3CDTF">2014-12-14T14:09:00Z</dcterms:modified>
</cp:coreProperties>
</file>