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34640" cy="8188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818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b/>
          <w:i w:val="0"/>
          <w:sz w:val="32"/>
        </w:rPr>
        <w:t>Расчетно-графическое задание</w:t>
      </w:r>
    </w:p>
    <w:p>
      <w:pPr>
        <w:jc w:val="center"/>
      </w:pPr>
      <w:r>
        <w:rPr>
          <w:rFonts w:ascii="Times New Roman" w:hAnsi="Times New Roman"/>
          <w:b w:val="0"/>
          <w:i w:val="0"/>
          <w:sz w:val="28"/>
        </w:rPr>
        <w:t>по дисциплине «Разработка программных приложений»</w:t>
      </w:r>
    </w:p>
    <w:p>
      <w:pPr>
        <w:jc w:val="center"/>
      </w:pPr>
      <w:r>
        <w:rPr>
          <w:rFonts w:ascii="Times New Roman" w:hAnsi="Times New Roman"/>
          <w:b w:val="0"/>
          <w:i w:val="0"/>
          <w:sz w:val="28"/>
        </w:rPr>
        <w:t>Тема: «Разработка WEB-приложения для учета финансов»</w:t>
      </w:r>
    </w:p>
    <w:p>
      <w:pPr>
        <w:jc w:val="center"/>
      </w:pPr>
      <w:r>
        <w:rPr>
          <w:rFonts w:ascii="Times New Roman" w:hAnsi="Times New Roman"/>
          <w:b/>
          <w:i w:val="0"/>
          <w:sz w:val="28"/>
        </w:rPr>
        <w:t>Индивидуальный вариант: 7 — удаление операции</w:t>
      </w:r>
    </w:p>
    <w:p>
      <w:pPr>
        <w:jc w:val="right"/>
      </w:pPr>
      <w:r>
        <w:rPr>
          <w:rFonts w:ascii="Times New Roman" w:hAnsi="Times New Roman"/>
          <w:b w:val="0"/>
          <w:i w:val="0"/>
          <w:sz w:val="28"/>
        </w:rPr>
        <w:t>Выполнили: студенты группы ________</w:t>
        <w:br/>
        <w:t>Проверил: __________________________</w:t>
      </w:r>
    </w:p>
    <w:p>
      <w:pPr>
        <w:spacing w:before="2400"/>
        <w:jc w:val="center"/>
      </w:pPr>
      <w:r>
        <w:rPr>
          <w:rFonts w:ascii="Times New Roman" w:hAnsi="Times New Roman"/>
          <w:b w:val="0"/>
          <w:i w:val="0"/>
          <w:sz w:val="28"/>
        </w:rPr>
        <w:t>Новосибирск, 2026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i w:val="0"/>
          <w:sz w:val="32"/>
        </w:rPr>
        <w:t>Содержание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Введение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1 Теоретические основы разработки WEB-приложения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1.1 WEB-приложение и клиент-серверная архитектура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1.2 Flask и маршрутизация HTTP-запросов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1.3 Jinja-шаблоны и серверная генерация страниц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1.4 PostgreSQL и SQLAlchemy ORM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1.5 Хэширование паролей и сессии пользователя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1.6 Docker Compose и развертывание сервисов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2 Практическая реализация приложения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2.1 Структура проекта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2.2 Схема базы данных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2.3 Реализация общей части задания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2.4 Реализация индивидуального варианта 7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2.5 Демонстрация работы приложения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2.6 Проверка внешнего сервиса и обработка ошибок</w:t>
      </w:r>
    </w:p>
    <w:p>
      <w:pPr>
        <w:spacing w:line="360" w:lineRule="auto" w:after="0" w:before="0"/>
        <w:jc w:val="both"/>
      </w:pPr>
      <w:r/>
      <w:r>
        <w:rPr>
          <w:rFonts w:ascii="Times New Roman" w:hAnsi="Times New Roman"/>
          <w:b/>
          <w:sz w:val="28"/>
        </w:rPr>
        <w:t>2.7 Проектные решения по надежности и безопасности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Заключение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Список использованных источников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Приложение А. Структурный разбор программного кода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i w:val="0"/>
          <w:sz w:val="32"/>
        </w:rPr>
        <w:t>Введение</w:t>
      </w:r>
    </w:p>
    <w:p>
      <w:pPr>
        <w:spacing w:line="360" w:lineRule="auto" w:after="0" w:before="0"/>
        <w:ind w:firstLine="706"/>
        <w:jc w:val="both"/>
      </w:pPr>
      <w:r>
        <w:rPr>
          <w:rFonts w:ascii="Times New Roman" w:hAnsi="Times New Roman"/>
          <w:b w:val="0"/>
          <w:i w:val="0"/>
          <w:sz w:val="28"/>
        </w:rPr>
        <w:t>Целью расчетно-графического задания является разработка WEB-приложения для учета личных финансов. Приложение позволяет пользователю зарегистрироваться, добавить доходные и расходные операции, просмотреть список операций и получить суммы в выбранной валюте. В качестве базы данных используется PostgreSQL, а пользовательский интерфейс формируется с помощью Jinja-шаблонов.</w:t>
      </w:r>
    </w:p>
    <w:p>
      <w:pPr>
        <w:spacing w:line="360" w:lineRule="auto" w:after="0" w:before="0"/>
        <w:ind w:firstLine="706"/>
        <w:jc w:val="both"/>
      </w:pPr>
      <w:r>
        <w:rPr>
          <w:rFonts w:ascii="Times New Roman" w:hAnsi="Times New Roman"/>
          <w:b w:val="0"/>
          <w:i w:val="0"/>
          <w:sz w:val="28"/>
        </w:rPr>
        <w:t>В рамках индивидуального варианта 7 реализована функция удаления операции. Удаление выполняется только для операции текущего авторизованного пользователя, поэтому пользователь не может удалить чужую запись.</w:t>
      </w:r>
    </w:p>
    <w:p>
      <w:pPr>
        <w:spacing w:line="360" w:lineRule="auto" w:after="0" w:before="0"/>
        <w:ind w:firstLine="706"/>
        <w:jc w:val="both"/>
      </w:pPr>
      <w:r>
        <w:rPr>
          <w:rFonts w:ascii="Times New Roman" w:hAnsi="Times New Roman"/>
          <w:b w:val="0"/>
          <w:i w:val="0"/>
          <w:sz w:val="28"/>
        </w:rPr>
        <w:t>Проект запускается через Docker Compose и состоит из трех сервисов: основного WEB-приложения, базы данных PostgreSQL и внешнего сервиса курса валют. Такой способ развертывания упрощает проверку работы приложения и соответствует практике разделения сервисов [5].</w:t>
      </w:r>
    </w:p>
    <w:p>
      <w:pPr>
        <w:jc w:val="center"/>
      </w:pPr>
      <w:r>
        <w:rPr>
          <w:rFonts w:ascii="Times New Roman" w:hAnsi="Times New Roman"/>
          <w:b/>
          <w:i w:val="0"/>
          <w:sz w:val="32"/>
        </w:rPr>
        <w:t>1 Теоретические основы разработки WEB-приложения</w:t>
      </w:r>
    </w:p>
    <w:p>
      <w:pPr>
        <w:jc w:val="left"/>
      </w:pPr>
      <w:r>
        <w:rPr>
          <w:rFonts w:ascii="Times New Roman" w:hAnsi="Times New Roman"/>
          <w:b/>
          <w:i w:val="0"/>
          <w:sz w:val="28"/>
        </w:rPr>
        <w:t>1.1 WEB-приложение и клиент-серверная архитектура</w:t>
      </w:r>
    </w:p>
    <w:p>
      <w:pPr>
        <w:spacing w:line="360" w:lineRule="auto" w:after="0" w:before="0"/>
        <w:ind w:firstLine="706"/>
        <w:jc w:val="both"/>
      </w:pPr>
      <w:r>
        <w:rPr>
          <w:rFonts w:ascii="Times New Roman" w:hAnsi="Times New Roman"/>
          <w:b w:val="0"/>
          <w:i w:val="0"/>
          <w:sz w:val="28"/>
        </w:rPr>
        <w:t>WEB-приложение работает по клиент-серверной модели: браузер отправляет HTTP-запрос, сервер обрабатывает его и возвращает HTTP-ответ. В ответе может быть HTML-страница, JSON-данные или перенаправление. В данной работе браузер является клиентом, а Flask-приложение является серверной частью.</w:t>
      </w:r>
    </w:p>
    <w:p>
      <w:pPr>
        <w:jc w:val="left"/>
      </w:pPr>
      <w:r>
        <w:rPr>
          <w:rFonts w:ascii="Times New Roman" w:hAnsi="Times New Roman"/>
          <w:b/>
          <w:i w:val="0"/>
          <w:sz w:val="28"/>
        </w:rPr>
        <w:t>1.2 Flask и маршрутизация HTTP-запросов</w:t>
      </w:r>
    </w:p>
    <w:p>
      <w:pPr>
        <w:spacing w:line="360" w:lineRule="auto" w:after="0" w:before="0"/>
        <w:ind w:firstLine="706"/>
        <w:jc w:val="both"/>
      </w:pPr>
      <w:r>
        <w:rPr>
          <w:rFonts w:ascii="Times New Roman" w:hAnsi="Times New Roman"/>
          <w:b w:val="0"/>
          <w:i w:val="0"/>
          <w:sz w:val="28"/>
        </w:rPr>
        <w:t>Flask — это Python-фреймворк для создания WEB-приложений. Он позволяет связывать URL-адреса с Python-функциями. Например, /reg отвечает за регистрацию, /add_operation — за добавление операции, /operations — за просмотр операций [1].</w:t>
      </w:r>
    </w:p>
    <w:p>
      <w:pPr>
        <w:jc w:val="left"/>
      </w:pPr>
      <w:r>
        <w:rPr>
          <w:rFonts w:ascii="Times New Roman" w:hAnsi="Times New Roman"/>
          <w:b/>
          <w:i w:val="0"/>
          <w:sz w:val="28"/>
        </w:rPr>
        <w:t>1.3 Jinja-шаблоны и серверная генерация страниц</w:t>
      </w:r>
    </w:p>
    <w:p>
      <w:pPr>
        <w:spacing w:line="360" w:lineRule="auto" w:after="0" w:before="0"/>
        <w:ind w:firstLine="706"/>
        <w:jc w:val="both"/>
      </w:pPr>
      <w:r>
        <w:rPr>
          <w:rFonts w:ascii="Times New Roman" w:hAnsi="Times New Roman"/>
          <w:b w:val="0"/>
          <w:i w:val="0"/>
          <w:sz w:val="28"/>
        </w:rPr>
        <w:t>Jinja используется для формирования HTML-страниц на стороне backend. В шаблонах можно использовать переменные, условия и циклы. В проекте через Jinja выводится таблица операций и сообщения об ошибках [2].</w:t>
      </w:r>
    </w:p>
    <w:p>
      <w:pPr>
        <w:jc w:val="left"/>
      </w:pPr>
      <w:r>
        <w:rPr>
          <w:rFonts w:ascii="Times New Roman" w:hAnsi="Times New Roman"/>
          <w:b/>
          <w:i w:val="0"/>
          <w:sz w:val="28"/>
        </w:rPr>
        <w:t>1.4 PostgreSQL и SQLAlchemy ORM</w:t>
      </w:r>
    </w:p>
    <w:p>
      <w:pPr>
        <w:spacing w:line="360" w:lineRule="auto" w:after="0" w:before="0"/>
        <w:ind w:firstLine="706"/>
        <w:jc w:val="both"/>
      </w:pPr>
      <w:r>
        <w:rPr>
          <w:rFonts w:ascii="Times New Roman" w:hAnsi="Times New Roman"/>
          <w:b w:val="0"/>
          <w:i w:val="0"/>
          <w:sz w:val="28"/>
        </w:rPr>
        <w:t>PostgreSQL является реляционной СУБД. Данные хранятся в таблицах, а связи задаются через ключи. SQLAlchemy ORM позволяет описывать таблицы Python-классами и работать с записями как с объектами [3], [4].</w:t>
      </w:r>
    </w:p>
    <w:p>
      <w:pPr>
        <w:jc w:val="left"/>
      </w:pPr>
      <w:r>
        <w:rPr>
          <w:rFonts w:ascii="Times New Roman" w:hAnsi="Times New Roman"/>
          <w:b/>
          <w:i w:val="0"/>
          <w:sz w:val="28"/>
        </w:rPr>
        <w:t>1.5 Хэширование паролей и сессии пользователя</w:t>
      </w:r>
    </w:p>
    <w:p>
      <w:pPr>
        <w:spacing w:line="360" w:lineRule="auto" w:after="0" w:before="0"/>
        <w:ind w:firstLine="706"/>
        <w:jc w:val="both"/>
      </w:pPr>
      <w:r>
        <w:rPr>
          <w:rFonts w:ascii="Times New Roman" w:hAnsi="Times New Roman"/>
          <w:b w:val="0"/>
          <w:i w:val="0"/>
          <w:sz w:val="28"/>
        </w:rPr>
        <w:t>Пароль пользователя не хранится в открытом виде. При регистрации создается хэш пароля, а при входе введенный пароль сравнивается с хэшем. После успешной авторизации id пользователя сохраняется в session [6].</w:t>
      </w:r>
    </w:p>
    <w:p>
      <w:pPr>
        <w:jc w:val="left"/>
      </w:pPr>
      <w:r>
        <w:rPr>
          <w:rFonts w:ascii="Times New Roman" w:hAnsi="Times New Roman"/>
          <w:b/>
          <w:i w:val="0"/>
          <w:sz w:val="28"/>
        </w:rPr>
        <w:t>1.6 Docker Compose и развертывание сервисов</w:t>
      </w:r>
    </w:p>
    <w:p>
      <w:pPr>
        <w:spacing w:line="360" w:lineRule="auto" w:after="0" w:before="0"/>
        <w:ind w:firstLine="706"/>
        <w:jc w:val="both"/>
      </w:pPr>
      <w:r>
        <w:rPr>
          <w:rFonts w:ascii="Times New Roman" w:hAnsi="Times New Roman"/>
          <w:b w:val="0"/>
          <w:i w:val="0"/>
          <w:sz w:val="28"/>
        </w:rPr>
        <w:t>Docker Compose описывает и запускает несколько контейнеров одной командой. В проекте используются контейнеры db, web и rate_service. Переменные окружения вынесены в .env, а в Git хранится только .env.example [5].</w:t>
      </w:r>
    </w:p>
    <w:p>
      <w:pPr>
        <w:jc w:val="center"/>
      </w:pPr>
      <w:r>
        <w:rPr>
          <w:rFonts w:ascii="Times New Roman" w:hAnsi="Times New Roman"/>
          <w:b/>
          <w:i w:val="0"/>
          <w:sz w:val="32"/>
        </w:rPr>
        <w:t>2 Практическая реализация приложения</w:t>
      </w:r>
    </w:p>
    <w:p>
      <w:pPr>
        <w:jc w:val="left"/>
      </w:pPr>
      <w:r>
        <w:rPr>
          <w:rFonts w:ascii="Times New Roman" w:hAnsi="Times New Roman"/>
          <w:b/>
          <w:i w:val="0"/>
          <w:sz w:val="28"/>
        </w:rPr>
        <w:t>2.1 Структура проекта</w:t>
      </w:r>
    </w:p>
    <w:p>
      <w:pPr>
        <w:spacing w:line="360" w:lineRule="auto" w:after="0" w:before="0"/>
        <w:ind w:firstLine="706"/>
        <w:jc w:val="both"/>
      </w:pPr>
      <w:r>
        <w:rPr>
          <w:rFonts w:ascii="Times New Roman" w:hAnsi="Times New Roman"/>
          <w:b w:val="0"/>
          <w:i w:val="0"/>
          <w:sz w:val="28"/>
        </w:rPr>
        <w:t>Основной backend находится в web/app.py. Шаблоны Jinja расположены в web/templates, стили — в web/static/css/style.css. Внешний сервис курса валют расположен в rate_service/rate_app.py. Настройки контейнеров находятся в docker-compose.yml.</w:t>
      </w:r>
    </w:p>
    <w:p>
      <w:pPr>
        <w:jc w:val="left"/>
      </w:pPr>
      <w:r>
        <w:rPr>
          <w:rFonts w:ascii="Times New Roman" w:hAnsi="Times New Roman"/>
          <w:b/>
          <w:i w:val="0"/>
          <w:sz w:val="28"/>
        </w:rPr>
        <w:t>2.2 Схема базы данных</w:t>
      </w:r>
    </w:p>
    <w:p>
      <w:pPr>
        <w:spacing w:line="360" w:lineRule="auto" w:after="0" w:before="0"/>
        <w:ind w:firstLine="706"/>
        <w:jc w:val="both"/>
      </w:pPr>
      <w:r>
        <w:rPr>
          <w:rFonts w:ascii="Times New Roman" w:hAnsi="Times New Roman"/>
          <w:b w:val="0"/>
          <w:i w:val="0"/>
          <w:sz w:val="28"/>
        </w:rPr>
        <w:t>В базе данных используются таблицы users и operations. Таблица users хранит логин и хэш пароля. Таблица operations хранит дату, сумму, id пользователя и тип операции. Для type_operation добавлено ограничение CHECK, разрешающее только income и expense. Для суммы добавлено CHECK, запрещающее неположительные значения.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r>
              <w:rPr>
                <w:rFonts w:ascii="Times New Roman" w:hAnsi="Times New Roman"/>
                <w:b/>
                <w:i w:val="0"/>
                <w:sz w:val="24"/>
              </w:rPr>
              <w:t>Таблица</w:t>
            </w:r>
          </w:p>
        </w:tc>
        <w:tc>
          <w:tcPr>
            <w:tcW w:type="dxa" w:w="3264"/>
          </w:tcPr>
          <w:p>
            <w:r>
              <w:rPr>
                <w:rFonts w:ascii="Times New Roman" w:hAnsi="Times New Roman"/>
                <w:b/>
                <w:i w:val="0"/>
                <w:sz w:val="24"/>
              </w:rPr>
              <w:t>Поле</w:t>
            </w:r>
          </w:p>
        </w:tc>
        <w:tc>
          <w:tcPr>
            <w:tcW w:type="dxa" w:w="3264"/>
          </w:tcPr>
          <w:p>
            <w:r>
              <w:rPr>
                <w:rFonts w:ascii="Times New Roman" w:hAnsi="Times New Roman"/>
                <w:b/>
                <w:i w:val="0"/>
                <w:sz w:val="24"/>
              </w:rPr>
              <w:t>Ограничение/назначение</w:t>
            </w:r>
          </w:p>
        </w:tc>
      </w:tr>
      <w:tr>
        <w:tc>
          <w:tcPr>
            <w:tcW w:type="dxa" w:w="3264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users</w:t>
            </w:r>
          </w:p>
        </w:tc>
        <w:tc>
          <w:tcPr>
            <w:tcW w:type="dxa" w:w="3264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id</w:t>
            </w:r>
          </w:p>
        </w:tc>
        <w:tc>
          <w:tcPr>
            <w:tcW w:type="dxa" w:w="3264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Первичный ключ пользователя</w:t>
            </w:r>
          </w:p>
        </w:tc>
      </w:tr>
      <w:tr>
        <w:tc>
          <w:tcPr>
            <w:tcW w:type="dxa" w:w="3264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users</w:t>
            </w:r>
          </w:p>
        </w:tc>
        <w:tc>
          <w:tcPr>
            <w:tcW w:type="dxa" w:w="3264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name</w:t>
            </w:r>
          </w:p>
        </w:tc>
        <w:tc>
          <w:tcPr>
            <w:tcW w:type="dxa" w:w="3264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Уникальный нормализованный логин</w:t>
            </w:r>
          </w:p>
        </w:tc>
      </w:tr>
      <w:tr>
        <w:tc>
          <w:tcPr>
            <w:tcW w:type="dxa" w:w="3264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users</w:t>
            </w:r>
          </w:p>
        </w:tc>
        <w:tc>
          <w:tcPr>
            <w:tcW w:type="dxa" w:w="3264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password_hash</w:t>
            </w:r>
          </w:p>
        </w:tc>
        <w:tc>
          <w:tcPr>
            <w:tcW w:type="dxa" w:w="3264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Хэш пароля</w:t>
            </w:r>
          </w:p>
        </w:tc>
      </w:tr>
      <w:tr>
        <w:tc>
          <w:tcPr>
            <w:tcW w:type="dxa" w:w="3264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operations</w:t>
            </w:r>
          </w:p>
        </w:tc>
        <w:tc>
          <w:tcPr>
            <w:tcW w:type="dxa" w:w="3264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user_id</w:t>
            </w:r>
          </w:p>
        </w:tc>
        <w:tc>
          <w:tcPr>
            <w:tcW w:type="dxa" w:w="3264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Внешний ключ на users(id) с ON DELETE CASCADE</w:t>
            </w:r>
          </w:p>
        </w:tc>
      </w:tr>
      <w:tr>
        <w:tc>
          <w:tcPr>
            <w:tcW w:type="dxa" w:w="3264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operations</w:t>
            </w:r>
          </w:p>
        </w:tc>
        <w:tc>
          <w:tcPr>
            <w:tcW w:type="dxa" w:w="3264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type_operation</w:t>
            </w:r>
          </w:p>
        </w:tc>
        <w:tc>
          <w:tcPr>
            <w:tcW w:type="dxa" w:w="3264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CHECK: income или expense</w:t>
            </w:r>
          </w:p>
        </w:tc>
      </w:tr>
      <w:tr>
        <w:tc>
          <w:tcPr>
            <w:tcW w:type="dxa" w:w="3264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operations</w:t>
            </w:r>
          </w:p>
        </w:tc>
        <w:tc>
          <w:tcPr>
            <w:tcW w:type="dxa" w:w="3264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sum</w:t>
            </w:r>
          </w:p>
        </w:tc>
        <w:tc>
          <w:tcPr>
            <w:tcW w:type="dxa" w:w="3264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CHECK: сумма больше 0</w:t>
            </w:r>
          </w:p>
        </w:tc>
      </w:tr>
    </w:tbl>
    <w:p>
      <w:pPr>
        <w:jc w:val="left"/>
      </w:pPr>
      <w:r>
        <w:rPr>
          <w:rFonts w:ascii="Times New Roman" w:hAnsi="Times New Roman"/>
          <w:b/>
          <w:i w:val="0"/>
          <w:sz w:val="28"/>
        </w:rPr>
        <w:t>2.3 Реализация общей части задания</w:t>
      </w:r>
    </w:p>
    <w:p>
      <w:pPr>
        <w:spacing w:line="360" w:lineRule="auto" w:after="0" w:before="0"/>
        <w:ind w:firstLine="706"/>
        <w:jc w:val="both"/>
      </w:pPr>
      <w:r>
        <w:rPr>
          <w:rFonts w:ascii="Times New Roman" w:hAnsi="Times New Roman"/>
          <w:b w:val="0"/>
          <w:i w:val="0"/>
          <w:sz w:val="28"/>
        </w:rPr>
        <w:t>Регистрация реализована по адресу /reg. Backend нормализует логин, проверяет сложность пароля, проверяет уникальность логина и сохраняет пользователя. Добавление операции реализовано по адресу /add_operation. Просмотр операций реализован по адресу /operations с выбором валюты RUB, USD или EUR.</w:t>
      </w:r>
    </w:p>
    <w:p>
      <w:pPr>
        <w:jc w:val="left"/>
      </w:pPr>
      <w:r>
        <w:rPr>
          <w:rFonts w:ascii="Times New Roman" w:hAnsi="Times New Roman"/>
          <w:b/>
          <w:i w:val="0"/>
          <w:sz w:val="28"/>
        </w:rPr>
        <w:t>2.4 Реализация индивидуального варианта 7</w:t>
      </w:r>
    </w:p>
    <w:p>
      <w:pPr>
        <w:spacing w:line="360" w:lineRule="auto" w:after="0" w:before="0"/>
        <w:ind w:firstLine="706"/>
        <w:jc w:val="both"/>
      </w:pPr>
      <w:r>
        <w:rPr>
          <w:rFonts w:ascii="Times New Roman" w:hAnsi="Times New Roman"/>
          <w:b w:val="0"/>
          <w:i w:val="0"/>
          <w:sz w:val="28"/>
        </w:rPr>
        <w:t>Индивидуальный вариант 7 реализован маршрутом POST /delete_operation/&lt;operation_id&gt;. Перед удалением backend проверяет, что пользователь авторизован и что операция принадлежит именно ему. После этого запись удаляется из PostgreSQL.</w:t>
      </w:r>
    </w:p>
    <w:p>
      <w:pPr>
        <w:jc w:val="left"/>
      </w:pPr>
      <w:r>
        <w:rPr>
          <w:rFonts w:ascii="Times New Roman" w:hAnsi="Times New Roman"/>
          <w:b/>
          <w:i w:val="0"/>
          <w:sz w:val="28"/>
        </w:rPr>
        <w:t>2.5 Демонстрация работы приложения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62680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registr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268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20"/>
        <w:jc w:val="center"/>
      </w:pPr>
      <w:r>
        <w:rPr>
          <w:rFonts w:ascii="Times New Roman" w:hAnsi="Times New Roman"/>
          <w:b w:val="0"/>
          <w:i/>
          <w:sz w:val="24"/>
        </w:rPr>
        <w:t>Рисунок 1 — страница регистрации пользователя</w:t>
      </w:r>
    </w:p>
    <w:p>
      <w:pPr>
        <w:spacing w:line="360" w:lineRule="auto" w:after="0" w:before="0"/>
        <w:ind w:firstLine="706"/>
        <w:jc w:val="both"/>
      </w:pPr>
      <w:r>
        <w:rPr>
          <w:rFonts w:ascii="Times New Roman" w:hAnsi="Times New Roman"/>
          <w:b w:val="0"/>
          <w:i w:val="0"/>
          <w:sz w:val="28"/>
        </w:rPr>
        <w:t>На рисунке 1 показана форма регистрации. Пользователь вводит логин и пароль, после чего backend сохраняет учетную запись.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62680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empty_operation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268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20"/>
        <w:jc w:val="center"/>
      </w:pPr>
      <w:r>
        <w:rPr>
          <w:rFonts w:ascii="Times New Roman" w:hAnsi="Times New Roman"/>
          <w:b w:val="0"/>
          <w:i/>
          <w:sz w:val="24"/>
        </w:rPr>
        <w:t>Рисунок 2 — список операций после регистрации</w:t>
      </w:r>
    </w:p>
    <w:p>
      <w:pPr>
        <w:spacing w:line="360" w:lineRule="auto" w:after="0" w:before="0"/>
        <w:ind w:firstLine="706"/>
        <w:jc w:val="both"/>
      </w:pPr>
      <w:r>
        <w:rPr>
          <w:rFonts w:ascii="Times New Roman" w:hAnsi="Times New Roman"/>
          <w:b w:val="0"/>
          <w:i w:val="0"/>
          <w:sz w:val="28"/>
        </w:rPr>
        <w:t>На рисунке 2 показана страница операций нового пользователя. Пока операций нет, приложение предлагает добавить первую запись.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62680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add_operation_for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268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20"/>
        <w:jc w:val="center"/>
      </w:pPr>
      <w:r>
        <w:rPr>
          <w:rFonts w:ascii="Times New Roman" w:hAnsi="Times New Roman"/>
          <w:b w:val="0"/>
          <w:i/>
          <w:sz w:val="24"/>
        </w:rPr>
        <w:t>Рисунок 3 — форма добавления операции</w:t>
      </w:r>
    </w:p>
    <w:p>
      <w:pPr>
        <w:spacing w:line="360" w:lineRule="auto" w:after="0" w:before="0"/>
        <w:ind w:firstLine="706"/>
        <w:jc w:val="both"/>
      </w:pPr>
      <w:r>
        <w:rPr>
          <w:rFonts w:ascii="Times New Roman" w:hAnsi="Times New Roman"/>
          <w:b w:val="0"/>
          <w:i w:val="0"/>
          <w:sz w:val="28"/>
        </w:rPr>
        <w:t>На рисунке 3 показана форма /add_operation для выбора типа операции, суммы и даты.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62680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operation_add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268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20"/>
        <w:jc w:val="center"/>
      </w:pPr>
      <w:r>
        <w:rPr>
          <w:rFonts w:ascii="Times New Roman" w:hAnsi="Times New Roman"/>
          <w:b w:val="0"/>
          <w:i/>
          <w:sz w:val="24"/>
        </w:rPr>
        <w:t>Рисунок 4 — успешное добавление операции</w:t>
      </w:r>
    </w:p>
    <w:p>
      <w:pPr>
        <w:spacing w:line="360" w:lineRule="auto" w:after="0" w:before="0"/>
        <w:ind w:firstLine="706"/>
        <w:jc w:val="both"/>
      </w:pPr>
      <w:r>
        <w:rPr>
          <w:rFonts w:ascii="Times New Roman" w:hAnsi="Times New Roman"/>
          <w:b w:val="0"/>
          <w:i w:val="0"/>
          <w:sz w:val="28"/>
        </w:rPr>
        <w:t>На рисунке 4 показано сообщение об успешном сохранении операции в таблицу operations.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62680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operations_us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268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20"/>
        <w:jc w:val="center"/>
      </w:pPr>
      <w:r>
        <w:rPr>
          <w:rFonts w:ascii="Times New Roman" w:hAnsi="Times New Roman"/>
          <w:b w:val="0"/>
          <w:i/>
          <w:sz w:val="24"/>
        </w:rPr>
        <w:t>Рисунок 5 — просмотр операций с конвертацией в USD</w:t>
      </w:r>
    </w:p>
    <w:p>
      <w:pPr>
        <w:spacing w:line="360" w:lineRule="auto" w:after="0" w:before="0"/>
        <w:ind w:firstLine="706"/>
        <w:jc w:val="both"/>
      </w:pPr>
      <w:r>
        <w:rPr>
          <w:rFonts w:ascii="Times New Roman" w:hAnsi="Times New Roman"/>
          <w:b w:val="0"/>
          <w:i w:val="0"/>
          <w:sz w:val="28"/>
        </w:rPr>
        <w:t>На рисунке 5 выбрана валюта USD. Основной backend запросил курс во внешнем сервисе и пересчитал суммы.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62680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after_delet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268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20"/>
        <w:jc w:val="center"/>
      </w:pPr>
      <w:r>
        <w:rPr>
          <w:rFonts w:ascii="Times New Roman" w:hAnsi="Times New Roman"/>
          <w:b w:val="0"/>
          <w:i/>
          <w:sz w:val="24"/>
        </w:rPr>
        <w:t>Рисунок 6 — результат удаления операции</w:t>
      </w:r>
    </w:p>
    <w:p>
      <w:pPr>
        <w:spacing w:line="360" w:lineRule="auto" w:after="0" w:before="0"/>
        <w:ind w:firstLine="706"/>
        <w:jc w:val="both"/>
      </w:pPr>
      <w:r>
        <w:rPr>
          <w:rFonts w:ascii="Times New Roman" w:hAnsi="Times New Roman"/>
          <w:b w:val="0"/>
          <w:i w:val="0"/>
          <w:sz w:val="28"/>
        </w:rPr>
        <w:t>На рисунке 6 показан результат индивидуального варианта 7: операция удалена, приложение вывело сообщение об успехе.</w:t>
      </w:r>
    </w:p>
    <w:p>
      <w:pPr>
        <w:jc w:val="left"/>
      </w:pPr>
      <w:r>
        <w:rPr>
          <w:rFonts w:ascii="Times New Roman" w:hAnsi="Times New Roman"/>
          <w:b/>
          <w:i w:val="0"/>
          <w:sz w:val="28"/>
        </w:rPr>
        <w:t>2.6 Проверка внешнего сервиса и обработка ошибок</w:t>
      </w:r>
    </w:p>
    <w:p>
      <w:pPr>
        <w:spacing w:line="360" w:lineRule="auto" w:after="0" w:before="0"/>
        <w:ind w:firstLine="706"/>
        <w:jc w:val="both"/>
      </w:pPr>
      <w:r>
        <w:rPr>
          <w:rFonts w:ascii="Times New Roman" w:hAnsi="Times New Roman"/>
          <w:b w:val="0"/>
          <w:i w:val="0"/>
          <w:sz w:val="28"/>
        </w:rPr>
        <w:t>Внешний сервис курса валют реализован отдельным Flask-приложением. При запросе http://localhost:5001/rate?currency=USD он возвращает HTTP-статус 200 OK и JSON с курсом доллара.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83953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rate_service_us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839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20"/>
        <w:jc w:val="center"/>
      </w:pPr>
      <w:r>
        <w:rPr>
          <w:rFonts w:ascii="Times New Roman" w:hAnsi="Times New Roman"/>
          <w:b w:val="0"/>
          <w:i/>
          <w:sz w:val="24"/>
        </w:rPr>
        <w:t>Рисунок 7 — успешный ответ внешнего сервиса курса валют</w:t>
      </w:r>
    </w:p>
    <w:p>
      <w:pPr>
        <w:spacing w:line="360" w:lineRule="auto" w:after="0" w:before="0"/>
        <w:ind w:firstLine="706"/>
        <w:jc w:val="both"/>
      </w:pPr>
      <w:r>
        <w:rPr>
          <w:rFonts w:ascii="Times New Roman" w:hAnsi="Times New Roman"/>
          <w:b w:val="0"/>
          <w:i w:val="0"/>
          <w:sz w:val="28"/>
        </w:rPr>
        <w:t>Если передать неизвестную валюту, например http://localhost:5001/rate?currency=ABC, сервис возвращает HTTP-статус 400 и JSON-сообщение UNKNOWN CURRENCY. Это соответствует требованию задания об обработке некорректного параметра currency.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83953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rate_service_erro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839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20"/>
        <w:jc w:val="center"/>
      </w:pPr>
      <w:r>
        <w:rPr>
          <w:rFonts w:ascii="Times New Roman" w:hAnsi="Times New Roman"/>
          <w:b w:val="0"/>
          <w:i/>
          <w:sz w:val="24"/>
        </w:rPr>
        <w:t>Рисунок 8 — ошибка внешнего сервиса при неизвестной валюте</w:t>
      </w:r>
    </w:p>
    <w:p>
      <w:pPr>
        <w:spacing w:line="360" w:lineRule="auto" w:after="0" w:before="0"/>
        <w:ind w:firstLine="706"/>
        <w:jc w:val="both"/>
      </w:pPr>
      <w:r>
        <w:rPr>
          <w:rFonts w:ascii="Times New Roman" w:hAnsi="Times New Roman"/>
          <w:b w:val="0"/>
          <w:i w:val="0"/>
          <w:sz w:val="28"/>
        </w:rPr>
        <w:t>Основное приложение дополнительно проверяет полученный курс: значение должно существовать, быть числом и быть больше 0. Если внешний сервис недоступен или вернул некорректные данные, страница операций возвращает ошибку обработки.</w:t>
      </w:r>
    </w:p>
    <w:p>
      <w:pPr>
        <w:jc w:val="left"/>
      </w:pPr>
      <w:r/>
      <w:r>
        <w:rPr>
          <w:rFonts w:ascii="Times New Roman" w:hAnsi="Times New Roman"/>
          <w:b/>
          <w:sz w:val="28"/>
        </w:rPr>
        <w:t>2.7 Проектные решения по надежности и безопасности</w:t>
      </w:r>
    </w:p>
    <w:p>
      <w:pPr>
        <w:spacing w:line="360" w:lineRule="auto" w:after="0" w:before="0"/>
        <w:ind w:firstLine="706"/>
        <w:jc w:val="both"/>
      </w:pPr>
      <w:r/>
      <w:r>
        <w:rPr>
          <w:rFonts w:ascii="Times New Roman" w:hAnsi="Times New Roman"/>
          <w:sz w:val="28"/>
        </w:rPr>
        <w:t>При разработке приложения отдельный акцент был сделан не только на выполнении базовых пунктов задания, но и на надежности данных, безопасности авторизации и удобстве развертывания. Эти решения помогают показать, что приложение не просто работает по основному сценарию, а учитывает типичные ошибки пользователя и требования к хранению конфигурации.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</w:tcPr>
          <w:p>
            <w:r>
              <w:rPr>
                <w:rFonts w:ascii="Times New Roman" w:hAnsi="Times New Roman"/>
                <w:b/>
                <w:sz w:val="24"/>
              </w:rPr>
              <w:t>Акцент при разработке</w:t>
            </w:r>
          </w:p>
        </w:tc>
        <w:tc>
          <w:tcPr>
            <w:tcW w:type="dxa" w:w="4896"/>
          </w:tcPr>
          <w:p>
            <w:r>
              <w:rPr>
                <w:rFonts w:ascii="Times New Roman" w:hAnsi="Times New Roman"/>
                <w:b/>
                <w:sz w:val="24"/>
              </w:rPr>
              <w:t>Как это реализовано в проекте</w:t>
            </w:r>
          </w:p>
        </w:tc>
      </w:tr>
      <w:tr>
        <w:tc>
          <w:tcPr>
            <w:tcW w:type="dxa" w:w="4896"/>
          </w:tcPr>
          <w:p>
            <w:r>
              <w:rPr>
                <w:rFonts w:ascii="Times New Roman" w:hAnsi="Times New Roman"/>
                <w:b w:val="0"/>
                <w:sz w:val="22"/>
              </w:rPr>
              <w:t>Целостность типа операции</w:t>
            </w:r>
          </w:p>
        </w:tc>
        <w:tc>
          <w:tcPr>
            <w:tcW w:type="dxa" w:w="4896"/>
          </w:tcPr>
          <w:p>
            <w:r>
              <w:rPr>
                <w:rFonts w:ascii="Times New Roman" w:hAnsi="Times New Roman"/>
                <w:b w:val="0"/>
                <w:sz w:val="22"/>
              </w:rPr>
              <w:t>На уровне PostgreSQL добавлен CHECK operation_type_check: type_operation может принимать только income или expense. Поэтому некорректный тип операции не пройдет даже при прямом запросе к БД.</w:t>
            </w:r>
          </w:p>
        </w:tc>
      </w:tr>
      <w:tr>
        <w:tc>
          <w:tcPr>
            <w:tcW w:type="dxa" w:w="4896"/>
          </w:tcPr>
          <w:p>
            <w:r>
              <w:rPr>
                <w:rFonts w:ascii="Times New Roman" w:hAnsi="Times New Roman"/>
                <w:b w:val="0"/>
                <w:sz w:val="22"/>
              </w:rPr>
              <w:t>Корректность денежных сумм</w:t>
            </w:r>
          </w:p>
        </w:tc>
        <w:tc>
          <w:tcPr>
            <w:tcW w:type="dxa" w:w="4896"/>
          </w:tcPr>
          <w:p>
            <w:r>
              <w:rPr>
                <w:rFonts w:ascii="Times New Roman" w:hAnsi="Times New Roman"/>
                <w:b w:val="0"/>
                <w:sz w:val="22"/>
              </w:rPr>
              <w:t>Для поля sum добавлен CHECK operation_sum_positive_check. Операция с нулевой или отрицательной суммой не сохраняется ни через интерфейс, ни на уровне базы данных.</w:t>
            </w:r>
          </w:p>
        </w:tc>
      </w:tr>
      <w:tr>
        <w:tc>
          <w:tcPr>
            <w:tcW w:type="dxa" w:w="4896"/>
          </w:tcPr>
          <w:p>
            <w:r>
              <w:rPr>
                <w:rFonts w:ascii="Times New Roman" w:hAnsi="Times New Roman"/>
                <w:b w:val="0"/>
                <w:sz w:val="22"/>
              </w:rPr>
              <w:t>Каскадное удаление связанных данных</w:t>
            </w:r>
          </w:p>
        </w:tc>
        <w:tc>
          <w:tcPr>
            <w:tcW w:type="dxa" w:w="4896"/>
          </w:tcPr>
          <w:p>
            <w:r>
              <w:rPr>
                <w:rFonts w:ascii="Times New Roman" w:hAnsi="Times New Roman"/>
                <w:b w:val="0"/>
                <w:sz w:val="22"/>
              </w:rPr>
              <w:t>Внешний ключ operations.user_id настроен с ON DELETE CASCADE. Если пользователь удаляется, его операции не остаются сиротскими записями.</w:t>
            </w:r>
          </w:p>
        </w:tc>
      </w:tr>
      <w:tr>
        <w:tc>
          <w:tcPr>
            <w:tcW w:type="dxa" w:w="4896"/>
          </w:tcPr>
          <w:p>
            <w:r>
              <w:rPr>
                <w:rFonts w:ascii="Times New Roman" w:hAnsi="Times New Roman"/>
                <w:b w:val="0"/>
                <w:sz w:val="22"/>
              </w:rPr>
              <w:t>Безопасное хранение конфигурации Docker</w:t>
            </w:r>
          </w:p>
        </w:tc>
        <w:tc>
          <w:tcPr>
            <w:tcW w:type="dxa" w:w="4896"/>
          </w:tcPr>
          <w:p>
            <w:r>
              <w:rPr>
                <w:rFonts w:ascii="Times New Roman" w:hAnsi="Times New Roman"/>
                <w:b w:val="0"/>
                <w:sz w:val="22"/>
              </w:rPr>
              <w:t>Пароль PostgreSQL, SECRET_KEY Flask и курсы валют вынесены в .env. В Git хранится только .env.example, поэтому реальные секреты не попадают в репозиторий.</w:t>
            </w:r>
          </w:p>
        </w:tc>
      </w:tr>
      <w:tr>
        <w:tc>
          <w:tcPr>
            <w:tcW w:type="dxa" w:w="4896"/>
          </w:tcPr>
          <w:p>
            <w:r>
              <w:rPr>
                <w:rFonts w:ascii="Times New Roman" w:hAnsi="Times New Roman"/>
                <w:b w:val="0"/>
                <w:sz w:val="22"/>
              </w:rPr>
              <w:t>Нормализация логина</w:t>
            </w:r>
          </w:p>
        </w:tc>
        <w:tc>
          <w:tcPr>
            <w:tcW w:type="dxa" w:w="4896"/>
          </w:tcPr>
          <w:p>
            <w:r>
              <w:rPr>
                <w:rFonts w:ascii="Times New Roman" w:hAnsi="Times New Roman"/>
                <w:b w:val="0"/>
                <w:sz w:val="22"/>
              </w:rPr>
              <w:t>Логин очищается от пробелов и переводится в нижний регистр. Это исключает дубли вроде Ivan, ivan и " ivan ".</w:t>
            </w:r>
          </w:p>
        </w:tc>
      </w:tr>
      <w:tr>
        <w:tc>
          <w:tcPr>
            <w:tcW w:type="dxa" w:w="4896"/>
          </w:tcPr>
          <w:p>
            <w:r>
              <w:rPr>
                <w:rFonts w:ascii="Times New Roman" w:hAnsi="Times New Roman"/>
                <w:b w:val="0"/>
                <w:sz w:val="22"/>
              </w:rPr>
              <w:t>Проверка сложности пароля</w:t>
            </w:r>
          </w:p>
        </w:tc>
        <w:tc>
          <w:tcPr>
            <w:tcW w:type="dxa" w:w="4896"/>
          </w:tcPr>
          <w:p>
            <w:r>
              <w:rPr>
                <w:rFonts w:ascii="Times New Roman" w:hAnsi="Times New Roman"/>
                <w:b w:val="0"/>
                <w:sz w:val="22"/>
              </w:rPr>
              <w:t>При регистрации пароль должен быть не короче 6 символов и содержать хотя бы одну букву и одну цифру. Это базовая защита от слишком простых паролей.</w:t>
            </w:r>
          </w:p>
        </w:tc>
      </w:tr>
      <w:tr>
        <w:tc>
          <w:tcPr>
            <w:tcW w:type="dxa" w:w="4896"/>
          </w:tcPr>
          <w:p>
            <w:r>
              <w:rPr>
                <w:rFonts w:ascii="Times New Roman" w:hAnsi="Times New Roman"/>
                <w:b w:val="0"/>
                <w:sz w:val="22"/>
              </w:rPr>
              <w:t>Проверка курса валют</w:t>
            </w:r>
          </w:p>
        </w:tc>
        <w:tc>
          <w:tcPr>
            <w:tcW w:type="dxa" w:w="4896"/>
          </w:tcPr>
          <w:p>
            <w:r>
              <w:rPr>
                <w:rFonts w:ascii="Times New Roman" w:hAnsi="Times New Roman"/>
                <w:b w:val="0"/>
                <w:sz w:val="22"/>
              </w:rPr>
              <w:t>Внешний сервис проверяет, что статический курс является положительным числом. Основное приложение также проверяет rate перед конвертацией операций.</w:t>
            </w:r>
          </w:p>
        </w:tc>
      </w:tr>
    </w:tbl>
    <w:p>
      <w:pPr>
        <w:jc w:val="center"/>
      </w:pPr>
      <w:r>
        <w:rPr>
          <w:rFonts w:ascii="Times New Roman" w:hAnsi="Times New Roman"/>
          <w:b/>
          <w:i w:val="0"/>
          <w:sz w:val="32"/>
        </w:rPr>
        <w:t>Заключение</w:t>
      </w:r>
    </w:p>
    <w:p>
      <w:pPr>
        <w:spacing w:line="360" w:lineRule="auto" w:after="0" w:before="0"/>
        <w:ind w:firstLine="706"/>
        <w:jc w:val="both"/>
      </w:pPr>
      <w:r>
        <w:rPr>
          <w:rFonts w:ascii="Times New Roman" w:hAnsi="Times New Roman"/>
          <w:b w:val="0"/>
          <w:i w:val="0"/>
          <w:sz w:val="28"/>
        </w:rPr>
        <w:t>В результате выполнения РГЗ разработано WEB-приложение для учета финансов. Реализованы регистрация, авторизация, добавление операций, просмотр операций в разных валютах, внешний сервис курса валют и индивидуальная функция варианта 7 — удаление операции.</w:t>
      </w:r>
    </w:p>
    <w:p>
      <w:pPr>
        <w:spacing w:line="360" w:lineRule="auto" w:after="0" w:before="0"/>
        <w:ind w:firstLine="706"/>
        <w:jc w:val="both"/>
      </w:pPr>
      <w:r/>
      <w:r>
        <w:rPr>
          <w:rFonts w:ascii="Times New Roman" w:hAnsi="Times New Roman"/>
          <w:sz w:val="28"/>
        </w:rPr>
        <w:t>При реализации также предусмотрены ограничения на уровне PostgreSQL, каскадное удаление операций пользователя, нормализация логина, проверка сложности пароля, проверка курса валют и вынесение секретных параметров в .env. За счет этого приложение выглядит более цельным и подготовленным к защите.</w:t>
      </w:r>
    </w:p>
    <w:p>
      <w:pPr>
        <w:jc w:val="center"/>
      </w:pPr>
      <w:r>
        <w:rPr>
          <w:rFonts w:ascii="Times New Roman" w:hAnsi="Times New Roman"/>
          <w:b/>
          <w:i w:val="0"/>
          <w:sz w:val="32"/>
        </w:rPr>
        <w:t>Список использованных источников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[1] Flask Documentation. URL: https://flask.palletsprojects.com/ (дата обращения: 27.05.2026).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[2] Jinja Documentation. URL: https://jinja.palletsprojects.com/ (дата обращения: 27.05.2026).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[3] SQLAlchemy ORM Documentation. URL: https://docs.sqlalchemy.org/en/20/orm/ (дата обращения: 27.05.2026).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[4] PostgreSQL Documentation. Data Definition. URL: https://www.postgresql.org/docs/current/ddl.html (дата обращения: 27.05.2026).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[5] Docker Docs. Compose file reference. URL: https://docs.docker.com/reference/compose-file/ (дата обращения: 27.05.2026).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[6] Werkzeug Documentation. Security Helpers. URL: https://werkzeug.palletsprojects.com/en/stable/utils/#module-werkzeug.security (дата обращения: 27.05.2026).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[7] Requests Documentation. Quickstart. URL: https://requests.readthedocs.io/en/latest/user/quickstart/ (дата обращения: 27.05.2026).</w:t>
      </w:r>
    </w:p>
    <w:p>
      <w:pPr>
        <w:jc w:val="center"/>
      </w:pPr>
      <w:r>
        <w:rPr>
          <w:rFonts w:ascii="Times New Roman" w:hAnsi="Times New Roman"/>
          <w:b/>
          <w:i w:val="0"/>
          <w:sz w:val="32"/>
        </w:rPr>
        <w:t>Приложение А. Структурный разбор программного кода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Ниже приведены ключевые фрагменты кода в том порядке, в котором они участвуют в работе приложения. Полный исходный код находится в папках web и rate_service.</w:t>
      </w:r>
    </w:p>
    <w:p>
      <w:pPr>
        <w:jc w:val="left"/>
      </w:pPr>
      <w:r>
        <w:rPr>
          <w:rFonts w:ascii="Times New Roman" w:hAnsi="Times New Roman"/>
          <w:b/>
          <w:i w:val="0"/>
          <w:sz w:val="28"/>
        </w:rPr>
        <w:t>А.1 Импорты и назначение библиотек</w:t>
      </w:r>
    </w:p>
    <w:p>
      <w:pPr>
        <w:spacing w:before="80" w:after="120"/>
        <w:ind w:left="317" w:right="72"/>
        <w:shd w:fill="F2F4F7"/>
      </w:pPr>
      <w:r>
        <w:rPr>
          <w:rFonts w:ascii="Courier New" w:hAnsi="Courier New"/>
          <w:b w:val="0"/>
          <w:i w:val="0"/>
          <w:sz w:val="16"/>
        </w:rPr>
        <w:t># Импорты</w:t>
        <w:br/>
        <w:t># os — для общей части: чтения настроек Docker-окружения и скрытых ключей</w:t>
        <w:br/>
        <w:t># re — для пункта 2.1.2: нормализации и проверки логина</w:t>
        <w:br/>
        <w:t># datetime.date — для пункта 2.1.3: сохранения даты операции</w:t>
        <w:br/>
        <w:t># decimal.Decimal — для пунктов 2.1.4 и 7: аккуратной работы с денежными суммами и курсами</w:t>
        <w:br/>
        <w:t># functools.wraps — для общей части: декоратора проверки авторизации</w:t>
        <w:br/>
        <w:t># flask — для общей части: маршрутов, шаблонов, сессий и HTTP-ответов</w:t>
        <w:br/>
        <w:t># flask_sqlalchemy.SQLAlchemy — для пункта 2.1.1: работы с PostgreSQL через ORM</w:t>
        <w:br/>
        <w:t># requests — для пункта 2.1.4: обращения к внешнему сервису курса валют</w:t>
        <w:br/>
        <w:t># sqlalchemy.text — для пункта 2.1.1: добавления ограничений на уровне PostgreSQL</w:t>
        <w:br/>
        <w:t># werkzeug.security — для пункта 2.1.2: хэширования и проверки пароля</w:t>
        <w:br/>
        <w:br/>
        <w:t>import os</w:t>
        <w:br/>
        <w:t>import re</w:t>
        <w:br/>
        <w:t>from datetime import date</w:t>
        <w:br/>
        <w:t>from decimal import Decimal, InvalidOperation, ROUND_HALF_UP</w:t>
        <w:br/>
        <w:t>from functools import wraps</w:t>
        <w:br/>
        <w:br/>
        <w:t>import requests</w:t>
        <w:br/>
        <w:t>from flask import Flask, jsonify, redirect, render_template, request, session, url_for</w:t>
        <w:br/>
        <w:t>from flask_sqlalchemy import SQLAlchemy</w:t>
        <w:br/>
        <w:t>from sqlalchemy import text</w:t>
        <w:br/>
        <w:t>from werkzeug.security import check_password_hash, generate_password_hash</w:t>
      </w:r>
    </w:p>
    <w:p>
      <w:pPr>
        <w:jc w:val="left"/>
      </w:pPr>
      <w:r>
        <w:rPr>
          <w:rFonts w:ascii="Times New Roman" w:hAnsi="Times New Roman"/>
          <w:b/>
          <w:i w:val="0"/>
          <w:sz w:val="28"/>
        </w:rPr>
        <w:t>А.2 Настройка Flask, секретного ключа и PostgreSQL</w:t>
      </w:r>
    </w:p>
    <w:p>
      <w:pPr>
        <w:spacing w:before="80" w:after="120"/>
        <w:ind w:left="317" w:right="72"/>
        <w:shd w:fill="F2F4F7"/>
      </w:pPr>
      <w:r>
        <w:rPr>
          <w:rFonts w:ascii="Courier New" w:hAnsi="Courier New"/>
          <w:b w:val="0"/>
          <w:i w:val="0"/>
          <w:sz w:val="16"/>
        </w:rPr>
        <w:t># ==============================</w:t>
        <w:br/>
        <w:t># Пункт 2.1.1 — Настройка Flask и PostgreSQL</w:t>
        <w:br/>
        <w:t># ==============================</w:t>
        <w:br/>
        <w:br/>
        <w:t>app = Flask(__name__)</w:t>
        <w:br/>
        <w:t>secret_key = os.getenv("SECRET_KEY")</w:t>
        <w:br/>
        <w:t>if not secret_key:</w:t>
        <w:br/>
        <w:t xml:space="preserve">    raise RuntimeError("SECRET_KEY должен быть задан в .env или переменных окружения.")</w:t>
        <w:br/>
        <w:br/>
        <w:t>app.config["SECRET_KEY"] = secret_key</w:t>
        <w:br/>
        <w:t>app.config["SQLALCHEMY_DATABASE_URI"] = os.getenv(</w:t>
        <w:br/>
        <w:t xml:space="preserve">    "DATABASE_URL",</w:t>
        <w:br/>
        <w:t xml:space="preserve">    "postgresql+psycopg://finance_user:finance_password@localhost:5432/finance_db",</w:t>
        <w:br/>
        <w:t>)</w:t>
        <w:br/>
        <w:t>app.config["SQLALCHEMY_TRACK_MODIFICATIONS"] = False</w:t>
        <w:br/>
        <w:br/>
        <w:t># db — объект для работы с PostgreSQL: через него объявляются таблицы и выполняются запросы.</w:t>
        <w:br/>
        <w:t>db = SQLAlchemy(app)</w:t>
      </w:r>
    </w:p>
    <w:p>
      <w:pPr>
        <w:jc w:val="left"/>
      </w:pPr>
      <w:r>
        <w:rPr>
          <w:rFonts w:ascii="Times New Roman" w:hAnsi="Times New Roman"/>
          <w:b/>
          <w:i w:val="0"/>
          <w:sz w:val="28"/>
        </w:rPr>
        <w:t>А.3 Нормализация логина и проверка пароля</w:t>
      </w:r>
    </w:p>
    <w:p>
      <w:pPr>
        <w:spacing w:before="80" w:after="120"/>
        <w:ind w:left="317" w:right="72"/>
        <w:shd w:fill="F2F4F7"/>
      </w:pPr>
      <w:r>
        <w:rPr>
          <w:rFonts w:ascii="Courier New" w:hAnsi="Courier New"/>
          <w:b w:val="0"/>
          <w:i w:val="0"/>
          <w:sz w:val="16"/>
        </w:rPr>
        <w:t># ==============================</w:t>
        <w:br/>
        <w:t># Пункт 2.1.2 — Правила логина и пароля</w:t>
        <w:br/>
        <w:t># ==============================</w:t>
        <w:br/>
        <w:br/>
        <w:t>LOGIN_PATTERN = re.compile(r"^[a-z0-9_]{3,80}$")</w:t>
        <w:br/>
        <w:br/>
        <w:br/>
        <w:t>def normalize_login(value):</w:t>
        <w:br/>
        <w:t xml:space="preserve">    # Логин приводим к единому виду: убираем пробелы по краям и переводим в нижний регистр.</w:t>
        <w:br/>
        <w:t xml:space="preserve">    return str(value or "").strip().lower()</w:t>
        <w:br/>
        <w:br/>
        <w:br/>
        <w:t>def validate_login(name):</w:t>
        <w:br/>
        <w:t xml:space="preserve">    # В БД не попадут разные варианты одного логина вроде Ivan, ivan и " ivan ".</w:t>
        <w:br/>
        <w:t xml:space="preserve">    if not LOGIN_PATTERN.fullmatch(name):</w:t>
        <w:br/>
        <w:t xml:space="preserve">        return "Логин должен содержать 3-80 символов: латинские буквы, цифры или нижнее подчеркивание."</w:t>
        <w:br/>
        <w:t xml:space="preserve">    return None</w:t>
        <w:br/>
        <w:br/>
        <w:br/>
        <w:t>def validate_password(password):</w:t>
        <w:br/>
        <w:t xml:space="preserve">    # Минимальная сложность пароля: не короче 6 символов, есть буква и цифра.</w:t>
        <w:br/>
        <w:t xml:space="preserve">    if len(password) &lt; 6:</w:t>
        <w:br/>
        <w:t xml:space="preserve">        return "Пароль должен быть не короче 6 символов."</w:t>
        <w:br/>
        <w:t xml:space="preserve">    if not any(char.isalpha() for char in password):</w:t>
        <w:br/>
        <w:t xml:space="preserve">        return "Пароль должен содержать хотя бы одну букву."</w:t>
        <w:br/>
        <w:t xml:space="preserve">    if not any(char.isdigit() for char in password):</w:t>
        <w:br/>
        <w:t xml:space="preserve">        return "Пароль должен содержать хотя бы одну цифру."</w:t>
        <w:br/>
        <w:t xml:space="preserve">    return None</w:t>
      </w:r>
    </w:p>
    <w:p>
      <w:pPr>
        <w:jc w:val="left"/>
      </w:pPr>
      <w:r>
        <w:rPr>
          <w:rFonts w:ascii="Times New Roman" w:hAnsi="Times New Roman"/>
          <w:b/>
          <w:i w:val="0"/>
          <w:sz w:val="28"/>
        </w:rPr>
        <w:t>А.4 Модели users и operations с ограничениями БД</w:t>
      </w:r>
    </w:p>
    <w:p>
      <w:pPr>
        <w:spacing w:before="80" w:after="120"/>
        <w:ind w:left="317" w:right="72"/>
        <w:shd w:fill="F2F4F7"/>
      </w:pPr>
      <w:r>
        <w:rPr>
          <w:rFonts w:ascii="Courier New" w:hAnsi="Courier New"/>
          <w:sz w:val="14"/>
        </w:rPr>
        <w:t># ==============================</w:t>
        <w:br/>
        <w:t># Пункт 2.1.1 — Модель пользователя</w:t>
        <w:br/>
        <w:t># ==============================</w:t>
        <w:br/>
        <w:br/>
        <w:t>class User(db.Model):</w:t>
        <w:br/>
        <w:t xml:space="preserve">    # Таблица users хранит учетные записи пользователей приложения.</w:t>
        <w:br/>
        <w:t xml:space="preserve">    __tablename__ = "users"</w:t>
        <w:br/>
        <w:br/>
        <w:t xml:space="preserve">    id = db.Column(db.Integer, primary_key=True)</w:t>
        <w:br/>
        <w:t xml:space="preserve">    name = db.Column(db.String(80), unique=True, nullable=False)</w:t>
        <w:br/>
        <w:t xml:space="preserve">    password_hash = db.Column(db.String(255), nullable=False)</w:t>
        <w:br/>
        <w:br/>
        <w:t xml:space="preserve">    operations = db.relationship(</w:t>
        <w:br/>
        <w:t xml:space="preserve">        "Operation",</w:t>
        <w:br/>
        <w:t xml:space="preserve">        back_populates="user",</w:t>
        <w:br/>
        <w:t xml:space="preserve">        cascade="all, delete-orphan",</w:t>
        <w:br/>
        <w:t xml:space="preserve">        passive_deletes=True,</w:t>
        <w:br/>
        <w:t xml:space="preserve">    )</w:t>
        <w:br/>
        <w:br/>
        <w:br/>
        <w:t># ==============================</w:t>
        <w:br/>
        <w:t># Пункт 2.1.1 — Модель финансовой операции</w:t>
        <w:br/>
        <w:t># ==============================</w:t>
        <w:br/>
        <w:br/>
        <w:t>class Operation(db.Model):</w:t>
        <w:br/>
        <w:t xml:space="preserve">    # Таблица operations хранит доходные и расходные операции конкретного пользователя.</w:t>
        <w:br/>
        <w:t xml:space="preserve">    __tablename__ = "operations"</w:t>
        <w:br/>
        <w:t xml:space="preserve">    __table_args__ = (</w:t>
        <w:br/>
        <w:t xml:space="preserve">        db.CheckConstraint(</w:t>
        <w:br/>
        <w:t xml:space="preserve">            "type_operation IN ('income', 'expense')",</w:t>
        <w:br/>
        <w:t xml:space="preserve">            name="operation_type_check",</w:t>
        <w:br/>
        <w:t xml:space="preserve">        ),</w:t>
        <w:br/>
        <w:t xml:space="preserve">        db.CheckConstraint('"sum" &gt; 0', name="operation_sum_positive_check"),</w:t>
        <w:br/>
        <w:t xml:space="preserve">    )</w:t>
        <w:br/>
        <w:br/>
        <w:t xml:space="preserve">    id = db.Column(db.Integer, primary_key=True)</w:t>
        <w:br/>
        <w:t xml:space="preserve">    date = db.Column(db.Date, nullable=False)</w:t>
        <w:br/>
        <w:t xml:space="preserve">    sum = db.Column(db.Numeric(12, 2), nullable=False)</w:t>
        <w:br/>
        <w:t xml:space="preserve">    user_id = db.Column(db.Integer, db.ForeignKey("users.id", ondelete="CASCADE"), nullable=False)</w:t>
        <w:br/>
        <w:t xml:space="preserve">    type_operation = db.Column(db.String(20), nullable=False)</w:t>
        <w:br/>
        <w:br/>
        <w:t xml:space="preserve">    user = db.relationship("User", back_populates="operations")</w:t>
        <w:br/>
      </w:r>
    </w:p>
    <w:p>
      <w:pPr>
        <w:jc w:val="left"/>
      </w:pPr>
      <w:r>
        <w:rPr>
          <w:rFonts w:ascii="Times New Roman" w:hAnsi="Times New Roman"/>
          <w:b/>
          <w:i w:val="0"/>
          <w:sz w:val="28"/>
        </w:rPr>
        <w:t>А.5 Создание таблиц, CHECK и ON DELETE CASCADE</w:t>
      </w:r>
    </w:p>
    <w:p>
      <w:pPr>
        <w:spacing w:before="80" w:after="120"/>
        <w:ind w:left="317" w:right="72"/>
        <w:shd w:fill="F2F4F7"/>
      </w:pPr>
      <w:r>
        <w:rPr>
          <w:rFonts w:ascii="Courier New" w:hAnsi="Courier New"/>
          <w:sz w:val="14"/>
        </w:rPr>
        <w:t># ==============================</w:t>
        <w:br/>
        <w:t># Общая часть — Создание таблиц и правил БД при старте</w:t>
        <w:br/>
        <w:t># ==============================</w:t>
        <w:br/>
        <w:br/>
        <w:t>def ensure_database_rules():</w:t>
        <w:br/>
        <w:t xml:space="preserve">    # db.create_all() создает таблицы, но не меняет старые ограничения в уже созданной БД.</w:t>
        <w:br/>
        <w:t xml:space="preserve">    # Поэтому отдельно добавляем CHECK и ON DELETE CASCADE, чтобы правила были именно в PostgreSQL.</w:t>
        <w:br/>
        <w:t xml:space="preserve">    db.session.execute(text("""</w:t>
        <w:br/>
        <w:t xml:space="preserve">        DO $$</w:t>
        <w:br/>
        <w:t xml:space="preserve">        BEGIN</w:t>
        <w:br/>
        <w:t xml:space="preserve">            IF NOT EXISTS (</w:t>
        <w:br/>
        <w:t xml:space="preserve">                SELECT 1 FROM pg_constraint WHERE conname = 'operation_type_check'</w:t>
        <w:br/>
        <w:t xml:space="preserve">            ) THEN</w:t>
        <w:br/>
        <w:t xml:space="preserve">                ALTER TABLE operations</w:t>
        <w:br/>
        <w:t xml:space="preserve">                ADD CONSTRAINT operation_type_check</w:t>
        <w:br/>
        <w:t xml:space="preserve">                CHECK (type_operation IN ('income', 'expense'));</w:t>
        <w:br/>
        <w:t xml:space="preserve">            END IF;</w:t>
        <w:br/>
        <w:br/>
        <w:t xml:space="preserve">            IF NOT EXISTS (</w:t>
        <w:br/>
        <w:t xml:space="preserve">                SELECT 1 FROM pg_constraint WHERE conname = 'operation_sum_positive_check'</w:t>
        <w:br/>
        <w:t xml:space="preserve">            ) THEN</w:t>
        <w:br/>
        <w:t xml:space="preserve">                ALTER TABLE operations</w:t>
        <w:br/>
        <w:t xml:space="preserve">                ADD CONSTRAINT operation_sum_positive_check</w:t>
        <w:br/>
        <w:t xml:space="preserve">                CHECK ("sum" &gt; 0);</w:t>
        <w:br/>
        <w:t xml:space="preserve">            END IF;</w:t>
        <w:br/>
        <w:t xml:space="preserve">        END $$;</w:t>
        <w:br/>
        <w:t xml:space="preserve">    """))</w:t>
        <w:br/>
        <w:br/>
        <w:t xml:space="preserve">    db.session.execute(text("""</w:t>
        <w:br/>
        <w:t xml:space="preserve">        DO $$</w:t>
        <w:br/>
        <w:t xml:space="preserve">        DECLARE</w:t>
        <w:br/>
        <w:t xml:space="preserve">            fk_name text;</w:t>
        <w:br/>
        <w:t xml:space="preserve">            delete_rule char;</w:t>
        <w:br/>
        <w:t xml:space="preserve">        BEGIN</w:t>
        <w:br/>
        <w:t xml:space="preserve">            SELECT conname, confdeltype</w:t>
        <w:br/>
        <w:t xml:space="preserve">            INTO fk_name, delete_rule</w:t>
        <w:br/>
        <w:t xml:space="preserve">            FROM pg_constraint</w:t>
        <w:br/>
        <w:t xml:space="preserve">            WHERE conrelid = 'operations'::regclass</w:t>
        <w:br/>
        <w:t xml:space="preserve">              AND confrelid = 'users'::regclass</w:t>
        <w:br/>
        <w:t xml:space="preserve">              AND contype = 'f'</w:t>
        <w:br/>
        <w:t xml:space="preserve">            LIMIT 1;</w:t>
        <w:br/>
        <w:br/>
        <w:t xml:space="preserve">            IF fk_name IS NULL THEN</w:t>
        <w:br/>
        <w:t xml:space="preserve">                ALTER TABLE operations</w:t>
        <w:br/>
        <w:t xml:space="preserve">                ADD CONSTRAINT operations_user_id_fkey</w:t>
        <w:br/>
        <w:t xml:space="preserve">                FOREIGN KEY (user_id) REFERENCES users(id) ON DELETE CASCADE;</w:t>
        <w:br/>
        <w:t xml:space="preserve">            ELSIF delete_rule &lt;&gt; 'c' THEN</w:t>
        <w:br/>
        <w:t xml:space="preserve">                EXECUTE format('ALTER TABLE operations DROP CONSTRAINT %I', fk_name);</w:t>
        <w:br/>
        <w:t xml:space="preserve">                ALTER TABLE operations</w:t>
        <w:br/>
        <w:t xml:space="preserve">                ADD CONSTRAINT operations_user_id_fkey</w:t>
        <w:br/>
        <w:t xml:space="preserve">                FOREIGN KEY (user_id) REFERENCES users(id) ON DELETE CASCADE;</w:t>
        <w:br/>
        <w:t xml:space="preserve">            END IF;</w:t>
        <w:br/>
        <w:t xml:space="preserve">        END $$;</w:t>
        <w:br/>
        <w:t xml:space="preserve">    """))</w:t>
        <w:br/>
        <w:t xml:space="preserve">    db.session.commit()</w:t>
        <w:br/>
        <w:br/>
        <w:br/>
        <w:t>with app.app_context():</w:t>
        <w:br/>
        <w:t xml:space="preserve">    # При старте контейнера создаем таблицы и проверяем ограничения в PostgreSQL.</w:t>
        <w:br/>
        <w:t xml:space="preserve">    db.create_all()</w:t>
        <w:br/>
        <w:t xml:space="preserve">    ensure_database_rules()</w:t>
        <w:br/>
      </w:r>
    </w:p>
    <w:p>
      <w:pPr>
        <w:jc w:val="left"/>
      </w:pPr>
      <w:r>
        <w:rPr>
          <w:rFonts w:ascii="Times New Roman" w:hAnsi="Times New Roman"/>
          <w:b/>
          <w:i w:val="0"/>
          <w:sz w:val="28"/>
        </w:rPr>
        <w:t>А.6 Получение и проверка курса валют</w:t>
      </w:r>
    </w:p>
    <w:p>
      <w:pPr>
        <w:spacing w:before="80" w:after="120"/>
        <w:ind w:left="317" w:right="72"/>
        <w:shd w:fill="F2F4F7"/>
      </w:pPr>
      <w:r>
        <w:rPr>
          <w:rFonts w:ascii="Courier New" w:hAnsi="Courier New"/>
          <w:b w:val="0"/>
          <w:i w:val="0"/>
          <w:sz w:val="16"/>
        </w:rPr>
        <w:t># ==============================</w:t>
        <w:br/>
        <w:t># Пункт 2.1.4 — Получение курса валют</w:t>
        <w:br/>
        <w:t># ==============================</w:t>
        <w:br/>
        <w:br/>
        <w:t>def get_currency_rate(currency):</w:t>
        <w:br/>
        <w:t xml:space="preserve">    # RUB не нужно запрашивать во внешнем сервисе, потому что операции хранятся в рублях.</w:t>
        <w:br/>
        <w:t xml:space="preserve">    if currency == "RUB":</w:t>
        <w:br/>
        <w:t xml:space="preserve">        return Decimal("1")</w:t>
        <w:br/>
        <w:br/>
        <w:t xml:space="preserve">    # Для USD/EUR отправляем HTTP-запрос в отдельный Flask-сервис rate_service.</w:t>
        <w:br/>
        <w:t xml:space="preserve">    rate_service_url = os.getenv("RATE_SERVICE_URL", "http://localhost:5001/rate")</w:t>
        <w:br/>
        <w:t xml:space="preserve">    response = requests.get(rate_service_url, params={"currency": currency}, timeout=5)</w:t>
        <w:br/>
        <w:t xml:space="preserve">    response.raise_for_status()</w:t>
        <w:br/>
        <w:br/>
        <w:t xml:space="preserve">    data = response.json()</w:t>
        <w:br/>
        <w:t xml:space="preserve">    try:</w:t>
        <w:br/>
        <w:t xml:space="preserve">        rate = Decimal(str(data["rate"]))</w:t>
        <w:br/>
        <w:t xml:space="preserve">    except (KeyError, InvalidOperation):</w:t>
        <w:br/>
        <w:t xml:space="preserve">        raise ValueError("Внешний сервис вернул некорректный курс валюты.")</w:t>
        <w:br/>
        <w:br/>
        <w:t xml:space="preserve">    if rate &lt;= 0:</w:t>
        <w:br/>
        <w:t xml:space="preserve">        raise ValueError("Курс валюты должен быть больше 0.")</w:t>
        <w:br/>
        <w:br/>
        <w:t xml:space="preserve">    return rate</w:t>
      </w:r>
    </w:p>
    <w:p>
      <w:pPr>
        <w:jc w:val="left"/>
      </w:pPr>
      <w:r>
        <w:rPr>
          <w:rFonts w:ascii="Times New Roman" w:hAnsi="Times New Roman"/>
          <w:b/>
          <w:i w:val="0"/>
          <w:sz w:val="28"/>
        </w:rPr>
        <w:t>А.7 Регистрация пользователя</w:t>
      </w:r>
    </w:p>
    <w:p>
      <w:pPr>
        <w:spacing w:before="80" w:after="120"/>
        <w:ind w:left="317" w:right="72"/>
        <w:shd w:fill="F2F4F7"/>
      </w:pPr>
      <w:r>
        <w:rPr>
          <w:rFonts w:ascii="Courier New" w:hAnsi="Courier New"/>
          <w:b w:val="0"/>
          <w:i w:val="0"/>
          <w:sz w:val="16"/>
        </w:rPr>
        <w:t># ==============================</w:t>
        <w:br/>
        <w:t># Пункт 2.1.2 — Регистрация пользователя</w:t>
        <w:br/>
        <w:t># ==============================</w:t>
        <w:br/>
        <w:br/>
        <w:t>@app.route("/reg", methods=["GET", "POST"])</w:t>
        <w:br/>
        <w:t>def register():</w:t>
        <w:br/>
        <w:t xml:space="preserve">    # GET показывает форму регистрации, POST создает пользователя.</w:t>
        <w:br/>
        <w:t xml:space="preserve">    if request.method == "GET":</w:t>
        <w:br/>
        <w:t xml:space="preserve">        return render_template("register.html")</w:t>
        <w:br/>
        <w:br/>
        <w:t xml:space="preserve">    # Поддерживаем и JSON-запрос из задания, и обычную HTML-форму из Jinja-шаблона.</w:t>
        <w:br/>
        <w:t xml:space="preserve">    data = request.get_json(silent=True) or request.form</w:t>
        <w:br/>
        <w:t xml:space="preserve">    name = normalize_login(data.get("name", ""))</w:t>
        <w:br/>
        <w:t xml:space="preserve">    password = str(data.get("password", "")).strip()</w:t>
        <w:br/>
        <w:br/>
        <w:t xml:space="preserve">    if not name or not password:</w:t>
        <w:br/>
        <w:t xml:space="preserve">        message = "Введите логин и пароль."</w:t>
        <w:br/>
        <w:t xml:space="preserve">        if request.is_json:</w:t>
        <w:br/>
        <w:t xml:space="preserve">            return jsonify({"message": message}), 400</w:t>
        <w:br/>
        <w:t xml:space="preserve">        return render_template("register.html", error=message), 400</w:t>
        <w:br/>
        <w:br/>
        <w:t xml:space="preserve">    validation_error = validate_login(name) or validate_password(password)</w:t>
        <w:br/>
        <w:t xml:space="preserve">    if validation_error:</w:t>
        <w:br/>
        <w:t xml:space="preserve">        if request.is_json:</w:t>
        <w:br/>
        <w:t xml:space="preserve">            return jsonify({"message": validation_error}), 400</w:t>
        <w:br/>
        <w:t xml:space="preserve">        return render_template("register.html", error=validation_error), 400</w:t>
        <w:br/>
        <w:br/>
        <w:t xml:space="preserve">    existing_user = User.query.filter_by(name=name).first()</w:t>
        <w:br/>
        <w:t xml:space="preserve">    if existing_user:</w:t>
        <w:br/>
        <w:t xml:space="preserve">        message = "Пользователь с таким логином уже зарегистрирован."</w:t>
        <w:br/>
        <w:t xml:space="preserve">        if request.is_json:</w:t>
        <w:br/>
        <w:t xml:space="preserve">            return jsonify({"message": message}), 409</w:t>
        <w:br/>
        <w:t xml:space="preserve">        return render_template("register.html", error=message), 409</w:t>
        <w:br/>
        <w:br/>
        <w:t xml:space="preserve">    # Пароль сохраняется не открытым текстом, а только как безопасный хэш.</w:t>
        <w:br/>
        <w:t xml:space="preserve">    user = User(name=name, password_hash=generate_password_hash(password))</w:t>
        <w:br/>
        <w:t xml:space="preserve">    db.session.add(user)</w:t>
        <w:br/>
        <w:t xml:space="preserve">    db.session.commit()</w:t>
        <w:br/>
        <w:br/>
        <w:t xml:space="preserve">    session["user_id"] = user.id</w:t>
        <w:br/>
        <w:t xml:space="preserve">    if request.is_json:</w:t>
        <w:br/>
        <w:t xml:space="preserve">        return jsonify({"message": "Пользователь зарегистрирован", "user_id": user.id}), 201</w:t>
        <w:br/>
        <w:t xml:space="preserve">    return redirect(url_for("operations"))</w:t>
      </w:r>
    </w:p>
    <w:p>
      <w:pPr>
        <w:jc w:val="left"/>
      </w:pPr>
      <w:r>
        <w:rPr>
          <w:rFonts w:ascii="Times New Roman" w:hAnsi="Times New Roman"/>
          <w:b/>
          <w:i w:val="0"/>
          <w:sz w:val="28"/>
        </w:rPr>
        <w:t>А.8 Добавление новой операции</w:t>
      </w:r>
    </w:p>
    <w:p>
      <w:pPr>
        <w:spacing w:before="80" w:after="120"/>
        <w:ind w:left="317" w:right="72"/>
        <w:shd w:fill="F2F4F7"/>
      </w:pPr>
      <w:r>
        <w:rPr>
          <w:rFonts w:ascii="Courier New" w:hAnsi="Courier New"/>
          <w:b w:val="0"/>
          <w:i w:val="0"/>
          <w:sz w:val="16"/>
        </w:rPr>
        <w:t># ==============================</w:t>
        <w:br/>
        <w:t># Пункт 2.1.3 — Добавление новой операции</w:t>
        <w:br/>
        <w:t># ==============================</w:t>
        <w:br/>
        <w:br/>
        <w:t>@app.route("/add_operation", methods=["GET", "POST"])</w:t>
        <w:br/>
        <w:t>@login_required</w:t>
        <w:br/>
        <w:t>def add_operation():</w:t>
        <w:br/>
        <w:t xml:space="preserve">    # GET показывает форму добавления операции, POST сохраняет операцию в PostgreSQL.</w:t>
        <w:br/>
        <w:t xml:space="preserve">    if request.method == "GET":</w:t>
        <w:br/>
        <w:t xml:space="preserve">        return render_template("add_operation.html")</w:t>
        <w:br/>
        <w:br/>
        <w:t xml:space="preserve">    data = request.get_json(silent=True) or request.form</w:t>
        <w:br/>
        <w:t xml:space="preserve">    user = current_user()</w:t>
        <w:br/>
        <w:br/>
        <w:t xml:space="preserve">    try:</w:t>
        <w:br/>
        <w:t xml:space="preserve">        # Приводим данные формы к нужным типам: строка типа, Decimal для суммы, date для даты.</w:t>
        <w:br/>
        <w:t xml:space="preserve">        operation_type = str(data.get("type_operation", "")).strip().lower()</w:t>
        <w:br/>
        <w:t xml:space="preserve">        operation_sum = Decimal(str(data.get("sum", "0"))).quantize(Decimal("0.01"))</w:t>
        <w:br/>
        <w:t xml:space="preserve">        operation_date = date.fromisoformat(str(data.get("date", "")))</w:t>
        <w:br/>
        <w:br/>
        <w:t xml:space="preserve">        if operation_type not in ("income", "expense"):</w:t>
        <w:br/>
        <w:t xml:space="preserve">            raise ValueError("Некорректный тип операции.")</w:t>
        <w:br/>
        <w:t xml:space="preserve">        if operation_sum &lt;= 0:</w:t>
        <w:br/>
        <w:t xml:space="preserve">            raise ValueError("Сумма должна быть больше 0.")</w:t>
        <w:br/>
        <w:br/>
        <w:t xml:space="preserve">        # В БД сохраняется рублевая сумма; конвертация выполняется позже при просмотре.</w:t>
        <w:br/>
        <w:t xml:space="preserve">        operation = Operation(</w:t>
        <w:br/>
        <w:t xml:space="preserve">            date=operation_date,</w:t>
        <w:br/>
        <w:t xml:space="preserve">            sum=operation_sum,</w:t>
        <w:br/>
        <w:t xml:space="preserve">            user_id=user.id,</w:t>
        <w:br/>
        <w:t xml:space="preserve">            type_operation=operation_type,</w:t>
        <w:br/>
        <w:t xml:space="preserve">        )</w:t>
        <w:br/>
        <w:t xml:space="preserve">        db.session.add(operation)</w:t>
        <w:br/>
        <w:t xml:space="preserve">        db.session.commit()</w:t>
        <w:br/>
        <w:br/>
        <w:t xml:space="preserve">        if request.is_json:</w:t>
        <w:br/>
        <w:t xml:space="preserve">            return jsonify({"message": "Операция добавлена", "operation_id": operation.id}), 200</w:t>
        <w:br/>
        <w:t xml:space="preserve">        return render_template("add_operation.html", success="Операция успешно добавлена.")</w:t>
        <w:br/>
        <w:t xml:space="preserve">    except Exception as error:</w:t>
        <w:br/>
        <w:t xml:space="preserve">        # Если при сохранении возникла ошибка, откатываем транзакцию, чтобы не оставить мусор в БД.</w:t>
        <w:br/>
        <w:t xml:space="preserve">        db.session.rollback()</w:t>
        <w:br/>
        <w:t xml:space="preserve">        if request.is_json:</w:t>
        <w:br/>
        <w:t xml:space="preserve">            return jsonify({"message": str(error)}), 400</w:t>
        <w:br/>
        <w:t xml:space="preserve">        return render_template("add_operation.html", error=str(error)), 400</w:t>
      </w:r>
    </w:p>
    <w:p>
      <w:pPr>
        <w:jc w:val="left"/>
      </w:pPr>
      <w:r>
        <w:rPr>
          <w:rFonts w:ascii="Times New Roman" w:hAnsi="Times New Roman"/>
          <w:b/>
          <w:i w:val="0"/>
          <w:sz w:val="28"/>
        </w:rPr>
        <w:t>А.9 Просмотр операций пользователя</w:t>
      </w:r>
    </w:p>
    <w:p>
      <w:pPr>
        <w:spacing w:before="80" w:after="120"/>
        <w:ind w:left="317" w:right="72"/>
        <w:shd w:fill="F2F4F7"/>
      </w:pPr>
      <w:r>
        <w:rPr>
          <w:rFonts w:ascii="Courier New" w:hAnsi="Courier New"/>
          <w:b w:val="0"/>
          <w:i w:val="0"/>
          <w:sz w:val="16"/>
        </w:rPr>
        <w:t># ==============================</w:t>
        <w:br/>
        <w:t># Пункт 2.1.4 — Просмотр операций пользователя</w:t>
        <w:br/>
        <w:t># ==============================</w:t>
        <w:br/>
        <w:br/>
        <w:t>@app.get("/operations")</w:t>
        <w:br/>
        <w:t>@login_required</w:t>
        <w:br/>
        <w:t>def operations():</w:t>
        <w:br/>
        <w:t xml:space="preserve">    try:</w:t>
        <w:br/>
        <w:t xml:space="preserve">        # Валюта приходит из query-параметра: /operations?currency=USD.</w:t>
        <w:br/>
        <w:t xml:space="preserve">        currency = request.args.get("currency", "RUB").upper()</w:t>
        <w:br/>
        <w:t xml:space="preserve">        if currency not in ("RUB", "USD", "EUR"):</w:t>
        <w:br/>
        <w:t xml:space="preserve">            return render_template("operations.html", error="Неизвестная валюта."), 400</w:t>
        <w:br/>
        <w:br/>
        <w:t xml:space="preserve">        # Получаем только операции текущего пользователя, чужие операции не показываются.</w:t>
        <w:br/>
        <w:t xml:space="preserve">        rate = get_currency_rate(currency)</w:t>
        <w:br/>
        <w:t xml:space="preserve">        user_operations = (</w:t>
        <w:br/>
        <w:t xml:space="preserve">            Operation.query</w:t>
        <w:br/>
        <w:t xml:space="preserve">            .filter_by(user_id=session["user_id"])</w:t>
        <w:br/>
        <w:t xml:space="preserve">            .order_by(Operation.date.desc(), Operation.id.desc())</w:t>
        <w:br/>
        <w:t xml:space="preserve">            .all()</w:t>
        <w:br/>
        <w:t xml:space="preserve">        )</w:t>
        <w:br/>
        <w:br/>
        <w:t xml:space="preserve">        # Готовим список для шаблона: рядом с рублевой суммой добавляем сумму в выбранной валюте.</w:t>
        <w:br/>
        <w:t xml:space="preserve">        converted_operations = []</w:t>
        <w:br/>
        <w:t xml:space="preserve">        for operation in user_operations:</w:t>
        <w:br/>
        <w:t xml:space="preserve">            converted_operations.append({</w:t>
        <w:br/>
        <w:t xml:space="preserve">                "id": operation.id,</w:t>
        <w:br/>
        <w:t xml:space="preserve">                "date": operation.date,</w:t>
        <w:br/>
        <w:t xml:space="preserve">                "type_operation": operation.type_operation,</w:t>
        <w:br/>
        <w:t xml:space="preserve">                "sum_rub": operation.sum,</w:t>
        <w:br/>
        <w:t xml:space="preserve">                "converted_sum": convert_from_rub(operation.sum, rate),</w:t>
        <w:br/>
        <w:t xml:space="preserve">            })</w:t>
        <w:br/>
        <w:br/>
        <w:t xml:space="preserve">        return render_template(</w:t>
        <w:br/>
        <w:t xml:space="preserve">            "operations.html",</w:t>
        <w:br/>
        <w:t xml:space="preserve">            operations=converted_operations,</w:t>
        <w:br/>
        <w:t xml:space="preserve">            currency=currency,</w:t>
        <w:br/>
        <w:t xml:space="preserve">            user=current_user(),</w:t>
        <w:br/>
        <w:t xml:space="preserve">        )</w:t>
        <w:br/>
        <w:t xml:space="preserve">    except Exception:</w:t>
        <w:br/>
        <w:t xml:space="preserve">        return render_template("operations.html", error="Ошибка при получении операций."), 500</w:t>
      </w:r>
    </w:p>
    <w:p>
      <w:pPr>
        <w:jc w:val="left"/>
      </w:pPr>
      <w:r>
        <w:rPr>
          <w:rFonts w:ascii="Times New Roman" w:hAnsi="Times New Roman"/>
          <w:b/>
          <w:i w:val="0"/>
          <w:sz w:val="28"/>
        </w:rPr>
        <w:t>А.10 Вариант 7 — удаление операции</w:t>
      </w:r>
    </w:p>
    <w:p>
      <w:pPr>
        <w:spacing w:before="80" w:after="120"/>
        <w:ind w:left="317" w:right="72"/>
        <w:shd w:fill="F2F4F7"/>
      </w:pPr>
      <w:r>
        <w:rPr>
          <w:rFonts w:ascii="Courier New" w:hAnsi="Courier New"/>
          <w:b w:val="0"/>
          <w:i w:val="0"/>
          <w:sz w:val="16"/>
        </w:rPr>
        <w:t># ==============================</w:t>
        <w:br/>
        <w:t># Вариант 7 — Удаление операции</w:t>
        <w:br/>
        <w:t># ==============================</w:t>
        <w:br/>
        <w:br/>
        <w:t>@app.post("/delete_operation/&lt;int:operation_id&gt;")</w:t>
        <w:br/>
        <w:t>@login_required</w:t>
        <w:br/>
        <w:t>def delete_operation(operation_id):</w:t>
        <w:br/>
        <w:t xml:space="preserve">    # Вариант 7: ищем операцию по id и одновременно проверяем, что она принадлежит текущему пользователю.</w:t>
        <w:br/>
        <w:t xml:space="preserve">    operation = Operation.query.filter_by(</w:t>
        <w:br/>
        <w:t xml:space="preserve">        id=operation_id,</w:t>
        <w:br/>
        <w:t xml:space="preserve">        user_id=session["user_id"],</w:t>
        <w:br/>
        <w:t xml:space="preserve">    ).first()</w:t>
        <w:br/>
        <w:br/>
        <w:t xml:space="preserve">    if not operation:</w:t>
        <w:br/>
        <w:t xml:space="preserve">        return render_template(</w:t>
        <w:br/>
        <w:t xml:space="preserve">            "operations.html",</w:t>
        <w:br/>
        <w:t xml:space="preserve">            error="Операция не найдена или не принадлежит текущему пользователю.",</w:t>
        <w:br/>
        <w:t xml:space="preserve">        ), 404</w:t>
        <w:br/>
        <w:br/>
        <w:t xml:space="preserve">    # Если запись найдена, удаляем ее из PostgreSQL и сохраняем изменение.</w:t>
        <w:br/>
        <w:t xml:space="preserve">    db.session.delete(operation)</w:t>
        <w:br/>
        <w:t xml:space="preserve">    db.session.commit()</w:t>
        <w:br/>
        <w:br/>
        <w:t xml:space="preserve">    return redirect(url_for("operations", deleted="1"))</w:t>
      </w:r>
    </w:p>
    <w:p>
      <w:pPr>
        <w:jc w:val="left"/>
      </w:pPr>
      <w:r>
        <w:rPr>
          <w:rFonts w:ascii="Times New Roman" w:hAnsi="Times New Roman"/>
          <w:b/>
          <w:i w:val="0"/>
          <w:sz w:val="28"/>
        </w:rPr>
        <w:t>А.11 Внешний сервис курса валют</w:t>
      </w:r>
    </w:p>
    <w:p>
      <w:pPr>
        <w:spacing w:before="80" w:after="120"/>
        <w:ind w:left="317" w:right="72"/>
        <w:shd w:fill="F2F4F7"/>
      </w:pPr>
      <w:r>
        <w:rPr>
          <w:rFonts w:ascii="Courier New" w:hAnsi="Courier New"/>
          <w:b w:val="0"/>
          <w:i w:val="0"/>
          <w:sz w:val="14"/>
        </w:rPr>
        <w:t># Импорты</w:t>
        <w:br/>
        <w:t># os — для пункта 2.3: чтения статических курсов из .env/Docker-окружения</w:t>
        <w:br/>
        <w:t># decimal.Decimal — для пункта 2.3: проверки, что курс является положительным числом</w:t>
        <w:br/>
        <w:t># flask — для пункта 2.3: реализации внешнего сервиса курса валют</w:t>
        <w:br/>
        <w:br/>
        <w:t>import os</w:t>
        <w:br/>
        <w:t>from decimal import Decimal, InvalidOperation</w:t>
        <w:br/>
        <w:br/>
        <w:t>from flask import Flask, jsonify, request</w:t>
        <w:br/>
        <w:br/>
        <w:br/>
        <w:t># ==============================</w:t>
        <w:br/>
        <w:t># Пункт 2.3 — Создание внешнего сервиса</w:t>
        <w:br/>
        <w:t># ==============================</w:t>
        <w:br/>
        <w:br/>
        <w:t>app = Flask(__name__)</w:t>
        <w:br/>
        <w:br/>
        <w:br/>
        <w:t># ==============================</w:t>
        <w:br/>
        <w:t># Пункт 2.3 — Статические курсы валют</w:t>
        <w:br/>
        <w:t># ==============================</w:t>
        <w:br/>
        <w:br/>
        <w:t>def load_rate(env_name, default_value):</w:t>
        <w:br/>
        <w:t xml:space="preserve">    # Курс можно менять через .env, но сервис все равно проверяет, что это число больше 0.</w:t>
        <w:br/>
        <w:t xml:space="preserve">    try:</w:t>
        <w:br/>
        <w:t xml:space="preserve">        rate = Decimal(os.getenv(env_name, default_value))</w:t>
        <w:br/>
        <w:t xml:space="preserve">    except InvalidOperation:</w:t>
        <w:br/>
        <w:t xml:space="preserve">        raise RuntimeError(f"{env_name} должен быть числом.")</w:t>
        <w:br/>
        <w:br/>
        <w:t xml:space="preserve">    if rate &lt;= 0:</w:t>
        <w:br/>
        <w:t xml:space="preserve">        raise RuntimeError(f"{env_name} должен быть больше 0.")</w:t>
        <w:br/>
        <w:br/>
        <w:t xml:space="preserve">    return rate</w:t>
        <w:br/>
        <w:br/>
        <w:br/>
        <w:t>RATES = {</w:t>
        <w:br/>
        <w:t xml:space="preserve">    # В учебном задании курс разрешено задать статически.</w:t>
        <w:br/>
        <w:t xml:space="preserve">    "USD": load_rate("USD_RATE", "90.50"),</w:t>
        <w:br/>
        <w:t xml:space="preserve">    "EUR": load_rate("EUR_RATE", "98.20"),</w:t>
        <w:br/>
        <w:t>}</w:t>
        <w:br/>
        <w:br/>
        <w:br/>
        <w:t># ==============================</w:t>
        <w:br/>
        <w:t># Пункт 2.3 — Endpoint GET /rate</w:t>
        <w:br/>
        <w:t># ==============================</w:t>
        <w:br/>
        <w:br/>
        <w:t>@app.get("/rate")</w:t>
        <w:br/>
        <w:t>def get_rate():</w:t>
        <w:br/>
        <w:t xml:space="preserve">    try:</w:t>
        <w:br/>
        <w:t xml:space="preserve">        # currency приходит из адресной строки: /rate?currency=USD.</w:t>
        <w:br/>
        <w:t xml:space="preserve">        currency = request.args.get("currency", "").upper()</w:t>
        <w:br/>
        <w:br/>
        <w:t xml:space="preserve">        # Если валюта не USD и не EUR, возвращаем ошибку по условию задания.</w:t>
        <w:br/>
        <w:t xml:space="preserve">        if currency not in RATES:</w:t>
        <w:br/>
        <w:t xml:space="preserve">            return jsonify({"message": "UNKNOWN CURRENCY"}), 400</w:t>
        <w:br/>
        <w:br/>
        <w:t xml:space="preserve">        # Успешный ответ содержит только курс выбранной валюты.</w:t>
        <w:br/>
        <w:t xml:space="preserve">        return jsonify({"rate": float(RATES[currency])}), 200</w:t>
        <w:br/>
        <w:t xml:space="preserve">    except Exception:</w:t>
        <w:br/>
        <w:t xml:space="preserve">        return jsonify({"message": "UNEXPECTED ERROR"}), 500</w:t>
        <w:br/>
        <w:br/>
        <w:br/>
        <w:t># ==============================</w:t>
        <w:br/>
        <w:t># Пункт 2.3 — Запуск внешнего сервиса</w:t>
        <w:br/>
        <w:t># ==============================</w:t>
        <w:br/>
        <w:br/>
        <w:t>if __name__ == "__main__":</w:t>
        <w:br/>
        <w:t xml:space="preserve">    app.run(host="0.0.0.0", port=5001, debug=True)</w:t>
      </w:r>
    </w:p>
    <w:p>
      <w:pPr>
        <w:jc w:val="left"/>
      </w:pPr>
      <w:r>
        <w:rPr>
          <w:rFonts w:ascii="Times New Roman" w:hAnsi="Times New Roman"/>
          <w:b/>
          <w:i w:val="0"/>
          <w:sz w:val="28"/>
        </w:rPr>
        <w:t>А.12 Docker Compose без секретов в коде</w:t>
      </w:r>
    </w:p>
    <w:p>
      <w:pPr>
        <w:spacing w:before="80" w:after="120"/>
        <w:ind w:left="317" w:right="72"/>
        <w:shd w:fill="F2F4F7"/>
      </w:pPr>
      <w:r>
        <w:rPr>
          <w:rFonts w:ascii="Courier New" w:hAnsi="Courier New"/>
          <w:b w:val="0"/>
          <w:i w:val="0"/>
          <w:sz w:val="14"/>
        </w:rPr>
        <w:t>services:</w:t>
        <w:br/>
        <w:t xml:space="preserve">  db:</w:t>
        <w:br/>
        <w:t xml:space="preserve">    image: postgres:16</w:t>
        <w:br/>
        <w:t xml:space="preserve">    container_name: rgz_postgres</w:t>
        <w:br/>
        <w:t xml:space="preserve">    environment:</w:t>
        <w:br/>
        <w:t xml:space="preserve">      POSTGRES_DB: ${POSTGRES_DB}</w:t>
        <w:br/>
        <w:t xml:space="preserve">      POSTGRES_USER: ${POSTGRES_USER}</w:t>
        <w:br/>
        <w:t xml:space="preserve">      POSTGRES_PASSWORD: ${POSTGRES_PASSWORD}</w:t>
        <w:br/>
        <w:t xml:space="preserve">    ports:</w:t>
        <w:br/>
        <w:t xml:space="preserve">      - "5432:5432"</w:t>
        <w:br/>
        <w:t xml:space="preserve">    volumes:</w:t>
        <w:br/>
        <w:t xml:space="preserve">      - postgres_data:/var/lib/postgresql/data</w:t>
        <w:br/>
        <w:t xml:space="preserve">    healthcheck:</w:t>
        <w:br/>
        <w:t xml:space="preserve">      test: ["CMD-SHELL", "pg_isready -U finance_user -d finance_db"]</w:t>
        <w:br/>
        <w:t xml:space="preserve">      interval: 5s</w:t>
        <w:br/>
        <w:t xml:space="preserve">      timeout: 5s</w:t>
        <w:br/>
        <w:t xml:space="preserve">      retries: 10</w:t>
        <w:br/>
        <w:br/>
        <w:t xml:space="preserve">  rate_service:</w:t>
        <w:br/>
        <w:t xml:space="preserve">    build:</w:t>
        <w:br/>
        <w:t xml:space="preserve">      context: ./rate_service</w:t>
        <w:br/>
        <w:t xml:space="preserve">    container_name: rgz_rate_service</w:t>
        <w:br/>
        <w:t xml:space="preserve">    environment:</w:t>
        <w:br/>
        <w:t xml:space="preserve">      USD_RATE: ${USD_RATE}</w:t>
        <w:br/>
        <w:t xml:space="preserve">      EUR_RATE: ${EUR_RATE}</w:t>
        <w:br/>
        <w:t xml:space="preserve">    ports:</w:t>
        <w:br/>
        <w:t xml:space="preserve">      - "5001:5001"</w:t>
        <w:br/>
        <w:br/>
        <w:t xml:space="preserve">  web:</w:t>
        <w:br/>
        <w:t xml:space="preserve">    build:</w:t>
        <w:br/>
        <w:t xml:space="preserve">      context: ./web</w:t>
        <w:br/>
        <w:t xml:space="preserve">    container_name: rgz_web</w:t>
        <w:br/>
        <w:t xml:space="preserve">    environment:</w:t>
        <w:br/>
        <w:t xml:space="preserve">      DATABASE_URL: postgresql+psycopg://${POSTGRES_USER}:${POSTGRES_PASSWORD}@db:5432/${POSTGRES_DB}</w:t>
        <w:br/>
        <w:t xml:space="preserve">      RATE_SERVICE_URL: http://rate_service:5001/rate</w:t>
        <w:br/>
        <w:t xml:space="preserve">      SECRET_KEY: ${SECRET_KEY}</w:t>
        <w:br/>
        <w:t xml:space="preserve">    ports:</w:t>
        <w:br/>
        <w:t xml:space="preserve">      - "5000:5000"</w:t>
        <w:br/>
        <w:t xml:space="preserve">    depends_on:</w:t>
        <w:br/>
        <w:t xml:space="preserve">      db:</w:t>
        <w:br/>
        <w:t xml:space="preserve">        condition: service_healthy</w:t>
        <w:br/>
        <w:t xml:space="preserve">      rate_service:</w:t>
        <w:br/>
        <w:t xml:space="preserve">        condition: service_started</w:t>
        <w:br/>
        <w:br/>
        <w:t>volumes:</w:t>
        <w:br/>
        <w:t xml:space="preserve">  postgres_data:</w:t>
      </w:r>
    </w:p>
    <w:p>
      <w:pPr>
        <w:jc w:val="left"/>
      </w:pPr>
      <w:r>
        <w:rPr>
          <w:rFonts w:ascii="Times New Roman" w:hAnsi="Times New Roman"/>
          <w:b/>
          <w:i w:val="0"/>
          <w:sz w:val="28"/>
        </w:rPr>
        <w:t>А.13 Пример .env.example</w:t>
      </w:r>
    </w:p>
    <w:p>
      <w:pPr>
        <w:spacing w:before="80" w:after="120"/>
        <w:ind w:left="317" w:right="72"/>
        <w:shd w:fill="F2F4F7"/>
      </w:pPr>
      <w:r>
        <w:rPr>
          <w:rFonts w:ascii="Courier New" w:hAnsi="Courier New"/>
          <w:b w:val="0"/>
          <w:i w:val="0"/>
          <w:sz w:val="16"/>
        </w:rPr>
        <w:t>POSTGRES_DB=finance_db</w:t>
        <w:br/>
        <w:t>POSTGRES_USER=finance_user</w:t>
        <w:br/>
        <w:t>POSTGRES_PASSWORD=change_this_postgres_password</w:t>
        <w:br/>
        <w:t>SECRET_KEY=change_this_secret_key_for_flask_sessions</w:t>
        <w:br/>
        <w:t>USD_RATE=90.50</w:t>
        <w:br/>
        <w:t>EUR_RATE=98.20</w:t>
      </w:r>
    </w:p>
    <w:sectPr w:rsidR="00FC693F" w:rsidRPr="0006063C" w:rsidSect="00034616">
      <w:footerReference w:type="default" r:id="rId18"/>
      <w:pgSz w:w="12240" w:h="15840"/>
      <w:pgMar w:top="1152" w:right="1008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