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jc w:val="center"/>
        <w:rPr>
          <w:rFonts w:ascii="Google Sans" w:cs="Google Sans" w:eastAsia="Google Sans" w:hAnsi="Google Sans"/>
          <w:color w:val="1f1f1f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Architecture, Implementation, and Lifecycle of Synthesizers and VST3 Plug-ins in the JUCE Framework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Fundamental Building Blocks of the JUCE Framework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construction of plug-ins and stand-alone audio applications within the JUCE framework relies on a foundational set of visual and utility classes.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Operating systems present applications within a core window frame, such as 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DialogWindow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encapsulates the primary viewport.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actual contents displayed within these viewports are composed entirely of subclasses of a single principal class: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juce::Component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Component Class and Parenting Hierarchy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Component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represents a rectangular area on the screen that manages coordinate placement, user interaction, hierarchy rendering, and graphical painting.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user interface widgets in the framework—including buttons, sliders, text boxes, and complex custom visualizers—derive directly from this base class.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management of these elements is governed by a parent-child visual hierarchy.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Google Sans" w:cs="Google Sans" w:eastAsia="Google Sans" w:hAnsi="Google Sans"/>
          <w:color w:val="0000f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+-------------------------------------------------------+</w:t>
        <w:br w:type="textWrapping"/>
        <w:t xml:space="preserve">|                    Parent Component                   |</w:t>
        <w:br w:type="textWrapping"/>
        <w:t xml:space="preserve">|  (Manages bounds, layout, and lifetime of children)   |</w:t>
        <w:br w:type="textWrapping"/>
        <w:t xml:space="preserve">|                                                       |</w:t>
        <w:br w:type="textWrapping"/>
        <w:t xml:space="preserve">|   +-----------------------+   +-------------------+   |</w:t>
        <w:br w:type="textWrapping"/>
        <w:t xml:space="preserve">|   |    Child Component    |   |  Child Component  |   |</w:t>
        <w:br w:type="textWrapping"/>
        <w:t xml:space="preserve">|   |    - Slider Widget    |   |  - Button Widget  |   |</w:t>
        <w:br w:type="textWrapping"/>
        <w:t xml:space="preserve">|   +-----------------------+   +-------------------+   |</w:t>
        <w:br w:type="textWrapping"/>
        <w:t xml:space="preserve">+-------------------------------------------------------+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display a child component within a parent component, the system requires a structured registration and lifecycle process.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Lifecycle Phase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Invoked Function / Operator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Structural Action and Memory Implications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Declaration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  <w:rtl w:val="0"/>
              </w:rPr>
              <w:t xml:space="preserve">TextButton* button1;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Declares a private pointer member variable within the parent class header.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  <w:rtl w:val="0"/>
              </w:rPr>
              <w:t xml:space="preserve">button1 = new TextButton (T("Name"));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Instantiates the widget on the heap, typically inside the parent constructor.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Registration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  <w:rtl w:val="0"/>
              </w:rPr>
              <w:t xml:space="preserve">addAndMakeVisible (button1);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Registers the child component with the parent, enabling input routing and rendering.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Arrangement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  <w:rtl w:val="0"/>
              </w:rPr>
              <w:t xml:space="preserve">button1-&gt;setBounds (x, y, w, h);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Sets the precise coordinates of the child relative to the top-left corner of the parent.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Destruction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z w:val="14"/>
                <w:szCs w:val="14"/>
                <w:shd w:fill="auto" w:val="clear"/>
                <w:rtl w:val="0"/>
              </w:rPr>
              <w:t xml:space="preserve">deleteAllChildren();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Iterates through registered children, unregisters them, and safely frees their heap memory.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Component arrangement is defined relative to a standard two-dimensional Cartesian coordinate system.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Coordinates originate from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4711" cy="2962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711" cy="29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top-left corner of the component viewport.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horizontal coordinate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0197" cy="3084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97" cy="308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increases to the right, and the vertical coordinate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8885" cy="30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85" cy="3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increases downward.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relying on static pixel values, dynamic layout architectures query the bounds of the parent container using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getWidth()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getHeight()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inside an overridden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resized()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ensures responsive rearrangement of child interfaces whenever the parent frame undergoes resizing.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Graphics Context and Sub-pixel Rendering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 styling is handled by overriding the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virtual paint(juce::Graphics&amp; 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method.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host system provides 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juce::Graphics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context, which acts as a drawing canvas mapping directly to the underlying component region.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drawing pipeline executes sequentially: custom code inside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paint()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draws background shapes, text, and graphics before the child components themselves are drawn on top.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overlay painting is required over the child widgets, developers override the parallel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paintOverChildren(juce::Graphics&amp; 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framework renders vector paths with sub-pixel accuracy and comprehensive anti-aliasing, ensuring smooth, highly detailed visual elements across varying display resolutions.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Coordinates in the graphics context are defined using floating-point values rather than rigid integer pixels, which prevents geometric quantization artifacts.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Styling elements are managed through specialized helper classes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juce::Colour </w:t>
      </w:r>
      <w:r w:rsidDel="00000000" w:rsidR="00000000" w:rsidRPr="00000000">
        <w:rPr>
          <w:rFonts w:ascii="Droid Serif" w:cs="Droid Serif" w:eastAsia="Droid Serif" w:hAnsi="Droid Serif"/>
          <w:color w:val="1f1f1f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juce::Colours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classes define colors using Red, Green, Blue (RGB) and Alpha (transparency) channels.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color palettes are retrievable by name using the scope resolution operator.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Colors are modified dynamically through methods like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withAlpha(float newAlpha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which return a new modified instance without altering the original immutable palette state.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juce::Font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class controls the typeface, size, style, and horizontal scaling of text rendering.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graphics engine applies fonts using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setFont(float height)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writing text to the layout via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drawFittedText()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ensures that glyphs are cleanly aligned within bounded rectangles according to specified layouts, such as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Justification::centred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Utilities: Strings and Files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framework provides cross-platform abstractions for string and file manipulation to eliminate standard library discrepancies.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legacy C-language representation of strings as arrays of characters terminated by a null zero requires manual memory allocation, sizing, and deallocation.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model is highly prone to buffer overflows and memory leaks during operations like concatenation.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onsolas" w:cs="Consolas" w:eastAsia="Consolas" w:hAnsi="Consola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 abstracts this process by managing heap storage and character encodings automatically.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Strings can be manipulated like built-in primitive types, allowing concatenation with the overloaded + operator, conversion to uppercase or lowercase, and formatting through direct constructors.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C++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Automatic parsing of primitive numerical types to string text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midiVelocity 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;</w:t>
        <w:br w:type="textWrapping"/>
        <w:t xml:space="preserve">juce::String labelText 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"Note velocity: "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+ juce::String (midiVelocity);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Fast parsing of string fields back into double-precision float primitives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cutoffFrequency = parameterString.getDoubleValue();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 system tracking is managed by the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storing simple string paths, 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File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 creates a direct link to an item on a drive, which may or may not exist.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prevent operating-system-specific string formatting errors, the class resolves paths platform-agnostically, translating double-backslash delimiters on Windows structures to forward-slashes on POSIX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                +---------------------------------------+</w:t>
        <w:br w:type="textWrapping"/>
        <w:t xml:space="preserve">                |              juce::File               |</w:t>
        <w:br w:type="textWrapping"/>
        <w:t xml:space="preserve">                |  (Platform-Agnostic Path Resolver)   |</w:t>
        <w:br w:type="textWrapping"/>
        <w:t xml:space="preserve">                +---------------------------------------+</w:t>
        <w:br w:type="textWrapping"/>
        <w:t xml:space="preserve">                     /                             \</w:t>
        <w:br w:type="textWrapping"/>
        <w:t xml:space="preserve">                    / Resolve                       \ Resolve</w:t>
        <w:br w:type="textWrapping"/>
        <w:t xml:space="preserve">                   v                                 v</w:t>
        <w:br w:type="textWrapping"/>
        <w:t xml:space="preserve">+---------------------------------------+   +---------------------------------------+</w:t>
        <w:br w:type="textWrapping"/>
        <w:t xml:space="preserve">|            Windows System             |   |             POSIX System              |</w:t>
        <w:br w:type="textWrapping"/>
        <w:t xml:space="preserve">|        - Maps: C:\\filetest.txt       |   |        - Maps: /filetest.txt          |</w:t>
        <w:br w:type="textWrapping"/>
        <w:t xml:space="preserve">+---------------------------------------+   +---------------------------------------+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 operations are verified via check queries such as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existsAsFile()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ensuring that downstream data parsing does not crash due to missing resources.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Programmatic text loading is performed through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loadFileAsString()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stream-reads binary data into a unified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Conversely, file writing uses methods like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create(), deleteFile()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appendText()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user-driven file selection, the framework provides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juce::FileChooser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helper handles native, asynchronous OS dialog boxes through methods like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browseForFileToOpen()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browseForFileToSave()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returning the selected file handle via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getResult()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Message Broadcasting and Interaction Mechanics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interaction and inter-component communication in the framework are governed by a decoupled broadcaster-listener architecture.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design pattern prevents hard dependencies between components, allowing changes in one control to propagate dynamically throughout the system.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Broadcaster-Listener Pattern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defines specialized message channels where some objects act as broadcasters and others act as listeners.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+------------------------------------+</w:t>
        <w:br w:type="textWrapping"/>
        <w:t xml:space="preserve">|            Broadcaster             |</w:t>
        <w:br w:type="textWrapping"/>
        <w:t xml:space="preserve">|   (e.g., juce::TextButton Widget)  |</w:t>
        <w:br w:type="textWrapping"/>
        <w:t xml:space="preserve">+------------------------------------+</w:t>
        <w:br w:type="textWrapping"/>
        <w:t xml:space="preserve">                  |</w:t>
        <w:br w:type="textWrapping"/>
        <w:t xml:space="preserve">                  | Registers Listener via</w:t>
        <w:br w:type="textWrapping"/>
        <w:t xml:space="preserve">                  | addButtonListener(this)</w:t>
        <w:br w:type="textWrapping"/>
        <w:t xml:space="preserve">                  v</w:t>
        <w:br w:type="textWrapping"/>
        <w:t xml:space="preserve">+------------------------------------+</w:t>
        <w:br w:type="textWrapping"/>
        <w:t xml:space="preserve">|              Listener              |</w:t>
        <w:br w:type="textWrapping"/>
        <w:t xml:space="preserve">|   (e.g., Custom UI Container)      |</w:t>
        <w:br w:type="textWrapping"/>
        <w:t xml:space="preserve">+------------------------------------+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component can inherit from multiple listener interfaces, allowing it to respond to different events from various UI widgets.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right="165" w:firstLine="0"/>
        <w:rPr>
          <w:rFonts w:ascii="Consolas" w:cs="Consolas" w:eastAsia="Consolas" w:hAnsi="Consolas"/>
          <w:color w:val="0000ff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C++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z w:val="20"/>
          <w:szCs w:val="20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class MainComponent :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juce::Component,</w:t>
        <w:br w:type="textWrapping"/>
        <w:t xml:space="preserve">              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juce::ButtonListener,</w:t>
        <w:br w:type="textWrapping"/>
        <w:t xml:space="preserve">              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juce::ChangeListener</w:t>
        <w:br w:type="textWrapping"/>
        <w:t xml:space="preserve">{</w:t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:</w:t>
        <w:br w:type="textWrapping"/>
        <w:t xml:space="preserve">    MainComponent();</w:t>
        <w:br w:type="textWrapping"/>
        <w:t xml:space="preserve">    ~MainComponent()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Pure virtual callbacks that must be overridden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buttonClicked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(juce::Button* button)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changeListenerCallback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(void* changeSource)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</w:t>
        <w:br w:type="textWrapping"/>
        <w:t xml:space="preserve">};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structural architecture requires registration in the constructor.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Inside the parent component, the listener registers itself with each child broadcaster using the standard this pointer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right="165" w:firstLine="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C++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button1-&gt;addButtonListener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6"/>
          <w:szCs w:val="26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);</w:t>
        <w:br w:type="textWrapping"/>
        <w:t xml:space="preserve">slider1-&gt;addChangeListener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6"/>
          <w:szCs w:val="26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);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Callback Dispatching and Pointer Comparison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user interacts with a widget, the broadcaster generates an event message that triggers the registered listener's virtual callback.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a single listener can receive events from multiple broadcasters of the same type, the callback uses pointer comparison to identify the source of the event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C++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MainComponent::buttonClicked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(juce::Button* button)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(button == button1)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Execute actions specific to the button1 event trigger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  <w:t xml:space="preserve">        textDisplayLabel-&gt;setText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"Button 1 clicked!"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, juce::dontSendNotification);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(button == button2)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Execute alternate branch actions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  <w:t xml:space="preserve">        textDisplayLabel-&gt;setText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"Button 2 clicked!"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, juce::dontSendNotification);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pattern is also used for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juce::Label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components configured as editable input fields.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calling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setEditable(true)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label can transform into a text input area.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parent component registers as a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ChangeListener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receive updates when text edits are completed, retrieving the updated string via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getText()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processing it inside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changeListenerCallback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Audio Plug-in Architecture and Parameter State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standalone desktop applications execute within a self-contained window loop, audio plug-ins are compiled as dynamic libraries (such as VST3, AU, or AAX) loaded and orchestrated directly by a host DAW.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Processor and Editor Separation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onsolas" w:cs="Consolas" w:eastAsia="Consolas" w:hAnsi="Consolas"/>
          <w:color w:val="0000ff"/>
          <w:sz w:val="18"/>
          <w:szCs w:val="18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JUCE plug-in is split into two primary, distinct components: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AudioProcessor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AudioProcessorEditor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 +-------------------------------------------------------------+</w:t>
        <w:br w:type="textWrapping"/>
        <w:t xml:space="preserve">  |                        DAW Host                             |</w:t>
        <w:br w:type="textWrapping"/>
        <w:t xml:space="preserve">  +-------------------------------------------------------------+</w:t>
        <w:br w:type="textWrapping"/>
        <w:t xml:space="preserve">         | (Audio Callback)                  | (GUI Thread)</w:t>
        <w:br w:type="textWrapping"/>
        <w:t xml:space="preserve">         v                                   v</w:t>
        <w:br w:type="textWrapping"/>
        <w:t xml:space="preserve">+-----------------------+           +---------------------------+</w:t>
        <w:br w:type="textWrapping"/>
        <w:t xml:space="preserve">|    AudioProcessor     |&lt;----------|    AudioProcessorEditor   |</w:t>
        <w:br w:type="textWrapping"/>
        <w:t xml:space="preserve">|  (Persistent Engine)  |  Refers   |    (Transient UI View)    |</w:t>
        <w:br w:type="textWrapping"/>
        <w:t xml:space="preserve">|                       |  To       |                           |</w:t>
        <w:br w:type="textWrapping"/>
        <w:t xml:space="preserve">| - processBlock()      |           | - paint()                 |</w:t>
        <w:br w:type="textWrapping"/>
        <w:t xml:space="preserve">| - Parameter State     |           | - resized()               |</w:t>
        <w:br w:type="textWrapping"/>
        <w:t xml:space="preserve">+-----------------------+           +---------------------------+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AudioProcessor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serves as the persistent engine of the plug-in.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It runs continuously in the background, managing the real-time audio thread, rendering audio blocks through the </w:t>
      </w:r>
      <w:r w:rsidDel="00000000" w:rsidR="00000000" w:rsidRPr="00000000">
        <w:rPr>
          <w:rFonts w:ascii="Consolas" w:cs="Consolas" w:eastAsia="Consolas" w:hAnsi="Consolas"/>
          <w:color w:val="1f1f1f"/>
          <w:highlight w:val="yellow"/>
          <w:rtl w:val="0"/>
        </w:rPr>
        <w:t xml:space="preserve">processBlock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function, and maintaining parameter configurations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AudioProcessorEditor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 a transient visual canvas that inherits from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juce::Component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instantiated only when the user opens the plug-in GUI window inside the DAW and is destroyed as soon as the window is closed.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Because of this transient lifecycle, the editor holds a direct reference to the processor to read metrics and modify states, while the processor remains completely independent of the editor.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This separation prevents GUI thread actions from blocking the high-priority real-time audio 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AudioProcessorValueTreeState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(APVTS)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manage, automate, and save plug-in parameters, the framework provides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juce::AudioProcessorValueTreeState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(APVTS) class.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This class acts as a synchronized parameter 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on a hierarchical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juce::ValueTree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initializing the APVTS, parameters are defined within 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juce::AudioProcessorValueTreeState::ParameterLayou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layout groups several configurations derived from the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juce::RangedAudioParameter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 class.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Parameter Base Class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Application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Construction Configuration Arguments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AudioParameterFloat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Continuous values, such as volume or filter cutoff frequencies.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Unique parameter ID, display name, continuous value range, skew factor, default value.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AudioParameterInt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Stepped discrete values, such as filter slope selections or oversampling rates.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Unique ID, display name, integer minimum/maximum limits, default integer value.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AudioParameterBool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Toggle controls, such as bypass switches or phase inversion.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Unique ID, display name, default boolean state.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AudioParameterChoice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Named selections, such as waveform types or FX routing orders.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Unique ID, display name, array of string choices, default selection index.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Thread-Safe Parameter Access and UI Attachments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read parameter values inside the high-priority real-time thread without locking, the system queries raw floating-point pointers via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getRawParameterValue()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function returns a pointer to a thread-safe, lock-free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std::atomic&lt;float&gt;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representing the parameter's current value.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C++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// Stored as a private member pointer during initialization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::atomic&lt;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&gt;* volumeParameter = apvts.getRawParameterValue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"volume"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// Queried inside the real-time processBlock() callback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 currentVolume = volumeParameter-&gt;load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::memory_order_relaxed);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editor, UI widgets are linked to parameters using dedicated attachment classes.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attachments establish bi-directional synchronization, automatically updating the UI when parameters change (such as via host automation) and propagating user inputs back to the processor.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SliderAttachment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Synchronizes a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juce::Slider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 target continuous parameter.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ButtonAttachment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Binds a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juce::Button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toggle widget to a boolean parameter.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ComboBoxAttachment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Links a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juce::ComboBox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drop-down menu to a discrete choice parameter.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attachments are instantiated as private members of the editor class, matching the editor's lifecycle and unregistering automatically upon destruction.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Serialization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a plug-in restores its state when a project is saved and reloaded, the host DAW calls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getStateInformation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setStateInformation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functions in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AudioProcessor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APVTS simplifies this process by serializing its parameters to and from XML through the underlying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ValueTree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right="165" w:firstLine="0"/>
        <w:rPr>
          <w:rFonts w:ascii="Consolas" w:cs="Consolas" w:eastAsia="Consolas" w:hAnsi="Consolas"/>
          <w:color w:val="0000ff"/>
          <w:sz w:val="14"/>
          <w:szCs w:val="14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C++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AudioPluginAudioProcessor::getStateInformation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(juce::MemoryBlock&amp; destData)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Copy the current parameter state to prevent mutation during serialization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currentTreeState = apvts.copyState();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Convert the copied tree structure into XML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std::unique_ptr&lt;juce::XmlElement&gt; xmlState (currentTreeState.createXml())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Copy the XML data into the host's destination memory block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  <w:t xml:space="preserve">    copyXmlToBinary (*xmlState, destData);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AudioPluginAudioProcessor::setStateInformation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(const void* data, int sizeInBytes)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4"/>
          <w:szCs w:val="1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Retrieve XML node structure from binary block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std::unique_ptr&lt;juce::XmlElement&gt; xmlState (getXmlFromBinary (data, sizeInBytes))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(xmlState.get()!=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// Verify the tag name match and restore parameters to the APVTS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ff"/>
          <w:sz w:val="14"/>
          <w:szCs w:val="14"/>
          <w:rtl w:val="0"/>
        </w:rPr>
        <w:t xml:space="preserve"> (xmlState-&gt;hasTagName (apvts.state.getType()))</w:t>
        <w:br w:type="textWrapping"/>
        <w:t xml:space="preserve">        {</w:t>
        <w:br w:type="textWrapping"/>
        <w:t xml:space="preserve">            apvts.replaceState (juce::ValueTree::fromXml (*xmlState));</w:t>
        <w:br w:type="textWrapping"/>
        <w:t xml:space="preserve">        }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serialization process (using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copyState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and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replaceState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()) uses internal locking mechanisms to ensure data integrity across threads.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Consequently, these calls are not real-time safe and must only be executed on the UI or message thread, never inside the high-priority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processBlock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Designing Polyphonic and MPE Synthesizers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Developing digital instruments in JUCE involves subclassing three core orchestrator templates: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juce::Synthesiser, juce::SynthesiserVoice, </w:t>
      </w:r>
      <w:r w:rsidDel="00000000" w:rsidR="00000000" w:rsidRPr="00000000">
        <w:rPr>
          <w:rFonts w:ascii="Droid Serif" w:cs="Droid Serif" w:eastAsia="Droid Serif" w:hAnsi="Droid Serif"/>
          <w:color w:val="1f1f1f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juce::SynthesiserSound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               +----------------------------+</w:t>
        <w:br w:type="textWrapping"/>
        <w:t xml:space="preserve">                |      juce::Synthesiser     |</w:t>
        <w:br w:type="textWrapping"/>
        <w:t xml:space="preserve">                |  (Orchestrator/Allocator)   |</w:t>
        <w:br w:type="textWrapping"/>
        <w:t xml:space="preserve">                +----------------------------+</w:t>
        <w:br w:type="textWrapping"/>
        <w:t xml:space="preserve">                   |                      |</w:t>
        <w:br w:type="textWrapping"/>
        <w:t xml:space="preserve">      Registers    |                      | Manages Active</w:t>
        <w:br w:type="textWrapping"/>
        <w:t xml:space="preserve">      Sounds       v                      v Voices</w:t>
        <w:br w:type="textWrapping"/>
        <w:t xml:space="preserve">+-----------------------+          +-------------------------+</w:t>
        <w:br w:type="textWrapping"/>
        <w:t xml:space="preserve">| juce::SynthesiserSound|          | juce::SynthesiserVoice  |</w:t>
        <w:br w:type="textWrapping"/>
        <w:t xml:space="preserve">|  (Descriptor Metadata)|          |  (Active Sample Render) |</w:t>
        <w:br w:type="textWrapping"/>
        <w:t xml:space="preserve">+-----------------------+          +-------------------------+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juce::SynthesiserSound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passive, reference-counted class that contains metadata describing which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MIDI channels and keys trigger a sound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overrides include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appliesToNote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appliesToChannel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return true if the sound is mapped to the input note.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juce::SynthesiserVoice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An abstract class that implements the synthesis algorithm for a single note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Subclasses must override pure virtual callbacks such as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startNote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stopNote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pitchWheelMoved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renderNextBlock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juce::Synthesiser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orchestrator that manages the voice pool and triggers notes based on incoming MIDI events.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Voice Allocation and Note Stealing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orchestrator scans incoming MIDI blocks inside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processBlock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detects note-on events and assigns them to available voices.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only a single voice is registered, the synthesizer operates monophonically.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Adding multiple voice instances increases polyphony.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all voices are active and a new note-on event occurs, the orchestrator triggers note-stealing.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invokes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findVoiceToSteal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select the most suitable active voice to interrupt, prioritizing the oldest playing notes or those already in their release stages.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Preventing Acoustic Click Transients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 major challenge in polyphonic synthesis is phase and envelope discontinuity when stealing voices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stolen voice is abruptly reassigned to a new note, the waveform's phase and amplitude jump instantly, producing a high-frequency acoustic artifact known as a "click".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this, stolen voices must execute a fast decay or crossfade cycle.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Inside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stopNote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if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allowTailOff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 enabled, the voice enters a tail-off phase.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voice decays its amplitude envelope smoothly and continues rendering samples until the output falls below a silent threshold (e.g.,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1040" cy="190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calling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clearCurrentNote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only when the signal has fully decayed.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forced to terminate immediately, a sub-millisecond fade-out must be applied to transition the physical signal back to zero before deactivating the voice.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right="165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C++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SineVoice::stopNote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(float velocity, bool allowTailOff)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(allowTailOff)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Smoothly fade out the signal over a release phase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(tailOffEnvelope ==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)</w:t>
        <w:br w:type="textWrapping"/>
        <w:t xml:space="preserve">            tailOffEnvelope 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Instantly deactivate to allow immediate re-allocation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    clearCurrentNote();</w:t>
        <w:br w:type="textWrapping"/>
        <w:t xml:space="preserve">        phaseIncrement 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</w:t>
        <w:br w:type="textWrapping"/>
        <w:t xml:space="preserve">        tailOffEnvelope 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MIDI Polyphonic Expression (MPE) Integration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MIDI structures route performance controllers (such as pitch bend, pressure, and timbre) globally across a single channel, affecting all active voices simultaneously.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prevents per-note expression during polyphonic playing.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support advanced expressive control, the framework provides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MIDI Polyphonic Expression (MPE)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classes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MPE Class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Purpose and Functional 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MPEInstrument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Tracks the status of playing notes according to the MPE specification, assigning each note its own dedicated MIDI channel.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MPESynthesiser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Manages the voice allocation pool, routing expressive MPE controllers directly to the target voice.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MPESynthesiserVoice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Implements voice-level synthesis, exposing continuous callbacks for parameter modulation.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Rather than relying on global MIDI controllers, an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MPESynthesiserVoice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overrides voice-level callbacks to process modulation dimensions on a per-note basis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right="165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C++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class ExpressiveVoice :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juce::MPESynthesiserVoice</w:t>
        <w:br w:type="textWrapping"/>
        <w:t xml:space="preserve">{</w:t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notePitchbendChanged()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Modulates local pitch offsets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notePressureChanged()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Alters local volume or VCA drive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noteTimbreChanged()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;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Adjusts local filter cutoff maps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architecture allows each active note to be modulated independently, enabling continuous polyphonic slide, glide, and pressure expression.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Signal Processing and the DSP Module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For high-performance audio synthesis and effects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framework provides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juce_dsp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library contains highly optimized algorithms (such as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filters, delays, and reverbs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designed to run efficiently on modern processors.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DSP Lifecycle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processing classes within the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juce::dsp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namespace conform to a strict three-phase lifecycle: prepare, process, and reset.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prepare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method must be called before processing begins, typically inside the processor's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prepareToPlay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hook.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accepts a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juce::dsp::ProcessSpec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structure containing the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target sample rate, maximum expected block size, and channel count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allows the algorithm to perform all necessary heap allocations outside the real-time processing loop.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method performs the mathematical computations on a given audio block.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highly optimized, utilizing SIMD operations where supported by the compiler and hardware architecture.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reset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method clears the internal history buffers of the DSP processor, resetting filter states, delays, or parameter smoothing structures to prevent transient spikes when starting playback or switching patches.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C++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AudioPluginAudioProcessor::prepareToPlay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(double sampleRate, int samplesPerBlock)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{</w:t>
        <w:br w:type="textWrapping"/>
        <w:t xml:space="preserve">    juce::dsp::ProcessSpec dspSpec;</w:t>
        <w:br w:type="textWrapping"/>
        <w:t xml:space="preserve">    dspSpec.sampleRate = sampleRate;</w:t>
        <w:br w:type="textWrapping"/>
        <w:t xml:space="preserve">    dspSpec.maximumBlockSize 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static_cast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&lt;juce::uint32&gt; (samplesPerBlock);</w:t>
        <w:br w:type="textWrapping"/>
        <w:t xml:space="preserve">    dspSpec.numChannels =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static_cast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&lt;juce::uint32&gt; (getTotalNumOutputChannels());</w:t>
        <w:br w:type="textWrapping"/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// Prepare filter and reverb processors in the chain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br w:type="textWrapping"/>
        <w:t xml:space="preserve">    lowPassFilter.prepare (dspSpec);</w:t>
        <w:br w:type="textWrapping"/>
        <w:t xml:space="preserve">    reverbEffect.prepare (dspSpec);</w:t>
        <w:br w:type="textWrapping"/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Context-Based Processing: Replacing vs. Non-Replacing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manage signal flow through DSP pipelines, the framework defines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ProcessContextReplacing </w:t>
      </w:r>
      <w:r w:rsidDel="00000000" w:rsidR="00000000" w:rsidRPr="00000000">
        <w:rPr>
          <w:rFonts w:ascii="Droid Serif" w:cs="Droid Serif" w:eastAsia="Droid Serif" w:hAnsi="Droid Serif"/>
          <w:color w:val="1f1f1f"/>
          <w:rtl w:val="0"/>
        </w:rPr>
        <w:t xml:space="preserve">and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ProcessContextNonReplacing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templates, which wrap 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juce::dsp::AudioBlock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C++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// In-place processing using ProcessContextReplacing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br w:type="textWrapping"/>
        <w:t xml:space="preserve">juce::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dsp::AudioBlock&lt;float&gt; audioBlock (buffer)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;</w:t>
        <w:br w:type="textWrapping"/>
        <w:t xml:space="preserve">juce::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dsp::ProcessContextReplacing&lt;float&gt; context (audioBlock)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;</w:t>
        <w:br w:type="textWrapping"/>
        <w:t xml:space="preserve">lowPassFilter.process (context);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// Overwrites the input buffer directly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ProcessContextReplacing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Used when the input and output buffers share the same memory.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approach is 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highly efficient for inline effects (like filters or equalizers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as it processes audio in-place and avoids redundant buffer copying.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1f1f"/>
          <w:rtl w:val="0"/>
        </w:rPr>
        <w:t xml:space="preserve">ProcessContextNonReplacing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Used when the output must be written to a separate destination buffer.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This is common in parallel effects routing, such as auxiliary delay sends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context wrappers are stack-allocated inside the real-time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processBlock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they only store references to pre-allocated audio memory, they are computationally inexpensive and require zero runtime heap allocations.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Real-Time Constraints and Safety Protocols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Audio processing in plug-ins takes place on a high-priority, real-time operating system thread managed by the DAW host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thread is extremely sensitive to scheduling latencies.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audio thread fails to finish executing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processBlock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the hardware buffer deadline, a buffer underrun occurs, resulting in audible dropouts.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Prohibited Operations inside the Audio Loop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guarantee execution within these microsecond deadlines, certain common operating system calls and standard C++ operations are strictly prohibited inside the real-time loop.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Prohibited Operation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Blocking 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Real-Time Complaint Alternative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1f1f"/>
                <w:shd w:fill="auto" w:val="clear"/>
                <w:rtl w:val="0"/>
              </w:rPr>
              <w:t xml:space="preserve">Heap Allocation</w:t>
            </w: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 (new, malloc)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Invokes the OS allocator, which is non-deterministic and can block on a global system lock.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Pre-allocate all working buffers in </w:t>
            </w:r>
            <w:r w:rsidDel="00000000" w:rsidR="00000000" w:rsidRPr="00000000">
              <w:rPr>
                <w:rFonts w:ascii="Consolas" w:cs="Consolas" w:eastAsia="Consolas" w:hAnsi="Consolas"/>
                <w:color w:val="1f1f1f"/>
                <w:sz w:val="20"/>
                <w:szCs w:val="20"/>
                <w:shd w:fill="auto" w:val="clear"/>
                <w:rtl w:val="0"/>
              </w:rPr>
              <w:t xml:space="preserve">prepareToPlay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or resize structures on a background thread.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1f1f"/>
                <w:shd w:fill="auto" w:val="clear"/>
                <w:rtl w:val="0"/>
              </w:rPr>
              <w:t xml:space="preserve">Disk File I/O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Blocks on physical storage media or disk controllers, introducing massive latency spikes.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Read sample data on a background thread and pass it to the audio thread via lock-free pointers.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1f1f"/>
                <w:shd w:fill="auto" w:val="clear"/>
                <w:rtl w:val="0"/>
              </w:rPr>
              <w:t xml:space="preserve">Mutex Locks</w:t>
            </w: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f1f1f"/>
                <w:sz w:val="20"/>
                <w:szCs w:val="20"/>
                <w:shd w:fill="auto" w:val="clear"/>
                <w:rtl w:val="0"/>
              </w:rPr>
              <w:t xml:space="preserve">(juce::CriticalSection)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Can cause priority inversion, forcing the high-priority audio thread to wait for a lower-priority thread.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Use lock-free atomic operations or spinlocks that resolve in a bounded number of execution steps.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Consolas" w:cs="Consolas" w:eastAsia="Consolas" w:hAnsi="Consola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1f1f"/>
                <w:shd w:fill="auto" w:val="clear"/>
                <w:rtl w:val="0"/>
              </w:rPr>
              <w:t xml:space="preserve">Logging / I/O Streams</w:t>
            </w:r>
            <w:r w:rsidDel="00000000" w:rsidR="00000000" w:rsidRPr="00000000">
              <w:rPr>
                <w:rFonts w:ascii="Consolas" w:cs="Consolas" w:eastAsia="Consolas" w:hAnsi="Consolas"/>
                <w:color w:val="1f1f1f"/>
                <w:shd w:fill="auto" w:val="clear"/>
                <w:rtl w:val="0"/>
              </w:rPr>
              <w:t xml:space="preserve"> (DBG(), std::cout)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Executes synchronous writes to console outputs or files, stalling thread execution.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Store log events in a lock-free queue and process them on a lower-priority diagnostic thread.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Lock-Free Communication Paradigms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To transmit analysis metrics or visualization data (such as oscilloscope waveforms or spectrum analyzers) from the real-time thread to the UI thread, developers must utilize lock-free data structures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simple state changes, atomic variables are optimal.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audio thread writes directly to 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std::atomic&lt;float&gt;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relaxed memory order, which is read periodically by the editor.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C++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4"/>
          <w:szCs w:val="24"/>
          <w:rtl w:val="0"/>
        </w:rPr>
        <w:t xml:space="preserve">// In real-time thread (processBlock)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 currentPeak = calculatePeakLevel (buffer);</w:t>
        <w:br w:type="textWrapping"/>
        <w:t xml:space="preserve">visualPeakLevel.store (currentPeak,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0000ff"/>
          <w:sz w:val="20"/>
          <w:szCs w:val="20"/>
          <w:rtl w:val="0"/>
        </w:rPr>
        <w:t xml:space="preserve">::memory_order_relaxed);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continuous streams of multi-channel data, a lock-free ring buffer (utilizing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juce::AbstractFifo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required.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real-time thread pushes raw samples into the write ring buffer.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The UI thread reads these values, decoupling the two execution contexts and ensuring that sample loss or overruns do not block the audio processing 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C++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decouples the UI thread from the audio processing thread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visualTimerCallback()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6"/>
          <w:szCs w:val="16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currentPeak = visualPeakLevel.load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::memory_order_relaxed);</w:t>
        <w:br w:type="textWrapping"/>
        <w:t xml:space="preserve">    peakMeterUI-&gt;setValue (currentPeak);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// Safely read and render in the UI loop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common engineering error in JUCE plug-ins is using asynchronous messaging objects like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juce::MessageManager::callAsync </w:t>
      </w:r>
      <w:r w:rsidDel="00000000" w:rsidR="00000000" w:rsidRPr="00000000">
        <w:rPr>
          <w:rFonts w:ascii="Droid Serif" w:cs="Droid Serif" w:eastAsia="Droid Serif" w:hAnsi="Droid Serif"/>
          <w:color w:val="1f1f1f"/>
          <w:rtl w:val="0"/>
        </w:rPr>
        <w:t xml:space="preserve">or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juce::AsyncUpdater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from the audio loop to trigger visual repaints.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Both frameworks internally register events with the main OS message queue, which relies on blocking mutexes.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safe implementation pattern is polling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real-time thread writes metrics or states to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std::atomic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variables.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AudioProcessorEditor inherits from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juce::Timer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timer callback fires at regular display intervals (e.g.,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8736" cy="29461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736" cy="294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equivalent to approximately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9758" cy="29394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758" cy="293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reads the atomics, and calls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repaint()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update visual components.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D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Compilation, Modern Build Systems, and JUCE 8 Innovations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VST3 plug-ins across platforms requires managing multiple target configurations and OS bundle constraints.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typically choose between the legacy Projucer configurator and modern, CMake-based project configurations.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System Comparison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Build 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Configuration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Lifecycle and Version Control Compatibility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Projucer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Managed via a proprietary XML metadata file (.jucer).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Requires manual regeneration via the Projucer GUI for project updates, complicating automation in modern CI pipelines.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CMake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Declared in standardized, plain-text configuration scripts (CMakeLists.txt).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Google Sans" w:cs="Google Sans" w:eastAsia="Google Sans" w:hAnsi="Google Sans"/>
                <w:color w:val="444746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z w:val="20"/>
                <w:szCs w:val="20"/>
                <w:shd w:fill="auto" w:val="clear"/>
                <w:rtl w:val="0"/>
              </w:rPr>
              <w:t xml:space="preserve">Integrates directly with platforms like GitHub Actions, automates unit testing via CTest, and simplifies multi-target builds.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vertAlign w:val="superscript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 CMake Target Configuration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set up a modular VST3 plug-in project using CMake, developers leverage helper functions bundled with the JUCE framework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165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CMake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Consolas" w:cs="Consolas" w:eastAsia="Consolas" w:hAnsi="Consolas"/>
          <w:color w:val="0000f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cmake_minimum_required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(VERSION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3.22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)</w:t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project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(AcousticFilter VERSION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# Include the JUCE framework as a submodule subdirectory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add_subdirectory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(third_party/JUCE)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# Generate the plug-in targets using JUCE helpers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juce_add_plugin(AcousticFilter</w:t>
        <w:br w:type="textWrapping"/>
        <w:t xml:space="preserve">    VERSION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COMPANY_NAME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"AcousticLabs"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IS_SYNTH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NEEDS_MIDI_INPUT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COPY_PLUGIN_AFTER_BUILD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# Automatically copy to OS VST3 folder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    FORMATS VST3 Standalone  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# Targets to compile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# Specify target source structures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target_sources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(AcousticFilter PRIVATE</w:t>
        <w:br w:type="textWrapping"/>
        <w:t xml:space="preserve">    Source/PluginProcessor.cpp</w:t>
        <w:br w:type="textWrapping"/>
        <w:t xml:space="preserve">    Source/PluginProcessor.h</w:t>
        <w:br w:type="textWrapping"/>
        <w:t xml:space="preserve">    Source/PluginEditor.cpp</w:t>
        <w:br w:type="textWrapping"/>
        <w:t xml:space="preserve">    Source/PluginEditor.h</w:t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# Link essential modular JUCE dependencies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20"/>
          <w:szCs w:val="20"/>
          <w:rtl w:val="0"/>
        </w:rPr>
        <w:t xml:space="preserve">target_link_libraries</w:t>
      </w:r>
      <w:r w:rsidDel="00000000" w:rsidR="00000000" w:rsidRPr="00000000">
        <w:rPr>
          <w:rFonts w:ascii="Consolas" w:cs="Consolas" w:eastAsia="Consolas" w:hAnsi="Consolas"/>
          <w:color w:val="0000ff"/>
          <w:sz w:val="16"/>
          <w:szCs w:val="16"/>
          <w:rtl w:val="0"/>
        </w:rPr>
        <w:t xml:space="preserve">(AcousticFilter PRIVATE</w:t>
        <w:br w:type="textWrapping"/>
        <w:t xml:space="preserve">    juce::juce_audio_utils</w:t>
        <w:br w:type="textWrapping"/>
        <w:t xml:space="preserve">    juce::juce_audio_processors</w:t>
        <w:br w:type="textWrapping"/>
        <w:t xml:space="preserve">    juce::juce_dsp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configuration compiles the plug-in as a standardized directory bundle matching the VST3 specification.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target contains specific sub-folders mapping target architectures (such as x86_64-win for 64-bit Windows or arm64-mac for Apple Silicon) and dynamic libraries with the .vst3 extension.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WebView UI Architectures in JUCE 8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The release of JUCE 8 introduces a hybrid user interface paradigm that allows developers to build plug-in GUIs using embedded web 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known as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WebViews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Instead of writing custom C++ layout and drawing code, developers can design interfaces using web frontend technologies like React, Vue, or Svelte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hybrid approach leverages hardware-accelerated WebGL directly within the browser engine, bypassing traditional CPU-bound rasterization bottlenecks.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architecture allows design iterations using standard hot-reloading development tools, significantly speeding up the GUI development lifecycle.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Consolas" w:cs="Consolas" w:eastAsia="Consolas" w:hAnsi="Consolas"/>
          <w:color w:val="0000ff"/>
          <w:sz w:val="20"/>
          <w:szCs w:val="2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+-------------------------------------------------------+</w:t>
        <w:br w:type="textWrapping"/>
        <w:t xml:space="preserve">|                 AudioProcessorEditor                  |</w:t>
        <w:br w:type="textWrapping"/>
        <w:t xml:space="preserve">|                                                       |</w:t>
        <w:br w:type="textWrapping"/>
        <w:t xml:space="preserve">|  +-------------------------------------------------+  |</w:t>
        <w:br w:type="textWrapping"/>
        <w:t xml:space="preserve">|  |             WebBrowserComponent                 |  |</w:t>
        <w:br w:type="textWrapping"/>
        <w:t xml:space="preserve">|  |  +-------------------------------------------+  |  |</w:t>
        <w:br w:type="textWrapping"/>
        <w:t xml:space="preserve">|  |  |              WebView UI                   |  |  |</w:t>
        <w:br w:type="textWrapping"/>
        <w:t xml:space="preserve">|  |  |  (React/Vue/WebGL - Hardware Accelerated) |  |  |</w:t>
        <w:br w:type="textWrapping"/>
        <w:t xml:space="preserve">|  |  +-------------------------------------------+  |  |</w:t>
        <w:br w:type="textWrapping"/>
        <w:t xml:space="preserve">|  +------------------------|------------------------+  |</w:t>
        <w:br w:type="textWrapping"/>
        <w:t xml:space="preserve">+---------------------------|---------------------------+</w:t>
        <w:br w:type="textWrapping"/>
        <w:t xml:space="preserve">                            | Inter-Thread Communication</w:t>
        <w:br w:type="textWrapping"/>
        <w:t xml:space="preserve">                            v via Native Shims</w:t>
        <w:br w:type="textWrapping"/>
        <w:t xml:space="preserve">+-------------------------------------------------------+</w:t>
        <w:br w:type="textWrapping"/>
        <w:t xml:space="preserve">|                    AudioProcessor                     |</w:t>
        <w:br w:type="textWrapping"/>
        <w:t xml:space="preserve">|                                                       |</w:t>
        <w:br w:type="textWrapping"/>
        <w:t xml:space="preserve">| - getRawParameterValue()                              |</w:t>
        <w:br w:type="textWrapping"/>
        <w:t xml:space="preserve">| - Parameter Bindings &amp; State Relays                   |</w:t>
        <w:br w:type="textWrapping"/>
        <w:t xml:space="preserve">+-------------------------------------------------------+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Communication is handled by a native C++ to Javascript interface shim.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JUCE injects a communication layer that bridges state variables and serializes data structures into JSON.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Parameter Attachments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Custom parameter bindings, such as WebSliderParameterAttachment, map parameters directly to state variables in Javascript, synchronizing Web components with the C++ backend.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Native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C++ functions are registered using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withNativeFunction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exposed to Javascript, allowing UI elements to call C++ code asynchronously.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37.999997138977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Dispatching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High-frequency telemetry (such as visualization waveforms or analyzer grids) is pushed to the UI using event emitters via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emitEventIfBrowserIsVisible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Optimization and Text Shaping Engines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applications that continue to use traditional vector graphics, JUCE 8 introduces a hardware-accelerated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Direct2D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rendering engine on Windows systems.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drawing graphics directly on the GPU, the Direct2D backend significantly improves frame rates and reduces CPU overhead compared to legacy software rendering.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Additionally, the text shaping engine has been rewritten to support the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HarfBuzz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framework, providing native, cross-platform Unicode support and accurate layout for complex glyphs and emojis.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Testing and Diagnostic Frameworks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During development, engineers can test and analyze plug-in behavior using built-in diagnostic tools.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right="165" w:firstLine="0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C++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firstLine="0"/>
        <w:rPr>
          <w:rFonts w:ascii="Consolas" w:cs="Consolas" w:eastAsia="Consolas" w:hAnsi="Consolas"/>
          <w:color w:val="0000f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ProcessingComponent::processSample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(float inputSample)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// DBG macro logs to the standard error stream in debug builds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br w:type="textWrapping"/>
        <w:t xml:space="preserve">    DBG (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0000ff"/>
          <w:rtl w:val="0"/>
        </w:rPr>
        <w:t xml:space="preserve">"Input sample: "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rtl w:val="0"/>
        </w:rPr>
        <w:t xml:space="preserve"> + juce::String (inputSample));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standard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DBG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logging macro is highly useful for diagnostic tracking.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active only in debug builds, expanding to a native logging function that writes to the compiler's output console, and is completely stripped out of release builds to prevent CPU overhead.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validate complex DSP algorithms and user interaction flows before compiling inside a host DAW, developers can build custom simulation frameworks.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creating a custom UI shell (such as a generic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TestBed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class) or a dedicated console panel (by subclassing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 juce::TextEditor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build a read-only </w:t>
      </w:r>
      <w:r w:rsidDel="00000000" w:rsidR="00000000" w:rsidRPr="00000000">
        <w:rPr>
          <w:rFonts w:ascii="Consolas" w:cs="Consolas" w:eastAsia="Consolas" w:hAnsi="Consolas"/>
          <w:color w:val="1f1f1f"/>
          <w:rtl w:val="0"/>
        </w:rPr>
        <w:t xml:space="preserve">TextConsole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logger), engineers can simulate MIDI events and audio buffers in isolation.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60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localized testing environment simplifies step-through debugging, ensuring that memory management and thread-safety constraints are validated before deployment.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juce_manual.pdf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 Main Page, accessed June 3,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juce::AudioProcessorEditor Class Reference, accessed June 3,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https://docs.juce.com/master/classjuce_1_1AudioProcessorEditor.html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juce::GenericAudioProcessorEditor Class Reference, accessed June 3,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https://docs.juce.com/master/classjuce_1_1GenericAudioProcessorEditor.html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Tutorials - JUCE, accessed June 3,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https://juce.com/learn/tutorials/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Why is context set for every process block? - Getting Started - JUCE Forum, accessed June 3,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https://forum.juce.com/t/why-is-context-set-for-every-process-block/50863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Create a basic Audio/MIDI plugin, Part 1: Setting up - JUCE, accessed June 3,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https://juce.com/tutorials/tutorial_create_projucer_basic_plugin/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How I Built a VST3 Plugin with JUCE (and AI coding assistance): A Step-by-Step Guide to Creating ViaU Meter (Open-Source, GPL3) | by William Ashley | Medium, accessed June 3,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https://medium.com/@12264447666.williamashley/how-i-built-a-vst3-plugin-with-juce-and-ai-coding-assistance-a-step-by-step-guide-to-creating-028d6195bdca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Create MIDI data - JUCE, accessed June 3,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https://juce.com/tutorials/tutorial_midi_message/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juce::AudioProcessor Class Reference - JUCE, accessed June 3,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https://docs.juce.com/master/classAudioProcessor.html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 Home, accessed June 3,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Create a basic Audio/MIDI plugin, Part 2: Coding your plug-in - JUCE, accessed June 3,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https://juce.com/tutorials/tutorial_code_basic_plugin/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When to use getStateInformation / setStateInformation - Audio Plugins - JUCE Forum, accessed June 3,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https://forum.juce.com/t/when-to-use-getstateinformation-setstateinformation/47520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Realtime Safe ValueTree (Non-Locking Solution) - JUCE Forum, accessed June 3,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https://forum.juce.com/t/realtime-safe-valuetree-non-locking-solution/65955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juce::AudioProcessorValueTreeState Class Reference - JUCE, accessed June 3,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https://docs.juce.com/master/classjuce_1_1AudioProcessorValueTreeState.html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Saving and loading your plug-in state - JUCE, accessed June 3,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https://juce.com/tutorials/tutorial_audio_processor_value_tree_state/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juce::AudioProcessorValueTreeState::ParameterLayout Class Reference, accessed June 3,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https://docs.juce.com/master/classjuce_1_1AudioProcessorValueTreeState_1_1ParameterLayout.html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Plugin examples - JUCE, accessed June 3,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https://juce.com/tutorials/tutorial_plugin_examples/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Save/Recall non Parameter state info - Audio Plugins - JUCE Forum, accessed June 3,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https://forum.juce.com/t/save-recall-non-parameter-state-info/32469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AudioParameter thread safety - Audio Plugins - JUCE Forum, accessed June 3,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https://forum.juce.com/t/audioparameter-thread-safety/21097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juce::AudioProcessorValueTreeState::SliderAttachment Class Reference, accessed June 3,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https://docs.juce.com/master/classjuce_1_1AudioProcessorValueTreeState_1_1SliderAttachment.html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juce::AudioProcessorValueTreeState::ButtonAttachment Class Reference, accessed June 3,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https://docs.juce.com/master/classjuce_1_1AudioProcessorValueTreeState_1_1ButtonAttachment.html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Is MessageManager::callAsync() real-time safe? - Audio Plugins - JUCE Forum, accessed June 3,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https://forum.juce.com/t/is-messagemanager-callasync-real-time-safe/66031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juce::Synthesiser Class Reference, accessed June 3,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https://docs.juce.com/master/classjuce_1_1Synthesiser.html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Build a MIDI synthesiser - JUCE, accessed June 3,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https://juce.com/tutorials/tutorial_synth_using_midi_input/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juce::SynthesiserSound Class Reference, accessed June 3,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https://docs.juce.com/master/classjuce_1_1SynthesiserSound.html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juce::SynthesiserVoice Class Reference - JUCE, accessed June 3,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https://docs.juce.com/master/classjuce_1_1SynthesiserVoice.html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Usage of SynthesiserSound - General JUCE discussion, accessed June 3,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https://forum.juce.com/t/usage-of-synthesisersound/1097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juce::SamplerVoice Class Reference, accessed June 3,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https://docs.juce.com/master/classjuce_1_1SamplerVoice.html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Build a multi-polyphonic synthesiser - JUCE, accessed June 3,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https://juce.com/tutorials/tutorial_mpe_introduction/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juce::MPESynthesiser Class Reference, accessed June 3,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https://docs.juce.com/master/classjuce_1_1MPESynthesiser.html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Introduction to DSP - JUCE, accessed June 3,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https://juce.com/tutorials/tutorial_dsp_introduction/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juce::dsp Namespace Reference, accessed June 3,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https://docs.juce.com/master/namespacejuce_1_1dsp.html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 Tutorial 09- New DSP Module in Juce 5.1 - YouTube, accessed June 3,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https://www.youtube.com/watch?v=ZrxrhGg7_xA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JUCE/modules/juce_dsp/processors/juce_ProcessContext.h at master - GitHub, accessed June 3,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https://github.com/juce-framework/JUCE/blob/master/modules/juce_dsp/processors/juce_ProcessContext.h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juce::dsp::ProcessContextReplacing&lt; ContextSampleType &gt; Struct Template Reference, accessed June 3,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https://docs.juce.com/master/structjuce_1_1dsp_1_1ProcessContextReplacing.html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Correct way to use ProcessContextNonReplacing - Development - JUCE Forum, accessed June 3,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https://forum.juce.com/t/correct-way-to-use-processcontextnonreplacing/57501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Lock free thread pool - General JUCE discussion, accessed June 3,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https://forum.juce.com/t/lock-free-thread-pool/59305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Tutorial: Looping audio using the AudioSampleBuffer class (advanced) - JUCE, accessed June 3,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https://juce.com/tutorials/tutorial_looping_audio_sample_buffer_advanced/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Pluginval: Real-time safety checking - Audio Plugins - JUCE Forum, accessed June 3,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https://forum.juce.com/t/pluginval-real-time-safety-checking/67439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Lock-free queues and visualization of data - Audio Plugins - JUCE Forum, accessed June 3,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https://forum.juce.com/t/lock-free-queues-and-visualization-of-data/20659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How to use CMake with JUCE · Melatonin - Sine Machine, accessed June 3,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https://melatonin.dev/blog/how-to-use-cmake-with-juce/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JUCE/docs/CMake API.md at master - GitHub, accessed June 3,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https://github.com/juce-framework/JUCE/blob/master/docs/CMake%20API.md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invadergir/midi-synthesiser: Juce synthesiser starting point and demonstration piece - GitHub, accessed June 3,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https://github.com/invadergir/midi-synthesiser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How to set up a JUCE + CMake + VS Code workflow on macOS? - Getting Started, accessed June 3,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https://forum.juce.com/t/how-to-set-up-a-juce-cmake-vs-code-workflow-on-macos/66884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Building VST3 plugin as a bundle on Windows? - JUCE Forum, accessed June 3,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https://forum.juce.com/t/building-vst3-plugin-as-a-bundle-on-windows/54428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CMake built VST3 plugin not working correctly - JUCE Forum, accessed June 3,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https://forum.juce.com/t/cmake-built-vst3-plugin-not-working-correctly/51399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 8 Feature Overview: WebView UIs, accessed June 3,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https://juce.com/blog/juce-8-feature-overview-webview-uis/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What's New In JUCE 8 - JUCE, accessed June 3,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https://juce.com/releases/whats-new/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6"/>
          <w:szCs w:val="16"/>
        </w:rPr>
      </w:pPr>
      <w:r w:rsidDel="00000000" w:rsidR="00000000" w:rsidRPr="00000000">
        <w:rPr>
          <w:rFonts w:ascii="Google Sans" w:cs="Google Sans" w:eastAsia="Google Sans" w:hAnsi="Google Sans"/>
          <w:sz w:val="16"/>
          <w:szCs w:val="16"/>
          <w:rtl w:val="0"/>
        </w:rPr>
        <w:t xml:space="preserve">JUCE 8? - General JUCE discussion, accessed June 3,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16"/>
            <w:szCs w:val="16"/>
            <w:u w:val="single"/>
            <w:rtl w:val="0"/>
          </w:rPr>
          <w:t xml:space="preserve">https://forum.juce.com/t/juce-8/59686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37.999997138977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37.999997138977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37.999997138977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37.999997138977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37.999997138977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juce.com/tutorials/tutorial_mpe_introduction/" TargetMode="External"/><Relationship Id="rId42" Type="http://schemas.openxmlformats.org/officeDocument/2006/relationships/hyperlink" Target="https://juce.com/tutorials/tutorial_dsp_introduction/" TargetMode="External"/><Relationship Id="rId41" Type="http://schemas.openxmlformats.org/officeDocument/2006/relationships/hyperlink" Target="https://docs.juce.com/master/classjuce_1_1MPESynthesiser.html" TargetMode="External"/><Relationship Id="rId44" Type="http://schemas.openxmlformats.org/officeDocument/2006/relationships/hyperlink" Target="https://www.youtube.com/watch?v=ZrxrhGg7_xA" TargetMode="External"/><Relationship Id="rId43" Type="http://schemas.openxmlformats.org/officeDocument/2006/relationships/hyperlink" Target="https://docs.juce.com/master/namespacejuce_1_1dsp.html" TargetMode="External"/><Relationship Id="rId46" Type="http://schemas.openxmlformats.org/officeDocument/2006/relationships/hyperlink" Target="https://docs.juce.com/master/structjuce_1_1dsp_1_1ProcessContextReplacing.html" TargetMode="External"/><Relationship Id="rId45" Type="http://schemas.openxmlformats.org/officeDocument/2006/relationships/hyperlink" Target="https://github.com/juce-framework/JUCE/blob/master/modules/juce_dsp/processors/juce_ProcessContext.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hyperlink" Target="https://forum.juce.com/t/lock-free-thread-pool/59305" TargetMode="External"/><Relationship Id="rId47" Type="http://schemas.openxmlformats.org/officeDocument/2006/relationships/hyperlink" Target="https://forum.juce.com/t/correct-way-to-use-processcontextnonreplacing/57501" TargetMode="External"/><Relationship Id="rId49" Type="http://schemas.openxmlformats.org/officeDocument/2006/relationships/hyperlink" Target="https://juce.com/tutorials/tutorial_looping_audio_sample_buffer_advanced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31" Type="http://schemas.openxmlformats.org/officeDocument/2006/relationships/hyperlink" Target="https://docs.juce.com/master/classjuce_1_1AudioProcessorValueTreeState_1_1SliderAttachment.html" TargetMode="External"/><Relationship Id="rId30" Type="http://schemas.openxmlformats.org/officeDocument/2006/relationships/hyperlink" Target="https://forum.juce.com/t/audioparameter-thread-safety/21097" TargetMode="External"/><Relationship Id="rId33" Type="http://schemas.openxmlformats.org/officeDocument/2006/relationships/hyperlink" Target="https://forum.juce.com/t/is-messagemanager-callasync-real-time-safe/66031" TargetMode="External"/><Relationship Id="rId32" Type="http://schemas.openxmlformats.org/officeDocument/2006/relationships/hyperlink" Target="https://docs.juce.com/master/classjuce_1_1AudioProcessorValueTreeState_1_1ButtonAttachment.html" TargetMode="External"/><Relationship Id="rId35" Type="http://schemas.openxmlformats.org/officeDocument/2006/relationships/hyperlink" Target="https://juce.com/tutorials/tutorial_synth_using_midi_input/" TargetMode="External"/><Relationship Id="rId34" Type="http://schemas.openxmlformats.org/officeDocument/2006/relationships/hyperlink" Target="https://docs.juce.com/master/classjuce_1_1Synthesiser.html" TargetMode="External"/><Relationship Id="rId37" Type="http://schemas.openxmlformats.org/officeDocument/2006/relationships/hyperlink" Target="https://docs.juce.com/master/classjuce_1_1SynthesiserVoice.html" TargetMode="External"/><Relationship Id="rId36" Type="http://schemas.openxmlformats.org/officeDocument/2006/relationships/hyperlink" Target="https://docs.juce.com/master/classjuce_1_1SynthesiserSound.html" TargetMode="External"/><Relationship Id="rId39" Type="http://schemas.openxmlformats.org/officeDocument/2006/relationships/hyperlink" Target="https://docs.juce.com/master/classjuce_1_1SamplerVoice.html" TargetMode="External"/><Relationship Id="rId38" Type="http://schemas.openxmlformats.org/officeDocument/2006/relationships/hyperlink" Target="https://forum.juce.com/t/usage-of-synthesisersound/1097" TargetMode="External"/><Relationship Id="rId20" Type="http://schemas.openxmlformats.org/officeDocument/2006/relationships/hyperlink" Target="https://docs.juce.com/master/classAudioProcessor.html" TargetMode="External"/><Relationship Id="rId22" Type="http://schemas.openxmlformats.org/officeDocument/2006/relationships/hyperlink" Target="https://juce.com/tutorials/tutorial_code_basic_plugin/" TargetMode="External"/><Relationship Id="rId21" Type="http://schemas.openxmlformats.org/officeDocument/2006/relationships/hyperlink" Target="https://juce.com/" TargetMode="External"/><Relationship Id="rId24" Type="http://schemas.openxmlformats.org/officeDocument/2006/relationships/hyperlink" Target="https://forum.juce.com/t/realtime-safe-valuetree-non-locking-solution/65955" TargetMode="External"/><Relationship Id="rId23" Type="http://schemas.openxmlformats.org/officeDocument/2006/relationships/hyperlink" Target="https://forum.juce.com/t/when-to-use-getstateinformation-setstateinformation/47520" TargetMode="External"/><Relationship Id="rId60" Type="http://schemas.openxmlformats.org/officeDocument/2006/relationships/hyperlink" Target="https://forum.juce.com/t/juce-8/59686" TargetMode="External"/><Relationship Id="rId26" Type="http://schemas.openxmlformats.org/officeDocument/2006/relationships/hyperlink" Target="https://juce.com/tutorials/tutorial_audio_processor_value_tree_state/" TargetMode="External"/><Relationship Id="rId25" Type="http://schemas.openxmlformats.org/officeDocument/2006/relationships/hyperlink" Target="https://docs.juce.com/master/classjuce_1_1AudioProcessorValueTreeState.html" TargetMode="External"/><Relationship Id="rId28" Type="http://schemas.openxmlformats.org/officeDocument/2006/relationships/hyperlink" Target="https://juce.com/tutorials/tutorial_plugin_examples/" TargetMode="External"/><Relationship Id="rId27" Type="http://schemas.openxmlformats.org/officeDocument/2006/relationships/hyperlink" Target="https://docs.juce.com/master/classjuce_1_1AudioProcessorValueTreeState_1_1ParameterLayout.html" TargetMode="External"/><Relationship Id="rId29" Type="http://schemas.openxmlformats.org/officeDocument/2006/relationships/hyperlink" Target="https://forum.juce.com/t/save-recall-non-parameter-state-info/32469" TargetMode="External"/><Relationship Id="rId51" Type="http://schemas.openxmlformats.org/officeDocument/2006/relationships/hyperlink" Target="https://forum.juce.com/t/lock-free-queues-and-visualization-of-data/20659" TargetMode="External"/><Relationship Id="rId50" Type="http://schemas.openxmlformats.org/officeDocument/2006/relationships/hyperlink" Target="https://forum.juce.com/t/pluginval-real-time-safety-checking/67439" TargetMode="External"/><Relationship Id="rId53" Type="http://schemas.openxmlformats.org/officeDocument/2006/relationships/hyperlink" Target="https://github.com/juce-framework/JUCE/blob/master/docs/CMake%20API.md" TargetMode="External"/><Relationship Id="rId52" Type="http://schemas.openxmlformats.org/officeDocument/2006/relationships/hyperlink" Target="https://melatonin.dev/blog/how-to-use-cmake-with-juce/" TargetMode="External"/><Relationship Id="rId11" Type="http://schemas.openxmlformats.org/officeDocument/2006/relationships/image" Target="media/image4.png"/><Relationship Id="rId55" Type="http://schemas.openxmlformats.org/officeDocument/2006/relationships/hyperlink" Target="https://forum.juce.com/t/how-to-set-up-a-juce-cmake-vs-code-workflow-on-macos/66884" TargetMode="External"/><Relationship Id="rId10" Type="http://schemas.openxmlformats.org/officeDocument/2006/relationships/image" Target="media/image5.png"/><Relationship Id="rId54" Type="http://schemas.openxmlformats.org/officeDocument/2006/relationships/hyperlink" Target="https://github.com/invadergir/midi-synthesiser" TargetMode="External"/><Relationship Id="rId13" Type="http://schemas.openxmlformats.org/officeDocument/2006/relationships/hyperlink" Target="https://docs.juce.com/master/classjuce_1_1AudioProcessorEditor.html" TargetMode="External"/><Relationship Id="rId57" Type="http://schemas.openxmlformats.org/officeDocument/2006/relationships/hyperlink" Target="https://forum.juce.com/t/cmake-built-vst3-plugin-not-working-correctly/51399" TargetMode="External"/><Relationship Id="rId12" Type="http://schemas.openxmlformats.org/officeDocument/2006/relationships/hyperlink" Target="https://docs.juce.com/" TargetMode="External"/><Relationship Id="rId56" Type="http://schemas.openxmlformats.org/officeDocument/2006/relationships/hyperlink" Target="https://forum.juce.com/t/building-vst3-plugin-as-a-bundle-on-windows/54428" TargetMode="External"/><Relationship Id="rId15" Type="http://schemas.openxmlformats.org/officeDocument/2006/relationships/hyperlink" Target="https://juce.com/learn/tutorials/" TargetMode="External"/><Relationship Id="rId59" Type="http://schemas.openxmlformats.org/officeDocument/2006/relationships/hyperlink" Target="https://juce.com/releases/whats-new/" TargetMode="External"/><Relationship Id="rId14" Type="http://schemas.openxmlformats.org/officeDocument/2006/relationships/hyperlink" Target="https://docs.juce.com/master/classjuce_1_1GenericAudioProcessorEditor.html" TargetMode="External"/><Relationship Id="rId58" Type="http://schemas.openxmlformats.org/officeDocument/2006/relationships/hyperlink" Target="https://juce.com/blog/juce-8-feature-overview-webview-uis/" TargetMode="External"/><Relationship Id="rId17" Type="http://schemas.openxmlformats.org/officeDocument/2006/relationships/hyperlink" Target="https://juce.com/tutorials/tutorial_create_projucer_basic_plugin/" TargetMode="External"/><Relationship Id="rId16" Type="http://schemas.openxmlformats.org/officeDocument/2006/relationships/hyperlink" Target="https://forum.juce.com/t/why-is-context-set-for-every-process-block/50863" TargetMode="External"/><Relationship Id="rId19" Type="http://schemas.openxmlformats.org/officeDocument/2006/relationships/hyperlink" Target="https://juce.com/tutorials/tutorial_midi_message/" TargetMode="External"/><Relationship Id="rId18" Type="http://schemas.openxmlformats.org/officeDocument/2006/relationships/hyperlink" Target="https://medium.com/@12264447666.williamashley/how-i-built-a-vst3-plugin-with-juce-and-ai-coding-assistance-a-step-by-step-guide-to-creating-028d6195bdc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