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bookmarkStart w:id="0" w:name="_GoBack"/>
      <w:bookmarkStart w:id="1" w:name="_GoBack"/>
      <w:bookmarkEnd w:id="1"/>
    </w:p>
    <w:tbl>
      <w:tblPr>
        <w:tblStyle w:val="TableGrid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9"/>
      </w:tblGrid>
      <w:tr>
        <w:trPr/>
        <w:tc>
          <w:tcPr>
            <w:tcW w:w="9629" w:type="dxa"/>
            <w:tcBorders/>
          </w:tcPr>
          <w:p>
            <w:pPr>
              <w:pStyle w:val="Normal"/>
              <w:rPr>
                <w:rFonts w:cs="Aharoni"/>
                <w:b/>
                <w:b/>
                <w:sz w:val="22"/>
                <w:szCs w:val="22"/>
              </w:rPr>
            </w:pPr>
            <w:r>
              <w:rPr>
                <w:rFonts w:cs="Aharoni"/>
                <w:b/>
                <w:sz w:val="22"/>
                <w:szCs w:val="22"/>
              </w:rPr>
              <w:t>VTS Monthly Check Site Sheet                                               DATE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>
        <w:rPr>
          <w:sz w:val="22"/>
          <w:szCs w:val="22"/>
        </w:rPr>
        <w:t>SATISFACTORY</w:t>
      </w:r>
    </w:p>
    <w:tbl>
      <w:tblPr>
        <w:tblStyle w:val="TableGrid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0"/>
        <w:gridCol w:w="896"/>
        <w:gridCol w:w="836"/>
        <w:gridCol w:w="5476"/>
      </w:tblGrid>
      <w:tr>
        <w:trPr/>
        <w:tc>
          <w:tcPr>
            <w:tcW w:w="242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83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547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</w:t>
            </w:r>
          </w:p>
        </w:tc>
      </w:tr>
      <w:tr>
        <w:trPr/>
        <w:tc>
          <w:tcPr>
            <w:tcW w:w="242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Parking bay Available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2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 signs satisfactory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2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Building structure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2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Reception Entrance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</w:t>
      </w:r>
      <w:r>
        <w:rPr>
          <w:sz w:val="22"/>
          <w:szCs w:val="22"/>
        </w:rPr>
        <w:t>SATISFACTORY</w:t>
      </w:r>
    </w:p>
    <w:tbl>
      <w:tblPr>
        <w:tblStyle w:val="TableGrid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6"/>
        <w:gridCol w:w="896"/>
        <w:gridCol w:w="836"/>
        <w:gridCol w:w="5480"/>
      </w:tblGrid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Notice Board </w:t>
            </w:r>
          </w:p>
        </w:tc>
        <w:tc>
          <w:tcPr>
            <w:tcW w:w="89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83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548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</w:t>
            </w:r>
          </w:p>
        </w:tc>
      </w:tr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VT9 up to date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8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VT9 Displayed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8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Diesel poster Displayed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8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 fees poster displayed VT9A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8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Viewing area &amp; signs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8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566" w:hRule="atLeast"/>
        </w:trPr>
        <w:tc>
          <w:tcPr>
            <w:tcW w:w="2416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/>
              <w:t>Liability insurance displayed</w:t>
            </w:r>
          </w:p>
        </w:tc>
        <w:tc>
          <w:tcPr>
            <w:tcW w:w="896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6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80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 xml:space="preserve">     SATISFACTORY                        </w:t>
      </w:r>
    </w:p>
    <w:tbl>
      <w:tblPr>
        <w:tblStyle w:val="TableGrid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6"/>
        <w:gridCol w:w="898"/>
        <w:gridCol w:w="837"/>
        <w:gridCol w:w="5477"/>
      </w:tblGrid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bay &amp; Equipment  </w:t>
            </w:r>
          </w:p>
        </w:tc>
        <w:tc>
          <w:tcPr>
            <w:tcW w:w="8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547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</w:t>
            </w:r>
          </w:p>
        </w:tc>
      </w:tr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Viewing area clean &amp;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Tidy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 bay clean &amp; tidy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Lamp available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 tool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Tyre depth gauge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16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/>
              <w:t>Spare Tyre Gauge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8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7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Levers &amp; bars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Tow bar socket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Leak spray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Shaker plates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16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Turning plates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7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 xml:space="preserve">     SATISFACTIORY</w:t>
      </w:r>
    </w:p>
    <w:tbl>
      <w:tblPr>
        <w:tblStyle w:val="TableGrid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0"/>
        <w:gridCol w:w="1220"/>
        <w:gridCol w:w="703"/>
        <w:gridCol w:w="5295"/>
      </w:tblGrid>
      <w:tr>
        <w:trPr/>
        <w:tc>
          <w:tcPr>
            <w:tcW w:w="241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Emissions print outs retained 3 months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0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29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Special notices acknowledged </w:t>
            </w:r>
          </w:p>
        </w:tc>
        <w:tc>
          <w:tcPr>
            <w:tcW w:w="122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0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29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 xml:space="preserve">     SATISFACTORY</w:t>
      </w:r>
    </w:p>
    <w:tbl>
      <w:tblPr>
        <w:tblStyle w:val="TableGrid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32"/>
        <w:gridCol w:w="890"/>
        <w:gridCol w:w="837"/>
        <w:gridCol w:w="5469"/>
      </w:tblGrid>
      <w:tr>
        <w:trPr/>
        <w:tc>
          <w:tcPr>
            <w:tcW w:w="243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Calibrations</w:t>
            </w:r>
          </w:p>
        </w:tc>
        <w:tc>
          <w:tcPr>
            <w:tcW w:w="89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5469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EGA meter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69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Diesel meter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69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Tyre depth gauge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69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Headlight aim Tester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69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Brake Tester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69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Decelorometer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90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7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69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 xml:space="preserve">      SATISFACTORY</w:t>
      </w:r>
    </w:p>
    <w:tbl>
      <w:tblPr>
        <w:tblStyle w:val="TableGrid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75"/>
        <w:gridCol w:w="842"/>
        <w:gridCol w:w="835"/>
        <w:gridCol w:w="5432"/>
        <w:gridCol w:w="45"/>
      </w:tblGrid>
      <w:tr>
        <w:trPr/>
        <w:tc>
          <w:tcPr>
            <w:tcW w:w="247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Contingency documents</w:t>
            </w:r>
          </w:p>
        </w:tc>
        <w:tc>
          <w:tcPr>
            <w:tcW w:w="84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83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543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</w:t>
            </w:r>
          </w:p>
        </w:tc>
        <w:tc>
          <w:tcPr>
            <w:tcW w:w="4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7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VT20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4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3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7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VT30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4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3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7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VT17 appeals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4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3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7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sheet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4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3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7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Training logs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4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3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7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 control checks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4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32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75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/>
              <w:t>Number of test slots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/>
              <w:t>Available</w:t>
            </w:r>
          </w:p>
        </w:tc>
        <w:tc>
          <w:tcPr>
            <w:tcW w:w="842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5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32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75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/>
              <w:t>Test slots bought this month</w:t>
            </w:r>
          </w:p>
        </w:tc>
        <w:tc>
          <w:tcPr>
            <w:tcW w:w="842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5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32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475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/>
              <w:t>Test slots used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42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35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432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" w:type="dxa"/>
            <w:tcBorders>
              <w:top w:val="nil"/>
            </w:tcBorders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/>
        <w:t>Conducted by     ……………………….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                    ………………………</w:t>
      </w:r>
    </w:p>
    <w:p>
      <w:pPr>
        <w:pStyle w:val="Normal"/>
        <w:rPr>
          <w:sz w:val="22"/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851" w:footer="72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Property of DVSC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5293360</wp:posOffset>
          </wp:positionH>
          <wp:positionV relativeFrom="margin">
            <wp:posOffset>368300</wp:posOffset>
          </wp:positionV>
          <wp:extent cx="695960" cy="600710"/>
          <wp:effectExtent l="0" t="0" r="0" b="0"/>
          <wp:wrapNone/>
          <wp:docPr id="1" name="WordPictureWatermark76977918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76977918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03374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Arial" w:hAnsi="Arial" w:eastAsia="Times New Roman" w:cs="Arial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d5a5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5a5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basedOn w:val="DefaultParagraphFont"/>
    <w:qFormat/>
    <w:rsid w:val="003d5a5a"/>
    <w:rPr>
      <w:color w:val="000000" w:themeColor="text1"/>
      <w:u w:val="single"/>
    </w:rPr>
  </w:style>
  <w:style w:type="character" w:styleId="InternetLink">
    <w:name w:val="Hyperlink"/>
    <w:basedOn w:val="DefaultParagraphFont"/>
    <w:rsid w:val="003d5a5a"/>
    <w:rPr>
      <w:b/>
      <w:bCs/>
      <w:color w:val="auto"/>
      <w:sz w:val="26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3d5a5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link w:val="Heading2"/>
    <w:semiHidden/>
    <w:qFormat/>
    <w:rsid w:val="003d5a5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en-US"/>
    </w:rPr>
  </w:style>
  <w:style w:type="character" w:styleId="HeaderChar" w:customStyle="1">
    <w:name w:val="Header Char"/>
    <w:basedOn w:val="DefaultParagraphFont"/>
    <w:link w:val="Header"/>
    <w:qFormat/>
    <w:rsid w:val="008d74c5"/>
    <w:rPr>
      <w:rFonts w:ascii="Arial" w:hAnsi="Arial" w:cs="Arial"/>
      <w:sz w:val="24"/>
      <w:szCs w:val="24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d74c5"/>
    <w:rPr>
      <w:rFonts w:ascii="Arial" w:hAnsi="Arial" w:cs="Arial"/>
      <w:sz w:val="24"/>
      <w:szCs w:val="24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d5a5a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5a5a"/>
    <w:pPr/>
    <w:rPr/>
  </w:style>
  <w:style w:type="paragraph" w:styleId="JCHeader" w:customStyle="1">
    <w:name w:val="JCHeader"/>
    <w:basedOn w:val="Heading1"/>
    <w:qFormat/>
    <w:rsid w:val="003d5a5a"/>
    <w:pPr/>
    <w:rPr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8d74c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d74c5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c59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9D3D8BFDC9E43A6279CF6BF3F68A2" ma:contentTypeVersion="8" ma:contentTypeDescription="Create a new document." ma:contentTypeScope="" ma:versionID="6bfd22b8e91814f09e81b6eaaf13b48d">
  <xsd:schema xmlns:xsd="http://www.w3.org/2001/XMLSchema" xmlns:xs="http://www.w3.org/2001/XMLSchema" xmlns:p="http://schemas.microsoft.com/office/2006/metadata/properties" xmlns:ns3="21fa9bcd-29c3-4a2f-a673-c043f42f7b41" targetNamespace="http://schemas.microsoft.com/office/2006/metadata/properties" ma:root="true" ma:fieldsID="2914e1309fde13e0fa9e9a14814ee511" ns3:_="">
    <xsd:import namespace="21fa9bcd-29c3-4a2f-a673-c043f42f7b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a9bcd-29c3-4a2f-a673-c043f42f7b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483B3-61F4-48D0-AF4A-270AFAC224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4F8877-7C3A-4F1D-BECB-65655BA35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a9bcd-29c3-4a2f-a673-c043f42f7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C6BD03-F750-444D-8585-1DC23CDAB7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746C56-1AA2-4FC6-92B4-29B8212B4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LibreOffice/6.4.2.2$Windows_X86_64 LibreOffice_project/4e471d8c02c9c90f512f7f9ead8875b57fcb1ec3</Application>
  <Pages>3</Pages>
  <Words>153</Words>
  <Characters>861</Characters>
  <CharactersWithSpaces>1162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2020-02-03T12:36:00Z</dcterms:created>
  <dc:creator>Donaldson, Kevin</dc:creator>
  <dc:description/>
  <dc:language>en-GB</dc:language>
  <cp:lastModifiedBy/>
  <cp:lastPrinted>2019-11-29T11:57:00Z</cp:lastPrinted>
  <dcterms:modified xsi:type="dcterms:W3CDTF">2021-11-30T12:43:39Z</dcterms:modified>
  <cp:revision>8</cp:revision>
  <dc:subject/>
  <dc:title>Normal.dot 15/07/2007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0x01010099D9D3D8BFDC9E43A6279CF6BF3F68A2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