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6DAAC3" w14:textId="77777777" w:rsidR="00B17513" w:rsidRDefault="00000000">
      <w:pPr>
        <w:spacing w:before="800"/>
        <w:jc w:val="center"/>
      </w:pPr>
      <w:r>
        <w:rPr>
          <w:b/>
          <w:color w:val="17365D"/>
          <w:sz w:val="40"/>
        </w:rPr>
        <w:t>YÊU CẦU CHUYỂN ĐỔI</w:t>
      </w:r>
    </w:p>
    <w:p w14:paraId="633CB728" w14:textId="02FC14EA" w:rsidR="00B17513" w:rsidRDefault="000828BE">
      <w:pPr>
        <w:jc w:val="center"/>
      </w:pPr>
      <w:r>
        <w:rPr>
          <w:b/>
          <w:color w:val="1F4E79"/>
          <w:sz w:val="36"/>
        </w:rPr>
        <w:t>ỨNG DỤNG</w:t>
      </w:r>
      <w:r w:rsidR="00000000">
        <w:rPr>
          <w:b/>
          <w:color w:val="1F4E79"/>
          <w:sz w:val="36"/>
        </w:rPr>
        <w:t xml:space="preserve"> LỊCH CÔNG TÁC HQKV8</w:t>
      </w:r>
      <w:r w:rsidR="00000000">
        <w:rPr>
          <w:b/>
          <w:color w:val="1F4E79"/>
          <w:sz w:val="36"/>
        </w:rPr>
        <w:br/>
        <w:t>SANG NỀN TẢNG VIETTEL CLOUD</w:t>
      </w:r>
    </w:p>
    <w:p w14:paraId="2B4B5BD7" w14:textId="77777777" w:rsidR="00B17513" w:rsidRDefault="00000000">
      <w:pPr>
        <w:spacing w:before="360"/>
        <w:jc w:val="center"/>
      </w:pPr>
      <w:r>
        <w:rPr>
          <w:i/>
          <w:color w:val="44546A"/>
          <w:sz w:val="24"/>
        </w:rPr>
        <w:t>Tài liệu mô tả yêu cầu nghiệp vụ và yêu cầu chuyển đổi</w:t>
      </w:r>
    </w:p>
    <w:tbl>
      <w:tblPr>
        <w:tblW w:w="0" w:type="auto"/>
        <w:jc w:val="center"/>
        <w:tblLayout w:type="fixed"/>
        <w:tblLook w:val="04A0" w:firstRow="1" w:lastRow="0" w:firstColumn="1" w:lastColumn="0" w:noHBand="0" w:noVBand="1"/>
      </w:tblPr>
      <w:tblGrid>
        <w:gridCol w:w="9689"/>
      </w:tblGrid>
      <w:tr w:rsidR="00B17513" w14:paraId="2C7BE31C" w14:textId="77777777">
        <w:trPr>
          <w:cantSplit/>
          <w:jc w:val="center"/>
        </w:trPr>
        <w:tc>
          <w:tcPr>
            <w:tcW w:w="9689" w:type="dxa"/>
            <w:shd w:val="clear" w:color="auto" w:fill="EAF2F8"/>
            <w:vAlign w:val="center"/>
          </w:tcPr>
          <w:p w14:paraId="050F0693" w14:textId="77777777" w:rsidR="00B17513" w:rsidRDefault="00000000">
            <w:pPr>
              <w:spacing w:after="0"/>
            </w:pPr>
            <w:r>
              <w:rPr>
                <w:b/>
                <w:color w:val="17365D"/>
              </w:rPr>
              <w:t>Mục tiêu: chuyển toàn bộ phần mềm, dữ liệu và kho tài liệu hiện có sang Viettel Cloud, bảo đảm các chức năng đang sử dụng tiếp tục hoạt động đầy đủ, dữ liệu lịch sử không bị mất và người dùng truy cập tài liệu liền mạch như hiện nay.</w:t>
            </w:r>
          </w:p>
        </w:tc>
      </w:tr>
    </w:tbl>
    <w:p w14:paraId="26332C15" w14:textId="02321474" w:rsidR="00B17513" w:rsidRDefault="00000000">
      <w:pPr>
        <w:pStyle w:val="Heading1"/>
      </w:pPr>
      <w:r>
        <w:br w:type="page"/>
      </w:r>
      <w:r w:rsidR="00E860AA">
        <w:lastRenderedPageBreak/>
        <w:t>I</w:t>
      </w:r>
      <w:r>
        <w:t>. HIỆN TRẠNG HỆ THỐNG CẦN KẾ THỪA</w:t>
      </w:r>
    </w:p>
    <w:p w14:paraId="142EF015" w14:textId="77777777" w:rsidR="00B17513" w:rsidRDefault="00000000">
      <w:r>
        <w:t>Hệ thống hiện tại là ứng dụng web/PWA phục vụ quản lý lịch công tác của Chi cục Hải quan khu vực VIII. Dữ liệu nghiệp vụ hiện được xử lý qua Google Apps Script/Google Sheets; tài liệu họp và thư viện tài liệu sử dụng Google Drive. Mỗi lịch/cuộc họp có mã định danh dạng LHxxxx; tài liệu liên quan được gắn với đúng mã lịch và được tổ chức trong thư mục tương ứng.</w:t>
      </w:r>
    </w:p>
    <w:p w14:paraId="67BD0FEC" w14:textId="77777777" w:rsidR="00B17513" w:rsidRDefault="00000000">
      <w:r>
        <w:t>Trong quá trình chuyển đổi, đơn vị thực hiện phải khảo sát trực tiếp phiên bản phần mềm đang vận hành và dữ liệu thực tế để bảo đảm không bỏ sót chức năng hoặc trường dữ liệu. Các nội dung dưới đây là danh mục yêu cầu tối thiểu được xác định từ mã nguồn, tài liệu và giao diện hiện có.</w:t>
      </w:r>
    </w:p>
    <w:p w14:paraId="5B18B6B6" w14:textId="564747B5" w:rsidR="00B17513" w:rsidRDefault="00000000">
      <w:pPr>
        <w:pStyle w:val="Heading1"/>
      </w:pPr>
      <w:r>
        <w:t>II. CÁC CHỨC NĂNG HIỆN CÓ PHẢI ĐƯỢC GIỮ LẠI</w:t>
      </w:r>
    </w:p>
    <w:tbl>
      <w:tblPr>
        <w:tblStyle w:val="TableGrid"/>
        <w:tblW w:w="9891" w:type="dxa"/>
        <w:jc w:val="center"/>
        <w:tblLook w:val="04A0" w:firstRow="1" w:lastRow="0" w:firstColumn="1" w:lastColumn="0" w:noHBand="0" w:noVBand="1"/>
      </w:tblPr>
      <w:tblGrid>
        <w:gridCol w:w="594"/>
        <w:gridCol w:w="2765"/>
        <w:gridCol w:w="6532"/>
      </w:tblGrid>
      <w:tr w:rsidR="00B17513" w14:paraId="01C0FFA4" w14:textId="77777777" w:rsidTr="00E860AA">
        <w:trPr>
          <w:cantSplit/>
          <w:jc w:val="center"/>
        </w:trPr>
        <w:tc>
          <w:tcPr>
            <w:tcW w:w="594" w:type="dxa"/>
            <w:shd w:val="clear" w:color="auto" w:fill="1F4E79"/>
            <w:vAlign w:val="center"/>
          </w:tcPr>
          <w:p w14:paraId="5E26461F" w14:textId="77777777" w:rsidR="00B17513" w:rsidRDefault="00000000">
            <w:pPr>
              <w:spacing w:after="0"/>
            </w:pPr>
            <w:r>
              <w:rPr>
                <w:b/>
                <w:color w:val="FFFFFF"/>
                <w:sz w:val="20"/>
              </w:rPr>
              <w:t>STT</w:t>
            </w:r>
          </w:p>
        </w:tc>
        <w:tc>
          <w:tcPr>
            <w:tcW w:w="2765" w:type="dxa"/>
            <w:shd w:val="clear" w:color="auto" w:fill="1F4E79"/>
            <w:vAlign w:val="center"/>
          </w:tcPr>
          <w:p w14:paraId="7D5D0393" w14:textId="77777777" w:rsidR="00B17513" w:rsidRDefault="00000000">
            <w:pPr>
              <w:spacing w:after="0"/>
            </w:pPr>
            <w:r>
              <w:rPr>
                <w:b/>
                <w:color w:val="FFFFFF"/>
                <w:sz w:val="20"/>
              </w:rPr>
              <w:t>Nhóm chức năng</w:t>
            </w:r>
          </w:p>
        </w:tc>
        <w:tc>
          <w:tcPr>
            <w:tcW w:w="6532" w:type="dxa"/>
            <w:shd w:val="clear" w:color="auto" w:fill="1F4E79"/>
            <w:vAlign w:val="center"/>
          </w:tcPr>
          <w:p w14:paraId="745F2951" w14:textId="77777777" w:rsidR="00B17513" w:rsidRDefault="00000000">
            <w:pPr>
              <w:spacing w:after="0"/>
            </w:pPr>
            <w:r>
              <w:rPr>
                <w:b/>
                <w:color w:val="FFFFFF"/>
                <w:sz w:val="20"/>
              </w:rPr>
              <w:t>Yêu cầu kế thừa</w:t>
            </w:r>
          </w:p>
        </w:tc>
      </w:tr>
      <w:tr w:rsidR="00B17513" w14:paraId="215EF55D" w14:textId="77777777" w:rsidTr="00E860AA">
        <w:trPr>
          <w:cantSplit/>
          <w:jc w:val="center"/>
        </w:trPr>
        <w:tc>
          <w:tcPr>
            <w:tcW w:w="594" w:type="dxa"/>
            <w:vAlign w:val="center"/>
          </w:tcPr>
          <w:p w14:paraId="641BE9C1" w14:textId="77777777" w:rsidR="00B17513" w:rsidRDefault="00000000">
            <w:pPr>
              <w:spacing w:after="0"/>
            </w:pPr>
            <w:r>
              <w:rPr>
                <w:sz w:val="19"/>
              </w:rPr>
              <w:t>1</w:t>
            </w:r>
          </w:p>
        </w:tc>
        <w:tc>
          <w:tcPr>
            <w:tcW w:w="2765" w:type="dxa"/>
            <w:vAlign w:val="center"/>
          </w:tcPr>
          <w:p w14:paraId="1DE36D48" w14:textId="77777777" w:rsidR="00B17513" w:rsidRDefault="00000000">
            <w:pPr>
              <w:spacing w:after="0"/>
            </w:pPr>
            <w:r>
              <w:rPr>
                <w:b/>
                <w:color w:val="17365D"/>
                <w:sz w:val="19"/>
              </w:rPr>
              <w:t>Đăng nhập, tài khoản và hồ sơ người dùng</w:t>
            </w:r>
          </w:p>
        </w:tc>
        <w:tc>
          <w:tcPr>
            <w:tcW w:w="6532" w:type="dxa"/>
            <w:vAlign w:val="center"/>
          </w:tcPr>
          <w:p w14:paraId="38E4174F" w14:textId="77777777" w:rsidR="00B17513" w:rsidRDefault="00000000">
            <w:pPr>
              <w:spacing w:after="0"/>
            </w:pPr>
            <w:r>
              <w:rPr>
                <w:sz w:val="19"/>
              </w:rPr>
              <w:t>Đăng nhập/đăng xuất; ghi nhớ phiên đăng nhập; đổi mật khẩu; hiển thị họ tên, vai trò; kiểm tra trạng thái tài khoản; giới hạn chức năng theo quyền người dùng.</w:t>
            </w:r>
          </w:p>
        </w:tc>
      </w:tr>
      <w:tr w:rsidR="00B17513" w14:paraId="18D83B25" w14:textId="77777777" w:rsidTr="00E860AA">
        <w:trPr>
          <w:cantSplit/>
          <w:jc w:val="center"/>
        </w:trPr>
        <w:tc>
          <w:tcPr>
            <w:tcW w:w="594" w:type="dxa"/>
            <w:vAlign w:val="center"/>
          </w:tcPr>
          <w:p w14:paraId="52F7A516" w14:textId="77777777" w:rsidR="00B17513" w:rsidRDefault="00000000">
            <w:pPr>
              <w:spacing w:after="0"/>
            </w:pPr>
            <w:r>
              <w:rPr>
                <w:sz w:val="19"/>
              </w:rPr>
              <w:t>2</w:t>
            </w:r>
          </w:p>
        </w:tc>
        <w:tc>
          <w:tcPr>
            <w:tcW w:w="2765" w:type="dxa"/>
            <w:vAlign w:val="center"/>
          </w:tcPr>
          <w:p w14:paraId="01850E98" w14:textId="77777777" w:rsidR="00B17513" w:rsidRDefault="00000000">
            <w:pPr>
              <w:spacing w:after="0"/>
            </w:pPr>
            <w:r>
              <w:rPr>
                <w:b/>
                <w:color w:val="17365D"/>
                <w:sz w:val="19"/>
              </w:rPr>
              <w:t>Tổng quan/Dashboard</w:t>
            </w:r>
          </w:p>
        </w:tc>
        <w:tc>
          <w:tcPr>
            <w:tcW w:w="6532" w:type="dxa"/>
            <w:vAlign w:val="center"/>
          </w:tcPr>
          <w:p w14:paraId="688D8946" w14:textId="77777777" w:rsidR="00B17513" w:rsidRDefault="00000000">
            <w:pPr>
              <w:spacing w:after="0"/>
            </w:pPr>
            <w:r>
              <w:rPr>
                <w:sz w:val="19"/>
              </w:rPr>
              <w:t>Hiển thị số lượng lịch theo các khoảng thời gian; tổng hợp tình hình lịch; thống kê theo lãnh đạo và các chỉ số tổng quan phục vụ theo dõi nhanh.</w:t>
            </w:r>
          </w:p>
        </w:tc>
      </w:tr>
      <w:tr w:rsidR="00B17513" w14:paraId="22B9B115" w14:textId="77777777" w:rsidTr="00E860AA">
        <w:trPr>
          <w:cantSplit/>
          <w:jc w:val="center"/>
        </w:trPr>
        <w:tc>
          <w:tcPr>
            <w:tcW w:w="594" w:type="dxa"/>
            <w:vAlign w:val="center"/>
          </w:tcPr>
          <w:p w14:paraId="3A61AAEC" w14:textId="77777777" w:rsidR="00B17513" w:rsidRDefault="00000000">
            <w:pPr>
              <w:spacing w:after="0"/>
            </w:pPr>
            <w:r>
              <w:rPr>
                <w:sz w:val="19"/>
              </w:rPr>
              <w:t>3</w:t>
            </w:r>
          </w:p>
        </w:tc>
        <w:tc>
          <w:tcPr>
            <w:tcW w:w="2765" w:type="dxa"/>
            <w:vAlign w:val="center"/>
          </w:tcPr>
          <w:p w14:paraId="4FE6E737" w14:textId="77777777" w:rsidR="00B17513" w:rsidRDefault="00000000">
            <w:pPr>
              <w:spacing w:after="0"/>
            </w:pPr>
            <w:r>
              <w:rPr>
                <w:b/>
                <w:color w:val="17365D"/>
                <w:sz w:val="19"/>
              </w:rPr>
              <w:t>Lịch công tác</w:t>
            </w:r>
          </w:p>
        </w:tc>
        <w:tc>
          <w:tcPr>
            <w:tcW w:w="6532" w:type="dxa"/>
            <w:vAlign w:val="center"/>
          </w:tcPr>
          <w:p w14:paraId="68410DC2" w14:textId="77777777" w:rsidR="00B17513" w:rsidRDefault="00000000">
            <w:pPr>
              <w:spacing w:after="0"/>
            </w:pPr>
            <w:r>
              <w:rPr>
                <w:sz w:val="19"/>
              </w:rPr>
              <w:t>Hiển thị danh sách lịch; xem theo thời gian; tìm kiếm theo từ khóa; lọc theo lãnh đạo, loại lịch, phạm vi; xem nội dung, ngày/giờ, địa điểm, chủ trì, lãnh đạo liên quan, thành phần, đơn vị chuẩn bị, trạng thái và tài liệu.</w:t>
            </w:r>
          </w:p>
        </w:tc>
      </w:tr>
      <w:tr w:rsidR="00B17513" w14:paraId="26ABF1C3" w14:textId="77777777" w:rsidTr="00E860AA">
        <w:trPr>
          <w:cantSplit/>
          <w:jc w:val="center"/>
        </w:trPr>
        <w:tc>
          <w:tcPr>
            <w:tcW w:w="594" w:type="dxa"/>
            <w:vAlign w:val="center"/>
          </w:tcPr>
          <w:p w14:paraId="48CB31CB" w14:textId="77777777" w:rsidR="00B17513" w:rsidRDefault="00000000">
            <w:pPr>
              <w:spacing w:after="0"/>
            </w:pPr>
            <w:r>
              <w:rPr>
                <w:sz w:val="19"/>
              </w:rPr>
              <w:t>4</w:t>
            </w:r>
          </w:p>
        </w:tc>
        <w:tc>
          <w:tcPr>
            <w:tcW w:w="2765" w:type="dxa"/>
            <w:vAlign w:val="center"/>
          </w:tcPr>
          <w:p w14:paraId="3642174E" w14:textId="77777777" w:rsidR="00B17513" w:rsidRDefault="00000000">
            <w:pPr>
              <w:spacing w:after="0"/>
            </w:pPr>
            <w:r>
              <w:rPr>
                <w:b/>
                <w:color w:val="17365D"/>
                <w:sz w:val="19"/>
              </w:rPr>
              <w:t>Tóm tắt lịch</w:t>
            </w:r>
          </w:p>
        </w:tc>
        <w:tc>
          <w:tcPr>
            <w:tcW w:w="6532" w:type="dxa"/>
            <w:vAlign w:val="center"/>
          </w:tcPr>
          <w:p w14:paraId="2084EE05" w14:textId="77777777" w:rsidR="00B17513" w:rsidRDefault="00000000">
            <w:pPr>
              <w:spacing w:after="0"/>
            </w:pPr>
            <w:r>
              <w:rPr>
                <w:sz w:val="19"/>
              </w:rPr>
              <w:t>Tổng hợp lịch theo khoảng ngày; phục vụ xem nhanh lịch sắp tới; có khả năng trình bày theo ngày/lãnh đạo và lựa chọn các thông tin cần hiển thị.</w:t>
            </w:r>
          </w:p>
        </w:tc>
      </w:tr>
      <w:tr w:rsidR="00B17513" w14:paraId="216A02A1" w14:textId="77777777" w:rsidTr="00E860AA">
        <w:trPr>
          <w:cantSplit/>
          <w:jc w:val="center"/>
        </w:trPr>
        <w:tc>
          <w:tcPr>
            <w:tcW w:w="594" w:type="dxa"/>
            <w:vAlign w:val="center"/>
          </w:tcPr>
          <w:p w14:paraId="2D66854E" w14:textId="77777777" w:rsidR="00B17513" w:rsidRDefault="00000000">
            <w:pPr>
              <w:spacing w:after="0"/>
            </w:pPr>
            <w:r>
              <w:rPr>
                <w:sz w:val="19"/>
              </w:rPr>
              <w:t>5</w:t>
            </w:r>
          </w:p>
        </w:tc>
        <w:tc>
          <w:tcPr>
            <w:tcW w:w="2765" w:type="dxa"/>
            <w:vAlign w:val="center"/>
          </w:tcPr>
          <w:p w14:paraId="5114D568" w14:textId="77777777" w:rsidR="00B17513" w:rsidRDefault="00000000">
            <w:pPr>
              <w:spacing w:after="0"/>
            </w:pPr>
            <w:r>
              <w:rPr>
                <w:b/>
                <w:color w:val="17365D"/>
                <w:sz w:val="19"/>
              </w:rPr>
              <w:t>Thẻ/Lịch lãnh đạo</w:t>
            </w:r>
          </w:p>
        </w:tc>
        <w:tc>
          <w:tcPr>
            <w:tcW w:w="6532" w:type="dxa"/>
            <w:vAlign w:val="center"/>
          </w:tcPr>
          <w:p w14:paraId="274BC8FB" w14:textId="77777777" w:rsidR="00B17513" w:rsidRDefault="00000000">
            <w:pPr>
              <w:spacing w:after="0"/>
            </w:pPr>
            <w:r>
              <w:rPr>
                <w:sz w:val="19"/>
              </w:rPr>
              <w:t>Tổng hợp lịch theo từng lãnh đạo để tra cứu nhanh chương trình công tác và các cuộc họp có liên quan.</w:t>
            </w:r>
          </w:p>
        </w:tc>
      </w:tr>
      <w:tr w:rsidR="00B17513" w14:paraId="3E19F390" w14:textId="77777777" w:rsidTr="00E860AA">
        <w:trPr>
          <w:cantSplit/>
          <w:jc w:val="center"/>
        </w:trPr>
        <w:tc>
          <w:tcPr>
            <w:tcW w:w="594" w:type="dxa"/>
            <w:vAlign w:val="center"/>
          </w:tcPr>
          <w:p w14:paraId="7AF38BDD" w14:textId="77777777" w:rsidR="00B17513" w:rsidRDefault="00000000">
            <w:pPr>
              <w:spacing w:after="0"/>
            </w:pPr>
            <w:r>
              <w:rPr>
                <w:sz w:val="19"/>
              </w:rPr>
              <w:t>6</w:t>
            </w:r>
          </w:p>
        </w:tc>
        <w:tc>
          <w:tcPr>
            <w:tcW w:w="2765" w:type="dxa"/>
            <w:vAlign w:val="center"/>
          </w:tcPr>
          <w:p w14:paraId="6C499205" w14:textId="77777777" w:rsidR="00B17513" w:rsidRDefault="00000000">
            <w:pPr>
              <w:spacing w:after="0"/>
            </w:pPr>
            <w:r>
              <w:rPr>
                <w:b/>
                <w:color w:val="17365D"/>
                <w:sz w:val="19"/>
              </w:rPr>
              <w:t>Quản lý lịch</w:t>
            </w:r>
          </w:p>
        </w:tc>
        <w:tc>
          <w:tcPr>
            <w:tcW w:w="6532" w:type="dxa"/>
            <w:vAlign w:val="center"/>
          </w:tcPr>
          <w:p w14:paraId="5D73CA04" w14:textId="77777777" w:rsidR="00B17513" w:rsidRDefault="00000000">
            <w:pPr>
              <w:spacing w:after="0"/>
            </w:pPr>
            <w:r>
              <w:rPr>
                <w:sz w:val="19"/>
              </w:rPr>
              <w:t>Thêm mới, sửa, cập nhật trạng thái, hủy/xóa theo quyền; quản lý đầy đủ thông tin của một lịch; tìm kiếm/lọc; xuất danh sách lịch ra Excel.</w:t>
            </w:r>
          </w:p>
        </w:tc>
      </w:tr>
      <w:tr w:rsidR="00B17513" w14:paraId="04F07F02" w14:textId="77777777" w:rsidTr="00E860AA">
        <w:trPr>
          <w:cantSplit/>
          <w:jc w:val="center"/>
        </w:trPr>
        <w:tc>
          <w:tcPr>
            <w:tcW w:w="594" w:type="dxa"/>
            <w:vAlign w:val="center"/>
          </w:tcPr>
          <w:p w14:paraId="04A1BBAD" w14:textId="77777777" w:rsidR="00B17513" w:rsidRDefault="00000000">
            <w:pPr>
              <w:spacing w:after="0"/>
            </w:pPr>
            <w:r>
              <w:rPr>
                <w:sz w:val="19"/>
              </w:rPr>
              <w:t>7</w:t>
            </w:r>
          </w:p>
        </w:tc>
        <w:tc>
          <w:tcPr>
            <w:tcW w:w="2765" w:type="dxa"/>
            <w:vAlign w:val="center"/>
          </w:tcPr>
          <w:p w14:paraId="4BA97F97" w14:textId="77777777" w:rsidR="00B17513" w:rsidRDefault="00000000">
            <w:pPr>
              <w:spacing w:after="0"/>
            </w:pPr>
            <w:r>
              <w:rPr>
                <w:b/>
                <w:color w:val="17365D"/>
                <w:sz w:val="19"/>
              </w:rPr>
              <w:t>Tài liệu họp gắn với lịch</w:t>
            </w:r>
          </w:p>
        </w:tc>
        <w:tc>
          <w:tcPr>
            <w:tcW w:w="6532" w:type="dxa"/>
            <w:vAlign w:val="center"/>
          </w:tcPr>
          <w:p w14:paraId="40908FFC" w14:textId="77777777" w:rsidR="00B17513" w:rsidRDefault="00000000">
            <w:pPr>
              <w:spacing w:after="0"/>
            </w:pPr>
            <w:r>
              <w:rPr>
                <w:sz w:val="19"/>
              </w:rPr>
              <w:t>Cho phép đính kèm/kéo thả file; xem danh sách tài liệu; mở xem, tải xuống và quản lý file theo quyền; tài liệu phải gắn đúng Meeting ID/LHxxxx và không bị tách khỏi lịch sau chuyển đổi.</w:t>
            </w:r>
          </w:p>
        </w:tc>
      </w:tr>
      <w:tr w:rsidR="00B17513" w14:paraId="76EED6E9" w14:textId="77777777" w:rsidTr="00E860AA">
        <w:trPr>
          <w:cantSplit/>
          <w:jc w:val="center"/>
        </w:trPr>
        <w:tc>
          <w:tcPr>
            <w:tcW w:w="594" w:type="dxa"/>
            <w:vAlign w:val="center"/>
          </w:tcPr>
          <w:p w14:paraId="194515A5" w14:textId="77777777" w:rsidR="00B17513" w:rsidRDefault="00000000">
            <w:pPr>
              <w:spacing w:after="0"/>
            </w:pPr>
            <w:r>
              <w:rPr>
                <w:sz w:val="19"/>
              </w:rPr>
              <w:t>8</w:t>
            </w:r>
          </w:p>
        </w:tc>
        <w:tc>
          <w:tcPr>
            <w:tcW w:w="2765" w:type="dxa"/>
            <w:vAlign w:val="center"/>
          </w:tcPr>
          <w:p w14:paraId="0A5C0AF9" w14:textId="77777777" w:rsidR="00B17513" w:rsidRDefault="00000000">
            <w:pPr>
              <w:spacing w:after="0"/>
            </w:pPr>
            <w:r>
              <w:rPr>
                <w:b/>
                <w:color w:val="17365D"/>
                <w:sz w:val="19"/>
              </w:rPr>
              <w:t>Thống kê tài liệu họp</w:t>
            </w:r>
          </w:p>
        </w:tc>
        <w:tc>
          <w:tcPr>
            <w:tcW w:w="6532" w:type="dxa"/>
            <w:vAlign w:val="center"/>
          </w:tcPr>
          <w:p w14:paraId="081DB67F" w14:textId="77777777" w:rsidR="00B17513" w:rsidRDefault="00000000">
            <w:pPr>
              <w:spacing w:after="0"/>
            </w:pPr>
            <w:r>
              <w:rPr>
                <w:sz w:val="19"/>
              </w:rPr>
              <w:t>Thống kê lịch đã/chưa có tài liệu; phân biệt có giao chuẩn bị, đã đính kèm, thiếu tài liệu, chưa giao chuẩn bị; lọc theo ngày, từ khóa, lãnh đạo, trạng thái; xuất Excel; mở lịch để kiểm tra tài liệu.</w:t>
            </w:r>
          </w:p>
        </w:tc>
      </w:tr>
      <w:tr w:rsidR="00B17513" w14:paraId="7AF0AD85" w14:textId="77777777" w:rsidTr="00E860AA">
        <w:trPr>
          <w:cantSplit/>
          <w:jc w:val="center"/>
        </w:trPr>
        <w:tc>
          <w:tcPr>
            <w:tcW w:w="594" w:type="dxa"/>
            <w:vAlign w:val="center"/>
          </w:tcPr>
          <w:p w14:paraId="43B7B25D" w14:textId="77777777" w:rsidR="00B17513" w:rsidRDefault="00000000">
            <w:pPr>
              <w:spacing w:after="0"/>
            </w:pPr>
            <w:r>
              <w:rPr>
                <w:sz w:val="19"/>
              </w:rPr>
              <w:t>9</w:t>
            </w:r>
          </w:p>
        </w:tc>
        <w:tc>
          <w:tcPr>
            <w:tcW w:w="2765" w:type="dxa"/>
            <w:vAlign w:val="center"/>
          </w:tcPr>
          <w:p w14:paraId="79426E3A" w14:textId="77777777" w:rsidR="00B17513" w:rsidRDefault="00000000">
            <w:pPr>
              <w:spacing w:after="0"/>
            </w:pPr>
            <w:r>
              <w:rPr>
                <w:b/>
                <w:color w:val="17365D"/>
                <w:sz w:val="19"/>
              </w:rPr>
              <w:t>Lịch trực ban</w:t>
            </w:r>
          </w:p>
        </w:tc>
        <w:tc>
          <w:tcPr>
            <w:tcW w:w="6532" w:type="dxa"/>
            <w:vAlign w:val="center"/>
          </w:tcPr>
          <w:p w14:paraId="048B9C1D" w14:textId="77777777" w:rsidR="00B17513" w:rsidRDefault="00000000">
            <w:pPr>
              <w:spacing w:after="0"/>
            </w:pPr>
            <w:r>
              <w:rPr>
                <w:sz w:val="19"/>
              </w:rPr>
              <w:t>Hiển thị bảng tổng hợp lịch trực theo ngày và trụ sở/đơn vị; xem dữ liệu chi tiết; lọc theo tuần/khoảng ngày/đơn vị; nhập thủ công; sửa trực tiếp theo quyền; copy báo cáo; in; xuất Excel.</w:t>
            </w:r>
          </w:p>
        </w:tc>
      </w:tr>
      <w:tr w:rsidR="00B17513" w14:paraId="5F5DAA23" w14:textId="77777777" w:rsidTr="00E860AA">
        <w:trPr>
          <w:cantSplit/>
          <w:jc w:val="center"/>
        </w:trPr>
        <w:tc>
          <w:tcPr>
            <w:tcW w:w="594" w:type="dxa"/>
            <w:vAlign w:val="center"/>
          </w:tcPr>
          <w:p w14:paraId="7E3DAEDD" w14:textId="77777777" w:rsidR="00B17513" w:rsidRDefault="00000000">
            <w:pPr>
              <w:spacing w:after="0"/>
            </w:pPr>
            <w:r>
              <w:rPr>
                <w:sz w:val="19"/>
              </w:rPr>
              <w:t>10</w:t>
            </w:r>
          </w:p>
        </w:tc>
        <w:tc>
          <w:tcPr>
            <w:tcW w:w="2765" w:type="dxa"/>
            <w:vAlign w:val="center"/>
          </w:tcPr>
          <w:p w14:paraId="1F6A55B0" w14:textId="77777777" w:rsidR="00B17513" w:rsidRDefault="00000000">
            <w:pPr>
              <w:spacing w:after="0"/>
            </w:pPr>
            <w:r>
              <w:rPr>
                <w:b/>
                <w:color w:val="17365D"/>
                <w:sz w:val="19"/>
              </w:rPr>
              <w:t>Import lịch trực ban từ Excel</w:t>
            </w:r>
          </w:p>
        </w:tc>
        <w:tc>
          <w:tcPr>
            <w:tcW w:w="6532" w:type="dxa"/>
            <w:vAlign w:val="center"/>
          </w:tcPr>
          <w:p w14:paraId="4D660F16" w14:textId="77777777" w:rsidR="00B17513" w:rsidRDefault="00000000">
            <w:pPr>
              <w:spacing w:after="0"/>
            </w:pPr>
            <w:r>
              <w:rPr>
                <w:sz w:val="19"/>
              </w:rPr>
              <w:t>Cho phép chọn file Excel, đọc/kiểm tra dữ liệu, thông báo dòng hợp lệ/chưa hợp lệ và cập nhật vào hệ thống; tiếp tục sử dụng mẫu import hoặc mẫu tương đương dễ dùng.</w:t>
            </w:r>
          </w:p>
        </w:tc>
      </w:tr>
      <w:tr w:rsidR="00B17513" w14:paraId="1C7E1DD6" w14:textId="77777777" w:rsidTr="00E860AA">
        <w:trPr>
          <w:cantSplit/>
          <w:jc w:val="center"/>
        </w:trPr>
        <w:tc>
          <w:tcPr>
            <w:tcW w:w="594" w:type="dxa"/>
            <w:vAlign w:val="center"/>
          </w:tcPr>
          <w:p w14:paraId="2754F72E" w14:textId="77777777" w:rsidR="00B17513" w:rsidRDefault="00000000">
            <w:pPr>
              <w:spacing w:after="0"/>
            </w:pPr>
            <w:r>
              <w:rPr>
                <w:sz w:val="19"/>
              </w:rPr>
              <w:t>11</w:t>
            </w:r>
          </w:p>
        </w:tc>
        <w:tc>
          <w:tcPr>
            <w:tcW w:w="2765" w:type="dxa"/>
            <w:vAlign w:val="center"/>
          </w:tcPr>
          <w:p w14:paraId="019B59DC" w14:textId="77777777" w:rsidR="00B17513" w:rsidRDefault="00000000">
            <w:pPr>
              <w:spacing w:after="0"/>
            </w:pPr>
            <w:r>
              <w:rPr>
                <w:b/>
                <w:color w:val="17365D"/>
                <w:sz w:val="19"/>
              </w:rPr>
              <w:t>Thư viện văn bản/tài liệu</w:t>
            </w:r>
          </w:p>
        </w:tc>
        <w:tc>
          <w:tcPr>
            <w:tcW w:w="6532" w:type="dxa"/>
            <w:vAlign w:val="center"/>
          </w:tcPr>
          <w:p w14:paraId="3FD2FE9A" w14:textId="51C449D2" w:rsidR="00B17513" w:rsidRDefault="00000000">
            <w:pPr>
              <w:spacing w:after="0"/>
            </w:pPr>
            <w:r>
              <w:rPr>
                <w:sz w:val="19"/>
              </w:rPr>
              <w:t>Duyệt thư mục; hiển thị thư mục và file; tìm kiếm theo tên file, số/ký hiệu hoặc từ khóa; kéo thả/upload; mở thư mục; xem trước file; tải file; điều hướng quay lại; hiển thị số lượng mục.</w:t>
            </w:r>
            <w:r w:rsidR="002223DC">
              <w:rPr>
                <w:sz w:val="19"/>
              </w:rPr>
              <w:t xml:space="preserve"> =&gt; Mục này bỏ qua cũng được</w:t>
            </w:r>
          </w:p>
        </w:tc>
      </w:tr>
      <w:tr w:rsidR="00B17513" w14:paraId="4257E4B4" w14:textId="77777777" w:rsidTr="00E860AA">
        <w:trPr>
          <w:cantSplit/>
          <w:jc w:val="center"/>
        </w:trPr>
        <w:tc>
          <w:tcPr>
            <w:tcW w:w="594" w:type="dxa"/>
            <w:vAlign w:val="center"/>
          </w:tcPr>
          <w:p w14:paraId="2D4B490D" w14:textId="77777777" w:rsidR="00B17513" w:rsidRDefault="00000000">
            <w:pPr>
              <w:spacing w:after="0"/>
            </w:pPr>
            <w:r>
              <w:rPr>
                <w:sz w:val="19"/>
              </w:rPr>
              <w:t>12</w:t>
            </w:r>
          </w:p>
        </w:tc>
        <w:tc>
          <w:tcPr>
            <w:tcW w:w="2765" w:type="dxa"/>
            <w:vAlign w:val="center"/>
          </w:tcPr>
          <w:p w14:paraId="3C3E34F1" w14:textId="77777777" w:rsidR="00B17513" w:rsidRDefault="00000000">
            <w:pPr>
              <w:spacing w:after="0"/>
            </w:pPr>
            <w:r>
              <w:rPr>
                <w:b/>
                <w:color w:val="17365D"/>
                <w:sz w:val="19"/>
              </w:rPr>
              <w:t>Notebook/Ghi chú</w:t>
            </w:r>
          </w:p>
        </w:tc>
        <w:tc>
          <w:tcPr>
            <w:tcW w:w="6532" w:type="dxa"/>
            <w:vAlign w:val="center"/>
          </w:tcPr>
          <w:p w14:paraId="3981C463" w14:textId="77777777" w:rsidR="00B17513" w:rsidRDefault="00000000">
            <w:pPr>
              <w:spacing w:after="0"/>
            </w:pPr>
            <w:r>
              <w:rPr>
                <w:sz w:val="19"/>
              </w:rPr>
              <w:t>Tạo, xem, sửa, xóa ghi chú theo quyền; tìm kiếm; đính kèm file; chia sẻ ghi chú cho người khác; theo dõi trạng thái liên quan đến ghi chú/file chia sẻ.</w:t>
            </w:r>
          </w:p>
        </w:tc>
      </w:tr>
      <w:tr w:rsidR="00B17513" w14:paraId="2707444F" w14:textId="77777777" w:rsidTr="00E860AA">
        <w:trPr>
          <w:cantSplit/>
          <w:jc w:val="center"/>
        </w:trPr>
        <w:tc>
          <w:tcPr>
            <w:tcW w:w="594" w:type="dxa"/>
            <w:vAlign w:val="center"/>
          </w:tcPr>
          <w:p w14:paraId="40EDA5F5" w14:textId="77777777" w:rsidR="00B17513" w:rsidRDefault="00000000">
            <w:pPr>
              <w:spacing w:after="0"/>
            </w:pPr>
            <w:r>
              <w:rPr>
                <w:sz w:val="19"/>
              </w:rPr>
              <w:t>13</w:t>
            </w:r>
          </w:p>
        </w:tc>
        <w:tc>
          <w:tcPr>
            <w:tcW w:w="2765" w:type="dxa"/>
            <w:vAlign w:val="center"/>
          </w:tcPr>
          <w:p w14:paraId="7804764D" w14:textId="77777777" w:rsidR="00B17513" w:rsidRDefault="00000000">
            <w:pPr>
              <w:spacing w:after="0"/>
            </w:pPr>
            <w:r>
              <w:rPr>
                <w:b/>
                <w:color w:val="17365D"/>
                <w:sz w:val="19"/>
              </w:rPr>
              <w:t>Đánh giá và tương tác với lịch</w:t>
            </w:r>
          </w:p>
        </w:tc>
        <w:tc>
          <w:tcPr>
            <w:tcW w:w="6532" w:type="dxa"/>
            <w:vAlign w:val="center"/>
          </w:tcPr>
          <w:p w14:paraId="5E3B610E" w14:textId="77777777" w:rsidR="00B17513" w:rsidRDefault="00000000">
            <w:pPr>
              <w:spacing w:after="0"/>
            </w:pPr>
            <w:r>
              <w:rPr>
                <w:sz w:val="19"/>
              </w:rPr>
              <w:t>Giữ chức năng đánh giá lịch/cuộc họp đang có và các thông tin người dùng liên quan đến lịch, nếu đang được sử dụng trên phiên bản sản xuất.</w:t>
            </w:r>
          </w:p>
        </w:tc>
      </w:tr>
      <w:tr w:rsidR="00B17513" w14:paraId="187F9E8E" w14:textId="77777777" w:rsidTr="00E860AA">
        <w:trPr>
          <w:cantSplit/>
          <w:jc w:val="center"/>
        </w:trPr>
        <w:tc>
          <w:tcPr>
            <w:tcW w:w="594" w:type="dxa"/>
            <w:vAlign w:val="center"/>
          </w:tcPr>
          <w:p w14:paraId="5CD44597" w14:textId="77777777" w:rsidR="00B17513" w:rsidRDefault="00000000">
            <w:pPr>
              <w:spacing w:after="0"/>
            </w:pPr>
            <w:r>
              <w:rPr>
                <w:sz w:val="19"/>
              </w:rPr>
              <w:t>14</w:t>
            </w:r>
          </w:p>
        </w:tc>
        <w:tc>
          <w:tcPr>
            <w:tcW w:w="2765" w:type="dxa"/>
            <w:vAlign w:val="center"/>
          </w:tcPr>
          <w:p w14:paraId="567EA937" w14:textId="77777777" w:rsidR="00B17513" w:rsidRDefault="00000000">
            <w:pPr>
              <w:spacing w:after="0"/>
            </w:pPr>
            <w:r>
              <w:rPr>
                <w:b/>
                <w:color w:val="17365D"/>
                <w:sz w:val="19"/>
              </w:rPr>
              <w:t>Quản trị người dùng</w:t>
            </w:r>
          </w:p>
        </w:tc>
        <w:tc>
          <w:tcPr>
            <w:tcW w:w="6532" w:type="dxa"/>
            <w:vAlign w:val="center"/>
          </w:tcPr>
          <w:p w14:paraId="542E8A61" w14:textId="77777777" w:rsidR="00B17513" w:rsidRDefault="00000000">
            <w:pPr>
              <w:spacing w:after="0"/>
            </w:pPr>
            <w:r>
              <w:rPr>
                <w:sz w:val="19"/>
              </w:rPr>
              <w:t>Quản lý tài khoản người dùng; thêm/sửa/khóa hoặc cập nhật trạng thái theo chức năng hiện có; quản lý vai trò và phạm vi quyền; chỉ người có quyền quản trị mới được truy cập.</w:t>
            </w:r>
          </w:p>
        </w:tc>
      </w:tr>
      <w:tr w:rsidR="00B17513" w14:paraId="491BE95B" w14:textId="77777777" w:rsidTr="00E860AA">
        <w:trPr>
          <w:cantSplit/>
          <w:jc w:val="center"/>
        </w:trPr>
        <w:tc>
          <w:tcPr>
            <w:tcW w:w="594" w:type="dxa"/>
            <w:vAlign w:val="center"/>
          </w:tcPr>
          <w:p w14:paraId="72F275F7" w14:textId="77777777" w:rsidR="00B17513" w:rsidRDefault="00000000">
            <w:pPr>
              <w:spacing w:after="0"/>
            </w:pPr>
            <w:r>
              <w:rPr>
                <w:sz w:val="19"/>
              </w:rPr>
              <w:t>15</w:t>
            </w:r>
          </w:p>
        </w:tc>
        <w:tc>
          <w:tcPr>
            <w:tcW w:w="2765" w:type="dxa"/>
            <w:vAlign w:val="center"/>
          </w:tcPr>
          <w:p w14:paraId="5AA47067" w14:textId="77777777" w:rsidR="00B17513" w:rsidRDefault="00000000">
            <w:pPr>
              <w:spacing w:after="0"/>
            </w:pPr>
            <w:r>
              <w:rPr>
                <w:b/>
                <w:color w:val="17365D"/>
                <w:sz w:val="19"/>
              </w:rPr>
              <w:t>Quản trị danh mục</w:t>
            </w:r>
          </w:p>
        </w:tc>
        <w:tc>
          <w:tcPr>
            <w:tcW w:w="6532" w:type="dxa"/>
            <w:vAlign w:val="center"/>
          </w:tcPr>
          <w:p w14:paraId="7178FA01" w14:textId="77777777" w:rsidR="00B17513" w:rsidRDefault="00000000">
            <w:pPr>
              <w:spacing w:after="0"/>
            </w:pPr>
            <w:r>
              <w:rPr>
                <w:sz w:val="19"/>
              </w:rPr>
              <w:t>Quản lý các danh mục dùng chung của phần mềm như đơn vị, loại lịch, trạng thái và các danh mục cấu hình khác đang được phần mềm sử dụng.</w:t>
            </w:r>
          </w:p>
        </w:tc>
      </w:tr>
      <w:tr w:rsidR="00B17513" w14:paraId="4241CC2C" w14:textId="77777777" w:rsidTr="00E860AA">
        <w:trPr>
          <w:cantSplit/>
          <w:jc w:val="center"/>
        </w:trPr>
        <w:tc>
          <w:tcPr>
            <w:tcW w:w="594" w:type="dxa"/>
            <w:vAlign w:val="center"/>
          </w:tcPr>
          <w:p w14:paraId="4ED41E9A" w14:textId="77777777" w:rsidR="00B17513" w:rsidRDefault="00000000">
            <w:pPr>
              <w:spacing w:after="0"/>
            </w:pPr>
            <w:r>
              <w:rPr>
                <w:sz w:val="19"/>
              </w:rPr>
              <w:lastRenderedPageBreak/>
              <w:t>16</w:t>
            </w:r>
          </w:p>
        </w:tc>
        <w:tc>
          <w:tcPr>
            <w:tcW w:w="2765" w:type="dxa"/>
            <w:vAlign w:val="center"/>
          </w:tcPr>
          <w:p w14:paraId="3AA6CBEB" w14:textId="77777777" w:rsidR="00B17513" w:rsidRDefault="00000000">
            <w:pPr>
              <w:spacing w:after="0"/>
            </w:pPr>
            <w:r>
              <w:rPr>
                <w:b/>
                <w:color w:val="17365D"/>
                <w:sz w:val="19"/>
              </w:rPr>
              <w:t>Nhật ký và dữ liệu theo dõi hệ thống</w:t>
            </w:r>
          </w:p>
        </w:tc>
        <w:tc>
          <w:tcPr>
            <w:tcW w:w="6532" w:type="dxa"/>
            <w:vAlign w:val="center"/>
          </w:tcPr>
          <w:p w14:paraId="2BE9C546" w14:textId="77777777" w:rsidR="00B17513" w:rsidRDefault="00000000">
            <w:pPr>
              <w:spacing w:after="0"/>
            </w:pPr>
            <w:r>
              <w:rPr>
                <w:sz w:val="19"/>
              </w:rPr>
              <w:t>Giữ các thông tin log/lịch sử thao tác cần thiết để phục vụ quản trị, truy vết thay đổi và kiểm tra khi có sự cố.</w:t>
            </w:r>
          </w:p>
        </w:tc>
      </w:tr>
      <w:tr w:rsidR="00B17513" w14:paraId="2A20F666" w14:textId="77777777" w:rsidTr="00E860AA">
        <w:trPr>
          <w:cantSplit/>
          <w:jc w:val="center"/>
        </w:trPr>
        <w:tc>
          <w:tcPr>
            <w:tcW w:w="594" w:type="dxa"/>
            <w:vAlign w:val="center"/>
          </w:tcPr>
          <w:p w14:paraId="7142813C" w14:textId="77777777" w:rsidR="00B17513" w:rsidRDefault="00000000">
            <w:pPr>
              <w:spacing w:after="0"/>
            </w:pPr>
            <w:r>
              <w:rPr>
                <w:sz w:val="19"/>
              </w:rPr>
              <w:t>17</w:t>
            </w:r>
          </w:p>
        </w:tc>
        <w:tc>
          <w:tcPr>
            <w:tcW w:w="2765" w:type="dxa"/>
            <w:vAlign w:val="center"/>
          </w:tcPr>
          <w:p w14:paraId="1F64BF0E" w14:textId="77777777" w:rsidR="00B17513" w:rsidRDefault="00000000">
            <w:pPr>
              <w:spacing w:after="0"/>
            </w:pPr>
            <w:r>
              <w:rPr>
                <w:b/>
                <w:color w:val="17365D"/>
                <w:sz w:val="19"/>
              </w:rPr>
              <w:t>Giao diện đa thiết bị/PWA</w:t>
            </w:r>
          </w:p>
        </w:tc>
        <w:tc>
          <w:tcPr>
            <w:tcW w:w="6532" w:type="dxa"/>
            <w:vAlign w:val="center"/>
          </w:tcPr>
          <w:p w14:paraId="7702310F" w14:textId="77777777" w:rsidR="00B17513" w:rsidRDefault="00000000">
            <w:pPr>
              <w:spacing w:after="0"/>
            </w:pPr>
            <w:r>
              <w:rPr>
                <w:sz w:val="19"/>
              </w:rPr>
              <w:t>Giao diện sử dụng tốt trên máy tính và thiết bị di động; menu, popup, bảng dữ liệu và các thao tác chính phải hoạt động ổn định; nếu tiếp tục triển khai PWA thì phải bảo đảm chức năng tương đương hiện tại.</w:t>
            </w:r>
          </w:p>
        </w:tc>
      </w:tr>
    </w:tbl>
    <w:p w14:paraId="4D997AE6" w14:textId="4BD3FC16" w:rsidR="00B17513" w:rsidRDefault="00BE1879">
      <w:pPr>
        <w:pStyle w:val="Heading1"/>
      </w:pPr>
      <w:r>
        <w:t>III</w:t>
      </w:r>
      <w:r w:rsidR="00000000">
        <w:t>. THÔNG TIN VÀ DỮ LIỆU CỦA LỊCH CÔNG TÁC CẦN BẢO TOÀN</w:t>
      </w:r>
    </w:p>
    <w:p w14:paraId="140CAD36" w14:textId="77777777" w:rsidR="00B17513" w:rsidRDefault="00000000">
      <w:r>
        <w:t>Đối với dữ liệu lịch/cuộc họp, tối thiểu phải bảo toàn và chuyển đúng các nhóm thông tin đang có:</w:t>
      </w:r>
    </w:p>
    <w:p w14:paraId="455DBA6C" w14:textId="77777777" w:rsidR="00B17513" w:rsidRDefault="00000000">
      <w:pPr>
        <w:pStyle w:val="ListBullet"/>
        <w:spacing w:after="40"/>
        <w:ind w:left="369"/>
      </w:pPr>
      <w:r>
        <w:t>Mã lịch/Meeting ID (dạng LHxxxx) và toàn bộ quan hệ liên quan đến mã lịch đó.</w:t>
      </w:r>
    </w:p>
    <w:p w14:paraId="37C597DA" w14:textId="77777777" w:rsidR="00B17513" w:rsidRDefault="00000000">
      <w:pPr>
        <w:pStyle w:val="ListBullet"/>
        <w:spacing w:after="40"/>
        <w:ind w:left="369"/>
      </w:pPr>
      <w:r>
        <w:t>Ngày hiển thị, ngày bắt đầu, ngày kết thúc, thứ, giờ bắt đầu, giờ kết thúc.</w:t>
      </w:r>
    </w:p>
    <w:p w14:paraId="325F5F23" w14:textId="77777777" w:rsidR="00B17513" w:rsidRDefault="00000000">
      <w:pPr>
        <w:pStyle w:val="ListBullet"/>
        <w:spacing w:after="40"/>
        <w:ind w:left="369"/>
      </w:pPr>
      <w:r>
        <w:t>Loại lịch; nội dung; thành phần; địa điểm; chủ trì; lãnh đạo liên quan.</w:t>
      </w:r>
    </w:p>
    <w:p w14:paraId="0FD18C7F" w14:textId="77777777" w:rsidR="00B17513" w:rsidRDefault="00000000">
      <w:pPr>
        <w:pStyle w:val="ListBullet"/>
        <w:spacing w:after="40"/>
        <w:ind w:left="369"/>
      </w:pPr>
      <w:r>
        <w:t>Đơn vị chuẩn bị; số văn bản; ghi chú; trạng thái lịch.</w:t>
      </w:r>
    </w:p>
    <w:p w14:paraId="7507A240" w14:textId="77777777" w:rsidR="00B17513" w:rsidRDefault="00000000">
      <w:pPr>
        <w:pStyle w:val="ListBullet"/>
        <w:spacing w:after="40"/>
        <w:ind w:left="369"/>
      </w:pPr>
      <w:r>
        <w:t>Danh sách người/thành phần tham dự nếu được quản lý riêng.</w:t>
      </w:r>
    </w:p>
    <w:p w14:paraId="40E86158" w14:textId="77777777" w:rsidR="00B17513" w:rsidRDefault="00000000">
      <w:pPr>
        <w:pStyle w:val="ListBullet"/>
        <w:spacing w:after="40"/>
        <w:ind w:left="369"/>
      </w:pPr>
      <w:r>
        <w:t>Tài liệu/file đính kèm, người tải lên, thời điểm tải lên, tên file, loại file và thông tin liên quan.</w:t>
      </w:r>
    </w:p>
    <w:p w14:paraId="2DEB3C9E" w14:textId="77777777" w:rsidR="00B17513" w:rsidRDefault="00000000">
      <w:pPr>
        <w:pStyle w:val="ListBullet"/>
        <w:spacing w:after="40"/>
        <w:ind w:left="369"/>
      </w:pPr>
      <w:r>
        <w:t>Đánh giá, ghi chú, thông tin người dùng và các dữ liệu phụ trợ đang gắn với lịch.</w:t>
      </w:r>
    </w:p>
    <w:p w14:paraId="34815676" w14:textId="77777777" w:rsidR="00B17513" w:rsidRDefault="00000000">
      <w:pPr>
        <w:pStyle w:val="ListBullet"/>
        <w:spacing w:after="40"/>
        <w:ind w:left="369"/>
      </w:pPr>
      <w:r>
        <w:t>Thông tin lịch sử/log thay đổi cần thiết để tiếp tục quản trị và tra cứu.</w:t>
      </w:r>
    </w:p>
    <w:p w14:paraId="60DEB745" w14:textId="6FD8ECBE" w:rsidR="00B17513" w:rsidRDefault="0027582D">
      <w:pPr>
        <w:pStyle w:val="Heading1"/>
      </w:pPr>
      <w:r>
        <w:t>I</w:t>
      </w:r>
      <w:r w:rsidR="00000000">
        <w:t>V. YÊU CẦU CHUYỂN TOÀN BỘ DỮ LIỆU SANG VIETTEL CLOUD</w:t>
      </w:r>
    </w:p>
    <w:p w14:paraId="5B29BA11" w14:textId="77777777" w:rsidR="00B17513" w:rsidRDefault="00000000">
      <w:r>
        <w:t>Đơn vị thực hiện phải chuyển dữ liệu từ hệ thống đang vận hành sang môi trường mới trên Viettel Cloud. Việc chuyển đổi phải dựa trên dữ liệu sản xuất thực tế, không chỉ dựa vào các file mẫu hoặc bản sao dùng để tham khảo.</w:t>
      </w:r>
    </w:p>
    <w:p w14:paraId="6AD3FC82" w14:textId="77777777" w:rsidR="00B17513" w:rsidRDefault="00000000">
      <w:pPr>
        <w:pStyle w:val="ListBullet"/>
        <w:spacing w:after="40"/>
        <w:ind w:left="369"/>
      </w:pPr>
      <w:r>
        <w:t>Chuyển đầy đủ dữ liệu tài khoản, đơn vị, danh mục cấu hình, lịch công tác, thành phần, tài liệu, log, ghi chú/Notebook, chia sẻ ghi chú, đánh giá, lịch trực ban và các dữ liệu khác mà phiên bản đang vận hành thực tế sử dụng.</w:t>
      </w:r>
    </w:p>
    <w:p w14:paraId="618AFB5D" w14:textId="77777777" w:rsidR="00B17513" w:rsidRDefault="00000000">
      <w:pPr>
        <w:pStyle w:val="ListBullet"/>
        <w:spacing w:after="40"/>
        <w:ind w:left="369"/>
      </w:pPr>
      <w:r>
        <w:t>Giữ nguyên Meeting ID/mã LHxxxx của dữ liệu lịch sử. Không phát sinh mã mới cho các cuộc họp cũ làm mất liên kết với tài liệu.</w:t>
      </w:r>
    </w:p>
    <w:p w14:paraId="2BDA0D9B" w14:textId="77777777" w:rsidR="00B17513" w:rsidRDefault="00000000">
      <w:pPr>
        <w:pStyle w:val="ListBullet"/>
        <w:spacing w:after="40"/>
        <w:ind w:left="369"/>
      </w:pPr>
      <w:r>
        <w:t>Giữ đúng quan hệ giữa các dữ liệu: lịch - tài liệu; lịch - người tham dự; lịch - đánh giá; lịch - log; ghi chú - file; lịch trực - đơn vị/ngày.</w:t>
      </w:r>
    </w:p>
    <w:p w14:paraId="6748BF95" w14:textId="77777777" w:rsidR="00B17513" w:rsidRDefault="00000000">
      <w:pPr>
        <w:pStyle w:val="ListBullet"/>
        <w:spacing w:after="40"/>
        <w:ind w:left="369"/>
      </w:pPr>
      <w:r>
        <w:t>Không làm mất dữ liệu tiếng Việt, ngày giờ, số điện thoại, nội dung ghi chú, tên file hoặc các trường đang sử dụng.</w:t>
      </w:r>
    </w:p>
    <w:p w14:paraId="6CEAB3E2" w14:textId="77777777" w:rsidR="00B17513" w:rsidRDefault="00000000">
      <w:pPr>
        <w:pStyle w:val="ListBullet"/>
        <w:spacing w:after="40"/>
        <w:ind w:left="369"/>
      </w:pPr>
      <w:r>
        <w:t>Có cơ chế kiểm tra/đối chiếu số lượng bản ghi và các dữ liệu quan trọng trước và sau khi chuyển đổi.</w:t>
      </w:r>
    </w:p>
    <w:p w14:paraId="0303CF81" w14:textId="24DF6D1D" w:rsidR="00B17513" w:rsidRDefault="00000000">
      <w:pPr>
        <w:pStyle w:val="Heading1"/>
      </w:pPr>
      <w:r>
        <w:t>V. YÊU CẦU CHUYỂN TOÀN BỘ KHO TÀI LIỆU HIỆN TẠI</w:t>
      </w:r>
    </w:p>
    <w:p w14:paraId="443C38A4" w14:textId="77777777" w:rsidR="00B17513" w:rsidRDefault="00000000">
      <w:r>
        <w:t>Toàn bộ thư mục tài liệu hiện đang phục vụ Hệ thống Lịch công tác phải được chuyển sang vùng lưu trữ phù hợp trên Viettel Cloud. Đây là yêu cầu bắt buộc, không được chỉ chuyển phần mềm và dữ liệu lịch mà tiếp tục phụ thuộc vào Google Drive.</w:t>
      </w:r>
    </w:p>
    <w:p w14:paraId="5555CEEF" w14:textId="77777777" w:rsidR="00B17513" w:rsidRDefault="00000000">
      <w:pPr>
        <w:pStyle w:val="ListBullet"/>
        <w:spacing w:after="40"/>
        <w:ind w:left="369"/>
      </w:pPr>
      <w:r>
        <w:t>Chuyển toàn bộ thư mục gốc LICH_CONG_TAC_HQKV8 và các thư mục/file con thuộc phạm vi hệ thống.</w:t>
      </w:r>
    </w:p>
    <w:p w14:paraId="374D50AC" w14:textId="77777777" w:rsidR="00904DD0" w:rsidRDefault="00904DD0" w:rsidP="00904DD0">
      <w:pPr>
        <w:pStyle w:val="ListBullet"/>
      </w:pPr>
      <w:hyperlink r:id="rId8" w:history="1">
        <w:r w:rsidRPr="003C0A38">
          <w:rPr>
            <w:rStyle w:val="Hyperlink"/>
          </w:rPr>
          <w:t>https://drive.google.com/drive/folders/1AkMxFT-OQlmW5K9lLw_Aoj8X1tZWRSTx?usp=sharing</w:t>
        </w:r>
      </w:hyperlink>
    </w:p>
    <w:p w14:paraId="57F0921F" w14:textId="77777777" w:rsidR="00B17513" w:rsidRDefault="00000000">
      <w:pPr>
        <w:pStyle w:val="ListBullet"/>
        <w:spacing w:after="40"/>
        <w:ind w:left="369"/>
      </w:pPr>
      <w:r>
        <w:t>Chuyển đầy đủ tài liệu họp theo từng mã lịch. Ví dụ, tài liệu của lịch LH0245 phải tiếp tục được xác định và truy cập từ lịch LH0245 sau chuyển đổi.</w:t>
      </w:r>
    </w:p>
    <w:p w14:paraId="43228D4C" w14:textId="77777777" w:rsidR="00B17513" w:rsidRDefault="00000000">
      <w:pPr>
        <w:pStyle w:val="ListBullet"/>
        <w:spacing w:after="40"/>
        <w:ind w:left="369"/>
      </w:pPr>
      <w:r>
        <w:t>Chuyển thư viện văn bản/tài liệu hiện tại, giữ cấu trúc thư mục logic để người dùng tiếp tục duyệt và tìm kiếm thuận tiện.</w:t>
      </w:r>
    </w:p>
    <w:p w14:paraId="1F9374E1" w14:textId="77777777" w:rsidR="00B17513" w:rsidRDefault="00000000">
      <w:pPr>
        <w:pStyle w:val="ListBullet"/>
        <w:spacing w:after="40"/>
        <w:ind w:left="369"/>
      </w:pPr>
      <w:r>
        <w:lastRenderedPageBreak/>
        <w:t>Chuyển file đính kèm của Notebook/ghi chú và các file nghiệp vụ khác nếu đang được phần mềm sử dụng.</w:t>
      </w:r>
    </w:p>
    <w:p w14:paraId="76F78E29" w14:textId="77777777" w:rsidR="00B17513" w:rsidRDefault="00000000">
      <w:pPr>
        <w:pStyle w:val="ListBullet"/>
        <w:spacing w:after="40"/>
        <w:ind w:left="369"/>
      </w:pPr>
      <w:r>
        <w:t>Giữ nguyên tên file gốc và các thông tin cần thiết để người dùng nhận biết tài liệu; hạn chế tối đa đổi tên hoặc tách file khỏi ngữ cảnh ban đầu.</w:t>
      </w:r>
    </w:p>
    <w:p w14:paraId="1215C477" w14:textId="77777777" w:rsidR="00B17513" w:rsidRDefault="00000000">
      <w:pPr>
        <w:pStyle w:val="ListBullet"/>
        <w:spacing w:after="40"/>
        <w:ind w:left="369"/>
      </w:pPr>
      <w:r>
        <w:t>Sau chuyển đổi, việc upload tài liệu mới phải lưu trực tiếp vào hệ thống lưu trữ trên Viettel Cloud, không tiếp tục đưa file mới lên Google Drive.</w:t>
      </w:r>
    </w:p>
    <w:p w14:paraId="681ECF96" w14:textId="77777777" w:rsidR="00B17513" w:rsidRDefault="00000000">
      <w:pPr>
        <w:pStyle w:val="ListBullet"/>
        <w:spacing w:after="40"/>
        <w:ind w:left="369"/>
      </w:pPr>
      <w:r>
        <w:t>Sau khi chuyển đổi hoàn tất, người dùng mở một lịch cũ phải nhìn thấy và mở được tài liệu cũ từ chính màn hình lịch như trước, không phải tìm thủ công ở kho lưu trữ.</w:t>
      </w:r>
    </w:p>
    <w:p w14:paraId="010E9CD7" w14:textId="77777777" w:rsidR="00B17513" w:rsidRDefault="00000000">
      <w:pPr>
        <w:pStyle w:val="ListBullet"/>
        <w:spacing w:after="40"/>
        <w:ind w:left="369"/>
      </w:pPr>
      <w:r>
        <w:t>Phải có danh sách/biên bản đối chiếu số lượng file và các trường hợp lỗi, thiếu hoặc không xác định được liên kết (nếu có) để xử lý dứt điểm trước nghiệm thu.</w:t>
      </w:r>
    </w:p>
    <w:p w14:paraId="28A39470" w14:textId="77777777" w:rsidR="00B17513" w:rsidRDefault="00000000">
      <w:pPr>
        <w:pStyle w:val="RequirementNote"/>
      </w:pPr>
      <w:r>
        <w:rPr>
          <w:b/>
        </w:rPr>
        <w:t xml:space="preserve">Yêu cầu cốt lõi: </w:t>
      </w:r>
      <w:r>
        <w:t>người sử dụng không cần biết tài liệu được lưu ở đâu trên Viettel Cloud. Các thao tác mở, xem, tải và đính kèm tài liệu phải được thực hiện ngay trong phần mềm theo quyền được cấp.</w:t>
      </w:r>
    </w:p>
    <w:p w14:paraId="2682463C" w14:textId="66D221F1" w:rsidR="00B17513" w:rsidRDefault="00000000">
      <w:pPr>
        <w:pStyle w:val="Heading1"/>
      </w:pPr>
      <w:r>
        <w:t>VI. YÊU CẦU ĐỐI VỚI TÀI KHOẢN VÀ PHÂN QUYỀN</w:t>
      </w:r>
    </w:p>
    <w:p w14:paraId="6ECD3DF4" w14:textId="7D2EB3AE" w:rsidR="00B17513" w:rsidRDefault="00000000">
      <w:pPr>
        <w:pStyle w:val="ListBullet"/>
        <w:spacing w:after="40"/>
        <w:ind w:left="369"/>
      </w:pPr>
      <w:r>
        <w:t>Chuyển danh sách tài khoản đang sử dụng và thông tin người dùng cần thiết sang hệ thống mới</w:t>
      </w:r>
      <w:r w:rsidR="001B18FD">
        <w:t xml:space="preserve"> đồng bộ với tài khoản trên hệ thống KPI</w:t>
      </w:r>
      <w:r w:rsidR="005A07A2">
        <w:t>;</w:t>
      </w:r>
    </w:p>
    <w:p w14:paraId="52CEAD24" w14:textId="77777777" w:rsidR="00B17513" w:rsidRDefault="00000000">
      <w:pPr>
        <w:pStyle w:val="ListBullet"/>
        <w:spacing w:after="40"/>
        <w:ind w:left="369"/>
      </w:pPr>
      <w:r>
        <w:t>Giữ đúng vai trò/quyền của các nhóm người dùng hiện có; người chỉ được xem không được có quyền sửa/xóa; người quản trị mới được truy cập các màn hình quản trị.</w:t>
      </w:r>
    </w:p>
    <w:p w14:paraId="5DD52B19" w14:textId="77777777" w:rsidR="00B17513" w:rsidRDefault="00000000">
      <w:pPr>
        <w:pStyle w:val="ListBullet"/>
        <w:spacing w:after="40"/>
        <w:ind w:left="369"/>
      </w:pPr>
      <w:r>
        <w:t>Các chức năng thêm/sửa/xóa lịch, tài liệu, lịch trực, người dùng và danh mục phải tiếp tục được kiểm soát theo quyền.</w:t>
      </w:r>
    </w:p>
    <w:p w14:paraId="0A8BB766" w14:textId="77777777" w:rsidR="00B17513" w:rsidRDefault="00000000">
      <w:pPr>
        <w:pStyle w:val="ListBullet"/>
        <w:spacing w:after="40"/>
        <w:ind w:left="369"/>
      </w:pPr>
      <w:r>
        <w:t>Không hard-code quyền theo tên cá nhân trong phiên bản mới; quyền phải có khả năng quản trị và điều chỉnh khi thay đổi nhân sự.</w:t>
      </w:r>
    </w:p>
    <w:p w14:paraId="2D077F1A" w14:textId="1E5F657D" w:rsidR="00B17513" w:rsidRDefault="00000000">
      <w:pPr>
        <w:pStyle w:val="Heading1"/>
      </w:pPr>
      <w:r>
        <w:t>VII. YÊU CẦU VỀ TRẢI NGHIỆM SỬ DỤNG SAU CHUYỂN ĐỔI</w:t>
      </w:r>
    </w:p>
    <w:p w14:paraId="13A3C105" w14:textId="77777777" w:rsidR="00B17513" w:rsidRDefault="00000000">
      <w:pPr>
        <w:pStyle w:val="ListBullet"/>
        <w:spacing w:after="40"/>
        <w:ind w:left="369"/>
      </w:pPr>
      <w:r>
        <w:t>Giữ cách tổ chức chức năng quen thuộc để người dùng không phải học lại từ đầu; có thể cải tiến giao diện nhưng không làm mất chức năng đang dùng.</w:t>
      </w:r>
    </w:p>
    <w:p w14:paraId="0C30959E" w14:textId="77777777" w:rsidR="00B17513" w:rsidRDefault="00000000">
      <w:pPr>
        <w:pStyle w:val="ListBullet"/>
        <w:spacing w:after="40"/>
        <w:ind w:left="369"/>
      </w:pPr>
      <w:r>
        <w:t>Các màn hình chính phải tải và chuyển đổi mượt; không có tình trạng bấm menu nhưng không hiển thị nội dung hoặc phải tải lại toàn trang một cách không cần thiết.</w:t>
      </w:r>
    </w:p>
    <w:p w14:paraId="3EE875BC" w14:textId="77777777" w:rsidR="00B17513" w:rsidRDefault="00000000">
      <w:pPr>
        <w:pStyle w:val="ListBullet"/>
        <w:spacing w:after="40"/>
        <w:ind w:left="369"/>
      </w:pPr>
      <w:r>
        <w:t>Bảng dữ liệu, bộ lọc, nút thao tác và popup phải hiển thị hợp lý trên độ phân giải máy tính cơ quan phổ biến và trên thiết bị di động.</w:t>
      </w:r>
    </w:p>
    <w:p w14:paraId="76F994FF" w14:textId="77777777" w:rsidR="00B17513" w:rsidRDefault="00000000">
      <w:pPr>
        <w:pStyle w:val="ListBullet"/>
        <w:spacing w:after="40"/>
        <w:ind w:left="369"/>
      </w:pPr>
      <w:r>
        <w:t>Tìm kiếm/lọc phải trả kết quả đúng với dữ liệu; các chức năng xuất Excel và import Excel phải tiếp tục sử dụng được.</w:t>
      </w:r>
    </w:p>
    <w:p w14:paraId="5FD5E376" w14:textId="77777777" w:rsidR="00B17513" w:rsidRDefault="00000000">
      <w:pPr>
        <w:pStyle w:val="ListBullet"/>
        <w:spacing w:after="40"/>
        <w:ind w:left="369"/>
      </w:pPr>
      <w:r>
        <w:t>Thông báo lỗi phải rõ ràng, giúp người dùng biết thao tác nào không thành công; không hiển thị lỗi kỹ thuật khó hiểu hoặc thông tin nhạy cảm.</w:t>
      </w:r>
    </w:p>
    <w:p w14:paraId="2B840434" w14:textId="77777777" w:rsidR="00B17513" w:rsidRDefault="00000000">
      <w:pPr>
        <w:pStyle w:val="ListBullet"/>
        <w:spacing w:after="40"/>
        <w:ind w:left="369"/>
      </w:pPr>
      <w:r>
        <w:t>Các file phổ biến như PDF, Word, Excel, PowerPoint và ảnh phải có cách mở/xem/tải thuận tiện theo khả năng nền tảng.</w:t>
      </w:r>
    </w:p>
    <w:p w14:paraId="02A20CAC" w14:textId="1AFF4F70" w:rsidR="00B17513" w:rsidRDefault="00344ED1">
      <w:pPr>
        <w:pStyle w:val="Heading1"/>
      </w:pPr>
      <w:r>
        <w:t>VIII</w:t>
      </w:r>
      <w:r w:rsidR="00000000">
        <w:t>. YÊU CẦU AN TOÀN, SAO LƯU VÀ QUẢN TRỊ</w:t>
      </w:r>
    </w:p>
    <w:p w14:paraId="1DCCC46E" w14:textId="77777777" w:rsidR="00B17513" w:rsidRDefault="00000000">
      <w:r>
        <w:t>Không quy định chi tiết giải pháp kỹ thuật, tuy nhiên hệ thống sau chuyển đổi phải đáp ứng tối thiểu:</w:t>
      </w:r>
    </w:p>
    <w:p w14:paraId="53986E4E" w14:textId="77777777" w:rsidR="00B17513" w:rsidRDefault="00000000">
      <w:pPr>
        <w:pStyle w:val="ListBullet"/>
        <w:spacing w:after="40"/>
        <w:ind w:left="369"/>
      </w:pPr>
      <w:r>
        <w:t>Truy cập qua HTTPS; bảo vệ thông tin đăng nhập và phiên làm việc.</w:t>
      </w:r>
    </w:p>
    <w:p w14:paraId="19CC759D" w14:textId="77777777" w:rsidR="00B17513" w:rsidRDefault="00000000">
      <w:pPr>
        <w:pStyle w:val="ListBullet"/>
        <w:spacing w:after="40"/>
        <w:ind w:left="369"/>
      </w:pPr>
      <w:r>
        <w:t>Không công khai toàn bộ kho tài liệu; việc xem/tải file phải theo quyền người dùng.</w:t>
      </w:r>
    </w:p>
    <w:p w14:paraId="53C8C241" w14:textId="77777777" w:rsidR="00B17513" w:rsidRDefault="00000000">
      <w:pPr>
        <w:pStyle w:val="ListBullet"/>
        <w:spacing w:after="40"/>
        <w:ind w:left="369"/>
      </w:pPr>
      <w:r>
        <w:lastRenderedPageBreak/>
        <w:t>Không lưu mật khẩu dạng rõ; thông tin kết nối, khóa truy cập và thông tin bí mật không được đưa vào mã nguồn công khai.</w:t>
      </w:r>
    </w:p>
    <w:p w14:paraId="57D1169F" w14:textId="77777777" w:rsidR="00B17513" w:rsidRDefault="00000000">
      <w:pPr>
        <w:pStyle w:val="ListBullet"/>
        <w:spacing w:after="40"/>
        <w:ind w:left="369"/>
      </w:pPr>
      <w:r>
        <w:t>Có nhật ký các thao tác quản trị và các thao tác quan trọng như đăng nhập, tạo/sửa/xóa lịch, upload/xóa tài liệu, thay đổi tài khoản/quyền.</w:t>
      </w:r>
    </w:p>
    <w:p w14:paraId="0B5DB7E4" w14:textId="77777777" w:rsidR="00B17513" w:rsidRDefault="00000000">
      <w:pPr>
        <w:pStyle w:val="ListBullet"/>
        <w:spacing w:after="40"/>
        <w:ind w:left="369"/>
      </w:pPr>
      <w:r>
        <w:t>Có cơ chế sao lưu dữ liệu và tài liệu; có khả năng khôi phục khi xảy ra sự cố.</w:t>
      </w:r>
    </w:p>
    <w:p w14:paraId="25646F69" w14:textId="77777777" w:rsidR="00B17513" w:rsidRDefault="00000000">
      <w:pPr>
        <w:pStyle w:val="ListBullet"/>
        <w:spacing w:after="40"/>
        <w:ind w:left="369"/>
      </w:pPr>
      <w:r>
        <w:t>Có phương án kiểm tra file tải lên và chặn các loại file nguy hiểm; kế thừa tối thiểu nguyên tắc giới hạn dung lượng/định dạng đang có hoặc áp dụng mức an toàn phù hợp hơn.</w:t>
      </w:r>
    </w:p>
    <w:p w14:paraId="1912D0DC" w14:textId="3CD4395F" w:rsidR="00B17513" w:rsidRDefault="0035774E">
      <w:pPr>
        <w:pStyle w:val="Heading1"/>
      </w:pPr>
      <w:r>
        <w:t>I</w:t>
      </w:r>
      <w:r w:rsidR="00000000">
        <w:t>X. YÊU CẦU KHÔNG CÒN PHỤ THUỘC NỀN TẢNG GOOGLE SAU CHUYỂN ĐỔI</w:t>
      </w:r>
    </w:p>
    <w:p w14:paraId="01E346DE" w14:textId="77777777" w:rsidR="00B17513" w:rsidRDefault="00000000">
      <w:r>
        <w:t>Mục tiêu của việc chuyển đổi là đưa hệ thống sang Viettel Cloud một cách đầy đủ. Vì vậy, sau khi nghiệm thu, các chức năng chính của hệ thống không được còn phụ thuộc bắt buộc vào Google Apps Script, Google Sheets hoặc Google Drive.</w:t>
      </w:r>
    </w:p>
    <w:p w14:paraId="072255F2" w14:textId="77777777" w:rsidR="00B17513" w:rsidRDefault="00000000">
      <w:pPr>
        <w:pStyle w:val="ListBullet"/>
        <w:spacing w:after="40"/>
        <w:ind w:left="369"/>
      </w:pPr>
      <w:r>
        <w:t>Dữ liệu nghiệp vụ mới phải được lưu trên hệ thống dữ liệu của phiên bản Viettel Cloud.</w:t>
      </w:r>
    </w:p>
    <w:p w14:paraId="4B47C73C" w14:textId="77777777" w:rsidR="00B17513" w:rsidRDefault="00000000">
      <w:pPr>
        <w:pStyle w:val="ListBullet"/>
        <w:spacing w:after="40"/>
        <w:ind w:left="369"/>
      </w:pPr>
      <w:r>
        <w:t>Tài liệu/file mới phải được lưu trên kho lưu trữ của Viettel Cloud.</w:t>
      </w:r>
    </w:p>
    <w:p w14:paraId="1BB31A9D" w14:textId="77777777" w:rsidR="00B17513" w:rsidRDefault="00000000">
      <w:pPr>
        <w:pStyle w:val="ListBullet"/>
        <w:spacing w:after="40"/>
        <w:ind w:left="369"/>
      </w:pPr>
      <w:r>
        <w:t>Các đường dẫn tài liệu trong phần mềm mới phải trỏ tới tài nguyên mới hoặc được phần mềm xử lý nội bộ; không giữ Google Drive làm kho tài liệu chính.</w:t>
      </w:r>
    </w:p>
    <w:p w14:paraId="4110AAB6" w14:textId="77777777" w:rsidR="00B17513" w:rsidRDefault="00000000">
      <w:pPr>
        <w:pStyle w:val="ListBullet"/>
        <w:spacing w:after="40"/>
        <w:ind w:left="369"/>
      </w:pPr>
      <w:r>
        <w:t>Việc dừng hệ thống Google cũ chỉ thực hiện sau khi đã xác nhận dữ liệu và tài liệu trên hệ thống mới đầy đủ, truy cập được và không còn nhu cầu phụ thuộc để vận hành.</w:t>
      </w:r>
    </w:p>
    <w:p w14:paraId="3771F25E" w14:textId="34A9C79B" w:rsidR="00B17513" w:rsidRDefault="00000000">
      <w:pPr>
        <w:pStyle w:val="Heading1"/>
      </w:pPr>
      <w:r>
        <w:t>X. CÁC TRƯỜNG HỢP KHÔNG ĐƯỢC COI LÀ HOÀN THÀNH</w:t>
      </w:r>
    </w:p>
    <w:p w14:paraId="296BC95B" w14:textId="77777777" w:rsidR="00B17513" w:rsidRDefault="00000000">
      <w:pPr>
        <w:pStyle w:val="ListBullet"/>
        <w:spacing w:after="40"/>
        <w:ind w:left="369"/>
      </w:pPr>
      <w:r>
        <w:t>Chỉ đưa giao diện website lên Viettel Cloud nhưng dữ liệu vẫn đọc/ghi từ Google Sheets hoặc backend cũ.</w:t>
      </w:r>
    </w:p>
    <w:p w14:paraId="27186D4B" w14:textId="77777777" w:rsidR="00B17513" w:rsidRDefault="00000000">
      <w:pPr>
        <w:pStyle w:val="ListBullet"/>
        <w:spacing w:after="40"/>
        <w:ind w:left="369"/>
      </w:pPr>
      <w:r>
        <w:t>Dữ liệu lịch đã chuyển nhưng tài liệu vẫn để trên Google Drive và phần mềm mới chỉ mở link Drive.</w:t>
      </w:r>
    </w:p>
    <w:p w14:paraId="6F25A9CA" w14:textId="77777777" w:rsidR="00B17513" w:rsidRDefault="00000000">
      <w:pPr>
        <w:pStyle w:val="ListBullet"/>
        <w:spacing w:after="40"/>
        <w:ind w:left="369"/>
      </w:pPr>
      <w:r>
        <w:t>Chuyển file sang cloud nhưng làm mất liên kết giữa file và Meeting ID/LHxxxx.</w:t>
      </w:r>
    </w:p>
    <w:p w14:paraId="12EF9888" w14:textId="77777777" w:rsidR="00B17513" w:rsidRDefault="00000000">
      <w:pPr>
        <w:pStyle w:val="ListBullet"/>
        <w:spacing w:after="40"/>
        <w:ind w:left="369"/>
      </w:pPr>
      <w:r>
        <w:t>Không chuyển dữ liệu lịch sử hoặc yêu cầu người dùng tự nhập lại lịch/tài liệu.</w:t>
      </w:r>
    </w:p>
    <w:p w14:paraId="0CBB4D7C" w14:textId="77777777" w:rsidR="00B17513" w:rsidRDefault="00000000">
      <w:pPr>
        <w:pStyle w:val="ListBullet"/>
        <w:spacing w:after="40"/>
        <w:ind w:left="369"/>
      </w:pPr>
      <w:r>
        <w:t>Các chức năng hiện có bị loại bỏ mà chưa được thống nhất.</w:t>
      </w:r>
    </w:p>
    <w:p w14:paraId="08984ABE" w14:textId="77777777" w:rsidR="00B17513" w:rsidRDefault="00000000">
      <w:pPr>
        <w:pStyle w:val="ListBullet"/>
        <w:spacing w:after="40"/>
        <w:ind w:left="369"/>
      </w:pPr>
      <w:r>
        <w:t>Tài khoản hoặc quyền người dùng sau chuyển đổi không đúng với hệ thống hiện tại.</w:t>
      </w:r>
    </w:p>
    <w:p w14:paraId="55781372" w14:textId="77777777" w:rsidR="00B17513" w:rsidRDefault="00000000">
      <w:pPr>
        <w:pStyle w:val="ListBullet"/>
        <w:spacing w:after="40"/>
        <w:ind w:left="369"/>
      </w:pPr>
      <w:r>
        <w:t>Không có đối chiếu dữ liệu/file nguồn và đích để chứng minh việc chuyển đổi đầy đủ.</w:t>
      </w:r>
    </w:p>
    <w:p w14:paraId="7A8ECDA2" w14:textId="386621E5" w:rsidR="00B17513" w:rsidRDefault="00000000">
      <w:pPr>
        <w:pStyle w:val="Heading1"/>
      </w:pPr>
      <w:r>
        <w:t>XI. NỘI DUNG KIỂM TRA, NGHIỆM THU TỐI THIỂU</w:t>
      </w:r>
    </w:p>
    <w:p w14:paraId="5373BC28" w14:textId="77777777" w:rsidR="00B17513" w:rsidRDefault="00000000">
      <w:r>
        <w:t>Hệ thống được coi là đáp ứng yêu cầu khi kiểm tra thực tế cho thấy:</w:t>
      </w:r>
    </w:p>
    <w:tbl>
      <w:tblPr>
        <w:tblStyle w:val="TableGrid"/>
        <w:tblW w:w="0" w:type="auto"/>
        <w:jc w:val="center"/>
        <w:tblLook w:val="04A0" w:firstRow="1" w:lastRow="0" w:firstColumn="1" w:lastColumn="0" w:noHBand="0" w:noVBand="1"/>
      </w:tblPr>
      <w:tblGrid>
        <w:gridCol w:w="901"/>
        <w:gridCol w:w="2790"/>
        <w:gridCol w:w="5999"/>
      </w:tblGrid>
      <w:tr w:rsidR="00B17513" w14:paraId="577A4D37" w14:textId="77777777" w:rsidTr="00C72274">
        <w:trPr>
          <w:cantSplit/>
          <w:jc w:val="center"/>
        </w:trPr>
        <w:tc>
          <w:tcPr>
            <w:tcW w:w="901" w:type="dxa"/>
            <w:shd w:val="clear" w:color="auto" w:fill="1F4E79"/>
            <w:vAlign w:val="center"/>
          </w:tcPr>
          <w:p w14:paraId="1A06318F" w14:textId="77777777" w:rsidR="00B17513" w:rsidRDefault="00000000">
            <w:pPr>
              <w:spacing w:after="0"/>
            </w:pPr>
            <w:r>
              <w:rPr>
                <w:b/>
                <w:color w:val="FFFFFF"/>
                <w:sz w:val="20"/>
              </w:rPr>
              <w:t>STT</w:t>
            </w:r>
          </w:p>
        </w:tc>
        <w:tc>
          <w:tcPr>
            <w:tcW w:w="2790" w:type="dxa"/>
            <w:shd w:val="clear" w:color="auto" w:fill="1F4E79"/>
            <w:vAlign w:val="center"/>
          </w:tcPr>
          <w:p w14:paraId="7AA80B6B" w14:textId="77777777" w:rsidR="00B17513" w:rsidRDefault="00000000">
            <w:pPr>
              <w:spacing w:after="0"/>
            </w:pPr>
            <w:r>
              <w:rPr>
                <w:b/>
                <w:color w:val="FFFFFF"/>
                <w:sz w:val="20"/>
              </w:rPr>
              <w:t>Nội dung kiểm tra</w:t>
            </w:r>
          </w:p>
        </w:tc>
        <w:tc>
          <w:tcPr>
            <w:tcW w:w="5999" w:type="dxa"/>
            <w:shd w:val="clear" w:color="auto" w:fill="1F4E79"/>
            <w:vAlign w:val="center"/>
          </w:tcPr>
          <w:p w14:paraId="1BCB0B39" w14:textId="77777777" w:rsidR="00B17513" w:rsidRDefault="00000000">
            <w:pPr>
              <w:spacing w:after="0"/>
            </w:pPr>
            <w:r>
              <w:rPr>
                <w:b/>
                <w:color w:val="FFFFFF"/>
                <w:sz w:val="20"/>
              </w:rPr>
              <w:t>Kết quả yêu cầu</w:t>
            </w:r>
          </w:p>
        </w:tc>
      </w:tr>
      <w:tr w:rsidR="00B17513" w14:paraId="69923408" w14:textId="77777777" w:rsidTr="00C72274">
        <w:trPr>
          <w:cantSplit/>
          <w:jc w:val="center"/>
        </w:trPr>
        <w:tc>
          <w:tcPr>
            <w:tcW w:w="901" w:type="dxa"/>
            <w:vAlign w:val="center"/>
          </w:tcPr>
          <w:p w14:paraId="09F12A13" w14:textId="77777777" w:rsidR="00B17513" w:rsidRDefault="00000000">
            <w:pPr>
              <w:spacing w:after="0"/>
            </w:pPr>
            <w:r>
              <w:rPr>
                <w:sz w:val="19"/>
              </w:rPr>
              <w:t>1</w:t>
            </w:r>
          </w:p>
        </w:tc>
        <w:tc>
          <w:tcPr>
            <w:tcW w:w="2790" w:type="dxa"/>
            <w:vAlign w:val="center"/>
          </w:tcPr>
          <w:p w14:paraId="03E7CE62" w14:textId="77777777" w:rsidR="00B17513" w:rsidRDefault="00000000">
            <w:pPr>
              <w:spacing w:after="0"/>
            </w:pPr>
            <w:r>
              <w:rPr>
                <w:b/>
                <w:color w:val="17365D"/>
                <w:sz w:val="19"/>
              </w:rPr>
              <w:t>Đăng nhập và phân quyền</w:t>
            </w:r>
          </w:p>
        </w:tc>
        <w:tc>
          <w:tcPr>
            <w:tcW w:w="5999" w:type="dxa"/>
            <w:vAlign w:val="center"/>
          </w:tcPr>
          <w:p w14:paraId="6EE530E8" w14:textId="77777777" w:rsidR="00B17513" w:rsidRDefault="00000000">
            <w:pPr>
              <w:spacing w:after="0"/>
            </w:pPr>
            <w:r>
              <w:rPr>
                <w:sz w:val="19"/>
              </w:rPr>
              <w:t>Tài khoản sử dụng được; hiển thị đúng người dùng; quyền xem/sửa/quản trị đúng.</w:t>
            </w:r>
          </w:p>
        </w:tc>
      </w:tr>
      <w:tr w:rsidR="00B17513" w14:paraId="6CD64FEB" w14:textId="77777777" w:rsidTr="00C72274">
        <w:trPr>
          <w:cantSplit/>
          <w:jc w:val="center"/>
        </w:trPr>
        <w:tc>
          <w:tcPr>
            <w:tcW w:w="901" w:type="dxa"/>
            <w:vAlign w:val="center"/>
          </w:tcPr>
          <w:p w14:paraId="28E30B92" w14:textId="77777777" w:rsidR="00B17513" w:rsidRDefault="00000000">
            <w:pPr>
              <w:spacing w:after="0"/>
            </w:pPr>
            <w:r>
              <w:rPr>
                <w:sz w:val="19"/>
              </w:rPr>
              <w:t>2</w:t>
            </w:r>
          </w:p>
        </w:tc>
        <w:tc>
          <w:tcPr>
            <w:tcW w:w="2790" w:type="dxa"/>
            <w:vAlign w:val="center"/>
          </w:tcPr>
          <w:p w14:paraId="293FB2C3" w14:textId="77777777" w:rsidR="00B17513" w:rsidRDefault="00000000">
            <w:pPr>
              <w:spacing w:after="0"/>
            </w:pPr>
            <w:r>
              <w:rPr>
                <w:b/>
                <w:color w:val="17365D"/>
                <w:sz w:val="19"/>
              </w:rPr>
              <w:t>Lịch công tác</w:t>
            </w:r>
          </w:p>
        </w:tc>
        <w:tc>
          <w:tcPr>
            <w:tcW w:w="5999" w:type="dxa"/>
            <w:vAlign w:val="center"/>
          </w:tcPr>
          <w:p w14:paraId="0BB9AAB3" w14:textId="77777777" w:rsidR="00B17513" w:rsidRDefault="00000000">
            <w:pPr>
              <w:spacing w:after="0"/>
            </w:pPr>
            <w:r>
              <w:rPr>
                <w:sz w:val="19"/>
              </w:rPr>
              <w:t>Tra cứu được lịch cũ; tạo/sửa/hủy theo quyền; dữ liệu các trường đầy đủ và đúng.</w:t>
            </w:r>
          </w:p>
        </w:tc>
      </w:tr>
      <w:tr w:rsidR="00B17513" w14:paraId="198DFA4F" w14:textId="77777777" w:rsidTr="00C72274">
        <w:trPr>
          <w:cantSplit/>
          <w:jc w:val="center"/>
        </w:trPr>
        <w:tc>
          <w:tcPr>
            <w:tcW w:w="901" w:type="dxa"/>
            <w:vAlign w:val="center"/>
          </w:tcPr>
          <w:p w14:paraId="74C4E1BB" w14:textId="77777777" w:rsidR="00B17513" w:rsidRDefault="00000000">
            <w:pPr>
              <w:spacing w:after="0"/>
            </w:pPr>
            <w:r>
              <w:rPr>
                <w:sz w:val="19"/>
              </w:rPr>
              <w:t>3</w:t>
            </w:r>
          </w:p>
        </w:tc>
        <w:tc>
          <w:tcPr>
            <w:tcW w:w="2790" w:type="dxa"/>
            <w:vAlign w:val="center"/>
          </w:tcPr>
          <w:p w14:paraId="4014AA69" w14:textId="77777777" w:rsidR="00B17513" w:rsidRDefault="00000000">
            <w:pPr>
              <w:spacing w:after="0"/>
            </w:pPr>
            <w:r>
              <w:rPr>
                <w:b/>
                <w:color w:val="17365D"/>
                <w:sz w:val="19"/>
              </w:rPr>
              <w:t>Meeting ID</w:t>
            </w:r>
          </w:p>
        </w:tc>
        <w:tc>
          <w:tcPr>
            <w:tcW w:w="5999" w:type="dxa"/>
            <w:vAlign w:val="center"/>
          </w:tcPr>
          <w:p w14:paraId="73DA5223" w14:textId="77777777" w:rsidR="00B17513" w:rsidRDefault="00000000">
            <w:pPr>
              <w:spacing w:after="0"/>
            </w:pPr>
            <w:r>
              <w:rPr>
                <w:sz w:val="19"/>
              </w:rPr>
              <w:t>Các mã LHxxxx lịch sử giữ nguyên và liên kết đúng dữ liệu.</w:t>
            </w:r>
          </w:p>
        </w:tc>
      </w:tr>
      <w:tr w:rsidR="00B17513" w14:paraId="3141D658" w14:textId="77777777" w:rsidTr="00C72274">
        <w:trPr>
          <w:cantSplit/>
          <w:jc w:val="center"/>
        </w:trPr>
        <w:tc>
          <w:tcPr>
            <w:tcW w:w="901" w:type="dxa"/>
            <w:vAlign w:val="center"/>
          </w:tcPr>
          <w:p w14:paraId="76C86A42" w14:textId="77777777" w:rsidR="00B17513" w:rsidRDefault="00000000">
            <w:pPr>
              <w:spacing w:after="0"/>
            </w:pPr>
            <w:r>
              <w:rPr>
                <w:sz w:val="19"/>
              </w:rPr>
              <w:t>4</w:t>
            </w:r>
          </w:p>
        </w:tc>
        <w:tc>
          <w:tcPr>
            <w:tcW w:w="2790" w:type="dxa"/>
            <w:vAlign w:val="center"/>
          </w:tcPr>
          <w:p w14:paraId="01A163B6" w14:textId="77777777" w:rsidR="00B17513" w:rsidRDefault="00000000">
            <w:pPr>
              <w:spacing w:after="0"/>
            </w:pPr>
            <w:r>
              <w:rPr>
                <w:b/>
                <w:color w:val="17365D"/>
                <w:sz w:val="19"/>
              </w:rPr>
              <w:t>Tài liệu họp</w:t>
            </w:r>
          </w:p>
        </w:tc>
        <w:tc>
          <w:tcPr>
            <w:tcW w:w="5999" w:type="dxa"/>
            <w:vAlign w:val="center"/>
          </w:tcPr>
          <w:p w14:paraId="277AE8CD" w14:textId="77777777" w:rsidR="00B17513" w:rsidRDefault="00000000">
            <w:pPr>
              <w:spacing w:after="0"/>
            </w:pPr>
            <w:r>
              <w:rPr>
                <w:sz w:val="19"/>
              </w:rPr>
              <w:t>Từ một lịch cũ có thể mở đúng các tài liệu cũ; upload tài liệu mới và truy cập lại bình thường.</w:t>
            </w:r>
          </w:p>
        </w:tc>
      </w:tr>
      <w:tr w:rsidR="00B17513" w14:paraId="22E1CAA5" w14:textId="77777777" w:rsidTr="00C72274">
        <w:trPr>
          <w:cantSplit/>
          <w:jc w:val="center"/>
        </w:trPr>
        <w:tc>
          <w:tcPr>
            <w:tcW w:w="901" w:type="dxa"/>
            <w:vAlign w:val="center"/>
          </w:tcPr>
          <w:p w14:paraId="45C8B317" w14:textId="77777777" w:rsidR="00B17513" w:rsidRDefault="00000000">
            <w:pPr>
              <w:spacing w:after="0"/>
            </w:pPr>
            <w:r>
              <w:rPr>
                <w:sz w:val="19"/>
              </w:rPr>
              <w:t>5</w:t>
            </w:r>
          </w:p>
        </w:tc>
        <w:tc>
          <w:tcPr>
            <w:tcW w:w="2790" w:type="dxa"/>
            <w:vAlign w:val="center"/>
          </w:tcPr>
          <w:p w14:paraId="3F8B55A1" w14:textId="77777777" w:rsidR="00B17513" w:rsidRDefault="00000000">
            <w:pPr>
              <w:spacing w:after="0"/>
            </w:pPr>
            <w:r>
              <w:rPr>
                <w:b/>
                <w:color w:val="17365D"/>
                <w:sz w:val="19"/>
              </w:rPr>
              <w:t>Kho tài liệu</w:t>
            </w:r>
          </w:p>
        </w:tc>
        <w:tc>
          <w:tcPr>
            <w:tcW w:w="5999" w:type="dxa"/>
            <w:vAlign w:val="center"/>
          </w:tcPr>
          <w:p w14:paraId="5F60E298" w14:textId="77777777" w:rsidR="00B17513" w:rsidRDefault="00000000">
            <w:pPr>
              <w:spacing w:after="0"/>
            </w:pPr>
            <w:r>
              <w:rPr>
                <w:sz w:val="19"/>
              </w:rPr>
              <w:t>Toàn bộ file/thư mục thuộc phạm vi đã chuyển; có đối chiếu và xử lý các trường hợp thiếu/lỗi.</w:t>
            </w:r>
          </w:p>
        </w:tc>
      </w:tr>
      <w:tr w:rsidR="00B17513" w14:paraId="20F00BB2" w14:textId="77777777" w:rsidTr="00C72274">
        <w:trPr>
          <w:cantSplit/>
          <w:jc w:val="center"/>
        </w:trPr>
        <w:tc>
          <w:tcPr>
            <w:tcW w:w="901" w:type="dxa"/>
            <w:vAlign w:val="center"/>
          </w:tcPr>
          <w:p w14:paraId="4B27E539" w14:textId="77777777" w:rsidR="00B17513" w:rsidRDefault="00000000">
            <w:pPr>
              <w:spacing w:after="0"/>
            </w:pPr>
            <w:r>
              <w:rPr>
                <w:sz w:val="19"/>
              </w:rPr>
              <w:t>6</w:t>
            </w:r>
          </w:p>
        </w:tc>
        <w:tc>
          <w:tcPr>
            <w:tcW w:w="2790" w:type="dxa"/>
            <w:vAlign w:val="center"/>
          </w:tcPr>
          <w:p w14:paraId="549187E8" w14:textId="77777777" w:rsidR="00B17513" w:rsidRDefault="00000000">
            <w:pPr>
              <w:spacing w:after="0"/>
            </w:pPr>
            <w:r>
              <w:rPr>
                <w:b/>
                <w:color w:val="17365D"/>
                <w:sz w:val="19"/>
              </w:rPr>
              <w:t>Thống kê tài liệu họp</w:t>
            </w:r>
          </w:p>
        </w:tc>
        <w:tc>
          <w:tcPr>
            <w:tcW w:w="5999" w:type="dxa"/>
            <w:vAlign w:val="center"/>
          </w:tcPr>
          <w:p w14:paraId="6E17C511" w14:textId="77777777" w:rsidR="00B17513" w:rsidRDefault="00000000">
            <w:pPr>
              <w:spacing w:after="0"/>
            </w:pPr>
            <w:r>
              <w:rPr>
                <w:sz w:val="19"/>
              </w:rPr>
              <w:t>Lọc, thống kê và xuất Excel hoạt động; số liệu phù hợp với dữ liệu thực tế.</w:t>
            </w:r>
          </w:p>
        </w:tc>
      </w:tr>
      <w:tr w:rsidR="00B17513" w14:paraId="7BD41701" w14:textId="77777777" w:rsidTr="00C72274">
        <w:trPr>
          <w:cantSplit/>
          <w:jc w:val="center"/>
        </w:trPr>
        <w:tc>
          <w:tcPr>
            <w:tcW w:w="901" w:type="dxa"/>
            <w:vAlign w:val="center"/>
          </w:tcPr>
          <w:p w14:paraId="33FD8282" w14:textId="77777777" w:rsidR="00B17513" w:rsidRDefault="00000000">
            <w:pPr>
              <w:spacing w:after="0"/>
            </w:pPr>
            <w:r>
              <w:rPr>
                <w:sz w:val="19"/>
              </w:rPr>
              <w:lastRenderedPageBreak/>
              <w:t>7</w:t>
            </w:r>
          </w:p>
        </w:tc>
        <w:tc>
          <w:tcPr>
            <w:tcW w:w="2790" w:type="dxa"/>
            <w:vAlign w:val="center"/>
          </w:tcPr>
          <w:p w14:paraId="1F847CB6" w14:textId="77777777" w:rsidR="00B17513" w:rsidRDefault="00000000">
            <w:pPr>
              <w:spacing w:after="0"/>
            </w:pPr>
            <w:r>
              <w:rPr>
                <w:b/>
                <w:color w:val="17365D"/>
                <w:sz w:val="19"/>
              </w:rPr>
              <w:t>Lịch trực ban</w:t>
            </w:r>
          </w:p>
        </w:tc>
        <w:tc>
          <w:tcPr>
            <w:tcW w:w="5999" w:type="dxa"/>
            <w:vAlign w:val="center"/>
          </w:tcPr>
          <w:p w14:paraId="38B11089" w14:textId="77777777" w:rsidR="00B17513" w:rsidRDefault="00000000">
            <w:pPr>
              <w:spacing w:after="0"/>
            </w:pPr>
            <w:r>
              <w:rPr>
                <w:sz w:val="19"/>
              </w:rPr>
              <w:t>Bảng tổng hợp, dữ liệu chi tiết, nhập thủ công, import Excel, sửa theo quyền, copy/in/xuất hoạt động.</w:t>
            </w:r>
          </w:p>
        </w:tc>
      </w:tr>
      <w:tr w:rsidR="00CF7C83" w14:paraId="774254F4" w14:textId="77777777" w:rsidTr="00C72274">
        <w:trPr>
          <w:cantSplit/>
          <w:jc w:val="center"/>
        </w:trPr>
        <w:tc>
          <w:tcPr>
            <w:tcW w:w="901" w:type="dxa"/>
            <w:vAlign w:val="center"/>
          </w:tcPr>
          <w:p w14:paraId="12838D42" w14:textId="77777777" w:rsidR="00CF7C83" w:rsidRDefault="00CF7C83" w:rsidP="00CF7C83">
            <w:pPr>
              <w:spacing w:after="0"/>
            </w:pPr>
            <w:r>
              <w:rPr>
                <w:sz w:val="19"/>
              </w:rPr>
              <w:t>8</w:t>
            </w:r>
          </w:p>
        </w:tc>
        <w:tc>
          <w:tcPr>
            <w:tcW w:w="2790" w:type="dxa"/>
            <w:vAlign w:val="center"/>
          </w:tcPr>
          <w:p w14:paraId="5BCED53F" w14:textId="5FAB5497" w:rsidR="00CF7C83" w:rsidRDefault="00CF7C83" w:rsidP="00CF7C83">
            <w:pPr>
              <w:spacing w:after="0"/>
            </w:pPr>
            <w:r>
              <w:rPr>
                <w:b/>
                <w:color w:val="17365D"/>
                <w:sz w:val="19"/>
              </w:rPr>
              <w:t>Notebook</w:t>
            </w:r>
          </w:p>
        </w:tc>
        <w:tc>
          <w:tcPr>
            <w:tcW w:w="5999" w:type="dxa"/>
            <w:vAlign w:val="center"/>
          </w:tcPr>
          <w:p w14:paraId="28D7BB8A" w14:textId="4AD90656" w:rsidR="00CF7C83" w:rsidRDefault="00CF7C83" w:rsidP="00CF7C83">
            <w:pPr>
              <w:spacing w:after="0"/>
            </w:pPr>
            <w:r>
              <w:rPr>
                <w:sz w:val="19"/>
              </w:rPr>
              <w:t>Ghi chú và file/chia sẻ liên quan được giữ lại và tiếp tục sử dụng.</w:t>
            </w:r>
          </w:p>
        </w:tc>
      </w:tr>
      <w:tr w:rsidR="00CF7C83" w14:paraId="2DD7AD76" w14:textId="77777777" w:rsidTr="00C72274">
        <w:trPr>
          <w:cantSplit/>
          <w:jc w:val="center"/>
        </w:trPr>
        <w:tc>
          <w:tcPr>
            <w:tcW w:w="901" w:type="dxa"/>
            <w:vAlign w:val="center"/>
          </w:tcPr>
          <w:p w14:paraId="46C1FAD8" w14:textId="77777777" w:rsidR="00CF7C83" w:rsidRDefault="00CF7C83" w:rsidP="00CF7C83">
            <w:pPr>
              <w:spacing w:after="0"/>
            </w:pPr>
            <w:r>
              <w:rPr>
                <w:sz w:val="19"/>
              </w:rPr>
              <w:t>9</w:t>
            </w:r>
          </w:p>
        </w:tc>
        <w:tc>
          <w:tcPr>
            <w:tcW w:w="2790" w:type="dxa"/>
            <w:vAlign w:val="center"/>
          </w:tcPr>
          <w:p w14:paraId="1AC10105" w14:textId="02D4F726" w:rsidR="00CF7C83" w:rsidRDefault="00CF7C83" w:rsidP="00CF7C83">
            <w:pPr>
              <w:spacing w:after="0"/>
            </w:pPr>
            <w:r>
              <w:rPr>
                <w:b/>
                <w:color w:val="17365D"/>
                <w:sz w:val="19"/>
              </w:rPr>
              <w:t>Quản trị</w:t>
            </w:r>
          </w:p>
        </w:tc>
        <w:tc>
          <w:tcPr>
            <w:tcW w:w="5999" w:type="dxa"/>
            <w:vAlign w:val="center"/>
          </w:tcPr>
          <w:p w14:paraId="7950DA67" w14:textId="3F1A217B" w:rsidR="00CF7C83" w:rsidRDefault="00CF7C83" w:rsidP="00CF7C83">
            <w:pPr>
              <w:spacing w:after="0"/>
            </w:pPr>
            <w:r>
              <w:rPr>
                <w:sz w:val="19"/>
              </w:rPr>
              <w:t>Quản trị người dùng, danh mục và các chức năng quản trị được giữ lại theo quyền.</w:t>
            </w:r>
          </w:p>
        </w:tc>
      </w:tr>
      <w:tr w:rsidR="00CF7C83" w14:paraId="55577702" w14:textId="77777777" w:rsidTr="00C72274">
        <w:trPr>
          <w:cantSplit/>
          <w:jc w:val="center"/>
        </w:trPr>
        <w:tc>
          <w:tcPr>
            <w:tcW w:w="901" w:type="dxa"/>
            <w:vAlign w:val="center"/>
          </w:tcPr>
          <w:p w14:paraId="46264E13" w14:textId="77777777" w:rsidR="00CF7C83" w:rsidRDefault="00CF7C83" w:rsidP="00CF7C83">
            <w:pPr>
              <w:spacing w:after="0"/>
            </w:pPr>
            <w:r>
              <w:rPr>
                <w:sz w:val="19"/>
              </w:rPr>
              <w:t>10</w:t>
            </w:r>
          </w:p>
        </w:tc>
        <w:tc>
          <w:tcPr>
            <w:tcW w:w="2790" w:type="dxa"/>
            <w:vAlign w:val="center"/>
          </w:tcPr>
          <w:p w14:paraId="468E104F" w14:textId="688339C2" w:rsidR="00CF7C83" w:rsidRDefault="00CF7C83" w:rsidP="00CF7C83">
            <w:pPr>
              <w:spacing w:after="0"/>
            </w:pPr>
            <w:r>
              <w:rPr>
                <w:b/>
                <w:color w:val="17365D"/>
                <w:sz w:val="19"/>
              </w:rPr>
              <w:t>Thiết bị</w:t>
            </w:r>
          </w:p>
        </w:tc>
        <w:tc>
          <w:tcPr>
            <w:tcW w:w="5999" w:type="dxa"/>
            <w:vAlign w:val="center"/>
          </w:tcPr>
          <w:p w14:paraId="531485A2" w14:textId="0D4BC2A9" w:rsidR="00CF7C83" w:rsidRDefault="00CF7C83" w:rsidP="00CF7C83">
            <w:pPr>
              <w:spacing w:after="0"/>
            </w:pPr>
            <w:r>
              <w:rPr>
                <w:sz w:val="19"/>
              </w:rPr>
              <w:t>Sử dụng ổn định trên trình duyệt máy tính phổ biến và giao diện di động.</w:t>
            </w:r>
          </w:p>
        </w:tc>
      </w:tr>
      <w:tr w:rsidR="00CF7C83" w14:paraId="78B21266" w14:textId="77777777" w:rsidTr="00C72274">
        <w:trPr>
          <w:cantSplit/>
          <w:jc w:val="center"/>
        </w:trPr>
        <w:tc>
          <w:tcPr>
            <w:tcW w:w="901" w:type="dxa"/>
            <w:vAlign w:val="center"/>
          </w:tcPr>
          <w:p w14:paraId="177D7BCB" w14:textId="77777777" w:rsidR="00CF7C83" w:rsidRDefault="00CF7C83" w:rsidP="00CF7C83">
            <w:pPr>
              <w:spacing w:after="0"/>
            </w:pPr>
            <w:r>
              <w:rPr>
                <w:sz w:val="19"/>
              </w:rPr>
              <w:t>11</w:t>
            </w:r>
          </w:p>
        </w:tc>
        <w:tc>
          <w:tcPr>
            <w:tcW w:w="2790" w:type="dxa"/>
            <w:vAlign w:val="center"/>
          </w:tcPr>
          <w:p w14:paraId="4402DC15" w14:textId="2E77988D" w:rsidR="00CF7C83" w:rsidRDefault="00CF7C83" w:rsidP="00CF7C83">
            <w:pPr>
              <w:spacing w:after="0"/>
            </w:pPr>
            <w:r>
              <w:rPr>
                <w:b/>
                <w:color w:val="17365D"/>
                <w:sz w:val="19"/>
              </w:rPr>
              <w:t>Không phụ thuộc Google</w:t>
            </w:r>
          </w:p>
        </w:tc>
        <w:tc>
          <w:tcPr>
            <w:tcW w:w="5999" w:type="dxa"/>
            <w:vAlign w:val="center"/>
          </w:tcPr>
          <w:p w14:paraId="3CC1FA74" w14:textId="3D2413D1" w:rsidR="00CF7C83" w:rsidRDefault="00CF7C83" w:rsidP="00CF7C83">
            <w:pPr>
              <w:spacing w:after="0"/>
            </w:pPr>
            <w:r>
              <w:rPr>
                <w:sz w:val="19"/>
              </w:rPr>
              <w:t>Các chức năng chính vẫn hoạt động khi không sử dụng Google Apps Script/Sheets/Drive của hệ thống cũ.</w:t>
            </w:r>
          </w:p>
        </w:tc>
      </w:tr>
    </w:tbl>
    <w:p w14:paraId="4AEEF60F" w14:textId="63ABFED4" w:rsidR="00B17513" w:rsidRDefault="00000000">
      <w:pPr>
        <w:pStyle w:val="Heading1"/>
      </w:pPr>
      <w:r>
        <w:t>XII. YÊU CẦU BÀN GIAO SAU KHI HOÀN THÀNH</w:t>
      </w:r>
    </w:p>
    <w:p w14:paraId="4C62763D" w14:textId="77777777" w:rsidR="00B17513" w:rsidRDefault="00000000">
      <w:pPr>
        <w:pStyle w:val="ListBullet"/>
        <w:spacing w:after="40"/>
        <w:ind w:left="369"/>
      </w:pPr>
      <w:r>
        <w:t>Phiên bản phần mềm hoàn chỉnh đang vận hành trên Viettel Cloud.</w:t>
      </w:r>
    </w:p>
    <w:p w14:paraId="785EE55D" w14:textId="77777777" w:rsidR="00B17513" w:rsidRDefault="00000000">
      <w:pPr>
        <w:pStyle w:val="ListBullet"/>
        <w:spacing w:after="40"/>
        <w:ind w:left="369"/>
      </w:pPr>
      <w:r>
        <w:t>Toàn bộ mã nguồn của phiên bản mới và các thành phần cần thiết để Chi cục có thể tiếp quản, bảo trì.</w:t>
      </w:r>
    </w:p>
    <w:p w14:paraId="6B920D81" w14:textId="77777777" w:rsidR="00B17513" w:rsidRDefault="00000000">
      <w:pPr>
        <w:pStyle w:val="ListBullet"/>
        <w:spacing w:after="40"/>
        <w:ind w:left="369"/>
      </w:pPr>
      <w:r>
        <w:t>Dữ liệu và kho tài liệu đã chuyển đầy đủ.</w:t>
      </w:r>
    </w:p>
    <w:p w14:paraId="5D1CFD48" w14:textId="77777777" w:rsidR="00B17513" w:rsidRDefault="00000000">
      <w:pPr>
        <w:pStyle w:val="ListBullet"/>
        <w:spacing w:after="40"/>
        <w:ind w:left="369"/>
      </w:pPr>
      <w:r>
        <w:t>Tài khoản quản trị và thông tin cần thiết để Chi cục quản lý hệ thống.</w:t>
      </w:r>
    </w:p>
    <w:p w14:paraId="3C2D90E4" w14:textId="77777777" w:rsidR="00B17513" w:rsidRDefault="00000000">
      <w:pPr>
        <w:pStyle w:val="ListBullet"/>
        <w:spacing w:after="40"/>
        <w:ind w:left="369"/>
      </w:pPr>
      <w:r>
        <w:t>Tài liệu hướng dẫn sử dụng các chức năng chính và hướng dẫn quản trị cơ bản.</w:t>
      </w:r>
    </w:p>
    <w:p w14:paraId="3B1C5D96" w14:textId="77777777" w:rsidR="00B17513" w:rsidRDefault="00000000">
      <w:pPr>
        <w:pStyle w:val="ListBullet"/>
        <w:spacing w:after="40"/>
        <w:ind w:left="369"/>
      </w:pPr>
      <w:r>
        <w:t>Hướng dẫn sao lưu/khôi phục và các thông tin vận hành cần thiết.</w:t>
      </w:r>
    </w:p>
    <w:p w14:paraId="4A3F0667" w14:textId="77777777" w:rsidR="00B17513" w:rsidRDefault="00000000">
      <w:pPr>
        <w:pStyle w:val="ListBullet"/>
        <w:spacing w:after="40"/>
        <w:ind w:left="369"/>
      </w:pPr>
      <w:r>
        <w:t>Báo cáo đối chiếu dữ liệu và tài liệu đã chuyển; nêu rõ các trường hợp ngoại lệ còn tồn tại (nếu có).</w:t>
      </w:r>
    </w:p>
    <w:p w14:paraId="6EE57F1F" w14:textId="1C0451AE" w:rsidR="00B17513" w:rsidRDefault="00000000">
      <w:pPr>
        <w:pStyle w:val="Heading1"/>
      </w:pPr>
      <w:r>
        <w:t>XI</w:t>
      </w:r>
      <w:r w:rsidR="006253B1">
        <w:t>II</w:t>
      </w:r>
      <w:r>
        <w:t>. KẾT LUẬN YÊU CẦU</w:t>
      </w:r>
    </w:p>
    <w:p w14:paraId="754AC311" w14:textId="77777777" w:rsidR="00B17513" w:rsidRDefault="00000000">
      <w:r>
        <w:rPr>
          <w:b/>
        </w:rPr>
        <w:t xml:space="preserve">Kết quả cuối cùng cần đạt: </w:t>
      </w:r>
      <w:r>
        <w:t>Hệ thống Lịch công tác HQKV8 được chuyển sang Viettel Cloud nhưng người sử dụng vẫn có thể tiếp tục làm việc với các chức năng quen thuộc; toàn bộ dữ liệu lịch sử, tài khoản, quyền, Meeting ID và tài liệu được bảo toàn; tài liệu cũ và mới được truy cập liền mạch ngay trong phần mềm; các chức năng chính không còn phụ thuộc vào Google Apps Script, Google Sheets và Google Drive.</w:t>
      </w:r>
    </w:p>
    <w:p w14:paraId="502A584A" w14:textId="77777777" w:rsidR="00B17513" w:rsidRDefault="00000000">
      <w:pPr>
        <w:pStyle w:val="Heading1"/>
      </w:pPr>
      <w:r>
        <w:t>PHỤ LỤC - TÀI LIỆU ĐÃ KHẢO SÁT ĐỂ LẬP YÊU CẦU</w:t>
      </w:r>
    </w:p>
    <w:p w14:paraId="0389E521" w14:textId="77777777" w:rsidR="00B17513" w:rsidRDefault="00000000">
      <w:pPr>
        <w:pStyle w:val="ListBullet"/>
        <w:spacing w:after="40"/>
        <w:ind w:left="369"/>
      </w:pPr>
      <w:r>
        <w:t>Mã nguồn giao diện chính Index/index.html của Hệ thống Lịch công tác HQKV8.</w:t>
      </w:r>
    </w:p>
    <w:p w14:paraId="5C27D916" w14:textId="77777777" w:rsidR="00B17513" w:rsidRDefault="00000000">
      <w:pPr>
        <w:pStyle w:val="ListBullet"/>
        <w:spacing w:after="40"/>
        <w:ind w:left="369"/>
      </w:pPr>
      <w:r>
        <w:t>Mã nguồn backend Code.gs (Mã.gs).</w:t>
      </w:r>
    </w:p>
    <w:p w14:paraId="7FC0005F" w14:textId="77777777" w:rsidR="00B17513" w:rsidRDefault="00000000">
      <w:pPr>
        <w:pStyle w:val="ListBullet"/>
        <w:spacing w:after="40"/>
        <w:ind w:left="369"/>
      </w:pPr>
      <w:r>
        <w:t>Module Lịch trực ban: duty.js, duty.css.</w:t>
      </w:r>
    </w:p>
    <w:p w14:paraId="03DB457C" w14:textId="77777777" w:rsidR="00B17513" w:rsidRDefault="00000000">
      <w:pPr>
        <w:pStyle w:val="ListBullet"/>
        <w:spacing w:after="40"/>
        <w:ind w:left="369"/>
      </w:pPr>
      <w:r>
        <w:t>Module Thống kê tài liệu họp: docreport.js, docreport.css.</w:t>
      </w:r>
    </w:p>
    <w:p w14:paraId="0E055B06" w14:textId="77777777" w:rsidR="00B17513" w:rsidRDefault="00000000">
      <w:pPr>
        <w:pStyle w:val="ListBullet"/>
        <w:spacing w:after="40"/>
        <w:ind w:left="369"/>
      </w:pPr>
      <w:r>
        <w:t>manifest.json và service-worker.js của ứng dụng PWA.</w:t>
      </w:r>
    </w:p>
    <w:p w14:paraId="7E81B8C3" w14:textId="77777777" w:rsidR="00B17513" w:rsidRDefault="00000000">
      <w:pPr>
        <w:pStyle w:val="ListBullet"/>
        <w:spacing w:after="40"/>
        <w:ind w:left="369"/>
      </w:pPr>
      <w:r>
        <w:t>File mẫu import lịch trực ban.</w:t>
      </w:r>
    </w:p>
    <w:p w14:paraId="519A0AE6" w14:textId="77777777" w:rsidR="00B17513" w:rsidRDefault="00000000">
      <w:pPr>
        <w:pStyle w:val="ListBullet"/>
        <w:spacing w:after="40"/>
        <w:ind w:left="369"/>
      </w:pPr>
      <w:r>
        <w:t>Tài liệu mô tả thư mục lưu tài liệu họp hiện tại trên Google Drive, trong đó mỗi cuộc họp gắn với mã LHxxxx.</w:t>
      </w:r>
    </w:p>
    <w:sectPr w:rsidR="00B17513" w:rsidSect="00034616">
      <w:footerReference w:type="default" r:id="rId9"/>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3BDFAD" w14:textId="77777777" w:rsidR="00154CCE" w:rsidRDefault="00154CCE">
      <w:pPr>
        <w:spacing w:after="0" w:line="240" w:lineRule="auto"/>
      </w:pPr>
      <w:r>
        <w:separator/>
      </w:r>
    </w:p>
  </w:endnote>
  <w:endnote w:type="continuationSeparator" w:id="0">
    <w:p w14:paraId="3F264103" w14:textId="77777777" w:rsidR="00154CCE" w:rsidRDefault="00154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BF2B4" w14:textId="77777777" w:rsidR="00B17513" w:rsidRDefault="00000000">
    <w:pPr>
      <w:pStyle w:val="Footer"/>
      <w:jc w:val="center"/>
    </w:pPr>
    <w:r>
      <w:rPr>
        <w:color w:val="787878"/>
        <w:sz w:val="16"/>
      </w:rPr>
      <w:t>Chi cục Hải quan khu vực VIII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D221AC" w14:textId="77777777" w:rsidR="00154CCE" w:rsidRDefault="00154CCE">
      <w:pPr>
        <w:spacing w:after="0" w:line="240" w:lineRule="auto"/>
      </w:pPr>
      <w:r>
        <w:separator/>
      </w:r>
    </w:p>
  </w:footnote>
  <w:footnote w:type="continuationSeparator" w:id="0">
    <w:p w14:paraId="7C350D9C" w14:textId="77777777" w:rsidR="00154CCE" w:rsidRDefault="00154C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0658075">
    <w:abstractNumId w:val="8"/>
  </w:num>
  <w:num w:numId="2" w16cid:durableId="623341510">
    <w:abstractNumId w:val="6"/>
  </w:num>
  <w:num w:numId="3" w16cid:durableId="685987124">
    <w:abstractNumId w:val="5"/>
  </w:num>
  <w:num w:numId="4" w16cid:durableId="560753335">
    <w:abstractNumId w:val="4"/>
  </w:num>
  <w:num w:numId="5" w16cid:durableId="2146383996">
    <w:abstractNumId w:val="7"/>
  </w:num>
  <w:num w:numId="6" w16cid:durableId="691223118">
    <w:abstractNumId w:val="3"/>
  </w:num>
  <w:num w:numId="7" w16cid:durableId="1695107506">
    <w:abstractNumId w:val="2"/>
  </w:num>
  <w:num w:numId="8" w16cid:durableId="1443113079">
    <w:abstractNumId w:val="1"/>
  </w:num>
  <w:num w:numId="9" w16cid:durableId="2112772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097"/>
    <w:rsid w:val="0003296C"/>
    <w:rsid w:val="00034616"/>
    <w:rsid w:val="0006063C"/>
    <w:rsid w:val="000828BE"/>
    <w:rsid w:val="000E4CF7"/>
    <w:rsid w:val="0015074B"/>
    <w:rsid w:val="00154CCE"/>
    <w:rsid w:val="001B18FD"/>
    <w:rsid w:val="002223DC"/>
    <w:rsid w:val="0027582D"/>
    <w:rsid w:val="0029639D"/>
    <w:rsid w:val="002F2CBE"/>
    <w:rsid w:val="00303935"/>
    <w:rsid w:val="00326F90"/>
    <w:rsid w:val="00344ED1"/>
    <w:rsid w:val="0035774E"/>
    <w:rsid w:val="003611A3"/>
    <w:rsid w:val="00440FD0"/>
    <w:rsid w:val="005376E2"/>
    <w:rsid w:val="005A07A2"/>
    <w:rsid w:val="006253B1"/>
    <w:rsid w:val="006B1C32"/>
    <w:rsid w:val="00705944"/>
    <w:rsid w:val="0071499D"/>
    <w:rsid w:val="007838EF"/>
    <w:rsid w:val="0087244D"/>
    <w:rsid w:val="00901DD3"/>
    <w:rsid w:val="00904DD0"/>
    <w:rsid w:val="00951587"/>
    <w:rsid w:val="009C03E5"/>
    <w:rsid w:val="00AA1D8D"/>
    <w:rsid w:val="00B13245"/>
    <w:rsid w:val="00B17513"/>
    <w:rsid w:val="00B4050E"/>
    <w:rsid w:val="00B47730"/>
    <w:rsid w:val="00B94A91"/>
    <w:rsid w:val="00BE1879"/>
    <w:rsid w:val="00C72274"/>
    <w:rsid w:val="00CB0664"/>
    <w:rsid w:val="00CF7C83"/>
    <w:rsid w:val="00DA5275"/>
    <w:rsid w:val="00DC5617"/>
    <w:rsid w:val="00E01FD6"/>
    <w:rsid w:val="00E32C50"/>
    <w:rsid w:val="00E860AA"/>
    <w:rsid w:val="00EA087A"/>
    <w:rsid w:val="00F04A89"/>
    <w:rsid w:val="00F54722"/>
    <w:rsid w:val="00FC52F2"/>
    <w:rsid w:val="00FC693F"/>
    <w:rsid w:val="00FE5086"/>
    <w:rsid w:val="00FF5F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A8834E"/>
  <w14:defaultImageDpi w14:val="300"/>
  <w15:docId w15:val="{AC44D51E-D33B-45B1-918B-B94780E45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Note">
    <w:name w:val="Requirement Note"/>
    <w:pPr>
      <w:spacing w:before="80" w:after="120"/>
      <w:ind w:left="283" w:right="283"/>
    </w:pPr>
    <w:rPr>
      <w:rFonts w:ascii="Arial" w:eastAsia="Arial" w:hAnsi="Arial"/>
      <w:i/>
      <w:color w:val="44546A"/>
      <w:sz w:val="21"/>
    </w:rPr>
  </w:style>
  <w:style w:type="character" w:styleId="Hyperlink">
    <w:name w:val="Hyperlink"/>
    <w:basedOn w:val="DefaultParagraphFont"/>
    <w:uiPriority w:val="99"/>
    <w:unhideWhenUsed/>
    <w:rsid w:val="00904DD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AkMxFT-OQlmW5K9lLw_Aoj8X1tZWRSTx?usp=shar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2123</Words>
  <Characters>12103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Vu Quy Hung</cp:lastModifiedBy>
  <cp:revision>47</cp:revision>
  <dcterms:created xsi:type="dcterms:W3CDTF">2013-12-23T23:15:00Z</dcterms:created>
  <dcterms:modified xsi:type="dcterms:W3CDTF">2026-08-17T02:30:00Z</dcterms:modified>
  <cp:category/>
</cp:coreProperties>
</file>