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EBF8" w14:textId="77777777" w:rsidR="00C7719F" w:rsidRDefault="00C7719F">
      <w:pPr>
        <w:spacing w:line="500" w:lineRule="atLeast"/>
        <w:jc w:val="center"/>
        <w:divId w:val="242295920"/>
        <w:rPr>
          <w:rFonts w:ascii="黑体" w:eastAsia="黑体" w:hAnsi="黑体"/>
          <w:sz w:val="36"/>
          <w:szCs w:val="36"/>
        </w:rPr>
      </w:pPr>
      <w:r>
        <w:rPr>
          <w:rFonts w:ascii="黑体" w:eastAsia="黑体" w:hAnsi="黑体" w:hint="eastAsia"/>
          <w:sz w:val="36"/>
          <w:szCs w:val="36"/>
        </w:rPr>
        <w:t>广东省江门市中级人民法院</w:t>
      </w:r>
    </w:p>
    <w:p w14:paraId="06976B54" w14:textId="77777777" w:rsidR="00C7719F" w:rsidRDefault="00C7719F">
      <w:pPr>
        <w:spacing w:line="500" w:lineRule="atLeast"/>
        <w:jc w:val="center"/>
        <w:divId w:val="1657689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FD2E02" w14:textId="77777777" w:rsidR="00C7719F" w:rsidRDefault="00C7719F">
      <w:pPr>
        <w:spacing w:line="500" w:lineRule="atLeast"/>
        <w:jc w:val="right"/>
        <w:divId w:val="17964075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102</w:t>
      </w:r>
      <w:r>
        <w:rPr>
          <w:rFonts w:hint="eastAsia"/>
          <w:sz w:val="30"/>
          <w:szCs w:val="30"/>
        </w:rPr>
        <w:t>号</w:t>
      </w:r>
    </w:p>
    <w:p w14:paraId="00DB0149" w14:textId="77777777" w:rsidR="00C7719F" w:rsidRDefault="00C7719F">
      <w:pPr>
        <w:spacing w:line="500" w:lineRule="atLeast"/>
        <w:ind w:firstLine="600"/>
        <w:divId w:val="1073696037"/>
        <w:rPr>
          <w:rFonts w:hint="eastAsia"/>
          <w:sz w:val="30"/>
          <w:szCs w:val="30"/>
        </w:rPr>
      </w:pPr>
      <w:r>
        <w:rPr>
          <w:rFonts w:hint="eastAsia"/>
          <w:sz w:val="30"/>
          <w:szCs w:val="30"/>
        </w:rPr>
        <w:t>公诉机关广东省江门市人民检察院。</w:t>
      </w:r>
    </w:p>
    <w:p w14:paraId="6CCCF90D" w14:textId="77777777" w:rsidR="00C7719F" w:rsidRDefault="00C7719F">
      <w:pPr>
        <w:spacing w:line="500" w:lineRule="atLeast"/>
        <w:ind w:firstLine="600"/>
        <w:divId w:val="659232133"/>
        <w:rPr>
          <w:rFonts w:hint="eastAsia"/>
          <w:sz w:val="30"/>
          <w:szCs w:val="30"/>
        </w:rPr>
      </w:pPr>
      <w:r>
        <w:rPr>
          <w:rFonts w:hint="eastAsia"/>
          <w:sz w:val="30"/>
          <w:szCs w:val="30"/>
        </w:rPr>
        <w:t>被告人梁某，男，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日出生于广东省茂名市，汉族，文化程度高中，系茂名市茂南瑞鑫房地产开发有限公司法定代表人，户籍地址茂名市茂港区，现住茂名市茂南区。现取保候审。</w:t>
      </w:r>
    </w:p>
    <w:p w14:paraId="0E7B5606" w14:textId="77777777" w:rsidR="00C7719F" w:rsidRDefault="00C7719F">
      <w:pPr>
        <w:spacing w:line="500" w:lineRule="atLeast"/>
        <w:ind w:firstLine="600"/>
        <w:divId w:val="456870928"/>
        <w:rPr>
          <w:rFonts w:hint="eastAsia"/>
          <w:sz w:val="30"/>
          <w:szCs w:val="30"/>
        </w:rPr>
      </w:pPr>
      <w:r>
        <w:rPr>
          <w:rFonts w:hint="eastAsia"/>
          <w:sz w:val="30"/>
          <w:szCs w:val="30"/>
        </w:rPr>
        <w:t>辩护人林成金、邓依娜，均系广东经国律师事务所律师。</w:t>
      </w:r>
    </w:p>
    <w:p w14:paraId="2C9FCB38" w14:textId="77777777" w:rsidR="00C7719F" w:rsidRDefault="00C7719F">
      <w:pPr>
        <w:spacing w:line="500" w:lineRule="atLeast"/>
        <w:ind w:firstLine="600"/>
        <w:divId w:val="319385802"/>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77</w:t>
      </w:r>
      <w:r>
        <w:rPr>
          <w:rFonts w:hint="eastAsia"/>
          <w:sz w:val="30"/>
          <w:szCs w:val="30"/>
        </w:rPr>
        <w:t>号起诉书指控被告人梁某犯行贿罪，于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日公开开庭进行了审理。广东省江门市人民检察院指派检察员苏劲光、代理检察员胡灿燊出庭支持公诉，被告人梁某及其辩护人邓依娜到庭参加诉讼。现已审理终结。</w:t>
      </w:r>
    </w:p>
    <w:p w14:paraId="0943EF2D" w14:textId="77777777" w:rsidR="00C7719F" w:rsidRDefault="00C7719F">
      <w:pPr>
        <w:spacing w:line="500" w:lineRule="atLeast"/>
        <w:ind w:firstLine="600"/>
        <w:divId w:val="517743831"/>
        <w:rPr>
          <w:rFonts w:hint="eastAsia"/>
          <w:sz w:val="30"/>
          <w:szCs w:val="30"/>
        </w:rPr>
      </w:pPr>
      <w:r>
        <w:rPr>
          <w:rFonts w:hint="eastAsia"/>
          <w:sz w:val="30"/>
          <w:szCs w:val="30"/>
        </w:rPr>
        <w:t>广东省江门市人民检察院指控，</w:t>
      </w:r>
      <w:r>
        <w:rPr>
          <w:rFonts w:hint="eastAsia"/>
          <w:sz w:val="30"/>
          <w:szCs w:val="30"/>
        </w:rPr>
        <w:t>2008</w:t>
      </w:r>
      <w:r>
        <w:rPr>
          <w:rFonts w:hint="eastAsia"/>
          <w:sz w:val="30"/>
          <w:szCs w:val="30"/>
        </w:rPr>
        <w:t>年初，被告人梁某为帮助时任茂名市公安局茂港分局刑警大队长（副科级）的胞弟梁某</w:t>
      </w:r>
      <w:r>
        <w:rPr>
          <w:rFonts w:hint="eastAsia"/>
          <w:sz w:val="30"/>
          <w:szCs w:val="30"/>
        </w:rPr>
        <w:t>1</w:t>
      </w:r>
      <w:r>
        <w:rPr>
          <w:rFonts w:hint="eastAsia"/>
          <w:sz w:val="30"/>
          <w:szCs w:val="30"/>
        </w:rPr>
        <w:t>升迁到茂名市公安局交警支队任大队长（正科级），请托时任中共茂名市委常委、纪委书记廖某出面帮忙，并送给廖某</w:t>
      </w:r>
      <w:r>
        <w:rPr>
          <w:rFonts w:hint="eastAsia"/>
          <w:sz w:val="30"/>
          <w:szCs w:val="30"/>
        </w:rPr>
        <w:t>20</w:t>
      </w:r>
      <w:r>
        <w:rPr>
          <w:rFonts w:hint="eastAsia"/>
          <w:sz w:val="30"/>
          <w:szCs w:val="30"/>
        </w:rPr>
        <w:t>万元港币，廖某答应帮忙。后因反腐行动在茂名市深入开展，廖某于</w:t>
      </w:r>
      <w:r>
        <w:rPr>
          <w:rFonts w:hint="eastAsia"/>
          <w:sz w:val="30"/>
          <w:szCs w:val="30"/>
        </w:rPr>
        <w:t>2011</w:t>
      </w:r>
      <w:r>
        <w:rPr>
          <w:rFonts w:hint="eastAsia"/>
          <w:sz w:val="30"/>
          <w:szCs w:val="30"/>
        </w:rPr>
        <w:t>年将上述贿款退回给梁某。</w:t>
      </w:r>
    </w:p>
    <w:p w14:paraId="0E3B3DEF" w14:textId="77777777" w:rsidR="00C7719F" w:rsidRDefault="00C7719F">
      <w:pPr>
        <w:spacing w:line="500" w:lineRule="atLeast"/>
        <w:ind w:firstLine="600"/>
        <w:divId w:val="1353259316"/>
        <w:rPr>
          <w:rFonts w:hint="eastAsia"/>
          <w:sz w:val="30"/>
          <w:szCs w:val="30"/>
        </w:rPr>
      </w:pPr>
      <w:r>
        <w:rPr>
          <w:rFonts w:hint="eastAsia"/>
          <w:sz w:val="30"/>
          <w:szCs w:val="30"/>
        </w:rPr>
        <w:t>为证实上述事实，公诉机关当庭出示了证人证言、相关书证及被告人梁某的供述等证据。</w:t>
      </w:r>
    </w:p>
    <w:p w14:paraId="11C3B03A" w14:textId="77777777" w:rsidR="00C7719F" w:rsidRDefault="00C7719F">
      <w:pPr>
        <w:spacing w:line="500" w:lineRule="atLeast"/>
        <w:ind w:firstLine="600"/>
        <w:divId w:val="2088990618"/>
        <w:rPr>
          <w:rFonts w:hint="eastAsia"/>
          <w:sz w:val="30"/>
          <w:szCs w:val="30"/>
        </w:rPr>
      </w:pPr>
      <w:r>
        <w:rPr>
          <w:rFonts w:hint="eastAsia"/>
          <w:sz w:val="30"/>
          <w:szCs w:val="30"/>
        </w:rPr>
        <w:t>公诉机关认为，被告人梁某无视国家法律，为谋取不正当利益而行贿，其行为已触犯《中华人民共和国刑法》第三百八十九条之规定，犯罪事实清楚，证据确实、充分，应当以行贿</w:t>
      </w:r>
      <w:r>
        <w:rPr>
          <w:rFonts w:hint="eastAsia"/>
          <w:sz w:val="30"/>
          <w:szCs w:val="30"/>
        </w:rPr>
        <w:lastRenderedPageBreak/>
        <w:t>罪追究其刑事责任。根据《中华人民共和国刑事诉讼法》第一百七十二条之规定，提起公诉，请依法判处。</w:t>
      </w:r>
    </w:p>
    <w:p w14:paraId="1B4C4F9A" w14:textId="77777777" w:rsidR="00C7719F" w:rsidRDefault="00C7719F">
      <w:pPr>
        <w:spacing w:line="500" w:lineRule="atLeast"/>
        <w:ind w:firstLine="600"/>
        <w:divId w:val="1794323358"/>
        <w:rPr>
          <w:rFonts w:hint="eastAsia"/>
          <w:sz w:val="30"/>
          <w:szCs w:val="30"/>
        </w:rPr>
      </w:pPr>
      <w:r>
        <w:rPr>
          <w:rFonts w:hint="eastAsia"/>
          <w:sz w:val="30"/>
          <w:szCs w:val="30"/>
        </w:rPr>
        <w:t>被告人梁某对起诉书指控的罪名及犯罪事实均不持异议，请求对其从轻处罚。</w:t>
      </w:r>
    </w:p>
    <w:p w14:paraId="59969911" w14:textId="77777777" w:rsidR="00C7719F" w:rsidRDefault="00C7719F">
      <w:pPr>
        <w:spacing w:line="500" w:lineRule="atLeast"/>
        <w:ind w:firstLine="600"/>
        <w:divId w:val="996804258"/>
        <w:rPr>
          <w:rFonts w:hint="eastAsia"/>
          <w:sz w:val="30"/>
          <w:szCs w:val="30"/>
        </w:rPr>
      </w:pPr>
      <w:r>
        <w:rPr>
          <w:rFonts w:hint="eastAsia"/>
          <w:sz w:val="30"/>
          <w:szCs w:val="30"/>
        </w:rPr>
        <w:t>被告人梁某的辩护人辩护提出，</w:t>
      </w:r>
      <w:r>
        <w:rPr>
          <w:rFonts w:hint="eastAsia"/>
          <w:sz w:val="30"/>
          <w:szCs w:val="30"/>
        </w:rPr>
        <w:t>1.</w:t>
      </w:r>
      <w:r>
        <w:rPr>
          <w:rFonts w:hint="eastAsia"/>
          <w:sz w:val="30"/>
          <w:szCs w:val="30"/>
        </w:rPr>
        <w:t>被告人梁某的行为虽构成行贿罪，但犯罪数额较小，客观上没有谋取到不正当利益，属于犯罪较轻。</w:t>
      </w:r>
      <w:r>
        <w:rPr>
          <w:rFonts w:hint="eastAsia"/>
          <w:sz w:val="30"/>
          <w:szCs w:val="30"/>
        </w:rPr>
        <w:t>2.</w:t>
      </w:r>
      <w:r>
        <w:rPr>
          <w:rFonts w:hint="eastAsia"/>
          <w:sz w:val="30"/>
          <w:szCs w:val="30"/>
        </w:rPr>
        <w:t>被告人梁某积极与省纪委工作组联系，主动配合组织调查，认罪态度较好，如实供述了送钱给廖某的事实。其行为属于自动投案，且投案后如实供述自己全部的犯罪事实，应认定为自首。</w:t>
      </w:r>
      <w:r>
        <w:rPr>
          <w:rFonts w:hint="eastAsia"/>
          <w:sz w:val="30"/>
          <w:szCs w:val="30"/>
        </w:rPr>
        <w:t>3.</w:t>
      </w:r>
      <w:r>
        <w:rPr>
          <w:rFonts w:hint="eastAsia"/>
          <w:sz w:val="30"/>
          <w:szCs w:val="30"/>
        </w:rPr>
        <w:t>被告人梁某在被追诉前主动交代行贿行为，可以从轻或减轻处罚。再者，被告人梁某作为廖某涉嫌受贿这一重大案件的证人，对该案证据的收集及侦破有重要作用，应认定为《中华人民共和国刑法》第三百九十条第二款规定的“对侦破重大案件起关键作用”的行为，可以减轻或者免除处罚。</w:t>
      </w:r>
      <w:r>
        <w:rPr>
          <w:rFonts w:hint="eastAsia"/>
          <w:sz w:val="30"/>
          <w:szCs w:val="30"/>
        </w:rPr>
        <w:t>4.</w:t>
      </w:r>
      <w:r>
        <w:rPr>
          <w:rFonts w:hint="eastAsia"/>
          <w:sz w:val="30"/>
          <w:szCs w:val="30"/>
        </w:rPr>
        <w:t>被告人梁某认罪态度好，真心悔过，当庭自愿认罪，可以从轻处罚。</w:t>
      </w:r>
      <w:r>
        <w:rPr>
          <w:rFonts w:hint="eastAsia"/>
          <w:sz w:val="30"/>
          <w:szCs w:val="30"/>
        </w:rPr>
        <w:t>5.</w:t>
      </w:r>
      <w:r>
        <w:rPr>
          <w:rFonts w:hint="eastAsia"/>
          <w:sz w:val="30"/>
          <w:szCs w:val="30"/>
        </w:rPr>
        <w:t>被告人梁某无前科，系初犯、偶犯，主观恶性较小，社会危害性不大，可酌情从轻处罚。</w:t>
      </w:r>
      <w:r>
        <w:rPr>
          <w:rFonts w:hint="eastAsia"/>
          <w:sz w:val="30"/>
          <w:szCs w:val="30"/>
        </w:rPr>
        <w:t>6.</w:t>
      </w:r>
      <w:r>
        <w:rPr>
          <w:rFonts w:hint="eastAsia"/>
          <w:sz w:val="30"/>
          <w:szCs w:val="30"/>
        </w:rPr>
        <w:t>被告人梁某年事已高，身体欠佳，请法庭酌情予以从轻处罚。综上，被告人梁某的行为虽构成行贿罪，但其也具有从轻、减轻或者免除处罚情节。请法庭综合考虑本案的犯罪情节较轻，被告人自首及认罪、悔罪态度好等情节，对被告人梁某免除处罚或从轻、减轻处罚并适用缓刑。</w:t>
      </w:r>
    </w:p>
    <w:p w14:paraId="017AFE04" w14:textId="77777777" w:rsidR="00C7719F" w:rsidRDefault="00C7719F">
      <w:pPr>
        <w:spacing w:line="500" w:lineRule="atLeast"/>
        <w:ind w:firstLine="600"/>
        <w:divId w:val="181556711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年初，被告人梁某为帮助时任茂名市公安局茂港分局刑警大队长（副科级）的胞弟梁某</w:t>
      </w:r>
      <w:r>
        <w:rPr>
          <w:rFonts w:hint="eastAsia"/>
          <w:sz w:val="30"/>
          <w:szCs w:val="30"/>
        </w:rPr>
        <w:t>1</w:t>
      </w:r>
      <w:r>
        <w:rPr>
          <w:rFonts w:hint="eastAsia"/>
          <w:sz w:val="30"/>
          <w:szCs w:val="30"/>
        </w:rPr>
        <w:t>升迁到茂名市公安局交警支队任大队长（正科级），请托时任中共茂名市委常委、纪委书记廖某出面帮忙，并送给廖某</w:t>
      </w:r>
      <w:r>
        <w:rPr>
          <w:rFonts w:hint="eastAsia"/>
          <w:sz w:val="30"/>
          <w:szCs w:val="30"/>
        </w:rPr>
        <w:t>20</w:t>
      </w:r>
      <w:r>
        <w:rPr>
          <w:rFonts w:hint="eastAsia"/>
          <w:sz w:val="30"/>
          <w:szCs w:val="30"/>
        </w:rPr>
        <w:t>万元港币，廖某答应帮忙。后因反腐行动在茂名市深入开展，廖某于</w:t>
      </w:r>
      <w:r>
        <w:rPr>
          <w:rFonts w:hint="eastAsia"/>
          <w:sz w:val="30"/>
          <w:szCs w:val="30"/>
        </w:rPr>
        <w:t>2011</w:t>
      </w:r>
      <w:r>
        <w:rPr>
          <w:rFonts w:hint="eastAsia"/>
          <w:sz w:val="30"/>
          <w:szCs w:val="30"/>
        </w:rPr>
        <w:t>年将上述贿款退回给梁某。</w:t>
      </w:r>
    </w:p>
    <w:p w14:paraId="666F94F3" w14:textId="77777777" w:rsidR="00C7719F" w:rsidRDefault="00C7719F">
      <w:pPr>
        <w:spacing w:line="500" w:lineRule="atLeast"/>
        <w:ind w:firstLine="600"/>
        <w:divId w:val="212471328"/>
        <w:rPr>
          <w:rFonts w:hint="eastAsia"/>
          <w:sz w:val="30"/>
          <w:szCs w:val="30"/>
        </w:rPr>
      </w:pPr>
      <w:r>
        <w:rPr>
          <w:rFonts w:hint="eastAsia"/>
          <w:sz w:val="30"/>
          <w:szCs w:val="30"/>
        </w:rPr>
        <w:t>上述事实，有经庭审示证和质证的下列证据所证实：</w:t>
      </w:r>
    </w:p>
    <w:p w14:paraId="61B222A4" w14:textId="77777777" w:rsidR="00C7719F" w:rsidRDefault="00C7719F">
      <w:pPr>
        <w:spacing w:line="500" w:lineRule="atLeast"/>
        <w:ind w:firstLine="600"/>
        <w:divId w:val="1851992965"/>
        <w:rPr>
          <w:rFonts w:hint="eastAsia"/>
          <w:sz w:val="30"/>
          <w:szCs w:val="30"/>
        </w:rPr>
      </w:pPr>
      <w:r>
        <w:rPr>
          <w:rFonts w:hint="eastAsia"/>
          <w:sz w:val="30"/>
          <w:szCs w:val="30"/>
        </w:rPr>
        <w:t>（一）书证</w:t>
      </w:r>
    </w:p>
    <w:p w14:paraId="09E7D642" w14:textId="77777777" w:rsidR="00C7719F" w:rsidRDefault="00C7719F">
      <w:pPr>
        <w:spacing w:line="500" w:lineRule="atLeast"/>
        <w:ind w:firstLine="600"/>
        <w:divId w:val="337271877"/>
        <w:rPr>
          <w:rFonts w:hint="eastAsia"/>
          <w:sz w:val="30"/>
          <w:szCs w:val="30"/>
        </w:rPr>
      </w:pPr>
      <w:r>
        <w:rPr>
          <w:rFonts w:hint="eastAsia"/>
          <w:sz w:val="30"/>
          <w:szCs w:val="30"/>
        </w:rPr>
        <w:t>1.</w:t>
      </w:r>
      <w:r>
        <w:rPr>
          <w:rFonts w:hint="eastAsia"/>
          <w:sz w:val="30"/>
          <w:szCs w:val="30"/>
        </w:rPr>
        <w:t>关于交办梁某等人涉嫌违法犯罪案件的通知证实，广东省检察院将梁某涉嫌行贿罪一案交阳江检察院侦查。</w:t>
      </w:r>
    </w:p>
    <w:p w14:paraId="1E134BF0" w14:textId="77777777" w:rsidR="00C7719F" w:rsidRDefault="00C7719F">
      <w:pPr>
        <w:spacing w:line="500" w:lineRule="atLeast"/>
        <w:ind w:firstLine="600"/>
        <w:divId w:val="1583484940"/>
        <w:rPr>
          <w:rFonts w:hint="eastAsia"/>
          <w:sz w:val="30"/>
          <w:szCs w:val="30"/>
        </w:rPr>
      </w:pPr>
      <w:r>
        <w:rPr>
          <w:rFonts w:hint="eastAsia"/>
          <w:sz w:val="30"/>
          <w:szCs w:val="30"/>
        </w:rPr>
        <w:t>2.</w:t>
      </w:r>
      <w:r>
        <w:rPr>
          <w:rFonts w:hint="eastAsia"/>
          <w:sz w:val="30"/>
          <w:szCs w:val="30"/>
        </w:rPr>
        <w:t>指定管辖批复证实，广东省检察院将梁某涉嫌行贿罪一案交江门市人民检察院审查起诉。</w:t>
      </w:r>
    </w:p>
    <w:p w14:paraId="6555053C" w14:textId="77777777" w:rsidR="00C7719F" w:rsidRDefault="00C7719F">
      <w:pPr>
        <w:spacing w:line="500" w:lineRule="atLeast"/>
        <w:ind w:firstLine="600"/>
        <w:divId w:val="661083998"/>
        <w:rPr>
          <w:rFonts w:hint="eastAsia"/>
          <w:sz w:val="30"/>
          <w:szCs w:val="30"/>
        </w:rPr>
      </w:pPr>
      <w:r>
        <w:rPr>
          <w:rFonts w:hint="eastAsia"/>
          <w:sz w:val="30"/>
          <w:szCs w:val="30"/>
        </w:rPr>
        <w:t>3.</w:t>
      </w:r>
      <w:r>
        <w:rPr>
          <w:rFonts w:hint="eastAsia"/>
          <w:sz w:val="30"/>
          <w:szCs w:val="30"/>
        </w:rPr>
        <w:t>到案经过、关于《协助提供张某强等六人有关情况说明的函》的复函证实，被告人梁某主动配合办案部门工作，如实供述犯罪事实。</w:t>
      </w:r>
    </w:p>
    <w:p w14:paraId="09B6C0D7" w14:textId="77777777" w:rsidR="00C7719F" w:rsidRDefault="00C7719F">
      <w:pPr>
        <w:spacing w:line="500" w:lineRule="atLeast"/>
        <w:ind w:firstLine="600"/>
        <w:divId w:val="1095979030"/>
        <w:rPr>
          <w:rFonts w:hint="eastAsia"/>
          <w:sz w:val="30"/>
          <w:szCs w:val="30"/>
        </w:rPr>
      </w:pPr>
      <w:r>
        <w:rPr>
          <w:rFonts w:hint="eastAsia"/>
          <w:sz w:val="30"/>
          <w:szCs w:val="30"/>
        </w:rPr>
        <w:t>4.</w:t>
      </w:r>
      <w:r>
        <w:rPr>
          <w:rFonts w:hint="eastAsia"/>
          <w:sz w:val="30"/>
          <w:szCs w:val="30"/>
        </w:rPr>
        <w:t>常住人口个人信息表、户成员信息证实，被告人梁某的身份情况及家庭成员情况。</w:t>
      </w:r>
    </w:p>
    <w:p w14:paraId="4310BD1D" w14:textId="77777777" w:rsidR="00C7719F" w:rsidRDefault="00C7719F">
      <w:pPr>
        <w:spacing w:line="500" w:lineRule="atLeast"/>
        <w:ind w:firstLine="600"/>
        <w:divId w:val="3827080"/>
        <w:rPr>
          <w:rFonts w:hint="eastAsia"/>
          <w:sz w:val="30"/>
          <w:szCs w:val="30"/>
        </w:rPr>
      </w:pPr>
      <w:r>
        <w:rPr>
          <w:rFonts w:hint="eastAsia"/>
          <w:sz w:val="30"/>
          <w:szCs w:val="30"/>
        </w:rPr>
        <w:t>5.</w:t>
      </w:r>
      <w:r>
        <w:rPr>
          <w:rFonts w:hint="eastAsia"/>
          <w:sz w:val="30"/>
          <w:szCs w:val="30"/>
        </w:rPr>
        <w:t>干部任免材料、茂名市委文件证实，廖某于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月任茂名市委常委、秘书长，于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月任茂名市委常委、纪委书记。</w:t>
      </w:r>
    </w:p>
    <w:p w14:paraId="7433E689" w14:textId="77777777" w:rsidR="00C7719F" w:rsidRDefault="00C7719F">
      <w:pPr>
        <w:spacing w:line="500" w:lineRule="atLeast"/>
        <w:ind w:firstLine="600"/>
        <w:divId w:val="1183864637"/>
        <w:rPr>
          <w:rFonts w:hint="eastAsia"/>
          <w:sz w:val="30"/>
          <w:szCs w:val="30"/>
        </w:rPr>
      </w:pPr>
      <w:r>
        <w:rPr>
          <w:rFonts w:hint="eastAsia"/>
          <w:sz w:val="30"/>
          <w:szCs w:val="30"/>
        </w:rPr>
        <w:t>6.</w:t>
      </w:r>
      <w:r>
        <w:rPr>
          <w:rFonts w:hint="eastAsia"/>
          <w:sz w:val="30"/>
          <w:szCs w:val="30"/>
        </w:rPr>
        <w:t>梁某</w:t>
      </w:r>
      <w:r>
        <w:rPr>
          <w:rFonts w:hint="eastAsia"/>
          <w:sz w:val="30"/>
          <w:szCs w:val="30"/>
        </w:rPr>
        <w:t>1</w:t>
      </w:r>
      <w:r>
        <w:rPr>
          <w:rFonts w:hint="eastAsia"/>
          <w:sz w:val="30"/>
          <w:szCs w:val="30"/>
        </w:rPr>
        <w:t>任免材料以及茂名公安局相关文件证实，梁某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月任茂港分局刑事警察大队大队长，</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日任茂名市公安局交警支队侦查大队大队长。</w:t>
      </w:r>
    </w:p>
    <w:p w14:paraId="06201048" w14:textId="77777777" w:rsidR="00C7719F" w:rsidRDefault="00C7719F">
      <w:pPr>
        <w:spacing w:line="500" w:lineRule="atLeast"/>
        <w:ind w:firstLine="600"/>
        <w:divId w:val="1412654733"/>
        <w:rPr>
          <w:rFonts w:hint="eastAsia"/>
          <w:sz w:val="30"/>
          <w:szCs w:val="30"/>
        </w:rPr>
      </w:pPr>
      <w:r>
        <w:rPr>
          <w:rFonts w:hint="eastAsia"/>
          <w:sz w:val="30"/>
          <w:szCs w:val="30"/>
        </w:rPr>
        <w:t>7.</w:t>
      </w:r>
      <w:r>
        <w:rPr>
          <w:rFonts w:hint="eastAsia"/>
          <w:sz w:val="30"/>
          <w:szCs w:val="30"/>
        </w:rPr>
        <w:t>中国银行江门市分行营业部出具的港币汇率表证实，案发时港币兑换人民币的汇率。</w:t>
      </w:r>
    </w:p>
    <w:p w14:paraId="171D4D09" w14:textId="77777777" w:rsidR="00C7719F" w:rsidRDefault="00C7719F">
      <w:pPr>
        <w:spacing w:line="500" w:lineRule="atLeast"/>
        <w:ind w:firstLine="600"/>
        <w:divId w:val="1147091031"/>
        <w:rPr>
          <w:rFonts w:hint="eastAsia"/>
          <w:sz w:val="30"/>
          <w:szCs w:val="30"/>
        </w:rPr>
      </w:pPr>
      <w:r>
        <w:rPr>
          <w:rFonts w:hint="eastAsia"/>
          <w:sz w:val="30"/>
          <w:szCs w:val="30"/>
        </w:rPr>
        <w:t>（二）证人证言</w:t>
      </w:r>
    </w:p>
    <w:p w14:paraId="5A21128F" w14:textId="77777777" w:rsidR="00C7719F" w:rsidRDefault="00C7719F">
      <w:pPr>
        <w:spacing w:line="500" w:lineRule="atLeast"/>
        <w:ind w:firstLine="600"/>
        <w:divId w:val="1980113028"/>
        <w:rPr>
          <w:rFonts w:hint="eastAsia"/>
          <w:sz w:val="30"/>
          <w:szCs w:val="30"/>
        </w:rPr>
      </w:pPr>
      <w:r>
        <w:rPr>
          <w:rFonts w:hint="eastAsia"/>
          <w:sz w:val="30"/>
          <w:szCs w:val="30"/>
        </w:rPr>
        <w:t>1.</w:t>
      </w:r>
      <w:r>
        <w:rPr>
          <w:rFonts w:hint="eastAsia"/>
          <w:sz w:val="30"/>
          <w:szCs w:val="30"/>
        </w:rPr>
        <w:t>廖某的证言证实，</w:t>
      </w:r>
      <w:r>
        <w:rPr>
          <w:rFonts w:hint="eastAsia"/>
          <w:sz w:val="30"/>
          <w:szCs w:val="30"/>
        </w:rPr>
        <w:t>2008</w:t>
      </w:r>
      <w:r>
        <w:rPr>
          <w:rFonts w:hint="eastAsia"/>
          <w:sz w:val="30"/>
          <w:szCs w:val="30"/>
        </w:rPr>
        <w:t>年春节前的一天，梁某给其打电话，问其在什么地方，他有事情要找其。当时其正在茂名市迎宾馆散步，于是其等就约好在迎宾馆里面见面，其在单位配的奥德赛车上等他。大约过了半小时，梁某一个人就开车来了。见面后，梁某就上了其的车，然后将一个信封交给其，并说过年了，给其过年买点东西。其等两人寒喧了几句就各自离开了。后来其打开梁某送给其的信封，发现里面装有</w:t>
      </w:r>
      <w:r>
        <w:rPr>
          <w:rFonts w:hint="eastAsia"/>
          <w:sz w:val="30"/>
          <w:szCs w:val="30"/>
        </w:rPr>
        <w:t>20</w:t>
      </w:r>
      <w:r>
        <w:rPr>
          <w:rFonts w:hint="eastAsia"/>
          <w:sz w:val="30"/>
          <w:szCs w:val="30"/>
        </w:rPr>
        <w:t>万元港币（每张面额</w:t>
      </w:r>
      <w:r>
        <w:rPr>
          <w:rFonts w:hint="eastAsia"/>
          <w:sz w:val="30"/>
          <w:szCs w:val="30"/>
        </w:rPr>
        <w:t>1000</w:t>
      </w:r>
      <w:r>
        <w:rPr>
          <w:rFonts w:hint="eastAsia"/>
          <w:sz w:val="30"/>
          <w:szCs w:val="30"/>
        </w:rPr>
        <w:t>元，共</w:t>
      </w:r>
      <w:r>
        <w:rPr>
          <w:rFonts w:hint="eastAsia"/>
          <w:sz w:val="30"/>
          <w:szCs w:val="30"/>
        </w:rPr>
        <w:t>200</w:t>
      </w:r>
      <w:r>
        <w:rPr>
          <w:rFonts w:hint="eastAsia"/>
          <w:sz w:val="30"/>
          <w:szCs w:val="30"/>
        </w:rPr>
        <w:t>张），其就放在了办公室。</w:t>
      </w:r>
      <w:r>
        <w:rPr>
          <w:rFonts w:hint="eastAsia"/>
          <w:sz w:val="30"/>
          <w:szCs w:val="30"/>
        </w:rPr>
        <w:t>2008</w:t>
      </w:r>
      <w:r>
        <w:rPr>
          <w:rFonts w:hint="eastAsia"/>
          <w:sz w:val="30"/>
          <w:szCs w:val="30"/>
        </w:rPr>
        <w:t>年春节后有一次其和梁某一起吃饭的时候，梁某对其说他的弟弟梁某</w:t>
      </w:r>
      <w:r>
        <w:rPr>
          <w:rFonts w:hint="eastAsia"/>
          <w:sz w:val="30"/>
          <w:szCs w:val="30"/>
        </w:rPr>
        <w:t>1</w:t>
      </w:r>
      <w:r>
        <w:rPr>
          <w:rFonts w:hint="eastAsia"/>
          <w:sz w:val="30"/>
          <w:szCs w:val="30"/>
        </w:rPr>
        <w:t>在茂名市茂港区公安分局当刑警大队长，工作太辛苦，想调到茂名市公安局工作，梁某要其向当时的茂名市公安局局长倪某打个招呼，协调一下，将他的弟弟调到茂名市公安局工作。那时其想梁某送钱给其，应该就是想让其帮忙向时任茂名市公安局局长倪某打招呼，将其弟弟调到茂名市公安局工作。其记得应该没有跟倪某说，因为其与倪某关系不好，其怕说了后会更加办不成，不过当时其并没有将这个情况告诉梁某，其就说找机会帮忙说说。其因为没有帮到梁某，另外当时茂名反腐败风声紧，于是在</w:t>
      </w:r>
      <w:r>
        <w:rPr>
          <w:rFonts w:hint="eastAsia"/>
          <w:sz w:val="30"/>
          <w:szCs w:val="30"/>
        </w:rPr>
        <w:t>2009</w:t>
      </w:r>
      <w:r>
        <w:rPr>
          <w:rFonts w:hint="eastAsia"/>
          <w:sz w:val="30"/>
          <w:szCs w:val="30"/>
        </w:rPr>
        <w:t>年底，其觉得应该把钱退回给梁某。后来在</w:t>
      </w:r>
      <w:r>
        <w:rPr>
          <w:rFonts w:hint="eastAsia"/>
          <w:sz w:val="30"/>
          <w:szCs w:val="30"/>
        </w:rPr>
        <w:t>2010</w:t>
      </w:r>
      <w:r>
        <w:rPr>
          <w:rFonts w:hint="eastAsia"/>
          <w:sz w:val="30"/>
          <w:szCs w:val="30"/>
        </w:rPr>
        <w:t>年春节后的一天，其把梁某约</w:t>
      </w:r>
      <w:r>
        <w:rPr>
          <w:rFonts w:hint="eastAsia"/>
          <w:sz w:val="30"/>
          <w:szCs w:val="30"/>
        </w:rPr>
        <w:t>到迎宾馆，然后将梁某送给其的装着</w:t>
      </w:r>
      <w:r>
        <w:rPr>
          <w:rFonts w:hint="eastAsia"/>
          <w:sz w:val="30"/>
          <w:szCs w:val="30"/>
        </w:rPr>
        <w:t>20</w:t>
      </w:r>
      <w:r>
        <w:rPr>
          <w:rFonts w:hint="eastAsia"/>
          <w:sz w:val="30"/>
          <w:szCs w:val="30"/>
        </w:rPr>
        <w:t>万元港币的大信封退还给了梁某。</w:t>
      </w:r>
    </w:p>
    <w:p w14:paraId="41D1CBF2" w14:textId="77777777" w:rsidR="00C7719F" w:rsidRDefault="00C7719F">
      <w:pPr>
        <w:spacing w:line="500" w:lineRule="atLeast"/>
        <w:ind w:firstLine="600"/>
        <w:divId w:val="1821774404"/>
        <w:rPr>
          <w:rFonts w:hint="eastAsia"/>
          <w:sz w:val="30"/>
          <w:szCs w:val="30"/>
        </w:rPr>
      </w:pPr>
      <w:r>
        <w:rPr>
          <w:rFonts w:hint="eastAsia"/>
          <w:sz w:val="30"/>
          <w:szCs w:val="30"/>
        </w:rPr>
        <w:t>2.</w:t>
      </w:r>
      <w:r>
        <w:rPr>
          <w:rFonts w:hint="eastAsia"/>
          <w:sz w:val="30"/>
          <w:szCs w:val="30"/>
        </w:rPr>
        <w:t>梁某</w:t>
      </w:r>
      <w:r>
        <w:rPr>
          <w:rFonts w:hint="eastAsia"/>
          <w:sz w:val="30"/>
          <w:szCs w:val="30"/>
        </w:rPr>
        <w:t>1</w:t>
      </w:r>
      <w:r>
        <w:rPr>
          <w:rFonts w:hint="eastAsia"/>
          <w:sz w:val="30"/>
          <w:szCs w:val="30"/>
        </w:rPr>
        <w:t>的证言证实，</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年，其在茂名市茂港区公安分局任刑警大队大队长；</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年，在茂名市公安局交警支队工作；</w:t>
      </w:r>
      <w:r>
        <w:rPr>
          <w:rFonts w:hint="eastAsia"/>
          <w:sz w:val="30"/>
          <w:szCs w:val="30"/>
        </w:rPr>
        <w:t>2014</w:t>
      </w:r>
      <w:r>
        <w:rPr>
          <w:rFonts w:hint="eastAsia"/>
          <w:sz w:val="30"/>
          <w:szCs w:val="30"/>
        </w:rPr>
        <w:t>年至今，在茂名市交警支队车管所任所长。</w:t>
      </w:r>
      <w:r>
        <w:rPr>
          <w:rFonts w:hint="eastAsia"/>
          <w:sz w:val="30"/>
          <w:szCs w:val="30"/>
        </w:rPr>
        <w:t>2006</w:t>
      </w:r>
      <w:r>
        <w:rPr>
          <w:rFonts w:hint="eastAsia"/>
          <w:sz w:val="30"/>
          <w:szCs w:val="30"/>
        </w:rPr>
        <w:t>年</w:t>
      </w:r>
      <w:r>
        <w:rPr>
          <w:rFonts w:hint="eastAsia"/>
          <w:sz w:val="30"/>
          <w:szCs w:val="30"/>
        </w:rPr>
        <w:t>,</w:t>
      </w:r>
      <w:r>
        <w:rPr>
          <w:rFonts w:hint="eastAsia"/>
          <w:sz w:val="30"/>
          <w:szCs w:val="30"/>
        </w:rPr>
        <w:t>其在茂港区刑警大队想调回茂名市公安局工作，其哥梁某与廖某关系比较好，其想让他找廖某帮其向当时的茂名市公安局局长倪某说情，帮其调回市局交警支队。其没有给廖某送过钱，后来其听其哥说，他为了其调动的事，曾经送过</w:t>
      </w:r>
      <w:r>
        <w:rPr>
          <w:rFonts w:hint="eastAsia"/>
          <w:sz w:val="30"/>
          <w:szCs w:val="30"/>
        </w:rPr>
        <w:t>20</w:t>
      </w:r>
      <w:r>
        <w:rPr>
          <w:rFonts w:hint="eastAsia"/>
          <w:sz w:val="30"/>
          <w:szCs w:val="30"/>
        </w:rPr>
        <w:t>万港币给廖某，</w:t>
      </w:r>
      <w:r>
        <w:rPr>
          <w:rFonts w:hint="eastAsia"/>
          <w:sz w:val="30"/>
          <w:szCs w:val="30"/>
        </w:rPr>
        <w:t>2011</w:t>
      </w:r>
      <w:r>
        <w:rPr>
          <w:rFonts w:hint="eastAsia"/>
          <w:sz w:val="30"/>
          <w:szCs w:val="30"/>
        </w:rPr>
        <w:t>年罗某国出事后，廖某把这</w:t>
      </w:r>
      <w:r>
        <w:rPr>
          <w:rFonts w:hint="eastAsia"/>
          <w:sz w:val="30"/>
          <w:szCs w:val="30"/>
        </w:rPr>
        <w:t>20</w:t>
      </w:r>
      <w:r>
        <w:rPr>
          <w:rFonts w:hint="eastAsia"/>
          <w:sz w:val="30"/>
          <w:szCs w:val="30"/>
        </w:rPr>
        <w:t>万港币退回给他了。其是调回了市交警支队，但是廖某告诉其哥已经找过倪某后，其去找了倪某，他根本不买廖某的账。后来是其亲自送了</w:t>
      </w:r>
      <w:r>
        <w:rPr>
          <w:rFonts w:hint="eastAsia"/>
          <w:sz w:val="30"/>
          <w:szCs w:val="30"/>
        </w:rPr>
        <w:t>8</w:t>
      </w:r>
      <w:r>
        <w:rPr>
          <w:rFonts w:hint="eastAsia"/>
          <w:sz w:val="30"/>
          <w:szCs w:val="30"/>
        </w:rPr>
        <w:t>万元人民币的礼品给倪某，他才帮其把事情办妥。</w:t>
      </w:r>
    </w:p>
    <w:p w14:paraId="2889CE25" w14:textId="77777777" w:rsidR="00C7719F" w:rsidRDefault="00C7719F">
      <w:pPr>
        <w:spacing w:line="500" w:lineRule="atLeast"/>
        <w:ind w:firstLine="600"/>
        <w:divId w:val="1237938028"/>
        <w:rPr>
          <w:rFonts w:hint="eastAsia"/>
          <w:sz w:val="30"/>
          <w:szCs w:val="30"/>
        </w:rPr>
      </w:pPr>
      <w:r>
        <w:rPr>
          <w:rFonts w:hint="eastAsia"/>
          <w:sz w:val="30"/>
          <w:szCs w:val="30"/>
        </w:rPr>
        <w:t>3.</w:t>
      </w:r>
      <w:r>
        <w:rPr>
          <w:rFonts w:hint="eastAsia"/>
          <w:sz w:val="30"/>
          <w:szCs w:val="30"/>
        </w:rPr>
        <w:t>倪某的证言证实，其于</w:t>
      </w:r>
      <w:r>
        <w:rPr>
          <w:rFonts w:hint="eastAsia"/>
          <w:sz w:val="30"/>
          <w:szCs w:val="30"/>
        </w:rPr>
        <w:t>2005</w:t>
      </w:r>
      <w:r>
        <w:rPr>
          <w:rFonts w:hint="eastAsia"/>
          <w:sz w:val="30"/>
          <w:szCs w:val="30"/>
        </w:rPr>
        <w:t>年起兼任茂名市公安局局长、党委书记；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月任广东省社会治安综合办公室副主任；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月至今服刑。其认识廖某，廖某以前是茂名市委副秘书长，后来是秘书长、常委、纪委书记，其和廖某在工作中有接触。其不认识茂名市公安局的梁某</w:t>
      </w:r>
      <w:r>
        <w:rPr>
          <w:rFonts w:hint="eastAsia"/>
          <w:sz w:val="30"/>
          <w:szCs w:val="30"/>
        </w:rPr>
        <w:t>1</w:t>
      </w:r>
      <w:r>
        <w:rPr>
          <w:rFonts w:hint="eastAsia"/>
          <w:sz w:val="30"/>
          <w:szCs w:val="30"/>
        </w:rPr>
        <w:t>和社会老板梁某。廖某没有就梁某</w:t>
      </w:r>
      <w:r>
        <w:rPr>
          <w:rFonts w:hint="eastAsia"/>
          <w:sz w:val="30"/>
          <w:szCs w:val="30"/>
        </w:rPr>
        <w:t>1</w:t>
      </w:r>
      <w:r>
        <w:rPr>
          <w:rFonts w:hint="eastAsia"/>
          <w:sz w:val="30"/>
          <w:szCs w:val="30"/>
        </w:rPr>
        <w:t>从茂名市茂港区公安局刑警大队调到茂名市公安局工作的事找过其。其在茂名任职时廖某还没有进班子（市委），后来他才当的常委，所以他不敢要其办什么事。其记得他只是就他哥廖某甲调动的事找过其。</w:t>
      </w:r>
    </w:p>
    <w:p w14:paraId="49B62301" w14:textId="77777777" w:rsidR="00C7719F" w:rsidRDefault="00C7719F">
      <w:pPr>
        <w:spacing w:line="500" w:lineRule="atLeast"/>
        <w:ind w:firstLine="600"/>
        <w:divId w:val="418647157"/>
        <w:rPr>
          <w:rFonts w:hint="eastAsia"/>
          <w:sz w:val="30"/>
          <w:szCs w:val="30"/>
        </w:rPr>
      </w:pPr>
      <w:r>
        <w:rPr>
          <w:rFonts w:hint="eastAsia"/>
          <w:sz w:val="30"/>
          <w:szCs w:val="30"/>
        </w:rPr>
        <w:t>（三）被告人的供述</w:t>
      </w:r>
    </w:p>
    <w:p w14:paraId="6B69B4BA" w14:textId="77777777" w:rsidR="00C7719F" w:rsidRDefault="00C7719F">
      <w:pPr>
        <w:spacing w:line="500" w:lineRule="atLeast"/>
        <w:ind w:firstLine="600"/>
        <w:divId w:val="1919821331"/>
        <w:rPr>
          <w:rFonts w:hint="eastAsia"/>
          <w:sz w:val="30"/>
          <w:szCs w:val="30"/>
        </w:rPr>
      </w:pPr>
      <w:r>
        <w:rPr>
          <w:rFonts w:hint="eastAsia"/>
          <w:sz w:val="30"/>
          <w:szCs w:val="30"/>
        </w:rPr>
        <w:t>被告人梁某的供述及辩解证实，其弟弟梁某</w:t>
      </w:r>
      <w:r>
        <w:rPr>
          <w:rFonts w:hint="eastAsia"/>
          <w:sz w:val="30"/>
          <w:szCs w:val="30"/>
        </w:rPr>
        <w:t>1</w:t>
      </w:r>
      <w:r>
        <w:rPr>
          <w:rFonts w:hint="eastAsia"/>
          <w:sz w:val="30"/>
          <w:szCs w:val="30"/>
        </w:rPr>
        <w:t>曾在茂港区公安分局当刑警大队长，大概在</w:t>
      </w:r>
      <w:r>
        <w:rPr>
          <w:rFonts w:hint="eastAsia"/>
          <w:sz w:val="30"/>
          <w:szCs w:val="30"/>
        </w:rPr>
        <w:t>2008</w:t>
      </w:r>
      <w:r>
        <w:rPr>
          <w:rFonts w:hint="eastAsia"/>
          <w:sz w:val="30"/>
          <w:szCs w:val="30"/>
        </w:rPr>
        <w:t>年年初，有一次他跟其说想调回市公安局，离家里近一点。其知道了弟弟的这个想法，过后不久的一天，具体时间其记不清楚了，其打电话给廖某说其想和他见个面，廖某约其到茂名市迎宾馆散步，其马上带着事先准备好的</w:t>
      </w:r>
      <w:r>
        <w:rPr>
          <w:rFonts w:hint="eastAsia"/>
          <w:sz w:val="30"/>
          <w:szCs w:val="30"/>
        </w:rPr>
        <w:t>20</w:t>
      </w:r>
      <w:r>
        <w:rPr>
          <w:rFonts w:hint="eastAsia"/>
          <w:sz w:val="30"/>
          <w:szCs w:val="30"/>
        </w:rPr>
        <w:t>万元港币（面值</w:t>
      </w:r>
      <w:r>
        <w:rPr>
          <w:rFonts w:hint="eastAsia"/>
          <w:sz w:val="30"/>
          <w:szCs w:val="30"/>
        </w:rPr>
        <w:t>1000</w:t>
      </w:r>
      <w:r>
        <w:rPr>
          <w:rFonts w:hint="eastAsia"/>
          <w:sz w:val="30"/>
          <w:szCs w:val="30"/>
        </w:rPr>
        <w:t>港币一张，共</w:t>
      </w:r>
      <w:r>
        <w:rPr>
          <w:rFonts w:hint="eastAsia"/>
          <w:sz w:val="30"/>
          <w:szCs w:val="30"/>
        </w:rPr>
        <w:t>200</w:t>
      </w:r>
      <w:r>
        <w:rPr>
          <w:rFonts w:hint="eastAsia"/>
          <w:sz w:val="30"/>
          <w:szCs w:val="30"/>
        </w:rPr>
        <w:t>张），开车去到茂名市迎宾馆陪廖某散步。散步时</w:t>
      </w:r>
      <w:r>
        <w:rPr>
          <w:rFonts w:hint="eastAsia"/>
          <w:sz w:val="30"/>
          <w:szCs w:val="30"/>
        </w:rPr>
        <w:t>,</w:t>
      </w:r>
      <w:r>
        <w:rPr>
          <w:rFonts w:hint="eastAsia"/>
          <w:sz w:val="30"/>
          <w:szCs w:val="30"/>
        </w:rPr>
        <w:t>其跟廖某提出，其弟弟梁某</w:t>
      </w:r>
      <w:r>
        <w:rPr>
          <w:rFonts w:hint="eastAsia"/>
          <w:sz w:val="30"/>
          <w:szCs w:val="30"/>
        </w:rPr>
        <w:t>1</w:t>
      </w:r>
      <w:r>
        <w:rPr>
          <w:rFonts w:hint="eastAsia"/>
          <w:sz w:val="30"/>
          <w:szCs w:val="30"/>
        </w:rPr>
        <w:t>在茂港区公安分局当刑警大队长，这是个副科职位，工作很长时间了，又辛苦，希望廖某帮忙把其弟弟调回茂名市公安局交警支队当大队长，提拔正科。廖某当时答应其帮忙，他说会跟倪某打声招呼的。散完步，其就到其车上拿出</w:t>
      </w:r>
      <w:r>
        <w:rPr>
          <w:rFonts w:hint="eastAsia"/>
          <w:sz w:val="30"/>
          <w:szCs w:val="30"/>
        </w:rPr>
        <w:t>20</w:t>
      </w:r>
      <w:r>
        <w:rPr>
          <w:rFonts w:hint="eastAsia"/>
          <w:sz w:val="30"/>
          <w:szCs w:val="30"/>
        </w:rPr>
        <w:t>万元港币，去到廖某的车旁，放在廖某车的副驾驶座上，跟廖某说这有点港币给您，您有需要的时候就花一些。廖某推托了一下就收下，然后其等二人就各自离开了。后来这件事情过了好长一段时间都没有下文，有一次其和廖某吃饭时问他，其弟弟梁某</w:t>
      </w:r>
      <w:r>
        <w:rPr>
          <w:rFonts w:hint="eastAsia"/>
          <w:sz w:val="30"/>
          <w:szCs w:val="30"/>
        </w:rPr>
        <w:t>1</w:t>
      </w:r>
      <w:r>
        <w:rPr>
          <w:rFonts w:hint="eastAsia"/>
          <w:sz w:val="30"/>
          <w:szCs w:val="30"/>
        </w:rPr>
        <w:t>调动的事情怎么样，廖某说他已经跟倪某打过招呼了。不过廖某并没有说倪某如何表态，也没有说到底是否办成，其也不清楚廖某实际上有没有跟倪某说过，其又不敢追问廖某，毕竟他是领导，总之他一直都没有落实此事。最后其弟弟梁某</w:t>
      </w:r>
      <w:r>
        <w:rPr>
          <w:rFonts w:hint="eastAsia"/>
          <w:sz w:val="30"/>
          <w:szCs w:val="30"/>
        </w:rPr>
        <w:t>1</w:t>
      </w:r>
      <w:r>
        <w:rPr>
          <w:rFonts w:hint="eastAsia"/>
          <w:sz w:val="30"/>
          <w:szCs w:val="30"/>
        </w:rPr>
        <w:t>自己找倪某办成了此事。</w:t>
      </w:r>
      <w:r>
        <w:rPr>
          <w:rFonts w:hint="eastAsia"/>
          <w:sz w:val="30"/>
          <w:szCs w:val="30"/>
        </w:rPr>
        <w:t>2011</w:t>
      </w:r>
      <w:r>
        <w:rPr>
          <w:rFonts w:hint="eastAsia"/>
          <w:sz w:val="30"/>
          <w:szCs w:val="30"/>
        </w:rPr>
        <w:t>年年初，当时茂名的市委书记罗某国刚刚落马，在清明节期间有一天廖某约其吃饭，饭后他拿一个牛皮纸信封出来，跟其说，其弟弟的事情他没有帮上忙，现在将这笔钱给回其，其客气一下就收下了。回去之后其看到信封里面装的是</w:t>
      </w:r>
      <w:r>
        <w:rPr>
          <w:rFonts w:hint="eastAsia"/>
          <w:sz w:val="30"/>
          <w:szCs w:val="30"/>
        </w:rPr>
        <w:t>20</w:t>
      </w:r>
      <w:r>
        <w:rPr>
          <w:rFonts w:hint="eastAsia"/>
          <w:sz w:val="30"/>
          <w:szCs w:val="30"/>
        </w:rPr>
        <w:t>万元港币，其个人猜测，当时是因为罗某国出事了，茂名的反腐形势相当严峻，廖某就把这</w:t>
      </w:r>
      <w:r>
        <w:rPr>
          <w:rFonts w:hint="eastAsia"/>
          <w:sz w:val="30"/>
          <w:szCs w:val="30"/>
        </w:rPr>
        <w:t>20</w:t>
      </w:r>
      <w:r>
        <w:rPr>
          <w:rFonts w:hint="eastAsia"/>
          <w:sz w:val="30"/>
          <w:szCs w:val="30"/>
        </w:rPr>
        <w:t>万元港币退回给其了。</w:t>
      </w:r>
    </w:p>
    <w:p w14:paraId="51473BD4" w14:textId="77777777" w:rsidR="00C7719F" w:rsidRDefault="00C7719F">
      <w:pPr>
        <w:spacing w:line="500" w:lineRule="atLeast"/>
        <w:ind w:firstLine="600"/>
        <w:divId w:val="1212423525"/>
        <w:rPr>
          <w:rFonts w:hint="eastAsia"/>
          <w:sz w:val="30"/>
          <w:szCs w:val="30"/>
        </w:rPr>
      </w:pPr>
      <w:r>
        <w:rPr>
          <w:rFonts w:hint="eastAsia"/>
          <w:sz w:val="30"/>
          <w:szCs w:val="30"/>
        </w:rPr>
        <w:t>上述证据确实、充分，本院予以确认。</w:t>
      </w:r>
    </w:p>
    <w:p w14:paraId="34CF2263" w14:textId="77777777" w:rsidR="00C7719F" w:rsidRDefault="00C7719F">
      <w:pPr>
        <w:spacing w:line="500" w:lineRule="atLeast"/>
        <w:ind w:firstLine="600"/>
        <w:divId w:val="1206789771"/>
        <w:rPr>
          <w:rFonts w:hint="eastAsia"/>
          <w:sz w:val="30"/>
          <w:szCs w:val="30"/>
        </w:rPr>
      </w:pPr>
      <w:r>
        <w:rPr>
          <w:rFonts w:hint="eastAsia"/>
          <w:sz w:val="30"/>
          <w:szCs w:val="30"/>
        </w:rPr>
        <w:t>对被告人梁某及其辩护人的辩解、辩护意见，经查：</w:t>
      </w:r>
      <w:r>
        <w:rPr>
          <w:rFonts w:hint="eastAsia"/>
          <w:sz w:val="30"/>
          <w:szCs w:val="30"/>
        </w:rPr>
        <w:t>1.</w:t>
      </w:r>
      <w:r>
        <w:rPr>
          <w:rFonts w:hint="eastAsia"/>
          <w:sz w:val="30"/>
          <w:szCs w:val="30"/>
        </w:rPr>
        <w:t>被告人梁某无视国家法律，为谋取不正当利益，给予国家工作人员以财物，其行为符合行贿罪的构成要件，构成行贿罪。</w:t>
      </w:r>
      <w:r>
        <w:rPr>
          <w:rFonts w:hint="eastAsia"/>
          <w:sz w:val="30"/>
          <w:szCs w:val="30"/>
        </w:rPr>
        <w:t>2.</w:t>
      </w:r>
      <w:r>
        <w:rPr>
          <w:rFonts w:hint="eastAsia"/>
          <w:sz w:val="30"/>
          <w:szCs w:val="30"/>
        </w:rPr>
        <w:t>根据中共广东省纪委办公厅出具的《复函》可知，</w:t>
      </w:r>
      <w:r>
        <w:rPr>
          <w:rFonts w:hint="eastAsia"/>
          <w:sz w:val="30"/>
          <w:szCs w:val="30"/>
        </w:rPr>
        <w:t>2015</w:t>
      </w:r>
      <w:r>
        <w:rPr>
          <w:rFonts w:hint="eastAsia"/>
          <w:sz w:val="30"/>
          <w:szCs w:val="30"/>
        </w:rPr>
        <w:t>年省纪委在调查廖某违纪问题过程中发现廖某有收受梁某钱款的行为，茂名市纪委通知被告人梁某找省纪委专案组讲清情况后，被告人梁某积极与省纪委工作组联系、主动配合组织调查，认错态度较好，如实供述了送钱给廖某的事实，即被告人梁某是被通知到案后，并如实供述自己的犯罪事实。后广东省阳江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日对被告人梁某调查问话，被告人梁某如实供述了其送钱给廖某的犯罪事实。广东省阳江市人民检察院于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日对被告人梁某立案侦查。综合上述事实，可认定被告人梁某在被追诉前主动交待了其行贿行为，可以减轻处罚或者免除处罚。</w:t>
      </w:r>
      <w:r>
        <w:rPr>
          <w:rFonts w:hint="eastAsia"/>
          <w:sz w:val="30"/>
          <w:szCs w:val="30"/>
        </w:rPr>
        <w:t>3.</w:t>
      </w:r>
      <w:r>
        <w:rPr>
          <w:rFonts w:hint="eastAsia"/>
          <w:sz w:val="30"/>
          <w:szCs w:val="30"/>
        </w:rPr>
        <w:t>被告人梁某归案后能够如实供述自己的犯罪事实，庭审中自愿认罪，确有悔罪表现，其行为社会危害性较小，犯罪情节较轻，可对其从轻处罚。</w:t>
      </w:r>
    </w:p>
    <w:p w14:paraId="0966F8CC" w14:textId="77777777" w:rsidR="00C7719F" w:rsidRDefault="00C7719F">
      <w:pPr>
        <w:spacing w:line="500" w:lineRule="atLeast"/>
        <w:ind w:firstLine="600"/>
        <w:divId w:val="1141381198"/>
        <w:rPr>
          <w:rFonts w:hint="eastAsia"/>
          <w:sz w:val="30"/>
          <w:szCs w:val="30"/>
        </w:rPr>
      </w:pPr>
      <w:r>
        <w:rPr>
          <w:rFonts w:hint="eastAsia"/>
          <w:sz w:val="30"/>
          <w:szCs w:val="30"/>
        </w:rPr>
        <w:t>本院认为，被告人梁某无视国家法律，为谋取不正当利益，给予国家工作人员以财物，其行为已构成行贿罪。公诉机关指控的罪名成立，本院予以支持。被告人梁某在被追诉前主动交待了行贿行为，依法可以减轻或免除处罚。由于被告人梁某确有悔罪表现，其行为社会危害性较小，犯罪情节较轻，可对其宣告缓刑。对被告人梁某及其辩护人辩解、辩护意见中的合理部分予以采纳，对其余辩解、辩护意见，不予采信。根据本案的事实和情节及从旧兼从轻的原则，依照《中华人民共和国刑法》第三百八十九条第一款、第十二条、第七十二条、第七十三条，</w:t>
      </w:r>
      <w:r>
        <w:rPr>
          <w:rFonts w:hint="eastAsia"/>
          <w:sz w:val="30"/>
          <w:szCs w:val="30"/>
        </w:rPr>
        <w:t>1997</w:t>
      </w:r>
      <w:r>
        <w:rPr>
          <w:rFonts w:hint="eastAsia"/>
          <w:sz w:val="30"/>
          <w:szCs w:val="30"/>
        </w:rPr>
        <w:t>年《中华人民共和国刑法》第三百九十条，以及《最高人民法院最高人民检察院关于办理贪污贿赂刑事案件适用法律若干问题的解释》第七条第一款的规定，判决如下：</w:t>
      </w:r>
    </w:p>
    <w:p w14:paraId="4E6372DD" w14:textId="77777777" w:rsidR="00C7719F" w:rsidRDefault="00C7719F">
      <w:pPr>
        <w:spacing w:line="500" w:lineRule="atLeast"/>
        <w:ind w:firstLine="600"/>
        <w:divId w:val="1853647250"/>
        <w:rPr>
          <w:rFonts w:hint="eastAsia"/>
          <w:sz w:val="30"/>
          <w:szCs w:val="30"/>
        </w:rPr>
      </w:pPr>
      <w:r>
        <w:rPr>
          <w:rFonts w:hint="eastAsia"/>
          <w:sz w:val="30"/>
          <w:szCs w:val="30"/>
        </w:rPr>
        <w:t>被告人梁某犯行贿罪，判处有期徒刑十个月，缓刑一年。</w:t>
      </w:r>
    </w:p>
    <w:p w14:paraId="583A706F" w14:textId="77777777" w:rsidR="00C7719F" w:rsidRDefault="00C7719F">
      <w:pPr>
        <w:spacing w:line="500" w:lineRule="atLeast"/>
        <w:ind w:firstLine="600"/>
        <w:divId w:val="637610070"/>
        <w:rPr>
          <w:rFonts w:hint="eastAsia"/>
          <w:sz w:val="30"/>
          <w:szCs w:val="30"/>
        </w:rPr>
      </w:pPr>
      <w:r>
        <w:rPr>
          <w:rFonts w:hint="eastAsia"/>
          <w:sz w:val="30"/>
          <w:szCs w:val="30"/>
        </w:rPr>
        <w:t>（缓刑考验期，从判决确定之日起计算。）</w:t>
      </w:r>
    </w:p>
    <w:p w14:paraId="54F83E98" w14:textId="77777777" w:rsidR="00C7719F" w:rsidRDefault="00C7719F">
      <w:pPr>
        <w:spacing w:line="500" w:lineRule="atLeast"/>
        <w:ind w:firstLine="600"/>
        <w:divId w:val="2053188839"/>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5286391D" w14:textId="77777777" w:rsidR="00C7719F" w:rsidRDefault="00C7719F">
      <w:pPr>
        <w:spacing w:line="500" w:lineRule="atLeast"/>
        <w:jc w:val="right"/>
        <w:divId w:val="690108967"/>
        <w:rPr>
          <w:rFonts w:hint="eastAsia"/>
          <w:sz w:val="30"/>
          <w:szCs w:val="30"/>
        </w:rPr>
      </w:pPr>
      <w:r>
        <w:rPr>
          <w:rFonts w:hint="eastAsia"/>
          <w:sz w:val="30"/>
          <w:szCs w:val="30"/>
        </w:rPr>
        <w:t>审判长　　崔进文</w:t>
      </w:r>
    </w:p>
    <w:p w14:paraId="0249FCF5" w14:textId="77777777" w:rsidR="00C7719F" w:rsidRDefault="00C7719F">
      <w:pPr>
        <w:spacing w:line="500" w:lineRule="atLeast"/>
        <w:jc w:val="right"/>
        <w:divId w:val="2145005914"/>
        <w:rPr>
          <w:rFonts w:hint="eastAsia"/>
          <w:sz w:val="30"/>
          <w:szCs w:val="30"/>
        </w:rPr>
      </w:pPr>
      <w:r>
        <w:rPr>
          <w:rFonts w:hint="eastAsia"/>
          <w:sz w:val="30"/>
          <w:szCs w:val="30"/>
        </w:rPr>
        <w:t>审判员　　陈有就</w:t>
      </w:r>
    </w:p>
    <w:p w14:paraId="6B79FA4C" w14:textId="77777777" w:rsidR="00C7719F" w:rsidRDefault="00C7719F">
      <w:pPr>
        <w:spacing w:line="500" w:lineRule="atLeast"/>
        <w:jc w:val="right"/>
        <w:divId w:val="1456176411"/>
        <w:rPr>
          <w:rFonts w:hint="eastAsia"/>
          <w:sz w:val="30"/>
          <w:szCs w:val="30"/>
        </w:rPr>
      </w:pPr>
      <w:r>
        <w:rPr>
          <w:rFonts w:hint="eastAsia"/>
          <w:sz w:val="30"/>
          <w:szCs w:val="30"/>
        </w:rPr>
        <w:t>审判员　　周　密</w:t>
      </w:r>
    </w:p>
    <w:p w14:paraId="418437C3" w14:textId="77777777" w:rsidR="00C7719F" w:rsidRDefault="00C7719F">
      <w:pPr>
        <w:spacing w:line="500" w:lineRule="atLeast"/>
        <w:jc w:val="right"/>
        <w:divId w:val="803236008"/>
        <w:rPr>
          <w:rFonts w:hint="eastAsia"/>
          <w:sz w:val="30"/>
          <w:szCs w:val="30"/>
        </w:rPr>
      </w:pPr>
      <w:r>
        <w:rPr>
          <w:rFonts w:hint="eastAsia"/>
          <w:sz w:val="30"/>
          <w:szCs w:val="30"/>
        </w:rPr>
        <w:t>二〇一七年十二月十八日</w:t>
      </w:r>
    </w:p>
    <w:p w14:paraId="085C11E1" w14:textId="77777777" w:rsidR="00C7719F" w:rsidRDefault="00C7719F">
      <w:pPr>
        <w:spacing w:line="500" w:lineRule="atLeast"/>
        <w:ind w:firstLine="600"/>
        <w:divId w:val="752748862"/>
        <w:rPr>
          <w:rFonts w:hint="eastAsia"/>
          <w:sz w:val="30"/>
          <w:szCs w:val="30"/>
        </w:rPr>
      </w:pPr>
      <w:r>
        <w:rPr>
          <w:rFonts w:hint="eastAsia"/>
          <w:sz w:val="30"/>
          <w:szCs w:val="30"/>
        </w:rPr>
        <w:t>法官助理冯晓莹</w:t>
      </w:r>
    </w:p>
    <w:p w14:paraId="4F2696A4" w14:textId="77777777" w:rsidR="00C7719F" w:rsidRDefault="00C7719F">
      <w:pPr>
        <w:spacing w:line="500" w:lineRule="atLeast"/>
        <w:ind w:firstLine="600"/>
        <w:divId w:val="121846976"/>
        <w:rPr>
          <w:rFonts w:hint="eastAsia"/>
          <w:sz w:val="30"/>
          <w:szCs w:val="30"/>
        </w:rPr>
      </w:pPr>
      <w:r>
        <w:rPr>
          <w:rFonts w:hint="eastAsia"/>
          <w:sz w:val="30"/>
          <w:szCs w:val="30"/>
        </w:rPr>
        <w:t>书记员张粤美</w:t>
      </w:r>
    </w:p>
    <w:p w14:paraId="166DEA5F" w14:textId="77777777" w:rsidR="00C7719F" w:rsidRDefault="00C7719F">
      <w:pPr>
        <w:spacing w:line="500" w:lineRule="atLeast"/>
        <w:ind w:firstLine="600"/>
        <w:divId w:val="867135221"/>
        <w:rPr>
          <w:rFonts w:hint="eastAsia"/>
          <w:sz w:val="30"/>
          <w:szCs w:val="30"/>
        </w:rPr>
      </w:pPr>
      <w:r>
        <w:rPr>
          <w:rFonts w:hint="eastAsia"/>
          <w:sz w:val="30"/>
          <w:szCs w:val="30"/>
        </w:rPr>
        <w:t>附相关法律条款：</w:t>
      </w:r>
    </w:p>
    <w:p w14:paraId="11C4FB5B" w14:textId="77777777" w:rsidR="00C7719F" w:rsidRDefault="00C7719F">
      <w:pPr>
        <w:spacing w:line="500" w:lineRule="atLeast"/>
        <w:ind w:firstLine="600"/>
        <w:divId w:val="1475485260"/>
        <w:rPr>
          <w:rFonts w:hint="eastAsia"/>
          <w:sz w:val="30"/>
          <w:szCs w:val="30"/>
        </w:rPr>
      </w:pPr>
      <w:r>
        <w:rPr>
          <w:rFonts w:hint="eastAsia"/>
          <w:sz w:val="30"/>
          <w:szCs w:val="30"/>
        </w:rPr>
        <w:t>《中华人民共和国刑法》</w:t>
      </w:r>
    </w:p>
    <w:p w14:paraId="4CEB986A" w14:textId="77777777" w:rsidR="00C7719F" w:rsidRDefault="00C7719F">
      <w:pPr>
        <w:spacing w:line="500" w:lineRule="atLeast"/>
        <w:ind w:firstLine="600"/>
        <w:divId w:val="1209296247"/>
        <w:rPr>
          <w:rFonts w:hint="eastAsia"/>
          <w:sz w:val="30"/>
          <w:szCs w:val="30"/>
        </w:rPr>
      </w:pPr>
      <w:r>
        <w:rPr>
          <w:rFonts w:hint="eastAsia"/>
          <w:sz w:val="30"/>
          <w:szCs w:val="30"/>
        </w:rPr>
        <w:t>第三百八十九条为谋取不正当利益，给予国家工作人员以财物的，是行贿罪。</w:t>
      </w:r>
    </w:p>
    <w:p w14:paraId="054309DB" w14:textId="77777777" w:rsidR="00C7719F" w:rsidRDefault="00C7719F">
      <w:pPr>
        <w:spacing w:line="500" w:lineRule="atLeast"/>
        <w:ind w:firstLine="600"/>
        <w:divId w:val="72838326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7DDC6E2" w14:textId="77777777" w:rsidR="00C7719F" w:rsidRDefault="00C7719F">
      <w:pPr>
        <w:spacing w:line="500" w:lineRule="atLeast"/>
        <w:ind w:firstLine="600"/>
        <w:divId w:val="1043555363"/>
        <w:rPr>
          <w:rFonts w:hint="eastAsia"/>
          <w:sz w:val="30"/>
          <w:szCs w:val="30"/>
        </w:rPr>
      </w:pPr>
      <w:r>
        <w:rPr>
          <w:rFonts w:hint="eastAsia"/>
          <w:sz w:val="30"/>
          <w:szCs w:val="30"/>
        </w:rPr>
        <w:t>因被勒索给予国家工作人员以财物，没有获得不正当利益的，不是行贿。</w:t>
      </w:r>
    </w:p>
    <w:p w14:paraId="1223D260" w14:textId="77777777" w:rsidR="00C7719F" w:rsidRDefault="00C7719F">
      <w:pPr>
        <w:spacing w:line="500" w:lineRule="atLeast"/>
        <w:ind w:firstLine="600"/>
        <w:divId w:val="66305273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34A7389" w14:textId="77777777" w:rsidR="00C7719F" w:rsidRDefault="00C7719F">
      <w:pPr>
        <w:spacing w:line="500" w:lineRule="atLeast"/>
        <w:ind w:firstLine="600"/>
        <w:divId w:val="813183947"/>
        <w:rPr>
          <w:rFonts w:hint="eastAsia"/>
          <w:sz w:val="30"/>
          <w:szCs w:val="30"/>
        </w:rPr>
      </w:pPr>
      <w:r>
        <w:rPr>
          <w:rFonts w:hint="eastAsia"/>
          <w:sz w:val="30"/>
          <w:szCs w:val="30"/>
        </w:rPr>
        <w:t>本法施行以前，依照当时的法律已经作出的生效判决，继续有效。</w:t>
      </w:r>
    </w:p>
    <w:p w14:paraId="5A3F0D42" w14:textId="77777777" w:rsidR="00C7719F" w:rsidRDefault="00C7719F">
      <w:pPr>
        <w:spacing w:line="500" w:lineRule="atLeast"/>
        <w:ind w:firstLine="600"/>
        <w:divId w:val="234052889"/>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14:paraId="3FEC898D" w14:textId="77777777" w:rsidR="00C7719F" w:rsidRDefault="00C7719F">
      <w:pPr>
        <w:spacing w:line="500" w:lineRule="atLeast"/>
        <w:ind w:firstLine="600"/>
        <w:divId w:val="454099493"/>
        <w:rPr>
          <w:rFonts w:hint="eastAsia"/>
          <w:sz w:val="30"/>
          <w:szCs w:val="30"/>
        </w:rPr>
      </w:pPr>
      <w:r>
        <w:rPr>
          <w:rFonts w:hint="eastAsia"/>
          <w:sz w:val="30"/>
          <w:szCs w:val="30"/>
        </w:rPr>
        <w:t>（一）犯罪情节较轻；</w:t>
      </w:r>
    </w:p>
    <w:p w14:paraId="7065B844" w14:textId="77777777" w:rsidR="00C7719F" w:rsidRDefault="00C7719F">
      <w:pPr>
        <w:spacing w:line="500" w:lineRule="atLeast"/>
        <w:ind w:firstLine="600"/>
        <w:divId w:val="1542865680"/>
        <w:rPr>
          <w:rFonts w:hint="eastAsia"/>
          <w:sz w:val="30"/>
          <w:szCs w:val="30"/>
        </w:rPr>
      </w:pPr>
      <w:r>
        <w:rPr>
          <w:rFonts w:hint="eastAsia"/>
          <w:sz w:val="30"/>
          <w:szCs w:val="30"/>
        </w:rPr>
        <w:t>（二）有悔罪表现；</w:t>
      </w:r>
    </w:p>
    <w:p w14:paraId="095B04F0" w14:textId="77777777" w:rsidR="00C7719F" w:rsidRDefault="00C7719F">
      <w:pPr>
        <w:spacing w:line="500" w:lineRule="atLeast"/>
        <w:ind w:firstLine="600"/>
        <w:divId w:val="1769423581"/>
        <w:rPr>
          <w:rFonts w:hint="eastAsia"/>
          <w:sz w:val="30"/>
          <w:szCs w:val="30"/>
        </w:rPr>
      </w:pPr>
      <w:r>
        <w:rPr>
          <w:rFonts w:hint="eastAsia"/>
          <w:sz w:val="30"/>
          <w:szCs w:val="30"/>
        </w:rPr>
        <w:t>（三）没有再犯罪的危险；</w:t>
      </w:r>
    </w:p>
    <w:p w14:paraId="03D924F6" w14:textId="77777777" w:rsidR="00C7719F" w:rsidRDefault="00C7719F">
      <w:pPr>
        <w:spacing w:line="500" w:lineRule="atLeast"/>
        <w:ind w:firstLine="600"/>
        <w:divId w:val="846529229"/>
        <w:rPr>
          <w:rFonts w:hint="eastAsia"/>
          <w:sz w:val="30"/>
          <w:szCs w:val="30"/>
        </w:rPr>
      </w:pPr>
      <w:r>
        <w:rPr>
          <w:rFonts w:hint="eastAsia"/>
          <w:sz w:val="30"/>
          <w:szCs w:val="30"/>
        </w:rPr>
        <w:t>（四）宣告缓刑对所居住社区没有重大不良影响。</w:t>
      </w:r>
    </w:p>
    <w:p w14:paraId="3C6BA691" w14:textId="77777777" w:rsidR="00C7719F" w:rsidRDefault="00C7719F">
      <w:pPr>
        <w:spacing w:line="500" w:lineRule="atLeast"/>
        <w:ind w:firstLine="600"/>
        <w:divId w:val="1773431702"/>
        <w:rPr>
          <w:rFonts w:hint="eastAsia"/>
          <w:sz w:val="30"/>
          <w:szCs w:val="30"/>
        </w:rPr>
      </w:pPr>
      <w:r>
        <w:rPr>
          <w:rFonts w:hint="eastAsia"/>
          <w:sz w:val="30"/>
          <w:szCs w:val="30"/>
        </w:rPr>
        <w:t>宣告缓刑，可以根据犯罪情况，同时禁止犯罪分子在缓刑考验期内从事特定活动，进入特定区域、场所，接触特定的人。</w:t>
      </w:r>
    </w:p>
    <w:p w14:paraId="08E1E12B" w14:textId="77777777" w:rsidR="00C7719F" w:rsidRDefault="00C7719F">
      <w:pPr>
        <w:spacing w:line="500" w:lineRule="atLeast"/>
        <w:ind w:firstLine="600"/>
        <w:divId w:val="1944872522"/>
        <w:rPr>
          <w:rFonts w:hint="eastAsia"/>
          <w:sz w:val="30"/>
          <w:szCs w:val="30"/>
        </w:rPr>
      </w:pPr>
      <w:r>
        <w:rPr>
          <w:rFonts w:hint="eastAsia"/>
          <w:sz w:val="30"/>
          <w:szCs w:val="30"/>
        </w:rPr>
        <w:t>被宣告缓刑的犯罪分子，如果被判处附加刑，附加刑仍须执行。</w:t>
      </w:r>
    </w:p>
    <w:p w14:paraId="5C87F5F4" w14:textId="77777777" w:rsidR="00C7719F" w:rsidRDefault="00C7719F">
      <w:pPr>
        <w:spacing w:line="500" w:lineRule="atLeast"/>
        <w:ind w:firstLine="600"/>
        <w:divId w:val="1033578462"/>
        <w:rPr>
          <w:rFonts w:hint="eastAsia"/>
          <w:sz w:val="30"/>
          <w:szCs w:val="30"/>
        </w:rPr>
      </w:pPr>
      <w:r>
        <w:rPr>
          <w:rFonts w:hint="eastAsia"/>
          <w:sz w:val="30"/>
          <w:szCs w:val="30"/>
        </w:rPr>
        <w:t>第七十三条拘役的缓刑考验期限为原判刑期以上一年以下，但是不能少于二个月。</w:t>
      </w:r>
    </w:p>
    <w:p w14:paraId="66F3687B" w14:textId="77777777" w:rsidR="00C7719F" w:rsidRDefault="00C7719F">
      <w:pPr>
        <w:spacing w:line="500" w:lineRule="atLeast"/>
        <w:ind w:firstLine="600"/>
        <w:divId w:val="1965622592"/>
        <w:rPr>
          <w:rFonts w:hint="eastAsia"/>
          <w:sz w:val="30"/>
          <w:szCs w:val="30"/>
        </w:rPr>
      </w:pPr>
      <w:r>
        <w:rPr>
          <w:rFonts w:hint="eastAsia"/>
          <w:sz w:val="30"/>
          <w:szCs w:val="30"/>
        </w:rPr>
        <w:t>有期徒刑的缓刑考验期限为原判刑期以上五年以下，但是不能少于一年。</w:t>
      </w:r>
    </w:p>
    <w:p w14:paraId="22FC2488" w14:textId="77777777" w:rsidR="00C7719F" w:rsidRDefault="00C7719F">
      <w:pPr>
        <w:spacing w:line="500" w:lineRule="atLeast"/>
        <w:ind w:firstLine="600"/>
        <w:divId w:val="1834681843"/>
        <w:rPr>
          <w:rFonts w:hint="eastAsia"/>
          <w:sz w:val="30"/>
          <w:szCs w:val="30"/>
        </w:rPr>
      </w:pPr>
      <w:r>
        <w:rPr>
          <w:rFonts w:hint="eastAsia"/>
          <w:sz w:val="30"/>
          <w:szCs w:val="30"/>
        </w:rPr>
        <w:t>1997</w:t>
      </w:r>
      <w:r>
        <w:rPr>
          <w:rFonts w:hint="eastAsia"/>
          <w:sz w:val="30"/>
          <w:szCs w:val="30"/>
        </w:rPr>
        <w:t>年《中华人民共和国刑法》</w:t>
      </w:r>
    </w:p>
    <w:p w14:paraId="3E1233D2" w14:textId="77777777" w:rsidR="00C7719F" w:rsidRDefault="00C7719F">
      <w:pPr>
        <w:spacing w:line="500" w:lineRule="atLeast"/>
        <w:ind w:firstLine="600"/>
        <w:divId w:val="1221284546"/>
        <w:rPr>
          <w:rFonts w:hint="eastAsia"/>
          <w:sz w:val="30"/>
          <w:szCs w:val="30"/>
        </w:rPr>
      </w:pPr>
      <w:r>
        <w:rPr>
          <w:rFonts w:hint="eastAsia"/>
          <w:sz w:val="30"/>
          <w:szCs w:val="30"/>
        </w:rPr>
        <w:t>第三百九十条对犯行贿罪的，处五年以下有期徒刑或者拘役；因行贿谋取不正当利益，情节严重的，或者是国家利益遭受重大损失的，处五年以上十年以下有期徒刑；情节严重的，处十年以上有期徒刑或者无期徒刑，可以并处没收财产。</w:t>
      </w:r>
    </w:p>
    <w:p w14:paraId="5B5AE4E4" w14:textId="77777777" w:rsidR="00C7719F" w:rsidRDefault="00C7719F">
      <w:pPr>
        <w:spacing w:line="500" w:lineRule="atLeast"/>
        <w:ind w:firstLine="600"/>
        <w:divId w:val="223836718"/>
        <w:rPr>
          <w:rFonts w:hint="eastAsia"/>
          <w:sz w:val="30"/>
          <w:szCs w:val="30"/>
        </w:rPr>
      </w:pPr>
      <w:r>
        <w:rPr>
          <w:rFonts w:hint="eastAsia"/>
          <w:sz w:val="30"/>
          <w:szCs w:val="30"/>
        </w:rPr>
        <w:t>行贿人在被追诉前主动交待行贿行为的，可以减轻处罚或者免除处罚。</w:t>
      </w:r>
    </w:p>
    <w:p w14:paraId="490BE45B" w14:textId="77777777" w:rsidR="00C7719F" w:rsidRDefault="00C7719F">
      <w:pPr>
        <w:spacing w:line="500" w:lineRule="atLeast"/>
        <w:ind w:firstLine="600"/>
        <w:divId w:val="1450011262"/>
        <w:rPr>
          <w:rFonts w:hint="eastAsia"/>
          <w:sz w:val="30"/>
          <w:szCs w:val="30"/>
        </w:rPr>
      </w:pPr>
      <w:r>
        <w:rPr>
          <w:rFonts w:hint="eastAsia"/>
          <w:sz w:val="30"/>
          <w:szCs w:val="30"/>
        </w:rPr>
        <w:t>最高人民法院最高人民检察院《关于办理贪污贿赂刑事案件适用法律若干问题的解释》</w:t>
      </w:r>
    </w:p>
    <w:p w14:paraId="6844559E" w14:textId="77777777" w:rsidR="00C7719F" w:rsidRDefault="00C7719F">
      <w:pPr>
        <w:spacing w:line="500" w:lineRule="atLeast"/>
        <w:ind w:firstLine="600"/>
        <w:divId w:val="35503686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0957115" w14:textId="77777777" w:rsidR="00C7719F" w:rsidRDefault="00C7719F">
      <w:pPr>
        <w:spacing w:line="500" w:lineRule="atLeast"/>
        <w:ind w:firstLine="600"/>
        <w:divId w:val="41092914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01FEE93" w14:textId="77777777" w:rsidR="00C7719F" w:rsidRDefault="00C7719F">
      <w:pPr>
        <w:spacing w:line="500" w:lineRule="atLeast"/>
        <w:ind w:firstLine="600"/>
        <w:divId w:val="151793609"/>
        <w:rPr>
          <w:rFonts w:hint="eastAsia"/>
          <w:sz w:val="30"/>
          <w:szCs w:val="30"/>
        </w:rPr>
      </w:pPr>
      <w:r>
        <w:rPr>
          <w:rFonts w:hint="eastAsia"/>
          <w:sz w:val="30"/>
          <w:szCs w:val="30"/>
        </w:rPr>
        <w:t>（一）向三人以上行贿的；</w:t>
      </w:r>
    </w:p>
    <w:p w14:paraId="04103CDF" w14:textId="77777777" w:rsidR="00C7719F" w:rsidRDefault="00C7719F">
      <w:pPr>
        <w:spacing w:line="500" w:lineRule="atLeast"/>
        <w:ind w:firstLine="600"/>
        <w:divId w:val="1379207917"/>
        <w:rPr>
          <w:rFonts w:hint="eastAsia"/>
          <w:sz w:val="30"/>
          <w:szCs w:val="30"/>
        </w:rPr>
      </w:pPr>
      <w:r>
        <w:rPr>
          <w:rFonts w:hint="eastAsia"/>
          <w:sz w:val="30"/>
          <w:szCs w:val="30"/>
        </w:rPr>
        <w:t>（二）将违法所得用于行贿的；</w:t>
      </w:r>
    </w:p>
    <w:p w14:paraId="7DFBE4B7" w14:textId="77777777" w:rsidR="00C7719F" w:rsidRDefault="00C7719F">
      <w:pPr>
        <w:spacing w:line="500" w:lineRule="atLeast"/>
        <w:ind w:firstLine="600"/>
        <w:divId w:val="730422467"/>
        <w:rPr>
          <w:rFonts w:hint="eastAsia"/>
          <w:sz w:val="30"/>
          <w:szCs w:val="30"/>
        </w:rPr>
      </w:pPr>
      <w:r>
        <w:rPr>
          <w:rFonts w:hint="eastAsia"/>
          <w:sz w:val="30"/>
          <w:szCs w:val="30"/>
        </w:rPr>
        <w:t>（三）通过行贿谋取职务提拔、调整的；</w:t>
      </w:r>
    </w:p>
    <w:p w14:paraId="4382390A" w14:textId="77777777" w:rsidR="00C7719F" w:rsidRDefault="00C7719F">
      <w:pPr>
        <w:spacing w:line="500" w:lineRule="atLeast"/>
        <w:ind w:firstLine="600"/>
        <w:divId w:val="1044719594"/>
        <w:rPr>
          <w:rFonts w:hint="eastAsia"/>
          <w:sz w:val="30"/>
          <w:szCs w:val="30"/>
        </w:rPr>
      </w:pPr>
      <w:r>
        <w:rPr>
          <w:rFonts w:hint="eastAsia"/>
          <w:sz w:val="30"/>
          <w:szCs w:val="30"/>
        </w:rPr>
        <w:t>（四）向负有食品、药品、安全生产、环境保护等监督管理职责的国家工作人员行贿，实施非法活动的；</w:t>
      </w:r>
    </w:p>
    <w:p w14:paraId="75D31882" w14:textId="77777777" w:rsidR="00C7719F" w:rsidRDefault="00C7719F">
      <w:pPr>
        <w:spacing w:line="500" w:lineRule="atLeast"/>
        <w:ind w:firstLine="600"/>
        <w:divId w:val="1541287105"/>
        <w:rPr>
          <w:rFonts w:hint="eastAsia"/>
          <w:sz w:val="30"/>
          <w:szCs w:val="30"/>
        </w:rPr>
      </w:pPr>
      <w:r>
        <w:rPr>
          <w:rFonts w:hint="eastAsia"/>
          <w:sz w:val="30"/>
          <w:szCs w:val="30"/>
        </w:rPr>
        <w:t>（五）向司法工作人员行贿的，影响司法公正的；</w:t>
      </w:r>
    </w:p>
    <w:p w14:paraId="3E60384D" w14:textId="77777777" w:rsidR="00C7719F" w:rsidRDefault="00C7719F">
      <w:pPr>
        <w:spacing w:line="500" w:lineRule="atLeast"/>
        <w:ind w:firstLine="600"/>
        <w:divId w:val="211231370"/>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3808" w14:textId="77777777" w:rsidR="00C7719F" w:rsidRDefault="00C7719F" w:rsidP="00C7719F">
      <w:pPr>
        <w:rPr>
          <w:rFonts w:hint="eastAsia"/>
        </w:rPr>
      </w:pPr>
      <w:r>
        <w:separator/>
      </w:r>
    </w:p>
  </w:endnote>
  <w:endnote w:type="continuationSeparator" w:id="0">
    <w:p w14:paraId="36C44577" w14:textId="77777777" w:rsidR="00C7719F" w:rsidRDefault="00C7719F" w:rsidP="00C771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0722" w14:textId="77777777" w:rsidR="00C7719F" w:rsidRDefault="00C7719F" w:rsidP="00C7719F">
      <w:pPr>
        <w:rPr>
          <w:rFonts w:hint="eastAsia"/>
        </w:rPr>
      </w:pPr>
      <w:r>
        <w:separator/>
      </w:r>
    </w:p>
  </w:footnote>
  <w:footnote w:type="continuationSeparator" w:id="0">
    <w:p w14:paraId="65263C7C" w14:textId="77777777" w:rsidR="00C7719F" w:rsidRDefault="00C7719F" w:rsidP="00C771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719F"/>
    <w:rsid w:val="00A23C24"/>
    <w:rsid w:val="00C77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AF56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719F"/>
    <w:pPr>
      <w:tabs>
        <w:tab w:val="center" w:pos="4153"/>
        <w:tab w:val="right" w:pos="8306"/>
      </w:tabs>
      <w:snapToGrid w:val="0"/>
      <w:jc w:val="center"/>
    </w:pPr>
    <w:rPr>
      <w:sz w:val="18"/>
      <w:szCs w:val="18"/>
    </w:rPr>
  </w:style>
  <w:style w:type="character" w:customStyle="1" w:styleId="a4">
    <w:name w:val="页眉 字符"/>
    <w:basedOn w:val="a0"/>
    <w:link w:val="a3"/>
    <w:uiPriority w:val="99"/>
    <w:rsid w:val="00C7719F"/>
    <w:rPr>
      <w:rFonts w:ascii="宋体" w:eastAsia="宋体" w:hAnsi="宋体" w:cs="宋体"/>
      <w:sz w:val="18"/>
      <w:szCs w:val="18"/>
    </w:rPr>
  </w:style>
  <w:style w:type="paragraph" w:styleId="a5">
    <w:name w:val="footer"/>
    <w:basedOn w:val="a"/>
    <w:link w:val="a6"/>
    <w:uiPriority w:val="99"/>
    <w:unhideWhenUsed/>
    <w:rsid w:val="00C7719F"/>
    <w:pPr>
      <w:tabs>
        <w:tab w:val="center" w:pos="4153"/>
        <w:tab w:val="right" w:pos="8306"/>
      </w:tabs>
      <w:snapToGrid w:val="0"/>
    </w:pPr>
    <w:rPr>
      <w:sz w:val="18"/>
      <w:szCs w:val="18"/>
    </w:rPr>
  </w:style>
  <w:style w:type="character" w:customStyle="1" w:styleId="a6">
    <w:name w:val="页脚 字符"/>
    <w:basedOn w:val="a0"/>
    <w:link w:val="a5"/>
    <w:uiPriority w:val="99"/>
    <w:rsid w:val="00C771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080">
      <w:marLeft w:val="0"/>
      <w:marRight w:val="0"/>
      <w:marTop w:val="10"/>
      <w:marBottom w:val="10"/>
      <w:divBdr>
        <w:top w:val="none" w:sz="0" w:space="0" w:color="auto"/>
        <w:left w:val="none" w:sz="0" w:space="0" w:color="auto"/>
        <w:bottom w:val="none" w:sz="0" w:space="0" w:color="auto"/>
        <w:right w:val="none" w:sz="0" w:space="0" w:color="auto"/>
      </w:divBdr>
    </w:div>
    <w:div w:id="121846976">
      <w:marLeft w:val="0"/>
      <w:marRight w:val="0"/>
      <w:marTop w:val="10"/>
      <w:marBottom w:val="10"/>
      <w:divBdr>
        <w:top w:val="none" w:sz="0" w:space="0" w:color="auto"/>
        <w:left w:val="none" w:sz="0" w:space="0" w:color="auto"/>
        <w:bottom w:val="none" w:sz="0" w:space="0" w:color="auto"/>
        <w:right w:val="none" w:sz="0" w:space="0" w:color="auto"/>
      </w:divBdr>
    </w:div>
    <w:div w:id="151793609">
      <w:marLeft w:val="0"/>
      <w:marRight w:val="0"/>
      <w:marTop w:val="10"/>
      <w:marBottom w:val="10"/>
      <w:divBdr>
        <w:top w:val="none" w:sz="0" w:space="0" w:color="auto"/>
        <w:left w:val="none" w:sz="0" w:space="0" w:color="auto"/>
        <w:bottom w:val="none" w:sz="0" w:space="0" w:color="auto"/>
        <w:right w:val="none" w:sz="0" w:space="0" w:color="auto"/>
      </w:divBdr>
    </w:div>
    <w:div w:id="211231370">
      <w:marLeft w:val="0"/>
      <w:marRight w:val="0"/>
      <w:marTop w:val="10"/>
      <w:marBottom w:val="10"/>
      <w:divBdr>
        <w:top w:val="none" w:sz="0" w:space="0" w:color="auto"/>
        <w:left w:val="none" w:sz="0" w:space="0" w:color="auto"/>
        <w:bottom w:val="none" w:sz="0" w:space="0" w:color="auto"/>
        <w:right w:val="none" w:sz="0" w:space="0" w:color="auto"/>
      </w:divBdr>
    </w:div>
    <w:div w:id="212471328">
      <w:marLeft w:val="0"/>
      <w:marRight w:val="0"/>
      <w:marTop w:val="10"/>
      <w:marBottom w:val="10"/>
      <w:divBdr>
        <w:top w:val="none" w:sz="0" w:space="0" w:color="auto"/>
        <w:left w:val="none" w:sz="0" w:space="0" w:color="auto"/>
        <w:bottom w:val="none" w:sz="0" w:space="0" w:color="auto"/>
        <w:right w:val="none" w:sz="0" w:space="0" w:color="auto"/>
      </w:divBdr>
    </w:div>
    <w:div w:id="223836718">
      <w:marLeft w:val="0"/>
      <w:marRight w:val="0"/>
      <w:marTop w:val="10"/>
      <w:marBottom w:val="10"/>
      <w:divBdr>
        <w:top w:val="none" w:sz="0" w:space="0" w:color="auto"/>
        <w:left w:val="none" w:sz="0" w:space="0" w:color="auto"/>
        <w:bottom w:val="none" w:sz="0" w:space="0" w:color="auto"/>
        <w:right w:val="none" w:sz="0" w:space="0" w:color="auto"/>
      </w:divBdr>
    </w:div>
    <w:div w:id="234052889">
      <w:marLeft w:val="0"/>
      <w:marRight w:val="0"/>
      <w:marTop w:val="10"/>
      <w:marBottom w:val="10"/>
      <w:divBdr>
        <w:top w:val="none" w:sz="0" w:space="0" w:color="auto"/>
        <w:left w:val="none" w:sz="0" w:space="0" w:color="auto"/>
        <w:bottom w:val="none" w:sz="0" w:space="0" w:color="auto"/>
        <w:right w:val="none" w:sz="0" w:space="0" w:color="auto"/>
      </w:divBdr>
    </w:div>
    <w:div w:id="242295920">
      <w:marLeft w:val="0"/>
      <w:marRight w:val="0"/>
      <w:marTop w:val="10"/>
      <w:marBottom w:val="10"/>
      <w:divBdr>
        <w:top w:val="none" w:sz="0" w:space="0" w:color="auto"/>
        <w:left w:val="none" w:sz="0" w:space="0" w:color="auto"/>
        <w:bottom w:val="none" w:sz="0" w:space="0" w:color="auto"/>
        <w:right w:val="none" w:sz="0" w:space="0" w:color="auto"/>
      </w:divBdr>
    </w:div>
    <w:div w:id="319385802">
      <w:marLeft w:val="0"/>
      <w:marRight w:val="0"/>
      <w:marTop w:val="10"/>
      <w:marBottom w:val="10"/>
      <w:divBdr>
        <w:top w:val="none" w:sz="0" w:space="0" w:color="auto"/>
        <w:left w:val="none" w:sz="0" w:space="0" w:color="auto"/>
        <w:bottom w:val="none" w:sz="0" w:space="0" w:color="auto"/>
        <w:right w:val="none" w:sz="0" w:space="0" w:color="auto"/>
      </w:divBdr>
    </w:div>
    <w:div w:id="337271877">
      <w:marLeft w:val="0"/>
      <w:marRight w:val="0"/>
      <w:marTop w:val="10"/>
      <w:marBottom w:val="10"/>
      <w:divBdr>
        <w:top w:val="none" w:sz="0" w:space="0" w:color="auto"/>
        <w:left w:val="none" w:sz="0" w:space="0" w:color="auto"/>
        <w:bottom w:val="none" w:sz="0" w:space="0" w:color="auto"/>
        <w:right w:val="none" w:sz="0" w:space="0" w:color="auto"/>
      </w:divBdr>
    </w:div>
    <w:div w:id="355036862">
      <w:marLeft w:val="0"/>
      <w:marRight w:val="0"/>
      <w:marTop w:val="10"/>
      <w:marBottom w:val="10"/>
      <w:divBdr>
        <w:top w:val="none" w:sz="0" w:space="0" w:color="auto"/>
        <w:left w:val="none" w:sz="0" w:space="0" w:color="auto"/>
        <w:bottom w:val="none" w:sz="0" w:space="0" w:color="auto"/>
        <w:right w:val="none" w:sz="0" w:space="0" w:color="auto"/>
      </w:divBdr>
    </w:div>
    <w:div w:id="410929140">
      <w:marLeft w:val="0"/>
      <w:marRight w:val="0"/>
      <w:marTop w:val="10"/>
      <w:marBottom w:val="10"/>
      <w:divBdr>
        <w:top w:val="none" w:sz="0" w:space="0" w:color="auto"/>
        <w:left w:val="none" w:sz="0" w:space="0" w:color="auto"/>
        <w:bottom w:val="none" w:sz="0" w:space="0" w:color="auto"/>
        <w:right w:val="none" w:sz="0" w:space="0" w:color="auto"/>
      </w:divBdr>
    </w:div>
    <w:div w:id="418647157">
      <w:marLeft w:val="0"/>
      <w:marRight w:val="0"/>
      <w:marTop w:val="10"/>
      <w:marBottom w:val="10"/>
      <w:divBdr>
        <w:top w:val="none" w:sz="0" w:space="0" w:color="auto"/>
        <w:left w:val="none" w:sz="0" w:space="0" w:color="auto"/>
        <w:bottom w:val="none" w:sz="0" w:space="0" w:color="auto"/>
        <w:right w:val="none" w:sz="0" w:space="0" w:color="auto"/>
      </w:divBdr>
    </w:div>
    <w:div w:id="454099493">
      <w:marLeft w:val="0"/>
      <w:marRight w:val="0"/>
      <w:marTop w:val="10"/>
      <w:marBottom w:val="10"/>
      <w:divBdr>
        <w:top w:val="none" w:sz="0" w:space="0" w:color="auto"/>
        <w:left w:val="none" w:sz="0" w:space="0" w:color="auto"/>
        <w:bottom w:val="none" w:sz="0" w:space="0" w:color="auto"/>
        <w:right w:val="none" w:sz="0" w:space="0" w:color="auto"/>
      </w:divBdr>
    </w:div>
    <w:div w:id="456870928">
      <w:marLeft w:val="0"/>
      <w:marRight w:val="0"/>
      <w:marTop w:val="10"/>
      <w:marBottom w:val="10"/>
      <w:divBdr>
        <w:top w:val="none" w:sz="0" w:space="0" w:color="auto"/>
        <w:left w:val="none" w:sz="0" w:space="0" w:color="auto"/>
        <w:bottom w:val="none" w:sz="0" w:space="0" w:color="auto"/>
        <w:right w:val="none" w:sz="0" w:space="0" w:color="auto"/>
      </w:divBdr>
    </w:div>
    <w:div w:id="517743831">
      <w:marLeft w:val="0"/>
      <w:marRight w:val="0"/>
      <w:marTop w:val="10"/>
      <w:marBottom w:val="10"/>
      <w:divBdr>
        <w:top w:val="none" w:sz="0" w:space="0" w:color="auto"/>
        <w:left w:val="none" w:sz="0" w:space="0" w:color="auto"/>
        <w:bottom w:val="none" w:sz="0" w:space="0" w:color="auto"/>
        <w:right w:val="none" w:sz="0" w:space="0" w:color="auto"/>
      </w:divBdr>
    </w:div>
    <w:div w:id="637610070">
      <w:marLeft w:val="0"/>
      <w:marRight w:val="0"/>
      <w:marTop w:val="10"/>
      <w:marBottom w:val="10"/>
      <w:divBdr>
        <w:top w:val="none" w:sz="0" w:space="0" w:color="auto"/>
        <w:left w:val="none" w:sz="0" w:space="0" w:color="auto"/>
        <w:bottom w:val="none" w:sz="0" w:space="0" w:color="auto"/>
        <w:right w:val="none" w:sz="0" w:space="0" w:color="auto"/>
      </w:divBdr>
    </w:div>
    <w:div w:id="659232133">
      <w:marLeft w:val="0"/>
      <w:marRight w:val="0"/>
      <w:marTop w:val="10"/>
      <w:marBottom w:val="10"/>
      <w:divBdr>
        <w:top w:val="none" w:sz="0" w:space="0" w:color="auto"/>
        <w:left w:val="none" w:sz="0" w:space="0" w:color="auto"/>
        <w:bottom w:val="none" w:sz="0" w:space="0" w:color="auto"/>
        <w:right w:val="none" w:sz="0" w:space="0" w:color="auto"/>
      </w:divBdr>
    </w:div>
    <w:div w:id="661083998">
      <w:marLeft w:val="0"/>
      <w:marRight w:val="0"/>
      <w:marTop w:val="10"/>
      <w:marBottom w:val="10"/>
      <w:divBdr>
        <w:top w:val="none" w:sz="0" w:space="0" w:color="auto"/>
        <w:left w:val="none" w:sz="0" w:space="0" w:color="auto"/>
        <w:bottom w:val="none" w:sz="0" w:space="0" w:color="auto"/>
        <w:right w:val="none" w:sz="0" w:space="0" w:color="auto"/>
      </w:divBdr>
    </w:div>
    <w:div w:id="663052730">
      <w:marLeft w:val="0"/>
      <w:marRight w:val="0"/>
      <w:marTop w:val="10"/>
      <w:marBottom w:val="10"/>
      <w:divBdr>
        <w:top w:val="none" w:sz="0" w:space="0" w:color="auto"/>
        <w:left w:val="none" w:sz="0" w:space="0" w:color="auto"/>
        <w:bottom w:val="none" w:sz="0" w:space="0" w:color="auto"/>
        <w:right w:val="none" w:sz="0" w:space="0" w:color="auto"/>
      </w:divBdr>
    </w:div>
    <w:div w:id="690108967">
      <w:marLeft w:val="0"/>
      <w:marRight w:val="720"/>
      <w:marTop w:val="10"/>
      <w:marBottom w:val="10"/>
      <w:divBdr>
        <w:top w:val="none" w:sz="0" w:space="0" w:color="auto"/>
        <w:left w:val="none" w:sz="0" w:space="0" w:color="auto"/>
        <w:bottom w:val="none" w:sz="0" w:space="0" w:color="auto"/>
        <w:right w:val="none" w:sz="0" w:space="0" w:color="auto"/>
      </w:divBdr>
    </w:div>
    <w:div w:id="728383264">
      <w:marLeft w:val="0"/>
      <w:marRight w:val="0"/>
      <w:marTop w:val="10"/>
      <w:marBottom w:val="10"/>
      <w:divBdr>
        <w:top w:val="none" w:sz="0" w:space="0" w:color="auto"/>
        <w:left w:val="none" w:sz="0" w:space="0" w:color="auto"/>
        <w:bottom w:val="none" w:sz="0" w:space="0" w:color="auto"/>
        <w:right w:val="none" w:sz="0" w:space="0" w:color="auto"/>
      </w:divBdr>
    </w:div>
    <w:div w:id="730422467">
      <w:marLeft w:val="0"/>
      <w:marRight w:val="0"/>
      <w:marTop w:val="10"/>
      <w:marBottom w:val="10"/>
      <w:divBdr>
        <w:top w:val="none" w:sz="0" w:space="0" w:color="auto"/>
        <w:left w:val="none" w:sz="0" w:space="0" w:color="auto"/>
        <w:bottom w:val="none" w:sz="0" w:space="0" w:color="auto"/>
        <w:right w:val="none" w:sz="0" w:space="0" w:color="auto"/>
      </w:divBdr>
    </w:div>
    <w:div w:id="752748862">
      <w:marLeft w:val="0"/>
      <w:marRight w:val="0"/>
      <w:marTop w:val="10"/>
      <w:marBottom w:val="10"/>
      <w:divBdr>
        <w:top w:val="none" w:sz="0" w:space="0" w:color="auto"/>
        <w:left w:val="none" w:sz="0" w:space="0" w:color="auto"/>
        <w:bottom w:val="none" w:sz="0" w:space="0" w:color="auto"/>
        <w:right w:val="none" w:sz="0" w:space="0" w:color="auto"/>
      </w:divBdr>
    </w:div>
    <w:div w:id="803236008">
      <w:marLeft w:val="0"/>
      <w:marRight w:val="720"/>
      <w:marTop w:val="10"/>
      <w:marBottom w:val="10"/>
      <w:divBdr>
        <w:top w:val="none" w:sz="0" w:space="0" w:color="auto"/>
        <w:left w:val="none" w:sz="0" w:space="0" w:color="auto"/>
        <w:bottom w:val="none" w:sz="0" w:space="0" w:color="auto"/>
        <w:right w:val="none" w:sz="0" w:space="0" w:color="auto"/>
      </w:divBdr>
    </w:div>
    <w:div w:id="813183947">
      <w:marLeft w:val="0"/>
      <w:marRight w:val="0"/>
      <w:marTop w:val="10"/>
      <w:marBottom w:val="10"/>
      <w:divBdr>
        <w:top w:val="none" w:sz="0" w:space="0" w:color="auto"/>
        <w:left w:val="none" w:sz="0" w:space="0" w:color="auto"/>
        <w:bottom w:val="none" w:sz="0" w:space="0" w:color="auto"/>
        <w:right w:val="none" w:sz="0" w:space="0" w:color="auto"/>
      </w:divBdr>
    </w:div>
    <w:div w:id="846529229">
      <w:marLeft w:val="0"/>
      <w:marRight w:val="0"/>
      <w:marTop w:val="10"/>
      <w:marBottom w:val="10"/>
      <w:divBdr>
        <w:top w:val="none" w:sz="0" w:space="0" w:color="auto"/>
        <w:left w:val="none" w:sz="0" w:space="0" w:color="auto"/>
        <w:bottom w:val="none" w:sz="0" w:space="0" w:color="auto"/>
        <w:right w:val="none" w:sz="0" w:space="0" w:color="auto"/>
      </w:divBdr>
    </w:div>
    <w:div w:id="867135221">
      <w:marLeft w:val="0"/>
      <w:marRight w:val="0"/>
      <w:marTop w:val="10"/>
      <w:marBottom w:val="10"/>
      <w:divBdr>
        <w:top w:val="none" w:sz="0" w:space="0" w:color="auto"/>
        <w:left w:val="none" w:sz="0" w:space="0" w:color="auto"/>
        <w:bottom w:val="none" w:sz="0" w:space="0" w:color="auto"/>
        <w:right w:val="none" w:sz="0" w:space="0" w:color="auto"/>
      </w:divBdr>
    </w:div>
    <w:div w:id="996804258">
      <w:marLeft w:val="0"/>
      <w:marRight w:val="0"/>
      <w:marTop w:val="10"/>
      <w:marBottom w:val="10"/>
      <w:divBdr>
        <w:top w:val="none" w:sz="0" w:space="0" w:color="auto"/>
        <w:left w:val="none" w:sz="0" w:space="0" w:color="auto"/>
        <w:bottom w:val="none" w:sz="0" w:space="0" w:color="auto"/>
        <w:right w:val="none" w:sz="0" w:space="0" w:color="auto"/>
      </w:divBdr>
    </w:div>
    <w:div w:id="1033578462">
      <w:marLeft w:val="0"/>
      <w:marRight w:val="0"/>
      <w:marTop w:val="10"/>
      <w:marBottom w:val="10"/>
      <w:divBdr>
        <w:top w:val="none" w:sz="0" w:space="0" w:color="auto"/>
        <w:left w:val="none" w:sz="0" w:space="0" w:color="auto"/>
        <w:bottom w:val="none" w:sz="0" w:space="0" w:color="auto"/>
        <w:right w:val="none" w:sz="0" w:space="0" w:color="auto"/>
      </w:divBdr>
    </w:div>
    <w:div w:id="1043555363">
      <w:marLeft w:val="0"/>
      <w:marRight w:val="0"/>
      <w:marTop w:val="10"/>
      <w:marBottom w:val="10"/>
      <w:divBdr>
        <w:top w:val="none" w:sz="0" w:space="0" w:color="auto"/>
        <w:left w:val="none" w:sz="0" w:space="0" w:color="auto"/>
        <w:bottom w:val="none" w:sz="0" w:space="0" w:color="auto"/>
        <w:right w:val="none" w:sz="0" w:space="0" w:color="auto"/>
      </w:divBdr>
    </w:div>
    <w:div w:id="1044719594">
      <w:marLeft w:val="0"/>
      <w:marRight w:val="0"/>
      <w:marTop w:val="10"/>
      <w:marBottom w:val="10"/>
      <w:divBdr>
        <w:top w:val="none" w:sz="0" w:space="0" w:color="auto"/>
        <w:left w:val="none" w:sz="0" w:space="0" w:color="auto"/>
        <w:bottom w:val="none" w:sz="0" w:space="0" w:color="auto"/>
        <w:right w:val="none" w:sz="0" w:space="0" w:color="auto"/>
      </w:divBdr>
    </w:div>
    <w:div w:id="1073696037">
      <w:marLeft w:val="0"/>
      <w:marRight w:val="0"/>
      <w:marTop w:val="10"/>
      <w:marBottom w:val="10"/>
      <w:divBdr>
        <w:top w:val="none" w:sz="0" w:space="0" w:color="auto"/>
        <w:left w:val="none" w:sz="0" w:space="0" w:color="auto"/>
        <w:bottom w:val="none" w:sz="0" w:space="0" w:color="auto"/>
        <w:right w:val="none" w:sz="0" w:space="0" w:color="auto"/>
      </w:divBdr>
    </w:div>
    <w:div w:id="1095979030">
      <w:marLeft w:val="0"/>
      <w:marRight w:val="0"/>
      <w:marTop w:val="10"/>
      <w:marBottom w:val="10"/>
      <w:divBdr>
        <w:top w:val="none" w:sz="0" w:space="0" w:color="auto"/>
        <w:left w:val="none" w:sz="0" w:space="0" w:color="auto"/>
        <w:bottom w:val="none" w:sz="0" w:space="0" w:color="auto"/>
        <w:right w:val="none" w:sz="0" w:space="0" w:color="auto"/>
      </w:divBdr>
    </w:div>
    <w:div w:id="1141381198">
      <w:marLeft w:val="0"/>
      <w:marRight w:val="0"/>
      <w:marTop w:val="10"/>
      <w:marBottom w:val="10"/>
      <w:divBdr>
        <w:top w:val="none" w:sz="0" w:space="0" w:color="auto"/>
        <w:left w:val="none" w:sz="0" w:space="0" w:color="auto"/>
        <w:bottom w:val="none" w:sz="0" w:space="0" w:color="auto"/>
        <w:right w:val="none" w:sz="0" w:space="0" w:color="auto"/>
      </w:divBdr>
    </w:div>
    <w:div w:id="1147091031">
      <w:marLeft w:val="0"/>
      <w:marRight w:val="0"/>
      <w:marTop w:val="10"/>
      <w:marBottom w:val="10"/>
      <w:divBdr>
        <w:top w:val="none" w:sz="0" w:space="0" w:color="auto"/>
        <w:left w:val="none" w:sz="0" w:space="0" w:color="auto"/>
        <w:bottom w:val="none" w:sz="0" w:space="0" w:color="auto"/>
        <w:right w:val="none" w:sz="0" w:space="0" w:color="auto"/>
      </w:divBdr>
    </w:div>
    <w:div w:id="1183864637">
      <w:marLeft w:val="0"/>
      <w:marRight w:val="0"/>
      <w:marTop w:val="10"/>
      <w:marBottom w:val="10"/>
      <w:divBdr>
        <w:top w:val="none" w:sz="0" w:space="0" w:color="auto"/>
        <w:left w:val="none" w:sz="0" w:space="0" w:color="auto"/>
        <w:bottom w:val="none" w:sz="0" w:space="0" w:color="auto"/>
        <w:right w:val="none" w:sz="0" w:space="0" w:color="auto"/>
      </w:divBdr>
    </w:div>
    <w:div w:id="1206789771">
      <w:marLeft w:val="0"/>
      <w:marRight w:val="0"/>
      <w:marTop w:val="10"/>
      <w:marBottom w:val="10"/>
      <w:divBdr>
        <w:top w:val="none" w:sz="0" w:space="0" w:color="auto"/>
        <w:left w:val="none" w:sz="0" w:space="0" w:color="auto"/>
        <w:bottom w:val="none" w:sz="0" w:space="0" w:color="auto"/>
        <w:right w:val="none" w:sz="0" w:space="0" w:color="auto"/>
      </w:divBdr>
    </w:div>
    <w:div w:id="1209296247">
      <w:marLeft w:val="0"/>
      <w:marRight w:val="0"/>
      <w:marTop w:val="10"/>
      <w:marBottom w:val="10"/>
      <w:divBdr>
        <w:top w:val="none" w:sz="0" w:space="0" w:color="auto"/>
        <w:left w:val="none" w:sz="0" w:space="0" w:color="auto"/>
        <w:bottom w:val="none" w:sz="0" w:space="0" w:color="auto"/>
        <w:right w:val="none" w:sz="0" w:space="0" w:color="auto"/>
      </w:divBdr>
    </w:div>
    <w:div w:id="1212423525">
      <w:marLeft w:val="0"/>
      <w:marRight w:val="0"/>
      <w:marTop w:val="10"/>
      <w:marBottom w:val="10"/>
      <w:divBdr>
        <w:top w:val="none" w:sz="0" w:space="0" w:color="auto"/>
        <w:left w:val="none" w:sz="0" w:space="0" w:color="auto"/>
        <w:bottom w:val="none" w:sz="0" w:space="0" w:color="auto"/>
        <w:right w:val="none" w:sz="0" w:space="0" w:color="auto"/>
      </w:divBdr>
    </w:div>
    <w:div w:id="1221284546">
      <w:marLeft w:val="0"/>
      <w:marRight w:val="0"/>
      <w:marTop w:val="10"/>
      <w:marBottom w:val="10"/>
      <w:divBdr>
        <w:top w:val="none" w:sz="0" w:space="0" w:color="auto"/>
        <w:left w:val="none" w:sz="0" w:space="0" w:color="auto"/>
        <w:bottom w:val="none" w:sz="0" w:space="0" w:color="auto"/>
        <w:right w:val="none" w:sz="0" w:space="0" w:color="auto"/>
      </w:divBdr>
    </w:div>
    <w:div w:id="1237938028">
      <w:marLeft w:val="0"/>
      <w:marRight w:val="0"/>
      <w:marTop w:val="10"/>
      <w:marBottom w:val="10"/>
      <w:divBdr>
        <w:top w:val="none" w:sz="0" w:space="0" w:color="auto"/>
        <w:left w:val="none" w:sz="0" w:space="0" w:color="auto"/>
        <w:bottom w:val="none" w:sz="0" w:space="0" w:color="auto"/>
        <w:right w:val="none" w:sz="0" w:space="0" w:color="auto"/>
      </w:divBdr>
    </w:div>
    <w:div w:id="1353259316">
      <w:marLeft w:val="0"/>
      <w:marRight w:val="0"/>
      <w:marTop w:val="10"/>
      <w:marBottom w:val="10"/>
      <w:divBdr>
        <w:top w:val="none" w:sz="0" w:space="0" w:color="auto"/>
        <w:left w:val="none" w:sz="0" w:space="0" w:color="auto"/>
        <w:bottom w:val="none" w:sz="0" w:space="0" w:color="auto"/>
        <w:right w:val="none" w:sz="0" w:space="0" w:color="auto"/>
      </w:divBdr>
    </w:div>
    <w:div w:id="1379207917">
      <w:marLeft w:val="0"/>
      <w:marRight w:val="0"/>
      <w:marTop w:val="10"/>
      <w:marBottom w:val="10"/>
      <w:divBdr>
        <w:top w:val="none" w:sz="0" w:space="0" w:color="auto"/>
        <w:left w:val="none" w:sz="0" w:space="0" w:color="auto"/>
        <w:bottom w:val="none" w:sz="0" w:space="0" w:color="auto"/>
        <w:right w:val="none" w:sz="0" w:space="0" w:color="auto"/>
      </w:divBdr>
    </w:div>
    <w:div w:id="1412654733">
      <w:marLeft w:val="0"/>
      <w:marRight w:val="0"/>
      <w:marTop w:val="10"/>
      <w:marBottom w:val="10"/>
      <w:divBdr>
        <w:top w:val="none" w:sz="0" w:space="0" w:color="auto"/>
        <w:left w:val="none" w:sz="0" w:space="0" w:color="auto"/>
        <w:bottom w:val="none" w:sz="0" w:space="0" w:color="auto"/>
        <w:right w:val="none" w:sz="0" w:space="0" w:color="auto"/>
      </w:divBdr>
    </w:div>
    <w:div w:id="1450011262">
      <w:marLeft w:val="0"/>
      <w:marRight w:val="0"/>
      <w:marTop w:val="10"/>
      <w:marBottom w:val="10"/>
      <w:divBdr>
        <w:top w:val="none" w:sz="0" w:space="0" w:color="auto"/>
        <w:left w:val="none" w:sz="0" w:space="0" w:color="auto"/>
        <w:bottom w:val="none" w:sz="0" w:space="0" w:color="auto"/>
        <w:right w:val="none" w:sz="0" w:space="0" w:color="auto"/>
      </w:divBdr>
    </w:div>
    <w:div w:id="1456176411">
      <w:marLeft w:val="0"/>
      <w:marRight w:val="720"/>
      <w:marTop w:val="10"/>
      <w:marBottom w:val="10"/>
      <w:divBdr>
        <w:top w:val="none" w:sz="0" w:space="0" w:color="auto"/>
        <w:left w:val="none" w:sz="0" w:space="0" w:color="auto"/>
        <w:bottom w:val="none" w:sz="0" w:space="0" w:color="auto"/>
        <w:right w:val="none" w:sz="0" w:space="0" w:color="auto"/>
      </w:divBdr>
    </w:div>
    <w:div w:id="1475485260">
      <w:marLeft w:val="0"/>
      <w:marRight w:val="0"/>
      <w:marTop w:val="10"/>
      <w:marBottom w:val="10"/>
      <w:divBdr>
        <w:top w:val="none" w:sz="0" w:space="0" w:color="auto"/>
        <w:left w:val="none" w:sz="0" w:space="0" w:color="auto"/>
        <w:bottom w:val="none" w:sz="0" w:space="0" w:color="auto"/>
        <w:right w:val="none" w:sz="0" w:space="0" w:color="auto"/>
      </w:divBdr>
    </w:div>
    <w:div w:id="1541287105">
      <w:marLeft w:val="0"/>
      <w:marRight w:val="0"/>
      <w:marTop w:val="10"/>
      <w:marBottom w:val="10"/>
      <w:divBdr>
        <w:top w:val="none" w:sz="0" w:space="0" w:color="auto"/>
        <w:left w:val="none" w:sz="0" w:space="0" w:color="auto"/>
        <w:bottom w:val="none" w:sz="0" w:space="0" w:color="auto"/>
        <w:right w:val="none" w:sz="0" w:space="0" w:color="auto"/>
      </w:divBdr>
    </w:div>
    <w:div w:id="1542865680">
      <w:marLeft w:val="0"/>
      <w:marRight w:val="0"/>
      <w:marTop w:val="10"/>
      <w:marBottom w:val="10"/>
      <w:divBdr>
        <w:top w:val="none" w:sz="0" w:space="0" w:color="auto"/>
        <w:left w:val="none" w:sz="0" w:space="0" w:color="auto"/>
        <w:bottom w:val="none" w:sz="0" w:space="0" w:color="auto"/>
        <w:right w:val="none" w:sz="0" w:space="0" w:color="auto"/>
      </w:divBdr>
    </w:div>
    <w:div w:id="1583484940">
      <w:marLeft w:val="0"/>
      <w:marRight w:val="0"/>
      <w:marTop w:val="10"/>
      <w:marBottom w:val="10"/>
      <w:divBdr>
        <w:top w:val="none" w:sz="0" w:space="0" w:color="auto"/>
        <w:left w:val="none" w:sz="0" w:space="0" w:color="auto"/>
        <w:bottom w:val="none" w:sz="0" w:space="0" w:color="auto"/>
        <w:right w:val="none" w:sz="0" w:space="0" w:color="auto"/>
      </w:divBdr>
    </w:div>
    <w:div w:id="1657689367">
      <w:marLeft w:val="0"/>
      <w:marRight w:val="0"/>
      <w:marTop w:val="10"/>
      <w:marBottom w:val="10"/>
      <w:divBdr>
        <w:top w:val="none" w:sz="0" w:space="0" w:color="auto"/>
        <w:left w:val="none" w:sz="0" w:space="0" w:color="auto"/>
        <w:bottom w:val="none" w:sz="0" w:space="0" w:color="auto"/>
        <w:right w:val="none" w:sz="0" w:space="0" w:color="auto"/>
      </w:divBdr>
    </w:div>
    <w:div w:id="1769423581">
      <w:marLeft w:val="0"/>
      <w:marRight w:val="0"/>
      <w:marTop w:val="10"/>
      <w:marBottom w:val="10"/>
      <w:divBdr>
        <w:top w:val="none" w:sz="0" w:space="0" w:color="auto"/>
        <w:left w:val="none" w:sz="0" w:space="0" w:color="auto"/>
        <w:bottom w:val="none" w:sz="0" w:space="0" w:color="auto"/>
        <w:right w:val="none" w:sz="0" w:space="0" w:color="auto"/>
      </w:divBdr>
    </w:div>
    <w:div w:id="1773431702">
      <w:marLeft w:val="0"/>
      <w:marRight w:val="0"/>
      <w:marTop w:val="10"/>
      <w:marBottom w:val="10"/>
      <w:divBdr>
        <w:top w:val="none" w:sz="0" w:space="0" w:color="auto"/>
        <w:left w:val="none" w:sz="0" w:space="0" w:color="auto"/>
        <w:bottom w:val="none" w:sz="0" w:space="0" w:color="auto"/>
        <w:right w:val="none" w:sz="0" w:space="0" w:color="auto"/>
      </w:divBdr>
    </w:div>
    <w:div w:id="1794323358">
      <w:marLeft w:val="0"/>
      <w:marRight w:val="0"/>
      <w:marTop w:val="10"/>
      <w:marBottom w:val="10"/>
      <w:divBdr>
        <w:top w:val="none" w:sz="0" w:space="0" w:color="auto"/>
        <w:left w:val="none" w:sz="0" w:space="0" w:color="auto"/>
        <w:bottom w:val="none" w:sz="0" w:space="0" w:color="auto"/>
        <w:right w:val="none" w:sz="0" w:space="0" w:color="auto"/>
      </w:divBdr>
    </w:div>
    <w:div w:id="1796407538">
      <w:marLeft w:val="0"/>
      <w:marRight w:val="0"/>
      <w:marTop w:val="10"/>
      <w:marBottom w:val="10"/>
      <w:divBdr>
        <w:top w:val="none" w:sz="0" w:space="0" w:color="auto"/>
        <w:left w:val="none" w:sz="0" w:space="0" w:color="auto"/>
        <w:bottom w:val="none" w:sz="0" w:space="0" w:color="auto"/>
        <w:right w:val="none" w:sz="0" w:space="0" w:color="auto"/>
      </w:divBdr>
    </w:div>
    <w:div w:id="1815567110">
      <w:marLeft w:val="0"/>
      <w:marRight w:val="0"/>
      <w:marTop w:val="10"/>
      <w:marBottom w:val="10"/>
      <w:divBdr>
        <w:top w:val="none" w:sz="0" w:space="0" w:color="auto"/>
        <w:left w:val="none" w:sz="0" w:space="0" w:color="auto"/>
        <w:bottom w:val="none" w:sz="0" w:space="0" w:color="auto"/>
        <w:right w:val="none" w:sz="0" w:space="0" w:color="auto"/>
      </w:divBdr>
    </w:div>
    <w:div w:id="1821774404">
      <w:marLeft w:val="0"/>
      <w:marRight w:val="0"/>
      <w:marTop w:val="10"/>
      <w:marBottom w:val="10"/>
      <w:divBdr>
        <w:top w:val="none" w:sz="0" w:space="0" w:color="auto"/>
        <w:left w:val="none" w:sz="0" w:space="0" w:color="auto"/>
        <w:bottom w:val="none" w:sz="0" w:space="0" w:color="auto"/>
        <w:right w:val="none" w:sz="0" w:space="0" w:color="auto"/>
      </w:divBdr>
    </w:div>
    <w:div w:id="1834681843">
      <w:marLeft w:val="0"/>
      <w:marRight w:val="0"/>
      <w:marTop w:val="10"/>
      <w:marBottom w:val="10"/>
      <w:divBdr>
        <w:top w:val="none" w:sz="0" w:space="0" w:color="auto"/>
        <w:left w:val="none" w:sz="0" w:space="0" w:color="auto"/>
        <w:bottom w:val="none" w:sz="0" w:space="0" w:color="auto"/>
        <w:right w:val="none" w:sz="0" w:space="0" w:color="auto"/>
      </w:divBdr>
    </w:div>
    <w:div w:id="1851992965">
      <w:marLeft w:val="0"/>
      <w:marRight w:val="0"/>
      <w:marTop w:val="10"/>
      <w:marBottom w:val="10"/>
      <w:divBdr>
        <w:top w:val="none" w:sz="0" w:space="0" w:color="auto"/>
        <w:left w:val="none" w:sz="0" w:space="0" w:color="auto"/>
        <w:bottom w:val="none" w:sz="0" w:space="0" w:color="auto"/>
        <w:right w:val="none" w:sz="0" w:space="0" w:color="auto"/>
      </w:divBdr>
    </w:div>
    <w:div w:id="1853647250">
      <w:marLeft w:val="0"/>
      <w:marRight w:val="0"/>
      <w:marTop w:val="10"/>
      <w:marBottom w:val="10"/>
      <w:divBdr>
        <w:top w:val="none" w:sz="0" w:space="0" w:color="auto"/>
        <w:left w:val="none" w:sz="0" w:space="0" w:color="auto"/>
        <w:bottom w:val="none" w:sz="0" w:space="0" w:color="auto"/>
        <w:right w:val="none" w:sz="0" w:space="0" w:color="auto"/>
      </w:divBdr>
    </w:div>
    <w:div w:id="1919821331">
      <w:marLeft w:val="0"/>
      <w:marRight w:val="0"/>
      <w:marTop w:val="10"/>
      <w:marBottom w:val="10"/>
      <w:divBdr>
        <w:top w:val="none" w:sz="0" w:space="0" w:color="auto"/>
        <w:left w:val="none" w:sz="0" w:space="0" w:color="auto"/>
        <w:bottom w:val="none" w:sz="0" w:space="0" w:color="auto"/>
        <w:right w:val="none" w:sz="0" w:space="0" w:color="auto"/>
      </w:divBdr>
    </w:div>
    <w:div w:id="1944872522">
      <w:marLeft w:val="0"/>
      <w:marRight w:val="0"/>
      <w:marTop w:val="10"/>
      <w:marBottom w:val="10"/>
      <w:divBdr>
        <w:top w:val="none" w:sz="0" w:space="0" w:color="auto"/>
        <w:left w:val="none" w:sz="0" w:space="0" w:color="auto"/>
        <w:bottom w:val="none" w:sz="0" w:space="0" w:color="auto"/>
        <w:right w:val="none" w:sz="0" w:space="0" w:color="auto"/>
      </w:divBdr>
    </w:div>
    <w:div w:id="1965622592">
      <w:marLeft w:val="0"/>
      <w:marRight w:val="0"/>
      <w:marTop w:val="10"/>
      <w:marBottom w:val="10"/>
      <w:divBdr>
        <w:top w:val="none" w:sz="0" w:space="0" w:color="auto"/>
        <w:left w:val="none" w:sz="0" w:space="0" w:color="auto"/>
        <w:bottom w:val="none" w:sz="0" w:space="0" w:color="auto"/>
        <w:right w:val="none" w:sz="0" w:space="0" w:color="auto"/>
      </w:divBdr>
    </w:div>
    <w:div w:id="1980113028">
      <w:marLeft w:val="0"/>
      <w:marRight w:val="0"/>
      <w:marTop w:val="10"/>
      <w:marBottom w:val="10"/>
      <w:divBdr>
        <w:top w:val="none" w:sz="0" w:space="0" w:color="auto"/>
        <w:left w:val="none" w:sz="0" w:space="0" w:color="auto"/>
        <w:bottom w:val="none" w:sz="0" w:space="0" w:color="auto"/>
        <w:right w:val="none" w:sz="0" w:space="0" w:color="auto"/>
      </w:divBdr>
    </w:div>
    <w:div w:id="2053188839">
      <w:marLeft w:val="0"/>
      <w:marRight w:val="0"/>
      <w:marTop w:val="10"/>
      <w:marBottom w:val="10"/>
      <w:divBdr>
        <w:top w:val="none" w:sz="0" w:space="0" w:color="auto"/>
        <w:left w:val="none" w:sz="0" w:space="0" w:color="auto"/>
        <w:bottom w:val="none" w:sz="0" w:space="0" w:color="auto"/>
        <w:right w:val="none" w:sz="0" w:space="0" w:color="auto"/>
      </w:divBdr>
    </w:div>
    <w:div w:id="2088990618">
      <w:marLeft w:val="0"/>
      <w:marRight w:val="0"/>
      <w:marTop w:val="10"/>
      <w:marBottom w:val="10"/>
      <w:divBdr>
        <w:top w:val="none" w:sz="0" w:space="0" w:color="auto"/>
        <w:left w:val="none" w:sz="0" w:space="0" w:color="auto"/>
        <w:bottom w:val="none" w:sz="0" w:space="0" w:color="auto"/>
        <w:right w:val="none" w:sz="0" w:space="0" w:color="auto"/>
      </w:divBdr>
    </w:div>
    <w:div w:id="214500591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