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51B4" w:rsidRDefault="00C051B4">
      <w:pPr>
        <w:spacing w:line="500" w:lineRule="atLeast"/>
        <w:jc w:val="center"/>
        <w:divId w:val="1113524631"/>
        <w:rPr>
          <w:rFonts w:ascii="黑体" w:eastAsia="黑体" w:hAnsi="黑体"/>
          <w:sz w:val="36"/>
          <w:szCs w:val="36"/>
        </w:rPr>
      </w:pPr>
      <w:r>
        <w:rPr>
          <w:rFonts w:ascii="黑体" w:eastAsia="黑体" w:hAnsi="黑体" w:hint="eastAsia"/>
          <w:sz w:val="36"/>
          <w:szCs w:val="36"/>
        </w:rPr>
        <w:t>广东省广州市中级人民法院</w:t>
      </w:r>
    </w:p>
    <w:p w:rsidR="00C051B4" w:rsidRDefault="00C051B4">
      <w:pPr>
        <w:spacing w:line="500" w:lineRule="atLeast"/>
        <w:jc w:val="center"/>
        <w:divId w:val="15882275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051B4" w:rsidRDefault="00C051B4">
      <w:pPr>
        <w:spacing w:line="500" w:lineRule="atLeast"/>
        <w:jc w:val="right"/>
        <w:divId w:val="13889935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392</w:t>
      </w:r>
      <w:r>
        <w:rPr>
          <w:rFonts w:hint="eastAsia"/>
          <w:sz w:val="30"/>
          <w:szCs w:val="30"/>
        </w:rPr>
        <w:t>号</w:t>
      </w:r>
    </w:p>
    <w:p w:rsidR="00C051B4" w:rsidRDefault="00C051B4">
      <w:pPr>
        <w:spacing w:line="500" w:lineRule="atLeast"/>
        <w:ind w:firstLine="600"/>
        <w:divId w:val="2004040088"/>
        <w:rPr>
          <w:rFonts w:hint="eastAsia"/>
          <w:sz w:val="30"/>
          <w:szCs w:val="30"/>
        </w:rPr>
      </w:pPr>
      <w:r>
        <w:rPr>
          <w:rFonts w:hint="eastAsia"/>
          <w:sz w:val="30"/>
          <w:szCs w:val="30"/>
        </w:rPr>
        <w:t>公诉机关广东省广州市人民检察院。</w:t>
      </w:r>
    </w:p>
    <w:p w:rsidR="00C051B4" w:rsidRDefault="00C051B4">
      <w:pPr>
        <w:spacing w:line="500" w:lineRule="atLeast"/>
        <w:ind w:firstLine="600"/>
        <w:divId w:val="242880871"/>
        <w:rPr>
          <w:rFonts w:hint="eastAsia"/>
          <w:sz w:val="30"/>
          <w:szCs w:val="30"/>
        </w:rPr>
      </w:pPr>
      <w:r>
        <w:rPr>
          <w:rFonts w:hint="eastAsia"/>
          <w:sz w:val="30"/>
          <w:szCs w:val="30"/>
        </w:rPr>
        <w:t>被告人陈某甲，惠州市华丰实业有限公司法定代表人，户籍地广东省惠州市惠城区，住广东省深圳市南山区。因本案于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日被指定居所监视居住，同年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日被广州市公安局天河区分局逮捕。现羁押于广州市天河区看守所。</w:t>
      </w:r>
    </w:p>
    <w:p w:rsidR="00C051B4" w:rsidRDefault="00C051B4">
      <w:pPr>
        <w:spacing w:line="500" w:lineRule="atLeast"/>
        <w:ind w:firstLine="600"/>
        <w:divId w:val="607004720"/>
        <w:rPr>
          <w:rFonts w:hint="eastAsia"/>
          <w:sz w:val="30"/>
          <w:szCs w:val="30"/>
        </w:rPr>
      </w:pPr>
      <w:r>
        <w:rPr>
          <w:rFonts w:hint="eastAsia"/>
          <w:sz w:val="30"/>
          <w:szCs w:val="30"/>
        </w:rPr>
        <w:t>辩护人林祖喜、郑成杰，广东嘉格律师事务所律师。</w:t>
      </w:r>
    </w:p>
    <w:p w:rsidR="00C051B4" w:rsidRDefault="00C051B4">
      <w:pPr>
        <w:spacing w:line="500" w:lineRule="atLeast"/>
        <w:ind w:firstLine="600"/>
        <w:divId w:val="1519584207"/>
        <w:rPr>
          <w:rFonts w:hint="eastAsia"/>
          <w:sz w:val="30"/>
          <w:szCs w:val="30"/>
        </w:rPr>
      </w:pPr>
      <w:r>
        <w:rPr>
          <w:rFonts w:hint="eastAsia"/>
          <w:sz w:val="30"/>
          <w:szCs w:val="30"/>
        </w:rPr>
        <w:t>广东省广州市人民检察院以穗检公二刑诉</w:t>
      </w:r>
      <w:r>
        <w:rPr>
          <w:rFonts w:hint="eastAsia"/>
          <w:sz w:val="30"/>
          <w:szCs w:val="30"/>
        </w:rPr>
        <w:t>[2016]128</w:t>
      </w:r>
      <w:r>
        <w:rPr>
          <w:rFonts w:hint="eastAsia"/>
          <w:sz w:val="30"/>
          <w:szCs w:val="30"/>
        </w:rPr>
        <w:t>号起诉书指控被告人陈某甲犯行贿罪，于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日向本院提起公诉。本院受理后，依法组成合议庭，分别于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日公开开庭审理本案。广东省广州市人民检察院指派检察员陈相出庭支持公诉，被告人陈某甲及其辩护人林祖喜、郑成杰，证人杨素丽到庭参加诉讼。现已审理终结。</w:t>
      </w:r>
    </w:p>
    <w:p w:rsidR="00C051B4" w:rsidRDefault="00C051B4">
      <w:pPr>
        <w:spacing w:line="500" w:lineRule="atLeast"/>
        <w:ind w:firstLine="600"/>
        <w:divId w:val="689840333"/>
        <w:rPr>
          <w:rFonts w:hint="eastAsia"/>
          <w:sz w:val="30"/>
          <w:szCs w:val="30"/>
        </w:rPr>
      </w:pPr>
      <w:r>
        <w:rPr>
          <w:rFonts w:hint="eastAsia"/>
          <w:sz w:val="30"/>
          <w:szCs w:val="30"/>
        </w:rPr>
        <w:t>公诉机关指控：</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间，被告人陈某甲在承建惠州大堤南堤安全加固工程（第六标段）、广东省东江基地与控制断面站房土建工程等项目的过程中，为了谋取不正当利益，先后多次贿送给时任惠州市常务副市长、广东省水利厅副厅长、广东省水利厅厅长黄某，惠州市惠东县常务副县长、中共惠东县委副书记、惠州市财政局副局长、惠州市人民政府副秘书长、广东省东江流域管理局局长李某甲，惠州市水利局局长李某乙（均另案起诉）等人贿赂共计港币</w:t>
      </w:r>
      <w:r>
        <w:rPr>
          <w:rFonts w:hint="eastAsia"/>
          <w:sz w:val="30"/>
          <w:szCs w:val="30"/>
        </w:rPr>
        <w:t>191</w:t>
      </w:r>
      <w:r>
        <w:rPr>
          <w:rFonts w:hint="eastAsia"/>
          <w:sz w:val="30"/>
          <w:szCs w:val="30"/>
        </w:rPr>
        <w:t>万元。</w:t>
      </w:r>
    </w:p>
    <w:p w:rsidR="00C051B4" w:rsidRDefault="00C051B4">
      <w:pPr>
        <w:spacing w:line="500" w:lineRule="atLeast"/>
        <w:ind w:firstLine="600"/>
        <w:divId w:val="1771389589"/>
        <w:rPr>
          <w:rFonts w:hint="eastAsia"/>
          <w:sz w:val="30"/>
          <w:szCs w:val="30"/>
        </w:rPr>
      </w:pPr>
      <w:r>
        <w:rPr>
          <w:rFonts w:hint="eastAsia"/>
          <w:sz w:val="30"/>
          <w:szCs w:val="30"/>
        </w:rPr>
        <w:t>为证实上述事实，公诉机关向本院移交了书证、证人证言、被告人的供述和辩解等证据，并据此认为，被告人陈某甲</w:t>
      </w:r>
      <w:r>
        <w:rPr>
          <w:rFonts w:hint="eastAsia"/>
          <w:sz w:val="30"/>
          <w:szCs w:val="30"/>
        </w:rPr>
        <w:lastRenderedPageBreak/>
        <w:t>为谋取不正当利益，给予国家工作人员以财物，数额巨大，其行为触犯了《中华人民共和国刑法》第三百八十九条第一款，犯罪事实清楚，证据确实、充分，应当以行贿罪追究其刑事责任，提请本院依法判处。</w:t>
      </w:r>
    </w:p>
    <w:p w:rsidR="00C051B4" w:rsidRDefault="00C051B4">
      <w:pPr>
        <w:spacing w:line="500" w:lineRule="atLeast"/>
        <w:ind w:firstLine="600"/>
        <w:divId w:val="1721662717"/>
        <w:rPr>
          <w:rFonts w:hint="eastAsia"/>
          <w:sz w:val="30"/>
          <w:szCs w:val="30"/>
        </w:rPr>
      </w:pPr>
      <w:r>
        <w:rPr>
          <w:rFonts w:hint="eastAsia"/>
          <w:sz w:val="30"/>
          <w:szCs w:val="30"/>
        </w:rPr>
        <w:t>被告人陈某甲对起诉书指控的事实不持异议，辩解称其逢年过节给予相关国家工作人员财物是为了公司经营发展，应构成单位行贿罪；其在侦查机关立案前已主动交代行贿的犯罪事实，应构成自首。请求法庭考虑其具有上述的量刑情节，予以从轻处罚。</w:t>
      </w:r>
    </w:p>
    <w:p w:rsidR="00C051B4" w:rsidRDefault="00C051B4">
      <w:pPr>
        <w:spacing w:line="500" w:lineRule="atLeast"/>
        <w:ind w:firstLine="600"/>
        <w:divId w:val="691151800"/>
        <w:rPr>
          <w:rFonts w:hint="eastAsia"/>
          <w:sz w:val="30"/>
          <w:szCs w:val="30"/>
        </w:rPr>
      </w:pPr>
      <w:r>
        <w:rPr>
          <w:rFonts w:hint="eastAsia"/>
          <w:sz w:val="30"/>
          <w:szCs w:val="30"/>
        </w:rPr>
        <w:t>其辩护人提出如下辩护意见：第一，被告人陈某甲的行为应构成单位行贿罪而非行贿罪，其贿送给黄某、李某甲、李某丙的钱款来源于其担任法定代表人、董事长的惠州宏丰集团有限公司并经公司高管会议讨论决定，送钱的目的是为了宏丰公司的发展壮大；第二，被告人陈某甲每年春节、中秋分别给付给黄某、李某甲、李某丙的港币</w:t>
      </w:r>
      <w:r>
        <w:rPr>
          <w:rFonts w:hint="eastAsia"/>
          <w:sz w:val="30"/>
          <w:szCs w:val="30"/>
        </w:rPr>
        <w:t>2</w:t>
      </w:r>
      <w:r>
        <w:rPr>
          <w:rFonts w:hint="eastAsia"/>
          <w:sz w:val="30"/>
          <w:szCs w:val="30"/>
        </w:rPr>
        <w:t>万元应属礼金性质，不应列入行贿的犯罪数额中；第三，被告人陈某甲在被刑事立案前，已向惠州检察机关主动供述其行贿的行为，符合行贿犯罪“特别自首”的法律规定，应当减轻处罚；第四，被告人陈某甲本人主观恶性小，是初犯、偶犯且到案后如实供述自己的罪行，可以从轻处罚，综上所述，请求法庭对被告人陈某甲减轻处罚。为证实其主张，辩护人提交了书证并申请证人杨某出庭作证。</w:t>
      </w:r>
    </w:p>
    <w:p w:rsidR="00C051B4" w:rsidRDefault="00C051B4">
      <w:pPr>
        <w:spacing w:line="500" w:lineRule="atLeast"/>
        <w:ind w:firstLine="600"/>
        <w:divId w:val="175762603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间，被告人陈某甲为谋取不正当利益，先后多次贿送给时任广东省惠州市常务副市长、广东省水利厅副厅长、广东省水利厅厅长黄某，时任广东省惠州市惠东县常务副县长、中共惠东县委副书记、广东省惠州市财政局副局长、广东省惠州市人民政府副秘书长、广东省东江流域管理局局长李某甲，时任广东省惠州市水利局局长李某乙（均另案起诉）共计港币</w:t>
      </w:r>
      <w:r>
        <w:rPr>
          <w:rFonts w:hint="eastAsia"/>
          <w:sz w:val="30"/>
          <w:szCs w:val="30"/>
        </w:rPr>
        <w:t>191</w:t>
      </w:r>
      <w:r>
        <w:rPr>
          <w:rFonts w:hint="eastAsia"/>
          <w:sz w:val="30"/>
          <w:szCs w:val="30"/>
        </w:rPr>
        <w:t>万元，在上述人员关照下，陈某甲先后承建了惠州大堤南堤安全加固工程（第六标段）、广东省东江基地与控制断面站房土建工程等项目。具体分述如下：</w:t>
      </w:r>
    </w:p>
    <w:p w:rsidR="00C051B4" w:rsidRDefault="00C051B4">
      <w:pPr>
        <w:spacing w:line="500" w:lineRule="atLeast"/>
        <w:ind w:firstLine="600"/>
        <w:divId w:val="24793083"/>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年，被告人陈某甲多次贿送给黄某港币</w:t>
      </w:r>
      <w:r>
        <w:rPr>
          <w:rFonts w:hint="eastAsia"/>
          <w:sz w:val="30"/>
          <w:szCs w:val="30"/>
        </w:rPr>
        <w:t>62</w:t>
      </w:r>
      <w:r>
        <w:rPr>
          <w:rFonts w:hint="eastAsia"/>
          <w:sz w:val="30"/>
          <w:szCs w:val="30"/>
        </w:rPr>
        <w:t>万元。</w:t>
      </w:r>
    </w:p>
    <w:p w:rsidR="00C051B4" w:rsidRDefault="00C051B4">
      <w:pPr>
        <w:spacing w:line="500" w:lineRule="atLeast"/>
        <w:ind w:firstLine="600"/>
        <w:divId w:val="2093231230"/>
        <w:rPr>
          <w:rFonts w:hint="eastAsia"/>
          <w:sz w:val="30"/>
          <w:szCs w:val="30"/>
        </w:rPr>
      </w:pPr>
      <w:r>
        <w:rPr>
          <w:rFonts w:hint="eastAsia"/>
          <w:sz w:val="30"/>
          <w:szCs w:val="30"/>
        </w:rPr>
        <w:t>1.2002</w:t>
      </w:r>
      <w:r>
        <w:rPr>
          <w:rFonts w:hint="eastAsia"/>
          <w:sz w:val="30"/>
          <w:szCs w:val="30"/>
        </w:rPr>
        <w:t>年至</w:t>
      </w:r>
      <w:r>
        <w:rPr>
          <w:rFonts w:hint="eastAsia"/>
          <w:sz w:val="30"/>
          <w:szCs w:val="30"/>
        </w:rPr>
        <w:t>2009</w:t>
      </w:r>
      <w:r>
        <w:rPr>
          <w:rFonts w:hint="eastAsia"/>
          <w:sz w:val="30"/>
          <w:szCs w:val="30"/>
        </w:rPr>
        <w:t>年，被告人陈某甲通过李某甲先后</w:t>
      </w:r>
      <w:r>
        <w:rPr>
          <w:rFonts w:hint="eastAsia"/>
          <w:sz w:val="30"/>
          <w:szCs w:val="30"/>
        </w:rPr>
        <w:t>13</w:t>
      </w:r>
      <w:r>
        <w:rPr>
          <w:rFonts w:hint="eastAsia"/>
          <w:sz w:val="30"/>
          <w:szCs w:val="30"/>
        </w:rPr>
        <w:t>次贿送给黄某港币</w:t>
      </w:r>
      <w:r>
        <w:rPr>
          <w:rFonts w:hint="eastAsia"/>
          <w:sz w:val="30"/>
          <w:szCs w:val="30"/>
        </w:rPr>
        <w:t>26</w:t>
      </w:r>
      <w:r>
        <w:rPr>
          <w:rFonts w:hint="eastAsia"/>
          <w:sz w:val="30"/>
          <w:szCs w:val="30"/>
        </w:rPr>
        <w:t>万元；</w:t>
      </w:r>
    </w:p>
    <w:p w:rsidR="00C051B4" w:rsidRDefault="00C051B4">
      <w:pPr>
        <w:spacing w:line="500" w:lineRule="atLeast"/>
        <w:ind w:firstLine="600"/>
        <w:divId w:val="1734428928"/>
        <w:rPr>
          <w:rFonts w:hint="eastAsia"/>
          <w:sz w:val="30"/>
          <w:szCs w:val="30"/>
        </w:rPr>
      </w:pPr>
      <w:r>
        <w:rPr>
          <w:rFonts w:hint="eastAsia"/>
          <w:sz w:val="30"/>
          <w:szCs w:val="30"/>
        </w:rPr>
        <w:t>2.2010</w:t>
      </w:r>
      <w:r>
        <w:rPr>
          <w:rFonts w:hint="eastAsia"/>
          <w:sz w:val="30"/>
          <w:szCs w:val="30"/>
        </w:rPr>
        <w:t>年至</w:t>
      </w:r>
      <w:r>
        <w:rPr>
          <w:rFonts w:hint="eastAsia"/>
          <w:sz w:val="30"/>
          <w:szCs w:val="30"/>
        </w:rPr>
        <w:t>2012</w:t>
      </w:r>
      <w:r>
        <w:rPr>
          <w:rFonts w:hint="eastAsia"/>
          <w:sz w:val="30"/>
          <w:szCs w:val="30"/>
        </w:rPr>
        <w:t>年每年春节和中秋节期间、</w:t>
      </w:r>
      <w:r>
        <w:rPr>
          <w:rFonts w:hint="eastAsia"/>
          <w:sz w:val="30"/>
          <w:szCs w:val="30"/>
        </w:rPr>
        <w:t>2013</w:t>
      </w:r>
      <w:r>
        <w:rPr>
          <w:rFonts w:hint="eastAsia"/>
          <w:sz w:val="30"/>
          <w:szCs w:val="30"/>
        </w:rPr>
        <w:t>年春节期间，被告人陈某甲通过李某甲先后</w:t>
      </w:r>
      <w:r>
        <w:rPr>
          <w:rFonts w:hint="eastAsia"/>
          <w:sz w:val="30"/>
          <w:szCs w:val="30"/>
        </w:rPr>
        <w:t>7</w:t>
      </w:r>
      <w:r>
        <w:rPr>
          <w:rFonts w:hint="eastAsia"/>
          <w:sz w:val="30"/>
          <w:szCs w:val="30"/>
        </w:rPr>
        <w:t>次贿送给黄某港币</w:t>
      </w:r>
      <w:r>
        <w:rPr>
          <w:rFonts w:hint="eastAsia"/>
          <w:sz w:val="30"/>
          <w:szCs w:val="30"/>
        </w:rPr>
        <w:t>14</w:t>
      </w:r>
      <w:r>
        <w:rPr>
          <w:rFonts w:hint="eastAsia"/>
          <w:sz w:val="30"/>
          <w:szCs w:val="30"/>
        </w:rPr>
        <w:t>万元；</w:t>
      </w:r>
    </w:p>
    <w:p w:rsidR="00C051B4" w:rsidRDefault="00C051B4">
      <w:pPr>
        <w:spacing w:line="500" w:lineRule="atLeast"/>
        <w:ind w:firstLine="600"/>
        <w:divId w:val="738136352"/>
        <w:rPr>
          <w:rFonts w:hint="eastAsia"/>
          <w:sz w:val="30"/>
          <w:szCs w:val="30"/>
        </w:rPr>
      </w:pPr>
      <w:r>
        <w:rPr>
          <w:rFonts w:hint="eastAsia"/>
          <w:sz w:val="30"/>
          <w:szCs w:val="30"/>
        </w:rPr>
        <w:t>3.2013</w:t>
      </w:r>
      <w:r>
        <w:rPr>
          <w:rFonts w:hint="eastAsia"/>
          <w:sz w:val="30"/>
          <w:szCs w:val="30"/>
        </w:rPr>
        <w:t>年中秋节期间、</w:t>
      </w:r>
      <w:r>
        <w:rPr>
          <w:rFonts w:hint="eastAsia"/>
          <w:sz w:val="30"/>
          <w:szCs w:val="30"/>
        </w:rPr>
        <w:t>2014</w:t>
      </w:r>
      <w:r>
        <w:rPr>
          <w:rFonts w:hint="eastAsia"/>
          <w:sz w:val="30"/>
          <w:szCs w:val="30"/>
        </w:rPr>
        <w:t>年春节期间，被告人陈某甲通过李某甲</w:t>
      </w:r>
      <w:r>
        <w:rPr>
          <w:rFonts w:hint="eastAsia"/>
          <w:sz w:val="30"/>
          <w:szCs w:val="30"/>
        </w:rPr>
        <w:t>2</w:t>
      </w:r>
      <w:r>
        <w:rPr>
          <w:rFonts w:hint="eastAsia"/>
          <w:sz w:val="30"/>
          <w:szCs w:val="30"/>
        </w:rPr>
        <w:t>次贿送给黄某港币</w:t>
      </w:r>
      <w:r>
        <w:rPr>
          <w:rFonts w:hint="eastAsia"/>
          <w:sz w:val="30"/>
          <w:szCs w:val="30"/>
        </w:rPr>
        <w:t>20</w:t>
      </w:r>
      <w:r>
        <w:rPr>
          <w:rFonts w:hint="eastAsia"/>
          <w:sz w:val="30"/>
          <w:szCs w:val="30"/>
        </w:rPr>
        <w:t>万元。</w:t>
      </w:r>
    </w:p>
    <w:p w:rsidR="00C051B4" w:rsidRDefault="00C051B4">
      <w:pPr>
        <w:spacing w:line="500" w:lineRule="atLeast"/>
        <w:ind w:firstLine="600"/>
        <w:divId w:val="207690051"/>
        <w:rPr>
          <w:rFonts w:hint="eastAsia"/>
          <w:sz w:val="30"/>
          <w:szCs w:val="30"/>
        </w:rPr>
      </w:pPr>
      <w:r>
        <w:rPr>
          <w:rFonts w:hint="eastAsia"/>
          <w:sz w:val="30"/>
          <w:szCs w:val="30"/>
        </w:rPr>
        <w:t>4.2014</w:t>
      </w:r>
      <w:r>
        <w:rPr>
          <w:rFonts w:hint="eastAsia"/>
          <w:sz w:val="30"/>
          <w:szCs w:val="30"/>
        </w:rPr>
        <w:t>年中秋节期间，被告人陈某甲通过李某甲贿送给黄某港币</w:t>
      </w:r>
      <w:r>
        <w:rPr>
          <w:rFonts w:hint="eastAsia"/>
          <w:sz w:val="30"/>
          <w:szCs w:val="30"/>
        </w:rPr>
        <w:t>2</w:t>
      </w:r>
      <w:r>
        <w:rPr>
          <w:rFonts w:hint="eastAsia"/>
          <w:sz w:val="30"/>
          <w:szCs w:val="30"/>
        </w:rPr>
        <w:t>万元。</w:t>
      </w:r>
    </w:p>
    <w:p w:rsidR="00C051B4" w:rsidRDefault="00C051B4">
      <w:pPr>
        <w:spacing w:line="500" w:lineRule="atLeast"/>
        <w:ind w:firstLine="600"/>
        <w:divId w:val="1075205331"/>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年，被告人陈某甲先后多次贿送给李某甲港币</w:t>
      </w:r>
      <w:r>
        <w:rPr>
          <w:rFonts w:hint="eastAsia"/>
          <w:sz w:val="30"/>
          <w:szCs w:val="30"/>
        </w:rPr>
        <w:t>49</w:t>
      </w:r>
      <w:r>
        <w:rPr>
          <w:rFonts w:hint="eastAsia"/>
          <w:sz w:val="30"/>
          <w:szCs w:val="30"/>
        </w:rPr>
        <w:t>万元。</w:t>
      </w:r>
    </w:p>
    <w:p w:rsidR="00C051B4" w:rsidRDefault="00C051B4">
      <w:pPr>
        <w:spacing w:line="500" w:lineRule="atLeast"/>
        <w:ind w:firstLine="600"/>
        <w:divId w:val="1229462565"/>
        <w:rPr>
          <w:rFonts w:hint="eastAsia"/>
          <w:sz w:val="30"/>
          <w:szCs w:val="30"/>
        </w:rPr>
      </w:pPr>
      <w:r>
        <w:rPr>
          <w:rFonts w:hint="eastAsia"/>
          <w:sz w:val="30"/>
          <w:szCs w:val="30"/>
        </w:rPr>
        <w:t>1.2002</w:t>
      </w:r>
      <w:r>
        <w:rPr>
          <w:rFonts w:hint="eastAsia"/>
          <w:sz w:val="30"/>
          <w:szCs w:val="30"/>
        </w:rPr>
        <w:t>年至</w:t>
      </w:r>
      <w:r>
        <w:rPr>
          <w:rFonts w:hint="eastAsia"/>
          <w:sz w:val="30"/>
          <w:szCs w:val="30"/>
        </w:rPr>
        <w:t>2012</w:t>
      </w:r>
      <w:r>
        <w:rPr>
          <w:rFonts w:hint="eastAsia"/>
          <w:sz w:val="30"/>
          <w:szCs w:val="30"/>
        </w:rPr>
        <w:t>年每年春节、中秋节期间，被告人陈某甲先后</w:t>
      </w:r>
      <w:r>
        <w:rPr>
          <w:rFonts w:hint="eastAsia"/>
          <w:sz w:val="30"/>
          <w:szCs w:val="30"/>
        </w:rPr>
        <w:t>16</w:t>
      </w:r>
      <w:r>
        <w:rPr>
          <w:rFonts w:hint="eastAsia"/>
          <w:sz w:val="30"/>
          <w:szCs w:val="30"/>
        </w:rPr>
        <w:t>次贿送给李某甲港币</w:t>
      </w:r>
      <w:r>
        <w:rPr>
          <w:rFonts w:hint="eastAsia"/>
          <w:sz w:val="30"/>
          <w:szCs w:val="30"/>
        </w:rPr>
        <w:t>19</w:t>
      </w:r>
      <w:r>
        <w:rPr>
          <w:rFonts w:hint="eastAsia"/>
          <w:sz w:val="30"/>
          <w:szCs w:val="30"/>
        </w:rPr>
        <w:t>万元。</w:t>
      </w:r>
    </w:p>
    <w:p w:rsidR="00C051B4" w:rsidRDefault="00C051B4">
      <w:pPr>
        <w:spacing w:line="500" w:lineRule="atLeast"/>
        <w:ind w:firstLine="600"/>
        <w:divId w:val="1072506510"/>
        <w:rPr>
          <w:rFonts w:hint="eastAsia"/>
          <w:sz w:val="30"/>
          <w:szCs w:val="30"/>
        </w:rPr>
      </w:pPr>
      <w:r>
        <w:rPr>
          <w:rFonts w:hint="eastAsia"/>
          <w:sz w:val="30"/>
          <w:szCs w:val="30"/>
        </w:rPr>
        <w:t>2.2013</w:t>
      </w:r>
      <w:r>
        <w:rPr>
          <w:rFonts w:hint="eastAsia"/>
          <w:sz w:val="30"/>
          <w:szCs w:val="30"/>
        </w:rPr>
        <w:t>年中秋节期间、</w:t>
      </w:r>
      <w:r>
        <w:rPr>
          <w:rFonts w:hint="eastAsia"/>
          <w:sz w:val="30"/>
          <w:szCs w:val="30"/>
        </w:rPr>
        <w:t>2014</w:t>
      </w:r>
      <w:r>
        <w:rPr>
          <w:rFonts w:hint="eastAsia"/>
          <w:sz w:val="30"/>
          <w:szCs w:val="30"/>
        </w:rPr>
        <w:t>年春节、中秋节期间，被告人陈某甲先后</w:t>
      </w:r>
      <w:r>
        <w:rPr>
          <w:rFonts w:hint="eastAsia"/>
          <w:sz w:val="30"/>
          <w:szCs w:val="30"/>
        </w:rPr>
        <w:t>3</w:t>
      </w:r>
      <w:r>
        <w:rPr>
          <w:rFonts w:hint="eastAsia"/>
          <w:sz w:val="30"/>
          <w:szCs w:val="30"/>
        </w:rPr>
        <w:t>次贿送给李某甲港币</w:t>
      </w:r>
      <w:r>
        <w:rPr>
          <w:rFonts w:hint="eastAsia"/>
          <w:sz w:val="30"/>
          <w:szCs w:val="30"/>
        </w:rPr>
        <w:t>30</w:t>
      </w:r>
      <w:r>
        <w:rPr>
          <w:rFonts w:hint="eastAsia"/>
          <w:sz w:val="30"/>
          <w:szCs w:val="30"/>
        </w:rPr>
        <w:t>万元。</w:t>
      </w:r>
    </w:p>
    <w:p w:rsidR="00C051B4" w:rsidRDefault="00C051B4">
      <w:pPr>
        <w:spacing w:line="500" w:lineRule="atLeast"/>
        <w:ind w:firstLine="600"/>
        <w:divId w:val="417409209"/>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年，被告人陈某甲先后多次贿送给李某乙港币</w:t>
      </w:r>
      <w:r>
        <w:rPr>
          <w:rFonts w:hint="eastAsia"/>
          <w:sz w:val="30"/>
          <w:szCs w:val="30"/>
        </w:rPr>
        <w:t>80</w:t>
      </w:r>
      <w:r>
        <w:rPr>
          <w:rFonts w:hint="eastAsia"/>
          <w:sz w:val="30"/>
          <w:szCs w:val="30"/>
        </w:rPr>
        <w:t>万元。</w:t>
      </w:r>
    </w:p>
    <w:p w:rsidR="00C051B4" w:rsidRDefault="00C051B4">
      <w:pPr>
        <w:spacing w:line="500" w:lineRule="atLeast"/>
        <w:ind w:firstLine="600"/>
        <w:divId w:val="1721318365"/>
        <w:rPr>
          <w:rFonts w:hint="eastAsia"/>
          <w:sz w:val="30"/>
          <w:szCs w:val="30"/>
        </w:rPr>
      </w:pPr>
      <w:r>
        <w:rPr>
          <w:rFonts w:hint="eastAsia"/>
          <w:sz w:val="30"/>
          <w:szCs w:val="30"/>
        </w:rPr>
        <w:t>1.2007</w:t>
      </w:r>
      <w:r>
        <w:rPr>
          <w:rFonts w:hint="eastAsia"/>
          <w:sz w:val="30"/>
          <w:szCs w:val="30"/>
        </w:rPr>
        <w:t>年下半年，被告人陈某甲在李某丙的办公室贿送给李某丙港币</w:t>
      </w:r>
      <w:r>
        <w:rPr>
          <w:rFonts w:hint="eastAsia"/>
          <w:sz w:val="30"/>
          <w:szCs w:val="30"/>
        </w:rPr>
        <w:t>50</w:t>
      </w:r>
      <w:r>
        <w:rPr>
          <w:rFonts w:hint="eastAsia"/>
          <w:sz w:val="30"/>
          <w:szCs w:val="30"/>
        </w:rPr>
        <w:t>万元。</w:t>
      </w:r>
    </w:p>
    <w:p w:rsidR="00C051B4" w:rsidRDefault="00C051B4">
      <w:pPr>
        <w:spacing w:line="500" w:lineRule="atLeast"/>
        <w:ind w:firstLine="600"/>
        <w:divId w:val="340937830"/>
        <w:rPr>
          <w:rFonts w:hint="eastAsia"/>
          <w:sz w:val="30"/>
          <w:szCs w:val="30"/>
        </w:rPr>
      </w:pPr>
      <w:r>
        <w:rPr>
          <w:rFonts w:hint="eastAsia"/>
          <w:sz w:val="30"/>
          <w:szCs w:val="30"/>
        </w:rPr>
        <w:t>2.2006</w:t>
      </w:r>
      <w:r>
        <w:rPr>
          <w:rFonts w:hint="eastAsia"/>
          <w:sz w:val="30"/>
          <w:szCs w:val="30"/>
        </w:rPr>
        <w:t>年中秋节期间、</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年每年春节、中秋节期间，被告人陈某甲先后</w:t>
      </w:r>
      <w:r>
        <w:rPr>
          <w:rFonts w:hint="eastAsia"/>
          <w:sz w:val="30"/>
          <w:szCs w:val="30"/>
        </w:rPr>
        <w:t>15</w:t>
      </w:r>
      <w:r>
        <w:rPr>
          <w:rFonts w:hint="eastAsia"/>
          <w:sz w:val="30"/>
          <w:szCs w:val="30"/>
        </w:rPr>
        <w:t>次贿送给李某丙港币</w:t>
      </w:r>
      <w:r>
        <w:rPr>
          <w:rFonts w:hint="eastAsia"/>
          <w:sz w:val="30"/>
          <w:szCs w:val="30"/>
        </w:rPr>
        <w:t>30</w:t>
      </w:r>
      <w:r>
        <w:rPr>
          <w:rFonts w:hint="eastAsia"/>
          <w:sz w:val="30"/>
          <w:szCs w:val="30"/>
        </w:rPr>
        <w:t>万元。</w:t>
      </w:r>
    </w:p>
    <w:p w:rsidR="00C051B4" w:rsidRDefault="00C051B4">
      <w:pPr>
        <w:spacing w:line="500" w:lineRule="atLeast"/>
        <w:ind w:firstLine="600"/>
        <w:divId w:val="10184645"/>
        <w:rPr>
          <w:rFonts w:hint="eastAsia"/>
          <w:sz w:val="30"/>
          <w:szCs w:val="30"/>
        </w:rPr>
      </w:pPr>
      <w:r>
        <w:rPr>
          <w:rFonts w:hint="eastAsia"/>
          <w:sz w:val="30"/>
          <w:szCs w:val="30"/>
        </w:rPr>
        <w:t>认定上述事实，有经公诉机关当庭出示并经质证的下列证据证实：</w:t>
      </w:r>
    </w:p>
    <w:p w:rsidR="00C051B4" w:rsidRDefault="00C051B4">
      <w:pPr>
        <w:spacing w:line="500" w:lineRule="atLeast"/>
        <w:ind w:firstLine="600"/>
        <w:divId w:val="585647556"/>
        <w:rPr>
          <w:rFonts w:hint="eastAsia"/>
          <w:sz w:val="30"/>
          <w:szCs w:val="30"/>
        </w:rPr>
      </w:pPr>
      <w:r>
        <w:rPr>
          <w:rFonts w:hint="eastAsia"/>
          <w:sz w:val="30"/>
          <w:szCs w:val="30"/>
        </w:rPr>
        <w:t>1.</w:t>
      </w:r>
      <w:r>
        <w:rPr>
          <w:rFonts w:hint="eastAsia"/>
          <w:sz w:val="30"/>
          <w:szCs w:val="30"/>
        </w:rPr>
        <w:t>证人黄某的证言：</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年春节期间，陈某甲在每年的中秋、春节都会托李某甲带一个信封到我家里给我，信封里装着</w:t>
      </w:r>
      <w:r>
        <w:rPr>
          <w:rFonts w:hint="eastAsia"/>
          <w:sz w:val="30"/>
          <w:szCs w:val="30"/>
        </w:rPr>
        <w:t>2</w:t>
      </w:r>
      <w:r>
        <w:rPr>
          <w:rFonts w:hint="eastAsia"/>
          <w:sz w:val="30"/>
          <w:szCs w:val="30"/>
        </w:rPr>
        <w:t>万元港币现金。</w:t>
      </w:r>
      <w:r>
        <w:rPr>
          <w:rFonts w:hint="eastAsia"/>
          <w:sz w:val="30"/>
          <w:szCs w:val="30"/>
        </w:rPr>
        <w:t>2013</w:t>
      </w:r>
      <w:r>
        <w:rPr>
          <w:rFonts w:hint="eastAsia"/>
          <w:sz w:val="30"/>
          <w:szCs w:val="30"/>
        </w:rPr>
        <w:t>年中秋节，陈某甲通过李某甲送给我</w:t>
      </w:r>
      <w:r>
        <w:rPr>
          <w:rFonts w:hint="eastAsia"/>
          <w:sz w:val="30"/>
          <w:szCs w:val="30"/>
        </w:rPr>
        <w:t>10</w:t>
      </w:r>
      <w:r>
        <w:rPr>
          <w:rFonts w:hint="eastAsia"/>
          <w:sz w:val="30"/>
          <w:szCs w:val="30"/>
        </w:rPr>
        <w:t>万元港币现金，李某甲是在我家里把钱给我的，钱装在信封里。</w:t>
      </w:r>
      <w:r>
        <w:rPr>
          <w:rFonts w:hint="eastAsia"/>
          <w:sz w:val="30"/>
          <w:szCs w:val="30"/>
        </w:rPr>
        <w:t>2014</w:t>
      </w:r>
      <w:r>
        <w:rPr>
          <w:rFonts w:hint="eastAsia"/>
          <w:sz w:val="30"/>
          <w:szCs w:val="30"/>
        </w:rPr>
        <w:t>年春节，陈某甲通过李某甲送给我</w:t>
      </w:r>
      <w:r>
        <w:rPr>
          <w:rFonts w:hint="eastAsia"/>
          <w:sz w:val="30"/>
          <w:szCs w:val="30"/>
        </w:rPr>
        <w:t>10</w:t>
      </w:r>
      <w:r>
        <w:rPr>
          <w:rFonts w:hint="eastAsia"/>
          <w:sz w:val="30"/>
          <w:szCs w:val="30"/>
        </w:rPr>
        <w:t>万元港币现金，李某甲也是在我家里给我的，钱是装在信封里的。</w:t>
      </w:r>
      <w:r>
        <w:rPr>
          <w:rFonts w:hint="eastAsia"/>
          <w:sz w:val="30"/>
          <w:szCs w:val="30"/>
        </w:rPr>
        <w:t>2014</w:t>
      </w:r>
      <w:r>
        <w:rPr>
          <w:rFonts w:hint="eastAsia"/>
          <w:sz w:val="30"/>
          <w:szCs w:val="30"/>
        </w:rPr>
        <w:t>年中秋节，陈某甲通过李某甲送给我</w:t>
      </w:r>
      <w:r>
        <w:rPr>
          <w:rFonts w:hint="eastAsia"/>
          <w:sz w:val="30"/>
          <w:szCs w:val="30"/>
        </w:rPr>
        <w:t>2</w:t>
      </w:r>
      <w:r>
        <w:rPr>
          <w:rFonts w:hint="eastAsia"/>
          <w:sz w:val="30"/>
          <w:szCs w:val="30"/>
        </w:rPr>
        <w:t>万元港币现金，李某甲也是在我家里把钱给我的，钱是装在信封里的。</w:t>
      </w:r>
    </w:p>
    <w:p w:rsidR="00C051B4" w:rsidRDefault="00C051B4">
      <w:pPr>
        <w:spacing w:line="500" w:lineRule="atLeast"/>
        <w:ind w:firstLine="600"/>
        <w:divId w:val="326634751"/>
        <w:rPr>
          <w:rFonts w:hint="eastAsia"/>
          <w:sz w:val="30"/>
          <w:szCs w:val="30"/>
        </w:rPr>
      </w:pPr>
      <w:r>
        <w:rPr>
          <w:rFonts w:hint="eastAsia"/>
          <w:sz w:val="30"/>
          <w:szCs w:val="30"/>
        </w:rPr>
        <w:t>我主要帮陈某甲做了两件事。第一件是</w:t>
      </w:r>
      <w:r>
        <w:rPr>
          <w:rFonts w:hint="eastAsia"/>
          <w:sz w:val="30"/>
          <w:szCs w:val="30"/>
        </w:rPr>
        <w:t>2007</w:t>
      </w:r>
      <w:r>
        <w:rPr>
          <w:rFonts w:hint="eastAsia"/>
          <w:sz w:val="30"/>
          <w:szCs w:val="30"/>
        </w:rPr>
        <w:t>年我到省水利厅当水利厅长后，当时陈某甲向我提出能不能安排一部分惠州大堤工程给他做。我就对陈某甲说，你去找惠州的水利局长李某丙商量就行了。我没有直接和李某丙打过招呼，但是我估计陈某甲会向李某丙提起过我。</w:t>
      </w:r>
      <w:r>
        <w:rPr>
          <w:rFonts w:hint="eastAsia"/>
          <w:sz w:val="30"/>
          <w:szCs w:val="30"/>
        </w:rPr>
        <w:t>2008</w:t>
      </w:r>
      <w:r>
        <w:rPr>
          <w:rFonts w:hint="eastAsia"/>
          <w:sz w:val="30"/>
          <w:szCs w:val="30"/>
        </w:rPr>
        <w:t>年左右，我通过李某甲知道，李某丙安排了一部分惠州大堤工程给陈某甲做。第二件事是</w:t>
      </w:r>
      <w:r>
        <w:rPr>
          <w:rFonts w:hint="eastAsia"/>
          <w:sz w:val="30"/>
          <w:szCs w:val="30"/>
        </w:rPr>
        <w:t>2010</w:t>
      </w:r>
      <w:r>
        <w:rPr>
          <w:rFonts w:hint="eastAsia"/>
          <w:sz w:val="30"/>
          <w:szCs w:val="30"/>
        </w:rPr>
        <w:t>年，东江流域管理局要兴建办公楼，当时我已经把李某甲调到了东江流域管理局当局长，我知道李某甲和陈某甲关系比较好，我就主动对李某甲说，东江流域管理局办公楼兴建工程给陈某甲做也可以的。后来经过招投标，陈某甲通过挂靠的惠州水电工程公司顺利中标这个工程。</w:t>
      </w:r>
    </w:p>
    <w:p w:rsidR="00C051B4" w:rsidRDefault="00C051B4">
      <w:pPr>
        <w:spacing w:line="500" w:lineRule="atLeast"/>
        <w:ind w:firstLine="600"/>
        <w:divId w:val="624310788"/>
        <w:rPr>
          <w:rFonts w:hint="eastAsia"/>
          <w:sz w:val="30"/>
          <w:szCs w:val="30"/>
        </w:rPr>
      </w:pPr>
      <w:r>
        <w:rPr>
          <w:rFonts w:hint="eastAsia"/>
          <w:sz w:val="30"/>
          <w:szCs w:val="30"/>
        </w:rPr>
        <w:t>2.</w:t>
      </w:r>
      <w:r>
        <w:rPr>
          <w:rFonts w:hint="eastAsia"/>
          <w:sz w:val="30"/>
          <w:szCs w:val="30"/>
        </w:rPr>
        <w:t>证人李某甲的证言：</w:t>
      </w:r>
      <w:r>
        <w:rPr>
          <w:rFonts w:hint="eastAsia"/>
          <w:sz w:val="30"/>
          <w:szCs w:val="30"/>
        </w:rPr>
        <w:t>2000</w:t>
      </w:r>
      <w:r>
        <w:rPr>
          <w:rFonts w:hint="eastAsia"/>
          <w:sz w:val="30"/>
          <w:szCs w:val="30"/>
        </w:rPr>
        <w:t>年到</w:t>
      </w:r>
      <w:r>
        <w:rPr>
          <w:rFonts w:hint="eastAsia"/>
          <w:sz w:val="30"/>
          <w:szCs w:val="30"/>
        </w:rPr>
        <w:t>2011</w:t>
      </w:r>
      <w:r>
        <w:rPr>
          <w:rFonts w:hint="eastAsia"/>
          <w:sz w:val="30"/>
          <w:szCs w:val="30"/>
        </w:rPr>
        <w:t>年期间，在春节、中秋间我总共收受陈某甲</w:t>
      </w:r>
      <w:r>
        <w:rPr>
          <w:rFonts w:hint="eastAsia"/>
          <w:sz w:val="30"/>
          <w:szCs w:val="30"/>
        </w:rPr>
        <w:t>13</w:t>
      </w:r>
      <w:r>
        <w:rPr>
          <w:rFonts w:hint="eastAsia"/>
          <w:sz w:val="30"/>
          <w:szCs w:val="30"/>
        </w:rPr>
        <w:t>万元港币，每个节日现金港币</w:t>
      </w:r>
      <w:r>
        <w:rPr>
          <w:rFonts w:hint="eastAsia"/>
          <w:sz w:val="30"/>
          <w:szCs w:val="30"/>
        </w:rPr>
        <w:t>1</w:t>
      </w:r>
      <w:r>
        <w:rPr>
          <w:rFonts w:hint="eastAsia"/>
          <w:sz w:val="30"/>
          <w:szCs w:val="30"/>
        </w:rPr>
        <w:t>万元，有的节日他送给我烟酒等高档礼品就没有再送现金。</w:t>
      </w:r>
      <w:r>
        <w:rPr>
          <w:rFonts w:hint="eastAsia"/>
          <w:sz w:val="30"/>
          <w:szCs w:val="30"/>
        </w:rPr>
        <w:t>2011</w:t>
      </w:r>
      <w:r>
        <w:rPr>
          <w:rFonts w:hint="eastAsia"/>
          <w:sz w:val="30"/>
          <w:szCs w:val="30"/>
        </w:rPr>
        <w:t>年陈某甲开始承建了东江流域管理基地项目，陈某甲于</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年春节和中秋共</w:t>
      </w:r>
      <w:r>
        <w:rPr>
          <w:rFonts w:hint="eastAsia"/>
          <w:sz w:val="30"/>
          <w:szCs w:val="30"/>
        </w:rPr>
        <w:t>3</w:t>
      </w:r>
      <w:r>
        <w:rPr>
          <w:rFonts w:hint="eastAsia"/>
          <w:sz w:val="30"/>
          <w:szCs w:val="30"/>
        </w:rPr>
        <w:t>个节日，每个节前都送给我现金</w:t>
      </w:r>
      <w:r>
        <w:rPr>
          <w:rFonts w:hint="eastAsia"/>
          <w:sz w:val="30"/>
          <w:szCs w:val="30"/>
        </w:rPr>
        <w:t>2</w:t>
      </w:r>
      <w:r>
        <w:rPr>
          <w:rFonts w:hint="eastAsia"/>
          <w:sz w:val="30"/>
          <w:szCs w:val="30"/>
        </w:rPr>
        <w:t>万元港币，共有</w:t>
      </w:r>
      <w:r>
        <w:rPr>
          <w:rFonts w:hint="eastAsia"/>
          <w:sz w:val="30"/>
          <w:szCs w:val="30"/>
        </w:rPr>
        <w:t>6</w:t>
      </w:r>
      <w:r>
        <w:rPr>
          <w:rFonts w:hint="eastAsia"/>
          <w:sz w:val="30"/>
          <w:szCs w:val="30"/>
        </w:rPr>
        <w:t>万元港币，所以，这十多年来我总共分</w:t>
      </w:r>
      <w:r>
        <w:rPr>
          <w:rFonts w:hint="eastAsia"/>
          <w:sz w:val="30"/>
          <w:szCs w:val="30"/>
        </w:rPr>
        <w:t>16</w:t>
      </w:r>
      <w:r>
        <w:rPr>
          <w:rFonts w:hint="eastAsia"/>
          <w:sz w:val="30"/>
          <w:szCs w:val="30"/>
        </w:rPr>
        <w:t>次收了陈某甲现金共</w:t>
      </w:r>
      <w:r>
        <w:rPr>
          <w:rFonts w:hint="eastAsia"/>
          <w:sz w:val="30"/>
          <w:szCs w:val="30"/>
        </w:rPr>
        <w:t>19</w:t>
      </w:r>
      <w:r>
        <w:rPr>
          <w:rFonts w:hint="eastAsia"/>
          <w:sz w:val="30"/>
          <w:szCs w:val="30"/>
        </w:rPr>
        <w:t>万元港币。</w:t>
      </w:r>
    </w:p>
    <w:p w:rsidR="00C051B4" w:rsidRDefault="00C051B4">
      <w:pPr>
        <w:spacing w:line="500" w:lineRule="atLeast"/>
        <w:ind w:firstLine="600"/>
        <w:divId w:val="1435246058"/>
        <w:rPr>
          <w:rFonts w:hint="eastAsia"/>
          <w:sz w:val="30"/>
          <w:szCs w:val="30"/>
        </w:rPr>
      </w:pPr>
      <w:r>
        <w:rPr>
          <w:rFonts w:hint="eastAsia"/>
          <w:sz w:val="30"/>
          <w:szCs w:val="30"/>
        </w:rPr>
        <w:t>陈某甲送钱物给我是想和我维持关系，另外，陈某甲承建了我们东江流域管理基地项目，希望我在这个项目的招投标及项目施工过程中提供了帮助。</w:t>
      </w:r>
    </w:p>
    <w:p w:rsidR="00C051B4" w:rsidRDefault="00C051B4">
      <w:pPr>
        <w:spacing w:line="500" w:lineRule="atLeast"/>
        <w:ind w:firstLine="600"/>
        <w:divId w:val="1002850577"/>
        <w:rPr>
          <w:rFonts w:hint="eastAsia"/>
          <w:sz w:val="30"/>
          <w:szCs w:val="30"/>
        </w:rPr>
      </w:pPr>
      <w:r>
        <w:rPr>
          <w:rFonts w:hint="eastAsia"/>
          <w:sz w:val="30"/>
          <w:szCs w:val="30"/>
        </w:rPr>
        <w:t>大约在</w:t>
      </w:r>
      <w:r>
        <w:rPr>
          <w:rFonts w:hint="eastAsia"/>
          <w:sz w:val="30"/>
          <w:szCs w:val="30"/>
        </w:rPr>
        <w:t>2001</w:t>
      </w:r>
      <w:r>
        <w:rPr>
          <w:rFonts w:hint="eastAsia"/>
          <w:sz w:val="30"/>
          <w:szCs w:val="30"/>
        </w:rPr>
        <w:t>年，有一次我和黄某两家人去深圳游玩，我电话约陈某甲让他请我们吃饭。此后</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年期间，在逢年过节的时候，陈某甲托我送信封给黄某，总共有</w:t>
      </w:r>
      <w:r>
        <w:rPr>
          <w:rFonts w:hint="eastAsia"/>
          <w:sz w:val="30"/>
          <w:szCs w:val="30"/>
        </w:rPr>
        <w:t>20</w:t>
      </w:r>
      <w:r>
        <w:rPr>
          <w:rFonts w:hint="eastAsia"/>
          <w:sz w:val="30"/>
          <w:szCs w:val="30"/>
        </w:rPr>
        <w:t>多次，陈某甲一般都说要我帮他带信封给黄某，虽然他没有明说里面是现金，从外包装都可以看出里面一定是现金。但我不知道里面装的是什么币种，共多少钱。陈某甲在送黄某装有现金的信封的同时，也会拿一个装有现金的信封给我。</w:t>
      </w:r>
    </w:p>
    <w:p w:rsidR="00C051B4" w:rsidRDefault="00C051B4">
      <w:pPr>
        <w:spacing w:line="500" w:lineRule="atLeast"/>
        <w:ind w:firstLine="600"/>
        <w:divId w:val="512382499"/>
        <w:rPr>
          <w:rFonts w:hint="eastAsia"/>
          <w:sz w:val="30"/>
          <w:szCs w:val="30"/>
        </w:rPr>
      </w:pPr>
      <w:r>
        <w:rPr>
          <w:rFonts w:hint="eastAsia"/>
          <w:sz w:val="30"/>
          <w:szCs w:val="30"/>
        </w:rPr>
        <w:t>因为陈某甲和黄某之前不认识，是通过我的介绍他们才认识的，我也约他们一起吃过饭。黄某跟陈某甲不熟悉，他们两个跟我都不熟，他们都比较相信我，陈某甲也想通过我跟黄某拉近关系，所以陈某甲委托我送钱给黄某。实际上我也帮陈某甲跟黄某相识，并保持联系。我跟陈某甲和黄某的关系都很好，我为了帮助陈某甲跟黄某保持好关系，以便日后得到黄某的帮助，另一方面也帮黄某收到了好处。所以才帮助陈某甲送钱给黄某。</w:t>
      </w:r>
    </w:p>
    <w:p w:rsidR="00C051B4" w:rsidRDefault="00C051B4">
      <w:pPr>
        <w:spacing w:line="500" w:lineRule="atLeast"/>
        <w:ind w:firstLine="600"/>
        <w:divId w:val="638656306"/>
        <w:rPr>
          <w:rFonts w:hint="eastAsia"/>
          <w:sz w:val="30"/>
          <w:szCs w:val="30"/>
        </w:rPr>
      </w:pPr>
      <w:r>
        <w:rPr>
          <w:rFonts w:hint="eastAsia"/>
          <w:sz w:val="30"/>
          <w:szCs w:val="30"/>
        </w:rPr>
        <w:t>2013</w:t>
      </w:r>
      <w:r>
        <w:rPr>
          <w:rFonts w:hint="eastAsia"/>
          <w:sz w:val="30"/>
          <w:szCs w:val="30"/>
        </w:rPr>
        <w:t>年中秋和</w:t>
      </w:r>
      <w:r>
        <w:rPr>
          <w:rFonts w:hint="eastAsia"/>
          <w:sz w:val="30"/>
          <w:szCs w:val="30"/>
        </w:rPr>
        <w:t>2014</w:t>
      </w:r>
      <w:r>
        <w:rPr>
          <w:rFonts w:hint="eastAsia"/>
          <w:sz w:val="30"/>
          <w:szCs w:val="30"/>
        </w:rPr>
        <w:t>年春节前，陈某甲每次都会到我的办公室，送给我</w:t>
      </w:r>
      <w:r>
        <w:rPr>
          <w:rFonts w:hint="eastAsia"/>
          <w:sz w:val="30"/>
          <w:szCs w:val="30"/>
        </w:rPr>
        <w:t>10</w:t>
      </w:r>
      <w:r>
        <w:rPr>
          <w:rFonts w:hint="eastAsia"/>
          <w:sz w:val="30"/>
          <w:szCs w:val="30"/>
        </w:rPr>
        <w:t>万元港币，两次总共给我</w:t>
      </w:r>
      <w:r>
        <w:rPr>
          <w:rFonts w:hint="eastAsia"/>
          <w:sz w:val="30"/>
          <w:szCs w:val="30"/>
        </w:rPr>
        <w:t>20</w:t>
      </w:r>
      <w:r>
        <w:rPr>
          <w:rFonts w:hint="eastAsia"/>
          <w:sz w:val="30"/>
          <w:szCs w:val="30"/>
        </w:rPr>
        <w:t>万元港币，另每次给我</w:t>
      </w:r>
      <w:r>
        <w:rPr>
          <w:rFonts w:hint="eastAsia"/>
          <w:sz w:val="30"/>
          <w:szCs w:val="30"/>
        </w:rPr>
        <w:t>10</w:t>
      </w:r>
      <w:r>
        <w:rPr>
          <w:rFonts w:hint="eastAsia"/>
          <w:sz w:val="30"/>
          <w:szCs w:val="30"/>
        </w:rPr>
        <w:t>万元港币的同时陈某甲都会另外给我一个信封，叫我转交黄某，我从信封的厚度判断应该是</w:t>
      </w:r>
      <w:r>
        <w:rPr>
          <w:rFonts w:hint="eastAsia"/>
          <w:sz w:val="30"/>
          <w:szCs w:val="30"/>
        </w:rPr>
        <w:t>10</w:t>
      </w:r>
      <w:r>
        <w:rPr>
          <w:rFonts w:hint="eastAsia"/>
          <w:sz w:val="30"/>
          <w:szCs w:val="30"/>
        </w:rPr>
        <w:t>万港币，后来我把这另外的信封也都给了黄某。</w:t>
      </w:r>
    </w:p>
    <w:p w:rsidR="00C051B4" w:rsidRDefault="00C051B4">
      <w:pPr>
        <w:spacing w:line="500" w:lineRule="atLeast"/>
        <w:ind w:firstLine="600"/>
        <w:divId w:val="1695576075"/>
        <w:rPr>
          <w:rFonts w:hint="eastAsia"/>
          <w:sz w:val="30"/>
          <w:szCs w:val="30"/>
        </w:rPr>
      </w:pPr>
      <w:r>
        <w:rPr>
          <w:rFonts w:hint="eastAsia"/>
          <w:sz w:val="30"/>
          <w:szCs w:val="30"/>
        </w:rPr>
        <w:t>3.</w:t>
      </w:r>
      <w:r>
        <w:rPr>
          <w:rFonts w:hint="eastAsia"/>
          <w:sz w:val="30"/>
          <w:szCs w:val="30"/>
        </w:rPr>
        <w:t>证人李某乙的证言：陈某甲为了感谢我在担任惠州市水利局局长期间，帮助他承建惠州南堤加固工程，陈某甲送给我港币</w:t>
      </w:r>
      <w:r>
        <w:rPr>
          <w:rFonts w:hint="eastAsia"/>
          <w:sz w:val="30"/>
          <w:szCs w:val="30"/>
        </w:rPr>
        <w:t>50</w:t>
      </w:r>
      <w:r>
        <w:rPr>
          <w:rFonts w:hint="eastAsia"/>
          <w:sz w:val="30"/>
          <w:szCs w:val="30"/>
        </w:rPr>
        <w:t>万元，另外从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年期间，每年春节和中秋，每次送了</w:t>
      </w:r>
      <w:r>
        <w:rPr>
          <w:rFonts w:hint="eastAsia"/>
          <w:sz w:val="30"/>
          <w:szCs w:val="30"/>
        </w:rPr>
        <w:t>2</w:t>
      </w:r>
      <w:r>
        <w:rPr>
          <w:rFonts w:hint="eastAsia"/>
          <w:sz w:val="30"/>
          <w:szCs w:val="30"/>
        </w:rPr>
        <w:t>万港币给我，共送了</w:t>
      </w:r>
      <w:r>
        <w:rPr>
          <w:rFonts w:hint="eastAsia"/>
          <w:sz w:val="30"/>
          <w:szCs w:val="30"/>
        </w:rPr>
        <w:t>15</w:t>
      </w:r>
      <w:r>
        <w:rPr>
          <w:rFonts w:hint="eastAsia"/>
          <w:sz w:val="30"/>
          <w:szCs w:val="30"/>
        </w:rPr>
        <w:t>次，总共</w:t>
      </w:r>
      <w:r>
        <w:rPr>
          <w:rFonts w:hint="eastAsia"/>
          <w:sz w:val="30"/>
          <w:szCs w:val="30"/>
        </w:rPr>
        <w:t>30</w:t>
      </w:r>
      <w:r>
        <w:rPr>
          <w:rFonts w:hint="eastAsia"/>
          <w:sz w:val="30"/>
          <w:szCs w:val="30"/>
        </w:rPr>
        <w:t>万元港币，所以陈某甲为了感谢我在这个项目中的帮忙，共送了</w:t>
      </w:r>
      <w:r>
        <w:rPr>
          <w:rFonts w:hint="eastAsia"/>
          <w:sz w:val="30"/>
          <w:szCs w:val="30"/>
        </w:rPr>
        <w:t>80</w:t>
      </w:r>
      <w:r>
        <w:rPr>
          <w:rFonts w:hint="eastAsia"/>
          <w:sz w:val="30"/>
          <w:szCs w:val="30"/>
        </w:rPr>
        <w:t>万元港币给我。</w:t>
      </w:r>
    </w:p>
    <w:p w:rsidR="00C051B4" w:rsidRDefault="00C051B4">
      <w:pPr>
        <w:spacing w:line="500" w:lineRule="atLeast"/>
        <w:ind w:firstLine="600"/>
        <w:divId w:val="110129304"/>
        <w:rPr>
          <w:rFonts w:hint="eastAsia"/>
          <w:sz w:val="30"/>
          <w:szCs w:val="30"/>
        </w:rPr>
      </w:pPr>
      <w:r>
        <w:rPr>
          <w:rFonts w:hint="eastAsia"/>
          <w:sz w:val="30"/>
          <w:szCs w:val="30"/>
        </w:rPr>
        <w:t>2006</w:t>
      </w:r>
      <w:r>
        <w:rPr>
          <w:rFonts w:hint="eastAsia"/>
          <w:sz w:val="30"/>
          <w:szCs w:val="30"/>
        </w:rPr>
        <w:t>年左右，陈某甲请黄某和李某甲吃饭，黄某提到惠州市水利局的南堤加固工程项目要马上建设，叫我照顾一下陈某甲，希望我帮他拿下这个项目，当时，我就说能帮到陈某甲的，我会帮他，当时我就叫陈某甲先做好招标准备，到时有机会就去参加投标。之后，陈某甲又多次找到我，打听南堤加固工程项目的情况，表示想拿到这个工程，要我照顾下，我说答应尽量帮他。到了</w:t>
      </w:r>
      <w:r>
        <w:rPr>
          <w:rFonts w:hint="eastAsia"/>
          <w:sz w:val="30"/>
          <w:szCs w:val="30"/>
        </w:rPr>
        <w:t>2006</w:t>
      </w:r>
      <w:r>
        <w:rPr>
          <w:rFonts w:hint="eastAsia"/>
          <w:sz w:val="30"/>
          <w:szCs w:val="30"/>
        </w:rPr>
        <w:t>年年中的一天，陈某甲又找到我，跟我打听南堤工程项目情况，我告诉他惠州大堤南堤加固工程项目六标段准备招标，要他去准备相关招标事项。后来，陈某甲告诉我他挂靠的公司是河南省第一水利工程局，会以这个公司的名字投标。之后陈某甲挂靠的河南省第一水利工程局就中标了惠州大堤南堤加固工程项目六标段。</w:t>
      </w:r>
    </w:p>
    <w:p w:rsidR="00C051B4" w:rsidRDefault="00C051B4">
      <w:pPr>
        <w:spacing w:line="500" w:lineRule="atLeast"/>
        <w:ind w:firstLine="600"/>
        <w:divId w:val="847332258"/>
        <w:rPr>
          <w:rFonts w:hint="eastAsia"/>
          <w:sz w:val="30"/>
          <w:szCs w:val="30"/>
        </w:rPr>
      </w:pPr>
      <w:r>
        <w:rPr>
          <w:rFonts w:hint="eastAsia"/>
          <w:sz w:val="30"/>
          <w:szCs w:val="30"/>
        </w:rPr>
        <w:t>之所以送</w:t>
      </w:r>
      <w:r>
        <w:rPr>
          <w:rFonts w:hint="eastAsia"/>
          <w:sz w:val="30"/>
          <w:szCs w:val="30"/>
        </w:rPr>
        <w:t>80</w:t>
      </w:r>
      <w:r>
        <w:rPr>
          <w:rFonts w:hint="eastAsia"/>
          <w:sz w:val="30"/>
          <w:szCs w:val="30"/>
        </w:rPr>
        <w:t>万元港币给我，首先是因为惠州大堤南堤加固项目六标段工程项目准备招标期间，我让他去做相关的准备工作，告知了他这个消息，给予了一定帮助。其次，惠州市水利局作为惠州大堤南堤加固工程项目六标段工程项目的监督、管理方，在整个项目的实施过程中，我没有为难过陈某甲，陈某甲公司在整个工程的施工都很顺利，工程进度款结算我都尽量尽快拨付给陈某甲的公司，没有刁难他。另外，还有就是我当时是惠州市水利局局长，而惠州市水利局是惠州市惠州大堤南堤加固工程项目六标段的业主单位，所以他想搞好与我的关系，方便以后他顺利推进南堤加固工程项目。</w:t>
      </w:r>
    </w:p>
    <w:p w:rsidR="00C051B4" w:rsidRDefault="00C051B4">
      <w:pPr>
        <w:spacing w:line="500" w:lineRule="atLeast"/>
        <w:ind w:firstLine="600"/>
        <w:divId w:val="1243024033"/>
        <w:rPr>
          <w:rFonts w:hint="eastAsia"/>
          <w:sz w:val="30"/>
          <w:szCs w:val="30"/>
        </w:rPr>
      </w:pPr>
      <w:r>
        <w:rPr>
          <w:rFonts w:hint="eastAsia"/>
          <w:sz w:val="30"/>
          <w:szCs w:val="30"/>
        </w:rPr>
        <w:t>4.</w:t>
      </w:r>
      <w:r>
        <w:rPr>
          <w:rFonts w:hint="eastAsia"/>
          <w:sz w:val="30"/>
          <w:szCs w:val="30"/>
        </w:rPr>
        <w:t>证人陈某丙（黄某妻子）的证言：黄某到了省水利厅以后，李某甲有四次受陈某甲所托送给黄某港币，具体是在</w:t>
      </w:r>
      <w:r>
        <w:rPr>
          <w:rFonts w:hint="eastAsia"/>
          <w:sz w:val="30"/>
          <w:szCs w:val="30"/>
        </w:rPr>
        <w:t>2009</w:t>
      </w:r>
      <w:r>
        <w:rPr>
          <w:rFonts w:hint="eastAsia"/>
          <w:sz w:val="30"/>
          <w:szCs w:val="30"/>
        </w:rPr>
        <w:t>年，有两次送钱，每次拿</w:t>
      </w:r>
      <w:r>
        <w:rPr>
          <w:rFonts w:hint="eastAsia"/>
          <w:sz w:val="30"/>
          <w:szCs w:val="30"/>
        </w:rPr>
        <w:t>10</w:t>
      </w:r>
      <w:r>
        <w:rPr>
          <w:rFonts w:hint="eastAsia"/>
          <w:sz w:val="30"/>
          <w:szCs w:val="30"/>
        </w:rPr>
        <w:t>万港币给黄某，在</w:t>
      </w:r>
      <w:r>
        <w:rPr>
          <w:rFonts w:hint="eastAsia"/>
          <w:sz w:val="30"/>
          <w:szCs w:val="30"/>
        </w:rPr>
        <w:t>2011</w:t>
      </w:r>
      <w:r>
        <w:rPr>
          <w:rFonts w:hint="eastAsia"/>
          <w:sz w:val="30"/>
          <w:szCs w:val="30"/>
        </w:rPr>
        <w:t>年李某甲受陈某甲所托送给黄某</w:t>
      </w:r>
      <w:r>
        <w:rPr>
          <w:rFonts w:hint="eastAsia"/>
          <w:sz w:val="30"/>
          <w:szCs w:val="30"/>
        </w:rPr>
        <w:t>10</w:t>
      </w:r>
      <w:r>
        <w:rPr>
          <w:rFonts w:hint="eastAsia"/>
          <w:sz w:val="30"/>
          <w:szCs w:val="30"/>
        </w:rPr>
        <w:t>万港币，在</w:t>
      </w:r>
      <w:r>
        <w:rPr>
          <w:rFonts w:hint="eastAsia"/>
          <w:sz w:val="30"/>
          <w:szCs w:val="30"/>
        </w:rPr>
        <w:t>2013</w:t>
      </w:r>
      <w:r>
        <w:rPr>
          <w:rFonts w:hint="eastAsia"/>
          <w:sz w:val="30"/>
          <w:szCs w:val="30"/>
        </w:rPr>
        <w:t>年李某甲受陈某甲所托送给黄某</w:t>
      </w:r>
      <w:r>
        <w:rPr>
          <w:rFonts w:hint="eastAsia"/>
          <w:sz w:val="30"/>
          <w:szCs w:val="30"/>
        </w:rPr>
        <w:t>20</w:t>
      </w:r>
      <w:r>
        <w:rPr>
          <w:rFonts w:hint="eastAsia"/>
          <w:sz w:val="30"/>
          <w:szCs w:val="30"/>
        </w:rPr>
        <w:t>万港币，黄某退了</w:t>
      </w:r>
      <w:r>
        <w:rPr>
          <w:rFonts w:hint="eastAsia"/>
          <w:sz w:val="30"/>
          <w:szCs w:val="30"/>
        </w:rPr>
        <w:t>10</w:t>
      </w:r>
      <w:r>
        <w:rPr>
          <w:rFonts w:hint="eastAsia"/>
          <w:sz w:val="30"/>
          <w:szCs w:val="30"/>
        </w:rPr>
        <w:t>万港币给李某甲。</w:t>
      </w:r>
    </w:p>
    <w:p w:rsidR="00C051B4" w:rsidRDefault="00C051B4">
      <w:pPr>
        <w:spacing w:line="500" w:lineRule="atLeast"/>
        <w:ind w:firstLine="600"/>
        <w:divId w:val="1011834916"/>
        <w:rPr>
          <w:rFonts w:hint="eastAsia"/>
          <w:sz w:val="30"/>
          <w:szCs w:val="30"/>
        </w:rPr>
      </w:pPr>
      <w:r>
        <w:rPr>
          <w:rFonts w:hint="eastAsia"/>
          <w:sz w:val="30"/>
          <w:szCs w:val="30"/>
        </w:rPr>
        <w:t>5.</w:t>
      </w:r>
      <w:r>
        <w:rPr>
          <w:rFonts w:hint="eastAsia"/>
          <w:sz w:val="30"/>
          <w:szCs w:val="30"/>
        </w:rPr>
        <w:t>证人杨某（惠州宏丰集团有限公司出纳）的证言：我们公司的员工工资发放、支付部分材料款以及陈某甲要求提取现金时，我一般会从公司的对公账户里面以工资或备用金的通过网银转到我建设银行账户，账号为：</w:t>
      </w:r>
      <w:r>
        <w:rPr>
          <w:rFonts w:hint="eastAsia"/>
          <w:sz w:val="30"/>
          <w:szCs w:val="30"/>
        </w:rPr>
        <w:t>62</w:t>
      </w:r>
      <w:r>
        <w:rPr>
          <w:rFonts w:hint="eastAsia"/>
          <w:sz w:val="30"/>
          <w:szCs w:val="30"/>
        </w:rPr>
        <w:t>×××</w:t>
      </w:r>
      <w:r>
        <w:rPr>
          <w:rFonts w:hint="eastAsia"/>
          <w:sz w:val="30"/>
          <w:szCs w:val="30"/>
        </w:rPr>
        <w:t>50</w:t>
      </w:r>
      <w:r>
        <w:rPr>
          <w:rFonts w:hint="eastAsia"/>
          <w:sz w:val="30"/>
          <w:szCs w:val="30"/>
        </w:rPr>
        <w:t>，然后以我个人名义从建设银行提取现金，交给公司老板陈某甲，也有部分资金是从公司账户网银转到我建设银行的卡，然后再通过网银转到陈某甲账号为</w:t>
      </w:r>
      <w:r>
        <w:rPr>
          <w:rFonts w:hint="eastAsia"/>
          <w:sz w:val="30"/>
          <w:szCs w:val="30"/>
        </w:rPr>
        <w:t>31</w:t>
      </w:r>
      <w:r>
        <w:rPr>
          <w:rFonts w:hint="eastAsia"/>
          <w:sz w:val="30"/>
          <w:szCs w:val="30"/>
        </w:rPr>
        <w:t>×××</w:t>
      </w:r>
      <w:r>
        <w:rPr>
          <w:rFonts w:hint="eastAsia"/>
          <w:sz w:val="30"/>
          <w:szCs w:val="30"/>
        </w:rPr>
        <w:t>93</w:t>
      </w:r>
      <w:r>
        <w:rPr>
          <w:rFonts w:hint="eastAsia"/>
          <w:sz w:val="30"/>
          <w:szCs w:val="30"/>
        </w:rPr>
        <w:t>的建设银行个人账户，然后陈某甲自己到建设银行提取现金。大部分我给陈某甲的现金都是我提取的。除工资及部分材料款外，提取的现金陈某甲都不会告诉我用途，每次陈某甲让我拿现金都会打电话或口头告诉我，我都是在陈某甲的办公室把现金交给他。</w:t>
      </w:r>
    </w:p>
    <w:p w:rsidR="00C051B4" w:rsidRDefault="00C051B4">
      <w:pPr>
        <w:spacing w:line="500" w:lineRule="atLeast"/>
        <w:ind w:firstLine="600"/>
        <w:divId w:val="1601640671"/>
        <w:rPr>
          <w:rFonts w:hint="eastAsia"/>
          <w:sz w:val="30"/>
          <w:szCs w:val="30"/>
        </w:rPr>
      </w:pPr>
      <w:r>
        <w:rPr>
          <w:rFonts w:hint="eastAsia"/>
          <w:sz w:val="30"/>
          <w:szCs w:val="30"/>
        </w:rPr>
        <w:t>辩护人提交的杨某书面证言以及杨某出庭作证的证言，与其在侦查阶段的证言相同，并补充：本人在职期间应公司要求，在建设银行开立帐号为</w:t>
      </w:r>
      <w:r>
        <w:rPr>
          <w:rFonts w:hint="eastAsia"/>
          <w:sz w:val="30"/>
          <w:szCs w:val="30"/>
        </w:rPr>
        <w:t>31</w:t>
      </w:r>
      <w:r>
        <w:rPr>
          <w:rFonts w:hint="eastAsia"/>
          <w:sz w:val="30"/>
          <w:szCs w:val="30"/>
        </w:rPr>
        <w:t>×××</w:t>
      </w:r>
      <w:r>
        <w:rPr>
          <w:rFonts w:hint="eastAsia"/>
          <w:sz w:val="30"/>
          <w:szCs w:val="30"/>
        </w:rPr>
        <w:t>34</w:t>
      </w:r>
      <w:r>
        <w:rPr>
          <w:rFonts w:hint="eastAsia"/>
          <w:sz w:val="30"/>
          <w:szCs w:val="30"/>
        </w:rPr>
        <w:t>的的个人银行账户，作为公司存取款之用。每年的中秋或春节前，公司董事长陈某甲会通知本人到银行提取现金，我提现后在公司办公室交给陈某甲，用途如何我就不清楚了。</w:t>
      </w:r>
    </w:p>
    <w:p w:rsidR="00C051B4" w:rsidRDefault="00C051B4">
      <w:pPr>
        <w:spacing w:line="500" w:lineRule="atLeast"/>
        <w:ind w:firstLine="600"/>
        <w:divId w:val="1019238820"/>
        <w:rPr>
          <w:rFonts w:hint="eastAsia"/>
          <w:sz w:val="30"/>
          <w:szCs w:val="30"/>
        </w:rPr>
      </w:pPr>
      <w:r>
        <w:rPr>
          <w:rFonts w:hint="eastAsia"/>
          <w:sz w:val="30"/>
          <w:szCs w:val="30"/>
        </w:rPr>
        <w:t>6.</w:t>
      </w:r>
      <w:r>
        <w:rPr>
          <w:rFonts w:hint="eastAsia"/>
          <w:sz w:val="30"/>
          <w:szCs w:val="30"/>
        </w:rPr>
        <w:t>被告人陈某甲的供述与辩解：</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年期间，我一般都会在春节和中秋节托李某甲送</w:t>
      </w:r>
      <w:r>
        <w:rPr>
          <w:rFonts w:hint="eastAsia"/>
          <w:sz w:val="30"/>
          <w:szCs w:val="30"/>
        </w:rPr>
        <w:t>2</w:t>
      </w:r>
      <w:r>
        <w:rPr>
          <w:rFonts w:hint="eastAsia"/>
          <w:sz w:val="30"/>
          <w:szCs w:val="30"/>
        </w:rPr>
        <w:t>万元港币给黄某，同时也送给李某甲</w:t>
      </w:r>
      <w:r>
        <w:rPr>
          <w:rFonts w:hint="eastAsia"/>
          <w:sz w:val="30"/>
          <w:szCs w:val="30"/>
        </w:rPr>
        <w:t>2</w:t>
      </w:r>
      <w:r>
        <w:rPr>
          <w:rFonts w:hint="eastAsia"/>
          <w:sz w:val="30"/>
          <w:szCs w:val="30"/>
        </w:rPr>
        <w:t>万元港币。每次我都用两个牛皮信封分别装</w:t>
      </w:r>
      <w:r>
        <w:rPr>
          <w:rFonts w:hint="eastAsia"/>
          <w:sz w:val="30"/>
          <w:szCs w:val="30"/>
        </w:rPr>
        <w:t>2</w:t>
      </w:r>
      <w:r>
        <w:rPr>
          <w:rFonts w:hint="eastAsia"/>
          <w:sz w:val="30"/>
          <w:szCs w:val="30"/>
        </w:rPr>
        <w:t>万元港币，一份直接给李某甲，另一份托李某甲转送给黄某。一般是在李某甲的办公室或者和李某甲一起吃饭的时候把钱给到李某甲。</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年期间，我分</w:t>
      </w:r>
      <w:r>
        <w:rPr>
          <w:rFonts w:hint="eastAsia"/>
          <w:sz w:val="30"/>
          <w:szCs w:val="30"/>
        </w:rPr>
        <w:t>13</w:t>
      </w:r>
      <w:r>
        <w:rPr>
          <w:rFonts w:hint="eastAsia"/>
          <w:sz w:val="30"/>
          <w:szCs w:val="30"/>
        </w:rPr>
        <w:t>次共送给李某甲</w:t>
      </w:r>
      <w:r>
        <w:rPr>
          <w:rFonts w:hint="eastAsia"/>
          <w:sz w:val="30"/>
          <w:szCs w:val="30"/>
        </w:rPr>
        <w:t>26</w:t>
      </w:r>
      <w:r>
        <w:rPr>
          <w:rFonts w:hint="eastAsia"/>
          <w:sz w:val="30"/>
          <w:szCs w:val="30"/>
        </w:rPr>
        <w:t>万元港币，送给黄某</w:t>
      </w:r>
      <w:r>
        <w:rPr>
          <w:rFonts w:hint="eastAsia"/>
          <w:sz w:val="30"/>
          <w:szCs w:val="30"/>
        </w:rPr>
        <w:t>26</w:t>
      </w:r>
      <w:r>
        <w:rPr>
          <w:rFonts w:hint="eastAsia"/>
          <w:sz w:val="30"/>
          <w:szCs w:val="30"/>
        </w:rPr>
        <w:t>万元港币。</w:t>
      </w:r>
    </w:p>
    <w:p w:rsidR="00C051B4" w:rsidRDefault="00C051B4">
      <w:pPr>
        <w:spacing w:line="500" w:lineRule="atLeast"/>
        <w:ind w:firstLine="600"/>
        <w:divId w:val="2147119451"/>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年期间的每次春节和中秋节以及</w:t>
      </w:r>
      <w:r>
        <w:rPr>
          <w:rFonts w:hint="eastAsia"/>
          <w:sz w:val="30"/>
          <w:szCs w:val="30"/>
        </w:rPr>
        <w:t>2013</w:t>
      </w:r>
      <w:r>
        <w:rPr>
          <w:rFonts w:hint="eastAsia"/>
          <w:sz w:val="30"/>
          <w:szCs w:val="30"/>
        </w:rPr>
        <w:t>年的春节，我都会托李某甲送</w:t>
      </w:r>
      <w:r>
        <w:rPr>
          <w:rFonts w:hint="eastAsia"/>
          <w:sz w:val="30"/>
          <w:szCs w:val="30"/>
        </w:rPr>
        <w:t>2</w:t>
      </w:r>
      <w:r>
        <w:rPr>
          <w:rFonts w:hint="eastAsia"/>
          <w:sz w:val="30"/>
          <w:szCs w:val="30"/>
        </w:rPr>
        <w:t>万元港币给黄某，并每次送给李某甲</w:t>
      </w:r>
      <w:r>
        <w:rPr>
          <w:rFonts w:hint="eastAsia"/>
          <w:sz w:val="30"/>
          <w:szCs w:val="30"/>
        </w:rPr>
        <w:t>2</w:t>
      </w:r>
      <w:r>
        <w:rPr>
          <w:rFonts w:hint="eastAsia"/>
          <w:sz w:val="30"/>
          <w:szCs w:val="30"/>
        </w:rPr>
        <w:t>万元港币，用信封封起来，一共</w:t>
      </w:r>
      <w:r>
        <w:rPr>
          <w:rFonts w:hint="eastAsia"/>
          <w:sz w:val="30"/>
          <w:szCs w:val="30"/>
        </w:rPr>
        <w:t>7</w:t>
      </w:r>
      <w:r>
        <w:rPr>
          <w:rFonts w:hint="eastAsia"/>
          <w:sz w:val="30"/>
          <w:szCs w:val="30"/>
        </w:rPr>
        <w:t>次，共送给黄某</w:t>
      </w:r>
      <w:r>
        <w:rPr>
          <w:rFonts w:hint="eastAsia"/>
          <w:sz w:val="30"/>
          <w:szCs w:val="30"/>
        </w:rPr>
        <w:t>14</w:t>
      </w:r>
      <w:r>
        <w:rPr>
          <w:rFonts w:hint="eastAsia"/>
          <w:sz w:val="30"/>
          <w:szCs w:val="30"/>
        </w:rPr>
        <w:t>万元港币，送给李某甲</w:t>
      </w:r>
      <w:r>
        <w:rPr>
          <w:rFonts w:hint="eastAsia"/>
          <w:sz w:val="30"/>
          <w:szCs w:val="30"/>
        </w:rPr>
        <w:t>14</w:t>
      </w:r>
      <w:r>
        <w:rPr>
          <w:rFonts w:hint="eastAsia"/>
          <w:sz w:val="30"/>
          <w:szCs w:val="30"/>
        </w:rPr>
        <w:t>万元港币。我一般是在李某甲的办公室或者和李某甲一起吃饭的时候把钱给到李某甲。</w:t>
      </w:r>
    </w:p>
    <w:p w:rsidR="00C051B4" w:rsidRDefault="00C051B4">
      <w:pPr>
        <w:spacing w:line="500" w:lineRule="atLeast"/>
        <w:ind w:firstLine="600"/>
        <w:divId w:val="1789198963"/>
        <w:rPr>
          <w:rFonts w:hint="eastAsia"/>
          <w:sz w:val="30"/>
          <w:szCs w:val="30"/>
        </w:rPr>
      </w:pPr>
      <w:r>
        <w:rPr>
          <w:rFonts w:hint="eastAsia"/>
          <w:sz w:val="30"/>
          <w:szCs w:val="30"/>
        </w:rPr>
        <w:t>2013</w:t>
      </w:r>
      <w:r>
        <w:rPr>
          <w:rFonts w:hint="eastAsia"/>
          <w:sz w:val="30"/>
          <w:szCs w:val="30"/>
        </w:rPr>
        <w:t>年中秋节前的一天，我在李某甲的办公室给到他两个共装有</w:t>
      </w:r>
      <w:r>
        <w:rPr>
          <w:rFonts w:hint="eastAsia"/>
          <w:sz w:val="30"/>
          <w:szCs w:val="30"/>
        </w:rPr>
        <w:t>30</w:t>
      </w:r>
      <w:r>
        <w:rPr>
          <w:rFonts w:hint="eastAsia"/>
          <w:sz w:val="30"/>
          <w:szCs w:val="30"/>
        </w:rPr>
        <w:t>万元港币的信封，其中一个信封是送给李某甲的</w:t>
      </w:r>
      <w:r>
        <w:rPr>
          <w:rFonts w:hint="eastAsia"/>
          <w:sz w:val="30"/>
          <w:szCs w:val="30"/>
        </w:rPr>
        <w:t>20</w:t>
      </w:r>
      <w:r>
        <w:rPr>
          <w:rFonts w:hint="eastAsia"/>
          <w:sz w:val="30"/>
          <w:szCs w:val="30"/>
        </w:rPr>
        <w:t>万元港币，另外一个是托李某甲送给黄某的</w:t>
      </w:r>
      <w:r>
        <w:rPr>
          <w:rFonts w:hint="eastAsia"/>
          <w:sz w:val="30"/>
          <w:szCs w:val="30"/>
        </w:rPr>
        <w:t>10</w:t>
      </w:r>
      <w:r>
        <w:rPr>
          <w:rFonts w:hint="eastAsia"/>
          <w:sz w:val="30"/>
          <w:szCs w:val="30"/>
        </w:rPr>
        <w:t>万元港币。</w:t>
      </w:r>
    </w:p>
    <w:p w:rsidR="00C051B4" w:rsidRDefault="00C051B4">
      <w:pPr>
        <w:spacing w:line="500" w:lineRule="atLeast"/>
        <w:ind w:firstLine="600"/>
        <w:divId w:val="2074423009"/>
        <w:rPr>
          <w:rFonts w:hint="eastAsia"/>
          <w:sz w:val="30"/>
          <w:szCs w:val="30"/>
        </w:rPr>
      </w:pPr>
      <w:r>
        <w:rPr>
          <w:rFonts w:hint="eastAsia"/>
          <w:sz w:val="30"/>
          <w:szCs w:val="30"/>
        </w:rPr>
        <w:t>2014</w:t>
      </w:r>
      <w:r>
        <w:rPr>
          <w:rFonts w:hint="eastAsia"/>
          <w:sz w:val="30"/>
          <w:szCs w:val="30"/>
        </w:rPr>
        <w:t>年春节，我送给李某甲</w:t>
      </w:r>
      <w:r>
        <w:rPr>
          <w:rFonts w:hint="eastAsia"/>
          <w:sz w:val="30"/>
          <w:szCs w:val="30"/>
        </w:rPr>
        <w:t>10</w:t>
      </w:r>
      <w:r>
        <w:rPr>
          <w:rFonts w:hint="eastAsia"/>
          <w:sz w:val="30"/>
          <w:szCs w:val="30"/>
        </w:rPr>
        <w:t>万元港币，并托李某甲送</w:t>
      </w:r>
      <w:r>
        <w:rPr>
          <w:rFonts w:hint="eastAsia"/>
          <w:sz w:val="30"/>
          <w:szCs w:val="30"/>
        </w:rPr>
        <w:t>10</w:t>
      </w:r>
      <w:r>
        <w:rPr>
          <w:rFonts w:hint="eastAsia"/>
          <w:sz w:val="30"/>
          <w:szCs w:val="30"/>
        </w:rPr>
        <w:t>万元港币给黄某；</w:t>
      </w:r>
      <w:r>
        <w:rPr>
          <w:rFonts w:hint="eastAsia"/>
          <w:sz w:val="30"/>
          <w:szCs w:val="30"/>
        </w:rPr>
        <w:t>2014</w:t>
      </w:r>
      <w:r>
        <w:rPr>
          <w:rFonts w:hint="eastAsia"/>
          <w:sz w:val="30"/>
          <w:szCs w:val="30"/>
        </w:rPr>
        <w:t>年中秋节，我送给李某甲</w:t>
      </w:r>
      <w:r>
        <w:rPr>
          <w:rFonts w:hint="eastAsia"/>
          <w:sz w:val="30"/>
          <w:szCs w:val="30"/>
        </w:rPr>
        <w:t>10</w:t>
      </w:r>
      <w:r>
        <w:rPr>
          <w:rFonts w:hint="eastAsia"/>
          <w:sz w:val="30"/>
          <w:szCs w:val="30"/>
        </w:rPr>
        <w:t>万元港币，并托李某甲送</w:t>
      </w:r>
      <w:r>
        <w:rPr>
          <w:rFonts w:hint="eastAsia"/>
          <w:sz w:val="30"/>
          <w:szCs w:val="30"/>
        </w:rPr>
        <w:t>2</w:t>
      </w:r>
      <w:r>
        <w:rPr>
          <w:rFonts w:hint="eastAsia"/>
          <w:sz w:val="30"/>
          <w:szCs w:val="30"/>
        </w:rPr>
        <w:t>万元港币给黄某。两次都是在李某甲的办公室把钱给到李某甲。</w:t>
      </w:r>
      <w:r>
        <w:rPr>
          <w:rFonts w:hint="eastAsia"/>
          <w:sz w:val="30"/>
          <w:szCs w:val="30"/>
        </w:rPr>
        <w:t>2014</w:t>
      </w:r>
      <w:r>
        <w:rPr>
          <w:rFonts w:hint="eastAsia"/>
          <w:sz w:val="30"/>
          <w:szCs w:val="30"/>
        </w:rPr>
        <w:t>年我共送给李某甲</w:t>
      </w:r>
      <w:r>
        <w:rPr>
          <w:rFonts w:hint="eastAsia"/>
          <w:sz w:val="30"/>
          <w:szCs w:val="30"/>
        </w:rPr>
        <w:t>20</w:t>
      </w:r>
      <w:r>
        <w:rPr>
          <w:rFonts w:hint="eastAsia"/>
          <w:sz w:val="30"/>
          <w:szCs w:val="30"/>
        </w:rPr>
        <w:t>万元港币，送给黄某</w:t>
      </w:r>
      <w:r>
        <w:rPr>
          <w:rFonts w:hint="eastAsia"/>
          <w:sz w:val="30"/>
          <w:szCs w:val="30"/>
        </w:rPr>
        <w:t>12</w:t>
      </w:r>
      <w:r>
        <w:rPr>
          <w:rFonts w:hint="eastAsia"/>
          <w:sz w:val="30"/>
          <w:szCs w:val="30"/>
        </w:rPr>
        <w:t>万元港币。我共送给黄某</w:t>
      </w:r>
      <w:r>
        <w:rPr>
          <w:rFonts w:hint="eastAsia"/>
          <w:sz w:val="30"/>
          <w:szCs w:val="30"/>
        </w:rPr>
        <w:t>62</w:t>
      </w:r>
      <w:r>
        <w:rPr>
          <w:rFonts w:hint="eastAsia"/>
          <w:sz w:val="30"/>
          <w:szCs w:val="30"/>
        </w:rPr>
        <w:t>万元港币，送给李某甲</w:t>
      </w:r>
      <w:r>
        <w:rPr>
          <w:rFonts w:hint="eastAsia"/>
          <w:sz w:val="30"/>
          <w:szCs w:val="30"/>
        </w:rPr>
        <w:t>80</w:t>
      </w:r>
      <w:r>
        <w:rPr>
          <w:rFonts w:hint="eastAsia"/>
          <w:sz w:val="30"/>
          <w:szCs w:val="30"/>
        </w:rPr>
        <w:t>万元港币。</w:t>
      </w:r>
    </w:p>
    <w:p w:rsidR="00C051B4" w:rsidRDefault="00C051B4">
      <w:pPr>
        <w:spacing w:line="500" w:lineRule="atLeast"/>
        <w:ind w:firstLine="600"/>
        <w:divId w:val="2057391191"/>
        <w:rPr>
          <w:rFonts w:hint="eastAsia"/>
          <w:sz w:val="30"/>
          <w:szCs w:val="30"/>
        </w:rPr>
      </w:pPr>
      <w:r>
        <w:rPr>
          <w:rFonts w:hint="eastAsia"/>
          <w:sz w:val="30"/>
          <w:szCs w:val="30"/>
        </w:rPr>
        <w:t>2007</w:t>
      </w:r>
      <w:r>
        <w:rPr>
          <w:rFonts w:hint="eastAsia"/>
          <w:sz w:val="30"/>
          <w:szCs w:val="30"/>
        </w:rPr>
        <w:t>年下半年的一天，为了感谢李某乙帮我中标了惠州大堤南堤安全加固工程（第六标段），我到李建波水利局的办公室聊天，临走时我把事先准备好的装有</w:t>
      </w:r>
      <w:r>
        <w:rPr>
          <w:rFonts w:hint="eastAsia"/>
          <w:sz w:val="30"/>
          <w:szCs w:val="30"/>
        </w:rPr>
        <w:t>50</w:t>
      </w:r>
      <w:r>
        <w:rPr>
          <w:rFonts w:hint="eastAsia"/>
          <w:sz w:val="30"/>
          <w:szCs w:val="30"/>
        </w:rPr>
        <w:t>万元港币的档案袋放在李某乙的办公桌上，说了一些感谢之类的话，大概意思就是感谢李某乙在南堤工程上对我的帮助，李某乙客气一下就收下了。</w:t>
      </w:r>
      <w:r>
        <w:rPr>
          <w:rFonts w:hint="eastAsia"/>
          <w:sz w:val="30"/>
          <w:szCs w:val="30"/>
        </w:rPr>
        <w:t>2006</w:t>
      </w:r>
      <w:r>
        <w:rPr>
          <w:rFonts w:hint="eastAsia"/>
          <w:sz w:val="30"/>
          <w:szCs w:val="30"/>
        </w:rPr>
        <w:t>年的中秋以及</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年期间的每个春节和中秋节，我每次都送给李某乙</w:t>
      </w:r>
      <w:r>
        <w:rPr>
          <w:rFonts w:hint="eastAsia"/>
          <w:sz w:val="30"/>
          <w:szCs w:val="30"/>
        </w:rPr>
        <w:t>2</w:t>
      </w:r>
      <w:r>
        <w:rPr>
          <w:rFonts w:hint="eastAsia"/>
          <w:sz w:val="30"/>
          <w:szCs w:val="30"/>
        </w:rPr>
        <w:t>万元港币，我一般是在李某乙的办公室或者他住的惠州市东湖花园的小区门口把钱给到李某乙。</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年期间春节和中秋，我分</w:t>
      </w:r>
      <w:r>
        <w:rPr>
          <w:rFonts w:hint="eastAsia"/>
          <w:sz w:val="30"/>
          <w:szCs w:val="30"/>
        </w:rPr>
        <w:t>15</w:t>
      </w:r>
      <w:r>
        <w:rPr>
          <w:rFonts w:hint="eastAsia"/>
          <w:sz w:val="30"/>
          <w:szCs w:val="30"/>
        </w:rPr>
        <w:t>次共送给李某乙</w:t>
      </w:r>
      <w:r>
        <w:rPr>
          <w:rFonts w:hint="eastAsia"/>
          <w:sz w:val="30"/>
          <w:szCs w:val="30"/>
        </w:rPr>
        <w:t>30</w:t>
      </w:r>
      <w:r>
        <w:rPr>
          <w:rFonts w:hint="eastAsia"/>
          <w:sz w:val="30"/>
          <w:szCs w:val="30"/>
        </w:rPr>
        <w:t>万元港币。我共送给李某乙</w:t>
      </w:r>
      <w:r>
        <w:rPr>
          <w:rFonts w:hint="eastAsia"/>
          <w:sz w:val="30"/>
          <w:szCs w:val="30"/>
        </w:rPr>
        <w:t>80</w:t>
      </w:r>
      <w:r>
        <w:rPr>
          <w:rFonts w:hint="eastAsia"/>
          <w:sz w:val="30"/>
          <w:szCs w:val="30"/>
        </w:rPr>
        <w:t>万元港币的好处费。</w:t>
      </w:r>
    </w:p>
    <w:p w:rsidR="00C051B4" w:rsidRDefault="00C051B4">
      <w:pPr>
        <w:spacing w:line="500" w:lineRule="atLeast"/>
        <w:ind w:firstLine="600"/>
        <w:divId w:val="936985458"/>
        <w:rPr>
          <w:rFonts w:hint="eastAsia"/>
          <w:sz w:val="30"/>
          <w:szCs w:val="30"/>
        </w:rPr>
      </w:pPr>
      <w:r>
        <w:rPr>
          <w:rFonts w:hint="eastAsia"/>
          <w:sz w:val="30"/>
          <w:szCs w:val="30"/>
        </w:rPr>
        <w:t>开始的时候，我送钱给李某甲、黄某，主要是看重他们的职位和权利，想和他们搞好关系，以后如果有什么事也好找李某甲、黄某帮忙。后来的惠州大堤南堤安全加固工程（第六标段）和广东省东江基地与控制断面站房土建工程我都有找李某甲、黄某帮忙，李某甲和黄某也答应帮我，后来我公司挂靠的公司也都中标了，没有黄某和李某甲的帮忙，我公司挂靠的公司不可能中标的。我送这些钱给李某甲、黄某一是为了感谢他们对我的帮助，二是为了我做的这两个工程可以顺利完工。我送给李某乙好处费主要是感谢他在惠州大堤南堤安全加固工程（第六标段）上对我的帮助，我记得当时李某乙好像是惠州市水利局局长，惠州市水利局是惠州大堤南堤安全加固工程项目的监督、管理方。我公司挂靠的河南水利第一工程局能够中标也是依靠李某乙的帮助。还有就是为了和李某乙搞好关系，以便我公司能够顺利的做完这个工程，也希望如果以后有什么工程还可以找他帮忙。我送给李某甲、黄某、李某乙等人的钱大部分都是我让公司的财务从公司的账户取的，这些钱是我从公司借的，有一些打了借条，大部分是没有借条的。我之后通过拿一些发票或者其他方法，让财务把账平了。</w:t>
      </w:r>
    </w:p>
    <w:p w:rsidR="00C051B4" w:rsidRDefault="00C051B4">
      <w:pPr>
        <w:spacing w:line="500" w:lineRule="atLeast"/>
        <w:ind w:firstLine="600"/>
        <w:divId w:val="65615387"/>
        <w:rPr>
          <w:rFonts w:hint="eastAsia"/>
          <w:sz w:val="30"/>
          <w:szCs w:val="30"/>
        </w:rPr>
      </w:pPr>
      <w:r>
        <w:rPr>
          <w:rFonts w:hint="eastAsia"/>
          <w:sz w:val="30"/>
          <w:szCs w:val="30"/>
        </w:rPr>
        <w:t>本案的综合证据包括：</w:t>
      </w:r>
    </w:p>
    <w:p w:rsidR="00C051B4" w:rsidRDefault="00C051B4">
      <w:pPr>
        <w:spacing w:line="500" w:lineRule="atLeast"/>
        <w:ind w:firstLine="600"/>
        <w:divId w:val="1075081590"/>
        <w:rPr>
          <w:rFonts w:hint="eastAsia"/>
          <w:sz w:val="30"/>
          <w:szCs w:val="30"/>
        </w:rPr>
      </w:pPr>
      <w:r>
        <w:rPr>
          <w:rFonts w:hint="eastAsia"/>
          <w:sz w:val="30"/>
          <w:szCs w:val="30"/>
        </w:rPr>
        <w:t>1.</w:t>
      </w:r>
      <w:r>
        <w:rPr>
          <w:rFonts w:hint="eastAsia"/>
          <w:sz w:val="30"/>
          <w:szCs w:val="30"/>
        </w:rPr>
        <w:t>惠州市华丰实业有限公司等的工商登记资料，证实：该公司成立于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日，企业性质为有限责任公司，法定代表人为陈某甲。</w:t>
      </w:r>
    </w:p>
    <w:p w:rsidR="00C051B4" w:rsidRDefault="00C051B4">
      <w:pPr>
        <w:spacing w:line="500" w:lineRule="atLeast"/>
        <w:ind w:firstLine="600"/>
        <w:divId w:val="1902129729"/>
        <w:rPr>
          <w:rFonts w:hint="eastAsia"/>
          <w:sz w:val="30"/>
          <w:szCs w:val="30"/>
        </w:rPr>
      </w:pPr>
      <w:r>
        <w:rPr>
          <w:rFonts w:hint="eastAsia"/>
          <w:sz w:val="30"/>
          <w:szCs w:val="30"/>
        </w:rPr>
        <w:t>2.</w:t>
      </w:r>
      <w:r>
        <w:rPr>
          <w:rFonts w:hint="eastAsia"/>
          <w:sz w:val="30"/>
          <w:szCs w:val="30"/>
        </w:rPr>
        <w:t>联合协议书，证实：广东惠东县华丰实业有限公司（后更名为：惠州市华丰实业有限公司）与河南省水利第一工程局联合成立河南省水利第一工程局惠州分公司。</w:t>
      </w:r>
    </w:p>
    <w:p w:rsidR="00C051B4" w:rsidRDefault="00C051B4">
      <w:pPr>
        <w:spacing w:line="500" w:lineRule="atLeast"/>
        <w:ind w:firstLine="600"/>
        <w:divId w:val="2145460884"/>
        <w:rPr>
          <w:rFonts w:hint="eastAsia"/>
          <w:sz w:val="30"/>
          <w:szCs w:val="30"/>
        </w:rPr>
      </w:pPr>
      <w:r>
        <w:rPr>
          <w:rFonts w:hint="eastAsia"/>
          <w:sz w:val="30"/>
          <w:szCs w:val="30"/>
        </w:rPr>
        <w:t>3.</w:t>
      </w:r>
      <w:r>
        <w:rPr>
          <w:rFonts w:hint="eastAsia"/>
          <w:sz w:val="30"/>
          <w:szCs w:val="30"/>
        </w:rPr>
        <w:t>联营协议</w:t>
      </w:r>
      <w:r>
        <w:rPr>
          <w:rFonts w:hint="eastAsia"/>
          <w:sz w:val="30"/>
          <w:szCs w:val="30"/>
        </w:rPr>
        <w:t>,</w:t>
      </w:r>
      <w:r>
        <w:rPr>
          <w:rFonts w:hint="eastAsia"/>
          <w:sz w:val="30"/>
          <w:szCs w:val="30"/>
        </w:rPr>
        <w:t>证实：河南省水利第一工程局与河南省水利第一工程局惠州分公司联合中标惠州市惠州大堤（南堤）安全加固工程第六标段项目工程。</w:t>
      </w:r>
    </w:p>
    <w:p w:rsidR="00C051B4" w:rsidRDefault="00C051B4">
      <w:pPr>
        <w:spacing w:line="500" w:lineRule="atLeast"/>
        <w:ind w:firstLine="600"/>
        <w:divId w:val="251083094"/>
        <w:rPr>
          <w:rFonts w:hint="eastAsia"/>
          <w:sz w:val="30"/>
          <w:szCs w:val="30"/>
        </w:rPr>
      </w:pPr>
      <w:r>
        <w:rPr>
          <w:rFonts w:hint="eastAsia"/>
          <w:sz w:val="30"/>
          <w:szCs w:val="30"/>
        </w:rPr>
        <w:t>4.</w:t>
      </w:r>
      <w:r>
        <w:rPr>
          <w:rFonts w:hint="eastAsia"/>
          <w:sz w:val="30"/>
          <w:szCs w:val="30"/>
        </w:rPr>
        <w:t>惠州市建设工程交易中心建设工程中标通知书、协议书，证实：惠州大堤南堤安全加固工程（第六标段）项目由河南省水利第一工程局中标。</w:t>
      </w:r>
    </w:p>
    <w:p w:rsidR="00C051B4" w:rsidRDefault="00C051B4">
      <w:pPr>
        <w:spacing w:line="500" w:lineRule="atLeast"/>
        <w:ind w:firstLine="600"/>
        <w:divId w:val="806552937"/>
        <w:rPr>
          <w:rFonts w:hint="eastAsia"/>
          <w:sz w:val="30"/>
          <w:szCs w:val="30"/>
        </w:rPr>
      </w:pPr>
      <w:r>
        <w:rPr>
          <w:rFonts w:hint="eastAsia"/>
          <w:sz w:val="30"/>
          <w:szCs w:val="30"/>
        </w:rPr>
        <w:t>5.</w:t>
      </w:r>
      <w:r>
        <w:rPr>
          <w:rFonts w:hint="eastAsia"/>
          <w:sz w:val="30"/>
          <w:szCs w:val="30"/>
        </w:rPr>
        <w:t>广东省东江基地与控制断面站房土建工程施工承包合同、协议书、中标通知书、工程施工承诺书，证实：广东省东江基地与控制断面站房土建工程由惠州市水电建筑工程有限公司中标、承包。</w:t>
      </w:r>
    </w:p>
    <w:p w:rsidR="00C051B4" w:rsidRDefault="00C051B4">
      <w:pPr>
        <w:spacing w:line="500" w:lineRule="atLeast"/>
        <w:ind w:firstLine="600"/>
        <w:divId w:val="80877521"/>
        <w:rPr>
          <w:rFonts w:hint="eastAsia"/>
          <w:sz w:val="30"/>
          <w:szCs w:val="30"/>
        </w:rPr>
      </w:pPr>
      <w:r>
        <w:rPr>
          <w:rFonts w:hint="eastAsia"/>
          <w:sz w:val="30"/>
          <w:szCs w:val="30"/>
        </w:rPr>
        <w:t>6.</w:t>
      </w:r>
      <w:r>
        <w:rPr>
          <w:rFonts w:hint="eastAsia"/>
          <w:sz w:val="30"/>
          <w:szCs w:val="30"/>
        </w:rPr>
        <w:t>黄某的身份材料、干部职务变动登记表、干部履历表、年度考核登记表、干部任免呈报表等，证实：黄某是国家工作人员，在本案案发期间历任广东省惠州市人民政府常务副市长、广东省水利厅副厅长、广东省水利厅厅长等职务。</w:t>
      </w:r>
    </w:p>
    <w:p w:rsidR="00C051B4" w:rsidRDefault="00C051B4">
      <w:pPr>
        <w:spacing w:line="500" w:lineRule="atLeast"/>
        <w:ind w:firstLine="600"/>
        <w:divId w:val="1197936537"/>
        <w:rPr>
          <w:rFonts w:hint="eastAsia"/>
          <w:sz w:val="30"/>
          <w:szCs w:val="30"/>
        </w:rPr>
      </w:pPr>
      <w:r>
        <w:rPr>
          <w:rFonts w:hint="eastAsia"/>
          <w:sz w:val="30"/>
          <w:szCs w:val="30"/>
        </w:rPr>
        <w:t>7.</w:t>
      </w:r>
      <w:r>
        <w:rPr>
          <w:rFonts w:hint="eastAsia"/>
          <w:sz w:val="30"/>
          <w:szCs w:val="30"/>
        </w:rPr>
        <w:t>李某甲、李某乙的身份材料、干部履历表干部任免呈报表、起诉书等，证实：李某甲、李某乙是国家工作人员，在本案案发期间，李海燕历任广东省惠州市惠东县人民政府常务副县长、中共广东省惠东县委书记、广东省惠州市人民政府副秘书长、广东省东江流域管理局局长等职务，李某丙历任惠州市水利局局长等职务，其二人均因涉嫌受贿被立案侦查，均已进入刑事诉讼程序。</w:t>
      </w:r>
    </w:p>
    <w:p w:rsidR="00C051B4" w:rsidRDefault="00C051B4">
      <w:pPr>
        <w:spacing w:line="500" w:lineRule="atLeast"/>
        <w:ind w:firstLine="600"/>
        <w:divId w:val="2054184013"/>
        <w:rPr>
          <w:rFonts w:hint="eastAsia"/>
          <w:sz w:val="30"/>
          <w:szCs w:val="30"/>
        </w:rPr>
      </w:pPr>
      <w:r>
        <w:rPr>
          <w:rFonts w:hint="eastAsia"/>
          <w:sz w:val="30"/>
          <w:szCs w:val="30"/>
        </w:rPr>
        <w:t>8.</w:t>
      </w:r>
      <w:r>
        <w:rPr>
          <w:rFonts w:hint="eastAsia"/>
          <w:sz w:val="30"/>
          <w:szCs w:val="30"/>
        </w:rPr>
        <w:t>被告人陈某甲的身份材料，证实：其已达刑事责任年龄。</w:t>
      </w:r>
    </w:p>
    <w:p w:rsidR="00C051B4" w:rsidRDefault="00C051B4">
      <w:pPr>
        <w:spacing w:line="500" w:lineRule="atLeast"/>
        <w:ind w:firstLine="600"/>
        <w:divId w:val="306512417"/>
        <w:rPr>
          <w:rFonts w:hint="eastAsia"/>
          <w:sz w:val="30"/>
          <w:szCs w:val="30"/>
        </w:rPr>
      </w:pPr>
      <w:r>
        <w:rPr>
          <w:rFonts w:hint="eastAsia"/>
          <w:sz w:val="30"/>
          <w:szCs w:val="30"/>
        </w:rPr>
        <w:t>对于被告人陈某甲及其辩护人所提之辩解、辩护意见，本院评判如下：</w:t>
      </w:r>
    </w:p>
    <w:p w:rsidR="00C051B4" w:rsidRDefault="00C051B4">
      <w:pPr>
        <w:spacing w:line="500" w:lineRule="atLeast"/>
        <w:ind w:firstLine="600"/>
        <w:divId w:val="709110166"/>
        <w:rPr>
          <w:rFonts w:hint="eastAsia"/>
          <w:sz w:val="30"/>
          <w:szCs w:val="30"/>
        </w:rPr>
      </w:pPr>
      <w:r>
        <w:rPr>
          <w:rFonts w:hint="eastAsia"/>
          <w:sz w:val="30"/>
          <w:szCs w:val="30"/>
        </w:rPr>
        <w:t>（一）关于本案的事实认定</w:t>
      </w:r>
    </w:p>
    <w:p w:rsidR="00C051B4" w:rsidRDefault="00C051B4">
      <w:pPr>
        <w:spacing w:line="500" w:lineRule="atLeast"/>
        <w:ind w:firstLine="600"/>
        <w:divId w:val="96485246"/>
        <w:rPr>
          <w:rFonts w:hint="eastAsia"/>
          <w:sz w:val="30"/>
          <w:szCs w:val="30"/>
        </w:rPr>
      </w:pPr>
      <w:r>
        <w:rPr>
          <w:rFonts w:hint="eastAsia"/>
          <w:sz w:val="30"/>
          <w:szCs w:val="30"/>
        </w:rPr>
        <w:t>辩护人称</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年期间陈某甲送给黄某、李某甲、李某丙春节、中秋各港币</w:t>
      </w:r>
      <w:r>
        <w:rPr>
          <w:rFonts w:hint="eastAsia"/>
          <w:sz w:val="30"/>
          <w:szCs w:val="30"/>
        </w:rPr>
        <w:t>2</w:t>
      </w:r>
      <w:r>
        <w:rPr>
          <w:rFonts w:hint="eastAsia"/>
          <w:sz w:val="30"/>
          <w:szCs w:val="30"/>
        </w:rPr>
        <w:t>万元属礼金不能认定为行贿款的辩护意见，经查：案发期间，被告人陈某甲所经营的惠州宏丰集团有限公司主要经营环保、水务项目投资、施工等，而黄某、李某甲、李某丙各自担任的领导职务，均在陈某甲经营的辖区或领域内，陈某甲自</w:t>
      </w:r>
      <w:r>
        <w:rPr>
          <w:rFonts w:hint="eastAsia"/>
          <w:sz w:val="30"/>
          <w:szCs w:val="30"/>
        </w:rPr>
        <w:t>2002</w:t>
      </w:r>
      <w:r>
        <w:rPr>
          <w:rFonts w:hint="eastAsia"/>
          <w:sz w:val="30"/>
          <w:szCs w:val="30"/>
        </w:rPr>
        <w:t>年起的春节、中秋期间均贿送给黄某、李某甲每次港币</w:t>
      </w:r>
      <w:r>
        <w:rPr>
          <w:rFonts w:hint="eastAsia"/>
          <w:sz w:val="30"/>
          <w:szCs w:val="30"/>
        </w:rPr>
        <w:t>2</w:t>
      </w:r>
      <w:r>
        <w:rPr>
          <w:rFonts w:hint="eastAsia"/>
          <w:sz w:val="30"/>
          <w:szCs w:val="30"/>
        </w:rPr>
        <w:t>万元，自</w:t>
      </w:r>
      <w:r>
        <w:rPr>
          <w:rFonts w:hint="eastAsia"/>
          <w:sz w:val="30"/>
          <w:szCs w:val="30"/>
        </w:rPr>
        <w:t>2006</w:t>
      </w:r>
      <w:r>
        <w:rPr>
          <w:rFonts w:hint="eastAsia"/>
          <w:sz w:val="30"/>
          <w:szCs w:val="30"/>
        </w:rPr>
        <w:t>年起的春节、中秋期间均贿送给李某丙每次港币</w:t>
      </w:r>
      <w:r>
        <w:rPr>
          <w:rFonts w:hint="eastAsia"/>
          <w:sz w:val="30"/>
          <w:szCs w:val="30"/>
        </w:rPr>
        <w:t>2</w:t>
      </w:r>
      <w:r>
        <w:rPr>
          <w:rFonts w:hint="eastAsia"/>
          <w:sz w:val="30"/>
          <w:szCs w:val="30"/>
        </w:rPr>
        <w:t>万元，次数多、持续时间长，已超出一般人情往来的范围。在上述人员的帮助和关照下，被告人陈某甲</w:t>
      </w:r>
      <w:r>
        <w:rPr>
          <w:rFonts w:hint="eastAsia"/>
          <w:sz w:val="30"/>
          <w:szCs w:val="30"/>
        </w:rPr>
        <w:t>2007</w:t>
      </w:r>
      <w:r>
        <w:rPr>
          <w:rFonts w:hint="eastAsia"/>
          <w:sz w:val="30"/>
          <w:szCs w:val="30"/>
        </w:rPr>
        <w:t>年获得广东省惠州大堤南堤安全加固工程（第六标段）项目、</w:t>
      </w:r>
      <w:r>
        <w:rPr>
          <w:rFonts w:hint="eastAsia"/>
          <w:sz w:val="30"/>
          <w:szCs w:val="30"/>
        </w:rPr>
        <w:t>2011</w:t>
      </w:r>
      <w:r>
        <w:rPr>
          <w:rFonts w:hint="eastAsia"/>
          <w:sz w:val="30"/>
          <w:szCs w:val="30"/>
        </w:rPr>
        <w:t>年获得广东省东江基地与控制断面站房土建工程项目，均获得实际的经济利益。对于辩护人该项辩护意见，缺乏法律依据，本院不予采纳。</w:t>
      </w:r>
    </w:p>
    <w:p w:rsidR="00C051B4" w:rsidRDefault="00C051B4">
      <w:pPr>
        <w:spacing w:line="500" w:lineRule="atLeast"/>
        <w:ind w:firstLine="600"/>
        <w:divId w:val="1441145210"/>
        <w:rPr>
          <w:rFonts w:hint="eastAsia"/>
          <w:sz w:val="30"/>
          <w:szCs w:val="30"/>
        </w:rPr>
      </w:pPr>
      <w:r>
        <w:rPr>
          <w:rFonts w:hint="eastAsia"/>
          <w:sz w:val="30"/>
          <w:szCs w:val="30"/>
        </w:rPr>
        <w:t>（二）关于本案的法律定性</w:t>
      </w:r>
    </w:p>
    <w:p w:rsidR="00C051B4" w:rsidRDefault="00C051B4">
      <w:pPr>
        <w:spacing w:line="500" w:lineRule="atLeast"/>
        <w:ind w:firstLine="600"/>
        <w:divId w:val="1409693517"/>
        <w:rPr>
          <w:rFonts w:hint="eastAsia"/>
          <w:sz w:val="30"/>
          <w:szCs w:val="30"/>
        </w:rPr>
      </w:pPr>
      <w:r>
        <w:rPr>
          <w:rFonts w:hint="eastAsia"/>
          <w:sz w:val="30"/>
          <w:szCs w:val="30"/>
        </w:rPr>
        <w:t>被告人陈某甲及其辩护人均提出本案应构成单位行贿罪的辩解、辩护意见，经查：陈某甲称行贿上述三名国家工作人员的资金来源于宏丰公司，而担任惠州宏丰集团有限公司副经理、出纳的证人杨某在侦查阶段、审判阶段均有作证称，其在职期间应公司要求，在建设银行开立个人银行账户作为公司存取款之用，且每年的春节或中秋前，陈某甲均有在其处提取现金使用，但其对现金用途是不知悉的。现无证据可以证实陈某甲所称的贿赂款来源于公司，亦无证据证实经过公司的集体讨论决定，在案证据只足以证实陈某甲有个人行贿的行为而不能证实是陈某甲代表惠州市宏丰集团有限公司的单位行贿行为。对于被告人、辩护人该项辩解、辩护意见，缺乏事实和法律依据，本院不予采纳。</w:t>
      </w:r>
    </w:p>
    <w:p w:rsidR="00C051B4" w:rsidRDefault="00C051B4">
      <w:pPr>
        <w:spacing w:line="500" w:lineRule="atLeast"/>
        <w:ind w:firstLine="600"/>
        <w:divId w:val="766577467"/>
        <w:rPr>
          <w:rFonts w:hint="eastAsia"/>
          <w:sz w:val="30"/>
          <w:szCs w:val="30"/>
        </w:rPr>
      </w:pPr>
      <w:r>
        <w:rPr>
          <w:rFonts w:hint="eastAsia"/>
          <w:sz w:val="30"/>
          <w:szCs w:val="30"/>
        </w:rPr>
        <w:t>（三）关于本案的量刑情节</w:t>
      </w:r>
    </w:p>
    <w:p w:rsidR="00C051B4" w:rsidRDefault="00C051B4">
      <w:pPr>
        <w:spacing w:line="500" w:lineRule="atLeast"/>
        <w:ind w:firstLine="600"/>
        <w:divId w:val="1563371694"/>
        <w:rPr>
          <w:rFonts w:hint="eastAsia"/>
          <w:sz w:val="30"/>
          <w:szCs w:val="30"/>
        </w:rPr>
      </w:pPr>
      <w:r>
        <w:rPr>
          <w:rFonts w:hint="eastAsia"/>
          <w:sz w:val="30"/>
          <w:szCs w:val="30"/>
        </w:rPr>
        <w:t>被告人陈某甲及其辩护人均提出，陈某甲在被立案侦查前已向惠州检察机关主动交代其贿送他人钱款的问题，应构成自首，经查：公诉机关提交的陈某甲</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7</w:t>
      </w:r>
      <w:r>
        <w:rPr>
          <w:rFonts w:hint="eastAsia"/>
          <w:sz w:val="30"/>
          <w:szCs w:val="30"/>
        </w:rPr>
        <w:t>月</w:t>
      </w:r>
      <w:r>
        <w:rPr>
          <w:rFonts w:hint="eastAsia"/>
          <w:sz w:val="30"/>
          <w:szCs w:val="30"/>
        </w:rPr>
        <w:t>6</w:t>
      </w:r>
      <w:r>
        <w:rPr>
          <w:rFonts w:hint="eastAsia"/>
          <w:sz w:val="30"/>
          <w:szCs w:val="30"/>
        </w:rPr>
        <w:t>日接受惠州市人民检察院询问时所作的《询问笔录》证实，被告人陈某甲在此时已主动交代了其涉嫌行贿黄某、李某甲的犯罪事实，而陈某甲是在同年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日被广州市天河区人民检察院立案侦查的，因此，可以认定陈某甲是在“被追诉前主动交代行贿行为”，依法可以减轻或者免除处罚。</w:t>
      </w:r>
    </w:p>
    <w:p w:rsidR="00C051B4" w:rsidRDefault="00C051B4">
      <w:pPr>
        <w:spacing w:line="500" w:lineRule="atLeast"/>
        <w:ind w:firstLine="600"/>
        <w:divId w:val="682559763"/>
        <w:rPr>
          <w:rFonts w:hint="eastAsia"/>
          <w:sz w:val="30"/>
          <w:szCs w:val="30"/>
        </w:rPr>
      </w:pPr>
      <w:r>
        <w:rPr>
          <w:rFonts w:hint="eastAsia"/>
          <w:sz w:val="30"/>
          <w:szCs w:val="30"/>
        </w:rPr>
        <w:t>本院认为，被告人陈某甲为谋取不正当利益，给予国家工作人员以财物，情节严重，其行为已构成行贿罪。陈某甲在被追诉前主动交待其行贿行为，可以减轻处罚或者免除处罚。陈某甲到案后如实供述自己的犯罪事实、认罪态度好，有悔罪表现，可以酌情从轻处罚。公诉机关指控被告人陈某甲犯行贿罪的事实清楚、证据确实充分、定性准确，本院均予以支持。根据陈某甲的犯罪事实、情节以及归案后的认罪态度，决定对其予以减轻处罚。因本案行贿行为发生在《刑法修正案（九）》施行以前，根据从旧兼从轻原则，应当适用此次修正以前的刑法规定和修正后的相关司法解释。依照</w:t>
      </w:r>
      <w:r>
        <w:rPr>
          <w:rFonts w:hint="eastAsia"/>
          <w:sz w:val="30"/>
          <w:szCs w:val="30"/>
        </w:rPr>
        <w:t>1997</w:t>
      </w:r>
      <w:r>
        <w:rPr>
          <w:rFonts w:hint="eastAsia"/>
          <w:sz w:val="30"/>
          <w:szCs w:val="30"/>
        </w:rPr>
        <w:t>年修订的《中华人民共和国刑法》第十二条、第三百八十九条第一款、第三百九十条、《最高人民法院、最高人民检察院关于办理贪污贿赂刑事案件适用法律若干问题的解释》第八条之规定，判决如下：</w:t>
      </w:r>
    </w:p>
    <w:p w:rsidR="00C051B4" w:rsidRDefault="00C051B4">
      <w:pPr>
        <w:spacing w:line="500" w:lineRule="atLeast"/>
        <w:ind w:firstLine="600"/>
        <w:divId w:val="664477380"/>
        <w:rPr>
          <w:rFonts w:hint="eastAsia"/>
          <w:sz w:val="30"/>
          <w:szCs w:val="30"/>
        </w:rPr>
      </w:pPr>
      <w:r>
        <w:rPr>
          <w:rFonts w:hint="eastAsia"/>
          <w:sz w:val="30"/>
          <w:szCs w:val="30"/>
        </w:rPr>
        <w:t>被告人陈某甲犯行贿罪，判处有期徒刑二年。</w:t>
      </w:r>
    </w:p>
    <w:p w:rsidR="00C051B4" w:rsidRDefault="00C051B4">
      <w:pPr>
        <w:spacing w:line="500" w:lineRule="atLeast"/>
        <w:ind w:firstLine="600"/>
        <w:divId w:val="1302736871"/>
        <w:rPr>
          <w:rFonts w:hint="eastAsia"/>
          <w:sz w:val="30"/>
          <w:szCs w:val="30"/>
        </w:rPr>
      </w:pPr>
      <w:r>
        <w:rPr>
          <w:rFonts w:hint="eastAsia"/>
          <w:sz w:val="30"/>
          <w:szCs w:val="30"/>
        </w:rPr>
        <w:t>（刑期从判决执行之日起计算。判决执行以前先行羁押的，羁押一日折抵刑期一日；指定居所监视居住的</w:t>
      </w:r>
      <w:r>
        <w:rPr>
          <w:rFonts w:hint="eastAsia"/>
          <w:sz w:val="30"/>
          <w:szCs w:val="30"/>
        </w:rPr>
        <w:t>,</w:t>
      </w:r>
      <w:r>
        <w:rPr>
          <w:rFonts w:hint="eastAsia"/>
          <w:sz w:val="30"/>
          <w:szCs w:val="30"/>
        </w:rPr>
        <w:t>监视居住二日折抵刑期一日</w:t>
      </w:r>
      <w:r>
        <w:rPr>
          <w:rFonts w:hint="eastAsia"/>
          <w:sz w:val="30"/>
          <w:szCs w:val="30"/>
        </w:rPr>
        <w:t>,</w:t>
      </w:r>
      <w:r>
        <w:rPr>
          <w:rFonts w:hint="eastAsia"/>
          <w:sz w:val="30"/>
          <w:szCs w:val="30"/>
        </w:rPr>
        <w:t>经折抵刑期共十四日后</w:t>
      </w:r>
      <w:r>
        <w:rPr>
          <w:rFonts w:hint="eastAsia"/>
          <w:sz w:val="30"/>
          <w:szCs w:val="30"/>
        </w:rPr>
        <w:t>,</w:t>
      </w:r>
      <w:r>
        <w:rPr>
          <w:rFonts w:hint="eastAsia"/>
          <w:sz w:val="30"/>
          <w:szCs w:val="30"/>
        </w:rPr>
        <w:t>刑期从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日止。）</w:t>
      </w:r>
    </w:p>
    <w:p w:rsidR="00C051B4" w:rsidRDefault="00C051B4">
      <w:pPr>
        <w:spacing w:line="500" w:lineRule="atLeast"/>
        <w:ind w:firstLine="600"/>
        <w:divId w:val="109721397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C051B4" w:rsidRDefault="00C051B4">
      <w:pPr>
        <w:spacing w:line="500" w:lineRule="atLeast"/>
        <w:jc w:val="right"/>
        <w:divId w:val="1453984967"/>
        <w:rPr>
          <w:rFonts w:hint="eastAsia"/>
          <w:sz w:val="30"/>
          <w:szCs w:val="30"/>
        </w:rPr>
      </w:pPr>
      <w:r>
        <w:rPr>
          <w:rFonts w:hint="eastAsia"/>
          <w:sz w:val="30"/>
          <w:szCs w:val="30"/>
        </w:rPr>
        <w:t>审　判　长　　幸　福</w:t>
      </w:r>
    </w:p>
    <w:p w:rsidR="00C051B4" w:rsidRDefault="00C051B4">
      <w:pPr>
        <w:spacing w:line="500" w:lineRule="atLeast"/>
        <w:jc w:val="right"/>
        <w:divId w:val="1057433992"/>
        <w:rPr>
          <w:rFonts w:hint="eastAsia"/>
          <w:sz w:val="30"/>
          <w:szCs w:val="30"/>
        </w:rPr>
      </w:pPr>
      <w:r>
        <w:rPr>
          <w:rFonts w:hint="eastAsia"/>
          <w:sz w:val="30"/>
          <w:szCs w:val="30"/>
        </w:rPr>
        <w:t>审　判　员　　曹治华</w:t>
      </w:r>
    </w:p>
    <w:p w:rsidR="00C051B4" w:rsidRDefault="00C051B4">
      <w:pPr>
        <w:spacing w:line="500" w:lineRule="atLeast"/>
        <w:jc w:val="right"/>
        <w:divId w:val="1441685502"/>
        <w:rPr>
          <w:rFonts w:hint="eastAsia"/>
          <w:sz w:val="30"/>
          <w:szCs w:val="30"/>
        </w:rPr>
      </w:pPr>
      <w:r>
        <w:rPr>
          <w:rFonts w:hint="eastAsia"/>
          <w:sz w:val="30"/>
          <w:szCs w:val="30"/>
        </w:rPr>
        <w:t>代理审判员　　温晓雅</w:t>
      </w:r>
    </w:p>
    <w:p w:rsidR="00C051B4" w:rsidRDefault="00C051B4">
      <w:pPr>
        <w:spacing w:line="500" w:lineRule="atLeast"/>
        <w:jc w:val="right"/>
        <w:divId w:val="979191070"/>
        <w:rPr>
          <w:rFonts w:hint="eastAsia"/>
          <w:sz w:val="30"/>
          <w:szCs w:val="30"/>
        </w:rPr>
      </w:pPr>
      <w:r>
        <w:rPr>
          <w:rFonts w:hint="eastAsia"/>
          <w:sz w:val="30"/>
          <w:szCs w:val="30"/>
        </w:rPr>
        <w:t>二〇一七年三月九日</w:t>
      </w:r>
    </w:p>
    <w:p w:rsidR="00C051B4" w:rsidRDefault="00C051B4">
      <w:pPr>
        <w:spacing w:line="500" w:lineRule="atLeast"/>
        <w:jc w:val="right"/>
        <w:divId w:val="661354369"/>
        <w:rPr>
          <w:rFonts w:hint="eastAsia"/>
          <w:sz w:val="30"/>
          <w:szCs w:val="30"/>
        </w:rPr>
      </w:pPr>
      <w:r>
        <w:rPr>
          <w:rFonts w:hint="eastAsia"/>
          <w:sz w:val="30"/>
          <w:szCs w:val="30"/>
        </w:rPr>
        <w:t>书　记　员　　郑紫晖</w:t>
      </w:r>
    </w:p>
    <w:p w:rsidR="00C051B4" w:rsidRDefault="00C051B4">
      <w:pPr>
        <w:spacing w:line="500" w:lineRule="atLeast"/>
        <w:ind w:firstLine="600"/>
        <w:divId w:val="1017120165"/>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1B4" w:rsidRDefault="00C051B4" w:rsidP="00C051B4">
      <w:pPr>
        <w:rPr>
          <w:rFonts w:hint="eastAsia"/>
        </w:rPr>
      </w:pPr>
      <w:r>
        <w:separator/>
      </w:r>
    </w:p>
  </w:endnote>
  <w:endnote w:type="continuationSeparator" w:id="0">
    <w:p w:rsidR="00C051B4" w:rsidRDefault="00C051B4" w:rsidP="00C051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1B4" w:rsidRDefault="00C051B4" w:rsidP="00C051B4">
      <w:pPr>
        <w:rPr>
          <w:rFonts w:hint="eastAsia"/>
        </w:rPr>
      </w:pPr>
      <w:r>
        <w:separator/>
      </w:r>
    </w:p>
  </w:footnote>
  <w:footnote w:type="continuationSeparator" w:id="0">
    <w:p w:rsidR="00C051B4" w:rsidRDefault="00C051B4" w:rsidP="00C051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51B4"/>
    <w:rsid w:val="002A6721"/>
    <w:rsid w:val="00C05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51B4"/>
    <w:pPr>
      <w:tabs>
        <w:tab w:val="center" w:pos="4153"/>
        <w:tab w:val="right" w:pos="8306"/>
      </w:tabs>
      <w:snapToGrid w:val="0"/>
      <w:jc w:val="center"/>
    </w:pPr>
    <w:rPr>
      <w:sz w:val="18"/>
      <w:szCs w:val="18"/>
    </w:rPr>
  </w:style>
  <w:style w:type="character" w:customStyle="1" w:styleId="a4">
    <w:name w:val="页眉 字符"/>
    <w:basedOn w:val="a0"/>
    <w:link w:val="a3"/>
    <w:uiPriority w:val="99"/>
    <w:rsid w:val="00C051B4"/>
    <w:rPr>
      <w:rFonts w:ascii="宋体" w:eastAsia="宋体" w:hAnsi="宋体" w:cs="宋体"/>
      <w:sz w:val="18"/>
      <w:szCs w:val="18"/>
    </w:rPr>
  </w:style>
  <w:style w:type="paragraph" w:styleId="a5">
    <w:name w:val="footer"/>
    <w:basedOn w:val="a"/>
    <w:link w:val="a6"/>
    <w:uiPriority w:val="99"/>
    <w:unhideWhenUsed/>
    <w:rsid w:val="00C051B4"/>
    <w:pPr>
      <w:tabs>
        <w:tab w:val="center" w:pos="4153"/>
        <w:tab w:val="right" w:pos="8306"/>
      </w:tabs>
      <w:snapToGrid w:val="0"/>
    </w:pPr>
    <w:rPr>
      <w:sz w:val="18"/>
      <w:szCs w:val="18"/>
    </w:rPr>
  </w:style>
  <w:style w:type="character" w:customStyle="1" w:styleId="a6">
    <w:name w:val="页脚 字符"/>
    <w:basedOn w:val="a0"/>
    <w:link w:val="a5"/>
    <w:uiPriority w:val="99"/>
    <w:rsid w:val="00C051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645">
      <w:marLeft w:val="0"/>
      <w:marRight w:val="0"/>
      <w:marTop w:val="10"/>
      <w:marBottom w:val="10"/>
      <w:divBdr>
        <w:top w:val="none" w:sz="0" w:space="0" w:color="auto"/>
        <w:left w:val="none" w:sz="0" w:space="0" w:color="auto"/>
        <w:bottom w:val="none" w:sz="0" w:space="0" w:color="auto"/>
        <w:right w:val="none" w:sz="0" w:space="0" w:color="auto"/>
      </w:divBdr>
    </w:div>
    <w:div w:id="24793083">
      <w:marLeft w:val="0"/>
      <w:marRight w:val="0"/>
      <w:marTop w:val="10"/>
      <w:marBottom w:val="10"/>
      <w:divBdr>
        <w:top w:val="none" w:sz="0" w:space="0" w:color="auto"/>
        <w:left w:val="none" w:sz="0" w:space="0" w:color="auto"/>
        <w:bottom w:val="none" w:sz="0" w:space="0" w:color="auto"/>
        <w:right w:val="none" w:sz="0" w:space="0" w:color="auto"/>
      </w:divBdr>
    </w:div>
    <w:div w:id="65615387">
      <w:marLeft w:val="0"/>
      <w:marRight w:val="0"/>
      <w:marTop w:val="10"/>
      <w:marBottom w:val="10"/>
      <w:divBdr>
        <w:top w:val="none" w:sz="0" w:space="0" w:color="auto"/>
        <w:left w:val="none" w:sz="0" w:space="0" w:color="auto"/>
        <w:bottom w:val="none" w:sz="0" w:space="0" w:color="auto"/>
        <w:right w:val="none" w:sz="0" w:space="0" w:color="auto"/>
      </w:divBdr>
    </w:div>
    <w:div w:id="80877521">
      <w:marLeft w:val="0"/>
      <w:marRight w:val="0"/>
      <w:marTop w:val="10"/>
      <w:marBottom w:val="10"/>
      <w:divBdr>
        <w:top w:val="none" w:sz="0" w:space="0" w:color="auto"/>
        <w:left w:val="none" w:sz="0" w:space="0" w:color="auto"/>
        <w:bottom w:val="none" w:sz="0" w:space="0" w:color="auto"/>
        <w:right w:val="none" w:sz="0" w:space="0" w:color="auto"/>
      </w:divBdr>
    </w:div>
    <w:div w:id="96485246">
      <w:marLeft w:val="0"/>
      <w:marRight w:val="0"/>
      <w:marTop w:val="10"/>
      <w:marBottom w:val="10"/>
      <w:divBdr>
        <w:top w:val="none" w:sz="0" w:space="0" w:color="auto"/>
        <w:left w:val="none" w:sz="0" w:space="0" w:color="auto"/>
        <w:bottom w:val="none" w:sz="0" w:space="0" w:color="auto"/>
        <w:right w:val="none" w:sz="0" w:space="0" w:color="auto"/>
      </w:divBdr>
    </w:div>
    <w:div w:id="110129304">
      <w:marLeft w:val="0"/>
      <w:marRight w:val="0"/>
      <w:marTop w:val="10"/>
      <w:marBottom w:val="10"/>
      <w:divBdr>
        <w:top w:val="none" w:sz="0" w:space="0" w:color="auto"/>
        <w:left w:val="none" w:sz="0" w:space="0" w:color="auto"/>
        <w:bottom w:val="none" w:sz="0" w:space="0" w:color="auto"/>
        <w:right w:val="none" w:sz="0" w:space="0" w:color="auto"/>
      </w:divBdr>
    </w:div>
    <w:div w:id="207690051">
      <w:marLeft w:val="0"/>
      <w:marRight w:val="0"/>
      <w:marTop w:val="10"/>
      <w:marBottom w:val="10"/>
      <w:divBdr>
        <w:top w:val="none" w:sz="0" w:space="0" w:color="auto"/>
        <w:left w:val="none" w:sz="0" w:space="0" w:color="auto"/>
        <w:bottom w:val="none" w:sz="0" w:space="0" w:color="auto"/>
        <w:right w:val="none" w:sz="0" w:space="0" w:color="auto"/>
      </w:divBdr>
    </w:div>
    <w:div w:id="242880871">
      <w:marLeft w:val="0"/>
      <w:marRight w:val="0"/>
      <w:marTop w:val="10"/>
      <w:marBottom w:val="10"/>
      <w:divBdr>
        <w:top w:val="none" w:sz="0" w:space="0" w:color="auto"/>
        <w:left w:val="none" w:sz="0" w:space="0" w:color="auto"/>
        <w:bottom w:val="none" w:sz="0" w:space="0" w:color="auto"/>
        <w:right w:val="none" w:sz="0" w:space="0" w:color="auto"/>
      </w:divBdr>
    </w:div>
    <w:div w:id="251083094">
      <w:marLeft w:val="0"/>
      <w:marRight w:val="0"/>
      <w:marTop w:val="10"/>
      <w:marBottom w:val="10"/>
      <w:divBdr>
        <w:top w:val="none" w:sz="0" w:space="0" w:color="auto"/>
        <w:left w:val="none" w:sz="0" w:space="0" w:color="auto"/>
        <w:bottom w:val="none" w:sz="0" w:space="0" w:color="auto"/>
        <w:right w:val="none" w:sz="0" w:space="0" w:color="auto"/>
      </w:divBdr>
    </w:div>
    <w:div w:id="306512417">
      <w:marLeft w:val="0"/>
      <w:marRight w:val="0"/>
      <w:marTop w:val="10"/>
      <w:marBottom w:val="10"/>
      <w:divBdr>
        <w:top w:val="none" w:sz="0" w:space="0" w:color="auto"/>
        <w:left w:val="none" w:sz="0" w:space="0" w:color="auto"/>
        <w:bottom w:val="none" w:sz="0" w:space="0" w:color="auto"/>
        <w:right w:val="none" w:sz="0" w:space="0" w:color="auto"/>
      </w:divBdr>
    </w:div>
    <w:div w:id="326634751">
      <w:marLeft w:val="0"/>
      <w:marRight w:val="0"/>
      <w:marTop w:val="10"/>
      <w:marBottom w:val="10"/>
      <w:divBdr>
        <w:top w:val="none" w:sz="0" w:space="0" w:color="auto"/>
        <w:left w:val="none" w:sz="0" w:space="0" w:color="auto"/>
        <w:bottom w:val="none" w:sz="0" w:space="0" w:color="auto"/>
        <w:right w:val="none" w:sz="0" w:space="0" w:color="auto"/>
      </w:divBdr>
    </w:div>
    <w:div w:id="340937830">
      <w:marLeft w:val="0"/>
      <w:marRight w:val="0"/>
      <w:marTop w:val="10"/>
      <w:marBottom w:val="10"/>
      <w:divBdr>
        <w:top w:val="none" w:sz="0" w:space="0" w:color="auto"/>
        <w:left w:val="none" w:sz="0" w:space="0" w:color="auto"/>
        <w:bottom w:val="none" w:sz="0" w:space="0" w:color="auto"/>
        <w:right w:val="none" w:sz="0" w:space="0" w:color="auto"/>
      </w:divBdr>
    </w:div>
    <w:div w:id="417409209">
      <w:marLeft w:val="0"/>
      <w:marRight w:val="0"/>
      <w:marTop w:val="10"/>
      <w:marBottom w:val="10"/>
      <w:divBdr>
        <w:top w:val="none" w:sz="0" w:space="0" w:color="auto"/>
        <w:left w:val="none" w:sz="0" w:space="0" w:color="auto"/>
        <w:bottom w:val="none" w:sz="0" w:space="0" w:color="auto"/>
        <w:right w:val="none" w:sz="0" w:space="0" w:color="auto"/>
      </w:divBdr>
    </w:div>
    <w:div w:id="512382499">
      <w:marLeft w:val="0"/>
      <w:marRight w:val="0"/>
      <w:marTop w:val="10"/>
      <w:marBottom w:val="10"/>
      <w:divBdr>
        <w:top w:val="none" w:sz="0" w:space="0" w:color="auto"/>
        <w:left w:val="none" w:sz="0" w:space="0" w:color="auto"/>
        <w:bottom w:val="none" w:sz="0" w:space="0" w:color="auto"/>
        <w:right w:val="none" w:sz="0" w:space="0" w:color="auto"/>
      </w:divBdr>
    </w:div>
    <w:div w:id="585647556">
      <w:marLeft w:val="0"/>
      <w:marRight w:val="0"/>
      <w:marTop w:val="10"/>
      <w:marBottom w:val="10"/>
      <w:divBdr>
        <w:top w:val="none" w:sz="0" w:space="0" w:color="auto"/>
        <w:left w:val="none" w:sz="0" w:space="0" w:color="auto"/>
        <w:bottom w:val="none" w:sz="0" w:space="0" w:color="auto"/>
        <w:right w:val="none" w:sz="0" w:space="0" w:color="auto"/>
      </w:divBdr>
    </w:div>
    <w:div w:id="607004720">
      <w:marLeft w:val="0"/>
      <w:marRight w:val="0"/>
      <w:marTop w:val="10"/>
      <w:marBottom w:val="10"/>
      <w:divBdr>
        <w:top w:val="none" w:sz="0" w:space="0" w:color="auto"/>
        <w:left w:val="none" w:sz="0" w:space="0" w:color="auto"/>
        <w:bottom w:val="none" w:sz="0" w:space="0" w:color="auto"/>
        <w:right w:val="none" w:sz="0" w:space="0" w:color="auto"/>
      </w:divBdr>
    </w:div>
    <w:div w:id="624310788">
      <w:marLeft w:val="0"/>
      <w:marRight w:val="0"/>
      <w:marTop w:val="10"/>
      <w:marBottom w:val="10"/>
      <w:divBdr>
        <w:top w:val="none" w:sz="0" w:space="0" w:color="auto"/>
        <w:left w:val="none" w:sz="0" w:space="0" w:color="auto"/>
        <w:bottom w:val="none" w:sz="0" w:space="0" w:color="auto"/>
        <w:right w:val="none" w:sz="0" w:space="0" w:color="auto"/>
      </w:divBdr>
    </w:div>
    <w:div w:id="638656306">
      <w:marLeft w:val="0"/>
      <w:marRight w:val="0"/>
      <w:marTop w:val="10"/>
      <w:marBottom w:val="10"/>
      <w:divBdr>
        <w:top w:val="none" w:sz="0" w:space="0" w:color="auto"/>
        <w:left w:val="none" w:sz="0" w:space="0" w:color="auto"/>
        <w:bottom w:val="none" w:sz="0" w:space="0" w:color="auto"/>
        <w:right w:val="none" w:sz="0" w:space="0" w:color="auto"/>
      </w:divBdr>
    </w:div>
    <w:div w:id="661354369">
      <w:marLeft w:val="0"/>
      <w:marRight w:val="720"/>
      <w:marTop w:val="10"/>
      <w:marBottom w:val="10"/>
      <w:divBdr>
        <w:top w:val="none" w:sz="0" w:space="0" w:color="auto"/>
        <w:left w:val="none" w:sz="0" w:space="0" w:color="auto"/>
        <w:bottom w:val="none" w:sz="0" w:space="0" w:color="auto"/>
        <w:right w:val="none" w:sz="0" w:space="0" w:color="auto"/>
      </w:divBdr>
    </w:div>
    <w:div w:id="664477380">
      <w:marLeft w:val="0"/>
      <w:marRight w:val="0"/>
      <w:marTop w:val="10"/>
      <w:marBottom w:val="10"/>
      <w:divBdr>
        <w:top w:val="none" w:sz="0" w:space="0" w:color="auto"/>
        <w:left w:val="none" w:sz="0" w:space="0" w:color="auto"/>
        <w:bottom w:val="none" w:sz="0" w:space="0" w:color="auto"/>
        <w:right w:val="none" w:sz="0" w:space="0" w:color="auto"/>
      </w:divBdr>
    </w:div>
    <w:div w:id="682559763">
      <w:marLeft w:val="0"/>
      <w:marRight w:val="0"/>
      <w:marTop w:val="10"/>
      <w:marBottom w:val="10"/>
      <w:divBdr>
        <w:top w:val="none" w:sz="0" w:space="0" w:color="auto"/>
        <w:left w:val="none" w:sz="0" w:space="0" w:color="auto"/>
        <w:bottom w:val="none" w:sz="0" w:space="0" w:color="auto"/>
        <w:right w:val="none" w:sz="0" w:space="0" w:color="auto"/>
      </w:divBdr>
    </w:div>
    <w:div w:id="689840333">
      <w:marLeft w:val="0"/>
      <w:marRight w:val="0"/>
      <w:marTop w:val="10"/>
      <w:marBottom w:val="10"/>
      <w:divBdr>
        <w:top w:val="none" w:sz="0" w:space="0" w:color="auto"/>
        <w:left w:val="none" w:sz="0" w:space="0" w:color="auto"/>
        <w:bottom w:val="none" w:sz="0" w:space="0" w:color="auto"/>
        <w:right w:val="none" w:sz="0" w:space="0" w:color="auto"/>
      </w:divBdr>
    </w:div>
    <w:div w:id="691151800">
      <w:marLeft w:val="0"/>
      <w:marRight w:val="0"/>
      <w:marTop w:val="10"/>
      <w:marBottom w:val="10"/>
      <w:divBdr>
        <w:top w:val="none" w:sz="0" w:space="0" w:color="auto"/>
        <w:left w:val="none" w:sz="0" w:space="0" w:color="auto"/>
        <w:bottom w:val="none" w:sz="0" w:space="0" w:color="auto"/>
        <w:right w:val="none" w:sz="0" w:space="0" w:color="auto"/>
      </w:divBdr>
    </w:div>
    <w:div w:id="709110166">
      <w:marLeft w:val="0"/>
      <w:marRight w:val="0"/>
      <w:marTop w:val="10"/>
      <w:marBottom w:val="10"/>
      <w:divBdr>
        <w:top w:val="none" w:sz="0" w:space="0" w:color="auto"/>
        <w:left w:val="none" w:sz="0" w:space="0" w:color="auto"/>
        <w:bottom w:val="none" w:sz="0" w:space="0" w:color="auto"/>
        <w:right w:val="none" w:sz="0" w:space="0" w:color="auto"/>
      </w:divBdr>
    </w:div>
    <w:div w:id="738136352">
      <w:marLeft w:val="0"/>
      <w:marRight w:val="0"/>
      <w:marTop w:val="10"/>
      <w:marBottom w:val="10"/>
      <w:divBdr>
        <w:top w:val="none" w:sz="0" w:space="0" w:color="auto"/>
        <w:left w:val="none" w:sz="0" w:space="0" w:color="auto"/>
        <w:bottom w:val="none" w:sz="0" w:space="0" w:color="auto"/>
        <w:right w:val="none" w:sz="0" w:space="0" w:color="auto"/>
      </w:divBdr>
    </w:div>
    <w:div w:id="766577467">
      <w:marLeft w:val="0"/>
      <w:marRight w:val="0"/>
      <w:marTop w:val="10"/>
      <w:marBottom w:val="10"/>
      <w:divBdr>
        <w:top w:val="none" w:sz="0" w:space="0" w:color="auto"/>
        <w:left w:val="none" w:sz="0" w:space="0" w:color="auto"/>
        <w:bottom w:val="none" w:sz="0" w:space="0" w:color="auto"/>
        <w:right w:val="none" w:sz="0" w:space="0" w:color="auto"/>
      </w:divBdr>
    </w:div>
    <w:div w:id="806552937">
      <w:marLeft w:val="0"/>
      <w:marRight w:val="0"/>
      <w:marTop w:val="10"/>
      <w:marBottom w:val="10"/>
      <w:divBdr>
        <w:top w:val="none" w:sz="0" w:space="0" w:color="auto"/>
        <w:left w:val="none" w:sz="0" w:space="0" w:color="auto"/>
        <w:bottom w:val="none" w:sz="0" w:space="0" w:color="auto"/>
        <w:right w:val="none" w:sz="0" w:space="0" w:color="auto"/>
      </w:divBdr>
    </w:div>
    <w:div w:id="847332258">
      <w:marLeft w:val="0"/>
      <w:marRight w:val="0"/>
      <w:marTop w:val="10"/>
      <w:marBottom w:val="10"/>
      <w:divBdr>
        <w:top w:val="none" w:sz="0" w:space="0" w:color="auto"/>
        <w:left w:val="none" w:sz="0" w:space="0" w:color="auto"/>
        <w:bottom w:val="none" w:sz="0" w:space="0" w:color="auto"/>
        <w:right w:val="none" w:sz="0" w:space="0" w:color="auto"/>
      </w:divBdr>
    </w:div>
    <w:div w:id="936985458">
      <w:marLeft w:val="0"/>
      <w:marRight w:val="0"/>
      <w:marTop w:val="10"/>
      <w:marBottom w:val="10"/>
      <w:divBdr>
        <w:top w:val="none" w:sz="0" w:space="0" w:color="auto"/>
        <w:left w:val="none" w:sz="0" w:space="0" w:color="auto"/>
        <w:bottom w:val="none" w:sz="0" w:space="0" w:color="auto"/>
        <w:right w:val="none" w:sz="0" w:space="0" w:color="auto"/>
      </w:divBdr>
    </w:div>
    <w:div w:id="979191070">
      <w:marLeft w:val="0"/>
      <w:marRight w:val="720"/>
      <w:marTop w:val="10"/>
      <w:marBottom w:val="10"/>
      <w:divBdr>
        <w:top w:val="none" w:sz="0" w:space="0" w:color="auto"/>
        <w:left w:val="none" w:sz="0" w:space="0" w:color="auto"/>
        <w:bottom w:val="none" w:sz="0" w:space="0" w:color="auto"/>
        <w:right w:val="none" w:sz="0" w:space="0" w:color="auto"/>
      </w:divBdr>
    </w:div>
    <w:div w:id="1002850577">
      <w:marLeft w:val="0"/>
      <w:marRight w:val="0"/>
      <w:marTop w:val="10"/>
      <w:marBottom w:val="10"/>
      <w:divBdr>
        <w:top w:val="none" w:sz="0" w:space="0" w:color="auto"/>
        <w:left w:val="none" w:sz="0" w:space="0" w:color="auto"/>
        <w:bottom w:val="none" w:sz="0" w:space="0" w:color="auto"/>
        <w:right w:val="none" w:sz="0" w:space="0" w:color="auto"/>
      </w:divBdr>
    </w:div>
    <w:div w:id="1011834916">
      <w:marLeft w:val="0"/>
      <w:marRight w:val="0"/>
      <w:marTop w:val="10"/>
      <w:marBottom w:val="10"/>
      <w:divBdr>
        <w:top w:val="none" w:sz="0" w:space="0" w:color="auto"/>
        <w:left w:val="none" w:sz="0" w:space="0" w:color="auto"/>
        <w:bottom w:val="none" w:sz="0" w:space="0" w:color="auto"/>
        <w:right w:val="none" w:sz="0" w:space="0" w:color="auto"/>
      </w:divBdr>
    </w:div>
    <w:div w:id="1017120165">
      <w:marLeft w:val="0"/>
      <w:marRight w:val="0"/>
      <w:marTop w:val="10"/>
      <w:marBottom w:val="10"/>
      <w:divBdr>
        <w:top w:val="none" w:sz="0" w:space="0" w:color="auto"/>
        <w:left w:val="none" w:sz="0" w:space="0" w:color="auto"/>
        <w:bottom w:val="none" w:sz="0" w:space="0" w:color="auto"/>
        <w:right w:val="none" w:sz="0" w:space="0" w:color="auto"/>
      </w:divBdr>
    </w:div>
    <w:div w:id="1019238820">
      <w:marLeft w:val="0"/>
      <w:marRight w:val="0"/>
      <w:marTop w:val="10"/>
      <w:marBottom w:val="10"/>
      <w:divBdr>
        <w:top w:val="none" w:sz="0" w:space="0" w:color="auto"/>
        <w:left w:val="none" w:sz="0" w:space="0" w:color="auto"/>
        <w:bottom w:val="none" w:sz="0" w:space="0" w:color="auto"/>
        <w:right w:val="none" w:sz="0" w:space="0" w:color="auto"/>
      </w:divBdr>
    </w:div>
    <w:div w:id="1057433992">
      <w:marLeft w:val="0"/>
      <w:marRight w:val="720"/>
      <w:marTop w:val="10"/>
      <w:marBottom w:val="10"/>
      <w:divBdr>
        <w:top w:val="none" w:sz="0" w:space="0" w:color="auto"/>
        <w:left w:val="none" w:sz="0" w:space="0" w:color="auto"/>
        <w:bottom w:val="none" w:sz="0" w:space="0" w:color="auto"/>
        <w:right w:val="none" w:sz="0" w:space="0" w:color="auto"/>
      </w:divBdr>
    </w:div>
    <w:div w:id="1072506510">
      <w:marLeft w:val="0"/>
      <w:marRight w:val="0"/>
      <w:marTop w:val="10"/>
      <w:marBottom w:val="10"/>
      <w:divBdr>
        <w:top w:val="none" w:sz="0" w:space="0" w:color="auto"/>
        <w:left w:val="none" w:sz="0" w:space="0" w:color="auto"/>
        <w:bottom w:val="none" w:sz="0" w:space="0" w:color="auto"/>
        <w:right w:val="none" w:sz="0" w:space="0" w:color="auto"/>
      </w:divBdr>
    </w:div>
    <w:div w:id="1075081590">
      <w:marLeft w:val="0"/>
      <w:marRight w:val="0"/>
      <w:marTop w:val="10"/>
      <w:marBottom w:val="10"/>
      <w:divBdr>
        <w:top w:val="none" w:sz="0" w:space="0" w:color="auto"/>
        <w:left w:val="none" w:sz="0" w:space="0" w:color="auto"/>
        <w:bottom w:val="none" w:sz="0" w:space="0" w:color="auto"/>
        <w:right w:val="none" w:sz="0" w:space="0" w:color="auto"/>
      </w:divBdr>
    </w:div>
    <w:div w:id="1075205331">
      <w:marLeft w:val="0"/>
      <w:marRight w:val="0"/>
      <w:marTop w:val="10"/>
      <w:marBottom w:val="10"/>
      <w:divBdr>
        <w:top w:val="none" w:sz="0" w:space="0" w:color="auto"/>
        <w:left w:val="none" w:sz="0" w:space="0" w:color="auto"/>
        <w:bottom w:val="none" w:sz="0" w:space="0" w:color="auto"/>
        <w:right w:val="none" w:sz="0" w:space="0" w:color="auto"/>
      </w:divBdr>
    </w:div>
    <w:div w:id="1097213970">
      <w:marLeft w:val="0"/>
      <w:marRight w:val="0"/>
      <w:marTop w:val="10"/>
      <w:marBottom w:val="10"/>
      <w:divBdr>
        <w:top w:val="none" w:sz="0" w:space="0" w:color="auto"/>
        <w:left w:val="none" w:sz="0" w:space="0" w:color="auto"/>
        <w:bottom w:val="none" w:sz="0" w:space="0" w:color="auto"/>
        <w:right w:val="none" w:sz="0" w:space="0" w:color="auto"/>
      </w:divBdr>
    </w:div>
    <w:div w:id="1113524631">
      <w:marLeft w:val="0"/>
      <w:marRight w:val="0"/>
      <w:marTop w:val="10"/>
      <w:marBottom w:val="10"/>
      <w:divBdr>
        <w:top w:val="none" w:sz="0" w:space="0" w:color="auto"/>
        <w:left w:val="none" w:sz="0" w:space="0" w:color="auto"/>
        <w:bottom w:val="none" w:sz="0" w:space="0" w:color="auto"/>
        <w:right w:val="none" w:sz="0" w:space="0" w:color="auto"/>
      </w:divBdr>
    </w:div>
    <w:div w:id="1197936537">
      <w:marLeft w:val="0"/>
      <w:marRight w:val="0"/>
      <w:marTop w:val="10"/>
      <w:marBottom w:val="10"/>
      <w:divBdr>
        <w:top w:val="none" w:sz="0" w:space="0" w:color="auto"/>
        <w:left w:val="none" w:sz="0" w:space="0" w:color="auto"/>
        <w:bottom w:val="none" w:sz="0" w:space="0" w:color="auto"/>
        <w:right w:val="none" w:sz="0" w:space="0" w:color="auto"/>
      </w:divBdr>
    </w:div>
    <w:div w:id="1229462565">
      <w:marLeft w:val="0"/>
      <w:marRight w:val="0"/>
      <w:marTop w:val="10"/>
      <w:marBottom w:val="10"/>
      <w:divBdr>
        <w:top w:val="none" w:sz="0" w:space="0" w:color="auto"/>
        <w:left w:val="none" w:sz="0" w:space="0" w:color="auto"/>
        <w:bottom w:val="none" w:sz="0" w:space="0" w:color="auto"/>
        <w:right w:val="none" w:sz="0" w:space="0" w:color="auto"/>
      </w:divBdr>
    </w:div>
    <w:div w:id="1243024033">
      <w:marLeft w:val="0"/>
      <w:marRight w:val="0"/>
      <w:marTop w:val="10"/>
      <w:marBottom w:val="10"/>
      <w:divBdr>
        <w:top w:val="none" w:sz="0" w:space="0" w:color="auto"/>
        <w:left w:val="none" w:sz="0" w:space="0" w:color="auto"/>
        <w:bottom w:val="none" w:sz="0" w:space="0" w:color="auto"/>
        <w:right w:val="none" w:sz="0" w:space="0" w:color="auto"/>
      </w:divBdr>
    </w:div>
    <w:div w:id="1302736871">
      <w:marLeft w:val="0"/>
      <w:marRight w:val="0"/>
      <w:marTop w:val="10"/>
      <w:marBottom w:val="10"/>
      <w:divBdr>
        <w:top w:val="none" w:sz="0" w:space="0" w:color="auto"/>
        <w:left w:val="none" w:sz="0" w:space="0" w:color="auto"/>
        <w:bottom w:val="none" w:sz="0" w:space="0" w:color="auto"/>
        <w:right w:val="none" w:sz="0" w:space="0" w:color="auto"/>
      </w:divBdr>
    </w:div>
    <w:div w:id="1388993582">
      <w:marLeft w:val="0"/>
      <w:marRight w:val="0"/>
      <w:marTop w:val="10"/>
      <w:marBottom w:val="10"/>
      <w:divBdr>
        <w:top w:val="none" w:sz="0" w:space="0" w:color="auto"/>
        <w:left w:val="none" w:sz="0" w:space="0" w:color="auto"/>
        <w:bottom w:val="none" w:sz="0" w:space="0" w:color="auto"/>
        <w:right w:val="none" w:sz="0" w:space="0" w:color="auto"/>
      </w:divBdr>
    </w:div>
    <w:div w:id="1409693517">
      <w:marLeft w:val="0"/>
      <w:marRight w:val="0"/>
      <w:marTop w:val="10"/>
      <w:marBottom w:val="10"/>
      <w:divBdr>
        <w:top w:val="none" w:sz="0" w:space="0" w:color="auto"/>
        <w:left w:val="none" w:sz="0" w:space="0" w:color="auto"/>
        <w:bottom w:val="none" w:sz="0" w:space="0" w:color="auto"/>
        <w:right w:val="none" w:sz="0" w:space="0" w:color="auto"/>
      </w:divBdr>
    </w:div>
    <w:div w:id="1435246058">
      <w:marLeft w:val="0"/>
      <w:marRight w:val="0"/>
      <w:marTop w:val="10"/>
      <w:marBottom w:val="10"/>
      <w:divBdr>
        <w:top w:val="none" w:sz="0" w:space="0" w:color="auto"/>
        <w:left w:val="none" w:sz="0" w:space="0" w:color="auto"/>
        <w:bottom w:val="none" w:sz="0" w:space="0" w:color="auto"/>
        <w:right w:val="none" w:sz="0" w:space="0" w:color="auto"/>
      </w:divBdr>
    </w:div>
    <w:div w:id="1441145210">
      <w:marLeft w:val="0"/>
      <w:marRight w:val="0"/>
      <w:marTop w:val="10"/>
      <w:marBottom w:val="10"/>
      <w:divBdr>
        <w:top w:val="none" w:sz="0" w:space="0" w:color="auto"/>
        <w:left w:val="none" w:sz="0" w:space="0" w:color="auto"/>
        <w:bottom w:val="none" w:sz="0" w:space="0" w:color="auto"/>
        <w:right w:val="none" w:sz="0" w:space="0" w:color="auto"/>
      </w:divBdr>
    </w:div>
    <w:div w:id="1441685502">
      <w:marLeft w:val="0"/>
      <w:marRight w:val="720"/>
      <w:marTop w:val="10"/>
      <w:marBottom w:val="10"/>
      <w:divBdr>
        <w:top w:val="none" w:sz="0" w:space="0" w:color="auto"/>
        <w:left w:val="none" w:sz="0" w:space="0" w:color="auto"/>
        <w:bottom w:val="none" w:sz="0" w:space="0" w:color="auto"/>
        <w:right w:val="none" w:sz="0" w:space="0" w:color="auto"/>
      </w:divBdr>
    </w:div>
    <w:div w:id="1453984967">
      <w:marLeft w:val="0"/>
      <w:marRight w:val="720"/>
      <w:marTop w:val="10"/>
      <w:marBottom w:val="10"/>
      <w:divBdr>
        <w:top w:val="none" w:sz="0" w:space="0" w:color="auto"/>
        <w:left w:val="none" w:sz="0" w:space="0" w:color="auto"/>
        <w:bottom w:val="none" w:sz="0" w:space="0" w:color="auto"/>
        <w:right w:val="none" w:sz="0" w:space="0" w:color="auto"/>
      </w:divBdr>
    </w:div>
    <w:div w:id="1519584207">
      <w:marLeft w:val="0"/>
      <w:marRight w:val="0"/>
      <w:marTop w:val="10"/>
      <w:marBottom w:val="10"/>
      <w:divBdr>
        <w:top w:val="none" w:sz="0" w:space="0" w:color="auto"/>
        <w:left w:val="none" w:sz="0" w:space="0" w:color="auto"/>
        <w:bottom w:val="none" w:sz="0" w:space="0" w:color="auto"/>
        <w:right w:val="none" w:sz="0" w:space="0" w:color="auto"/>
      </w:divBdr>
    </w:div>
    <w:div w:id="1563371694">
      <w:marLeft w:val="0"/>
      <w:marRight w:val="0"/>
      <w:marTop w:val="10"/>
      <w:marBottom w:val="10"/>
      <w:divBdr>
        <w:top w:val="none" w:sz="0" w:space="0" w:color="auto"/>
        <w:left w:val="none" w:sz="0" w:space="0" w:color="auto"/>
        <w:bottom w:val="none" w:sz="0" w:space="0" w:color="auto"/>
        <w:right w:val="none" w:sz="0" w:space="0" w:color="auto"/>
      </w:divBdr>
    </w:div>
    <w:div w:id="1588227515">
      <w:marLeft w:val="0"/>
      <w:marRight w:val="0"/>
      <w:marTop w:val="10"/>
      <w:marBottom w:val="10"/>
      <w:divBdr>
        <w:top w:val="none" w:sz="0" w:space="0" w:color="auto"/>
        <w:left w:val="none" w:sz="0" w:space="0" w:color="auto"/>
        <w:bottom w:val="none" w:sz="0" w:space="0" w:color="auto"/>
        <w:right w:val="none" w:sz="0" w:space="0" w:color="auto"/>
      </w:divBdr>
    </w:div>
    <w:div w:id="1601640671">
      <w:marLeft w:val="0"/>
      <w:marRight w:val="0"/>
      <w:marTop w:val="10"/>
      <w:marBottom w:val="10"/>
      <w:divBdr>
        <w:top w:val="none" w:sz="0" w:space="0" w:color="auto"/>
        <w:left w:val="none" w:sz="0" w:space="0" w:color="auto"/>
        <w:bottom w:val="none" w:sz="0" w:space="0" w:color="auto"/>
        <w:right w:val="none" w:sz="0" w:space="0" w:color="auto"/>
      </w:divBdr>
    </w:div>
    <w:div w:id="1695576075">
      <w:marLeft w:val="0"/>
      <w:marRight w:val="0"/>
      <w:marTop w:val="10"/>
      <w:marBottom w:val="10"/>
      <w:divBdr>
        <w:top w:val="none" w:sz="0" w:space="0" w:color="auto"/>
        <w:left w:val="none" w:sz="0" w:space="0" w:color="auto"/>
        <w:bottom w:val="none" w:sz="0" w:space="0" w:color="auto"/>
        <w:right w:val="none" w:sz="0" w:space="0" w:color="auto"/>
      </w:divBdr>
    </w:div>
    <w:div w:id="1721318365">
      <w:marLeft w:val="0"/>
      <w:marRight w:val="0"/>
      <w:marTop w:val="10"/>
      <w:marBottom w:val="10"/>
      <w:divBdr>
        <w:top w:val="none" w:sz="0" w:space="0" w:color="auto"/>
        <w:left w:val="none" w:sz="0" w:space="0" w:color="auto"/>
        <w:bottom w:val="none" w:sz="0" w:space="0" w:color="auto"/>
        <w:right w:val="none" w:sz="0" w:space="0" w:color="auto"/>
      </w:divBdr>
    </w:div>
    <w:div w:id="1721662717">
      <w:marLeft w:val="0"/>
      <w:marRight w:val="0"/>
      <w:marTop w:val="10"/>
      <w:marBottom w:val="10"/>
      <w:divBdr>
        <w:top w:val="none" w:sz="0" w:space="0" w:color="auto"/>
        <w:left w:val="none" w:sz="0" w:space="0" w:color="auto"/>
        <w:bottom w:val="none" w:sz="0" w:space="0" w:color="auto"/>
        <w:right w:val="none" w:sz="0" w:space="0" w:color="auto"/>
      </w:divBdr>
    </w:div>
    <w:div w:id="1734428928">
      <w:marLeft w:val="0"/>
      <w:marRight w:val="0"/>
      <w:marTop w:val="10"/>
      <w:marBottom w:val="10"/>
      <w:divBdr>
        <w:top w:val="none" w:sz="0" w:space="0" w:color="auto"/>
        <w:left w:val="none" w:sz="0" w:space="0" w:color="auto"/>
        <w:bottom w:val="none" w:sz="0" w:space="0" w:color="auto"/>
        <w:right w:val="none" w:sz="0" w:space="0" w:color="auto"/>
      </w:divBdr>
    </w:div>
    <w:div w:id="1757626039">
      <w:marLeft w:val="0"/>
      <w:marRight w:val="0"/>
      <w:marTop w:val="10"/>
      <w:marBottom w:val="10"/>
      <w:divBdr>
        <w:top w:val="none" w:sz="0" w:space="0" w:color="auto"/>
        <w:left w:val="none" w:sz="0" w:space="0" w:color="auto"/>
        <w:bottom w:val="none" w:sz="0" w:space="0" w:color="auto"/>
        <w:right w:val="none" w:sz="0" w:space="0" w:color="auto"/>
      </w:divBdr>
    </w:div>
    <w:div w:id="1771389589">
      <w:marLeft w:val="0"/>
      <w:marRight w:val="0"/>
      <w:marTop w:val="10"/>
      <w:marBottom w:val="10"/>
      <w:divBdr>
        <w:top w:val="none" w:sz="0" w:space="0" w:color="auto"/>
        <w:left w:val="none" w:sz="0" w:space="0" w:color="auto"/>
        <w:bottom w:val="none" w:sz="0" w:space="0" w:color="auto"/>
        <w:right w:val="none" w:sz="0" w:space="0" w:color="auto"/>
      </w:divBdr>
    </w:div>
    <w:div w:id="1789198963">
      <w:marLeft w:val="0"/>
      <w:marRight w:val="0"/>
      <w:marTop w:val="10"/>
      <w:marBottom w:val="10"/>
      <w:divBdr>
        <w:top w:val="none" w:sz="0" w:space="0" w:color="auto"/>
        <w:left w:val="none" w:sz="0" w:space="0" w:color="auto"/>
        <w:bottom w:val="none" w:sz="0" w:space="0" w:color="auto"/>
        <w:right w:val="none" w:sz="0" w:space="0" w:color="auto"/>
      </w:divBdr>
    </w:div>
    <w:div w:id="1902129729">
      <w:marLeft w:val="0"/>
      <w:marRight w:val="0"/>
      <w:marTop w:val="10"/>
      <w:marBottom w:val="10"/>
      <w:divBdr>
        <w:top w:val="none" w:sz="0" w:space="0" w:color="auto"/>
        <w:left w:val="none" w:sz="0" w:space="0" w:color="auto"/>
        <w:bottom w:val="none" w:sz="0" w:space="0" w:color="auto"/>
        <w:right w:val="none" w:sz="0" w:space="0" w:color="auto"/>
      </w:divBdr>
    </w:div>
    <w:div w:id="2004040088">
      <w:marLeft w:val="0"/>
      <w:marRight w:val="0"/>
      <w:marTop w:val="10"/>
      <w:marBottom w:val="10"/>
      <w:divBdr>
        <w:top w:val="none" w:sz="0" w:space="0" w:color="auto"/>
        <w:left w:val="none" w:sz="0" w:space="0" w:color="auto"/>
        <w:bottom w:val="none" w:sz="0" w:space="0" w:color="auto"/>
        <w:right w:val="none" w:sz="0" w:space="0" w:color="auto"/>
      </w:divBdr>
    </w:div>
    <w:div w:id="2054184013">
      <w:marLeft w:val="0"/>
      <w:marRight w:val="0"/>
      <w:marTop w:val="10"/>
      <w:marBottom w:val="10"/>
      <w:divBdr>
        <w:top w:val="none" w:sz="0" w:space="0" w:color="auto"/>
        <w:left w:val="none" w:sz="0" w:space="0" w:color="auto"/>
        <w:bottom w:val="none" w:sz="0" w:space="0" w:color="auto"/>
        <w:right w:val="none" w:sz="0" w:space="0" w:color="auto"/>
      </w:divBdr>
    </w:div>
    <w:div w:id="2057391191">
      <w:marLeft w:val="0"/>
      <w:marRight w:val="0"/>
      <w:marTop w:val="10"/>
      <w:marBottom w:val="10"/>
      <w:divBdr>
        <w:top w:val="none" w:sz="0" w:space="0" w:color="auto"/>
        <w:left w:val="none" w:sz="0" w:space="0" w:color="auto"/>
        <w:bottom w:val="none" w:sz="0" w:space="0" w:color="auto"/>
        <w:right w:val="none" w:sz="0" w:space="0" w:color="auto"/>
      </w:divBdr>
    </w:div>
    <w:div w:id="2074423009">
      <w:marLeft w:val="0"/>
      <w:marRight w:val="0"/>
      <w:marTop w:val="10"/>
      <w:marBottom w:val="10"/>
      <w:divBdr>
        <w:top w:val="none" w:sz="0" w:space="0" w:color="auto"/>
        <w:left w:val="none" w:sz="0" w:space="0" w:color="auto"/>
        <w:bottom w:val="none" w:sz="0" w:space="0" w:color="auto"/>
        <w:right w:val="none" w:sz="0" w:space="0" w:color="auto"/>
      </w:divBdr>
    </w:div>
    <w:div w:id="2093231230">
      <w:marLeft w:val="0"/>
      <w:marRight w:val="0"/>
      <w:marTop w:val="10"/>
      <w:marBottom w:val="10"/>
      <w:divBdr>
        <w:top w:val="none" w:sz="0" w:space="0" w:color="auto"/>
        <w:left w:val="none" w:sz="0" w:space="0" w:color="auto"/>
        <w:bottom w:val="none" w:sz="0" w:space="0" w:color="auto"/>
        <w:right w:val="none" w:sz="0" w:space="0" w:color="auto"/>
      </w:divBdr>
    </w:div>
    <w:div w:id="2145460884">
      <w:marLeft w:val="0"/>
      <w:marRight w:val="0"/>
      <w:marTop w:val="10"/>
      <w:marBottom w:val="10"/>
      <w:divBdr>
        <w:top w:val="none" w:sz="0" w:space="0" w:color="auto"/>
        <w:left w:val="none" w:sz="0" w:space="0" w:color="auto"/>
        <w:bottom w:val="none" w:sz="0" w:space="0" w:color="auto"/>
        <w:right w:val="none" w:sz="0" w:space="0" w:color="auto"/>
      </w:divBdr>
    </w:div>
    <w:div w:id="21471194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1199</Words>
  <Characters>6840</Characters>
  <Application>Microsoft Office Word</Application>
  <DocSecurity>0</DocSecurity>
  <Lines>57</Lines>
  <Paragraphs>16</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