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6094D" w14:textId="77777777" w:rsidR="00065CB5" w:rsidRDefault="00065CB5">
      <w:pPr>
        <w:spacing w:line="500" w:lineRule="atLeast"/>
        <w:jc w:val="center"/>
        <w:divId w:val="548108033"/>
        <w:rPr>
          <w:rFonts w:ascii="黑体" w:eastAsia="黑体" w:hAnsi="黑体"/>
          <w:sz w:val="36"/>
          <w:szCs w:val="36"/>
        </w:rPr>
      </w:pPr>
      <w:r>
        <w:rPr>
          <w:rFonts w:ascii="黑体" w:eastAsia="黑体" w:hAnsi="黑体" w:hint="eastAsia"/>
          <w:sz w:val="36"/>
          <w:szCs w:val="36"/>
        </w:rPr>
        <w:t>广东省深圳市中级人民法院</w:t>
      </w:r>
    </w:p>
    <w:p w14:paraId="5F2FCA01" w14:textId="77777777" w:rsidR="00065CB5" w:rsidRDefault="00065CB5">
      <w:pPr>
        <w:spacing w:line="500" w:lineRule="atLeast"/>
        <w:jc w:val="center"/>
        <w:divId w:val="27572069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7656BF1" w14:textId="77777777" w:rsidR="00065CB5" w:rsidRDefault="00065CB5">
      <w:pPr>
        <w:spacing w:line="500" w:lineRule="atLeast"/>
        <w:jc w:val="right"/>
        <w:divId w:val="1334722949"/>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03</w:t>
      </w:r>
      <w:r>
        <w:rPr>
          <w:rFonts w:hint="eastAsia"/>
          <w:sz w:val="30"/>
          <w:szCs w:val="30"/>
        </w:rPr>
        <w:t>刑初</w:t>
      </w:r>
      <w:r>
        <w:rPr>
          <w:rFonts w:hint="eastAsia"/>
          <w:sz w:val="30"/>
          <w:szCs w:val="30"/>
        </w:rPr>
        <w:t>901</w:t>
      </w:r>
      <w:r>
        <w:rPr>
          <w:rFonts w:hint="eastAsia"/>
          <w:sz w:val="30"/>
          <w:szCs w:val="30"/>
        </w:rPr>
        <w:t>号</w:t>
      </w:r>
    </w:p>
    <w:p w14:paraId="18EAE5C1" w14:textId="77777777" w:rsidR="00065CB5" w:rsidRDefault="00065CB5">
      <w:pPr>
        <w:spacing w:line="500" w:lineRule="atLeast"/>
        <w:ind w:firstLine="600"/>
        <w:divId w:val="583421631"/>
        <w:rPr>
          <w:rFonts w:hint="eastAsia"/>
          <w:sz w:val="30"/>
          <w:szCs w:val="30"/>
        </w:rPr>
      </w:pPr>
      <w:r>
        <w:rPr>
          <w:rFonts w:hint="eastAsia"/>
          <w:sz w:val="30"/>
          <w:szCs w:val="30"/>
        </w:rPr>
        <w:t>公诉机关广东省深圳市人民检察院。</w:t>
      </w:r>
    </w:p>
    <w:p w14:paraId="067CD17E" w14:textId="77777777" w:rsidR="00065CB5" w:rsidRDefault="00065CB5">
      <w:pPr>
        <w:spacing w:line="500" w:lineRule="atLeast"/>
        <w:ind w:firstLine="600"/>
        <w:divId w:val="497497238"/>
        <w:rPr>
          <w:rFonts w:hint="eastAsia"/>
          <w:sz w:val="30"/>
          <w:szCs w:val="30"/>
        </w:rPr>
      </w:pPr>
      <w:r>
        <w:rPr>
          <w:rFonts w:hint="eastAsia"/>
          <w:sz w:val="30"/>
          <w:szCs w:val="30"/>
        </w:rPr>
        <w:t>被告单位东莞市复兴文化传播有限公司（以下简称“复兴公司”），地址东莞市莞城街道步步高温南路口医圣堂中医院附属楼</w:t>
      </w:r>
      <w:r>
        <w:rPr>
          <w:rFonts w:hint="eastAsia"/>
          <w:sz w:val="30"/>
          <w:szCs w:val="30"/>
        </w:rPr>
        <w:t>1</w:t>
      </w:r>
      <w:r>
        <w:rPr>
          <w:rFonts w:hint="eastAsia"/>
          <w:sz w:val="30"/>
          <w:szCs w:val="30"/>
        </w:rPr>
        <w:t>楼，法定代表人刘勇智。</w:t>
      </w:r>
    </w:p>
    <w:p w14:paraId="7D7D80F9" w14:textId="77777777" w:rsidR="00065CB5" w:rsidRDefault="00065CB5">
      <w:pPr>
        <w:spacing w:line="500" w:lineRule="atLeast"/>
        <w:ind w:firstLine="600"/>
        <w:divId w:val="1879387759"/>
        <w:rPr>
          <w:rFonts w:hint="eastAsia"/>
          <w:sz w:val="30"/>
          <w:szCs w:val="30"/>
        </w:rPr>
      </w:pPr>
      <w:r>
        <w:rPr>
          <w:rFonts w:hint="eastAsia"/>
          <w:sz w:val="30"/>
          <w:szCs w:val="30"/>
        </w:rPr>
        <w:t>诉讼代表人黄永贤，男，</w:t>
      </w:r>
      <w:r>
        <w:rPr>
          <w:rFonts w:hint="eastAsia"/>
          <w:sz w:val="30"/>
          <w:szCs w:val="30"/>
        </w:rPr>
        <w:t>1974</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日出生，被告单位副总经理。</w:t>
      </w:r>
    </w:p>
    <w:p w14:paraId="52C9C51F" w14:textId="77777777" w:rsidR="00065CB5" w:rsidRDefault="00065CB5">
      <w:pPr>
        <w:spacing w:line="500" w:lineRule="atLeast"/>
        <w:ind w:firstLine="600"/>
        <w:divId w:val="1526554163"/>
        <w:rPr>
          <w:rFonts w:hint="eastAsia"/>
          <w:sz w:val="30"/>
          <w:szCs w:val="30"/>
        </w:rPr>
      </w:pPr>
      <w:r>
        <w:rPr>
          <w:rFonts w:hint="eastAsia"/>
          <w:sz w:val="30"/>
          <w:szCs w:val="30"/>
        </w:rPr>
        <w:t>辩护人曾照怀，江西启光律师事务所律师。</w:t>
      </w:r>
    </w:p>
    <w:p w14:paraId="219C090F" w14:textId="77777777" w:rsidR="00065CB5" w:rsidRDefault="00065CB5">
      <w:pPr>
        <w:spacing w:line="500" w:lineRule="atLeast"/>
        <w:ind w:firstLine="600"/>
        <w:divId w:val="1856187540"/>
        <w:rPr>
          <w:rFonts w:hint="eastAsia"/>
          <w:sz w:val="30"/>
          <w:szCs w:val="30"/>
        </w:rPr>
      </w:pPr>
      <w:r>
        <w:rPr>
          <w:rFonts w:hint="eastAsia"/>
          <w:sz w:val="30"/>
          <w:szCs w:val="30"/>
        </w:rPr>
        <w:t>被告人刘勇智，男，</w:t>
      </w:r>
      <w:r>
        <w:rPr>
          <w:rFonts w:hint="eastAsia"/>
          <w:sz w:val="30"/>
          <w:szCs w:val="30"/>
        </w:rPr>
        <w:t>1977</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日出生，汉族，小学文化，复兴公司法定代表人、执行董事、经理，户籍所在地江西省赣州市大余县，住广州市越秀区。因单位行贿嫌疑，经深圳市南山区人民检察院决定，于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日被深圳市公安局南山分局刑事拘留；因涉嫌犯单位行贿罪，经深圳市人民检察院批准，于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日由深圳市公安局南山分局逮捕，于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日被深圳市人民检察院取保候审。</w:t>
      </w:r>
    </w:p>
    <w:p w14:paraId="7A145345" w14:textId="77777777" w:rsidR="00065CB5" w:rsidRDefault="00065CB5">
      <w:pPr>
        <w:spacing w:line="500" w:lineRule="atLeast"/>
        <w:ind w:firstLine="600"/>
        <w:divId w:val="958953788"/>
        <w:rPr>
          <w:rFonts w:hint="eastAsia"/>
          <w:sz w:val="30"/>
          <w:szCs w:val="30"/>
        </w:rPr>
      </w:pPr>
      <w:r>
        <w:rPr>
          <w:rFonts w:hint="eastAsia"/>
          <w:sz w:val="30"/>
          <w:szCs w:val="30"/>
        </w:rPr>
        <w:t>辩护人刘昌红，江西启光律师事务所律师。</w:t>
      </w:r>
    </w:p>
    <w:p w14:paraId="78CB8190" w14:textId="77777777" w:rsidR="00065CB5" w:rsidRDefault="00065CB5">
      <w:pPr>
        <w:spacing w:line="500" w:lineRule="atLeast"/>
        <w:ind w:firstLine="600"/>
        <w:divId w:val="418840775"/>
        <w:rPr>
          <w:rFonts w:hint="eastAsia"/>
          <w:sz w:val="30"/>
          <w:szCs w:val="30"/>
        </w:rPr>
      </w:pPr>
      <w:r>
        <w:rPr>
          <w:rFonts w:hint="eastAsia"/>
          <w:sz w:val="30"/>
          <w:szCs w:val="30"/>
        </w:rPr>
        <w:t>广东省深圳市人民检察院以深检刑诉</w:t>
      </w:r>
      <w:r>
        <w:rPr>
          <w:rFonts w:hint="eastAsia"/>
          <w:sz w:val="30"/>
          <w:szCs w:val="30"/>
        </w:rPr>
        <w:t>(2018)777</w:t>
      </w:r>
      <w:r>
        <w:rPr>
          <w:rFonts w:hint="eastAsia"/>
          <w:sz w:val="30"/>
          <w:szCs w:val="30"/>
        </w:rPr>
        <w:t>号起诉书指控被告单位东莞市复兴文化传播有限公司、被告人刘勇智犯单位行贿罪一案，于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日向本院提起公诉，又于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日以深检刑变诉【</w:t>
      </w:r>
      <w:r>
        <w:rPr>
          <w:rFonts w:hint="eastAsia"/>
          <w:sz w:val="30"/>
          <w:szCs w:val="30"/>
        </w:rPr>
        <w:t>2019</w:t>
      </w:r>
      <w:r>
        <w:rPr>
          <w:rFonts w:hint="eastAsia"/>
          <w:sz w:val="30"/>
          <w:szCs w:val="30"/>
        </w:rPr>
        <w:t>】</w:t>
      </w:r>
      <w:r>
        <w:rPr>
          <w:rFonts w:hint="eastAsia"/>
          <w:sz w:val="30"/>
          <w:szCs w:val="30"/>
        </w:rPr>
        <w:t>4</w:t>
      </w:r>
      <w:r>
        <w:rPr>
          <w:rFonts w:hint="eastAsia"/>
          <w:sz w:val="30"/>
          <w:szCs w:val="30"/>
        </w:rPr>
        <w:t>号变更起诉决定书变更部分指控内容。本院遵照广东省高级人民法院指定管辖决定，依法组成合议庭，公开开庭审理了本案。深圳市人民检察院指派检察员周洁、黄韵芮出庭支持公诉。被告单位复兴公司的诉讼代表人黄永贤及其辩护人曾照怀，被告人刘勇智及其辩护人刘昌红均到庭参与诉讼。现已审理终结。</w:t>
      </w:r>
    </w:p>
    <w:p w14:paraId="32366920" w14:textId="77777777" w:rsidR="00065CB5" w:rsidRDefault="00065CB5">
      <w:pPr>
        <w:spacing w:line="500" w:lineRule="atLeast"/>
        <w:ind w:firstLine="600"/>
        <w:divId w:val="1699968916"/>
        <w:rPr>
          <w:rFonts w:hint="eastAsia"/>
          <w:sz w:val="30"/>
          <w:szCs w:val="30"/>
        </w:rPr>
      </w:pPr>
      <w:r>
        <w:rPr>
          <w:rFonts w:hint="eastAsia"/>
          <w:sz w:val="30"/>
          <w:szCs w:val="30"/>
        </w:rPr>
        <w:lastRenderedPageBreak/>
        <w:t>公诉机关指控：</w:t>
      </w:r>
    </w:p>
    <w:p w14:paraId="6C6BB52F" w14:textId="77777777" w:rsidR="00065CB5" w:rsidRDefault="00065CB5">
      <w:pPr>
        <w:spacing w:line="500" w:lineRule="atLeast"/>
        <w:ind w:firstLine="600"/>
        <w:divId w:val="569118632"/>
        <w:rPr>
          <w:rFonts w:hint="eastAsia"/>
          <w:sz w:val="30"/>
          <w:szCs w:val="30"/>
        </w:rPr>
      </w:pPr>
      <w:r>
        <w:rPr>
          <w:rFonts w:hint="eastAsia"/>
          <w:sz w:val="30"/>
          <w:szCs w:val="30"/>
        </w:rPr>
        <w:t>2013</w:t>
      </w:r>
      <w:r>
        <w:rPr>
          <w:rFonts w:hint="eastAsia"/>
          <w:sz w:val="30"/>
          <w:szCs w:val="30"/>
        </w:rPr>
        <w:t>年下半年，被告人刘勇智结识时任东莞广播电视台广告经营中心主任於轶群</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并交往熟悉后，於轶群建议其成立公司以承接东莞广播电视台的广告代理业务，并承诺为其在参与东莞广播电视台广告代理竟标及日常业务方面提供帮助。刘勇智同意后，遂于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月以赵愈敏名义成立复兴公司。</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月，刘勇智与其妻陈某</w:t>
      </w:r>
      <w:r>
        <w:rPr>
          <w:rFonts w:hint="eastAsia"/>
          <w:sz w:val="30"/>
          <w:szCs w:val="30"/>
        </w:rPr>
        <w:t>1</w:t>
      </w:r>
      <w:r>
        <w:rPr>
          <w:rFonts w:hint="eastAsia"/>
          <w:sz w:val="30"/>
          <w:szCs w:val="30"/>
        </w:rPr>
        <w:t>共同成立广州天羿广告传媒有限公司</w:t>
      </w:r>
      <w:r>
        <w:rPr>
          <w:rFonts w:hint="eastAsia"/>
          <w:sz w:val="30"/>
          <w:szCs w:val="30"/>
        </w:rPr>
        <w:t>(</w:t>
      </w:r>
      <w:r>
        <w:rPr>
          <w:rFonts w:hint="eastAsia"/>
          <w:sz w:val="30"/>
          <w:szCs w:val="30"/>
        </w:rPr>
        <w:t>以下简称“天羿公司”</w:t>
      </w:r>
      <w:r>
        <w:rPr>
          <w:rFonts w:hint="eastAsia"/>
          <w:sz w:val="30"/>
          <w:szCs w:val="30"/>
        </w:rPr>
        <w:t>)</w:t>
      </w:r>
      <w:r>
        <w:rPr>
          <w:rFonts w:hint="eastAsia"/>
          <w:sz w:val="30"/>
          <w:szCs w:val="30"/>
        </w:rPr>
        <w:t>，并由刘勇智担任法定代表人、执行董事、总经理，后经变更由陈某</w:t>
      </w:r>
      <w:r>
        <w:rPr>
          <w:rFonts w:hint="eastAsia"/>
          <w:sz w:val="30"/>
          <w:szCs w:val="30"/>
        </w:rPr>
        <w:t>1</w:t>
      </w:r>
      <w:r>
        <w:rPr>
          <w:rFonts w:hint="eastAsia"/>
          <w:sz w:val="30"/>
          <w:szCs w:val="30"/>
        </w:rPr>
        <w:t>出任上述职务，但刘勇智仍实际负责天羿公司运营。</w:t>
      </w:r>
    </w:p>
    <w:p w14:paraId="7B12ADA1" w14:textId="77777777" w:rsidR="00065CB5" w:rsidRDefault="00065CB5">
      <w:pPr>
        <w:spacing w:line="500" w:lineRule="atLeast"/>
        <w:ind w:firstLine="600"/>
        <w:divId w:val="478503987"/>
        <w:rPr>
          <w:rFonts w:hint="eastAsia"/>
          <w:sz w:val="30"/>
          <w:szCs w:val="30"/>
        </w:rPr>
      </w:pPr>
      <w:r>
        <w:rPr>
          <w:rFonts w:hint="eastAsia"/>
          <w:sz w:val="30"/>
          <w:szCs w:val="30"/>
        </w:rPr>
        <w:t>被告人刘勇智为感谢於轶群在复兴公司、天羿公司参与东莞广播电视台广告代理竞标及日常业务开展方面提供帮助，送给其好处费</w:t>
      </w:r>
      <w:r>
        <w:rPr>
          <w:rFonts w:hint="eastAsia"/>
          <w:sz w:val="30"/>
          <w:szCs w:val="30"/>
        </w:rPr>
        <w:t>l80</w:t>
      </w:r>
      <w:r>
        <w:rPr>
          <w:rFonts w:hint="eastAsia"/>
          <w:sz w:val="30"/>
          <w:szCs w:val="30"/>
        </w:rPr>
        <w:t>万元人民币。</w:t>
      </w:r>
    </w:p>
    <w:p w14:paraId="169BE683" w14:textId="77777777" w:rsidR="00065CB5" w:rsidRDefault="00065CB5">
      <w:pPr>
        <w:spacing w:line="500" w:lineRule="atLeast"/>
        <w:ind w:firstLine="600"/>
        <w:divId w:val="211499456"/>
        <w:rPr>
          <w:rFonts w:hint="eastAsia"/>
          <w:sz w:val="30"/>
          <w:szCs w:val="30"/>
        </w:rPr>
      </w:pPr>
      <w:r>
        <w:rPr>
          <w:rFonts w:hint="eastAsia"/>
          <w:sz w:val="30"/>
          <w:szCs w:val="30"/>
        </w:rPr>
        <w:t>被告人刘勇智为感谢时任东莞广播电视台副台长杨某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对其在东莞广播电视台投放医疗广告及帮助协调东莞文化、卫生等部门关系和其负责的复兴公司、天羿公司参与东莞广播电视台广告代理竞标等方面提供的帮助，送给杨某</w:t>
      </w:r>
      <w:r>
        <w:rPr>
          <w:rFonts w:hint="eastAsia"/>
          <w:sz w:val="30"/>
          <w:szCs w:val="30"/>
        </w:rPr>
        <w:t>1175</w:t>
      </w:r>
      <w:r>
        <w:rPr>
          <w:rFonts w:hint="eastAsia"/>
          <w:sz w:val="30"/>
          <w:szCs w:val="30"/>
        </w:rPr>
        <w:t>万元人民币、</w:t>
      </w:r>
      <w:r>
        <w:rPr>
          <w:rFonts w:hint="eastAsia"/>
          <w:sz w:val="30"/>
          <w:szCs w:val="30"/>
        </w:rPr>
        <w:t>308</w:t>
      </w:r>
      <w:r>
        <w:rPr>
          <w:rFonts w:hint="eastAsia"/>
          <w:sz w:val="30"/>
          <w:szCs w:val="30"/>
        </w:rPr>
        <w:t>万元港币。</w:t>
      </w:r>
    </w:p>
    <w:p w14:paraId="75E6EE27" w14:textId="77777777" w:rsidR="00065CB5" w:rsidRDefault="00065CB5">
      <w:pPr>
        <w:spacing w:line="500" w:lineRule="atLeast"/>
        <w:ind w:firstLine="600"/>
        <w:divId w:val="373434702"/>
        <w:rPr>
          <w:rFonts w:hint="eastAsia"/>
          <w:sz w:val="30"/>
          <w:szCs w:val="30"/>
        </w:rPr>
      </w:pPr>
      <w:r>
        <w:rPr>
          <w:rFonts w:hint="eastAsia"/>
          <w:sz w:val="30"/>
          <w:szCs w:val="30"/>
        </w:rPr>
        <w:t>为证明指控事实，公诉机关向本院提交了如下证据材料：</w:t>
      </w:r>
      <w:r>
        <w:rPr>
          <w:rFonts w:hint="eastAsia"/>
          <w:sz w:val="30"/>
          <w:szCs w:val="30"/>
        </w:rPr>
        <w:t>1</w:t>
      </w:r>
      <w:r>
        <w:rPr>
          <w:rFonts w:hint="eastAsia"/>
          <w:sz w:val="30"/>
          <w:szCs w:val="30"/>
        </w:rPr>
        <w:t>．物证、书证：立案决定书、身份信息、公司工商登记资料、银行流水等；</w:t>
      </w:r>
      <w:r>
        <w:rPr>
          <w:rFonts w:hint="eastAsia"/>
          <w:sz w:val="30"/>
          <w:szCs w:val="30"/>
        </w:rPr>
        <w:t>2</w:t>
      </w:r>
      <w:r>
        <w:rPr>
          <w:rFonts w:hint="eastAsia"/>
          <w:sz w:val="30"/>
          <w:szCs w:val="30"/>
        </w:rPr>
        <w:t>．证人杨某</w:t>
      </w:r>
      <w:r>
        <w:rPr>
          <w:rFonts w:hint="eastAsia"/>
          <w:sz w:val="30"/>
          <w:szCs w:val="30"/>
        </w:rPr>
        <w:t>1</w:t>
      </w:r>
      <w:r>
        <w:rPr>
          <w:rFonts w:hint="eastAsia"/>
          <w:sz w:val="30"/>
          <w:szCs w:val="30"/>
        </w:rPr>
        <w:t>、於轶群、陈某</w:t>
      </w:r>
      <w:r>
        <w:rPr>
          <w:rFonts w:hint="eastAsia"/>
          <w:sz w:val="30"/>
          <w:szCs w:val="30"/>
        </w:rPr>
        <w:t>1</w:t>
      </w:r>
      <w:r>
        <w:rPr>
          <w:rFonts w:hint="eastAsia"/>
          <w:sz w:val="30"/>
          <w:szCs w:val="30"/>
        </w:rPr>
        <w:t>等的证言；</w:t>
      </w:r>
      <w:r>
        <w:rPr>
          <w:rFonts w:hint="eastAsia"/>
          <w:sz w:val="30"/>
          <w:szCs w:val="30"/>
        </w:rPr>
        <w:t>3</w:t>
      </w:r>
      <w:r>
        <w:rPr>
          <w:rFonts w:hint="eastAsia"/>
          <w:sz w:val="30"/>
          <w:szCs w:val="30"/>
        </w:rPr>
        <w:t>．被告人刘勇智的供述与辩解。</w:t>
      </w:r>
    </w:p>
    <w:p w14:paraId="374B41B5" w14:textId="77777777" w:rsidR="00065CB5" w:rsidRDefault="00065CB5">
      <w:pPr>
        <w:spacing w:line="500" w:lineRule="atLeast"/>
        <w:ind w:firstLine="600"/>
        <w:divId w:val="1007632542"/>
        <w:rPr>
          <w:rFonts w:hint="eastAsia"/>
          <w:sz w:val="30"/>
          <w:szCs w:val="30"/>
        </w:rPr>
      </w:pPr>
      <w:r>
        <w:rPr>
          <w:rFonts w:hint="eastAsia"/>
          <w:sz w:val="30"/>
          <w:szCs w:val="30"/>
        </w:rPr>
        <w:t>公诉机关认为，被告单位东莞市复兴文化传播有限公司、被告人刘勇智为谋取不正当利益，给予国家工作人员以财物，其行为应当以单位行贿罪追究刑事责任。诉请本院依法判处。</w:t>
      </w:r>
    </w:p>
    <w:p w14:paraId="5D249A30" w14:textId="77777777" w:rsidR="00065CB5" w:rsidRDefault="00065CB5">
      <w:pPr>
        <w:spacing w:line="500" w:lineRule="atLeast"/>
        <w:ind w:firstLine="600"/>
        <w:divId w:val="1992371765"/>
        <w:rPr>
          <w:rFonts w:hint="eastAsia"/>
          <w:sz w:val="30"/>
          <w:szCs w:val="30"/>
        </w:rPr>
      </w:pPr>
      <w:r>
        <w:rPr>
          <w:rFonts w:hint="eastAsia"/>
          <w:sz w:val="30"/>
          <w:szCs w:val="30"/>
        </w:rPr>
        <w:t>被告单位东莞市复兴文化传播有限公司认罪、悔罪，请求从轻处罚。其辩护人提出如下意见：被告单位具有自首情节，认罪态度好，系初犯、偶犯，建议考虑小微企业经营困难，从轻处罚。</w:t>
      </w:r>
    </w:p>
    <w:p w14:paraId="603C10AE" w14:textId="77777777" w:rsidR="00065CB5" w:rsidRDefault="00065CB5">
      <w:pPr>
        <w:spacing w:line="500" w:lineRule="atLeast"/>
        <w:ind w:firstLine="600"/>
        <w:divId w:val="1247765577"/>
        <w:rPr>
          <w:rFonts w:hint="eastAsia"/>
          <w:sz w:val="30"/>
          <w:szCs w:val="30"/>
        </w:rPr>
      </w:pPr>
      <w:r>
        <w:rPr>
          <w:rFonts w:hint="eastAsia"/>
          <w:sz w:val="30"/>
          <w:szCs w:val="30"/>
        </w:rPr>
        <w:t>被告人刘勇智认罪、悔罪，恳请从轻处理。其辩护人提出如下意见：公诉机关指控数额中人民币</w:t>
      </w:r>
      <w:r>
        <w:rPr>
          <w:rFonts w:hint="eastAsia"/>
          <w:sz w:val="30"/>
          <w:szCs w:val="30"/>
        </w:rPr>
        <w:t>40</w:t>
      </w:r>
      <w:r>
        <w:rPr>
          <w:rFonts w:hint="eastAsia"/>
          <w:sz w:val="30"/>
          <w:szCs w:val="30"/>
        </w:rPr>
        <w:t>万元出资款和港币</w:t>
      </w:r>
      <w:r>
        <w:rPr>
          <w:rFonts w:hint="eastAsia"/>
          <w:sz w:val="30"/>
          <w:szCs w:val="30"/>
        </w:rPr>
        <w:t>300</w:t>
      </w:r>
      <w:r>
        <w:rPr>
          <w:rFonts w:hint="eastAsia"/>
          <w:sz w:val="30"/>
          <w:szCs w:val="30"/>
        </w:rPr>
        <w:t>万元证据不足；刘勇智犯罪情节较轻，社会危害性较小，构成自首，认罪、悔罪，属初犯、偶犯，请求判处免予刑事处罚或者适用非监禁刑。</w:t>
      </w:r>
    </w:p>
    <w:p w14:paraId="7B58DCF7" w14:textId="77777777" w:rsidR="00065CB5" w:rsidRDefault="00065CB5">
      <w:pPr>
        <w:spacing w:line="500" w:lineRule="atLeast"/>
        <w:ind w:firstLine="600"/>
        <w:divId w:val="1770928786"/>
        <w:rPr>
          <w:rFonts w:hint="eastAsia"/>
          <w:sz w:val="30"/>
          <w:szCs w:val="30"/>
        </w:rPr>
      </w:pPr>
      <w:r>
        <w:rPr>
          <w:rFonts w:hint="eastAsia"/>
          <w:sz w:val="30"/>
          <w:szCs w:val="30"/>
        </w:rPr>
        <w:t>经审理查明：</w:t>
      </w:r>
    </w:p>
    <w:p w14:paraId="1B21F64E" w14:textId="77777777" w:rsidR="00065CB5" w:rsidRDefault="00065CB5">
      <w:pPr>
        <w:spacing w:line="500" w:lineRule="atLeast"/>
        <w:ind w:firstLine="600"/>
        <w:divId w:val="350490815"/>
        <w:rPr>
          <w:rFonts w:hint="eastAsia"/>
          <w:sz w:val="30"/>
          <w:szCs w:val="30"/>
        </w:rPr>
      </w:pPr>
      <w:r>
        <w:rPr>
          <w:rFonts w:hint="eastAsia"/>
          <w:sz w:val="30"/>
          <w:szCs w:val="30"/>
        </w:rPr>
        <w:t>一、</w:t>
      </w:r>
      <w:r>
        <w:rPr>
          <w:rFonts w:hint="eastAsia"/>
          <w:sz w:val="30"/>
          <w:szCs w:val="30"/>
        </w:rPr>
        <w:t>2013</w:t>
      </w:r>
      <w:r>
        <w:rPr>
          <w:rFonts w:hint="eastAsia"/>
          <w:sz w:val="30"/>
          <w:szCs w:val="30"/>
        </w:rPr>
        <w:t>年下半年，被告人刘勇智结识时任东莞广播电视台广告经营中心主任於轶群</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，后於轶群建议刘勇智成立公司以承接东莞广播电视台的广告代理业务，并承诺为其在参与东莞广播电视台广告代理竟标及日常业务方面提供帮助。刘勇智遂于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月以赵愈敏名义成立复兴公司，后变更由刘勇智亲自担任复兴公司法定代表人、总经理，负责公司运营。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月，刘勇智与其妻子陈某</w:t>
      </w:r>
      <w:r>
        <w:rPr>
          <w:rFonts w:hint="eastAsia"/>
          <w:sz w:val="30"/>
          <w:szCs w:val="30"/>
        </w:rPr>
        <w:t>1</w:t>
      </w:r>
      <w:r>
        <w:rPr>
          <w:rFonts w:hint="eastAsia"/>
          <w:sz w:val="30"/>
          <w:szCs w:val="30"/>
        </w:rPr>
        <w:t>共同成立广州天羿广告传媒有限公司，由刘勇智担任法定代表人、执行董事、总经理，后变更由陈某</w:t>
      </w:r>
      <w:r>
        <w:rPr>
          <w:rFonts w:hint="eastAsia"/>
          <w:sz w:val="30"/>
          <w:szCs w:val="30"/>
        </w:rPr>
        <w:t>1</w:t>
      </w:r>
      <w:r>
        <w:rPr>
          <w:rFonts w:hint="eastAsia"/>
          <w:sz w:val="30"/>
          <w:szCs w:val="30"/>
        </w:rPr>
        <w:t>出任上述职务，但刘勇智仍实际负责天羿公司运营。</w:t>
      </w:r>
    </w:p>
    <w:p w14:paraId="00F2CA82" w14:textId="77777777" w:rsidR="00065CB5" w:rsidRDefault="00065CB5">
      <w:pPr>
        <w:spacing w:line="500" w:lineRule="atLeast"/>
        <w:ind w:firstLine="600"/>
        <w:divId w:val="2062560399"/>
        <w:rPr>
          <w:rFonts w:hint="eastAsia"/>
          <w:sz w:val="30"/>
          <w:szCs w:val="30"/>
        </w:rPr>
      </w:pPr>
      <w:r>
        <w:rPr>
          <w:rFonts w:hint="eastAsia"/>
          <w:sz w:val="30"/>
          <w:szCs w:val="30"/>
        </w:rPr>
        <w:t>被告人刘勇智在成立复兴公司、天羿公司后，参与东莞广播电视台的广告代理竞标，先后以复兴公司名义获得</w:t>
      </w:r>
      <w:r>
        <w:rPr>
          <w:rFonts w:hint="eastAsia"/>
          <w:sz w:val="30"/>
          <w:szCs w:val="30"/>
        </w:rPr>
        <w:t>2014</w:t>
      </w:r>
      <w:r>
        <w:rPr>
          <w:rFonts w:hint="eastAsia"/>
          <w:sz w:val="30"/>
          <w:szCs w:val="30"/>
        </w:rPr>
        <w:t>年电视外地一级代理</w:t>
      </w:r>
      <w:r>
        <w:rPr>
          <w:rFonts w:hint="eastAsia"/>
          <w:sz w:val="30"/>
          <w:szCs w:val="30"/>
        </w:rPr>
        <w:t>(</w:t>
      </w:r>
      <w:r>
        <w:rPr>
          <w:rFonts w:hint="eastAsia"/>
          <w:sz w:val="30"/>
          <w:szCs w:val="30"/>
        </w:rPr>
        <w:t>联合代理</w:t>
      </w:r>
      <w:r>
        <w:rPr>
          <w:rFonts w:hint="eastAsia"/>
          <w:sz w:val="30"/>
          <w:szCs w:val="30"/>
        </w:rPr>
        <w:t>)</w:t>
      </w:r>
      <w:r>
        <w:rPr>
          <w:rFonts w:hint="eastAsia"/>
          <w:sz w:val="30"/>
          <w:szCs w:val="30"/>
        </w:rPr>
        <w:t>及广播总代理、</w:t>
      </w:r>
      <w:r>
        <w:rPr>
          <w:rFonts w:hint="eastAsia"/>
          <w:sz w:val="30"/>
          <w:szCs w:val="30"/>
        </w:rPr>
        <w:t>2015</w:t>
      </w:r>
      <w:r>
        <w:rPr>
          <w:rFonts w:hint="eastAsia"/>
          <w:sz w:val="30"/>
          <w:szCs w:val="30"/>
        </w:rPr>
        <w:t>年广播总代理、</w:t>
      </w:r>
      <w:r>
        <w:rPr>
          <w:rFonts w:hint="eastAsia"/>
          <w:sz w:val="30"/>
          <w:szCs w:val="30"/>
        </w:rPr>
        <w:t>2016</w:t>
      </w:r>
      <w:r>
        <w:rPr>
          <w:rFonts w:hint="eastAsia"/>
          <w:sz w:val="30"/>
          <w:szCs w:val="30"/>
        </w:rPr>
        <w:t>年广播行业代理</w:t>
      </w:r>
      <w:r>
        <w:rPr>
          <w:rFonts w:hint="eastAsia"/>
          <w:sz w:val="30"/>
          <w:szCs w:val="30"/>
        </w:rPr>
        <w:t>(</w:t>
      </w:r>
      <w:r>
        <w:rPr>
          <w:rFonts w:hint="eastAsia"/>
          <w:sz w:val="30"/>
          <w:szCs w:val="30"/>
        </w:rPr>
        <w:t>汽车、交通运输行业、金融行业</w:t>
      </w:r>
      <w:r>
        <w:rPr>
          <w:rFonts w:hint="eastAsia"/>
          <w:sz w:val="30"/>
          <w:szCs w:val="30"/>
        </w:rPr>
        <w:t>)</w:t>
      </w:r>
      <w:r>
        <w:rPr>
          <w:rFonts w:hint="eastAsia"/>
          <w:sz w:val="30"/>
          <w:szCs w:val="30"/>
        </w:rPr>
        <w:t>资质，以天羿公司名义获得了</w:t>
      </w:r>
      <w:r>
        <w:rPr>
          <w:rFonts w:hint="eastAsia"/>
          <w:sz w:val="30"/>
          <w:szCs w:val="30"/>
        </w:rPr>
        <w:t>2015</w:t>
      </w:r>
      <w:r>
        <w:rPr>
          <w:rFonts w:hint="eastAsia"/>
          <w:sz w:val="30"/>
          <w:szCs w:val="30"/>
        </w:rPr>
        <w:t>年电视外地一级代理、</w:t>
      </w:r>
      <w:r>
        <w:rPr>
          <w:rFonts w:hint="eastAsia"/>
          <w:sz w:val="30"/>
          <w:szCs w:val="30"/>
        </w:rPr>
        <w:t>2016</w:t>
      </w:r>
      <w:r>
        <w:rPr>
          <w:rFonts w:hint="eastAsia"/>
          <w:sz w:val="30"/>
          <w:szCs w:val="30"/>
        </w:rPr>
        <w:t>年电视外地一级代理</w:t>
      </w:r>
      <w:r>
        <w:rPr>
          <w:rFonts w:hint="eastAsia"/>
          <w:sz w:val="30"/>
          <w:szCs w:val="30"/>
        </w:rPr>
        <w:t>(</w:t>
      </w:r>
      <w:r>
        <w:rPr>
          <w:rFonts w:hint="eastAsia"/>
          <w:sz w:val="30"/>
          <w:szCs w:val="30"/>
        </w:rPr>
        <w:t>联合代理</w:t>
      </w:r>
      <w:r>
        <w:rPr>
          <w:rFonts w:hint="eastAsia"/>
          <w:sz w:val="30"/>
          <w:szCs w:val="30"/>
        </w:rPr>
        <w:t>)</w:t>
      </w:r>
      <w:r>
        <w:rPr>
          <w:rFonts w:hint="eastAsia"/>
          <w:sz w:val="30"/>
          <w:szCs w:val="30"/>
        </w:rPr>
        <w:t>资质，开始代理东莞广播电视台的上述广告代理业务。在竞标过程中，於轶群为复兴公司、天羿公司量身设置评分标准，确保复兴公司、天羿公司能够中标。此外，於轶群为复兴公司、天羿公司在享受“赠播”、“返点”及广告政策优惠等方面的审批事宜提供帮助。为感谢於轶群，被告人刘勇智通过现金及转账方式先后四次送给於轶群共计</w:t>
      </w:r>
      <w:r>
        <w:rPr>
          <w:rFonts w:hint="eastAsia"/>
          <w:sz w:val="30"/>
          <w:szCs w:val="30"/>
        </w:rPr>
        <w:t>l80</w:t>
      </w:r>
      <w:r>
        <w:rPr>
          <w:rFonts w:hint="eastAsia"/>
          <w:sz w:val="30"/>
          <w:szCs w:val="30"/>
        </w:rPr>
        <w:t>万元人民币，具体如下：</w:t>
      </w:r>
    </w:p>
    <w:p w14:paraId="7D4F8B3B" w14:textId="77777777" w:rsidR="00065CB5" w:rsidRDefault="00065CB5">
      <w:pPr>
        <w:spacing w:line="500" w:lineRule="atLeast"/>
        <w:ind w:firstLine="600"/>
        <w:divId w:val="153692750"/>
        <w:rPr>
          <w:rFonts w:hint="eastAsia"/>
          <w:sz w:val="30"/>
          <w:szCs w:val="30"/>
        </w:rPr>
      </w:pPr>
      <w:r>
        <w:rPr>
          <w:rFonts w:hint="eastAsia"/>
          <w:sz w:val="30"/>
          <w:szCs w:val="30"/>
        </w:rPr>
        <w:t>1</w:t>
      </w:r>
      <w:r>
        <w:rPr>
          <w:rFonts w:hint="eastAsia"/>
          <w:sz w:val="30"/>
          <w:szCs w:val="30"/>
        </w:rPr>
        <w:t>．</w:t>
      </w:r>
      <w:r>
        <w:rPr>
          <w:rFonts w:hint="eastAsia"/>
          <w:sz w:val="30"/>
          <w:szCs w:val="30"/>
        </w:rPr>
        <w:t>2015</w:t>
      </w:r>
      <w:r>
        <w:rPr>
          <w:rFonts w:hint="eastAsia"/>
          <w:sz w:val="30"/>
          <w:szCs w:val="30"/>
        </w:rPr>
        <w:t>年春节前，刘勇智在东莞市城广场路边送给於轶群</w:t>
      </w:r>
      <w:r>
        <w:rPr>
          <w:rFonts w:hint="eastAsia"/>
          <w:sz w:val="30"/>
          <w:szCs w:val="30"/>
        </w:rPr>
        <w:t>50</w:t>
      </w:r>
      <w:r>
        <w:rPr>
          <w:rFonts w:hint="eastAsia"/>
          <w:sz w:val="30"/>
          <w:szCs w:val="30"/>
        </w:rPr>
        <w:t>万元现金。</w:t>
      </w:r>
    </w:p>
    <w:p w14:paraId="6F9D4480" w14:textId="77777777" w:rsidR="00065CB5" w:rsidRDefault="00065CB5">
      <w:pPr>
        <w:spacing w:line="500" w:lineRule="atLeast"/>
        <w:ind w:firstLine="600"/>
        <w:divId w:val="383529781"/>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年下半年，於轶群向刘勇智提出借款</w:t>
      </w:r>
      <w:r>
        <w:rPr>
          <w:rFonts w:hint="eastAsia"/>
          <w:sz w:val="30"/>
          <w:szCs w:val="30"/>
        </w:rPr>
        <w:t>60</w:t>
      </w:r>
      <w:r>
        <w:rPr>
          <w:rFonts w:hint="eastAsia"/>
          <w:sz w:val="30"/>
          <w:szCs w:val="30"/>
        </w:rPr>
        <w:t>万元，刘勇智在其位于广州的家附近给於轶群</w:t>
      </w:r>
      <w:r>
        <w:rPr>
          <w:rFonts w:hint="eastAsia"/>
          <w:sz w:val="30"/>
          <w:szCs w:val="30"/>
        </w:rPr>
        <w:t>60</w:t>
      </w:r>
      <w:r>
        <w:rPr>
          <w:rFonts w:hint="eastAsia"/>
          <w:sz w:val="30"/>
          <w:szCs w:val="30"/>
        </w:rPr>
        <w:t>万元现金。事后刘勇智将该款项当作送给於轶群的感谢费，於轶群亦作为刘勇智给予的好处费未归还。</w:t>
      </w:r>
    </w:p>
    <w:p w14:paraId="7F59E7CB" w14:textId="77777777" w:rsidR="00065CB5" w:rsidRDefault="00065CB5">
      <w:pPr>
        <w:spacing w:line="500" w:lineRule="atLeast"/>
        <w:ind w:firstLine="600"/>
        <w:divId w:val="184902396"/>
        <w:rPr>
          <w:rFonts w:hint="eastAsia"/>
          <w:sz w:val="30"/>
          <w:szCs w:val="30"/>
        </w:rPr>
      </w:pPr>
      <w:r>
        <w:rPr>
          <w:rFonts w:hint="eastAsia"/>
          <w:sz w:val="30"/>
          <w:szCs w:val="30"/>
        </w:rPr>
        <w:t>3</w:t>
      </w:r>
      <w:r>
        <w:rPr>
          <w:rFonts w:hint="eastAsia"/>
          <w:sz w:val="30"/>
          <w:szCs w:val="30"/>
        </w:rPr>
        <w:t>．</w:t>
      </w:r>
      <w:r>
        <w:rPr>
          <w:rFonts w:hint="eastAsia"/>
          <w:sz w:val="30"/>
          <w:szCs w:val="30"/>
        </w:rPr>
        <w:t>2016</w:t>
      </w:r>
      <w:r>
        <w:rPr>
          <w:rFonts w:hint="eastAsia"/>
          <w:sz w:val="30"/>
          <w:szCs w:val="30"/>
        </w:rPr>
        <w:t>年春节前，刘勇智通过转账付给於轶群</w:t>
      </w:r>
      <w:r>
        <w:rPr>
          <w:rFonts w:hint="eastAsia"/>
          <w:sz w:val="30"/>
          <w:szCs w:val="30"/>
        </w:rPr>
        <w:t>40</w:t>
      </w:r>
      <w:r>
        <w:rPr>
          <w:rFonts w:hint="eastAsia"/>
          <w:sz w:val="30"/>
          <w:szCs w:val="30"/>
        </w:rPr>
        <w:t>万元好处费。</w:t>
      </w:r>
    </w:p>
    <w:p w14:paraId="371E5C58" w14:textId="77777777" w:rsidR="00065CB5" w:rsidRDefault="00065CB5">
      <w:pPr>
        <w:spacing w:line="500" w:lineRule="atLeast"/>
        <w:ind w:firstLine="600"/>
        <w:divId w:val="2048142708"/>
        <w:rPr>
          <w:rFonts w:hint="eastAsia"/>
          <w:sz w:val="30"/>
          <w:szCs w:val="30"/>
        </w:rPr>
      </w:pPr>
      <w:r>
        <w:rPr>
          <w:rFonts w:hint="eastAsia"/>
          <w:sz w:val="30"/>
          <w:szCs w:val="30"/>
        </w:rPr>
        <w:t>4</w:t>
      </w:r>
      <w:r>
        <w:rPr>
          <w:rFonts w:hint="eastAsia"/>
          <w:sz w:val="30"/>
          <w:szCs w:val="30"/>
        </w:rPr>
        <w:t>．</w:t>
      </w:r>
      <w:r>
        <w:rPr>
          <w:rFonts w:hint="eastAsia"/>
          <w:sz w:val="30"/>
          <w:szCs w:val="30"/>
        </w:rPr>
        <w:t>2016</w:t>
      </w:r>
      <w:r>
        <w:rPr>
          <w:rFonts w:hint="eastAsia"/>
          <w:sz w:val="30"/>
          <w:szCs w:val="30"/>
        </w:rPr>
        <w:t>年</w:t>
      </w:r>
      <w:r>
        <w:rPr>
          <w:rFonts w:hint="eastAsia"/>
          <w:sz w:val="30"/>
          <w:szCs w:val="30"/>
        </w:rPr>
        <w:t>6</w:t>
      </w:r>
      <w:r>
        <w:rPr>
          <w:rFonts w:hint="eastAsia"/>
          <w:sz w:val="30"/>
          <w:szCs w:val="30"/>
        </w:rPr>
        <w:t>月，於轶群再次向刘勇智提出借款</w:t>
      </w:r>
      <w:r>
        <w:rPr>
          <w:rFonts w:hint="eastAsia"/>
          <w:sz w:val="30"/>
          <w:szCs w:val="30"/>
        </w:rPr>
        <w:t>30</w:t>
      </w:r>
      <w:r>
        <w:rPr>
          <w:rFonts w:hint="eastAsia"/>
          <w:sz w:val="30"/>
          <w:szCs w:val="30"/>
        </w:rPr>
        <w:t>万元，刘勇智通过转账付给於轶群</w:t>
      </w:r>
      <w:r>
        <w:rPr>
          <w:rFonts w:hint="eastAsia"/>
          <w:sz w:val="30"/>
          <w:szCs w:val="30"/>
        </w:rPr>
        <w:t>30</w:t>
      </w:r>
      <w:r>
        <w:rPr>
          <w:rFonts w:hint="eastAsia"/>
          <w:sz w:val="30"/>
          <w:szCs w:val="30"/>
        </w:rPr>
        <w:t>万元，作为给於轶群的感谢费。</w:t>
      </w:r>
    </w:p>
    <w:p w14:paraId="22C970B7" w14:textId="77777777" w:rsidR="00065CB5" w:rsidRDefault="00065CB5">
      <w:pPr>
        <w:spacing w:line="500" w:lineRule="atLeast"/>
        <w:ind w:firstLine="600"/>
        <w:divId w:val="1626234958"/>
        <w:rPr>
          <w:rFonts w:hint="eastAsia"/>
          <w:sz w:val="30"/>
          <w:szCs w:val="30"/>
        </w:rPr>
      </w:pPr>
      <w:r>
        <w:rPr>
          <w:rFonts w:hint="eastAsia"/>
          <w:sz w:val="30"/>
          <w:szCs w:val="30"/>
        </w:rPr>
        <w:t>上列事实，有公诉人当庭举证，经控辩双方质证，本院予以确认的以下证据予以证实：</w:t>
      </w:r>
    </w:p>
    <w:p w14:paraId="24F5E0AB" w14:textId="77777777" w:rsidR="00065CB5" w:rsidRDefault="00065CB5">
      <w:pPr>
        <w:spacing w:line="500" w:lineRule="atLeast"/>
        <w:ind w:firstLine="600"/>
        <w:divId w:val="1182620175"/>
        <w:rPr>
          <w:rFonts w:hint="eastAsia"/>
          <w:sz w:val="30"/>
          <w:szCs w:val="30"/>
        </w:rPr>
      </w:pPr>
      <w:r>
        <w:rPr>
          <w:rFonts w:hint="eastAsia"/>
          <w:sz w:val="30"/>
          <w:szCs w:val="30"/>
        </w:rPr>
        <w:t>1.</w:t>
      </w:r>
      <w:r>
        <w:rPr>
          <w:rFonts w:hint="eastAsia"/>
          <w:sz w:val="30"/>
          <w:szCs w:val="30"/>
        </w:rPr>
        <w:t>书证。</w:t>
      </w:r>
    </w:p>
    <w:p w14:paraId="07B8BED7" w14:textId="77777777" w:rsidR="00065CB5" w:rsidRDefault="00065CB5">
      <w:pPr>
        <w:spacing w:line="500" w:lineRule="atLeast"/>
        <w:ind w:firstLine="600"/>
        <w:divId w:val="168297947"/>
        <w:rPr>
          <w:rFonts w:hint="eastAsia"/>
          <w:sz w:val="30"/>
          <w:szCs w:val="30"/>
        </w:rPr>
      </w:pPr>
      <w:r>
        <w:rPr>
          <w:rFonts w:hint="eastAsia"/>
          <w:sz w:val="30"/>
          <w:szCs w:val="30"/>
        </w:rPr>
        <w:t>（</w:t>
      </w:r>
      <w:r>
        <w:rPr>
          <w:rFonts w:hint="eastAsia"/>
          <w:sz w:val="30"/>
          <w:szCs w:val="30"/>
        </w:rPr>
        <w:t>1</w:t>
      </w:r>
      <w:r>
        <w:rPr>
          <w:rFonts w:hint="eastAsia"/>
          <w:sz w:val="30"/>
          <w:szCs w:val="30"/>
        </w:rPr>
        <w:t>）到案经过证明：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被告人刘勇智因涉嫌行贿罪被珠海市金湾区人民检察院立案侦查，并被指定居所监视居住。后广东省人民检察院指定由深圳市人民检察院管辖，深圳市人民检察院交南山区人民检察院立案侦查。南山区人民检察院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日以涉嫌单位行贿罪对东莞市复兴文化传播有限公司及其法定代表人刘勇智立案侦查，并于</w:t>
      </w:r>
      <w:r>
        <w:rPr>
          <w:rFonts w:hint="eastAsia"/>
          <w:sz w:val="30"/>
          <w:szCs w:val="30"/>
        </w:rPr>
        <w:t>10</w:t>
      </w:r>
      <w:r>
        <w:rPr>
          <w:rFonts w:hint="eastAsia"/>
          <w:sz w:val="30"/>
          <w:szCs w:val="30"/>
        </w:rPr>
        <w:t>月</w:t>
      </w:r>
      <w:r>
        <w:rPr>
          <w:rFonts w:hint="eastAsia"/>
          <w:sz w:val="30"/>
          <w:szCs w:val="30"/>
        </w:rPr>
        <w:t>16</w:t>
      </w:r>
      <w:r>
        <w:rPr>
          <w:rFonts w:hint="eastAsia"/>
          <w:sz w:val="30"/>
          <w:szCs w:val="30"/>
        </w:rPr>
        <w:t>日将刘勇智从位于东莞市的指定监视居住点传唤回南山区人民检察院接受讯问，对其刑事拘留。</w:t>
      </w:r>
    </w:p>
    <w:p w14:paraId="557DF2DB" w14:textId="77777777" w:rsidR="00065CB5" w:rsidRDefault="00065CB5">
      <w:pPr>
        <w:spacing w:line="500" w:lineRule="atLeast"/>
        <w:ind w:firstLine="600"/>
        <w:divId w:val="683946507"/>
        <w:rPr>
          <w:rFonts w:hint="eastAsia"/>
          <w:sz w:val="30"/>
          <w:szCs w:val="30"/>
        </w:rPr>
      </w:pPr>
      <w:r>
        <w:rPr>
          <w:rFonts w:hint="eastAsia"/>
          <w:sz w:val="30"/>
          <w:szCs w:val="30"/>
        </w:rPr>
        <w:t>（</w:t>
      </w:r>
      <w:r>
        <w:rPr>
          <w:rFonts w:hint="eastAsia"/>
          <w:sz w:val="30"/>
          <w:szCs w:val="30"/>
        </w:rPr>
        <w:t>2</w:t>
      </w:r>
      <w:r>
        <w:rPr>
          <w:rFonts w:hint="eastAsia"/>
          <w:sz w:val="30"/>
          <w:szCs w:val="30"/>
        </w:rPr>
        <w:t>）人口户籍信息证明：被告人刘勇智基本身份情况。</w:t>
      </w:r>
    </w:p>
    <w:p w14:paraId="5BDA909A" w14:textId="77777777" w:rsidR="00065CB5" w:rsidRDefault="00065CB5">
      <w:pPr>
        <w:spacing w:line="500" w:lineRule="atLeast"/>
        <w:ind w:firstLine="600"/>
        <w:divId w:val="1875607077"/>
        <w:rPr>
          <w:rFonts w:hint="eastAsia"/>
          <w:sz w:val="30"/>
          <w:szCs w:val="30"/>
        </w:rPr>
      </w:pPr>
      <w:r>
        <w:rPr>
          <w:rFonts w:hint="eastAsia"/>
          <w:sz w:val="30"/>
          <w:szCs w:val="30"/>
        </w:rPr>
        <w:t>（</w:t>
      </w:r>
      <w:r>
        <w:rPr>
          <w:rFonts w:hint="eastAsia"/>
          <w:sz w:val="30"/>
          <w:szCs w:val="30"/>
        </w:rPr>
        <w:t>3</w:t>
      </w:r>
      <w:r>
        <w:rPr>
          <w:rFonts w:hint="eastAsia"/>
          <w:sz w:val="30"/>
          <w:szCs w:val="30"/>
        </w:rPr>
        <w:t>）於轶群身份信息证明：於轶群系国家工作人员及任职情况。</w:t>
      </w:r>
    </w:p>
    <w:p w14:paraId="6AEA4400" w14:textId="77777777" w:rsidR="00065CB5" w:rsidRDefault="00065CB5">
      <w:pPr>
        <w:spacing w:line="500" w:lineRule="atLeast"/>
        <w:ind w:firstLine="600"/>
        <w:divId w:val="2073193289"/>
        <w:rPr>
          <w:rFonts w:hint="eastAsia"/>
          <w:sz w:val="30"/>
          <w:szCs w:val="30"/>
        </w:rPr>
      </w:pPr>
      <w:r>
        <w:rPr>
          <w:rFonts w:hint="eastAsia"/>
          <w:sz w:val="30"/>
          <w:szCs w:val="30"/>
        </w:rPr>
        <w:t>（</w:t>
      </w:r>
      <w:r>
        <w:rPr>
          <w:rFonts w:hint="eastAsia"/>
          <w:sz w:val="30"/>
          <w:szCs w:val="30"/>
        </w:rPr>
        <w:t>4</w:t>
      </w:r>
      <w:r>
        <w:rPr>
          <w:rFonts w:hint="eastAsia"/>
          <w:sz w:val="30"/>
          <w:szCs w:val="30"/>
        </w:rPr>
        <w:t>）协助查询通知书证明：唐某、陈某</w:t>
      </w:r>
      <w:r>
        <w:rPr>
          <w:rFonts w:hint="eastAsia"/>
          <w:sz w:val="30"/>
          <w:szCs w:val="30"/>
        </w:rPr>
        <w:t>1</w:t>
      </w:r>
      <w:r>
        <w:rPr>
          <w:rFonts w:hint="eastAsia"/>
          <w:sz w:val="30"/>
          <w:szCs w:val="30"/>
        </w:rPr>
        <w:t>广州工行账户均曾转账至袁某的东莞建行账户。</w:t>
      </w:r>
    </w:p>
    <w:p w14:paraId="383FAEF5" w14:textId="77777777" w:rsidR="00065CB5" w:rsidRDefault="00065CB5">
      <w:pPr>
        <w:spacing w:line="500" w:lineRule="atLeast"/>
        <w:ind w:firstLine="600"/>
        <w:divId w:val="2034379640"/>
        <w:rPr>
          <w:rFonts w:hint="eastAsia"/>
          <w:sz w:val="30"/>
          <w:szCs w:val="30"/>
        </w:rPr>
      </w:pPr>
      <w:r>
        <w:rPr>
          <w:rFonts w:hint="eastAsia"/>
          <w:sz w:val="30"/>
          <w:szCs w:val="30"/>
        </w:rPr>
        <w:t>（</w:t>
      </w:r>
      <w:r>
        <w:rPr>
          <w:rFonts w:hint="eastAsia"/>
          <w:sz w:val="30"/>
          <w:szCs w:val="30"/>
        </w:rPr>
        <w:t>5</w:t>
      </w:r>
      <w:r>
        <w:rPr>
          <w:rFonts w:hint="eastAsia"/>
          <w:sz w:val="30"/>
          <w:szCs w:val="30"/>
        </w:rPr>
        <w:t>）复兴公司、天羿公司工商登记资料证明：刘勇智系复兴公司股东（独资）、法定代表人、执行董事、经理；刘勇智及其妻子陈某</w:t>
      </w:r>
      <w:r>
        <w:rPr>
          <w:rFonts w:hint="eastAsia"/>
          <w:sz w:val="30"/>
          <w:szCs w:val="30"/>
        </w:rPr>
        <w:t>1</w:t>
      </w:r>
      <w:r>
        <w:rPr>
          <w:rFonts w:hint="eastAsia"/>
          <w:sz w:val="30"/>
          <w:szCs w:val="30"/>
        </w:rPr>
        <w:t>系天羿公司股东。</w:t>
      </w:r>
    </w:p>
    <w:p w14:paraId="7E27C9B0" w14:textId="77777777" w:rsidR="00065CB5" w:rsidRDefault="00065CB5">
      <w:pPr>
        <w:spacing w:line="500" w:lineRule="atLeast"/>
        <w:ind w:firstLine="600"/>
        <w:divId w:val="498665704"/>
        <w:rPr>
          <w:rFonts w:hint="eastAsia"/>
          <w:sz w:val="30"/>
          <w:szCs w:val="30"/>
        </w:rPr>
      </w:pPr>
      <w:r>
        <w:rPr>
          <w:rFonts w:hint="eastAsia"/>
          <w:sz w:val="30"/>
          <w:szCs w:val="30"/>
        </w:rPr>
        <w:t>（</w:t>
      </w:r>
      <w:r>
        <w:rPr>
          <w:rFonts w:hint="eastAsia"/>
          <w:sz w:val="30"/>
          <w:szCs w:val="30"/>
        </w:rPr>
        <w:t>6</w:t>
      </w:r>
      <w:r>
        <w:rPr>
          <w:rFonts w:hint="eastAsia"/>
          <w:sz w:val="30"/>
          <w:szCs w:val="30"/>
        </w:rPr>
        <w:t>）情况说明、各公司赠播明细汇总表、广告业务重要事项报告表、广告业务审批表、《健康有约》节目合作合同书、关于《健康有约》合办节目的规定，相关公司</w:t>
      </w:r>
      <w:r>
        <w:rPr>
          <w:rFonts w:hint="eastAsia"/>
          <w:sz w:val="30"/>
          <w:szCs w:val="30"/>
        </w:rPr>
        <w:t>2006</w:t>
      </w:r>
      <w:r>
        <w:rPr>
          <w:rFonts w:hint="eastAsia"/>
          <w:sz w:val="30"/>
          <w:szCs w:val="30"/>
        </w:rPr>
        <w:t>至</w:t>
      </w:r>
      <w:r>
        <w:rPr>
          <w:rFonts w:hint="eastAsia"/>
          <w:sz w:val="30"/>
          <w:szCs w:val="30"/>
        </w:rPr>
        <w:t>2016</w:t>
      </w:r>
      <w:r>
        <w:rPr>
          <w:rFonts w:hint="eastAsia"/>
          <w:sz w:val="30"/>
          <w:szCs w:val="30"/>
        </w:rPr>
        <w:t>年广告代理费计算情况、公司名单、兑现广告代理返点的审批文件、广告代理合同及补充协议证明：复兴公司、天羿公司参与东莞广播电视台广告代理业务合同、赠播、返点及享受广告政策优惠等情况。</w:t>
      </w:r>
    </w:p>
    <w:p w14:paraId="5771593A" w14:textId="77777777" w:rsidR="00065CB5" w:rsidRDefault="00065CB5">
      <w:pPr>
        <w:spacing w:line="500" w:lineRule="atLeast"/>
        <w:ind w:firstLine="600"/>
        <w:divId w:val="967928984"/>
        <w:rPr>
          <w:rFonts w:hint="eastAsia"/>
          <w:sz w:val="30"/>
          <w:szCs w:val="30"/>
        </w:rPr>
      </w:pPr>
      <w:r>
        <w:rPr>
          <w:rFonts w:hint="eastAsia"/>
          <w:sz w:val="30"/>
          <w:szCs w:val="30"/>
        </w:rPr>
        <w:t>2.</w:t>
      </w:r>
      <w:r>
        <w:rPr>
          <w:rFonts w:hint="eastAsia"/>
          <w:sz w:val="30"/>
          <w:szCs w:val="30"/>
        </w:rPr>
        <w:t>证人证言。</w:t>
      </w:r>
    </w:p>
    <w:p w14:paraId="3278DC50" w14:textId="77777777" w:rsidR="00065CB5" w:rsidRDefault="00065CB5">
      <w:pPr>
        <w:spacing w:line="500" w:lineRule="atLeast"/>
        <w:ind w:firstLine="600"/>
        <w:divId w:val="853886440"/>
        <w:rPr>
          <w:rFonts w:hint="eastAsia"/>
          <w:sz w:val="30"/>
          <w:szCs w:val="30"/>
        </w:rPr>
      </w:pPr>
      <w:r>
        <w:rPr>
          <w:rFonts w:hint="eastAsia"/>
          <w:sz w:val="30"/>
          <w:szCs w:val="30"/>
        </w:rPr>
        <w:t>（</w:t>
      </w:r>
      <w:r>
        <w:rPr>
          <w:rFonts w:hint="eastAsia"/>
          <w:sz w:val="30"/>
          <w:szCs w:val="30"/>
        </w:rPr>
        <w:t>1</w:t>
      </w:r>
      <w:r>
        <w:rPr>
          <w:rFonts w:hint="eastAsia"/>
          <w:sz w:val="30"/>
          <w:szCs w:val="30"/>
        </w:rPr>
        <w:t>）於轶群证称：我担任东莞广告经营中心主任期间，在广告代理招投标及日常经验管理过程中给予复兴公司以及天羿公司支持和帮助，先后收受该两家公司老板刘勇智好处费共计人民币</w:t>
      </w:r>
      <w:r>
        <w:rPr>
          <w:rFonts w:hint="eastAsia"/>
          <w:sz w:val="30"/>
          <w:szCs w:val="30"/>
        </w:rPr>
        <w:t>180</w:t>
      </w:r>
      <w:r>
        <w:rPr>
          <w:rFonts w:hint="eastAsia"/>
          <w:sz w:val="30"/>
          <w:szCs w:val="30"/>
        </w:rPr>
        <w:t>万元。在</w:t>
      </w:r>
      <w:r>
        <w:rPr>
          <w:rFonts w:hint="eastAsia"/>
          <w:sz w:val="30"/>
          <w:szCs w:val="30"/>
        </w:rPr>
        <w:t>2013</w:t>
      </w:r>
      <w:r>
        <w:rPr>
          <w:rFonts w:hint="eastAsia"/>
          <w:sz w:val="30"/>
          <w:szCs w:val="30"/>
        </w:rPr>
        <w:t>年底进行的</w:t>
      </w:r>
      <w:r>
        <w:rPr>
          <w:rFonts w:hint="eastAsia"/>
          <w:sz w:val="30"/>
          <w:szCs w:val="30"/>
        </w:rPr>
        <w:t>2014</w:t>
      </w:r>
      <w:r>
        <w:rPr>
          <w:rFonts w:hint="eastAsia"/>
          <w:sz w:val="30"/>
          <w:szCs w:val="30"/>
        </w:rPr>
        <w:t>年度东莞广播电视台一级广告代理商招投标中，我根据刘勇智提供的公司资料，量身定做了招投标的标书，保证刘勇智的公司能够中标。最后复兴公司中标。之后</w:t>
      </w:r>
      <w:r>
        <w:rPr>
          <w:rFonts w:hint="eastAsia"/>
          <w:sz w:val="30"/>
          <w:szCs w:val="30"/>
        </w:rPr>
        <w:t>2015</w:t>
      </w:r>
      <w:r>
        <w:rPr>
          <w:rFonts w:hint="eastAsia"/>
          <w:sz w:val="30"/>
          <w:szCs w:val="30"/>
        </w:rPr>
        <w:t>年度和</w:t>
      </w:r>
      <w:r>
        <w:rPr>
          <w:rFonts w:hint="eastAsia"/>
          <w:sz w:val="30"/>
          <w:szCs w:val="30"/>
        </w:rPr>
        <w:t>2016</w:t>
      </w:r>
      <w:r>
        <w:rPr>
          <w:rFonts w:hint="eastAsia"/>
          <w:sz w:val="30"/>
          <w:szCs w:val="30"/>
        </w:rPr>
        <w:t>年度，我们用同样的操作方式，使复兴公司继续中标。另刘勇智的天羿公司也中标获得了市外电视广告一级代理权。刘勇智的复兴公司和天羿公司作为广告一级代理商，在向东莞广播电视台申请价格优惠、播放时段、赠播返点、中标等事情上需要我审批，我都会给予支持及尽快审批通过。收取刘勇智给予好处费的情况：第一次是</w:t>
      </w:r>
      <w:r>
        <w:rPr>
          <w:rFonts w:hint="eastAsia"/>
          <w:sz w:val="30"/>
          <w:szCs w:val="30"/>
        </w:rPr>
        <w:t>2015</w:t>
      </w:r>
      <w:r>
        <w:rPr>
          <w:rFonts w:hint="eastAsia"/>
          <w:sz w:val="30"/>
          <w:szCs w:val="30"/>
        </w:rPr>
        <w:t>年春节前的一天晚上，刘勇智打电话约我在东莞市城广场见面，见面后刘勇智从他车上抱了一个黄色纸箱放在我车尾箱，说这</w:t>
      </w:r>
      <w:r>
        <w:rPr>
          <w:rFonts w:hint="eastAsia"/>
          <w:sz w:val="30"/>
          <w:szCs w:val="30"/>
        </w:rPr>
        <w:t>50</w:t>
      </w:r>
      <w:r>
        <w:rPr>
          <w:rFonts w:hint="eastAsia"/>
          <w:sz w:val="30"/>
          <w:szCs w:val="30"/>
        </w:rPr>
        <w:t>万元感谢我的帮助。第二次是</w:t>
      </w:r>
      <w:r>
        <w:rPr>
          <w:rFonts w:hint="eastAsia"/>
          <w:sz w:val="30"/>
          <w:szCs w:val="30"/>
        </w:rPr>
        <w:t>2015</w:t>
      </w:r>
      <w:r>
        <w:rPr>
          <w:rFonts w:hint="eastAsia"/>
          <w:sz w:val="30"/>
          <w:szCs w:val="30"/>
        </w:rPr>
        <w:t>年，我当时急需</w:t>
      </w:r>
      <w:r>
        <w:rPr>
          <w:rFonts w:hint="eastAsia"/>
          <w:sz w:val="30"/>
          <w:szCs w:val="30"/>
        </w:rPr>
        <w:t>60</w:t>
      </w:r>
      <w:r>
        <w:rPr>
          <w:rFonts w:hint="eastAsia"/>
          <w:sz w:val="30"/>
          <w:szCs w:val="30"/>
        </w:rPr>
        <w:t>万元还债，便打电话向刘勇智借款。刘勇智准备了</w:t>
      </w:r>
      <w:r>
        <w:rPr>
          <w:rFonts w:hint="eastAsia"/>
          <w:sz w:val="30"/>
          <w:szCs w:val="30"/>
        </w:rPr>
        <w:t>60</w:t>
      </w:r>
      <w:r>
        <w:rPr>
          <w:rFonts w:hint="eastAsia"/>
          <w:sz w:val="30"/>
          <w:szCs w:val="30"/>
        </w:rPr>
        <w:t>万元现金，让我到他家去取。我过去后，刘勇智拿出一个装着人民币现金的袋子给了我，说是</w:t>
      </w:r>
      <w:r>
        <w:rPr>
          <w:rFonts w:hint="eastAsia"/>
          <w:sz w:val="30"/>
          <w:szCs w:val="30"/>
        </w:rPr>
        <w:t>60</w:t>
      </w:r>
      <w:r>
        <w:rPr>
          <w:rFonts w:hint="eastAsia"/>
          <w:sz w:val="30"/>
          <w:szCs w:val="30"/>
        </w:rPr>
        <w:t>万。这笔钱我没有还刘勇智，就当是刘勇智给我的好处费了。第三</w:t>
      </w:r>
      <w:r>
        <w:rPr>
          <w:rFonts w:hint="eastAsia"/>
          <w:sz w:val="30"/>
          <w:szCs w:val="30"/>
        </w:rPr>
        <w:t>次是</w:t>
      </w:r>
      <w:r>
        <w:rPr>
          <w:rFonts w:hint="eastAsia"/>
          <w:sz w:val="30"/>
          <w:szCs w:val="30"/>
        </w:rPr>
        <w:t>2016</w:t>
      </w:r>
      <w:r>
        <w:rPr>
          <w:rFonts w:hint="eastAsia"/>
          <w:sz w:val="30"/>
          <w:szCs w:val="30"/>
        </w:rPr>
        <w:t>年春节，刘勇智说为了感谢我在</w:t>
      </w:r>
      <w:r>
        <w:rPr>
          <w:rFonts w:hint="eastAsia"/>
          <w:sz w:val="30"/>
          <w:szCs w:val="30"/>
        </w:rPr>
        <w:t>2015</w:t>
      </w:r>
      <w:r>
        <w:rPr>
          <w:rFonts w:hint="eastAsia"/>
          <w:sz w:val="30"/>
          <w:szCs w:val="30"/>
        </w:rPr>
        <w:t>年对他公司的帮助，给我</w:t>
      </w:r>
      <w:r>
        <w:rPr>
          <w:rFonts w:hint="eastAsia"/>
          <w:sz w:val="30"/>
          <w:szCs w:val="30"/>
        </w:rPr>
        <w:t>40</w:t>
      </w:r>
      <w:r>
        <w:rPr>
          <w:rFonts w:hint="eastAsia"/>
          <w:sz w:val="30"/>
          <w:szCs w:val="30"/>
        </w:rPr>
        <w:t>万元，让我提供一个账户。我向刘勇智提供了我使用的我老婆侄女袁某的建行账号。不久刘勇智通过他司机唐世超的银行账户汇款</w:t>
      </w:r>
      <w:r>
        <w:rPr>
          <w:rFonts w:hint="eastAsia"/>
          <w:sz w:val="30"/>
          <w:szCs w:val="30"/>
        </w:rPr>
        <w:t>40</w:t>
      </w:r>
      <w:r>
        <w:rPr>
          <w:rFonts w:hint="eastAsia"/>
          <w:sz w:val="30"/>
          <w:szCs w:val="30"/>
        </w:rPr>
        <w:t>万元至袁某的建行账户给了我。第四次应该是</w:t>
      </w:r>
      <w:r>
        <w:rPr>
          <w:rFonts w:hint="eastAsia"/>
          <w:sz w:val="30"/>
          <w:szCs w:val="30"/>
        </w:rPr>
        <w:t>2016</w:t>
      </w:r>
      <w:r>
        <w:rPr>
          <w:rFonts w:hint="eastAsia"/>
          <w:sz w:val="30"/>
          <w:szCs w:val="30"/>
        </w:rPr>
        <w:t>年，我当时急需</w:t>
      </w:r>
      <w:r>
        <w:rPr>
          <w:rFonts w:hint="eastAsia"/>
          <w:sz w:val="30"/>
          <w:szCs w:val="30"/>
        </w:rPr>
        <w:t>30</w:t>
      </w:r>
      <w:r>
        <w:rPr>
          <w:rFonts w:hint="eastAsia"/>
          <w:sz w:val="30"/>
          <w:szCs w:val="30"/>
        </w:rPr>
        <w:t>万元还债，又打电话问刘勇智借。刘勇智犹豫了一下还是答应了。不久刘勇智就通过他妻子陈某</w:t>
      </w:r>
      <w:r>
        <w:rPr>
          <w:rFonts w:hint="eastAsia"/>
          <w:sz w:val="30"/>
          <w:szCs w:val="30"/>
        </w:rPr>
        <w:t>1</w:t>
      </w:r>
      <w:r>
        <w:rPr>
          <w:rFonts w:hint="eastAsia"/>
          <w:sz w:val="30"/>
          <w:szCs w:val="30"/>
        </w:rPr>
        <w:t>的银行账户汇款</w:t>
      </w:r>
      <w:r>
        <w:rPr>
          <w:rFonts w:hint="eastAsia"/>
          <w:sz w:val="30"/>
          <w:szCs w:val="30"/>
        </w:rPr>
        <w:t>30</w:t>
      </w:r>
      <w:r>
        <w:rPr>
          <w:rFonts w:hint="eastAsia"/>
          <w:sz w:val="30"/>
          <w:szCs w:val="30"/>
        </w:rPr>
        <w:t>万元至我使用的袁某的建行账户中。这笔钱我没有还刘勇智，刘勇智也没跟我要。刘勇智给我的这</w:t>
      </w:r>
      <w:r>
        <w:rPr>
          <w:rFonts w:hint="eastAsia"/>
          <w:sz w:val="30"/>
          <w:szCs w:val="30"/>
        </w:rPr>
        <w:t>180</w:t>
      </w:r>
      <w:r>
        <w:rPr>
          <w:rFonts w:hint="eastAsia"/>
          <w:sz w:val="30"/>
          <w:szCs w:val="30"/>
        </w:rPr>
        <w:t>万元，大部分被我偿还赌球输钱的欠债上。</w:t>
      </w:r>
    </w:p>
    <w:p w14:paraId="61A8C586" w14:textId="77777777" w:rsidR="00065CB5" w:rsidRDefault="00065CB5">
      <w:pPr>
        <w:spacing w:line="500" w:lineRule="atLeast"/>
        <w:ind w:firstLine="600"/>
        <w:divId w:val="1700161873"/>
        <w:rPr>
          <w:rFonts w:hint="eastAsia"/>
          <w:sz w:val="30"/>
          <w:szCs w:val="30"/>
        </w:rPr>
      </w:pPr>
      <w:r>
        <w:rPr>
          <w:rFonts w:hint="eastAsia"/>
          <w:sz w:val="30"/>
          <w:szCs w:val="30"/>
        </w:rPr>
        <w:t>（</w:t>
      </w:r>
      <w:r>
        <w:rPr>
          <w:rFonts w:hint="eastAsia"/>
          <w:sz w:val="30"/>
          <w:szCs w:val="30"/>
        </w:rPr>
        <w:t>2</w:t>
      </w:r>
      <w:r>
        <w:rPr>
          <w:rFonts w:hint="eastAsia"/>
          <w:sz w:val="30"/>
          <w:szCs w:val="30"/>
        </w:rPr>
        <w:t>）唐某（刘勇智的司机）证称：大约</w:t>
      </w:r>
      <w:r>
        <w:rPr>
          <w:rFonts w:hint="eastAsia"/>
          <w:sz w:val="30"/>
          <w:szCs w:val="30"/>
        </w:rPr>
        <w:t>2016</w:t>
      </w:r>
      <w:r>
        <w:rPr>
          <w:rFonts w:hint="eastAsia"/>
          <w:sz w:val="30"/>
          <w:szCs w:val="30"/>
        </w:rPr>
        <w:t>年春节前，刘勇智曾以发工资、奖金的名义通过我账户向袁某账户转款人民币</w:t>
      </w:r>
      <w:r>
        <w:rPr>
          <w:rFonts w:hint="eastAsia"/>
          <w:sz w:val="30"/>
          <w:szCs w:val="30"/>
        </w:rPr>
        <w:t>40</w:t>
      </w:r>
      <w:r>
        <w:rPr>
          <w:rFonts w:hint="eastAsia"/>
          <w:sz w:val="30"/>
          <w:szCs w:val="30"/>
        </w:rPr>
        <w:t>万元。</w:t>
      </w:r>
    </w:p>
    <w:p w14:paraId="22AE8511" w14:textId="77777777" w:rsidR="00065CB5" w:rsidRDefault="00065CB5">
      <w:pPr>
        <w:spacing w:line="500" w:lineRule="atLeast"/>
        <w:ind w:firstLine="600"/>
        <w:divId w:val="1864660426"/>
        <w:rPr>
          <w:rFonts w:hint="eastAsia"/>
          <w:sz w:val="30"/>
          <w:szCs w:val="30"/>
        </w:rPr>
      </w:pPr>
      <w:r>
        <w:rPr>
          <w:rFonts w:hint="eastAsia"/>
          <w:sz w:val="30"/>
          <w:szCs w:val="30"/>
        </w:rPr>
        <w:t>（</w:t>
      </w:r>
      <w:r>
        <w:rPr>
          <w:rFonts w:hint="eastAsia"/>
          <w:sz w:val="30"/>
          <w:szCs w:val="30"/>
        </w:rPr>
        <w:t>3</w:t>
      </w:r>
      <w:r>
        <w:rPr>
          <w:rFonts w:hint="eastAsia"/>
          <w:sz w:val="30"/>
          <w:szCs w:val="30"/>
        </w:rPr>
        <w:t>）陈某</w:t>
      </w:r>
      <w:r>
        <w:rPr>
          <w:rFonts w:hint="eastAsia"/>
          <w:sz w:val="30"/>
          <w:szCs w:val="30"/>
        </w:rPr>
        <w:t>1</w:t>
      </w:r>
      <w:r>
        <w:rPr>
          <w:rFonts w:hint="eastAsia"/>
          <w:sz w:val="30"/>
          <w:szCs w:val="30"/>
        </w:rPr>
        <w:t>（刘勇智的妻子）证称：复兴公司和天羿公司都由刘勇智负责。我的银行卡给刘勇智使用，曾向袁某的建行账户转账</w:t>
      </w:r>
      <w:r>
        <w:rPr>
          <w:rFonts w:hint="eastAsia"/>
          <w:sz w:val="30"/>
          <w:szCs w:val="30"/>
        </w:rPr>
        <w:t>30</w:t>
      </w:r>
      <w:r>
        <w:rPr>
          <w:rFonts w:hint="eastAsia"/>
          <w:sz w:val="30"/>
          <w:szCs w:val="30"/>
        </w:rPr>
        <w:t>万元。</w:t>
      </w:r>
    </w:p>
    <w:p w14:paraId="1C33996C" w14:textId="77777777" w:rsidR="00065CB5" w:rsidRDefault="00065CB5">
      <w:pPr>
        <w:spacing w:line="500" w:lineRule="atLeast"/>
        <w:ind w:firstLine="600"/>
        <w:divId w:val="2024893340"/>
        <w:rPr>
          <w:rFonts w:hint="eastAsia"/>
          <w:sz w:val="30"/>
          <w:szCs w:val="30"/>
        </w:rPr>
      </w:pPr>
      <w:r>
        <w:rPr>
          <w:rFonts w:hint="eastAsia"/>
          <w:sz w:val="30"/>
          <w:szCs w:val="30"/>
        </w:rPr>
        <w:t>（</w:t>
      </w:r>
      <w:r>
        <w:rPr>
          <w:rFonts w:hint="eastAsia"/>
          <w:sz w:val="30"/>
          <w:szCs w:val="30"/>
        </w:rPr>
        <w:t>4</w:t>
      </w:r>
      <w:r>
        <w:rPr>
          <w:rFonts w:hint="eastAsia"/>
          <w:sz w:val="30"/>
          <w:szCs w:val="30"/>
        </w:rPr>
        <w:t>）袁某（於轶群的侄女）证称：我</w:t>
      </w:r>
      <w:r>
        <w:rPr>
          <w:rFonts w:hint="eastAsia"/>
          <w:sz w:val="30"/>
          <w:szCs w:val="30"/>
        </w:rPr>
        <w:t>62</w:t>
      </w:r>
      <w:r>
        <w:rPr>
          <w:rFonts w:hint="eastAsia"/>
          <w:sz w:val="30"/>
          <w:szCs w:val="30"/>
        </w:rPr>
        <w:t>×××</w:t>
      </w:r>
      <w:r>
        <w:rPr>
          <w:rFonts w:hint="eastAsia"/>
          <w:sz w:val="30"/>
          <w:szCs w:val="30"/>
        </w:rPr>
        <w:t>83</w:t>
      </w:r>
      <w:r>
        <w:rPr>
          <w:rFonts w:hint="eastAsia"/>
          <w:sz w:val="30"/>
          <w:szCs w:val="30"/>
        </w:rPr>
        <w:t>建设银行账户是给於轶群使用的。</w:t>
      </w:r>
    </w:p>
    <w:p w14:paraId="02917936" w14:textId="77777777" w:rsidR="00065CB5" w:rsidRDefault="00065CB5">
      <w:pPr>
        <w:spacing w:line="500" w:lineRule="atLeast"/>
        <w:ind w:firstLine="600"/>
        <w:divId w:val="2021346468"/>
        <w:rPr>
          <w:rFonts w:hint="eastAsia"/>
          <w:sz w:val="30"/>
          <w:szCs w:val="30"/>
        </w:rPr>
      </w:pPr>
      <w:r>
        <w:rPr>
          <w:rFonts w:hint="eastAsia"/>
          <w:sz w:val="30"/>
          <w:szCs w:val="30"/>
        </w:rPr>
        <w:t>（</w:t>
      </w:r>
      <w:r>
        <w:rPr>
          <w:rFonts w:hint="eastAsia"/>
          <w:sz w:val="30"/>
          <w:szCs w:val="30"/>
        </w:rPr>
        <w:t>5</w:t>
      </w:r>
      <w:r>
        <w:rPr>
          <w:rFonts w:hint="eastAsia"/>
          <w:sz w:val="30"/>
          <w:szCs w:val="30"/>
        </w:rPr>
        <w:t>）黄永贤（复兴公司、天羿公司副总经理）证明：刘勇智是复兴公司和天羿公司的老板。复兴公司主要代理东莞广播电视台的广播业务，天羿公司主要代理东莞广播电视台的电视市外一级代理业务。运营模式主要就是拿到东莞电视台的广播或者电视市外一级代理权后，对外承揽有需求的广告客户到东莞电视台来投放广告，在完成一定广告量后，东莞电视台会给予我们公司相应“返点”，也就是代理费。代理费按照代理合同标的额的</w:t>
      </w:r>
      <w:r>
        <w:rPr>
          <w:rFonts w:hint="eastAsia"/>
          <w:sz w:val="30"/>
          <w:szCs w:val="30"/>
        </w:rPr>
        <w:t>20%</w:t>
      </w:r>
      <w:r>
        <w:rPr>
          <w:rFonts w:hint="eastAsia"/>
          <w:sz w:val="30"/>
          <w:szCs w:val="30"/>
        </w:rPr>
        <w:t>来收取，但是如果未能完成合同约定额度，则相应扣减。两家公司的财务都是由刘勇智直接来负责的。</w:t>
      </w:r>
    </w:p>
    <w:p w14:paraId="21E3D034" w14:textId="77777777" w:rsidR="00065CB5" w:rsidRDefault="00065CB5">
      <w:pPr>
        <w:spacing w:line="500" w:lineRule="atLeast"/>
        <w:ind w:firstLine="600"/>
        <w:divId w:val="1284531704"/>
        <w:rPr>
          <w:rFonts w:hint="eastAsia"/>
          <w:sz w:val="30"/>
          <w:szCs w:val="30"/>
        </w:rPr>
      </w:pPr>
      <w:r>
        <w:rPr>
          <w:rFonts w:hint="eastAsia"/>
          <w:sz w:val="30"/>
          <w:szCs w:val="30"/>
        </w:rPr>
        <w:t>（</w:t>
      </w:r>
      <w:r>
        <w:rPr>
          <w:rFonts w:hint="eastAsia"/>
          <w:sz w:val="30"/>
          <w:szCs w:val="30"/>
        </w:rPr>
        <w:t>6</w:t>
      </w:r>
      <w:r>
        <w:rPr>
          <w:rFonts w:hint="eastAsia"/>
          <w:sz w:val="30"/>
          <w:szCs w:val="30"/>
        </w:rPr>
        <w:t>）黄某（复兴公司会计）证明：我负责公司的财务对账、收支给付等。刘勇智是我所在公司的老板，是复兴公司的法人代表、执行董事。复兴公司主要经营广告代理业务，这几年来复兴公司一直是东莞广播电视台的一级广告代理。</w:t>
      </w:r>
    </w:p>
    <w:p w14:paraId="3BB72E97" w14:textId="77777777" w:rsidR="00065CB5" w:rsidRDefault="00065CB5">
      <w:pPr>
        <w:spacing w:line="500" w:lineRule="atLeast"/>
        <w:ind w:firstLine="600"/>
        <w:divId w:val="2013099441"/>
        <w:rPr>
          <w:rFonts w:hint="eastAsia"/>
          <w:sz w:val="30"/>
          <w:szCs w:val="30"/>
        </w:rPr>
      </w:pPr>
      <w:r>
        <w:rPr>
          <w:rFonts w:hint="eastAsia"/>
          <w:sz w:val="30"/>
          <w:szCs w:val="30"/>
        </w:rPr>
        <w:t>（</w:t>
      </w:r>
      <w:r>
        <w:rPr>
          <w:rFonts w:hint="eastAsia"/>
          <w:sz w:val="30"/>
          <w:szCs w:val="30"/>
        </w:rPr>
        <w:t>7</w:t>
      </w:r>
      <w:r>
        <w:rPr>
          <w:rFonts w:hint="eastAsia"/>
          <w:sz w:val="30"/>
          <w:szCs w:val="30"/>
        </w:rPr>
        <w:t>）鲁某（天羿公司会计）证明：我负责做账、报账，审核费用单据等，直接对公司老板刘勇智负责。天羿公司实际负责人一直都是刘勇智。天羿公司主要业务是广告代理，我们是东莞广播电视台市外广告代理公司，主要代理东莞广播电视台的广告业务。</w:t>
      </w:r>
    </w:p>
    <w:p w14:paraId="7D831D36" w14:textId="77777777" w:rsidR="00065CB5" w:rsidRDefault="00065CB5">
      <w:pPr>
        <w:spacing w:line="500" w:lineRule="atLeast"/>
        <w:ind w:firstLine="600"/>
        <w:divId w:val="753740871"/>
        <w:rPr>
          <w:rFonts w:hint="eastAsia"/>
          <w:sz w:val="30"/>
          <w:szCs w:val="30"/>
        </w:rPr>
      </w:pPr>
      <w:r>
        <w:rPr>
          <w:rFonts w:hint="eastAsia"/>
          <w:sz w:val="30"/>
          <w:szCs w:val="30"/>
        </w:rPr>
        <w:t>3</w:t>
      </w:r>
      <w:r>
        <w:rPr>
          <w:rFonts w:hint="eastAsia"/>
          <w:sz w:val="30"/>
          <w:szCs w:val="30"/>
        </w:rPr>
        <w:t>、被告人刘勇智的供述与辩解称：天羿公司、复兴公司的经营管理都是我负责。</w:t>
      </w:r>
      <w:r>
        <w:rPr>
          <w:rFonts w:hint="eastAsia"/>
          <w:sz w:val="30"/>
          <w:szCs w:val="30"/>
        </w:rPr>
        <w:t>2013</w:t>
      </w:r>
      <w:r>
        <w:rPr>
          <w:rFonts w:hint="eastAsia"/>
          <w:sz w:val="30"/>
          <w:szCs w:val="30"/>
        </w:rPr>
        <w:t>年底、</w:t>
      </w:r>
      <w:r>
        <w:rPr>
          <w:rFonts w:hint="eastAsia"/>
          <w:sz w:val="30"/>
          <w:szCs w:val="30"/>
        </w:rPr>
        <w:t>2014</w:t>
      </w:r>
      <w:r>
        <w:rPr>
          <w:rFonts w:hint="eastAsia"/>
          <w:sz w:val="30"/>
          <w:szCs w:val="30"/>
        </w:rPr>
        <w:t>年初，我成立了复兴公司和天羿公司，并在於轶群的帮助下通过招投标，中标东莞广播电视台的广告代理业务（负责招标的广告经营中心主任於轶群会事先按照我的复兴公司及天羿公司的条件量身设置评分标准，确保我公司能够得到高分并中标。从</w:t>
      </w:r>
      <w:r>
        <w:rPr>
          <w:rFonts w:hint="eastAsia"/>
          <w:sz w:val="30"/>
          <w:szCs w:val="30"/>
        </w:rPr>
        <w:t>2014</w:t>
      </w:r>
      <w:r>
        <w:rPr>
          <w:rFonts w:hint="eastAsia"/>
          <w:sz w:val="30"/>
          <w:szCs w:val="30"/>
        </w:rPr>
        <w:t>到</w:t>
      </w:r>
      <w:r>
        <w:rPr>
          <w:rFonts w:hint="eastAsia"/>
          <w:sz w:val="30"/>
          <w:szCs w:val="30"/>
        </w:rPr>
        <w:t>2017</w:t>
      </w:r>
      <w:r>
        <w:rPr>
          <w:rFonts w:hint="eastAsia"/>
          <w:sz w:val="30"/>
          <w:szCs w:val="30"/>
        </w:rPr>
        <w:t>年度，复兴公司和天羿公司在於轶群的帮助下都中标了东莞广播电视台的广告代理业务）。另外，在平时业务中，涉及广告业务优惠及赠播、返点等，於轶群都会对我公司予以大力支持和帮助，比如审批环节加快速度、大客户折扣优惠审批等。为了进一步得到於轶群支持，我曾告诉於轶群，公司他也有份，有钱大家一起赚。从</w:t>
      </w:r>
      <w:r>
        <w:rPr>
          <w:rFonts w:hint="eastAsia"/>
          <w:sz w:val="30"/>
          <w:szCs w:val="30"/>
        </w:rPr>
        <w:t>2014</w:t>
      </w:r>
      <w:r>
        <w:rPr>
          <w:rFonts w:hint="eastAsia"/>
          <w:sz w:val="30"/>
          <w:szCs w:val="30"/>
        </w:rPr>
        <w:t>年开始，我分四次总共送了他</w:t>
      </w:r>
      <w:r>
        <w:rPr>
          <w:rFonts w:hint="eastAsia"/>
          <w:sz w:val="30"/>
          <w:szCs w:val="30"/>
        </w:rPr>
        <w:t>180</w:t>
      </w:r>
      <w:r>
        <w:rPr>
          <w:rFonts w:hint="eastAsia"/>
          <w:sz w:val="30"/>
          <w:szCs w:val="30"/>
        </w:rPr>
        <w:t>万元人民币好处费。给於轶群的钱来源于公司在东莞电视台的广告代理收入。</w:t>
      </w:r>
    </w:p>
    <w:p w14:paraId="2A048FF6" w14:textId="77777777" w:rsidR="00065CB5" w:rsidRDefault="00065CB5">
      <w:pPr>
        <w:spacing w:line="500" w:lineRule="atLeast"/>
        <w:ind w:firstLine="600"/>
        <w:divId w:val="1034308251"/>
        <w:rPr>
          <w:rFonts w:hint="eastAsia"/>
          <w:sz w:val="30"/>
          <w:szCs w:val="30"/>
        </w:rPr>
      </w:pPr>
      <w:r>
        <w:rPr>
          <w:rFonts w:hint="eastAsia"/>
          <w:sz w:val="30"/>
          <w:szCs w:val="30"/>
        </w:rPr>
        <w:t>二、</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年期间，时任东莞台副台长的杨某</w:t>
      </w:r>
      <w:r>
        <w:rPr>
          <w:rFonts w:hint="eastAsia"/>
          <w:sz w:val="30"/>
          <w:szCs w:val="30"/>
        </w:rPr>
        <w:t>1</w:t>
      </w:r>
      <w:r>
        <w:rPr>
          <w:rFonts w:hint="eastAsia"/>
          <w:sz w:val="30"/>
          <w:szCs w:val="30"/>
        </w:rPr>
        <w:t>（另案处理）利用分管广告经营业务的职务便利，支持被告人刘勇智及其控制的广州复兴文化传播有限公司代理的门诊部，在东莞台《健康有约》等节目中投放医疗类广告。期间，杨某</w:t>
      </w:r>
      <w:r>
        <w:rPr>
          <w:rFonts w:hint="eastAsia"/>
          <w:sz w:val="30"/>
          <w:szCs w:val="30"/>
        </w:rPr>
        <w:t>1</w:t>
      </w:r>
      <w:r>
        <w:rPr>
          <w:rFonts w:hint="eastAsia"/>
          <w:sz w:val="30"/>
          <w:szCs w:val="30"/>
        </w:rPr>
        <w:t>明知该广告存在热线电话弄虚作假的行为，不仅不予以制止，还继续让刘勇智在东莞台投放此类广告，同时给予支持和帮助。</w:t>
      </w:r>
    </w:p>
    <w:p w14:paraId="0C13A736" w14:textId="77777777" w:rsidR="00065CB5" w:rsidRDefault="00065CB5">
      <w:pPr>
        <w:spacing w:line="500" w:lineRule="atLeast"/>
        <w:ind w:firstLine="600"/>
        <w:divId w:val="1091122935"/>
        <w:rPr>
          <w:rFonts w:hint="eastAsia"/>
          <w:sz w:val="30"/>
          <w:szCs w:val="30"/>
        </w:rPr>
      </w:pPr>
      <w:r>
        <w:rPr>
          <w:rFonts w:hint="eastAsia"/>
          <w:sz w:val="30"/>
          <w:szCs w:val="30"/>
        </w:rPr>
        <w:t>2011</w:t>
      </w:r>
      <w:r>
        <w:rPr>
          <w:rFonts w:hint="eastAsia"/>
          <w:sz w:val="30"/>
          <w:szCs w:val="30"/>
        </w:rPr>
        <w:t>年以来，杨某</w:t>
      </w:r>
      <w:r>
        <w:rPr>
          <w:rFonts w:hint="eastAsia"/>
          <w:sz w:val="30"/>
          <w:szCs w:val="30"/>
        </w:rPr>
        <w:t>1</w:t>
      </w:r>
      <w:r>
        <w:rPr>
          <w:rFonts w:hint="eastAsia"/>
          <w:sz w:val="30"/>
          <w:szCs w:val="30"/>
        </w:rPr>
        <w:t>历任省广电公司总会师、副总经理，期间，利用其分管财务、投融资的职务便利，帮助刘勇智代表的中富通股份有限公司成功获得了省广电公司的有线网络工程施工单位资格。</w:t>
      </w:r>
    </w:p>
    <w:p w14:paraId="69028A19" w14:textId="77777777" w:rsidR="00065CB5" w:rsidRDefault="00065CB5">
      <w:pPr>
        <w:spacing w:line="500" w:lineRule="atLeast"/>
        <w:ind w:firstLine="600"/>
        <w:divId w:val="1022166425"/>
        <w:rPr>
          <w:rFonts w:hint="eastAsia"/>
          <w:sz w:val="30"/>
          <w:szCs w:val="30"/>
        </w:rPr>
      </w:pPr>
      <w:r>
        <w:rPr>
          <w:rFonts w:hint="eastAsia"/>
          <w:sz w:val="30"/>
          <w:szCs w:val="30"/>
        </w:rPr>
        <w:t>为感谢杨某</w:t>
      </w:r>
      <w:r>
        <w:rPr>
          <w:rFonts w:hint="eastAsia"/>
          <w:sz w:val="30"/>
          <w:szCs w:val="30"/>
        </w:rPr>
        <w:t>1</w:t>
      </w:r>
      <w:r>
        <w:rPr>
          <w:rFonts w:hint="eastAsia"/>
          <w:sz w:val="30"/>
          <w:szCs w:val="30"/>
        </w:rPr>
        <w:t>的支持和帮助，</w:t>
      </w:r>
      <w:r>
        <w:rPr>
          <w:rFonts w:hint="eastAsia"/>
          <w:sz w:val="30"/>
          <w:szCs w:val="30"/>
        </w:rPr>
        <w:t>2006</w:t>
      </w:r>
      <w:r>
        <w:rPr>
          <w:rFonts w:hint="eastAsia"/>
          <w:sz w:val="30"/>
          <w:szCs w:val="30"/>
        </w:rPr>
        <w:t>至</w:t>
      </w:r>
      <w:r>
        <w:rPr>
          <w:rFonts w:hint="eastAsia"/>
          <w:sz w:val="30"/>
          <w:szCs w:val="30"/>
        </w:rPr>
        <w:t>2014</w:t>
      </w:r>
      <w:r>
        <w:rPr>
          <w:rFonts w:hint="eastAsia"/>
          <w:sz w:val="30"/>
          <w:szCs w:val="30"/>
        </w:rPr>
        <w:t>年期间，被告人刘勇智每逢中秋、春节均送给杨某</w:t>
      </w:r>
      <w:r>
        <w:rPr>
          <w:rFonts w:hint="eastAsia"/>
          <w:sz w:val="30"/>
          <w:szCs w:val="30"/>
        </w:rPr>
        <w:t>1</w:t>
      </w:r>
      <w:r>
        <w:rPr>
          <w:rFonts w:hint="eastAsia"/>
          <w:sz w:val="30"/>
          <w:szCs w:val="30"/>
        </w:rPr>
        <w:t>人民币</w:t>
      </w:r>
      <w:r>
        <w:rPr>
          <w:rFonts w:hint="eastAsia"/>
          <w:sz w:val="30"/>
          <w:szCs w:val="30"/>
        </w:rPr>
        <w:t>5</w:t>
      </w:r>
      <w:r>
        <w:rPr>
          <w:rFonts w:hint="eastAsia"/>
          <w:sz w:val="30"/>
          <w:szCs w:val="30"/>
        </w:rPr>
        <w:t>万或</w:t>
      </w:r>
      <w:r>
        <w:rPr>
          <w:rFonts w:hint="eastAsia"/>
          <w:sz w:val="30"/>
          <w:szCs w:val="30"/>
        </w:rPr>
        <w:t>10</w:t>
      </w:r>
      <w:r>
        <w:rPr>
          <w:rFonts w:hint="eastAsia"/>
          <w:sz w:val="30"/>
          <w:szCs w:val="30"/>
        </w:rPr>
        <w:t>万元的好处费，总计人民币</w:t>
      </w:r>
      <w:r>
        <w:rPr>
          <w:rFonts w:hint="eastAsia"/>
          <w:sz w:val="30"/>
          <w:szCs w:val="30"/>
        </w:rPr>
        <w:t>130</w:t>
      </w:r>
      <w:r>
        <w:rPr>
          <w:rFonts w:hint="eastAsia"/>
          <w:sz w:val="30"/>
          <w:szCs w:val="30"/>
        </w:rPr>
        <w:t>万元。</w:t>
      </w:r>
      <w:r>
        <w:rPr>
          <w:rFonts w:hint="eastAsia"/>
          <w:sz w:val="30"/>
          <w:szCs w:val="30"/>
        </w:rPr>
        <w:t>2012</w:t>
      </w:r>
      <w:r>
        <w:rPr>
          <w:rFonts w:hint="eastAsia"/>
          <w:sz w:val="30"/>
          <w:szCs w:val="30"/>
        </w:rPr>
        <w:t>年，刘勇智代杨某</w:t>
      </w:r>
      <w:r>
        <w:rPr>
          <w:rFonts w:hint="eastAsia"/>
          <w:sz w:val="30"/>
          <w:szCs w:val="30"/>
        </w:rPr>
        <w:t>1</w:t>
      </w:r>
      <w:r>
        <w:rPr>
          <w:rFonts w:hint="eastAsia"/>
          <w:sz w:val="30"/>
          <w:szCs w:val="30"/>
        </w:rPr>
        <w:t>出资人民币</w:t>
      </w:r>
      <w:r>
        <w:rPr>
          <w:rFonts w:hint="eastAsia"/>
          <w:sz w:val="30"/>
          <w:szCs w:val="30"/>
        </w:rPr>
        <w:t>45</w:t>
      </w:r>
      <w:r>
        <w:rPr>
          <w:rFonts w:hint="eastAsia"/>
          <w:sz w:val="30"/>
          <w:szCs w:val="30"/>
        </w:rPr>
        <w:t>万元入股东莞市强某实业投资有限公司，并明确表示该</w:t>
      </w:r>
      <w:r>
        <w:rPr>
          <w:rFonts w:hint="eastAsia"/>
          <w:sz w:val="30"/>
          <w:szCs w:val="30"/>
        </w:rPr>
        <w:t>45</w:t>
      </w:r>
      <w:r>
        <w:rPr>
          <w:rFonts w:hint="eastAsia"/>
          <w:sz w:val="30"/>
          <w:szCs w:val="30"/>
        </w:rPr>
        <w:t>万元送给杨某</w:t>
      </w: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月，刘勇智三次分别送给杨某</w:t>
      </w:r>
      <w:r>
        <w:rPr>
          <w:rFonts w:hint="eastAsia"/>
          <w:sz w:val="30"/>
          <w:szCs w:val="30"/>
        </w:rPr>
        <w:t>1</w:t>
      </w:r>
      <w:r>
        <w:rPr>
          <w:rFonts w:hint="eastAsia"/>
          <w:sz w:val="30"/>
          <w:szCs w:val="30"/>
        </w:rPr>
        <w:t>港币</w:t>
      </w:r>
      <w:r>
        <w:rPr>
          <w:rFonts w:hint="eastAsia"/>
          <w:sz w:val="30"/>
          <w:szCs w:val="30"/>
        </w:rPr>
        <w:t>100</w:t>
      </w:r>
      <w:r>
        <w:rPr>
          <w:rFonts w:hint="eastAsia"/>
          <w:sz w:val="30"/>
          <w:szCs w:val="30"/>
        </w:rPr>
        <w:t>万元、港币</w:t>
      </w:r>
      <w:r>
        <w:rPr>
          <w:rFonts w:hint="eastAsia"/>
          <w:sz w:val="30"/>
          <w:szCs w:val="30"/>
        </w:rPr>
        <w:t>200</w:t>
      </w:r>
      <w:r>
        <w:rPr>
          <w:rFonts w:hint="eastAsia"/>
          <w:sz w:val="30"/>
          <w:szCs w:val="30"/>
        </w:rPr>
        <w:t>万元以及港币</w:t>
      </w:r>
      <w:r>
        <w:rPr>
          <w:rFonts w:hint="eastAsia"/>
          <w:sz w:val="30"/>
          <w:szCs w:val="30"/>
        </w:rPr>
        <w:t>8</w:t>
      </w:r>
      <w:r>
        <w:rPr>
          <w:rFonts w:hint="eastAsia"/>
          <w:sz w:val="30"/>
          <w:szCs w:val="30"/>
        </w:rPr>
        <w:t>万元。</w:t>
      </w:r>
    </w:p>
    <w:p w14:paraId="2178C5DD" w14:textId="77777777" w:rsidR="00065CB5" w:rsidRDefault="00065CB5">
      <w:pPr>
        <w:spacing w:line="500" w:lineRule="atLeast"/>
        <w:ind w:firstLine="600"/>
        <w:divId w:val="1301761891"/>
        <w:rPr>
          <w:rFonts w:hint="eastAsia"/>
          <w:sz w:val="30"/>
          <w:szCs w:val="30"/>
        </w:rPr>
      </w:pPr>
      <w:r>
        <w:rPr>
          <w:rFonts w:hint="eastAsia"/>
          <w:sz w:val="30"/>
          <w:szCs w:val="30"/>
        </w:rPr>
        <w:t>上列事实，有公诉人当庭举证，经控辩双方质证，本院予以确认的以下证据予以证实：</w:t>
      </w:r>
    </w:p>
    <w:p w14:paraId="314B6E87" w14:textId="77777777" w:rsidR="00065CB5" w:rsidRDefault="00065CB5">
      <w:pPr>
        <w:spacing w:line="500" w:lineRule="atLeast"/>
        <w:ind w:firstLine="600"/>
        <w:divId w:val="951746322"/>
        <w:rPr>
          <w:rFonts w:hint="eastAsia"/>
          <w:sz w:val="30"/>
          <w:szCs w:val="30"/>
        </w:rPr>
      </w:pPr>
      <w:r>
        <w:rPr>
          <w:rFonts w:hint="eastAsia"/>
          <w:sz w:val="30"/>
          <w:szCs w:val="30"/>
        </w:rPr>
        <w:t>1.</w:t>
      </w:r>
      <w:r>
        <w:rPr>
          <w:rFonts w:hint="eastAsia"/>
          <w:sz w:val="30"/>
          <w:szCs w:val="30"/>
        </w:rPr>
        <w:t>书证</w:t>
      </w:r>
    </w:p>
    <w:p w14:paraId="35DBF035" w14:textId="77777777" w:rsidR="00065CB5" w:rsidRDefault="00065CB5">
      <w:pPr>
        <w:spacing w:line="500" w:lineRule="atLeast"/>
        <w:ind w:firstLine="600"/>
        <w:divId w:val="1895923228"/>
        <w:rPr>
          <w:rFonts w:hint="eastAsia"/>
          <w:sz w:val="30"/>
          <w:szCs w:val="30"/>
        </w:rPr>
      </w:pPr>
      <w:r>
        <w:rPr>
          <w:rFonts w:hint="eastAsia"/>
          <w:sz w:val="30"/>
          <w:szCs w:val="30"/>
        </w:rPr>
        <w:t>（</w:t>
      </w:r>
      <w:r>
        <w:rPr>
          <w:rFonts w:hint="eastAsia"/>
          <w:sz w:val="30"/>
          <w:szCs w:val="30"/>
        </w:rPr>
        <w:t>1</w:t>
      </w:r>
      <w:r>
        <w:rPr>
          <w:rFonts w:hint="eastAsia"/>
          <w:sz w:val="30"/>
          <w:szCs w:val="30"/>
        </w:rPr>
        <w:t>）身份信息证明：杨某</w:t>
      </w:r>
      <w:r>
        <w:rPr>
          <w:rFonts w:hint="eastAsia"/>
          <w:sz w:val="30"/>
          <w:szCs w:val="30"/>
        </w:rPr>
        <w:t>1</w:t>
      </w:r>
      <w:r>
        <w:rPr>
          <w:rFonts w:hint="eastAsia"/>
          <w:sz w:val="30"/>
          <w:szCs w:val="30"/>
        </w:rPr>
        <w:t>系国家工作人员以及任职情况。</w:t>
      </w:r>
    </w:p>
    <w:p w14:paraId="519AFFD0" w14:textId="77777777" w:rsidR="00065CB5" w:rsidRDefault="00065CB5">
      <w:pPr>
        <w:spacing w:line="500" w:lineRule="atLeast"/>
        <w:ind w:firstLine="600"/>
        <w:divId w:val="892933132"/>
        <w:rPr>
          <w:rFonts w:hint="eastAsia"/>
          <w:sz w:val="30"/>
          <w:szCs w:val="30"/>
        </w:rPr>
      </w:pPr>
      <w:r>
        <w:rPr>
          <w:rFonts w:hint="eastAsia"/>
          <w:sz w:val="30"/>
          <w:szCs w:val="30"/>
        </w:rPr>
        <w:t>（</w:t>
      </w:r>
      <w:r>
        <w:rPr>
          <w:rFonts w:hint="eastAsia"/>
          <w:sz w:val="30"/>
          <w:szCs w:val="30"/>
        </w:rPr>
        <w:t>2</w:t>
      </w:r>
      <w:r>
        <w:rPr>
          <w:rFonts w:hint="eastAsia"/>
          <w:sz w:val="30"/>
          <w:szCs w:val="30"/>
        </w:rPr>
        <w:t>）协助查询通知书证明：强某公司广发银行账户收到了刘勇智工商银行账户转来的投资款</w:t>
      </w:r>
      <w:r>
        <w:rPr>
          <w:rFonts w:hint="eastAsia"/>
          <w:sz w:val="30"/>
          <w:szCs w:val="30"/>
        </w:rPr>
        <w:t>200</w:t>
      </w:r>
      <w:r>
        <w:rPr>
          <w:rFonts w:hint="eastAsia"/>
          <w:sz w:val="30"/>
          <w:szCs w:val="30"/>
        </w:rPr>
        <w:t>万元。</w:t>
      </w:r>
    </w:p>
    <w:p w14:paraId="4254B13E" w14:textId="77777777" w:rsidR="00065CB5" w:rsidRDefault="00065CB5">
      <w:pPr>
        <w:spacing w:line="500" w:lineRule="atLeast"/>
        <w:ind w:firstLine="600"/>
        <w:divId w:val="414476743"/>
        <w:rPr>
          <w:rFonts w:hint="eastAsia"/>
          <w:sz w:val="30"/>
          <w:szCs w:val="30"/>
        </w:rPr>
      </w:pPr>
      <w:r>
        <w:rPr>
          <w:rFonts w:hint="eastAsia"/>
          <w:sz w:val="30"/>
          <w:szCs w:val="30"/>
        </w:rPr>
        <w:t>（</w:t>
      </w:r>
      <w:r>
        <w:rPr>
          <w:rFonts w:hint="eastAsia"/>
          <w:sz w:val="30"/>
          <w:szCs w:val="30"/>
        </w:rPr>
        <w:t>3</w:t>
      </w:r>
      <w:r>
        <w:rPr>
          <w:rFonts w:hint="eastAsia"/>
          <w:sz w:val="30"/>
          <w:szCs w:val="30"/>
        </w:rPr>
        <w:t>）强某公司工商登记资料、银行汇款单、转账凭证证明：刘勇智代杨某</w:t>
      </w:r>
      <w:r>
        <w:rPr>
          <w:rFonts w:hint="eastAsia"/>
          <w:sz w:val="30"/>
          <w:szCs w:val="30"/>
        </w:rPr>
        <w:t>1</w:t>
      </w:r>
      <w:r>
        <w:rPr>
          <w:rFonts w:hint="eastAsia"/>
          <w:sz w:val="30"/>
          <w:szCs w:val="30"/>
        </w:rPr>
        <w:t>在强某公司出资、成为股东，并获得投资分红。</w:t>
      </w:r>
    </w:p>
    <w:p w14:paraId="462079D4" w14:textId="77777777" w:rsidR="00065CB5" w:rsidRDefault="00065CB5">
      <w:pPr>
        <w:spacing w:line="500" w:lineRule="atLeast"/>
        <w:ind w:firstLine="600"/>
        <w:divId w:val="442648385"/>
        <w:rPr>
          <w:rFonts w:hint="eastAsia"/>
          <w:sz w:val="30"/>
          <w:szCs w:val="30"/>
        </w:rPr>
      </w:pPr>
      <w:r>
        <w:rPr>
          <w:rFonts w:hint="eastAsia"/>
          <w:sz w:val="30"/>
          <w:szCs w:val="30"/>
        </w:rPr>
        <w:t>2</w:t>
      </w:r>
      <w:r>
        <w:rPr>
          <w:rFonts w:hint="eastAsia"/>
          <w:sz w:val="30"/>
          <w:szCs w:val="30"/>
        </w:rPr>
        <w:t>、证人证言。</w:t>
      </w:r>
    </w:p>
    <w:p w14:paraId="66EE9FD7" w14:textId="77777777" w:rsidR="00065CB5" w:rsidRDefault="00065CB5">
      <w:pPr>
        <w:spacing w:line="500" w:lineRule="atLeast"/>
        <w:ind w:firstLine="600"/>
        <w:divId w:val="542056851"/>
        <w:rPr>
          <w:rFonts w:hint="eastAsia"/>
          <w:sz w:val="30"/>
          <w:szCs w:val="30"/>
        </w:rPr>
      </w:pPr>
      <w:r>
        <w:rPr>
          <w:rFonts w:hint="eastAsia"/>
          <w:sz w:val="30"/>
          <w:szCs w:val="30"/>
        </w:rPr>
        <w:t>（</w:t>
      </w:r>
      <w:r>
        <w:rPr>
          <w:rFonts w:hint="eastAsia"/>
          <w:sz w:val="30"/>
          <w:szCs w:val="30"/>
        </w:rPr>
        <w:t>1</w:t>
      </w:r>
      <w:r>
        <w:rPr>
          <w:rFonts w:hint="eastAsia"/>
          <w:sz w:val="30"/>
          <w:szCs w:val="30"/>
        </w:rPr>
        <w:t>）杨某</w:t>
      </w:r>
      <w:r>
        <w:rPr>
          <w:rFonts w:hint="eastAsia"/>
          <w:sz w:val="30"/>
          <w:szCs w:val="30"/>
        </w:rPr>
        <w:t>1</w:t>
      </w:r>
      <w:r>
        <w:rPr>
          <w:rFonts w:hint="eastAsia"/>
          <w:sz w:val="30"/>
          <w:szCs w:val="30"/>
        </w:rPr>
        <w:t>证明：</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期间，我在东莞台担任副台长，一直分管广告经营业务。我支持刘勇智的东莞复兴文化传播有限公司及刘代理的一些门诊部在东莞台《健康有约》等节目中投放医疗类广告。我知道他们这些广告所谓的即时打进电话来咨询病情，其实都是提前录制好再播放的，涉嫌虚假宣传和欺骗群众，但没有制止，变相同意他这么做。</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月，我提拔到省广电公司领导岗位，刘勇智便想利用我的职权及影响力帮助刘及其开设的公司开拓市场。在我的帮助下，刘勇智设立的东莞市复兴文化传播有限公司获得了东莞台</w:t>
      </w:r>
      <w:r>
        <w:rPr>
          <w:rFonts w:hint="eastAsia"/>
          <w:sz w:val="30"/>
          <w:szCs w:val="30"/>
        </w:rPr>
        <w:t>2014</w:t>
      </w:r>
      <w:r>
        <w:rPr>
          <w:rFonts w:hint="eastAsia"/>
          <w:sz w:val="30"/>
          <w:szCs w:val="30"/>
        </w:rPr>
        <w:t>年至</w:t>
      </w:r>
      <w:r>
        <w:rPr>
          <w:rFonts w:hint="eastAsia"/>
          <w:sz w:val="30"/>
          <w:szCs w:val="30"/>
        </w:rPr>
        <w:t>2017</w:t>
      </w:r>
      <w:r>
        <w:rPr>
          <w:rFonts w:hint="eastAsia"/>
          <w:sz w:val="30"/>
          <w:szCs w:val="30"/>
        </w:rPr>
        <w:t>年度电视外地广告和广播广告代理权；</w:t>
      </w:r>
      <w:r>
        <w:rPr>
          <w:rFonts w:hint="eastAsia"/>
          <w:sz w:val="30"/>
          <w:szCs w:val="30"/>
        </w:rPr>
        <w:t>2014</w:t>
      </w:r>
      <w:r>
        <w:rPr>
          <w:rFonts w:hint="eastAsia"/>
          <w:sz w:val="30"/>
          <w:szCs w:val="30"/>
        </w:rPr>
        <w:t>年刘勇智成立天羿公司，我也在天羿公司先后中标获得东莞台</w:t>
      </w:r>
      <w:r>
        <w:rPr>
          <w:rFonts w:hint="eastAsia"/>
          <w:sz w:val="30"/>
          <w:szCs w:val="30"/>
        </w:rPr>
        <w:t>2015</w:t>
      </w:r>
      <w:r>
        <w:rPr>
          <w:rFonts w:hint="eastAsia"/>
          <w:sz w:val="30"/>
          <w:szCs w:val="30"/>
        </w:rPr>
        <w:t>至</w:t>
      </w:r>
      <w:r>
        <w:rPr>
          <w:rFonts w:hint="eastAsia"/>
          <w:sz w:val="30"/>
          <w:szCs w:val="30"/>
        </w:rPr>
        <w:t>2017</w:t>
      </w:r>
      <w:r>
        <w:rPr>
          <w:rFonts w:hint="eastAsia"/>
          <w:sz w:val="30"/>
          <w:szCs w:val="30"/>
        </w:rPr>
        <w:t>年度的电视外地广告和广播广告代理权上提供帮助。我任省广电公司副总经理时分管投融资，刘勇智想要开拓在省广电公司的业务。我、刘勇智及中富通董事长陈某</w:t>
      </w:r>
      <w:r>
        <w:rPr>
          <w:rFonts w:hint="eastAsia"/>
          <w:sz w:val="30"/>
          <w:szCs w:val="30"/>
        </w:rPr>
        <w:t>2</w:t>
      </w:r>
      <w:r>
        <w:rPr>
          <w:rFonts w:hint="eastAsia"/>
          <w:sz w:val="30"/>
          <w:szCs w:val="30"/>
        </w:rPr>
        <w:t>商议后，在刘勇智居中协调和运作下，刘勇智所代表的中富通股份有限公司广州分公司</w:t>
      </w:r>
      <w:r>
        <w:rPr>
          <w:rFonts w:hint="eastAsia"/>
          <w:sz w:val="30"/>
          <w:szCs w:val="30"/>
        </w:rPr>
        <w:t>2016</w:t>
      </w:r>
      <w:r>
        <w:rPr>
          <w:rFonts w:hint="eastAsia"/>
          <w:sz w:val="30"/>
          <w:szCs w:val="30"/>
        </w:rPr>
        <w:t>年至</w:t>
      </w:r>
      <w:r>
        <w:rPr>
          <w:rFonts w:hint="eastAsia"/>
          <w:sz w:val="30"/>
          <w:szCs w:val="30"/>
        </w:rPr>
        <w:t>2017</w:t>
      </w:r>
      <w:r>
        <w:rPr>
          <w:rFonts w:hint="eastAsia"/>
          <w:sz w:val="30"/>
          <w:szCs w:val="30"/>
        </w:rPr>
        <w:t>年获得省广电公司的有线网络工程施工单位资格及相关工程。我听说至今中富通公司还承揽好几百万工程量。刘勇智可能跟中富通公司私底下有协议，在中富通公司承揽中能获得好</w:t>
      </w:r>
      <w:r>
        <w:rPr>
          <w:rFonts w:hint="eastAsia"/>
          <w:sz w:val="30"/>
          <w:szCs w:val="30"/>
        </w:rPr>
        <w:t>处。</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年间我还利用影响力出面帮忙协调办理，帮助刘勇智取得东莞游戏厅的牌照、帮其诊所被东莞市卫生监督所查处一事的协调等事情。刘勇智为感谢我的支持和帮助，</w:t>
      </w:r>
      <w:r>
        <w:rPr>
          <w:rFonts w:hint="eastAsia"/>
          <w:sz w:val="30"/>
          <w:szCs w:val="30"/>
        </w:rPr>
        <w:t>2006</w:t>
      </w:r>
      <w:r>
        <w:rPr>
          <w:rFonts w:hint="eastAsia"/>
          <w:sz w:val="30"/>
          <w:szCs w:val="30"/>
        </w:rPr>
        <w:t>年中秋至</w:t>
      </w:r>
      <w:r>
        <w:rPr>
          <w:rFonts w:hint="eastAsia"/>
          <w:sz w:val="30"/>
          <w:szCs w:val="30"/>
        </w:rPr>
        <w:t>2010</w:t>
      </w:r>
      <w:r>
        <w:rPr>
          <w:rFonts w:hint="eastAsia"/>
          <w:sz w:val="30"/>
          <w:szCs w:val="30"/>
        </w:rPr>
        <w:t>年中秋期间，每逢中秋、春节，刘勇智每次将</w:t>
      </w:r>
      <w:r>
        <w:rPr>
          <w:rFonts w:hint="eastAsia"/>
          <w:sz w:val="30"/>
          <w:szCs w:val="30"/>
        </w:rPr>
        <w:t>10</w:t>
      </w:r>
      <w:r>
        <w:rPr>
          <w:rFonts w:hint="eastAsia"/>
          <w:sz w:val="30"/>
          <w:szCs w:val="30"/>
        </w:rPr>
        <w:t>万元现金送给了我，共计</w:t>
      </w:r>
      <w:r>
        <w:rPr>
          <w:rFonts w:hint="eastAsia"/>
          <w:sz w:val="30"/>
          <w:szCs w:val="30"/>
        </w:rPr>
        <w:t>90</w:t>
      </w:r>
      <w:r>
        <w:rPr>
          <w:rFonts w:hint="eastAsia"/>
          <w:sz w:val="30"/>
          <w:szCs w:val="30"/>
        </w:rPr>
        <w:t>万元。</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年的春节及</w:t>
      </w:r>
      <w:r>
        <w:rPr>
          <w:rFonts w:hint="eastAsia"/>
          <w:sz w:val="30"/>
          <w:szCs w:val="30"/>
        </w:rPr>
        <w:t>2014</w:t>
      </w:r>
      <w:r>
        <w:rPr>
          <w:rFonts w:hint="eastAsia"/>
          <w:sz w:val="30"/>
          <w:szCs w:val="30"/>
        </w:rPr>
        <w:t>年中秋，刘勇智都会到广州找我，将人民币</w:t>
      </w:r>
      <w:r>
        <w:rPr>
          <w:rFonts w:hint="eastAsia"/>
          <w:sz w:val="30"/>
          <w:szCs w:val="30"/>
        </w:rPr>
        <w:t>5</w:t>
      </w:r>
      <w:r>
        <w:rPr>
          <w:rFonts w:hint="eastAsia"/>
          <w:sz w:val="30"/>
          <w:szCs w:val="30"/>
        </w:rPr>
        <w:t>万元现金送给我，一共</w:t>
      </w:r>
      <w:r>
        <w:rPr>
          <w:rFonts w:hint="eastAsia"/>
          <w:sz w:val="30"/>
          <w:szCs w:val="30"/>
        </w:rPr>
        <w:t>25</w:t>
      </w:r>
      <w:r>
        <w:rPr>
          <w:rFonts w:hint="eastAsia"/>
          <w:sz w:val="30"/>
          <w:szCs w:val="30"/>
        </w:rPr>
        <w:t>万元。</w:t>
      </w:r>
      <w:r>
        <w:rPr>
          <w:rFonts w:hint="eastAsia"/>
          <w:sz w:val="30"/>
          <w:szCs w:val="30"/>
        </w:rPr>
        <w:t>2007</w:t>
      </w:r>
      <w:r>
        <w:rPr>
          <w:rFonts w:hint="eastAsia"/>
          <w:sz w:val="30"/>
          <w:szCs w:val="30"/>
        </w:rPr>
        <w:t>年，刘勇智帮我垫付女儿名师辅导费</w:t>
      </w:r>
      <w:r>
        <w:rPr>
          <w:rFonts w:hint="eastAsia"/>
          <w:sz w:val="30"/>
          <w:szCs w:val="30"/>
        </w:rPr>
        <w:t>5</w:t>
      </w:r>
      <w:r>
        <w:rPr>
          <w:rFonts w:hint="eastAsia"/>
          <w:sz w:val="30"/>
          <w:szCs w:val="30"/>
        </w:rPr>
        <w:t>万元，这笔钱没有还给刘勇智，就当做刘勇智送给我的好处费。</w:t>
      </w:r>
      <w:r>
        <w:rPr>
          <w:rFonts w:hint="eastAsia"/>
          <w:sz w:val="30"/>
          <w:szCs w:val="30"/>
        </w:rPr>
        <w:t>2009</w:t>
      </w:r>
      <w:r>
        <w:rPr>
          <w:rFonts w:hint="eastAsia"/>
          <w:sz w:val="30"/>
          <w:szCs w:val="30"/>
        </w:rPr>
        <w:t>年刘勇智与我在东莞某饭店吃饭，临走时刘勇智送给我</w:t>
      </w:r>
      <w:r>
        <w:rPr>
          <w:rFonts w:hint="eastAsia"/>
          <w:sz w:val="30"/>
          <w:szCs w:val="30"/>
        </w:rPr>
        <w:t>5</w:t>
      </w:r>
      <w:r>
        <w:rPr>
          <w:rFonts w:hint="eastAsia"/>
          <w:sz w:val="30"/>
          <w:szCs w:val="30"/>
        </w:rPr>
        <w:t>万元现金。</w:t>
      </w:r>
      <w:r>
        <w:rPr>
          <w:rFonts w:hint="eastAsia"/>
          <w:sz w:val="30"/>
          <w:szCs w:val="30"/>
        </w:rPr>
        <w:t>2011</w:t>
      </w:r>
      <w:r>
        <w:rPr>
          <w:rFonts w:hint="eastAsia"/>
          <w:sz w:val="30"/>
          <w:szCs w:val="30"/>
        </w:rPr>
        <w:t>年我与刘勇智在广州某饭店吃饭，刘勇智又送给我</w:t>
      </w:r>
      <w:r>
        <w:rPr>
          <w:rFonts w:hint="eastAsia"/>
          <w:sz w:val="30"/>
          <w:szCs w:val="30"/>
        </w:rPr>
        <w:t>5</w:t>
      </w:r>
      <w:r>
        <w:rPr>
          <w:rFonts w:hint="eastAsia"/>
          <w:sz w:val="30"/>
          <w:szCs w:val="30"/>
        </w:rPr>
        <w:t>万元现金。此外，</w:t>
      </w:r>
      <w:r>
        <w:rPr>
          <w:rFonts w:hint="eastAsia"/>
          <w:sz w:val="30"/>
          <w:szCs w:val="30"/>
        </w:rPr>
        <w:t>2011</w:t>
      </w:r>
      <w:r>
        <w:rPr>
          <w:rFonts w:hint="eastAsia"/>
          <w:sz w:val="30"/>
          <w:szCs w:val="30"/>
        </w:rPr>
        <w:t>年下半年后，我入股东莞市强某实业投资有限公司过程中，分别收受了刘勇智代为出资的</w:t>
      </w:r>
      <w:r>
        <w:rPr>
          <w:rFonts w:hint="eastAsia"/>
          <w:sz w:val="30"/>
          <w:szCs w:val="30"/>
        </w:rPr>
        <w:t>45</w:t>
      </w:r>
      <w:r>
        <w:rPr>
          <w:rFonts w:hint="eastAsia"/>
          <w:sz w:val="30"/>
          <w:szCs w:val="30"/>
        </w:rPr>
        <w:t>万元好处费。</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月，因我二姐杨某</w:t>
      </w:r>
      <w:r>
        <w:rPr>
          <w:rFonts w:hint="eastAsia"/>
          <w:sz w:val="30"/>
          <w:szCs w:val="30"/>
        </w:rPr>
        <w:t>2</w:t>
      </w:r>
      <w:r>
        <w:rPr>
          <w:rFonts w:hint="eastAsia"/>
          <w:sz w:val="30"/>
          <w:szCs w:val="30"/>
        </w:rPr>
        <w:t>的儿子聂某在珠海打工期间犯三单抢劫杀人，需要找人帮忙，我让刘勇智给</w:t>
      </w:r>
      <w:r>
        <w:rPr>
          <w:rFonts w:hint="eastAsia"/>
          <w:sz w:val="30"/>
          <w:szCs w:val="30"/>
        </w:rPr>
        <w:t>100</w:t>
      </w:r>
      <w:r>
        <w:rPr>
          <w:rFonts w:hint="eastAsia"/>
          <w:sz w:val="30"/>
          <w:szCs w:val="30"/>
        </w:rPr>
        <w:t>万元港币，刘勇智同意了。几天后，我们在一家广州潮汕菜馆，刘勇智打开公文包拿出一个袋子。我看到袋子里装着</w:t>
      </w:r>
      <w:r>
        <w:rPr>
          <w:rFonts w:hint="eastAsia"/>
          <w:sz w:val="30"/>
          <w:szCs w:val="30"/>
        </w:rPr>
        <w:t>1</w:t>
      </w:r>
      <w:r>
        <w:rPr>
          <w:rFonts w:hint="eastAsia"/>
          <w:sz w:val="30"/>
          <w:szCs w:val="30"/>
        </w:rPr>
        <w:t>大捆港币现金，每张面额</w:t>
      </w:r>
      <w:r>
        <w:rPr>
          <w:rFonts w:hint="eastAsia"/>
          <w:sz w:val="30"/>
          <w:szCs w:val="30"/>
        </w:rPr>
        <w:t>1000</w:t>
      </w:r>
      <w:r>
        <w:rPr>
          <w:rFonts w:hint="eastAsia"/>
          <w:sz w:val="30"/>
          <w:szCs w:val="30"/>
        </w:rPr>
        <w:t>元，总共</w:t>
      </w:r>
      <w:r>
        <w:rPr>
          <w:rFonts w:hint="eastAsia"/>
          <w:sz w:val="30"/>
          <w:szCs w:val="30"/>
        </w:rPr>
        <w:t>100</w:t>
      </w:r>
      <w:r>
        <w:rPr>
          <w:rFonts w:hint="eastAsia"/>
          <w:sz w:val="30"/>
          <w:szCs w:val="30"/>
        </w:rPr>
        <w:t>万元港币。刘勇智将装着</w:t>
      </w:r>
      <w:r>
        <w:rPr>
          <w:rFonts w:hint="eastAsia"/>
          <w:sz w:val="30"/>
          <w:szCs w:val="30"/>
        </w:rPr>
        <w:t>100</w:t>
      </w:r>
      <w:r>
        <w:rPr>
          <w:rFonts w:hint="eastAsia"/>
          <w:sz w:val="30"/>
          <w:szCs w:val="30"/>
        </w:rPr>
        <w:t>万元港币的袋子交给我，我收下了。</w:t>
      </w:r>
      <w:r>
        <w:rPr>
          <w:rFonts w:hint="eastAsia"/>
          <w:sz w:val="30"/>
          <w:szCs w:val="30"/>
        </w:rPr>
        <w:t>还有我</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月到澳门出差前跟刘勇智索要</w:t>
      </w:r>
      <w:r>
        <w:rPr>
          <w:rFonts w:hint="eastAsia"/>
          <w:sz w:val="30"/>
          <w:szCs w:val="30"/>
        </w:rPr>
        <w:t>200</w:t>
      </w:r>
      <w:r>
        <w:rPr>
          <w:rFonts w:hint="eastAsia"/>
          <w:sz w:val="30"/>
          <w:szCs w:val="30"/>
        </w:rPr>
        <w:t>万元港币。当我在澳门的酒店大堂办理入住手续时，刘勇智拿了一个袋子送给我。我接过袋子，看到里面是</w:t>
      </w:r>
      <w:r>
        <w:rPr>
          <w:rFonts w:hint="eastAsia"/>
          <w:sz w:val="30"/>
          <w:szCs w:val="30"/>
        </w:rPr>
        <w:t>200</w:t>
      </w:r>
      <w:r>
        <w:rPr>
          <w:rFonts w:hint="eastAsia"/>
          <w:sz w:val="30"/>
          <w:szCs w:val="30"/>
        </w:rPr>
        <w:t>万元港币。接着刘勇智又拿出一个信封，说这是送给我在澳门的零花钱，我也收下了。刘勇智走后，我打开信封发现里面是面额</w:t>
      </w:r>
      <w:r>
        <w:rPr>
          <w:rFonts w:hint="eastAsia"/>
          <w:sz w:val="30"/>
          <w:szCs w:val="30"/>
        </w:rPr>
        <w:t>1000</w:t>
      </w:r>
      <w:r>
        <w:rPr>
          <w:rFonts w:hint="eastAsia"/>
          <w:sz w:val="30"/>
          <w:szCs w:val="30"/>
        </w:rPr>
        <w:t>元的港币，共</w:t>
      </w:r>
      <w:r>
        <w:rPr>
          <w:rFonts w:hint="eastAsia"/>
          <w:sz w:val="30"/>
          <w:szCs w:val="30"/>
        </w:rPr>
        <w:t>8</w:t>
      </w:r>
      <w:r>
        <w:rPr>
          <w:rFonts w:hint="eastAsia"/>
          <w:sz w:val="30"/>
          <w:szCs w:val="30"/>
        </w:rPr>
        <w:t>万元港币。</w:t>
      </w:r>
    </w:p>
    <w:p w14:paraId="6B76F589" w14:textId="77777777" w:rsidR="00065CB5" w:rsidRDefault="00065CB5">
      <w:pPr>
        <w:spacing w:line="500" w:lineRule="atLeast"/>
        <w:ind w:firstLine="600"/>
        <w:divId w:val="627978676"/>
        <w:rPr>
          <w:rFonts w:hint="eastAsia"/>
          <w:sz w:val="30"/>
          <w:szCs w:val="30"/>
        </w:rPr>
      </w:pPr>
      <w:r>
        <w:rPr>
          <w:rFonts w:hint="eastAsia"/>
          <w:sz w:val="30"/>
          <w:szCs w:val="30"/>
        </w:rPr>
        <w:t>（</w:t>
      </w:r>
      <w:r>
        <w:rPr>
          <w:rFonts w:hint="eastAsia"/>
          <w:sz w:val="30"/>
          <w:szCs w:val="30"/>
        </w:rPr>
        <w:t>2</w:t>
      </w:r>
      <w:r>
        <w:rPr>
          <w:rFonts w:hint="eastAsia"/>
          <w:sz w:val="30"/>
          <w:szCs w:val="30"/>
        </w:rPr>
        <w:t>）陈某</w:t>
      </w:r>
      <w:r>
        <w:rPr>
          <w:rFonts w:hint="eastAsia"/>
          <w:sz w:val="30"/>
          <w:szCs w:val="30"/>
        </w:rPr>
        <w:t>1</w:t>
      </w:r>
      <w:r>
        <w:rPr>
          <w:rFonts w:hint="eastAsia"/>
          <w:sz w:val="30"/>
          <w:szCs w:val="30"/>
        </w:rPr>
        <w:t>证明：</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年期间，杨某</w:t>
      </w:r>
      <w:r>
        <w:rPr>
          <w:rFonts w:hint="eastAsia"/>
          <w:sz w:val="30"/>
          <w:szCs w:val="30"/>
        </w:rPr>
        <w:t>1</w:t>
      </w:r>
      <w:r>
        <w:rPr>
          <w:rFonts w:hint="eastAsia"/>
          <w:sz w:val="30"/>
          <w:szCs w:val="30"/>
        </w:rPr>
        <w:t>曾使用过我本人华泰证券的股票账户，投入资金约</w:t>
      </w:r>
      <w:r>
        <w:rPr>
          <w:rFonts w:hint="eastAsia"/>
          <w:sz w:val="30"/>
          <w:szCs w:val="30"/>
        </w:rPr>
        <w:t>100</w:t>
      </w:r>
      <w:r>
        <w:rPr>
          <w:rFonts w:hint="eastAsia"/>
          <w:sz w:val="30"/>
          <w:szCs w:val="30"/>
        </w:rPr>
        <w:t>余万元。</w:t>
      </w:r>
    </w:p>
    <w:p w14:paraId="4DB68154" w14:textId="77777777" w:rsidR="00065CB5" w:rsidRDefault="00065CB5">
      <w:pPr>
        <w:spacing w:line="500" w:lineRule="atLeast"/>
        <w:ind w:firstLine="600"/>
        <w:divId w:val="1853102275"/>
        <w:rPr>
          <w:rFonts w:hint="eastAsia"/>
          <w:sz w:val="30"/>
          <w:szCs w:val="30"/>
        </w:rPr>
      </w:pPr>
      <w:r>
        <w:rPr>
          <w:rFonts w:hint="eastAsia"/>
          <w:sz w:val="30"/>
          <w:szCs w:val="30"/>
        </w:rPr>
        <w:t>（</w:t>
      </w:r>
      <w:r>
        <w:rPr>
          <w:rFonts w:hint="eastAsia"/>
          <w:sz w:val="30"/>
          <w:szCs w:val="30"/>
        </w:rPr>
        <w:t>3</w:t>
      </w:r>
      <w:r>
        <w:rPr>
          <w:rFonts w:hint="eastAsia"/>
          <w:sz w:val="30"/>
          <w:szCs w:val="30"/>
        </w:rPr>
        <w:t>）陈某</w:t>
      </w:r>
      <w:r>
        <w:rPr>
          <w:rFonts w:hint="eastAsia"/>
          <w:sz w:val="30"/>
          <w:szCs w:val="30"/>
        </w:rPr>
        <w:t>3</w:t>
      </w:r>
      <w:r>
        <w:rPr>
          <w:rFonts w:hint="eastAsia"/>
          <w:sz w:val="30"/>
          <w:szCs w:val="30"/>
        </w:rPr>
        <w:t>（强某公司法定代表人）证称：刘勇智于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月通过我工商银行账号支付强某公司</w:t>
      </w:r>
      <w:r>
        <w:rPr>
          <w:rFonts w:hint="eastAsia"/>
          <w:sz w:val="30"/>
          <w:szCs w:val="30"/>
        </w:rPr>
        <w:t>5</w:t>
      </w:r>
      <w:r>
        <w:rPr>
          <w:rFonts w:hint="eastAsia"/>
          <w:sz w:val="30"/>
          <w:szCs w:val="30"/>
        </w:rPr>
        <w:t>万元；于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月，通过我工商银行账号转账</w:t>
      </w:r>
      <w:r>
        <w:rPr>
          <w:rFonts w:hint="eastAsia"/>
          <w:sz w:val="30"/>
          <w:szCs w:val="30"/>
        </w:rPr>
        <w:t>200</w:t>
      </w:r>
      <w:r>
        <w:rPr>
          <w:rFonts w:hint="eastAsia"/>
          <w:sz w:val="30"/>
          <w:szCs w:val="30"/>
        </w:rPr>
        <w:t>万元到强某公司广发银行账号</w:t>
      </w:r>
      <w:r>
        <w:rPr>
          <w:rFonts w:hint="eastAsia"/>
          <w:sz w:val="30"/>
          <w:szCs w:val="30"/>
        </w:rPr>
        <w:t>,</w:t>
      </w:r>
      <w:r>
        <w:rPr>
          <w:rFonts w:hint="eastAsia"/>
          <w:sz w:val="30"/>
          <w:szCs w:val="30"/>
        </w:rPr>
        <w:t>又于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日通过高曲勤的交通银行账户</w:t>
      </w:r>
      <w:r>
        <w:rPr>
          <w:rFonts w:hint="eastAsia"/>
          <w:sz w:val="30"/>
          <w:szCs w:val="30"/>
        </w:rPr>
        <w:t>62</w:t>
      </w:r>
      <w:r>
        <w:rPr>
          <w:rFonts w:hint="eastAsia"/>
          <w:sz w:val="30"/>
          <w:szCs w:val="30"/>
        </w:rPr>
        <w:t>×××</w:t>
      </w:r>
      <w:r>
        <w:rPr>
          <w:rFonts w:hint="eastAsia"/>
          <w:sz w:val="30"/>
          <w:szCs w:val="30"/>
        </w:rPr>
        <w:t>42</w:t>
      </w:r>
      <w:r>
        <w:rPr>
          <w:rFonts w:hint="eastAsia"/>
          <w:sz w:val="30"/>
          <w:szCs w:val="30"/>
        </w:rPr>
        <w:t>转账</w:t>
      </w:r>
      <w:r>
        <w:rPr>
          <w:rFonts w:hint="eastAsia"/>
          <w:sz w:val="30"/>
          <w:szCs w:val="30"/>
        </w:rPr>
        <w:t>200</w:t>
      </w:r>
      <w:r>
        <w:rPr>
          <w:rFonts w:hint="eastAsia"/>
          <w:sz w:val="30"/>
          <w:szCs w:val="30"/>
        </w:rPr>
        <w:t>万元和</w:t>
      </w:r>
      <w:r>
        <w:rPr>
          <w:rFonts w:hint="eastAsia"/>
          <w:sz w:val="30"/>
          <w:szCs w:val="30"/>
        </w:rPr>
        <w:t>168693</w:t>
      </w:r>
      <w:r>
        <w:rPr>
          <w:rFonts w:hint="eastAsia"/>
          <w:sz w:val="30"/>
          <w:szCs w:val="30"/>
        </w:rPr>
        <w:t>元到强某公司上述广发银行账号。刘勇智没有参加过强某公司的股东会。公司成立以来只在</w:t>
      </w:r>
      <w:r>
        <w:rPr>
          <w:rFonts w:hint="eastAsia"/>
          <w:sz w:val="30"/>
          <w:szCs w:val="30"/>
        </w:rPr>
        <w:t>2016</w:t>
      </w:r>
      <w:r>
        <w:rPr>
          <w:rFonts w:hint="eastAsia"/>
          <w:sz w:val="30"/>
          <w:szCs w:val="30"/>
        </w:rPr>
        <w:t>年分红过一次，刘勇智这次分到</w:t>
      </w:r>
      <w:r>
        <w:rPr>
          <w:rFonts w:hint="eastAsia"/>
          <w:sz w:val="30"/>
          <w:szCs w:val="30"/>
        </w:rPr>
        <w:t>1250619.65</w:t>
      </w:r>
      <w:r>
        <w:rPr>
          <w:rFonts w:hint="eastAsia"/>
          <w:sz w:val="30"/>
          <w:szCs w:val="30"/>
        </w:rPr>
        <w:t>元。</w:t>
      </w:r>
    </w:p>
    <w:p w14:paraId="6D8C5765" w14:textId="77777777" w:rsidR="00065CB5" w:rsidRDefault="00065CB5">
      <w:pPr>
        <w:spacing w:line="500" w:lineRule="atLeast"/>
        <w:ind w:firstLine="600"/>
        <w:divId w:val="43218366"/>
        <w:rPr>
          <w:rFonts w:hint="eastAsia"/>
          <w:sz w:val="30"/>
          <w:szCs w:val="30"/>
        </w:rPr>
      </w:pPr>
      <w:r>
        <w:rPr>
          <w:rFonts w:hint="eastAsia"/>
          <w:sz w:val="30"/>
          <w:szCs w:val="30"/>
        </w:rPr>
        <w:t>（</w:t>
      </w:r>
      <w:r>
        <w:rPr>
          <w:rFonts w:hint="eastAsia"/>
          <w:sz w:val="30"/>
          <w:szCs w:val="30"/>
        </w:rPr>
        <w:t>4</w:t>
      </w:r>
      <w:r>
        <w:rPr>
          <w:rFonts w:hint="eastAsia"/>
          <w:sz w:val="30"/>
          <w:szCs w:val="30"/>
        </w:rPr>
        <w:t>）王海明（强某公司实际股东之一）证明：杨某</w:t>
      </w:r>
      <w:r>
        <w:rPr>
          <w:rFonts w:hint="eastAsia"/>
          <w:sz w:val="30"/>
          <w:szCs w:val="30"/>
        </w:rPr>
        <w:t>1</w:t>
      </w:r>
      <w:r>
        <w:rPr>
          <w:rFonts w:hint="eastAsia"/>
          <w:sz w:val="30"/>
          <w:szCs w:val="30"/>
        </w:rPr>
        <w:t>投资强某公司出资</w:t>
      </w:r>
      <w:r>
        <w:rPr>
          <w:rFonts w:hint="eastAsia"/>
          <w:sz w:val="30"/>
          <w:szCs w:val="30"/>
        </w:rPr>
        <w:t>403</w:t>
      </w:r>
      <w:r>
        <w:rPr>
          <w:rFonts w:hint="eastAsia"/>
          <w:sz w:val="30"/>
          <w:szCs w:val="30"/>
        </w:rPr>
        <w:t>万元，是找刘勇智代持股的，我不清楚杨某</w:t>
      </w:r>
      <w:r>
        <w:rPr>
          <w:rFonts w:hint="eastAsia"/>
          <w:sz w:val="30"/>
          <w:szCs w:val="30"/>
        </w:rPr>
        <w:t>1</w:t>
      </w:r>
      <w:r>
        <w:rPr>
          <w:rFonts w:hint="eastAsia"/>
          <w:sz w:val="30"/>
          <w:szCs w:val="30"/>
        </w:rPr>
        <w:t>具体拥有多少股份。</w:t>
      </w:r>
    </w:p>
    <w:p w14:paraId="3C019C67" w14:textId="77777777" w:rsidR="00065CB5" w:rsidRDefault="00065CB5">
      <w:pPr>
        <w:spacing w:line="500" w:lineRule="atLeast"/>
        <w:ind w:firstLine="600"/>
        <w:divId w:val="819420133"/>
        <w:rPr>
          <w:rFonts w:hint="eastAsia"/>
          <w:sz w:val="30"/>
          <w:szCs w:val="30"/>
        </w:rPr>
      </w:pPr>
      <w:r>
        <w:rPr>
          <w:rFonts w:hint="eastAsia"/>
          <w:sz w:val="30"/>
          <w:szCs w:val="30"/>
        </w:rPr>
        <w:t>3</w:t>
      </w:r>
      <w:r>
        <w:rPr>
          <w:rFonts w:hint="eastAsia"/>
          <w:sz w:val="30"/>
          <w:szCs w:val="30"/>
        </w:rPr>
        <w:t>、被告人刘勇智的供述与辩解称：</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年间，杨某</w:t>
      </w:r>
      <w:r>
        <w:rPr>
          <w:rFonts w:hint="eastAsia"/>
          <w:sz w:val="30"/>
          <w:szCs w:val="30"/>
        </w:rPr>
        <w:t>1</w:t>
      </w:r>
      <w:r>
        <w:rPr>
          <w:rFonts w:hint="eastAsia"/>
          <w:sz w:val="30"/>
          <w:szCs w:val="30"/>
        </w:rPr>
        <w:t>担任东莞台副台长，分管广告经营部。我当时在东莞台投放了大量医疗类广告，得到杨的支持和帮助，另外我在东莞经营诊所和开设游戏厅上的一些事情，杨某</w:t>
      </w:r>
      <w:r>
        <w:rPr>
          <w:rFonts w:hint="eastAsia"/>
          <w:sz w:val="30"/>
          <w:szCs w:val="30"/>
        </w:rPr>
        <w:t>1</w:t>
      </w:r>
      <w:r>
        <w:rPr>
          <w:rFonts w:hint="eastAsia"/>
          <w:sz w:val="30"/>
          <w:szCs w:val="30"/>
        </w:rPr>
        <w:t>也帮助协调有关部门的关系。所以我</w:t>
      </w:r>
      <w:r>
        <w:rPr>
          <w:rFonts w:hint="eastAsia"/>
          <w:sz w:val="30"/>
          <w:szCs w:val="30"/>
        </w:rPr>
        <w:t>2006</w:t>
      </w:r>
      <w:r>
        <w:rPr>
          <w:rFonts w:hint="eastAsia"/>
          <w:sz w:val="30"/>
          <w:szCs w:val="30"/>
        </w:rPr>
        <w:t>年到</w:t>
      </w:r>
      <w:r>
        <w:rPr>
          <w:rFonts w:hint="eastAsia"/>
          <w:sz w:val="30"/>
          <w:szCs w:val="30"/>
        </w:rPr>
        <w:t>2010</w:t>
      </w:r>
      <w:r>
        <w:rPr>
          <w:rFonts w:hint="eastAsia"/>
          <w:sz w:val="30"/>
          <w:szCs w:val="30"/>
        </w:rPr>
        <w:t>年逢中秋和春节都会送杨某</w:t>
      </w:r>
      <w:r>
        <w:rPr>
          <w:rFonts w:hint="eastAsia"/>
          <w:sz w:val="30"/>
          <w:szCs w:val="30"/>
        </w:rPr>
        <w:t>110</w:t>
      </w:r>
      <w:r>
        <w:rPr>
          <w:rFonts w:hint="eastAsia"/>
          <w:sz w:val="30"/>
          <w:szCs w:val="30"/>
        </w:rPr>
        <w:t>万元，一共</w:t>
      </w:r>
      <w:r>
        <w:rPr>
          <w:rFonts w:hint="eastAsia"/>
          <w:sz w:val="30"/>
          <w:szCs w:val="30"/>
        </w:rPr>
        <w:t>90</w:t>
      </w:r>
      <w:r>
        <w:rPr>
          <w:rFonts w:hint="eastAsia"/>
          <w:sz w:val="30"/>
          <w:szCs w:val="30"/>
        </w:rPr>
        <w:t>万元。</w:t>
      </w:r>
      <w:r>
        <w:rPr>
          <w:rFonts w:hint="eastAsia"/>
          <w:sz w:val="30"/>
          <w:szCs w:val="30"/>
        </w:rPr>
        <w:t>2011</w:t>
      </w:r>
      <w:r>
        <w:rPr>
          <w:rFonts w:hint="eastAsia"/>
          <w:sz w:val="30"/>
          <w:szCs w:val="30"/>
        </w:rPr>
        <w:t>年后，杨某</w:t>
      </w:r>
      <w:r>
        <w:rPr>
          <w:rFonts w:hint="eastAsia"/>
          <w:sz w:val="30"/>
          <w:szCs w:val="30"/>
        </w:rPr>
        <w:t>1</w:t>
      </w:r>
      <w:r>
        <w:rPr>
          <w:rFonts w:hint="eastAsia"/>
          <w:sz w:val="30"/>
          <w:szCs w:val="30"/>
        </w:rPr>
        <w:t>调到省广电公司，为了和杨某</w:t>
      </w:r>
      <w:r>
        <w:rPr>
          <w:rFonts w:hint="eastAsia"/>
          <w:sz w:val="30"/>
          <w:szCs w:val="30"/>
        </w:rPr>
        <w:t>1</w:t>
      </w:r>
      <w:r>
        <w:rPr>
          <w:rFonts w:hint="eastAsia"/>
          <w:sz w:val="30"/>
          <w:szCs w:val="30"/>
        </w:rPr>
        <w:t>维持关系，而且在我设立的东莞市复兴文化传播有限公司、广州市天羿广告传媒有限公司获得东莞台的广告代理权以及其代表的中富通公司获得省广电公司的网络工程项目过程中，杨某</w:t>
      </w:r>
      <w:r>
        <w:rPr>
          <w:rFonts w:hint="eastAsia"/>
          <w:sz w:val="30"/>
          <w:szCs w:val="30"/>
        </w:rPr>
        <w:t>1</w:t>
      </w:r>
      <w:r>
        <w:rPr>
          <w:rFonts w:hint="eastAsia"/>
          <w:sz w:val="30"/>
          <w:szCs w:val="30"/>
        </w:rPr>
        <w:t>都提供了帮助。所以</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年，除了</w:t>
      </w:r>
      <w:r>
        <w:rPr>
          <w:rFonts w:hint="eastAsia"/>
          <w:sz w:val="30"/>
          <w:szCs w:val="30"/>
        </w:rPr>
        <w:t>2013</w:t>
      </w:r>
      <w:r>
        <w:rPr>
          <w:rFonts w:hint="eastAsia"/>
          <w:sz w:val="30"/>
          <w:szCs w:val="30"/>
        </w:rPr>
        <w:t>年中秋节外，我每逢中秋和春节都会送给杨某</w:t>
      </w:r>
      <w:r>
        <w:rPr>
          <w:rFonts w:hint="eastAsia"/>
          <w:sz w:val="30"/>
          <w:szCs w:val="30"/>
        </w:rPr>
        <w:t>15</w:t>
      </w:r>
      <w:r>
        <w:rPr>
          <w:rFonts w:hint="eastAsia"/>
          <w:sz w:val="30"/>
          <w:szCs w:val="30"/>
        </w:rPr>
        <w:t>万元，共计</w:t>
      </w:r>
      <w:r>
        <w:rPr>
          <w:rFonts w:hint="eastAsia"/>
          <w:sz w:val="30"/>
          <w:szCs w:val="30"/>
        </w:rPr>
        <w:t>35</w:t>
      </w:r>
      <w:r>
        <w:rPr>
          <w:rFonts w:hint="eastAsia"/>
          <w:sz w:val="30"/>
          <w:szCs w:val="30"/>
        </w:rPr>
        <w:t>万元。</w:t>
      </w:r>
      <w:r>
        <w:rPr>
          <w:rFonts w:hint="eastAsia"/>
          <w:sz w:val="30"/>
          <w:szCs w:val="30"/>
        </w:rPr>
        <w:t>2007</w:t>
      </w:r>
      <w:r>
        <w:rPr>
          <w:rFonts w:hint="eastAsia"/>
          <w:sz w:val="30"/>
          <w:szCs w:val="30"/>
        </w:rPr>
        <w:t>年我帮杨某</w:t>
      </w:r>
      <w:r>
        <w:rPr>
          <w:rFonts w:hint="eastAsia"/>
          <w:sz w:val="30"/>
          <w:szCs w:val="30"/>
        </w:rPr>
        <w:t>1</w:t>
      </w:r>
      <w:r>
        <w:rPr>
          <w:rFonts w:hint="eastAsia"/>
          <w:sz w:val="30"/>
          <w:szCs w:val="30"/>
        </w:rPr>
        <w:t>介绍培训老师并代其缴纳培训费</w:t>
      </w:r>
      <w:r>
        <w:rPr>
          <w:rFonts w:hint="eastAsia"/>
          <w:sz w:val="30"/>
          <w:szCs w:val="30"/>
        </w:rPr>
        <w:t>5</w:t>
      </w:r>
      <w:r>
        <w:rPr>
          <w:rFonts w:hint="eastAsia"/>
          <w:sz w:val="30"/>
          <w:szCs w:val="30"/>
        </w:rPr>
        <w:t>万元。</w:t>
      </w:r>
      <w:r>
        <w:rPr>
          <w:rFonts w:hint="eastAsia"/>
          <w:sz w:val="30"/>
          <w:szCs w:val="30"/>
        </w:rPr>
        <w:t>2009</w:t>
      </w:r>
      <w:r>
        <w:rPr>
          <w:rFonts w:hint="eastAsia"/>
          <w:sz w:val="30"/>
          <w:szCs w:val="30"/>
        </w:rPr>
        <w:t>年和</w:t>
      </w:r>
      <w:r>
        <w:rPr>
          <w:rFonts w:hint="eastAsia"/>
          <w:sz w:val="30"/>
          <w:szCs w:val="30"/>
        </w:rPr>
        <w:t>2011</w:t>
      </w:r>
      <w:r>
        <w:rPr>
          <w:rFonts w:hint="eastAsia"/>
          <w:sz w:val="30"/>
          <w:szCs w:val="30"/>
        </w:rPr>
        <w:t>年在春节、中秋外，还另外分两次送给杨某</w:t>
      </w:r>
      <w:r>
        <w:rPr>
          <w:rFonts w:hint="eastAsia"/>
          <w:sz w:val="30"/>
          <w:szCs w:val="30"/>
        </w:rPr>
        <w:t>1</w:t>
      </w:r>
      <w:r>
        <w:rPr>
          <w:rFonts w:hint="eastAsia"/>
          <w:sz w:val="30"/>
          <w:szCs w:val="30"/>
        </w:rPr>
        <w:t>共计</w:t>
      </w:r>
      <w:r>
        <w:rPr>
          <w:rFonts w:hint="eastAsia"/>
          <w:sz w:val="30"/>
          <w:szCs w:val="30"/>
        </w:rPr>
        <w:t>10</w:t>
      </w:r>
      <w:r>
        <w:rPr>
          <w:rFonts w:hint="eastAsia"/>
          <w:sz w:val="30"/>
          <w:szCs w:val="30"/>
        </w:rPr>
        <w:t>万元。</w:t>
      </w:r>
      <w:r>
        <w:rPr>
          <w:rFonts w:hint="eastAsia"/>
          <w:sz w:val="30"/>
          <w:szCs w:val="30"/>
        </w:rPr>
        <w:t>2012</w:t>
      </w:r>
      <w:r>
        <w:rPr>
          <w:rFonts w:hint="eastAsia"/>
          <w:sz w:val="30"/>
          <w:szCs w:val="30"/>
        </w:rPr>
        <w:t>年，杨某</w:t>
      </w:r>
      <w:r>
        <w:rPr>
          <w:rFonts w:hint="eastAsia"/>
          <w:sz w:val="30"/>
          <w:szCs w:val="30"/>
        </w:rPr>
        <w:t>1</w:t>
      </w:r>
      <w:r>
        <w:rPr>
          <w:rFonts w:hint="eastAsia"/>
          <w:sz w:val="30"/>
          <w:szCs w:val="30"/>
        </w:rPr>
        <w:t>入股东莞市强某实业投资有限公司过程中找到我，让我代为出资并代持相应股份，具体情况是强某公司成立时，我代杨某</w:t>
      </w:r>
      <w:r>
        <w:rPr>
          <w:rFonts w:hint="eastAsia"/>
          <w:sz w:val="30"/>
          <w:szCs w:val="30"/>
        </w:rPr>
        <w:t>1</w:t>
      </w:r>
      <w:r>
        <w:rPr>
          <w:rFonts w:hint="eastAsia"/>
          <w:sz w:val="30"/>
          <w:szCs w:val="30"/>
        </w:rPr>
        <w:t>转了</w:t>
      </w:r>
      <w:r>
        <w:rPr>
          <w:rFonts w:hint="eastAsia"/>
          <w:sz w:val="30"/>
          <w:szCs w:val="30"/>
        </w:rPr>
        <w:t>5</w:t>
      </w:r>
      <w:r>
        <w:rPr>
          <w:rFonts w:hint="eastAsia"/>
          <w:sz w:val="30"/>
          <w:szCs w:val="30"/>
        </w:rPr>
        <w:t>万元到强某公司账户；</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月杨某</w:t>
      </w:r>
      <w:r>
        <w:rPr>
          <w:rFonts w:hint="eastAsia"/>
          <w:sz w:val="30"/>
          <w:szCs w:val="30"/>
        </w:rPr>
        <w:t>1</w:t>
      </w:r>
      <w:r>
        <w:rPr>
          <w:rFonts w:hint="eastAsia"/>
          <w:sz w:val="30"/>
          <w:szCs w:val="30"/>
        </w:rPr>
        <w:t>又让我转了</w:t>
      </w:r>
      <w:r>
        <w:rPr>
          <w:rFonts w:hint="eastAsia"/>
          <w:sz w:val="30"/>
          <w:szCs w:val="30"/>
        </w:rPr>
        <w:t>200</w:t>
      </w:r>
      <w:r>
        <w:rPr>
          <w:rFonts w:hint="eastAsia"/>
          <w:sz w:val="30"/>
          <w:szCs w:val="30"/>
        </w:rPr>
        <w:t>万元到强某公司账户作为出资，第二笔</w:t>
      </w:r>
      <w:r>
        <w:rPr>
          <w:rFonts w:hint="eastAsia"/>
          <w:sz w:val="30"/>
          <w:szCs w:val="30"/>
        </w:rPr>
        <w:t>200</w:t>
      </w:r>
      <w:r>
        <w:rPr>
          <w:rFonts w:hint="eastAsia"/>
          <w:sz w:val="30"/>
          <w:szCs w:val="30"/>
        </w:rPr>
        <w:t>万元中有</w:t>
      </w:r>
      <w:r>
        <w:rPr>
          <w:rFonts w:hint="eastAsia"/>
          <w:sz w:val="30"/>
          <w:szCs w:val="30"/>
        </w:rPr>
        <w:t>160</w:t>
      </w:r>
      <w:r>
        <w:rPr>
          <w:rFonts w:hint="eastAsia"/>
          <w:sz w:val="30"/>
          <w:szCs w:val="30"/>
        </w:rPr>
        <w:t>万元是杨某</w:t>
      </w:r>
      <w:r>
        <w:rPr>
          <w:rFonts w:hint="eastAsia"/>
          <w:sz w:val="30"/>
          <w:szCs w:val="30"/>
        </w:rPr>
        <w:t>1</w:t>
      </w:r>
      <w:r>
        <w:rPr>
          <w:rFonts w:hint="eastAsia"/>
          <w:sz w:val="30"/>
          <w:szCs w:val="30"/>
        </w:rPr>
        <w:t>之前</w:t>
      </w:r>
      <w:r>
        <w:rPr>
          <w:rFonts w:hint="eastAsia"/>
          <w:sz w:val="30"/>
          <w:szCs w:val="30"/>
        </w:rPr>
        <w:t>放我处保管的（杨某</w:t>
      </w:r>
      <w:r>
        <w:rPr>
          <w:rFonts w:hint="eastAsia"/>
          <w:sz w:val="30"/>
          <w:szCs w:val="30"/>
        </w:rPr>
        <w:t>1</w:t>
      </w:r>
      <w:r>
        <w:rPr>
          <w:rFonts w:hint="eastAsia"/>
          <w:sz w:val="30"/>
          <w:szCs w:val="30"/>
        </w:rPr>
        <w:t>转在我妻子陈某</w:t>
      </w:r>
      <w:r>
        <w:rPr>
          <w:rFonts w:hint="eastAsia"/>
          <w:sz w:val="30"/>
          <w:szCs w:val="30"/>
        </w:rPr>
        <w:t>1</w:t>
      </w:r>
      <w:r>
        <w:rPr>
          <w:rFonts w:hint="eastAsia"/>
          <w:sz w:val="30"/>
          <w:szCs w:val="30"/>
        </w:rPr>
        <w:t>股票关联账户</w:t>
      </w:r>
      <w:r>
        <w:rPr>
          <w:rFonts w:hint="eastAsia"/>
          <w:sz w:val="30"/>
          <w:szCs w:val="30"/>
        </w:rPr>
        <w:t>120</w:t>
      </w:r>
      <w:r>
        <w:rPr>
          <w:rFonts w:hint="eastAsia"/>
          <w:sz w:val="30"/>
          <w:szCs w:val="30"/>
        </w:rPr>
        <w:t>万元，还有</w:t>
      </w:r>
      <w:r>
        <w:rPr>
          <w:rFonts w:hint="eastAsia"/>
          <w:sz w:val="30"/>
          <w:szCs w:val="30"/>
        </w:rPr>
        <w:t>40</w:t>
      </w:r>
      <w:r>
        <w:rPr>
          <w:rFonts w:hint="eastAsia"/>
          <w:sz w:val="30"/>
          <w:szCs w:val="30"/>
        </w:rPr>
        <w:t>万元是杨某</w:t>
      </w:r>
      <w:r>
        <w:rPr>
          <w:rFonts w:hint="eastAsia"/>
          <w:sz w:val="30"/>
          <w:szCs w:val="30"/>
        </w:rPr>
        <w:t>1</w:t>
      </w:r>
      <w:r>
        <w:rPr>
          <w:rFonts w:hint="eastAsia"/>
          <w:sz w:val="30"/>
          <w:szCs w:val="30"/>
        </w:rPr>
        <w:t>让我拟转交梁瑞的分手费），另</w:t>
      </w:r>
      <w:r>
        <w:rPr>
          <w:rFonts w:hint="eastAsia"/>
          <w:sz w:val="30"/>
          <w:szCs w:val="30"/>
        </w:rPr>
        <w:t>40</w:t>
      </w:r>
      <w:r>
        <w:rPr>
          <w:rFonts w:hint="eastAsia"/>
          <w:sz w:val="30"/>
          <w:szCs w:val="30"/>
        </w:rPr>
        <w:t>万元记不清了。故我先后两次代为出资</w:t>
      </w:r>
      <w:r>
        <w:rPr>
          <w:rFonts w:hint="eastAsia"/>
          <w:sz w:val="30"/>
          <w:szCs w:val="30"/>
        </w:rPr>
        <w:t>205</w:t>
      </w:r>
      <w:r>
        <w:rPr>
          <w:rFonts w:hint="eastAsia"/>
          <w:sz w:val="30"/>
          <w:szCs w:val="30"/>
        </w:rPr>
        <w:t>万元，其中</w:t>
      </w:r>
      <w:r>
        <w:rPr>
          <w:rFonts w:hint="eastAsia"/>
          <w:sz w:val="30"/>
          <w:szCs w:val="30"/>
        </w:rPr>
        <w:t>160</w:t>
      </w:r>
      <w:r>
        <w:rPr>
          <w:rFonts w:hint="eastAsia"/>
          <w:sz w:val="30"/>
          <w:szCs w:val="30"/>
        </w:rPr>
        <w:t>万元是杨某</w:t>
      </w:r>
      <w:r>
        <w:rPr>
          <w:rFonts w:hint="eastAsia"/>
          <w:sz w:val="30"/>
          <w:szCs w:val="30"/>
        </w:rPr>
        <w:t>1</w:t>
      </w:r>
      <w:r>
        <w:rPr>
          <w:rFonts w:hint="eastAsia"/>
          <w:sz w:val="30"/>
          <w:szCs w:val="30"/>
        </w:rPr>
        <w:t>提供的。差额</w:t>
      </w:r>
      <w:r>
        <w:rPr>
          <w:rFonts w:hint="eastAsia"/>
          <w:sz w:val="30"/>
          <w:szCs w:val="30"/>
        </w:rPr>
        <w:t>45</w:t>
      </w:r>
      <w:r>
        <w:rPr>
          <w:rFonts w:hint="eastAsia"/>
          <w:sz w:val="30"/>
          <w:szCs w:val="30"/>
        </w:rPr>
        <w:t>万元，我未向杨某</w:t>
      </w:r>
      <w:r>
        <w:rPr>
          <w:rFonts w:hint="eastAsia"/>
          <w:sz w:val="30"/>
          <w:szCs w:val="30"/>
        </w:rPr>
        <w:t>1</w:t>
      </w:r>
      <w:r>
        <w:rPr>
          <w:rFonts w:hint="eastAsia"/>
          <w:sz w:val="30"/>
          <w:szCs w:val="30"/>
        </w:rPr>
        <w:t>索要。</w:t>
      </w:r>
      <w:r>
        <w:rPr>
          <w:rFonts w:hint="eastAsia"/>
          <w:sz w:val="30"/>
          <w:szCs w:val="30"/>
        </w:rPr>
        <w:t>2012</w:t>
      </w:r>
      <w:r>
        <w:rPr>
          <w:rFonts w:hint="eastAsia"/>
          <w:sz w:val="30"/>
          <w:szCs w:val="30"/>
        </w:rPr>
        <w:t>年上半年，</w:t>
      </w:r>
      <w:r>
        <w:rPr>
          <w:rFonts w:hint="eastAsia"/>
          <w:sz w:val="30"/>
          <w:szCs w:val="30"/>
        </w:rPr>
        <w:t>2013</w:t>
      </w:r>
      <w:r>
        <w:rPr>
          <w:rFonts w:hint="eastAsia"/>
          <w:sz w:val="30"/>
          <w:szCs w:val="30"/>
        </w:rPr>
        <w:t>年年中，我按杨某</w:t>
      </w:r>
      <w:r>
        <w:rPr>
          <w:rFonts w:hint="eastAsia"/>
          <w:sz w:val="30"/>
          <w:szCs w:val="30"/>
        </w:rPr>
        <w:t>1</w:t>
      </w:r>
      <w:r>
        <w:rPr>
          <w:rFonts w:hint="eastAsia"/>
          <w:sz w:val="30"/>
          <w:szCs w:val="30"/>
        </w:rPr>
        <w:t>的交代，为杨打点人情关系，分别送给杨某</w:t>
      </w:r>
      <w:r>
        <w:rPr>
          <w:rFonts w:hint="eastAsia"/>
          <w:sz w:val="30"/>
          <w:szCs w:val="30"/>
        </w:rPr>
        <w:t>1</w:t>
      </w:r>
      <w:r>
        <w:rPr>
          <w:rFonts w:hint="eastAsia"/>
          <w:sz w:val="30"/>
          <w:szCs w:val="30"/>
        </w:rPr>
        <w:t>港币</w:t>
      </w:r>
      <w:r>
        <w:rPr>
          <w:rFonts w:hint="eastAsia"/>
          <w:sz w:val="30"/>
          <w:szCs w:val="30"/>
        </w:rPr>
        <w:t>100</w:t>
      </w:r>
      <w:r>
        <w:rPr>
          <w:rFonts w:hint="eastAsia"/>
          <w:sz w:val="30"/>
          <w:szCs w:val="30"/>
        </w:rPr>
        <w:t>万元、港币</w:t>
      </w:r>
      <w:r>
        <w:rPr>
          <w:rFonts w:hint="eastAsia"/>
          <w:sz w:val="30"/>
          <w:szCs w:val="30"/>
        </w:rPr>
        <w:t>200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月，杨某</w:t>
      </w:r>
      <w:r>
        <w:rPr>
          <w:rFonts w:hint="eastAsia"/>
          <w:sz w:val="30"/>
          <w:szCs w:val="30"/>
        </w:rPr>
        <w:t>1</w:t>
      </w:r>
      <w:r>
        <w:rPr>
          <w:rFonts w:hint="eastAsia"/>
          <w:sz w:val="30"/>
          <w:szCs w:val="30"/>
        </w:rPr>
        <w:t>到澳门出差，我送他</w:t>
      </w:r>
      <w:r>
        <w:rPr>
          <w:rFonts w:hint="eastAsia"/>
          <w:sz w:val="30"/>
          <w:szCs w:val="30"/>
        </w:rPr>
        <w:t>8</w:t>
      </w:r>
      <w:r>
        <w:rPr>
          <w:rFonts w:hint="eastAsia"/>
          <w:sz w:val="30"/>
          <w:szCs w:val="30"/>
        </w:rPr>
        <w:t>万元港币。</w:t>
      </w:r>
    </w:p>
    <w:p w14:paraId="24D9E5AD" w14:textId="77777777" w:rsidR="00065CB5" w:rsidRDefault="00065CB5">
      <w:pPr>
        <w:spacing w:line="500" w:lineRule="atLeast"/>
        <w:ind w:firstLine="600"/>
        <w:divId w:val="380323978"/>
        <w:rPr>
          <w:rFonts w:hint="eastAsia"/>
          <w:sz w:val="30"/>
          <w:szCs w:val="30"/>
        </w:rPr>
      </w:pPr>
      <w:r>
        <w:rPr>
          <w:rFonts w:hint="eastAsia"/>
          <w:sz w:val="30"/>
          <w:szCs w:val="30"/>
        </w:rPr>
        <w:t>本院认为，被告单位东莞市复兴文化传播有限公司，为谋取不正当利益而向国家工作人员行贿，共计人民币</w:t>
      </w:r>
      <w:r>
        <w:rPr>
          <w:rFonts w:hint="eastAsia"/>
          <w:sz w:val="30"/>
          <w:szCs w:val="30"/>
        </w:rPr>
        <w:t>355</w:t>
      </w:r>
      <w:r>
        <w:rPr>
          <w:rFonts w:hint="eastAsia"/>
          <w:sz w:val="30"/>
          <w:szCs w:val="30"/>
        </w:rPr>
        <w:t>万元，港币</w:t>
      </w:r>
      <w:r>
        <w:rPr>
          <w:rFonts w:hint="eastAsia"/>
          <w:sz w:val="30"/>
          <w:szCs w:val="30"/>
        </w:rPr>
        <w:t>308</w:t>
      </w:r>
      <w:r>
        <w:rPr>
          <w:rFonts w:hint="eastAsia"/>
          <w:sz w:val="30"/>
          <w:szCs w:val="30"/>
        </w:rPr>
        <w:t>万元，情节严重，其行为已构成单位行贿罪。被告人刘勇智作为被告单位直接负责的主管人员，应当以单位行贿罪追究刑事责任。公诉机关指控的罪名成立。针对辩护人所提指控刘勇智向杨某</w:t>
      </w:r>
      <w:r>
        <w:rPr>
          <w:rFonts w:hint="eastAsia"/>
          <w:sz w:val="30"/>
          <w:szCs w:val="30"/>
        </w:rPr>
        <w:t>1</w:t>
      </w:r>
      <w:r>
        <w:rPr>
          <w:rFonts w:hint="eastAsia"/>
          <w:sz w:val="30"/>
          <w:szCs w:val="30"/>
        </w:rPr>
        <w:t>送贿赂款港币</w:t>
      </w:r>
      <w:r>
        <w:rPr>
          <w:rFonts w:hint="eastAsia"/>
          <w:sz w:val="30"/>
          <w:szCs w:val="30"/>
        </w:rPr>
        <w:t>300</w:t>
      </w:r>
      <w:r>
        <w:rPr>
          <w:rFonts w:hint="eastAsia"/>
          <w:sz w:val="30"/>
          <w:szCs w:val="30"/>
        </w:rPr>
        <w:t>万元证据不足的意见，经查，公诉机关指控刘勇智送给杨某</w:t>
      </w:r>
      <w:r>
        <w:rPr>
          <w:rFonts w:hint="eastAsia"/>
          <w:sz w:val="30"/>
          <w:szCs w:val="30"/>
        </w:rPr>
        <w:t>1</w:t>
      </w:r>
      <w:r>
        <w:rPr>
          <w:rFonts w:hint="eastAsia"/>
          <w:sz w:val="30"/>
          <w:szCs w:val="30"/>
        </w:rPr>
        <w:t>两笔港币各</w:t>
      </w:r>
      <w:r>
        <w:rPr>
          <w:rFonts w:hint="eastAsia"/>
          <w:sz w:val="30"/>
          <w:szCs w:val="30"/>
        </w:rPr>
        <w:t>100</w:t>
      </w:r>
      <w:r>
        <w:rPr>
          <w:rFonts w:hint="eastAsia"/>
          <w:sz w:val="30"/>
          <w:szCs w:val="30"/>
        </w:rPr>
        <w:t>万元、</w:t>
      </w:r>
      <w:r>
        <w:rPr>
          <w:rFonts w:hint="eastAsia"/>
          <w:sz w:val="30"/>
          <w:szCs w:val="30"/>
        </w:rPr>
        <w:t>200</w:t>
      </w:r>
      <w:r>
        <w:rPr>
          <w:rFonts w:hint="eastAsia"/>
          <w:sz w:val="30"/>
          <w:szCs w:val="30"/>
        </w:rPr>
        <w:t>万元，对此两笔款项刘勇智证言和杨某</w:t>
      </w:r>
      <w:r>
        <w:rPr>
          <w:rFonts w:hint="eastAsia"/>
          <w:sz w:val="30"/>
          <w:szCs w:val="30"/>
        </w:rPr>
        <w:t>1</w:t>
      </w:r>
      <w:r>
        <w:rPr>
          <w:rFonts w:hint="eastAsia"/>
          <w:sz w:val="30"/>
          <w:szCs w:val="30"/>
        </w:rPr>
        <w:t>供述均有证实，互相印证，且杨某</w:t>
      </w:r>
      <w:r>
        <w:rPr>
          <w:rFonts w:hint="eastAsia"/>
          <w:sz w:val="30"/>
          <w:szCs w:val="30"/>
        </w:rPr>
        <w:t>1</w:t>
      </w:r>
      <w:r>
        <w:rPr>
          <w:rFonts w:hint="eastAsia"/>
          <w:sz w:val="30"/>
          <w:szCs w:val="30"/>
        </w:rPr>
        <w:t>供述收取款项的时间、地点具体明确，足以认定该部分指控事实，本院对该辩护意见不予采纳。针对辩护人所提刘勇智向杨某</w:t>
      </w:r>
      <w:r>
        <w:rPr>
          <w:rFonts w:hint="eastAsia"/>
          <w:sz w:val="30"/>
          <w:szCs w:val="30"/>
        </w:rPr>
        <w:t>1</w:t>
      </w:r>
      <w:r>
        <w:rPr>
          <w:rFonts w:hint="eastAsia"/>
          <w:sz w:val="30"/>
          <w:szCs w:val="30"/>
        </w:rPr>
        <w:t>行贿数额中</w:t>
      </w:r>
      <w:r>
        <w:rPr>
          <w:rFonts w:hint="eastAsia"/>
          <w:sz w:val="30"/>
          <w:szCs w:val="30"/>
        </w:rPr>
        <w:t>40</w:t>
      </w:r>
      <w:r>
        <w:rPr>
          <w:rFonts w:hint="eastAsia"/>
          <w:sz w:val="30"/>
          <w:szCs w:val="30"/>
        </w:rPr>
        <w:t>万元出资款存在证据不足问题，鉴于行受贿双方对该款项均有供述，且有书证印证，应予认定，本院对该意见不予采纳。辩护人提出被告单位和被告人刘勇智构成自首，与到案经过等在案证据不符，不予采纳。被告单位东莞市复兴文化传播有限公司、被告人刘勇智如实供述罪行，认罪态度好，系初犯，并预缴了罚金，均可以从轻处罚。根据被告人刘勇智犯罪情节和认罪悔罪态度，依法对其适用缓刑。对被告单位、被告人及其辩护人所提辩护意见中合理部分予以采纳。依照《中华人民共和国刑法》第三百九十三条、第三十条、第三十一条、第六十七条第三款、第七十二条、第七十三条之规定，判决如下：</w:t>
      </w:r>
    </w:p>
    <w:p w14:paraId="564CD18C" w14:textId="77777777" w:rsidR="00065CB5" w:rsidRDefault="00065CB5">
      <w:pPr>
        <w:spacing w:line="500" w:lineRule="atLeast"/>
        <w:ind w:firstLine="600"/>
        <w:divId w:val="1952475890"/>
        <w:rPr>
          <w:rFonts w:hint="eastAsia"/>
          <w:sz w:val="30"/>
          <w:szCs w:val="30"/>
        </w:rPr>
      </w:pPr>
      <w:r>
        <w:rPr>
          <w:rFonts w:hint="eastAsia"/>
          <w:sz w:val="30"/>
          <w:szCs w:val="30"/>
        </w:rPr>
        <w:t>一、被告单位东莞市复兴文化传播有限公司犯单位行贿罪，判处罚金人民币二百万元（罚金已缴纳）。</w:t>
      </w:r>
    </w:p>
    <w:p w14:paraId="5C0FCE6F" w14:textId="77777777" w:rsidR="00065CB5" w:rsidRDefault="00065CB5">
      <w:pPr>
        <w:spacing w:line="500" w:lineRule="atLeast"/>
        <w:ind w:firstLine="600"/>
        <w:divId w:val="1829129144"/>
        <w:rPr>
          <w:rFonts w:hint="eastAsia"/>
          <w:sz w:val="30"/>
          <w:szCs w:val="30"/>
        </w:rPr>
      </w:pPr>
      <w:r>
        <w:rPr>
          <w:rFonts w:hint="eastAsia"/>
          <w:sz w:val="30"/>
          <w:szCs w:val="30"/>
        </w:rPr>
        <w:t>二、被告人刘勇智犯单位行贿罪，判处有期徒刑二年，缓刑二年，并处罚金人民币一百万元。</w:t>
      </w:r>
    </w:p>
    <w:p w14:paraId="656F6BB6" w14:textId="77777777" w:rsidR="00065CB5" w:rsidRDefault="00065CB5">
      <w:pPr>
        <w:spacing w:line="500" w:lineRule="atLeast"/>
        <w:ind w:firstLine="600"/>
        <w:divId w:val="1819879644"/>
        <w:rPr>
          <w:rFonts w:hint="eastAsia"/>
          <w:sz w:val="30"/>
          <w:szCs w:val="30"/>
        </w:rPr>
      </w:pPr>
      <w:r>
        <w:rPr>
          <w:rFonts w:hint="eastAsia"/>
          <w:sz w:val="30"/>
          <w:szCs w:val="30"/>
        </w:rPr>
        <w:t>（缓刑考验期自判决确定之日起计算；罚金已缴纳。）</w:t>
      </w:r>
    </w:p>
    <w:p w14:paraId="7E841AD3" w14:textId="77777777" w:rsidR="00065CB5" w:rsidRDefault="00065CB5">
      <w:pPr>
        <w:spacing w:line="500" w:lineRule="atLeast"/>
        <w:ind w:firstLine="600"/>
        <w:divId w:val="206375143"/>
        <w:rPr>
          <w:rFonts w:hint="eastAsia"/>
          <w:sz w:val="30"/>
          <w:szCs w:val="30"/>
        </w:rPr>
      </w:pPr>
      <w:r>
        <w:rPr>
          <w:rFonts w:hint="eastAsia"/>
          <w:sz w:val="30"/>
          <w:szCs w:val="30"/>
        </w:rPr>
        <w:t>如不服本判决，可在接到判决书的第二日起十日内，通过本院或直接向广东省高级人民法院提出上诉；书面上诉的，应当提交上诉状正本一份，副本二份。</w:t>
      </w:r>
    </w:p>
    <w:p w14:paraId="2D061E91" w14:textId="77777777" w:rsidR="00065CB5" w:rsidRDefault="00065CB5">
      <w:pPr>
        <w:spacing w:line="500" w:lineRule="atLeast"/>
        <w:jc w:val="right"/>
        <w:divId w:val="293609675"/>
        <w:rPr>
          <w:rFonts w:hint="eastAsia"/>
          <w:sz w:val="30"/>
          <w:szCs w:val="30"/>
        </w:rPr>
      </w:pPr>
      <w:r>
        <w:rPr>
          <w:rFonts w:hint="eastAsia"/>
          <w:sz w:val="30"/>
          <w:szCs w:val="30"/>
        </w:rPr>
        <w:t>审判长　吕　志　峰</w:t>
      </w:r>
    </w:p>
    <w:p w14:paraId="5ECF7BB6" w14:textId="77777777" w:rsidR="00065CB5" w:rsidRDefault="00065CB5">
      <w:pPr>
        <w:spacing w:line="500" w:lineRule="atLeast"/>
        <w:jc w:val="right"/>
        <w:divId w:val="589003332"/>
        <w:rPr>
          <w:rFonts w:hint="eastAsia"/>
          <w:sz w:val="30"/>
          <w:szCs w:val="30"/>
        </w:rPr>
      </w:pPr>
      <w:r>
        <w:rPr>
          <w:rFonts w:hint="eastAsia"/>
          <w:sz w:val="30"/>
          <w:szCs w:val="30"/>
        </w:rPr>
        <w:t>审判员　谢　　　安</w:t>
      </w:r>
    </w:p>
    <w:p w14:paraId="58C9E98E" w14:textId="77777777" w:rsidR="00065CB5" w:rsidRDefault="00065CB5">
      <w:pPr>
        <w:spacing w:line="500" w:lineRule="atLeast"/>
        <w:jc w:val="right"/>
        <w:divId w:val="756830403"/>
        <w:rPr>
          <w:rFonts w:hint="eastAsia"/>
          <w:sz w:val="30"/>
          <w:szCs w:val="30"/>
        </w:rPr>
      </w:pPr>
      <w:r>
        <w:rPr>
          <w:rFonts w:hint="eastAsia"/>
          <w:sz w:val="30"/>
          <w:szCs w:val="30"/>
        </w:rPr>
        <w:t>审判员　姜　君　伟</w:t>
      </w:r>
    </w:p>
    <w:p w14:paraId="5511D0C4" w14:textId="77777777" w:rsidR="00065CB5" w:rsidRDefault="00065CB5">
      <w:pPr>
        <w:spacing w:line="500" w:lineRule="atLeast"/>
        <w:jc w:val="right"/>
        <w:divId w:val="2037272893"/>
        <w:rPr>
          <w:rFonts w:hint="eastAsia"/>
          <w:sz w:val="30"/>
          <w:szCs w:val="30"/>
        </w:rPr>
      </w:pPr>
      <w:r>
        <w:rPr>
          <w:rFonts w:hint="eastAsia"/>
          <w:sz w:val="30"/>
          <w:szCs w:val="30"/>
        </w:rPr>
        <w:t>二〇一九年八月二十二日</w:t>
      </w:r>
    </w:p>
    <w:p w14:paraId="2782C36D" w14:textId="77777777" w:rsidR="00065CB5" w:rsidRDefault="00065CB5">
      <w:pPr>
        <w:spacing w:line="500" w:lineRule="atLeast"/>
        <w:jc w:val="right"/>
        <w:divId w:val="893007879"/>
        <w:rPr>
          <w:rFonts w:hint="eastAsia"/>
          <w:sz w:val="30"/>
          <w:szCs w:val="30"/>
        </w:rPr>
      </w:pPr>
      <w:r>
        <w:rPr>
          <w:rFonts w:hint="eastAsia"/>
          <w:sz w:val="30"/>
          <w:szCs w:val="30"/>
        </w:rPr>
        <w:t>书记员　杨妍（兼）</w:t>
      </w:r>
    </w:p>
    <w:p w14:paraId="5E8FE65E" w14:textId="77777777" w:rsidR="00065CB5" w:rsidRDefault="00065CB5">
      <w:pPr>
        <w:spacing w:line="500" w:lineRule="atLeast"/>
        <w:ind w:firstLine="600"/>
        <w:divId w:val="1873760929"/>
        <w:rPr>
          <w:rFonts w:hint="eastAsia"/>
          <w:sz w:val="30"/>
          <w:szCs w:val="30"/>
        </w:rPr>
      </w:pPr>
      <w:r>
        <w:rPr>
          <w:rFonts w:hint="eastAsia"/>
          <w:sz w:val="30"/>
          <w:szCs w:val="30"/>
        </w:rPr>
        <w:t>附法律条文：</w:t>
      </w:r>
    </w:p>
    <w:p w14:paraId="51857FB6" w14:textId="77777777" w:rsidR="00065CB5" w:rsidRDefault="00065CB5">
      <w:pPr>
        <w:spacing w:line="500" w:lineRule="atLeast"/>
        <w:ind w:firstLine="600"/>
        <w:divId w:val="33115871"/>
        <w:rPr>
          <w:rFonts w:hint="eastAsia"/>
          <w:sz w:val="30"/>
          <w:szCs w:val="30"/>
        </w:rPr>
      </w:pPr>
      <w:r>
        <w:rPr>
          <w:rFonts w:hint="eastAsia"/>
          <w:sz w:val="30"/>
          <w:szCs w:val="30"/>
        </w:rPr>
        <w:t>《中华人民共和国刑法》</w:t>
      </w:r>
    </w:p>
    <w:p w14:paraId="0981419C" w14:textId="77777777" w:rsidR="00065CB5" w:rsidRDefault="00065CB5">
      <w:pPr>
        <w:spacing w:line="500" w:lineRule="atLeast"/>
        <w:ind w:firstLine="600"/>
        <w:divId w:val="1647663295"/>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并处罚金。因行贿取得的违法所得归个人所有的，依照本法第三百八十九条、第三百九十条的规定定罪处罚。</w:t>
      </w:r>
    </w:p>
    <w:p w14:paraId="3EBEC501" w14:textId="77777777" w:rsidR="00065CB5" w:rsidRDefault="00065CB5">
      <w:pPr>
        <w:spacing w:line="500" w:lineRule="atLeast"/>
        <w:ind w:firstLine="600"/>
        <w:divId w:val="970205275"/>
        <w:rPr>
          <w:rFonts w:hint="eastAsia"/>
          <w:sz w:val="30"/>
          <w:szCs w:val="30"/>
        </w:rPr>
      </w:pPr>
      <w:r>
        <w:rPr>
          <w:rFonts w:hint="eastAsia"/>
          <w:sz w:val="30"/>
          <w:szCs w:val="30"/>
        </w:rPr>
        <w:t>第三十条公司、企业、事业单位、机关、团体实施的危害社会的行为，法律规定为单位犯罪的，应当负刑事责任。</w:t>
      </w:r>
    </w:p>
    <w:p w14:paraId="37988E35" w14:textId="77777777" w:rsidR="00065CB5" w:rsidRDefault="00065CB5">
      <w:pPr>
        <w:spacing w:line="500" w:lineRule="atLeast"/>
        <w:ind w:firstLine="600"/>
        <w:divId w:val="1039086144"/>
        <w:rPr>
          <w:rFonts w:hint="eastAsia"/>
          <w:sz w:val="30"/>
          <w:szCs w:val="30"/>
        </w:rPr>
      </w:pPr>
      <w:r>
        <w:rPr>
          <w:rFonts w:hint="eastAsia"/>
          <w:sz w:val="30"/>
          <w:szCs w:val="30"/>
        </w:rPr>
        <w:t>第三十一条单位犯罪的，对单位判处罚金，并对其直接负责的主管人员和其他直接责任人员判处刑罚。本法分则和其他法律另有规定的，依照规定。</w:t>
      </w:r>
    </w:p>
    <w:p w14:paraId="72944EBC" w14:textId="77777777" w:rsidR="00065CB5" w:rsidRDefault="00065CB5">
      <w:pPr>
        <w:spacing w:line="500" w:lineRule="atLeast"/>
        <w:ind w:firstLine="600"/>
        <w:divId w:val="166076873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E9D6713" w14:textId="77777777" w:rsidR="00065CB5" w:rsidRDefault="00065CB5">
      <w:pPr>
        <w:spacing w:line="500" w:lineRule="atLeast"/>
        <w:ind w:firstLine="600"/>
        <w:divId w:val="163652808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7882995" w14:textId="77777777" w:rsidR="00065CB5" w:rsidRDefault="00065CB5">
      <w:pPr>
        <w:spacing w:line="500" w:lineRule="atLeast"/>
        <w:ind w:firstLine="600"/>
        <w:divId w:val="121053343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DAFFF42" w14:textId="77777777" w:rsidR="00065CB5" w:rsidRDefault="00065CB5">
      <w:pPr>
        <w:spacing w:line="500" w:lineRule="atLeast"/>
        <w:ind w:firstLine="600"/>
        <w:divId w:val="793525704"/>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63E087C7" w14:textId="77777777" w:rsidR="00065CB5" w:rsidRDefault="00065CB5">
      <w:pPr>
        <w:spacing w:line="500" w:lineRule="atLeast"/>
        <w:ind w:firstLine="600"/>
        <w:divId w:val="954365019"/>
        <w:rPr>
          <w:rFonts w:hint="eastAsia"/>
          <w:sz w:val="30"/>
          <w:szCs w:val="30"/>
        </w:rPr>
      </w:pPr>
      <w:r>
        <w:rPr>
          <w:rFonts w:hint="eastAsia"/>
          <w:sz w:val="30"/>
          <w:szCs w:val="30"/>
        </w:rPr>
        <w:t>（一）犯罪情节较轻；</w:t>
      </w:r>
    </w:p>
    <w:p w14:paraId="37C5C06D" w14:textId="77777777" w:rsidR="00065CB5" w:rsidRDefault="00065CB5">
      <w:pPr>
        <w:spacing w:line="500" w:lineRule="atLeast"/>
        <w:ind w:firstLine="600"/>
        <w:divId w:val="2066415953"/>
        <w:rPr>
          <w:rFonts w:hint="eastAsia"/>
          <w:sz w:val="30"/>
          <w:szCs w:val="30"/>
        </w:rPr>
      </w:pPr>
      <w:r>
        <w:rPr>
          <w:rFonts w:hint="eastAsia"/>
          <w:sz w:val="30"/>
          <w:szCs w:val="30"/>
        </w:rPr>
        <w:t>（二）有悔罪表现；</w:t>
      </w:r>
    </w:p>
    <w:p w14:paraId="3873D4FD" w14:textId="77777777" w:rsidR="00065CB5" w:rsidRDefault="00065CB5">
      <w:pPr>
        <w:spacing w:line="500" w:lineRule="atLeast"/>
        <w:ind w:firstLine="600"/>
        <w:divId w:val="361323320"/>
        <w:rPr>
          <w:rFonts w:hint="eastAsia"/>
          <w:sz w:val="30"/>
          <w:szCs w:val="30"/>
        </w:rPr>
      </w:pPr>
      <w:r>
        <w:rPr>
          <w:rFonts w:hint="eastAsia"/>
          <w:sz w:val="30"/>
          <w:szCs w:val="30"/>
        </w:rPr>
        <w:t>（三）没有再犯罪的危险；</w:t>
      </w:r>
    </w:p>
    <w:p w14:paraId="4EBEBB03" w14:textId="77777777" w:rsidR="00065CB5" w:rsidRDefault="00065CB5">
      <w:pPr>
        <w:spacing w:line="500" w:lineRule="atLeast"/>
        <w:ind w:firstLine="600"/>
        <w:divId w:val="112141780"/>
        <w:rPr>
          <w:rFonts w:hint="eastAsia"/>
          <w:sz w:val="30"/>
          <w:szCs w:val="30"/>
        </w:rPr>
      </w:pPr>
      <w:r>
        <w:rPr>
          <w:rFonts w:hint="eastAsia"/>
          <w:sz w:val="30"/>
          <w:szCs w:val="30"/>
        </w:rPr>
        <w:t>（四）宣告缓刑对所居住社区没有重大不良影响。</w:t>
      </w:r>
    </w:p>
    <w:p w14:paraId="06193869" w14:textId="77777777" w:rsidR="00065CB5" w:rsidRDefault="00065CB5">
      <w:pPr>
        <w:spacing w:line="500" w:lineRule="atLeast"/>
        <w:ind w:firstLine="600"/>
        <w:divId w:val="149287124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095D137" w14:textId="77777777" w:rsidR="00065CB5" w:rsidRDefault="00065CB5">
      <w:pPr>
        <w:spacing w:line="500" w:lineRule="atLeast"/>
        <w:ind w:firstLine="600"/>
        <w:divId w:val="1756170253"/>
        <w:rPr>
          <w:rFonts w:hint="eastAsia"/>
          <w:sz w:val="30"/>
          <w:szCs w:val="30"/>
        </w:rPr>
      </w:pPr>
      <w:r>
        <w:rPr>
          <w:rFonts w:hint="eastAsia"/>
          <w:sz w:val="30"/>
          <w:szCs w:val="30"/>
        </w:rPr>
        <w:t>被宣告缓刑的犯罪分子，如果被判处附加刑，附加刑仍须执行。</w:t>
      </w:r>
    </w:p>
    <w:p w14:paraId="5E87DFE1" w14:textId="77777777" w:rsidR="00065CB5" w:rsidRDefault="00065CB5">
      <w:pPr>
        <w:spacing w:line="500" w:lineRule="atLeast"/>
        <w:ind w:firstLine="600"/>
        <w:divId w:val="1624969112"/>
        <w:rPr>
          <w:rFonts w:hint="eastAsia"/>
          <w:sz w:val="30"/>
          <w:szCs w:val="30"/>
        </w:rPr>
      </w:pPr>
      <w:r>
        <w:rPr>
          <w:rFonts w:hint="eastAsia"/>
          <w:sz w:val="30"/>
          <w:szCs w:val="30"/>
        </w:rPr>
        <w:t>第七十三条拘役的缓刑考验期限为原判刑期以上一年以下，但是不能少于二个月。</w:t>
      </w:r>
    </w:p>
    <w:p w14:paraId="1DA49DB9" w14:textId="77777777" w:rsidR="00065CB5" w:rsidRDefault="00065CB5">
      <w:pPr>
        <w:spacing w:line="500" w:lineRule="atLeast"/>
        <w:ind w:firstLine="600"/>
        <w:divId w:val="1304501078"/>
        <w:rPr>
          <w:rFonts w:hint="eastAsia"/>
          <w:sz w:val="30"/>
          <w:szCs w:val="30"/>
        </w:rPr>
      </w:pPr>
      <w:r>
        <w:rPr>
          <w:rFonts w:hint="eastAsia"/>
          <w:sz w:val="30"/>
          <w:szCs w:val="30"/>
        </w:rPr>
        <w:t>有期徒刑的缓刑考验期限为原判刑期以上五年以下，但是不能少于一年。</w:t>
      </w:r>
    </w:p>
    <w:p w14:paraId="4F4373A9" w14:textId="77777777" w:rsidR="00065CB5" w:rsidRDefault="00065CB5">
      <w:pPr>
        <w:spacing w:line="500" w:lineRule="atLeast"/>
        <w:ind w:firstLine="600"/>
        <w:divId w:val="946237946"/>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BBBED" w14:textId="77777777" w:rsidR="00065CB5" w:rsidRDefault="00065CB5" w:rsidP="00065CB5">
      <w:pPr>
        <w:rPr>
          <w:rFonts w:hint="eastAsia"/>
        </w:rPr>
      </w:pPr>
      <w:r>
        <w:separator/>
      </w:r>
    </w:p>
  </w:endnote>
  <w:endnote w:type="continuationSeparator" w:id="0">
    <w:p w14:paraId="45BB5A83" w14:textId="77777777" w:rsidR="00065CB5" w:rsidRDefault="00065CB5" w:rsidP="00065CB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D1FB3A" w14:textId="77777777" w:rsidR="00065CB5" w:rsidRDefault="00065CB5" w:rsidP="00065CB5">
      <w:pPr>
        <w:rPr>
          <w:rFonts w:hint="eastAsia"/>
        </w:rPr>
      </w:pPr>
      <w:r>
        <w:separator/>
      </w:r>
    </w:p>
  </w:footnote>
  <w:footnote w:type="continuationSeparator" w:id="0">
    <w:p w14:paraId="3D2A14AE" w14:textId="77777777" w:rsidR="00065CB5" w:rsidRDefault="00065CB5" w:rsidP="00065CB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65CB5"/>
    <w:rsid w:val="00065CB5"/>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4957B6"/>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65CB5"/>
    <w:pPr>
      <w:tabs>
        <w:tab w:val="center" w:pos="4153"/>
        <w:tab w:val="right" w:pos="8306"/>
      </w:tabs>
      <w:snapToGrid w:val="0"/>
      <w:jc w:val="center"/>
    </w:pPr>
    <w:rPr>
      <w:sz w:val="18"/>
      <w:szCs w:val="18"/>
    </w:rPr>
  </w:style>
  <w:style w:type="character" w:customStyle="1" w:styleId="a4">
    <w:name w:val="页眉 字符"/>
    <w:basedOn w:val="a0"/>
    <w:link w:val="a3"/>
    <w:uiPriority w:val="99"/>
    <w:rsid w:val="00065CB5"/>
    <w:rPr>
      <w:rFonts w:ascii="宋体" w:eastAsia="宋体" w:hAnsi="宋体" w:cs="宋体"/>
      <w:sz w:val="18"/>
      <w:szCs w:val="18"/>
    </w:rPr>
  </w:style>
  <w:style w:type="paragraph" w:styleId="a5">
    <w:name w:val="footer"/>
    <w:basedOn w:val="a"/>
    <w:link w:val="a6"/>
    <w:uiPriority w:val="99"/>
    <w:unhideWhenUsed/>
    <w:rsid w:val="00065CB5"/>
    <w:pPr>
      <w:tabs>
        <w:tab w:val="center" w:pos="4153"/>
        <w:tab w:val="right" w:pos="8306"/>
      </w:tabs>
      <w:snapToGrid w:val="0"/>
    </w:pPr>
    <w:rPr>
      <w:sz w:val="18"/>
      <w:szCs w:val="18"/>
    </w:rPr>
  </w:style>
  <w:style w:type="character" w:customStyle="1" w:styleId="a6">
    <w:name w:val="页脚 字符"/>
    <w:basedOn w:val="a0"/>
    <w:link w:val="a5"/>
    <w:uiPriority w:val="99"/>
    <w:rsid w:val="00065CB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15871">
      <w:marLeft w:val="0"/>
      <w:marRight w:val="0"/>
      <w:marTop w:val="10"/>
      <w:marBottom w:val="10"/>
      <w:divBdr>
        <w:top w:val="none" w:sz="0" w:space="0" w:color="auto"/>
        <w:left w:val="none" w:sz="0" w:space="0" w:color="auto"/>
        <w:bottom w:val="none" w:sz="0" w:space="0" w:color="auto"/>
        <w:right w:val="none" w:sz="0" w:space="0" w:color="auto"/>
      </w:divBdr>
    </w:div>
    <w:div w:id="43218366">
      <w:marLeft w:val="0"/>
      <w:marRight w:val="0"/>
      <w:marTop w:val="10"/>
      <w:marBottom w:val="10"/>
      <w:divBdr>
        <w:top w:val="none" w:sz="0" w:space="0" w:color="auto"/>
        <w:left w:val="none" w:sz="0" w:space="0" w:color="auto"/>
        <w:bottom w:val="none" w:sz="0" w:space="0" w:color="auto"/>
        <w:right w:val="none" w:sz="0" w:space="0" w:color="auto"/>
      </w:divBdr>
    </w:div>
    <w:div w:id="112141780">
      <w:marLeft w:val="0"/>
      <w:marRight w:val="0"/>
      <w:marTop w:val="10"/>
      <w:marBottom w:val="10"/>
      <w:divBdr>
        <w:top w:val="none" w:sz="0" w:space="0" w:color="auto"/>
        <w:left w:val="none" w:sz="0" w:space="0" w:color="auto"/>
        <w:bottom w:val="none" w:sz="0" w:space="0" w:color="auto"/>
        <w:right w:val="none" w:sz="0" w:space="0" w:color="auto"/>
      </w:divBdr>
    </w:div>
    <w:div w:id="153692750">
      <w:marLeft w:val="0"/>
      <w:marRight w:val="0"/>
      <w:marTop w:val="10"/>
      <w:marBottom w:val="10"/>
      <w:divBdr>
        <w:top w:val="none" w:sz="0" w:space="0" w:color="auto"/>
        <w:left w:val="none" w:sz="0" w:space="0" w:color="auto"/>
        <w:bottom w:val="none" w:sz="0" w:space="0" w:color="auto"/>
        <w:right w:val="none" w:sz="0" w:space="0" w:color="auto"/>
      </w:divBdr>
    </w:div>
    <w:div w:id="168297947">
      <w:marLeft w:val="0"/>
      <w:marRight w:val="0"/>
      <w:marTop w:val="10"/>
      <w:marBottom w:val="10"/>
      <w:divBdr>
        <w:top w:val="none" w:sz="0" w:space="0" w:color="auto"/>
        <w:left w:val="none" w:sz="0" w:space="0" w:color="auto"/>
        <w:bottom w:val="none" w:sz="0" w:space="0" w:color="auto"/>
        <w:right w:val="none" w:sz="0" w:space="0" w:color="auto"/>
      </w:divBdr>
    </w:div>
    <w:div w:id="184902396">
      <w:marLeft w:val="0"/>
      <w:marRight w:val="0"/>
      <w:marTop w:val="10"/>
      <w:marBottom w:val="10"/>
      <w:divBdr>
        <w:top w:val="none" w:sz="0" w:space="0" w:color="auto"/>
        <w:left w:val="none" w:sz="0" w:space="0" w:color="auto"/>
        <w:bottom w:val="none" w:sz="0" w:space="0" w:color="auto"/>
        <w:right w:val="none" w:sz="0" w:space="0" w:color="auto"/>
      </w:divBdr>
    </w:div>
    <w:div w:id="206375143">
      <w:marLeft w:val="0"/>
      <w:marRight w:val="0"/>
      <w:marTop w:val="10"/>
      <w:marBottom w:val="10"/>
      <w:divBdr>
        <w:top w:val="none" w:sz="0" w:space="0" w:color="auto"/>
        <w:left w:val="none" w:sz="0" w:space="0" w:color="auto"/>
        <w:bottom w:val="none" w:sz="0" w:space="0" w:color="auto"/>
        <w:right w:val="none" w:sz="0" w:space="0" w:color="auto"/>
      </w:divBdr>
    </w:div>
    <w:div w:id="211499456">
      <w:marLeft w:val="0"/>
      <w:marRight w:val="0"/>
      <w:marTop w:val="10"/>
      <w:marBottom w:val="10"/>
      <w:divBdr>
        <w:top w:val="none" w:sz="0" w:space="0" w:color="auto"/>
        <w:left w:val="none" w:sz="0" w:space="0" w:color="auto"/>
        <w:bottom w:val="none" w:sz="0" w:space="0" w:color="auto"/>
        <w:right w:val="none" w:sz="0" w:space="0" w:color="auto"/>
      </w:divBdr>
    </w:div>
    <w:div w:id="275720697">
      <w:marLeft w:val="0"/>
      <w:marRight w:val="0"/>
      <w:marTop w:val="10"/>
      <w:marBottom w:val="10"/>
      <w:divBdr>
        <w:top w:val="none" w:sz="0" w:space="0" w:color="auto"/>
        <w:left w:val="none" w:sz="0" w:space="0" w:color="auto"/>
        <w:bottom w:val="none" w:sz="0" w:space="0" w:color="auto"/>
        <w:right w:val="none" w:sz="0" w:space="0" w:color="auto"/>
      </w:divBdr>
    </w:div>
    <w:div w:id="293609675">
      <w:marLeft w:val="0"/>
      <w:marRight w:val="720"/>
      <w:marTop w:val="10"/>
      <w:marBottom w:val="10"/>
      <w:divBdr>
        <w:top w:val="none" w:sz="0" w:space="0" w:color="auto"/>
        <w:left w:val="none" w:sz="0" w:space="0" w:color="auto"/>
        <w:bottom w:val="none" w:sz="0" w:space="0" w:color="auto"/>
        <w:right w:val="none" w:sz="0" w:space="0" w:color="auto"/>
      </w:divBdr>
    </w:div>
    <w:div w:id="350490815">
      <w:marLeft w:val="0"/>
      <w:marRight w:val="0"/>
      <w:marTop w:val="10"/>
      <w:marBottom w:val="10"/>
      <w:divBdr>
        <w:top w:val="none" w:sz="0" w:space="0" w:color="auto"/>
        <w:left w:val="none" w:sz="0" w:space="0" w:color="auto"/>
        <w:bottom w:val="none" w:sz="0" w:space="0" w:color="auto"/>
        <w:right w:val="none" w:sz="0" w:space="0" w:color="auto"/>
      </w:divBdr>
    </w:div>
    <w:div w:id="361323320">
      <w:marLeft w:val="0"/>
      <w:marRight w:val="0"/>
      <w:marTop w:val="10"/>
      <w:marBottom w:val="10"/>
      <w:divBdr>
        <w:top w:val="none" w:sz="0" w:space="0" w:color="auto"/>
        <w:left w:val="none" w:sz="0" w:space="0" w:color="auto"/>
        <w:bottom w:val="none" w:sz="0" w:space="0" w:color="auto"/>
        <w:right w:val="none" w:sz="0" w:space="0" w:color="auto"/>
      </w:divBdr>
    </w:div>
    <w:div w:id="373434702">
      <w:marLeft w:val="0"/>
      <w:marRight w:val="0"/>
      <w:marTop w:val="10"/>
      <w:marBottom w:val="10"/>
      <w:divBdr>
        <w:top w:val="none" w:sz="0" w:space="0" w:color="auto"/>
        <w:left w:val="none" w:sz="0" w:space="0" w:color="auto"/>
        <w:bottom w:val="none" w:sz="0" w:space="0" w:color="auto"/>
        <w:right w:val="none" w:sz="0" w:space="0" w:color="auto"/>
      </w:divBdr>
    </w:div>
    <w:div w:id="380323978">
      <w:marLeft w:val="0"/>
      <w:marRight w:val="0"/>
      <w:marTop w:val="10"/>
      <w:marBottom w:val="10"/>
      <w:divBdr>
        <w:top w:val="none" w:sz="0" w:space="0" w:color="auto"/>
        <w:left w:val="none" w:sz="0" w:space="0" w:color="auto"/>
        <w:bottom w:val="none" w:sz="0" w:space="0" w:color="auto"/>
        <w:right w:val="none" w:sz="0" w:space="0" w:color="auto"/>
      </w:divBdr>
    </w:div>
    <w:div w:id="383529781">
      <w:marLeft w:val="0"/>
      <w:marRight w:val="0"/>
      <w:marTop w:val="10"/>
      <w:marBottom w:val="10"/>
      <w:divBdr>
        <w:top w:val="none" w:sz="0" w:space="0" w:color="auto"/>
        <w:left w:val="none" w:sz="0" w:space="0" w:color="auto"/>
        <w:bottom w:val="none" w:sz="0" w:space="0" w:color="auto"/>
        <w:right w:val="none" w:sz="0" w:space="0" w:color="auto"/>
      </w:divBdr>
    </w:div>
    <w:div w:id="414476743">
      <w:marLeft w:val="0"/>
      <w:marRight w:val="0"/>
      <w:marTop w:val="10"/>
      <w:marBottom w:val="10"/>
      <w:divBdr>
        <w:top w:val="none" w:sz="0" w:space="0" w:color="auto"/>
        <w:left w:val="none" w:sz="0" w:space="0" w:color="auto"/>
        <w:bottom w:val="none" w:sz="0" w:space="0" w:color="auto"/>
        <w:right w:val="none" w:sz="0" w:space="0" w:color="auto"/>
      </w:divBdr>
    </w:div>
    <w:div w:id="418840775">
      <w:marLeft w:val="0"/>
      <w:marRight w:val="0"/>
      <w:marTop w:val="10"/>
      <w:marBottom w:val="10"/>
      <w:divBdr>
        <w:top w:val="none" w:sz="0" w:space="0" w:color="auto"/>
        <w:left w:val="none" w:sz="0" w:space="0" w:color="auto"/>
        <w:bottom w:val="none" w:sz="0" w:space="0" w:color="auto"/>
        <w:right w:val="none" w:sz="0" w:space="0" w:color="auto"/>
      </w:divBdr>
    </w:div>
    <w:div w:id="442648385">
      <w:marLeft w:val="0"/>
      <w:marRight w:val="0"/>
      <w:marTop w:val="10"/>
      <w:marBottom w:val="10"/>
      <w:divBdr>
        <w:top w:val="none" w:sz="0" w:space="0" w:color="auto"/>
        <w:left w:val="none" w:sz="0" w:space="0" w:color="auto"/>
        <w:bottom w:val="none" w:sz="0" w:space="0" w:color="auto"/>
        <w:right w:val="none" w:sz="0" w:space="0" w:color="auto"/>
      </w:divBdr>
    </w:div>
    <w:div w:id="478503987">
      <w:marLeft w:val="0"/>
      <w:marRight w:val="0"/>
      <w:marTop w:val="10"/>
      <w:marBottom w:val="10"/>
      <w:divBdr>
        <w:top w:val="none" w:sz="0" w:space="0" w:color="auto"/>
        <w:left w:val="none" w:sz="0" w:space="0" w:color="auto"/>
        <w:bottom w:val="none" w:sz="0" w:space="0" w:color="auto"/>
        <w:right w:val="none" w:sz="0" w:space="0" w:color="auto"/>
      </w:divBdr>
    </w:div>
    <w:div w:id="497497238">
      <w:marLeft w:val="0"/>
      <w:marRight w:val="0"/>
      <w:marTop w:val="10"/>
      <w:marBottom w:val="10"/>
      <w:divBdr>
        <w:top w:val="none" w:sz="0" w:space="0" w:color="auto"/>
        <w:left w:val="none" w:sz="0" w:space="0" w:color="auto"/>
        <w:bottom w:val="none" w:sz="0" w:space="0" w:color="auto"/>
        <w:right w:val="none" w:sz="0" w:space="0" w:color="auto"/>
      </w:divBdr>
    </w:div>
    <w:div w:id="498665704">
      <w:marLeft w:val="0"/>
      <w:marRight w:val="0"/>
      <w:marTop w:val="10"/>
      <w:marBottom w:val="10"/>
      <w:divBdr>
        <w:top w:val="none" w:sz="0" w:space="0" w:color="auto"/>
        <w:left w:val="none" w:sz="0" w:space="0" w:color="auto"/>
        <w:bottom w:val="none" w:sz="0" w:space="0" w:color="auto"/>
        <w:right w:val="none" w:sz="0" w:space="0" w:color="auto"/>
      </w:divBdr>
    </w:div>
    <w:div w:id="542056851">
      <w:marLeft w:val="0"/>
      <w:marRight w:val="0"/>
      <w:marTop w:val="10"/>
      <w:marBottom w:val="10"/>
      <w:divBdr>
        <w:top w:val="none" w:sz="0" w:space="0" w:color="auto"/>
        <w:left w:val="none" w:sz="0" w:space="0" w:color="auto"/>
        <w:bottom w:val="none" w:sz="0" w:space="0" w:color="auto"/>
        <w:right w:val="none" w:sz="0" w:space="0" w:color="auto"/>
      </w:divBdr>
    </w:div>
    <w:div w:id="548108033">
      <w:marLeft w:val="0"/>
      <w:marRight w:val="0"/>
      <w:marTop w:val="10"/>
      <w:marBottom w:val="10"/>
      <w:divBdr>
        <w:top w:val="none" w:sz="0" w:space="0" w:color="auto"/>
        <w:left w:val="none" w:sz="0" w:space="0" w:color="auto"/>
        <w:bottom w:val="none" w:sz="0" w:space="0" w:color="auto"/>
        <w:right w:val="none" w:sz="0" w:space="0" w:color="auto"/>
      </w:divBdr>
    </w:div>
    <w:div w:id="569118632">
      <w:marLeft w:val="0"/>
      <w:marRight w:val="0"/>
      <w:marTop w:val="10"/>
      <w:marBottom w:val="10"/>
      <w:divBdr>
        <w:top w:val="none" w:sz="0" w:space="0" w:color="auto"/>
        <w:left w:val="none" w:sz="0" w:space="0" w:color="auto"/>
        <w:bottom w:val="none" w:sz="0" w:space="0" w:color="auto"/>
        <w:right w:val="none" w:sz="0" w:space="0" w:color="auto"/>
      </w:divBdr>
    </w:div>
    <w:div w:id="583421631">
      <w:marLeft w:val="0"/>
      <w:marRight w:val="0"/>
      <w:marTop w:val="10"/>
      <w:marBottom w:val="10"/>
      <w:divBdr>
        <w:top w:val="none" w:sz="0" w:space="0" w:color="auto"/>
        <w:left w:val="none" w:sz="0" w:space="0" w:color="auto"/>
        <w:bottom w:val="none" w:sz="0" w:space="0" w:color="auto"/>
        <w:right w:val="none" w:sz="0" w:space="0" w:color="auto"/>
      </w:divBdr>
    </w:div>
    <w:div w:id="589003332">
      <w:marLeft w:val="0"/>
      <w:marRight w:val="720"/>
      <w:marTop w:val="10"/>
      <w:marBottom w:val="10"/>
      <w:divBdr>
        <w:top w:val="none" w:sz="0" w:space="0" w:color="auto"/>
        <w:left w:val="none" w:sz="0" w:space="0" w:color="auto"/>
        <w:bottom w:val="none" w:sz="0" w:space="0" w:color="auto"/>
        <w:right w:val="none" w:sz="0" w:space="0" w:color="auto"/>
      </w:divBdr>
    </w:div>
    <w:div w:id="627978676">
      <w:marLeft w:val="0"/>
      <w:marRight w:val="0"/>
      <w:marTop w:val="10"/>
      <w:marBottom w:val="10"/>
      <w:divBdr>
        <w:top w:val="none" w:sz="0" w:space="0" w:color="auto"/>
        <w:left w:val="none" w:sz="0" w:space="0" w:color="auto"/>
        <w:bottom w:val="none" w:sz="0" w:space="0" w:color="auto"/>
        <w:right w:val="none" w:sz="0" w:space="0" w:color="auto"/>
      </w:divBdr>
    </w:div>
    <w:div w:id="683946507">
      <w:marLeft w:val="0"/>
      <w:marRight w:val="0"/>
      <w:marTop w:val="10"/>
      <w:marBottom w:val="10"/>
      <w:divBdr>
        <w:top w:val="none" w:sz="0" w:space="0" w:color="auto"/>
        <w:left w:val="none" w:sz="0" w:space="0" w:color="auto"/>
        <w:bottom w:val="none" w:sz="0" w:space="0" w:color="auto"/>
        <w:right w:val="none" w:sz="0" w:space="0" w:color="auto"/>
      </w:divBdr>
    </w:div>
    <w:div w:id="753740871">
      <w:marLeft w:val="0"/>
      <w:marRight w:val="0"/>
      <w:marTop w:val="10"/>
      <w:marBottom w:val="10"/>
      <w:divBdr>
        <w:top w:val="none" w:sz="0" w:space="0" w:color="auto"/>
        <w:left w:val="none" w:sz="0" w:space="0" w:color="auto"/>
        <w:bottom w:val="none" w:sz="0" w:space="0" w:color="auto"/>
        <w:right w:val="none" w:sz="0" w:space="0" w:color="auto"/>
      </w:divBdr>
    </w:div>
    <w:div w:id="756830403">
      <w:marLeft w:val="0"/>
      <w:marRight w:val="720"/>
      <w:marTop w:val="10"/>
      <w:marBottom w:val="10"/>
      <w:divBdr>
        <w:top w:val="none" w:sz="0" w:space="0" w:color="auto"/>
        <w:left w:val="none" w:sz="0" w:space="0" w:color="auto"/>
        <w:bottom w:val="none" w:sz="0" w:space="0" w:color="auto"/>
        <w:right w:val="none" w:sz="0" w:space="0" w:color="auto"/>
      </w:divBdr>
    </w:div>
    <w:div w:id="793525704">
      <w:marLeft w:val="0"/>
      <w:marRight w:val="0"/>
      <w:marTop w:val="10"/>
      <w:marBottom w:val="10"/>
      <w:divBdr>
        <w:top w:val="none" w:sz="0" w:space="0" w:color="auto"/>
        <w:left w:val="none" w:sz="0" w:space="0" w:color="auto"/>
        <w:bottom w:val="none" w:sz="0" w:space="0" w:color="auto"/>
        <w:right w:val="none" w:sz="0" w:space="0" w:color="auto"/>
      </w:divBdr>
    </w:div>
    <w:div w:id="819420133">
      <w:marLeft w:val="0"/>
      <w:marRight w:val="0"/>
      <w:marTop w:val="10"/>
      <w:marBottom w:val="10"/>
      <w:divBdr>
        <w:top w:val="none" w:sz="0" w:space="0" w:color="auto"/>
        <w:left w:val="none" w:sz="0" w:space="0" w:color="auto"/>
        <w:bottom w:val="none" w:sz="0" w:space="0" w:color="auto"/>
        <w:right w:val="none" w:sz="0" w:space="0" w:color="auto"/>
      </w:divBdr>
    </w:div>
    <w:div w:id="853886440">
      <w:marLeft w:val="0"/>
      <w:marRight w:val="0"/>
      <w:marTop w:val="10"/>
      <w:marBottom w:val="10"/>
      <w:divBdr>
        <w:top w:val="none" w:sz="0" w:space="0" w:color="auto"/>
        <w:left w:val="none" w:sz="0" w:space="0" w:color="auto"/>
        <w:bottom w:val="none" w:sz="0" w:space="0" w:color="auto"/>
        <w:right w:val="none" w:sz="0" w:space="0" w:color="auto"/>
      </w:divBdr>
    </w:div>
    <w:div w:id="892933132">
      <w:marLeft w:val="0"/>
      <w:marRight w:val="0"/>
      <w:marTop w:val="10"/>
      <w:marBottom w:val="10"/>
      <w:divBdr>
        <w:top w:val="none" w:sz="0" w:space="0" w:color="auto"/>
        <w:left w:val="none" w:sz="0" w:space="0" w:color="auto"/>
        <w:bottom w:val="none" w:sz="0" w:space="0" w:color="auto"/>
        <w:right w:val="none" w:sz="0" w:space="0" w:color="auto"/>
      </w:divBdr>
    </w:div>
    <w:div w:id="893007879">
      <w:marLeft w:val="0"/>
      <w:marRight w:val="720"/>
      <w:marTop w:val="10"/>
      <w:marBottom w:val="10"/>
      <w:divBdr>
        <w:top w:val="none" w:sz="0" w:space="0" w:color="auto"/>
        <w:left w:val="none" w:sz="0" w:space="0" w:color="auto"/>
        <w:bottom w:val="none" w:sz="0" w:space="0" w:color="auto"/>
        <w:right w:val="none" w:sz="0" w:space="0" w:color="auto"/>
      </w:divBdr>
    </w:div>
    <w:div w:id="946237946">
      <w:marLeft w:val="0"/>
      <w:marRight w:val="0"/>
      <w:marTop w:val="10"/>
      <w:marBottom w:val="10"/>
      <w:divBdr>
        <w:top w:val="none" w:sz="0" w:space="0" w:color="auto"/>
        <w:left w:val="none" w:sz="0" w:space="0" w:color="auto"/>
        <w:bottom w:val="none" w:sz="0" w:space="0" w:color="auto"/>
        <w:right w:val="none" w:sz="0" w:space="0" w:color="auto"/>
      </w:divBdr>
    </w:div>
    <w:div w:id="951746322">
      <w:marLeft w:val="0"/>
      <w:marRight w:val="0"/>
      <w:marTop w:val="10"/>
      <w:marBottom w:val="10"/>
      <w:divBdr>
        <w:top w:val="none" w:sz="0" w:space="0" w:color="auto"/>
        <w:left w:val="none" w:sz="0" w:space="0" w:color="auto"/>
        <w:bottom w:val="none" w:sz="0" w:space="0" w:color="auto"/>
        <w:right w:val="none" w:sz="0" w:space="0" w:color="auto"/>
      </w:divBdr>
    </w:div>
    <w:div w:id="954365019">
      <w:marLeft w:val="0"/>
      <w:marRight w:val="0"/>
      <w:marTop w:val="10"/>
      <w:marBottom w:val="10"/>
      <w:divBdr>
        <w:top w:val="none" w:sz="0" w:space="0" w:color="auto"/>
        <w:left w:val="none" w:sz="0" w:space="0" w:color="auto"/>
        <w:bottom w:val="none" w:sz="0" w:space="0" w:color="auto"/>
        <w:right w:val="none" w:sz="0" w:space="0" w:color="auto"/>
      </w:divBdr>
    </w:div>
    <w:div w:id="958953788">
      <w:marLeft w:val="0"/>
      <w:marRight w:val="0"/>
      <w:marTop w:val="10"/>
      <w:marBottom w:val="10"/>
      <w:divBdr>
        <w:top w:val="none" w:sz="0" w:space="0" w:color="auto"/>
        <w:left w:val="none" w:sz="0" w:space="0" w:color="auto"/>
        <w:bottom w:val="none" w:sz="0" w:space="0" w:color="auto"/>
        <w:right w:val="none" w:sz="0" w:space="0" w:color="auto"/>
      </w:divBdr>
    </w:div>
    <w:div w:id="967928984">
      <w:marLeft w:val="0"/>
      <w:marRight w:val="0"/>
      <w:marTop w:val="10"/>
      <w:marBottom w:val="10"/>
      <w:divBdr>
        <w:top w:val="none" w:sz="0" w:space="0" w:color="auto"/>
        <w:left w:val="none" w:sz="0" w:space="0" w:color="auto"/>
        <w:bottom w:val="none" w:sz="0" w:space="0" w:color="auto"/>
        <w:right w:val="none" w:sz="0" w:space="0" w:color="auto"/>
      </w:divBdr>
    </w:div>
    <w:div w:id="970205275">
      <w:marLeft w:val="0"/>
      <w:marRight w:val="0"/>
      <w:marTop w:val="10"/>
      <w:marBottom w:val="10"/>
      <w:divBdr>
        <w:top w:val="none" w:sz="0" w:space="0" w:color="auto"/>
        <w:left w:val="none" w:sz="0" w:space="0" w:color="auto"/>
        <w:bottom w:val="none" w:sz="0" w:space="0" w:color="auto"/>
        <w:right w:val="none" w:sz="0" w:space="0" w:color="auto"/>
      </w:divBdr>
    </w:div>
    <w:div w:id="1007632542">
      <w:marLeft w:val="0"/>
      <w:marRight w:val="0"/>
      <w:marTop w:val="10"/>
      <w:marBottom w:val="10"/>
      <w:divBdr>
        <w:top w:val="none" w:sz="0" w:space="0" w:color="auto"/>
        <w:left w:val="none" w:sz="0" w:space="0" w:color="auto"/>
        <w:bottom w:val="none" w:sz="0" w:space="0" w:color="auto"/>
        <w:right w:val="none" w:sz="0" w:space="0" w:color="auto"/>
      </w:divBdr>
    </w:div>
    <w:div w:id="1022166425">
      <w:marLeft w:val="0"/>
      <w:marRight w:val="0"/>
      <w:marTop w:val="10"/>
      <w:marBottom w:val="10"/>
      <w:divBdr>
        <w:top w:val="none" w:sz="0" w:space="0" w:color="auto"/>
        <w:left w:val="none" w:sz="0" w:space="0" w:color="auto"/>
        <w:bottom w:val="none" w:sz="0" w:space="0" w:color="auto"/>
        <w:right w:val="none" w:sz="0" w:space="0" w:color="auto"/>
      </w:divBdr>
    </w:div>
    <w:div w:id="1034308251">
      <w:marLeft w:val="0"/>
      <w:marRight w:val="0"/>
      <w:marTop w:val="10"/>
      <w:marBottom w:val="10"/>
      <w:divBdr>
        <w:top w:val="none" w:sz="0" w:space="0" w:color="auto"/>
        <w:left w:val="none" w:sz="0" w:space="0" w:color="auto"/>
        <w:bottom w:val="none" w:sz="0" w:space="0" w:color="auto"/>
        <w:right w:val="none" w:sz="0" w:space="0" w:color="auto"/>
      </w:divBdr>
    </w:div>
    <w:div w:id="1039086144">
      <w:marLeft w:val="0"/>
      <w:marRight w:val="0"/>
      <w:marTop w:val="10"/>
      <w:marBottom w:val="10"/>
      <w:divBdr>
        <w:top w:val="none" w:sz="0" w:space="0" w:color="auto"/>
        <w:left w:val="none" w:sz="0" w:space="0" w:color="auto"/>
        <w:bottom w:val="none" w:sz="0" w:space="0" w:color="auto"/>
        <w:right w:val="none" w:sz="0" w:space="0" w:color="auto"/>
      </w:divBdr>
    </w:div>
    <w:div w:id="1091122935">
      <w:marLeft w:val="0"/>
      <w:marRight w:val="0"/>
      <w:marTop w:val="10"/>
      <w:marBottom w:val="10"/>
      <w:divBdr>
        <w:top w:val="none" w:sz="0" w:space="0" w:color="auto"/>
        <w:left w:val="none" w:sz="0" w:space="0" w:color="auto"/>
        <w:bottom w:val="none" w:sz="0" w:space="0" w:color="auto"/>
        <w:right w:val="none" w:sz="0" w:space="0" w:color="auto"/>
      </w:divBdr>
    </w:div>
    <w:div w:id="1182620175">
      <w:marLeft w:val="0"/>
      <w:marRight w:val="0"/>
      <w:marTop w:val="10"/>
      <w:marBottom w:val="10"/>
      <w:divBdr>
        <w:top w:val="none" w:sz="0" w:space="0" w:color="auto"/>
        <w:left w:val="none" w:sz="0" w:space="0" w:color="auto"/>
        <w:bottom w:val="none" w:sz="0" w:space="0" w:color="auto"/>
        <w:right w:val="none" w:sz="0" w:space="0" w:color="auto"/>
      </w:divBdr>
    </w:div>
    <w:div w:id="1210533430">
      <w:marLeft w:val="0"/>
      <w:marRight w:val="0"/>
      <w:marTop w:val="10"/>
      <w:marBottom w:val="10"/>
      <w:divBdr>
        <w:top w:val="none" w:sz="0" w:space="0" w:color="auto"/>
        <w:left w:val="none" w:sz="0" w:space="0" w:color="auto"/>
        <w:bottom w:val="none" w:sz="0" w:space="0" w:color="auto"/>
        <w:right w:val="none" w:sz="0" w:space="0" w:color="auto"/>
      </w:divBdr>
    </w:div>
    <w:div w:id="1247765577">
      <w:marLeft w:val="0"/>
      <w:marRight w:val="0"/>
      <w:marTop w:val="10"/>
      <w:marBottom w:val="10"/>
      <w:divBdr>
        <w:top w:val="none" w:sz="0" w:space="0" w:color="auto"/>
        <w:left w:val="none" w:sz="0" w:space="0" w:color="auto"/>
        <w:bottom w:val="none" w:sz="0" w:space="0" w:color="auto"/>
        <w:right w:val="none" w:sz="0" w:space="0" w:color="auto"/>
      </w:divBdr>
    </w:div>
    <w:div w:id="1284531704">
      <w:marLeft w:val="0"/>
      <w:marRight w:val="0"/>
      <w:marTop w:val="10"/>
      <w:marBottom w:val="10"/>
      <w:divBdr>
        <w:top w:val="none" w:sz="0" w:space="0" w:color="auto"/>
        <w:left w:val="none" w:sz="0" w:space="0" w:color="auto"/>
        <w:bottom w:val="none" w:sz="0" w:space="0" w:color="auto"/>
        <w:right w:val="none" w:sz="0" w:space="0" w:color="auto"/>
      </w:divBdr>
    </w:div>
    <w:div w:id="1301761891">
      <w:marLeft w:val="0"/>
      <w:marRight w:val="0"/>
      <w:marTop w:val="10"/>
      <w:marBottom w:val="10"/>
      <w:divBdr>
        <w:top w:val="none" w:sz="0" w:space="0" w:color="auto"/>
        <w:left w:val="none" w:sz="0" w:space="0" w:color="auto"/>
        <w:bottom w:val="none" w:sz="0" w:space="0" w:color="auto"/>
        <w:right w:val="none" w:sz="0" w:space="0" w:color="auto"/>
      </w:divBdr>
    </w:div>
    <w:div w:id="1304501078">
      <w:marLeft w:val="0"/>
      <w:marRight w:val="0"/>
      <w:marTop w:val="10"/>
      <w:marBottom w:val="10"/>
      <w:divBdr>
        <w:top w:val="none" w:sz="0" w:space="0" w:color="auto"/>
        <w:left w:val="none" w:sz="0" w:space="0" w:color="auto"/>
        <w:bottom w:val="none" w:sz="0" w:space="0" w:color="auto"/>
        <w:right w:val="none" w:sz="0" w:space="0" w:color="auto"/>
      </w:divBdr>
    </w:div>
    <w:div w:id="1334722949">
      <w:marLeft w:val="0"/>
      <w:marRight w:val="0"/>
      <w:marTop w:val="10"/>
      <w:marBottom w:val="10"/>
      <w:divBdr>
        <w:top w:val="none" w:sz="0" w:space="0" w:color="auto"/>
        <w:left w:val="none" w:sz="0" w:space="0" w:color="auto"/>
        <w:bottom w:val="none" w:sz="0" w:space="0" w:color="auto"/>
        <w:right w:val="none" w:sz="0" w:space="0" w:color="auto"/>
      </w:divBdr>
    </w:div>
    <w:div w:id="1492871248">
      <w:marLeft w:val="0"/>
      <w:marRight w:val="0"/>
      <w:marTop w:val="10"/>
      <w:marBottom w:val="10"/>
      <w:divBdr>
        <w:top w:val="none" w:sz="0" w:space="0" w:color="auto"/>
        <w:left w:val="none" w:sz="0" w:space="0" w:color="auto"/>
        <w:bottom w:val="none" w:sz="0" w:space="0" w:color="auto"/>
        <w:right w:val="none" w:sz="0" w:space="0" w:color="auto"/>
      </w:divBdr>
    </w:div>
    <w:div w:id="1526554163">
      <w:marLeft w:val="0"/>
      <w:marRight w:val="0"/>
      <w:marTop w:val="10"/>
      <w:marBottom w:val="10"/>
      <w:divBdr>
        <w:top w:val="none" w:sz="0" w:space="0" w:color="auto"/>
        <w:left w:val="none" w:sz="0" w:space="0" w:color="auto"/>
        <w:bottom w:val="none" w:sz="0" w:space="0" w:color="auto"/>
        <w:right w:val="none" w:sz="0" w:space="0" w:color="auto"/>
      </w:divBdr>
    </w:div>
    <w:div w:id="1624969112">
      <w:marLeft w:val="0"/>
      <w:marRight w:val="0"/>
      <w:marTop w:val="10"/>
      <w:marBottom w:val="10"/>
      <w:divBdr>
        <w:top w:val="none" w:sz="0" w:space="0" w:color="auto"/>
        <w:left w:val="none" w:sz="0" w:space="0" w:color="auto"/>
        <w:bottom w:val="none" w:sz="0" w:space="0" w:color="auto"/>
        <w:right w:val="none" w:sz="0" w:space="0" w:color="auto"/>
      </w:divBdr>
    </w:div>
    <w:div w:id="1626234958">
      <w:marLeft w:val="0"/>
      <w:marRight w:val="0"/>
      <w:marTop w:val="10"/>
      <w:marBottom w:val="10"/>
      <w:divBdr>
        <w:top w:val="none" w:sz="0" w:space="0" w:color="auto"/>
        <w:left w:val="none" w:sz="0" w:space="0" w:color="auto"/>
        <w:bottom w:val="none" w:sz="0" w:space="0" w:color="auto"/>
        <w:right w:val="none" w:sz="0" w:space="0" w:color="auto"/>
      </w:divBdr>
    </w:div>
    <w:div w:id="1636528084">
      <w:marLeft w:val="0"/>
      <w:marRight w:val="0"/>
      <w:marTop w:val="10"/>
      <w:marBottom w:val="10"/>
      <w:divBdr>
        <w:top w:val="none" w:sz="0" w:space="0" w:color="auto"/>
        <w:left w:val="none" w:sz="0" w:space="0" w:color="auto"/>
        <w:bottom w:val="none" w:sz="0" w:space="0" w:color="auto"/>
        <w:right w:val="none" w:sz="0" w:space="0" w:color="auto"/>
      </w:divBdr>
    </w:div>
    <w:div w:id="1647663295">
      <w:marLeft w:val="0"/>
      <w:marRight w:val="0"/>
      <w:marTop w:val="10"/>
      <w:marBottom w:val="10"/>
      <w:divBdr>
        <w:top w:val="none" w:sz="0" w:space="0" w:color="auto"/>
        <w:left w:val="none" w:sz="0" w:space="0" w:color="auto"/>
        <w:bottom w:val="none" w:sz="0" w:space="0" w:color="auto"/>
        <w:right w:val="none" w:sz="0" w:space="0" w:color="auto"/>
      </w:divBdr>
    </w:div>
    <w:div w:id="1660768734">
      <w:marLeft w:val="0"/>
      <w:marRight w:val="0"/>
      <w:marTop w:val="10"/>
      <w:marBottom w:val="10"/>
      <w:divBdr>
        <w:top w:val="none" w:sz="0" w:space="0" w:color="auto"/>
        <w:left w:val="none" w:sz="0" w:space="0" w:color="auto"/>
        <w:bottom w:val="none" w:sz="0" w:space="0" w:color="auto"/>
        <w:right w:val="none" w:sz="0" w:space="0" w:color="auto"/>
      </w:divBdr>
    </w:div>
    <w:div w:id="1699968916">
      <w:marLeft w:val="0"/>
      <w:marRight w:val="0"/>
      <w:marTop w:val="10"/>
      <w:marBottom w:val="10"/>
      <w:divBdr>
        <w:top w:val="none" w:sz="0" w:space="0" w:color="auto"/>
        <w:left w:val="none" w:sz="0" w:space="0" w:color="auto"/>
        <w:bottom w:val="none" w:sz="0" w:space="0" w:color="auto"/>
        <w:right w:val="none" w:sz="0" w:space="0" w:color="auto"/>
      </w:divBdr>
    </w:div>
    <w:div w:id="1700161873">
      <w:marLeft w:val="0"/>
      <w:marRight w:val="0"/>
      <w:marTop w:val="10"/>
      <w:marBottom w:val="10"/>
      <w:divBdr>
        <w:top w:val="none" w:sz="0" w:space="0" w:color="auto"/>
        <w:left w:val="none" w:sz="0" w:space="0" w:color="auto"/>
        <w:bottom w:val="none" w:sz="0" w:space="0" w:color="auto"/>
        <w:right w:val="none" w:sz="0" w:space="0" w:color="auto"/>
      </w:divBdr>
    </w:div>
    <w:div w:id="1756170253">
      <w:marLeft w:val="0"/>
      <w:marRight w:val="0"/>
      <w:marTop w:val="10"/>
      <w:marBottom w:val="10"/>
      <w:divBdr>
        <w:top w:val="none" w:sz="0" w:space="0" w:color="auto"/>
        <w:left w:val="none" w:sz="0" w:space="0" w:color="auto"/>
        <w:bottom w:val="none" w:sz="0" w:space="0" w:color="auto"/>
        <w:right w:val="none" w:sz="0" w:space="0" w:color="auto"/>
      </w:divBdr>
    </w:div>
    <w:div w:id="1770928786">
      <w:marLeft w:val="0"/>
      <w:marRight w:val="0"/>
      <w:marTop w:val="10"/>
      <w:marBottom w:val="10"/>
      <w:divBdr>
        <w:top w:val="none" w:sz="0" w:space="0" w:color="auto"/>
        <w:left w:val="none" w:sz="0" w:space="0" w:color="auto"/>
        <w:bottom w:val="none" w:sz="0" w:space="0" w:color="auto"/>
        <w:right w:val="none" w:sz="0" w:space="0" w:color="auto"/>
      </w:divBdr>
    </w:div>
    <w:div w:id="1819879644">
      <w:marLeft w:val="0"/>
      <w:marRight w:val="0"/>
      <w:marTop w:val="10"/>
      <w:marBottom w:val="10"/>
      <w:divBdr>
        <w:top w:val="none" w:sz="0" w:space="0" w:color="auto"/>
        <w:left w:val="none" w:sz="0" w:space="0" w:color="auto"/>
        <w:bottom w:val="none" w:sz="0" w:space="0" w:color="auto"/>
        <w:right w:val="none" w:sz="0" w:space="0" w:color="auto"/>
      </w:divBdr>
    </w:div>
    <w:div w:id="1829129144">
      <w:marLeft w:val="0"/>
      <w:marRight w:val="0"/>
      <w:marTop w:val="10"/>
      <w:marBottom w:val="10"/>
      <w:divBdr>
        <w:top w:val="none" w:sz="0" w:space="0" w:color="auto"/>
        <w:left w:val="none" w:sz="0" w:space="0" w:color="auto"/>
        <w:bottom w:val="none" w:sz="0" w:space="0" w:color="auto"/>
        <w:right w:val="none" w:sz="0" w:space="0" w:color="auto"/>
      </w:divBdr>
    </w:div>
    <w:div w:id="1853102275">
      <w:marLeft w:val="0"/>
      <w:marRight w:val="0"/>
      <w:marTop w:val="10"/>
      <w:marBottom w:val="10"/>
      <w:divBdr>
        <w:top w:val="none" w:sz="0" w:space="0" w:color="auto"/>
        <w:left w:val="none" w:sz="0" w:space="0" w:color="auto"/>
        <w:bottom w:val="none" w:sz="0" w:space="0" w:color="auto"/>
        <w:right w:val="none" w:sz="0" w:space="0" w:color="auto"/>
      </w:divBdr>
    </w:div>
    <w:div w:id="1856187540">
      <w:marLeft w:val="0"/>
      <w:marRight w:val="0"/>
      <w:marTop w:val="10"/>
      <w:marBottom w:val="10"/>
      <w:divBdr>
        <w:top w:val="none" w:sz="0" w:space="0" w:color="auto"/>
        <w:left w:val="none" w:sz="0" w:space="0" w:color="auto"/>
        <w:bottom w:val="none" w:sz="0" w:space="0" w:color="auto"/>
        <w:right w:val="none" w:sz="0" w:space="0" w:color="auto"/>
      </w:divBdr>
    </w:div>
    <w:div w:id="1864660426">
      <w:marLeft w:val="0"/>
      <w:marRight w:val="0"/>
      <w:marTop w:val="10"/>
      <w:marBottom w:val="10"/>
      <w:divBdr>
        <w:top w:val="none" w:sz="0" w:space="0" w:color="auto"/>
        <w:left w:val="none" w:sz="0" w:space="0" w:color="auto"/>
        <w:bottom w:val="none" w:sz="0" w:space="0" w:color="auto"/>
        <w:right w:val="none" w:sz="0" w:space="0" w:color="auto"/>
      </w:divBdr>
    </w:div>
    <w:div w:id="1873760929">
      <w:marLeft w:val="0"/>
      <w:marRight w:val="0"/>
      <w:marTop w:val="10"/>
      <w:marBottom w:val="10"/>
      <w:divBdr>
        <w:top w:val="none" w:sz="0" w:space="0" w:color="auto"/>
        <w:left w:val="none" w:sz="0" w:space="0" w:color="auto"/>
        <w:bottom w:val="none" w:sz="0" w:space="0" w:color="auto"/>
        <w:right w:val="none" w:sz="0" w:space="0" w:color="auto"/>
      </w:divBdr>
    </w:div>
    <w:div w:id="1875607077">
      <w:marLeft w:val="0"/>
      <w:marRight w:val="0"/>
      <w:marTop w:val="10"/>
      <w:marBottom w:val="10"/>
      <w:divBdr>
        <w:top w:val="none" w:sz="0" w:space="0" w:color="auto"/>
        <w:left w:val="none" w:sz="0" w:space="0" w:color="auto"/>
        <w:bottom w:val="none" w:sz="0" w:space="0" w:color="auto"/>
        <w:right w:val="none" w:sz="0" w:space="0" w:color="auto"/>
      </w:divBdr>
    </w:div>
    <w:div w:id="1879387759">
      <w:marLeft w:val="0"/>
      <w:marRight w:val="0"/>
      <w:marTop w:val="10"/>
      <w:marBottom w:val="10"/>
      <w:divBdr>
        <w:top w:val="none" w:sz="0" w:space="0" w:color="auto"/>
        <w:left w:val="none" w:sz="0" w:space="0" w:color="auto"/>
        <w:bottom w:val="none" w:sz="0" w:space="0" w:color="auto"/>
        <w:right w:val="none" w:sz="0" w:space="0" w:color="auto"/>
      </w:divBdr>
    </w:div>
    <w:div w:id="1895923228">
      <w:marLeft w:val="0"/>
      <w:marRight w:val="0"/>
      <w:marTop w:val="10"/>
      <w:marBottom w:val="10"/>
      <w:divBdr>
        <w:top w:val="none" w:sz="0" w:space="0" w:color="auto"/>
        <w:left w:val="none" w:sz="0" w:space="0" w:color="auto"/>
        <w:bottom w:val="none" w:sz="0" w:space="0" w:color="auto"/>
        <w:right w:val="none" w:sz="0" w:space="0" w:color="auto"/>
      </w:divBdr>
    </w:div>
    <w:div w:id="1952475890">
      <w:marLeft w:val="0"/>
      <w:marRight w:val="0"/>
      <w:marTop w:val="10"/>
      <w:marBottom w:val="10"/>
      <w:divBdr>
        <w:top w:val="none" w:sz="0" w:space="0" w:color="auto"/>
        <w:left w:val="none" w:sz="0" w:space="0" w:color="auto"/>
        <w:bottom w:val="none" w:sz="0" w:space="0" w:color="auto"/>
        <w:right w:val="none" w:sz="0" w:space="0" w:color="auto"/>
      </w:divBdr>
    </w:div>
    <w:div w:id="1992371765">
      <w:marLeft w:val="0"/>
      <w:marRight w:val="0"/>
      <w:marTop w:val="10"/>
      <w:marBottom w:val="10"/>
      <w:divBdr>
        <w:top w:val="none" w:sz="0" w:space="0" w:color="auto"/>
        <w:left w:val="none" w:sz="0" w:space="0" w:color="auto"/>
        <w:bottom w:val="none" w:sz="0" w:space="0" w:color="auto"/>
        <w:right w:val="none" w:sz="0" w:space="0" w:color="auto"/>
      </w:divBdr>
    </w:div>
    <w:div w:id="2013099441">
      <w:marLeft w:val="0"/>
      <w:marRight w:val="0"/>
      <w:marTop w:val="10"/>
      <w:marBottom w:val="10"/>
      <w:divBdr>
        <w:top w:val="none" w:sz="0" w:space="0" w:color="auto"/>
        <w:left w:val="none" w:sz="0" w:space="0" w:color="auto"/>
        <w:bottom w:val="none" w:sz="0" w:space="0" w:color="auto"/>
        <w:right w:val="none" w:sz="0" w:space="0" w:color="auto"/>
      </w:divBdr>
    </w:div>
    <w:div w:id="2021346468">
      <w:marLeft w:val="0"/>
      <w:marRight w:val="0"/>
      <w:marTop w:val="10"/>
      <w:marBottom w:val="10"/>
      <w:divBdr>
        <w:top w:val="none" w:sz="0" w:space="0" w:color="auto"/>
        <w:left w:val="none" w:sz="0" w:space="0" w:color="auto"/>
        <w:bottom w:val="none" w:sz="0" w:space="0" w:color="auto"/>
        <w:right w:val="none" w:sz="0" w:space="0" w:color="auto"/>
      </w:divBdr>
    </w:div>
    <w:div w:id="2024893340">
      <w:marLeft w:val="0"/>
      <w:marRight w:val="0"/>
      <w:marTop w:val="10"/>
      <w:marBottom w:val="10"/>
      <w:divBdr>
        <w:top w:val="none" w:sz="0" w:space="0" w:color="auto"/>
        <w:left w:val="none" w:sz="0" w:space="0" w:color="auto"/>
        <w:bottom w:val="none" w:sz="0" w:space="0" w:color="auto"/>
        <w:right w:val="none" w:sz="0" w:space="0" w:color="auto"/>
      </w:divBdr>
    </w:div>
    <w:div w:id="2034379640">
      <w:marLeft w:val="0"/>
      <w:marRight w:val="0"/>
      <w:marTop w:val="10"/>
      <w:marBottom w:val="10"/>
      <w:divBdr>
        <w:top w:val="none" w:sz="0" w:space="0" w:color="auto"/>
        <w:left w:val="none" w:sz="0" w:space="0" w:color="auto"/>
        <w:bottom w:val="none" w:sz="0" w:space="0" w:color="auto"/>
        <w:right w:val="none" w:sz="0" w:space="0" w:color="auto"/>
      </w:divBdr>
    </w:div>
    <w:div w:id="2037272893">
      <w:marLeft w:val="0"/>
      <w:marRight w:val="720"/>
      <w:marTop w:val="10"/>
      <w:marBottom w:val="10"/>
      <w:divBdr>
        <w:top w:val="none" w:sz="0" w:space="0" w:color="auto"/>
        <w:left w:val="none" w:sz="0" w:space="0" w:color="auto"/>
        <w:bottom w:val="none" w:sz="0" w:space="0" w:color="auto"/>
        <w:right w:val="none" w:sz="0" w:space="0" w:color="auto"/>
      </w:divBdr>
    </w:div>
    <w:div w:id="2048142708">
      <w:marLeft w:val="0"/>
      <w:marRight w:val="0"/>
      <w:marTop w:val="10"/>
      <w:marBottom w:val="10"/>
      <w:divBdr>
        <w:top w:val="none" w:sz="0" w:space="0" w:color="auto"/>
        <w:left w:val="none" w:sz="0" w:space="0" w:color="auto"/>
        <w:bottom w:val="none" w:sz="0" w:space="0" w:color="auto"/>
        <w:right w:val="none" w:sz="0" w:space="0" w:color="auto"/>
      </w:divBdr>
    </w:div>
    <w:div w:id="2062560399">
      <w:marLeft w:val="0"/>
      <w:marRight w:val="0"/>
      <w:marTop w:val="10"/>
      <w:marBottom w:val="10"/>
      <w:divBdr>
        <w:top w:val="none" w:sz="0" w:space="0" w:color="auto"/>
        <w:left w:val="none" w:sz="0" w:space="0" w:color="auto"/>
        <w:bottom w:val="none" w:sz="0" w:space="0" w:color="auto"/>
        <w:right w:val="none" w:sz="0" w:space="0" w:color="auto"/>
      </w:divBdr>
    </w:div>
    <w:div w:id="2066415953">
      <w:marLeft w:val="0"/>
      <w:marRight w:val="0"/>
      <w:marTop w:val="10"/>
      <w:marBottom w:val="10"/>
      <w:divBdr>
        <w:top w:val="none" w:sz="0" w:space="0" w:color="auto"/>
        <w:left w:val="none" w:sz="0" w:space="0" w:color="auto"/>
        <w:bottom w:val="none" w:sz="0" w:space="0" w:color="auto"/>
        <w:right w:val="none" w:sz="0" w:space="0" w:color="auto"/>
      </w:divBdr>
    </w:div>
    <w:div w:id="207319328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1343</Words>
  <Characters>7661</Characters>
  <Application>Microsoft Office Word</Application>
  <DocSecurity>0</DocSecurity>
  <Lines>63</Lines>
  <Paragraphs>17</Paragraphs>
  <ScaleCrop>false</ScaleCrop>
  <Company/>
  <LinksUpToDate>false</LinksUpToDate>
  <CharactersWithSpaces>8987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2025-04-30T03:13:00Z</dcterms:created>
  <dcterms:modified xsi:type="dcterms:W3CDTF">2025-04-30T03:13:00Z</dcterms:modified>
</cp:coreProperties>
</file>