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6B52" w14:textId="77777777" w:rsidR="00685A50" w:rsidRDefault="00685A50">
      <w:pPr>
        <w:spacing w:line="500" w:lineRule="atLeast"/>
        <w:jc w:val="center"/>
        <w:divId w:val="1772435971"/>
        <w:rPr>
          <w:rFonts w:ascii="黑体" w:eastAsia="黑体" w:hAnsi="黑体"/>
          <w:sz w:val="36"/>
          <w:szCs w:val="36"/>
        </w:rPr>
      </w:pPr>
      <w:r>
        <w:rPr>
          <w:rFonts w:ascii="黑体" w:eastAsia="黑体" w:hAnsi="黑体" w:hint="eastAsia"/>
          <w:sz w:val="36"/>
          <w:szCs w:val="36"/>
        </w:rPr>
        <w:t>广东省深圳市中级人民法院</w:t>
      </w:r>
    </w:p>
    <w:p w14:paraId="1C6F1A9C" w14:textId="77777777" w:rsidR="00685A50" w:rsidRDefault="00685A50">
      <w:pPr>
        <w:spacing w:line="500" w:lineRule="atLeast"/>
        <w:jc w:val="center"/>
        <w:divId w:val="583731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5C82C6" w14:textId="77777777" w:rsidR="00685A50" w:rsidRDefault="00685A50">
      <w:pPr>
        <w:spacing w:line="500" w:lineRule="atLeast"/>
        <w:jc w:val="right"/>
        <w:divId w:val="5636368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410</w:t>
      </w:r>
      <w:r>
        <w:rPr>
          <w:rFonts w:hint="eastAsia"/>
          <w:sz w:val="30"/>
          <w:szCs w:val="30"/>
        </w:rPr>
        <w:t>号</w:t>
      </w:r>
    </w:p>
    <w:p w14:paraId="1111D74D" w14:textId="77777777" w:rsidR="00685A50" w:rsidRDefault="00685A50">
      <w:pPr>
        <w:spacing w:line="500" w:lineRule="atLeast"/>
        <w:ind w:firstLine="600"/>
        <w:divId w:val="93866152"/>
        <w:rPr>
          <w:rFonts w:hint="eastAsia"/>
          <w:sz w:val="30"/>
          <w:szCs w:val="30"/>
        </w:rPr>
      </w:pPr>
      <w:r>
        <w:rPr>
          <w:rFonts w:hint="eastAsia"/>
          <w:sz w:val="30"/>
          <w:szCs w:val="30"/>
        </w:rPr>
        <w:t>公诉机关广东省深圳市人民检察院。</w:t>
      </w:r>
    </w:p>
    <w:p w14:paraId="747D51B4" w14:textId="77777777" w:rsidR="00685A50" w:rsidRDefault="00685A50">
      <w:pPr>
        <w:spacing w:line="500" w:lineRule="atLeast"/>
        <w:ind w:firstLine="600"/>
        <w:divId w:val="30343604"/>
        <w:rPr>
          <w:rFonts w:hint="eastAsia"/>
          <w:sz w:val="30"/>
          <w:szCs w:val="30"/>
        </w:rPr>
      </w:pPr>
      <w:r>
        <w:rPr>
          <w:rFonts w:hint="eastAsia"/>
          <w:sz w:val="30"/>
          <w:szCs w:val="30"/>
        </w:rPr>
        <w:t>被告单位东莞市科能化工气体有限公司，组织机构代码</w:t>
      </w:r>
      <w:r>
        <w:rPr>
          <w:rFonts w:hint="eastAsia"/>
          <w:sz w:val="30"/>
          <w:szCs w:val="30"/>
        </w:rPr>
        <w:t>72787046-1</w:t>
      </w:r>
      <w:r>
        <w:rPr>
          <w:rFonts w:hint="eastAsia"/>
          <w:sz w:val="30"/>
          <w:szCs w:val="30"/>
        </w:rPr>
        <w:t>，地址东莞市东坑镇角社村，法定代表人梁冠全。</w:t>
      </w:r>
    </w:p>
    <w:p w14:paraId="06B45118" w14:textId="77777777" w:rsidR="00685A50" w:rsidRDefault="00685A50">
      <w:pPr>
        <w:spacing w:line="500" w:lineRule="atLeast"/>
        <w:ind w:firstLine="600"/>
        <w:divId w:val="1321276261"/>
        <w:rPr>
          <w:rFonts w:hint="eastAsia"/>
          <w:sz w:val="30"/>
          <w:szCs w:val="30"/>
        </w:rPr>
      </w:pPr>
      <w:r>
        <w:rPr>
          <w:rFonts w:hint="eastAsia"/>
          <w:sz w:val="30"/>
          <w:szCs w:val="30"/>
        </w:rPr>
        <w:t>诉讼代表人梁瑞勤，女，</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日出生，东莞市科能化工气体有限公司财务总管。</w:t>
      </w:r>
    </w:p>
    <w:p w14:paraId="4E97AC02" w14:textId="77777777" w:rsidR="00685A50" w:rsidRDefault="00685A50">
      <w:pPr>
        <w:spacing w:line="500" w:lineRule="atLeast"/>
        <w:ind w:firstLine="600"/>
        <w:divId w:val="681586931"/>
        <w:rPr>
          <w:rFonts w:hint="eastAsia"/>
          <w:sz w:val="30"/>
          <w:szCs w:val="30"/>
        </w:rPr>
      </w:pPr>
      <w:r>
        <w:rPr>
          <w:rFonts w:hint="eastAsia"/>
          <w:sz w:val="30"/>
          <w:szCs w:val="30"/>
        </w:rPr>
        <w:t>辩护人梁石兰，广东慕正律师事务所律师。</w:t>
      </w:r>
    </w:p>
    <w:p w14:paraId="2BAE9B99" w14:textId="77777777" w:rsidR="00685A50" w:rsidRDefault="00685A50">
      <w:pPr>
        <w:spacing w:line="500" w:lineRule="atLeast"/>
        <w:ind w:firstLine="600"/>
        <w:divId w:val="1781097366"/>
        <w:rPr>
          <w:rFonts w:hint="eastAsia"/>
          <w:sz w:val="30"/>
          <w:szCs w:val="30"/>
        </w:rPr>
      </w:pPr>
      <w:r>
        <w:rPr>
          <w:rFonts w:hint="eastAsia"/>
          <w:sz w:val="30"/>
          <w:szCs w:val="30"/>
        </w:rPr>
        <w:t>被告人杨明辉，男，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日出生，汉族，中专文化，东莞市科能化工气体有限公司实际控制人，户籍所在地广东省陆丰市，住东莞市。因涉嫌行贿罪，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日被中山市公安局刑事拘留，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日被取保候审。</w:t>
      </w:r>
    </w:p>
    <w:p w14:paraId="6494125F" w14:textId="77777777" w:rsidR="00685A50" w:rsidRDefault="00685A50">
      <w:pPr>
        <w:spacing w:line="500" w:lineRule="atLeast"/>
        <w:ind w:firstLine="600"/>
        <w:divId w:val="271519772"/>
        <w:rPr>
          <w:rFonts w:hint="eastAsia"/>
          <w:sz w:val="30"/>
          <w:szCs w:val="30"/>
        </w:rPr>
      </w:pPr>
      <w:r>
        <w:rPr>
          <w:rFonts w:hint="eastAsia"/>
          <w:sz w:val="30"/>
          <w:szCs w:val="30"/>
        </w:rPr>
        <w:t>辩护人吴超颖，广东慕正律师事务所律师。</w:t>
      </w:r>
    </w:p>
    <w:p w14:paraId="1F91C5E4" w14:textId="77777777" w:rsidR="00685A50" w:rsidRDefault="00685A50">
      <w:pPr>
        <w:spacing w:line="500" w:lineRule="atLeast"/>
        <w:ind w:firstLine="600"/>
        <w:divId w:val="452405624"/>
        <w:rPr>
          <w:rFonts w:hint="eastAsia"/>
          <w:sz w:val="30"/>
          <w:szCs w:val="30"/>
        </w:rPr>
      </w:pPr>
      <w:r>
        <w:rPr>
          <w:rFonts w:hint="eastAsia"/>
          <w:sz w:val="30"/>
          <w:szCs w:val="30"/>
        </w:rPr>
        <w:t>辩护人殷晓光，广东慕正律师事务所律师。</w:t>
      </w:r>
    </w:p>
    <w:p w14:paraId="36618D93" w14:textId="77777777" w:rsidR="00685A50" w:rsidRDefault="00685A50">
      <w:pPr>
        <w:spacing w:line="500" w:lineRule="atLeast"/>
        <w:ind w:firstLine="600"/>
        <w:divId w:val="2075928811"/>
        <w:rPr>
          <w:rFonts w:hint="eastAsia"/>
          <w:sz w:val="30"/>
          <w:szCs w:val="30"/>
        </w:rPr>
      </w:pPr>
      <w:r>
        <w:rPr>
          <w:rFonts w:hint="eastAsia"/>
          <w:sz w:val="30"/>
          <w:szCs w:val="30"/>
        </w:rPr>
        <w:t>广东省深圳市人民检察院以深检刑诉</w:t>
      </w:r>
      <w:r>
        <w:rPr>
          <w:rFonts w:hint="eastAsia"/>
          <w:sz w:val="30"/>
          <w:szCs w:val="30"/>
        </w:rPr>
        <w:t>[2018]320</w:t>
      </w:r>
      <w:r>
        <w:rPr>
          <w:rFonts w:hint="eastAsia"/>
          <w:sz w:val="30"/>
          <w:szCs w:val="30"/>
        </w:rPr>
        <w:t>号起诉书指控东莞市可能化工气体有限公司、杨明辉犯单位行贿罪，于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公开开庭审理了本案，广东省深圳市人民检察院指派检察员师玮、闫玉玲出庭支持公诉，被告单位东莞市科能化工气体有限公司诉讼代表人梁瑞勤及其辩护人梁石兰，被告人杨明辉及辩护人吴超颖均到庭参加诉讼。现已审理终结。</w:t>
      </w:r>
    </w:p>
    <w:p w14:paraId="578120C2" w14:textId="77777777" w:rsidR="00685A50" w:rsidRDefault="00685A50">
      <w:pPr>
        <w:spacing w:line="500" w:lineRule="atLeast"/>
        <w:ind w:firstLine="600"/>
        <w:divId w:val="1687364447"/>
        <w:rPr>
          <w:rFonts w:hint="eastAsia"/>
          <w:sz w:val="30"/>
          <w:szCs w:val="30"/>
        </w:rPr>
      </w:pPr>
      <w:r>
        <w:rPr>
          <w:rFonts w:hint="eastAsia"/>
          <w:sz w:val="30"/>
          <w:szCs w:val="30"/>
        </w:rPr>
        <w:t>广东省深圳市人民检察院指控：</w:t>
      </w:r>
      <w:r>
        <w:rPr>
          <w:rFonts w:hint="eastAsia"/>
          <w:sz w:val="30"/>
          <w:szCs w:val="30"/>
        </w:rPr>
        <w:t>2009</w:t>
      </w:r>
      <w:r>
        <w:rPr>
          <w:rFonts w:hint="eastAsia"/>
          <w:sz w:val="30"/>
          <w:szCs w:val="30"/>
        </w:rPr>
        <w:t>年底，被告人杨明辉经营的东莞市科能化工气体有限公司</w:t>
      </w:r>
      <w:r>
        <w:rPr>
          <w:rFonts w:hint="eastAsia"/>
          <w:sz w:val="30"/>
          <w:szCs w:val="30"/>
        </w:rPr>
        <w:t>(</w:t>
      </w:r>
      <w:r>
        <w:rPr>
          <w:rFonts w:hint="eastAsia"/>
          <w:sz w:val="30"/>
          <w:szCs w:val="30"/>
        </w:rPr>
        <w:t>以下简称“科能公司”</w:t>
      </w:r>
      <w:r>
        <w:rPr>
          <w:rFonts w:hint="eastAsia"/>
          <w:sz w:val="30"/>
          <w:szCs w:val="30"/>
        </w:rPr>
        <w:t>)</w:t>
      </w:r>
      <w:r>
        <w:rPr>
          <w:rFonts w:hint="eastAsia"/>
          <w:sz w:val="30"/>
          <w:szCs w:val="30"/>
        </w:rPr>
        <w:t>所在地块被东莞市政府准备征用开发“东部生态园”项目，科</w:t>
      </w:r>
      <w:r>
        <w:rPr>
          <w:rFonts w:hint="eastAsia"/>
          <w:sz w:val="30"/>
          <w:szCs w:val="30"/>
        </w:rPr>
        <w:lastRenderedPageBreak/>
        <w:t>能公司与拆迁办签订拆迁补偿协议，拆迁补偿款约人民币</w:t>
      </w:r>
      <w:r>
        <w:rPr>
          <w:rFonts w:hint="eastAsia"/>
          <w:sz w:val="30"/>
          <w:szCs w:val="30"/>
        </w:rPr>
        <w:t>166</w:t>
      </w:r>
      <w:r>
        <w:rPr>
          <w:rFonts w:hint="eastAsia"/>
          <w:sz w:val="30"/>
          <w:szCs w:val="30"/>
        </w:rPr>
        <w:t>万元，约定该公司收到拆迁补偿款后必须于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日前自行搬迁完毕。</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杨明辉为提高科能公司拆迁补偿款及拖延搬迁时间，找到时任广东省委第七巡视组副组长刘某帮忙，借口举报东坑镇政府涉嫌违法违纪问题使刘某介入此事并提供帮助。在刘某的过问和施压下，拆迁办将补偿标准提高到人民币</w:t>
      </w:r>
      <w:r>
        <w:rPr>
          <w:rFonts w:hint="eastAsia"/>
          <w:sz w:val="30"/>
          <w:szCs w:val="30"/>
        </w:rPr>
        <w:t>350</w:t>
      </w:r>
      <w:r>
        <w:rPr>
          <w:rFonts w:hint="eastAsia"/>
          <w:sz w:val="30"/>
          <w:szCs w:val="30"/>
        </w:rPr>
        <w:t>多万元，约定</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日前搬迁。但科能公司在收到拆迁补偿款后至今仍未搬迁。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月，为感谢刘某在科能公司拆迁及选址新建等方面提供的帮助，被告人杨明辉送给刘某人民币</w:t>
      </w:r>
      <w:r>
        <w:rPr>
          <w:rFonts w:hint="eastAsia"/>
          <w:sz w:val="30"/>
          <w:szCs w:val="30"/>
        </w:rPr>
        <w:t>50</w:t>
      </w:r>
      <w:r>
        <w:rPr>
          <w:rFonts w:hint="eastAsia"/>
          <w:sz w:val="30"/>
          <w:szCs w:val="30"/>
        </w:rPr>
        <w:t>万元。</w:t>
      </w:r>
    </w:p>
    <w:p w14:paraId="0FD2A2F2" w14:textId="77777777" w:rsidR="00685A50" w:rsidRDefault="00685A50">
      <w:pPr>
        <w:spacing w:line="500" w:lineRule="atLeast"/>
        <w:ind w:firstLine="600"/>
        <w:divId w:val="231544860"/>
        <w:rPr>
          <w:rFonts w:hint="eastAsia"/>
          <w:sz w:val="30"/>
          <w:szCs w:val="30"/>
        </w:rPr>
      </w:pPr>
      <w:r>
        <w:rPr>
          <w:rFonts w:hint="eastAsia"/>
          <w:sz w:val="30"/>
          <w:szCs w:val="30"/>
        </w:rPr>
        <w:t>此外，</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年期间，被告人杨明辉每逢春节或中秋节送给刘某人民币ｌ万元或</w:t>
      </w:r>
      <w:r>
        <w:rPr>
          <w:rFonts w:hint="eastAsia"/>
          <w:sz w:val="30"/>
          <w:szCs w:val="30"/>
        </w:rPr>
        <w:t>5000</w:t>
      </w:r>
      <w:r>
        <w:rPr>
          <w:rFonts w:hint="eastAsia"/>
          <w:sz w:val="30"/>
          <w:szCs w:val="30"/>
        </w:rPr>
        <w:t>元现金，共计人民币</w:t>
      </w:r>
      <w:r>
        <w:rPr>
          <w:rFonts w:hint="eastAsia"/>
          <w:sz w:val="30"/>
          <w:szCs w:val="30"/>
        </w:rPr>
        <w:t>8</w:t>
      </w:r>
      <w:r>
        <w:rPr>
          <w:rFonts w:hint="eastAsia"/>
          <w:sz w:val="30"/>
          <w:szCs w:val="30"/>
        </w:rPr>
        <w:t>万元。</w:t>
      </w:r>
    </w:p>
    <w:p w14:paraId="1EC1EA0B" w14:textId="77777777" w:rsidR="00685A50" w:rsidRDefault="00685A50">
      <w:pPr>
        <w:spacing w:line="500" w:lineRule="atLeast"/>
        <w:ind w:firstLine="600"/>
        <w:divId w:val="2016688206"/>
        <w:rPr>
          <w:rFonts w:hint="eastAsia"/>
          <w:sz w:val="30"/>
          <w:szCs w:val="30"/>
        </w:rPr>
      </w:pPr>
      <w:r>
        <w:rPr>
          <w:rFonts w:hint="eastAsia"/>
          <w:sz w:val="30"/>
          <w:szCs w:val="30"/>
        </w:rPr>
        <w:t>为证明指控的事实，公诉机关出示了书证、证人证言、被告人供述及辩解等证据材料。</w:t>
      </w:r>
    </w:p>
    <w:p w14:paraId="103C7074" w14:textId="77777777" w:rsidR="00685A50" w:rsidRDefault="00685A50">
      <w:pPr>
        <w:spacing w:line="500" w:lineRule="atLeast"/>
        <w:ind w:firstLine="600"/>
        <w:divId w:val="258684220"/>
        <w:rPr>
          <w:rFonts w:hint="eastAsia"/>
          <w:sz w:val="30"/>
          <w:szCs w:val="30"/>
        </w:rPr>
      </w:pPr>
      <w:r>
        <w:rPr>
          <w:rFonts w:hint="eastAsia"/>
          <w:sz w:val="30"/>
          <w:szCs w:val="30"/>
        </w:rPr>
        <w:t>公诉机关认为，被告单位东莞市科能化工气体有限公司为谋取不正当利益而行贿，情节严重，其行为已构成单位行贿罪。被告人杨明辉作为被告单位东莞市科能化工气体有限公司的实际控制人，是直接负责的主管人员，应当以单位行贿罪追究其刑事责任。诉请本院依法判处。</w:t>
      </w:r>
    </w:p>
    <w:p w14:paraId="79B2DE6A" w14:textId="77777777" w:rsidR="00685A50" w:rsidRDefault="00685A50">
      <w:pPr>
        <w:spacing w:line="500" w:lineRule="atLeast"/>
        <w:ind w:firstLine="600"/>
        <w:divId w:val="1531258257"/>
        <w:rPr>
          <w:rFonts w:hint="eastAsia"/>
          <w:sz w:val="30"/>
          <w:szCs w:val="30"/>
        </w:rPr>
      </w:pPr>
      <w:r>
        <w:rPr>
          <w:rFonts w:hint="eastAsia"/>
          <w:sz w:val="30"/>
          <w:szCs w:val="30"/>
        </w:rPr>
        <w:t>被告单位东莞市科能化工气体有限公司认罪，其辩护人提出以下辩护意见：被告单位认罪态度好，系初犯、偶犯，主观恶性小，且系被索贿，请求法院从轻处罚。</w:t>
      </w:r>
    </w:p>
    <w:p w14:paraId="5E0B8543" w14:textId="77777777" w:rsidR="00685A50" w:rsidRDefault="00685A50">
      <w:pPr>
        <w:spacing w:line="500" w:lineRule="atLeast"/>
        <w:ind w:firstLine="600"/>
        <w:divId w:val="1161239463"/>
        <w:rPr>
          <w:rFonts w:hint="eastAsia"/>
          <w:sz w:val="30"/>
          <w:szCs w:val="30"/>
        </w:rPr>
      </w:pPr>
      <w:r>
        <w:rPr>
          <w:rFonts w:hint="eastAsia"/>
          <w:sz w:val="30"/>
          <w:szCs w:val="30"/>
        </w:rPr>
        <w:t>被告人杨明辉认罪，其辩护人提出以下辩护意见：被告人杨明辉是自动投案并如实供述犯罪，系自首；被告人杨明辉系偶犯、初犯，认罪态度好；被告人杨明辉系被索贿。请求法院从轻处罚。</w:t>
      </w:r>
    </w:p>
    <w:p w14:paraId="7B0445CF" w14:textId="77777777" w:rsidR="00685A50" w:rsidRDefault="00685A50">
      <w:pPr>
        <w:spacing w:line="500" w:lineRule="atLeast"/>
        <w:ind w:firstLine="600"/>
        <w:divId w:val="146669922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年底，被告人杨明辉经营的东莞市科能化工气体有限公司</w:t>
      </w:r>
      <w:r>
        <w:rPr>
          <w:rFonts w:hint="eastAsia"/>
          <w:sz w:val="30"/>
          <w:szCs w:val="30"/>
        </w:rPr>
        <w:t>(</w:t>
      </w:r>
      <w:r>
        <w:rPr>
          <w:rFonts w:hint="eastAsia"/>
          <w:sz w:val="30"/>
          <w:szCs w:val="30"/>
        </w:rPr>
        <w:t>以下简称“科能公司”</w:t>
      </w:r>
      <w:r>
        <w:rPr>
          <w:rFonts w:hint="eastAsia"/>
          <w:sz w:val="30"/>
          <w:szCs w:val="30"/>
        </w:rPr>
        <w:t>)</w:t>
      </w:r>
      <w:r>
        <w:rPr>
          <w:rFonts w:hint="eastAsia"/>
          <w:sz w:val="30"/>
          <w:szCs w:val="30"/>
        </w:rPr>
        <w:t>所在地块被东莞市政府准备征用开发“东部生态园”项目，科能公司与拆迁办签订拆迁补偿协议，拆迁补偿款约人民币</w:t>
      </w:r>
      <w:r>
        <w:rPr>
          <w:rFonts w:hint="eastAsia"/>
          <w:sz w:val="30"/>
          <w:szCs w:val="30"/>
        </w:rPr>
        <w:t>166</w:t>
      </w:r>
      <w:r>
        <w:rPr>
          <w:rFonts w:hint="eastAsia"/>
          <w:sz w:val="30"/>
          <w:szCs w:val="30"/>
        </w:rPr>
        <w:t>万元，约定该公司收到拆迁补偿款后必须于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日前自行搬迁完毕。</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杨明辉为提高科能公司拆迁补偿款及拖延搬迁时间，找到时任广东省委第七巡视组副组长刘某帮忙，借口举报东坑镇政府涉嫌违法违纪问题使刘某介入此事并提供帮助。在刘某的过问和施压下，拆迁办将补偿标准提高到人民币</w:t>
      </w:r>
      <w:r>
        <w:rPr>
          <w:rFonts w:hint="eastAsia"/>
          <w:sz w:val="30"/>
          <w:szCs w:val="30"/>
        </w:rPr>
        <w:t>350</w:t>
      </w:r>
      <w:r>
        <w:rPr>
          <w:rFonts w:hint="eastAsia"/>
          <w:sz w:val="30"/>
          <w:szCs w:val="30"/>
        </w:rPr>
        <w:t>多万元，约定</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日前搬迁。但科能公司在收到拆迁补偿款后至今仍未搬迁。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月，为感谢刘某在科能公司拆迁及选址新建等方面提供的帮助，被告人杨明辉送给刘某人民币</w:t>
      </w:r>
      <w:r>
        <w:rPr>
          <w:rFonts w:hint="eastAsia"/>
          <w:sz w:val="30"/>
          <w:szCs w:val="30"/>
        </w:rPr>
        <w:t>50</w:t>
      </w:r>
      <w:r>
        <w:rPr>
          <w:rFonts w:hint="eastAsia"/>
          <w:sz w:val="30"/>
          <w:szCs w:val="30"/>
        </w:rPr>
        <w:t>万元。</w:t>
      </w:r>
    </w:p>
    <w:p w14:paraId="6DF71AAC" w14:textId="77777777" w:rsidR="00685A50" w:rsidRDefault="00685A50">
      <w:pPr>
        <w:spacing w:line="500" w:lineRule="atLeast"/>
        <w:ind w:firstLine="600"/>
        <w:divId w:val="1544977806"/>
        <w:rPr>
          <w:rFonts w:hint="eastAsia"/>
          <w:sz w:val="30"/>
          <w:szCs w:val="30"/>
        </w:rPr>
      </w:pPr>
      <w:r>
        <w:rPr>
          <w:rFonts w:hint="eastAsia"/>
          <w:sz w:val="30"/>
          <w:szCs w:val="30"/>
        </w:rPr>
        <w:t>此外，</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年期间，被告人杨明辉每逢春节或中秋节送给刘某人民币ｌ万元或</w:t>
      </w:r>
      <w:r>
        <w:rPr>
          <w:rFonts w:hint="eastAsia"/>
          <w:sz w:val="30"/>
          <w:szCs w:val="30"/>
        </w:rPr>
        <w:t>5000</w:t>
      </w:r>
      <w:r>
        <w:rPr>
          <w:rFonts w:hint="eastAsia"/>
          <w:sz w:val="30"/>
          <w:szCs w:val="30"/>
        </w:rPr>
        <w:t>元现金，共计人民币</w:t>
      </w:r>
      <w:r>
        <w:rPr>
          <w:rFonts w:hint="eastAsia"/>
          <w:sz w:val="30"/>
          <w:szCs w:val="30"/>
        </w:rPr>
        <w:t>8</w:t>
      </w:r>
      <w:r>
        <w:rPr>
          <w:rFonts w:hint="eastAsia"/>
          <w:sz w:val="30"/>
          <w:szCs w:val="30"/>
        </w:rPr>
        <w:t>万元。</w:t>
      </w:r>
    </w:p>
    <w:p w14:paraId="3BC717B8" w14:textId="77777777" w:rsidR="00685A50" w:rsidRDefault="00685A50">
      <w:pPr>
        <w:spacing w:line="500" w:lineRule="atLeast"/>
        <w:ind w:firstLine="600"/>
        <w:divId w:val="1837840072"/>
        <w:rPr>
          <w:rFonts w:hint="eastAsia"/>
          <w:sz w:val="30"/>
          <w:szCs w:val="30"/>
        </w:rPr>
      </w:pPr>
      <w:r>
        <w:rPr>
          <w:rFonts w:hint="eastAsia"/>
          <w:sz w:val="30"/>
          <w:szCs w:val="30"/>
        </w:rPr>
        <w:t>上述事实，有公诉机关提交并经法庭质证、认证的如下证据证明：</w:t>
      </w:r>
    </w:p>
    <w:p w14:paraId="5FE5C296" w14:textId="77777777" w:rsidR="00685A50" w:rsidRDefault="00685A50">
      <w:pPr>
        <w:spacing w:line="500" w:lineRule="atLeast"/>
        <w:ind w:firstLine="600"/>
        <w:divId w:val="926352230"/>
        <w:rPr>
          <w:rFonts w:hint="eastAsia"/>
          <w:sz w:val="30"/>
          <w:szCs w:val="30"/>
        </w:rPr>
      </w:pPr>
      <w:r>
        <w:rPr>
          <w:rFonts w:hint="eastAsia"/>
          <w:sz w:val="30"/>
          <w:szCs w:val="30"/>
        </w:rPr>
        <w:t>1.</w:t>
      </w:r>
      <w:r>
        <w:rPr>
          <w:rFonts w:hint="eastAsia"/>
          <w:sz w:val="30"/>
          <w:szCs w:val="30"/>
        </w:rPr>
        <w:t>物证、书证</w:t>
      </w:r>
    </w:p>
    <w:p w14:paraId="0C66DF0B" w14:textId="77777777" w:rsidR="00685A50" w:rsidRDefault="00685A50">
      <w:pPr>
        <w:spacing w:line="500" w:lineRule="atLeast"/>
        <w:ind w:firstLine="600"/>
        <w:divId w:val="1472215923"/>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14:paraId="618767B6" w14:textId="77777777" w:rsidR="00685A50" w:rsidRDefault="00685A50">
      <w:pPr>
        <w:spacing w:line="500" w:lineRule="atLeast"/>
        <w:ind w:firstLine="600"/>
        <w:divId w:val="999582434"/>
        <w:rPr>
          <w:rFonts w:hint="eastAsia"/>
          <w:sz w:val="30"/>
          <w:szCs w:val="30"/>
        </w:rPr>
      </w:pPr>
      <w:r>
        <w:rPr>
          <w:rFonts w:hint="eastAsia"/>
          <w:sz w:val="30"/>
          <w:szCs w:val="30"/>
        </w:rPr>
        <w:t>证实：中山市第一市区人民检察院于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日对本案立案侦查。</w:t>
      </w:r>
    </w:p>
    <w:p w14:paraId="22A28C3B" w14:textId="77777777" w:rsidR="00685A50" w:rsidRDefault="00685A50">
      <w:pPr>
        <w:spacing w:line="500" w:lineRule="atLeast"/>
        <w:ind w:firstLine="600"/>
        <w:divId w:val="2115637269"/>
        <w:rPr>
          <w:rFonts w:hint="eastAsia"/>
          <w:sz w:val="30"/>
          <w:szCs w:val="30"/>
        </w:rPr>
      </w:pPr>
      <w:r>
        <w:rPr>
          <w:rFonts w:hint="eastAsia"/>
          <w:sz w:val="30"/>
          <w:szCs w:val="30"/>
        </w:rPr>
        <w:t>（</w:t>
      </w:r>
      <w:r>
        <w:rPr>
          <w:rFonts w:hint="eastAsia"/>
          <w:sz w:val="30"/>
          <w:szCs w:val="30"/>
        </w:rPr>
        <w:t>2</w:t>
      </w:r>
      <w:r>
        <w:rPr>
          <w:rFonts w:hint="eastAsia"/>
          <w:sz w:val="30"/>
          <w:szCs w:val="30"/>
        </w:rPr>
        <w:t>）取保候审材料</w:t>
      </w:r>
    </w:p>
    <w:p w14:paraId="50EA887A" w14:textId="77777777" w:rsidR="00685A50" w:rsidRDefault="00685A50">
      <w:pPr>
        <w:spacing w:line="500" w:lineRule="atLeast"/>
        <w:ind w:firstLine="600"/>
        <w:divId w:val="71321542"/>
        <w:rPr>
          <w:rFonts w:hint="eastAsia"/>
          <w:sz w:val="30"/>
          <w:szCs w:val="30"/>
        </w:rPr>
      </w:pPr>
      <w:r>
        <w:rPr>
          <w:rFonts w:hint="eastAsia"/>
          <w:sz w:val="30"/>
          <w:szCs w:val="30"/>
        </w:rPr>
        <w:t>证实：被告人杨明辉于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日被中山市第一市区人民检察院作出取保候审决定并释放。</w:t>
      </w:r>
    </w:p>
    <w:p w14:paraId="50829061" w14:textId="77777777" w:rsidR="00685A50" w:rsidRDefault="00685A50">
      <w:pPr>
        <w:spacing w:line="500" w:lineRule="atLeast"/>
        <w:ind w:firstLine="600"/>
        <w:divId w:val="124079844"/>
        <w:rPr>
          <w:rFonts w:hint="eastAsia"/>
          <w:sz w:val="30"/>
          <w:szCs w:val="30"/>
        </w:rPr>
      </w:pPr>
      <w:r>
        <w:rPr>
          <w:rFonts w:hint="eastAsia"/>
          <w:sz w:val="30"/>
          <w:szCs w:val="30"/>
        </w:rPr>
        <w:t>（</w:t>
      </w:r>
      <w:r>
        <w:rPr>
          <w:rFonts w:hint="eastAsia"/>
          <w:sz w:val="30"/>
          <w:szCs w:val="30"/>
        </w:rPr>
        <w:t>3</w:t>
      </w:r>
      <w:r>
        <w:rPr>
          <w:rFonts w:hint="eastAsia"/>
          <w:sz w:val="30"/>
          <w:szCs w:val="30"/>
        </w:rPr>
        <w:t>）到案经过</w:t>
      </w:r>
    </w:p>
    <w:p w14:paraId="3BE9ADD5" w14:textId="77777777" w:rsidR="00685A50" w:rsidRDefault="00685A50">
      <w:pPr>
        <w:spacing w:line="500" w:lineRule="atLeast"/>
        <w:ind w:firstLine="600"/>
        <w:divId w:val="489294509"/>
        <w:rPr>
          <w:rFonts w:hint="eastAsia"/>
          <w:sz w:val="30"/>
          <w:szCs w:val="30"/>
        </w:rPr>
      </w:pPr>
      <w:r>
        <w:rPr>
          <w:rFonts w:hint="eastAsia"/>
          <w:sz w:val="30"/>
          <w:szCs w:val="30"/>
        </w:rPr>
        <w:t>证实：被告人杨明辉涉嫌行贿一案系广东省人民检察院</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日指定中山市人民检察院管辖，同年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日，中山市人民检察院将该案交中山市第一市区人民检察院办理。经检察长批准，中山市第一市区人民检察院于同年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日决定立案侦查，并于同年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日决定对其刑事拘留并办理网上追逃手续。被告人杨明辉于同年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日在深圳湾出入境边防检查站被抓获归案，并于同年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日对其执行拘留，同年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日，经中山市人民检察院批准决定对其予以逮捕。同年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日，经中山市人民检察院批准，延长羁押期限一个月，同年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日，变更强制措施为取保候审。</w:t>
      </w:r>
    </w:p>
    <w:p w14:paraId="0EBEA0FE" w14:textId="77777777" w:rsidR="00685A50" w:rsidRDefault="00685A50">
      <w:pPr>
        <w:spacing w:line="500" w:lineRule="atLeast"/>
        <w:ind w:firstLine="600"/>
        <w:divId w:val="399909809"/>
        <w:rPr>
          <w:rFonts w:hint="eastAsia"/>
          <w:sz w:val="30"/>
          <w:szCs w:val="30"/>
        </w:rPr>
      </w:pPr>
      <w:r>
        <w:rPr>
          <w:rFonts w:hint="eastAsia"/>
          <w:sz w:val="30"/>
          <w:szCs w:val="30"/>
        </w:rPr>
        <w:t>（</w:t>
      </w:r>
      <w:r>
        <w:rPr>
          <w:rFonts w:hint="eastAsia"/>
          <w:sz w:val="30"/>
          <w:szCs w:val="30"/>
        </w:rPr>
        <w:t>4</w:t>
      </w:r>
      <w:r>
        <w:rPr>
          <w:rFonts w:hint="eastAsia"/>
          <w:sz w:val="30"/>
          <w:szCs w:val="30"/>
        </w:rPr>
        <w:t>）被告人杨明辉户籍证明材料</w:t>
      </w:r>
    </w:p>
    <w:p w14:paraId="4232F73B" w14:textId="77777777" w:rsidR="00685A50" w:rsidRDefault="00685A50">
      <w:pPr>
        <w:spacing w:line="500" w:lineRule="atLeast"/>
        <w:ind w:firstLine="600"/>
        <w:divId w:val="1553073269"/>
        <w:rPr>
          <w:rFonts w:hint="eastAsia"/>
          <w:sz w:val="30"/>
          <w:szCs w:val="30"/>
        </w:rPr>
      </w:pPr>
      <w:r>
        <w:rPr>
          <w:rFonts w:hint="eastAsia"/>
          <w:sz w:val="30"/>
          <w:szCs w:val="30"/>
        </w:rPr>
        <w:t>证实：被告人杨明辉的身份情况。</w:t>
      </w:r>
    </w:p>
    <w:p w14:paraId="38436CCC" w14:textId="77777777" w:rsidR="00685A50" w:rsidRDefault="00685A50">
      <w:pPr>
        <w:spacing w:line="500" w:lineRule="atLeast"/>
        <w:ind w:firstLine="600"/>
        <w:divId w:val="241767028"/>
        <w:rPr>
          <w:rFonts w:hint="eastAsia"/>
          <w:sz w:val="30"/>
          <w:szCs w:val="30"/>
        </w:rPr>
      </w:pPr>
      <w:r>
        <w:rPr>
          <w:rFonts w:hint="eastAsia"/>
          <w:sz w:val="30"/>
          <w:szCs w:val="30"/>
        </w:rPr>
        <w:t>（</w:t>
      </w:r>
      <w:r>
        <w:rPr>
          <w:rFonts w:hint="eastAsia"/>
          <w:sz w:val="30"/>
          <w:szCs w:val="30"/>
        </w:rPr>
        <w:t>5</w:t>
      </w:r>
      <w:r>
        <w:rPr>
          <w:rFonts w:hint="eastAsia"/>
          <w:sz w:val="30"/>
          <w:szCs w:val="30"/>
        </w:rPr>
        <w:t>）刘某的干部任免审批表、身份资料</w:t>
      </w:r>
    </w:p>
    <w:p w14:paraId="0DB1AA33" w14:textId="77777777" w:rsidR="00685A50" w:rsidRDefault="00685A50">
      <w:pPr>
        <w:spacing w:line="500" w:lineRule="atLeast"/>
        <w:ind w:firstLine="600"/>
        <w:divId w:val="2101828911"/>
        <w:rPr>
          <w:rFonts w:hint="eastAsia"/>
          <w:sz w:val="30"/>
          <w:szCs w:val="30"/>
        </w:rPr>
      </w:pPr>
      <w:r>
        <w:rPr>
          <w:rFonts w:hint="eastAsia"/>
          <w:sz w:val="30"/>
          <w:szCs w:val="30"/>
        </w:rPr>
        <w:t>证实：刘某具有国家工作人员身份，</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月任省委巡视组副组长。</w:t>
      </w:r>
    </w:p>
    <w:p w14:paraId="73DB2311" w14:textId="77777777" w:rsidR="00685A50" w:rsidRDefault="00685A50">
      <w:pPr>
        <w:spacing w:line="500" w:lineRule="atLeast"/>
        <w:ind w:firstLine="600"/>
        <w:divId w:val="1728645865"/>
        <w:rPr>
          <w:rFonts w:hint="eastAsia"/>
          <w:sz w:val="30"/>
          <w:szCs w:val="30"/>
        </w:rPr>
      </w:pPr>
      <w:r>
        <w:rPr>
          <w:rFonts w:hint="eastAsia"/>
          <w:sz w:val="30"/>
          <w:szCs w:val="30"/>
        </w:rPr>
        <w:t>（</w:t>
      </w:r>
      <w:r>
        <w:rPr>
          <w:rFonts w:hint="eastAsia"/>
          <w:sz w:val="30"/>
          <w:szCs w:val="30"/>
        </w:rPr>
        <w:t>6</w:t>
      </w:r>
      <w:r>
        <w:rPr>
          <w:rFonts w:hint="eastAsia"/>
          <w:sz w:val="30"/>
          <w:szCs w:val="30"/>
        </w:rPr>
        <w:t>）中国农业银行、中国银行交易明细清单</w:t>
      </w:r>
    </w:p>
    <w:p w14:paraId="38DD3A63" w14:textId="77777777" w:rsidR="00685A50" w:rsidRDefault="00685A50">
      <w:pPr>
        <w:spacing w:line="500" w:lineRule="atLeast"/>
        <w:ind w:firstLine="600"/>
        <w:divId w:val="465202159"/>
        <w:rPr>
          <w:rFonts w:hint="eastAsia"/>
          <w:sz w:val="30"/>
          <w:szCs w:val="30"/>
        </w:rPr>
      </w:pPr>
      <w:r>
        <w:rPr>
          <w:rFonts w:hint="eastAsia"/>
          <w:sz w:val="30"/>
          <w:szCs w:val="30"/>
        </w:rPr>
        <w:t>证实：被告人杨明辉将</w:t>
      </w:r>
      <w:r>
        <w:rPr>
          <w:rFonts w:hint="eastAsia"/>
          <w:sz w:val="30"/>
          <w:szCs w:val="30"/>
        </w:rPr>
        <w:t>50</w:t>
      </w:r>
      <w:r>
        <w:rPr>
          <w:rFonts w:hint="eastAsia"/>
          <w:sz w:val="30"/>
          <w:szCs w:val="30"/>
        </w:rPr>
        <w:t>万元款于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日转账到刘某妻姐郑莺账户的事实。（该账单已由杨明辉进行了指认）</w:t>
      </w:r>
    </w:p>
    <w:p w14:paraId="1A15C182" w14:textId="77777777" w:rsidR="00685A50" w:rsidRDefault="00685A50">
      <w:pPr>
        <w:spacing w:line="500" w:lineRule="atLeast"/>
        <w:ind w:firstLine="600"/>
        <w:divId w:val="1750881162"/>
        <w:rPr>
          <w:rFonts w:hint="eastAsia"/>
          <w:sz w:val="30"/>
          <w:szCs w:val="30"/>
        </w:rPr>
      </w:pPr>
      <w:r>
        <w:rPr>
          <w:rFonts w:hint="eastAsia"/>
          <w:sz w:val="30"/>
          <w:szCs w:val="30"/>
        </w:rPr>
        <w:t>（</w:t>
      </w:r>
      <w:r>
        <w:rPr>
          <w:rFonts w:hint="eastAsia"/>
          <w:sz w:val="30"/>
          <w:szCs w:val="30"/>
        </w:rPr>
        <w:t>7</w:t>
      </w:r>
      <w:r>
        <w:rPr>
          <w:rFonts w:hint="eastAsia"/>
          <w:sz w:val="30"/>
          <w:szCs w:val="30"/>
        </w:rPr>
        <w:t>）情况反映</w:t>
      </w:r>
    </w:p>
    <w:p w14:paraId="4FAD4E06" w14:textId="77777777" w:rsidR="00685A50" w:rsidRDefault="00685A50">
      <w:pPr>
        <w:spacing w:line="500" w:lineRule="atLeast"/>
        <w:ind w:firstLine="600"/>
        <w:divId w:val="1909684957"/>
        <w:rPr>
          <w:rFonts w:hint="eastAsia"/>
          <w:sz w:val="30"/>
          <w:szCs w:val="30"/>
        </w:rPr>
      </w:pPr>
      <w:r>
        <w:rPr>
          <w:rFonts w:hint="eastAsia"/>
          <w:sz w:val="30"/>
          <w:szCs w:val="30"/>
        </w:rPr>
        <w:t>证实：杨明辉于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日向广东省委巡视组提交的关于东坑镇政府要求其企业拆迁反映相关问题和企业的希望。（该情况反映已由杨明辉于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日进行过辨认）</w:t>
      </w:r>
    </w:p>
    <w:p w14:paraId="4697260E" w14:textId="77777777" w:rsidR="00685A50" w:rsidRDefault="00685A50">
      <w:pPr>
        <w:spacing w:line="500" w:lineRule="atLeast"/>
        <w:ind w:firstLine="600"/>
        <w:divId w:val="494613152"/>
        <w:rPr>
          <w:rFonts w:hint="eastAsia"/>
          <w:sz w:val="30"/>
          <w:szCs w:val="30"/>
        </w:rPr>
      </w:pPr>
      <w:r>
        <w:rPr>
          <w:rFonts w:hint="eastAsia"/>
          <w:sz w:val="30"/>
          <w:szCs w:val="30"/>
        </w:rPr>
        <w:t>（</w:t>
      </w:r>
      <w:r>
        <w:rPr>
          <w:rFonts w:hint="eastAsia"/>
          <w:sz w:val="30"/>
          <w:szCs w:val="30"/>
        </w:rPr>
        <w:t>8</w:t>
      </w:r>
      <w:r>
        <w:rPr>
          <w:rFonts w:hint="eastAsia"/>
          <w:sz w:val="30"/>
          <w:szCs w:val="30"/>
        </w:rPr>
        <w:t>）有偿使用土地合同书</w:t>
      </w:r>
    </w:p>
    <w:p w14:paraId="2F9BB3D0" w14:textId="77777777" w:rsidR="00685A50" w:rsidRDefault="00685A50">
      <w:pPr>
        <w:spacing w:line="500" w:lineRule="atLeast"/>
        <w:ind w:firstLine="600"/>
        <w:divId w:val="854005826"/>
        <w:rPr>
          <w:rFonts w:hint="eastAsia"/>
          <w:sz w:val="30"/>
          <w:szCs w:val="30"/>
        </w:rPr>
      </w:pPr>
      <w:r>
        <w:rPr>
          <w:rFonts w:hint="eastAsia"/>
          <w:sz w:val="30"/>
          <w:szCs w:val="30"/>
        </w:rPr>
        <w:t>证实：①科能化工气体有限公司与角社经济联合社于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日签订有偿土地使用合同，土地面积</w:t>
      </w:r>
      <w:r>
        <w:rPr>
          <w:rFonts w:hint="eastAsia"/>
          <w:sz w:val="30"/>
          <w:szCs w:val="30"/>
        </w:rPr>
        <w:t>5625</w:t>
      </w:r>
      <w:r>
        <w:rPr>
          <w:rFonts w:hint="eastAsia"/>
          <w:sz w:val="30"/>
          <w:szCs w:val="30"/>
        </w:rPr>
        <w:t>平方米，用于建设厂房和仓库，租期</w:t>
      </w:r>
      <w:r>
        <w:rPr>
          <w:rFonts w:hint="eastAsia"/>
          <w:sz w:val="30"/>
          <w:szCs w:val="30"/>
        </w:rPr>
        <w:t>50</w:t>
      </w:r>
      <w:r>
        <w:rPr>
          <w:rFonts w:hint="eastAsia"/>
          <w:sz w:val="30"/>
          <w:szCs w:val="30"/>
        </w:rPr>
        <w:t>年，自</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2049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日止。②科能化工气体有限公司与东坑镇角社村村民委员会于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日签订有偿土地使用合同，土地面积</w:t>
      </w:r>
      <w:r>
        <w:rPr>
          <w:rFonts w:hint="eastAsia"/>
          <w:sz w:val="30"/>
          <w:szCs w:val="30"/>
        </w:rPr>
        <w:t>3914</w:t>
      </w:r>
      <w:r>
        <w:rPr>
          <w:rFonts w:hint="eastAsia"/>
          <w:sz w:val="30"/>
          <w:szCs w:val="30"/>
        </w:rPr>
        <w:t>平方米，用于停车场，租期</w:t>
      </w:r>
      <w:r>
        <w:rPr>
          <w:rFonts w:hint="eastAsia"/>
          <w:sz w:val="30"/>
          <w:szCs w:val="30"/>
        </w:rPr>
        <w:t>3</w:t>
      </w:r>
      <w:r>
        <w:rPr>
          <w:rFonts w:hint="eastAsia"/>
          <w:sz w:val="30"/>
          <w:szCs w:val="30"/>
        </w:rPr>
        <w:t>年，自</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w:t>
      </w:r>
    </w:p>
    <w:p w14:paraId="034E0C68" w14:textId="77777777" w:rsidR="00685A50" w:rsidRDefault="00685A50">
      <w:pPr>
        <w:spacing w:line="500" w:lineRule="atLeast"/>
        <w:ind w:firstLine="600"/>
        <w:divId w:val="1031034852"/>
        <w:rPr>
          <w:rFonts w:hint="eastAsia"/>
          <w:sz w:val="30"/>
          <w:szCs w:val="30"/>
        </w:rPr>
      </w:pPr>
      <w:r>
        <w:rPr>
          <w:rFonts w:hint="eastAsia"/>
          <w:sz w:val="30"/>
          <w:szCs w:val="30"/>
        </w:rPr>
        <w:t>（</w:t>
      </w:r>
      <w:r>
        <w:rPr>
          <w:rFonts w:hint="eastAsia"/>
          <w:sz w:val="30"/>
          <w:szCs w:val="30"/>
        </w:rPr>
        <w:t>9</w:t>
      </w:r>
      <w:r>
        <w:rPr>
          <w:rFonts w:hint="eastAsia"/>
          <w:sz w:val="30"/>
          <w:szCs w:val="30"/>
        </w:rPr>
        <w:t>）限期搬迁通知书</w:t>
      </w:r>
    </w:p>
    <w:p w14:paraId="643E9D17" w14:textId="77777777" w:rsidR="00685A50" w:rsidRDefault="00685A50">
      <w:pPr>
        <w:spacing w:line="500" w:lineRule="atLeast"/>
        <w:ind w:firstLine="600"/>
        <w:divId w:val="1457717985"/>
        <w:rPr>
          <w:rFonts w:hint="eastAsia"/>
          <w:sz w:val="30"/>
          <w:szCs w:val="30"/>
        </w:rPr>
      </w:pPr>
      <w:r>
        <w:rPr>
          <w:rFonts w:hint="eastAsia"/>
          <w:sz w:val="30"/>
          <w:szCs w:val="30"/>
        </w:rPr>
        <w:t>证实：拆迁管理办公室于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日下发给东莞市科能化工气体有限公司限期搬迁通知书，要求该公司于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日搬迁。</w:t>
      </w:r>
    </w:p>
    <w:p w14:paraId="511D54BF" w14:textId="77777777" w:rsidR="00685A50" w:rsidRDefault="00685A50">
      <w:pPr>
        <w:spacing w:line="500" w:lineRule="atLeast"/>
        <w:ind w:firstLine="600"/>
        <w:divId w:val="1977753713"/>
        <w:rPr>
          <w:rFonts w:hint="eastAsia"/>
          <w:sz w:val="30"/>
          <w:szCs w:val="30"/>
        </w:rPr>
      </w:pPr>
      <w:r>
        <w:rPr>
          <w:rFonts w:hint="eastAsia"/>
          <w:sz w:val="30"/>
          <w:szCs w:val="30"/>
        </w:rPr>
        <w:t>（</w:t>
      </w:r>
      <w:r>
        <w:rPr>
          <w:rFonts w:hint="eastAsia"/>
          <w:sz w:val="30"/>
          <w:szCs w:val="30"/>
        </w:rPr>
        <w:t>10</w:t>
      </w:r>
      <w:r>
        <w:rPr>
          <w:rFonts w:hint="eastAsia"/>
          <w:sz w:val="30"/>
          <w:szCs w:val="30"/>
        </w:rPr>
        <w:t>）关于科能化工拆迁补偿的情况说明</w:t>
      </w:r>
    </w:p>
    <w:p w14:paraId="6D49089D" w14:textId="77777777" w:rsidR="00685A50" w:rsidRDefault="00685A50">
      <w:pPr>
        <w:spacing w:line="500" w:lineRule="atLeast"/>
        <w:ind w:firstLine="600"/>
        <w:divId w:val="868302977"/>
        <w:rPr>
          <w:rFonts w:hint="eastAsia"/>
          <w:sz w:val="30"/>
          <w:szCs w:val="30"/>
        </w:rPr>
      </w:pPr>
      <w:r>
        <w:rPr>
          <w:rFonts w:hint="eastAsia"/>
          <w:sz w:val="30"/>
          <w:szCs w:val="30"/>
        </w:rPr>
        <w:t>证实：拆迁管理办公室共下发</w:t>
      </w:r>
      <w:r>
        <w:rPr>
          <w:rFonts w:hint="eastAsia"/>
          <w:sz w:val="30"/>
          <w:szCs w:val="30"/>
        </w:rPr>
        <w:t>8</w:t>
      </w:r>
      <w:r>
        <w:rPr>
          <w:rFonts w:hint="eastAsia"/>
          <w:sz w:val="30"/>
          <w:szCs w:val="30"/>
        </w:rPr>
        <w:t>次《限期搬迁告（通）知书》给科能化工气体有限公司，经多次协商后，双方于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日达成共识，签订协议，共补偿金额约</w:t>
      </w:r>
      <w:r>
        <w:rPr>
          <w:rFonts w:hint="eastAsia"/>
          <w:sz w:val="30"/>
          <w:szCs w:val="30"/>
        </w:rPr>
        <w:t>166</w:t>
      </w:r>
      <w:r>
        <w:rPr>
          <w:rFonts w:hint="eastAsia"/>
          <w:sz w:val="30"/>
          <w:szCs w:val="30"/>
        </w:rPr>
        <w:t>万元，协议约定该厂必须于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日前搬迁完毕。</w:t>
      </w:r>
      <w:r>
        <w:rPr>
          <w:rFonts w:hint="eastAsia"/>
          <w:sz w:val="30"/>
          <w:szCs w:val="30"/>
        </w:rPr>
        <w:t>2010</w:t>
      </w:r>
      <w:r>
        <w:rPr>
          <w:rFonts w:hint="eastAsia"/>
          <w:sz w:val="30"/>
          <w:szCs w:val="30"/>
        </w:rPr>
        <w:t>年，由于业主认为并未补偿其搬迁费、变压器等，多次提出提高补偿金额，双方于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日签订协议，补偿金额约</w:t>
      </w:r>
      <w:r>
        <w:rPr>
          <w:rFonts w:hint="eastAsia"/>
          <w:sz w:val="30"/>
          <w:szCs w:val="30"/>
        </w:rPr>
        <w:t>185</w:t>
      </w:r>
      <w:r>
        <w:rPr>
          <w:rFonts w:hint="eastAsia"/>
          <w:sz w:val="30"/>
          <w:szCs w:val="30"/>
        </w:rPr>
        <w:t>万，约定搬迁时间为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p>
    <w:p w14:paraId="25DC5816" w14:textId="77777777" w:rsidR="00685A50" w:rsidRDefault="00685A50">
      <w:pPr>
        <w:spacing w:line="500" w:lineRule="atLeast"/>
        <w:ind w:firstLine="600"/>
        <w:divId w:val="748235375"/>
        <w:rPr>
          <w:rFonts w:hint="eastAsia"/>
          <w:sz w:val="30"/>
          <w:szCs w:val="30"/>
        </w:rPr>
      </w:pPr>
      <w:r>
        <w:rPr>
          <w:rFonts w:hint="eastAsia"/>
          <w:sz w:val="30"/>
          <w:szCs w:val="30"/>
        </w:rPr>
        <w:t>（</w:t>
      </w:r>
      <w:r>
        <w:rPr>
          <w:rFonts w:hint="eastAsia"/>
          <w:sz w:val="30"/>
          <w:szCs w:val="30"/>
        </w:rPr>
        <w:t>11</w:t>
      </w:r>
      <w:r>
        <w:rPr>
          <w:rFonts w:hint="eastAsia"/>
          <w:sz w:val="30"/>
          <w:szCs w:val="30"/>
        </w:rPr>
        <w:t>）拆迁协议书及补充协议</w:t>
      </w:r>
    </w:p>
    <w:p w14:paraId="112C10F2" w14:textId="77777777" w:rsidR="00685A50" w:rsidRDefault="00685A50">
      <w:pPr>
        <w:spacing w:line="500" w:lineRule="atLeast"/>
        <w:ind w:firstLine="600"/>
        <w:divId w:val="1835880493"/>
        <w:rPr>
          <w:rFonts w:hint="eastAsia"/>
          <w:sz w:val="30"/>
          <w:szCs w:val="30"/>
        </w:rPr>
      </w:pPr>
      <w:r>
        <w:rPr>
          <w:rFonts w:hint="eastAsia"/>
          <w:sz w:val="30"/>
          <w:szCs w:val="30"/>
        </w:rPr>
        <w:t>证实：拆迁管理办公室与科能化工气体有限公司于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日签订拆迁协议书，科能化工气体有限公司承诺于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日搬迁完毕。之后双方于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日签订补充协议，将补偿款调整为</w:t>
      </w:r>
      <w:r>
        <w:rPr>
          <w:rFonts w:hint="eastAsia"/>
          <w:sz w:val="30"/>
          <w:szCs w:val="30"/>
        </w:rPr>
        <w:t>3513025.46</w:t>
      </w:r>
      <w:r>
        <w:rPr>
          <w:rFonts w:hint="eastAsia"/>
          <w:sz w:val="30"/>
          <w:szCs w:val="30"/>
        </w:rPr>
        <w:t>元，初定拆迁时间为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w:t>
      </w:r>
    </w:p>
    <w:p w14:paraId="6292DC4B" w14:textId="77777777" w:rsidR="00685A50" w:rsidRDefault="00685A50">
      <w:pPr>
        <w:spacing w:line="500" w:lineRule="atLeast"/>
        <w:ind w:firstLine="600"/>
        <w:divId w:val="2018076075"/>
        <w:rPr>
          <w:rFonts w:hint="eastAsia"/>
          <w:sz w:val="30"/>
          <w:szCs w:val="30"/>
        </w:rPr>
      </w:pPr>
      <w:r>
        <w:rPr>
          <w:rFonts w:hint="eastAsia"/>
          <w:sz w:val="30"/>
          <w:szCs w:val="30"/>
        </w:rPr>
        <w:t>（</w:t>
      </w:r>
      <w:r>
        <w:rPr>
          <w:rFonts w:hint="eastAsia"/>
          <w:sz w:val="30"/>
          <w:szCs w:val="30"/>
        </w:rPr>
        <w:t>12</w:t>
      </w:r>
      <w:r>
        <w:rPr>
          <w:rFonts w:hint="eastAsia"/>
          <w:sz w:val="30"/>
          <w:szCs w:val="30"/>
        </w:rPr>
        <w:t>）东莞市科能化工气体有限公司公司股东情况</w:t>
      </w:r>
    </w:p>
    <w:p w14:paraId="371A14EB" w14:textId="77777777" w:rsidR="00685A50" w:rsidRDefault="00685A50">
      <w:pPr>
        <w:spacing w:line="500" w:lineRule="atLeast"/>
        <w:ind w:firstLine="600"/>
        <w:divId w:val="2053458560"/>
        <w:rPr>
          <w:rFonts w:hint="eastAsia"/>
          <w:sz w:val="30"/>
          <w:szCs w:val="30"/>
        </w:rPr>
      </w:pPr>
      <w:r>
        <w:rPr>
          <w:rFonts w:hint="eastAsia"/>
          <w:sz w:val="30"/>
          <w:szCs w:val="30"/>
        </w:rPr>
        <w:t>证实：公司于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日股东从原来的梁某</w:t>
      </w:r>
      <w:r>
        <w:rPr>
          <w:rFonts w:hint="eastAsia"/>
          <w:sz w:val="30"/>
          <w:szCs w:val="30"/>
        </w:rPr>
        <w:t>1</w:t>
      </w:r>
      <w:r>
        <w:rPr>
          <w:rFonts w:hint="eastAsia"/>
          <w:sz w:val="30"/>
          <w:szCs w:val="30"/>
        </w:rPr>
        <w:t>、罗某新增加了梁瑞勤、黄某</w:t>
      </w:r>
      <w:r>
        <w:rPr>
          <w:rFonts w:hint="eastAsia"/>
          <w:sz w:val="30"/>
          <w:szCs w:val="30"/>
        </w:rPr>
        <w:t>1</w:t>
      </w:r>
      <w:r>
        <w:rPr>
          <w:rFonts w:hint="eastAsia"/>
          <w:sz w:val="30"/>
          <w:szCs w:val="30"/>
        </w:rPr>
        <w:t>、邹某，公司注册资本从原有的</w:t>
      </w:r>
      <w:r>
        <w:rPr>
          <w:rFonts w:hint="eastAsia"/>
          <w:sz w:val="30"/>
          <w:szCs w:val="30"/>
        </w:rPr>
        <w:t>180</w:t>
      </w:r>
      <w:r>
        <w:rPr>
          <w:rFonts w:hint="eastAsia"/>
          <w:sz w:val="30"/>
          <w:szCs w:val="30"/>
        </w:rPr>
        <w:t>万增加为</w:t>
      </w:r>
      <w:r>
        <w:rPr>
          <w:rFonts w:hint="eastAsia"/>
          <w:sz w:val="30"/>
          <w:szCs w:val="30"/>
        </w:rPr>
        <w:t>1100</w:t>
      </w:r>
      <w:r>
        <w:rPr>
          <w:rFonts w:hint="eastAsia"/>
          <w:sz w:val="30"/>
          <w:szCs w:val="30"/>
        </w:rPr>
        <w:t>万，梁某</w:t>
      </w:r>
      <w:r>
        <w:rPr>
          <w:rFonts w:hint="eastAsia"/>
          <w:sz w:val="30"/>
          <w:szCs w:val="30"/>
        </w:rPr>
        <w:t>1</w:t>
      </w:r>
      <w:r>
        <w:rPr>
          <w:rFonts w:hint="eastAsia"/>
          <w:sz w:val="30"/>
          <w:szCs w:val="30"/>
        </w:rPr>
        <w:t>比例占</w:t>
      </w:r>
      <w:r>
        <w:rPr>
          <w:rFonts w:hint="eastAsia"/>
          <w:sz w:val="30"/>
          <w:szCs w:val="30"/>
        </w:rPr>
        <w:t>58.28%</w:t>
      </w:r>
      <w:r>
        <w:rPr>
          <w:rFonts w:hint="eastAsia"/>
          <w:sz w:val="30"/>
          <w:szCs w:val="30"/>
        </w:rPr>
        <w:t>。</w:t>
      </w:r>
    </w:p>
    <w:p w14:paraId="7EA155E2" w14:textId="77777777" w:rsidR="00685A50" w:rsidRDefault="00685A50">
      <w:pPr>
        <w:spacing w:line="500" w:lineRule="atLeast"/>
        <w:ind w:firstLine="600"/>
        <w:divId w:val="486359826"/>
        <w:rPr>
          <w:rFonts w:hint="eastAsia"/>
          <w:sz w:val="30"/>
          <w:szCs w:val="30"/>
        </w:rPr>
      </w:pPr>
      <w:r>
        <w:rPr>
          <w:rFonts w:hint="eastAsia"/>
          <w:sz w:val="30"/>
          <w:szCs w:val="30"/>
        </w:rPr>
        <w:t>（</w:t>
      </w:r>
      <w:r>
        <w:rPr>
          <w:rFonts w:hint="eastAsia"/>
          <w:sz w:val="30"/>
          <w:szCs w:val="30"/>
        </w:rPr>
        <w:t>13</w:t>
      </w:r>
      <w:r>
        <w:rPr>
          <w:rFonts w:hint="eastAsia"/>
          <w:sz w:val="30"/>
          <w:szCs w:val="30"/>
        </w:rPr>
        <w:t>）东莞市科能化工气体有限公司营业执照</w:t>
      </w:r>
    </w:p>
    <w:p w14:paraId="0E68A921" w14:textId="77777777" w:rsidR="00685A50" w:rsidRDefault="00685A50">
      <w:pPr>
        <w:spacing w:line="500" w:lineRule="atLeast"/>
        <w:ind w:firstLine="600"/>
        <w:divId w:val="490752223"/>
        <w:rPr>
          <w:rFonts w:hint="eastAsia"/>
          <w:sz w:val="30"/>
          <w:szCs w:val="30"/>
        </w:rPr>
      </w:pPr>
      <w:r>
        <w:rPr>
          <w:rFonts w:hint="eastAsia"/>
          <w:sz w:val="30"/>
          <w:szCs w:val="30"/>
        </w:rPr>
        <w:t>证实：该公司法定代表人为梁某</w:t>
      </w:r>
      <w:r>
        <w:rPr>
          <w:rFonts w:hint="eastAsia"/>
          <w:sz w:val="30"/>
          <w:szCs w:val="30"/>
        </w:rPr>
        <w:t>1</w:t>
      </w:r>
      <w:r>
        <w:rPr>
          <w:rFonts w:hint="eastAsia"/>
          <w:sz w:val="30"/>
          <w:szCs w:val="30"/>
        </w:rPr>
        <w:t>。</w:t>
      </w:r>
    </w:p>
    <w:p w14:paraId="602D0B5D" w14:textId="77777777" w:rsidR="00685A50" w:rsidRDefault="00685A50">
      <w:pPr>
        <w:spacing w:line="500" w:lineRule="atLeast"/>
        <w:ind w:firstLine="600"/>
        <w:divId w:val="1028601185"/>
        <w:rPr>
          <w:rFonts w:hint="eastAsia"/>
          <w:sz w:val="30"/>
          <w:szCs w:val="30"/>
        </w:rPr>
      </w:pPr>
      <w:r>
        <w:rPr>
          <w:rFonts w:hint="eastAsia"/>
          <w:sz w:val="30"/>
          <w:szCs w:val="30"/>
        </w:rPr>
        <w:t>2.</w:t>
      </w:r>
      <w:r>
        <w:rPr>
          <w:rFonts w:hint="eastAsia"/>
          <w:sz w:val="30"/>
          <w:szCs w:val="30"/>
        </w:rPr>
        <w:t>证人证言</w:t>
      </w:r>
    </w:p>
    <w:p w14:paraId="3B19C75A" w14:textId="77777777" w:rsidR="00685A50" w:rsidRDefault="00685A50">
      <w:pPr>
        <w:spacing w:line="500" w:lineRule="atLeast"/>
        <w:ind w:firstLine="600"/>
        <w:divId w:val="1606038139"/>
        <w:rPr>
          <w:rFonts w:hint="eastAsia"/>
          <w:sz w:val="30"/>
          <w:szCs w:val="30"/>
        </w:rPr>
      </w:pPr>
      <w:r>
        <w:rPr>
          <w:rFonts w:hint="eastAsia"/>
          <w:sz w:val="30"/>
          <w:szCs w:val="30"/>
        </w:rPr>
        <w:t>（</w:t>
      </w:r>
      <w:r>
        <w:rPr>
          <w:rFonts w:hint="eastAsia"/>
          <w:sz w:val="30"/>
          <w:szCs w:val="30"/>
        </w:rPr>
        <w:t>1</w:t>
      </w:r>
      <w:r>
        <w:rPr>
          <w:rFonts w:hint="eastAsia"/>
          <w:sz w:val="30"/>
          <w:szCs w:val="30"/>
        </w:rPr>
        <w:t>）刘某，男，汉族，</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日出生，原广东省委第六巡视组组长</w:t>
      </w:r>
    </w:p>
    <w:p w14:paraId="670195FE" w14:textId="77777777" w:rsidR="00685A50" w:rsidRDefault="00685A50">
      <w:pPr>
        <w:spacing w:line="500" w:lineRule="atLeast"/>
        <w:ind w:firstLine="600"/>
        <w:divId w:val="740491854"/>
        <w:rPr>
          <w:rFonts w:hint="eastAsia"/>
          <w:sz w:val="30"/>
          <w:szCs w:val="30"/>
        </w:rPr>
      </w:pPr>
      <w:r>
        <w:rPr>
          <w:rFonts w:hint="eastAsia"/>
          <w:sz w:val="30"/>
          <w:szCs w:val="30"/>
        </w:rPr>
        <w:t>证实：其主动向检察机关反映收受杨明辉现金</w:t>
      </w:r>
      <w:r>
        <w:rPr>
          <w:rFonts w:hint="eastAsia"/>
          <w:sz w:val="30"/>
          <w:szCs w:val="30"/>
        </w:rPr>
        <w:t>50</w:t>
      </w:r>
      <w:r>
        <w:rPr>
          <w:rFonts w:hint="eastAsia"/>
          <w:sz w:val="30"/>
          <w:szCs w:val="30"/>
        </w:rPr>
        <w:t>万元人民币及</w:t>
      </w:r>
      <w:r>
        <w:rPr>
          <w:rFonts w:hint="eastAsia"/>
          <w:sz w:val="30"/>
          <w:szCs w:val="30"/>
        </w:rPr>
        <w:t>8</w:t>
      </w:r>
      <w:r>
        <w:rPr>
          <w:rFonts w:hint="eastAsia"/>
          <w:sz w:val="30"/>
          <w:szCs w:val="30"/>
        </w:rPr>
        <w:t>万元人民币红包的情况。</w:t>
      </w:r>
    </w:p>
    <w:p w14:paraId="42E42A5C" w14:textId="77777777" w:rsidR="00685A50" w:rsidRDefault="00685A50">
      <w:pPr>
        <w:spacing w:line="500" w:lineRule="atLeast"/>
        <w:ind w:firstLine="600"/>
        <w:divId w:val="1703630124"/>
        <w:rPr>
          <w:rFonts w:hint="eastAsia"/>
          <w:sz w:val="30"/>
          <w:szCs w:val="30"/>
        </w:rPr>
      </w:pPr>
      <w:r>
        <w:rPr>
          <w:rFonts w:hint="eastAsia"/>
          <w:sz w:val="30"/>
          <w:szCs w:val="30"/>
        </w:rPr>
        <w:t>2010</w:t>
      </w:r>
      <w:r>
        <w:rPr>
          <w:rFonts w:hint="eastAsia"/>
          <w:sz w:val="30"/>
          <w:szCs w:val="30"/>
        </w:rPr>
        <w:t>年年底，我妻子郑爱玲在广州番禹海伦堡购实房子期阆，杨明辉到广州和我吃饭，我跟杨明辉提起我想在番禺购买房子给我岳父岳母住，说资金比较紧张，并以“借”为名问杨明辉要</w:t>
      </w:r>
      <w:r>
        <w:rPr>
          <w:rFonts w:hint="eastAsia"/>
          <w:sz w:val="30"/>
          <w:szCs w:val="30"/>
        </w:rPr>
        <w:t>50</w:t>
      </w:r>
      <w:r>
        <w:rPr>
          <w:rFonts w:hint="eastAsia"/>
          <w:sz w:val="30"/>
          <w:szCs w:val="30"/>
        </w:rPr>
        <w:t>万元人民币，杨明辉同意了。过了几天，我打电话给杨明辉，让他到我家里，并把写有我妻子姐姐郑莺的银行贩户和账户名给了杨明辉，叫杨明辉将该</w:t>
      </w:r>
      <w:r>
        <w:rPr>
          <w:rFonts w:hint="eastAsia"/>
          <w:sz w:val="30"/>
          <w:szCs w:val="30"/>
        </w:rPr>
        <w:t>50</w:t>
      </w:r>
      <w:r>
        <w:rPr>
          <w:rFonts w:hint="eastAsia"/>
          <w:sz w:val="30"/>
          <w:szCs w:val="30"/>
        </w:rPr>
        <w:t>万元人民币转到郑莺的银行账户里。没过几天，杨明辉打电话告知已转到指定账户，其让郑莺用于购置番禺海伦堡流金岁月第四期</w:t>
      </w:r>
      <w:r>
        <w:rPr>
          <w:rFonts w:hint="eastAsia"/>
          <w:sz w:val="30"/>
          <w:szCs w:val="30"/>
        </w:rPr>
        <w:t>25</w:t>
      </w:r>
      <w:r>
        <w:rPr>
          <w:rFonts w:hint="eastAsia"/>
          <w:sz w:val="30"/>
          <w:szCs w:val="30"/>
        </w:rPr>
        <w:t>座的房产了。这</w:t>
      </w:r>
      <w:r>
        <w:rPr>
          <w:rFonts w:hint="eastAsia"/>
          <w:sz w:val="30"/>
          <w:szCs w:val="30"/>
        </w:rPr>
        <w:t>50</w:t>
      </w:r>
      <w:r>
        <w:rPr>
          <w:rFonts w:hint="eastAsia"/>
          <w:sz w:val="30"/>
          <w:szCs w:val="30"/>
        </w:rPr>
        <w:t>万元是我问杨明辉要的，只是不好意思开口问他要，所以就打着“借”的名义去问他要。并承认杨明辉从</w:t>
      </w:r>
      <w:r>
        <w:rPr>
          <w:rFonts w:hint="eastAsia"/>
          <w:sz w:val="30"/>
          <w:szCs w:val="30"/>
        </w:rPr>
        <w:t>2009</w:t>
      </w:r>
      <w:r>
        <w:rPr>
          <w:rFonts w:hint="eastAsia"/>
          <w:sz w:val="30"/>
          <w:szCs w:val="30"/>
        </w:rPr>
        <w:t>年开始到</w:t>
      </w:r>
      <w:r>
        <w:rPr>
          <w:rFonts w:hint="eastAsia"/>
          <w:sz w:val="30"/>
          <w:szCs w:val="30"/>
        </w:rPr>
        <w:t>2013</w:t>
      </w:r>
      <w:r>
        <w:rPr>
          <w:rFonts w:hint="eastAsia"/>
          <w:sz w:val="30"/>
          <w:szCs w:val="30"/>
        </w:rPr>
        <w:t>年，每逢春节和中秋，杨明辉都会送钱给其，叠加起来有</w:t>
      </w:r>
      <w:r>
        <w:rPr>
          <w:rFonts w:hint="eastAsia"/>
          <w:sz w:val="30"/>
          <w:szCs w:val="30"/>
        </w:rPr>
        <w:t>8</w:t>
      </w:r>
      <w:r>
        <w:rPr>
          <w:rFonts w:hint="eastAsia"/>
          <w:sz w:val="30"/>
          <w:szCs w:val="30"/>
        </w:rPr>
        <w:t>万元，用作日常生活开销了。</w:t>
      </w:r>
    </w:p>
    <w:p w14:paraId="4639D347" w14:textId="77777777" w:rsidR="00685A50" w:rsidRDefault="00685A50">
      <w:pPr>
        <w:spacing w:line="500" w:lineRule="atLeast"/>
        <w:ind w:firstLine="600"/>
        <w:divId w:val="213272733"/>
        <w:rPr>
          <w:rFonts w:hint="eastAsia"/>
          <w:sz w:val="30"/>
          <w:szCs w:val="30"/>
        </w:rPr>
      </w:pPr>
      <w:r>
        <w:rPr>
          <w:rFonts w:hint="eastAsia"/>
          <w:sz w:val="30"/>
          <w:szCs w:val="30"/>
        </w:rPr>
        <w:t>关于帮助杨明辉工程搬迁及选址情况，</w:t>
      </w:r>
      <w:r>
        <w:rPr>
          <w:rFonts w:hint="eastAsia"/>
          <w:sz w:val="30"/>
          <w:szCs w:val="30"/>
        </w:rPr>
        <w:t>2010</w:t>
      </w:r>
      <w:r>
        <w:rPr>
          <w:rFonts w:hint="eastAsia"/>
          <w:sz w:val="30"/>
          <w:szCs w:val="30"/>
        </w:rPr>
        <w:t>年左右，杨明辉和我说他厂所属的地块被一个老板看中，在没有谈妥拆迁的补偿下就遭到东坑镇政府的逼迁，让我帮忙过问，过了几天，我就带杨明辉到东莞书记甄某，让甄某关照一下，甄瑞潮当时交了东莞市监察局一个姓夏的副局长带着我和杨明辉到了东坑镇政府找了黄某</w:t>
      </w:r>
      <w:r>
        <w:rPr>
          <w:rFonts w:hint="eastAsia"/>
          <w:sz w:val="30"/>
          <w:szCs w:val="30"/>
        </w:rPr>
        <w:t>3</w:t>
      </w:r>
      <w:r>
        <w:rPr>
          <w:rFonts w:hint="eastAsia"/>
          <w:sz w:val="30"/>
          <w:szCs w:val="30"/>
        </w:rPr>
        <w:t>书记，主要是杨明辉和黄某</w:t>
      </w:r>
      <w:r>
        <w:rPr>
          <w:rFonts w:hint="eastAsia"/>
          <w:sz w:val="30"/>
          <w:szCs w:val="30"/>
        </w:rPr>
        <w:t>3</w:t>
      </w:r>
      <w:r>
        <w:rPr>
          <w:rFonts w:hint="eastAsia"/>
          <w:sz w:val="30"/>
          <w:szCs w:val="30"/>
        </w:rPr>
        <w:t>聊厂房拆迁的事情。又过了段时间，杨明辉在办新厂选址时请我帮忙，我又带着他去找了东莞市委常委、纪委书记甄某，之后甄瑞潮还带着我和杨明辉去过大岭山镇政府找梁某</w:t>
      </w:r>
      <w:r>
        <w:rPr>
          <w:rFonts w:hint="eastAsia"/>
          <w:sz w:val="30"/>
          <w:szCs w:val="30"/>
        </w:rPr>
        <w:t>2</w:t>
      </w:r>
      <w:r>
        <w:rPr>
          <w:rFonts w:hint="eastAsia"/>
          <w:sz w:val="30"/>
          <w:szCs w:val="30"/>
        </w:rPr>
        <w:t>书记，我还带杨明辉找了东莞市副市长邓某，寻求关照。但杨明辉后续选址办厂的情况没有再过问，具体进展情况不清楚。</w:t>
      </w:r>
    </w:p>
    <w:p w14:paraId="336B2C0D" w14:textId="77777777" w:rsidR="00685A50" w:rsidRDefault="00685A50">
      <w:pPr>
        <w:spacing w:line="500" w:lineRule="atLeast"/>
        <w:ind w:firstLine="600"/>
        <w:divId w:val="1219826453"/>
        <w:rPr>
          <w:rFonts w:hint="eastAsia"/>
          <w:sz w:val="30"/>
          <w:szCs w:val="30"/>
        </w:rPr>
      </w:pPr>
      <w:r>
        <w:rPr>
          <w:rFonts w:hint="eastAsia"/>
          <w:sz w:val="30"/>
          <w:szCs w:val="30"/>
        </w:rPr>
        <w:t>（</w:t>
      </w:r>
      <w:r>
        <w:rPr>
          <w:rFonts w:hint="eastAsia"/>
          <w:sz w:val="30"/>
          <w:szCs w:val="30"/>
        </w:rPr>
        <w:t>2</w:t>
      </w:r>
      <w:r>
        <w:rPr>
          <w:rFonts w:hint="eastAsia"/>
          <w:sz w:val="30"/>
          <w:szCs w:val="30"/>
        </w:rPr>
        <w:t>）甄某，男，汉族，</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日出生，东莞市人大常委会常务副主任</w:t>
      </w:r>
    </w:p>
    <w:p w14:paraId="3185BFB9" w14:textId="77777777" w:rsidR="00685A50" w:rsidRDefault="00685A50">
      <w:pPr>
        <w:spacing w:line="500" w:lineRule="atLeast"/>
        <w:ind w:firstLine="600"/>
        <w:divId w:val="725026438"/>
        <w:rPr>
          <w:rFonts w:hint="eastAsia"/>
          <w:sz w:val="30"/>
          <w:szCs w:val="30"/>
        </w:rPr>
      </w:pPr>
      <w:r>
        <w:rPr>
          <w:rFonts w:hint="eastAsia"/>
          <w:sz w:val="30"/>
          <w:szCs w:val="30"/>
        </w:rPr>
        <w:t>证实：刘某是我之前在省纪委工作时认识的，但是交往不多。</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月的时候，刘某为他的一位亲戚在的化工污染企业搬迁问题找过我。他一共找了我三次。第一次是在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月份，我时任东莞市纪委书记，刘某带他一位亲戚来到我办公室，说他亲戚在有家企业发展不顺利，要我带他去找镇委书记黄为国谈一谈。我说我没空</w:t>
      </w:r>
      <w:r>
        <w:rPr>
          <w:rFonts w:hint="eastAsia"/>
          <w:sz w:val="30"/>
          <w:szCs w:val="30"/>
        </w:rPr>
        <w:t>,</w:t>
      </w:r>
      <w:r>
        <w:rPr>
          <w:rFonts w:hint="eastAsia"/>
          <w:sz w:val="30"/>
          <w:szCs w:val="30"/>
        </w:rPr>
        <w:t>要我下属的东莞市监察局一位副局长夏显辉带他们过去</w:t>
      </w:r>
      <w:r>
        <w:rPr>
          <w:rFonts w:hint="eastAsia"/>
          <w:sz w:val="30"/>
          <w:szCs w:val="30"/>
        </w:rPr>
        <w:t>,</w:t>
      </w:r>
      <w:r>
        <w:rPr>
          <w:rFonts w:hint="eastAsia"/>
          <w:sz w:val="30"/>
          <w:szCs w:val="30"/>
        </w:rPr>
        <w:t>但我不清楚这次他们具体谈了什么</w:t>
      </w:r>
      <w:r>
        <w:rPr>
          <w:rFonts w:hint="eastAsia"/>
          <w:sz w:val="30"/>
          <w:szCs w:val="30"/>
        </w:rPr>
        <w:t>,</w:t>
      </w:r>
      <w:r>
        <w:rPr>
          <w:rFonts w:hint="eastAsia"/>
          <w:sz w:val="30"/>
          <w:szCs w:val="30"/>
        </w:rPr>
        <w:t>这个要问当事人才清楚。第二次在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月份，刘某打电话给我，说他亲戚那家企业要搬迁至，要我帮他引见一下镇委书记梁某</w:t>
      </w:r>
      <w:r>
        <w:rPr>
          <w:rFonts w:hint="eastAsia"/>
          <w:sz w:val="30"/>
          <w:szCs w:val="30"/>
        </w:rPr>
        <w:t>2</w:t>
      </w:r>
      <w:r>
        <w:rPr>
          <w:rFonts w:hint="eastAsia"/>
          <w:sz w:val="30"/>
          <w:szCs w:val="30"/>
        </w:rPr>
        <w:t>，我就带他去了，引见了梁某</w:t>
      </w:r>
      <w:r>
        <w:rPr>
          <w:rFonts w:hint="eastAsia"/>
          <w:sz w:val="30"/>
          <w:szCs w:val="30"/>
        </w:rPr>
        <w:t>2</w:t>
      </w:r>
      <w:r>
        <w:rPr>
          <w:rFonts w:hint="eastAsia"/>
          <w:sz w:val="30"/>
          <w:szCs w:val="30"/>
        </w:rPr>
        <w:t>给刘某认识，由他们进行商谈。第三次是在</w:t>
      </w:r>
      <w:r>
        <w:rPr>
          <w:rFonts w:hint="eastAsia"/>
          <w:sz w:val="30"/>
          <w:szCs w:val="30"/>
        </w:rPr>
        <w:t>2012</w:t>
      </w:r>
      <w:r>
        <w:rPr>
          <w:rFonts w:hint="eastAsia"/>
          <w:sz w:val="30"/>
          <w:szCs w:val="30"/>
        </w:rPr>
        <w:t>年夏天，我已转任东莞市委组织部长，刘某打电话给我，说他那件事还未搞定，现巳更换镇委书记，要我再引见一下。我就带刘某去，引见了新任委书记詹文光给刘某认识，由他们进行具体商谈。</w:t>
      </w:r>
    </w:p>
    <w:p w14:paraId="7318DD3E" w14:textId="77777777" w:rsidR="00685A50" w:rsidRDefault="00685A50">
      <w:pPr>
        <w:spacing w:line="500" w:lineRule="atLeast"/>
        <w:ind w:firstLine="600"/>
        <w:divId w:val="967664865"/>
        <w:rPr>
          <w:rFonts w:hint="eastAsia"/>
          <w:sz w:val="30"/>
          <w:szCs w:val="30"/>
        </w:rPr>
      </w:pPr>
      <w:r>
        <w:rPr>
          <w:rFonts w:hint="eastAsia"/>
          <w:sz w:val="30"/>
          <w:szCs w:val="30"/>
        </w:rPr>
        <w:t>（</w:t>
      </w:r>
      <w:r>
        <w:rPr>
          <w:rFonts w:hint="eastAsia"/>
          <w:sz w:val="30"/>
          <w:szCs w:val="30"/>
        </w:rPr>
        <w:t>3</w:t>
      </w:r>
      <w:r>
        <w:rPr>
          <w:rFonts w:hint="eastAsia"/>
          <w:sz w:val="30"/>
          <w:szCs w:val="30"/>
        </w:rPr>
        <w:t>）夏显辉，男，汉族，</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日出生，中共东莞市纪委常委</w:t>
      </w:r>
    </w:p>
    <w:p w14:paraId="1BEC86D7" w14:textId="77777777" w:rsidR="00685A50" w:rsidRDefault="00685A50">
      <w:pPr>
        <w:spacing w:line="500" w:lineRule="atLeast"/>
        <w:ind w:firstLine="600"/>
        <w:divId w:val="1053504009"/>
        <w:rPr>
          <w:rFonts w:hint="eastAsia"/>
          <w:sz w:val="30"/>
          <w:szCs w:val="30"/>
        </w:rPr>
      </w:pPr>
      <w:r>
        <w:rPr>
          <w:rFonts w:hint="eastAsia"/>
          <w:sz w:val="30"/>
          <w:szCs w:val="30"/>
        </w:rPr>
        <w:t>证实：我和刘某不熟悉，</w:t>
      </w:r>
      <w:r>
        <w:rPr>
          <w:rFonts w:hint="eastAsia"/>
          <w:sz w:val="30"/>
          <w:szCs w:val="30"/>
        </w:rPr>
        <w:t>20</w:t>
      </w:r>
      <w:r>
        <w:rPr>
          <w:rFonts w:hint="eastAsia"/>
          <w:sz w:val="30"/>
          <w:szCs w:val="30"/>
        </w:rPr>
        <w:t>ｌ</w:t>
      </w:r>
      <w:r>
        <w:rPr>
          <w:rFonts w:hint="eastAsia"/>
          <w:sz w:val="30"/>
          <w:szCs w:val="30"/>
        </w:rPr>
        <w:t>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曰下午</w:t>
      </w:r>
      <w:r>
        <w:rPr>
          <w:rFonts w:hint="eastAsia"/>
          <w:sz w:val="30"/>
          <w:szCs w:val="30"/>
        </w:rPr>
        <w:t>,</w:t>
      </w:r>
      <w:r>
        <w:rPr>
          <w:rFonts w:hint="eastAsia"/>
          <w:sz w:val="30"/>
          <w:szCs w:val="30"/>
        </w:rPr>
        <w:t>我带刘某和一名老板去过找过镇委书记黄为国，之后就和刘某再也没有联系过了。在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日下午，时任东莞市纪委书记甄瑞潮在办公室给电话我，要我去他办公室。我去到甄某办公室后</w:t>
      </w:r>
      <w:r>
        <w:rPr>
          <w:rFonts w:hint="eastAsia"/>
          <w:sz w:val="30"/>
          <w:szCs w:val="30"/>
        </w:rPr>
        <w:t>,</w:t>
      </w:r>
      <w:r>
        <w:rPr>
          <w:rFonts w:hint="eastAsia"/>
          <w:sz w:val="30"/>
          <w:szCs w:val="30"/>
        </w:rPr>
        <w:t>见到有两个人坐在他办公室，甄某对我说</w:t>
      </w:r>
      <w:r>
        <w:rPr>
          <w:rFonts w:hint="eastAsia"/>
          <w:sz w:val="30"/>
          <w:szCs w:val="30"/>
        </w:rPr>
        <w:t>:</w:t>
      </w:r>
      <w:r>
        <w:rPr>
          <w:rFonts w:hint="eastAsia"/>
          <w:sz w:val="30"/>
          <w:szCs w:val="30"/>
        </w:rPr>
        <w:t>“这两位是省领导，你带他们去找黄为国书记</w:t>
      </w:r>
      <w:r>
        <w:rPr>
          <w:rFonts w:hint="eastAsia"/>
          <w:sz w:val="30"/>
          <w:szCs w:val="30"/>
        </w:rPr>
        <w:t>,</w:t>
      </w:r>
      <w:r>
        <w:rPr>
          <w:rFonts w:hint="eastAsia"/>
          <w:sz w:val="30"/>
          <w:szCs w:val="30"/>
        </w:rPr>
        <w:t>他们之间有事要谈。”我记得甄某还特地交待我，你让他们谈就可以了。我就带他们下楼，当时他们开了一辆黑色的奔驰小轿车</w:t>
      </w:r>
      <w:r>
        <w:rPr>
          <w:rFonts w:hint="eastAsia"/>
          <w:sz w:val="30"/>
          <w:szCs w:val="30"/>
        </w:rPr>
        <w:t>,</w:t>
      </w:r>
      <w:r>
        <w:rPr>
          <w:rFonts w:hint="eastAsia"/>
          <w:sz w:val="30"/>
          <w:szCs w:val="30"/>
        </w:rPr>
        <w:t>由那位老板开车，刘某坐副驾驶位，我坐后座，在路途上他们之间会偶尔用潮汕话交谈。我们去到大概下午</w:t>
      </w:r>
      <w:r>
        <w:rPr>
          <w:rFonts w:hint="eastAsia"/>
          <w:sz w:val="30"/>
          <w:szCs w:val="30"/>
        </w:rPr>
        <w:t>4</w:t>
      </w:r>
      <w:r>
        <w:rPr>
          <w:rFonts w:hint="eastAsia"/>
          <w:sz w:val="30"/>
          <w:szCs w:val="30"/>
        </w:rPr>
        <w:t>点钟，当时黄为国正在参加会议，镇府的工作人员就安排我们在接待室等黄为国。大概下午</w:t>
      </w:r>
      <w:r>
        <w:rPr>
          <w:rFonts w:hint="eastAsia"/>
          <w:sz w:val="30"/>
          <w:szCs w:val="30"/>
        </w:rPr>
        <w:t>5</w:t>
      </w:r>
      <w:r>
        <w:rPr>
          <w:rFonts w:hint="eastAsia"/>
          <w:sz w:val="30"/>
          <w:szCs w:val="30"/>
        </w:rPr>
        <w:t>点钟，黄为国散会，就来接待室和刘某与那名老板商谈。我没有参与谈话，但根据谈话内容分析，应该是那位老板在有家化工企业需要搬迁，这家化工企业还是个拆迁钉子户，后来黄为国还叫来了主管征地拆迁的副镇长参与谈话。我记得当时黄为国过来以后，谈起征地拆迁的事情非常生气，说镇里的拆迁条件已经很优惠了，你们还要找省领导来压我们镇。一开始谈话的氛围比较紧张，谈到后来气氛就比较融洽了，至于当时有没有拍板决定什么事情这个我不是很清楚。他们的谈话一直持续到晚上</w:t>
      </w:r>
      <w:r>
        <w:rPr>
          <w:rFonts w:hint="eastAsia"/>
          <w:sz w:val="30"/>
          <w:szCs w:val="30"/>
        </w:rPr>
        <w:t>7</w:t>
      </w:r>
      <w:r>
        <w:rPr>
          <w:rFonts w:hint="eastAsia"/>
          <w:sz w:val="30"/>
          <w:szCs w:val="30"/>
        </w:rPr>
        <w:t>点。</w:t>
      </w:r>
    </w:p>
    <w:p w14:paraId="5BFDAE8F" w14:textId="77777777" w:rsidR="00685A50" w:rsidRDefault="00685A50">
      <w:pPr>
        <w:spacing w:line="500" w:lineRule="atLeast"/>
        <w:ind w:firstLine="600"/>
        <w:divId w:val="715395832"/>
        <w:rPr>
          <w:rFonts w:hint="eastAsia"/>
          <w:sz w:val="30"/>
          <w:szCs w:val="30"/>
        </w:rPr>
      </w:pPr>
      <w:r>
        <w:rPr>
          <w:rFonts w:hint="eastAsia"/>
          <w:sz w:val="30"/>
          <w:szCs w:val="30"/>
        </w:rPr>
        <w:t>（</w:t>
      </w:r>
      <w:r>
        <w:rPr>
          <w:rFonts w:hint="eastAsia"/>
          <w:sz w:val="30"/>
          <w:szCs w:val="30"/>
        </w:rPr>
        <w:t>4</w:t>
      </w:r>
      <w:r>
        <w:rPr>
          <w:rFonts w:hint="eastAsia"/>
          <w:sz w:val="30"/>
          <w:szCs w:val="30"/>
        </w:rPr>
        <w:t>）黄为国，男，汉族，</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日出生，世界莞商联合会秘书长</w:t>
      </w:r>
    </w:p>
    <w:p w14:paraId="2E1E9697" w14:textId="77777777" w:rsidR="00685A50" w:rsidRDefault="00685A50">
      <w:pPr>
        <w:spacing w:line="500" w:lineRule="atLeast"/>
        <w:ind w:firstLine="600"/>
        <w:divId w:val="1104888475"/>
        <w:rPr>
          <w:rFonts w:hint="eastAsia"/>
          <w:sz w:val="30"/>
          <w:szCs w:val="30"/>
        </w:rPr>
      </w:pPr>
      <w:r>
        <w:rPr>
          <w:rFonts w:hint="eastAsia"/>
          <w:sz w:val="30"/>
          <w:szCs w:val="30"/>
        </w:rPr>
        <w:t>证实：</w:t>
      </w:r>
      <w:r>
        <w:rPr>
          <w:rFonts w:hint="eastAsia"/>
          <w:sz w:val="30"/>
          <w:szCs w:val="30"/>
        </w:rPr>
        <w:t>2007</w:t>
      </w:r>
      <w:r>
        <w:rPr>
          <w:rFonts w:hint="eastAsia"/>
          <w:sz w:val="30"/>
          <w:szCs w:val="30"/>
        </w:rPr>
        <w:t>年，东莞市政府准备征用、察步镇、横沥镇、茶山镇、石牌镇、起石镇等镇区的部分土地，开发“东莞生态园”项目。涉及到范围的征地约</w:t>
      </w:r>
      <w:r>
        <w:rPr>
          <w:rFonts w:hint="eastAsia"/>
          <w:sz w:val="30"/>
          <w:szCs w:val="30"/>
        </w:rPr>
        <w:t>5900</w:t>
      </w:r>
      <w:r>
        <w:rPr>
          <w:rFonts w:hint="eastAsia"/>
          <w:sz w:val="30"/>
          <w:szCs w:val="30"/>
        </w:rPr>
        <w:t>亩土地，</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初，东坑镇政府启动了征地拆迁工作。在征地范围内（东兴路），有一家叫科能化工气体有限公司成为“钉子户”，其中一名叫杨明辉的老板、股东很强硬，一直声称他们有什么背景，以此想吓退我们，达到不搬迁的目的。但这家公司肯定是要拆迁的，因为其无土地证、无房产证、无安全生产手续，是典型的“三无”企业，厂房是违章建筑。为此，东坑镇政府成立了专门的工作组和该公司谈搬迁补偿事宜。经过多次谈判交涉，最终在</w:t>
      </w:r>
      <w:r>
        <w:rPr>
          <w:rFonts w:hint="eastAsia"/>
          <w:sz w:val="30"/>
          <w:szCs w:val="30"/>
        </w:rPr>
        <w:t>2009</w:t>
      </w:r>
      <w:r>
        <w:rPr>
          <w:rFonts w:hint="eastAsia"/>
          <w:sz w:val="30"/>
          <w:szCs w:val="30"/>
        </w:rPr>
        <w:t>年年中或者下半年，签订了征地补偿协议，科能公司总共获得约</w:t>
      </w:r>
      <w:r>
        <w:rPr>
          <w:rFonts w:hint="eastAsia"/>
          <w:sz w:val="30"/>
          <w:szCs w:val="30"/>
        </w:rPr>
        <w:t>300</w:t>
      </w:r>
      <w:r>
        <w:rPr>
          <w:rFonts w:hint="eastAsia"/>
          <w:sz w:val="30"/>
          <w:szCs w:val="30"/>
        </w:rPr>
        <w:t>多万元补偿款。协议约定</w:t>
      </w:r>
      <w:r>
        <w:rPr>
          <w:rFonts w:hint="eastAsia"/>
          <w:sz w:val="30"/>
          <w:szCs w:val="30"/>
        </w:rPr>
        <w:t>2010</w:t>
      </w:r>
      <w:r>
        <w:rPr>
          <w:rFonts w:hint="eastAsia"/>
          <w:sz w:val="30"/>
          <w:szCs w:val="30"/>
        </w:rPr>
        <w:t>年年中前，科能公司必须完成全部拆迁，交出土地。但科能公司拿到补偿款之后，仍然找各种各样的理由拒不搬迁。</w:t>
      </w:r>
    </w:p>
    <w:p w14:paraId="6683F53F" w14:textId="77777777" w:rsidR="00685A50" w:rsidRDefault="00685A50">
      <w:pPr>
        <w:spacing w:line="500" w:lineRule="atLeast"/>
        <w:ind w:firstLine="600"/>
        <w:divId w:val="1337609773"/>
        <w:rPr>
          <w:rFonts w:hint="eastAsia"/>
          <w:sz w:val="30"/>
          <w:szCs w:val="30"/>
        </w:rPr>
      </w:pPr>
      <w:r>
        <w:rPr>
          <w:rFonts w:hint="eastAsia"/>
          <w:sz w:val="30"/>
          <w:szCs w:val="30"/>
        </w:rPr>
        <w:t>2010</w:t>
      </w:r>
      <w:r>
        <w:rPr>
          <w:rFonts w:hint="eastAsia"/>
          <w:sz w:val="30"/>
          <w:szCs w:val="30"/>
        </w:rPr>
        <w:t>年下半年有一天，市纪委书记甄某同志打电话给我，说省委巡视组的领导刘某到东莞来，要去了解科能公司搬迁的相关问题，市监察局一名姓夏的副局长会陪刘某前来。那天杨明辉还打电话给我，也说要带几名省市领导过来找我，要谈谈搬迁的事情。当天，市监察局夏副局长就带着刘志伟、杨明辉到东坑镇政府找我，刘某声称杨明辉是他表兄弟。我就叫来拆迁部门的负责同志，一起向刘某汇报了相关情况。会上，刘某质问我们为什么要拆迁杨明辉的公司，还说我们不支持民营企业的发展、违反国家政策，不等企业找到搬迁土地就强迫搬迁，态度很强硬。对此，我和我同事向他解释这是东莞市委市政府的统一部署，科能公司的厂房是违章建筑等，刘某听了之后没再说什么，但明显很不高兴的样子。之后，杨明辉仍然以各样各样的理由拒不搬迁。事实上，杨明辉搬出刘某作后台，我们也有点忌惮，一直下不了决心对科能公司采取强硬措施。我们镇党委会开会的时候多次提到这家“钉子户”，但也没有什么特别好的办法劝服其自行搬迁。政府负责征地拆迁部门的同志做了大量的工作，一直没有任何效果，都很头痛。到我</w:t>
      </w:r>
      <w:r>
        <w:rPr>
          <w:rFonts w:hint="eastAsia"/>
          <w:sz w:val="30"/>
          <w:szCs w:val="30"/>
        </w:rPr>
        <w:t>2014</w:t>
      </w:r>
      <w:r>
        <w:rPr>
          <w:rFonts w:hint="eastAsia"/>
          <w:sz w:val="30"/>
          <w:szCs w:val="30"/>
        </w:rPr>
        <w:t>年工作调离时，科能公司还没搬迁，据说到现在也还没搬。</w:t>
      </w:r>
    </w:p>
    <w:p w14:paraId="6F645C48" w14:textId="77777777" w:rsidR="00685A50" w:rsidRDefault="00685A50">
      <w:pPr>
        <w:spacing w:line="500" w:lineRule="atLeast"/>
        <w:ind w:firstLine="600"/>
        <w:divId w:val="653410814"/>
        <w:rPr>
          <w:rFonts w:hint="eastAsia"/>
          <w:sz w:val="30"/>
          <w:szCs w:val="30"/>
        </w:rPr>
      </w:pPr>
      <w:r>
        <w:rPr>
          <w:rFonts w:hint="eastAsia"/>
          <w:sz w:val="30"/>
          <w:szCs w:val="30"/>
        </w:rPr>
        <w:t>（</w:t>
      </w:r>
      <w:r>
        <w:rPr>
          <w:rFonts w:hint="eastAsia"/>
          <w:sz w:val="30"/>
          <w:szCs w:val="30"/>
        </w:rPr>
        <w:t>5</w:t>
      </w:r>
      <w:r>
        <w:rPr>
          <w:rFonts w:hint="eastAsia"/>
          <w:sz w:val="30"/>
          <w:szCs w:val="30"/>
        </w:rPr>
        <w:t>）邓某，男，汉族，</w:t>
      </w:r>
      <w:r>
        <w:rPr>
          <w:rFonts w:hint="eastAsia"/>
          <w:sz w:val="30"/>
          <w:szCs w:val="30"/>
        </w:rPr>
        <w:t>1959</w:t>
      </w:r>
      <w:r>
        <w:rPr>
          <w:rFonts w:hint="eastAsia"/>
          <w:sz w:val="30"/>
          <w:szCs w:val="30"/>
        </w:rPr>
        <w:t>年</w:t>
      </w:r>
      <w:r>
        <w:rPr>
          <w:rFonts w:hint="eastAsia"/>
          <w:sz w:val="30"/>
          <w:szCs w:val="30"/>
        </w:rPr>
        <w:t>3</w:t>
      </w:r>
      <w:r>
        <w:rPr>
          <w:rFonts w:hint="eastAsia"/>
          <w:sz w:val="30"/>
          <w:szCs w:val="30"/>
        </w:rPr>
        <w:t>月出生，东莞市委常委、市委政法委书记</w:t>
      </w:r>
    </w:p>
    <w:p w14:paraId="783533A8" w14:textId="77777777" w:rsidR="00685A50" w:rsidRDefault="00685A50">
      <w:pPr>
        <w:spacing w:line="500" w:lineRule="atLeast"/>
        <w:ind w:firstLine="600"/>
        <w:divId w:val="1435855953"/>
        <w:rPr>
          <w:rFonts w:hint="eastAsia"/>
          <w:sz w:val="30"/>
          <w:szCs w:val="30"/>
        </w:rPr>
      </w:pPr>
      <w:r>
        <w:rPr>
          <w:rFonts w:hint="eastAsia"/>
          <w:sz w:val="30"/>
          <w:szCs w:val="30"/>
        </w:rPr>
        <w:t>证实：我和刘某是在读</w:t>
      </w:r>
      <w:r>
        <w:rPr>
          <w:rFonts w:hint="eastAsia"/>
          <w:sz w:val="30"/>
          <w:szCs w:val="30"/>
        </w:rPr>
        <w:t>2000</w:t>
      </w:r>
      <w:r>
        <w:rPr>
          <w:rFonts w:hint="eastAsia"/>
          <w:sz w:val="30"/>
          <w:szCs w:val="30"/>
        </w:rPr>
        <w:t>年中山大学ＥＭＢＡ高级管理人员工商管理硕士班的时候认识的，但平时大家很少联系。</w:t>
      </w:r>
    </w:p>
    <w:p w14:paraId="2C0BBDD3" w14:textId="77777777" w:rsidR="00685A50" w:rsidRDefault="00685A50">
      <w:pPr>
        <w:spacing w:line="500" w:lineRule="atLeast"/>
        <w:ind w:firstLine="600"/>
        <w:divId w:val="353846354"/>
        <w:rPr>
          <w:rFonts w:hint="eastAsia"/>
          <w:sz w:val="30"/>
          <w:szCs w:val="30"/>
        </w:rPr>
      </w:pPr>
      <w:r>
        <w:rPr>
          <w:rFonts w:hint="eastAsia"/>
          <w:sz w:val="30"/>
          <w:szCs w:val="30"/>
        </w:rPr>
        <w:t>2010</w:t>
      </w:r>
      <w:r>
        <w:rPr>
          <w:rFonts w:hint="eastAsia"/>
          <w:sz w:val="30"/>
          <w:szCs w:val="30"/>
        </w:rPr>
        <w:t>年上半年的一天，刘某打电话给我说要到东莞来，希望我约见领导给他认识，我按他要求帮他约了镇的领导，后来等到我们见面的时候，发现刘某还带了一个叫杨明辉的老板来，我就带着他们到大岭山镇找镇政府的相关领导，当天中午，我们和大岭山镇委书记梁荣业、镇长黄庆辉等人在镇政府餐厅吃饭，吃饭过程中，杨明辉讲起他的工厂因为东坑镇政府规划需要搬迁，希望梁某</w:t>
      </w:r>
      <w:r>
        <w:rPr>
          <w:rFonts w:hint="eastAsia"/>
          <w:sz w:val="30"/>
          <w:szCs w:val="30"/>
        </w:rPr>
        <w:t>2</w:t>
      </w:r>
      <w:r>
        <w:rPr>
          <w:rFonts w:hint="eastAsia"/>
          <w:sz w:val="30"/>
          <w:szCs w:val="30"/>
        </w:rPr>
        <w:t>等相关镇政府领导能够帮他企业在落实用地的事情。刘某吃饭中也向梁某</w:t>
      </w:r>
      <w:r>
        <w:rPr>
          <w:rFonts w:hint="eastAsia"/>
          <w:sz w:val="30"/>
          <w:szCs w:val="30"/>
        </w:rPr>
        <w:t>2</w:t>
      </w:r>
      <w:r>
        <w:rPr>
          <w:rFonts w:hint="eastAsia"/>
          <w:sz w:val="30"/>
          <w:szCs w:val="30"/>
        </w:rPr>
        <w:t>等人表达了要帮忙安置杨明辉企业的意恩，梁某</w:t>
      </w:r>
      <w:r>
        <w:rPr>
          <w:rFonts w:hint="eastAsia"/>
          <w:sz w:val="30"/>
          <w:szCs w:val="30"/>
        </w:rPr>
        <w:t>2</w:t>
      </w:r>
      <w:r>
        <w:rPr>
          <w:rFonts w:hint="eastAsia"/>
          <w:sz w:val="30"/>
          <w:szCs w:val="30"/>
        </w:rPr>
        <w:t>等人表示在依法依规的前提下，尽量提供一些帮助。这件事后续情况我没有再过问，但我听说这件事到现在都没办成。我印象中</w:t>
      </w:r>
      <w:r>
        <w:rPr>
          <w:rFonts w:hint="eastAsia"/>
          <w:sz w:val="30"/>
          <w:szCs w:val="30"/>
        </w:rPr>
        <w:t>,</w:t>
      </w:r>
      <w:r>
        <w:rPr>
          <w:rFonts w:hint="eastAsia"/>
          <w:sz w:val="30"/>
          <w:szCs w:val="30"/>
        </w:rPr>
        <w:t>镇长说杨明辉看上了的一块生态绿地，肯定不符合的规划。</w:t>
      </w:r>
    </w:p>
    <w:p w14:paraId="597E22FD" w14:textId="77777777" w:rsidR="00685A50" w:rsidRDefault="00685A50">
      <w:pPr>
        <w:spacing w:line="500" w:lineRule="atLeast"/>
        <w:ind w:firstLine="600"/>
        <w:divId w:val="124857000"/>
        <w:rPr>
          <w:rFonts w:hint="eastAsia"/>
          <w:sz w:val="30"/>
          <w:szCs w:val="30"/>
        </w:rPr>
      </w:pPr>
      <w:r>
        <w:rPr>
          <w:rFonts w:hint="eastAsia"/>
          <w:sz w:val="30"/>
          <w:szCs w:val="30"/>
        </w:rPr>
        <w:t>（</w:t>
      </w:r>
      <w:r>
        <w:rPr>
          <w:rFonts w:hint="eastAsia"/>
          <w:sz w:val="30"/>
          <w:szCs w:val="30"/>
        </w:rPr>
        <w:t>6</w:t>
      </w:r>
      <w:r>
        <w:rPr>
          <w:rFonts w:hint="eastAsia"/>
          <w:sz w:val="30"/>
          <w:szCs w:val="30"/>
        </w:rPr>
        <w:t>）梁某</w:t>
      </w:r>
      <w:r>
        <w:rPr>
          <w:rFonts w:hint="eastAsia"/>
          <w:sz w:val="30"/>
          <w:szCs w:val="30"/>
        </w:rPr>
        <w:t>2,</w:t>
      </w:r>
      <w:r>
        <w:rPr>
          <w:rFonts w:hint="eastAsia"/>
          <w:sz w:val="30"/>
          <w:szCs w:val="30"/>
        </w:rPr>
        <w:t>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日出生，汉族，东莞市沙田镇党委书记、虎门港党工委书记</w:t>
      </w:r>
    </w:p>
    <w:p w14:paraId="57112DDC" w14:textId="77777777" w:rsidR="00685A50" w:rsidRDefault="00685A50">
      <w:pPr>
        <w:spacing w:line="500" w:lineRule="atLeast"/>
        <w:ind w:firstLine="600"/>
        <w:divId w:val="73402388"/>
        <w:rPr>
          <w:rFonts w:hint="eastAsia"/>
          <w:sz w:val="30"/>
          <w:szCs w:val="30"/>
        </w:rPr>
      </w:pPr>
      <w:r>
        <w:rPr>
          <w:rFonts w:hint="eastAsia"/>
          <w:sz w:val="30"/>
          <w:szCs w:val="30"/>
        </w:rPr>
        <w:t>证实：</w:t>
      </w:r>
      <w:r>
        <w:rPr>
          <w:rFonts w:hint="eastAsia"/>
          <w:sz w:val="30"/>
          <w:szCs w:val="30"/>
        </w:rPr>
        <w:t>2010</w:t>
      </w:r>
      <w:r>
        <w:rPr>
          <w:rFonts w:hint="eastAsia"/>
          <w:sz w:val="30"/>
          <w:szCs w:val="30"/>
        </w:rPr>
        <w:t>年的一天，东莞市委常委、纪委书记甄某打电话给我，告诉我有个省委巡视组的领导有事情找我。几天后，甄某带着时任省委巡视组副组长刘某和东莞科能化工气体有限公司老板杨明辉到找我。我请他们在大岭山镇政府饭堂吃的饭，刘某介绍杨明辉是他的表弟，杨明辉的公司因为要从搬迁，让我在找片地作为搬迁后的用地，我当时答应帮忙想办法。当时杨明辉留了我的电话，之后还多次打电话给我，催促我用地的事情。</w:t>
      </w:r>
      <w:r>
        <w:rPr>
          <w:rFonts w:hint="eastAsia"/>
          <w:sz w:val="30"/>
          <w:szCs w:val="30"/>
        </w:rPr>
        <w:t>2010</w:t>
      </w:r>
      <w:r>
        <w:rPr>
          <w:rFonts w:hint="eastAsia"/>
          <w:sz w:val="30"/>
          <w:szCs w:val="30"/>
        </w:rPr>
        <w:t>年下半年的一天中午，时任东莞市副市长邓某打电话给我，说他的同学、省委巡视组副组长刘某来东莞了，叫我一起去吃饭，并说刘某表弟的公司有个搬迁的事约我了解一下。我印象中，当天午饭是在东莞市松山湖的凯悦酒店吃的，邓某、刘某、杨明辉都在。吃饭过程中，杨明辉向我提起他公司搬迁的事情，希望我能加快帮他搞定用地的事情。刘某吃饭中也提出让我多关照支持杨明辉的企业，我就答应尽量帮。我有去找了一些地，考虑到他企业的性质，我想把该企业的用地放在靠近上边的地方，这样的话安全性比较高，但是如果要找靠近山边的地又会出现一系列的问题。所以拖了很长的时间，一直到我调出大岭山也没能够做到。按照我们镇政府招商引资的要求，我们是要引进效益好，有实力、附加值高的企业，而</w:t>
      </w:r>
      <w:r>
        <w:rPr>
          <w:rFonts w:hint="eastAsia"/>
          <w:sz w:val="30"/>
          <w:szCs w:val="30"/>
        </w:rPr>
        <w:t>科能公司是生产工业气体的，对安全标准要求高，企业效益也不太好，因此我们是不会主动引进这种企业的，我后来听说杨明辉好像通过招拍挂拿到地了。</w:t>
      </w:r>
    </w:p>
    <w:p w14:paraId="4919249E" w14:textId="77777777" w:rsidR="00685A50" w:rsidRDefault="00685A50">
      <w:pPr>
        <w:spacing w:line="500" w:lineRule="atLeast"/>
        <w:ind w:firstLine="600"/>
        <w:divId w:val="1974171674"/>
        <w:rPr>
          <w:rFonts w:hint="eastAsia"/>
          <w:sz w:val="30"/>
          <w:szCs w:val="30"/>
        </w:rPr>
      </w:pPr>
      <w:r>
        <w:rPr>
          <w:rFonts w:hint="eastAsia"/>
          <w:sz w:val="30"/>
          <w:szCs w:val="30"/>
        </w:rPr>
        <w:t>（</w:t>
      </w:r>
      <w:r>
        <w:rPr>
          <w:rFonts w:hint="eastAsia"/>
          <w:sz w:val="30"/>
          <w:szCs w:val="30"/>
        </w:rPr>
        <w:t>7</w:t>
      </w:r>
      <w:r>
        <w:rPr>
          <w:rFonts w:hint="eastAsia"/>
          <w:sz w:val="30"/>
          <w:szCs w:val="30"/>
        </w:rPr>
        <w:t>）黄某</w:t>
      </w:r>
      <w:r>
        <w:rPr>
          <w:rFonts w:hint="eastAsia"/>
          <w:sz w:val="30"/>
          <w:szCs w:val="30"/>
        </w:rPr>
        <w:t>2</w:t>
      </w:r>
      <w:r>
        <w:rPr>
          <w:rFonts w:hint="eastAsia"/>
          <w:sz w:val="30"/>
          <w:szCs w:val="30"/>
        </w:rPr>
        <w:t>，男，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日出生，东莞市常平镇党委书记、人大常委会主席</w:t>
      </w:r>
    </w:p>
    <w:p w14:paraId="649E971D" w14:textId="77777777" w:rsidR="00685A50" w:rsidRDefault="00685A50">
      <w:pPr>
        <w:spacing w:line="500" w:lineRule="atLeast"/>
        <w:ind w:firstLine="600"/>
        <w:divId w:val="935021430"/>
        <w:rPr>
          <w:rFonts w:hint="eastAsia"/>
          <w:sz w:val="30"/>
          <w:szCs w:val="30"/>
        </w:rPr>
      </w:pPr>
      <w:r>
        <w:rPr>
          <w:rFonts w:hint="eastAsia"/>
          <w:sz w:val="30"/>
          <w:szCs w:val="30"/>
        </w:rPr>
        <w:t>证实：</w:t>
      </w:r>
      <w:r>
        <w:rPr>
          <w:rFonts w:hint="eastAsia"/>
          <w:sz w:val="30"/>
          <w:szCs w:val="30"/>
        </w:rPr>
        <w:t>2010</w:t>
      </w:r>
      <w:r>
        <w:rPr>
          <w:rFonts w:hint="eastAsia"/>
          <w:sz w:val="30"/>
          <w:szCs w:val="30"/>
        </w:rPr>
        <w:t>年有一天，东莞市时任分管工业工作的副市长邓某打电话给我，说他中大ＥＭＢＡ的同学、省委巡视组副组长刘某找他，要介绍他一个亲戚（或者说是朋友，记不清楚了）的工业氧气厂落户我们的“大岭山民营工业园”（定位是精细化工业园区）。我当时还不了解这家工厂的详细情况，就先表示欢迎，具体情况再看。过了不久，有一天，邓副市长告诉我，刘某要带他那个亲戚过来，并且时任市纪委书记甄某和邓副市长都陪他过来。到了之后，时任镇党委书记梁某</w:t>
      </w:r>
      <w:r>
        <w:rPr>
          <w:rFonts w:hint="eastAsia"/>
          <w:sz w:val="30"/>
          <w:szCs w:val="30"/>
        </w:rPr>
        <w:t>2</w:t>
      </w:r>
      <w:r>
        <w:rPr>
          <w:rFonts w:hint="eastAsia"/>
          <w:sz w:val="30"/>
          <w:szCs w:val="30"/>
        </w:rPr>
        <w:t>和我在镇政府餐厅接待了刘某一行。席间，刘某介绍了这家工业氧气厂的老板杨明辉，目前在东莞市办厂，因东坑那边搞“三旧改造”要他搬迁，想到大岭山民营工业园来落户，并且介绍了一下他办厂的情况，要我们支持这个项目。因杨明辉是市领导介绍过来的，并且对于来投资的客商我们肯定也是热情相待，所以我和梁书记都表示欢迎，尽快推进。但这个项曰最终因为企业投资强度不够、经济效益不高，与园区的定位不符</w:t>
      </w:r>
      <w:r>
        <w:rPr>
          <w:rFonts w:hint="eastAsia"/>
          <w:sz w:val="30"/>
          <w:szCs w:val="30"/>
        </w:rPr>
        <w:t>,</w:t>
      </w:r>
      <w:r>
        <w:rPr>
          <w:rFonts w:hint="eastAsia"/>
          <w:sz w:val="30"/>
          <w:szCs w:val="30"/>
        </w:rPr>
        <w:t>没有落户在这个园区。</w:t>
      </w:r>
    </w:p>
    <w:p w14:paraId="33182BF2" w14:textId="77777777" w:rsidR="00685A50" w:rsidRDefault="00685A50">
      <w:pPr>
        <w:spacing w:line="500" w:lineRule="atLeast"/>
        <w:ind w:firstLine="600"/>
        <w:divId w:val="258104651"/>
        <w:rPr>
          <w:rFonts w:hint="eastAsia"/>
          <w:sz w:val="30"/>
          <w:szCs w:val="30"/>
        </w:rPr>
      </w:pPr>
      <w:r>
        <w:rPr>
          <w:rFonts w:hint="eastAsia"/>
          <w:sz w:val="30"/>
          <w:szCs w:val="30"/>
        </w:rPr>
        <w:t>3.</w:t>
      </w:r>
      <w:r>
        <w:rPr>
          <w:rFonts w:hint="eastAsia"/>
          <w:sz w:val="30"/>
          <w:szCs w:val="30"/>
        </w:rPr>
        <w:t>被告人杨明辉的供述与辩解</w:t>
      </w:r>
    </w:p>
    <w:p w14:paraId="415AB8C8" w14:textId="77777777" w:rsidR="00685A50" w:rsidRDefault="00685A50">
      <w:pPr>
        <w:spacing w:line="500" w:lineRule="atLeast"/>
        <w:ind w:firstLine="600"/>
        <w:divId w:val="907423701"/>
        <w:rPr>
          <w:rFonts w:hint="eastAsia"/>
          <w:sz w:val="30"/>
          <w:szCs w:val="30"/>
        </w:rPr>
      </w:pPr>
      <w:r>
        <w:rPr>
          <w:rFonts w:hint="eastAsia"/>
          <w:sz w:val="30"/>
          <w:szCs w:val="30"/>
        </w:rPr>
        <w:t>证实：我给广东省委巡视组组长刘某人民币</w:t>
      </w:r>
      <w:r>
        <w:rPr>
          <w:rFonts w:hint="eastAsia"/>
          <w:sz w:val="30"/>
          <w:szCs w:val="30"/>
        </w:rPr>
        <w:t>50</w:t>
      </w:r>
      <w:r>
        <w:rPr>
          <w:rFonts w:hint="eastAsia"/>
          <w:sz w:val="30"/>
          <w:szCs w:val="30"/>
        </w:rPr>
        <w:t>万元，以及从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年，共送给刘某</w:t>
      </w:r>
      <w:r>
        <w:rPr>
          <w:rFonts w:hint="eastAsia"/>
          <w:sz w:val="30"/>
          <w:szCs w:val="30"/>
        </w:rPr>
        <w:t>8</w:t>
      </w:r>
      <w:r>
        <w:rPr>
          <w:rFonts w:hint="eastAsia"/>
          <w:sz w:val="30"/>
          <w:szCs w:val="30"/>
        </w:rPr>
        <w:t>万元人民币，合计</w:t>
      </w:r>
      <w:r>
        <w:rPr>
          <w:rFonts w:hint="eastAsia"/>
          <w:sz w:val="30"/>
          <w:szCs w:val="30"/>
        </w:rPr>
        <w:t>58</w:t>
      </w:r>
      <w:r>
        <w:rPr>
          <w:rFonts w:hint="eastAsia"/>
          <w:sz w:val="30"/>
          <w:szCs w:val="30"/>
        </w:rPr>
        <w:t>万元。</w:t>
      </w:r>
    </w:p>
    <w:p w14:paraId="506FB0A4" w14:textId="77777777" w:rsidR="00685A50" w:rsidRDefault="00685A50">
      <w:pPr>
        <w:spacing w:line="500" w:lineRule="atLeast"/>
        <w:ind w:firstLine="600"/>
        <w:divId w:val="14713602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月的一天，刘某打电话给我，说他老婆要买一套房子，需要资金周转，问我能不能借钱给他周转一下，我想着他是省里的领导，既然开口了，我也不好拒绝，就问他需要多少钱，他说要</w:t>
      </w:r>
      <w:r>
        <w:rPr>
          <w:rFonts w:hint="eastAsia"/>
          <w:sz w:val="30"/>
          <w:szCs w:val="30"/>
        </w:rPr>
        <w:t>50</w:t>
      </w:r>
      <w:r>
        <w:rPr>
          <w:rFonts w:hint="eastAsia"/>
          <w:sz w:val="30"/>
          <w:szCs w:val="30"/>
        </w:rPr>
        <w:t>万人民币，我说我来凑一凑，他还说让我去广州找他。过了几天，我到了刘某的家中，刘某给我一张纸条，上面写了一个银行账户和账户名（账户名叫郑莺，账号不记得了），还对我说这是他老婆姐姐的账户，让我把</w:t>
      </w:r>
      <w:r>
        <w:rPr>
          <w:rFonts w:hint="eastAsia"/>
          <w:sz w:val="30"/>
          <w:szCs w:val="30"/>
        </w:rPr>
        <w:t>50</w:t>
      </w:r>
      <w:r>
        <w:rPr>
          <w:rFonts w:hint="eastAsia"/>
          <w:sz w:val="30"/>
          <w:szCs w:val="30"/>
        </w:rPr>
        <w:t>万元转账到这个账户，我接过纸条，并答应了他的要求。回到东莞后，过了几天，我到中国银行东莞虎门龙泉支行通过柜台转账</w:t>
      </w:r>
      <w:r>
        <w:rPr>
          <w:rFonts w:hint="eastAsia"/>
          <w:sz w:val="30"/>
          <w:szCs w:val="30"/>
        </w:rPr>
        <w:t>50</w:t>
      </w:r>
      <w:r>
        <w:rPr>
          <w:rFonts w:hint="eastAsia"/>
          <w:sz w:val="30"/>
          <w:szCs w:val="30"/>
        </w:rPr>
        <w:t>万元人民币到刘某指定的银行账户中，转账后我打电话告知了刘某，让他查收。刘某说借只是个托词而已，只是不好直接说让我给他钱，而是用借的名义向我要钱，给他</w:t>
      </w:r>
      <w:r>
        <w:rPr>
          <w:rFonts w:hint="eastAsia"/>
          <w:sz w:val="30"/>
          <w:szCs w:val="30"/>
        </w:rPr>
        <w:t>50</w:t>
      </w:r>
      <w:r>
        <w:rPr>
          <w:rFonts w:hint="eastAsia"/>
          <w:sz w:val="30"/>
          <w:szCs w:val="30"/>
        </w:rPr>
        <w:t>万元人民币后我也不敢开口让他还给我。</w:t>
      </w:r>
    </w:p>
    <w:p w14:paraId="67D85134" w14:textId="77777777" w:rsidR="00685A50" w:rsidRDefault="00685A50">
      <w:pPr>
        <w:spacing w:line="500" w:lineRule="atLeast"/>
        <w:ind w:firstLine="600"/>
        <w:divId w:val="1544754269"/>
        <w:rPr>
          <w:rFonts w:hint="eastAsia"/>
          <w:sz w:val="30"/>
          <w:szCs w:val="30"/>
        </w:rPr>
      </w:pPr>
      <w:r>
        <w:rPr>
          <w:rFonts w:hint="eastAsia"/>
          <w:sz w:val="30"/>
          <w:szCs w:val="30"/>
        </w:rPr>
        <w:t>2009</w:t>
      </w:r>
      <w:r>
        <w:rPr>
          <w:rFonts w:hint="eastAsia"/>
          <w:sz w:val="30"/>
          <w:szCs w:val="30"/>
        </w:rPr>
        <w:t>年年初认识刘某后，我每年春节和中秋节都会去他家拜年，从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年，每次我去给他拜年的时候都会给刘某送茶叶和酒，还给他人民币</w:t>
      </w:r>
      <w:r>
        <w:rPr>
          <w:rFonts w:hint="eastAsia"/>
          <w:sz w:val="30"/>
          <w:szCs w:val="30"/>
        </w:rPr>
        <w:t>1</w:t>
      </w:r>
      <w:r>
        <w:rPr>
          <w:rFonts w:hint="eastAsia"/>
          <w:sz w:val="30"/>
          <w:szCs w:val="30"/>
        </w:rPr>
        <w:t>万元或</w:t>
      </w:r>
      <w:r>
        <w:rPr>
          <w:rFonts w:hint="eastAsia"/>
          <w:sz w:val="30"/>
          <w:szCs w:val="30"/>
        </w:rPr>
        <w:t>5</w:t>
      </w:r>
      <w:r>
        <w:rPr>
          <w:rFonts w:hint="eastAsia"/>
          <w:sz w:val="30"/>
          <w:szCs w:val="30"/>
        </w:rPr>
        <w:t>千元现金，因为时间比较久了，具体每一次给多少不记得了。这几年送的钱约</w:t>
      </w:r>
      <w:r>
        <w:rPr>
          <w:rFonts w:hint="eastAsia"/>
          <w:sz w:val="30"/>
          <w:szCs w:val="30"/>
        </w:rPr>
        <w:t>8</w:t>
      </w:r>
      <w:r>
        <w:rPr>
          <w:rFonts w:hint="eastAsia"/>
          <w:sz w:val="30"/>
          <w:szCs w:val="30"/>
        </w:rPr>
        <w:t>万元左右人民币，他都收下了。</w:t>
      </w:r>
    </w:p>
    <w:p w14:paraId="70B0189F" w14:textId="77777777" w:rsidR="00685A50" w:rsidRDefault="00685A50">
      <w:pPr>
        <w:spacing w:line="500" w:lineRule="atLeast"/>
        <w:ind w:firstLine="600"/>
        <w:divId w:val="1161694766"/>
        <w:rPr>
          <w:rFonts w:hint="eastAsia"/>
          <w:sz w:val="30"/>
          <w:szCs w:val="30"/>
        </w:rPr>
      </w:pPr>
      <w:r>
        <w:rPr>
          <w:rFonts w:hint="eastAsia"/>
          <w:sz w:val="30"/>
          <w:szCs w:val="30"/>
        </w:rPr>
        <w:t>2010</w:t>
      </w:r>
      <w:r>
        <w:rPr>
          <w:rFonts w:hint="eastAsia"/>
          <w:sz w:val="30"/>
          <w:szCs w:val="30"/>
        </w:rPr>
        <w:t>年的时候因东莞市东坑镇政府让我公司搬迁，以及我公司想搬迁到办新厂房的过程中，刘某帮过我的忙，我才给钱他的。（</w:t>
      </w:r>
      <w:r>
        <w:rPr>
          <w:rFonts w:hint="eastAsia"/>
          <w:sz w:val="30"/>
          <w:szCs w:val="30"/>
        </w:rPr>
        <w:t>1</w:t>
      </w:r>
      <w:r>
        <w:rPr>
          <w:rFonts w:hint="eastAsia"/>
          <w:sz w:val="30"/>
          <w:szCs w:val="30"/>
        </w:rPr>
        <w:t>）我经营的东莞市科能化工气体有限公司，公司地址在。</w:t>
      </w:r>
      <w:r>
        <w:rPr>
          <w:rFonts w:hint="eastAsia"/>
          <w:sz w:val="30"/>
          <w:szCs w:val="30"/>
        </w:rPr>
        <w:t>2009</w:t>
      </w:r>
      <w:r>
        <w:rPr>
          <w:rFonts w:hint="eastAsia"/>
          <w:sz w:val="30"/>
          <w:szCs w:val="30"/>
        </w:rPr>
        <w:t>年</w:t>
      </w:r>
      <w:r>
        <w:rPr>
          <w:rFonts w:hint="eastAsia"/>
          <w:sz w:val="30"/>
          <w:szCs w:val="30"/>
        </w:rPr>
        <w:t>,</w:t>
      </w:r>
      <w:r>
        <w:rPr>
          <w:rFonts w:hint="eastAsia"/>
          <w:sz w:val="30"/>
          <w:szCs w:val="30"/>
        </w:rPr>
        <w:t>因东莞市准备征用、察步镇、横沥镇、茶山镇等镇区的土地，开发“东部生态园区”项目，我公司所在的土地在征地拆迁范围之内。拆迁办代表政府与我公司具体洽谈，到了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月底与我公司签订《协议书》，但并没有约定赔偿金额的条款，拆迁办口头对我们说以拆迁补偿标准补偿给我们，还说大概约</w:t>
      </w:r>
      <w:r>
        <w:rPr>
          <w:rFonts w:hint="eastAsia"/>
          <w:sz w:val="30"/>
          <w:szCs w:val="30"/>
        </w:rPr>
        <w:t>80</w:t>
      </w:r>
      <w:r>
        <w:rPr>
          <w:rFonts w:hint="eastAsia"/>
          <w:sz w:val="30"/>
          <w:szCs w:val="30"/>
        </w:rPr>
        <w:t>万人民币左右。签订《协议书》之后，多次要求我们企业搬迁。我对此非常不满意，一是因为补偿标准太低，只有</w:t>
      </w:r>
      <w:r>
        <w:rPr>
          <w:rFonts w:hint="eastAsia"/>
          <w:sz w:val="30"/>
          <w:szCs w:val="30"/>
        </w:rPr>
        <w:t>80</w:t>
      </w:r>
      <w:r>
        <w:rPr>
          <w:rFonts w:hint="eastAsia"/>
          <w:sz w:val="30"/>
          <w:szCs w:val="30"/>
        </w:rPr>
        <w:t>多万元，二是因为约定搬迁的时问太短，让我</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月底就要搬走，让我公司很被动。因为此事，我想到刘某是省委巡视组的领导，应该能帮到我，就找到刘某说的书记黄某</w:t>
      </w:r>
      <w:r>
        <w:rPr>
          <w:rFonts w:hint="eastAsia"/>
          <w:sz w:val="30"/>
          <w:szCs w:val="30"/>
        </w:rPr>
        <w:t>3</w:t>
      </w:r>
      <w:r>
        <w:rPr>
          <w:rFonts w:hint="eastAsia"/>
          <w:sz w:val="30"/>
          <w:szCs w:val="30"/>
        </w:rPr>
        <w:t>因个人利益，在没有与我公司谈妥拆迁条件的情况下强行逼我公司搬迁，意图尽快将我公司所在的土地卖给他的“关系户”的情况，刘某答应帮我过问，并让我将此情况书面反映给他。</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月我将上述情况写成举报材料到了刘某的办公室当面交给他。过了几天，刘某亲自来到东莞，带上我一起到了当时东莞市纪委书记甄瑞潮的办公室，将我</w:t>
      </w:r>
      <w:r>
        <w:rPr>
          <w:rFonts w:hint="eastAsia"/>
          <w:sz w:val="30"/>
          <w:szCs w:val="30"/>
        </w:rPr>
        <w:t>写的情况反映交给甄某，并让我当面向甄某反映情况，甄书记听到情况后就对刘某说，刘厅长既然来了，不如一起去了解情况，刘某同意了，甄书记就安排市监察局夏副局长带我们一起到召开会议了解情况，书记黄某</w:t>
      </w:r>
      <w:r>
        <w:rPr>
          <w:rFonts w:hint="eastAsia"/>
          <w:sz w:val="30"/>
          <w:szCs w:val="30"/>
        </w:rPr>
        <w:t>3</w:t>
      </w:r>
      <w:r>
        <w:rPr>
          <w:rFonts w:hint="eastAsia"/>
          <w:sz w:val="30"/>
          <w:szCs w:val="30"/>
        </w:rPr>
        <w:t>参加了会议，黄当天表示接下来镇政府会跟我公司具体商谈。自从刘某和东莞市纪委帮我出面以后，迫于纪检部门的压力，东坑镇政府就不敢强迫我的企业搬迁了，经过协商，最终把拆迁补偿标准提高到</w:t>
      </w:r>
      <w:r>
        <w:rPr>
          <w:rFonts w:hint="eastAsia"/>
          <w:sz w:val="30"/>
          <w:szCs w:val="30"/>
        </w:rPr>
        <w:t>350</w:t>
      </w:r>
      <w:r>
        <w:rPr>
          <w:rFonts w:hint="eastAsia"/>
          <w:sz w:val="30"/>
          <w:szCs w:val="30"/>
        </w:rPr>
        <w:t>多万元，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月东坑镇政府与我公司签订《补充协议》。第二天角社村就把拆迁补偿款</w:t>
      </w:r>
      <w:r>
        <w:rPr>
          <w:rFonts w:hint="eastAsia"/>
          <w:sz w:val="30"/>
          <w:szCs w:val="30"/>
        </w:rPr>
        <w:t>350</w:t>
      </w:r>
      <w:r>
        <w:rPr>
          <w:rFonts w:hint="eastAsia"/>
          <w:sz w:val="30"/>
          <w:szCs w:val="30"/>
        </w:rPr>
        <w:t>多万元人民币转账到我科能公司的银行账户。我公司收到补偿款以后没有搬迁。因为我找到刘某和东莞市纪委领导向黄某</w:t>
      </w:r>
      <w:r>
        <w:rPr>
          <w:rFonts w:hint="eastAsia"/>
          <w:sz w:val="30"/>
          <w:szCs w:val="30"/>
        </w:rPr>
        <w:t>3</w:t>
      </w:r>
      <w:r>
        <w:rPr>
          <w:rFonts w:hint="eastAsia"/>
          <w:sz w:val="30"/>
          <w:szCs w:val="30"/>
        </w:rPr>
        <w:t>书记施压以后</w:t>
      </w:r>
      <w:r>
        <w:rPr>
          <w:rFonts w:hint="eastAsia"/>
          <w:sz w:val="30"/>
          <w:szCs w:val="30"/>
        </w:rPr>
        <w:t>,</w:t>
      </w:r>
      <w:r>
        <w:rPr>
          <w:rFonts w:hint="eastAsia"/>
          <w:sz w:val="30"/>
          <w:szCs w:val="30"/>
        </w:rPr>
        <w:t>东坑镇政府迫于压力，没有执行《补充协议》的条款。在签订《补充协议》后</w:t>
      </w:r>
      <w:r>
        <w:rPr>
          <w:rFonts w:hint="eastAsia"/>
          <w:sz w:val="30"/>
          <w:szCs w:val="30"/>
        </w:rPr>
        <w:t>,</w:t>
      </w:r>
      <w:r>
        <w:rPr>
          <w:rFonts w:hint="eastAsia"/>
          <w:sz w:val="30"/>
          <w:szCs w:val="30"/>
        </w:rPr>
        <w:t>拆迁管理办公室曾经向我公司发过《限期搬迁通知书》</w:t>
      </w:r>
      <w:r>
        <w:rPr>
          <w:rFonts w:hint="eastAsia"/>
          <w:sz w:val="30"/>
          <w:szCs w:val="30"/>
        </w:rPr>
        <w:t>,</w:t>
      </w:r>
      <w:r>
        <w:rPr>
          <w:rFonts w:hint="eastAsia"/>
          <w:sz w:val="30"/>
          <w:szCs w:val="30"/>
        </w:rPr>
        <w:t>但是没有用强硬手段，也没有向法院起诉申请强制执行。（</w:t>
      </w:r>
      <w:r>
        <w:rPr>
          <w:rFonts w:hint="eastAsia"/>
          <w:sz w:val="30"/>
          <w:szCs w:val="30"/>
        </w:rPr>
        <w:t>2</w:t>
      </w:r>
      <w:r>
        <w:rPr>
          <w:rFonts w:hint="eastAsia"/>
          <w:sz w:val="30"/>
          <w:szCs w:val="30"/>
        </w:rPr>
        <w:t>）</w:t>
      </w:r>
      <w:r>
        <w:rPr>
          <w:rFonts w:hint="eastAsia"/>
          <w:sz w:val="30"/>
          <w:szCs w:val="30"/>
        </w:rPr>
        <w:t>2010</w:t>
      </w:r>
      <w:r>
        <w:rPr>
          <w:rFonts w:hint="eastAsia"/>
          <w:sz w:val="30"/>
          <w:szCs w:val="30"/>
        </w:rPr>
        <w:t>年下半年左右</w:t>
      </w:r>
      <w:r>
        <w:rPr>
          <w:rFonts w:hint="eastAsia"/>
          <w:sz w:val="30"/>
          <w:szCs w:val="30"/>
        </w:rPr>
        <w:t>,</w:t>
      </w:r>
      <w:r>
        <w:rPr>
          <w:rFonts w:hint="eastAsia"/>
          <w:sz w:val="30"/>
          <w:szCs w:val="30"/>
        </w:rPr>
        <w:t>因为我的东莞市科能化工气体有限公司要选址搬迁的问题，刘某还向我引荐过东莞市副市长邓某（分管东某市工业工作）。刘某得知我的公司需要搬迁的问题后，对我说他认识东莞市副市长邓某，是他中大ＥＭＢＡ的同学，邓副市长是分管工业工作的，对工业园区的事情</w:t>
      </w:r>
      <w:r>
        <w:rPr>
          <w:rFonts w:hint="eastAsia"/>
          <w:sz w:val="30"/>
          <w:szCs w:val="30"/>
        </w:rPr>
        <w:t>比较了解，刘某就把我企业需要搬迁的情况跟邓某沟通</w:t>
      </w:r>
      <w:r>
        <w:rPr>
          <w:rFonts w:hint="eastAsia"/>
          <w:sz w:val="30"/>
          <w:szCs w:val="30"/>
        </w:rPr>
        <w:t>,</w:t>
      </w:r>
      <w:r>
        <w:rPr>
          <w:rFonts w:hint="eastAsia"/>
          <w:sz w:val="30"/>
          <w:szCs w:val="30"/>
        </w:rPr>
        <w:t>邓某说东莞市当时正在规划“精细化工园区”</w:t>
      </w:r>
      <w:r>
        <w:rPr>
          <w:rFonts w:hint="eastAsia"/>
          <w:sz w:val="30"/>
          <w:szCs w:val="30"/>
        </w:rPr>
        <w:t>,</w:t>
      </w:r>
      <w:r>
        <w:rPr>
          <w:rFonts w:hint="eastAsia"/>
          <w:sz w:val="30"/>
          <w:szCs w:val="30"/>
        </w:rPr>
        <w:t>建议我公司这类化工气体企业选址在大岭山比较合适。刘某得知这个情况以后，打电话告诉我，说他通过邓某副市长帮我约了书记梁某</w:t>
      </w:r>
      <w:r>
        <w:rPr>
          <w:rFonts w:hint="eastAsia"/>
          <w:sz w:val="30"/>
          <w:szCs w:val="30"/>
        </w:rPr>
        <w:t>2</w:t>
      </w:r>
      <w:r>
        <w:rPr>
          <w:rFonts w:hint="eastAsia"/>
          <w:sz w:val="30"/>
          <w:szCs w:val="30"/>
        </w:rPr>
        <w:t>一起吃饭，介绍我公司到选址建厂房的事情，当时我很高兴并表示同意。</w:t>
      </w:r>
      <w:r>
        <w:rPr>
          <w:rFonts w:hint="eastAsia"/>
          <w:sz w:val="30"/>
          <w:szCs w:val="30"/>
        </w:rPr>
        <w:t>2010</w:t>
      </w:r>
      <w:r>
        <w:rPr>
          <w:rFonts w:hint="eastAsia"/>
          <w:sz w:val="30"/>
          <w:szCs w:val="30"/>
        </w:rPr>
        <w:t>年下半年一天的中午，我和刘某、邓某、梁某</w:t>
      </w:r>
      <w:r>
        <w:rPr>
          <w:rFonts w:hint="eastAsia"/>
          <w:sz w:val="30"/>
          <w:szCs w:val="30"/>
        </w:rPr>
        <w:t>2</w:t>
      </w:r>
      <w:r>
        <w:rPr>
          <w:rFonts w:hint="eastAsia"/>
          <w:sz w:val="30"/>
          <w:szCs w:val="30"/>
        </w:rPr>
        <w:t>和党政办主任一起在东某市松山湖的凯悦酒店吃饭，刘某为了让他们帮我忙，介绍我是他的亲戚，让邓某和梁某</w:t>
      </w:r>
      <w:r>
        <w:rPr>
          <w:rFonts w:hint="eastAsia"/>
          <w:sz w:val="30"/>
          <w:szCs w:val="30"/>
        </w:rPr>
        <w:t>2</w:t>
      </w:r>
      <w:r>
        <w:rPr>
          <w:rFonts w:hint="eastAsia"/>
          <w:sz w:val="30"/>
          <w:szCs w:val="30"/>
        </w:rPr>
        <w:t>多帮帮我。席间主要谈我公司在精细化工园区落户的问题，我还跟梁某</w:t>
      </w:r>
      <w:r>
        <w:rPr>
          <w:rFonts w:hint="eastAsia"/>
          <w:sz w:val="30"/>
          <w:szCs w:val="30"/>
        </w:rPr>
        <w:t>2</w:t>
      </w:r>
      <w:r>
        <w:rPr>
          <w:rFonts w:hint="eastAsia"/>
          <w:sz w:val="30"/>
          <w:szCs w:val="30"/>
        </w:rPr>
        <w:t>相互留了电话</w:t>
      </w:r>
      <w:r>
        <w:rPr>
          <w:rFonts w:hint="eastAsia"/>
          <w:sz w:val="30"/>
          <w:szCs w:val="30"/>
        </w:rPr>
        <w:t>,</w:t>
      </w:r>
      <w:r>
        <w:rPr>
          <w:rFonts w:hint="eastAsia"/>
          <w:sz w:val="30"/>
          <w:szCs w:val="30"/>
        </w:rPr>
        <w:t>梁某</w:t>
      </w:r>
      <w:r>
        <w:rPr>
          <w:rFonts w:hint="eastAsia"/>
          <w:sz w:val="30"/>
          <w:szCs w:val="30"/>
        </w:rPr>
        <w:t>2</w:t>
      </w:r>
      <w:r>
        <w:rPr>
          <w:rFonts w:hint="eastAsia"/>
          <w:sz w:val="30"/>
          <w:szCs w:val="30"/>
        </w:rPr>
        <w:t>答应会尽力帮我，并会交代该镇招商部门负责跟进此事。到了</w:t>
      </w:r>
      <w:r>
        <w:rPr>
          <w:rFonts w:hint="eastAsia"/>
          <w:sz w:val="30"/>
          <w:szCs w:val="30"/>
        </w:rPr>
        <w:t>2011</w:t>
      </w:r>
      <w:r>
        <w:rPr>
          <w:rFonts w:hint="eastAsia"/>
          <w:sz w:val="30"/>
          <w:szCs w:val="30"/>
        </w:rPr>
        <w:t>年年初的一天，刘志伟打电话跟我说约了甄瑞潮、邓志广、梁荣业、黄庆辉到大岭山镇政府饭堂吃饭，让我一起参加，对我公司选址搬迁到会有帮助，我参加了。席间，邓市长向梁某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了解精细化工园区立项进展情况，并让他们尽力帮助我公司落户工业园区。梁书记、黄镇长向邓市长汇报情况后，也表示会尽力帮助我公司落户此园区。后来因为市里的各部门经过论证，认为精细化工园区下游有一个水库，不适宜搞精细化工园区，只能搞普通工业园区，市里面立项没有通过。我公司还继续做了“安全评</w:t>
      </w:r>
      <w:r>
        <w:rPr>
          <w:rFonts w:hint="eastAsia"/>
          <w:sz w:val="30"/>
          <w:szCs w:val="30"/>
        </w:rPr>
        <w:t>估”和“环境评估”，意图证明我公司不是污染企业，但是没有获得通过，所以我公司搬迁到建厂房的事情还没有办成。</w:t>
      </w:r>
    </w:p>
    <w:p w14:paraId="2EAD78B5" w14:textId="77777777" w:rsidR="00685A50" w:rsidRDefault="00685A50">
      <w:pPr>
        <w:spacing w:line="500" w:lineRule="atLeast"/>
        <w:ind w:firstLine="600"/>
        <w:divId w:val="24255079"/>
        <w:rPr>
          <w:rFonts w:hint="eastAsia"/>
          <w:sz w:val="30"/>
          <w:szCs w:val="30"/>
        </w:rPr>
      </w:pPr>
      <w:r>
        <w:rPr>
          <w:rFonts w:hint="eastAsia"/>
          <w:sz w:val="30"/>
          <w:szCs w:val="30"/>
        </w:rPr>
        <w:t>上述证据经庭审质证，查证属实，本院予以确认。</w:t>
      </w:r>
    </w:p>
    <w:p w14:paraId="4FFC95CA" w14:textId="77777777" w:rsidR="00685A50" w:rsidRDefault="00685A50">
      <w:pPr>
        <w:spacing w:line="500" w:lineRule="atLeast"/>
        <w:ind w:firstLine="600"/>
        <w:divId w:val="1803383807"/>
        <w:rPr>
          <w:rFonts w:hint="eastAsia"/>
          <w:sz w:val="30"/>
          <w:szCs w:val="30"/>
        </w:rPr>
      </w:pPr>
      <w:r>
        <w:rPr>
          <w:rFonts w:hint="eastAsia"/>
          <w:sz w:val="30"/>
          <w:szCs w:val="30"/>
        </w:rPr>
        <w:t>本院认为，被告单位东莞市科能化工气体有限公司为谋取不正当利益而行贿，情节严重，其行为已触犯《中华人民共和国刑法》第三百九十三条之规定，构成单位行贿罪。被告人杨明辉作为被告单位东莞市科能化工气体有限公司的实际控制人，是直接负责的主管人员，应当以单位行贿罪追究其刑事责任。公诉机关指控的犯罪事实清楚，证据确实、充分，指控罪名成立。</w:t>
      </w:r>
    </w:p>
    <w:p w14:paraId="280B3EA6" w14:textId="77777777" w:rsidR="00685A50" w:rsidRDefault="00685A50">
      <w:pPr>
        <w:spacing w:line="500" w:lineRule="atLeast"/>
        <w:ind w:firstLine="600"/>
        <w:divId w:val="491991369"/>
        <w:rPr>
          <w:rFonts w:hint="eastAsia"/>
          <w:sz w:val="30"/>
          <w:szCs w:val="30"/>
        </w:rPr>
      </w:pPr>
      <w:r>
        <w:rPr>
          <w:rFonts w:hint="eastAsia"/>
          <w:sz w:val="30"/>
          <w:szCs w:val="30"/>
        </w:rPr>
        <w:t>关于被告人杨明辉是否构成自首。经查，被告人杨明辉系入境时被抓获归案，现有证据不能证实被告人杨明辉系主动投案，依法不能认定为自首，对辩护人提出应认定自首的意见，本院不予采纳。被告人杨明辉到案后能如实供述自己的罪行，系坦白，依法可以从轻处罚。被告人杨明辉存在被索贿情节，本院在量刑时予以考虑。辩护人所提辩护意见合理部分予以采纳。综合被告人杨明辉的犯罪情节及认罪悔罪态度，对其判处缓刑对所居住社区没有重大不良影响，本院决定对其适用缓刑。依照《中华人民共和国刑法》第三百九十三条、第三百八十九条、第三百九十条、第六十七条第三款、第七十二条、第七十三条之规定，判决如下：</w:t>
      </w:r>
    </w:p>
    <w:p w14:paraId="526F3F18" w14:textId="77777777" w:rsidR="00685A50" w:rsidRDefault="00685A50">
      <w:pPr>
        <w:spacing w:line="500" w:lineRule="atLeast"/>
        <w:ind w:firstLine="600"/>
        <w:divId w:val="1516965697"/>
        <w:rPr>
          <w:rFonts w:hint="eastAsia"/>
          <w:sz w:val="30"/>
          <w:szCs w:val="30"/>
        </w:rPr>
      </w:pPr>
      <w:r>
        <w:rPr>
          <w:rFonts w:hint="eastAsia"/>
          <w:sz w:val="30"/>
          <w:szCs w:val="30"/>
        </w:rPr>
        <w:t>一、被告单位东莞市科能化工气体有限公司犯单位行贿罪，判处罚金人民币六十万元（罚金自本判决发生法律效力之次日起三十日内向本院缴纳，上缴国库）。</w:t>
      </w:r>
    </w:p>
    <w:p w14:paraId="10D45EED" w14:textId="77777777" w:rsidR="00685A50" w:rsidRDefault="00685A50">
      <w:pPr>
        <w:spacing w:line="500" w:lineRule="atLeast"/>
        <w:ind w:firstLine="600"/>
        <w:divId w:val="794912103"/>
        <w:rPr>
          <w:rFonts w:hint="eastAsia"/>
          <w:sz w:val="30"/>
          <w:szCs w:val="30"/>
        </w:rPr>
      </w:pPr>
      <w:r>
        <w:rPr>
          <w:rFonts w:hint="eastAsia"/>
          <w:sz w:val="30"/>
          <w:szCs w:val="30"/>
        </w:rPr>
        <w:t>二、被告人杨明辉犯单位行贿罪，判处有期徒刑八个月，缓刑一年（缓刑考验期限，从判决确定之日起计算）。</w:t>
      </w:r>
    </w:p>
    <w:p w14:paraId="3E4A7075" w14:textId="77777777" w:rsidR="00685A50" w:rsidRDefault="00685A50">
      <w:pPr>
        <w:spacing w:line="500" w:lineRule="atLeast"/>
        <w:ind w:firstLine="600"/>
        <w:divId w:val="898130948"/>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48C9017C" w14:textId="77777777" w:rsidR="00685A50" w:rsidRDefault="00685A50">
      <w:pPr>
        <w:spacing w:line="500" w:lineRule="atLeast"/>
        <w:jc w:val="right"/>
        <w:divId w:val="474684955"/>
        <w:rPr>
          <w:rFonts w:hint="eastAsia"/>
          <w:sz w:val="30"/>
          <w:szCs w:val="30"/>
        </w:rPr>
      </w:pPr>
      <w:r>
        <w:rPr>
          <w:rFonts w:hint="eastAsia"/>
          <w:sz w:val="30"/>
          <w:szCs w:val="30"/>
        </w:rPr>
        <w:t>审判长　俞　　　　宙</w:t>
      </w:r>
    </w:p>
    <w:p w14:paraId="624AC8BD" w14:textId="77777777" w:rsidR="00685A50" w:rsidRDefault="00685A50">
      <w:pPr>
        <w:spacing w:line="500" w:lineRule="atLeast"/>
        <w:jc w:val="right"/>
        <w:divId w:val="1999258953"/>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14:paraId="6A03DA91" w14:textId="77777777" w:rsidR="00685A50" w:rsidRDefault="00685A50">
      <w:pPr>
        <w:spacing w:line="500" w:lineRule="atLeast"/>
        <w:jc w:val="right"/>
        <w:divId w:val="348870185"/>
        <w:rPr>
          <w:rFonts w:hint="eastAsia"/>
          <w:sz w:val="30"/>
          <w:szCs w:val="30"/>
        </w:rPr>
      </w:pPr>
      <w:r>
        <w:rPr>
          <w:rFonts w:hint="eastAsia"/>
          <w:sz w:val="30"/>
          <w:szCs w:val="30"/>
        </w:rPr>
        <w:t>审判员　吴　　　　南</w:t>
      </w:r>
    </w:p>
    <w:p w14:paraId="30E4D9B3" w14:textId="77777777" w:rsidR="00685A50" w:rsidRDefault="00685A50">
      <w:pPr>
        <w:spacing w:line="500" w:lineRule="atLeast"/>
        <w:jc w:val="right"/>
        <w:divId w:val="1989557342"/>
        <w:rPr>
          <w:rFonts w:hint="eastAsia"/>
          <w:sz w:val="30"/>
          <w:szCs w:val="30"/>
        </w:rPr>
      </w:pPr>
      <w:r>
        <w:rPr>
          <w:rFonts w:hint="eastAsia"/>
          <w:sz w:val="30"/>
          <w:szCs w:val="30"/>
        </w:rPr>
        <w:t>二〇一九年七月二十九日</w:t>
      </w:r>
    </w:p>
    <w:p w14:paraId="56806684" w14:textId="77777777" w:rsidR="00685A50" w:rsidRDefault="00685A50">
      <w:pPr>
        <w:spacing w:line="500" w:lineRule="atLeast"/>
        <w:jc w:val="right"/>
        <w:divId w:val="24867538"/>
        <w:rPr>
          <w:rFonts w:hint="eastAsia"/>
          <w:sz w:val="30"/>
          <w:szCs w:val="30"/>
        </w:rPr>
      </w:pPr>
      <w:r>
        <w:rPr>
          <w:rFonts w:hint="eastAsia"/>
          <w:sz w:val="30"/>
          <w:szCs w:val="30"/>
        </w:rPr>
        <w:t>书记员　李永康（兼）</w:t>
      </w:r>
    </w:p>
    <w:p w14:paraId="16E9C287" w14:textId="77777777" w:rsidR="00685A50" w:rsidRDefault="00685A50">
      <w:pPr>
        <w:spacing w:line="500" w:lineRule="atLeast"/>
        <w:ind w:firstLine="600"/>
        <w:divId w:val="520514129"/>
        <w:rPr>
          <w:rFonts w:hint="eastAsia"/>
          <w:sz w:val="30"/>
          <w:szCs w:val="30"/>
        </w:rPr>
      </w:pPr>
      <w:r>
        <w:rPr>
          <w:rFonts w:hint="eastAsia"/>
          <w:sz w:val="30"/>
          <w:szCs w:val="30"/>
        </w:rPr>
        <w:t>附相关法条：</w:t>
      </w:r>
    </w:p>
    <w:p w14:paraId="20D87017" w14:textId="77777777" w:rsidR="00685A50" w:rsidRDefault="00685A50">
      <w:pPr>
        <w:spacing w:line="500" w:lineRule="atLeast"/>
        <w:ind w:firstLine="600"/>
        <w:divId w:val="1041245258"/>
        <w:rPr>
          <w:rFonts w:hint="eastAsia"/>
          <w:sz w:val="30"/>
          <w:szCs w:val="30"/>
        </w:rPr>
      </w:pPr>
      <w:r>
        <w:rPr>
          <w:rFonts w:hint="eastAsia"/>
          <w:sz w:val="30"/>
          <w:szCs w:val="30"/>
        </w:rPr>
        <w:t>《中华人民共和国刑法》</w:t>
      </w:r>
    </w:p>
    <w:p w14:paraId="2A50DAEE" w14:textId="77777777" w:rsidR="00685A50" w:rsidRDefault="00685A50">
      <w:pPr>
        <w:spacing w:line="500" w:lineRule="atLeast"/>
        <w:ind w:firstLine="600"/>
        <w:divId w:val="12241729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EB9541" w14:textId="77777777" w:rsidR="00685A50" w:rsidRDefault="00685A50">
      <w:pPr>
        <w:spacing w:line="500" w:lineRule="atLeast"/>
        <w:ind w:firstLine="600"/>
        <w:divId w:val="12191241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C9D2AE" w14:textId="77777777" w:rsidR="00685A50" w:rsidRDefault="00685A50">
      <w:pPr>
        <w:spacing w:line="500" w:lineRule="atLeast"/>
        <w:ind w:firstLine="600"/>
        <w:divId w:val="9310893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BA41E9F" w14:textId="77777777" w:rsidR="00685A50" w:rsidRDefault="00685A50">
      <w:pPr>
        <w:spacing w:line="500" w:lineRule="atLeast"/>
        <w:ind w:firstLine="600"/>
        <w:divId w:val="633632969"/>
        <w:rPr>
          <w:rFonts w:hint="eastAsia"/>
          <w:sz w:val="30"/>
          <w:szCs w:val="30"/>
        </w:rPr>
      </w:pPr>
      <w:r>
        <w:rPr>
          <w:rFonts w:hint="eastAsia"/>
          <w:sz w:val="30"/>
          <w:szCs w:val="30"/>
        </w:rPr>
        <w:t>（一）犯罪情节较轻；</w:t>
      </w:r>
    </w:p>
    <w:p w14:paraId="1237A98F" w14:textId="77777777" w:rsidR="00685A50" w:rsidRDefault="00685A50">
      <w:pPr>
        <w:spacing w:line="500" w:lineRule="atLeast"/>
        <w:ind w:firstLine="600"/>
        <w:divId w:val="1610625102"/>
        <w:rPr>
          <w:rFonts w:hint="eastAsia"/>
          <w:sz w:val="30"/>
          <w:szCs w:val="30"/>
        </w:rPr>
      </w:pPr>
      <w:r>
        <w:rPr>
          <w:rFonts w:hint="eastAsia"/>
          <w:sz w:val="30"/>
          <w:szCs w:val="30"/>
        </w:rPr>
        <w:t>（二）有悔罪表现；</w:t>
      </w:r>
    </w:p>
    <w:p w14:paraId="7C7086B9" w14:textId="77777777" w:rsidR="00685A50" w:rsidRDefault="00685A50">
      <w:pPr>
        <w:spacing w:line="500" w:lineRule="atLeast"/>
        <w:ind w:firstLine="600"/>
        <w:divId w:val="1120296741"/>
        <w:rPr>
          <w:rFonts w:hint="eastAsia"/>
          <w:sz w:val="30"/>
          <w:szCs w:val="30"/>
        </w:rPr>
      </w:pPr>
      <w:r>
        <w:rPr>
          <w:rFonts w:hint="eastAsia"/>
          <w:sz w:val="30"/>
          <w:szCs w:val="30"/>
        </w:rPr>
        <w:t>（三）没有再犯罪的危险；</w:t>
      </w:r>
    </w:p>
    <w:p w14:paraId="03ED54C2" w14:textId="77777777" w:rsidR="00685A50" w:rsidRDefault="00685A50">
      <w:pPr>
        <w:spacing w:line="500" w:lineRule="atLeast"/>
        <w:ind w:firstLine="600"/>
        <w:divId w:val="711273792"/>
        <w:rPr>
          <w:rFonts w:hint="eastAsia"/>
          <w:sz w:val="30"/>
          <w:szCs w:val="30"/>
        </w:rPr>
      </w:pPr>
      <w:r>
        <w:rPr>
          <w:rFonts w:hint="eastAsia"/>
          <w:sz w:val="30"/>
          <w:szCs w:val="30"/>
        </w:rPr>
        <w:t>（四）宣告缓刑对所居住社区没有重大不良影响。</w:t>
      </w:r>
    </w:p>
    <w:p w14:paraId="42D9392B" w14:textId="77777777" w:rsidR="00685A50" w:rsidRDefault="00685A50">
      <w:pPr>
        <w:spacing w:line="500" w:lineRule="atLeast"/>
        <w:ind w:firstLine="600"/>
        <w:divId w:val="3411304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2730449" w14:textId="77777777" w:rsidR="00685A50" w:rsidRDefault="00685A50">
      <w:pPr>
        <w:spacing w:line="500" w:lineRule="atLeast"/>
        <w:ind w:firstLine="600"/>
        <w:divId w:val="987325150"/>
        <w:rPr>
          <w:rFonts w:hint="eastAsia"/>
          <w:sz w:val="30"/>
          <w:szCs w:val="30"/>
        </w:rPr>
      </w:pPr>
      <w:r>
        <w:rPr>
          <w:rFonts w:hint="eastAsia"/>
          <w:sz w:val="30"/>
          <w:szCs w:val="30"/>
        </w:rPr>
        <w:t>被宣告缓刑的犯罪分子，如果被判处附加刑，附加刑仍须执行。</w:t>
      </w:r>
    </w:p>
    <w:p w14:paraId="317819F2" w14:textId="77777777" w:rsidR="00685A50" w:rsidRDefault="00685A50">
      <w:pPr>
        <w:spacing w:line="500" w:lineRule="atLeast"/>
        <w:ind w:firstLine="600"/>
        <w:divId w:val="2024015627"/>
        <w:rPr>
          <w:rFonts w:hint="eastAsia"/>
          <w:sz w:val="30"/>
          <w:szCs w:val="30"/>
        </w:rPr>
      </w:pPr>
      <w:r>
        <w:rPr>
          <w:rFonts w:hint="eastAsia"/>
          <w:sz w:val="30"/>
          <w:szCs w:val="30"/>
        </w:rPr>
        <w:t>第七十三条拘役的缓刑考验期限为原判刑期以上一年以下，但是不能少于二个月。</w:t>
      </w:r>
    </w:p>
    <w:p w14:paraId="67881FF2" w14:textId="77777777" w:rsidR="00685A50" w:rsidRDefault="00685A50">
      <w:pPr>
        <w:spacing w:line="500" w:lineRule="atLeast"/>
        <w:ind w:firstLine="600"/>
        <w:divId w:val="686718623"/>
        <w:rPr>
          <w:rFonts w:hint="eastAsia"/>
          <w:sz w:val="30"/>
          <w:szCs w:val="30"/>
        </w:rPr>
      </w:pPr>
      <w:r>
        <w:rPr>
          <w:rFonts w:hint="eastAsia"/>
          <w:sz w:val="30"/>
          <w:szCs w:val="30"/>
        </w:rPr>
        <w:t>有期徒刑的缓刑考验期限为原判刑期以上五年以下，但是不能少于一年。</w:t>
      </w:r>
    </w:p>
    <w:p w14:paraId="6C3E683E" w14:textId="77777777" w:rsidR="00685A50" w:rsidRDefault="00685A50">
      <w:pPr>
        <w:spacing w:line="500" w:lineRule="atLeast"/>
        <w:ind w:firstLine="600"/>
        <w:divId w:val="1112088376"/>
        <w:rPr>
          <w:rFonts w:hint="eastAsia"/>
          <w:sz w:val="30"/>
          <w:szCs w:val="30"/>
        </w:rPr>
      </w:pPr>
      <w:r>
        <w:rPr>
          <w:rFonts w:hint="eastAsia"/>
          <w:sz w:val="30"/>
          <w:szCs w:val="30"/>
        </w:rPr>
        <w:t>缓刑考验期限，从判决确定之日起计算。</w:t>
      </w:r>
    </w:p>
    <w:p w14:paraId="313210DB" w14:textId="77777777" w:rsidR="00685A50" w:rsidRDefault="00685A50">
      <w:pPr>
        <w:spacing w:line="500" w:lineRule="atLeast"/>
        <w:ind w:firstLine="600"/>
        <w:divId w:val="792987775"/>
        <w:rPr>
          <w:rFonts w:hint="eastAsia"/>
          <w:sz w:val="30"/>
          <w:szCs w:val="30"/>
        </w:rPr>
      </w:pPr>
      <w:r>
        <w:rPr>
          <w:rFonts w:hint="eastAsia"/>
          <w:sz w:val="30"/>
          <w:szCs w:val="30"/>
        </w:rPr>
        <w:t>第三百八十九条为谋取不正当利益，给予国家工作人员以财物的，是行贿罪。</w:t>
      </w:r>
    </w:p>
    <w:p w14:paraId="68BD5E9F" w14:textId="77777777" w:rsidR="00685A50" w:rsidRDefault="00685A50">
      <w:pPr>
        <w:spacing w:line="500" w:lineRule="atLeast"/>
        <w:ind w:firstLine="600"/>
        <w:divId w:val="22557675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3E3FB63" w14:textId="77777777" w:rsidR="00685A50" w:rsidRDefault="00685A50">
      <w:pPr>
        <w:spacing w:line="500" w:lineRule="atLeast"/>
        <w:ind w:firstLine="600"/>
        <w:divId w:val="84962538"/>
        <w:rPr>
          <w:rFonts w:hint="eastAsia"/>
          <w:sz w:val="30"/>
          <w:szCs w:val="30"/>
        </w:rPr>
      </w:pPr>
      <w:r>
        <w:rPr>
          <w:rFonts w:hint="eastAsia"/>
          <w:sz w:val="30"/>
          <w:szCs w:val="30"/>
        </w:rPr>
        <w:t>因被勒索给予国家工作人员以财物，没有获得不正当利益的，不是行贿。</w:t>
      </w:r>
    </w:p>
    <w:p w14:paraId="1C2FE7F3" w14:textId="77777777" w:rsidR="00685A50" w:rsidRDefault="00685A50">
      <w:pPr>
        <w:spacing w:line="500" w:lineRule="atLeast"/>
        <w:ind w:firstLine="600"/>
        <w:divId w:val="201537375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4E206BA" w14:textId="77777777" w:rsidR="00685A50" w:rsidRDefault="00685A50">
      <w:pPr>
        <w:spacing w:line="500" w:lineRule="atLeast"/>
        <w:ind w:firstLine="600"/>
        <w:divId w:val="12107194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E290948" w14:textId="77777777" w:rsidR="00685A50" w:rsidRDefault="00685A50">
      <w:pPr>
        <w:spacing w:line="500" w:lineRule="atLeast"/>
        <w:ind w:firstLine="600"/>
        <w:divId w:val="168409315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D7A38" w14:textId="77777777" w:rsidR="00685A50" w:rsidRDefault="00685A50" w:rsidP="00685A50">
      <w:pPr>
        <w:rPr>
          <w:rFonts w:hint="eastAsia"/>
        </w:rPr>
      </w:pPr>
      <w:r>
        <w:separator/>
      </w:r>
    </w:p>
  </w:endnote>
  <w:endnote w:type="continuationSeparator" w:id="0">
    <w:p w14:paraId="629B4F00" w14:textId="77777777" w:rsidR="00685A50" w:rsidRDefault="00685A50" w:rsidP="00685A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99C5" w14:textId="77777777" w:rsidR="00685A50" w:rsidRDefault="00685A50" w:rsidP="00685A50">
      <w:pPr>
        <w:rPr>
          <w:rFonts w:hint="eastAsia"/>
        </w:rPr>
      </w:pPr>
      <w:r>
        <w:separator/>
      </w:r>
    </w:p>
  </w:footnote>
  <w:footnote w:type="continuationSeparator" w:id="0">
    <w:p w14:paraId="65BD0D68" w14:textId="77777777" w:rsidR="00685A50" w:rsidRDefault="00685A50" w:rsidP="00685A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5A50"/>
    <w:rsid w:val="002A784C"/>
    <w:rsid w:val="00685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0B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5A50"/>
    <w:pPr>
      <w:tabs>
        <w:tab w:val="center" w:pos="4153"/>
        <w:tab w:val="right" w:pos="8306"/>
      </w:tabs>
      <w:snapToGrid w:val="0"/>
      <w:jc w:val="center"/>
    </w:pPr>
    <w:rPr>
      <w:sz w:val="18"/>
      <w:szCs w:val="18"/>
    </w:rPr>
  </w:style>
  <w:style w:type="character" w:customStyle="1" w:styleId="a4">
    <w:name w:val="页眉 字符"/>
    <w:basedOn w:val="a0"/>
    <w:link w:val="a3"/>
    <w:uiPriority w:val="99"/>
    <w:rsid w:val="00685A50"/>
    <w:rPr>
      <w:rFonts w:ascii="宋体" w:eastAsia="宋体" w:hAnsi="宋体" w:cs="宋体"/>
      <w:sz w:val="18"/>
      <w:szCs w:val="18"/>
    </w:rPr>
  </w:style>
  <w:style w:type="paragraph" w:styleId="a5">
    <w:name w:val="footer"/>
    <w:basedOn w:val="a"/>
    <w:link w:val="a6"/>
    <w:uiPriority w:val="99"/>
    <w:unhideWhenUsed/>
    <w:rsid w:val="00685A50"/>
    <w:pPr>
      <w:tabs>
        <w:tab w:val="center" w:pos="4153"/>
        <w:tab w:val="right" w:pos="8306"/>
      </w:tabs>
      <w:snapToGrid w:val="0"/>
    </w:pPr>
    <w:rPr>
      <w:sz w:val="18"/>
      <w:szCs w:val="18"/>
    </w:rPr>
  </w:style>
  <w:style w:type="character" w:customStyle="1" w:styleId="a6">
    <w:name w:val="页脚 字符"/>
    <w:basedOn w:val="a0"/>
    <w:link w:val="a5"/>
    <w:uiPriority w:val="99"/>
    <w:rsid w:val="00685A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079">
      <w:marLeft w:val="0"/>
      <w:marRight w:val="0"/>
      <w:marTop w:val="10"/>
      <w:marBottom w:val="10"/>
      <w:divBdr>
        <w:top w:val="none" w:sz="0" w:space="0" w:color="auto"/>
        <w:left w:val="none" w:sz="0" w:space="0" w:color="auto"/>
        <w:bottom w:val="none" w:sz="0" w:space="0" w:color="auto"/>
        <w:right w:val="none" w:sz="0" w:space="0" w:color="auto"/>
      </w:divBdr>
    </w:div>
    <w:div w:id="24867538">
      <w:marLeft w:val="0"/>
      <w:marRight w:val="720"/>
      <w:marTop w:val="10"/>
      <w:marBottom w:val="10"/>
      <w:divBdr>
        <w:top w:val="none" w:sz="0" w:space="0" w:color="auto"/>
        <w:left w:val="none" w:sz="0" w:space="0" w:color="auto"/>
        <w:bottom w:val="none" w:sz="0" w:space="0" w:color="auto"/>
        <w:right w:val="none" w:sz="0" w:space="0" w:color="auto"/>
      </w:divBdr>
    </w:div>
    <w:div w:id="30343604">
      <w:marLeft w:val="0"/>
      <w:marRight w:val="0"/>
      <w:marTop w:val="10"/>
      <w:marBottom w:val="10"/>
      <w:divBdr>
        <w:top w:val="none" w:sz="0" w:space="0" w:color="auto"/>
        <w:left w:val="none" w:sz="0" w:space="0" w:color="auto"/>
        <w:bottom w:val="none" w:sz="0" w:space="0" w:color="auto"/>
        <w:right w:val="none" w:sz="0" w:space="0" w:color="auto"/>
      </w:divBdr>
    </w:div>
    <w:div w:id="71321542">
      <w:marLeft w:val="0"/>
      <w:marRight w:val="0"/>
      <w:marTop w:val="10"/>
      <w:marBottom w:val="10"/>
      <w:divBdr>
        <w:top w:val="none" w:sz="0" w:space="0" w:color="auto"/>
        <w:left w:val="none" w:sz="0" w:space="0" w:color="auto"/>
        <w:bottom w:val="none" w:sz="0" w:space="0" w:color="auto"/>
        <w:right w:val="none" w:sz="0" w:space="0" w:color="auto"/>
      </w:divBdr>
    </w:div>
    <w:div w:id="73402388">
      <w:marLeft w:val="0"/>
      <w:marRight w:val="0"/>
      <w:marTop w:val="10"/>
      <w:marBottom w:val="10"/>
      <w:divBdr>
        <w:top w:val="none" w:sz="0" w:space="0" w:color="auto"/>
        <w:left w:val="none" w:sz="0" w:space="0" w:color="auto"/>
        <w:bottom w:val="none" w:sz="0" w:space="0" w:color="auto"/>
        <w:right w:val="none" w:sz="0" w:space="0" w:color="auto"/>
      </w:divBdr>
    </w:div>
    <w:div w:id="84962538">
      <w:marLeft w:val="0"/>
      <w:marRight w:val="0"/>
      <w:marTop w:val="10"/>
      <w:marBottom w:val="10"/>
      <w:divBdr>
        <w:top w:val="none" w:sz="0" w:space="0" w:color="auto"/>
        <w:left w:val="none" w:sz="0" w:space="0" w:color="auto"/>
        <w:bottom w:val="none" w:sz="0" w:space="0" w:color="auto"/>
        <w:right w:val="none" w:sz="0" w:space="0" w:color="auto"/>
      </w:divBdr>
    </w:div>
    <w:div w:id="93866152">
      <w:marLeft w:val="0"/>
      <w:marRight w:val="0"/>
      <w:marTop w:val="10"/>
      <w:marBottom w:val="10"/>
      <w:divBdr>
        <w:top w:val="none" w:sz="0" w:space="0" w:color="auto"/>
        <w:left w:val="none" w:sz="0" w:space="0" w:color="auto"/>
        <w:bottom w:val="none" w:sz="0" w:space="0" w:color="auto"/>
        <w:right w:val="none" w:sz="0" w:space="0" w:color="auto"/>
      </w:divBdr>
    </w:div>
    <w:div w:id="121071949">
      <w:marLeft w:val="0"/>
      <w:marRight w:val="0"/>
      <w:marTop w:val="10"/>
      <w:marBottom w:val="10"/>
      <w:divBdr>
        <w:top w:val="none" w:sz="0" w:space="0" w:color="auto"/>
        <w:left w:val="none" w:sz="0" w:space="0" w:color="auto"/>
        <w:bottom w:val="none" w:sz="0" w:space="0" w:color="auto"/>
        <w:right w:val="none" w:sz="0" w:space="0" w:color="auto"/>
      </w:divBdr>
    </w:div>
    <w:div w:id="124079844">
      <w:marLeft w:val="0"/>
      <w:marRight w:val="0"/>
      <w:marTop w:val="10"/>
      <w:marBottom w:val="10"/>
      <w:divBdr>
        <w:top w:val="none" w:sz="0" w:space="0" w:color="auto"/>
        <w:left w:val="none" w:sz="0" w:space="0" w:color="auto"/>
        <w:bottom w:val="none" w:sz="0" w:space="0" w:color="auto"/>
        <w:right w:val="none" w:sz="0" w:space="0" w:color="auto"/>
      </w:divBdr>
    </w:div>
    <w:div w:id="124857000">
      <w:marLeft w:val="0"/>
      <w:marRight w:val="0"/>
      <w:marTop w:val="10"/>
      <w:marBottom w:val="10"/>
      <w:divBdr>
        <w:top w:val="none" w:sz="0" w:space="0" w:color="auto"/>
        <w:left w:val="none" w:sz="0" w:space="0" w:color="auto"/>
        <w:bottom w:val="none" w:sz="0" w:space="0" w:color="auto"/>
        <w:right w:val="none" w:sz="0" w:space="0" w:color="auto"/>
      </w:divBdr>
    </w:div>
    <w:div w:id="147136023">
      <w:marLeft w:val="0"/>
      <w:marRight w:val="0"/>
      <w:marTop w:val="10"/>
      <w:marBottom w:val="10"/>
      <w:divBdr>
        <w:top w:val="none" w:sz="0" w:space="0" w:color="auto"/>
        <w:left w:val="none" w:sz="0" w:space="0" w:color="auto"/>
        <w:bottom w:val="none" w:sz="0" w:space="0" w:color="auto"/>
        <w:right w:val="none" w:sz="0" w:space="0" w:color="auto"/>
      </w:divBdr>
    </w:div>
    <w:div w:id="213272733">
      <w:marLeft w:val="0"/>
      <w:marRight w:val="0"/>
      <w:marTop w:val="10"/>
      <w:marBottom w:val="10"/>
      <w:divBdr>
        <w:top w:val="none" w:sz="0" w:space="0" w:color="auto"/>
        <w:left w:val="none" w:sz="0" w:space="0" w:color="auto"/>
        <w:bottom w:val="none" w:sz="0" w:space="0" w:color="auto"/>
        <w:right w:val="none" w:sz="0" w:space="0" w:color="auto"/>
      </w:divBdr>
    </w:div>
    <w:div w:id="225576757">
      <w:marLeft w:val="0"/>
      <w:marRight w:val="0"/>
      <w:marTop w:val="10"/>
      <w:marBottom w:val="10"/>
      <w:divBdr>
        <w:top w:val="none" w:sz="0" w:space="0" w:color="auto"/>
        <w:left w:val="none" w:sz="0" w:space="0" w:color="auto"/>
        <w:bottom w:val="none" w:sz="0" w:space="0" w:color="auto"/>
        <w:right w:val="none" w:sz="0" w:space="0" w:color="auto"/>
      </w:divBdr>
    </w:div>
    <w:div w:id="231544860">
      <w:marLeft w:val="0"/>
      <w:marRight w:val="0"/>
      <w:marTop w:val="10"/>
      <w:marBottom w:val="10"/>
      <w:divBdr>
        <w:top w:val="none" w:sz="0" w:space="0" w:color="auto"/>
        <w:left w:val="none" w:sz="0" w:space="0" w:color="auto"/>
        <w:bottom w:val="none" w:sz="0" w:space="0" w:color="auto"/>
        <w:right w:val="none" w:sz="0" w:space="0" w:color="auto"/>
      </w:divBdr>
    </w:div>
    <w:div w:id="241767028">
      <w:marLeft w:val="0"/>
      <w:marRight w:val="0"/>
      <w:marTop w:val="10"/>
      <w:marBottom w:val="10"/>
      <w:divBdr>
        <w:top w:val="none" w:sz="0" w:space="0" w:color="auto"/>
        <w:left w:val="none" w:sz="0" w:space="0" w:color="auto"/>
        <w:bottom w:val="none" w:sz="0" w:space="0" w:color="auto"/>
        <w:right w:val="none" w:sz="0" w:space="0" w:color="auto"/>
      </w:divBdr>
    </w:div>
    <w:div w:id="258104651">
      <w:marLeft w:val="0"/>
      <w:marRight w:val="0"/>
      <w:marTop w:val="10"/>
      <w:marBottom w:val="10"/>
      <w:divBdr>
        <w:top w:val="none" w:sz="0" w:space="0" w:color="auto"/>
        <w:left w:val="none" w:sz="0" w:space="0" w:color="auto"/>
        <w:bottom w:val="none" w:sz="0" w:space="0" w:color="auto"/>
        <w:right w:val="none" w:sz="0" w:space="0" w:color="auto"/>
      </w:divBdr>
    </w:div>
    <w:div w:id="258684220">
      <w:marLeft w:val="0"/>
      <w:marRight w:val="0"/>
      <w:marTop w:val="10"/>
      <w:marBottom w:val="10"/>
      <w:divBdr>
        <w:top w:val="none" w:sz="0" w:space="0" w:color="auto"/>
        <w:left w:val="none" w:sz="0" w:space="0" w:color="auto"/>
        <w:bottom w:val="none" w:sz="0" w:space="0" w:color="auto"/>
        <w:right w:val="none" w:sz="0" w:space="0" w:color="auto"/>
      </w:divBdr>
    </w:div>
    <w:div w:id="271519772">
      <w:marLeft w:val="0"/>
      <w:marRight w:val="0"/>
      <w:marTop w:val="10"/>
      <w:marBottom w:val="10"/>
      <w:divBdr>
        <w:top w:val="none" w:sz="0" w:space="0" w:color="auto"/>
        <w:left w:val="none" w:sz="0" w:space="0" w:color="auto"/>
        <w:bottom w:val="none" w:sz="0" w:space="0" w:color="auto"/>
        <w:right w:val="none" w:sz="0" w:space="0" w:color="auto"/>
      </w:divBdr>
    </w:div>
    <w:div w:id="341130486">
      <w:marLeft w:val="0"/>
      <w:marRight w:val="0"/>
      <w:marTop w:val="10"/>
      <w:marBottom w:val="10"/>
      <w:divBdr>
        <w:top w:val="none" w:sz="0" w:space="0" w:color="auto"/>
        <w:left w:val="none" w:sz="0" w:space="0" w:color="auto"/>
        <w:bottom w:val="none" w:sz="0" w:space="0" w:color="auto"/>
        <w:right w:val="none" w:sz="0" w:space="0" w:color="auto"/>
      </w:divBdr>
    </w:div>
    <w:div w:id="348870185">
      <w:marLeft w:val="0"/>
      <w:marRight w:val="720"/>
      <w:marTop w:val="10"/>
      <w:marBottom w:val="10"/>
      <w:divBdr>
        <w:top w:val="none" w:sz="0" w:space="0" w:color="auto"/>
        <w:left w:val="none" w:sz="0" w:space="0" w:color="auto"/>
        <w:bottom w:val="none" w:sz="0" w:space="0" w:color="auto"/>
        <w:right w:val="none" w:sz="0" w:space="0" w:color="auto"/>
      </w:divBdr>
    </w:div>
    <w:div w:id="353846354">
      <w:marLeft w:val="0"/>
      <w:marRight w:val="0"/>
      <w:marTop w:val="10"/>
      <w:marBottom w:val="10"/>
      <w:divBdr>
        <w:top w:val="none" w:sz="0" w:space="0" w:color="auto"/>
        <w:left w:val="none" w:sz="0" w:space="0" w:color="auto"/>
        <w:bottom w:val="none" w:sz="0" w:space="0" w:color="auto"/>
        <w:right w:val="none" w:sz="0" w:space="0" w:color="auto"/>
      </w:divBdr>
    </w:div>
    <w:div w:id="399909809">
      <w:marLeft w:val="0"/>
      <w:marRight w:val="0"/>
      <w:marTop w:val="10"/>
      <w:marBottom w:val="10"/>
      <w:divBdr>
        <w:top w:val="none" w:sz="0" w:space="0" w:color="auto"/>
        <w:left w:val="none" w:sz="0" w:space="0" w:color="auto"/>
        <w:bottom w:val="none" w:sz="0" w:space="0" w:color="auto"/>
        <w:right w:val="none" w:sz="0" w:space="0" w:color="auto"/>
      </w:divBdr>
    </w:div>
    <w:div w:id="452405624">
      <w:marLeft w:val="0"/>
      <w:marRight w:val="0"/>
      <w:marTop w:val="10"/>
      <w:marBottom w:val="10"/>
      <w:divBdr>
        <w:top w:val="none" w:sz="0" w:space="0" w:color="auto"/>
        <w:left w:val="none" w:sz="0" w:space="0" w:color="auto"/>
        <w:bottom w:val="none" w:sz="0" w:space="0" w:color="auto"/>
        <w:right w:val="none" w:sz="0" w:space="0" w:color="auto"/>
      </w:divBdr>
    </w:div>
    <w:div w:id="465202159">
      <w:marLeft w:val="0"/>
      <w:marRight w:val="0"/>
      <w:marTop w:val="10"/>
      <w:marBottom w:val="10"/>
      <w:divBdr>
        <w:top w:val="none" w:sz="0" w:space="0" w:color="auto"/>
        <w:left w:val="none" w:sz="0" w:space="0" w:color="auto"/>
        <w:bottom w:val="none" w:sz="0" w:space="0" w:color="auto"/>
        <w:right w:val="none" w:sz="0" w:space="0" w:color="auto"/>
      </w:divBdr>
    </w:div>
    <w:div w:id="474684955">
      <w:marLeft w:val="0"/>
      <w:marRight w:val="720"/>
      <w:marTop w:val="10"/>
      <w:marBottom w:val="10"/>
      <w:divBdr>
        <w:top w:val="none" w:sz="0" w:space="0" w:color="auto"/>
        <w:left w:val="none" w:sz="0" w:space="0" w:color="auto"/>
        <w:bottom w:val="none" w:sz="0" w:space="0" w:color="auto"/>
        <w:right w:val="none" w:sz="0" w:space="0" w:color="auto"/>
      </w:divBdr>
    </w:div>
    <w:div w:id="486359826">
      <w:marLeft w:val="0"/>
      <w:marRight w:val="0"/>
      <w:marTop w:val="10"/>
      <w:marBottom w:val="10"/>
      <w:divBdr>
        <w:top w:val="none" w:sz="0" w:space="0" w:color="auto"/>
        <w:left w:val="none" w:sz="0" w:space="0" w:color="auto"/>
        <w:bottom w:val="none" w:sz="0" w:space="0" w:color="auto"/>
        <w:right w:val="none" w:sz="0" w:space="0" w:color="auto"/>
      </w:divBdr>
    </w:div>
    <w:div w:id="489294509">
      <w:marLeft w:val="0"/>
      <w:marRight w:val="0"/>
      <w:marTop w:val="10"/>
      <w:marBottom w:val="10"/>
      <w:divBdr>
        <w:top w:val="none" w:sz="0" w:space="0" w:color="auto"/>
        <w:left w:val="none" w:sz="0" w:space="0" w:color="auto"/>
        <w:bottom w:val="none" w:sz="0" w:space="0" w:color="auto"/>
        <w:right w:val="none" w:sz="0" w:space="0" w:color="auto"/>
      </w:divBdr>
    </w:div>
    <w:div w:id="490752223">
      <w:marLeft w:val="0"/>
      <w:marRight w:val="0"/>
      <w:marTop w:val="10"/>
      <w:marBottom w:val="10"/>
      <w:divBdr>
        <w:top w:val="none" w:sz="0" w:space="0" w:color="auto"/>
        <w:left w:val="none" w:sz="0" w:space="0" w:color="auto"/>
        <w:bottom w:val="none" w:sz="0" w:space="0" w:color="auto"/>
        <w:right w:val="none" w:sz="0" w:space="0" w:color="auto"/>
      </w:divBdr>
    </w:div>
    <w:div w:id="491991369">
      <w:marLeft w:val="0"/>
      <w:marRight w:val="0"/>
      <w:marTop w:val="10"/>
      <w:marBottom w:val="10"/>
      <w:divBdr>
        <w:top w:val="none" w:sz="0" w:space="0" w:color="auto"/>
        <w:left w:val="none" w:sz="0" w:space="0" w:color="auto"/>
        <w:bottom w:val="none" w:sz="0" w:space="0" w:color="auto"/>
        <w:right w:val="none" w:sz="0" w:space="0" w:color="auto"/>
      </w:divBdr>
    </w:div>
    <w:div w:id="494613152">
      <w:marLeft w:val="0"/>
      <w:marRight w:val="0"/>
      <w:marTop w:val="10"/>
      <w:marBottom w:val="10"/>
      <w:divBdr>
        <w:top w:val="none" w:sz="0" w:space="0" w:color="auto"/>
        <w:left w:val="none" w:sz="0" w:space="0" w:color="auto"/>
        <w:bottom w:val="none" w:sz="0" w:space="0" w:color="auto"/>
        <w:right w:val="none" w:sz="0" w:space="0" w:color="auto"/>
      </w:divBdr>
    </w:div>
    <w:div w:id="520514129">
      <w:marLeft w:val="0"/>
      <w:marRight w:val="0"/>
      <w:marTop w:val="10"/>
      <w:marBottom w:val="10"/>
      <w:divBdr>
        <w:top w:val="none" w:sz="0" w:space="0" w:color="auto"/>
        <w:left w:val="none" w:sz="0" w:space="0" w:color="auto"/>
        <w:bottom w:val="none" w:sz="0" w:space="0" w:color="auto"/>
        <w:right w:val="none" w:sz="0" w:space="0" w:color="auto"/>
      </w:divBdr>
    </w:div>
    <w:div w:id="563636802">
      <w:marLeft w:val="0"/>
      <w:marRight w:val="0"/>
      <w:marTop w:val="10"/>
      <w:marBottom w:val="10"/>
      <w:divBdr>
        <w:top w:val="none" w:sz="0" w:space="0" w:color="auto"/>
        <w:left w:val="none" w:sz="0" w:space="0" w:color="auto"/>
        <w:bottom w:val="none" w:sz="0" w:space="0" w:color="auto"/>
        <w:right w:val="none" w:sz="0" w:space="0" w:color="auto"/>
      </w:divBdr>
    </w:div>
    <w:div w:id="583731291">
      <w:marLeft w:val="0"/>
      <w:marRight w:val="0"/>
      <w:marTop w:val="10"/>
      <w:marBottom w:val="10"/>
      <w:divBdr>
        <w:top w:val="none" w:sz="0" w:space="0" w:color="auto"/>
        <w:left w:val="none" w:sz="0" w:space="0" w:color="auto"/>
        <w:bottom w:val="none" w:sz="0" w:space="0" w:color="auto"/>
        <w:right w:val="none" w:sz="0" w:space="0" w:color="auto"/>
      </w:divBdr>
    </w:div>
    <w:div w:id="633632969">
      <w:marLeft w:val="0"/>
      <w:marRight w:val="0"/>
      <w:marTop w:val="10"/>
      <w:marBottom w:val="10"/>
      <w:divBdr>
        <w:top w:val="none" w:sz="0" w:space="0" w:color="auto"/>
        <w:left w:val="none" w:sz="0" w:space="0" w:color="auto"/>
        <w:bottom w:val="none" w:sz="0" w:space="0" w:color="auto"/>
        <w:right w:val="none" w:sz="0" w:space="0" w:color="auto"/>
      </w:divBdr>
    </w:div>
    <w:div w:id="653410814">
      <w:marLeft w:val="0"/>
      <w:marRight w:val="0"/>
      <w:marTop w:val="10"/>
      <w:marBottom w:val="10"/>
      <w:divBdr>
        <w:top w:val="none" w:sz="0" w:space="0" w:color="auto"/>
        <w:left w:val="none" w:sz="0" w:space="0" w:color="auto"/>
        <w:bottom w:val="none" w:sz="0" w:space="0" w:color="auto"/>
        <w:right w:val="none" w:sz="0" w:space="0" w:color="auto"/>
      </w:divBdr>
    </w:div>
    <w:div w:id="681586931">
      <w:marLeft w:val="0"/>
      <w:marRight w:val="0"/>
      <w:marTop w:val="10"/>
      <w:marBottom w:val="10"/>
      <w:divBdr>
        <w:top w:val="none" w:sz="0" w:space="0" w:color="auto"/>
        <w:left w:val="none" w:sz="0" w:space="0" w:color="auto"/>
        <w:bottom w:val="none" w:sz="0" w:space="0" w:color="auto"/>
        <w:right w:val="none" w:sz="0" w:space="0" w:color="auto"/>
      </w:divBdr>
    </w:div>
    <w:div w:id="686718623">
      <w:marLeft w:val="0"/>
      <w:marRight w:val="0"/>
      <w:marTop w:val="10"/>
      <w:marBottom w:val="10"/>
      <w:divBdr>
        <w:top w:val="none" w:sz="0" w:space="0" w:color="auto"/>
        <w:left w:val="none" w:sz="0" w:space="0" w:color="auto"/>
        <w:bottom w:val="none" w:sz="0" w:space="0" w:color="auto"/>
        <w:right w:val="none" w:sz="0" w:space="0" w:color="auto"/>
      </w:divBdr>
    </w:div>
    <w:div w:id="711273792">
      <w:marLeft w:val="0"/>
      <w:marRight w:val="0"/>
      <w:marTop w:val="10"/>
      <w:marBottom w:val="10"/>
      <w:divBdr>
        <w:top w:val="none" w:sz="0" w:space="0" w:color="auto"/>
        <w:left w:val="none" w:sz="0" w:space="0" w:color="auto"/>
        <w:bottom w:val="none" w:sz="0" w:space="0" w:color="auto"/>
        <w:right w:val="none" w:sz="0" w:space="0" w:color="auto"/>
      </w:divBdr>
    </w:div>
    <w:div w:id="715395832">
      <w:marLeft w:val="0"/>
      <w:marRight w:val="0"/>
      <w:marTop w:val="10"/>
      <w:marBottom w:val="10"/>
      <w:divBdr>
        <w:top w:val="none" w:sz="0" w:space="0" w:color="auto"/>
        <w:left w:val="none" w:sz="0" w:space="0" w:color="auto"/>
        <w:bottom w:val="none" w:sz="0" w:space="0" w:color="auto"/>
        <w:right w:val="none" w:sz="0" w:space="0" w:color="auto"/>
      </w:divBdr>
    </w:div>
    <w:div w:id="725026438">
      <w:marLeft w:val="0"/>
      <w:marRight w:val="0"/>
      <w:marTop w:val="10"/>
      <w:marBottom w:val="10"/>
      <w:divBdr>
        <w:top w:val="none" w:sz="0" w:space="0" w:color="auto"/>
        <w:left w:val="none" w:sz="0" w:space="0" w:color="auto"/>
        <w:bottom w:val="none" w:sz="0" w:space="0" w:color="auto"/>
        <w:right w:val="none" w:sz="0" w:space="0" w:color="auto"/>
      </w:divBdr>
    </w:div>
    <w:div w:id="740491854">
      <w:marLeft w:val="0"/>
      <w:marRight w:val="0"/>
      <w:marTop w:val="10"/>
      <w:marBottom w:val="10"/>
      <w:divBdr>
        <w:top w:val="none" w:sz="0" w:space="0" w:color="auto"/>
        <w:left w:val="none" w:sz="0" w:space="0" w:color="auto"/>
        <w:bottom w:val="none" w:sz="0" w:space="0" w:color="auto"/>
        <w:right w:val="none" w:sz="0" w:space="0" w:color="auto"/>
      </w:divBdr>
    </w:div>
    <w:div w:id="748235375">
      <w:marLeft w:val="0"/>
      <w:marRight w:val="0"/>
      <w:marTop w:val="10"/>
      <w:marBottom w:val="10"/>
      <w:divBdr>
        <w:top w:val="none" w:sz="0" w:space="0" w:color="auto"/>
        <w:left w:val="none" w:sz="0" w:space="0" w:color="auto"/>
        <w:bottom w:val="none" w:sz="0" w:space="0" w:color="auto"/>
        <w:right w:val="none" w:sz="0" w:space="0" w:color="auto"/>
      </w:divBdr>
    </w:div>
    <w:div w:id="792987775">
      <w:marLeft w:val="0"/>
      <w:marRight w:val="0"/>
      <w:marTop w:val="10"/>
      <w:marBottom w:val="10"/>
      <w:divBdr>
        <w:top w:val="none" w:sz="0" w:space="0" w:color="auto"/>
        <w:left w:val="none" w:sz="0" w:space="0" w:color="auto"/>
        <w:bottom w:val="none" w:sz="0" w:space="0" w:color="auto"/>
        <w:right w:val="none" w:sz="0" w:space="0" w:color="auto"/>
      </w:divBdr>
    </w:div>
    <w:div w:id="794912103">
      <w:marLeft w:val="0"/>
      <w:marRight w:val="0"/>
      <w:marTop w:val="10"/>
      <w:marBottom w:val="10"/>
      <w:divBdr>
        <w:top w:val="none" w:sz="0" w:space="0" w:color="auto"/>
        <w:left w:val="none" w:sz="0" w:space="0" w:color="auto"/>
        <w:bottom w:val="none" w:sz="0" w:space="0" w:color="auto"/>
        <w:right w:val="none" w:sz="0" w:space="0" w:color="auto"/>
      </w:divBdr>
    </w:div>
    <w:div w:id="854005826">
      <w:marLeft w:val="0"/>
      <w:marRight w:val="0"/>
      <w:marTop w:val="10"/>
      <w:marBottom w:val="10"/>
      <w:divBdr>
        <w:top w:val="none" w:sz="0" w:space="0" w:color="auto"/>
        <w:left w:val="none" w:sz="0" w:space="0" w:color="auto"/>
        <w:bottom w:val="none" w:sz="0" w:space="0" w:color="auto"/>
        <w:right w:val="none" w:sz="0" w:space="0" w:color="auto"/>
      </w:divBdr>
    </w:div>
    <w:div w:id="868302977">
      <w:marLeft w:val="0"/>
      <w:marRight w:val="0"/>
      <w:marTop w:val="10"/>
      <w:marBottom w:val="10"/>
      <w:divBdr>
        <w:top w:val="none" w:sz="0" w:space="0" w:color="auto"/>
        <w:left w:val="none" w:sz="0" w:space="0" w:color="auto"/>
        <w:bottom w:val="none" w:sz="0" w:space="0" w:color="auto"/>
        <w:right w:val="none" w:sz="0" w:space="0" w:color="auto"/>
      </w:divBdr>
    </w:div>
    <w:div w:id="898130948">
      <w:marLeft w:val="0"/>
      <w:marRight w:val="0"/>
      <w:marTop w:val="10"/>
      <w:marBottom w:val="10"/>
      <w:divBdr>
        <w:top w:val="none" w:sz="0" w:space="0" w:color="auto"/>
        <w:left w:val="none" w:sz="0" w:space="0" w:color="auto"/>
        <w:bottom w:val="none" w:sz="0" w:space="0" w:color="auto"/>
        <w:right w:val="none" w:sz="0" w:space="0" w:color="auto"/>
      </w:divBdr>
    </w:div>
    <w:div w:id="907423701">
      <w:marLeft w:val="0"/>
      <w:marRight w:val="0"/>
      <w:marTop w:val="10"/>
      <w:marBottom w:val="10"/>
      <w:divBdr>
        <w:top w:val="none" w:sz="0" w:space="0" w:color="auto"/>
        <w:left w:val="none" w:sz="0" w:space="0" w:color="auto"/>
        <w:bottom w:val="none" w:sz="0" w:space="0" w:color="auto"/>
        <w:right w:val="none" w:sz="0" w:space="0" w:color="auto"/>
      </w:divBdr>
    </w:div>
    <w:div w:id="926352230">
      <w:marLeft w:val="0"/>
      <w:marRight w:val="0"/>
      <w:marTop w:val="10"/>
      <w:marBottom w:val="10"/>
      <w:divBdr>
        <w:top w:val="none" w:sz="0" w:space="0" w:color="auto"/>
        <w:left w:val="none" w:sz="0" w:space="0" w:color="auto"/>
        <w:bottom w:val="none" w:sz="0" w:space="0" w:color="auto"/>
        <w:right w:val="none" w:sz="0" w:space="0" w:color="auto"/>
      </w:divBdr>
    </w:div>
    <w:div w:id="931089337">
      <w:marLeft w:val="0"/>
      <w:marRight w:val="0"/>
      <w:marTop w:val="10"/>
      <w:marBottom w:val="10"/>
      <w:divBdr>
        <w:top w:val="none" w:sz="0" w:space="0" w:color="auto"/>
        <w:left w:val="none" w:sz="0" w:space="0" w:color="auto"/>
        <w:bottom w:val="none" w:sz="0" w:space="0" w:color="auto"/>
        <w:right w:val="none" w:sz="0" w:space="0" w:color="auto"/>
      </w:divBdr>
    </w:div>
    <w:div w:id="935021430">
      <w:marLeft w:val="0"/>
      <w:marRight w:val="0"/>
      <w:marTop w:val="10"/>
      <w:marBottom w:val="10"/>
      <w:divBdr>
        <w:top w:val="none" w:sz="0" w:space="0" w:color="auto"/>
        <w:left w:val="none" w:sz="0" w:space="0" w:color="auto"/>
        <w:bottom w:val="none" w:sz="0" w:space="0" w:color="auto"/>
        <w:right w:val="none" w:sz="0" w:space="0" w:color="auto"/>
      </w:divBdr>
    </w:div>
    <w:div w:id="967664865">
      <w:marLeft w:val="0"/>
      <w:marRight w:val="0"/>
      <w:marTop w:val="10"/>
      <w:marBottom w:val="10"/>
      <w:divBdr>
        <w:top w:val="none" w:sz="0" w:space="0" w:color="auto"/>
        <w:left w:val="none" w:sz="0" w:space="0" w:color="auto"/>
        <w:bottom w:val="none" w:sz="0" w:space="0" w:color="auto"/>
        <w:right w:val="none" w:sz="0" w:space="0" w:color="auto"/>
      </w:divBdr>
    </w:div>
    <w:div w:id="987325150">
      <w:marLeft w:val="0"/>
      <w:marRight w:val="0"/>
      <w:marTop w:val="10"/>
      <w:marBottom w:val="10"/>
      <w:divBdr>
        <w:top w:val="none" w:sz="0" w:space="0" w:color="auto"/>
        <w:left w:val="none" w:sz="0" w:space="0" w:color="auto"/>
        <w:bottom w:val="none" w:sz="0" w:space="0" w:color="auto"/>
        <w:right w:val="none" w:sz="0" w:space="0" w:color="auto"/>
      </w:divBdr>
    </w:div>
    <w:div w:id="999582434">
      <w:marLeft w:val="0"/>
      <w:marRight w:val="0"/>
      <w:marTop w:val="10"/>
      <w:marBottom w:val="10"/>
      <w:divBdr>
        <w:top w:val="none" w:sz="0" w:space="0" w:color="auto"/>
        <w:left w:val="none" w:sz="0" w:space="0" w:color="auto"/>
        <w:bottom w:val="none" w:sz="0" w:space="0" w:color="auto"/>
        <w:right w:val="none" w:sz="0" w:space="0" w:color="auto"/>
      </w:divBdr>
    </w:div>
    <w:div w:id="1028601185">
      <w:marLeft w:val="0"/>
      <w:marRight w:val="0"/>
      <w:marTop w:val="10"/>
      <w:marBottom w:val="10"/>
      <w:divBdr>
        <w:top w:val="none" w:sz="0" w:space="0" w:color="auto"/>
        <w:left w:val="none" w:sz="0" w:space="0" w:color="auto"/>
        <w:bottom w:val="none" w:sz="0" w:space="0" w:color="auto"/>
        <w:right w:val="none" w:sz="0" w:space="0" w:color="auto"/>
      </w:divBdr>
    </w:div>
    <w:div w:id="1031034852">
      <w:marLeft w:val="0"/>
      <w:marRight w:val="0"/>
      <w:marTop w:val="10"/>
      <w:marBottom w:val="10"/>
      <w:divBdr>
        <w:top w:val="none" w:sz="0" w:space="0" w:color="auto"/>
        <w:left w:val="none" w:sz="0" w:space="0" w:color="auto"/>
        <w:bottom w:val="none" w:sz="0" w:space="0" w:color="auto"/>
        <w:right w:val="none" w:sz="0" w:space="0" w:color="auto"/>
      </w:divBdr>
    </w:div>
    <w:div w:id="1041245258">
      <w:marLeft w:val="0"/>
      <w:marRight w:val="0"/>
      <w:marTop w:val="10"/>
      <w:marBottom w:val="10"/>
      <w:divBdr>
        <w:top w:val="none" w:sz="0" w:space="0" w:color="auto"/>
        <w:left w:val="none" w:sz="0" w:space="0" w:color="auto"/>
        <w:bottom w:val="none" w:sz="0" w:space="0" w:color="auto"/>
        <w:right w:val="none" w:sz="0" w:space="0" w:color="auto"/>
      </w:divBdr>
    </w:div>
    <w:div w:id="1053504009">
      <w:marLeft w:val="0"/>
      <w:marRight w:val="0"/>
      <w:marTop w:val="10"/>
      <w:marBottom w:val="10"/>
      <w:divBdr>
        <w:top w:val="none" w:sz="0" w:space="0" w:color="auto"/>
        <w:left w:val="none" w:sz="0" w:space="0" w:color="auto"/>
        <w:bottom w:val="none" w:sz="0" w:space="0" w:color="auto"/>
        <w:right w:val="none" w:sz="0" w:space="0" w:color="auto"/>
      </w:divBdr>
    </w:div>
    <w:div w:id="1104888475">
      <w:marLeft w:val="0"/>
      <w:marRight w:val="0"/>
      <w:marTop w:val="10"/>
      <w:marBottom w:val="10"/>
      <w:divBdr>
        <w:top w:val="none" w:sz="0" w:space="0" w:color="auto"/>
        <w:left w:val="none" w:sz="0" w:space="0" w:color="auto"/>
        <w:bottom w:val="none" w:sz="0" w:space="0" w:color="auto"/>
        <w:right w:val="none" w:sz="0" w:space="0" w:color="auto"/>
      </w:divBdr>
    </w:div>
    <w:div w:id="1112088376">
      <w:marLeft w:val="0"/>
      <w:marRight w:val="0"/>
      <w:marTop w:val="10"/>
      <w:marBottom w:val="10"/>
      <w:divBdr>
        <w:top w:val="none" w:sz="0" w:space="0" w:color="auto"/>
        <w:left w:val="none" w:sz="0" w:space="0" w:color="auto"/>
        <w:bottom w:val="none" w:sz="0" w:space="0" w:color="auto"/>
        <w:right w:val="none" w:sz="0" w:space="0" w:color="auto"/>
      </w:divBdr>
    </w:div>
    <w:div w:id="1120296741">
      <w:marLeft w:val="0"/>
      <w:marRight w:val="0"/>
      <w:marTop w:val="10"/>
      <w:marBottom w:val="10"/>
      <w:divBdr>
        <w:top w:val="none" w:sz="0" w:space="0" w:color="auto"/>
        <w:left w:val="none" w:sz="0" w:space="0" w:color="auto"/>
        <w:bottom w:val="none" w:sz="0" w:space="0" w:color="auto"/>
        <w:right w:val="none" w:sz="0" w:space="0" w:color="auto"/>
      </w:divBdr>
    </w:div>
    <w:div w:id="1161239463">
      <w:marLeft w:val="0"/>
      <w:marRight w:val="0"/>
      <w:marTop w:val="10"/>
      <w:marBottom w:val="10"/>
      <w:divBdr>
        <w:top w:val="none" w:sz="0" w:space="0" w:color="auto"/>
        <w:left w:val="none" w:sz="0" w:space="0" w:color="auto"/>
        <w:bottom w:val="none" w:sz="0" w:space="0" w:color="auto"/>
        <w:right w:val="none" w:sz="0" w:space="0" w:color="auto"/>
      </w:divBdr>
    </w:div>
    <w:div w:id="1161694766">
      <w:marLeft w:val="0"/>
      <w:marRight w:val="0"/>
      <w:marTop w:val="10"/>
      <w:marBottom w:val="10"/>
      <w:divBdr>
        <w:top w:val="none" w:sz="0" w:space="0" w:color="auto"/>
        <w:left w:val="none" w:sz="0" w:space="0" w:color="auto"/>
        <w:bottom w:val="none" w:sz="0" w:space="0" w:color="auto"/>
        <w:right w:val="none" w:sz="0" w:space="0" w:color="auto"/>
      </w:divBdr>
    </w:div>
    <w:div w:id="1219124102">
      <w:marLeft w:val="0"/>
      <w:marRight w:val="0"/>
      <w:marTop w:val="10"/>
      <w:marBottom w:val="10"/>
      <w:divBdr>
        <w:top w:val="none" w:sz="0" w:space="0" w:color="auto"/>
        <w:left w:val="none" w:sz="0" w:space="0" w:color="auto"/>
        <w:bottom w:val="none" w:sz="0" w:space="0" w:color="auto"/>
        <w:right w:val="none" w:sz="0" w:space="0" w:color="auto"/>
      </w:divBdr>
    </w:div>
    <w:div w:id="1219826453">
      <w:marLeft w:val="0"/>
      <w:marRight w:val="0"/>
      <w:marTop w:val="10"/>
      <w:marBottom w:val="10"/>
      <w:divBdr>
        <w:top w:val="none" w:sz="0" w:space="0" w:color="auto"/>
        <w:left w:val="none" w:sz="0" w:space="0" w:color="auto"/>
        <w:bottom w:val="none" w:sz="0" w:space="0" w:color="auto"/>
        <w:right w:val="none" w:sz="0" w:space="0" w:color="auto"/>
      </w:divBdr>
    </w:div>
    <w:div w:id="1224172956">
      <w:marLeft w:val="0"/>
      <w:marRight w:val="0"/>
      <w:marTop w:val="10"/>
      <w:marBottom w:val="10"/>
      <w:divBdr>
        <w:top w:val="none" w:sz="0" w:space="0" w:color="auto"/>
        <w:left w:val="none" w:sz="0" w:space="0" w:color="auto"/>
        <w:bottom w:val="none" w:sz="0" w:space="0" w:color="auto"/>
        <w:right w:val="none" w:sz="0" w:space="0" w:color="auto"/>
      </w:divBdr>
    </w:div>
    <w:div w:id="1321276261">
      <w:marLeft w:val="0"/>
      <w:marRight w:val="0"/>
      <w:marTop w:val="10"/>
      <w:marBottom w:val="10"/>
      <w:divBdr>
        <w:top w:val="none" w:sz="0" w:space="0" w:color="auto"/>
        <w:left w:val="none" w:sz="0" w:space="0" w:color="auto"/>
        <w:bottom w:val="none" w:sz="0" w:space="0" w:color="auto"/>
        <w:right w:val="none" w:sz="0" w:space="0" w:color="auto"/>
      </w:divBdr>
    </w:div>
    <w:div w:id="1337609773">
      <w:marLeft w:val="0"/>
      <w:marRight w:val="0"/>
      <w:marTop w:val="10"/>
      <w:marBottom w:val="10"/>
      <w:divBdr>
        <w:top w:val="none" w:sz="0" w:space="0" w:color="auto"/>
        <w:left w:val="none" w:sz="0" w:space="0" w:color="auto"/>
        <w:bottom w:val="none" w:sz="0" w:space="0" w:color="auto"/>
        <w:right w:val="none" w:sz="0" w:space="0" w:color="auto"/>
      </w:divBdr>
    </w:div>
    <w:div w:id="1435855953">
      <w:marLeft w:val="0"/>
      <w:marRight w:val="0"/>
      <w:marTop w:val="10"/>
      <w:marBottom w:val="10"/>
      <w:divBdr>
        <w:top w:val="none" w:sz="0" w:space="0" w:color="auto"/>
        <w:left w:val="none" w:sz="0" w:space="0" w:color="auto"/>
        <w:bottom w:val="none" w:sz="0" w:space="0" w:color="auto"/>
        <w:right w:val="none" w:sz="0" w:space="0" w:color="auto"/>
      </w:divBdr>
    </w:div>
    <w:div w:id="1457717985">
      <w:marLeft w:val="0"/>
      <w:marRight w:val="0"/>
      <w:marTop w:val="10"/>
      <w:marBottom w:val="10"/>
      <w:divBdr>
        <w:top w:val="none" w:sz="0" w:space="0" w:color="auto"/>
        <w:left w:val="none" w:sz="0" w:space="0" w:color="auto"/>
        <w:bottom w:val="none" w:sz="0" w:space="0" w:color="auto"/>
        <w:right w:val="none" w:sz="0" w:space="0" w:color="auto"/>
      </w:divBdr>
    </w:div>
    <w:div w:id="1466699225">
      <w:marLeft w:val="0"/>
      <w:marRight w:val="0"/>
      <w:marTop w:val="10"/>
      <w:marBottom w:val="10"/>
      <w:divBdr>
        <w:top w:val="none" w:sz="0" w:space="0" w:color="auto"/>
        <w:left w:val="none" w:sz="0" w:space="0" w:color="auto"/>
        <w:bottom w:val="none" w:sz="0" w:space="0" w:color="auto"/>
        <w:right w:val="none" w:sz="0" w:space="0" w:color="auto"/>
      </w:divBdr>
    </w:div>
    <w:div w:id="1472215923">
      <w:marLeft w:val="0"/>
      <w:marRight w:val="0"/>
      <w:marTop w:val="10"/>
      <w:marBottom w:val="10"/>
      <w:divBdr>
        <w:top w:val="none" w:sz="0" w:space="0" w:color="auto"/>
        <w:left w:val="none" w:sz="0" w:space="0" w:color="auto"/>
        <w:bottom w:val="none" w:sz="0" w:space="0" w:color="auto"/>
        <w:right w:val="none" w:sz="0" w:space="0" w:color="auto"/>
      </w:divBdr>
    </w:div>
    <w:div w:id="1516965697">
      <w:marLeft w:val="0"/>
      <w:marRight w:val="0"/>
      <w:marTop w:val="10"/>
      <w:marBottom w:val="10"/>
      <w:divBdr>
        <w:top w:val="none" w:sz="0" w:space="0" w:color="auto"/>
        <w:left w:val="none" w:sz="0" w:space="0" w:color="auto"/>
        <w:bottom w:val="none" w:sz="0" w:space="0" w:color="auto"/>
        <w:right w:val="none" w:sz="0" w:space="0" w:color="auto"/>
      </w:divBdr>
    </w:div>
    <w:div w:id="1531258257">
      <w:marLeft w:val="0"/>
      <w:marRight w:val="0"/>
      <w:marTop w:val="10"/>
      <w:marBottom w:val="10"/>
      <w:divBdr>
        <w:top w:val="none" w:sz="0" w:space="0" w:color="auto"/>
        <w:left w:val="none" w:sz="0" w:space="0" w:color="auto"/>
        <w:bottom w:val="none" w:sz="0" w:space="0" w:color="auto"/>
        <w:right w:val="none" w:sz="0" w:space="0" w:color="auto"/>
      </w:divBdr>
    </w:div>
    <w:div w:id="1544754269">
      <w:marLeft w:val="0"/>
      <w:marRight w:val="0"/>
      <w:marTop w:val="10"/>
      <w:marBottom w:val="10"/>
      <w:divBdr>
        <w:top w:val="none" w:sz="0" w:space="0" w:color="auto"/>
        <w:left w:val="none" w:sz="0" w:space="0" w:color="auto"/>
        <w:bottom w:val="none" w:sz="0" w:space="0" w:color="auto"/>
        <w:right w:val="none" w:sz="0" w:space="0" w:color="auto"/>
      </w:divBdr>
    </w:div>
    <w:div w:id="1544977806">
      <w:marLeft w:val="0"/>
      <w:marRight w:val="0"/>
      <w:marTop w:val="10"/>
      <w:marBottom w:val="10"/>
      <w:divBdr>
        <w:top w:val="none" w:sz="0" w:space="0" w:color="auto"/>
        <w:left w:val="none" w:sz="0" w:space="0" w:color="auto"/>
        <w:bottom w:val="none" w:sz="0" w:space="0" w:color="auto"/>
        <w:right w:val="none" w:sz="0" w:space="0" w:color="auto"/>
      </w:divBdr>
    </w:div>
    <w:div w:id="1553073269">
      <w:marLeft w:val="0"/>
      <w:marRight w:val="0"/>
      <w:marTop w:val="10"/>
      <w:marBottom w:val="10"/>
      <w:divBdr>
        <w:top w:val="none" w:sz="0" w:space="0" w:color="auto"/>
        <w:left w:val="none" w:sz="0" w:space="0" w:color="auto"/>
        <w:bottom w:val="none" w:sz="0" w:space="0" w:color="auto"/>
        <w:right w:val="none" w:sz="0" w:space="0" w:color="auto"/>
      </w:divBdr>
    </w:div>
    <w:div w:id="1606038139">
      <w:marLeft w:val="0"/>
      <w:marRight w:val="0"/>
      <w:marTop w:val="10"/>
      <w:marBottom w:val="10"/>
      <w:divBdr>
        <w:top w:val="none" w:sz="0" w:space="0" w:color="auto"/>
        <w:left w:val="none" w:sz="0" w:space="0" w:color="auto"/>
        <w:bottom w:val="none" w:sz="0" w:space="0" w:color="auto"/>
        <w:right w:val="none" w:sz="0" w:space="0" w:color="auto"/>
      </w:divBdr>
    </w:div>
    <w:div w:id="1610625102">
      <w:marLeft w:val="0"/>
      <w:marRight w:val="0"/>
      <w:marTop w:val="10"/>
      <w:marBottom w:val="10"/>
      <w:divBdr>
        <w:top w:val="none" w:sz="0" w:space="0" w:color="auto"/>
        <w:left w:val="none" w:sz="0" w:space="0" w:color="auto"/>
        <w:bottom w:val="none" w:sz="0" w:space="0" w:color="auto"/>
        <w:right w:val="none" w:sz="0" w:space="0" w:color="auto"/>
      </w:divBdr>
    </w:div>
    <w:div w:id="1684093158">
      <w:marLeft w:val="0"/>
      <w:marRight w:val="0"/>
      <w:marTop w:val="10"/>
      <w:marBottom w:val="10"/>
      <w:divBdr>
        <w:top w:val="none" w:sz="0" w:space="0" w:color="auto"/>
        <w:left w:val="none" w:sz="0" w:space="0" w:color="auto"/>
        <w:bottom w:val="none" w:sz="0" w:space="0" w:color="auto"/>
        <w:right w:val="none" w:sz="0" w:space="0" w:color="auto"/>
      </w:divBdr>
    </w:div>
    <w:div w:id="1687364447">
      <w:marLeft w:val="0"/>
      <w:marRight w:val="0"/>
      <w:marTop w:val="10"/>
      <w:marBottom w:val="10"/>
      <w:divBdr>
        <w:top w:val="none" w:sz="0" w:space="0" w:color="auto"/>
        <w:left w:val="none" w:sz="0" w:space="0" w:color="auto"/>
        <w:bottom w:val="none" w:sz="0" w:space="0" w:color="auto"/>
        <w:right w:val="none" w:sz="0" w:space="0" w:color="auto"/>
      </w:divBdr>
    </w:div>
    <w:div w:id="1703630124">
      <w:marLeft w:val="0"/>
      <w:marRight w:val="0"/>
      <w:marTop w:val="10"/>
      <w:marBottom w:val="10"/>
      <w:divBdr>
        <w:top w:val="none" w:sz="0" w:space="0" w:color="auto"/>
        <w:left w:val="none" w:sz="0" w:space="0" w:color="auto"/>
        <w:bottom w:val="none" w:sz="0" w:space="0" w:color="auto"/>
        <w:right w:val="none" w:sz="0" w:space="0" w:color="auto"/>
      </w:divBdr>
    </w:div>
    <w:div w:id="1728645865">
      <w:marLeft w:val="0"/>
      <w:marRight w:val="0"/>
      <w:marTop w:val="10"/>
      <w:marBottom w:val="10"/>
      <w:divBdr>
        <w:top w:val="none" w:sz="0" w:space="0" w:color="auto"/>
        <w:left w:val="none" w:sz="0" w:space="0" w:color="auto"/>
        <w:bottom w:val="none" w:sz="0" w:space="0" w:color="auto"/>
        <w:right w:val="none" w:sz="0" w:space="0" w:color="auto"/>
      </w:divBdr>
    </w:div>
    <w:div w:id="1750881162">
      <w:marLeft w:val="0"/>
      <w:marRight w:val="0"/>
      <w:marTop w:val="10"/>
      <w:marBottom w:val="10"/>
      <w:divBdr>
        <w:top w:val="none" w:sz="0" w:space="0" w:color="auto"/>
        <w:left w:val="none" w:sz="0" w:space="0" w:color="auto"/>
        <w:bottom w:val="none" w:sz="0" w:space="0" w:color="auto"/>
        <w:right w:val="none" w:sz="0" w:space="0" w:color="auto"/>
      </w:divBdr>
    </w:div>
    <w:div w:id="1772435971">
      <w:marLeft w:val="0"/>
      <w:marRight w:val="0"/>
      <w:marTop w:val="10"/>
      <w:marBottom w:val="10"/>
      <w:divBdr>
        <w:top w:val="none" w:sz="0" w:space="0" w:color="auto"/>
        <w:left w:val="none" w:sz="0" w:space="0" w:color="auto"/>
        <w:bottom w:val="none" w:sz="0" w:space="0" w:color="auto"/>
        <w:right w:val="none" w:sz="0" w:space="0" w:color="auto"/>
      </w:divBdr>
    </w:div>
    <w:div w:id="1781097366">
      <w:marLeft w:val="0"/>
      <w:marRight w:val="0"/>
      <w:marTop w:val="10"/>
      <w:marBottom w:val="10"/>
      <w:divBdr>
        <w:top w:val="none" w:sz="0" w:space="0" w:color="auto"/>
        <w:left w:val="none" w:sz="0" w:space="0" w:color="auto"/>
        <w:bottom w:val="none" w:sz="0" w:space="0" w:color="auto"/>
        <w:right w:val="none" w:sz="0" w:space="0" w:color="auto"/>
      </w:divBdr>
    </w:div>
    <w:div w:id="1803383807">
      <w:marLeft w:val="0"/>
      <w:marRight w:val="0"/>
      <w:marTop w:val="10"/>
      <w:marBottom w:val="10"/>
      <w:divBdr>
        <w:top w:val="none" w:sz="0" w:space="0" w:color="auto"/>
        <w:left w:val="none" w:sz="0" w:space="0" w:color="auto"/>
        <w:bottom w:val="none" w:sz="0" w:space="0" w:color="auto"/>
        <w:right w:val="none" w:sz="0" w:space="0" w:color="auto"/>
      </w:divBdr>
    </w:div>
    <w:div w:id="1835880493">
      <w:marLeft w:val="0"/>
      <w:marRight w:val="0"/>
      <w:marTop w:val="10"/>
      <w:marBottom w:val="10"/>
      <w:divBdr>
        <w:top w:val="none" w:sz="0" w:space="0" w:color="auto"/>
        <w:left w:val="none" w:sz="0" w:space="0" w:color="auto"/>
        <w:bottom w:val="none" w:sz="0" w:space="0" w:color="auto"/>
        <w:right w:val="none" w:sz="0" w:space="0" w:color="auto"/>
      </w:divBdr>
    </w:div>
    <w:div w:id="1837840072">
      <w:marLeft w:val="0"/>
      <w:marRight w:val="0"/>
      <w:marTop w:val="10"/>
      <w:marBottom w:val="10"/>
      <w:divBdr>
        <w:top w:val="none" w:sz="0" w:space="0" w:color="auto"/>
        <w:left w:val="none" w:sz="0" w:space="0" w:color="auto"/>
        <w:bottom w:val="none" w:sz="0" w:space="0" w:color="auto"/>
        <w:right w:val="none" w:sz="0" w:space="0" w:color="auto"/>
      </w:divBdr>
    </w:div>
    <w:div w:id="1909684957">
      <w:marLeft w:val="0"/>
      <w:marRight w:val="0"/>
      <w:marTop w:val="10"/>
      <w:marBottom w:val="10"/>
      <w:divBdr>
        <w:top w:val="none" w:sz="0" w:space="0" w:color="auto"/>
        <w:left w:val="none" w:sz="0" w:space="0" w:color="auto"/>
        <w:bottom w:val="none" w:sz="0" w:space="0" w:color="auto"/>
        <w:right w:val="none" w:sz="0" w:space="0" w:color="auto"/>
      </w:divBdr>
    </w:div>
    <w:div w:id="1974171674">
      <w:marLeft w:val="0"/>
      <w:marRight w:val="0"/>
      <w:marTop w:val="10"/>
      <w:marBottom w:val="10"/>
      <w:divBdr>
        <w:top w:val="none" w:sz="0" w:space="0" w:color="auto"/>
        <w:left w:val="none" w:sz="0" w:space="0" w:color="auto"/>
        <w:bottom w:val="none" w:sz="0" w:space="0" w:color="auto"/>
        <w:right w:val="none" w:sz="0" w:space="0" w:color="auto"/>
      </w:divBdr>
    </w:div>
    <w:div w:id="1977753713">
      <w:marLeft w:val="0"/>
      <w:marRight w:val="0"/>
      <w:marTop w:val="10"/>
      <w:marBottom w:val="10"/>
      <w:divBdr>
        <w:top w:val="none" w:sz="0" w:space="0" w:color="auto"/>
        <w:left w:val="none" w:sz="0" w:space="0" w:color="auto"/>
        <w:bottom w:val="none" w:sz="0" w:space="0" w:color="auto"/>
        <w:right w:val="none" w:sz="0" w:space="0" w:color="auto"/>
      </w:divBdr>
    </w:div>
    <w:div w:id="1989557342">
      <w:marLeft w:val="0"/>
      <w:marRight w:val="720"/>
      <w:marTop w:val="10"/>
      <w:marBottom w:val="10"/>
      <w:divBdr>
        <w:top w:val="none" w:sz="0" w:space="0" w:color="auto"/>
        <w:left w:val="none" w:sz="0" w:space="0" w:color="auto"/>
        <w:bottom w:val="none" w:sz="0" w:space="0" w:color="auto"/>
        <w:right w:val="none" w:sz="0" w:space="0" w:color="auto"/>
      </w:divBdr>
    </w:div>
    <w:div w:id="1999258953">
      <w:marLeft w:val="0"/>
      <w:marRight w:val="720"/>
      <w:marTop w:val="10"/>
      <w:marBottom w:val="10"/>
      <w:divBdr>
        <w:top w:val="none" w:sz="0" w:space="0" w:color="auto"/>
        <w:left w:val="none" w:sz="0" w:space="0" w:color="auto"/>
        <w:bottom w:val="none" w:sz="0" w:space="0" w:color="auto"/>
        <w:right w:val="none" w:sz="0" w:space="0" w:color="auto"/>
      </w:divBdr>
    </w:div>
    <w:div w:id="2015373755">
      <w:marLeft w:val="0"/>
      <w:marRight w:val="0"/>
      <w:marTop w:val="10"/>
      <w:marBottom w:val="10"/>
      <w:divBdr>
        <w:top w:val="none" w:sz="0" w:space="0" w:color="auto"/>
        <w:left w:val="none" w:sz="0" w:space="0" w:color="auto"/>
        <w:bottom w:val="none" w:sz="0" w:space="0" w:color="auto"/>
        <w:right w:val="none" w:sz="0" w:space="0" w:color="auto"/>
      </w:divBdr>
    </w:div>
    <w:div w:id="2016688206">
      <w:marLeft w:val="0"/>
      <w:marRight w:val="0"/>
      <w:marTop w:val="10"/>
      <w:marBottom w:val="10"/>
      <w:divBdr>
        <w:top w:val="none" w:sz="0" w:space="0" w:color="auto"/>
        <w:left w:val="none" w:sz="0" w:space="0" w:color="auto"/>
        <w:bottom w:val="none" w:sz="0" w:space="0" w:color="auto"/>
        <w:right w:val="none" w:sz="0" w:space="0" w:color="auto"/>
      </w:divBdr>
    </w:div>
    <w:div w:id="2018076075">
      <w:marLeft w:val="0"/>
      <w:marRight w:val="0"/>
      <w:marTop w:val="10"/>
      <w:marBottom w:val="10"/>
      <w:divBdr>
        <w:top w:val="none" w:sz="0" w:space="0" w:color="auto"/>
        <w:left w:val="none" w:sz="0" w:space="0" w:color="auto"/>
        <w:bottom w:val="none" w:sz="0" w:space="0" w:color="auto"/>
        <w:right w:val="none" w:sz="0" w:space="0" w:color="auto"/>
      </w:divBdr>
    </w:div>
    <w:div w:id="2024015627">
      <w:marLeft w:val="0"/>
      <w:marRight w:val="0"/>
      <w:marTop w:val="10"/>
      <w:marBottom w:val="10"/>
      <w:divBdr>
        <w:top w:val="none" w:sz="0" w:space="0" w:color="auto"/>
        <w:left w:val="none" w:sz="0" w:space="0" w:color="auto"/>
        <w:bottom w:val="none" w:sz="0" w:space="0" w:color="auto"/>
        <w:right w:val="none" w:sz="0" w:space="0" w:color="auto"/>
      </w:divBdr>
    </w:div>
    <w:div w:id="2053458560">
      <w:marLeft w:val="0"/>
      <w:marRight w:val="0"/>
      <w:marTop w:val="10"/>
      <w:marBottom w:val="10"/>
      <w:divBdr>
        <w:top w:val="none" w:sz="0" w:space="0" w:color="auto"/>
        <w:left w:val="none" w:sz="0" w:space="0" w:color="auto"/>
        <w:bottom w:val="none" w:sz="0" w:space="0" w:color="auto"/>
        <w:right w:val="none" w:sz="0" w:space="0" w:color="auto"/>
      </w:divBdr>
    </w:div>
    <w:div w:id="2075928811">
      <w:marLeft w:val="0"/>
      <w:marRight w:val="0"/>
      <w:marTop w:val="10"/>
      <w:marBottom w:val="10"/>
      <w:divBdr>
        <w:top w:val="none" w:sz="0" w:space="0" w:color="auto"/>
        <w:left w:val="none" w:sz="0" w:space="0" w:color="auto"/>
        <w:bottom w:val="none" w:sz="0" w:space="0" w:color="auto"/>
        <w:right w:val="none" w:sz="0" w:space="0" w:color="auto"/>
      </w:divBdr>
    </w:div>
    <w:div w:id="2101828911">
      <w:marLeft w:val="0"/>
      <w:marRight w:val="0"/>
      <w:marTop w:val="10"/>
      <w:marBottom w:val="10"/>
      <w:divBdr>
        <w:top w:val="none" w:sz="0" w:space="0" w:color="auto"/>
        <w:left w:val="none" w:sz="0" w:space="0" w:color="auto"/>
        <w:bottom w:val="none" w:sz="0" w:space="0" w:color="auto"/>
        <w:right w:val="none" w:sz="0" w:space="0" w:color="auto"/>
      </w:divBdr>
    </w:div>
    <w:div w:id="21156372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1641</Words>
  <Characters>9360</Characters>
  <Application>Microsoft Office Word</Application>
  <DocSecurity>0</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