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E216" w14:textId="77777777" w:rsidR="00251EF8" w:rsidRDefault="00251EF8">
      <w:pPr>
        <w:spacing w:line="500" w:lineRule="atLeast"/>
        <w:jc w:val="center"/>
        <w:divId w:val="1381322329"/>
        <w:rPr>
          <w:rFonts w:ascii="黑体" w:eastAsia="黑体" w:hAnsi="黑体"/>
          <w:sz w:val="36"/>
          <w:szCs w:val="36"/>
        </w:rPr>
      </w:pPr>
      <w:r>
        <w:rPr>
          <w:rFonts w:ascii="黑体" w:eastAsia="黑体" w:hAnsi="黑体" w:hint="eastAsia"/>
          <w:sz w:val="36"/>
          <w:szCs w:val="36"/>
        </w:rPr>
        <w:t>广东省肇庆市中级人民法院</w:t>
      </w:r>
    </w:p>
    <w:p w14:paraId="319B204A" w14:textId="77777777" w:rsidR="00251EF8" w:rsidRDefault="00251EF8">
      <w:pPr>
        <w:spacing w:line="500" w:lineRule="atLeast"/>
        <w:jc w:val="center"/>
        <w:divId w:val="15643656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327680" w14:textId="77777777" w:rsidR="00251EF8" w:rsidRDefault="00251EF8">
      <w:pPr>
        <w:spacing w:line="500" w:lineRule="atLeast"/>
        <w:jc w:val="right"/>
        <w:divId w:val="191596892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刑初</w:t>
      </w:r>
      <w:r>
        <w:rPr>
          <w:rFonts w:hint="eastAsia"/>
          <w:sz w:val="30"/>
          <w:szCs w:val="30"/>
        </w:rPr>
        <w:t>4</w:t>
      </w:r>
      <w:r>
        <w:rPr>
          <w:rFonts w:hint="eastAsia"/>
          <w:sz w:val="30"/>
          <w:szCs w:val="30"/>
        </w:rPr>
        <w:t>号</w:t>
      </w:r>
    </w:p>
    <w:p w14:paraId="55F8DF25" w14:textId="77777777" w:rsidR="00251EF8" w:rsidRDefault="00251EF8">
      <w:pPr>
        <w:spacing w:line="500" w:lineRule="atLeast"/>
        <w:ind w:firstLine="600"/>
        <w:divId w:val="924804410"/>
        <w:rPr>
          <w:rFonts w:hint="eastAsia"/>
          <w:sz w:val="30"/>
          <w:szCs w:val="30"/>
        </w:rPr>
      </w:pPr>
      <w:r>
        <w:rPr>
          <w:rFonts w:hint="eastAsia"/>
          <w:sz w:val="30"/>
          <w:szCs w:val="30"/>
        </w:rPr>
        <w:t>公诉机关广东省肇庆市人民检察院。</w:t>
      </w:r>
    </w:p>
    <w:p w14:paraId="479575B1" w14:textId="77777777" w:rsidR="00251EF8" w:rsidRDefault="00251EF8">
      <w:pPr>
        <w:spacing w:line="500" w:lineRule="atLeast"/>
        <w:ind w:firstLine="600"/>
        <w:divId w:val="365368825"/>
        <w:rPr>
          <w:rFonts w:hint="eastAsia"/>
          <w:sz w:val="30"/>
          <w:szCs w:val="30"/>
        </w:rPr>
      </w:pPr>
      <w:r>
        <w:rPr>
          <w:rFonts w:hint="eastAsia"/>
          <w:sz w:val="30"/>
          <w:szCs w:val="30"/>
        </w:rPr>
        <w:t>被告单位乳源瑶族自治县富邦华景房地产开发有限公司，住所地乳源瑶族自治县乳城镇鲜明北路华景雅苑会所，法定代表人曾维柱。</w:t>
      </w:r>
    </w:p>
    <w:p w14:paraId="4BD0ECAE" w14:textId="77777777" w:rsidR="00251EF8" w:rsidRDefault="00251EF8">
      <w:pPr>
        <w:spacing w:line="500" w:lineRule="atLeast"/>
        <w:ind w:firstLine="600"/>
        <w:divId w:val="2059435102"/>
        <w:rPr>
          <w:rFonts w:hint="eastAsia"/>
          <w:sz w:val="30"/>
          <w:szCs w:val="30"/>
        </w:rPr>
      </w:pPr>
      <w:r>
        <w:rPr>
          <w:rFonts w:hint="eastAsia"/>
          <w:sz w:val="30"/>
          <w:szCs w:val="30"/>
        </w:rPr>
        <w:t>诉讼代表人姚建勋，男，汉族，</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日出生，住广东省广州市花都区，系乳源瑶族自治县富邦华景房地产开发有限公司员工。</w:t>
      </w:r>
    </w:p>
    <w:p w14:paraId="29149FD6" w14:textId="77777777" w:rsidR="00251EF8" w:rsidRDefault="00251EF8">
      <w:pPr>
        <w:spacing w:line="500" w:lineRule="atLeast"/>
        <w:ind w:firstLine="600"/>
        <w:divId w:val="1141114300"/>
        <w:rPr>
          <w:rFonts w:hint="eastAsia"/>
          <w:sz w:val="30"/>
          <w:szCs w:val="30"/>
        </w:rPr>
      </w:pPr>
      <w:r>
        <w:rPr>
          <w:rFonts w:hint="eastAsia"/>
          <w:sz w:val="30"/>
          <w:szCs w:val="30"/>
        </w:rPr>
        <w:t>辩护人刘劼，广东勤思进律师事务所律师。</w:t>
      </w:r>
    </w:p>
    <w:p w14:paraId="1744994E" w14:textId="77777777" w:rsidR="00251EF8" w:rsidRDefault="00251EF8">
      <w:pPr>
        <w:spacing w:line="500" w:lineRule="atLeast"/>
        <w:ind w:firstLine="600"/>
        <w:divId w:val="45686787"/>
        <w:rPr>
          <w:rFonts w:hint="eastAsia"/>
          <w:sz w:val="30"/>
          <w:szCs w:val="30"/>
        </w:rPr>
      </w:pPr>
      <w:r>
        <w:rPr>
          <w:rFonts w:hint="eastAsia"/>
          <w:sz w:val="30"/>
          <w:szCs w:val="30"/>
        </w:rPr>
        <w:t>被告人曾维柱，男，汉族，</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日出生，大专文化，户籍所在地广东省广州市花都区，住广东省广州市花都区，系乳源瑶族自治县富邦华景房地产开发有限公司董事长、法定代表人。因本案于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日被本院继续取保候审。</w:t>
      </w:r>
    </w:p>
    <w:p w14:paraId="3DBA0088" w14:textId="77777777" w:rsidR="00251EF8" w:rsidRDefault="00251EF8">
      <w:pPr>
        <w:spacing w:line="500" w:lineRule="atLeast"/>
        <w:ind w:firstLine="600"/>
        <w:divId w:val="805706894"/>
        <w:rPr>
          <w:rFonts w:hint="eastAsia"/>
          <w:sz w:val="30"/>
          <w:szCs w:val="30"/>
        </w:rPr>
      </w:pPr>
      <w:r>
        <w:rPr>
          <w:rFonts w:hint="eastAsia"/>
          <w:sz w:val="30"/>
          <w:szCs w:val="30"/>
        </w:rPr>
        <w:t>辩护人郑勇，广东勤思进律师事务所律师。</w:t>
      </w:r>
    </w:p>
    <w:p w14:paraId="23B327EA" w14:textId="77777777" w:rsidR="00251EF8" w:rsidRDefault="00251EF8">
      <w:pPr>
        <w:spacing w:line="500" w:lineRule="atLeast"/>
        <w:ind w:firstLine="600"/>
        <w:divId w:val="51737652"/>
        <w:rPr>
          <w:rFonts w:hint="eastAsia"/>
          <w:sz w:val="30"/>
          <w:szCs w:val="30"/>
        </w:rPr>
      </w:pPr>
      <w:r>
        <w:rPr>
          <w:rFonts w:hint="eastAsia"/>
          <w:sz w:val="30"/>
          <w:szCs w:val="30"/>
        </w:rPr>
        <w:t>被告单位乳源瑶族自治县富邦华景房地产开发有限公司、被告人曾维柱单位行贿一案，由广东省肇庆市人民检察院以肇检诉刑诉</w:t>
      </w:r>
      <w:r>
        <w:rPr>
          <w:rFonts w:hint="eastAsia"/>
          <w:sz w:val="30"/>
          <w:szCs w:val="30"/>
        </w:rPr>
        <w:t>[2017]48</w:t>
      </w:r>
      <w:r>
        <w:rPr>
          <w:rFonts w:hint="eastAsia"/>
          <w:sz w:val="30"/>
          <w:szCs w:val="30"/>
        </w:rPr>
        <w:t>号起诉书向本院提起诉讼。经广东省高级人民法院指定管辖，本院于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立案受理并依法组成合议庭公开开庭进行了审理。广东省肇庆市人民检察院指派检察员梁子君出庭支持公诉，被告单位乳源瑶族自治县富邦华景房地产开发有限公司的诉讼代表人姚建勋及辩护人刘劼、被告人曾维柱及其辩护人郑勇到庭参加诉讼。期间经广东省肇庆市人民检察院申请，本院决定延期审理一次。现已审理终结。</w:t>
      </w:r>
    </w:p>
    <w:p w14:paraId="2B0F12ED" w14:textId="77777777" w:rsidR="00251EF8" w:rsidRDefault="00251EF8">
      <w:pPr>
        <w:spacing w:line="500" w:lineRule="atLeast"/>
        <w:ind w:firstLine="600"/>
        <w:divId w:val="535969763"/>
        <w:rPr>
          <w:rFonts w:hint="eastAsia"/>
          <w:sz w:val="30"/>
          <w:szCs w:val="30"/>
        </w:rPr>
      </w:pPr>
      <w:r>
        <w:rPr>
          <w:rFonts w:hint="eastAsia"/>
          <w:sz w:val="30"/>
          <w:szCs w:val="30"/>
        </w:rPr>
        <w:lastRenderedPageBreak/>
        <w:t>广东省肇庆市人民检察院指控：</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被告人曾维柱在韶关市乳源瑶族自治县（下称乳源县）投资设立乳源富邦华景房地产开发有限公司（下称富邦华景公司）开展房地产投资项目，并担任公司法定代表人、董事长。期间，富邦华景公司在乳源县开发房地产项目时，在项目的审批过程中得到时任乳源县县长邓某</w:t>
      </w:r>
      <w:r>
        <w:rPr>
          <w:rFonts w:hint="eastAsia"/>
          <w:sz w:val="30"/>
          <w:szCs w:val="30"/>
        </w:rPr>
        <w:t>2</w:t>
      </w:r>
      <w:r>
        <w:rPr>
          <w:rFonts w:hint="eastAsia"/>
          <w:sz w:val="30"/>
          <w:szCs w:val="30"/>
        </w:rPr>
        <w:t>（另案处理）的支持与帮助。为感谢邓某</w:t>
      </w:r>
      <w:r>
        <w:rPr>
          <w:rFonts w:hint="eastAsia"/>
          <w:sz w:val="30"/>
          <w:szCs w:val="30"/>
        </w:rPr>
        <w:t>2</w:t>
      </w:r>
      <w:r>
        <w:rPr>
          <w:rFonts w:hint="eastAsia"/>
          <w:sz w:val="30"/>
          <w:szCs w:val="30"/>
        </w:rPr>
        <w:t>的帮助，富邦华景公司多次给予邓某</w:t>
      </w:r>
      <w:r>
        <w:rPr>
          <w:rFonts w:hint="eastAsia"/>
          <w:sz w:val="30"/>
          <w:szCs w:val="30"/>
        </w:rPr>
        <w:t>2</w:t>
      </w:r>
      <w:r>
        <w:rPr>
          <w:rFonts w:hint="eastAsia"/>
          <w:sz w:val="30"/>
          <w:szCs w:val="30"/>
        </w:rPr>
        <w:t>人民币合计</w:t>
      </w:r>
      <w:r>
        <w:rPr>
          <w:rFonts w:hint="eastAsia"/>
          <w:sz w:val="30"/>
          <w:szCs w:val="30"/>
        </w:rPr>
        <w:t>52.4</w:t>
      </w:r>
      <w:r>
        <w:rPr>
          <w:rFonts w:hint="eastAsia"/>
          <w:sz w:val="30"/>
          <w:szCs w:val="30"/>
        </w:rPr>
        <w:t>万元。具体事实如下：</w:t>
      </w:r>
    </w:p>
    <w:p w14:paraId="7C55DC8B" w14:textId="77777777" w:rsidR="00251EF8" w:rsidRDefault="00251EF8">
      <w:pPr>
        <w:spacing w:line="500" w:lineRule="atLeast"/>
        <w:ind w:firstLine="600"/>
        <w:divId w:val="251281890"/>
        <w:rPr>
          <w:rFonts w:hint="eastAsia"/>
          <w:sz w:val="30"/>
          <w:szCs w:val="30"/>
        </w:rPr>
      </w:pPr>
      <w:r>
        <w:rPr>
          <w:rFonts w:hint="eastAsia"/>
          <w:sz w:val="30"/>
          <w:szCs w:val="30"/>
        </w:rPr>
        <w:t>1.2011</w:t>
      </w:r>
      <w:r>
        <w:rPr>
          <w:rFonts w:hint="eastAsia"/>
          <w:sz w:val="30"/>
          <w:szCs w:val="30"/>
        </w:rPr>
        <w:t>年，邓某</w:t>
      </w:r>
      <w:r>
        <w:rPr>
          <w:rFonts w:hint="eastAsia"/>
          <w:sz w:val="30"/>
          <w:szCs w:val="30"/>
        </w:rPr>
        <w:t>2</w:t>
      </w:r>
      <w:r>
        <w:rPr>
          <w:rFonts w:hint="eastAsia"/>
          <w:sz w:val="30"/>
          <w:szCs w:val="30"/>
        </w:rPr>
        <w:t>参加连州师范学校</w:t>
      </w:r>
      <w:r>
        <w:rPr>
          <w:rFonts w:hint="eastAsia"/>
          <w:sz w:val="30"/>
          <w:szCs w:val="30"/>
        </w:rPr>
        <w:t>83</w:t>
      </w:r>
      <w:r>
        <w:rPr>
          <w:rFonts w:hint="eastAsia"/>
          <w:sz w:val="30"/>
          <w:szCs w:val="30"/>
        </w:rPr>
        <w:t>级毕业</w:t>
      </w:r>
      <w:r>
        <w:rPr>
          <w:rFonts w:hint="eastAsia"/>
          <w:sz w:val="30"/>
          <w:szCs w:val="30"/>
        </w:rPr>
        <w:t>25</w:t>
      </w:r>
      <w:r>
        <w:rPr>
          <w:rFonts w:hint="eastAsia"/>
          <w:sz w:val="30"/>
          <w:szCs w:val="30"/>
        </w:rPr>
        <w:t>周年同学聚会，向富邦华景公司总经理马某提出，希望能赞助部分活动费用。马某为感谢邓某</w:t>
      </w:r>
      <w:r>
        <w:rPr>
          <w:rFonts w:hint="eastAsia"/>
          <w:sz w:val="30"/>
          <w:szCs w:val="30"/>
        </w:rPr>
        <w:t>2</w:t>
      </w:r>
      <w:r>
        <w:rPr>
          <w:rFonts w:hint="eastAsia"/>
          <w:sz w:val="30"/>
          <w:szCs w:val="30"/>
        </w:rPr>
        <w:t>对其公司项目的支持，同时希望日后能够继续得到邓某</w:t>
      </w:r>
      <w:r>
        <w:rPr>
          <w:rFonts w:hint="eastAsia"/>
          <w:sz w:val="30"/>
          <w:szCs w:val="30"/>
        </w:rPr>
        <w:t>2</w:t>
      </w:r>
      <w:r>
        <w:rPr>
          <w:rFonts w:hint="eastAsia"/>
          <w:sz w:val="30"/>
          <w:szCs w:val="30"/>
        </w:rPr>
        <w:t>支持帮助，遂从公司支出人民币</w:t>
      </w:r>
      <w:r>
        <w:rPr>
          <w:rFonts w:hint="eastAsia"/>
          <w:sz w:val="30"/>
          <w:szCs w:val="30"/>
        </w:rPr>
        <w:t>10</w:t>
      </w:r>
      <w:r>
        <w:rPr>
          <w:rFonts w:hint="eastAsia"/>
          <w:sz w:val="30"/>
          <w:szCs w:val="30"/>
        </w:rPr>
        <w:t>万元给付邓某</w:t>
      </w:r>
      <w:r>
        <w:rPr>
          <w:rFonts w:hint="eastAsia"/>
          <w:sz w:val="30"/>
          <w:szCs w:val="30"/>
        </w:rPr>
        <w:t>2</w:t>
      </w:r>
      <w:r>
        <w:rPr>
          <w:rFonts w:hint="eastAsia"/>
          <w:sz w:val="30"/>
          <w:szCs w:val="30"/>
        </w:rPr>
        <w:t>作为其同学聚会活动费用。事后，马某向被告人曾维柱汇报此事，曾维柱同意了。</w:t>
      </w:r>
    </w:p>
    <w:p w14:paraId="04FAC785" w14:textId="77777777" w:rsidR="00251EF8" w:rsidRDefault="00251EF8">
      <w:pPr>
        <w:spacing w:line="500" w:lineRule="atLeast"/>
        <w:ind w:firstLine="600"/>
        <w:divId w:val="302470131"/>
        <w:rPr>
          <w:rFonts w:hint="eastAsia"/>
          <w:sz w:val="30"/>
          <w:szCs w:val="30"/>
        </w:rPr>
      </w:pPr>
      <w:r>
        <w:rPr>
          <w:rFonts w:hint="eastAsia"/>
          <w:sz w:val="30"/>
          <w:szCs w:val="30"/>
        </w:rPr>
        <w:t>2.2011</w:t>
      </w:r>
      <w:r>
        <w:rPr>
          <w:rFonts w:hint="eastAsia"/>
          <w:sz w:val="30"/>
          <w:szCs w:val="30"/>
        </w:rPr>
        <w:t>年，被告人曾维柱请托邓某</w:t>
      </w:r>
      <w:r>
        <w:rPr>
          <w:rFonts w:hint="eastAsia"/>
          <w:sz w:val="30"/>
          <w:szCs w:val="30"/>
        </w:rPr>
        <w:t>2</w:t>
      </w:r>
      <w:r>
        <w:rPr>
          <w:rFonts w:hint="eastAsia"/>
          <w:sz w:val="30"/>
          <w:szCs w:val="30"/>
        </w:rPr>
        <w:t>为曾维柱在清远市连南县投资项目提供帮助。事后，曾维柱为感谢邓某</w:t>
      </w:r>
      <w:r>
        <w:rPr>
          <w:rFonts w:hint="eastAsia"/>
          <w:sz w:val="30"/>
          <w:szCs w:val="30"/>
        </w:rPr>
        <w:t>2</w:t>
      </w:r>
      <w:r>
        <w:rPr>
          <w:rFonts w:hint="eastAsia"/>
          <w:sz w:val="30"/>
          <w:szCs w:val="30"/>
        </w:rPr>
        <w:t>的帮忙，并希望日后能继续得到邓某</w:t>
      </w:r>
      <w:r>
        <w:rPr>
          <w:rFonts w:hint="eastAsia"/>
          <w:sz w:val="30"/>
          <w:szCs w:val="30"/>
        </w:rPr>
        <w:t>2</w:t>
      </w:r>
      <w:r>
        <w:rPr>
          <w:rFonts w:hint="eastAsia"/>
          <w:sz w:val="30"/>
          <w:szCs w:val="30"/>
        </w:rPr>
        <w:t>对富邦华景公司项目的支持帮助，送给邓某</w:t>
      </w:r>
      <w:r>
        <w:rPr>
          <w:rFonts w:hint="eastAsia"/>
          <w:sz w:val="30"/>
          <w:szCs w:val="30"/>
        </w:rPr>
        <w:t>2</w:t>
      </w:r>
      <w:r>
        <w:rPr>
          <w:rFonts w:hint="eastAsia"/>
          <w:sz w:val="30"/>
          <w:szCs w:val="30"/>
        </w:rPr>
        <w:t>人民币</w:t>
      </w:r>
      <w:r>
        <w:rPr>
          <w:rFonts w:hint="eastAsia"/>
          <w:sz w:val="30"/>
          <w:szCs w:val="30"/>
        </w:rPr>
        <w:t>10</w:t>
      </w:r>
      <w:r>
        <w:rPr>
          <w:rFonts w:hint="eastAsia"/>
          <w:sz w:val="30"/>
          <w:szCs w:val="30"/>
        </w:rPr>
        <w:t>万元。</w:t>
      </w:r>
    </w:p>
    <w:p w14:paraId="23C4F915" w14:textId="77777777" w:rsidR="00251EF8" w:rsidRDefault="00251EF8">
      <w:pPr>
        <w:spacing w:line="500" w:lineRule="atLeast"/>
        <w:ind w:firstLine="600"/>
        <w:divId w:val="642780327"/>
        <w:rPr>
          <w:rFonts w:hint="eastAsia"/>
          <w:sz w:val="30"/>
          <w:szCs w:val="30"/>
        </w:rPr>
      </w:pPr>
      <w:r>
        <w:rPr>
          <w:rFonts w:hint="eastAsia"/>
          <w:sz w:val="30"/>
          <w:szCs w:val="30"/>
        </w:rPr>
        <w:t>3.2010</w:t>
      </w:r>
      <w:r>
        <w:rPr>
          <w:rFonts w:hint="eastAsia"/>
          <w:sz w:val="30"/>
          <w:szCs w:val="30"/>
        </w:rPr>
        <w:t>年</w:t>
      </w:r>
      <w:r>
        <w:rPr>
          <w:rFonts w:hint="eastAsia"/>
          <w:sz w:val="30"/>
          <w:szCs w:val="30"/>
        </w:rPr>
        <w:t>9</w:t>
      </w:r>
      <w:r>
        <w:rPr>
          <w:rFonts w:hint="eastAsia"/>
          <w:sz w:val="30"/>
          <w:szCs w:val="30"/>
        </w:rPr>
        <w:t>月，邓某</w:t>
      </w:r>
      <w:r>
        <w:rPr>
          <w:rFonts w:hint="eastAsia"/>
          <w:sz w:val="30"/>
          <w:szCs w:val="30"/>
        </w:rPr>
        <w:t>2</w:t>
      </w:r>
      <w:r>
        <w:rPr>
          <w:rFonts w:hint="eastAsia"/>
          <w:sz w:val="30"/>
          <w:szCs w:val="30"/>
        </w:rPr>
        <w:t>以其弟弟邓某</w:t>
      </w:r>
      <w:r>
        <w:rPr>
          <w:rFonts w:hint="eastAsia"/>
          <w:sz w:val="30"/>
          <w:szCs w:val="30"/>
        </w:rPr>
        <w:t>1</w:t>
      </w:r>
      <w:r>
        <w:rPr>
          <w:rFonts w:hint="eastAsia"/>
          <w:sz w:val="30"/>
          <w:szCs w:val="30"/>
        </w:rPr>
        <w:t>（另案处理）的名义，向被告人曾维柱提出免息借款人民币</w:t>
      </w:r>
      <w:r>
        <w:rPr>
          <w:rFonts w:hint="eastAsia"/>
          <w:sz w:val="30"/>
          <w:szCs w:val="30"/>
        </w:rPr>
        <w:t>300</w:t>
      </w:r>
      <w:r>
        <w:rPr>
          <w:rFonts w:hint="eastAsia"/>
          <w:sz w:val="30"/>
          <w:szCs w:val="30"/>
        </w:rPr>
        <w:t>万元。为得到邓某</w:t>
      </w:r>
      <w:r>
        <w:rPr>
          <w:rFonts w:hint="eastAsia"/>
          <w:sz w:val="30"/>
          <w:szCs w:val="30"/>
        </w:rPr>
        <w:t>2</w:t>
      </w:r>
      <w:r>
        <w:rPr>
          <w:rFonts w:hint="eastAsia"/>
          <w:sz w:val="30"/>
          <w:szCs w:val="30"/>
        </w:rPr>
        <w:t>对富邦华景公司项目的支持帮助，曾维柱同意了邓某</w:t>
      </w:r>
      <w:r>
        <w:rPr>
          <w:rFonts w:hint="eastAsia"/>
          <w:sz w:val="30"/>
          <w:szCs w:val="30"/>
        </w:rPr>
        <w:t>2</w:t>
      </w:r>
      <w:r>
        <w:rPr>
          <w:rFonts w:hint="eastAsia"/>
          <w:sz w:val="30"/>
          <w:szCs w:val="30"/>
        </w:rPr>
        <w:t>的要求，曾维柱的哥哥曾某出借了该款项。至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月归还本金，邓某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应当支付而没有支付利息，曾维柱以免除借款利息的形式，给予邓某</w:t>
      </w:r>
      <w:r>
        <w:rPr>
          <w:rFonts w:hint="eastAsia"/>
          <w:sz w:val="30"/>
          <w:szCs w:val="30"/>
        </w:rPr>
        <w:t>1</w:t>
      </w:r>
      <w:r>
        <w:rPr>
          <w:rFonts w:hint="eastAsia"/>
          <w:sz w:val="30"/>
          <w:szCs w:val="30"/>
        </w:rPr>
        <w:t>人民币</w:t>
      </w:r>
      <w:r>
        <w:rPr>
          <w:rFonts w:hint="eastAsia"/>
          <w:sz w:val="30"/>
          <w:szCs w:val="30"/>
        </w:rPr>
        <w:t>32.4</w:t>
      </w:r>
      <w:r>
        <w:rPr>
          <w:rFonts w:hint="eastAsia"/>
          <w:sz w:val="30"/>
          <w:szCs w:val="30"/>
        </w:rPr>
        <w:t>万元。</w:t>
      </w:r>
    </w:p>
    <w:p w14:paraId="56946435" w14:textId="77777777" w:rsidR="00251EF8" w:rsidRDefault="00251EF8">
      <w:pPr>
        <w:spacing w:line="500" w:lineRule="atLeast"/>
        <w:ind w:firstLine="600"/>
        <w:divId w:val="1971934750"/>
        <w:rPr>
          <w:rFonts w:hint="eastAsia"/>
          <w:sz w:val="30"/>
          <w:szCs w:val="30"/>
        </w:rPr>
      </w:pPr>
      <w:r>
        <w:rPr>
          <w:rFonts w:hint="eastAsia"/>
          <w:sz w:val="30"/>
          <w:szCs w:val="30"/>
        </w:rPr>
        <w:t>广东省肇庆市人民检察院指控上述犯罪事实的证据有：</w:t>
      </w:r>
      <w:r>
        <w:rPr>
          <w:rFonts w:hint="eastAsia"/>
          <w:sz w:val="30"/>
          <w:szCs w:val="30"/>
        </w:rPr>
        <w:t>1.</w:t>
      </w:r>
      <w:r>
        <w:rPr>
          <w:rFonts w:hint="eastAsia"/>
          <w:sz w:val="30"/>
          <w:szCs w:val="30"/>
        </w:rPr>
        <w:t>邓某</w:t>
      </w:r>
      <w:r>
        <w:rPr>
          <w:rFonts w:hint="eastAsia"/>
          <w:sz w:val="30"/>
          <w:szCs w:val="30"/>
        </w:rPr>
        <w:t>2</w:t>
      </w:r>
      <w:r>
        <w:rPr>
          <w:rFonts w:hint="eastAsia"/>
          <w:sz w:val="30"/>
          <w:szCs w:val="30"/>
        </w:rPr>
        <w:t>的任职材料、富邦华景公司的工商登记资料及账册、户籍材料、抓获经过等书证；</w:t>
      </w:r>
      <w:r>
        <w:rPr>
          <w:rFonts w:hint="eastAsia"/>
          <w:sz w:val="30"/>
          <w:szCs w:val="30"/>
        </w:rPr>
        <w:t>2.</w:t>
      </w:r>
      <w:r>
        <w:rPr>
          <w:rFonts w:hint="eastAsia"/>
          <w:sz w:val="30"/>
          <w:szCs w:val="30"/>
        </w:rPr>
        <w:t>证人邓某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、曾某等人的证言；</w:t>
      </w:r>
      <w:r>
        <w:rPr>
          <w:rFonts w:hint="eastAsia"/>
          <w:sz w:val="30"/>
          <w:szCs w:val="30"/>
        </w:rPr>
        <w:t>3.</w:t>
      </w:r>
      <w:r>
        <w:rPr>
          <w:rFonts w:hint="eastAsia"/>
          <w:sz w:val="30"/>
          <w:szCs w:val="30"/>
        </w:rPr>
        <w:t>被告人曾维柱的供述与辩解等。公诉机关据此认为，被告单位富邦华景公司、被告人曾维柱为谋取不正当利益，向国家工作人员贿送人民币</w:t>
      </w:r>
      <w:r>
        <w:rPr>
          <w:rFonts w:hint="eastAsia"/>
          <w:sz w:val="30"/>
          <w:szCs w:val="30"/>
        </w:rPr>
        <w:t>52.4</w:t>
      </w:r>
      <w:r>
        <w:rPr>
          <w:rFonts w:hint="eastAsia"/>
          <w:sz w:val="30"/>
          <w:szCs w:val="30"/>
        </w:rPr>
        <w:t>万元，应当以单位行贿罪追究被告单位及被告人曾维柱的刑事责任，提请本院依法判处。</w:t>
      </w:r>
    </w:p>
    <w:p w14:paraId="15D52D55" w14:textId="77777777" w:rsidR="00251EF8" w:rsidRDefault="00251EF8">
      <w:pPr>
        <w:spacing w:line="500" w:lineRule="atLeast"/>
        <w:ind w:firstLine="600"/>
        <w:divId w:val="1433747552"/>
        <w:rPr>
          <w:rFonts w:hint="eastAsia"/>
          <w:sz w:val="30"/>
          <w:szCs w:val="30"/>
        </w:rPr>
      </w:pPr>
      <w:r>
        <w:rPr>
          <w:rFonts w:hint="eastAsia"/>
          <w:sz w:val="30"/>
          <w:szCs w:val="30"/>
        </w:rPr>
        <w:t>公诉人在庭审中发表了如下公诉意见：</w:t>
      </w:r>
      <w:r>
        <w:rPr>
          <w:rFonts w:hint="eastAsia"/>
          <w:sz w:val="30"/>
          <w:szCs w:val="30"/>
        </w:rPr>
        <w:t>1.</w:t>
      </w:r>
      <w:r>
        <w:rPr>
          <w:rFonts w:hint="eastAsia"/>
          <w:sz w:val="30"/>
          <w:szCs w:val="30"/>
        </w:rPr>
        <w:t>根据在案证据证实，被告单位富邦华景公司、被告人曾维柱为谋取不正当利益，向国家工作人员行贿</w:t>
      </w:r>
      <w:r>
        <w:rPr>
          <w:rFonts w:hint="eastAsia"/>
          <w:sz w:val="30"/>
          <w:szCs w:val="30"/>
        </w:rPr>
        <w:t>52.4</w:t>
      </w:r>
      <w:r>
        <w:rPr>
          <w:rFonts w:hint="eastAsia"/>
          <w:sz w:val="30"/>
          <w:szCs w:val="30"/>
        </w:rPr>
        <w:t>万元，其行为触犯了刑法第三百九十三条的规定，应当以单位行贿罪追究刑事责任。</w:t>
      </w:r>
      <w:r>
        <w:rPr>
          <w:rFonts w:hint="eastAsia"/>
          <w:sz w:val="30"/>
          <w:szCs w:val="30"/>
        </w:rPr>
        <w:t>2.</w:t>
      </w:r>
      <w:r>
        <w:rPr>
          <w:rFonts w:hint="eastAsia"/>
          <w:sz w:val="30"/>
          <w:szCs w:val="30"/>
        </w:rPr>
        <w:t>被告人曾维柱的供述及证人马某的证言证实：第一、马某经邓某</w:t>
      </w:r>
      <w:r>
        <w:rPr>
          <w:rFonts w:hint="eastAsia"/>
          <w:sz w:val="30"/>
          <w:szCs w:val="30"/>
        </w:rPr>
        <w:t>2</w:t>
      </w:r>
      <w:r>
        <w:rPr>
          <w:rFonts w:hint="eastAsia"/>
          <w:sz w:val="30"/>
          <w:szCs w:val="30"/>
        </w:rPr>
        <w:t>要求，赞助了邓某</w:t>
      </w:r>
      <w:r>
        <w:rPr>
          <w:rFonts w:hint="eastAsia"/>
          <w:sz w:val="30"/>
          <w:szCs w:val="30"/>
        </w:rPr>
        <w:t>2</w:t>
      </w:r>
      <w:r>
        <w:rPr>
          <w:rFonts w:hint="eastAsia"/>
          <w:sz w:val="30"/>
          <w:szCs w:val="30"/>
        </w:rPr>
        <w:t>的同学会</w:t>
      </w:r>
      <w:r>
        <w:rPr>
          <w:rFonts w:hint="eastAsia"/>
          <w:sz w:val="30"/>
          <w:szCs w:val="30"/>
        </w:rPr>
        <w:t>10</w:t>
      </w:r>
      <w:r>
        <w:rPr>
          <w:rFonts w:hint="eastAsia"/>
          <w:sz w:val="30"/>
          <w:szCs w:val="30"/>
        </w:rPr>
        <w:t>万元，事后，马某向曾维柱汇报此事，并得到了曾维柱的认可，该款由富邦华景公司支出。虽然现有账目未能清晰反映出该款项的报账情况，但是马某作为富邦华景公司总经理，在其职权范围内同意并支出了贿款，事后得到曾维柱对该行为的追认，且马某是为了该公司的利益而为，故该项事实应当认定为单位行贿罪。第二、曾维柱在连州贿送</w:t>
      </w:r>
      <w:r>
        <w:rPr>
          <w:rFonts w:hint="eastAsia"/>
          <w:sz w:val="30"/>
          <w:szCs w:val="30"/>
        </w:rPr>
        <w:t>10</w:t>
      </w:r>
      <w:r>
        <w:rPr>
          <w:rFonts w:hint="eastAsia"/>
          <w:sz w:val="30"/>
          <w:szCs w:val="30"/>
        </w:rPr>
        <w:t>万元给邓某</w:t>
      </w:r>
      <w:r>
        <w:rPr>
          <w:rFonts w:hint="eastAsia"/>
          <w:sz w:val="30"/>
          <w:szCs w:val="30"/>
        </w:rPr>
        <w:t>2</w:t>
      </w:r>
      <w:r>
        <w:rPr>
          <w:rFonts w:hint="eastAsia"/>
          <w:sz w:val="30"/>
          <w:szCs w:val="30"/>
        </w:rPr>
        <w:t>的事实，曾维柱及马某均称该款项源于富邦华景公司，故该行为也应当认定为单位行贿罪。第三、借款利息问题，曾维柱一方虽然称当时有约定利息，但受贿人邓某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均曾经供述是属于免息借贷，邓某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在自愿的情况下作出对己方不利的供述，可信程度高，故应当认定曾维柱以免息借款形式行贿的事实。鉴于该行为不能完全排除是曾维柱为了单位利益而为之，故基于疑点利益归于被告原则，应当认定为富邦华景公司、曾维柱的行为属于单位行贿。</w:t>
      </w:r>
      <w:r>
        <w:rPr>
          <w:rFonts w:hint="eastAsia"/>
          <w:sz w:val="30"/>
          <w:szCs w:val="30"/>
        </w:rPr>
        <w:t>3.</w:t>
      </w:r>
      <w:r>
        <w:rPr>
          <w:rFonts w:hint="eastAsia"/>
          <w:sz w:val="30"/>
          <w:szCs w:val="30"/>
        </w:rPr>
        <w:t>本案的量刑情节。根据《中</w:t>
      </w:r>
      <w:r>
        <w:rPr>
          <w:rFonts w:hint="eastAsia"/>
          <w:sz w:val="30"/>
          <w:szCs w:val="30"/>
        </w:rPr>
        <w:t>华人民共和国刑法》第三百九十三条规定，犯单位行贿罪的，对单位判处罚金，并对其直接负责的主管人员，处五年以下有期徒刑或者拘役，并处罚金。综上，起诉书认定本案被告单位富邦华景公司及其法定代表人即被告人曾维柱的犯罪事实清楚，证据确实充分，依法应当认定被告单位、被告人有罪，请合议庭综合其犯罪情节、社会危害性、认罪态度等，依法作出公正判决。</w:t>
      </w:r>
    </w:p>
    <w:p w14:paraId="2E38D4D2" w14:textId="77777777" w:rsidR="00251EF8" w:rsidRDefault="00251EF8">
      <w:pPr>
        <w:spacing w:line="500" w:lineRule="atLeast"/>
        <w:ind w:firstLine="600"/>
        <w:divId w:val="1268346174"/>
        <w:rPr>
          <w:rFonts w:hint="eastAsia"/>
          <w:sz w:val="30"/>
          <w:szCs w:val="30"/>
        </w:rPr>
      </w:pPr>
      <w:r>
        <w:rPr>
          <w:rFonts w:hint="eastAsia"/>
          <w:sz w:val="30"/>
          <w:szCs w:val="30"/>
        </w:rPr>
        <w:t>被告单位及其辩护人提出：</w:t>
      </w:r>
      <w:r>
        <w:rPr>
          <w:rFonts w:hint="eastAsia"/>
          <w:sz w:val="30"/>
          <w:szCs w:val="30"/>
        </w:rPr>
        <w:t>1.</w:t>
      </w:r>
      <w:r>
        <w:rPr>
          <w:rFonts w:hint="eastAsia"/>
          <w:sz w:val="30"/>
          <w:szCs w:val="30"/>
        </w:rPr>
        <w:t>对起诉书指控的基本事实没有异议。</w:t>
      </w:r>
      <w:r>
        <w:rPr>
          <w:rFonts w:hint="eastAsia"/>
          <w:sz w:val="30"/>
          <w:szCs w:val="30"/>
        </w:rPr>
        <w:t>2.</w:t>
      </w:r>
      <w:r>
        <w:rPr>
          <w:rFonts w:hint="eastAsia"/>
          <w:sz w:val="30"/>
          <w:szCs w:val="30"/>
        </w:rPr>
        <w:t>对起诉书指控的第三宗犯罪事实的定性有异议，不应认定为单位行贿，而是属于正常的民间借贷关系。第一、邓某</w:t>
      </w:r>
      <w:r>
        <w:rPr>
          <w:rFonts w:hint="eastAsia"/>
          <w:sz w:val="30"/>
          <w:szCs w:val="30"/>
        </w:rPr>
        <w:t>1</w:t>
      </w:r>
      <w:r>
        <w:rPr>
          <w:rFonts w:hint="eastAsia"/>
          <w:sz w:val="30"/>
          <w:szCs w:val="30"/>
        </w:rPr>
        <w:t>的证言证实，本案借款是有正当、合理的理由的，就是邓某</w:t>
      </w:r>
      <w:r>
        <w:rPr>
          <w:rFonts w:hint="eastAsia"/>
          <w:sz w:val="30"/>
          <w:szCs w:val="30"/>
        </w:rPr>
        <w:t>1</w:t>
      </w:r>
      <w:r>
        <w:rPr>
          <w:rFonts w:hint="eastAsia"/>
          <w:sz w:val="30"/>
          <w:szCs w:val="30"/>
        </w:rPr>
        <w:t>想做生意需要资金；转账凭证证实涉案的</w:t>
      </w:r>
      <w:r>
        <w:rPr>
          <w:rFonts w:hint="eastAsia"/>
          <w:sz w:val="30"/>
          <w:szCs w:val="30"/>
        </w:rPr>
        <w:t>300</w:t>
      </w:r>
      <w:r>
        <w:rPr>
          <w:rFonts w:hint="eastAsia"/>
          <w:sz w:val="30"/>
          <w:szCs w:val="30"/>
        </w:rPr>
        <w:t>万元是曾某分两笔转出的，后由于曾某需要资金周转，曾维柱向曾某支付了</w:t>
      </w:r>
      <w:r>
        <w:rPr>
          <w:rFonts w:hint="eastAsia"/>
          <w:sz w:val="30"/>
          <w:szCs w:val="30"/>
        </w:rPr>
        <w:t>300</w:t>
      </w:r>
      <w:r>
        <w:rPr>
          <w:rFonts w:hint="eastAsia"/>
          <w:sz w:val="30"/>
          <w:szCs w:val="30"/>
        </w:rPr>
        <w:t>万元，故原来曾某借给邓某</w:t>
      </w:r>
      <w:r>
        <w:rPr>
          <w:rFonts w:hint="eastAsia"/>
          <w:sz w:val="30"/>
          <w:szCs w:val="30"/>
        </w:rPr>
        <w:t>1</w:t>
      </w:r>
      <w:r>
        <w:rPr>
          <w:rFonts w:hint="eastAsia"/>
          <w:sz w:val="30"/>
          <w:szCs w:val="30"/>
        </w:rPr>
        <w:t>的</w:t>
      </w:r>
      <w:r>
        <w:rPr>
          <w:rFonts w:hint="eastAsia"/>
          <w:sz w:val="30"/>
          <w:szCs w:val="30"/>
        </w:rPr>
        <w:t>300</w:t>
      </w:r>
      <w:r>
        <w:rPr>
          <w:rFonts w:hint="eastAsia"/>
          <w:sz w:val="30"/>
          <w:szCs w:val="30"/>
        </w:rPr>
        <w:t>万元债权转让给了曾维柱。而该</w:t>
      </w:r>
      <w:r>
        <w:rPr>
          <w:rFonts w:hint="eastAsia"/>
          <w:sz w:val="30"/>
          <w:szCs w:val="30"/>
        </w:rPr>
        <w:t>300</w:t>
      </w:r>
      <w:r>
        <w:rPr>
          <w:rFonts w:hint="eastAsia"/>
          <w:sz w:val="30"/>
          <w:szCs w:val="30"/>
        </w:rPr>
        <w:t>万元款项已经在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日以</w:t>
      </w:r>
      <w:r>
        <w:rPr>
          <w:rFonts w:hint="eastAsia"/>
          <w:sz w:val="30"/>
          <w:szCs w:val="30"/>
        </w:rPr>
        <w:t>100</w:t>
      </w:r>
      <w:r>
        <w:rPr>
          <w:rFonts w:hint="eastAsia"/>
          <w:sz w:val="30"/>
          <w:szCs w:val="30"/>
        </w:rPr>
        <w:t>万元及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日以</w:t>
      </w:r>
      <w:r>
        <w:rPr>
          <w:rFonts w:hint="eastAsia"/>
          <w:sz w:val="30"/>
          <w:szCs w:val="30"/>
        </w:rPr>
        <w:t>200</w:t>
      </w:r>
      <w:r>
        <w:rPr>
          <w:rFonts w:hint="eastAsia"/>
          <w:sz w:val="30"/>
          <w:szCs w:val="30"/>
        </w:rPr>
        <w:t>万元转入了富邦华景公司财务郑某的银行账户（卡号：</w:t>
      </w:r>
      <w:r>
        <w:rPr>
          <w:rFonts w:hint="eastAsia"/>
          <w:sz w:val="30"/>
          <w:szCs w:val="30"/>
        </w:rPr>
        <w:t>62</w:t>
      </w:r>
      <w:r>
        <w:rPr>
          <w:rFonts w:hint="eastAsia"/>
          <w:sz w:val="30"/>
          <w:szCs w:val="30"/>
        </w:rPr>
        <w:t>×××</w:t>
      </w:r>
      <w:r>
        <w:rPr>
          <w:rFonts w:hint="eastAsia"/>
          <w:sz w:val="30"/>
          <w:szCs w:val="30"/>
        </w:rPr>
        <w:t>69</w:t>
      </w:r>
      <w:r>
        <w:rPr>
          <w:rFonts w:hint="eastAsia"/>
          <w:sz w:val="30"/>
          <w:szCs w:val="30"/>
        </w:rPr>
        <w:t>）中已经归还给曾维柱。因此，涉案的</w:t>
      </w:r>
      <w:r>
        <w:rPr>
          <w:rFonts w:hint="eastAsia"/>
          <w:sz w:val="30"/>
          <w:szCs w:val="30"/>
        </w:rPr>
        <w:t>300</w:t>
      </w:r>
      <w:r>
        <w:rPr>
          <w:rFonts w:hint="eastAsia"/>
          <w:sz w:val="30"/>
          <w:szCs w:val="30"/>
        </w:rPr>
        <w:t>万元借款仅仅是邓某</w:t>
      </w:r>
      <w:r>
        <w:rPr>
          <w:rFonts w:hint="eastAsia"/>
          <w:sz w:val="30"/>
          <w:szCs w:val="30"/>
        </w:rPr>
        <w:t>2</w:t>
      </w:r>
      <w:r>
        <w:rPr>
          <w:rFonts w:hint="eastAsia"/>
          <w:sz w:val="30"/>
          <w:szCs w:val="30"/>
        </w:rPr>
        <w:t>为了其弟弟做生意与曾维柱之间发生的民间借贷行为，并不存在所谓的权钱交易，更不是行贿行为。第二、曾维柱的供述以及邓某</w:t>
      </w:r>
      <w:r>
        <w:rPr>
          <w:rFonts w:hint="eastAsia"/>
          <w:sz w:val="30"/>
          <w:szCs w:val="30"/>
        </w:rPr>
        <w:t>2</w:t>
      </w:r>
      <w:r>
        <w:rPr>
          <w:rFonts w:hint="eastAsia"/>
          <w:sz w:val="30"/>
          <w:szCs w:val="30"/>
        </w:rPr>
        <w:t>、杨某、曾某的证言证实，曾维柱、曾某、富邦华景公司出借给邓某</w:t>
      </w:r>
      <w:r>
        <w:rPr>
          <w:rFonts w:hint="eastAsia"/>
          <w:sz w:val="30"/>
          <w:szCs w:val="30"/>
        </w:rPr>
        <w:t>2</w:t>
      </w:r>
      <w:r>
        <w:rPr>
          <w:rFonts w:hint="eastAsia"/>
          <w:sz w:val="30"/>
          <w:szCs w:val="30"/>
        </w:rPr>
        <w:t>、邓某</w:t>
      </w:r>
      <w:r>
        <w:rPr>
          <w:rFonts w:hint="eastAsia"/>
          <w:sz w:val="30"/>
          <w:szCs w:val="30"/>
        </w:rPr>
        <w:t>1300</w:t>
      </w:r>
      <w:r>
        <w:rPr>
          <w:rFonts w:hint="eastAsia"/>
          <w:sz w:val="30"/>
          <w:szCs w:val="30"/>
        </w:rPr>
        <w:t>万元时有约定利息，为同期银行贷款利率；曾维柱的供述、杨某的证言还证实曾维柱和富邦华景公司曾经向邓某</w:t>
      </w:r>
      <w:r>
        <w:rPr>
          <w:rFonts w:hint="eastAsia"/>
          <w:sz w:val="30"/>
          <w:szCs w:val="30"/>
        </w:rPr>
        <w:t>1</w:t>
      </w:r>
      <w:r>
        <w:rPr>
          <w:rFonts w:hint="eastAsia"/>
          <w:sz w:val="30"/>
          <w:szCs w:val="30"/>
        </w:rPr>
        <w:t>追讨过利息。由于在本次</w:t>
      </w:r>
      <w:r>
        <w:rPr>
          <w:rFonts w:hint="eastAsia"/>
          <w:sz w:val="30"/>
          <w:szCs w:val="30"/>
        </w:rPr>
        <w:t>300</w:t>
      </w:r>
      <w:r>
        <w:rPr>
          <w:rFonts w:hint="eastAsia"/>
          <w:sz w:val="30"/>
          <w:szCs w:val="30"/>
        </w:rPr>
        <w:t>万元借款中，邓某</w:t>
      </w:r>
      <w:r>
        <w:rPr>
          <w:rFonts w:hint="eastAsia"/>
          <w:sz w:val="30"/>
          <w:szCs w:val="30"/>
        </w:rPr>
        <w:t>2</w:t>
      </w:r>
      <w:r>
        <w:rPr>
          <w:rFonts w:hint="eastAsia"/>
          <w:sz w:val="30"/>
          <w:szCs w:val="30"/>
        </w:rPr>
        <w:t>和邓某</w:t>
      </w:r>
      <w:r>
        <w:rPr>
          <w:rFonts w:hint="eastAsia"/>
          <w:sz w:val="30"/>
          <w:szCs w:val="30"/>
        </w:rPr>
        <w:t>1</w:t>
      </w:r>
      <w:r>
        <w:rPr>
          <w:rFonts w:hint="eastAsia"/>
          <w:sz w:val="30"/>
          <w:szCs w:val="30"/>
        </w:rPr>
        <w:t>是借款人，与本案存在密切利害关系，他们不想支付利息是人之常情，故他们对于本案没有约定利息的证言可信性较</w:t>
      </w:r>
      <w:r>
        <w:rPr>
          <w:rFonts w:hint="eastAsia"/>
          <w:sz w:val="30"/>
          <w:szCs w:val="30"/>
        </w:rPr>
        <w:t>低。由此可见，并非是曾维柱和富邦华景公司放弃了追讨邓某</w:t>
      </w:r>
      <w:r>
        <w:rPr>
          <w:rFonts w:hint="eastAsia"/>
          <w:sz w:val="30"/>
          <w:szCs w:val="30"/>
        </w:rPr>
        <w:t>1</w:t>
      </w:r>
      <w:r>
        <w:rPr>
          <w:rFonts w:hint="eastAsia"/>
          <w:sz w:val="30"/>
          <w:szCs w:val="30"/>
        </w:rPr>
        <w:t>借款利息，而是邓某</w:t>
      </w:r>
      <w:r>
        <w:rPr>
          <w:rFonts w:hint="eastAsia"/>
          <w:sz w:val="30"/>
          <w:szCs w:val="30"/>
        </w:rPr>
        <w:t>1</w:t>
      </w:r>
      <w:r>
        <w:rPr>
          <w:rFonts w:hint="eastAsia"/>
          <w:sz w:val="30"/>
          <w:szCs w:val="30"/>
        </w:rPr>
        <w:t>在赖账，不支付借款利息。综上，</w:t>
      </w:r>
      <w:r>
        <w:rPr>
          <w:rFonts w:hint="eastAsia"/>
          <w:sz w:val="30"/>
          <w:szCs w:val="30"/>
        </w:rPr>
        <w:t>300</w:t>
      </w:r>
      <w:r>
        <w:rPr>
          <w:rFonts w:hint="eastAsia"/>
          <w:sz w:val="30"/>
          <w:szCs w:val="30"/>
        </w:rPr>
        <w:t>万元借款是被告单位富邦华景公司、被告人曾维柱与邓某</w:t>
      </w:r>
      <w:r>
        <w:rPr>
          <w:rFonts w:hint="eastAsia"/>
          <w:sz w:val="30"/>
          <w:szCs w:val="30"/>
        </w:rPr>
        <w:t>1</w:t>
      </w:r>
      <w:r>
        <w:rPr>
          <w:rFonts w:hint="eastAsia"/>
          <w:sz w:val="30"/>
          <w:szCs w:val="30"/>
        </w:rPr>
        <w:t>之间的民间借贷关系，并不存在起诉书中所指控的利用免除利息进行行贿邓某</w:t>
      </w:r>
      <w:r>
        <w:rPr>
          <w:rFonts w:hint="eastAsia"/>
          <w:sz w:val="30"/>
          <w:szCs w:val="30"/>
        </w:rPr>
        <w:t>2</w:t>
      </w:r>
      <w:r>
        <w:rPr>
          <w:rFonts w:hint="eastAsia"/>
          <w:sz w:val="30"/>
          <w:szCs w:val="30"/>
        </w:rPr>
        <w:t>的事实，不构成单位行贿罪。</w:t>
      </w:r>
      <w:r>
        <w:rPr>
          <w:rFonts w:hint="eastAsia"/>
          <w:sz w:val="30"/>
          <w:szCs w:val="30"/>
        </w:rPr>
        <w:t>3.</w:t>
      </w:r>
      <w:r>
        <w:rPr>
          <w:rFonts w:hint="eastAsia"/>
          <w:sz w:val="30"/>
          <w:szCs w:val="30"/>
        </w:rPr>
        <w:t>起诉书指控的第一宗事实是富邦华景公司经理马某先斩后奏，完成了单位行贿后方告知曾维柱的。第一、被告人曾维柱的供述和马某的证言证实，被告单位富邦华景公司赞助邓某</w:t>
      </w:r>
      <w:r>
        <w:rPr>
          <w:rFonts w:hint="eastAsia"/>
          <w:sz w:val="30"/>
          <w:szCs w:val="30"/>
        </w:rPr>
        <w:t>2</w:t>
      </w:r>
      <w:r>
        <w:rPr>
          <w:rFonts w:hint="eastAsia"/>
          <w:sz w:val="30"/>
          <w:szCs w:val="30"/>
        </w:rPr>
        <w:t>同学聚会的经费</w:t>
      </w:r>
      <w:r>
        <w:rPr>
          <w:rFonts w:hint="eastAsia"/>
          <w:sz w:val="30"/>
          <w:szCs w:val="30"/>
        </w:rPr>
        <w:t>10</w:t>
      </w:r>
      <w:r>
        <w:rPr>
          <w:rFonts w:hint="eastAsia"/>
          <w:sz w:val="30"/>
          <w:szCs w:val="30"/>
        </w:rPr>
        <w:t>万元是公司行为，曾维柱是事后才知道的。第二、从犯罪的主观方面分析，被告单位富邦华景公司并未主动向邓某</w:t>
      </w:r>
      <w:r>
        <w:rPr>
          <w:rFonts w:hint="eastAsia"/>
          <w:sz w:val="30"/>
          <w:szCs w:val="30"/>
        </w:rPr>
        <w:t>2</w:t>
      </w:r>
      <w:r>
        <w:rPr>
          <w:rFonts w:hint="eastAsia"/>
          <w:sz w:val="30"/>
          <w:szCs w:val="30"/>
        </w:rPr>
        <w:t>赞助同学聚会的经费</w:t>
      </w:r>
      <w:r>
        <w:rPr>
          <w:rFonts w:hint="eastAsia"/>
          <w:sz w:val="30"/>
          <w:szCs w:val="30"/>
        </w:rPr>
        <w:t>10</w:t>
      </w:r>
      <w:r>
        <w:rPr>
          <w:rFonts w:hint="eastAsia"/>
          <w:sz w:val="30"/>
          <w:szCs w:val="30"/>
        </w:rPr>
        <w:t>万元，该</w:t>
      </w:r>
      <w:r>
        <w:rPr>
          <w:rFonts w:hint="eastAsia"/>
          <w:sz w:val="30"/>
          <w:szCs w:val="30"/>
        </w:rPr>
        <w:t>10</w:t>
      </w:r>
      <w:r>
        <w:rPr>
          <w:rFonts w:hint="eastAsia"/>
          <w:sz w:val="30"/>
          <w:szCs w:val="30"/>
        </w:rPr>
        <w:t>万元是邓某</w:t>
      </w:r>
      <w:r>
        <w:rPr>
          <w:rFonts w:hint="eastAsia"/>
          <w:sz w:val="30"/>
          <w:szCs w:val="30"/>
        </w:rPr>
        <w:t>2</w:t>
      </w:r>
      <w:r>
        <w:rPr>
          <w:rFonts w:hint="eastAsia"/>
          <w:sz w:val="30"/>
          <w:szCs w:val="30"/>
        </w:rPr>
        <w:t>向被告人富邦华景公司总经理马某提出的。因此，起诉书指控的第一宗事实是马某已经完成单位行贿既遂的情况下才向曾维柱报告单位行贿行为。</w:t>
      </w:r>
      <w:r>
        <w:rPr>
          <w:rFonts w:hint="eastAsia"/>
          <w:sz w:val="30"/>
          <w:szCs w:val="30"/>
        </w:rPr>
        <w:t>4.</w:t>
      </w:r>
      <w:r>
        <w:rPr>
          <w:rFonts w:hint="eastAsia"/>
          <w:sz w:val="30"/>
          <w:szCs w:val="30"/>
        </w:rPr>
        <w:t>起诉书指控的第二宗事实是被告单位富邦华景公司的公司行为。综上，本案认定被告单位富邦华景公司单位行贿的金额应为</w:t>
      </w:r>
      <w:r>
        <w:rPr>
          <w:rFonts w:hint="eastAsia"/>
          <w:sz w:val="30"/>
          <w:szCs w:val="30"/>
        </w:rPr>
        <w:t>20</w:t>
      </w:r>
      <w:r>
        <w:rPr>
          <w:rFonts w:hint="eastAsia"/>
          <w:sz w:val="30"/>
          <w:szCs w:val="30"/>
        </w:rPr>
        <w:t>万元，恳请合议庭能够结合被告单位的犯罪情节，综合考虑被告单位在乳源县一直守法经营，并积极回馈社会，此前并无违法犯罪行为，属于初犯，对被告单位富邦华景公司免予刑罚处罚。</w:t>
      </w:r>
    </w:p>
    <w:p w14:paraId="554945F1" w14:textId="77777777" w:rsidR="00251EF8" w:rsidRDefault="00251EF8">
      <w:pPr>
        <w:spacing w:line="500" w:lineRule="atLeast"/>
        <w:ind w:firstLine="600"/>
        <w:divId w:val="2083062806"/>
        <w:rPr>
          <w:rFonts w:hint="eastAsia"/>
          <w:sz w:val="30"/>
          <w:szCs w:val="30"/>
        </w:rPr>
      </w:pPr>
      <w:r>
        <w:rPr>
          <w:rFonts w:hint="eastAsia"/>
          <w:sz w:val="30"/>
          <w:szCs w:val="30"/>
        </w:rPr>
        <w:t>被告人曾维柱及其辩护人提出：</w:t>
      </w:r>
      <w:r>
        <w:rPr>
          <w:rFonts w:hint="eastAsia"/>
          <w:sz w:val="30"/>
          <w:szCs w:val="30"/>
        </w:rPr>
        <w:t>1.</w:t>
      </w:r>
      <w:r>
        <w:rPr>
          <w:rFonts w:hint="eastAsia"/>
          <w:sz w:val="30"/>
          <w:szCs w:val="30"/>
        </w:rPr>
        <w:t>起诉书指控的第三宗事实不应认定为单位行贿，而应该认定为正常的民间借贷关系。第一、根据证人邓某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的证言和被告人曾维柱的供述证实，该笔</w:t>
      </w:r>
      <w:r>
        <w:rPr>
          <w:rFonts w:hint="eastAsia"/>
          <w:sz w:val="30"/>
          <w:szCs w:val="30"/>
        </w:rPr>
        <w:t>300</w:t>
      </w:r>
      <w:r>
        <w:rPr>
          <w:rFonts w:hint="eastAsia"/>
          <w:sz w:val="30"/>
          <w:szCs w:val="30"/>
        </w:rPr>
        <w:t>万元借款是因为邓某</w:t>
      </w:r>
      <w:r>
        <w:rPr>
          <w:rFonts w:hint="eastAsia"/>
          <w:sz w:val="30"/>
          <w:szCs w:val="30"/>
        </w:rPr>
        <w:t>1</w:t>
      </w:r>
      <w:r>
        <w:rPr>
          <w:rFonts w:hint="eastAsia"/>
          <w:sz w:val="30"/>
          <w:szCs w:val="30"/>
        </w:rPr>
        <w:t>经营需要资金而向被告单位借款，有正当、合理的借款事由；第二、借款的去向不是划给邓某</w:t>
      </w:r>
      <w:r>
        <w:rPr>
          <w:rFonts w:hint="eastAsia"/>
          <w:sz w:val="30"/>
          <w:szCs w:val="30"/>
        </w:rPr>
        <w:t>2</w:t>
      </w:r>
      <w:r>
        <w:rPr>
          <w:rFonts w:hint="eastAsia"/>
          <w:sz w:val="30"/>
          <w:szCs w:val="30"/>
        </w:rPr>
        <w:t>，而是划入真实的借款用途方；第三、根据在案证据证实，因为招商引资、投资项目，邓某</w:t>
      </w:r>
      <w:r>
        <w:rPr>
          <w:rFonts w:hint="eastAsia"/>
          <w:sz w:val="30"/>
          <w:szCs w:val="30"/>
        </w:rPr>
        <w:t>2</w:t>
      </w:r>
      <w:r>
        <w:rPr>
          <w:rFonts w:hint="eastAsia"/>
          <w:sz w:val="30"/>
          <w:szCs w:val="30"/>
        </w:rPr>
        <w:t>与曾维柱及被告单位已经建立了较好的关系，具备借款的感情基础。第四、出借方被告单位在借款</w:t>
      </w:r>
      <w:r>
        <w:rPr>
          <w:rFonts w:hint="eastAsia"/>
          <w:sz w:val="30"/>
          <w:szCs w:val="30"/>
        </w:rPr>
        <w:t>300</w:t>
      </w:r>
      <w:r>
        <w:rPr>
          <w:rFonts w:hint="eastAsia"/>
          <w:sz w:val="30"/>
          <w:szCs w:val="30"/>
        </w:rPr>
        <w:t>万元给邓某</w:t>
      </w:r>
      <w:r>
        <w:rPr>
          <w:rFonts w:hint="eastAsia"/>
          <w:sz w:val="30"/>
          <w:szCs w:val="30"/>
        </w:rPr>
        <w:t>1</w:t>
      </w:r>
      <w:r>
        <w:rPr>
          <w:rFonts w:hint="eastAsia"/>
          <w:sz w:val="30"/>
          <w:szCs w:val="30"/>
        </w:rPr>
        <w:t>时，邓某</w:t>
      </w:r>
      <w:r>
        <w:rPr>
          <w:rFonts w:hint="eastAsia"/>
          <w:sz w:val="30"/>
          <w:szCs w:val="30"/>
        </w:rPr>
        <w:t>2</w:t>
      </w:r>
      <w:r>
        <w:rPr>
          <w:rFonts w:hint="eastAsia"/>
          <w:sz w:val="30"/>
          <w:szCs w:val="30"/>
        </w:rPr>
        <w:t>没有利用职务上的便利为其谋取利益；第五、根据起诉书查明的事实，案涉的</w:t>
      </w:r>
      <w:r>
        <w:rPr>
          <w:rFonts w:hint="eastAsia"/>
          <w:sz w:val="30"/>
          <w:szCs w:val="30"/>
        </w:rPr>
        <w:t>300</w:t>
      </w:r>
      <w:r>
        <w:rPr>
          <w:rFonts w:hint="eastAsia"/>
          <w:sz w:val="30"/>
          <w:szCs w:val="30"/>
        </w:rPr>
        <w:t>万元借款在本案立案前已经完全归还；第六、邓某</w:t>
      </w:r>
      <w:r>
        <w:rPr>
          <w:rFonts w:hint="eastAsia"/>
          <w:sz w:val="30"/>
          <w:szCs w:val="30"/>
        </w:rPr>
        <w:t>1</w:t>
      </w:r>
      <w:r>
        <w:rPr>
          <w:rFonts w:hint="eastAsia"/>
          <w:sz w:val="30"/>
          <w:szCs w:val="30"/>
        </w:rPr>
        <w:t>已经归还了</w:t>
      </w:r>
      <w:r>
        <w:rPr>
          <w:rFonts w:hint="eastAsia"/>
          <w:sz w:val="30"/>
          <w:szCs w:val="30"/>
        </w:rPr>
        <w:t>300</w:t>
      </w:r>
      <w:r>
        <w:rPr>
          <w:rFonts w:hint="eastAsia"/>
          <w:sz w:val="30"/>
          <w:szCs w:val="30"/>
        </w:rPr>
        <w:t>万元本金，说明其有能力偿还借款，</w:t>
      </w:r>
      <w:r>
        <w:rPr>
          <w:rFonts w:hint="eastAsia"/>
          <w:sz w:val="30"/>
          <w:szCs w:val="30"/>
        </w:rPr>
        <w:t>300</w:t>
      </w:r>
      <w:r>
        <w:rPr>
          <w:rFonts w:hint="eastAsia"/>
          <w:sz w:val="30"/>
          <w:szCs w:val="30"/>
        </w:rPr>
        <w:t>万元确实是借款，没有受贿的意思表示；第七、</w:t>
      </w:r>
      <w:r>
        <w:rPr>
          <w:rFonts w:hint="eastAsia"/>
          <w:sz w:val="30"/>
          <w:szCs w:val="30"/>
        </w:rPr>
        <w:t>300</w:t>
      </w:r>
      <w:r>
        <w:rPr>
          <w:rFonts w:hint="eastAsia"/>
          <w:sz w:val="30"/>
          <w:szCs w:val="30"/>
        </w:rPr>
        <w:t>万元是本金和主合同部分，利息属于</w:t>
      </w:r>
      <w:r>
        <w:rPr>
          <w:rFonts w:hint="eastAsia"/>
          <w:sz w:val="30"/>
          <w:szCs w:val="30"/>
        </w:rPr>
        <w:t>300</w:t>
      </w:r>
      <w:r>
        <w:rPr>
          <w:rFonts w:hint="eastAsia"/>
          <w:sz w:val="30"/>
          <w:szCs w:val="30"/>
        </w:rPr>
        <w:t>万元产生的孳息，没有</w:t>
      </w:r>
      <w:r>
        <w:rPr>
          <w:rFonts w:hint="eastAsia"/>
          <w:sz w:val="30"/>
          <w:szCs w:val="30"/>
        </w:rPr>
        <w:t>300</w:t>
      </w:r>
      <w:r>
        <w:rPr>
          <w:rFonts w:hint="eastAsia"/>
          <w:sz w:val="30"/>
          <w:szCs w:val="30"/>
        </w:rPr>
        <w:t>万元不可能产生孳息，但起诉书没有起诉</w:t>
      </w:r>
      <w:r>
        <w:rPr>
          <w:rFonts w:hint="eastAsia"/>
          <w:sz w:val="30"/>
          <w:szCs w:val="30"/>
        </w:rPr>
        <w:t>300</w:t>
      </w:r>
      <w:r>
        <w:rPr>
          <w:rFonts w:hint="eastAsia"/>
          <w:sz w:val="30"/>
          <w:szCs w:val="30"/>
        </w:rPr>
        <w:t>万元，从逻辑角度分析，既然本数不起诉，孳息也就不应该定性为单位行贿；如果双方约定利息的，邓某</w:t>
      </w:r>
      <w:r>
        <w:rPr>
          <w:rFonts w:hint="eastAsia"/>
          <w:sz w:val="30"/>
          <w:szCs w:val="30"/>
        </w:rPr>
        <w:t>1</w:t>
      </w:r>
      <w:r>
        <w:rPr>
          <w:rFonts w:hint="eastAsia"/>
          <w:sz w:val="30"/>
          <w:szCs w:val="30"/>
        </w:rPr>
        <w:t>属于应该收取而没有收取，而如果本案像邓某</w:t>
      </w:r>
      <w:r>
        <w:rPr>
          <w:rFonts w:hint="eastAsia"/>
          <w:sz w:val="30"/>
          <w:szCs w:val="30"/>
        </w:rPr>
        <w:t>1</w:t>
      </w:r>
      <w:r>
        <w:rPr>
          <w:rFonts w:hint="eastAsia"/>
          <w:sz w:val="30"/>
          <w:szCs w:val="30"/>
        </w:rPr>
        <w:t>说的那样，没有约定利息的，是当事人处分自己权利的表现，也是民事范畴，没有收取利息不等于就是行贿。因此，根据《全国</w:t>
      </w:r>
      <w:r>
        <w:rPr>
          <w:rFonts w:hint="eastAsia"/>
          <w:sz w:val="30"/>
          <w:szCs w:val="30"/>
        </w:rPr>
        <w:t>法院审理经济犯罪案件工作座谈会纪要》的精神，以借款为名索取或者非法收受财物行为的认定，邓某</w:t>
      </w:r>
      <w:r>
        <w:rPr>
          <w:rFonts w:hint="eastAsia"/>
          <w:sz w:val="30"/>
          <w:szCs w:val="30"/>
        </w:rPr>
        <w:t>2</w:t>
      </w:r>
      <w:r>
        <w:rPr>
          <w:rFonts w:hint="eastAsia"/>
          <w:sz w:val="30"/>
          <w:szCs w:val="30"/>
        </w:rPr>
        <w:t>虽然是县长，但他也是普通公民，他有权向其他人借款，起诉书指控的第三宗事实即</w:t>
      </w:r>
      <w:r>
        <w:rPr>
          <w:rFonts w:hint="eastAsia"/>
          <w:sz w:val="30"/>
          <w:szCs w:val="30"/>
        </w:rPr>
        <w:t>300</w:t>
      </w:r>
      <w:r>
        <w:rPr>
          <w:rFonts w:hint="eastAsia"/>
          <w:sz w:val="30"/>
          <w:szCs w:val="30"/>
        </w:rPr>
        <w:t>万元借款属于正常的民间借贷，不属于单位行贿的范畴。</w:t>
      </w:r>
      <w:r>
        <w:rPr>
          <w:rFonts w:hint="eastAsia"/>
          <w:sz w:val="30"/>
          <w:szCs w:val="30"/>
        </w:rPr>
        <w:t>2.</w:t>
      </w:r>
      <w:r>
        <w:rPr>
          <w:rFonts w:hint="eastAsia"/>
          <w:sz w:val="30"/>
          <w:szCs w:val="30"/>
        </w:rPr>
        <w:t>被告人曾维柱的供述、证人马某的证言证实，公司经理马某先斩后奏，完成了单位行贿后方告知曾维柱，曾维柱对起诉书第一宗事实事先不知情，故只能认定马某完成既遂后，曾维柱是单位法定代表人，因此而承担相应的责任。综上，如果法庭认定被告人曾维柱构成单位行贿罪，则其单位犯罪的数额为</w:t>
      </w:r>
      <w:r>
        <w:rPr>
          <w:rFonts w:hint="eastAsia"/>
          <w:sz w:val="30"/>
          <w:szCs w:val="30"/>
        </w:rPr>
        <w:t>20</w:t>
      </w:r>
      <w:r>
        <w:rPr>
          <w:rFonts w:hint="eastAsia"/>
          <w:sz w:val="30"/>
          <w:szCs w:val="30"/>
        </w:rPr>
        <w:t>万元，刚刚到达单位行贿罪的立案标准，其属于初次犯罪，归案后有较好的认罪态度和悔罪表现，是一个守法经营的企业家，其名下企业众多，企业员工几千人，为当地社会经济发展做出较大贡献，建议合议庭对曾维柱免予刑罚处罚。</w:t>
      </w:r>
    </w:p>
    <w:p w14:paraId="770D1D97" w14:textId="77777777" w:rsidR="00251EF8" w:rsidRDefault="00251EF8">
      <w:pPr>
        <w:spacing w:line="500" w:lineRule="atLeast"/>
        <w:ind w:firstLine="600"/>
        <w:divId w:val="120725313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被告人曾维柱在韶关市乳源瑶族自治县（下称乳源县）投资设立被告单位乳源富邦华景房地产开发有限公司（下称富邦华景公司），并担任法定代表人、董事长。期间，被告单位富邦华景公司在乳源县开发房地产项目的审批过程中，得到时任乳源县县长邓某</w:t>
      </w:r>
      <w:r>
        <w:rPr>
          <w:rFonts w:hint="eastAsia"/>
          <w:sz w:val="30"/>
          <w:szCs w:val="30"/>
        </w:rPr>
        <w:t>2</w:t>
      </w:r>
      <w:r>
        <w:rPr>
          <w:rFonts w:hint="eastAsia"/>
          <w:sz w:val="30"/>
          <w:szCs w:val="30"/>
        </w:rPr>
        <w:t>（另案处理）的支持与帮助。为感谢邓某</w:t>
      </w:r>
      <w:r>
        <w:rPr>
          <w:rFonts w:hint="eastAsia"/>
          <w:sz w:val="30"/>
          <w:szCs w:val="30"/>
        </w:rPr>
        <w:t>2</w:t>
      </w:r>
      <w:r>
        <w:rPr>
          <w:rFonts w:hint="eastAsia"/>
          <w:sz w:val="30"/>
          <w:szCs w:val="30"/>
        </w:rPr>
        <w:t>的帮助，被告单位富邦华景公司两次贿送给邓某</w:t>
      </w:r>
      <w:r>
        <w:rPr>
          <w:rFonts w:hint="eastAsia"/>
          <w:sz w:val="30"/>
          <w:szCs w:val="30"/>
        </w:rPr>
        <w:t>2</w:t>
      </w:r>
      <w:r>
        <w:rPr>
          <w:rFonts w:hint="eastAsia"/>
          <w:sz w:val="30"/>
          <w:szCs w:val="30"/>
        </w:rPr>
        <w:t>人民币共计</w:t>
      </w:r>
      <w:r>
        <w:rPr>
          <w:rFonts w:hint="eastAsia"/>
          <w:sz w:val="30"/>
          <w:szCs w:val="30"/>
        </w:rPr>
        <w:t>20</w:t>
      </w:r>
      <w:r>
        <w:rPr>
          <w:rFonts w:hint="eastAsia"/>
          <w:sz w:val="30"/>
          <w:szCs w:val="30"/>
        </w:rPr>
        <w:t>万元。具体事实如下：</w:t>
      </w:r>
    </w:p>
    <w:p w14:paraId="4D353166" w14:textId="77777777" w:rsidR="00251EF8" w:rsidRDefault="00251EF8">
      <w:pPr>
        <w:spacing w:line="500" w:lineRule="atLeast"/>
        <w:ind w:firstLine="600"/>
        <w:divId w:val="341249256"/>
        <w:rPr>
          <w:rFonts w:hint="eastAsia"/>
          <w:sz w:val="30"/>
          <w:szCs w:val="30"/>
        </w:rPr>
      </w:pPr>
      <w:r>
        <w:rPr>
          <w:rFonts w:hint="eastAsia"/>
          <w:sz w:val="30"/>
          <w:szCs w:val="30"/>
        </w:rPr>
        <w:t>1.2011</w:t>
      </w:r>
      <w:r>
        <w:rPr>
          <w:rFonts w:hint="eastAsia"/>
          <w:sz w:val="30"/>
          <w:szCs w:val="30"/>
        </w:rPr>
        <w:t>年，邓某</w:t>
      </w:r>
      <w:r>
        <w:rPr>
          <w:rFonts w:hint="eastAsia"/>
          <w:sz w:val="30"/>
          <w:szCs w:val="30"/>
        </w:rPr>
        <w:t>2</w:t>
      </w:r>
      <w:r>
        <w:rPr>
          <w:rFonts w:hint="eastAsia"/>
          <w:sz w:val="30"/>
          <w:szCs w:val="30"/>
        </w:rPr>
        <w:t>参加连州师范学校的同学聚会，向被告单位富邦华景公司总经理马某提出，希望能赞助部分活动费用。马某为感谢邓某</w:t>
      </w:r>
      <w:r>
        <w:rPr>
          <w:rFonts w:hint="eastAsia"/>
          <w:sz w:val="30"/>
          <w:szCs w:val="30"/>
        </w:rPr>
        <w:t>2</w:t>
      </w:r>
      <w:r>
        <w:rPr>
          <w:rFonts w:hint="eastAsia"/>
          <w:sz w:val="30"/>
          <w:szCs w:val="30"/>
        </w:rPr>
        <w:t>对其公司项目的支持，同时希望日后能够继续得到邓某</w:t>
      </w:r>
      <w:r>
        <w:rPr>
          <w:rFonts w:hint="eastAsia"/>
          <w:sz w:val="30"/>
          <w:szCs w:val="30"/>
        </w:rPr>
        <w:t>2</w:t>
      </w:r>
      <w:r>
        <w:rPr>
          <w:rFonts w:hint="eastAsia"/>
          <w:sz w:val="30"/>
          <w:szCs w:val="30"/>
        </w:rPr>
        <w:t>支持、帮助，遂从公司支出人民币</w:t>
      </w:r>
      <w:r>
        <w:rPr>
          <w:rFonts w:hint="eastAsia"/>
          <w:sz w:val="30"/>
          <w:szCs w:val="30"/>
        </w:rPr>
        <w:t>10</w:t>
      </w:r>
      <w:r>
        <w:rPr>
          <w:rFonts w:hint="eastAsia"/>
          <w:sz w:val="30"/>
          <w:szCs w:val="30"/>
        </w:rPr>
        <w:t>万元给邓某</w:t>
      </w:r>
      <w:r>
        <w:rPr>
          <w:rFonts w:hint="eastAsia"/>
          <w:sz w:val="30"/>
          <w:szCs w:val="30"/>
        </w:rPr>
        <w:t>2</w:t>
      </w:r>
      <w:r>
        <w:rPr>
          <w:rFonts w:hint="eastAsia"/>
          <w:sz w:val="30"/>
          <w:szCs w:val="30"/>
        </w:rPr>
        <w:t>作为其同学聚会的活动费用。事后，马某向被告人曾维柱汇报此事，曾维柱同意了。</w:t>
      </w:r>
    </w:p>
    <w:p w14:paraId="0CB50687" w14:textId="77777777" w:rsidR="00251EF8" w:rsidRDefault="00251EF8">
      <w:pPr>
        <w:spacing w:line="500" w:lineRule="atLeast"/>
        <w:ind w:firstLine="600"/>
        <w:divId w:val="818768109"/>
        <w:rPr>
          <w:rFonts w:hint="eastAsia"/>
          <w:sz w:val="30"/>
          <w:szCs w:val="30"/>
        </w:rPr>
      </w:pPr>
      <w:r>
        <w:rPr>
          <w:rFonts w:hint="eastAsia"/>
          <w:sz w:val="30"/>
          <w:szCs w:val="30"/>
        </w:rPr>
        <w:t>2.2011</w:t>
      </w:r>
      <w:r>
        <w:rPr>
          <w:rFonts w:hint="eastAsia"/>
          <w:sz w:val="30"/>
          <w:szCs w:val="30"/>
        </w:rPr>
        <w:t>年，被告人曾维柱请托邓某</w:t>
      </w:r>
      <w:r>
        <w:rPr>
          <w:rFonts w:hint="eastAsia"/>
          <w:sz w:val="30"/>
          <w:szCs w:val="30"/>
        </w:rPr>
        <w:t>2</w:t>
      </w:r>
      <w:r>
        <w:rPr>
          <w:rFonts w:hint="eastAsia"/>
          <w:sz w:val="30"/>
          <w:szCs w:val="30"/>
        </w:rPr>
        <w:t>在清远市连南县投资项目提供帮助。事后，曾维柱为感谢邓某</w:t>
      </w:r>
      <w:r>
        <w:rPr>
          <w:rFonts w:hint="eastAsia"/>
          <w:sz w:val="30"/>
          <w:szCs w:val="30"/>
        </w:rPr>
        <w:t>2</w:t>
      </w:r>
      <w:r>
        <w:rPr>
          <w:rFonts w:hint="eastAsia"/>
          <w:sz w:val="30"/>
          <w:szCs w:val="30"/>
        </w:rPr>
        <w:t>的帮忙，并希望日后能继续得到邓某</w:t>
      </w:r>
      <w:r>
        <w:rPr>
          <w:rFonts w:hint="eastAsia"/>
          <w:sz w:val="30"/>
          <w:szCs w:val="30"/>
        </w:rPr>
        <w:t>2</w:t>
      </w:r>
      <w:r>
        <w:rPr>
          <w:rFonts w:hint="eastAsia"/>
          <w:sz w:val="30"/>
          <w:szCs w:val="30"/>
        </w:rPr>
        <w:t>对富邦华景公司项目的支持、帮助，送给邓某</w:t>
      </w:r>
      <w:r>
        <w:rPr>
          <w:rFonts w:hint="eastAsia"/>
          <w:sz w:val="30"/>
          <w:szCs w:val="30"/>
        </w:rPr>
        <w:t>2</w:t>
      </w:r>
      <w:r>
        <w:rPr>
          <w:rFonts w:hint="eastAsia"/>
          <w:sz w:val="30"/>
          <w:szCs w:val="30"/>
        </w:rPr>
        <w:t>人民币</w:t>
      </w:r>
      <w:r>
        <w:rPr>
          <w:rFonts w:hint="eastAsia"/>
          <w:sz w:val="30"/>
          <w:szCs w:val="30"/>
        </w:rPr>
        <w:t>10</w:t>
      </w:r>
      <w:r>
        <w:rPr>
          <w:rFonts w:hint="eastAsia"/>
          <w:sz w:val="30"/>
          <w:szCs w:val="30"/>
        </w:rPr>
        <w:t>万元。该费用在被告单位富邦华景公司报销入账。</w:t>
      </w:r>
    </w:p>
    <w:p w14:paraId="17C80ECF" w14:textId="77777777" w:rsidR="00251EF8" w:rsidRDefault="00251EF8">
      <w:pPr>
        <w:spacing w:line="500" w:lineRule="atLeast"/>
        <w:ind w:firstLine="600"/>
        <w:divId w:val="2028749312"/>
        <w:rPr>
          <w:rFonts w:hint="eastAsia"/>
          <w:sz w:val="30"/>
          <w:szCs w:val="30"/>
        </w:rPr>
      </w:pPr>
      <w:r>
        <w:rPr>
          <w:rFonts w:hint="eastAsia"/>
          <w:sz w:val="30"/>
          <w:szCs w:val="30"/>
        </w:rPr>
        <w:t>认定上述事实的证据有：</w:t>
      </w:r>
    </w:p>
    <w:p w14:paraId="70ECE3A7" w14:textId="77777777" w:rsidR="00251EF8" w:rsidRDefault="00251EF8">
      <w:pPr>
        <w:spacing w:line="500" w:lineRule="atLeast"/>
        <w:ind w:firstLine="600"/>
        <w:divId w:val="430391046"/>
        <w:rPr>
          <w:rFonts w:hint="eastAsia"/>
          <w:sz w:val="30"/>
          <w:szCs w:val="30"/>
        </w:rPr>
      </w:pPr>
      <w:r>
        <w:rPr>
          <w:rFonts w:hint="eastAsia"/>
          <w:sz w:val="30"/>
          <w:szCs w:val="30"/>
        </w:rPr>
        <w:t>（一）书证</w:t>
      </w:r>
    </w:p>
    <w:p w14:paraId="4AE6704F" w14:textId="77777777" w:rsidR="00251EF8" w:rsidRDefault="00251EF8">
      <w:pPr>
        <w:spacing w:line="500" w:lineRule="atLeast"/>
        <w:ind w:firstLine="600"/>
        <w:divId w:val="1370568902"/>
        <w:rPr>
          <w:rFonts w:hint="eastAsia"/>
          <w:sz w:val="30"/>
          <w:szCs w:val="30"/>
        </w:rPr>
      </w:pPr>
      <w:r>
        <w:rPr>
          <w:rFonts w:hint="eastAsia"/>
          <w:sz w:val="30"/>
          <w:szCs w:val="30"/>
        </w:rPr>
        <w:t>1.</w:t>
      </w:r>
      <w:r>
        <w:rPr>
          <w:rFonts w:hint="eastAsia"/>
          <w:sz w:val="30"/>
          <w:szCs w:val="30"/>
        </w:rPr>
        <w:t>工商登记资料、营业执照、证明等资料，证实富邦华景公司的法定代表人是曾维柱。经富邦华景公司委托，其公司员工姚建勋作为富邦华景公司的诉讼代表人。</w:t>
      </w:r>
    </w:p>
    <w:p w14:paraId="056F5D3F" w14:textId="77777777" w:rsidR="00251EF8" w:rsidRDefault="00251EF8">
      <w:pPr>
        <w:spacing w:line="500" w:lineRule="atLeast"/>
        <w:ind w:firstLine="600"/>
        <w:divId w:val="216018567"/>
        <w:rPr>
          <w:rFonts w:hint="eastAsia"/>
          <w:sz w:val="30"/>
          <w:szCs w:val="30"/>
        </w:rPr>
      </w:pPr>
      <w:r>
        <w:rPr>
          <w:rFonts w:hint="eastAsia"/>
          <w:sz w:val="30"/>
          <w:szCs w:val="30"/>
        </w:rPr>
        <w:t>2.</w:t>
      </w:r>
      <w:r>
        <w:rPr>
          <w:rFonts w:hint="eastAsia"/>
          <w:sz w:val="30"/>
          <w:szCs w:val="30"/>
        </w:rPr>
        <w:t>户籍资料，证实被告人曾维柱的户籍等身份情况。</w:t>
      </w:r>
    </w:p>
    <w:p w14:paraId="1C58E57F" w14:textId="77777777" w:rsidR="00251EF8" w:rsidRDefault="00251EF8">
      <w:pPr>
        <w:spacing w:line="500" w:lineRule="atLeast"/>
        <w:ind w:firstLine="600"/>
        <w:divId w:val="130169700"/>
        <w:rPr>
          <w:rFonts w:hint="eastAsia"/>
          <w:sz w:val="30"/>
          <w:szCs w:val="30"/>
        </w:rPr>
      </w:pPr>
      <w:r>
        <w:rPr>
          <w:rFonts w:hint="eastAsia"/>
          <w:sz w:val="30"/>
          <w:szCs w:val="30"/>
        </w:rPr>
        <w:t>3.</w:t>
      </w:r>
      <w:r>
        <w:rPr>
          <w:rFonts w:hint="eastAsia"/>
          <w:sz w:val="30"/>
          <w:szCs w:val="30"/>
        </w:rPr>
        <w:t>任职资料，证实邓某</w:t>
      </w:r>
      <w:r>
        <w:rPr>
          <w:rFonts w:hint="eastAsia"/>
          <w:sz w:val="30"/>
          <w:szCs w:val="30"/>
        </w:rPr>
        <w:t>2</w:t>
      </w:r>
      <w:r>
        <w:rPr>
          <w:rFonts w:hint="eastAsia"/>
          <w:sz w:val="30"/>
          <w:szCs w:val="30"/>
        </w:rPr>
        <w:t>国家工作人员的身份及任职情况，其中</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年期间任乳源县县长。</w:t>
      </w:r>
    </w:p>
    <w:p w14:paraId="1969080A" w14:textId="77777777" w:rsidR="00251EF8" w:rsidRDefault="00251EF8">
      <w:pPr>
        <w:spacing w:line="500" w:lineRule="atLeast"/>
        <w:ind w:firstLine="600"/>
        <w:divId w:val="164174120"/>
        <w:rPr>
          <w:rFonts w:hint="eastAsia"/>
          <w:sz w:val="30"/>
          <w:szCs w:val="30"/>
        </w:rPr>
      </w:pPr>
      <w:r>
        <w:rPr>
          <w:rFonts w:hint="eastAsia"/>
          <w:sz w:val="30"/>
          <w:szCs w:val="30"/>
        </w:rPr>
        <w:t>4.</w:t>
      </w:r>
      <w:r>
        <w:rPr>
          <w:rFonts w:hint="eastAsia"/>
          <w:sz w:val="30"/>
          <w:szCs w:val="30"/>
        </w:rPr>
        <w:t>账册资料，证实马某在连州交给曾维柱</w:t>
      </w:r>
      <w:r>
        <w:rPr>
          <w:rFonts w:hint="eastAsia"/>
          <w:sz w:val="30"/>
          <w:szCs w:val="30"/>
        </w:rPr>
        <w:t>10</w:t>
      </w:r>
      <w:r>
        <w:rPr>
          <w:rFonts w:hint="eastAsia"/>
          <w:sz w:val="30"/>
          <w:szCs w:val="30"/>
        </w:rPr>
        <w:t>万元后，在富邦华景公司的报销入账的情况。</w:t>
      </w:r>
    </w:p>
    <w:p w14:paraId="6D66255F" w14:textId="77777777" w:rsidR="00251EF8" w:rsidRDefault="00251EF8">
      <w:pPr>
        <w:spacing w:line="500" w:lineRule="atLeast"/>
        <w:ind w:firstLine="600"/>
        <w:divId w:val="698701637"/>
        <w:rPr>
          <w:rFonts w:hint="eastAsia"/>
          <w:sz w:val="30"/>
          <w:szCs w:val="30"/>
        </w:rPr>
      </w:pPr>
      <w:r>
        <w:rPr>
          <w:rFonts w:hint="eastAsia"/>
          <w:sz w:val="30"/>
          <w:szCs w:val="30"/>
        </w:rPr>
        <w:t>5.</w:t>
      </w:r>
      <w:r>
        <w:rPr>
          <w:rFonts w:hint="eastAsia"/>
          <w:sz w:val="30"/>
          <w:szCs w:val="30"/>
        </w:rPr>
        <w:t>投资项目的资料，证实富邦华景公司在乳源县进行投资的情况。</w:t>
      </w:r>
    </w:p>
    <w:p w14:paraId="02B4A121" w14:textId="77777777" w:rsidR="00251EF8" w:rsidRDefault="00251EF8">
      <w:pPr>
        <w:spacing w:line="500" w:lineRule="atLeast"/>
        <w:ind w:firstLine="600"/>
        <w:divId w:val="351152193"/>
        <w:rPr>
          <w:rFonts w:hint="eastAsia"/>
          <w:sz w:val="30"/>
          <w:szCs w:val="30"/>
        </w:rPr>
      </w:pPr>
      <w:r>
        <w:rPr>
          <w:rFonts w:hint="eastAsia"/>
          <w:sz w:val="30"/>
          <w:szCs w:val="30"/>
        </w:rPr>
        <w:t>6.</w:t>
      </w:r>
      <w:r>
        <w:rPr>
          <w:rFonts w:hint="eastAsia"/>
          <w:sz w:val="30"/>
          <w:szCs w:val="30"/>
        </w:rPr>
        <w:t>抓获经过，证实被告人曾维柱被侦查机关通知到案的情况。</w:t>
      </w:r>
    </w:p>
    <w:p w14:paraId="66962CF4" w14:textId="77777777" w:rsidR="00251EF8" w:rsidRDefault="00251EF8">
      <w:pPr>
        <w:spacing w:line="500" w:lineRule="atLeast"/>
        <w:ind w:firstLine="600"/>
        <w:divId w:val="1775590164"/>
        <w:rPr>
          <w:rFonts w:hint="eastAsia"/>
          <w:sz w:val="30"/>
          <w:szCs w:val="30"/>
        </w:rPr>
      </w:pPr>
      <w:r>
        <w:rPr>
          <w:rFonts w:hint="eastAsia"/>
          <w:sz w:val="30"/>
          <w:szCs w:val="30"/>
        </w:rPr>
        <w:t>（二）证人证言</w:t>
      </w:r>
    </w:p>
    <w:p w14:paraId="2A476ECD" w14:textId="77777777" w:rsidR="00251EF8" w:rsidRDefault="00251EF8">
      <w:pPr>
        <w:spacing w:line="500" w:lineRule="atLeast"/>
        <w:ind w:firstLine="600"/>
        <w:divId w:val="891425219"/>
        <w:rPr>
          <w:rFonts w:hint="eastAsia"/>
          <w:sz w:val="30"/>
          <w:szCs w:val="30"/>
        </w:rPr>
      </w:pPr>
      <w:r>
        <w:rPr>
          <w:rFonts w:hint="eastAsia"/>
          <w:sz w:val="30"/>
          <w:szCs w:val="30"/>
        </w:rPr>
        <w:t>1.</w:t>
      </w:r>
      <w:r>
        <w:rPr>
          <w:rFonts w:hint="eastAsia"/>
          <w:sz w:val="30"/>
          <w:szCs w:val="30"/>
        </w:rPr>
        <w:t>证人邓某</w:t>
      </w:r>
      <w:r>
        <w:rPr>
          <w:rFonts w:hint="eastAsia"/>
          <w:sz w:val="30"/>
          <w:szCs w:val="30"/>
        </w:rPr>
        <w:t>2</w:t>
      </w:r>
      <w:r>
        <w:rPr>
          <w:rFonts w:hint="eastAsia"/>
          <w:sz w:val="30"/>
          <w:szCs w:val="30"/>
        </w:rPr>
        <w:t>的证言：我认识曾维柱，他是一个房地产老板，在乳源县投资建设富邦华景雅苑小区。</w:t>
      </w:r>
    </w:p>
    <w:p w14:paraId="11727702" w14:textId="77777777" w:rsidR="00251EF8" w:rsidRDefault="00251EF8">
      <w:pPr>
        <w:spacing w:line="500" w:lineRule="atLeast"/>
        <w:ind w:firstLine="600"/>
        <w:divId w:val="1941066206"/>
        <w:rPr>
          <w:rFonts w:hint="eastAsia"/>
          <w:sz w:val="30"/>
          <w:szCs w:val="30"/>
        </w:rPr>
      </w:pPr>
      <w:r>
        <w:rPr>
          <w:rFonts w:hint="eastAsia"/>
          <w:sz w:val="30"/>
          <w:szCs w:val="30"/>
        </w:rPr>
        <w:t>我曾经在清远市连州读中专。</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年时，我在连州召开同学聚会需要活动经费，就找到富邦华景公司总经理马某，跟他提出要富邦华景公司赞助</w:t>
      </w:r>
      <w:r>
        <w:rPr>
          <w:rFonts w:hint="eastAsia"/>
          <w:sz w:val="30"/>
          <w:szCs w:val="30"/>
        </w:rPr>
        <w:t>10</w:t>
      </w:r>
      <w:r>
        <w:rPr>
          <w:rFonts w:hint="eastAsia"/>
          <w:sz w:val="30"/>
          <w:szCs w:val="30"/>
        </w:rPr>
        <w:t>万元的活动经费。马某当场没有答应，后来才答复我可以送给我</w:t>
      </w:r>
      <w:r>
        <w:rPr>
          <w:rFonts w:hint="eastAsia"/>
          <w:sz w:val="30"/>
          <w:szCs w:val="30"/>
        </w:rPr>
        <w:t>10</w:t>
      </w:r>
      <w:r>
        <w:rPr>
          <w:rFonts w:hint="eastAsia"/>
          <w:sz w:val="30"/>
          <w:szCs w:val="30"/>
        </w:rPr>
        <w:t>万元（应该是请示了曾维柱）。在开同学会时，我叫马某将该</w:t>
      </w:r>
      <w:r>
        <w:rPr>
          <w:rFonts w:hint="eastAsia"/>
          <w:sz w:val="30"/>
          <w:szCs w:val="30"/>
        </w:rPr>
        <w:t>10</w:t>
      </w:r>
      <w:r>
        <w:rPr>
          <w:rFonts w:hint="eastAsia"/>
          <w:sz w:val="30"/>
          <w:szCs w:val="30"/>
        </w:rPr>
        <w:t>万元交给了同学会筹备组的工作人员，具体是谁我就记不清了。同学会全程打华景地产的广告。</w:t>
      </w:r>
    </w:p>
    <w:p w14:paraId="6F4C349B" w14:textId="77777777" w:rsidR="00251EF8" w:rsidRDefault="00251EF8">
      <w:pPr>
        <w:spacing w:line="500" w:lineRule="atLeast"/>
        <w:ind w:firstLine="600"/>
        <w:divId w:val="1450052913"/>
        <w:rPr>
          <w:rFonts w:hint="eastAsia"/>
          <w:sz w:val="30"/>
          <w:szCs w:val="30"/>
        </w:rPr>
      </w:pP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的时候，曾维柱想在连南县建设一个五星级酒店，他和连南县的郑县长不熟，而我熟悉，他就想我介绍郑县长给他认识，帮他说说好话。于是我们一起去了连南县找郑县长。当晚吃饭时，郑县长说连南县不适合建设五星级酒店。当时在场的有我、曾维柱、马某、杨某、郑县长、连南县委书记等。当天晚上我们去连州市住了一晚。第二天早上我们准备离开的时候，曾维柱把装有</w:t>
      </w:r>
      <w:r>
        <w:rPr>
          <w:rFonts w:hint="eastAsia"/>
          <w:sz w:val="30"/>
          <w:szCs w:val="30"/>
        </w:rPr>
        <w:t>10</w:t>
      </w:r>
      <w:r>
        <w:rPr>
          <w:rFonts w:hint="eastAsia"/>
          <w:sz w:val="30"/>
          <w:szCs w:val="30"/>
        </w:rPr>
        <w:t>万元的黑色胶袋放到我车上，我当时也没多想，就收下了。我回去后数了一下，装有</w:t>
      </w:r>
      <w:r>
        <w:rPr>
          <w:rFonts w:hint="eastAsia"/>
          <w:sz w:val="30"/>
          <w:szCs w:val="30"/>
        </w:rPr>
        <w:t>10</w:t>
      </w:r>
      <w:r>
        <w:rPr>
          <w:rFonts w:hint="eastAsia"/>
          <w:sz w:val="30"/>
          <w:szCs w:val="30"/>
        </w:rPr>
        <w:t>万元，面额</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万元一捆，共</w:t>
      </w:r>
      <w:r>
        <w:rPr>
          <w:rFonts w:hint="eastAsia"/>
          <w:sz w:val="30"/>
          <w:szCs w:val="30"/>
        </w:rPr>
        <w:t>10</w:t>
      </w:r>
      <w:r>
        <w:rPr>
          <w:rFonts w:hint="eastAsia"/>
          <w:sz w:val="30"/>
          <w:szCs w:val="30"/>
        </w:rPr>
        <w:t>捆。曾维柱送给我这</w:t>
      </w:r>
      <w:r>
        <w:rPr>
          <w:rFonts w:hint="eastAsia"/>
          <w:sz w:val="30"/>
          <w:szCs w:val="30"/>
        </w:rPr>
        <w:t>10</w:t>
      </w:r>
      <w:r>
        <w:rPr>
          <w:rFonts w:hint="eastAsia"/>
          <w:sz w:val="30"/>
          <w:szCs w:val="30"/>
        </w:rPr>
        <w:t>万元，是为了感谢我对他的帮助，虽然这次连南的这个五星级酒店项目我没协调成功，但也毕竟帮他出了力。另外，曾维柱的公司在乳源的业务我也有关照，在乳源的富邦华景雅苑楼盘我也帮他协调过政府部门的关系，另外他公司想在县城文昌塔那块地建个文昌塔公园我也帮他协调过，而且他也成功建成了。他是为了感谢我对他生意上的帮助，才会送钱给我的。</w:t>
      </w:r>
    </w:p>
    <w:p w14:paraId="598B16F1" w14:textId="77777777" w:rsidR="00251EF8" w:rsidRDefault="00251EF8">
      <w:pPr>
        <w:spacing w:line="500" w:lineRule="atLeast"/>
        <w:ind w:firstLine="600"/>
        <w:divId w:val="498231326"/>
        <w:rPr>
          <w:rFonts w:hint="eastAsia"/>
          <w:sz w:val="30"/>
          <w:szCs w:val="30"/>
        </w:rPr>
      </w:pPr>
      <w:r>
        <w:rPr>
          <w:rFonts w:hint="eastAsia"/>
          <w:sz w:val="30"/>
          <w:szCs w:val="30"/>
        </w:rPr>
        <w:t>2.</w:t>
      </w:r>
      <w:r>
        <w:rPr>
          <w:rFonts w:hint="eastAsia"/>
          <w:sz w:val="30"/>
          <w:szCs w:val="30"/>
        </w:rPr>
        <w:t>证人马某的证言：我在富邦华景公司任总经理。</w:t>
      </w:r>
      <w:r>
        <w:rPr>
          <w:rFonts w:hint="eastAsia"/>
          <w:sz w:val="30"/>
          <w:szCs w:val="30"/>
        </w:rPr>
        <w:t>2011</w:t>
      </w:r>
      <w:r>
        <w:rPr>
          <w:rFonts w:hint="eastAsia"/>
          <w:sz w:val="30"/>
          <w:szCs w:val="30"/>
        </w:rPr>
        <w:t>年，曾维柱打电话叫我提</w:t>
      </w:r>
      <w:r>
        <w:rPr>
          <w:rFonts w:hint="eastAsia"/>
          <w:sz w:val="30"/>
          <w:szCs w:val="30"/>
        </w:rPr>
        <w:t>10</w:t>
      </w:r>
      <w:r>
        <w:rPr>
          <w:rFonts w:hint="eastAsia"/>
          <w:sz w:val="30"/>
          <w:szCs w:val="30"/>
        </w:rPr>
        <w:t>万元现金带到连州，具体用于干什么没有跟我说。我就按照他的要求从富邦华景公司提现</w:t>
      </w:r>
      <w:r>
        <w:rPr>
          <w:rFonts w:hint="eastAsia"/>
          <w:sz w:val="30"/>
          <w:szCs w:val="30"/>
        </w:rPr>
        <w:t>10</w:t>
      </w:r>
      <w:r>
        <w:rPr>
          <w:rFonts w:hint="eastAsia"/>
          <w:sz w:val="30"/>
          <w:szCs w:val="30"/>
        </w:rPr>
        <w:t>万元带到连州。当天我和曾维柱、邓某</w:t>
      </w:r>
      <w:r>
        <w:rPr>
          <w:rFonts w:hint="eastAsia"/>
          <w:sz w:val="30"/>
          <w:szCs w:val="30"/>
        </w:rPr>
        <w:t>2</w:t>
      </w:r>
      <w:r>
        <w:rPr>
          <w:rFonts w:hint="eastAsia"/>
          <w:sz w:val="30"/>
          <w:szCs w:val="30"/>
        </w:rPr>
        <w:t>先去了连南县参观富邦公司，晚上与连南县的领导吃饭。曾维柱提出想在连南县建五星级酒店，但这个想法后来被否定了。我们吃完饭后就散了。当天我、曾维柱、邓某</w:t>
      </w:r>
      <w:r>
        <w:rPr>
          <w:rFonts w:hint="eastAsia"/>
          <w:sz w:val="30"/>
          <w:szCs w:val="30"/>
        </w:rPr>
        <w:t>2</w:t>
      </w:r>
      <w:r>
        <w:rPr>
          <w:rFonts w:hint="eastAsia"/>
          <w:sz w:val="30"/>
          <w:szCs w:val="30"/>
        </w:rPr>
        <w:t>回到连州市国际酒店住了一晚，我就把</w:t>
      </w:r>
      <w:r>
        <w:rPr>
          <w:rFonts w:hint="eastAsia"/>
          <w:sz w:val="30"/>
          <w:szCs w:val="30"/>
        </w:rPr>
        <w:t>10</w:t>
      </w:r>
      <w:r>
        <w:rPr>
          <w:rFonts w:hint="eastAsia"/>
          <w:sz w:val="30"/>
          <w:szCs w:val="30"/>
        </w:rPr>
        <w:t>万元现金交给了曾维柱。我不清楚他是如何使用这笔钱的。后来我分开几次以住宿费、交通费、餐费等名义在富邦华景公司报销了这</w:t>
      </w:r>
      <w:r>
        <w:rPr>
          <w:rFonts w:hint="eastAsia"/>
          <w:sz w:val="30"/>
          <w:szCs w:val="30"/>
        </w:rPr>
        <w:t>10</w:t>
      </w:r>
      <w:r>
        <w:rPr>
          <w:rFonts w:hint="eastAsia"/>
          <w:sz w:val="30"/>
          <w:szCs w:val="30"/>
        </w:rPr>
        <w:t>万元。</w:t>
      </w:r>
    </w:p>
    <w:p w14:paraId="47FC0679" w14:textId="77777777" w:rsidR="00251EF8" w:rsidRDefault="00251EF8">
      <w:pPr>
        <w:spacing w:line="500" w:lineRule="atLeast"/>
        <w:ind w:firstLine="600"/>
        <w:divId w:val="1847280469"/>
        <w:rPr>
          <w:rFonts w:hint="eastAsia"/>
          <w:sz w:val="30"/>
          <w:szCs w:val="30"/>
        </w:rPr>
      </w:pPr>
      <w:r>
        <w:rPr>
          <w:rFonts w:hint="eastAsia"/>
          <w:sz w:val="30"/>
          <w:szCs w:val="30"/>
        </w:rPr>
        <w:t>大概是</w:t>
      </w:r>
      <w:r>
        <w:rPr>
          <w:rFonts w:hint="eastAsia"/>
          <w:sz w:val="30"/>
          <w:szCs w:val="30"/>
        </w:rPr>
        <w:t>2011</w:t>
      </w:r>
      <w:r>
        <w:rPr>
          <w:rFonts w:hint="eastAsia"/>
          <w:sz w:val="30"/>
          <w:szCs w:val="30"/>
        </w:rPr>
        <w:t>年的一天（具体日期不记得），邓某</w:t>
      </w:r>
      <w:r>
        <w:rPr>
          <w:rFonts w:hint="eastAsia"/>
          <w:sz w:val="30"/>
          <w:szCs w:val="30"/>
        </w:rPr>
        <w:t>2</w:t>
      </w:r>
      <w:r>
        <w:rPr>
          <w:rFonts w:hint="eastAsia"/>
          <w:sz w:val="30"/>
          <w:szCs w:val="30"/>
        </w:rPr>
        <w:t>打电话邀请我参加他在连州的同学聚会，希望我能帮忙解决聚会的费用开支，并赞助一些日后活动的经费。我问他需要多少钱，他说让我看着办。我跟他说最多只能</w:t>
      </w:r>
      <w:r>
        <w:rPr>
          <w:rFonts w:hint="eastAsia"/>
          <w:sz w:val="30"/>
          <w:szCs w:val="30"/>
        </w:rPr>
        <w:t>10</w:t>
      </w:r>
      <w:r>
        <w:rPr>
          <w:rFonts w:hint="eastAsia"/>
          <w:sz w:val="30"/>
          <w:szCs w:val="30"/>
        </w:rPr>
        <w:t>万元。之后，我从办公室保险柜的备用现金拿了一部分，也从银行取了一部分钱，总共备好</w:t>
      </w:r>
      <w:r>
        <w:rPr>
          <w:rFonts w:hint="eastAsia"/>
          <w:sz w:val="30"/>
          <w:szCs w:val="30"/>
        </w:rPr>
        <w:t>10</w:t>
      </w:r>
      <w:r>
        <w:rPr>
          <w:rFonts w:hint="eastAsia"/>
          <w:sz w:val="30"/>
          <w:szCs w:val="30"/>
        </w:rPr>
        <w:t>万元现金。过了一、两天，我和邓某</w:t>
      </w:r>
      <w:r>
        <w:rPr>
          <w:rFonts w:hint="eastAsia"/>
          <w:sz w:val="30"/>
          <w:szCs w:val="30"/>
        </w:rPr>
        <w:t>2</w:t>
      </w:r>
      <w:r>
        <w:rPr>
          <w:rFonts w:hint="eastAsia"/>
          <w:sz w:val="30"/>
          <w:szCs w:val="30"/>
        </w:rPr>
        <w:t>去了连州，在车上邓某</w:t>
      </w:r>
      <w:r>
        <w:rPr>
          <w:rFonts w:hint="eastAsia"/>
          <w:sz w:val="30"/>
          <w:szCs w:val="30"/>
        </w:rPr>
        <w:t>2</w:t>
      </w:r>
      <w:r>
        <w:rPr>
          <w:rFonts w:hint="eastAsia"/>
          <w:sz w:val="30"/>
          <w:szCs w:val="30"/>
        </w:rPr>
        <w:t>说到了连州交给那边的组织者就行。我们到了连州的一家酒店大堂，邓某</w:t>
      </w:r>
      <w:r>
        <w:rPr>
          <w:rFonts w:hint="eastAsia"/>
          <w:sz w:val="30"/>
          <w:szCs w:val="30"/>
        </w:rPr>
        <w:t>2</w:t>
      </w:r>
      <w:r>
        <w:rPr>
          <w:rFonts w:hint="eastAsia"/>
          <w:sz w:val="30"/>
          <w:szCs w:val="30"/>
        </w:rPr>
        <w:t>跟我介绍了活动的组织者，并吩咐我把</w:t>
      </w:r>
      <w:r>
        <w:rPr>
          <w:rFonts w:hint="eastAsia"/>
          <w:sz w:val="30"/>
          <w:szCs w:val="30"/>
        </w:rPr>
        <w:t>10</w:t>
      </w:r>
      <w:r>
        <w:rPr>
          <w:rFonts w:hint="eastAsia"/>
          <w:sz w:val="30"/>
          <w:szCs w:val="30"/>
        </w:rPr>
        <w:t>万元交给组织者，之后他就回酒店房间了。我就和邓某</w:t>
      </w:r>
      <w:r>
        <w:rPr>
          <w:rFonts w:hint="eastAsia"/>
          <w:sz w:val="30"/>
          <w:szCs w:val="30"/>
        </w:rPr>
        <w:t>2</w:t>
      </w:r>
      <w:r>
        <w:rPr>
          <w:rFonts w:hint="eastAsia"/>
          <w:sz w:val="30"/>
          <w:szCs w:val="30"/>
        </w:rPr>
        <w:t>的同学交接，把</w:t>
      </w:r>
      <w:r>
        <w:rPr>
          <w:rFonts w:hint="eastAsia"/>
          <w:sz w:val="30"/>
          <w:szCs w:val="30"/>
        </w:rPr>
        <w:t>10</w:t>
      </w:r>
      <w:r>
        <w:rPr>
          <w:rFonts w:hint="eastAsia"/>
          <w:sz w:val="30"/>
          <w:szCs w:val="30"/>
        </w:rPr>
        <w:t>万元现金给了他。后来我将该</w:t>
      </w:r>
      <w:r>
        <w:rPr>
          <w:rFonts w:hint="eastAsia"/>
          <w:sz w:val="30"/>
          <w:szCs w:val="30"/>
        </w:rPr>
        <w:t>10</w:t>
      </w:r>
      <w:r>
        <w:rPr>
          <w:rFonts w:hint="eastAsia"/>
          <w:sz w:val="30"/>
          <w:szCs w:val="30"/>
        </w:rPr>
        <w:t>万元的支出拿到公司财务以赞助费的名义报销了。这</w:t>
      </w:r>
      <w:r>
        <w:rPr>
          <w:rFonts w:hint="eastAsia"/>
          <w:sz w:val="30"/>
          <w:szCs w:val="30"/>
        </w:rPr>
        <w:t>10</w:t>
      </w:r>
      <w:r>
        <w:rPr>
          <w:rFonts w:hint="eastAsia"/>
          <w:sz w:val="30"/>
          <w:szCs w:val="30"/>
        </w:rPr>
        <w:t>万元实际上是公司的钱。这件事我曾经向曾维柱汇报过，曾维柱也同意了我送</w:t>
      </w:r>
      <w:r>
        <w:rPr>
          <w:rFonts w:hint="eastAsia"/>
          <w:sz w:val="30"/>
          <w:szCs w:val="30"/>
        </w:rPr>
        <w:t>10</w:t>
      </w:r>
      <w:r>
        <w:rPr>
          <w:rFonts w:hint="eastAsia"/>
          <w:sz w:val="30"/>
          <w:szCs w:val="30"/>
        </w:rPr>
        <w:t>万元给邓某</w:t>
      </w:r>
      <w:r>
        <w:rPr>
          <w:rFonts w:hint="eastAsia"/>
          <w:sz w:val="30"/>
          <w:szCs w:val="30"/>
        </w:rPr>
        <w:t>2</w:t>
      </w:r>
      <w:r>
        <w:rPr>
          <w:rFonts w:hint="eastAsia"/>
          <w:sz w:val="30"/>
          <w:szCs w:val="30"/>
        </w:rPr>
        <w:t>。邓某</w:t>
      </w:r>
      <w:r>
        <w:rPr>
          <w:rFonts w:hint="eastAsia"/>
          <w:sz w:val="30"/>
          <w:szCs w:val="30"/>
        </w:rPr>
        <w:t>2</w:t>
      </w:r>
      <w:r>
        <w:rPr>
          <w:rFonts w:hint="eastAsia"/>
          <w:sz w:val="30"/>
          <w:szCs w:val="30"/>
        </w:rPr>
        <w:t>事后没有将上述</w:t>
      </w:r>
      <w:r>
        <w:rPr>
          <w:rFonts w:hint="eastAsia"/>
          <w:sz w:val="30"/>
          <w:szCs w:val="30"/>
        </w:rPr>
        <w:t>10</w:t>
      </w:r>
      <w:r>
        <w:rPr>
          <w:rFonts w:hint="eastAsia"/>
          <w:sz w:val="30"/>
          <w:szCs w:val="30"/>
        </w:rPr>
        <w:t>万元退回给我，因为是我送给他的，是不需要他退回给我的。</w:t>
      </w:r>
    </w:p>
    <w:p w14:paraId="2A913184" w14:textId="77777777" w:rsidR="00251EF8" w:rsidRDefault="00251EF8">
      <w:pPr>
        <w:spacing w:line="500" w:lineRule="atLeast"/>
        <w:ind w:firstLine="600"/>
        <w:divId w:val="841705264"/>
        <w:rPr>
          <w:rFonts w:hint="eastAsia"/>
          <w:sz w:val="30"/>
          <w:szCs w:val="30"/>
        </w:rPr>
      </w:pPr>
      <w:r>
        <w:rPr>
          <w:rFonts w:hint="eastAsia"/>
          <w:sz w:val="30"/>
          <w:szCs w:val="30"/>
        </w:rPr>
        <w:t>3.</w:t>
      </w:r>
      <w:r>
        <w:rPr>
          <w:rFonts w:hint="eastAsia"/>
          <w:sz w:val="30"/>
          <w:szCs w:val="30"/>
        </w:rPr>
        <w:t>证人郑某的证言：我是富邦华景公司的会计。马某支出超过</w:t>
      </w:r>
      <w:r>
        <w:rPr>
          <w:rFonts w:hint="eastAsia"/>
          <w:sz w:val="30"/>
          <w:szCs w:val="30"/>
        </w:rPr>
        <w:t>10</w:t>
      </w:r>
      <w:r>
        <w:rPr>
          <w:rFonts w:hint="eastAsia"/>
          <w:sz w:val="30"/>
          <w:szCs w:val="30"/>
        </w:rPr>
        <w:t>万元的费用，要经过曾维柱的同意才能支出，马某的报销单需要杨某签名才能报销，曾维柱和马某用于公司的活动经费是从公司基本账户支出。我不清楚</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年马某分两次支出</w:t>
      </w:r>
      <w:r>
        <w:rPr>
          <w:rFonts w:hint="eastAsia"/>
          <w:sz w:val="30"/>
          <w:szCs w:val="30"/>
        </w:rPr>
        <w:t>20</w:t>
      </w:r>
      <w:r>
        <w:rPr>
          <w:rFonts w:hint="eastAsia"/>
          <w:sz w:val="30"/>
          <w:szCs w:val="30"/>
        </w:rPr>
        <w:t>万元（每次</w:t>
      </w:r>
      <w:r>
        <w:rPr>
          <w:rFonts w:hint="eastAsia"/>
          <w:sz w:val="30"/>
          <w:szCs w:val="30"/>
        </w:rPr>
        <w:t>10</w:t>
      </w:r>
      <w:r>
        <w:rPr>
          <w:rFonts w:hint="eastAsia"/>
          <w:sz w:val="30"/>
          <w:szCs w:val="30"/>
        </w:rPr>
        <w:t>万元）的情况。</w:t>
      </w:r>
    </w:p>
    <w:p w14:paraId="1F255B77" w14:textId="77777777" w:rsidR="00251EF8" w:rsidRDefault="00251EF8">
      <w:pPr>
        <w:spacing w:line="500" w:lineRule="atLeast"/>
        <w:ind w:firstLine="600"/>
        <w:divId w:val="1304121021"/>
        <w:rPr>
          <w:rFonts w:hint="eastAsia"/>
          <w:sz w:val="30"/>
          <w:szCs w:val="30"/>
        </w:rPr>
      </w:pPr>
      <w:r>
        <w:rPr>
          <w:rFonts w:hint="eastAsia"/>
          <w:sz w:val="30"/>
          <w:szCs w:val="30"/>
        </w:rPr>
        <w:t>4.</w:t>
      </w:r>
      <w:r>
        <w:rPr>
          <w:rFonts w:hint="eastAsia"/>
          <w:sz w:val="30"/>
          <w:szCs w:val="30"/>
        </w:rPr>
        <w:t>证人许某的证言：我在富邦华景公司做出纳，职责是房产销售的收款、支付房地产建设的工程款、公司工作人员报销款项以及报税等。公司工作人员借支款项的报销，需要填好报销单据，交由马某签名后交由我报销。马某在公司报销的话，他将发票交给我填写好报销单据后由他签名就可以了；如果需要现金就会在我这向公司借支，他先写借条给我，他把餐饮等发票拿回来报销后，我再把借条还给他本人。如果是借支金额在</w:t>
      </w:r>
      <w:r>
        <w:rPr>
          <w:rFonts w:hint="eastAsia"/>
          <w:sz w:val="30"/>
          <w:szCs w:val="30"/>
        </w:rPr>
        <w:t>10</w:t>
      </w:r>
      <w:r>
        <w:rPr>
          <w:rFonts w:hint="eastAsia"/>
          <w:sz w:val="30"/>
          <w:szCs w:val="30"/>
        </w:rPr>
        <w:t>万元及以上的，其会分几次写借条，分批报销。</w:t>
      </w:r>
      <w:r>
        <w:rPr>
          <w:rFonts w:hint="eastAsia"/>
          <w:sz w:val="30"/>
          <w:szCs w:val="30"/>
        </w:rPr>
        <w:t>2011</w:t>
      </w:r>
      <w:r>
        <w:rPr>
          <w:rFonts w:hint="eastAsia"/>
          <w:sz w:val="30"/>
          <w:szCs w:val="30"/>
        </w:rPr>
        <w:t>年左右，马某有一到两次向公司借支</w:t>
      </w:r>
      <w:r>
        <w:rPr>
          <w:rFonts w:hint="eastAsia"/>
          <w:sz w:val="30"/>
          <w:szCs w:val="30"/>
        </w:rPr>
        <w:t>10</w:t>
      </w:r>
      <w:r>
        <w:rPr>
          <w:rFonts w:hint="eastAsia"/>
          <w:sz w:val="30"/>
          <w:szCs w:val="30"/>
        </w:rPr>
        <w:t>万元，其所借支现金都从公司的基本账户支出。上述马某的借条没有保留，我不清楚马某借款的用途。</w:t>
      </w:r>
    </w:p>
    <w:p w14:paraId="773294C8" w14:textId="77777777" w:rsidR="00251EF8" w:rsidRDefault="00251EF8">
      <w:pPr>
        <w:spacing w:line="500" w:lineRule="atLeast"/>
        <w:ind w:firstLine="600"/>
        <w:divId w:val="1246723807"/>
        <w:rPr>
          <w:rFonts w:hint="eastAsia"/>
          <w:sz w:val="30"/>
          <w:szCs w:val="30"/>
        </w:rPr>
      </w:pPr>
      <w:r>
        <w:rPr>
          <w:rFonts w:hint="eastAsia"/>
          <w:sz w:val="30"/>
          <w:szCs w:val="30"/>
        </w:rPr>
        <w:t>5.</w:t>
      </w:r>
      <w:r>
        <w:rPr>
          <w:rFonts w:hint="eastAsia"/>
          <w:sz w:val="30"/>
          <w:szCs w:val="30"/>
        </w:rPr>
        <w:t>证人杨某的证言：我是富邦华景公司股东。马某有权向公司借支，报销单需要我签名才能报销，数额不大，具体我不会过问就签名。每年马某在富邦华景公司支出</w:t>
      </w:r>
      <w:r>
        <w:rPr>
          <w:rFonts w:hint="eastAsia"/>
          <w:sz w:val="30"/>
          <w:szCs w:val="30"/>
        </w:rPr>
        <w:t>10</w:t>
      </w:r>
      <w:r>
        <w:rPr>
          <w:rFonts w:hint="eastAsia"/>
          <w:sz w:val="30"/>
          <w:szCs w:val="30"/>
        </w:rPr>
        <w:t>万元的钱有多笔，我不清楚支出的去向，除非是几百万的大额支出。</w:t>
      </w:r>
    </w:p>
    <w:p w14:paraId="6A82B178" w14:textId="77777777" w:rsidR="00251EF8" w:rsidRDefault="00251EF8">
      <w:pPr>
        <w:spacing w:line="500" w:lineRule="atLeast"/>
        <w:ind w:firstLine="600"/>
        <w:divId w:val="1898130457"/>
        <w:rPr>
          <w:rFonts w:hint="eastAsia"/>
          <w:sz w:val="30"/>
          <w:szCs w:val="30"/>
        </w:rPr>
      </w:pPr>
      <w:r>
        <w:rPr>
          <w:rFonts w:hint="eastAsia"/>
          <w:sz w:val="30"/>
          <w:szCs w:val="30"/>
        </w:rPr>
        <w:t>（三）被告人的供述</w:t>
      </w:r>
    </w:p>
    <w:p w14:paraId="32DF2954" w14:textId="77777777" w:rsidR="00251EF8" w:rsidRDefault="00251EF8">
      <w:pPr>
        <w:spacing w:line="500" w:lineRule="atLeast"/>
        <w:ind w:firstLine="600"/>
        <w:divId w:val="1652441508"/>
        <w:rPr>
          <w:rFonts w:hint="eastAsia"/>
          <w:sz w:val="30"/>
          <w:szCs w:val="30"/>
        </w:rPr>
      </w:pPr>
      <w:r>
        <w:rPr>
          <w:rFonts w:hint="eastAsia"/>
          <w:sz w:val="30"/>
          <w:szCs w:val="30"/>
        </w:rPr>
        <w:t>被告人曾维柱的供述：</w:t>
      </w:r>
      <w:r>
        <w:rPr>
          <w:rFonts w:hint="eastAsia"/>
          <w:sz w:val="30"/>
          <w:szCs w:val="30"/>
        </w:rPr>
        <w:t>2006</w:t>
      </w:r>
      <w:r>
        <w:rPr>
          <w:rFonts w:hint="eastAsia"/>
          <w:sz w:val="30"/>
          <w:szCs w:val="30"/>
        </w:rPr>
        <w:t>年的时候，我和杨某合伙成立了富邦华景公司，当时邓某</w:t>
      </w:r>
      <w:r>
        <w:rPr>
          <w:rFonts w:hint="eastAsia"/>
          <w:sz w:val="30"/>
          <w:szCs w:val="30"/>
        </w:rPr>
        <w:t>2</w:t>
      </w:r>
      <w:r>
        <w:rPr>
          <w:rFonts w:hint="eastAsia"/>
          <w:sz w:val="30"/>
          <w:szCs w:val="30"/>
        </w:rPr>
        <w:t>是乳源县县长。在一次政府接待企业老板的场合，我认识了邓某</w:t>
      </w:r>
      <w:r>
        <w:rPr>
          <w:rFonts w:hint="eastAsia"/>
          <w:sz w:val="30"/>
          <w:szCs w:val="30"/>
        </w:rPr>
        <w:t>2</w:t>
      </w:r>
      <w:r>
        <w:rPr>
          <w:rFonts w:hint="eastAsia"/>
          <w:sz w:val="30"/>
          <w:szCs w:val="30"/>
        </w:rPr>
        <w:t>，过后关系就熟络起来。富邦华景公司在乳源县开发了华景雅苑楼盘，共三期，还建设了乳源县文昌塔。</w:t>
      </w:r>
    </w:p>
    <w:p w14:paraId="36414219" w14:textId="77777777" w:rsidR="00251EF8" w:rsidRDefault="00251EF8">
      <w:pPr>
        <w:spacing w:line="500" w:lineRule="atLeast"/>
        <w:ind w:firstLine="600"/>
        <w:divId w:val="1196310163"/>
        <w:rPr>
          <w:rFonts w:hint="eastAsia"/>
          <w:sz w:val="30"/>
          <w:szCs w:val="30"/>
        </w:rPr>
      </w:pPr>
      <w:r>
        <w:rPr>
          <w:rFonts w:hint="eastAsia"/>
          <w:sz w:val="30"/>
          <w:szCs w:val="30"/>
        </w:rPr>
        <w:t>大概是</w:t>
      </w:r>
      <w:r>
        <w:rPr>
          <w:rFonts w:hint="eastAsia"/>
          <w:sz w:val="30"/>
          <w:szCs w:val="30"/>
        </w:rPr>
        <w:t>2011</w:t>
      </w:r>
      <w:r>
        <w:rPr>
          <w:rFonts w:hint="eastAsia"/>
          <w:sz w:val="30"/>
          <w:szCs w:val="30"/>
        </w:rPr>
        <w:t>年的一天，具体日期不记得，马某跟我汇报说邓某</w:t>
      </w:r>
      <w:r>
        <w:rPr>
          <w:rFonts w:hint="eastAsia"/>
          <w:sz w:val="30"/>
          <w:szCs w:val="30"/>
        </w:rPr>
        <w:t>2</w:t>
      </w:r>
      <w:r>
        <w:rPr>
          <w:rFonts w:hint="eastAsia"/>
          <w:sz w:val="30"/>
          <w:szCs w:val="30"/>
        </w:rPr>
        <w:t>要在连州开同学聚会，要求公司赞助一些活动经费。我问他需要多少钱，他说邓某</w:t>
      </w:r>
      <w:r>
        <w:rPr>
          <w:rFonts w:hint="eastAsia"/>
          <w:sz w:val="30"/>
          <w:szCs w:val="30"/>
        </w:rPr>
        <w:t>2</w:t>
      </w:r>
      <w:r>
        <w:rPr>
          <w:rFonts w:hint="eastAsia"/>
          <w:sz w:val="30"/>
          <w:szCs w:val="30"/>
        </w:rPr>
        <w:t>要</w:t>
      </w:r>
      <w:r>
        <w:rPr>
          <w:rFonts w:hint="eastAsia"/>
          <w:sz w:val="30"/>
          <w:szCs w:val="30"/>
        </w:rPr>
        <w:t>10</w:t>
      </w:r>
      <w:r>
        <w:rPr>
          <w:rFonts w:hint="eastAsia"/>
          <w:sz w:val="30"/>
          <w:szCs w:val="30"/>
        </w:rPr>
        <w:t>万元，并说已经按照邓某</w:t>
      </w:r>
      <w:r>
        <w:rPr>
          <w:rFonts w:hint="eastAsia"/>
          <w:sz w:val="30"/>
          <w:szCs w:val="30"/>
        </w:rPr>
        <w:t>2</w:t>
      </w:r>
      <w:r>
        <w:rPr>
          <w:rFonts w:hint="eastAsia"/>
          <w:sz w:val="30"/>
          <w:szCs w:val="30"/>
        </w:rPr>
        <w:t>的要求把这</w:t>
      </w:r>
      <w:r>
        <w:rPr>
          <w:rFonts w:hint="eastAsia"/>
          <w:sz w:val="30"/>
          <w:szCs w:val="30"/>
        </w:rPr>
        <w:t>10</w:t>
      </w:r>
      <w:r>
        <w:rPr>
          <w:rFonts w:hint="eastAsia"/>
          <w:sz w:val="30"/>
          <w:szCs w:val="30"/>
        </w:rPr>
        <w:t>万元给了邓某</w:t>
      </w:r>
      <w:r>
        <w:rPr>
          <w:rFonts w:hint="eastAsia"/>
          <w:sz w:val="30"/>
          <w:szCs w:val="30"/>
        </w:rPr>
        <w:t>2</w:t>
      </w:r>
      <w:r>
        <w:rPr>
          <w:rFonts w:hint="eastAsia"/>
          <w:sz w:val="30"/>
          <w:szCs w:val="30"/>
        </w:rPr>
        <w:t>。我说给了就给了，</w:t>
      </w:r>
      <w:r>
        <w:rPr>
          <w:rFonts w:hint="eastAsia"/>
          <w:sz w:val="30"/>
          <w:szCs w:val="30"/>
        </w:rPr>
        <w:t>10</w:t>
      </w:r>
      <w:r>
        <w:rPr>
          <w:rFonts w:hint="eastAsia"/>
          <w:sz w:val="30"/>
          <w:szCs w:val="30"/>
        </w:rPr>
        <w:t>万元也不多，就当是多谢邓某</w:t>
      </w:r>
      <w:r>
        <w:rPr>
          <w:rFonts w:hint="eastAsia"/>
          <w:sz w:val="30"/>
          <w:szCs w:val="30"/>
        </w:rPr>
        <w:t>2</w:t>
      </w:r>
      <w:r>
        <w:rPr>
          <w:rFonts w:hint="eastAsia"/>
          <w:sz w:val="30"/>
          <w:szCs w:val="30"/>
        </w:rPr>
        <w:t>对我们公司的关照了。当时我跟马某说将这</w:t>
      </w:r>
      <w:r>
        <w:rPr>
          <w:rFonts w:hint="eastAsia"/>
          <w:sz w:val="30"/>
          <w:szCs w:val="30"/>
        </w:rPr>
        <w:t>10</w:t>
      </w:r>
      <w:r>
        <w:rPr>
          <w:rFonts w:hint="eastAsia"/>
          <w:sz w:val="30"/>
          <w:szCs w:val="30"/>
        </w:rPr>
        <w:t>万元的支出以公司赞助费的名义报销，所以这</w:t>
      </w:r>
      <w:r>
        <w:rPr>
          <w:rFonts w:hint="eastAsia"/>
          <w:sz w:val="30"/>
          <w:szCs w:val="30"/>
        </w:rPr>
        <w:t>10</w:t>
      </w:r>
      <w:r>
        <w:rPr>
          <w:rFonts w:hint="eastAsia"/>
          <w:sz w:val="30"/>
          <w:szCs w:val="30"/>
        </w:rPr>
        <w:t>万元实际上是公司出的钱。邓某</w:t>
      </w:r>
      <w:r>
        <w:rPr>
          <w:rFonts w:hint="eastAsia"/>
          <w:sz w:val="30"/>
          <w:szCs w:val="30"/>
        </w:rPr>
        <w:t>2</w:t>
      </w:r>
      <w:r>
        <w:rPr>
          <w:rFonts w:hint="eastAsia"/>
          <w:sz w:val="30"/>
          <w:szCs w:val="30"/>
        </w:rPr>
        <w:t>没有将这</w:t>
      </w:r>
      <w:r>
        <w:rPr>
          <w:rFonts w:hint="eastAsia"/>
          <w:sz w:val="30"/>
          <w:szCs w:val="30"/>
        </w:rPr>
        <w:t>10</w:t>
      </w:r>
      <w:r>
        <w:rPr>
          <w:rFonts w:hint="eastAsia"/>
          <w:sz w:val="30"/>
          <w:szCs w:val="30"/>
        </w:rPr>
        <w:t>万元退回给我。该</w:t>
      </w:r>
      <w:r>
        <w:rPr>
          <w:rFonts w:hint="eastAsia"/>
          <w:sz w:val="30"/>
          <w:szCs w:val="30"/>
        </w:rPr>
        <w:t>10</w:t>
      </w:r>
      <w:r>
        <w:rPr>
          <w:rFonts w:hint="eastAsia"/>
          <w:sz w:val="30"/>
          <w:szCs w:val="30"/>
        </w:rPr>
        <w:t>万元是送给邓某</w:t>
      </w:r>
      <w:r>
        <w:rPr>
          <w:rFonts w:hint="eastAsia"/>
          <w:sz w:val="30"/>
          <w:szCs w:val="30"/>
        </w:rPr>
        <w:t>2</w:t>
      </w:r>
      <w:r>
        <w:rPr>
          <w:rFonts w:hint="eastAsia"/>
          <w:sz w:val="30"/>
          <w:szCs w:val="30"/>
        </w:rPr>
        <w:t>个人的。</w:t>
      </w:r>
    </w:p>
    <w:p w14:paraId="009196F9" w14:textId="77777777" w:rsidR="00251EF8" w:rsidRDefault="00251EF8">
      <w:pPr>
        <w:spacing w:line="500" w:lineRule="atLeast"/>
        <w:ind w:firstLine="600"/>
        <w:divId w:val="988561210"/>
        <w:rPr>
          <w:rFonts w:hint="eastAsia"/>
          <w:sz w:val="30"/>
          <w:szCs w:val="30"/>
        </w:rPr>
      </w:pPr>
      <w:r>
        <w:rPr>
          <w:rFonts w:hint="eastAsia"/>
          <w:sz w:val="30"/>
          <w:szCs w:val="30"/>
        </w:rPr>
        <w:t>大概</w:t>
      </w:r>
      <w:r>
        <w:rPr>
          <w:rFonts w:hint="eastAsia"/>
          <w:sz w:val="30"/>
          <w:szCs w:val="30"/>
        </w:rPr>
        <w:t>2011</w:t>
      </w:r>
      <w:r>
        <w:rPr>
          <w:rFonts w:hint="eastAsia"/>
          <w:sz w:val="30"/>
          <w:szCs w:val="30"/>
        </w:rPr>
        <w:t>年的时候，我计划在连南建设一个五星级酒店，想到连南看看是否具有这个条件。因连南也是瑶族自治区，邓某</w:t>
      </w:r>
      <w:r>
        <w:rPr>
          <w:rFonts w:hint="eastAsia"/>
          <w:sz w:val="30"/>
          <w:szCs w:val="30"/>
        </w:rPr>
        <w:t>2</w:t>
      </w:r>
      <w:r>
        <w:rPr>
          <w:rFonts w:hint="eastAsia"/>
          <w:sz w:val="30"/>
          <w:szCs w:val="30"/>
        </w:rPr>
        <w:t>与连南县县长（不记得名字）熟悉，可以提供帮助。我就邀请邓某</w:t>
      </w:r>
      <w:r>
        <w:rPr>
          <w:rFonts w:hint="eastAsia"/>
          <w:sz w:val="30"/>
          <w:szCs w:val="30"/>
        </w:rPr>
        <w:t>2</w:t>
      </w:r>
      <w:r>
        <w:rPr>
          <w:rFonts w:hint="eastAsia"/>
          <w:sz w:val="30"/>
          <w:szCs w:val="30"/>
        </w:rPr>
        <w:t>一同到连南考察。当时连南县的县长说连南不具备建设五星级酒店的条件，所以这个项目被否定了。当晚我与邓某</w:t>
      </w:r>
      <w:r>
        <w:rPr>
          <w:rFonts w:hint="eastAsia"/>
          <w:sz w:val="30"/>
          <w:szCs w:val="30"/>
        </w:rPr>
        <w:t>2</w:t>
      </w:r>
      <w:r>
        <w:rPr>
          <w:rFonts w:hint="eastAsia"/>
          <w:sz w:val="30"/>
          <w:szCs w:val="30"/>
        </w:rPr>
        <w:t>在连州住了一晚。第二天邓某</w:t>
      </w:r>
      <w:r>
        <w:rPr>
          <w:rFonts w:hint="eastAsia"/>
          <w:sz w:val="30"/>
          <w:szCs w:val="30"/>
        </w:rPr>
        <w:t>2</w:t>
      </w:r>
      <w:r>
        <w:rPr>
          <w:rFonts w:hint="eastAsia"/>
          <w:sz w:val="30"/>
          <w:szCs w:val="30"/>
        </w:rPr>
        <w:t>离开的时候，为表示对邓某</w:t>
      </w:r>
      <w:r>
        <w:rPr>
          <w:rFonts w:hint="eastAsia"/>
          <w:sz w:val="30"/>
          <w:szCs w:val="30"/>
        </w:rPr>
        <w:t>2</w:t>
      </w:r>
      <w:r>
        <w:rPr>
          <w:rFonts w:hint="eastAsia"/>
          <w:sz w:val="30"/>
          <w:szCs w:val="30"/>
        </w:rPr>
        <w:t>的感谢，并希望他继续在乳源县关照我的生意，我将</w:t>
      </w:r>
      <w:r>
        <w:rPr>
          <w:rFonts w:hint="eastAsia"/>
          <w:sz w:val="30"/>
          <w:szCs w:val="30"/>
        </w:rPr>
        <w:t>10</w:t>
      </w:r>
      <w:r>
        <w:rPr>
          <w:rFonts w:hint="eastAsia"/>
          <w:sz w:val="30"/>
          <w:szCs w:val="30"/>
        </w:rPr>
        <w:t>万元人民币用黑色袋子装好，在邓某</w:t>
      </w:r>
      <w:r>
        <w:rPr>
          <w:rFonts w:hint="eastAsia"/>
          <w:sz w:val="30"/>
          <w:szCs w:val="30"/>
        </w:rPr>
        <w:t>2</w:t>
      </w:r>
      <w:r>
        <w:rPr>
          <w:rFonts w:hint="eastAsia"/>
          <w:sz w:val="30"/>
          <w:szCs w:val="30"/>
        </w:rPr>
        <w:t>上车的时候给了邓某</w:t>
      </w:r>
      <w:r>
        <w:rPr>
          <w:rFonts w:hint="eastAsia"/>
          <w:sz w:val="30"/>
          <w:szCs w:val="30"/>
        </w:rPr>
        <w:t>2</w:t>
      </w:r>
      <w:r>
        <w:rPr>
          <w:rFonts w:hint="eastAsia"/>
          <w:sz w:val="30"/>
          <w:szCs w:val="30"/>
        </w:rPr>
        <w:t>，并告诉他这是我的一点小意思，请他收下。邓某</w:t>
      </w:r>
      <w:r>
        <w:rPr>
          <w:rFonts w:hint="eastAsia"/>
          <w:sz w:val="30"/>
          <w:szCs w:val="30"/>
        </w:rPr>
        <w:t>2</w:t>
      </w:r>
      <w:r>
        <w:rPr>
          <w:rFonts w:hint="eastAsia"/>
          <w:sz w:val="30"/>
          <w:szCs w:val="30"/>
        </w:rPr>
        <w:t>推辞了一下就收下了。该</w:t>
      </w:r>
      <w:r>
        <w:rPr>
          <w:rFonts w:hint="eastAsia"/>
          <w:sz w:val="30"/>
          <w:szCs w:val="30"/>
        </w:rPr>
        <w:t>10</w:t>
      </w:r>
      <w:r>
        <w:rPr>
          <w:rFonts w:hint="eastAsia"/>
          <w:sz w:val="30"/>
          <w:szCs w:val="30"/>
        </w:rPr>
        <w:t>万元是马某从富邦华景公司提现出来，在连州交给我的。</w:t>
      </w:r>
    </w:p>
    <w:p w14:paraId="6C59726C" w14:textId="77777777" w:rsidR="00251EF8" w:rsidRDefault="00251EF8">
      <w:pPr>
        <w:spacing w:line="500" w:lineRule="atLeast"/>
        <w:ind w:firstLine="600"/>
        <w:divId w:val="467280730"/>
        <w:rPr>
          <w:rFonts w:hint="eastAsia"/>
          <w:sz w:val="30"/>
          <w:szCs w:val="30"/>
        </w:rPr>
      </w:pPr>
      <w:r>
        <w:rPr>
          <w:rFonts w:hint="eastAsia"/>
          <w:sz w:val="30"/>
          <w:szCs w:val="30"/>
        </w:rPr>
        <w:t>我在乳源县开发房地产项目需要邓某</w:t>
      </w:r>
      <w:r>
        <w:rPr>
          <w:rFonts w:hint="eastAsia"/>
          <w:sz w:val="30"/>
          <w:szCs w:val="30"/>
        </w:rPr>
        <w:t>2</w:t>
      </w:r>
      <w:r>
        <w:rPr>
          <w:rFonts w:hint="eastAsia"/>
          <w:sz w:val="30"/>
          <w:szCs w:val="30"/>
        </w:rPr>
        <w:t>的帮助，为感谢邓某</w:t>
      </w:r>
      <w:r>
        <w:rPr>
          <w:rFonts w:hint="eastAsia"/>
          <w:sz w:val="30"/>
          <w:szCs w:val="30"/>
        </w:rPr>
        <w:t>2</w:t>
      </w:r>
      <w:r>
        <w:rPr>
          <w:rFonts w:hint="eastAsia"/>
          <w:sz w:val="30"/>
          <w:szCs w:val="30"/>
        </w:rPr>
        <w:t>对富邦公司项目的支持、邓某</w:t>
      </w:r>
      <w:r>
        <w:rPr>
          <w:rFonts w:hint="eastAsia"/>
          <w:sz w:val="30"/>
          <w:szCs w:val="30"/>
        </w:rPr>
        <w:t>2</w:t>
      </w:r>
      <w:r>
        <w:rPr>
          <w:rFonts w:hint="eastAsia"/>
          <w:sz w:val="30"/>
          <w:szCs w:val="30"/>
        </w:rPr>
        <w:t>帮忙解决项目的困难并协调乳源县文昌塔公园的建设，我才送上述</w:t>
      </w:r>
      <w:r>
        <w:rPr>
          <w:rFonts w:hint="eastAsia"/>
          <w:sz w:val="30"/>
          <w:szCs w:val="30"/>
        </w:rPr>
        <w:t>20</w:t>
      </w:r>
      <w:r>
        <w:rPr>
          <w:rFonts w:hint="eastAsia"/>
          <w:sz w:val="30"/>
          <w:szCs w:val="30"/>
        </w:rPr>
        <w:t>万元给邓某</w:t>
      </w:r>
      <w:r>
        <w:rPr>
          <w:rFonts w:hint="eastAsia"/>
          <w:sz w:val="30"/>
          <w:szCs w:val="30"/>
        </w:rPr>
        <w:t>2</w:t>
      </w:r>
      <w:r>
        <w:rPr>
          <w:rFonts w:hint="eastAsia"/>
          <w:sz w:val="30"/>
          <w:szCs w:val="30"/>
        </w:rPr>
        <w:t>的。</w:t>
      </w:r>
    </w:p>
    <w:p w14:paraId="3E877A45" w14:textId="77777777" w:rsidR="00251EF8" w:rsidRDefault="00251EF8">
      <w:pPr>
        <w:spacing w:line="500" w:lineRule="atLeast"/>
        <w:ind w:firstLine="600"/>
        <w:divId w:val="1200826025"/>
        <w:rPr>
          <w:rFonts w:hint="eastAsia"/>
          <w:sz w:val="30"/>
          <w:szCs w:val="30"/>
        </w:rPr>
      </w:pPr>
      <w:r>
        <w:rPr>
          <w:rFonts w:hint="eastAsia"/>
          <w:sz w:val="30"/>
          <w:szCs w:val="30"/>
        </w:rPr>
        <w:t>以上证据均经法庭质证，合法有效。</w:t>
      </w:r>
    </w:p>
    <w:p w14:paraId="6E6A70C5" w14:textId="77777777" w:rsidR="00251EF8" w:rsidRDefault="00251EF8">
      <w:pPr>
        <w:spacing w:line="500" w:lineRule="atLeast"/>
        <w:ind w:firstLine="600"/>
        <w:divId w:val="1153372534"/>
        <w:rPr>
          <w:rFonts w:hint="eastAsia"/>
          <w:sz w:val="30"/>
          <w:szCs w:val="30"/>
        </w:rPr>
      </w:pPr>
      <w:r>
        <w:rPr>
          <w:rFonts w:hint="eastAsia"/>
          <w:sz w:val="30"/>
          <w:szCs w:val="30"/>
        </w:rPr>
        <w:t>本院认为，被告单位乳源瑶族自治县富邦华景房地产开发有限公司为谋取不正当利益，给予国家工作人员财物人民币</w:t>
      </w:r>
      <w:r>
        <w:rPr>
          <w:rFonts w:hint="eastAsia"/>
          <w:sz w:val="30"/>
          <w:szCs w:val="30"/>
        </w:rPr>
        <w:t>20</w:t>
      </w:r>
      <w:r>
        <w:rPr>
          <w:rFonts w:hint="eastAsia"/>
          <w:sz w:val="30"/>
          <w:szCs w:val="30"/>
        </w:rPr>
        <w:t>万元，情节严重，其行为已构成单位行贿罪；被告人曾维柱作为被告单位乳源瑶族自治县富邦华景房地产开发有限公司的法定代表人，应以单位行贿罪追究其刑事责任。本案案发时间是</w:t>
      </w:r>
      <w:r>
        <w:rPr>
          <w:rFonts w:hint="eastAsia"/>
          <w:sz w:val="30"/>
          <w:szCs w:val="30"/>
        </w:rPr>
        <w:t>2011</w:t>
      </w:r>
      <w:r>
        <w:rPr>
          <w:rFonts w:hint="eastAsia"/>
          <w:sz w:val="30"/>
          <w:szCs w:val="30"/>
        </w:rPr>
        <w:t>年，根据当时的刑法规定，单位行贿罪对直接责任人没有并处罚金刑，但</w:t>
      </w:r>
      <w:r>
        <w:rPr>
          <w:rFonts w:hint="eastAsia"/>
          <w:sz w:val="30"/>
          <w:szCs w:val="30"/>
        </w:rPr>
        <w:t>2015</w:t>
      </w:r>
      <w:r>
        <w:rPr>
          <w:rFonts w:hint="eastAsia"/>
          <w:sz w:val="30"/>
          <w:szCs w:val="30"/>
        </w:rPr>
        <w:t>年的刑法修正案（九）增加了罚金刑。根据从旧兼从轻原则，本案应适用修正前刑法进行量刑。鉴于被告人曾维柱归案后如实供述被告单位乳源瑶族自治县富邦华景房地产开发有限公司以及其的主要犯罪事实，依法可对被告单位乳源瑶族自治县富邦华景房地产开发有限公司及被告人曾维柱从轻处罚</w:t>
      </w:r>
      <w:r>
        <w:rPr>
          <w:rFonts w:hint="eastAsia"/>
          <w:sz w:val="30"/>
          <w:szCs w:val="30"/>
        </w:rPr>
        <w:t>,</w:t>
      </w:r>
      <w:r>
        <w:rPr>
          <w:rFonts w:hint="eastAsia"/>
          <w:sz w:val="30"/>
          <w:szCs w:val="30"/>
        </w:rPr>
        <w:t>结合被告人曾维柱的犯罪情节、后果，依法对其适用缓刑。</w:t>
      </w:r>
    </w:p>
    <w:p w14:paraId="04752F41" w14:textId="77777777" w:rsidR="00251EF8" w:rsidRDefault="00251EF8">
      <w:pPr>
        <w:spacing w:line="500" w:lineRule="atLeast"/>
        <w:ind w:firstLine="600"/>
        <w:divId w:val="1542744023"/>
        <w:rPr>
          <w:rFonts w:hint="eastAsia"/>
          <w:sz w:val="30"/>
          <w:szCs w:val="30"/>
        </w:rPr>
      </w:pPr>
      <w:r>
        <w:rPr>
          <w:rFonts w:hint="eastAsia"/>
          <w:sz w:val="30"/>
          <w:szCs w:val="30"/>
        </w:rPr>
        <w:t>公诉机关指控被告单位乳源瑶族自治县富邦华景房地产开发有限公司及被告人曾维柱的罪名成立，予以支持。但指控被告单位富邦华景公司及被告人曾维柱以免除借款利息方式向邓某</w:t>
      </w:r>
      <w:r>
        <w:rPr>
          <w:rFonts w:hint="eastAsia"/>
          <w:sz w:val="30"/>
          <w:szCs w:val="30"/>
        </w:rPr>
        <w:t>2</w:t>
      </w:r>
      <w:r>
        <w:rPr>
          <w:rFonts w:hint="eastAsia"/>
          <w:sz w:val="30"/>
          <w:szCs w:val="30"/>
        </w:rPr>
        <w:t>行贿</w:t>
      </w:r>
      <w:r>
        <w:rPr>
          <w:rFonts w:hint="eastAsia"/>
          <w:sz w:val="30"/>
          <w:szCs w:val="30"/>
        </w:rPr>
        <w:t>32.5</w:t>
      </w:r>
      <w:r>
        <w:rPr>
          <w:rFonts w:hint="eastAsia"/>
          <w:sz w:val="30"/>
          <w:szCs w:val="30"/>
        </w:rPr>
        <w:t>万元的证据不足，本院不予支持。理由如下：现有证据反映被告单位借款给邓某</w:t>
      </w:r>
      <w:r>
        <w:rPr>
          <w:rFonts w:hint="eastAsia"/>
          <w:sz w:val="30"/>
          <w:szCs w:val="30"/>
        </w:rPr>
        <w:t>1300</w:t>
      </w:r>
      <w:r>
        <w:rPr>
          <w:rFonts w:hint="eastAsia"/>
          <w:sz w:val="30"/>
          <w:szCs w:val="30"/>
        </w:rPr>
        <w:t>万元属于正常的民间借贷，而对于该</w:t>
      </w:r>
      <w:r>
        <w:rPr>
          <w:rFonts w:hint="eastAsia"/>
          <w:sz w:val="30"/>
          <w:szCs w:val="30"/>
        </w:rPr>
        <w:t>300</w:t>
      </w:r>
      <w:r>
        <w:rPr>
          <w:rFonts w:hint="eastAsia"/>
          <w:sz w:val="30"/>
          <w:szCs w:val="30"/>
        </w:rPr>
        <w:t>万元借款是否约定利息的问题，双方的交代存在明显矛盾。其中，借款方中邓某</w:t>
      </w:r>
      <w:r>
        <w:rPr>
          <w:rFonts w:hint="eastAsia"/>
          <w:sz w:val="30"/>
          <w:szCs w:val="30"/>
        </w:rPr>
        <w:t>1</w:t>
      </w:r>
      <w:r>
        <w:rPr>
          <w:rFonts w:hint="eastAsia"/>
          <w:sz w:val="30"/>
          <w:szCs w:val="30"/>
        </w:rPr>
        <w:t>一直交代没有约定利息，而邓某</w:t>
      </w:r>
      <w:r>
        <w:rPr>
          <w:rFonts w:hint="eastAsia"/>
          <w:sz w:val="30"/>
          <w:szCs w:val="30"/>
        </w:rPr>
        <w:t>2</w:t>
      </w:r>
      <w:r>
        <w:rPr>
          <w:rFonts w:hint="eastAsia"/>
          <w:sz w:val="30"/>
          <w:szCs w:val="30"/>
        </w:rPr>
        <w:t>的证言则出现反复，开始交代双方约定按银行同期利率计算利息，但之后又交代没有约定利息；出借方中，曾维柱归案后的笔录中一直交代邓某</w:t>
      </w:r>
      <w:r>
        <w:rPr>
          <w:rFonts w:hint="eastAsia"/>
          <w:sz w:val="30"/>
          <w:szCs w:val="30"/>
        </w:rPr>
        <w:t>2</w:t>
      </w:r>
      <w:r>
        <w:rPr>
          <w:rFonts w:hint="eastAsia"/>
          <w:sz w:val="30"/>
          <w:szCs w:val="30"/>
        </w:rPr>
        <w:t>向其借款时答应支付利息，并且与邓某</w:t>
      </w:r>
      <w:r>
        <w:rPr>
          <w:rFonts w:hint="eastAsia"/>
          <w:sz w:val="30"/>
          <w:szCs w:val="30"/>
        </w:rPr>
        <w:t>1</w:t>
      </w:r>
      <w:r>
        <w:rPr>
          <w:rFonts w:hint="eastAsia"/>
          <w:sz w:val="30"/>
          <w:szCs w:val="30"/>
        </w:rPr>
        <w:t>办理借款时，双方在借条或协议中有约定按照银行同期利率支付利息。虽然曾维柱在一份亲笔书写的情况说明中曾书写“我同意在我公司的账户上免息出借</w:t>
      </w:r>
      <w:r>
        <w:rPr>
          <w:rFonts w:hint="eastAsia"/>
          <w:sz w:val="30"/>
          <w:szCs w:val="30"/>
        </w:rPr>
        <w:t>300</w:t>
      </w:r>
      <w:r>
        <w:rPr>
          <w:rFonts w:hint="eastAsia"/>
          <w:sz w:val="30"/>
          <w:szCs w:val="30"/>
        </w:rPr>
        <w:t>万元给邓某</w:t>
      </w:r>
      <w:r>
        <w:rPr>
          <w:rFonts w:hint="eastAsia"/>
          <w:sz w:val="30"/>
          <w:szCs w:val="30"/>
        </w:rPr>
        <w:t>1</w:t>
      </w:r>
      <w:r>
        <w:rPr>
          <w:rFonts w:hint="eastAsia"/>
          <w:sz w:val="30"/>
          <w:szCs w:val="30"/>
        </w:rPr>
        <w:t>”，但其在随后的笔录中仍坚持双方有约定利息并对于为何会书写上述内容作了解释。证人曾某、杨某均交代双方在借款时约定按银行同期利率计算利息。此外，曾维柱、杨某还交代向邓某</w:t>
      </w:r>
      <w:r>
        <w:rPr>
          <w:rFonts w:hint="eastAsia"/>
          <w:sz w:val="30"/>
          <w:szCs w:val="30"/>
        </w:rPr>
        <w:t>1</w:t>
      </w:r>
      <w:r>
        <w:rPr>
          <w:rFonts w:hint="eastAsia"/>
          <w:sz w:val="30"/>
          <w:szCs w:val="30"/>
        </w:rPr>
        <w:t>催收过利息。综上，鉴于双方就该笔借款是否约定利息的交代存在矛盾，而公诉机关未提供其他证据印证借款方没有约定利息的交代。故公诉机关指控该宗事实的证据不足，不予认定。</w:t>
      </w:r>
    </w:p>
    <w:p w14:paraId="1EA2837E" w14:textId="77777777" w:rsidR="00251EF8" w:rsidRDefault="00251EF8">
      <w:pPr>
        <w:spacing w:line="500" w:lineRule="atLeast"/>
        <w:ind w:firstLine="600"/>
        <w:divId w:val="963776876"/>
        <w:rPr>
          <w:rFonts w:hint="eastAsia"/>
          <w:sz w:val="30"/>
          <w:szCs w:val="30"/>
        </w:rPr>
      </w:pPr>
      <w:r>
        <w:rPr>
          <w:rFonts w:hint="eastAsia"/>
          <w:sz w:val="30"/>
          <w:szCs w:val="30"/>
        </w:rPr>
        <w:t>对于被告单位乳源瑶族自治县富邦华景房地产开发有限公司、被告人曾维柱及其辩护人的所提意见，综合评析如下：</w:t>
      </w:r>
    </w:p>
    <w:p w14:paraId="5B9B3910" w14:textId="77777777" w:rsidR="00251EF8" w:rsidRDefault="00251EF8">
      <w:pPr>
        <w:spacing w:line="500" w:lineRule="atLeast"/>
        <w:ind w:firstLine="600"/>
        <w:divId w:val="1798839781"/>
        <w:rPr>
          <w:rFonts w:hint="eastAsia"/>
          <w:sz w:val="30"/>
          <w:szCs w:val="30"/>
        </w:rPr>
      </w:pPr>
      <w:r>
        <w:rPr>
          <w:rFonts w:hint="eastAsia"/>
          <w:sz w:val="30"/>
          <w:szCs w:val="30"/>
        </w:rPr>
        <w:t>1.</w:t>
      </w:r>
      <w:r>
        <w:rPr>
          <w:rFonts w:hint="eastAsia"/>
          <w:sz w:val="30"/>
          <w:szCs w:val="30"/>
        </w:rPr>
        <w:t>如上所述，被告单位、被告人曾维柱及辩护人认为公诉机关指控被告单位富邦华景公司及被告人曾维柱以免除利息方式向邓某</w:t>
      </w:r>
      <w:r>
        <w:rPr>
          <w:rFonts w:hint="eastAsia"/>
          <w:sz w:val="30"/>
          <w:szCs w:val="30"/>
        </w:rPr>
        <w:t>2</w:t>
      </w:r>
      <w:r>
        <w:rPr>
          <w:rFonts w:hint="eastAsia"/>
          <w:sz w:val="30"/>
          <w:szCs w:val="30"/>
        </w:rPr>
        <w:t>行贿</w:t>
      </w:r>
      <w:r>
        <w:rPr>
          <w:rFonts w:hint="eastAsia"/>
          <w:sz w:val="30"/>
          <w:szCs w:val="30"/>
        </w:rPr>
        <w:t>32.5</w:t>
      </w:r>
      <w:r>
        <w:rPr>
          <w:rFonts w:hint="eastAsia"/>
          <w:sz w:val="30"/>
          <w:szCs w:val="30"/>
        </w:rPr>
        <w:t>万事实不成立的意见予以采纳。</w:t>
      </w:r>
    </w:p>
    <w:p w14:paraId="6CE8EECE" w14:textId="77777777" w:rsidR="00251EF8" w:rsidRDefault="00251EF8">
      <w:pPr>
        <w:spacing w:line="500" w:lineRule="atLeast"/>
        <w:ind w:firstLine="600"/>
        <w:divId w:val="1713072675"/>
        <w:rPr>
          <w:rFonts w:hint="eastAsia"/>
          <w:sz w:val="30"/>
          <w:szCs w:val="30"/>
        </w:rPr>
      </w:pPr>
      <w:r>
        <w:rPr>
          <w:rFonts w:hint="eastAsia"/>
          <w:sz w:val="30"/>
          <w:szCs w:val="30"/>
        </w:rPr>
        <w:t>2.</w:t>
      </w:r>
      <w:r>
        <w:rPr>
          <w:rFonts w:hint="eastAsia"/>
          <w:sz w:val="30"/>
          <w:szCs w:val="30"/>
        </w:rPr>
        <w:t>证人马某的证言以及被告人曾维柱的供述均证实，马某以赞助邓某</w:t>
      </w:r>
      <w:r>
        <w:rPr>
          <w:rFonts w:hint="eastAsia"/>
          <w:sz w:val="30"/>
          <w:szCs w:val="30"/>
        </w:rPr>
        <w:t>2</w:t>
      </w:r>
      <w:r>
        <w:rPr>
          <w:rFonts w:hint="eastAsia"/>
          <w:sz w:val="30"/>
          <w:szCs w:val="30"/>
        </w:rPr>
        <w:t>召开同学聚会费用的名义向邓某</w:t>
      </w:r>
      <w:r>
        <w:rPr>
          <w:rFonts w:hint="eastAsia"/>
          <w:sz w:val="30"/>
          <w:szCs w:val="30"/>
        </w:rPr>
        <w:t>2</w:t>
      </w:r>
      <w:r>
        <w:rPr>
          <w:rFonts w:hint="eastAsia"/>
          <w:sz w:val="30"/>
          <w:szCs w:val="30"/>
        </w:rPr>
        <w:t>行贿</w:t>
      </w:r>
      <w:r>
        <w:rPr>
          <w:rFonts w:hint="eastAsia"/>
          <w:sz w:val="30"/>
          <w:szCs w:val="30"/>
        </w:rPr>
        <w:t>10</w:t>
      </w:r>
      <w:r>
        <w:rPr>
          <w:rFonts w:hint="eastAsia"/>
          <w:sz w:val="30"/>
          <w:szCs w:val="30"/>
        </w:rPr>
        <w:t>万元后，征得了被告人曾维柱的同意，且上述费用在被告单位富邦华景公司报销。被告人曾维柱及被告单位的行为属于单位行贿。鉴于被告人曾维柱归案后如实供述犯罪事实，认罪态度好，本院依法可对被告单位及被告人曾维柱从轻处罚。辩护人认为被告人曾维柱属于事后同意且认罪态度好的意见属实，但据此请求对被告单位及被告人曾维柱免予刑事处罚的意见，结合其犯罪事实、情节不予采纳。</w:t>
      </w:r>
    </w:p>
    <w:p w14:paraId="3F1E466D" w14:textId="77777777" w:rsidR="00251EF8" w:rsidRDefault="00251EF8">
      <w:pPr>
        <w:spacing w:line="500" w:lineRule="atLeast"/>
        <w:ind w:firstLine="600"/>
        <w:divId w:val="1827628502"/>
        <w:rPr>
          <w:rFonts w:hint="eastAsia"/>
          <w:sz w:val="30"/>
          <w:szCs w:val="30"/>
        </w:rPr>
      </w:pPr>
      <w:r>
        <w:rPr>
          <w:rFonts w:hint="eastAsia"/>
          <w:sz w:val="30"/>
          <w:szCs w:val="30"/>
        </w:rPr>
        <w:t>据此，依照</w:t>
      </w:r>
      <w:r>
        <w:rPr>
          <w:rFonts w:hint="eastAsia"/>
          <w:sz w:val="30"/>
          <w:szCs w:val="30"/>
        </w:rPr>
        <w:t>1997</w:t>
      </w:r>
      <w:r>
        <w:rPr>
          <w:rFonts w:hint="eastAsia"/>
          <w:sz w:val="30"/>
          <w:szCs w:val="30"/>
        </w:rPr>
        <w:t>年修订的《中华人民共和国刑法》第三百九十三条、《中华人民共和国刑法》第三十条、第三十一条、第六十七条第三款、第七十二条第一款之规定，判决如下：</w:t>
      </w:r>
    </w:p>
    <w:p w14:paraId="0780AB87" w14:textId="77777777" w:rsidR="00251EF8" w:rsidRDefault="00251EF8">
      <w:pPr>
        <w:spacing w:line="500" w:lineRule="atLeast"/>
        <w:ind w:firstLine="600"/>
        <w:divId w:val="1461419354"/>
        <w:rPr>
          <w:rFonts w:hint="eastAsia"/>
          <w:sz w:val="30"/>
          <w:szCs w:val="30"/>
        </w:rPr>
      </w:pPr>
      <w:r>
        <w:rPr>
          <w:rFonts w:hint="eastAsia"/>
          <w:sz w:val="30"/>
          <w:szCs w:val="30"/>
        </w:rPr>
        <w:t>一、被告单位乳源瑶族自治县富邦华景房地产开发有限公司犯单位行贿罪，判处罚金人民币</w:t>
      </w:r>
      <w:r>
        <w:rPr>
          <w:rFonts w:hint="eastAsia"/>
          <w:sz w:val="30"/>
          <w:szCs w:val="30"/>
        </w:rPr>
        <w:t>20</w:t>
      </w:r>
      <w:r>
        <w:rPr>
          <w:rFonts w:hint="eastAsia"/>
          <w:sz w:val="30"/>
          <w:szCs w:val="30"/>
        </w:rPr>
        <w:t>万元。</w:t>
      </w:r>
    </w:p>
    <w:p w14:paraId="6E410B0B" w14:textId="77777777" w:rsidR="00251EF8" w:rsidRDefault="00251EF8">
      <w:pPr>
        <w:spacing w:line="500" w:lineRule="atLeast"/>
        <w:ind w:firstLine="600"/>
        <w:divId w:val="231501682"/>
        <w:rPr>
          <w:rFonts w:hint="eastAsia"/>
          <w:sz w:val="30"/>
          <w:szCs w:val="30"/>
        </w:rPr>
      </w:pPr>
      <w:r>
        <w:rPr>
          <w:rFonts w:hint="eastAsia"/>
          <w:sz w:val="30"/>
          <w:szCs w:val="30"/>
        </w:rPr>
        <w:t>（罚金限于判决生效之日起三十日内缴纳。）</w:t>
      </w:r>
    </w:p>
    <w:p w14:paraId="50519D41" w14:textId="77777777" w:rsidR="00251EF8" w:rsidRDefault="00251EF8">
      <w:pPr>
        <w:spacing w:line="500" w:lineRule="atLeast"/>
        <w:ind w:firstLine="600"/>
        <w:divId w:val="2137991031"/>
        <w:rPr>
          <w:rFonts w:hint="eastAsia"/>
          <w:sz w:val="30"/>
          <w:szCs w:val="30"/>
        </w:rPr>
      </w:pPr>
      <w:r>
        <w:rPr>
          <w:rFonts w:hint="eastAsia"/>
          <w:sz w:val="30"/>
          <w:szCs w:val="30"/>
        </w:rPr>
        <w:t>二、被告人曾维柱犯单位行贿罪，判处有期徒刑六个月，缓刑一年。</w:t>
      </w:r>
    </w:p>
    <w:p w14:paraId="660AB4FB" w14:textId="77777777" w:rsidR="00251EF8" w:rsidRDefault="00251EF8">
      <w:pPr>
        <w:spacing w:line="500" w:lineRule="atLeast"/>
        <w:ind w:firstLine="600"/>
        <w:divId w:val="468401180"/>
        <w:rPr>
          <w:rFonts w:hint="eastAsia"/>
          <w:sz w:val="30"/>
          <w:szCs w:val="30"/>
        </w:rPr>
      </w:pPr>
      <w:r>
        <w:rPr>
          <w:rFonts w:hint="eastAsia"/>
          <w:sz w:val="30"/>
          <w:szCs w:val="30"/>
        </w:rPr>
        <w:t>（缓刑考验期从判决确定之日起计算。）</w:t>
      </w:r>
    </w:p>
    <w:p w14:paraId="43CDF061" w14:textId="77777777" w:rsidR="00251EF8" w:rsidRDefault="00251EF8">
      <w:pPr>
        <w:spacing w:line="500" w:lineRule="atLeast"/>
        <w:ind w:firstLine="600"/>
        <w:divId w:val="47133754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E8B81FE" w14:textId="77777777" w:rsidR="00251EF8" w:rsidRDefault="00251EF8">
      <w:pPr>
        <w:spacing w:line="500" w:lineRule="atLeast"/>
        <w:jc w:val="right"/>
        <w:divId w:val="446891932"/>
        <w:rPr>
          <w:rFonts w:hint="eastAsia"/>
          <w:sz w:val="30"/>
          <w:szCs w:val="30"/>
        </w:rPr>
      </w:pPr>
      <w:r>
        <w:rPr>
          <w:rFonts w:hint="eastAsia"/>
          <w:sz w:val="30"/>
          <w:szCs w:val="30"/>
        </w:rPr>
        <w:t>审判长　　蓝燕琴</w:t>
      </w:r>
    </w:p>
    <w:p w14:paraId="5906D56C" w14:textId="77777777" w:rsidR="00251EF8" w:rsidRDefault="00251EF8">
      <w:pPr>
        <w:spacing w:line="500" w:lineRule="atLeast"/>
        <w:jc w:val="right"/>
        <w:divId w:val="111022832"/>
        <w:rPr>
          <w:rFonts w:hint="eastAsia"/>
          <w:sz w:val="30"/>
          <w:szCs w:val="30"/>
        </w:rPr>
      </w:pPr>
      <w:r>
        <w:rPr>
          <w:rFonts w:hint="eastAsia"/>
          <w:sz w:val="30"/>
          <w:szCs w:val="30"/>
        </w:rPr>
        <w:t>审判员　　刘永东</w:t>
      </w:r>
    </w:p>
    <w:p w14:paraId="76367C81" w14:textId="77777777" w:rsidR="00251EF8" w:rsidRDefault="00251EF8">
      <w:pPr>
        <w:spacing w:line="500" w:lineRule="atLeast"/>
        <w:jc w:val="right"/>
        <w:divId w:val="2095467820"/>
        <w:rPr>
          <w:rFonts w:hint="eastAsia"/>
          <w:sz w:val="30"/>
          <w:szCs w:val="30"/>
        </w:rPr>
      </w:pPr>
      <w:r>
        <w:rPr>
          <w:rFonts w:hint="eastAsia"/>
          <w:sz w:val="30"/>
          <w:szCs w:val="30"/>
        </w:rPr>
        <w:t>审判员　　颜国军</w:t>
      </w:r>
    </w:p>
    <w:p w14:paraId="23534CC3" w14:textId="77777777" w:rsidR="00251EF8" w:rsidRDefault="00251EF8">
      <w:pPr>
        <w:spacing w:line="500" w:lineRule="atLeast"/>
        <w:jc w:val="right"/>
        <w:divId w:val="853425442"/>
        <w:rPr>
          <w:rFonts w:hint="eastAsia"/>
          <w:sz w:val="30"/>
          <w:szCs w:val="30"/>
        </w:rPr>
      </w:pPr>
      <w:r>
        <w:rPr>
          <w:rFonts w:hint="eastAsia"/>
          <w:sz w:val="30"/>
          <w:szCs w:val="30"/>
        </w:rPr>
        <w:t>二〇一八年五月二十八日</w:t>
      </w:r>
    </w:p>
    <w:p w14:paraId="4DB49DE5" w14:textId="77777777" w:rsidR="00251EF8" w:rsidRDefault="00251EF8">
      <w:pPr>
        <w:spacing w:line="500" w:lineRule="atLeast"/>
        <w:ind w:firstLine="600"/>
        <w:divId w:val="1571428192"/>
        <w:rPr>
          <w:rFonts w:hint="eastAsia"/>
          <w:sz w:val="30"/>
          <w:szCs w:val="30"/>
        </w:rPr>
      </w:pPr>
      <w:r>
        <w:rPr>
          <w:rFonts w:hint="eastAsia"/>
          <w:sz w:val="30"/>
          <w:szCs w:val="30"/>
        </w:rPr>
        <w:t>法官助理彭景麒</w:t>
      </w:r>
    </w:p>
    <w:p w14:paraId="251A37DB" w14:textId="77777777" w:rsidR="00251EF8" w:rsidRDefault="00251EF8">
      <w:pPr>
        <w:spacing w:line="500" w:lineRule="atLeast"/>
        <w:ind w:firstLine="600"/>
        <w:divId w:val="1348018988"/>
        <w:rPr>
          <w:rFonts w:hint="eastAsia"/>
          <w:sz w:val="30"/>
          <w:szCs w:val="30"/>
        </w:rPr>
      </w:pPr>
      <w:r>
        <w:rPr>
          <w:rFonts w:hint="eastAsia"/>
          <w:sz w:val="30"/>
          <w:szCs w:val="30"/>
        </w:rPr>
        <w:t>书记员汤靖雯</w:t>
      </w:r>
    </w:p>
    <w:p w14:paraId="79DD81FB" w14:textId="77777777" w:rsidR="00251EF8" w:rsidRDefault="00251EF8">
      <w:pPr>
        <w:spacing w:line="500" w:lineRule="atLeast"/>
        <w:ind w:firstLine="600"/>
        <w:divId w:val="1378897448"/>
        <w:rPr>
          <w:rFonts w:hint="eastAsia"/>
          <w:sz w:val="30"/>
          <w:szCs w:val="30"/>
        </w:rPr>
      </w:pPr>
      <w:r>
        <w:rPr>
          <w:rFonts w:hint="eastAsia"/>
          <w:sz w:val="30"/>
          <w:szCs w:val="30"/>
        </w:rPr>
        <w:t>附相关法律条文</w:t>
      </w:r>
    </w:p>
    <w:p w14:paraId="41D06794" w14:textId="77777777" w:rsidR="00251EF8" w:rsidRDefault="00251EF8">
      <w:pPr>
        <w:spacing w:line="500" w:lineRule="atLeast"/>
        <w:ind w:firstLine="600"/>
        <w:divId w:val="1910386406"/>
        <w:rPr>
          <w:rFonts w:hint="eastAsia"/>
          <w:sz w:val="30"/>
          <w:szCs w:val="30"/>
        </w:rPr>
      </w:pPr>
      <w:r>
        <w:rPr>
          <w:rFonts w:hint="eastAsia"/>
          <w:sz w:val="30"/>
          <w:szCs w:val="30"/>
        </w:rPr>
        <w:t>1997</w:t>
      </w:r>
      <w:r>
        <w:rPr>
          <w:rFonts w:hint="eastAsia"/>
          <w:sz w:val="30"/>
          <w:szCs w:val="30"/>
        </w:rPr>
        <w:t>年修订的《中华人民共和国刑法》</w:t>
      </w:r>
    </w:p>
    <w:p w14:paraId="73227A18" w14:textId="77777777" w:rsidR="00251EF8" w:rsidRDefault="00251EF8">
      <w:pPr>
        <w:spacing w:line="500" w:lineRule="atLeast"/>
        <w:ind w:firstLine="600"/>
        <w:divId w:val="84949329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CB2E90D" w14:textId="77777777" w:rsidR="00251EF8" w:rsidRDefault="00251EF8">
      <w:pPr>
        <w:spacing w:line="500" w:lineRule="atLeast"/>
        <w:ind w:firstLine="600"/>
        <w:divId w:val="977684562"/>
        <w:rPr>
          <w:rFonts w:hint="eastAsia"/>
          <w:sz w:val="30"/>
          <w:szCs w:val="30"/>
        </w:rPr>
      </w:pPr>
      <w:r>
        <w:rPr>
          <w:rFonts w:hint="eastAsia"/>
          <w:sz w:val="30"/>
          <w:szCs w:val="30"/>
        </w:rPr>
        <w:t>《中华人民共和国刑法》</w:t>
      </w:r>
    </w:p>
    <w:p w14:paraId="46A354CA" w14:textId="77777777" w:rsidR="00251EF8" w:rsidRDefault="00251EF8">
      <w:pPr>
        <w:spacing w:line="500" w:lineRule="atLeast"/>
        <w:ind w:firstLine="600"/>
        <w:divId w:val="85346721"/>
        <w:rPr>
          <w:rFonts w:hint="eastAsia"/>
          <w:sz w:val="30"/>
          <w:szCs w:val="30"/>
        </w:rPr>
      </w:pPr>
      <w:r>
        <w:rPr>
          <w:rFonts w:hint="eastAsia"/>
          <w:sz w:val="30"/>
          <w:szCs w:val="30"/>
        </w:rPr>
        <w:t>第三十条公司、企业、事业单位、机关、团体实施的危害社会的行为，法律规定为单位犯罪的，应当负刑事责任。</w:t>
      </w:r>
    </w:p>
    <w:p w14:paraId="02F8A4A6" w14:textId="77777777" w:rsidR="00251EF8" w:rsidRDefault="00251EF8">
      <w:pPr>
        <w:spacing w:line="500" w:lineRule="atLeast"/>
        <w:ind w:firstLine="600"/>
        <w:divId w:val="1354503140"/>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17D130ED" w14:textId="77777777" w:rsidR="00251EF8" w:rsidRDefault="00251EF8">
      <w:pPr>
        <w:spacing w:line="500" w:lineRule="atLeast"/>
        <w:ind w:firstLine="600"/>
        <w:divId w:val="2139322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4F4EA58D" w14:textId="77777777" w:rsidR="00251EF8" w:rsidRDefault="00251EF8">
      <w:pPr>
        <w:spacing w:line="500" w:lineRule="atLeast"/>
        <w:ind w:firstLine="600"/>
        <w:divId w:val="10365889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731FE92" w14:textId="77777777" w:rsidR="00251EF8" w:rsidRDefault="00251EF8">
      <w:pPr>
        <w:spacing w:line="500" w:lineRule="atLeast"/>
        <w:ind w:firstLine="600"/>
        <w:divId w:val="71415789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3FFF38A" w14:textId="77777777" w:rsidR="00251EF8" w:rsidRDefault="00251EF8">
      <w:pPr>
        <w:spacing w:line="500" w:lineRule="atLeast"/>
        <w:ind w:firstLine="600"/>
        <w:divId w:val="13395751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D2EE06E" w14:textId="77777777" w:rsidR="00251EF8" w:rsidRDefault="00251EF8">
      <w:pPr>
        <w:spacing w:line="500" w:lineRule="atLeast"/>
        <w:ind w:firstLine="600"/>
        <w:divId w:val="13722246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A64B9FF" w14:textId="77777777" w:rsidR="00251EF8" w:rsidRDefault="00251EF8">
      <w:pPr>
        <w:spacing w:line="500" w:lineRule="atLeast"/>
        <w:ind w:firstLine="600"/>
        <w:divId w:val="13644746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54043E8" w14:textId="77777777" w:rsidR="00251EF8" w:rsidRDefault="00251EF8">
      <w:pPr>
        <w:spacing w:line="500" w:lineRule="atLeast"/>
        <w:ind w:firstLine="600"/>
        <w:divId w:val="10058621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D79CDB5" w14:textId="77777777" w:rsidR="00251EF8" w:rsidRDefault="00251EF8">
      <w:pPr>
        <w:spacing w:line="500" w:lineRule="atLeast"/>
        <w:ind w:firstLine="600"/>
        <w:divId w:val="36078592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4D57BF6" w14:textId="77777777" w:rsidR="00251EF8" w:rsidRDefault="00251EF8">
      <w:pPr>
        <w:spacing w:line="500" w:lineRule="atLeast"/>
        <w:ind w:firstLine="600"/>
        <w:divId w:val="127081573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D0152BA" w14:textId="77777777" w:rsidR="00251EF8" w:rsidRDefault="00251EF8">
      <w:pPr>
        <w:spacing w:line="500" w:lineRule="atLeast"/>
        <w:ind w:firstLine="600"/>
        <w:divId w:val="781532627"/>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6EB44" w14:textId="77777777" w:rsidR="00251EF8" w:rsidRDefault="00251EF8" w:rsidP="00251EF8">
      <w:pPr>
        <w:rPr>
          <w:rFonts w:hint="eastAsia"/>
        </w:rPr>
      </w:pPr>
      <w:r>
        <w:separator/>
      </w:r>
    </w:p>
  </w:endnote>
  <w:endnote w:type="continuationSeparator" w:id="0">
    <w:p w14:paraId="1F3F4032" w14:textId="77777777" w:rsidR="00251EF8" w:rsidRDefault="00251EF8" w:rsidP="00251E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A61E9" w14:textId="77777777" w:rsidR="00251EF8" w:rsidRDefault="00251EF8" w:rsidP="00251EF8">
      <w:pPr>
        <w:rPr>
          <w:rFonts w:hint="eastAsia"/>
        </w:rPr>
      </w:pPr>
      <w:r>
        <w:separator/>
      </w:r>
    </w:p>
  </w:footnote>
  <w:footnote w:type="continuationSeparator" w:id="0">
    <w:p w14:paraId="0C5D5708" w14:textId="77777777" w:rsidR="00251EF8" w:rsidRDefault="00251EF8" w:rsidP="00251E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1EF8"/>
    <w:rsid w:val="00251EF8"/>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AE971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1EF8"/>
    <w:pPr>
      <w:tabs>
        <w:tab w:val="center" w:pos="4153"/>
        <w:tab w:val="right" w:pos="8306"/>
      </w:tabs>
      <w:snapToGrid w:val="0"/>
      <w:jc w:val="center"/>
    </w:pPr>
    <w:rPr>
      <w:sz w:val="18"/>
      <w:szCs w:val="18"/>
    </w:rPr>
  </w:style>
  <w:style w:type="character" w:customStyle="1" w:styleId="a4">
    <w:name w:val="页眉 字符"/>
    <w:basedOn w:val="a0"/>
    <w:link w:val="a3"/>
    <w:uiPriority w:val="99"/>
    <w:rsid w:val="00251EF8"/>
    <w:rPr>
      <w:rFonts w:ascii="宋体" w:eastAsia="宋体" w:hAnsi="宋体" w:cs="宋体"/>
      <w:sz w:val="18"/>
      <w:szCs w:val="18"/>
    </w:rPr>
  </w:style>
  <w:style w:type="paragraph" w:styleId="a5">
    <w:name w:val="footer"/>
    <w:basedOn w:val="a"/>
    <w:link w:val="a6"/>
    <w:uiPriority w:val="99"/>
    <w:unhideWhenUsed/>
    <w:rsid w:val="00251EF8"/>
    <w:pPr>
      <w:tabs>
        <w:tab w:val="center" w:pos="4153"/>
        <w:tab w:val="right" w:pos="8306"/>
      </w:tabs>
      <w:snapToGrid w:val="0"/>
    </w:pPr>
    <w:rPr>
      <w:sz w:val="18"/>
      <w:szCs w:val="18"/>
    </w:rPr>
  </w:style>
  <w:style w:type="character" w:customStyle="1" w:styleId="a6">
    <w:name w:val="页脚 字符"/>
    <w:basedOn w:val="a0"/>
    <w:link w:val="a5"/>
    <w:uiPriority w:val="99"/>
    <w:rsid w:val="00251E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6787">
      <w:marLeft w:val="0"/>
      <w:marRight w:val="0"/>
      <w:marTop w:val="10"/>
      <w:marBottom w:val="10"/>
      <w:divBdr>
        <w:top w:val="none" w:sz="0" w:space="0" w:color="auto"/>
        <w:left w:val="none" w:sz="0" w:space="0" w:color="auto"/>
        <w:bottom w:val="none" w:sz="0" w:space="0" w:color="auto"/>
        <w:right w:val="none" w:sz="0" w:space="0" w:color="auto"/>
      </w:divBdr>
    </w:div>
    <w:div w:id="51737652">
      <w:marLeft w:val="0"/>
      <w:marRight w:val="0"/>
      <w:marTop w:val="10"/>
      <w:marBottom w:val="10"/>
      <w:divBdr>
        <w:top w:val="none" w:sz="0" w:space="0" w:color="auto"/>
        <w:left w:val="none" w:sz="0" w:space="0" w:color="auto"/>
        <w:bottom w:val="none" w:sz="0" w:space="0" w:color="auto"/>
        <w:right w:val="none" w:sz="0" w:space="0" w:color="auto"/>
      </w:divBdr>
    </w:div>
    <w:div w:id="85346721">
      <w:marLeft w:val="0"/>
      <w:marRight w:val="0"/>
      <w:marTop w:val="10"/>
      <w:marBottom w:val="10"/>
      <w:divBdr>
        <w:top w:val="none" w:sz="0" w:space="0" w:color="auto"/>
        <w:left w:val="none" w:sz="0" w:space="0" w:color="auto"/>
        <w:bottom w:val="none" w:sz="0" w:space="0" w:color="auto"/>
        <w:right w:val="none" w:sz="0" w:space="0" w:color="auto"/>
      </w:divBdr>
    </w:div>
    <w:div w:id="111022832">
      <w:marLeft w:val="0"/>
      <w:marRight w:val="720"/>
      <w:marTop w:val="10"/>
      <w:marBottom w:val="10"/>
      <w:divBdr>
        <w:top w:val="none" w:sz="0" w:space="0" w:color="auto"/>
        <w:left w:val="none" w:sz="0" w:space="0" w:color="auto"/>
        <w:bottom w:val="none" w:sz="0" w:space="0" w:color="auto"/>
        <w:right w:val="none" w:sz="0" w:space="0" w:color="auto"/>
      </w:divBdr>
    </w:div>
    <w:div w:id="130169700">
      <w:marLeft w:val="0"/>
      <w:marRight w:val="0"/>
      <w:marTop w:val="10"/>
      <w:marBottom w:val="10"/>
      <w:divBdr>
        <w:top w:val="none" w:sz="0" w:space="0" w:color="auto"/>
        <w:left w:val="none" w:sz="0" w:space="0" w:color="auto"/>
        <w:bottom w:val="none" w:sz="0" w:space="0" w:color="auto"/>
        <w:right w:val="none" w:sz="0" w:space="0" w:color="auto"/>
      </w:divBdr>
    </w:div>
    <w:div w:id="164174120">
      <w:marLeft w:val="0"/>
      <w:marRight w:val="0"/>
      <w:marTop w:val="10"/>
      <w:marBottom w:val="10"/>
      <w:divBdr>
        <w:top w:val="none" w:sz="0" w:space="0" w:color="auto"/>
        <w:left w:val="none" w:sz="0" w:space="0" w:color="auto"/>
        <w:bottom w:val="none" w:sz="0" w:space="0" w:color="auto"/>
        <w:right w:val="none" w:sz="0" w:space="0" w:color="auto"/>
      </w:divBdr>
    </w:div>
    <w:div w:id="213932256">
      <w:marLeft w:val="0"/>
      <w:marRight w:val="0"/>
      <w:marTop w:val="10"/>
      <w:marBottom w:val="10"/>
      <w:divBdr>
        <w:top w:val="none" w:sz="0" w:space="0" w:color="auto"/>
        <w:left w:val="none" w:sz="0" w:space="0" w:color="auto"/>
        <w:bottom w:val="none" w:sz="0" w:space="0" w:color="auto"/>
        <w:right w:val="none" w:sz="0" w:space="0" w:color="auto"/>
      </w:divBdr>
    </w:div>
    <w:div w:id="216018567">
      <w:marLeft w:val="0"/>
      <w:marRight w:val="0"/>
      <w:marTop w:val="10"/>
      <w:marBottom w:val="10"/>
      <w:divBdr>
        <w:top w:val="none" w:sz="0" w:space="0" w:color="auto"/>
        <w:left w:val="none" w:sz="0" w:space="0" w:color="auto"/>
        <w:bottom w:val="none" w:sz="0" w:space="0" w:color="auto"/>
        <w:right w:val="none" w:sz="0" w:space="0" w:color="auto"/>
      </w:divBdr>
    </w:div>
    <w:div w:id="231501682">
      <w:marLeft w:val="0"/>
      <w:marRight w:val="0"/>
      <w:marTop w:val="10"/>
      <w:marBottom w:val="10"/>
      <w:divBdr>
        <w:top w:val="none" w:sz="0" w:space="0" w:color="auto"/>
        <w:left w:val="none" w:sz="0" w:space="0" w:color="auto"/>
        <w:bottom w:val="none" w:sz="0" w:space="0" w:color="auto"/>
        <w:right w:val="none" w:sz="0" w:space="0" w:color="auto"/>
      </w:divBdr>
    </w:div>
    <w:div w:id="251281890">
      <w:marLeft w:val="0"/>
      <w:marRight w:val="0"/>
      <w:marTop w:val="10"/>
      <w:marBottom w:val="10"/>
      <w:divBdr>
        <w:top w:val="none" w:sz="0" w:space="0" w:color="auto"/>
        <w:left w:val="none" w:sz="0" w:space="0" w:color="auto"/>
        <w:bottom w:val="none" w:sz="0" w:space="0" w:color="auto"/>
        <w:right w:val="none" w:sz="0" w:space="0" w:color="auto"/>
      </w:divBdr>
    </w:div>
    <w:div w:id="302470131">
      <w:marLeft w:val="0"/>
      <w:marRight w:val="0"/>
      <w:marTop w:val="10"/>
      <w:marBottom w:val="10"/>
      <w:divBdr>
        <w:top w:val="none" w:sz="0" w:space="0" w:color="auto"/>
        <w:left w:val="none" w:sz="0" w:space="0" w:color="auto"/>
        <w:bottom w:val="none" w:sz="0" w:space="0" w:color="auto"/>
        <w:right w:val="none" w:sz="0" w:space="0" w:color="auto"/>
      </w:divBdr>
    </w:div>
    <w:div w:id="341249256">
      <w:marLeft w:val="0"/>
      <w:marRight w:val="0"/>
      <w:marTop w:val="10"/>
      <w:marBottom w:val="10"/>
      <w:divBdr>
        <w:top w:val="none" w:sz="0" w:space="0" w:color="auto"/>
        <w:left w:val="none" w:sz="0" w:space="0" w:color="auto"/>
        <w:bottom w:val="none" w:sz="0" w:space="0" w:color="auto"/>
        <w:right w:val="none" w:sz="0" w:space="0" w:color="auto"/>
      </w:divBdr>
    </w:div>
    <w:div w:id="351152193">
      <w:marLeft w:val="0"/>
      <w:marRight w:val="0"/>
      <w:marTop w:val="10"/>
      <w:marBottom w:val="10"/>
      <w:divBdr>
        <w:top w:val="none" w:sz="0" w:space="0" w:color="auto"/>
        <w:left w:val="none" w:sz="0" w:space="0" w:color="auto"/>
        <w:bottom w:val="none" w:sz="0" w:space="0" w:color="auto"/>
        <w:right w:val="none" w:sz="0" w:space="0" w:color="auto"/>
      </w:divBdr>
    </w:div>
    <w:div w:id="360785921">
      <w:marLeft w:val="0"/>
      <w:marRight w:val="0"/>
      <w:marTop w:val="10"/>
      <w:marBottom w:val="10"/>
      <w:divBdr>
        <w:top w:val="none" w:sz="0" w:space="0" w:color="auto"/>
        <w:left w:val="none" w:sz="0" w:space="0" w:color="auto"/>
        <w:bottom w:val="none" w:sz="0" w:space="0" w:color="auto"/>
        <w:right w:val="none" w:sz="0" w:space="0" w:color="auto"/>
      </w:divBdr>
    </w:div>
    <w:div w:id="365368825">
      <w:marLeft w:val="0"/>
      <w:marRight w:val="0"/>
      <w:marTop w:val="10"/>
      <w:marBottom w:val="10"/>
      <w:divBdr>
        <w:top w:val="none" w:sz="0" w:space="0" w:color="auto"/>
        <w:left w:val="none" w:sz="0" w:space="0" w:color="auto"/>
        <w:bottom w:val="none" w:sz="0" w:space="0" w:color="auto"/>
        <w:right w:val="none" w:sz="0" w:space="0" w:color="auto"/>
      </w:divBdr>
    </w:div>
    <w:div w:id="430391046">
      <w:marLeft w:val="0"/>
      <w:marRight w:val="0"/>
      <w:marTop w:val="10"/>
      <w:marBottom w:val="10"/>
      <w:divBdr>
        <w:top w:val="none" w:sz="0" w:space="0" w:color="auto"/>
        <w:left w:val="none" w:sz="0" w:space="0" w:color="auto"/>
        <w:bottom w:val="none" w:sz="0" w:space="0" w:color="auto"/>
        <w:right w:val="none" w:sz="0" w:space="0" w:color="auto"/>
      </w:divBdr>
    </w:div>
    <w:div w:id="446891932">
      <w:marLeft w:val="0"/>
      <w:marRight w:val="720"/>
      <w:marTop w:val="10"/>
      <w:marBottom w:val="10"/>
      <w:divBdr>
        <w:top w:val="none" w:sz="0" w:space="0" w:color="auto"/>
        <w:left w:val="none" w:sz="0" w:space="0" w:color="auto"/>
        <w:bottom w:val="none" w:sz="0" w:space="0" w:color="auto"/>
        <w:right w:val="none" w:sz="0" w:space="0" w:color="auto"/>
      </w:divBdr>
    </w:div>
    <w:div w:id="467280730">
      <w:marLeft w:val="0"/>
      <w:marRight w:val="0"/>
      <w:marTop w:val="10"/>
      <w:marBottom w:val="10"/>
      <w:divBdr>
        <w:top w:val="none" w:sz="0" w:space="0" w:color="auto"/>
        <w:left w:val="none" w:sz="0" w:space="0" w:color="auto"/>
        <w:bottom w:val="none" w:sz="0" w:space="0" w:color="auto"/>
        <w:right w:val="none" w:sz="0" w:space="0" w:color="auto"/>
      </w:divBdr>
    </w:div>
    <w:div w:id="468401180">
      <w:marLeft w:val="0"/>
      <w:marRight w:val="0"/>
      <w:marTop w:val="10"/>
      <w:marBottom w:val="10"/>
      <w:divBdr>
        <w:top w:val="none" w:sz="0" w:space="0" w:color="auto"/>
        <w:left w:val="none" w:sz="0" w:space="0" w:color="auto"/>
        <w:bottom w:val="none" w:sz="0" w:space="0" w:color="auto"/>
        <w:right w:val="none" w:sz="0" w:space="0" w:color="auto"/>
      </w:divBdr>
    </w:div>
    <w:div w:id="471337548">
      <w:marLeft w:val="0"/>
      <w:marRight w:val="0"/>
      <w:marTop w:val="10"/>
      <w:marBottom w:val="10"/>
      <w:divBdr>
        <w:top w:val="none" w:sz="0" w:space="0" w:color="auto"/>
        <w:left w:val="none" w:sz="0" w:space="0" w:color="auto"/>
        <w:bottom w:val="none" w:sz="0" w:space="0" w:color="auto"/>
        <w:right w:val="none" w:sz="0" w:space="0" w:color="auto"/>
      </w:divBdr>
    </w:div>
    <w:div w:id="498231326">
      <w:marLeft w:val="0"/>
      <w:marRight w:val="0"/>
      <w:marTop w:val="10"/>
      <w:marBottom w:val="10"/>
      <w:divBdr>
        <w:top w:val="none" w:sz="0" w:space="0" w:color="auto"/>
        <w:left w:val="none" w:sz="0" w:space="0" w:color="auto"/>
        <w:bottom w:val="none" w:sz="0" w:space="0" w:color="auto"/>
        <w:right w:val="none" w:sz="0" w:space="0" w:color="auto"/>
      </w:divBdr>
    </w:div>
    <w:div w:id="535969763">
      <w:marLeft w:val="0"/>
      <w:marRight w:val="0"/>
      <w:marTop w:val="10"/>
      <w:marBottom w:val="10"/>
      <w:divBdr>
        <w:top w:val="none" w:sz="0" w:space="0" w:color="auto"/>
        <w:left w:val="none" w:sz="0" w:space="0" w:color="auto"/>
        <w:bottom w:val="none" w:sz="0" w:space="0" w:color="auto"/>
        <w:right w:val="none" w:sz="0" w:space="0" w:color="auto"/>
      </w:divBdr>
    </w:div>
    <w:div w:id="642780327">
      <w:marLeft w:val="0"/>
      <w:marRight w:val="0"/>
      <w:marTop w:val="10"/>
      <w:marBottom w:val="10"/>
      <w:divBdr>
        <w:top w:val="none" w:sz="0" w:space="0" w:color="auto"/>
        <w:left w:val="none" w:sz="0" w:space="0" w:color="auto"/>
        <w:bottom w:val="none" w:sz="0" w:space="0" w:color="auto"/>
        <w:right w:val="none" w:sz="0" w:space="0" w:color="auto"/>
      </w:divBdr>
    </w:div>
    <w:div w:id="698701637">
      <w:marLeft w:val="0"/>
      <w:marRight w:val="0"/>
      <w:marTop w:val="10"/>
      <w:marBottom w:val="10"/>
      <w:divBdr>
        <w:top w:val="none" w:sz="0" w:space="0" w:color="auto"/>
        <w:left w:val="none" w:sz="0" w:space="0" w:color="auto"/>
        <w:bottom w:val="none" w:sz="0" w:space="0" w:color="auto"/>
        <w:right w:val="none" w:sz="0" w:space="0" w:color="auto"/>
      </w:divBdr>
    </w:div>
    <w:div w:id="714157895">
      <w:marLeft w:val="0"/>
      <w:marRight w:val="0"/>
      <w:marTop w:val="10"/>
      <w:marBottom w:val="10"/>
      <w:divBdr>
        <w:top w:val="none" w:sz="0" w:space="0" w:color="auto"/>
        <w:left w:val="none" w:sz="0" w:space="0" w:color="auto"/>
        <w:bottom w:val="none" w:sz="0" w:space="0" w:color="auto"/>
        <w:right w:val="none" w:sz="0" w:space="0" w:color="auto"/>
      </w:divBdr>
    </w:div>
    <w:div w:id="781532627">
      <w:marLeft w:val="0"/>
      <w:marRight w:val="0"/>
      <w:marTop w:val="10"/>
      <w:marBottom w:val="10"/>
      <w:divBdr>
        <w:top w:val="none" w:sz="0" w:space="0" w:color="auto"/>
        <w:left w:val="none" w:sz="0" w:space="0" w:color="auto"/>
        <w:bottom w:val="none" w:sz="0" w:space="0" w:color="auto"/>
        <w:right w:val="none" w:sz="0" w:space="0" w:color="auto"/>
      </w:divBdr>
    </w:div>
    <w:div w:id="805706894">
      <w:marLeft w:val="0"/>
      <w:marRight w:val="0"/>
      <w:marTop w:val="10"/>
      <w:marBottom w:val="10"/>
      <w:divBdr>
        <w:top w:val="none" w:sz="0" w:space="0" w:color="auto"/>
        <w:left w:val="none" w:sz="0" w:space="0" w:color="auto"/>
        <w:bottom w:val="none" w:sz="0" w:space="0" w:color="auto"/>
        <w:right w:val="none" w:sz="0" w:space="0" w:color="auto"/>
      </w:divBdr>
    </w:div>
    <w:div w:id="818768109">
      <w:marLeft w:val="0"/>
      <w:marRight w:val="0"/>
      <w:marTop w:val="10"/>
      <w:marBottom w:val="10"/>
      <w:divBdr>
        <w:top w:val="none" w:sz="0" w:space="0" w:color="auto"/>
        <w:left w:val="none" w:sz="0" w:space="0" w:color="auto"/>
        <w:bottom w:val="none" w:sz="0" w:space="0" w:color="auto"/>
        <w:right w:val="none" w:sz="0" w:space="0" w:color="auto"/>
      </w:divBdr>
    </w:div>
    <w:div w:id="841705264">
      <w:marLeft w:val="0"/>
      <w:marRight w:val="0"/>
      <w:marTop w:val="10"/>
      <w:marBottom w:val="10"/>
      <w:divBdr>
        <w:top w:val="none" w:sz="0" w:space="0" w:color="auto"/>
        <w:left w:val="none" w:sz="0" w:space="0" w:color="auto"/>
        <w:bottom w:val="none" w:sz="0" w:space="0" w:color="auto"/>
        <w:right w:val="none" w:sz="0" w:space="0" w:color="auto"/>
      </w:divBdr>
    </w:div>
    <w:div w:id="849493291">
      <w:marLeft w:val="0"/>
      <w:marRight w:val="0"/>
      <w:marTop w:val="10"/>
      <w:marBottom w:val="10"/>
      <w:divBdr>
        <w:top w:val="none" w:sz="0" w:space="0" w:color="auto"/>
        <w:left w:val="none" w:sz="0" w:space="0" w:color="auto"/>
        <w:bottom w:val="none" w:sz="0" w:space="0" w:color="auto"/>
        <w:right w:val="none" w:sz="0" w:space="0" w:color="auto"/>
      </w:divBdr>
    </w:div>
    <w:div w:id="853425442">
      <w:marLeft w:val="0"/>
      <w:marRight w:val="720"/>
      <w:marTop w:val="10"/>
      <w:marBottom w:val="10"/>
      <w:divBdr>
        <w:top w:val="none" w:sz="0" w:space="0" w:color="auto"/>
        <w:left w:val="none" w:sz="0" w:space="0" w:color="auto"/>
        <w:bottom w:val="none" w:sz="0" w:space="0" w:color="auto"/>
        <w:right w:val="none" w:sz="0" w:space="0" w:color="auto"/>
      </w:divBdr>
    </w:div>
    <w:div w:id="891425219">
      <w:marLeft w:val="0"/>
      <w:marRight w:val="0"/>
      <w:marTop w:val="10"/>
      <w:marBottom w:val="10"/>
      <w:divBdr>
        <w:top w:val="none" w:sz="0" w:space="0" w:color="auto"/>
        <w:left w:val="none" w:sz="0" w:space="0" w:color="auto"/>
        <w:bottom w:val="none" w:sz="0" w:space="0" w:color="auto"/>
        <w:right w:val="none" w:sz="0" w:space="0" w:color="auto"/>
      </w:divBdr>
    </w:div>
    <w:div w:id="924804410">
      <w:marLeft w:val="0"/>
      <w:marRight w:val="0"/>
      <w:marTop w:val="10"/>
      <w:marBottom w:val="10"/>
      <w:divBdr>
        <w:top w:val="none" w:sz="0" w:space="0" w:color="auto"/>
        <w:left w:val="none" w:sz="0" w:space="0" w:color="auto"/>
        <w:bottom w:val="none" w:sz="0" w:space="0" w:color="auto"/>
        <w:right w:val="none" w:sz="0" w:space="0" w:color="auto"/>
      </w:divBdr>
    </w:div>
    <w:div w:id="963776876">
      <w:marLeft w:val="0"/>
      <w:marRight w:val="0"/>
      <w:marTop w:val="10"/>
      <w:marBottom w:val="10"/>
      <w:divBdr>
        <w:top w:val="none" w:sz="0" w:space="0" w:color="auto"/>
        <w:left w:val="none" w:sz="0" w:space="0" w:color="auto"/>
        <w:bottom w:val="none" w:sz="0" w:space="0" w:color="auto"/>
        <w:right w:val="none" w:sz="0" w:space="0" w:color="auto"/>
      </w:divBdr>
    </w:div>
    <w:div w:id="977684562">
      <w:marLeft w:val="0"/>
      <w:marRight w:val="0"/>
      <w:marTop w:val="10"/>
      <w:marBottom w:val="10"/>
      <w:divBdr>
        <w:top w:val="none" w:sz="0" w:space="0" w:color="auto"/>
        <w:left w:val="none" w:sz="0" w:space="0" w:color="auto"/>
        <w:bottom w:val="none" w:sz="0" w:space="0" w:color="auto"/>
        <w:right w:val="none" w:sz="0" w:space="0" w:color="auto"/>
      </w:divBdr>
    </w:div>
    <w:div w:id="988561210">
      <w:marLeft w:val="0"/>
      <w:marRight w:val="0"/>
      <w:marTop w:val="10"/>
      <w:marBottom w:val="10"/>
      <w:divBdr>
        <w:top w:val="none" w:sz="0" w:space="0" w:color="auto"/>
        <w:left w:val="none" w:sz="0" w:space="0" w:color="auto"/>
        <w:bottom w:val="none" w:sz="0" w:space="0" w:color="auto"/>
        <w:right w:val="none" w:sz="0" w:space="0" w:color="auto"/>
      </w:divBdr>
    </w:div>
    <w:div w:id="1005862119">
      <w:marLeft w:val="0"/>
      <w:marRight w:val="0"/>
      <w:marTop w:val="10"/>
      <w:marBottom w:val="10"/>
      <w:divBdr>
        <w:top w:val="none" w:sz="0" w:space="0" w:color="auto"/>
        <w:left w:val="none" w:sz="0" w:space="0" w:color="auto"/>
        <w:bottom w:val="none" w:sz="0" w:space="0" w:color="auto"/>
        <w:right w:val="none" w:sz="0" w:space="0" w:color="auto"/>
      </w:divBdr>
    </w:div>
    <w:div w:id="1036588945">
      <w:marLeft w:val="0"/>
      <w:marRight w:val="0"/>
      <w:marTop w:val="10"/>
      <w:marBottom w:val="10"/>
      <w:divBdr>
        <w:top w:val="none" w:sz="0" w:space="0" w:color="auto"/>
        <w:left w:val="none" w:sz="0" w:space="0" w:color="auto"/>
        <w:bottom w:val="none" w:sz="0" w:space="0" w:color="auto"/>
        <w:right w:val="none" w:sz="0" w:space="0" w:color="auto"/>
      </w:divBdr>
    </w:div>
    <w:div w:id="1141114300">
      <w:marLeft w:val="0"/>
      <w:marRight w:val="0"/>
      <w:marTop w:val="10"/>
      <w:marBottom w:val="10"/>
      <w:divBdr>
        <w:top w:val="none" w:sz="0" w:space="0" w:color="auto"/>
        <w:left w:val="none" w:sz="0" w:space="0" w:color="auto"/>
        <w:bottom w:val="none" w:sz="0" w:space="0" w:color="auto"/>
        <w:right w:val="none" w:sz="0" w:space="0" w:color="auto"/>
      </w:divBdr>
    </w:div>
    <w:div w:id="1153372534">
      <w:marLeft w:val="0"/>
      <w:marRight w:val="0"/>
      <w:marTop w:val="10"/>
      <w:marBottom w:val="10"/>
      <w:divBdr>
        <w:top w:val="none" w:sz="0" w:space="0" w:color="auto"/>
        <w:left w:val="none" w:sz="0" w:space="0" w:color="auto"/>
        <w:bottom w:val="none" w:sz="0" w:space="0" w:color="auto"/>
        <w:right w:val="none" w:sz="0" w:space="0" w:color="auto"/>
      </w:divBdr>
    </w:div>
    <w:div w:id="1196310163">
      <w:marLeft w:val="0"/>
      <w:marRight w:val="0"/>
      <w:marTop w:val="10"/>
      <w:marBottom w:val="10"/>
      <w:divBdr>
        <w:top w:val="none" w:sz="0" w:space="0" w:color="auto"/>
        <w:left w:val="none" w:sz="0" w:space="0" w:color="auto"/>
        <w:bottom w:val="none" w:sz="0" w:space="0" w:color="auto"/>
        <w:right w:val="none" w:sz="0" w:space="0" w:color="auto"/>
      </w:divBdr>
    </w:div>
    <w:div w:id="1200826025">
      <w:marLeft w:val="0"/>
      <w:marRight w:val="0"/>
      <w:marTop w:val="10"/>
      <w:marBottom w:val="10"/>
      <w:divBdr>
        <w:top w:val="none" w:sz="0" w:space="0" w:color="auto"/>
        <w:left w:val="none" w:sz="0" w:space="0" w:color="auto"/>
        <w:bottom w:val="none" w:sz="0" w:space="0" w:color="auto"/>
        <w:right w:val="none" w:sz="0" w:space="0" w:color="auto"/>
      </w:divBdr>
    </w:div>
    <w:div w:id="1207253136">
      <w:marLeft w:val="0"/>
      <w:marRight w:val="0"/>
      <w:marTop w:val="10"/>
      <w:marBottom w:val="10"/>
      <w:divBdr>
        <w:top w:val="none" w:sz="0" w:space="0" w:color="auto"/>
        <w:left w:val="none" w:sz="0" w:space="0" w:color="auto"/>
        <w:bottom w:val="none" w:sz="0" w:space="0" w:color="auto"/>
        <w:right w:val="none" w:sz="0" w:space="0" w:color="auto"/>
      </w:divBdr>
    </w:div>
    <w:div w:id="1246723807">
      <w:marLeft w:val="0"/>
      <w:marRight w:val="0"/>
      <w:marTop w:val="10"/>
      <w:marBottom w:val="10"/>
      <w:divBdr>
        <w:top w:val="none" w:sz="0" w:space="0" w:color="auto"/>
        <w:left w:val="none" w:sz="0" w:space="0" w:color="auto"/>
        <w:bottom w:val="none" w:sz="0" w:space="0" w:color="auto"/>
        <w:right w:val="none" w:sz="0" w:space="0" w:color="auto"/>
      </w:divBdr>
    </w:div>
    <w:div w:id="1268346174">
      <w:marLeft w:val="0"/>
      <w:marRight w:val="0"/>
      <w:marTop w:val="10"/>
      <w:marBottom w:val="10"/>
      <w:divBdr>
        <w:top w:val="none" w:sz="0" w:space="0" w:color="auto"/>
        <w:left w:val="none" w:sz="0" w:space="0" w:color="auto"/>
        <w:bottom w:val="none" w:sz="0" w:space="0" w:color="auto"/>
        <w:right w:val="none" w:sz="0" w:space="0" w:color="auto"/>
      </w:divBdr>
    </w:div>
    <w:div w:id="1270815730">
      <w:marLeft w:val="0"/>
      <w:marRight w:val="0"/>
      <w:marTop w:val="10"/>
      <w:marBottom w:val="10"/>
      <w:divBdr>
        <w:top w:val="none" w:sz="0" w:space="0" w:color="auto"/>
        <w:left w:val="none" w:sz="0" w:space="0" w:color="auto"/>
        <w:bottom w:val="none" w:sz="0" w:space="0" w:color="auto"/>
        <w:right w:val="none" w:sz="0" w:space="0" w:color="auto"/>
      </w:divBdr>
    </w:div>
    <w:div w:id="1304121021">
      <w:marLeft w:val="0"/>
      <w:marRight w:val="0"/>
      <w:marTop w:val="10"/>
      <w:marBottom w:val="10"/>
      <w:divBdr>
        <w:top w:val="none" w:sz="0" w:space="0" w:color="auto"/>
        <w:left w:val="none" w:sz="0" w:space="0" w:color="auto"/>
        <w:bottom w:val="none" w:sz="0" w:space="0" w:color="auto"/>
        <w:right w:val="none" w:sz="0" w:space="0" w:color="auto"/>
      </w:divBdr>
    </w:div>
    <w:div w:id="1339575113">
      <w:marLeft w:val="0"/>
      <w:marRight w:val="0"/>
      <w:marTop w:val="10"/>
      <w:marBottom w:val="10"/>
      <w:divBdr>
        <w:top w:val="none" w:sz="0" w:space="0" w:color="auto"/>
        <w:left w:val="none" w:sz="0" w:space="0" w:color="auto"/>
        <w:bottom w:val="none" w:sz="0" w:space="0" w:color="auto"/>
        <w:right w:val="none" w:sz="0" w:space="0" w:color="auto"/>
      </w:divBdr>
    </w:div>
    <w:div w:id="1348018988">
      <w:marLeft w:val="0"/>
      <w:marRight w:val="0"/>
      <w:marTop w:val="10"/>
      <w:marBottom w:val="10"/>
      <w:divBdr>
        <w:top w:val="none" w:sz="0" w:space="0" w:color="auto"/>
        <w:left w:val="none" w:sz="0" w:space="0" w:color="auto"/>
        <w:bottom w:val="none" w:sz="0" w:space="0" w:color="auto"/>
        <w:right w:val="none" w:sz="0" w:space="0" w:color="auto"/>
      </w:divBdr>
    </w:div>
    <w:div w:id="1354503140">
      <w:marLeft w:val="0"/>
      <w:marRight w:val="0"/>
      <w:marTop w:val="10"/>
      <w:marBottom w:val="10"/>
      <w:divBdr>
        <w:top w:val="none" w:sz="0" w:space="0" w:color="auto"/>
        <w:left w:val="none" w:sz="0" w:space="0" w:color="auto"/>
        <w:bottom w:val="none" w:sz="0" w:space="0" w:color="auto"/>
        <w:right w:val="none" w:sz="0" w:space="0" w:color="auto"/>
      </w:divBdr>
    </w:div>
    <w:div w:id="1364474609">
      <w:marLeft w:val="0"/>
      <w:marRight w:val="0"/>
      <w:marTop w:val="10"/>
      <w:marBottom w:val="10"/>
      <w:divBdr>
        <w:top w:val="none" w:sz="0" w:space="0" w:color="auto"/>
        <w:left w:val="none" w:sz="0" w:space="0" w:color="auto"/>
        <w:bottom w:val="none" w:sz="0" w:space="0" w:color="auto"/>
        <w:right w:val="none" w:sz="0" w:space="0" w:color="auto"/>
      </w:divBdr>
    </w:div>
    <w:div w:id="1370568902">
      <w:marLeft w:val="0"/>
      <w:marRight w:val="0"/>
      <w:marTop w:val="10"/>
      <w:marBottom w:val="10"/>
      <w:divBdr>
        <w:top w:val="none" w:sz="0" w:space="0" w:color="auto"/>
        <w:left w:val="none" w:sz="0" w:space="0" w:color="auto"/>
        <w:bottom w:val="none" w:sz="0" w:space="0" w:color="auto"/>
        <w:right w:val="none" w:sz="0" w:space="0" w:color="auto"/>
      </w:divBdr>
    </w:div>
    <w:div w:id="1372224609">
      <w:marLeft w:val="0"/>
      <w:marRight w:val="0"/>
      <w:marTop w:val="10"/>
      <w:marBottom w:val="10"/>
      <w:divBdr>
        <w:top w:val="none" w:sz="0" w:space="0" w:color="auto"/>
        <w:left w:val="none" w:sz="0" w:space="0" w:color="auto"/>
        <w:bottom w:val="none" w:sz="0" w:space="0" w:color="auto"/>
        <w:right w:val="none" w:sz="0" w:space="0" w:color="auto"/>
      </w:divBdr>
    </w:div>
    <w:div w:id="1378897448">
      <w:marLeft w:val="0"/>
      <w:marRight w:val="0"/>
      <w:marTop w:val="10"/>
      <w:marBottom w:val="10"/>
      <w:divBdr>
        <w:top w:val="none" w:sz="0" w:space="0" w:color="auto"/>
        <w:left w:val="none" w:sz="0" w:space="0" w:color="auto"/>
        <w:bottom w:val="none" w:sz="0" w:space="0" w:color="auto"/>
        <w:right w:val="none" w:sz="0" w:space="0" w:color="auto"/>
      </w:divBdr>
    </w:div>
    <w:div w:id="1381322329">
      <w:marLeft w:val="0"/>
      <w:marRight w:val="0"/>
      <w:marTop w:val="10"/>
      <w:marBottom w:val="10"/>
      <w:divBdr>
        <w:top w:val="none" w:sz="0" w:space="0" w:color="auto"/>
        <w:left w:val="none" w:sz="0" w:space="0" w:color="auto"/>
        <w:bottom w:val="none" w:sz="0" w:space="0" w:color="auto"/>
        <w:right w:val="none" w:sz="0" w:space="0" w:color="auto"/>
      </w:divBdr>
    </w:div>
    <w:div w:id="1433747552">
      <w:marLeft w:val="0"/>
      <w:marRight w:val="0"/>
      <w:marTop w:val="10"/>
      <w:marBottom w:val="10"/>
      <w:divBdr>
        <w:top w:val="none" w:sz="0" w:space="0" w:color="auto"/>
        <w:left w:val="none" w:sz="0" w:space="0" w:color="auto"/>
        <w:bottom w:val="none" w:sz="0" w:space="0" w:color="auto"/>
        <w:right w:val="none" w:sz="0" w:space="0" w:color="auto"/>
      </w:divBdr>
    </w:div>
    <w:div w:id="1450052913">
      <w:marLeft w:val="0"/>
      <w:marRight w:val="0"/>
      <w:marTop w:val="10"/>
      <w:marBottom w:val="10"/>
      <w:divBdr>
        <w:top w:val="none" w:sz="0" w:space="0" w:color="auto"/>
        <w:left w:val="none" w:sz="0" w:space="0" w:color="auto"/>
        <w:bottom w:val="none" w:sz="0" w:space="0" w:color="auto"/>
        <w:right w:val="none" w:sz="0" w:space="0" w:color="auto"/>
      </w:divBdr>
    </w:div>
    <w:div w:id="1461419354">
      <w:marLeft w:val="0"/>
      <w:marRight w:val="0"/>
      <w:marTop w:val="10"/>
      <w:marBottom w:val="10"/>
      <w:divBdr>
        <w:top w:val="none" w:sz="0" w:space="0" w:color="auto"/>
        <w:left w:val="none" w:sz="0" w:space="0" w:color="auto"/>
        <w:bottom w:val="none" w:sz="0" w:space="0" w:color="auto"/>
        <w:right w:val="none" w:sz="0" w:space="0" w:color="auto"/>
      </w:divBdr>
    </w:div>
    <w:div w:id="1542744023">
      <w:marLeft w:val="0"/>
      <w:marRight w:val="0"/>
      <w:marTop w:val="10"/>
      <w:marBottom w:val="10"/>
      <w:divBdr>
        <w:top w:val="none" w:sz="0" w:space="0" w:color="auto"/>
        <w:left w:val="none" w:sz="0" w:space="0" w:color="auto"/>
        <w:bottom w:val="none" w:sz="0" w:space="0" w:color="auto"/>
        <w:right w:val="none" w:sz="0" w:space="0" w:color="auto"/>
      </w:divBdr>
    </w:div>
    <w:div w:id="1564365686">
      <w:marLeft w:val="0"/>
      <w:marRight w:val="0"/>
      <w:marTop w:val="10"/>
      <w:marBottom w:val="10"/>
      <w:divBdr>
        <w:top w:val="none" w:sz="0" w:space="0" w:color="auto"/>
        <w:left w:val="none" w:sz="0" w:space="0" w:color="auto"/>
        <w:bottom w:val="none" w:sz="0" w:space="0" w:color="auto"/>
        <w:right w:val="none" w:sz="0" w:space="0" w:color="auto"/>
      </w:divBdr>
    </w:div>
    <w:div w:id="1571428192">
      <w:marLeft w:val="0"/>
      <w:marRight w:val="0"/>
      <w:marTop w:val="10"/>
      <w:marBottom w:val="10"/>
      <w:divBdr>
        <w:top w:val="none" w:sz="0" w:space="0" w:color="auto"/>
        <w:left w:val="none" w:sz="0" w:space="0" w:color="auto"/>
        <w:bottom w:val="none" w:sz="0" w:space="0" w:color="auto"/>
        <w:right w:val="none" w:sz="0" w:space="0" w:color="auto"/>
      </w:divBdr>
    </w:div>
    <w:div w:id="1652441508">
      <w:marLeft w:val="0"/>
      <w:marRight w:val="0"/>
      <w:marTop w:val="10"/>
      <w:marBottom w:val="10"/>
      <w:divBdr>
        <w:top w:val="none" w:sz="0" w:space="0" w:color="auto"/>
        <w:left w:val="none" w:sz="0" w:space="0" w:color="auto"/>
        <w:bottom w:val="none" w:sz="0" w:space="0" w:color="auto"/>
        <w:right w:val="none" w:sz="0" w:space="0" w:color="auto"/>
      </w:divBdr>
    </w:div>
    <w:div w:id="1713072675">
      <w:marLeft w:val="0"/>
      <w:marRight w:val="0"/>
      <w:marTop w:val="10"/>
      <w:marBottom w:val="10"/>
      <w:divBdr>
        <w:top w:val="none" w:sz="0" w:space="0" w:color="auto"/>
        <w:left w:val="none" w:sz="0" w:space="0" w:color="auto"/>
        <w:bottom w:val="none" w:sz="0" w:space="0" w:color="auto"/>
        <w:right w:val="none" w:sz="0" w:space="0" w:color="auto"/>
      </w:divBdr>
    </w:div>
    <w:div w:id="1775590164">
      <w:marLeft w:val="0"/>
      <w:marRight w:val="0"/>
      <w:marTop w:val="10"/>
      <w:marBottom w:val="10"/>
      <w:divBdr>
        <w:top w:val="none" w:sz="0" w:space="0" w:color="auto"/>
        <w:left w:val="none" w:sz="0" w:space="0" w:color="auto"/>
        <w:bottom w:val="none" w:sz="0" w:space="0" w:color="auto"/>
        <w:right w:val="none" w:sz="0" w:space="0" w:color="auto"/>
      </w:divBdr>
    </w:div>
    <w:div w:id="1798839781">
      <w:marLeft w:val="0"/>
      <w:marRight w:val="0"/>
      <w:marTop w:val="10"/>
      <w:marBottom w:val="10"/>
      <w:divBdr>
        <w:top w:val="none" w:sz="0" w:space="0" w:color="auto"/>
        <w:left w:val="none" w:sz="0" w:space="0" w:color="auto"/>
        <w:bottom w:val="none" w:sz="0" w:space="0" w:color="auto"/>
        <w:right w:val="none" w:sz="0" w:space="0" w:color="auto"/>
      </w:divBdr>
    </w:div>
    <w:div w:id="1827628502">
      <w:marLeft w:val="0"/>
      <w:marRight w:val="0"/>
      <w:marTop w:val="10"/>
      <w:marBottom w:val="10"/>
      <w:divBdr>
        <w:top w:val="none" w:sz="0" w:space="0" w:color="auto"/>
        <w:left w:val="none" w:sz="0" w:space="0" w:color="auto"/>
        <w:bottom w:val="none" w:sz="0" w:space="0" w:color="auto"/>
        <w:right w:val="none" w:sz="0" w:space="0" w:color="auto"/>
      </w:divBdr>
    </w:div>
    <w:div w:id="1847280469">
      <w:marLeft w:val="0"/>
      <w:marRight w:val="0"/>
      <w:marTop w:val="10"/>
      <w:marBottom w:val="10"/>
      <w:divBdr>
        <w:top w:val="none" w:sz="0" w:space="0" w:color="auto"/>
        <w:left w:val="none" w:sz="0" w:space="0" w:color="auto"/>
        <w:bottom w:val="none" w:sz="0" w:space="0" w:color="auto"/>
        <w:right w:val="none" w:sz="0" w:space="0" w:color="auto"/>
      </w:divBdr>
    </w:div>
    <w:div w:id="1898130457">
      <w:marLeft w:val="0"/>
      <w:marRight w:val="0"/>
      <w:marTop w:val="10"/>
      <w:marBottom w:val="10"/>
      <w:divBdr>
        <w:top w:val="none" w:sz="0" w:space="0" w:color="auto"/>
        <w:left w:val="none" w:sz="0" w:space="0" w:color="auto"/>
        <w:bottom w:val="none" w:sz="0" w:space="0" w:color="auto"/>
        <w:right w:val="none" w:sz="0" w:space="0" w:color="auto"/>
      </w:divBdr>
    </w:div>
    <w:div w:id="1910386406">
      <w:marLeft w:val="0"/>
      <w:marRight w:val="0"/>
      <w:marTop w:val="10"/>
      <w:marBottom w:val="10"/>
      <w:divBdr>
        <w:top w:val="none" w:sz="0" w:space="0" w:color="auto"/>
        <w:left w:val="none" w:sz="0" w:space="0" w:color="auto"/>
        <w:bottom w:val="none" w:sz="0" w:space="0" w:color="auto"/>
        <w:right w:val="none" w:sz="0" w:space="0" w:color="auto"/>
      </w:divBdr>
    </w:div>
    <w:div w:id="1915968923">
      <w:marLeft w:val="0"/>
      <w:marRight w:val="0"/>
      <w:marTop w:val="10"/>
      <w:marBottom w:val="10"/>
      <w:divBdr>
        <w:top w:val="none" w:sz="0" w:space="0" w:color="auto"/>
        <w:left w:val="none" w:sz="0" w:space="0" w:color="auto"/>
        <w:bottom w:val="none" w:sz="0" w:space="0" w:color="auto"/>
        <w:right w:val="none" w:sz="0" w:space="0" w:color="auto"/>
      </w:divBdr>
    </w:div>
    <w:div w:id="1941066206">
      <w:marLeft w:val="0"/>
      <w:marRight w:val="0"/>
      <w:marTop w:val="10"/>
      <w:marBottom w:val="10"/>
      <w:divBdr>
        <w:top w:val="none" w:sz="0" w:space="0" w:color="auto"/>
        <w:left w:val="none" w:sz="0" w:space="0" w:color="auto"/>
        <w:bottom w:val="none" w:sz="0" w:space="0" w:color="auto"/>
        <w:right w:val="none" w:sz="0" w:space="0" w:color="auto"/>
      </w:divBdr>
    </w:div>
    <w:div w:id="1971934750">
      <w:marLeft w:val="0"/>
      <w:marRight w:val="0"/>
      <w:marTop w:val="10"/>
      <w:marBottom w:val="10"/>
      <w:divBdr>
        <w:top w:val="none" w:sz="0" w:space="0" w:color="auto"/>
        <w:left w:val="none" w:sz="0" w:space="0" w:color="auto"/>
        <w:bottom w:val="none" w:sz="0" w:space="0" w:color="auto"/>
        <w:right w:val="none" w:sz="0" w:space="0" w:color="auto"/>
      </w:divBdr>
    </w:div>
    <w:div w:id="2028749312">
      <w:marLeft w:val="0"/>
      <w:marRight w:val="0"/>
      <w:marTop w:val="10"/>
      <w:marBottom w:val="10"/>
      <w:divBdr>
        <w:top w:val="none" w:sz="0" w:space="0" w:color="auto"/>
        <w:left w:val="none" w:sz="0" w:space="0" w:color="auto"/>
        <w:bottom w:val="none" w:sz="0" w:space="0" w:color="auto"/>
        <w:right w:val="none" w:sz="0" w:space="0" w:color="auto"/>
      </w:divBdr>
    </w:div>
    <w:div w:id="2059435102">
      <w:marLeft w:val="0"/>
      <w:marRight w:val="0"/>
      <w:marTop w:val="10"/>
      <w:marBottom w:val="10"/>
      <w:divBdr>
        <w:top w:val="none" w:sz="0" w:space="0" w:color="auto"/>
        <w:left w:val="none" w:sz="0" w:space="0" w:color="auto"/>
        <w:bottom w:val="none" w:sz="0" w:space="0" w:color="auto"/>
        <w:right w:val="none" w:sz="0" w:space="0" w:color="auto"/>
      </w:divBdr>
    </w:div>
    <w:div w:id="2083062806">
      <w:marLeft w:val="0"/>
      <w:marRight w:val="0"/>
      <w:marTop w:val="10"/>
      <w:marBottom w:val="10"/>
      <w:divBdr>
        <w:top w:val="none" w:sz="0" w:space="0" w:color="auto"/>
        <w:left w:val="none" w:sz="0" w:space="0" w:color="auto"/>
        <w:bottom w:val="none" w:sz="0" w:space="0" w:color="auto"/>
        <w:right w:val="none" w:sz="0" w:space="0" w:color="auto"/>
      </w:divBdr>
    </w:div>
    <w:div w:id="2095467820">
      <w:marLeft w:val="0"/>
      <w:marRight w:val="720"/>
      <w:marTop w:val="10"/>
      <w:marBottom w:val="10"/>
      <w:divBdr>
        <w:top w:val="none" w:sz="0" w:space="0" w:color="auto"/>
        <w:left w:val="none" w:sz="0" w:space="0" w:color="auto"/>
        <w:bottom w:val="none" w:sz="0" w:space="0" w:color="auto"/>
        <w:right w:val="none" w:sz="0" w:space="0" w:color="auto"/>
      </w:divBdr>
    </w:div>
    <w:div w:id="21379910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1412</Words>
  <Characters>8052</Characters>
  <Application>Microsoft Office Word</Application>
  <DocSecurity>0</DocSecurity>
  <Lines>67</Lines>
  <Paragraphs>18</Paragraphs>
  <ScaleCrop>false</ScaleCrop>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