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D155E" w14:textId="77777777" w:rsidR="0007354B" w:rsidRDefault="0007354B">
      <w:pPr>
        <w:spacing w:line="500" w:lineRule="atLeast"/>
        <w:jc w:val="center"/>
        <w:divId w:val="378822271"/>
        <w:rPr>
          <w:rFonts w:ascii="黑体" w:eastAsia="黑体" w:hAnsi="黑体"/>
          <w:sz w:val="36"/>
          <w:szCs w:val="36"/>
        </w:rPr>
      </w:pPr>
      <w:r>
        <w:rPr>
          <w:rFonts w:ascii="黑体" w:eastAsia="黑体" w:hAnsi="黑体" w:hint="eastAsia"/>
          <w:sz w:val="36"/>
          <w:szCs w:val="36"/>
        </w:rPr>
        <w:t>广东省汕尾市中级人民法院</w:t>
      </w:r>
    </w:p>
    <w:p w14:paraId="5DC96634" w14:textId="77777777" w:rsidR="0007354B" w:rsidRDefault="0007354B">
      <w:pPr>
        <w:spacing w:line="500" w:lineRule="atLeast"/>
        <w:jc w:val="center"/>
        <w:divId w:val="16507882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62B56E" w14:textId="77777777" w:rsidR="0007354B" w:rsidRDefault="0007354B">
      <w:pPr>
        <w:spacing w:line="500" w:lineRule="atLeast"/>
        <w:jc w:val="right"/>
        <w:divId w:val="2056464773"/>
        <w:rPr>
          <w:rFonts w:hint="eastAsia"/>
          <w:sz w:val="30"/>
          <w:szCs w:val="30"/>
        </w:rPr>
      </w:pPr>
      <w:r>
        <w:rPr>
          <w:rFonts w:hint="eastAsia"/>
          <w:sz w:val="30"/>
          <w:szCs w:val="30"/>
        </w:rPr>
        <w:t>（</w:t>
      </w:r>
      <w:r>
        <w:rPr>
          <w:rFonts w:hint="eastAsia"/>
          <w:sz w:val="30"/>
          <w:szCs w:val="30"/>
        </w:rPr>
        <w:t>2014</w:t>
      </w:r>
      <w:r>
        <w:rPr>
          <w:rFonts w:hint="eastAsia"/>
          <w:sz w:val="30"/>
          <w:szCs w:val="30"/>
        </w:rPr>
        <w:t>）汕尾中法刑二初字第</w:t>
      </w:r>
      <w:r>
        <w:rPr>
          <w:rFonts w:hint="eastAsia"/>
          <w:sz w:val="30"/>
          <w:szCs w:val="30"/>
        </w:rPr>
        <w:t>9</w:t>
      </w:r>
      <w:r>
        <w:rPr>
          <w:rFonts w:hint="eastAsia"/>
          <w:sz w:val="30"/>
          <w:szCs w:val="30"/>
        </w:rPr>
        <w:t>号</w:t>
      </w:r>
    </w:p>
    <w:p w14:paraId="6FD6FCF2" w14:textId="77777777" w:rsidR="0007354B" w:rsidRDefault="0007354B">
      <w:pPr>
        <w:spacing w:line="500" w:lineRule="atLeast"/>
        <w:ind w:firstLine="600"/>
        <w:divId w:val="1537543327"/>
        <w:rPr>
          <w:rFonts w:hint="eastAsia"/>
          <w:sz w:val="30"/>
          <w:szCs w:val="30"/>
        </w:rPr>
      </w:pPr>
      <w:r>
        <w:rPr>
          <w:rFonts w:hint="eastAsia"/>
          <w:sz w:val="30"/>
          <w:szCs w:val="30"/>
        </w:rPr>
        <w:t>公诉机关广东省汕尾市人民检察院。</w:t>
      </w:r>
    </w:p>
    <w:p w14:paraId="25B2D4C4" w14:textId="77777777" w:rsidR="0007354B" w:rsidRDefault="0007354B">
      <w:pPr>
        <w:spacing w:line="500" w:lineRule="atLeast"/>
        <w:ind w:firstLine="600"/>
        <w:divId w:val="759914703"/>
        <w:rPr>
          <w:rFonts w:hint="eastAsia"/>
          <w:sz w:val="30"/>
          <w:szCs w:val="30"/>
        </w:rPr>
      </w:pPr>
      <w:r>
        <w:rPr>
          <w:rFonts w:hint="eastAsia"/>
          <w:sz w:val="30"/>
          <w:szCs w:val="30"/>
        </w:rPr>
        <w:t>被告人于文杰，男，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日生，广东省广州市花都区人，汉族，大学本科文化，中共党员，原系梅县汇创贸易有限公司法人代表、广州市农业局农机监理所副科长，住广州市花都区。因本案于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日被逮捕，现羁押于广东省汕尾市看守所。</w:t>
      </w:r>
    </w:p>
    <w:p w14:paraId="589918A0" w14:textId="77777777" w:rsidR="0007354B" w:rsidRDefault="0007354B">
      <w:pPr>
        <w:spacing w:line="500" w:lineRule="atLeast"/>
        <w:ind w:firstLine="600"/>
        <w:divId w:val="211312857"/>
        <w:rPr>
          <w:rFonts w:hint="eastAsia"/>
          <w:sz w:val="30"/>
          <w:szCs w:val="30"/>
        </w:rPr>
      </w:pPr>
      <w:r>
        <w:rPr>
          <w:rFonts w:hint="eastAsia"/>
          <w:sz w:val="30"/>
          <w:szCs w:val="30"/>
        </w:rPr>
        <w:t>辩护人林志明、邝敬康，广东广大律师事务所律师。</w:t>
      </w:r>
    </w:p>
    <w:p w14:paraId="04529F86" w14:textId="77777777" w:rsidR="0007354B" w:rsidRDefault="0007354B">
      <w:pPr>
        <w:spacing w:line="500" w:lineRule="atLeast"/>
        <w:ind w:firstLine="600"/>
        <w:divId w:val="102268042"/>
        <w:rPr>
          <w:rFonts w:hint="eastAsia"/>
          <w:sz w:val="30"/>
          <w:szCs w:val="30"/>
        </w:rPr>
      </w:pPr>
      <w:r>
        <w:rPr>
          <w:rFonts w:hint="eastAsia"/>
          <w:sz w:val="30"/>
          <w:szCs w:val="30"/>
        </w:rPr>
        <w:t>广东省汕尾市人民检察院以汕检公刑诉〔</w:t>
      </w:r>
      <w:r>
        <w:rPr>
          <w:rFonts w:hint="eastAsia"/>
          <w:sz w:val="30"/>
          <w:szCs w:val="30"/>
        </w:rPr>
        <w:t>2014</w:t>
      </w:r>
      <w:r>
        <w:rPr>
          <w:rFonts w:hint="eastAsia"/>
          <w:sz w:val="30"/>
          <w:szCs w:val="30"/>
        </w:rPr>
        <w:t>〕</w:t>
      </w:r>
      <w:r>
        <w:rPr>
          <w:rFonts w:hint="eastAsia"/>
          <w:sz w:val="30"/>
          <w:szCs w:val="30"/>
        </w:rPr>
        <w:t>62</w:t>
      </w:r>
      <w:r>
        <w:rPr>
          <w:rFonts w:hint="eastAsia"/>
          <w:sz w:val="30"/>
          <w:szCs w:val="30"/>
        </w:rPr>
        <w:t>号起诉书指控被告人于文杰犯行贿罪一案，于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日向本院提起公诉。本院遵照广东省高级人民法院指定管辖决定，立案受理，依法组成合议庭，于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日公开开庭审理了本案。汕尾市人民检察院指派检察员李杰出庭支持公诉，被告人于文杰及其辩护人林志明、邝敬康到庭参加诉讼。现已审理终结。</w:t>
      </w:r>
    </w:p>
    <w:p w14:paraId="70BE92A5" w14:textId="77777777" w:rsidR="0007354B" w:rsidRDefault="0007354B">
      <w:pPr>
        <w:spacing w:line="500" w:lineRule="atLeast"/>
        <w:ind w:firstLine="600"/>
        <w:divId w:val="1477987532"/>
        <w:rPr>
          <w:rFonts w:hint="eastAsia"/>
          <w:sz w:val="30"/>
          <w:szCs w:val="30"/>
        </w:rPr>
      </w:pPr>
      <w:r>
        <w:rPr>
          <w:rFonts w:hint="eastAsia"/>
          <w:sz w:val="30"/>
          <w:szCs w:val="30"/>
        </w:rPr>
        <w:t>汕尾市人民检察院指控：被告人于文杰在时任梅县县委书记骆某（另案处理）的帮助下，于</w:t>
      </w:r>
      <w:r>
        <w:rPr>
          <w:rFonts w:hint="eastAsia"/>
          <w:sz w:val="30"/>
          <w:szCs w:val="30"/>
        </w:rPr>
        <w:t>2009</w:t>
      </w:r>
      <w:r>
        <w:rPr>
          <w:rFonts w:hint="eastAsia"/>
          <w:sz w:val="30"/>
          <w:szCs w:val="30"/>
        </w:rPr>
        <w:t>年取得梅县扶大镇加油站的建设资格，并于同年</w:t>
      </w:r>
      <w:r>
        <w:rPr>
          <w:rFonts w:hint="eastAsia"/>
          <w:sz w:val="30"/>
          <w:szCs w:val="30"/>
        </w:rPr>
        <w:t>6</w:t>
      </w:r>
      <w:r>
        <w:rPr>
          <w:rFonts w:hint="eastAsia"/>
          <w:sz w:val="30"/>
          <w:szCs w:val="30"/>
        </w:rPr>
        <w:t>月转让给他人，从中获利。</w:t>
      </w:r>
      <w:r>
        <w:rPr>
          <w:rFonts w:hint="eastAsia"/>
          <w:sz w:val="30"/>
          <w:szCs w:val="30"/>
        </w:rPr>
        <w:t>2011</w:t>
      </w:r>
      <w:r>
        <w:rPr>
          <w:rFonts w:hint="eastAsia"/>
          <w:sz w:val="30"/>
          <w:szCs w:val="30"/>
        </w:rPr>
        <w:t>年底，被告人于文杰为感谢骆某的帮助，在骆某家中送给其人民币</w:t>
      </w:r>
      <w:r>
        <w:rPr>
          <w:rFonts w:hint="eastAsia"/>
          <w:sz w:val="30"/>
          <w:szCs w:val="30"/>
        </w:rPr>
        <w:t>30</w:t>
      </w:r>
      <w:r>
        <w:rPr>
          <w:rFonts w:hint="eastAsia"/>
          <w:sz w:val="30"/>
          <w:szCs w:val="30"/>
        </w:rPr>
        <w:t>万元。</w:t>
      </w:r>
    </w:p>
    <w:p w14:paraId="5A0CC245" w14:textId="77777777" w:rsidR="0007354B" w:rsidRDefault="0007354B">
      <w:pPr>
        <w:spacing w:line="500" w:lineRule="atLeast"/>
        <w:ind w:firstLine="600"/>
        <w:divId w:val="1234245208"/>
        <w:rPr>
          <w:rFonts w:hint="eastAsia"/>
          <w:sz w:val="30"/>
          <w:szCs w:val="30"/>
        </w:rPr>
      </w:pPr>
      <w:r>
        <w:rPr>
          <w:rFonts w:hint="eastAsia"/>
          <w:sz w:val="30"/>
          <w:szCs w:val="30"/>
        </w:rPr>
        <w:t>汕尾市人民检察院为证明指控的事实，向法庭提供了物证书证、证人证言、被告人供述及辩解等证据予以证明。</w:t>
      </w:r>
    </w:p>
    <w:p w14:paraId="3685B47F" w14:textId="77777777" w:rsidR="0007354B" w:rsidRDefault="0007354B">
      <w:pPr>
        <w:spacing w:line="500" w:lineRule="atLeast"/>
        <w:ind w:firstLine="600"/>
        <w:divId w:val="775946819"/>
        <w:rPr>
          <w:rFonts w:hint="eastAsia"/>
          <w:sz w:val="30"/>
          <w:szCs w:val="30"/>
        </w:rPr>
      </w:pPr>
      <w:r>
        <w:rPr>
          <w:rFonts w:hint="eastAsia"/>
          <w:sz w:val="30"/>
          <w:szCs w:val="30"/>
        </w:rPr>
        <w:t>汕尾市人民检察院认为：被告人于文杰为谋取不正当利益，向国家机关工作人员行贿人民币</w:t>
      </w:r>
      <w:r>
        <w:rPr>
          <w:rFonts w:hint="eastAsia"/>
          <w:sz w:val="30"/>
          <w:szCs w:val="30"/>
        </w:rPr>
        <w:t>30</w:t>
      </w:r>
      <w:r>
        <w:rPr>
          <w:rFonts w:hint="eastAsia"/>
          <w:sz w:val="30"/>
          <w:szCs w:val="30"/>
        </w:rPr>
        <w:t>万元，情节严重，其行为已触犯《中华人民共和国刑法》第三百八十九条、第三百九</w:t>
      </w:r>
      <w:r>
        <w:rPr>
          <w:rFonts w:hint="eastAsia"/>
          <w:sz w:val="30"/>
          <w:szCs w:val="30"/>
        </w:rPr>
        <w:lastRenderedPageBreak/>
        <w:t>十条第一款之规定，应当以行贿罪追究其刑事责任。被告人于文杰在被追诉前能主动交代行贿行为，认罪态度较好，有悔改表现，依法可以减轻处罚。提请本院依法判处。</w:t>
      </w:r>
    </w:p>
    <w:p w14:paraId="426A4766" w14:textId="77777777" w:rsidR="0007354B" w:rsidRDefault="0007354B">
      <w:pPr>
        <w:spacing w:line="500" w:lineRule="atLeast"/>
        <w:ind w:firstLine="600"/>
        <w:divId w:val="1160072626"/>
        <w:rPr>
          <w:rFonts w:hint="eastAsia"/>
          <w:sz w:val="30"/>
          <w:szCs w:val="30"/>
        </w:rPr>
      </w:pPr>
      <w:r>
        <w:rPr>
          <w:rFonts w:hint="eastAsia"/>
          <w:sz w:val="30"/>
          <w:szCs w:val="30"/>
        </w:rPr>
        <w:t>被告人于文杰对公诉机关指控其犯行贿罪不持异议，提出其能主动、坦白交代罪行，有悔罪表现，请求从宽处理。其辩护人辩称：被告人于文杰的行贿行为并非其个人行为，属于其之前与他人合伙开设的公司的职务行为的延伸，应定性为单位行贿罪。另外，被告人于文杰具有以下法定、酌定减轻、从轻情节：在被检察机关追诉前主动交代行贿行为，有认罪悔罪表现，有投案自首情节；其系收到骆某多次索贿暗示后才被迫行贿，主观恶性极低；在行贿过程中处于从属地位，是从犯；其家庭处于严重困境之中。请求给予减轻处罚，适用缓刑。</w:t>
      </w:r>
    </w:p>
    <w:p w14:paraId="0241F70A" w14:textId="77777777" w:rsidR="0007354B" w:rsidRDefault="0007354B">
      <w:pPr>
        <w:spacing w:line="500" w:lineRule="atLeast"/>
        <w:ind w:firstLine="600"/>
        <w:divId w:val="105450091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期间，被告人于文杰为了在广东省梅县投资一个加油站，找到时任梅县县委书记的骆某（另案处理）要求帮忙，骆某向当时的梅县经贸局局长饶某和后来接任的经贸局局长熊某打招呼要求对被告人于文杰进行照顾。在骆某的帮助下，被告人于文杰通过成立梅县汇创贸易有限公司，在</w:t>
      </w:r>
      <w:r>
        <w:rPr>
          <w:rFonts w:hint="eastAsia"/>
          <w:sz w:val="30"/>
          <w:szCs w:val="30"/>
        </w:rPr>
        <w:t>2009</w:t>
      </w:r>
      <w:r>
        <w:rPr>
          <w:rFonts w:hint="eastAsia"/>
          <w:sz w:val="30"/>
          <w:szCs w:val="30"/>
        </w:rPr>
        <w:t>年顺利取得梅县扶大镇的加油站的建设资格，并于同年</w:t>
      </w:r>
      <w:r>
        <w:rPr>
          <w:rFonts w:hint="eastAsia"/>
          <w:sz w:val="30"/>
          <w:szCs w:val="30"/>
        </w:rPr>
        <w:t>6</w:t>
      </w:r>
      <w:r>
        <w:rPr>
          <w:rFonts w:hint="eastAsia"/>
          <w:sz w:val="30"/>
          <w:szCs w:val="30"/>
        </w:rPr>
        <w:t>月将加油站转让给梅县州路贸易有限公司法人代表何某，从中牟利。后来在</w:t>
      </w:r>
      <w:r>
        <w:rPr>
          <w:rFonts w:hint="eastAsia"/>
          <w:sz w:val="30"/>
          <w:szCs w:val="30"/>
        </w:rPr>
        <w:t>2011</w:t>
      </w:r>
      <w:r>
        <w:rPr>
          <w:rFonts w:hint="eastAsia"/>
          <w:sz w:val="30"/>
          <w:szCs w:val="30"/>
        </w:rPr>
        <w:t>年底，被告人于文杰为感谢骆某对其在梅县投资加油站的关照和帮忙，在骆某家中送给骆某人民币</w:t>
      </w:r>
      <w:r>
        <w:rPr>
          <w:rFonts w:hint="eastAsia"/>
          <w:sz w:val="30"/>
          <w:szCs w:val="30"/>
        </w:rPr>
        <w:t>30</w:t>
      </w:r>
      <w:r>
        <w:rPr>
          <w:rFonts w:hint="eastAsia"/>
          <w:sz w:val="30"/>
          <w:szCs w:val="30"/>
        </w:rPr>
        <w:t>万元。</w:t>
      </w:r>
    </w:p>
    <w:p w14:paraId="37AEEC16" w14:textId="77777777" w:rsidR="0007354B" w:rsidRDefault="0007354B">
      <w:pPr>
        <w:spacing w:line="500" w:lineRule="atLeast"/>
        <w:ind w:firstLine="600"/>
        <w:divId w:val="814301047"/>
        <w:rPr>
          <w:rFonts w:hint="eastAsia"/>
          <w:sz w:val="30"/>
          <w:szCs w:val="30"/>
        </w:rPr>
      </w:pPr>
      <w:r>
        <w:rPr>
          <w:rFonts w:hint="eastAsia"/>
          <w:sz w:val="30"/>
          <w:szCs w:val="30"/>
        </w:rPr>
        <w:t>上述事实，有公诉机关提交，并经当庭举证认证的下列证据予以证明：</w:t>
      </w:r>
    </w:p>
    <w:p w14:paraId="4CA3DD56" w14:textId="77777777" w:rsidR="0007354B" w:rsidRDefault="0007354B">
      <w:pPr>
        <w:spacing w:line="500" w:lineRule="atLeast"/>
        <w:ind w:firstLine="600"/>
        <w:divId w:val="1158379407"/>
        <w:rPr>
          <w:rFonts w:hint="eastAsia"/>
          <w:sz w:val="30"/>
          <w:szCs w:val="30"/>
        </w:rPr>
      </w:pPr>
      <w:r>
        <w:rPr>
          <w:rFonts w:hint="eastAsia"/>
          <w:sz w:val="30"/>
          <w:szCs w:val="30"/>
        </w:rPr>
        <w:t>（一）物证、书证</w:t>
      </w:r>
    </w:p>
    <w:p w14:paraId="456F18D0" w14:textId="77777777" w:rsidR="0007354B" w:rsidRDefault="0007354B">
      <w:pPr>
        <w:spacing w:line="500" w:lineRule="atLeast"/>
        <w:ind w:firstLine="600"/>
        <w:divId w:val="1416318694"/>
        <w:rPr>
          <w:rFonts w:hint="eastAsia"/>
          <w:sz w:val="30"/>
          <w:szCs w:val="30"/>
        </w:rPr>
      </w:pPr>
      <w:r>
        <w:rPr>
          <w:rFonts w:hint="eastAsia"/>
          <w:sz w:val="30"/>
          <w:szCs w:val="30"/>
        </w:rPr>
        <w:t>1</w:t>
      </w:r>
      <w:r>
        <w:rPr>
          <w:rFonts w:hint="eastAsia"/>
          <w:sz w:val="30"/>
          <w:szCs w:val="30"/>
        </w:rPr>
        <w:t>．被告人于文杰的梅县汇创公司申请新建加油站的请示等书证一批。</w:t>
      </w:r>
    </w:p>
    <w:p w14:paraId="5217C4F8" w14:textId="77777777" w:rsidR="0007354B" w:rsidRDefault="0007354B">
      <w:pPr>
        <w:spacing w:line="500" w:lineRule="atLeast"/>
        <w:ind w:firstLine="600"/>
        <w:divId w:val="2077507496"/>
        <w:rPr>
          <w:rFonts w:hint="eastAsia"/>
          <w:sz w:val="30"/>
          <w:szCs w:val="30"/>
        </w:rPr>
      </w:pPr>
      <w:r>
        <w:rPr>
          <w:rFonts w:hint="eastAsia"/>
          <w:sz w:val="30"/>
          <w:szCs w:val="30"/>
        </w:rPr>
        <w:t>2</w:t>
      </w:r>
      <w:r>
        <w:rPr>
          <w:rFonts w:hint="eastAsia"/>
          <w:sz w:val="30"/>
          <w:szCs w:val="30"/>
        </w:rPr>
        <w:t>．被告人于文杰将加油站转让给何某后梅县汇创公司的工商登记、变更等相关书证材料一批。</w:t>
      </w:r>
    </w:p>
    <w:p w14:paraId="74EC3D06" w14:textId="77777777" w:rsidR="0007354B" w:rsidRDefault="0007354B">
      <w:pPr>
        <w:spacing w:line="500" w:lineRule="atLeast"/>
        <w:ind w:firstLine="600"/>
        <w:divId w:val="676998250"/>
        <w:rPr>
          <w:rFonts w:hint="eastAsia"/>
          <w:sz w:val="30"/>
          <w:szCs w:val="30"/>
        </w:rPr>
      </w:pPr>
      <w:r>
        <w:rPr>
          <w:rFonts w:hint="eastAsia"/>
          <w:sz w:val="30"/>
          <w:szCs w:val="30"/>
        </w:rPr>
        <w:t>3</w:t>
      </w:r>
      <w:r>
        <w:rPr>
          <w:rFonts w:hint="eastAsia"/>
          <w:sz w:val="30"/>
          <w:szCs w:val="30"/>
        </w:rPr>
        <w:t>．被告人于文杰将加油站转让给何某的转让合同等相关书证材料一批。</w:t>
      </w:r>
    </w:p>
    <w:p w14:paraId="25EE14B4" w14:textId="77777777" w:rsidR="0007354B" w:rsidRDefault="0007354B">
      <w:pPr>
        <w:spacing w:line="500" w:lineRule="atLeast"/>
        <w:ind w:firstLine="600"/>
        <w:divId w:val="61635974"/>
        <w:rPr>
          <w:rFonts w:hint="eastAsia"/>
          <w:sz w:val="30"/>
          <w:szCs w:val="30"/>
        </w:rPr>
      </w:pPr>
      <w:r>
        <w:rPr>
          <w:rFonts w:hint="eastAsia"/>
          <w:sz w:val="30"/>
          <w:szCs w:val="30"/>
        </w:rPr>
        <w:t>4</w:t>
      </w:r>
      <w:r>
        <w:rPr>
          <w:rFonts w:hint="eastAsia"/>
          <w:sz w:val="30"/>
          <w:szCs w:val="30"/>
        </w:rPr>
        <w:t>．立案决定书、拘留证、逮捕证等法律文书。</w:t>
      </w:r>
    </w:p>
    <w:p w14:paraId="399D0B3E" w14:textId="77777777" w:rsidR="0007354B" w:rsidRDefault="0007354B">
      <w:pPr>
        <w:spacing w:line="500" w:lineRule="atLeast"/>
        <w:ind w:firstLine="600"/>
        <w:divId w:val="599265513"/>
        <w:rPr>
          <w:rFonts w:hint="eastAsia"/>
          <w:sz w:val="30"/>
          <w:szCs w:val="30"/>
        </w:rPr>
      </w:pPr>
      <w:r>
        <w:rPr>
          <w:rFonts w:hint="eastAsia"/>
          <w:sz w:val="30"/>
          <w:szCs w:val="30"/>
        </w:rPr>
        <w:t>5</w:t>
      </w:r>
      <w:r>
        <w:rPr>
          <w:rFonts w:hint="eastAsia"/>
          <w:sz w:val="30"/>
          <w:szCs w:val="30"/>
        </w:rPr>
        <w:t>．广东省人民检察院反贪污贿赂工作局出具的《于文杰涉嫌行贿罪的侦破报告》和《起诉意见书》证明被告人于文杰在被追诉前能主动交代行贿行为，认罪态度较好，有悔改表现，依法可以对其减轻处罚。</w:t>
      </w:r>
    </w:p>
    <w:p w14:paraId="58C518CC" w14:textId="77777777" w:rsidR="0007354B" w:rsidRDefault="0007354B">
      <w:pPr>
        <w:spacing w:line="500" w:lineRule="atLeast"/>
        <w:ind w:firstLine="600"/>
        <w:divId w:val="1217593757"/>
        <w:rPr>
          <w:rFonts w:hint="eastAsia"/>
          <w:sz w:val="30"/>
          <w:szCs w:val="30"/>
        </w:rPr>
      </w:pPr>
      <w:r>
        <w:rPr>
          <w:rFonts w:hint="eastAsia"/>
          <w:sz w:val="30"/>
          <w:szCs w:val="30"/>
        </w:rPr>
        <w:t>（二）证人证言</w:t>
      </w:r>
    </w:p>
    <w:p w14:paraId="1C552AB2" w14:textId="77777777" w:rsidR="0007354B" w:rsidRDefault="0007354B">
      <w:pPr>
        <w:spacing w:line="500" w:lineRule="atLeast"/>
        <w:ind w:firstLine="600"/>
        <w:divId w:val="1568682733"/>
        <w:rPr>
          <w:rFonts w:hint="eastAsia"/>
          <w:sz w:val="30"/>
          <w:szCs w:val="30"/>
        </w:rPr>
      </w:pPr>
      <w:r>
        <w:rPr>
          <w:rFonts w:hint="eastAsia"/>
          <w:sz w:val="30"/>
          <w:szCs w:val="30"/>
        </w:rPr>
        <w:t>1</w:t>
      </w:r>
      <w:r>
        <w:rPr>
          <w:rFonts w:hint="eastAsia"/>
          <w:sz w:val="30"/>
          <w:szCs w:val="30"/>
        </w:rPr>
        <w:t>．证人骆某证言：</w:t>
      </w:r>
      <w:r>
        <w:rPr>
          <w:rFonts w:hint="eastAsia"/>
          <w:sz w:val="30"/>
          <w:szCs w:val="30"/>
        </w:rPr>
        <w:t>2008</w:t>
      </w:r>
      <w:r>
        <w:rPr>
          <w:rFonts w:hint="eastAsia"/>
          <w:sz w:val="30"/>
          <w:szCs w:val="30"/>
        </w:rPr>
        <w:t>年左右，我是梅县县委书记，有一天广州市农业局局长汤锦华打电话给我，说他的司机于文杰跟中石化合作，想在梅县投资一个加油站，要我帮忙支持一下，我答应了。大概一周后，于文杰就和中石化的一个部门负责人一起到梅县我的办公室找我，跟我说他和广州中石化合作，想在梅县投资一个加油站，请我帮忙在当地支持一下。我就打电话向梅县的经贸局局长饶某打了个招呼，告诉饶某说于文杰想在梅县投资一个加油站，具体业务由于文杰找他联系，要支持一下。后来中途饶某调走，我也有跟新来的经贸局局长熊某打过招呼，叫他帮助支持于文杰投资的加油站。在这过程中，于文杰有打电话告诉我，说手续已经办好了，加油站的批文已经批下来了，现在在做征地的程序。后来过了大约两年多，我已经调回省粮食局工作，于文杰找到我跟我说这个加油站转让给别人了。后来大约在</w:t>
      </w:r>
      <w:r>
        <w:rPr>
          <w:rFonts w:hint="eastAsia"/>
          <w:sz w:val="30"/>
          <w:szCs w:val="30"/>
        </w:rPr>
        <w:t>2012</w:t>
      </w:r>
      <w:r>
        <w:rPr>
          <w:rFonts w:hint="eastAsia"/>
          <w:sz w:val="30"/>
          <w:szCs w:val="30"/>
        </w:rPr>
        <w:t>年初的一天，于文杰到了我家里的二楼，拿了一个简易的礼品袋子给我，并跟我说梅县那个加油站转让了，赚了点钱，说这是感谢我对他的关照和支持。我就跟于文杰说不用，但是于文杰没再说什么就离开我家里了，他走了以后我打开袋子一看，里面有</w:t>
      </w:r>
      <w:r>
        <w:rPr>
          <w:rFonts w:hint="eastAsia"/>
          <w:sz w:val="30"/>
          <w:szCs w:val="30"/>
        </w:rPr>
        <w:t>30</w:t>
      </w:r>
      <w:r>
        <w:rPr>
          <w:rFonts w:hint="eastAsia"/>
          <w:sz w:val="30"/>
          <w:szCs w:val="30"/>
        </w:rPr>
        <w:t>万元人民币，都是面额一百元的，我马上打电话给于文杰，叫他拿回这些钱，但</w:t>
      </w:r>
      <w:r>
        <w:rPr>
          <w:rFonts w:hint="eastAsia"/>
          <w:sz w:val="30"/>
          <w:szCs w:val="30"/>
        </w:rPr>
        <w:t>是于文杰还是说这是一点心意，感谢我帮忙，我实在推脱不掉就收下了。我收了于文杰这</w:t>
      </w:r>
      <w:r>
        <w:rPr>
          <w:rFonts w:hint="eastAsia"/>
          <w:sz w:val="30"/>
          <w:szCs w:val="30"/>
        </w:rPr>
        <w:t>30</w:t>
      </w:r>
      <w:r>
        <w:rPr>
          <w:rFonts w:hint="eastAsia"/>
          <w:sz w:val="30"/>
          <w:szCs w:val="30"/>
        </w:rPr>
        <w:t>万元后，将这</w:t>
      </w:r>
      <w:r>
        <w:rPr>
          <w:rFonts w:hint="eastAsia"/>
          <w:sz w:val="30"/>
          <w:szCs w:val="30"/>
        </w:rPr>
        <w:t>30</w:t>
      </w:r>
      <w:r>
        <w:rPr>
          <w:rFonts w:hint="eastAsia"/>
          <w:sz w:val="30"/>
          <w:szCs w:val="30"/>
        </w:rPr>
        <w:t>万拿给陈晓燕，由陈晓燕将这</w:t>
      </w:r>
      <w:r>
        <w:rPr>
          <w:rFonts w:hint="eastAsia"/>
          <w:sz w:val="30"/>
          <w:szCs w:val="30"/>
        </w:rPr>
        <w:t>30</w:t>
      </w:r>
      <w:r>
        <w:rPr>
          <w:rFonts w:hint="eastAsia"/>
          <w:sz w:val="30"/>
          <w:szCs w:val="30"/>
        </w:rPr>
        <w:t>万元存进银行炒股票。过了几个月，因为危金峰出事了，我感觉收下这</w:t>
      </w:r>
      <w:r>
        <w:rPr>
          <w:rFonts w:hint="eastAsia"/>
          <w:sz w:val="30"/>
          <w:szCs w:val="30"/>
        </w:rPr>
        <w:t>30</w:t>
      </w:r>
      <w:r>
        <w:rPr>
          <w:rFonts w:hint="eastAsia"/>
          <w:sz w:val="30"/>
          <w:szCs w:val="30"/>
        </w:rPr>
        <w:t>万元可能会有麻烦，不妥当，因为拿给陈晓燕投进股市的</w:t>
      </w:r>
      <w:r>
        <w:rPr>
          <w:rFonts w:hint="eastAsia"/>
          <w:sz w:val="30"/>
          <w:szCs w:val="30"/>
        </w:rPr>
        <w:t>30</w:t>
      </w:r>
      <w:r>
        <w:rPr>
          <w:rFonts w:hint="eastAsia"/>
          <w:sz w:val="30"/>
          <w:szCs w:val="30"/>
        </w:rPr>
        <w:t>万元被套牢了，我就叫我妹妹骆燕霞先借</w:t>
      </w:r>
      <w:r>
        <w:rPr>
          <w:rFonts w:hint="eastAsia"/>
          <w:sz w:val="30"/>
          <w:szCs w:val="30"/>
        </w:rPr>
        <w:t>30</w:t>
      </w:r>
      <w:r>
        <w:rPr>
          <w:rFonts w:hint="eastAsia"/>
          <w:sz w:val="30"/>
          <w:szCs w:val="30"/>
        </w:rPr>
        <w:t>万元给我，然后我就将这</w:t>
      </w:r>
      <w:r>
        <w:rPr>
          <w:rFonts w:hint="eastAsia"/>
          <w:sz w:val="30"/>
          <w:szCs w:val="30"/>
        </w:rPr>
        <w:t>30</w:t>
      </w:r>
      <w:r>
        <w:rPr>
          <w:rFonts w:hint="eastAsia"/>
          <w:sz w:val="30"/>
          <w:szCs w:val="30"/>
        </w:rPr>
        <w:t>万元通过我当时的司机王某，并交代王某将这</w:t>
      </w:r>
      <w:r>
        <w:rPr>
          <w:rFonts w:hint="eastAsia"/>
          <w:sz w:val="30"/>
          <w:szCs w:val="30"/>
        </w:rPr>
        <w:t>30</w:t>
      </w:r>
      <w:r>
        <w:rPr>
          <w:rFonts w:hint="eastAsia"/>
          <w:sz w:val="30"/>
          <w:szCs w:val="30"/>
        </w:rPr>
        <w:t>万元送回给于文杰，当时我有明确跟王某说这</w:t>
      </w:r>
      <w:r>
        <w:rPr>
          <w:rFonts w:hint="eastAsia"/>
          <w:sz w:val="30"/>
          <w:szCs w:val="30"/>
        </w:rPr>
        <w:t>30</w:t>
      </w:r>
      <w:r>
        <w:rPr>
          <w:rFonts w:hint="eastAsia"/>
          <w:sz w:val="30"/>
          <w:szCs w:val="30"/>
        </w:rPr>
        <w:t>万元是于文杰为感谢我帮他申办、投资加油站的钱，后来王某有跟我说于文杰有收回这</w:t>
      </w:r>
      <w:r>
        <w:rPr>
          <w:rFonts w:hint="eastAsia"/>
          <w:sz w:val="30"/>
          <w:szCs w:val="30"/>
        </w:rPr>
        <w:t>30</w:t>
      </w:r>
      <w:r>
        <w:rPr>
          <w:rFonts w:hint="eastAsia"/>
          <w:sz w:val="30"/>
          <w:szCs w:val="30"/>
        </w:rPr>
        <w:t>万元。但是在</w:t>
      </w:r>
      <w:r>
        <w:rPr>
          <w:rFonts w:hint="eastAsia"/>
          <w:sz w:val="30"/>
          <w:szCs w:val="30"/>
        </w:rPr>
        <w:t>2013</w:t>
      </w:r>
      <w:r>
        <w:rPr>
          <w:rFonts w:hint="eastAsia"/>
          <w:sz w:val="30"/>
          <w:szCs w:val="30"/>
        </w:rPr>
        <w:t>年春节后，我听说我单位要车改，怕节假日没车用，我就想自己买台车，于是我就交诉于文杰说我想买台车，想向于文杰借钱</w:t>
      </w:r>
      <w:r>
        <w:rPr>
          <w:rFonts w:hint="eastAsia"/>
          <w:sz w:val="30"/>
          <w:szCs w:val="30"/>
        </w:rPr>
        <w:t>30</w:t>
      </w:r>
      <w:r>
        <w:rPr>
          <w:rFonts w:hint="eastAsia"/>
          <w:sz w:val="30"/>
          <w:szCs w:val="30"/>
        </w:rPr>
        <w:t>万元给我买辆车，我吩咐了要写借条给于文杰。过了近一个月，王某告诉我</w:t>
      </w:r>
      <w:r>
        <w:rPr>
          <w:rFonts w:hint="eastAsia"/>
          <w:sz w:val="30"/>
          <w:szCs w:val="30"/>
        </w:rPr>
        <w:t>30</w:t>
      </w:r>
      <w:r>
        <w:rPr>
          <w:rFonts w:hint="eastAsia"/>
          <w:sz w:val="30"/>
          <w:szCs w:val="30"/>
        </w:rPr>
        <w:t>万元借到了，借条也有写给于文杰。我对叫王某先以他父录的名义开个银行账户，然后把这</w:t>
      </w:r>
      <w:r>
        <w:rPr>
          <w:rFonts w:hint="eastAsia"/>
          <w:sz w:val="30"/>
          <w:szCs w:val="30"/>
        </w:rPr>
        <w:t>30</w:t>
      </w:r>
      <w:r>
        <w:rPr>
          <w:rFonts w:hint="eastAsia"/>
          <w:sz w:val="30"/>
          <w:szCs w:val="30"/>
        </w:rPr>
        <w:t>万元存进去炒股票，王某有告诉我股票账号和密码，后来我也自己对这</w:t>
      </w:r>
      <w:r>
        <w:rPr>
          <w:rFonts w:hint="eastAsia"/>
          <w:sz w:val="30"/>
          <w:szCs w:val="30"/>
        </w:rPr>
        <w:t>30</w:t>
      </w:r>
      <w:r>
        <w:rPr>
          <w:rFonts w:hint="eastAsia"/>
          <w:sz w:val="30"/>
          <w:szCs w:val="30"/>
        </w:rPr>
        <w:t>万元的股票进行过操作，我还买过一只“中国五矿”的股票。</w:t>
      </w:r>
    </w:p>
    <w:p w14:paraId="0A53A750" w14:textId="77777777" w:rsidR="0007354B" w:rsidRDefault="0007354B">
      <w:pPr>
        <w:spacing w:line="500" w:lineRule="atLeast"/>
        <w:ind w:firstLine="600"/>
        <w:divId w:val="1477528773"/>
        <w:rPr>
          <w:rFonts w:hint="eastAsia"/>
          <w:sz w:val="30"/>
          <w:szCs w:val="30"/>
        </w:rPr>
      </w:pPr>
      <w:r>
        <w:rPr>
          <w:rFonts w:hint="eastAsia"/>
          <w:sz w:val="30"/>
          <w:szCs w:val="30"/>
        </w:rPr>
        <w:t>2</w:t>
      </w:r>
      <w:r>
        <w:rPr>
          <w:rFonts w:hint="eastAsia"/>
          <w:sz w:val="30"/>
          <w:szCs w:val="30"/>
        </w:rPr>
        <w:t>．证人王某证言：我是骆某的司机。大约在</w:t>
      </w:r>
      <w:r>
        <w:rPr>
          <w:rFonts w:hint="eastAsia"/>
          <w:sz w:val="30"/>
          <w:szCs w:val="30"/>
        </w:rPr>
        <w:t>2012</w:t>
      </w:r>
      <w:r>
        <w:rPr>
          <w:rFonts w:hint="eastAsia"/>
          <w:sz w:val="30"/>
          <w:szCs w:val="30"/>
        </w:rPr>
        <w:t>年底或者是</w:t>
      </w:r>
      <w:r>
        <w:rPr>
          <w:rFonts w:hint="eastAsia"/>
          <w:sz w:val="30"/>
          <w:szCs w:val="30"/>
        </w:rPr>
        <w:t>2013</w:t>
      </w:r>
      <w:r>
        <w:rPr>
          <w:rFonts w:hint="eastAsia"/>
          <w:sz w:val="30"/>
          <w:szCs w:val="30"/>
        </w:rPr>
        <w:t>年初，有一天晚上骆某打电话给我，叫我去他家里。我到了骆某家里二楼，相互聊了几句后，骆某就跟我说他那里有一笔钱，叫我帮他拿去退还给于文杰。当时骆某是拿一个普通的塑料袋子装着这笔钱，骆某跟我说里面是</w:t>
      </w:r>
      <w:r>
        <w:rPr>
          <w:rFonts w:hint="eastAsia"/>
          <w:sz w:val="30"/>
          <w:szCs w:val="30"/>
        </w:rPr>
        <w:t>30</w:t>
      </w:r>
      <w:r>
        <w:rPr>
          <w:rFonts w:hint="eastAsia"/>
          <w:sz w:val="30"/>
          <w:szCs w:val="30"/>
        </w:rPr>
        <w:t>万元，说这笔钱是于文杰在梅县搞加油站的时候叫他帮忙，后来加油站的项目赚了钱后送给他的。我接过骆某给的</w:t>
      </w:r>
      <w:r>
        <w:rPr>
          <w:rFonts w:hint="eastAsia"/>
          <w:sz w:val="30"/>
          <w:szCs w:val="30"/>
        </w:rPr>
        <w:t>30</w:t>
      </w:r>
      <w:r>
        <w:rPr>
          <w:rFonts w:hint="eastAsia"/>
          <w:sz w:val="30"/>
          <w:szCs w:val="30"/>
        </w:rPr>
        <w:t>万元后，当天晚上我就打电话给于文杰，于文杰说他在家里，因为我跟于文杰住在同一个小区，我就叫他到楼下，之后我就在于文杰家楼下把这</w:t>
      </w:r>
      <w:r>
        <w:rPr>
          <w:rFonts w:hint="eastAsia"/>
          <w:sz w:val="30"/>
          <w:szCs w:val="30"/>
        </w:rPr>
        <w:t>30</w:t>
      </w:r>
      <w:r>
        <w:rPr>
          <w:rFonts w:hint="eastAsia"/>
          <w:sz w:val="30"/>
          <w:szCs w:val="30"/>
        </w:rPr>
        <w:t>万元拿给他，并跟他说这笔钱是骆某书记叫我拿过来退还给你的，当时于文杰也没有问什么，收下这</w:t>
      </w:r>
      <w:r>
        <w:rPr>
          <w:rFonts w:hint="eastAsia"/>
          <w:sz w:val="30"/>
          <w:szCs w:val="30"/>
        </w:rPr>
        <w:t>30</w:t>
      </w:r>
      <w:r>
        <w:rPr>
          <w:rFonts w:hint="eastAsia"/>
          <w:sz w:val="30"/>
          <w:szCs w:val="30"/>
        </w:rPr>
        <w:t>万元就上楼离开了。大概过了两三个月，我记得是一天晚上，骆某打电话叫我去他家里，骆某跟我说单位要车改，怕节假日没车用，说他要买台车，叫我去找于文杰将之前的</w:t>
      </w:r>
      <w:r>
        <w:rPr>
          <w:rFonts w:hint="eastAsia"/>
          <w:sz w:val="30"/>
          <w:szCs w:val="30"/>
        </w:rPr>
        <w:t>30</w:t>
      </w:r>
      <w:r>
        <w:rPr>
          <w:rFonts w:hint="eastAsia"/>
          <w:sz w:val="30"/>
          <w:szCs w:val="30"/>
        </w:rPr>
        <w:t>万元拿回来，用来支持他买台车，同时骆某交代我将拿回的</w:t>
      </w:r>
      <w:r>
        <w:rPr>
          <w:rFonts w:hint="eastAsia"/>
          <w:sz w:val="30"/>
          <w:szCs w:val="30"/>
        </w:rPr>
        <w:t>30</w:t>
      </w:r>
      <w:r>
        <w:rPr>
          <w:rFonts w:hint="eastAsia"/>
          <w:sz w:val="30"/>
          <w:szCs w:val="30"/>
        </w:rPr>
        <w:t>万元开个户存起来用于炒股，并交代我把账号和密码告诉他，由他进行操作。过了不久我就按骆某的意思跟于文杰联系后过去找他，我当面跟于文杰讲了骆某想要把上次退还的</w:t>
      </w:r>
      <w:r>
        <w:rPr>
          <w:rFonts w:hint="eastAsia"/>
          <w:sz w:val="30"/>
          <w:szCs w:val="30"/>
        </w:rPr>
        <w:t>30</w:t>
      </w:r>
      <w:r>
        <w:rPr>
          <w:rFonts w:hint="eastAsia"/>
          <w:sz w:val="30"/>
          <w:szCs w:val="30"/>
        </w:rPr>
        <w:t>万元再拿回来，于文杰听了之后说好。过了一段时间，于文杰打电话给我叫</w:t>
      </w:r>
      <w:r>
        <w:rPr>
          <w:rFonts w:hint="eastAsia"/>
          <w:sz w:val="30"/>
          <w:szCs w:val="30"/>
        </w:rPr>
        <w:t>我到小区楼下，就在小区楼下于文杰把这</w:t>
      </w:r>
      <w:r>
        <w:rPr>
          <w:rFonts w:hint="eastAsia"/>
          <w:sz w:val="30"/>
          <w:szCs w:val="30"/>
        </w:rPr>
        <w:t>30</w:t>
      </w:r>
      <w:r>
        <w:rPr>
          <w:rFonts w:hint="eastAsia"/>
          <w:sz w:val="30"/>
          <w:szCs w:val="30"/>
        </w:rPr>
        <w:t>万元交给我。我拿到这</w:t>
      </w:r>
      <w:r>
        <w:rPr>
          <w:rFonts w:hint="eastAsia"/>
          <w:sz w:val="30"/>
          <w:szCs w:val="30"/>
        </w:rPr>
        <w:t>30</w:t>
      </w:r>
      <w:r>
        <w:rPr>
          <w:rFonts w:hint="eastAsia"/>
          <w:sz w:val="30"/>
          <w:szCs w:val="30"/>
        </w:rPr>
        <w:t>万元后，将</w:t>
      </w:r>
      <w:r>
        <w:rPr>
          <w:rFonts w:hint="eastAsia"/>
          <w:sz w:val="30"/>
          <w:szCs w:val="30"/>
        </w:rPr>
        <w:t>30</w:t>
      </w:r>
      <w:r>
        <w:rPr>
          <w:rFonts w:hint="eastAsia"/>
          <w:sz w:val="30"/>
          <w:szCs w:val="30"/>
        </w:rPr>
        <w:t>万元存入我父亲的股票账户里，将股票账户的账号、密码写在一张纸上，然后拿到骆某的家里交给他，后来这个账户就由骆某自己在操作了。</w:t>
      </w:r>
    </w:p>
    <w:p w14:paraId="464667D4" w14:textId="77777777" w:rsidR="0007354B" w:rsidRDefault="0007354B">
      <w:pPr>
        <w:spacing w:line="500" w:lineRule="atLeast"/>
        <w:ind w:firstLine="600"/>
        <w:divId w:val="848180568"/>
        <w:rPr>
          <w:rFonts w:hint="eastAsia"/>
          <w:sz w:val="30"/>
          <w:szCs w:val="30"/>
        </w:rPr>
      </w:pPr>
      <w:r>
        <w:rPr>
          <w:rFonts w:hint="eastAsia"/>
          <w:sz w:val="30"/>
          <w:szCs w:val="30"/>
        </w:rPr>
        <w:t>3</w:t>
      </w:r>
      <w:r>
        <w:rPr>
          <w:rFonts w:hint="eastAsia"/>
          <w:sz w:val="30"/>
          <w:szCs w:val="30"/>
        </w:rPr>
        <w:t>．证人何某证言：大约在</w:t>
      </w:r>
      <w:r>
        <w:rPr>
          <w:rFonts w:hint="eastAsia"/>
          <w:sz w:val="30"/>
          <w:szCs w:val="30"/>
        </w:rPr>
        <w:t>2007</w:t>
      </w:r>
      <w:r>
        <w:rPr>
          <w:rFonts w:hint="eastAsia"/>
          <w:sz w:val="30"/>
          <w:szCs w:val="30"/>
        </w:rPr>
        <w:t>年，当时我已经通过申报手续，由省经济和信息化委员会批准取得了扶大镇的加油站的建设资格，但是没有拿到相应的地块，所以该加油站就一直没有开始建设。后来在</w:t>
      </w:r>
      <w:r>
        <w:rPr>
          <w:rFonts w:hint="eastAsia"/>
          <w:sz w:val="30"/>
          <w:szCs w:val="30"/>
        </w:rPr>
        <w:t>2008</w:t>
      </w:r>
      <w:r>
        <w:rPr>
          <w:rFonts w:hint="eastAsia"/>
          <w:sz w:val="30"/>
          <w:szCs w:val="30"/>
        </w:rPr>
        <w:t>年，当时的梅县经贸局局长饶某找到我，他跟我说于文杰、曾昭来已经在梅县扶大拿到了投资加油站的地块，现在我的加油站已经拿不到相应的地块了，要我放弃扶大镇的加油站的建设资格，不然于文杰和曾昭来就拿不到加油站的建设资格。期间饶某调离了县经贸局，下一任的县经贸局雄浩明也有找我谈过这件事，并做我的工作叫我放弃扶大镇的加油站的建设资格。由于县经贸局领导做我的工作，再考虑到当时的实际情况，最后我就自己到省经济和信息化委员会，声明了我放弃对这个加油站的建设资格。之后，于文杰、曾昭来就拿到了扶大加油站的建设资格。后来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于文杰、曾昭来找到我，说他们不想在扶大建设加油站了，想将整个扶大加油站的经营权转让给我。由于他们的梅县汇创贸易有限公司就只有扶大加油站这一个业务，所以在转让加油站的时候就将梅县汇创贸易有限公司一并转让给我，我就将扶大加油站买下来了。</w:t>
      </w:r>
    </w:p>
    <w:p w14:paraId="1609F999" w14:textId="77777777" w:rsidR="0007354B" w:rsidRDefault="0007354B">
      <w:pPr>
        <w:spacing w:line="500" w:lineRule="atLeast"/>
        <w:ind w:firstLine="600"/>
        <w:divId w:val="1992170545"/>
        <w:rPr>
          <w:rFonts w:hint="eastAsia"/>
          <w:sz w:val="30"/>
          <w:szCs w:val="30"/>
        </w:rPr>
      </w:pPr>
      <w:r>
        <w:rPr>
          <w:rFonts w:hint="eastAsia"/>
          <w:sz w:val="30"/>
          <w:szCs w:val="30"/>
        </w:rPr>
        <w:t>4</w:t>
      </w:r>
      <w:r>
        <w:rPr>
          <w:rFonts w:hint="eastAsia"/>
          <w:sz w:val="30"/>
          <w:szCs w:val="30"/>
        </w:rPr>
        <w:t>．证人熊某证言：大约在</w:t>
      </w:r>
      <w:r>
        <w:rPr>
          <w:rFonts w:hint="eastAsia"/>
          <w:sz w:val="30"/>
          <w:szCs w:val="30"/>
        </w:rPr>
        <w:t>2008</w:t>
      </w:r>
      <w:r>
        <w:rPr>
          <w:rFonts w:hint="eastAsia"/>
          <w:sz w:val="30"/>
          <w:szCs w:val="30"/>
        </w:rPr>
        <w:t>年，骆某是通过当时的常务副县长温某找到我，温某跟我说领导交代说外面有个老板要到梅县投资一个加油站，叫我帮助这个老板选择加油站地址并帮他办理加油站的有关申报手续。过了不久，就有一个姓曾的老板跟我联系申报加油站的事，我们主要是通过电话联系，他偶尔也有到我办公室找我协调申报加油站的报批手续，有时一同前来的还有另外一两个人（具体姓名我不清楚），后来经过我们的协调，将加油站的地址选在梅县扶大镇所里，并帮助姓曾的老板通过了加油站的审批手续。在我跟姓曾的老板接触过程中，姓曾的老板有说到他有跟骆某书记打过招呼，我就知道了温某当时说的领导应该就是骆某。当时将加油站的地址选在梅县扶大镇，距离这个地址不远处已经有一个叫何某的老板的另外的一个加油站通过审批了，如果这个何某加油站建起来的话，对姓曾的老板的加油站的生意会有影响，因为我跟何某也比较熟，于是我就帮忙做何某的工作，告诉他如果两个位置较近的加油站都建起来的话生意也不好，后来何某主动取消了他的加油站的建设。后来，我听说姓曾的老板将整个加油站都转让给了何某。一开始骆某是没有亲自跟我打招呼的，起先骆某是通过温某跟我打招呼，不过后来在加油站申报过程中骆某有</w:t>
      </w:r>
      <w:r>
        <w:rPr>
          <w:rFonts w:hint="eastAsia"/>
          <w:sz w:val="30"/>
          <w:szCs w:val="30"/>
        </w:rPr>
        <w:t>催过我加快进度。</w:t>
      </w:r>
    </w:p>
    <w:p w14:paraId="17B9244C" w14:textId="77777777" w:rsidR="0007354B" w:rsidRDefault="0007354B">
      <w:pPr>
        <w:spacing w:line="500" w:lineRule="atLeast"/>
        <w:ind w:firstLine="600"/>
        <w:divId w:val="172961734"/>
        <w:rPr>
          <w:rFonts w:hint="eastAsia"/>
          <w:sz w:val="30"/>
          <w:szCs w:val="30"/>
        </w:rPr>
      </w:pPr>
      <w:r>
        <w:rPr>
          <w:rFonts w:hint="eastAsia"/>
          <w:sz w:val="30"/>
          <w:szCs w:val="30"/>
        </w:rPr>
        <w:t>5</w:t>
      </w:r>
      <w:r>
        <w:rPr>
          <w:rFonts w:hint="eastAsia"/>
          <w:sz w:val="30"/>
          <w:szCs w:val="30"/>
        </w:rPr>
        <w:t>．证人谢某证言：我记得是</w:t>
      </w:r>
      <w:r>
        <w:rPr>
          <w:rFonts w:hint="eastAsia"/>
          <w:sz w:val="30"/>
          <w:szCs w:val="30"/>
        </w:rPr>
        <w:t>2008</w:t>
      </w:r>
      <w:r>
        <w:rPr>
          <w:rFonts w:hint="eastAsia"/>
          <w:sz w:val="30"/>
          <w:szCs w:val="30"/>
        </w:rPr>
        <w:t>年间，具体月份我记不起，当时的县委书记骆某叫我去他的办公室，当时在办公室的还有国土局的张颖和经贸局的熊某局长，骆书记说中石化要在梅县扶大镇办一个加油站，油站布点已经基本搞好了，要求我在土地方面支持这个项目，当时我是分管国土的副县长。扶大加油站这件事，骆某书记确有要求我、国土局、经贸局给予支持。我记得那个老板是姓曾的。</w:t>
      </w:r>
    </w:p>
    <w:p w14:paraId="34B2368D" w14:textId="77777777" w:rsidR="0007354B" w:rsidRDefault="0007354B">
      <w:pPr>
        <w:spacing w:line="500" w:lineRule="atLeast"/>
        <w:ind w:firstLine="600"/>
        <w:divId w:val="1742172400"/>
        <w:rPr>
          <w:rFonts w:hint="eastAsia"/>
          <w:sz w:val="30"/>
          <w:szCs w:val="30"/>
        </w:rPr>
      </w:pPr>
      <w:r>
        <w:rPr>
          <w:rFonts w:hint="eastAsia"/>
          <w:sz w:val="30"/>
          <w:szCs w:val="30"/>
        </w:rPr>
        <w:t>6</w:t>
      </w:r>
      <w:r>
        <w:rPr>
          <w:rFonts w:hint="eastAsia"/>
          <w:sz w:val="30"/>
          <w:szCs w:val="30"/>
        </w:rPr>
        <w:t>．证人温某证言：</w:t>
      </w:r>
      <w:r>
        <w:rPr>
          <w:rFonts w:hint="eastAsia"/>
          <w:sz w:val="30"/>
          <w:szCs w:val="30"/>
        </w:rPr>
        <w:t>2008</w:t>
      </w:r>
      <w:r>
        <w:rPr>
          <w:rFonts w:hint="eastAsia"/>
          <w:sz w:val="30"/>
          <w:szCs w:val="30"/>
        </w:rPr>
        <w:t>年的时候，具体月份我记不起，当时我担任梅县的常务副县长，县委书记骆某对我说，有个广州来的老板要来梅县投资加油站，叫我去传达他的意思，让县经贸局在建加油站的项目给予支持。我当时是常务副县长，但不是分管经贸局，因为我对当地的人事和工作也都比较熟悉，所以骆某就叫我去协调这件事，我就照办了。我叫了当时的经贸局局长熊某到我的办公室，传达了骆书记的意思，我说领导交代了，外面有个老板要到梅县投资一个加油站，你经贸局要帮助这个加油站的选址和申报事项。后来这件事就按照选址和申报的程序走下去，批文也批下来了，土地也拿到手了。后来听说广州的老板把这个油站转让给梅县当地一个姓何的老板。</w:t>
      </w:r>
    </w:p>
    <w:p w14:paraId="33E388E1" w14:textId="77777777" w:rsidR="0007354B" w:rsidRDefault="0007354B">
      <w:pPr>
        <w:spacing w:line="500" w:lineRule="atLeast"/>
        <w:ind w:firstLine="600"/>
        <w:divId w:val="1270115158"/>
        <w:rPr>
          <w:rFonts w:hint="eastAsia"/>
          <w:sz w:val="30"/>
          <w:szCs w:val="30"/>
        </w:rPr>
      </w:pPr>
      <w:r>
        <w:rPr>
          <w:rFonts w:hint="eastAsia"/>
          <w:sz w:val="30"/>
          <w:szCs w:val="30"/>
        </w:rPr>
        <w:t>7</w:t>
      </w:r>
      <w:r>
        <w:rPr>
          <w:rFonts w:hint="eastAsia"/>
          <w:sz w:val="30"/>
          <w:szCs w:val="30"/>
        </w:rPr>
        <w:t>．证人饶某证言：大概是</w:t>
      </w:r>
      <w:r>
        <w:rPr>
          <w:rFonts w:hint="eastAsia"/>
          <w:sz w:val="30"/>
          <w:szCs w:val="30"/>
        </w:rPr>
        <w:t>2006</w:t>
      </w:r>
      <w:r>
        <w:rPr>
          <w:rFonts w:hint="eastAsia"/>
          <w:sz w:val="30"/>
          <w:szCs w:val="30"/>
        </w:rPr>
        <w:t>到</w:t>
      </w:r>
      <w:r>
        <w:rPr>
          <w:rFonts w:hint="eastAsia"/>
          <w:sz w:val="30"/>
          <w:szCs w:val="30"/>
        </w:rPr>
        <w:t>2007</w:t>
      </w:r>
      <w:r>
        <w:rPr>
          <w:rFonts w:hint="eastAsia"/>
          <w:sz w:val="30"/>
          <w:szCs w:val="30"/>
        </w:rPr>
        <w:t>年期间，当时我担任梅县经贸局的局长，县委书记骆某在一次开完会后叫我留下来，他对我说，广州来的中石化要来梅县投资个加油站，骆书记说要我看看梅县哪个地方适合建加油站，让我县经贸局在建加油站的项目上给予支持，加油站的审批和管理是经贸局的工作权限。我在经贸局里把适合建加油站的选址资料整理出来，把资料交给骆某，后来骆某书记介绍的要建加油站的人，他们是两个人（其中一个是姓曾的）找到我，说要油站选址在扶大镇，说了油站的选址范围。我说不行，因为梅县的何某老板先布点在这里了，油站的布点是有距离要求的，他们不能再选址在扶大镇，我还带了广州来的曾老板他们两人和何某一起去看现场，我是想用事实告诉广州来的这两人，确实是何某先布点在扶大镇的，何某也不想别人来这里挤占他的加油站。在这过程中，骆某书记时不时就有过问加油站的进展，我实事求是地告诉他，说因为土地的问题，油站的事没办法开展，要按照程序和要求把土地先拿下来才行。再后来，因为工作变动，我调离了梅县经贸局，油站的事我没有在经手和过问。</w:t>
      </w:r>
    </w:p>
    <w:p w14:paraId="3B06E86B" w14:textId="77777777" w:rsidR="0007354B" w:rsidRDefault="0007354B">
      <w:pPr>
        <w:spacing w:line="500" w:lineRule="atLeast"/>
        <w:ind w:firstLine="600"/>
        <w:divId w:val="1533953039"/>
        <w:rPr>
          <w:rFonts w:hint="eastAsia"/>
          <w:sz w:val="30"/>
          <w:szCs w:val="30"/>
        </w:rPr>
      </w:pPr>
      <w:r>
        <w:rPr>
          <w:rFonts w:hint="eastAsia"/>
          <w:sz w:val="30"/>
          <w:szCs w:val="30"/>
        </w:rPr>
        <w:t>（三）被告人供述</w:t>
      </w:r>
    </w:p>
    <w:p w14:paraId="130F320E" w14:textId="77777777" w:rsidR="0007354B" w:rsidRDefault="0007354B">
      <w:pPr>
        <w:spacing w:line="500" w:lineRule="atLeast"/>
        <w:ind w:firstLine="600"/>
        <w:divId w:val="363212046"/>
        <w:rPr>
          <w:rFonts w:hint="eastAsia"/>
          <w:sz w:val="30"/>
          <w:szCs w:val="30"/>
        </w:rPr>
      </w:pPr>
      <w:r>
        <w:rPr>
          <w:rFonts w:hint="eastAsia"/>
          <w:sz w:val="30"/>
          <w:szCs w:val="30"/>
        </w:rPr>
        <w:t>被告人于文杰供述：</w:t>
      </w:r>
      <w:r>
        <w:rPr>
          <w:rFonts w:hint="eastAsia"/>
          <w:sz w:val="30"/>
          <w:szCs w:val="30"/>
        </w:rPr>
        <w:t>2008</w:t>
      </w:r>
      <w:r>
        <w:rPr>
          <w:rFonts w:hint="eastAsia"/>
          <w:sz w:val="30"/>
          <w:szCs w:val="30"/>
        </w:rPr>
        <w:t>年的时候，我和朋友曾昭来在梅县投资一个加油站，我就找到骆某，请骆书记在当地帮一下忙，骆某同意帮忙，骆某就跟当时梅县的经贸局一个姓饶的局长打了招呼，过了一两个月，饶局长调走了，一个姓熊的接任局长，我又请骆某书记跟熊局长打了招呼，我和曾昭来找了熊局长，熊局长说要看看我们选定的地方合不合国土局的规定，叫我们去梅县国土局问问情况。之后，我和曾昭来就去找梅县国土局的谢局长，谢局长说我们选定的土地是村民集体的，要先把土地从村民集体征收回来，然后进行公开拍卖，大概过了半年时间，国土局的网站挂出这块土地公开拍卖的价格，是</w:t>
      </w:r>
      <w:r>
        <w:rPr>
          <w:rFonts w:hint="eastAsia"/>
          <w:sz w:val="30"/>
          <w:szCs w:val="30"/>
        </w:rPr>
        <w:t>420</w:t>
      </w:r>
      <w:r>
        <w:rPr>
          <w:rFonts w:hint="eastAsia"/>
          <w:sz w:val="30"/>
          <w:szCs w:val="30"/>
        </w:rPr>
        <w:t>多万，我们觉得太贵，就没有出价，这次公开拍卖就流拍了，之后又过了一两个月，我们又去找谢局长，说这块地价格太贵了，问能不能低一点，谢局长说再看看，过了不久，第二次拍卖的时候这块地的价格是</w:t>
      </w:r>
      <w:r>
        <w:rPr>
          <w:rFonts w:hint="eastAsia"/>
          <w:sz w:val="30"/>
          <w:szCs w:val="30"/>
        </w:rPr>
        <w:t>360</w:t>
      </w:r>
      <w:r>
        <w:rPr>
          <w:rFonts w:hint="eastAsia"/>
          <w:sz w:val="30"/>
          <w:szCs w:val="30"/>
        </w:rPr>
        <w:t>多万，这次我们出价了，顺利拍到了这块地。拍到土地后，我们就去梅县经贸局申报加油站的审批手续，大约过了半年时间手续批下来了，然后就去梅县建设局办理报建手续，手续批下来后就开始准备建加油站。</w:t>
      </w:r>
    </w:p>
    <w:p w14:paraId="49000D1D" w14:textId="77777777" w:rsidR="0007354B" w:rsidRDefault="0007354B">
      <w:pPr>
        <w:spacing w:line="500" w:lineRule="atLeast"/>
        <w:ind w:firstLine="600"/>
        <w:divId w:val="1991474107"/>
        <w:rPr>
          <w:rFonts w:hint="eastAsia"/>
          <w:sz w:val="30"/>
          <w:szCs w:val="30"/>
        </w:rPr>
      </w:pPr>
      <w:r>
        <w:rPr>
          <w:rFonts w:hint="eastAsia"/>
          <w:sz w:val="30"/>
          <w:szCs w:val="30"/>
        </w:rPr>
        <w:t>在骆某的帮助下，加油站获得了审批，也征了土地，因为骆某后来的工作调动，我觉得油站还是转让出去的好，后来我们将加油站以</w:t>
      </w:r>
      <w:r>
        <w:rPr>
          <w:rFonts w:hint="eastAsia"/>
          <w:sz w:val="30"/>
          <w:szCs w:val="30"/>
        </w:rPr>
        <w:t>800</w:t>
      </w:r>
      <w:r>
        <w:rPr>
          <w:rFonts w:hint="eastAsia"/>
          <w:sz w:val="30"/>
          <w:szCs w:val="30"/>
        </w:rPr>
        <w:t>多万元转让给了何某。在把加油站转让出去后，我有送</w:t>
      </w:r>
      <w:r>
        <w:rPr>
          <w:rFonts w:hint="eastAsia"/>
          <w:sz w:val="30"/>
          <w:szCs w:val="30"/>
        </w:rPr>
        <w:t>30</w:t>
      </w:r>
      <w:r>
        <w:rPr>
          <w:rFonts w:hint="eastAsia"/>
          <w:sz w:val="30"/>
          <w:szCs w:val="30"/>
        </w:rPr>
        <w:t>万元人民币给骆某，具体时间我记不起来，我只记得是将加油站的项目转让出去的那年，骆某的司机王某有打电话给我，过问加油站的事是否搞定，过了几天王某又打电话给我，说骆书记问油站的事怎么样了。其实我心里清楚，是骆某想向我们暗示要给他好处。</w:t>
      </w:r>
      <w:r>
        <w:rPr>
          <w:rFonts w:hint="eastAsia"/>
          <w:sz w:val="30"/>
          <w:szCs w:val="30"/>
        </w:rPr>
        <w:t>2011</w:t>
      </w:r>
      <w:r>
        <w:rPr>
          <w:rFonts w:hint="eastAsia"/>
          <w:sz w:val="30"/>
          <w:szCs w:val="30"/>
        </w:rPr>
        <w:t>年底的一天，我和曾昭来一起开车到骆某花都的家里，我一个人进入骆某的家，在他家的二楼，我拿了</w:t>
      </w:r>
      <w:r>
        <w:rPr>
          <w:rFonts w:hint="eastAsia"/>
          <w:sz w:val="30"/>
          <w:szCs w:val="30"/>
        </w:rPr>
        <w:t>30</w:t>
      </w:r>
      <w:r>
        <w:rPr>
          <w:rFonts w:hint="eastAsia"/>
          <w:sz w:val="30"/>
          <w:szCs w:val="30"/>
        </w:rPr>
        <w:t>万元人民币，面额都是</w:t>
      </w:r>
      <w:r>
        <w:rPr>
          <w:rFonts w:hint="eastAsia"/>
          <w:sz w:val="30"/>
          <w:szCs w:val="30"/>
        </w:rPr>
        <w:t>100</w:t>
      </w:r>
      <w:r>
        <w:rPr>
          <w:rFonts w:hint="eastAsia"/>
          <w:sz w:val="30"/>
          <w:szCs w:val="30"/>
        </w:rPr>
        <w:t>元，是用礼品袋子装的，我对骆书记说在梅县搞油站的是谢谢骆书记的关照，他说几句客套话就收下了，他收下钱后，我就走了。过了几个月，骆某叫他的司机王某找我，就在我家的楼下，王某叫我下楼，把</w:t>
      </w:r>
      <w:r>
        <w:rPr>
          <w:rFonts w:hint="eastAsia"/>
          <w:sz w:val="30"/>
          <w:szCs w:val="30"/>
        </w:rPr>
        <w:t>30</w:t>
      </w:r>
      <w:r>
        <w:rPr>
          <w:rFonts w:hint="eastAsia"/>
          <w:sz w:val="30"/>
          <w:szCs w:val="30"/>
        </w:rPr>
        <w:t>万元人民币拿给我，当时王某说按照骆书记说的，把钱还给我。我拿了这</w:t>
      </w:r>
      <w:r>
        <w:rPr>
          <w:rFonts w:hint="eastAsia"/>
          <w:sz w:val="30"/>
          <w:szCs w:val="30"/>
        </w:rPr>
        <w:t>30</w:t>
      </w:r>
      <w:r>
        <w:rPr>
          <w:rFonts w:hint="eastAsia"/>
          <w:sz w:val="30"/>
          <w:szCs w:val="30"/>
        </w:rPr>
        <w:t>万元后，就一直把这钱放在家里，我把这件事告诉曾昭来，曾昭来就说钱先给骆留着。大概又过了两个月，骆某书记打了两次电话给我，第一次说谢谢我的好意，这钱他不要了，叫我把这</w:t>
      </w:r>
      <w:r>
        <w:rPr>
          <w:rFonts w:hint="eastAsia"/>
          <w:sz w:val="30"/>
          <w:szCs w:val="30"/>
        </w:rPr>
        <w:t>30</w:t>
      </w:r>
      <w:r>
        <w:rPr>
          <w:rFonts w:hint="eastAsia"/>
          <w:sz w:val="30"/>
          <w:szCs w:val="30"/>
        </w:rPr>
        <w:t>万元拿给王某，之后骆某第二次打电话给我，催我快点把</w:t>
      </w:r>
      <w:r>
        <w:rPr>
          <w:rFonts w:hint="eastAsia"/>
          <w:sz w:val="30"/>
          <w:szCs w:val="30"/>
        </w:rPr>
        <w:t>30</w:t>
      </w:r>
      <w:r>
        <w:rPr>
          <w:rFonts w:hint="eastAsia"/>
          <w:sz w:val="30"/>
          <w:szCs w:val="30"/>
        </w:rPr>
        <w:t>万元交给王某，我说好。我按照骆某的意思，打电话给王某，我就把这</w:t>
      </w:r>
      <w:r>
        <w:rPr>
          <w:rFonts w:hint="eastAsia"/>
          <w:sz w:val="30"/>
          <w:szCs w:val="30"/>
        </w:rPr>
        <w:t>30</w:t>
      </w:r>
      <w:r>
        <w:rPr>
          <w:rFonts w:hint="eastAsia"/>
          <w:sz w:val="30"/>
          <w:szCs w:val="30"/>
        </w:rPr>
        <w:t>万元给了王某。他不是真的不要这</w:t>
      </w:r>
      <w:r>
        <w:rPr>
          <w:rFonts w:hint="eastAsia"/>
          <w:sz w:val="30"/>
          <w:szCs w:val="30"/>
        </w:rPr>
        <w:t>30</w:t>
      </w:r>
      <w:r>
        <w:rPr>
          <w:rFonts w:hint="eastAsia"/>
          <w:sz w:val="30"/>
          <w:szCs w:val="30"/>
        </w:rPr>
        <w:t>万元，他这是借口，是托词，其实这</w:t>
      </w:r>
      <w:r>
        <w:rPr>
          <w:rFonts w:hint="eastAsia"/>
          <w:sz w:val="30"/>
          <w:szCs w:val="30"/>
        </w:rPr>
        <w:t>钱是他要的，是想放在王某那里，至于这</w:t>
      </w:r>
      <w:r>
        <w:rPr>
          <w:rFonts w:hint="eastAsia"/>
          <w:sz w:val="30"/>
          <w:szCs w:val="30"/>
        </w:rPr>
        <w:t>30</w:t>
      </w:r>
      <w:r>
        <w:rPr>
          <w:rFonts w:hint="eastAsia"/>
          <w:sz w:val="30"/>
          <w:szCs w:val="30"/>
        </w:rPr>
        <w:t>万元最后的去向，以调查为准。</w:t>
      </w:r>
    </w:p>
    <w:p w14:paraId="2203FD0F" w14:textId="77777777" w:rsidR="0007354B" w:rsidRDefault="0007354B">
      <w:pPr>
        <w:spacing w:line="500" w:lineRule="atLeast"/>
        <w:ind w:firstLine="600"/>
        <w:divId w:val="1638533003"/>
        <w:rPr>
          <w:rFonts w:hint="eastAsia"/>
          <w:sz w:val="30"/>
          <w:szCs w:val="30"/>
        </w:rPr>
      </w:pPr>
      <w:r>
        <w:rPr>
          <w:rFonts w:hint="eastAsia"/>
          <w:sz w:val="30"/>
          <w:szCs w:val="30"/>
        </w:rPr>
        <w:t>关于辩护意见，经查，被告人于文杰成立梅县汇创贸易有限公司，目的是为取得梅县扶大镇的加油站的建设资格创造基础条件，该公司并未进行其它经营活动。被告人于文杰在时任梅县县委书记骆某的关照下，顺利取得梅县扶大镇的加油站的建设资格后，即将该公司股权及加油站建设项目全部转让给何某，从中牟利。被告人于文杰为感谢骆某的帮忙而贿送现金人民币</w:t>
      </w:r>
      <w:r>
        <w:rPr>
          <w:rFonts w:hint="eastAsia"/>
          <w:sz w:val="30"/>
          <w:szCs w:val="30"/>
        </w:rPr>
        <w:t>30</w:t>
      </w:r>
      <w:r>
        <w:rPr>
          <w:rFonts w:hint="eastAsia"/>
          <w:sz w:val="30"/>
          <w:szCs w:val="30"/>
        </w:rPr>
        <w:t>万元给骆某，系在其将所属梅县汇创贸易有限公司全部股权转让给他人之后的个人行贿行为，不能以单位行贿论处。被告人于文杰为顺利取得加油站的建设资格，亲自申办梅县汇创贸易有限公司并任法人代表，还直接找骆某帮忙顺利通过各个申报环节，在取得加油站建设资格并转让牟利后又经手向骆某贿送人民币</w:t>
      </w:r>
      <w:r>
        <w:rPr>
          <w:rFonts w:hint="eastAsia"/>
          <w:sz w:val="30"/>
          <w:szCs w:val="30"/>
        </w:rPr>
        <w:t>30</w:t>
      </w:r>
      <w:r>
        <w:rPr>
          <w:rFonts w:hint="eastAsia"/>
          <w:sz w:val="30"/>
          <w:szCs w:val="30"/>
        </w:rPr>
        <w:t>万元，其在本案中明显起积极、主动的作用，不能以从犯论处。根据广东省人民检察院反贪污贿赂工作局出具的《侦破报告》以及被告人于文杰和骆某的供述材料证明，骆某于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日上午主动供认其收受于文杰贿款人民币</w:t>
      </w:r>
      <w:r>
        <w:rPr>
          <w:rFonts w:hint="eastAsia"/>
          <w:sz w:val="30"/>
          <w:szCs w:val="30"/>
        </w:rPr>
        <w:t>30</w:t>
      </w:r>
      <w:r>
        <w:rPr>
          <w:rFonts w:hint="eastAsia"/>
          <w:sz w:val="30"/>
          <w:szCs w:val="30"/>
        </w:rPr>
        <w:t>万元的事实，广东省人民检察院掌握到该线索之后尚未对于文杰采取强制措施之前，于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日下午传唤被告人于文杰，于文杰即主动交代其向骆某行贿人民币</w:t>
      </w:r>
      <w:r>
        <w:rPr>
          <w:rFonts w:hint="eastAsia"/>
          <w:sz w:val="30"/>
          <w:szCs w:val="30"/>
        </w:rPr>
        <w:t>30</w:t>
      </w:r>
      <w:r>
        <w:rPr>
          <w:rFonts w:hint="eastAsia"/>
          <w:sz w:val="30"/>
          <w:szCs w:val="30"/>
        </w:rPr>
        <w:t>万元的事实。由此可见，被告人于文杰并未主动投案，且办案机关系在掌握其犯罪线索之后对其传讯，于文杰才主动交代行贿犯罪行为，依法构不成自首。被告人于文杰行贿数额人民币</w:t>
      </w:r>
      <w:r>
        <w:rPr>
          <w:rFonts w:hint="eastAsia"/>
          <w:sz w:val="30"/>
          <w:szCs w:val="30"/>
        </w:rPr>
        <w:t>30</w:t>
      </w:r>
      <w:r>
        <w:rPr>
          <w:rFonts w:hint="eastAsia"/>
          <w:sz w:val="30"/>
          <w:szCs w:val="30"/>
        </w:rPr>
        <w:t>万元，依法应处五年以上十年以下有期徒刑，其在被追诉前虽能主动交代行贿行为，有认罪悔罪表现，依法可以减轻处罚，但犯罪情节严重，不宜适用缓刑。</w:t>
      </w:r>
    </w:p>
    <w:p w14:paraId="0E0FF508" w14:textId="77777777" w:rsidR="0007354B" w:rsidRDefault="0007354B">
      <w:pPr>
        <w:spacing w:line="500" w:lineRule="atLeast"/>
        <w:ind w:firstLine="600"/>
        <w:divId w:val="1953509833"/>
        <w:rPr>
          <w:rFonts w:hint="eastAsia"/>
          <w:sz w:val="30"/>
          <w:szCs w:val="30"/>
        </w:rPr>
      </w:pPr>
      <w:r>
        <w:rPr>
          <w:rFonts w:hint="eastAsia"/>
          <w:sz w:val="30"/>
          <w:szCs w:val="30"/>
        </w:rPr>
        <w:t>本院认为，被告人于文杰为谋取不正当利益，向国家机关工作人员骆某行贿人民币</w:t>
      </w:r>
      <w:r>
        <w:rPr>
          <w:rFonts w:hint="eastAsia"/>
          <w:sz w:val="30"/>
          <w:szCs w:val="30"/>
        </w:rPr>
        <w:t>30</w:t>
      </w:r>
      <w:r>
        <w:rPr>
          <w:rFonts w:hint="eastAsia"/>
          <w:sz w:val="30"/>
          <w:szCs w:val="30"/>
        </w:rPr>
        <w:t>万元，情节严重，其行为已构成行贿罪，应依法惩处。被告人于文杰在被追诉前主动交代行贿行为，依法可以减轻处罚。公诉机关指控被告人于文杰犯行贿罪的事实清楚，证据确实、充分，指控的罪名成立，本院予以支持。被告人于文杰及其辩护人提出给予从宽或减轻处罚的意见，本院予以采纳；但辩护人提出本案系单位行贿，于文杰属从犯且有自首情节，请求适用缓刑的理由不能成立，本院不予采纳。根据《中华人民共和国刑法》第三百八十九条第一款、第三百九十条之规定，判决如下：</w:t>
      </w:r>
    </w:p>
    <w:p w14:paraId="1537D973" w14:textId="77777777" w:rsidR="0007354B" w:rsidRDefault="0007354B">
      <w:pPr>
        <w:spacing w:line="500" w:lineRule="atLeast"/>
        <w:ind w:firstLine="600"/>
        <w:divId w:val="2139176121"/>
        <w:rPr>
          <w:rFonts w:hint="eastAsia"/>
          <w:sz w:val="30"/>
          <w:szCs w:val="30"/>
        </w:rPr>
      </w:pPr>
      <w:r>
        <w:rPr>
          <w:rFonts w:hint="eastAsia"/>
          <w:sz w:val="30"/>
          <w:szCs w:val="30"/>
        </w:rPr>
        <w:t>被告人于文杰犯行贿罪，判处有期徒刑一年六个月。（刑期从判决执行之日起计算。判决执行以前先行羁押的，羁押一日折抵刑期一日，即自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日止。）</w:t>
      </w:r>
    </w:p>
    <w:p w14:paraId="1A9DC455" w14:textId="77777777" w:rsidR="0007354B" w:rsidRDefault="0007354B">
      <w:pPr>
        <w:spacing w:line="500" w:lineRule="atLeast"/>
        <w:ind w:firstLine="600"/>
        <w:divId w:val="69226684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181A328" w14:textId="77777777" w:rsidR="0007354B" w:rsidRDefault="0007354B">
      <w:pPr>
        <w:spacing w:line="500" w:lineRule="atLeast"/>
        <w:jc w:val="right"/>
        <w:divId w:val="405956892"/>
        <w:rPr>
          <w:rFonts w:hint="eastAsia"/>
          <w:sz w:val="30"/>
          <w:szCs w:val="30"/>
        </w:rPr>
      </w:pPr>
      <w:r>
        <w:rPr>
          <w:rFonts w:hint="eastAsia"/>
          <w:sz w:val="30"/>
          <w:szCs w:val="30"/>
        </w:rPr>
        <w:t>审判长　　郑仕忠</w:t>
      </w:r>
    </w:p>
    <w:p w14:paraId="555D0ACC" w14:textId="77777777" w:rsidR="0007354B" w:rsidRDefault="0007354B">
      <w:pPr>
        <w:spacing w:line="500" w:lineRule="atLeast"/>
        <w:jc w:val="right"/>
        <w:divId w:val="125927271"/>
        <w:rPr>
          <w:rFonts w:hint="eastAsia"/>
          <w:sz w:val="30"/>
          <w:szCs w:val="30"/>
        </w:rPr>
      </w:pPr>
      <w:r>
        <w:rPr>
          <w:rFonts w:hint="eastAsia"/>
          <w:sz w:val="30"/>
          <w:szCs w:val="30"/>
        </w:rPr>
        <w:t>审判员　　彭朝城</w:t>
      </w:r>
    </w:p>
    <w:p w14:paraId="6D742912" w14:textId="77777777" w:rsidR="0007354B" w:rsidRDefault="0007354B">
      <w:pPr>
        <w:spacing w:line="500" w:lineRule="atLeast"/>
        <w:jc w:val="right"/>
        <w:divId w:val="1205798413"/>
        <w:rPr>
          <w:rFonts w:hint="eastAsia"/>
          <w:sz w:val="30"/>
          <w:szCs w:val="30"/>
        </w:rPr>
      </w:pPr>
      <w:r>
        <w:rPr>
          <w:rFonts w:hint="eastAsia"/>
          <w:sz w:val="30"/>
          <w:szCs w:val="30"/>
        </w:rPr>
        <w:t>审判员　　许淑芬</w:t>
      </w:r>
    </w:p>
    <w:p w14:paraId="1C588623" w14:textId="77777777" w:rsidR="0007354B" w:rsidRDefault="0007354B">
      <w:pPr>
        <w:spacing w:line="500" w:lineRule="atLeast"/>
        <w:jc w:val="right"/>
        <w:divId w:val="666135333"/>
        <w:rPr>
          <w:rFonts w:hint="eastAsia"/>
          <w:sz w:val="30"/>
          <w:szCs w:val="30"/>
        </w:rPr>
      </w:pPr>
      <w:r>
        <w:rPr>
          <w:rFonts w:hint="eastAsia"/>
          <w:sz w:val="30"/>
          <w:szCs w:val="30"/>
        </w:rPr>
        <w:t>二〇一四年六月十二日</w:t>
      </w:r>
    </w:p>
    <w:p w14:paraId="0B1EA417" w14:textId="77777777" w:rsidR="0007354B" w:rsidRDefault="0007354B">
      <w:pPr>
        <w:spacing w:line="500" w:lineRule="atLeast"/>
        <w:jc w:val="right"/>
        <w:divId w:val="211576171"/>
        <w:rPr>
          <w:rFonts w:hint="eastAsia"/>
          <w:sz w:val="30"/>
          <w:szCs w:val="30"/>
        </w:rPr>
      </w:pPr>
      <w:r>
        <w:rPr>
          <w:rFonts w:hint="eastAsia"/>
          <w:sz w:val="30"/>
          <w:szCs w:val="30"/>
        </w:rPr>
        <w:t>书记员　　谢建元</w:t>
      </w:r>
    </w:p>
    <w:p w14:paraId="3189C2C0" w14:textId="77777777" w:rsidR="0007354B" w:rsidRDefault="0007354B">
      <w:pPr>
        <w:spacing w:line="500" w:lineRule="atLeast"/>
        <w:ind w:firstLine="600"/>
        <w:divId w:val="1655572408"/>
        <w:rPr>
          <w:rFonts w:hint="eastAsia"/>
          <w:sz w:val="30"/>
          <w:szCs w:val="30"/>
        </w:rPr>
      </w:pPr>
      <w:r>
        <w:rPr>
          <w:rFonts w:hint="eastAsia"/>
          <w:sz w:val="30"/>
          <w:szCs w:val="30"/>
        </w:rPr>
        <w:t>附相关法律条文：</w:t>
      </w:r>
    </w:p>
    <w:p w14:paraId="0D0102AA" w14:textId="77777777" w:rsidR="0007354B" w:rsidRDefault="0007354B">
      <w:pPr>
        <w:spacing w:line="500" w:lineRule="atLeast"/>
        <w:ind w:firstLine="600"/>
        <w:divId w:val="586036450"/>
        <w:rPr>
          <w:rFonts w:hint="eastAsia"/>
          <w:sz w:val="30"/>
          <w:szCs w:val="30"/>
        </w:rPr>
      </w:pPr>
      <w:r>
        <w:rPr>
          <w:rFonts w:hint="eastAsia"/>
          <w:sz w:val="30"/>
          <w:szCs w:val="30"/>
        </w:rPr>
        <w:t>《中华人民共和国刑法》</w:t>
      </w:r>
    </w:p>
    <w:p w14:paraId="7ACFEF19" w14:textId="77777777" w:rsidR="0007354B" w:rsidRDefault="0007354B">
      <w:pPr>
        <w:spacing w:line="500" w:lineRule="atLeast"/>
        <w:ind w:firstLine="600"/>
        <w:divId w:val="1754550578"/>
        <w:rPr>
          <w:rFonts w:hint="eastAsia"/>
          <w:sz w:val="30"/>
          <w:szCs w:val="30"/>
        </w:rPr>
      </w:pPr>
      <w:r>
        <w:rPr>
          <w:rFonts w:hint="eastAsia"/>
          <w:sz w:val="30"/>
          <w:szCs w:val="30"/>
        </w:rPr>
        <w:t>第三百八十九条为谋取不正当利益，给予国家工作人员以财物的，是行贿罪。</w:t>
      </w:r>
    </w:p>
    <w:p w14:paraId="16148CE4" w14:textId="77777777" w:rsidR="0007354B" w:rsidRDefault="0007354B">
      <w:pPr>
        <w:spacing w:line="500" w:lineRule="atLeast"/>
        <w:ind w:firstLine="600"/>
        <w:divId w:val="30061552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D6DD594" w14:textId="77777777" w:rsidR="0007354B" w:rsidRDefault="0007354B">
      <w:pPr>
        <w:spacing w:line="500" w:lineRule="atLeast"/>
        <w:ind w:firstLine="600"/>
        <w:divId w:val="1467697474"/>
        <w:rPr>
          <w:rFonts w:hint="eastAsia"/>
          <w:sz w:val="30"/>
          <w:szCs w:val="30"/>
        </w:rPr>
      </w:pPr>
      <w:r>
        <w:rPr>
          <w:rFonts w:hint="eastAsia"/>
          <w:sz w:val="30"/>
          <w:szCs w:val="30"/>
        </w:rPr>
        <w:t>因被勒索给予国家工作人员以财物，没有获得不正当利益的，不是行贿。</w:t>
      </w:r>
    </w:p>
    <w:p w14:paraId="69A764EE" w14:textId="77777777" w:rsidR="0007354B" w:rsidRDefault="0007354B">
      <w:pPr>
        <w:spacing w:line="500" w:lineRule="atLeast"/>
        <w:ind w:firstLine="600"/>
        <w:divId w:val="210483865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5D7FA51" w14:textId="77777777" w:rsidR="0007354B" w:rsidRDefault="0007354B">
      <w:pPr>
        <w:spacing w:line="500" w:lineRule="atLeast"/>
        <w:ind w:firstLine="600"/>
        <w:divId w:val="2104643667"/>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37DE3" w14:textId="77777777" w:rsidR="0007354B" w:rsidRDefault="0007354B" w:rsidP="0007354B">
      <w:pPr>
        <w:rPr>
          <w:rFonts w:hint="eastAsia"/>
        </w:rPr>
      </w:pPr>
      <w:r>
        <w:separator/>
      </w:r>
    </w:p>
  </w:endnote>
  <w:endnote w:type="continuationSeparator" w:id="0">
    <w:p w14:paraId="43CF4D37" w14:textId="77777777" w:rsidR="0007354B" w:rsidRDefault="0007354B" w:rsidP="000735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104B2" w14:textId="77777777" w:rsidR="0007354B" w:rsidRDefault="0007354B" w:rsidP="0007354B">
      <w:pPr>
        <w:rPr>
          <w:rFonts w:hint="eastAsia"/>
        </w:rPr>
      </w:pPr>
      <w:r>
        <w:separator/>
      </w:r>
    </w:p>
  </w:footnote>
  <w:footnote w:type="continuationSeparator" w:id="0">
    <w:p w14:paraId="36F0D216" w14:textId="77777777" w:rsidR="0007354B" w:rsidRDefault="0007354B" w:rsidP="0007354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354B"/>
    <w:rsid w:val="0007354B"/>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C893D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354B"/>
    <w:pPr>
      <w:tabs>
        <w:tab w:val="center" w:pos="4153"/>
        <w:tab w:val="right" w:pos="8306"/>
      </w:tabs>
      <w:snapToGrid w:val="0"/>
      <w:jc w:val="center"/>
    </w:pPr>
    <w:rPr>
      <w:sz w:val="18"/>
      <w:szCs w:val="18"/>
    </w:rPr>
  </w:style>
  <w:style w:type="character" w:customStyle="1" w:styleId="a4">
    <w:name w:val="页眉 字符"/>
    <w:basedOn w:val="a0"/>
    <w:link w:val="a3"/>
    <w:uiPriority w:val="99"/>
    <w:rsid w:val="0007354B"/>
    <w:rPr>
      <w:rFonts w:ascii="宋体" w:eastAsia="宋体" w:hAnsi="宋体" w:cs="宋体"/>
      <w:sz w:val="18"/>
      <w:szCs w:val="18"/>
    </w:rPr>
  </w:style>
  <w:style w:type="paragraph" w:styleId="a5">
    <w:name w:val="footer"/>
    <w:basedOn w:val="a"/>
    <w:link w:val="a6"/>
    <w:uiPriority w:val="99"/>
    <w:unhideWhenUsed/>
    <w:rsid w:val="0007354B"/>
    <w:pPr>
      <w:tabs>
        <w:tab w:val="center" w:pos="4153"/>
        <w:tab w:val="right" w:pos="8306"/>
      </w:tabs>
      <w:snapToGrid w:val="0"/>
    </w:pPr>
    <w:rPr>
      <w:sz w:val="18"/>
      <w:szCs w:val="18"/>
    </w:rPr>
  </w:style>
  <w:style w:type="character" w:customStyle="1" w:styleId="a6">
    <w:name w:val="页脚 字符"/>
    <w:basedOn w:val="a0"/>
    <w:link w:val="a5"/>
    <w:uiPriority w:val="99"/>
    <w:rsid w:val="0007354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35974">
      <w:marLeft w:val="0"/>
      <w:marRight w:val="0"/>
      <w:marTop w:val="10"/>
      <w:marBottom w:val="10"/>
      <w:divBdr>
        <w:top w:val="none" w:sz="0" w:space="0" w:color="auto"/>
        <w:left w:val="none" w:sz="0" w:space="0" w:color="auto"/>
        <w:bottom w:val="none" w:sz="0" w:space="0" w:color="auto"/>
        <w:right w:val="none" w:sz="0" w:space="0" w:color="auto"/>
      </w:divBdr>
    </w:div>
    <w:div w:id="102268042">
      <w:marLeft w:val="0"/>
      <w:marRight w:val="0"/>
      <w:marTop w:val="10"/>
      <w:marBottom w:val="10"/>
      <w:divBdr>
        <w:top w:val="none" w:sz="0" w:space="0" w:color="auto"/>
        <w:left w:val="none" w:sz="0" w:space="0" w:color="auto"/>
        <w:bottom w:val="none" w:sz="0" w:space="0" w:color="auto"/>
        <w:right w:val="none" w:sz="0" w:space="0" w:color="auto"/>
      </w:divBdr>
    </w:div>
    <w:div w:id="125927271">
      <w:marLeft w:val="0"/>
      <w:marRight w:val="720"/>
      <w:marTop w:val="10"/>
      <w:marBottom w:val="10"/>
      <w:divBdr>
        <w:top w:val="none" w:sz="0" w:space="0" w:color="auto"/>
        <w:left w:val="none" w:sz="0" w:space="0" w:color="auto"/>
        <w:bottom w:val="none" w:sz="0" w:space="0" w:color="auto"/>
        <w:right w:val="none" w:sz="0" w:space="0" w:color="auto"/>
      </w:divBdr>
    </w:div>
    <w:div w:id="172961734">
      <w:marLeft w:val="0"/>
      <w:marRight w:val="0"/>
      <w:marTop w:val="10"/>
      <w:marBottom w:val="10"/>
      <w:divBdr>
        <w:top w:val="none" w:sz="0" w:space="0" w:color="auto"/>
        <w:left w:val="none" w:sz="0" w:space="0" w:color="auto"/>
        <w:bottom w:val="none" w:sz="0" w:space="0" w:color="auto"/>
        <w:right w:val="none" w:sz="0" w:space="0" w:color="auto"/>
      </w:divBdr>
    </w:div>
    <w:div w:id="211312857">
      <w:marLeft w:val="0"/>
      <w:marRight w:val="0"/>
      <w:marTop w:val="10"/>
      <w:marBottom w:val="10"/>
      <w:divBdr>
        <w:top w:val="none" w:sz="0" w:space="0" w:color="auto"/>
        <w:left w:val="none" w:sz="0" w:space="0" w:color="auto"/>
        <w:bottom w:val="none" w:sz="0" w:space="0" w:color="auto"/>
        <w:right w:val="none" w:sz="0" w:space="0" w:color="auto"/>
      </w:divBdr>
    </w:div>
    <w:div w:id="211576171">
      <w:marLeft w:val="0"/>
      <w:marRight w:val="720"/>
      <w:marTop w:val="10"/>
      <w:marBottom w:val="10"/>
      <w:divBdr>
        <w:top w:val="none" w:sz="0" w:space="0" w:color="auto"/>
        <w:left w:val="none" w:sz="0" w:space="0" w:color="auto"/>
        <w:bottom w:val="none" w:sz="0" w:space="0" w:color="auto"/>
        <w:right w:val="none" w:sz="0" w:space="0" w:color="auto"/>
      </w:divBdr>
    </w:div>
    <w:div w:id="300615522">
      <w:marLeft w:val="0"/>
      <w:marRight w:val="0"/>
      <w:marTop w:val="10"/>
      <w:marBottom w:val="10"/>
      <w:divBdr>
        <w:top w:val="none" w:sz="0" w:space="0" w:color="auto"/>
        <w:left w:val="none" w:sz="0" w:space="0" w:color="auto"/>
        <w:bottom w:val="none" w:sz="0" w:space="0" w:color="auto"/>
        <w:right w:val="none" w:sz="0" w:space="0" w:color="auto"/>
      </w:divBdr>
    </w:div>
    <w:div w:id="363212046">
      <w:marLeft w:val="0"/>
      <w:marRight w:val="0"/>
      <w:marTop w:val="10"/>
      <w:marBottom w:val="10"/>
      <w:divBdr>
        <w:top w:val="none" w:sz="0" w:space="0" w:color="auto"/>
        <w:left w:val="none" w:sz="0" w:space="0" w:color="auto"/>
        <w:bottom w:val="none" w:sz="0" w:space="0" w:color="auto"/>
        <w:right w:val="none" w:sz="0" w:space="0" w:color="auto"/>
      </w:divBdr>
    </w:div>
    <w:div w:id="378822271">
      <w:marLeft w:val="0"/>
      <w:marRight w:val="0"/>
      <w:marTop w:val="10"/>
      <w:marBottom w:val="10"/>
      <w:divBdr>
        <w:top w:val="none" w:sz="0" w:space="0" w:color="auto"/>
        <w:left w:val="none" w:sz="0" w:space="0" w:color="auto"/>
        <w:bottom w:val="none" w:sz="0" w:space="0" w:color="auto"/>
        <w:right w:val="none" w:sz="0" w:space="0" w:color="auto"/>
      </w:divBdr>
    </w:div>
    <w:div w:id="405956892">
      <w:marLeft w:val="0"/>
      <w:marRight w:val="720"/>
      <w:marTop w:val="10"/>
      <w:marBottom w:val="10"/>
      <w:divBdr>
        <w:top w:val="none" w:sz="0" w:space="0" w:color="auto"/>
        <w:left w:val="none" w:sz="0" w:space="0" w:color="auto"/>
        <w:bottom w:val="none" w:sz="0" w:space="0" w:color="auto"/>
        <w:right w:val="none" w:sz="0" w:space="0" w:color="auto"/>
      </w:divBdr>
    </w:div>
    <w:div w:id="586036450">
      <w:marLeft w:val="0"/>
      <w:marRight w:val="0"/>
      <w:marTop w:val="10"/>
      <w:marBottom w:val="10"/>
      <w:divBdr>
        <w:top w:val="none" w:sz="0" w:space="0" w:color="auto"/>
        <w:left w:val="none" w:sz="0" w:space="0" w:color="auto"/>
        <w:bottom w:val="none" w:sz="0" w:space="0" w:color="auto"/>
        <w:right w:val="none" w:sz="0" w:space="0" w:color="auto"/>
      </w:divBdr>
    </w:div>
    <w:div w:id="599265513">
      <w:marLeft w:val="0"/>
      <w:marRight w:val="0"/>
      <w:marTop w:val="10"/>
      <w:marBottom w:val="10"/>
      <w:divBdr>
        <w:top w:val="none" w:sz="0" w:space="0" w:color="auto"/>
        <w:left w:val="none" w:sz="0" w:space="0" w:color="auto"/>
        <w:bottom w:val="none" w:sz="0" w:space="0" w:color="auto"/>
        <w:right w:val="none" w:sz="0" w:space="0" w:color="auto"/>
      </w:divBdr>
    </w:div>
    <w:div w:id="666135333">
      <w:marLeft w:val="0"/>
      <w:marRight w:val="720"/>
      <w:marTop w:val="10"/>
      <w:marBottom w:val="10"/>
      <w:divBdr>
        <w:top w:val="none" w:sz="0" w:space="0" w:color="auto"/>
        <w:left w:val="none" w:sz="0" w:space="0" w:color="auto"/>
        <w:bottom w:val="none" w:sz="0" w:space="0" w:color="auto"/>
        <w:right w:val="none" w:sz="0" w:space="0" w:color="auto"/>
      </w:divBdr>
    </w:div>
    <w:div w:id="676998250">
      <w:marLeft w:val="0"/>
      <w:marRight w:val="0"/>
      <w:marTop w:val="10"/>
      <w:marBottom w:val="10"/>
      <w:divBdr>
        <w:top w:val="none" w:sz="0" w:space="0" w:color="auto"/>
        <w:left w:val="none" w:sz="0" w:space="0" w:color="auto"/>
        <w:bottom w:val="none" w:sz="0" w:space="0" w:color="auto"/>
        <w:right w:val="none" w:sz="0" w:space="0" w:color="auto"/>
      </w:divBdr>
    </w:div>
    <w:div w:id="692266841">
      <w:marLeft w:val="0"/>
      <w:marRight w:val="0"/>
      <w:marTop w:val="10"/>
      <w:marBottom w:val="10"/>
      <w:divBdr>
        <w:top w:val="none" w:sz="0" w:space="0" w:color="auto"/>
        <w:left w:val="none" w:sz="0" w:space="0" w:color="auto"/>
        <w:bottom w:val="none" w:sz="0" w:space="0" w:color="auto"/>
        <w:right w:val="none" w:sz="0" w:space="0" w:color="auto"/>
      </w:divBdr>
    </w:div>
    <w:div w:id="759914703">
      <w:marLeft w:val="0"/>
      <w:marRight w:val="0"/>
      <w:marTop w:val="10"/>
      <w:marBottom w:val="10"/>
      <w:divBdr>
        <w:top w:val="none" w:sz="0" w:space="0" w:color="auto"/>
        <w:left w:val="none" w:sz="0" w:space="0" w:color="auto"/>
        <w:bottom w:val="none" w:sz="0" w:space="0" w:color="auto"/>
        <w:right w:val="none" w:sz="0" w:space="0" w:color="auto"/>
      </w:divBdr>
    </w:div>
    <w:div w:id="775946819">
      <w:marLeft w:val="0"/>
      <w:marRight w:val="0"/>
      <w:marTop w:val="10"/>
      <w:marBottom w:val="10"/>
      <w:divBdr>
        <w:top w:val="none" w:sz="0" w:space="0" w:color="auto"/>
        <w:left w:val="none" w:sz="0" w:space="0" w:color="auto"/>
        <w:bottom w:val="none" w:sz="0" w:space="0" w:color="auto"/>
        <w:right w:val="none" w:sz="0" w:space="0" w:color="auto"/>
      </w:divBdr>
    </w:div>
    <w:div w:id="814301047">
      <w:marLeft w:val="0"/>
      <w:marRight w:val="0"/>
      <w:marTop w:val="10"/>
      <w:marBottom w:val="10"/>
      <w:divBdr>
        <w:top w:val="none" w:sz="0" w:space="0" w:color="auto"/>
        <w:left w:val="none" w:sz="0" w:space="0" w:color="auto"/>
        <w:bottom w:val="none" w:sz="0" w:space="0" w:color="auto"/>
        <w:right w:val="none" w:sz="0" w:space="0" w:color="auto"/>
      </w:divBdr>
    </w:div>
    <w:div w:id="848180568">
      <w:marLeft w:val="0"/>
      <w:marRight w:val="0"/>
      <w:marTop w:val="10"/>
      <w:marBottom w:val="10"/>
      <w:divBdr>
        <w:top w:val="none" w:sz="0" w:space="0" w:color="auto"/>
        <w:left w:val="none" w:sz="0" w:space="0" w:color="auto"/>
        <w:bottom w:val="none" w:sz="0" w:space="0" w:color="auto"/>
        <w:right w:val="none" w:sz="0" w:space="0" w:color="auto"/>
      </w:divBdr>
    </w:div>
    <w:div w:id="1054500919">
      <w:marLeft w:val="0"/>
      <w:marRight w:val="0"/>
      <w:marTop w:val="10"/>
      <w:marBottom w:val="10"/>
      <w:divBdr>
        <w:top w:val="none" w:sz="0" w:space="0" w:color="auto"/>
        <w:left w:val="none" w:sz="0" w:space="0" w:color="auto"/>
        <w:bottom w:val="none" w:sz="0" w:space="0" w:color="auto"/>
        <w:right w:val="none" w:sz="0" w:space="0" w:color="auto"/>
      </w:divBdr>
    </w:div>
    <w:div w:id="1158379407">
      <w:marLeft w:val="0"/>
      <w:marRight w:val="0"/>
      <w:marTop w:val="10"/>
      <w:marBottom w:val="10"/>
      <w:divBdr>
        <w:top w:val="none" w:sz="0" w:space="0" w:color="auto"/>
        <w:left w:val="none" w:sz="0" w:space="0" w:color="auto"/>
        <w:bottom w:val="none" w:sz="0" w:space="0" w:color="auto"/>
        <w:right w:val="none" w:sz="0" w:space="0" w:color="auto"/>
      </w:divBdr>
    </w:div>
    <w:div w:id="1160072626">
      <w:marLeft w:val="0"/>
      <w:marRight w:val="0"/>
      <w:marTop w:val="10"/>
      <w:marBottom w:val="10"/>
      <w:divBdr>
        <w:top w:val="none" w:sz="0" w:space="0" w:color="auto"/>
        <w:left w:val="none" w:sz="0" w:space="0" w:color="auto"/>
        <w:bottom w:val="none" w:sz="0" w:space="0" w:color="auto"/>
        <w:right w:val="none" w:sz="0" w:space="0" w:color="auto"/>
      </w:divBdr>
    </w:div>
    <w:div w:id="1205798413">
      <w:marLeft w:val="0"/>
      <w:marRight w:val="720"/>
      <w:marTop w:val="10"/>
      <w:marBottom w:val="10"/>
      <w:divBdr>
        <w:top w:val="none" w:sz="0" w:space="0" w:color="auto"/>
        <w:left w:val="none" w:sz="0" w:space="0" w:color="auto"/>
        <w:bottom w:val="none" w:sz="0" w:space="0" w:color="auto"/>
        <w:right w:val="none" w:sz="0" w:space="0" w:color="auto"/>
      </w:divBdr>
    </w:div>
    <w:div w:id="1217593757">
      <w:marLeft w:val="0"/>
      <w:marRight w:val="0"/>
      <w:marTop w:val="10"/>
      <w:marBottom w:val="10"/>
      <w:divBdr>
        <w:top w:val="none" w:sz="0" w:space="0" w:color="auto"/>
        <w:left w:val="none" w:sz="0" w:space="0" w:color="auto"/>
        <w:bottom w:val="none" w:sz="0" w:space="0" w:color="auto"/>
        <w:right w:val="none" w:sz="0" w:space="0" w:color="auto"/>
      </w:divBdr>
    </w:div>
    <w:div w:id="1234245208">
      <w:marLeft w:val="0"/>
      <w:marRight w:val="0"/>
      <w:marTop w:val="10"/>
      <w:marBottom w:val="10"/>
      <w:divBdr>
        <w:top w:val="none" w:sz="0" w:space="0" w:color="auto"/>
        <w:left w:val="none" w:sz="0" w:space="0" w:color="auto"/>
        <w:bottom w:val="none" w:sz="0" w:space="0" w:color="auto"/>
        <w:right w:val="none" w:sz="0" w:space="0" w:color="auto"/>
      </w:divBdr>
    </w:div>
    <w:div w:id="1270115158">
      <w:marLeft w:val="0"/>
      <w:marRight w:val="0"/>
      <w:marTop w:val="10"/>
      <w:marBottom w:val="10"/>
      <w:divBdr>
        <w:top w:val="none" w:sz="0" w:space="0" w:color="auto"/>
        <w:left w:val="none" w:sz="0" w:space="0" w:color="auto"/>
        <w:bottom w:val="none" w:sz="0" w:space="0" w:color="auto"/>
        <w:right w:val="none" w:sz="0" w:space="0" w:color="auto"/>
      </w:divBdr>
    </w:div>
    <w:div w:id="1416318694">
      <w:marLeft w:val="0"/>
      <w:marRight w:val="0"/>
      <w:marTop w:val="10"/>
      <w:marBottom w:val="10"/>
      <w:divBdr>
        <w:top w:val="none" w:sz="0" w:space="0" w:color="auto"/>
        <w:left w:val="none" w:sz="0" w:space="0" w:color="auto"/>
        <w:bottom w:val="none" w:sz="0" w:space="0" w:color="auto"/>
        <w:right w:val="none" w:sz="0" w:space="0" w:color="auto"/>
      </w:divBdr>
    </w:div>
    <w:div w:id="1467697474">
      <w:marLeft w:val="0"/>
      <w:marRight w:val="0"/>
      <w:marTop w:val="10"/>
      <w:marBottom w:val="10"/>
      <w:divBdr>
        <w:top w:val="none" w:sz="0" w:space="0" w:color="auto"/>
        <w:left w:val="none" w:sz="0" w:space="0" w:color="auto"/>
        <w:bottom w:val="none" w:sz="0" w:space="0" w:color="auto"/>
        <w:right w:val="none" w:sz="0" w:space="0" w:color="auto"/>
      </w:divBdr>
    </w:div>
    <w:div w:id="1477528773">
      <w:marLeft w:val="0"/>
      <w:marRight w:val="0"/>
      <w:marTop w:val="10"/>
      <w:marBottom w:val="10"/>
      <w:divBdr>
        <w:top w:val="none" w:sz="0" w:space="0" w:color="auto"/>
        <w:left w:val="none" w:sz="0" w:space="0" w:color="auto"/>
        <w:bottom w:val="none" w:sz="0" w:space="0" w:color="auto"/>
        <w:right w:val="none" w:sz="0" w:space="0" w:color="auto"/>
      </w:divBdr>
    </w:div>
    <w:div w:id="1477987532">
      <w:marLeft w:val="0"/>
      <w:marRight w:val="0"/>
      <w:marTop w:val="10"/>
      <w:marBottom w:val="10"/>
      <w:divBdr>
        <w:top w:val="none" w:sz="0" w:space="0" w:color="auto"/>
        <w:left w:val="none" w:sz="0" w:space="0" w:color="auto"/>
        <w:bottom w:val="none" w:sz="0" w:space="0" w:color="auto"/>
        <w:right w:val="none" w:sz="0" w:space="0" w:color="auto"/>
      </w:divBdr>
    </w:div>
    <w:div w:id="1533953039">
      <w:marLeft w:val="0"/>
      <w:marRight w:val="0"/>
      <w:marTop w:val="10"/>
      <w:marBottom w:val="10"/>
      <w:divBdr>
        <w:top w:val="none" w:sz="0" w:space="0" w:color="auto"/>
        <w:left w:val="none" w:sz="0" w:space="0" w:color="auto"/>
        <w:bottom w:val="none" w:sz="0" w:space="0" w:color="auto"/>
        <w:right w:val="none" w:sz="0" w:space="0" w:color="auto"/>
      </w:divBdr>
    </w:div>
    <w:div w:id="1537543327">
      <w:marLeft w:val="0"/>
      <w:marRight w:val="0"/>
      <w:marTop w:val="10"/>
      <w:marBottom w:val="10"/>
      <w:divBdr>
        <w:top w:val="none" w:sz="0" w:space="0" w:color="auto"/>
        <w:left w:val="none" w:sz="0" w:space="0" w:color="auto"/>
        <w:bottom w:val="none" w:sz="0" w:space="0" w:color="auto"/>
        <w:right w:val="none" w:sz="0" w:space="0" w:color="auto"/>
      </w:divBdr>
    </w:div>
    <w:div w:id="1568682733">
      <w:marLeft w:val="0"/>
      <w:marRight w:val="0"/>
      <w:marTop w:val="10"/>
      <w:marBottom w:val="10"/>
      <w:divBdr>
        <w:top w:val="none" w:sz="0" w:space="0" w:color="auto"/>
        <w:left w:val="none" w:sz="0" w:space="0" w:color="auto"/>
        <w:bottom w:val="none" w:sz="0" w:space="0" w:color="auto"/>
        <w:right w:val="none" w:sz="0" w:space="0" w:color="auto"/>
      </w:divBdr>
    </w:div>
    <w:div w:id="1638533003">
      <w:marLeft w:val="0"/>
      <w:marRight w:val="0"/>
      <w:marTop w:val="10"/>
      <w:marBottom w:val="10"/>
      <w:divBdr>
        <w:top w:val="none" w:sz="0" w:space="0" w:color="auto"/>
        <w:left w:val="none" w:sz="0" w:space="0" w:color="auto"/>
        <w:bottom w:val="none" w:sz="0" w:space="0" w:color="auto"/>
        <w:right w:val="none" w:sz="0" w:space="0" w:color="auto"/>
      </w:divBdr>
    </w:div>
    <w:div w:id="1650788225">
      <w:marLeft w:val="0"/>
      <w:marRight w:val="0"/>
      <w:marTop w:val="10"/>
      <w:marBottom w:val="10"/>
      <w:divBdr>
        <w:top w:val="none" w:sz="0" w:space="0" w:color="auto"/>
        <w:left w:val="none" w:sz="0" w:space="0" w:color="auto"/>
        <w:bottom w:val="none" w:sz="0" w:space="0" w:color="auto"/>
        <w:right w:val="none" w:sz="0" w:space="0" w:color="auto"/>
      </w:divBdr>
    </w:div>
    <w:div w:id="1655572408">
      <w:marLeft w:val="0"/>
      <w:marRight w:val="0"/>
      <w:marTop w:val="10"/>
      <w:marBottom w:val="10"/>
      <w:divBdr>
        <w:top w:val="none" w:sz="0" w:space="0" w:color="auto"/>
        <w:left w:val="none" w:sz="0" w:space="0" w:color="auto"/>
        <w:bottom w:val="none" w:sz="0" w:space="0" w:color="auto"/>
        <w:right w:val="none" w:sz="0" w:space="0" w:color="auto"/>
      </w:divBdr>
    </w:div>
    <w:div w:id="1742172400">
      <w:marLeft w:val="0"/>
      <w:marRight w:val="0"/>
      <w:marTop w:val="10"/>
      <w:marBottom w:val="10"/>
      <w:divBdr>
        <w:top w:val="none" w:sz="0" w:space="0" w:color="auto"/>
        <w:left w:val="none" w:sz="0" w:space="0" w:color="auto"/>
        <w:bottom w:val="none" w:sz="0" w:space="0" w:color="auto"/>
        <w:right w:val="none" w:sz="0" w:space="0" w:color="auto"/>
      </w:divBdr>
    </w:div>
    <w:div w:id="1754550578">
      <w:marLeft w:val="0"/>
      <w:marRight w:val="0"/>
      <w:marTop w:val="10"/>
      <w:marBottom w:val="10"/>
      <w:divBdr>
        <w:top w:val="none" w:sz="0" w:space="0" w:color="auto"/>
        <w:left w:val="none" w:sz="0" w:space="0" w:color="auto"/>
        <w:bottom w:val="none" w:sz="0" w:space="0" w:color="auto"/>
        <w:right w:val="none" w:sz="0" w:space="0" w:color="auto"/>
      </w:divBdr>
    </w:div>
    <w:div w:id="1953509833">
      <w:marLeft w:val="0"/>
      <w:marRight w:val="0"/>
      <w:marTop w:val="10"/>
      <w:marBottom w:val="10"/>
      <w:divBdr>
        <w:top w:val="none" w:sz="0" w:space="0" w:color="auto"/>
        <w:left w:val="none" w:sz="0" w:space="0" w:color="auto"/>
        <w:bottom w:val="none" w:sz="0" w:space="0" w:color="auto"/>
        <w:right w:val="none" w:sz="0" w:space="0" w:color="auto"/>
      </w:divBdr>
    </w:div>
    <w:div w:id="1991474107">
      <w:marLeft w:val="0"/>
      <w:marRight w:val="0"/>
      <w:marTop w:val="10"/>
      <w:marBottom w:val="10"/>
      <w:divBdr>
        <w:top w:val="none" w:sz="0" w:space="0" w:color="auto"/>
        <w:left w:val="none" w:sz="0" w:space="0" w:color="auto"/>
        <w:bottom w:val="none" w:sz="0" w:space="0" w:color="auto"/>
        <w:right w:val="none" w:sz="0" w:space="0" w:color="auto"/>
      </w:divBdr>
    </w:div>
    <w:div w:id="1992170545">
      <w:marLeft w:val="0"/>
      <w:marRight w:val="0"/>
      <w:marTop w:val="10"/>
      <w:marBottom w:val="10"/>
      <w:divBdr>
        <w:top w:val="none" w:sz="0" w:space="0" w:color="auto"/>
        <w:left w:val="none" w:sz="0" w:space="0" w:color="auto"/>
        <w:bottom w:val="none" w:sz="0" w:space="0" w:color="auto"/>
        <w:right w:val="none" w:sz="0" w:space="0" w:color="auto"/>
      </w:divBdr>
    </w:div>
    <w:div w:id="2056464773">
      <w:marLeft w:val="0"/>
      <w:marRight w:val="0"/>
      <w:marTop w:val="10"/>
      <w:marBottom w:val="10"/>
      <w:divBdr>
        <w:top w:val="none" w:sz="0" w:space="0" w:color="auto"/>
        <w:left w:val="none" w:sz="0" w:space="0" w:color="auto"/>
        <w:bottom w:val="none" w:sz="0" w:space="0" w:color="auto"/>
        <w:right w:val="none" w:sz="0" w:space="0" w:color="auto"/>
      </w:divBdr>
    </w:div>
    <w:div w:id="2077507496">
      <w:marLeft w:val="0"/>
      <w:marRight w:val="0"/>
      <w:marTop w:val="10"/>
      <w:marBottom w:val="10"/>
      <w:divBdr>
        <w:top w:val="none" w:sz="0" w:space="0" w:color="auto"/>
        <w:left w:val="none" w:sz="0" w:space="0" w:color="auto"/>
        <w:bottom w:val="none" w:sz="0" w:space="0" w:color="auto"/>
        <w:right w:val="none" w:sz="0" w:space="0" w:color="auto"/>
      </w:divBdr>
    </w:div>
    <w:div w:id="2104643667">
      <w:marLeft w:val="0"/>
      <w:marRight w:val="0"/>
      <w:marTop w:val="10"/>
      <w:marBottom w:val="10"/>
      <w:divBdr>
        <w:top w:val="none" w:sz="0" w:space="0" w:color="auto"/>
        <w:left w:val="none" w:sz="0" w:space="0" w:color="auto"/>
        <w:bottom w:val="none" w:sz="0" w:space="0" w:color="auto"/>
        <w:right w:val="none" w:sz="0" w:space="0" w:color="auto"/>
      </w:divBdr>
    </w:div>
    <w:div w:id="2104838659">
      <w:marLeft w:val="0"/>
      <w:marRight w:val="0"/>
      <w:marTop w:val="10"/>
      <w:marBottom w:val="10"/>
      <w:divBdr>
        <w:top w:val="none" w:sz="0" w:space="0" w:color="auto"/>
        <w:left w:val="none" w:sz="0" w:space="0" w:color="auto"/>
        <w:bottom w:val="none" w:sz="0" w:space="0" w:color="auto"/>
        <w:right w:val="none" w:sz="0" w:space="0" w:color="auto"/>
      </w:divBdr>
    </w:div>
    <w:div w:id="21391761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1111</Words>
  <Characters>6336</Characters>
  <Application>Microsoft Office Word</Application>
  <DocSecurity>0</DocSecurity>
  <Lines>52</Lines>
  <Paragraphs>14</Paragraphs>
  <ScaleCrop>false</ScaleCrop>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