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E8106" w14:textId="77777777" w:rsidR="00F03E2C" w:rsidRDefault="00F03E2C">
      <w:pPr>
        <w:spacing w:line="500" w:lineRule="atLeast"/>
        <w:jc w:val="center"/>
        <w:divId w:val="461458056"/>
        <w:rPr>
          <w:rFonts w:ascii="黑体" w:eastAsia="黑体" w:hAnsi="黑体"/>
          <w:sz w:val="36"/>
          <w:szCs w:val="36"/>
        </w:rPr>
      </w:pPr>
      <w:r>
        <w:rPr>
          <w:rFonts w:ascii="黑体" w:eastAsia="黑体" w:hAnsi="黑体" w:hint="eastAsia"/>
          <w:sz w:val="36"/>
          <w:szCs w:val="36"/>
        </w:rPr>
        <w:t>广东省广州市南沙区人民法院</w:t>
      </w:r>
    </w:p>
    <w:p w14:paraId="2FF87DED" w14:textId="77777777" w:rsidR="00F03E2C" w:rsidRDefault="00F03E2C">
      <w:pPr>
        <w:spacing w:line="500" w:lineRule="atLeast"/>
        <w:jc w:val="center"/>
        <w:divId w:val="14262672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B03B029" w14:textId="77777777" w:rsidR="00F03E2C" w:rsidRDefault="00F03E2C">
      <w:pPr>
        <w:spacing w:line="500" w:lineRule="atLeast"/>
        <w:jc w:val="right"/>
        <w:divId w:val="1729692575"/>
        <w:rPr>
          <w:rFonts w:hint="eastAsia"/>
          <w:sz w:val="30"/>
          <w:szCs w:val="30"/>
        </w:rPr>
      </w:pPr>
      <w:r>
        <w:rPr>
          <w:rFonts w:hint="eastAsia"/>
          <w:sz w:val="30"/>
          <w:szCs w:val="30"/>
        </w:rPr>
        <w:t>(2015)</w:t>
      </w:r>
      <w:r>
        <w:rPr>
          <w:rFonts w:hint="eastAsia"/>
          <w:sz w:val="30"/>
          <w:szCs w:val="30"/>
        </w:rPr>
        <w:t>穗南法刑初字第</w:t>
      </w:r>
      <w:r>
        <w:rPr>
          <w:rFonts w:hint="eastAsia"/>
          <w:sz w:val="30"/>
          <w:szCs w:val="30"/>
        </w:rPr>
        <w:t>589</w:t>
      </w:r>
      <w:r>
        <w:rPr>
          <w:rFonts w:hint="eastAsia"/>
          <w:sz w:val="30"/>
          <w:szCs w:val="30"/>
        </w:rPr>
        <w:t>号</w:t>
      </w:r>
    </w:p>
    <w:p w14:paraId="0789F52E" w14:textId="77777777" w:rsidR="00F03E2C" w:rsidRDefault="00F03E2C">
      <w:pPr>
        <w:spacing w:line="500" w:lineRule="atLeast"/>
        <w:ind w:firstLine="600"/>
        <w:divId w:val="1866793892"/>
        <w:rPr>
          <w:rFonts w:hint="eastAsia"/>
          <w:sz w:val="30"/>
          <w:szCs w:val="30"/>
        </w:rPr>
      </w:pPr>
      <w:r>
        <w:rPr>
          <w:rFonts w:hint="eastAsia"/>
          <w:sz w:val="30"/>
          <w:szCs w:val="30"/>
        </w:rPr>
        <w:t>公诉机关广东省广州市南沙区人民检察院。</w:t>
      </w:r>
    </w:p>
    <w:p w14:paraId="528FA8EC" w14:textId="77777777" w:rsidR="00F03E2C" w:rsidRDefault="00F03E2C">
      <w:pPr>
        <w:spacing w:line="500" w:lineRule="atLeast"/>
        <w:ind w:firstLine="600"/>
        <w:divId w:val="1099835030"/>
        <w:rPr>
          <w:rFonts w:hint="eastAsia"/>
          <w:sz w:val="30"/>
          <w:szCs w:val="30"/>
        </w:rPr>
      </w:pPr>
      <w:r>
        <w:rPr>
          <w:rFonts w:hint="eastAsia"/>
          <w:sz w:val="30"/>
          <w:szCs w:val="30"/>
        </w:rPr>
        <w:t>被告人何某，原任广州市南沙区万顷沙镇土地征收与补偿工作办公室副主任，住广州市南沙区。因本案于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日被逮捕。现押于广州市南沙区看守所。</w:t>
      </w:r>
    </w:p>
    <w:p w14:paraId="6C503CF3" w14:textId="77777777" w:rsidR="00F03E2C" w:rsidRDefault="00F03E2C">
      <w:pPr>
        <w:spacing w:line="500" w:lineRule="atLeast"/>
        <w:ind w:firstLine="600"/>
        <w:divId w:val="1717389136"/>
        <w:rPr>
          <w:rFonts w:hint="eastAsia"/>
          <w:sz w:val="30"/>
          <w:szCs w:val="30"/>
        </w:rPr>
      </w:pPr>
      <w:r>
        <w:rPr>
          <w:rFonts w:hint="eastAsia"/>
          <w:sz w:val="30"/>
          <w:szCs w:val="30"/>
        </w:rPr>
        <w:t>辩护人蒋珂，广东道威律师事务所律师。</w:t>
      </w:r>
    </w:p>
    <w:p w14:paraId="5D3F2099" w14:textId="77777777" w:rsidR="00F03E2C" w:rsidRDefault="00F03E2C">
      <w:pPr>
        <w:spacing w:line="500" w:lineRule="atLeast"/>
        <w:ind w:firstLine="600"/>
        <w:divId w:val="1729256393"/>
        <w:rPr>
          <w:rFonts w:hint="eastAsia"/>
          <w:sz w:val="30"/>
          <w:szCs w:val="30"/>
        </w:rPr>
      </w:pPr>
      <w:r>
        <w:rPr>
          <w:rFonts w:hint="eastAsia"/>
          <w:sz w:val="30"/>
          <w:szCs w:val="30"/>
        </w:rPr>
        <w:t>广东省广州市南沙区人民检察院以穗南检公刑诉</w:t>
      </w:r>
      <w:r>
        <w:rPr>
          <w:rFonts w:hint="eastAsia"/>
          <w:sz w:val="30"/>
          <w:szCs w:val="30"/>
        </w:rPr>
        <w:t>[2015]554</w:t>
      </w:r>
      <w:r>
        <w:rPr>
          <w:rFonts w:hint="eastAsia"/>
          <w:sz w:val="30"/>
          <w:szCs w:val="30"/>
        </w:rPr>
        <w:t>号起诉书指控被告人何某犯贪污罪</w:t>
      </w:r>
      <w:r>
        <w:rPr>
          <w:rFonts w:hint="eastAsia"/>
          <w:sz w:val="30"/>
          <w:szCs w:val="30"/>
        </w:rPr>
        <w:t>,</w:t>
      </w:r>
      <w:r>
        <w:rPr>
          <w:rFonts w:hint="eastAsia"/>
          <w:sz w:val="30"/>
          <w:szCs w:val="30"/>
        </w:rPr>
        <w:t>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日向本院提起公诉，以穗南检公刑追诉</w:t>
      </w:r>
      <w:r>
        <w:rPr>
          <w:rFonts w:hint="eastAsia"/>
          <w:sz w:val="30"/>
          <w:szCs w:val="30"/>
        </w:rPr>
        <w:t>[2016]2</w:t>
      </w:r>
      <w:r>
        <w:rPr>
          <w:rFonts w:hint="eastAsia"/>
          <w:sz w:val="30"/>
          <w:szCs w:val="30"/>
        </w:rPr>
        <w:t>号追加起诉决定书指控被告人何某犯受贿罪，于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日向本院追加起诉。本院依法组成合议庭</w:t>
      </w:r>
      <w:r>
        <w:rPr>
          <w:rFonts w:hint="eastAsia"/>
          <w:sz w:val="30"/>
          <w:szCs w:val="30"/>
        </w:rPr>
        <w:t>,</w:t>
      </w:r>
      <w:r>
        <w:rPr>
          <w:rFonts w:hint="eastAsia"/>
          <w:sz w:val="30"/>
          <w:szCs w:val="30"/>
        </w:rPr>
        <w:t>公开开庭审理了本案。广东省广州市南沙区人民检察院指派代理检察员王利飞出庭支持公诉</w:t>
      </w:r>
      <w:r>
        <w:rPr>
          <w:rFonts w:hint="eastAsia"/>
          <w:sz w:val="30"/>
          <w:szCs w:val="30"/>
        </w:rPr>
        <w:t>,</w:t>
      </w:r>
      <w:r>
        <w:rPr>
          <w:rFonts w:hint="eastAsia"/>
          <w:sz w:val="30"/>
          <w:szCs w:val="30"/>
        </w:rPr>
        <w:t>被告人何某及其辩护人蒋珂等到庭参加诉讼。现已审理终结。</w:t>
      </w:r>
    </w:p>
    <w:p w14:paraId="59D28431" w14:textId="77777777" w:rsidR="00F03E2C" w:rsidRDefault="00F03E2C">
      <w:pPr>
        <w:spacing w:line="500" w:lineRule="atLeast"/>
        <w:ind w:firstLine="600"/>
        <w:divId w:val="1287739165"/>
        <w:rPr>
          <w:rFonts w:hint="eastAsia"/>
          <w:sz w:val="30"/>
          <w:szCs w:val="30"/>
        </w:rPr>
      </w:pPr>
      <w:r>
        <w:rPr>
          <w:rFonts w:hint="eastAsia"/>
          <w:sz w:val="30"/>
          <w:szCs w:val="30"/>
        </w:rPr>
        <w:t>广东省广州市南沙区人民检察院指控：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何某在担任广州市南沙区万顷沙镇土地征收与补偿工作办公室征地项目组组长期间，利用负责三民岛同安涌东至沙尾西堤防整治工程土地征用拆迁工作的职务便利，在征用养鱼户冯某乙（另案处理）鱼塘的过程中，伙同同案人李某乙（另案处理）、冯某乙以虚构地上附着物的方式骗取国家土地征用补偿款</w:t>
      </w:r>
      <w:r>
        <w:rPr>
          <w:rFonts w:hint="eastAsia"/>
          <w:sz w:val="30"/>
          <w:szCs w:val="30"/>
        </w:rPr>
        <w:t>165240.09</w:t>
      </w:r>
      <w:r>
        <w:rPr>
          <w:rFonts w:hint="eastAsia"/>
          <w:sz w:val="30"/>
          <w:szCs w:val="30"/>
        </w:rPr>
        <w:t>元。事后，被告人何某从中分得人民币</w:t>
      </w:r>
      <w:r>
        <w:rPr>
          <w:rFonts w:hint="eastAsia"/>
          <w:sz w:val="30"/>
          <w:szCs w:val="30"/>
        </w:rPr>
        <w:t>9.5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日，被告人何某被抓获归案。公诉机关向本院列举了被告人人口信息资料、破案经过、补偿合同等书证、物证，证人冯某乙、郭某乙等人的证言，被告人何某、同案人李某乙的供述及辩解，鉴定意见等证据</w:t>
      </w:r>
      <w:r>
        <w:rPr>
          <w:rFonts w:hint="eastAsia"/>
          <w:sz w:val="30"/>
          <w:szCs w:val="30"/>
        </w:rPr>
        <w:t>,</w:t>
      </w:r>
      <w:r>
        <w:rPr>
          <w:rFonts w:hint="eastAsia"/>
          <w:sz w:val="30"/>
          <w:szCs w:val="30"/>
        </w:rPr>
        <w:t>用以证实其起诉</w:t>
      </w:r>
      <w:r>
        <w:rPr>
          <w:rFonts w:hint="eastAsia"/>
          <w:sz w:val="30"/>
          <w:szCs w:val="30"/>
        </w:rPr>
        <w:lastRenderedPageBreak/>
        <w:t>所认定的犯罪事实。公诉机关认为被告人何某的行为已触犯《中华人民共和国刑法》第三百八十二条的规定，构成贪污罪。提出被告人何某如实供述自己的罪行，可以从轻处罚。提请本院依法判处。</w:t>
      </w:r>
    </w:p>
    <w:p w14:paraId="7C263A3E" w14:textId="77777777" w:rsidR="00F03E2C" w:rsidRDefault="00F03E2C">
      <w:pPr>
        <w:spacing w:line="500" w:lineRule="atLeast"/>
        <w:ind w:firstLine="600"/>
        <w:divId w:val="188107202"/>
        <w:rPr>
          <w:rFonts w:hint="eastAsia"/>
          <w:sz w:val="30"/>
          <w:szCs w:val="30"/>
        </w:rPr>
      </w:pPr>
      <w:r>
        <w:rPr>
          <w:rFonts w:hint="eastAsia"/>
          <w:sz w:val="30"/>
          <w:szCs w:val="30"/>
        </w:rPr>
        <w:t>公诉机关追加指控：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时任广州市南沙区万顷沙镇土地征收与补偿工作办公室征地项目组组长的被告人何某，在征用养鱼户陈某（另案处理）鱼塘的过程中，通过同案人李某乙的居间介绍，接受陈某提出的希望骗领部分征地补偿款的请托。被告人何某利用负责三民岛同安某至沙尾西堤防整治工程土地征用拆迁工作的职务便利，帮助陈某以虚构部分补偿物的方式骗取部分国家土地征用补偿款。事后，陈某向被告人何某、李某乙贿送人民币</w:t>
      </w:r>
      <w:r>
        <w:rPr>
          <w:rFonts w:hint="eastAsia"/>
          <w:sz w:val="30"/>
          <w:szCs w:val="30"/>
        </w:rPr>
        <w:t>12</w:t>
      </w:r>
      <w:r>
        <w:rPr>
          <w:rFonts w:hint="eastAsia"/>
          <w:sz w:val="30"/>
          <w:szCs w:val="30"/>
        </w:rPr>
        <w:t>万元。被告人何某获得上述款项后分得人民币</w:t>
      </w:r>
      <w:r>
        <w:rPr>
          <w:rFonts w:hint="eastAsia"/>
          <w:sz w:val="30"/>
          <w:szCs w:val="30"/>
        </w:rPr>
        <w:t>7.4</w:t>
      </w:r>
      <w:r>
        <w:rPr>
          <w:rFonts w:hint="eastAsia"/>
          <w:sz w:val="30"/>
          <w:szCs w:val="30"/>
        </w:rPr>
        <w:t>万元，并将其中人民币</w:t>
      </w:r>
      <w:r>
        <w:rPr>
          <w:rFonts w:hint="eastAsia"/>
          <w:sz w:val="30"/>
          <w:szCs w:val="30"/>
        </w:rPr>
        <w:t>4.6</w:t>
      </w:r>
      <w:r>
        <w:rPr>
          <w:rFonts w:hint="eastAsia"/>
          <w:sz w:val="30"/>
          <w:szCs w:val="30"/>
        </w:rPr>
        <w:t>万元分给同案人李某乙。公诉机关向本院列举了银行账户交易明细等书证、物证，证人陈某、郭某乙、黎某甲、朱某乙等人的证言，被告人何某和同案人李某乙的供述及辩解，辨认笔录等证据，用以证实其追加起诉所认定的犯罪事实。公诉机关认为被告人何某的行为已触犯《中华人民共和国刑法》第三百八十五条的规定，构成受贿罪。提请本院依法判处。</w:t>
      </w:r>
    </w:p>
    <w:p w14:paraId="619552AF" w14:textId="77777777" w:rsidR="00F03E2C" w:rsidRDefault="00F03E2C">
      <w:pPr>
        <w:spacing w:line="500" w:lineRule="atLeast"/>
        <w:ind w:firstLine="600"/>
        <w:divId w:val="711921227"/>
        <w:rPr>
          <w:rFonts w:hint="eastAsia"/>
          <w:sz w:val="30"/>
          <w:szCs w:val="30"/>
        </w:rPr>
      </w:pPr>
      <w:r>
        <w:rPr>
          <w:rFonts w:hint="eastAsia"/>
          <w:sz w:val="30"/>
          <w:szCs w:val="30"/>
        </w:rPr>
        <w:t>被告人何某对指控的贪污罪的犯罪事实没有意见，对贪污罪的罪名有异议，认为其行为构成受贿罪。对指控的受贿罪，其认为其确实收了陈某的</w:t>
      </w:r>
      <w:r>
        <w:rPr>
          <w:rFonts w:hint="eastAsia"/>
          <w:sz w:val="30"/>
          <w:szCs w:val="30"/>
        </w:rPr>
        <w:t>12</w:t>
      </w:r>
      <w:r>
        <w:rPr>
          <w:rFonts w:hint="eastAsia"/>
          <w:sz w:val="30"/>
          <w:szCs w:val="30"/>
        </w:rPr>
        <w:t>万元，但提出其没有帮助陈某以虚构部分补偿物的方式骗取征地补偿款。</w:t>
      </w:r>
    </w:p>
    <w:p w14:paraId="3891EEA6" w14:textId="77777777" w:rsidR="00F03E2C" w:rsidRDefault="00F03E2C">
      <w:pPr>
        <w:spacing w:line="500" w:lineRule="atLeast"/>
        <w:ind w:firstLine="600"/>
        <w:divId w:val="1820805964"/>
        <w:rPr>
          <w:rFonts w:hint="eastAsia"/>
          <w:sz w:val="30"/>
          <w:szCs w:val="30"/>
        </w:rPr>
      </w:pPr>
      <w:r>
        <w:rPr>
          <w:rFonts w:hint="eastAsia"/>
          <w:sz w:val="30"/>
          <w:szCs w:val="30"/>
        </w:rPr>
        <w:t>辩护人蒋珂提出：对于起诉书指控的贪污罪，应定性为受贿罪。虚增部分财物的征地补偿是为了顺利完成拆迁任务，这种虚报的拆迁补偿财产已经形成一种惯例，被告人何某在主观上没有要骗取国家补偿款，而是领取了被拆迁户的钱，是私人财物，因此应认定为受贿。何某有坦白情节，其悔罪态度好，主动退赃，应当酌情对其从轻处罚。对于追加起诉的受贿罪的罪名和涉案金额没有异议，并提出</w:t>
      </w:r>
      <w:r>
        <w:rPr>
          <w:rFonts w:hint="eastAsia"/>
          <w:sz w:val="30"/>
          <w:szCs w:val="30"/>
        </w:rPr>
        <w:t>1</w:t>
      </w:r>
      <w:r>
        <w:rPr>
          <w:rFonts w:hint="eastAsia"/>
          <w:sz w:val="30"/>
          <w:szCs w:val="30"/>
        </w:rPr>
        <w:t>、本案中涉及的虚构补偿部分并不是何某主观意图获得好处才实施的犯罪行为，其虚构部分是为了顺利完成拆迁工作。</w:t>
      </w:r>
      <w:r>
        <w:rPr>
          <w:rFonts w:hint="eastAsia"/>
          <w:sz w:val="30"/>
          <w:szCs w:val="30"/>
        </w:rPr>
        <w:t>2</w:t>
      </w:r>
      <w:r>
        <w:rPr>
          <w:rFonts w:hint="eastAsia"/>
          <w:sz w:val="30"/>
          <w:szCs w:val="30"/>
        </w:rPr>
        <w:t>、被告人何某主动交代了受贿的行为，检察机关再进行侦查的，因此应当从轻处理；</w:t>
      </w:r>
      <w:r>
        <w:rPr>
          <w:rFonts w:hint="eastAsia"/>
          <w:sz w:val="30"/>
          <w:szCs w:val="30"/>
        </w:rPr>
        <w:t>3</w:t>
      </w:r>
      <w:r>
        <w:rPr>
          <w:rFonts w:hint="eastAsia"/>
          <w:sz w:val="30"/>
          <w:szCs w:val="30"/>
        </w:rPr>
        <w:t>、被告人何某稳定如实供述其行为，认罪、悔罪，积极退赃，建议对其从轻处罚。</w:t>
      </w:r>
    </w:p>
    <w:p w14:paraId="517D1F6F" w14:textId="77777777" w:rsidR="00F03E2C" w:rsidRDefault="00F03E2C">
      <w:pPr>
        <w:spacing w:line="500" w:lineRule="atLeast"/>
        <w:ind w:firstLine="600"/>
        <w:divId w:val="1301576998"/>
        <w:rPr>
          <w:rFonts w:hint="eastAsia"/>
          <w:sz w:val="30"/>
          <w:szCs w:val="30"/>
        </w:rPr>
      </w:pPr>
      <w:r>
        <w:rPr>
          <w:rFonts w:hint="eastAsia"/>
          <w:sz w:val="30"/>
          <w:szCs w:val="30"/>
        </w:rPr>
        <w:t>经审理查明：</w:t>
      </w:r>
    </w:p>
    <w:p w14:paraId="482BC9F4" w14:textId="77777777" w:rsidR="00F03E2C" w:rsidRDefault="00F03E2C">
      <w:pPr>
        <w:spacing w:line="500" w:lineRule="atLeast"/>
        <w:ind w:firstLine="600"/>
        <w:divId w:val="1233350676"/>
        <w:rPr>
          <w:rFonts w:hint="eastAsia"/>
          <w:sz w:val="30"/>
          <w:szCs w:val="30"/>
        </w:rPr>
      </w:pPr>
      <w:r>
        <w:rPr>
          <w:rFonts w:hint="eastAsia"/>
          <w:sz w:val="30"/>
          <w:szCs w:val="30"/>
        </w:rPr>
        <w:t>（一）贪污罪</w:t>
      </w:r>
    </w:p>
    <w:p w14:paraId="52EF6D4E" w14:textId="77777777" w:rsidR="00F03E2C" w:rsidRDefault="00F03E2C">
      <w:pPr>
        <w:spacing w:line="500" w:lineRule="atLeast"/>
        <w:ind w:firstLine="600"/>
        <w:divId w:val="1288896660"/>
        <w:rPr>
          <w:rFonts w:hint="eastAsia"/>
          <w:sz w:val="30"/>
          <w:szCs w:val="30"/>
        </w:rPr>
      </w:pPr>
      <w:r>
        <w:rPr>
          <w:rFonts w:hint="eastAsia"/>
          <w:sz w:val="30"/>
          <w:szCs w:val="30"/>
        </w:rPr>
        <w:t>2011</w:t>
      </w:r>
      <w:r>
        <w:rPr>
          <w:rFonts w:hint="eastAsia"/>
          <w:sz w:val="30"/>
          <w:szCs w:val="30"/>
        </w:rPr>
        <w:t>年底，因广州市南沙区水务局万顷沙镇三民岛同安某至沙尾涌西堤防整治工程建设的需要，征用养鱼户冯某甲平的鱼塘。在过程中，冯某甲平找到前村委主任李某乙，请求其帮忙联系拆迁办工作人员，要求在征地补偿过程中多获取补偿款，并承诺给好处费。李锡波找到时任广州市南沙区万顷沙镇土地征收与补偿工作办公室征地项目组组长的被告人何某，转告冯某甲平的上述请求。被告人何某同意冯某甲平的请求，并与冯某甲平商定将多计算出的鱼塘保温棚补偿款</w:t>
      </w:r>
      <w:r>
        <w:rPr>
          <w:rFonts w:hint="eastAsia"/>
          <w:sz w:val="30"/>
          <w:szCs w:val="30"/>
        </w:rPr>
        <w:t>16</w:t>
      </w:r>
      <w:r>
        <w:rPr>
          <w:rFonts w:hint="eastAsia"/>
          <w:sz w:val="30"/>
          <w:szCs w:val="30"/>
        </w:rPr>
        <w:t>万元作为好处费。后被告人何某利用负责三民岛同安某至沙尾西堤防整治工程土地征用拆迁工作的工作便利，帮助冯某甲平以虚构地上附着物的方式骗取国家土地征用补偿款</w:t>
      </w:r>
      <w:r>
        <w:rPr>
          <w:rFonts w:hint="eastAsia"/>
          <w:sz w:val="30"/>
          <w:szCs w:val="30"/>
        </w:rPr>
        <w:t>165240.09</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月份，冯某甲平获得补偿款后，从中提取</w:t>
      </w:r>
      <w:r>
        <w:rPr>
          <w:rFonts w:hint="eastAsia"/>
          <w:sz w:val="30"/>
          <w:szCs w:val="30"/>
        </w:rPr>
        <w:t>16</w:t>
      </w:r>
      <w:r>
        <w:rPr>
          <w:rFonts w:hint="eastAsia"/>
          <w:sz w:val="30"/>
          <w:szCs w:val="30"/>
        </w:rPr>
        <w:t>万元交给李某乙，李某乙将上述</w:t>
      </w:r>
      <w:r>
        <w:rPr>
          <w:rFonts w:hint="eastAsia"/>
          <w:sz w:val="30"/>
          <w:szCs w:val="30"/>
        </w:rPr>
        <w:t>16</w:t>
      </w:r>
      <w:r>
        <w:rPr>
          <w:rFonts w:hint="eastAsia"/>
          <w:sz w:val="30"/>
          <w:szCs w:val="30"/>
        </w:rPr>
        <w:t>万元交给何某，被告人何某将其中</w:t>
      </w:r>
      <w:r>
        <w:rPr>
          <w:rFonts w:hint="eastAsia"/>
          <w:sz w:val="30"/>
          <w:szCs w:val="30"/>
        </w:rPr>
        <w:t>6.5</w:t>
      </w:r>
      <w:r>
        <w:rPr>
          <w:rFonts w:hint="eastAsia"/>
          <w:sz w:val="30"/>
          <w:szCs w:val="30"/>
        </w:rPr>
        <w:t>万元分给李某乙，自己从中分得人民币</w:t>
      </w:r>
      <w:r>
        <w:rPr>
          <w:rFonts w:hint="eastAsia"/>
          <w:sz w:val="30"/>
          <w:szCs w:val="30"/>
        </w:rPr>
        <w:t>9.5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日，被告人何某被抓获归案。</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日，被告人何某向办案机关退回赃款</w:t>
      </w:r>
      <w:r>
        <w:rPr>
          <w:rFonts w:hint="eastAsia"/>
          <w:sz w:val="30"/>
          <w:szCs w:val="30"/>
        </w:rPr>
        <w:t>10</w:t>
      </w:r>
      <w:r>
        <w:rPr>
          <w:rFonts w:hint="eastAsia"/>
          <w:sz w:val="30"/>
          <w:szCs w:val="30"/>
        </w:rPr>
        <w:t>万元。</w:t>
      </w:r>
    </w:p>
    <w:p w14:paraId="4641371B" w14:textId="77777777" w:rsidR="00F03E2C" w:rsidRDefault="00F03E2C">
      <w:pPr>
        <w:spacing w:line="500" w:lineRule="atLeast"/>
        <w:ind w:firstLine="600"/>
        <w:divId w:val="880481335"/>
        <w:rPr>
          <w:rFonts w:hint="eastAsia"/>
          <w:sz w:val="30"/>
          <w:szCs w:val="30"/>
        </w:rPr>
      </w:pPr>
      <w:r>
        <w:rPr>
          <w:rFonts w:hint="eastAsia"/>
          <w:sz w:val="30"/>
          <w:szCs w:val="30"/>
        </w:rPr>
        <w:t>上述事实</w:t>
      </w:r>
      <w:r>
        <w:rPr>
          <w:rFonts w:hint="eastAsia"/>
          <w:sz w:val="30"/>
          <w:szCs w:val="30"/>
        </w:rPr>
        <w:t>,</w:t>
      </w:r>
      <w:r>
        <w:rPr>
          <w:rFonts w:hint="eastAsia"/>
          <w:sz w:val="30"/>
          <w:szCs w:val="30"/>
        </w:rPr>
        <w:t>有下列经法定程序公开举证、质证的证据证实</w:t>
      </w:r>
      <w:r>
        <w:rPr>
          <w:rFonts w:hint="eastAsia"/>
          <w:sz w:val="30"/>
          <w:szCs w:val="30"/>
        </w:rPr>
        <w:t>,</w:t>
      </w:r>
      <w:r>
        <w:rPr>
          <w:rFonts w:hint="eastAsia"/>
          <w:sz w:val="30"/>
          <w:szCs w:val="30"/>
        </w:rPr>
        <w:t>足以认定</w:t>
      </w:r>
      <w:r>
        <w:rPr>
          <w:rFonts w:hint="eastAsia"/>
          <w:sz w:val="30"/>
          <w:szCs w:val="30"/>
        </w:rPr>
        <w:t>:</w:t>
      </w:r>
    </w:p>
    <w:p w14:paraId="4EEBE49E" w14:textId="77777777" w:rsidR="00F03E2C" w:rsidRDefault="00F03E2C">
      <w:pPr>
        <w:spacing w:line="500" w:lineRule="atLeast"/>
        <w:ind w:firstLine="600"/>
        <w:divId w:val="511647423"/>
        <w:rPr>
          <w:rFonts w:hint="eastAsia"/>
          <w:sz w:val="30"/>
          <w:szCs w:val="30"/>
        </w:rPr>
      </w:pPr>
      <w:r>
        <w:rPr>
          <w:rFonts w:hint="eastAsia"/>
          <w:sz w:val="30"/>
          <w:szCs w:val="30"/>
        </w:rPr>
        <w:t>1.</w:t>
      </w:r>
      <w:r>
        <w:rPr>
          <w:rFonts w:hint="eastAsia"/>
          <w:sz w:val="30"/>
          <w:szCs w:val="30"/>
        </w:rPr>
        <w:t>被告人何某、同案人李某乙、冯某甲平的户籍资料，证实被告人何某等人已达完全刑事责任年龄。</w:t>
      </w:r>
    </w:p>
    <w:p w14:paraId="4AAE6B1F" w14:textId="77777777" w:rsidR="00F03E2C" w:rsidRDefault="00F03E2C">
      <w:pPr>
        <w:spacing w:line="500" w:lineRule="atLeast"/>
        <w:ind w:firstLine="600"/>
        <w:divId w:val="597064982"/>
        <w:rPr>
          <w:rFonts w:hint="eastAsia"/>
          <w:sz w:val="30"/>
          <w:szCs w:val="30"/>
        </w:rPr>
      </w:pPr>
      <w:r>
        <w:rPr>
          <w:rFonts w:hint="eastAsia"/>
          <w:sz w:val="30"/>
          <w:szCs w:val="30"/>
        </w:rPr>
        <w:t>2.</w:t>
      </w:r>
      <w:r>
        <w:rPr>
          <w:rFonts w:hint="eastAsia"/>
          <w:sz w:val="30"/>
          <w:szCs w:val="30"/>
        </w:rPr>
        <w:t>被告人何某任职情况证明及相关文件，证实被告人何某系广州市南沙区万顷沙镇镇属事业单位编制人员，</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年借调到镇征地拆迁办工作，在拆迁办工作期间主要负责辖区内的土地征收、征用、房屋拆迁的踩点、核实、补偿以及拆迁户的安置工作。</w:t>
      </w:r>
    </w:p>
    <w:p w14:paraId="2050696B" w14:textId="77777777" w:rsidR="00F03E2C" w:rsidRDefault="00F03E2C">
      <w:pPr>
        <w:spacing w:line="500" w:lineRule="atLeast"/>
        <w:ind w:firstLine="600"/>
        <w:divId w:val="1480686418"/>
        <w:rPr>
          <w:rFonts w:hint="eastAsia"/>
          <w:sz w:val="30"/>
          <w:szCs w:val="30"/>
        </w:rPr>
      </w:pPr>
      <w:r>
        <w:rPr>
          <w:rFonts w:hint="eastAsia"/>
          <w:sz w:val="30"/>
          <w:szCs w:val="30"/>
        </w:rPr>
        <w:t>3.</w:t>
      </w:r>
      <w:r>
        <w:rPr>
          <w:rFonts w:hint="eastAsia"/>
          <w:sz w:val="30"/>
          <w:szCs w:val="30"/>
        </w:rPr>
        <w:t>青苗和地上附着物补偿合同，证实冯某甲平已与万顷沙镇政府签订补偿合同。</w:t>
      </w:r>
    </w:p>
    <w:p w14:paraId="47E8E997" w14:textId="77777777" w:rsidR="00F03E2C" w:rsidRDefault="00F03E2C">
      <w:pPr>
        <w:spacing w:line="500" w:lineRule="atLeast"/>
        <w:ind w:firstLine="600"/>
        <w:divId w:val="872884767"/>
        <w:rPr>
          <w:rFonts w:hint="eastAsia"/>
          <w:sz w:val="30"/>
          <w:szCs w:val="30"/>
        </w:rPr>
      </w:pPr>
      <w:r>
        <w:rPr>
          <w:rFonts w:hint="eastAsia"/>
          <w:sz w:val="30"/>
          <w:szCs w:val="30"/>
        </w:rPr>
        <w:t>4.</w:t>
      </w:r>
      <w:r>
        <w:rPr>
          <w:rFonts w:hint="eastAsia"/>
          <w:sz w:val="30"/>
          <w:szCs w:val="30"/>
        </w:rPr>
        <w:t>地上附着物补偿表，证实该表上被告人何某作为镇政府代表与冯某甲平签名确认补偿项目，其中鱼塘保温棚（线外）补偿为人民币</w:t>
      </w:r>
      <w:r>
        <w:rPr>
          <w:rFonts w:hint="eastAsia"/>
          <w:sz w:val="30"/>
          <w:szCs w:val="30"/>
        </w:rPr>
        <w:t>165240.09</w:t>
      </w:r>
      <w:r>
        <w:rPr>
          <w:rFonts w:hint="eastAsia"/>
          <w:sz w:val="30"/>
          <w:szCs w:val="30"/>
        </w:rPr>
        <w:t>元。</w:t>
      </w:r>
    </w:p>
    <w:p w14:paraId="4D5616C7" w14:textId="77777777" w:rsidR="00F03E2C" w:rsidRDefault="00F03E2C">
      <w:pPr>
        <w:spacing w:line="500" w:lineRule="atLeast"/>
        <w:ind w:firstLine="600"/>
        <w:divId w:val="144054149"/>
        <w:rPr>
          <w:rFonts w:hint="eastAsia"/>
          <w:sz w:val="30"/>
          <w:szCs w:val="30"/>
        </w:rPr>
      </w:pPr>
      <w:r>
        <w:rPr>
          <w:rFonts w:hint="eastAsia"/>
          <w:sz w:val="30"/>
          <w:szCs w:val="30"/>
        </w:rPr>
        <w:t>5.</w:t>
      </w:r>
      <w:r>
        <w:rPr>
          <w:rFonts w:hint="eastAsia"/>
          <w:sz w:val="30"/>
          <w:szCs w:val="30"/>
        </w:rPr>
        <w:t>律师出具的审查建议书及补偿相关工作审批文书，证实被告人何某作为承办人经手了整个征地补偿过程。</w:t>
      </w:r>
    </w:p>
    <w:p w14:paraId="7AB4B0B9" w14:textId="77777777" w:rsidR="00F03E2C" w:rsidRDefault="00F03E2C">
      <w:pPr>
        <w:spacing w:line="500" w:lineRule="atLeast"/>
        <w:ind w:firstLine="600"/>
        <w:divId w:val="1761485990"/>
        <w:rPr>
          <w:rFonts w:hint="eastAsia"/>
          <w:sz w:val="30"/>
          <w:szCs w:val="30"/>
        </w:rPr>
      </w:pPr>
      <w:r>
        <w:rPr>
          <w:rFonts w:hint="eastAsia"/>
          <w:sz w:val="30"/>
          <w:szCs w:val="30"/>
        </w:rPr>
        <w:t>6.</w:t>
      </w:r>
      <w:r>
        <w:rPr>
          <w:rFonts w:hint="eastAsia"/>
          <w:sz w:val="30"/>
          <w:szCs w:val="30"/>
        </w:rPr>
        <w:t>冯某甲平银行账户交易明细，证实万顷沙镇政府将合共人民币</w:t>
      </w:r>
      <w:r>
        <w:rPr>
          <w:rFonts w:hint="eastAsia"/>
          <w:sz w:val="30"/>
          <w:szCs w:val="30"/>
        </w:rPr>
        <w:t>1694602.5</w:t>
      </w:r>
      <w:r>
        <w:rPr>
          <w:rFonts w:hint="eastAsia"/>
          <w:sz w:val="30"/>
          <w:szCs w:val="30"/>
        </w:rPr>
        <w:t>元支付给冯某甲平，冯某甲平曾经在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日分从个人账户中取现人民币共计</w:t>
      </w:r>
      <w:r>
        <w:rPr>
          <w:rFonts w:hint="eastAsia"/>
          <w:sz w:val="30"/>
          <w:szCs w:val="30"/>
        </w:rPr>
        <w:t>22</w:t>
      </w:r>
      <w:r>
        <w:rPr>
          <w:rFonts w:hint="eastAsia"/>
          <w:sz w:val="30"/>
          <w:szCs w:val="30"/>
        </w:rPr>
        <w:t>万元。</w:t>
      </w:r>
    </w:p>
    <w:p w14:paraId="00ECA0A6" w14:textId="77777777" w:rsidR="00F03E2C" w:rsidRDefault="00F03E2C">
      <w:pPr>
        <w:spacing w:line="500" w:lineRule="atLeast"/>
        <w:ind w:firstLine="600"/>
        <w:divId w:val="380057686"/>
        <w:rPr>
          <w:rFonts w:hint="eastAsia"/>
          <w:sz w:val="30"/>
          <w:szCs w:val="30"/>
        </w:rPr>
      </w:pPr>
      <w:r>
        <w:rPr>
          <w:rFonts w:hint="eastAsia"/>
          <w:sz w:val="30"/>
          <w:szCs w:val="30"/>
        </w:rPr>
        <w:t>7.</w:t>
      </w:r>
      <w:r>
        <w:rPr>
          <w:rFonts w:hint="eastAsia"/>
          <w:sz w:val="30"/>
          <w:szCs w:val="30"/>
        </w:rPr>
        <w:t>鉴定意见，证实冯某甲平个人账户于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日收到征地补偿款</w:t>
      </w:r>
      <w:r>
        <w:rPr>
          <w:rFonts w:hint="eastAsia"/>
          <w:sz w:val="30"/>
          <w:szCs w:val="30"/>
        </w:rPr>
        <w:t>1694602.5</w:t>
      </w:r>
      <w:r>
        <w:rPr>
          <w:rFonts w:hint="eastAsia"/>
          <w:sz w:val="30"/>
          <w:szCs w:val="30"/>
        </w:rPr>
        <w:t>元，并于</w:t>
      </w:r>
      <w:r>
        <w:rPr>
          <w:rFonts w:hint="eastAsia"/>
          <w:sz w:val="30"/>
          <w:szCs w:val="30"/>
        </w:rPr>
        <w:t>4</w:t>
      </w:r>
      <w:r>
        <w:rPr>
          <w:rFonts w:hint="eastAsia"/>
          <w:sz w:val="30"/>
          <w:szCs w:val="30"/>
        </w:rPr>
        <w:t>月</w:t>
      </w:r>
      <w:r>
        <w:rPr>
          <w:rFonts w:hint="eastAsia"/>
          <w:sz w:val="30"/>
          <w:szCs w:val="30"/>
        </w:rPr>
        <w:t>17</w:t>
      </w:r>
      <w:r>
        <w:rPr>
          <w:rFonts w:hint="eastAsia"/>
          <w:sz w:val="30"/>
          <w:szCs w:val="30"/>
        </w:rPr>
        <w:t>日至</w:t>
      </w:r>
      <w:r>
        <w:rPr>
          <w:rFonts w:hint="eastAsia"/>
          <w:sz w:val="30"/>
          <w:szCs w:val="30"/>
        </w:rPr>
        <w:t>30</w:t>
      </w:r>
      <w:r>
        <w:rPr>
          <w:rFonts w:hint="eastAsia"/>
          <w:sz w:val="30"/>
          <w:szCs w:val="30"/>
        </w:rPr>
        <w:t>日期间取现共计</w:t>
      </w:r>
      <w:r>
        <w:rPr>
          <w:rFonts w:hint="eastAsia"/>
          <w:sz w:val="30"/>
          <w:szCs w:val="30"/>
        </w:rPr>
        <w:t>619346</w:t>
      </w:r>
      <w:r>
        <w:rPr>
          <w:rFonts w:hint="eastAsia"/>
          <w:sz w:val="30"/>
          <w:szCs w:val="30"/>
        </w:rPr>
        <w:t>元。</w:t>
      </w:r>
    </w:p>
    <w:p w14:paraId="10DBA21A" w14:textId="77777777" w:rsidR="00F03E2C" w:rsidRDefault="00F03E2C">
      <w:pPr>
        <w:spacing w:line="500" w:lineRule="atLeast"/>
        <w:ind w:firstLine="600"/>
        <w:divId w:val="1107382434"/>
        <w:rPr>
          <w:rFonts w:hint="eastAsia"/>
          <w:sz w:val="30"/>
          <w:szCs w:val="30"/>
        </w:rPr>
      </w:pPr>
      <w:r>
        <w:rPr>
          <w:rFonts w:hint="eastAsia"/>
          <w:sz w:val="30"/>
          <w:szCs w:val="30"/>
        </w:rPr>
        <w:t>8.</w:t>
      </w:r>
      <w:r>
        <w:rPr>
          <w:rFonts w:hint="eastAsia"/>
          <w:sz w:val="30"/>
          <w:szCs w:val="30"/>
        </w:rPr>
        <w:t>同案人冯某甲平的证言，证实</w:t>
      </w:r>
      <w:r>
        <w:rPr>
          <w:rFonts w:hint="eastAsia"/>
          <w:sz w:val="30"/>
          <w:szCs w:val="30"/>
        </w:rPr>
        <w:t>2011</w:t>
      </w:r>
      <w:r>
        <w:rPr>
          <w:rFonts w:hint="eastAsia"/>
          <w:sz w:val="30"/>
          <w:szCs w:val="30"/>
        </w:rPr>
        <w:t>年由于万顷沙镇三民岛同安某至沙尾西堤防整治工程建设，需要部分征用其租用的同安东围的鱼塘，测量公司和拆迁办的工作人员先后到其鱼塘测量、确定地上附着物的种类及数量等，过后何某、朱某甲又到其承包的鱼塘，何某说其有一个鱼塘没有保温棚，将这个鱼塘也纳入有保温棚的进行补偿，到时将这个鱼塘多出的补偿款</w:t>
      </w:r>
      <w:r>
        <w:rPr>
          <w:rFonts w:hint="eastAsia"/>
          <w:sz w:val="30"/>
          <w:szCs w:val="30"/>
        </w:rPr>
        <w:t>16</w:t>
      </w:r>
      <w:r>
        <w:rPr>
          <w:rFonts w:hint="eastAsia"/>
          <w:sz w:val="30"/>
          <w:szCs w:val="30"/>
        </w:rPr>
        <w:t>万给他，其认为其拿到自己该得的就可以了，就同意了。随后的一段时间，村委和拆迁办的工作人员先后两次拿补偿表给其签名，其看到金额有</w:t>
      </w:r>
      <w:r>
        <w:rPr>
          <w:rFonts w:hint="eastAsia"/>
          <w:sz w:val="30"/>
          <w:szCs w:val="30"/>
        </w:rPr>
        <w:t>169</w:t>
      </w:r>
      <w:r>
        <w:rPr>
          <w:rFonts w:hint="eastAsia"/>
          <w:sz w:val="30"/>
          <w:szCs w:val="30"/>
        </w:rPr>
        <w:t>万余元，感觉不会亏都签名了。后来，南沙区土地开发中心和拆迁办的人员来到其鱼塘查看情况，土地开发中心的人问何某，“怎么有一个鱼塘没有保温棚？”，何某就说“塘主刚捞鱼卖，已经拆掉了一个鱼塘的保温棚”，过了几天，其与区土地开发中心、区水务局、镇政府签订了正式的补偿合同，最终确定的金额也是</w:t>
      </w:r>
      <w:r>
        <w:rPr>
          <w:rFonts w:hint="eastAsia"/>
          <w:sz w:val="30"/>
          <w:szCs w:val="30"/>
        </w:rPr>
        <w:t>169</w:t>
      </w:r>
      <w:r>
        <w:rPr>
          <w:rFonts w:hint="eastAsia"/>
          <w:sz w:val="30"/>
          <w:szCs w:val="30"/>
        </w:rPr>
        <w:t>万余元。其领到补偿款后的两三天，其从广州农村商业银行的账户里面提取了多笔现金，其将其中的</w:t>
      </w:r>
      <w:r>
        <w:rPr>
          <w:rFonts w:hint="eastAsia"/>
          <w:sz w:val="30"/>
          <w:szCs w:val="30"/>
        </w:rPr>
        <w:t>16</w:t>
      </w:r>
      <w:r>
        <w:rPr>
          <w:rFonts w:hint="eastAsia"/>
          <w:sz w:val="30"/>
          <w:szCs w:val="30"/>
        </w:rPr>
        <w:t>万现金交给了李某乙。</w:t>
      </w:r>
    </w:p>
    <w:p w14:paraId="54E66FD9" w14:textId="77777777" w:rsidR="00F03E2C" w:rsidRDefault="00F03E2C">
      <w:pPr>
        <w:spacing w:line="500" w:lineRule="atLeast"/>
        <w:ind w:firstLine="600"/>
        <w:divId w:val="2137986555"/>
        <w:rPr>
          <w:rFonts w:hint="eastAsia"/>
          <w:sz w:val="30"/>
          <w:szCs w:val="30"/>
        </w:rPr>
      </w:pPr>
      <w:r>
        <w:rPr>
          <w:rFonts w:hint="eastAsia"/>
          <w:sz w:val="30"/>
          <w:szCs w:val="30"/>
        </w:rPr>
        <w:t>9.</w:t>
      </w:r>
      <w:r>
        <w:rPr>
          <w:rFonts w:hint="eastAsia"/>
          <w:sz w:val="30"/>
          <w:szCs w:val="30"/>
        </w:rPr>
        <w:t>证人郭某甲的证言，证实</w:t>
      </w:r>
      <w:r>
        <w:rPr>
          <w:rFonts w:hint="eastAsia"/>
          <w:sz w:val="30"/>
          <w:szCs w:val="30"/>
        </w:rPr>
        <w:t>2012</w:t>
      </w:r>
      <w:r>
        <w:rPr>
          <w:rFonts w:hint="eastAsia"/>
          <w:sz w:val="30"/>
          <w:szCs w:val="30"/>
        </w:rPr>
        <w:t>年夏天的一个中午在名城酒店洗脚时，其看到李某乙将一个黑色胶袋放到其和何某中间，之后其帮何某拿着黑色胶袋并送何某回家。根据触感，其感觉胶袋里面的是钱。</w:t>
      </w:r>
      <w:r>
        <w:rPr>
          <w:rFonts w:hint="eastAsia"/>
          <w:sz w:val="30"/>
          <w:szCs w:val="30"/>
        </w:rPr>
        <w:t>2013</w:t>
      </w:r>
      <w:r>
        <w:rPr>
          <w:rFonts w:hint="eastAsia"/>
          <w:sz w:val="30"/>
          <w:szCs w:val="30"/>
        </w:rPr>
        <w:t>年夏天，其到名城酒店找到李某乙拿一个袋子后又到何某家交给何某，两人都没有告诉其里面是什么东西，其猜是钱。</w:t>
      </w:r>
    </w:p>
    <w:p w14:paraId="275DCA36" w14:textId="77777777" w:rsidR="00F03E2C" w:rsidRDefault="00F03E2C">
      <w:pPr>
        <w:spacing w:line="500" w:lineRule="atLeast"/>
        <w:ind w:firstLine="600"/>
        <w:divId w:val="1483085879"/>
        <w:rPr>
          <w:rFonts w:hint="eastAsia"/>
          <w:sz w:val="30"/>
          <w:szCs w:val="30"/>
        </w:rPr>
      </w:pPr>
      <w:r>
        <w:rPr>
          <w:rFonts w:hint="eastAsia"/>
          <w:sz w:val="30"/>
          <w:szCs w:val="30"/>
        </w:rPr>
        <w:t>10.</w:t>
      </w:r>
      <w:r>
        <w:rPr>
          <w:rFonts w:hint="eastAsia"/>
          <w:sz w:val="30"/>
          <w:szCs w:val="30"/>
        </w:rPr>
        <w:t>证人黎某乙的证言，证实何某在拆迁办的工作职责，何某利用职务之便，通过增加被征用地的补偿项目及将补偿项目提高补偿档次的手段骗取补偿款的事实。</w:t>
      </w:r>
    </w:p>
    <w:p w14:paraId="54234AD7" w14:textId="77777777" w:rsidR="00F03E2C" w:rsidRDefault="00F03E2C">
      <w:pPr>
        <w:spacing w:line="500" w:lineRule="atLeast"/>
        <w:ind w:firstLine="600"/>
        <w:divId w:val="2125228202"/>
        <w:rPr>
          <w:rFonts w:hint="eastAsia"/>
          <w:sz w:val="30"/>
          <w:szCs w:val="30"/>
        </w:rPr>
      </w:pPr>
      <w:r>
        <w:rPr>
          <w:rFonts w:hint="eastAsia"/>
          <w:sz w:val="30"/>
          <w:szCs w:val="30"/>
        </w:rPr>
        <w:t>11.</w:t>
      </w:r>
      <w:r>
        <w:rPr>
          <w:rFonts w:hint="eastAsia"/>
          <w:sz w:val="30"/>
          <w:szCs w:val="30"/>
        </w:rPr>
        <w:t>证人朱某甲的证言，证实在</w:t>
      </w:r>
      <w:r>
        <w:rPr>
          <w:rFonts w:hint="eastAsia"/>
          <w:sz w:val="30"/>
          <w:szCs w:val="30"/>
        </w:rPr>
        <w:t>2012</w:t>
      </w:r>
      <w:r>
        <w:rPr>
          <w:rFonts w:hint="eastAsia"/>
          <w:sz w:val="30"/>
          <w:szCs w:val="30"/>
        </w:rPr>
        <w:t>年征收冯某甲平鱼塘的过程中，其发现冯某甲平需要被征收的鱼塘有四个，其中三个有保温棚，西南边的鱼塘没有保温棚。其在何某的授意下，在征地补偿项目中虚增了一个保温棚，按</w:t>
      </w:r>
      <w:r>
        <w:rPr>
          <w:rFonts w:hint="eastAsia"/>
          <w:sz w:val="30"/>
          <w:szCs w:val="30"/>
        </w:rPr>
        <w:t>20</w:t>
      </w:r>
      <w:r>
        <w:rPr>
          <w:rFonts w:hint="eastAsia"/>
          <w:sz w:val="30"/>
          <w:szCs w:val="30"/>
        </w:rPr>
        <w:t>元每平方的价格补偿，而另外三个实际上存在的保温棚按</w:t>
      </w:r>
      <w:r>
        <w:rPr>
          <w:rFonts w:hint="eastAsia"/>
          <w:sz w:val="30"/>
          <w:szCs w:val="30"/>
        </w:rPr>
        <w:t>40</w:t>
      </w:r>
      <w:r>
        <w:rPr>
          <w:rFonts w:hint="eastAsia"/>
          <w:sz w:val="30"/>
          <w:szCs w:val="30"/>
        </w:rPr>
        <w:t>元每平方的价格补偿。但该方案上报区土地开发中心审计时未通过，要求将红线外的保温棚补偿价格由</w:t>
      </w:r>
      <w:r>
        <w:rPr>
          <w:rFonts w:hint="eastAsia"/>
          <w:sz w:val="30"/>
          <w:szCs w:val="30"/>
        </w:rPr>
        <w:t>20</w:t>
      </w:r>
      <w:r>
        <w:rPr>
          <w:rFonts w:hint="eastAsia"/>
          <w:sz w:val="30"/>
          <w:szCs w:val="30"/>
        </w:rPr>
        <w:t>元每平方米降到</w:t>
      </w:r>
      <w:r>
        <w:rPr>
          <w:rFonts w:hint="eastAsia"/>
          <w:sz w:val="30"/>
          <w:szCs w:val="30"/>
        </w:rPr>
        <w:t>5</w:t>
      </w:r>
      <w:r>
        <w:rPr>
          <w:rFonts w:hint="eastAsia"/>
          <w:sz w:val="30"/>
          <w:szCs w:val="30"/>
        </w:rPr>
        <w:t>元每平方米。为了保持补偿总价不变，在何某的授意下，其又将这</w:t>
      </w:r>
      <w:r>
        <w:rPr>
          <w:rFonts w:hint="eastAsia"/>
          <w:sz w:val="30"/>
          <w:szCs w:val="30"/>
        </w:rPr>
        <w:t>15</w:t>
      </w:r>
      <w:r>
        <w:rPr>
          <w:rFonts w:hint="eastAsia"/>
          <w:sz w:val="30"/>
          <w:szCs w:val="30"/>
        </w:rPr>
        <w:t>元每平米的差价以虚增青苗、电线杆、棚等方式补了回来。</w:t>
      </w:r>
    </w:p>
    <w:p w14:paraId="68FAF00C" w14:textId="77777777" w:rsidR="00F03E2C" w:rsidRDefault="00F03E2C">
      <w:pPr>
        <w:spacing w:line="500" w:lineRule="atLeast"/>
        <w:ind w:firstLine="600"/>
        <w:divId w:val="1467353526"/>
        <w:rPr>
          <w:rFonts w:hint="eastAsia"/>
          <w:sz w:val="30"/>
          <w:szCs w:val="30"/>
        </w:rPr>
      </w:pPr>
      <w:r>
        <w:rPr>
          <w:rFonts w:hint="eastAsia"/>
          <w:sz w:val="30"/>
          <w:szCs w:val="30"/>
        </w:rPr>
        <w:t>12.</w:t>
      </w:r>
      <w:r>
        <w:rPr>
          <w:rFonts w:hint="eastAsia"/>
          <w:sz w:val="30"/>
          <w:szCs w:val="30"/>
        </w:rPr>
        <w:t>证人邓某的证言，证实何某的工作职责及具体负责的事项。</w:t>
      </w:r>
    </w:p>
    <w:p w14:paraId="7DD7E34F" w14:textId="77777777" w:rsidR="00F03E2C" w:rsidRDefault="00F03E2C">
      <w:pPr>
        <w:spacing w:line="500" w:lineRule="atLeast"/>
        <w:ind w:firstLine="600"/>
        <w:divId w:val="218905590"/>
        <w:rPr>
          <w:rFonts w:hint="eastAsia"/>
          <w:sz w:val="30"/>
          <w:szCs w:val="30"/>
        </w:rPr>
      </w:pPr>
      <w:r>
        <w:rPr>
          <w:rFonts w:hint="eastAsia"/>
          <w:sz w:val="30"/>
          <w:szCs w:val="30"/>
        </w:rPr>
        <w:t>13.</w:t>
      </w:r>
      <w:r>
        <w:rPr>
          <w:rFonts w:hint="eastAsia"/>
          <w:sz w:val="30"/>
          <w:szCs w:val="30"/>
        </w:rPr>
        <w:t>同案人李某乙的供述及辩解，证实在</w:t>
      </w:r>
      <w:r>
        <w:rPr>
          <w:rFonts w:hint="eastAsia"/>
          <w:sz w:val="30"/>
          <w:szCs w:val="30"/>
        </w:rPr>
        <w:t>2011</w:t>
      </w:r>
      <w:r>
        <w:rPr>
          <w:rFonts w:hint="eastAsia"/>
          <w:sz w:val="30"/>
          <w:szCs w:val="30"/>
        </w:rPr>
        <w:t>年底，冯某甲平找到其，让其帮忙联系拆迁办的人，称希望能在他承包鱼塘拆迁补偿过程中多获取些补偿款，并表示会给好处费。其遂联系何某并提出请托，何某提出好处一般是拆迁补偿款的</w:t>
      </w:r>
      <w:r>
        <w:rPr>
          <w:rFonts w:hint="eastAsia"/>
          <w:sz w:val="30"/>
          <w:szCs w:val="30"/>
        </w:rPr>
        <w:t>10%</w:t>
      </w:r>
      <w:r>
        <w:rPr>
          <w:rFonts w:hint="eastAsia"/>
          <w:sz w:val="30"/>
          <w:szCs w:val="30"/>
        </w:rPr>
        <w:t>，其转告冯某甲平，冯某甲平也同意了。约在</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月，冯某甲平收到补偿款后其坐冯某甲平的车去名城酒店，冯某甲平将准备好的好处费给其，随后其在酒店洗脚房将用深色胶袋装的好处费给何某。之后两天，何某约其出去，随后何某在他的小车上将</w:t>
      </w:r>
      <w:r>
        <w:rPr>
          <w:rFonts w:hint="eastAsia"/>
          <w:sz w:val="30"/>
          <w:szCs w:val="30"/>
        </w:rPr>
        <w:t>5</w:t>
      </w:r>
      <w:r>
        <w:rPr>
          <w:rFonts w:hint="eastAsia"/>
          <w:sz w:val="30"/>
          <w:szCs w:val="30"/>
        </w:rPr>
        <w:t>万元现金给其，其觉得太少了，说要四六开，何某六其四，何某同意了，随后两天，何某将余下的</w:t>
      </w:r>
      <w:r>
        <w:rPr>
          <w:rFonts w:hint="eastAsia"/>
          <w:sz w:val="30"/>
          <w:szCs w:val="30"/>
        </w:rPr>
        <w:t>1.5</w:t>
      </w:r>
      <w:r>
        <w:rPr>
          <w:rFonts w:hint="eastAsia"/>
          <w:sz w:val="30"/>
          <w:szCs w:val="30"/>
        </w:rPr>
        <w:t>万元现金给其。其在事后曾与何某说过退赃的事，之后其借了</w:t>
      </w:r>
      <w:r>
        <w:rPr>
          <w:rFonts w:hint="eastAsia"/>
          <w:sz w:val="30"/>
          <w:szCs w:val="30"/>
        </w:rPr>
        <w:t>5</w:t>
      </w:r>
      <w:r>
        <w:rPr>
          <w:rFonts w:hint="eastAsia"/>
          <w:sz w:val="30"/>
          <w:szCs w:val="30"/>
        </w:rPr>
        <w:t>万元交给郭某甲，让郭某甲交给何某。</w:t>
      </w:r>
    </w:p>
    <w:p w14:paraId="5E383D91" w14:textId="77777777" w:rsidR="00F03E2C" w:rsidRDefault="00F03E2C">
      <w:pPr>
        <w:spacing w:line="500" w:lineRule="atLeast"/>
        <w:ind w:firstLine="600"/>
        <w:divId w:val="1412772635"/>
        <w:rPr>
          <w:rFonts w:hint="eastAsia"/>
          <w:sz w:val="30"/>
          <w:szCs w:val="30"/>
        </w:rPr>
      </w:pPr>
      <w:r>
        <w:rPr>
          <w:rFonts w:hint="eastAsia"/>
          <w:sz w:val="30"/>
          <w:szCs w:val="30"/>
        </w:rPr>
        <w:t>14.</w:t>
      </w:r>
      <w:r>
        <w:rPr>
          <w:rFonts w:hint="eastAsia"/>
          <w:sz w:val="30"/>
          <w:szCs w:val="30"/>
        </w:rPr>
        <w:t>被告人何某的供述，证实在</w:t>
      </w:r>
      <w:r>
        <w:rPr>
          <w:rFonts w:hint="eastAsia"/>
          <w:sz w:val="30"/>
          <w:szCs w:val="30"/>
        </w:rPr>
        <w:t>2011</w:t>
      </w:r>
      <w:r>
        <w:rPr>
          <w:rFonts w:hint="eastAsia"/>
          <w:sz w:val="30"/>
          <w:szCs w:val="30"/>
        </w:rPr>
        <w:t>年底的时候，三民岛同安某至沙尾西堤防整治工程需要征用处于该地块的民立村的养鱼户冯某甲平鱼塘约</w:t>
      </w:r>
      <w:r>
        <w:rPr>
          <w:rFonts w:hint="eastAsia"/>
          <w:sz w:val="30"/>
          <w:szCs w:val="30"/>
        </w:rPr>
        <w:t>63</w:t>
      </w:r>
      <w:r>
        <w:rPr>
          <w:rFonts w:hint="eastAsia"/>
          <w:sz w:val="30"/>
          <w:szCs w:val="30"/>
        </w:rPr>
        <w:t>亩，李某乙主动找到其说让其在征地过程中尽量帮忙给冯某甲平多补一些钱，并说冯某甲平都会做的，其就答应了。冯某甲平的征地补偿主要是其负责谈的，其让李某乙给冯某甲平传话，让冯某甲平尽快配合征地工作，冯某甲平提出的要求其尽量满足，也商定到时将虚报的那个鱼塘保温棚的补偿款（</w:t>
      </w:r>
      <w:r>
        <w:rPr>
          <w:rFonts w:hint="eastAsia"/>
          <w:sz w:val="30"/>
          <w:szCs w:val="30"/>
        </w:rPr>
        <w:t>16</w:t>
      </w:r>
      <w:r>
        <w:rPr>
          <w:rFonts w:hint="eastAsia"/>
          <w:sz w:val="30"/>
          <w:szCs w:val="30"/>
        </w:rPr>
        <w:t>万元人民币）给其，冯某甲平同意了补偿标准。</w:t>
      </w:r>
      <w:r>
        <w:rPr>
          <w:rFonts w:hint="eastAsia"/>
          <w:sz w:val="30"/>
          <w:szCs w:val="30"/>
        </w:rPr>
        <w:t>2012</w:t>
      </w:r>
      <w:r>
        <w:rPr>
          <w:rFonts w:hint="eastAsia"/>
          <w:sz w:val="30"/>
          <w:szCs w:val="30"/>
        </w:rPr>
        <w:t>年</w:t>
      </w:r>
      <w:r>
        <w:rPr>
          <w:rFonts w:hint="eastAsia"/>
          <w:sz w:val="30"/>
          <w:szCs w:val="30"/>
        </w:rPr>
        <w:t>3</w:t>
      </w:r>
      <w:r>
        <w:rPr>
          <w:rFonts w:hint="eastAsia"/>
          <w:sz w:val="30"/>
          <w:szCs w:val="30"/>
        </w:rPr>
        <w:t>到</w:t>
      </w:r>
      <w:r>
        <w:rPr>
          <w:rFonts w:hint="eastAsia"/>
          <w:sz w:val="30"/>
          <w:szCs w:val="30"/>
        </w:rPr>
        <w:t>4</w:t>
      </w:r>
      <w:r>
        <w:rPr>
          <w:rFonts w:hint="eastAsia"/>
          <w:sz w:val="30"/>
          <w:szCs w:val="30"/>
        </w:rPr>
        <w:t>月份，在名城酒店洗脚时，李某乙将装着</w:t>
      </w:r>
      <w:r>
        <w:rPr>
          <w:rFonts w:hint="eastAsia"/>
          <w:sz w:val="30"/>
          <w:szCs w:val="30"/>
        </w:rPr>
        <w:t>16</w:t>
      </w:r>
      <w:r>
        <w:rPr>
          <w:rFonts w:hint="eastAsia"/>
          <w:sz w:val="30"/>
          <w:szCs w:val="30"/>
        </w:rPr>
        <w:t>万元的袋子给其，</w:t>
      </w:r>
      <w:r>
        <w:rPr>
          <w:rFonts w:hint="eastAsia"/>
          <w:sz w:val="30"/>
          <w:szCs w:val="30"/>
        </w:rPr>
        <w:t>2</w:t>
      </w:r>
      <w:r>
        <w:rPr>
          <w:rFonts w:hint="eastAsia"/>
          <w:sz w:val="30"/>
          <w:szCs w:val="30"/>
        </w:rPr>
        <w:t>、</w:t>
      </w:r>
      <w:r>
        <w:rPr>
          <w:rFonts w:hint="eastAsia"/>
          <w:sz w:val="30"/>
          <w:szCs w:val="30"/>
        </w:rPr>
        <w:t>3</w:t>
      </w:r>
      <w:r>
        <w:rPr>
          <w:rFonts w:hint="eastAsia"/>
          <w:sz w:val="30"/>
          <w:szCs w:val="30"/>
        </w:rPr>
        <w:t>天后，其将</w:t>
      </w:r>
      <w:r>
        <w:rPr>
          <w:rFonts w:hint="eastAsia"/>
          <w:sz w:val="30"/>
          <w:szCs w:val="30"/>
        </w:rPr>
        <w:t>5</w:t>
      </w:r>
      <w:r>
        <w:rPr>
          <w:rFonts w:hint="eastAsia"/>
          <w:sz w:val="30"/>
          <w:szCs w:val="30"/>
        </w:rPr>
        <w:t>万元现金交给李某乙，李某乙说钱太少了，其和李某乙商定按４</w:t>
      </w:r>
      <w:r>
        <w:rPr>
          <w:rFonts w:hint="eastAsia"/>
          <w:sz w:val="30"/>
          <w:szCs w:val="30"/>
        </w:rPr>
        <w:t>:</w:t>
      </w:r>
      <w:r>
        <w:rPr>
          <w:rFonts w:hint="eastAsia"/>
          <w:sz w:val="30"/>
          <w:szCs w:val="30"/>
        </w:rPr>
        <w:t>６的比例分成，几天后其又将</w:t>
      </w:r>
      <w:r>
        <w:rPr>
          <w:rFonts w:hint="eastAsia"/>
          <w:sz w:val="30"/>
          <w:szCs w:val="30"/>
        </w:rPr>
        <w:t>1.5</w:t>
      </w:r>
      <w:r>
        <w:rPr>
          <w:rFonts w:hint="eastAsia"/>
          <w:sz w:val="30"/>
          <w:szCs w:val="30"/>
        </w:rPr>
        <w:t>万元现金交给李某乙，剩下的</w:t>
      </w:r>
      <w:r>
        <w:rPr>
          <w:rFonts w:hint="eastAsia"/>
          <w:sz w:val="30"/>
          <w:szCs w:val="30"/>
        </w:rPr>
        <w:t>9.5</w:t>
      </w:r>
      <w:r>
        <w:rPr>
          <w:rFonts w:hint="eastAsia"/>
          <w:sz w:val="30"/>
          <w:szCs w:val="30"/>
        </w:rPr>
        <w:t>万元归其所有。</w:t>
      </w:r>
    </w:p>
    <w:p w14:paraId="2E9EC4DC" w14:textId="77777777" w:rsidR="00F03E2C" w:rsidRDefault="00F03E2C">
      <w:pPr>
        <w:spacing w:line="500" w:lineRule="atLeast"/>
        <w:ind w:firstLine="600"/>
        <w:divId w:val="442572495"/>
        <w:rPr>
          <w:rFonts w:hint="eastAsia"/>
          <w:sz w:val="30"/>
          <w:szCs w:val="30"/>
        </w:rPr>
      </w:pPr>
      <w:r>
        <w:rPr>
          <w:rFonts w:hint="eastAsia"/>
          <w:sz w:val="30"/>
          <w:szCs w:val="30"/>
        </w:rPr>
        <w:t>15.</w:t>
      </w:r>
      <w:r>
        <w:rPr>
          <w:rFonts w:hint="eastAsia"/>
          <w:sz w:val="30"/>
          <w:szCs w:val="30"/>
        </w:rPr>
        <w:t>破案经过，证实被告人何某被广州市南沙区人民检察院反贪局掌握犯罪线索后派员将其带回调查的到案经过。</w:t>
      </w:r>
    </w:p>
    <w:p w14:paraId="1BF2F5F4" w14:textId="77777777" w:rsidR="00F03E2C" w:rsidRDefault="00F03E2C">
      <w:pPr>
        <w:spacing w:line="500" w:lineRule="atLeast"/>
        <w:ind w:firstLine="600"/>
        <w:divId w:val="1942255581"/>
        <w:rPr>
          <w:rFonts w:hint="eastAsia"/>
          <w:sz w:val="30"/>
          <w:szCs w:val="30"/>
        </w:rPr>
      </w:pPr>
      <w:r>
        <w:rPr>
          <w:rFonts w:hint="eastAsia"/>
          <w:sz w:val="30"/>
          <w:szCs w:val="30"/>
        </w:rPr>
        <w:t>关于被告人何某及其辩护人提出的被告人何某的行为应当定性为受贿罪而非贪污罪的辩解、辩护意见</w:t>
      </w:r>
      <w:r>
        <w:rPr>
          <w:rFonts w:hint="eastAsia"/>
          <w:sz w:val="30"/>
          <w:szCs w:val="30"/>
        </w:rPr>
        <w:t>,</w:t>
      </w:r>
      <w:r>
        <w:rPr>
          <w:rFonts w:hint="eastAsia"/>
          <w:sz w:val="30"/>
          <w:szCs w:val="30"/>
        </w:rPr>
        <w:t>经核查</w:t>
      </w:r>
      <w:r>
        <w:rPr>
          <w:rFonts w:hint="eastAsia"/>
          <w:sz w:val="30"/>
          <w:szCs w:val="30"/>
        </w:rPr>
        <w:t>,</w:t>
      </w:r>
      <w:r>
        <w:rPr>
          <w:rFonts w:hint="eastAsia"/>
          <w:sz w:val="30"/>
          <w:szCs w:val="30"/>
        </w:rPr>
        <w:t>被告人何某与冯某甲平等人合谋以虚构鱼塘上有保温棚的方式骗取国家土地征用补偿款</w:t>
      </w:r>
      <w:r>
        <w:rPr>
          <w:rFonts w:hint="eastAsia"/>
          <w:sz w:val="30"/>
          <w:szCs w:val="30"/>
        </w:rPr>
        <w:t>165240.09</w:t>
      </w:r>
      <w:r>
        <w:rPr>
          <w:rFonts w:hint="eastAsia"/>
          <w:sz w:val="30"/>
          <w:szCs w:val="30"/>
        </w:rPr>
        <w:t>元，并商定该部分财物分给何某、李某乙作为好处费，被告人何某等人具有侵吞国家财物的故意，实际上也利用经手土地征用职务上的便利帮助冯某甲平骗取补偿款</w:t>
      </w:r>
      <w:r>
        <w:rPr>
          <w:rFonts w:hint="eastAsia"/>
          <w:sz w:val="30"/>
          <w:szCs w:val="30"/>
        </w:rPr>
        <w:t>165240.09</w:t>
      </w:r>
      <w:r>
        <w:rPr>
          <w:rFonts w:hint="eastAsia"/>
          <w:sz w:val="30"/>
          <w:szCs w:val="30"/>
        </w:rPr>
        <w:t>元，该部分补偿款并非冯某甲平应得财物，是国家财产，被告人何某的行为构成贪污罪而非受贿罪。上述辩解、辩护意见无理</w:t>
      </w:r>
      <w:r>
        <w:rPr>
          <w:rFonts w:hint="eastAsia"/>
          <w:sz w:val="30"/>
          <w:szCs w:val="30"/>
        </w:rPr>
        <w:t>,</w:t>
      </w:r>
      <w:r>
        <w:rPr>
          <w:rFonts w:hint="eastAsia"/>
          <w:sz w:val="30"/>
          <w:szCs w:val="30"/>
        </w:rPr>
        <w:t>不予采纳。</w:t>
      </w:r>
    </w:p>
    <w:p w14:paraId="52D256CC" w14:textId="77777777" w:rsidR="00F03E2C" w:rsidRDefault="00F03E2C">
      <w:pPr>
        <w:spacing w:line="500" w:lineRule="atLeast"/>
        <w:ind w:firstLine="600"/>
        <w:divId w:val="1994094859"/>
        <w:rPr>
          <w:rFonts w:hint="eastAsia"/>
          <w:sz w:val="30"/>
          <w:szCs w:val="30"/>
        </w:rPr>
      </w:pPr>
      <w:r>
        <w:rPr>
          <w:rFonts w:hint="eastAsia"/>
          <w:sz w:val="30"/>
          <w:szCs w:val="30"/>
        </w:rPr>
        <w:t>（二）受贿罪</w:t>
      </w:r>
    </w:p>
    <w:p w14:paraId="6A58C30C" w14:textId="77777777" w:rsidR="00F03E2C" w:rsidRDefault="00F03E2C">
      <w:pPr>
        <w:spacing w:line="500" w:lineRule="atLeast"/>
        <w:ind w:firstLine="600"/>
        <w:divId w:val="1072193436"/>
        <w:rPr>
          <w:rFonts w:hint="eastAsia"/>
          <w:sz w:val="30"/>
          <w:szCs w:val="30"/>
        </w:rPr>
      </w:pPr>
      <w:r>
        <w:rPr>
          <w:rFonts w:hint="eastAsia"/>
          <w:sz w:val="30"/>
          <w:szCs w:val="30"/>
        </w:rPr>
        <w:t>2011</w:t>
      </w:r>
      <w:r>
        <w:rPr>
          <w:rFonts w:hint="eastAsia"/>
          <w:sz w:val="30"/>
          <w:szCs w:val="30"/>
        </w:rPr>
        <w:t>年年底，因广州市南沙区水务局万顷沙镇三民岛同安某至沙尾涌西堤防整治工程建设的需要，征用养鱼户陈某的鱼塘。在过程中，陈某找到李某乙，请求其找人帮忙，要求在征地补偿过程中多获取补偿款，并承诺给好处费。李锡波找到时任广州市南沙区万顷沙镇土地征收与补偿工作办公室征地项目组组长的被告人何某，转告陈某的上述请求。被告人何某利用负责三民岛同安涌东至沙尾西堤防整治工程土地征用拆迁工作的工作便利，帮助陈某顺利以虚构部分补偿物的方式多领取国家土地征用补偿款。事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月，陈某获得补偿款后，从中提取</w:t>
      </w:r>
      <w:r>
        <w:rPr>
          <w:rFonts w:hint="eastAsia"/>
          <w:sz w:val="30"/>
          <w:szCs w:val="30"/>
        </w:rPr>
        <w:t>12</w:t>
      </w:r>
      <w:r>
        <w:rPr>
          <w:rFonts w:hint="eastAsia"/>
          <w:sz w:val="30"/>
          <w:szCs w:val="30"/>
        </w:rPr>
        <w:t>万元交给被告人何某，被告人何某将其中人民币</w:t>
      </w:r>
      <w:r>
        <w:rPr>
          <w:rFonts w:hint="eastAsia"/>
          <w:sz w:val="30"/>
          <w:szCs w:val="30"/>
        </w:rPr>
        <w:t>4.6</w:t>
      </w:r>
      <w:r>
        <w:rPr>
          <w:rFonts w:hint="eastAsia"/>
          <w:sz w:val="30"/>
          <w:szCs w:val="30"/>
        </w:rPr>
        <w:t>万元分给同案人李某乙，自己分得人民币</w:t>
      </w:r>
      <w:r>
        <w:rPr>
          <w:rFonts w:hint="eastAsia"/>
          <w:sz w:val="30"/>
          <w:szCs w:val="30"/>
        </w:rPr>
        <w:t>7.4</w:t>
      </w:r>
      <w:r>
        <w:rPr>
          <w:rFonts w:hint="eastAsia"/>
          <w:sz w:val="30"/>
          <w:szCs w:val="30"/>
        </w:rPr>
        <w:t>万元。</w:t>
      </w:r>
    </w:p>
    <w:p w14:paraId="6A3F959F" w14:textId="77777777" w:rsidR="00F03E2C" w:rsidRDefault="00F03E2C">
      <w:pPr>
        <w:spacing w:line="500" w:lineRule="atLeast"/>
        <w:ind w:firstLine="600"/>
        <w:divId w:val="2051218670"/>
        <w:rPr>
          <w:rFonts w:hint="eastAsia"/>
          <w:sz w:val="30"/>
          <w:szCs w:val="30"/>
        </w:rPr>
      </w:pPr>
      <w:r>
        <w:rPr>
          <w:rFonts w:hint="eastAsia"/>
          <w:sz w:val="30"/>
          <w:szCs w:val="30"/>
        </w:rPr>
        <w:t>上述事实</w:t>
      </w:r>
      <w:r>
        <w:rPr>
          <w:rFonts w:hint="eastAsia"/>
          <w:sz w:val="30"/>
          <w:szCs w:val="30"/>
        </w:rPr>
        <w:t>,</w:t>
      </w:r>
      <w:r>
        <w:rPr>
          <w:rFonts w:hint="eastAsia"/>
          <w:sz w:val="30"/>
          <w:szCs w:val="30"/>
        </w:rPr>
        <w:t>有下列经法定程序公开举证、质证的证据证实</w:t>
      </w:r>
      <w:r>
        <w:rPr>
          <w:rFonts w:hint="eastAsia"/>
          <w:sz w:val="30"/>
          <w:szCs w:val="30"/>
        </w:rPr>
        <w:t>,</w:t>
      </w:r>
      <w:r>
        <w:rPr>
          <w:rFonts w:hint="eastAsia"/>
          <w:sz w:val="30"/>
          <w:szCs w:val="30"/>
        </w:rPr>
        <w:t>足以认定</w:t>
      </w:r>
      <w:r>
        <w:rPr>
          <w:rFonts w:hint="eastAsia"/>
          <w:sz w:val="30"/>
          <w:szCs w:val="30"/>
        </w:rPr>
        <w:t>:</w:t>
      </w:r>
    </w:p>
    <w:p w14:paraId="245BF50A" w14:textId="77777777" w:rsidR="00F03E2C" w:rsidRDefault="00F03E2C">
      <w:pPr>
        <w:spacing w:line="500" w:lineRule="atLeast"/>
        <w:ind w:firstLine="600"/>
        <w:divId w:val="1991597670"/>
        <w:rPr>
          <w:rFonts w:hint="eastAsia"/>
          <w:sz w:val="30"/>
          <w:szCs w:val="30"/>
        </w:rPr>
      </w:pPr>
      <w:r>
        <w:rPr>
          <w:rFonts w:hint="eastAsia"/>
          <w:sz w:val="30"/>
          <w:szCs w:val="30"/>
        </w:rPr>
        <w:t>1.</w:t>
      </w:r>
      <w:r>
        <w:rPr>
          <w:rFonts w:hint="eastAsia"/>
          <w:sz w:val="30"/>
          <w:szCs w:val="30"/>
        </w:rPr>
        <w:t>陈某的人口信息资料，证实陈某的个人情况。</w:t>
      </w:r>
    </w:p>
    <w:p w14:paraId="76D45945" w14:textId="77777777" w:rsidR="00F03E2C" w:rsidRDefault="00F03E2C">
      <w:pPr>
        <w:spacing w:line="500" w:lineRule="atLeast"/>
        <w:ind w:firstLine="600"/>
        <w:divId w:val="592975350"/>
        <w:rPr>
          <w:rFonts w:hint="eastAsia"/>
          <w:sz w:val="30"/>
          <w:szCs w:val="30"/>
        </w:rPr>
      </w:pPr>
      <w:r>
        <w:rPr>
          <w:rFonts w:hint="eastAsia"/>
          <w:sz w:val="30"/>
          <w:szCs w:val="30"/>
        </w:rPr>
        <w:t>2.</w:t>
      </w:r>
      <w:r>
        <w:rPr>
          <w:rFonts w:hint="eastAsia"/>
          <w:sz w:val="30"/>
          <w:szCs w:val="30"/>
        </w:rPr>
        <w:t>《承办土地合同》及万顷沙镇法律服务所出具的《见证书》，证实陈某与时任万顷沙镇民立村经济合作社主任的李某乙签订《承包土地合同》。</w:t>
      </w:r>
    </w:p>
    <w:p w14:paraId="4B71A7B3" w14:textId="77777777" w:rsidR="00F03E2C" w:rsidRDefault="00F03E2C">
      <w:pPr>
        <w:spacing w:line="500" w:lineRule="atLeast"/>
        <w:ind w:firstLine="600"/>
        <w:divId w:val="143277146"/>
        <w:rPr>
          <w:rFonts w:hint="eastAsia"/>
          <w:sz w:val="30"/>
          <w:szCs w:val="30"/>
        </w:rPr>
      </w:pPr>
      <w:r>
        <w:rPr>
          <w:rFonts w:hint="eastAsia"/>
          <w:sz w:val="30"/>
          <w:szCs w:val="30"/>
        </w:rPr>
        <w:t>3.</w:t>
      </w:r>
      <w:r>
        <w:rPr>
          <w:rFonts w:hint="eastAsia"/>
          <w:sz w:val="30"/>
          <w:szCs w:val="30"/>
        </w:rPr>
        <w:t>青苗和地上附着物补偿合同，证实陈某已与万顷沙镇政府签订补偿合同，补偿的总款合计为</w:t>
      </w:r>
      <w:r>
        <w:rPr>
          <w:rFonts w:hint="eastAsia"/>
          <w:sz w:val="30"/>
          <w:szCs w:val="30"/>
        </w:rPr>
        <w:t>1107575.02</w:t>
      </w:r>
      <w:r>
        <w:rPr>
          <w:rFonts w:hint="eastAsia"/>
          <w:sz w:val="30"/>
          <w:szCs w:val="30"/>
        </w:rPr>
        <w:t>元。</w:t>
      </w:r>
    </w:p>
    <w:p w14:paraId="623B4CC6" w14:textId="77777777" w:rsidR="00F03E2C" w:rsidRDefault="00F03E2C">
      <w:pPr>
        <w:spacing w:line="500" w:lineRule="atLeast"/>
        <w:ind w:firstLine="600"/>
        <w:divId w:val="1921940148"/>
        <w:rPr>
          <w:rFonts w:hint="eastAsia"/>
          <w:sz w:val="30"/>
          <w:szCs w:val="30"/>
        </w:rPr>
      </w:pPr>
      <w:r>
        <w:rPr>
          <w:rFonts w:hint="eastAsia"/>
          <w:sz w:val="30"/>
          <w:szCs w:val="30"/>
        </w:rPr>
        <w:t>4.</w:t>
      </w:r>
      <w:r>
        <w:rPr>
          <w:rFonts w:hint="eastAsia"/>
          <w:sz w:val="30"/>
          <w:szCs w:val="30"/>
        </w:rPr>
        <w:t>青苗和地上附着物补偿表，证实该表上被告人何某作为镇政府代表与陈某签名确认补偿项目，补偿总款为人民币</w:t>
      </w:r>
      <w:r>
        <w:rPr>
          <w:rFonts w:hint="eastAsia"/>
          <w:sz w:val="30"/>
          <w:szCs w:val="30"/>
        </w:rPr>
        <w:t>1107575.02</w:t>
      </w:r>
      <w:r>
        <w:rPr>
          <w:rFonts w:hint="eastAsia"/>
          <w:sz w:val="30"/>
          <w:szCs w:val="30"/>
        </w:rPr>
        <w:t>元，其中鱼塘分为线外、线内</w:t>
      </w:r>
      <w:r>
        <w:rPr>
          <w:rFonts w:hint="eastAsia"/>
          <w:sz w:val="30"/>
          <w:szCs w:val="30"/>
        </w:rPr>
        <w:t>2</w:t>
      </w:r>
      <w:r>
        <w:rPr>
          <w:rFonts w:hint="eastAsia"/>
          <w:sz w:val="30"/>
          <w:szCs w:val="30"/>
        </w:rPr>
        <w:t>个、保温棚也是线内与线外</w:t>
      </w:r>
      <w:r>
        <w:rPr>
          <w:rFonts w:hint="eastAsia"/>
          <w:sz w:val="30"/>
          <w:szCs w:val="30"/>
        </w:rPr>
        <w:t>2</w:t>
      </w:r>
      <w:r>
        <w:rPr>
          <w:rFonts w:hint="eastAsia"/>
          <w:sz w:val="30"/>
          <w:szCs w:val="30"/>
        </w:rPr>
        <w:t>个。</w:t>
      </w:r>
    </w:p>
    <w:p w14:paraId="17FD4477" w14:textId="77777777" w:rsidR="00F03E2C" w:rsidRDefault="00F03E2C">
      <w:pPr>
        <w:spacing w:line="500" w:lineRule="atLeast"/>
        <w:ind w:firstLine="600"/>
        <w:divId w:val="1906599102"/>
        <w:rPr>
          <w:rFonts w:hint="eastAsia"/>
          <w:sz w:val="30"/>
          <w:szCs w:val="30"/>
        </w:rPr>
      </w:pPr>
      <w:r>
        <w:rPr>
          <w:rFonts w:hint="eastAsia"/>
          <w:sz w:val="30"/>
          <w:szCs w:val="30"/>
        </w:rPr>
        <w:t>5.</w:t>
      </w:r>
      <w:r>
        <w:rPr>
          <w:rFonts w:hint="eastAsia"/>
          <w:sz w:val="30"/>
          <w:szCs w:val="30"/>
        </w:rPr>
        <w:t>印章使用审批表，证实被告人何某作为经手人，申请对镇政府与陈某之间签订的《青苗和地上附着物补偿表》使用印章。</w:t>
      </w:r>
    </w:p>
    <w:p w14:paraId="6A38385C" w14:textId="77777777" w:rsidR="00F03E2C" w:rsidRDefault="00F03E2C">
      <w:pPr>
        <w:spacing w:line="500" w:lineRule="atLeast"/>
        <w:ind w:firstLine="600"/>
        <w:divId w:val="1639795021"/>
        <w:rPr>
          <w:rFonts w:hint="eastAsia"/>
          <w:sz w:val="30"/>
          <w:szCs w:val="30"/>
        </w:rPr>
      </w:pPr>
      <w:r>
        <w:rPr>
          <w:rFonts w:hint="eastAsia"/>
          <w:sz w:val="30"/>
          <w:szCs w:val="30"/>
        </w:rPr>
        <w:t>6.</w:t>
      </w:r>
      <w:r>
        <w:rPr>
          <w:rFonts w:hint="eastAsia"/>
          <w:sz w:val="30"/>
          <w:szCs w:val="30"/>
        </w:rPr>
        <w:t>陈某银行账户交易明细，证实陈某于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日分从个人账户中取现人民币共计</w:t>
      </w:r>
      <w:r>
        <w:rPr>
          <w:rFonts w:hint="eastAsia"/>
          <w:sz w:val="30"/>
          <w:szCs w:val="30"/>
        </w:rPr>
        <w:t>12</w:t>
      </w:r>
      <w:r>
        <w:rPr>
          <w:rFonts w:hint="eastAsia"/>
          <w:sz w:val="30"/>
          <w:szCs w:val="30"/>
        </w:rPr>
        <w:t>万元。陈某签认该笔记录为其取出送给何某、李某乙的钱。</w:t>
      </w:r>
    </w:p>
    <w:p w14:paraId="09D704EE" w14:textId="77777777" w:rsidR="00F03E2C" w:rsidRDefault="00F03E2C">
      <w:pPr>
        <w:spacing w:line="500" w:lineRule="atLeast"/>
        <w:ind w:firstLine="600"/>
        <w:divId w:val="898710307"/>
        <w:rPr>
          <w:rFonts w:hint="eastAsia"/>
          <w:sz w:val="30"/>
          <w:szCs w:val="30"/>
        </w:rPr>
      </w:pPr>
      <w:r>
        <w:rPr>
          <w:rFonts w:hint="eastAsia"/>
          <w:sz w:val="30"/>
          <w:szCs w:val="30"/>
        </w:rPr>
        <w:t>7.</w:t>
      </w:r>
      <w:r>
        <w:rPr>
          <w:rFonts w:hint="eastAsia"/>
          <w:sz w:val="30"/>
          <w:szCs w:val="30"/>
        </w:rPr>
        <w:t>陈某的证言，证实</w:t>
      </w:r>
      <w:r>
        <w:rPr>
          <w:rFonts w:hint="eastAsia"/>
          <w:sz w:val="30"/>
          <w:szCs w:val="30"/>
        </w:rPr>
        <w:t>2011</w:t>
      </w:r>
      <w:r>
        <w:rPr>
          <w:rFonts w:hint="eastAsia"/>
          <w:sz w:val="30"/>
          <w:szCs w:val="30"/>
        </w:rPr>
        <w:t>年的时候，在三民岛防洪堤工程征用了其在民立村承包的五十亩左右的鱼塘，在征地过程中，为了能够顺利多拿到一些补偿款，其有挖开相邻鱼塘塘基增大补偿面积、加盖保温棚的情况，当时其找到民立村的原村主任李某乙，让他找拆迁办的人帮忙。</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月份，其收到补偿款后打电话问李某乙，说给他</w:t>
      </w:r>
      <w:r>
        <w:rPr>
          <w:rFonts w:hint="eastAsia"/>
          <w:sz w:val="30"/>
          <w:szCs w:val="30"/>
        </w:rPr>
        <w:t>12</w:t>
      </w:r>
      <w:r>
        <w:rPr>
          <w:rFonts w:hint="eastAsia"/>
          <w:sz w:val="30"/>
          <w:szCs w:val="30"/>
        </w:rPr>
        <w:t>万元有没有问题，他说没问题。之后在南沙中医院的旁边，其将从农商银行提出的</w:t>
      </w:r>
      <w:r>
        <w:rPr>
          <w:rFonts w:hint="eastAsia"/>
          <w:sz w:val="30"/>
          <w:szCs w:val="30"/>
        </w:rPr>
        <w:t>12</w:t>
      </w:r>
      <w:r>
        <w:rPr>
          <w:rFonts w:hint="eastAsia"/>
          <w:sz w:val="30"/>
          <w:szCs w:val="30"/>
        </w:rPr>
        <w:t>万元交给一个</w:t>
      </w:r>
      <w:r>
        <w:rPr>
          <w:rFonts w:hint="eastAsia"/>
          <w:sz w:val="30"/>
          <w:szCs w:val="30"/>
        </w:rPr>
        <w:t>30</w:t>
      </w:r>
      <w:r>
        <w:rPr>
          <w:rFonts w:hint="eastAsia"/>
          <w:sz w:val="30"/>
          <w:szCs w:val="30"/>
        </w:rPr>
        <w:t>岁左右的男子。</w:t>
      </w:r>
    </w:p>
    <w:p w14:paraId="18E4DA55" w14:textId="77777777" w:rsidR="00F03E2C" w:rsidRDefault="00F03E2C">
      <w:pPr>
        <w:spacing w:line="500" w:lineRule="atLeast"/>
        <w:ind w:firstLine="600"/>
        <w:divId w:val="1161963701"/>
        <w:rPr>
          <w:rFonts w:hint="eastAsia"/>
          <w:sz w:val="30"/>
          <w:szCs w:val="30"/>
        </w:rPr>
      </w:pPr>
      <w:r>
        <w:rPr>
          <w:rFonts w:hint="eastAsia"/>
          <w:sz w:val="30"/>
          <w:szCs w:val="30"/>
        </w:rPr>
        <w:t>8.</w:t>
      </w:r>
      <w:r>
        <w:rPr>
          <w:rFonts w:hint="eastAsia"/>
          <w:sz w:val="30"/>
          <w:szCs w:val="30"/>
        </w:rPr>
        <w:t>黎某乙的证言，证实在拆迁陈某一案当中，何某有利用职务之便，将不属于补偿范围内的鱼塘和加盖的保温棚予以补偿的事实，其不知道何某是否收受陈某的贿赂。</w:t>
      </w:r>
    </w:p>
    <w:p w14:paraId="1E98A761" w14:textId="77777777" w:rsidR="00F03E2C" w:rsidRDefault="00F03E2C">
      <w:pPr>
        <w:spacing w:line="500" w:lineRule="atLeast"/>
        <w:ind w:firstLine="600"/>
        <w:divId w:val="764427352"/>
        <w:rPr>
          <w:rFonts w:hint="eastAsia"/>
          <w:sz w:val="30"/>
          <w:szCs w:val="30"/>
        </w:rPr>
      </w:pPr>
      <w:r>
        <w:rPr>
          <w:rFonts w:hint="eastAsia"/>
          <w:sz w:val="30"/>
          <w:szCs w:val="30"/>
        </w:rPr>
        <w:t>9.</w:t>
      </w:r>
      <w:r>
        <w:rPr>
          <w:rFonts w:hint="eastAsia"/>
          <w:sz w:val="30"/>
          <w:szCs w:val="30"/>
        </w:rPr>
        <w:t>朱某甲的证言</w:t>
      </w:r>
      <w:r>
        <w:rPr>
          <w:rFonts w:hint="eastAsia"/>
          <w:sz w:val="30"/>
          <w:szCs w:val="30"/>
        </w:rPr>
        <w:t>,</w:t>
      </w:r>
      <w:r>
        <w:rPr>
          <w:rFonts w:hint="eastAsia"/>
          <w:sz w:val="30"/>
          <w:szCs w:val="30"/>
        </w:rPr>
        <w:t>证实在拆迁陈某一案当中，陈某将不属于补偿范围内的鱼塘挖开塘基，并入补偿范围内的鱼塘，还加盖的保温棚，何某当时指示其根据陈某的要求办理征地补偿手续，其按照何某的指示办了。</w:t>
      </w:r>
    </w:p>
    <w:p w14:paraId="6159E610" w14:textId="77777777" w:rsidR="00F03E2C" w:rsidRDefault="00F03E2C">
      <w:pPr>
        <w:spacing w:line="500" w:lineRule="atLeast"/>
        <w:ind w:firstLine="600"/>
        <w:divId w:val="377700856"/>
        <w:rPr>
          <w:rFonts w:hint="eastAsia"/>
          <w:sz w:val="30"/>
          <w:szCs w:val="30"/>
        </w:rPr>
      </w:pPr>
      <w:r>
        <w:rPr>
          <w:rFonts w:hint="eastAsia"/>
          <w:sz w:val="30"/>
          <w:szCs w:val="30"/>
        </w:rPr>
        <w:t>10.</w:t>
      </w:r>
      <w:r>
        <w:rPr>
          <w:rFonts w:hint="eastAsia"/>
          <w:sz w:val="30"/>
          <w:szCs w:val="30"/>
        </w:rPr>
        <w:t>郭某甲的证言及辨认笔录，证实其曾在</w:t>
      </w:r>
      <w:r>
        <w:rPr>
          <w:rFonts w:hint="eastAsia"/>
          <w:sz w:val="30"/>
          <w:szCs w:val="30"/>
        </w:rPr>
        <w:t>2012</w:t>
      </w:r>
      <w:r>
        <w:rPr>
          <w:rFonts w:hint="eastAsia"/>
          <w:sz w:val="30"/>
          <w:szCs w:val="30"/>
        </w:rPr>
        <w:t>年秋天去珠江中医院附近桥边帮何某拿东西。其辨认出陈某是将钱交给其的男子。</w:t>
      </w:r>
    </w:p>
    <w:p w14:paraId="50DBEBFF" w14:textId="77777777" w:rsidR="00F03E2C" w:rsidRDefault="00F03E2C">
      <w:pPr>
        <w:spacing w:line="500" w:lineRule="atLeast"/>
        <w:ind w:firstLine="600"/>
        <w:divId w:val="1751154455"/>
        <w:rPr>
          <w:rFonts w:hint="eastAsia"/>
          <w:sz w:val="30"/>
          <w:szCs w:val="30"/>
        </w:rPr>
      </w:pPr>
      <w:r>
        <w:rPr>
          <w:rFonts w:hint="eastAsia"/>
          <w:sz w:val="30"/>
          <w:szCs w:val="30"/>
        </w:rPr>
        <w:t>11.</w:t>
      </w:r>
      <w:r>
        <w:rPr>
          <w:rFonts w:hint="eastAsia"/>
          <w:sz w:val="30"/>
          <w:szCs w:val="30"/>
        </w:rPr>
        <w:t>同案人李某乙的供述及辩解，证实</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陈某找到其，称希望找到关系能在征地补偿中通过以少报多、以无报有的方式多拿到补偿款，并承诺事后给予好处，其遂联系何某并提出请托，何某答应尽力帮忙。事前，陈某未提出如何给好处费，只承诺事后会给。陈某领取征地补偿款后，说要给</w:t>
      </w:r>
      <w:r>
        <w:rPr>
          <w:rFonts w:hint="eastAsia"/>
          <w:sz w:val="30"/>
          <w:szCs w:val="30"/>
        </w:rPr>
        <w:t>12</w:t>
      </w:r>
      <w:r>
        <w:rPr>
          <w:rFonts w:hint="eastAsia"/>
          <w:sz w:val="30"/>
          <w:szCs w:val="30"/>
        </w:rPr>
        <w:t>万元好处费给何某，何某同意了。其通过电话联系何某收取好处费，何某叫郭某甲到五涌桥西五十米左右（南沙中医院旁边）取走陈某给的</w:t>
      </w:r>
      <w:r>
        <w:rPr>
          <w:rFonts w:hint="eastAsia"/>
          <w:sz w:val="30"/>
          <w:szCs w:val="30"/>
        </w:rPr>
        <w:t>12</w:t>
      </w:r>
      <w:r>
        <w:rPr>
          <w:rFonts w:hint="eastAsia"/>
          <w:sz w:val="30"/>
          <w:szCs w:val="30"/>
        </w:rPr>
        <w:t>万元。当天下午，何某就约其出去，并在车上将</w:t>
      </w:r>
      <w:r>
        <w:rPr>
          <w:rFonts w:hint="eastAsia"/>
          <w:sz w:val="30"/>
          <w:szCs w:val="30"/>
        </w:rPr>
        <w:t>4.6</w:t>
      </w:r>
      <w:r>
        <w:rPr>
          <w:rFonts w:hint="eastAsia"/>
          <w:sz w:val="30"/>
          <w:szCs w:val="30"/>
        </w:rPr>
        <w:t>万元现金分给其。约一个多星期后，其听说有人在调查征地的事，遂跟何某说退钱。其凑齐</w:t>
      </w:r>
      <w:r>
        <w:rPr>
          <w:rFonts w:hint="eastAsia"/>
          <w:sz w:val="30"/>
          <w:szCs w:val="30"/>
        </w:rPr>
        <w:t>9.6</w:t>
      </w:r>
      <w:r>
        <w:rPr>
          <w:rFonts w:hint="eastAsia"/>
          <w:sz w:val="30"/>
          <w:szCs w:val="30"/>
        </w:rPr>
        <w:t>万元后用一个灰色的塑料袋装着交给郭某甲，郭某甲拿着钱走了。</w:t>
      </w:r>
    </w:p>
    <w:p w14:paraId="1FF97CF7" w14:textId="77777777" w:rsidR="00F03E2C" w:rsidRDefault="00F03E2C">
      <w:pPr>
        <w:spacing w:line="500" w:lineRule="atLeast"/>
        <w:ind w:firstLine="600"/>
        <w:divId w:val="1023477116"/>
        <w:rPr>
          <w:rFonts w:hint="eastAsia"/>
          <w:sz w:val="30"/>
          <w:szCs w:val="30"/>
        </w:rPr>
      </w:pPr>
      <w:r>
        <w:rPr>
          <w:rFonts w:hint="eastAsia"/>
          <w:sz w:val="30"/>
          <w:szCs w:val="30"/>
        </w:rPr>
        <w:t>12.</w:t>
      </w:r>
      <w:r>
        <w:rPr>
          <w:rFonts w:hint="eastAsia"/>
          <w:sz w:val="30"/>
          <w:szCs w:val="30"/>
        </w:rPr>
        <w:t>被告人何某的供述及辩解，证实</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年间，陈某通过李某乙向其提出尽量多补补偿款的要求，事后陈某会给好处费。但当时没有提到具体好处是什么。</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时候，其发现陈某在鱼塘现场抢建保温棚，陈某还将其中一个不属于补偿范围内的鱼塘的塘基挖开，与相邻的属于补偿范围内的鱼塘连在一起，以此人为增大鱼塘补偿面积。上面保温棚及增加的鱼塘面积都有按照补偿标准补给陈某。</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月份，李某乙打电话说收取陈某给的好处费，其让郭某甲去拿，之后郭某甲交给其一个黑色胶袋，里面是现金</w:t>
      </w:r>
      <w:r>
        <w:rPr>
          <w:rFonts w:hint="eastAsia"/>
          <w:sz w:val="30"/>
          <w:szCs w:val="30"/>
        </w:rPr>
        <w:t>12</w:t>
      </w:r>
      <w:r>
        <w:rPr>
          <w:rFonts w:hint="eastAsia"/>
          <w:sz w:val="30"/>
          <w:szCs w:val="30"/>
        </w:rPr>
        <w:t>万元。第二天，其约李某乙出来并交给李某乙</w:t>
      </w:r>
      <w:r>
        <w:rPr>
          <w:rFonts w:hint="eastAsia"/>
          <w:sz w:val="30"/>
          <w:szCs w:val="30"/>
        </w:rPr>
        <w:t>4.6</w:t>
      </w:r>
      <w:r>
        <w:rPr>
          <w:rFonts w:hint="eastAsia"/>
          <w:sz w:val="30"/>
          <w:szCs w:val="30"/>
        </w:rPr>
        <w:t>万元，余下</w:t>
      </w:r>
      <w:r>
        <w:rPr>
          <w:rFonts w:hint="eastAsia"/>
          <w:sz w:val="30"/>
          <w:szCs w:val="30"/>
        </w:rPr>
        <w:t>7.4</w:t>
      </w:r>
      <w:r>
        <w:rPr>
          <w:rFonts w:hint="eastAsia"/>
          <w:sz w:val="30"/>
          <w:szCs w:val="30"/>
        </w:rPr>
        <w:t>万元由其分得。</w:t>
      </w:r>
    </w:p>
    <w:p w14:paraId="413BD5B7" w14:textId="77777777" w:rsidR="00F03E2C" w:rsidRDefault="00F03E2C">
      <w:pPr>
        <w:spacing w:line="500" w:lineRule="atLeast"/>
        <w:ind w:firstLine="600"/>
        <w:divId w:val="1561138087"/>
        <w:rPr>
          <w:rFonts w:hint="eastAsia"/>
          <w:sz w:val="30"/>
          <w:szCs w:val="30"/>
        </w:rPr>
      </w:pPr>
      <w:r>
        <w:rPr>
          <w:rFonts w:hint="eastAsia"/>
          <w:sz w:val="30"/>
          <w:szCs w:val="30"/>
        </w:rPr>
        <w:t>对于被告人何某在庭审中提出其没有帮助陈某以虚构部分补偿物的方式骗取征地补偿款的辩解意见。经核查，在案证据足以证实被告人何某明知陈某有挖开相邻鱼塘塘基增大补偿面积、加盖保温棚的情况，仍利用其经办的便利，代表镇政府与陈某签订地上附着物补偿表并办理相关审批手续，使陈某顺利多领取补偿款。被告人何某的上述辩解意见与事实不符，不予采纳。对于辩护人在庭审中多次提出我国国情是存在虚构来多获得补偿款的现象，何某也是为了顺利完成拆迁工作的辩护意见，经查，被告人何某在征地补偿工作中非法收受他人财物，为他人谋取利益，其行为并非单纯的为了顺利完成拆迁，且在拆迁补偿工作中是否存在虚构多获得补偿款的现象不能成为被告人何某犯罪的理由，辩护人的上述辩护意见不予采纳。</w:t>
      </w:r>
    </w:p>
    <w:p w14:paraId="2F8299FC" w14:textId="77777777" w:rsidR="00F03E2C" w:rsidRDefault="00F03E2C">
      <w:pPr>
        <w:spacing w:line="500" w:lineRule="atLeast"/>
        <w:ind w:firstLine="600"/>
        <w:divId w:val="1961448587"/>
        <w:rPr>
          <w:rFonts w:hint="eastAsia"/>
          <w:sz w:val="30"/>
          <w:szCs w:val="30"/>
        </w:rPr>
      </w:pPr>
      <w:r>
        <w:rPr>
          <w:rFonts w:hint="eastAsia"/>
          <w:sz w:val="30"/>
          <w:szCs w:val="30"/>
        </w:rPr>
        <w:t>本院认为</w:t>
      </w:r>
      <w:r>
        <w:rPr>
          <w:rFonts w:hint="eastAsia"/>
          <w:sz w:val="30"/>
          <w:szCs w:val="30"/>
        </w:rPr>
        <w:t>:</w:t>
      </w:r>
      <w:r>
        <w:rPr>
          <w:rFonts w:hint="eastAsia"/>
          <w:sz w:val="30"/>
          <w:szCs w:val="30"/>
        </w:rPr>
        <w:t>被告人何某身为国家工作人员，无视国家法律，利用职务上的便利，伙同他人骗取国家财物，其行为构成贪污罪；又非法收受他人财物，为他人谋取利益，其行为构成受贿罪。被告人何某到案后能如实供述自己的罪行，有坦白情节，依法可以从轻处罚；被告人何某到案后积极退回部分赃款，依法予以从轻处罚。辩护人提出被告人有从轻处罚情节的辩护意见予以采纳。被告人何某身犯两个罪名，应实行数罪并罚。依照《中华人民共和国刑法》第三百八十二条、第三百八十五条第一款、第三百八十三条、第三百八十六条、第六十七条第三款、第五十三条、第六十四条、第六十九条和根据《最高人民法院、最高人民检察院〈关于办理贪污贿赂刑事案件适用法律若干问题的解释〉》第一条第一款、第十九条第一款、《最高人民法院〈关于适用财产刑若干问题的规定〉》第一条、第二条第一款、第五条的规定，判决如下：</w:t>
      </w:r>
    </w:p>
    <w:p w14:paraId="405A1D7B" w14:textId="77777777" w:rsidR="00F03E2C" w:rsidRDefault="00F03E2C">
      <w:pPr>
        <w:spacing w:line="500" w:lineRule="atLeast"/>
        <w:ind w:firstLine="600"/>
        <w:divId w:val="1991514597"/>
        <w:rPr>
          <w:rFonts w:hint="eastAsia"/>
          <w:sz w:val="30"/>
          <w:szCs w:val="30"/>
        </w:rPr>
      </w:pPr>
      <w:r>
        <w:rPr>
          <w:rFonts w:hint="eastAsia"/>
          <w:sz w:val="30"/>
          <w:szCs w:val="30"/>
        </w:rPr>
        <w:t>一、被告人何某犯贪污罪，判处有期徒刑一年十个月，并处罚金人民币十万元；犯受贿罪，判处有期徒刑一年二个月，并处罚金人民币十万元，总和刑期有期徒刑三年，决定执行有期徒刑二年五个月，并处罚金人民币二十万元。</w:t>
      </w:r>
    </w:p>
    <w:p w14:paraId="5C29D5B8" w14:textId="77777777" w:rsidR="00F03E2C" w:rsidRDefault="00F03E2C">
      <w:pPr>
        <w:spacing w:line="500" w:lineRule="atLeast"/>
        <w:ind w:firstLine="600"/>
        <w:divId w:val="19968381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日止</w:t>
      </w:r>
      <w:r>
        <w:rPr>
          <w:rFonts w:hint="eastAsia"/>
          <w:sz w:val="30"/>
          <w:szCs w:val="30"/>
        </w:rPr>
        <w:t>;</w:t>
      </w:r>
      <w:r>
        <w:rPr>
          <w:rFonts w:hint="eastAsia"/>
          <w:sz w:val="30"/>
          <w:szCs w:val="30"/>
        </w:rPr>
        <w:t>罚金于判决发生法律效力后十日内缴纳。）</w:t>
      </w:r>
    </w:p>
    <w:p w14:paraId="4BF8CC1C" w14:textId="77777777" w:rsidR="00F03E2C" w:rsidRDefault="00F03E2C">
      <w:pPr>
        <w:spacing w:line="500" w:lineRule="atLeast"/>
        <w:ind w:firstLine="600"/>
        <w:divId w:val="602569897"/>
        <w:rPr>
          <w:rFonts w:hint="eastAsia"/>
          <w:sz w:val="30"/>
          <w:szCs w:val="30"/>
        </w:rPr>
      </w:pPr>
      <w:r>
        <w:rPr>
          <w:rFonts w:hint="eastAsia"/>
          <w:sz w:val="30"/>
          <w:szCs w:val="30"/>
        </w:rPr>
        <w:t>二、被告人何某犯贪污罪退出的赃款人民币九万五千元发还广州市南沙区水务局；被告人何某犯受贿罪退出的赃款人民币五千元予以没收、上缴国库。</w:t>
      </w:r>
    </w:p>
    <w:p w14:paraId="22BB26F7" w14:textId="77777777" w:rsidR="00F03E2C" w:rsidRDefault="00F03E2C">
      <w:pPr>
        <w:spacing w:line="500" w:lineRule="atLeast"/>
        <w:ind w:firstLine="600"/>
        <w:divId w:val="288630702"/>
        <w:rPr>
          <w:rFonts w:hint="eastAsia"/>
          <w:sz w:val="30"/>
          <w:szCs w:val="30"/>
        </w:rPr>
      </w:pPr>
      <w:r>
        <w:rPr>
          <w:rFonts w:hint="eastAsia"/>
          <w:sz w:val="30"/>
          <w:szCs w:val="30"/>
        </w:rPr>
        <w:t>三、继续追缴被告人何某犯受贿罪所得六万九千元予以没收、上缴国库；无法追回的，责令被告人何某予以退赔，退赔的金额上缴国库。</w:t>
      </w:r>
    </w:p>
    <w:p w14:paraId="00D28E94" w14:textId="77777777" w:rsidR="00F03E2C" w:rsidRDefault="00F03E2C">
      <w:pPr>
        <w:spacing w:line="500" w:lineRule="atLeast"/>
        <w:ind w:firstLine="600"/>
        <w:divId w:val="167858123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8B463C3" w14:textId="77777777" w:rsidR="00F03E2C" w:rsidRDefault="00F03E2C">
      <w:pPr>
        <w:spacing w:line="500" w:lineRule="atLeast"/>
        <w:jc w:val="right"/>
        <w:divId w:val="1370177750"/>
        <w:rPr>
          <w:rFonts w:hint="eastAsia"/>
          <w:sz w:val="30"/>
          <w:szCs w:val="30"/>
        </w:rPr>
      </w:pPr>
      <w:r>
        <w:rPr>
          <w:rFonts w:hint="eastAsia"/>
          <w:sz w:val="30"/>
          <w:szCs w:val="30"/>
        </w:rPr>
        <w:t>审　判　长　　刘玉清</w:t>
      </w:r>
    </w:p>
    <w:p w14:paraId="2B63F8D3" w14:textId="77777777" w:rsidR="00F03E2C" w:rsidRDefault="00F03E2C">
      <w:pPr>
        <w:spacing w:line="500" w:lineRule="atLeast"/>
        <w:jc w:val="right"/>
        <w:divId w:val="1840651315"/>
        <w:rPr>
          <w:rFonts w:hint="eastAsia"/>
          <w:sz w:val="30"/>
          <w:szCs w:val="30"/>
        </w:rPr>
      </w:pPr>
      <w:r>
        <w:rPr>
          <w:rFonts w:hint="eastAsia"/>
          <w:sz w:val="30"/>
          <w:szCs w:val="30"/>
        </w:rPr>
        <w:t>人民陪审员　　杜美月</w:t>
      </w:r>
    </w:p>
    <w:p w14:paraId="354D727C" w14:textId="77777777" w:rsidR="00F03E2C" w:rsidRDefault="00F03E2C">
      <w:pPr>
        <w:spacing w:line="500" w:lineRule="atLeast"/>
        <w:jc w:val="right"/>
        <w:divId w:val="1385175715"/>
        <w:rPr>
          <w:rFonts w:hint="eastAsia"/>
          <w:sz w:val="30"/>
          <w:szCs w:val="30"/>
        </w:rPr>
      </w:pPr>
      <w:r>
        <w:rPr>
          <w:rFonts w:hint="eastAsia"/>
          <w:sz w:val="30"/>
          <w:szCs w:val="30"/>
        </w:rPr>
        <w:t>人民陪审员　　吴伯南</w:t>
      </w:r>
    </w:p>
    <w:p w14:paraId="772DC73D" w14:textId="77777777" w:rsidR="00F03E2C" w:rsidRDefault="00F03E2C">
      <w:pPr>
        <w:spacing w:line="500" w:lineRule="atLeast"/>
        <w:jc w:val="right"/>
        <w:divId w:val="1980308276"/>
        <w:rPr>
          <w:rFonts w:hint="eastAsia"/>
          <w:sz w:val="30"/>
          <w:szCs w:val="30"/>
        </w:rPr>
      </w:pPr>
      <w:r>
        <w:rPr>
          <w:rFonts w:hint="eastAsia"/>
          <w:sz w:val="30"/>
          <w:szCs w:val="30"/>
        </w:rPr>
        <w:t>二〇一六年十月十八日</w:t>
      </w:r>
    </w:p>
    <w:p w14:paraId="32415C98" w14:textId="77777777" w:rsidR="00F03E2C" w:rsidRDefault="00F03E2C">
      <w:pPr>
        <w:spacing w:line="500" w:lineRule="atLeast"/>
        <w:jc w:val="right"/>
        <w:divId w:val="783116794"/>
        <w:rPr>
          <w:rFonts w:hint="eastAsia"/>
          <w:sz w:val="30"/>
          <w:szCs w:val="30"/>
        </w:rPr>
      </w:pPr>
      <w:r>
        <w:rPr>
          <w:rFonts w:hint="eastAsia"/>
          <w:sz w:val="30"/>
          <w:szCs w:val="30"/>
        </w:rPr>
        <w:t>书　记　员　　常嘉瑜</w:t>
      </w:r>
    </w:p>
    <w:p w14:paraId="108A04F8" w14:textId="77777777" w:rsidR="00F03E2C" w:rsidRDefault="00F03E2C">
      <w:pPr>
        <w:spacing w:line="500" w:lineRule="atLeast"/>
        <w:ind w:firstLine="600"/>
        <w:divId w:val="1001812548"/>
        <w:rPr>
          <w:rFonts w:hint="eastAsia"/>
          <w:sz w:val="30"/>
          <w:szCs w:val="30"/>
        </w:rPr>
      </w:pPr>
      <w:r>
        <w:rPr>
          <w:rFonts w:hint="eastAsia"/>
          <w:sz w:val="30"/>
          <w:szCs w:val="30"/>
        </w:rPr>
        <w:t>李志明</w:t>
      </w:r>
    </w:p>
    <w:p w14:paraId="19ED5817" w14:textId="77777777" w:rsidR="00F03E2C" w:rsidRDefault="00F03E2C">
      <w:pPr>
        <w:spacing w:line="500" w:lineRule="atLeast"/>
        <w:ind w:firstLine="600"/>
        <w:divId w:val="1108086854"/>
        <w:rPr>
          <w:rFonts w:hint="eastAsia"/>
          <w:sz w:val="30"/>
          <w:szCs w:val="30"/>
        </w:rPr>
      </w:pPr>
      <w:r>
        <w:rPr>
          <w:rFonts w:hint="eastAsia"/>
          <w:sz w:val="30"/>
          <w:szCs w:val="30"/>
        </w:rPr>
        <w:t>附：本裁判主要法律依据</w:t>
      </w:r>
    </w:p>
    <w:p w14:paraId="41593476" w14:textId="77777777" w:rsidR="00F03E2C" w:rsidRDefault="00F03E2C">
      <w:pPr>
        <w:spacing w:line="500" w:lineRule="atLeast"/>
        <w:ind w:firstLine="600"/>
        <w:divId w:val="1300766233"/>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如果由于遭遇不能抗拒的灾祸追缴确实有困难的，可以酌情减少或者免除。</w:t>
      </w:r>
    </w:p>
    <w:p w14:paraId="163E5EFF" w14:textId="77777777" w:rsidR="00F03E2C" w:rsidRDefault="00F03E2C">
      <w:pPr>
        <w:spacing w:line="500" w:lineRule="atLeast"/>
        <w:ind w:firstLine="600"/>
        <w:divId w:val="1108815492"/>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1CF2517" w14:textId="77777777" w:rsidR="00F03E2C" w:rsidRDefault="00F03E2C">
      <w:pPr>
        <w:spacing w:line="500" w:lineRule="atLeast"/>
        <w:ind w:firstLine="600"/>
        <w:divId w:val="100760325"/>
        <w:rPr>
          <w:rFonts w:hint="eastAsia"/>
          <w:sz w:val="30"/>
          <w:szCs w:val="30"/>
        </w:rPr>
      </w:pPr>
      <w:r>
        <w:rPr>
          <w:rFonts w:hint="eastAsia"/>
          <w:sz w:val="30"/>
          <w:szCs w:val="30"/>
        </w:rPr>
        <w:t>《中华人民共和国刑法》第六十七条第三款犯罪嫌疑人虽不具有前两款规定的自首情节</w:t>
      </w:r>
      <w:r>
        <w:rPr>
          <w:rFonts w:hint="eastAsia"/>
          <w:sz w:val="30"/>
          <w:szCs w:val="30"/>
        </w:rPr>
        <w:t>,</w:t>
      </w:r>
      <w:r>
        <w:rPr>
          <w:rFonts w:hint="eastAsia"/>
          <w:sz w:val="30"/>
          <w:szCs w:val="30"/>
        </w:rPr>
        <w:t>但是如实供述自己罪行的</w:t>
      </w:r>
      <w:r>
        <w:rPr>
          <w:rFonts w:hint="eastAsia"/>
          <w:sz w:val="30"/>
          <w:szCs w:val="30"/>
        </w:rPr>
        <w:t>,</w:t>
      </w:r>
      <w:r>
        <w:rPr>
          <w:rFonts w:hint="eastAsia"/>
          <w:sz w:val="30"/>
          <w:szCs w:val="30"/>
        </w:rPr>
        <w:t>可以从轻处罚</w:t>
      </w:r>
      <w:r>
        <w:rPr>
          <w:rFonts w:hint="eastAsia"/>
          <w:sz w:val="30"/>
          <w:szCs w:val="30"/>
        </w:rPr>
        <w:t>;</w:t>
      </w:r>
      <w:r>
        <w:rPr>
          <w:rFonts w:hint="eastAsia"/>
          <w:sz w:val="30"/>
          <w:szCs w:val="30"/>
        </w:rPr>
        <w:t>因其如实供述自己罪行</w:t>
      </w:r>
      <w:r>
        <w:rPr>
          <w:rFonts w:hint="eastAsia"/>
          <w:sz w:val="30"/>
          <w:szCs w:val="30"/>
        </w:rPr>
        <w:t>,</w:t>
      </w:r>
      <w:r>
        <w:rPr>
          <w:rFonts w:hint="eastAsia"/>
          <w:sz w:val="30"/>
          <w:szCs w:val="30"/>
        </w:rPr>
        <w:t>避免特别严重后果发生的</w:t>
      </w:r>
      <w:r>
        <w:rPr>
          <w:rFonts w:hint="eastAsia"/>
          <w:sz w:val="30"/>
          <w:szCs w:val="30"/>
        </w:rPr>
        <w:t>,</w:t>
      </w:r>
      <w:r>
        <w:rPr>
          <w:rFonts w:hint="eastAsia"/>
          <w:sz w:val="30"/>
          <w:szCs w:val="30"/>
        </w:rPr>
        <w:t>可以减轻处罚。</w:t>
      </w:r>
    </w:p>
    <w:p w14:paraId="32CED5FF" w14:textId="77777777" w:rsidR="00F03E2C" w:rsidRDefault="00F03E2C">
      <w:pPr>
        <w:spacing w:line="500" w:lineRule="atLeast"/>
        <w:ind w:firstLine="600"/>
        <w:divId w:val="459543091"/>
        <w:rPr>
          <w:rFonts w:hint="eastAsia"/>
          <w:sz w:val="30"/>
          <w:szCs w:val="30"/>
        </w:rPr>
      </w:pPr>
      <w:r>
        <w:rPr>
          <w:rFonts w:hint="eastAsia"/>
          <w:sz w:val="30"/>
          <w:szCs w:val="30"/>
        </w:rPr>
        <w:t>《中华人民共和国刑法》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3F46E2E" w14:textId="77777777" w:rsidR="00F03E2C" w:rsidRDefault="00F03E2C">
      <w:pPr>
        <w:spacing w:line="500" w:lineRule="atLeast"/>
        <w:ind w:firstLine="600"/>
        <w:divId w:val="104224597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333ACB0" w14:textId="77777777" w:rsidR="00F03E2C" w:rsidRDefault="00F03E2C">
      <w:pPr>
        <w:spacing w:line="500" w:lineRule="atLeast"/>
        <w:ind w:firstLine="600"/>
        <w:divId w:val="145660621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0748479" w14:textId="77777777" w:rsidR="00F03E2C" w:rsidRDefault="00F03E2C">
      <w:pPr>
        <w:spacing w:line="500" w:lineRule="atLeast"/>
        <w:ind w:firstLine="600"/>
        <w:divId w:val="595674926"/>
        <w:rPr>
          <w:rFonts w:hint="eastAsia"/>
          <w:sz w:val="30"/>
          <w:szCs w:val="30"/>
        </w:rPr>
      </w:pPr>
      <w:r>
        <w:rPr>
          <w:rFonts w:hint="eastAsia"/>
          <w:sz w:val="30"/>
          <w:szCs w:val="30"/>
        </w:rPr>
        <w:t>与前两款所列人员勾结，伙同贪污的，以共犯论处。</w:t>
      </w:r>
    </w:p>
    <w:p w14:paraId="510AFA0F" w14:textId="77777777" w:rsidR="00F03E2C" w:rsidRDefault="00F03E2C">
      <w:pPr>
        <w:spacing w:line="500" w:lineRule="atLeast"/>
        <w:ind w:firstLine="600"/>
        <w:divId w:val="1549953635"/>
        <w:rPr>
          <w:rFonts w:hint="eastAsia"/>
          <w:sz w:val="30"/>
          <w:szCs w:val="30"/>
        </w:rPr>
      </w:pPr>
      <w:r>
        <w:rPr>
          <w:rFonts w:hint="eastAsia"/>
          <w:sz w:val="30"/>
          <w:szCs w:val="30"/>
        </w:rPr>
        <w:t>第三百八十三条对犯贪污罪的，根据情节轻重，分别依照下列规定处罚：</w:t>
      </w:r>
    </w:p>
    <w:p w14:paraId="2D280511" w14:textId="77777777" w:rsidR="00F03E2C" w:rsidRDefault="00F03E2C">
      <w:pPr>
        <w:spacing w:line="500" w:lineRule="atLeast"/>
        <w:ind w:firstLine="600"/>
        <w:divId w:val="2055345682"/>
        <w:rPr>
          <w:rFonts w:hint="eastAsia"/>
          <w:sz w:val="30"/>
          <w:szCs w:val="30"/>
        </w:rPr>
      </w:pPr>
      <w:r>
        <w:rPr>
          <w:rFonts w:hint="eastAsia"/>
          <w:sz w:val="30"/>
          <w:szCs w:val="30"/>
        </w:rPr>
        <w:t>（一）贪污数额较大或者有其他较重情节的，处三年以下有期徒刑或者拘役，并处罚金。</w:t>
      </w:r>
    </w:p>
    <w:p w14:paraId="73571B10" w14:textId="77777777" w:rsidR="00F03E2C" w:rsidRDefault="00F03E2C">
      <w:pPr>
        <w:spacing w:line="500" w:lineRule="atLeast"/>
        <w:ind w:firstLine="600"/>
        <w:divId w:val="1087073632"/>
        <w:rPr>
          <w:rFonts w:hint="eastAsia"/>
          <w:sz w:val="30"/>
          <w:szCs w:val="30"/>
        </w:rPr>
      </w:pPr>
      <w:r>
        <w:rPr>
          <w:rFonts w:hint="eastAsia"/>
          <w:sz w:val="30"/>
          <w:szCs w:val="30"/>
        </w:rPr>
        <w:t>（二）贪污数额巨大或者有其他严重情节的，处三年以上十年以下有期徒刑，并处罚金或者没收财产。</w:t>
      </w:r>
    </w:p>
    <w:p w14:paraId="6FB6365C" w14:textId="77777777" w:rsidR="00F03E2C" w:rsidRDefault="00F03E2C">
      <w:pPr>
        <w:spacing w:line="500" w:lineRule="atLeast"/>
        <w:ind w:firstLine="600"/>
        <w:divId w:val="88541429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C5069DF" w14:textId="77777777" w:rsidR="00F03E2C" w:rsidRDefault="00F03E2C">
      <w:pPr>
        <w:spacing w:line="500" w:lineRule="atLeast"/>
        <w:ind w:firstLine="600"/>
        <w:divId w:val="1046828684"/>
        <w:rPr>
          <w:rFonts w:hint="eastAsia"/>
          <w:sz w:val="30"/>
          <w:szCs w:val="30"/>
        </w:rPr>
      </w:pPr>
      <w:r>
        <w:rPr>
          <w:rFonts w:hint="eastAsia"/>
          <w:sz w:val="30"/>
          <w:szCs w:val="30"/>
        </w:rPr>
        <w:t>对多次贪污未经处理的，按照累计贪污数额处罚。</w:t>
      </w:r>
    </w:p>
    <w:p w14:paraId="73FA72FD" w14:textId="77777777" w:rsidR="00F03E2C" w:rsidRDefault="00F03E2C">
      <w:pPr>
        <w:spacing w:line="500" w:lineRule="atLeast"/>
        <w:ind w:firstLine="600"/>
        <w:divId w:val="119944002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A1A5216" w14:textId="77777777" w:rsidR="00F03E2C" w:rsidRDefault="00F03E2C">
      <w:pPr>
        <w:spacing w:line="500" w:lineRule="atLeast"/>
        <w:ind w:firstLine="600"/>
        <w:divId w:val="6291458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ECC11B4" w14:textId="77777777" w:rsidR="00F03E2C" w:rsidRDefault="00F03E2C">
      <w:pPr>
        <w:spacing w:line="500" w:lineRule="atLeast"/>
        <w:ind w:firstLine="600"/>
        <w:divId w:val="1526022488"/>
        <w:rPr>
          <w:rFonts w:hint="eastAsia"/>
          <w:sz w:val="30"/>
          <w:szCs w:val="30"/>
        </w:rPr>
      </w:pPr>
      <w:r>
        <w:rPr>
          <w:rFonts w:hint="eastAsia"/>
          <w:sz w:val="30"/>
          <w:szCs w:val="30"/>
        </w:rPr>
        <w:t>《中华人民共和国刑法》第三百八十五条第一款国家工作人员利用职务上的便利，索取他人财物的，或者非法收受他人财物，为他人谋取利益的，是受贿罪。</w:t>
      </w:r>
    </w:p>
    <w:p w14:paraId="45CFD598" w14:textId="77777777" w:rsidR="00F03E2C" w:rsidRDefault="00F03E2C">
      <w:pPr>
        <w:spacing w:line="500" w:lineRule="atLeast"/>
        <w:ind w:firstLine="600"/>
        <w:divId w:val="1593080429"/>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514212B1" w14:textId="77777777" w:rsidR="00F03E2C" w:rsidRDefault="00F03E2C">
      <w:pPr>
        <w:spacing w:line="500" w:lineRule="atLeast"/>
        <w:ind w:firstLine="600"/>
        <w:divId w:val="1642806171"/>
        <w:rPr>
          <w:rFonts w:hint="eastAsia"/>
          <w:sz w:val="30"/>
          <w:szCs w:val="30"/>
        </w:rPr>
      </w:pPr>
      <w:r>
        <w:rPr>
          <w:rFonts w:hint="eastAsia"/>
          <w:sz w:val="30"/>
          <w:szCs w:val="30"/>
        </w:rPr>
        <w:t>《最高人民法院、最高人民检察院〈关于办理贪污贿赂刑事案件适用法律若干问题的解释〉》第一条贪污或者受贿数额在三万元以上不满二十万元的，应当认定为刑法第三百八十三条第一款规定的“数额较大”，依法判处三年以下有期徒刑或者拘役，并处罚金。</w:t>
      </w:r>
    </w:p>
    <w:p w14:paraId="6ED3EE68" w14:textId="77777777" w:rsidR="00F03E2C" w:rsidRDefault="00F03E2C">
      <w:pPr>
        <w:spacing w:line="500" w:lineRule="atLeast"/>
        <w:ind w:firstLine="600"/>
        <w:divId w:val="100709349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36E1161" w14:textId="77777777" w:rsidR="00F03E2C" w:rsidRDefault="00F03E2C">
      <w:pPr>
        <w:spacing w:line="500" w:lineRule="atLeast"/>
        <w:ind w:firstLine="600"/>
        <w:divId w:val="1610817496"/>
        <w:rPr>
          <w:rFonts w:hint="eastAsia"/>
          <w:sz w:val="30"/>
          <w:szCs w:val="30"/>
        </w:rPr>
      </w:pPr>
      <w:r>
        <w:rPr>
          <w:rFonts w:hint="eastAsia"/>
          <w:sz w:val="30"/>
          <w:szCs w:val="30"/>
        </w:rPr>
        <w:t>（一）贪污救灾、抢险、防汛、优抚、扶贫、移民、救济、防疫、社会捐助等特定款物的；</w:t>
      </w:r>
    </w:p>
    <w:p w14:paraId="409D8AFC" w14:textId="77777777" w:rsidR="00F03E2C" w:rsidRDefault="00F03E2C">
      <w:pPr>
        <w:spacing w:line="500" w:lineRule="atLeast"/>
        <w:ind w:firstLine="600"/>
        <w:divId w:val="591400238"/>
        <w:rPr>
          <w:rFonts w:hint="eastAsia"/>
          <w:sz w:val="30"/>
          <w:szCs w:val="30"/>
        </w:rPr>
      </w:pPr>
      <w:r>
        <w:rPr>
          <w:rFonts w:hint="eastAsia"/>
          <w:sz w:val="30"/>
          <w:szCs w:val="30"/>
        </w:rPr>
        <w:t>（二）曾因贪污、受贿、挪用公款受过党纪、行政处分的；</w:t>
      </w:r>
    </w:p>
    <w:p w14:paraId="76E9A9BB" w14:textId="77777777" w:rsidR="00F03E2C" w:rsidRDefault="00F03E2C">
      <w:pPr>
        <w:spacing w:line="500" w:lineRule="atLeast"/>
        <w:ind w:firstLine="600"/>
        <w:divId w:val="847601302"/>
        <w:rPr>
          <w:rFonts w:hint="eastAsia"/>
          <w:sz w:val="30"/>
          <w:szCs w:val="30"/>
        </w:rPr>
      </w:pPr>
      <w:r>
        <w:rPr>
          <w:rFonts w:hint="eastAsia"/>
          <w:sz w:val="30"/>
          <w:szCs w:val="30"/>
        </w:rPr>
        <w:t>（三）曾因故意犯罪受过刑事追究的；</w:t>
      </w:r>
    </w:p>
    <w:p w14:paraId="7D215002" w14:textId="77777777" w:rsidR="00F03E2C" w:rsidRDefault="00F03E2C">
      <w:pPr>
        <w:spacing w:line="500" w:lineRule="atLeast"/>
        <w:ind w:firstLine="600"/>
        <w:divId w:val="956445297"/>
        <w:rPr>
          <w:rFonts w:hint="eastAsia"/>
          <w:sz w:val="30"/>
          <w:szCs w:val="30"/>
        </w:rPr>
      </w:pPr>
      <w:r>
        <w:rPr>
          <w:rFonts w:hint="eastAsia"/>
          <w:sz w:val="30"/>
          <w:szCs w:val="30"/>
        </w:rPr>
        <w:t>（四）赃款赃物用于非法活动的；</w:t>
      </w:r>
    </w:p>
    <w:p w14:paraId="02075E48" w14:textId="77777777" w:rsidR="00F03E2C" w:rsidRDefault="00F03E2C">
      <w:pPr>
        <w:spacing w:line="500" w:lineRule="atLeast"/>
        <w:ind w:firstLine="600"/>
        <w:divId w:val="670836691"/>
        <w:rPr>
          <w:rFonts w:hint="eastAsia"/>
          <w:sz w:val="30"/>
          <w:szCs w:val="30"/>
        </w:rPr>
      </w:pPr>
      <w:r>
        <w:rPr>
          <w:rFonts w:hint="eastAsia"/>
          <w:sz w:val="30"/>
          <w:szCs w:val="30"/>
        </w:rPr>
        <w:t>（五）拒不交待赃款赃物去向或者拒不配合追缴工作，致使无法追缴的；</w:t>
      </w:r>
    </w:p>
    <w:p w14:paraId="6FB8A5E1" w14:textId="77777777" w:rsidR="00F03E2C" w:rsidRDefault="00F03E2C">
      <w:pPr>
        <w:spacing w:line="500" w:lineRule="atLeast"/>
        <w:ind w:firstLine="600"/>
        <w:divId w:val="1635024281"/>
        <w:rPr>
          <w:rFonts w:hint="eastAsia"/>
          <w:sz w:val="30"/>
          <w:szCs w:val="30"/>
        </w:rPr>
      </w:pPr>
      <w:r>
        <w:rPr>
          <w:rFonts w:hint="eastAsia"/>
          <w:sz w:val="30"/>
          <w:szCs w:val="30"/>
        </w:rPr>
        <w:t>（六）造成恶劣影响或者其他严重后果的。</w:t>
      </w:r>
    </w:p>
    <w:p w14:paraId="19C08BA6" w14:textId="77777777" w:rsidR="00F03E2C" w:rsidRDefault="00F03E2C">
      <w:pPr>
        <w:spacing w:line="500" w:lineRule="atLeast"/>
        <w:ind w:firstLine="600"/>
        <w:divId w:val="189565577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ABA20DF" w14:textId="77777777" w:rsidR="00F03E2C" w:rsidRDefault="00F03E2C">
      <w:pPr>
        <w:spacing w:line="500" w:lineRule="atLeast"/>
        <w:ind w:firstLine="600"/>
        <w:divId w:val="1982033902"/>
        <w:rPr>
          <w:rFonts w:hint="eastAsia"/>
          <w:sz w:val="30"/>
          <w:szCs w:val="30"/>
        </w:rPr>
      </w:pPr>
      <w:r>
        <w:rPr>
          <w:rFonts w:hint="eastAsia"/>
          <w:sz w:val="30"/>
          <w:szCs w:val="30"/>
        </w:rPr>
        <w:t>（一）多次索贿的；</w:t>
      </w:r>
    </w:p>
    <w:p w14:paraId="218BBC04" w14:textId="77777777" w:rsidR="00F03E2C" w:rsidRDefault="00F03E2C">
      <w:pPr>
        <w:spacing w:line="500" w:lineRule="atLeast"/>
        <w:ind w:firstLine="600"/>
        <w:divId w:val="690375166"/>
        <w:rPr>
          <w:rFonts w:hint="eastAsia"/>
          <w:sz w:val="30"/>
          <w:szCs w:val="30"/>
        </w:rPr>
      </w:pPr>
      <w:r>
        <w:rPr>
          <w:rFonts w:hint="eastAsia"/>
          <w:sz w:val="30"/>
          <w:szCs w:val="30"/>
        </w:rPr>
        <w:t>（二）为他人谋取不正当利益，致使公共财产、国家和人民利益遭受损失的；</w:t>
      </w:r>
    </w:p>
    <w:p w14:paraId="08B8B75A" w14:textId="77777777" w:rsidR="00F03E2C" w:rsidRDefault="00F03E2C">
      <w:pPr>
        <w:spacing w:line="500" w:lineRule="atLeast"/>
        <w:ind w:firstLine="600"/>
        <w:divId w:val="1140926303"/>
        <w:rPr>
          <w:rFonts w:hint="eastAsia"/>
          <w:sz w:val="30"/>
          <w:szCs w:val="30"/>
        </w:rPr>
      </w:pPr>
      <w:r>
        <w:rPr>
          <w:rFonts w:hint="eastAsia"/>
          <w:sz w:val="30"/>
          <w:szCs w:val="30"/>
        </w:rPr>
        <w:t>（三）为他人谋取职务提拔、调整的。</w:t>
      </w:r>
    </w:p>
    <w:p w14:paraId="315EBFA1" w14:textId="77777777" w:rsidR="00F03E2C" w:rsidRDefault="00F03E2C">
      <w:pPr>
        <w:spacing w:line="500" w:lineRule="atLeast"/>
        <w:ind w:firstLine="600"/>
        <w:divId w:val="2142722553"/>
        <w:rPr>
          <w:rFonts w:hint="eastAsia"/>
          <w:sz w:val="30"/>
          <w:szCs w:val="30"/>
        </w:rPr>
      </w:pPr>
      <w:r>
        <w:rPr>
          <w:rFonts w:hint="eastAsia"/>
          <w:sz w:val="30"/>
          <w:szCs w:val="30"/>
        </w:rPr>
        <w:t>《最高人民法院、最高人民检察院〈关于办理贪污贿赂刑事案件适用法律若干问题的解释〉》第十九条第一款对贪污受贿罪判处三年以下有期徒刑或者拘役的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14:paraId="1AEA455A" w14:textId="77777777" w:rsidR="00F03E2C" w:rsidRDefault="00F03E2C">
      <w:pPr>
        <w:spacing w:line="500" w:lineRule="atLeast"/>
        <w:ind w:firstLine="600"/>
        <w:divId w:val="1470902431"/>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28735A93" w14:textId="77777777" w:rsidR="00F03E2C" w:rsidRDefault="00F03E2C">
      <w:pPr>
        <w:spacing w:line="500" w:lineRule="atLeast"/>
        <w:ind w:firstLine="600"/>
        <w:divId w:val="1344356995"/>
        <w:rPr>
          <w:rFonts w:hint="eastAsia"/>
          <w:sz w:val="30"/>
          <w:szCs w:val="30"/>
        </w:rPr>
      </w:pPr>
      <w:r>
        <w:rPr>
          <w:rFonts w:hint="eastAsia"/>
          <w:sz w:val="30"/>
          <w:szCs w:val="30"/>
        </w:rPr>
        <w:t>《最高人民法院〈关于适用财产刑若干问题的规定〉》第二条第一款人民法院应当根据犯罪情节，如违法所得数额、造成损失的大小等，并综合考虑犯罪分子缴纳罚金的能力，依法判处罚金。刑法没有明确规定罚金数额标准的，罚金的最低数额不能少于一千元。</w:t>
      </w:r>
    </w:p>
    <w:p w14:paraId="6C667AD0" w14:textId="77777777" w:rsidR="00F03E2C" w:rsidRDefault="00F03E2C">
      <w:pPr>
        <w:spacing w:line="500" w:lineRule="atLeast"/>
        <w:ind w:firstLine="600"/>
        <w:divId w:val="1041126468"/>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316F3" w14:textId="77777777" w:rsidR="00F03E2C" w:rsidRDefault="00F03E2C" w:rsidP="00F03E2C">
      <w:pPr>
        <w:rPr>
          <w:rFonts w:hint="eastAsia"/>
        </w:rPr>
      </w:pPr>
      <w:r>
        <w:separator/>
      </w:r>
    </w:p>
  </w:endnote>
  <w:endnote w:type="continuationSeparator" w:id="0">
    <w:p w14:paraId="530B0C53" w14:textId="77777777" w:rsidR="00F03E2C" w:rsidRDefault="00F03E2C" w:rsidP="00F03E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A1632" w14:textId="77777777" w:rsidR="00F03E2C" w:rsidRDefault="00F03E2C" w:rsidP="00F03E2C">
      <w:pPr>
        <w:rPr>
          <w:rFonts w:hint="eastAsia"/>
        </w:rPr>
      </w:pPr>
      <w:r>
        <w:separator/>
      </w:r>
    </w:p>
  </w:footnote>
  <w:footnote w:type="continuationSeparator" w:id="0">
    <w:p w14:paraId="4B3E3406" w14:textId="77777777" w:rsidR="00F03E2C" w:rsidRDefault="00F03E2C" w:rsidP="00F03E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3E2C"/>
    <w:rsid w:val="002A784C"/>
    <w:rsid w:val="00F03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CFC3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03E2C"/>
    <w:pPr>
      <w:tabs>
        <w:tab w:val="center" w:pos="4153"/>
        <w:tab w:val="right" w:pos="8306"/>
      </w:tabs>
      <w:snapToGrid w:val="0"/>
      <w:jc w:val="center"/>
    </w:pPr>
    <w:rPr>
      <w:sz w:val="18"/>
      <w:szCs w:val="18"/>
    </w:rPr>
  </w:style>
  <w:style w:type="character" w:customStyle="1" w:styleId="a4">
    <w:name w:val="页眉 字符"/>
    <w:basedOn w:val="a0"/>
    <w:link w:val="a3"/>
    <w:uiPriority w:val="99"/>
    <w:rsid w:val="00F03E2C"/>
    <w:rPr>
      <w:rFonts w:ascii="宋体" w:eastAsia="宋体" w:hAnsi="宋体" w:cs="宋体"/>
      <w:sz w:val="18"/>
      <w:szCs w:val="18"/>
    </w:rPr>
  </w:style>
  <w:style w:type="paragraph" w:styleId="a5">
    <w:name w:val="footer"/>
    <w:basedOn w:val="a"/>
    <w:link w:val="a6"/>
    <w:uiPriority w:val="99"/>
    <w:unhideWhenUsed/>
    <w:rsid w:val="00F03E2C"/>
    <w:pPr>
      <w:tabs>
        <w:tab w:val="center" w:pos="4153"/>
        <w:tab w:val="right" w:pos="8306"/>
      </w:tabs>
      <w:snapToGrid w:val="0"/>
    </w:pPr>
    <w:rPr>
      <w:sz w:val="18"/>
      <w:szCs w:val="18"/>
    </w:rPr>
  </w:style>
  <w:style w:type="character" w:customStyle="1" w:styleId="a6">
    <w:name w:val="页脚 字符"/>
    <w:basedOn w:val="a0"/>
    <w:link w:val="a5"/>
    <w:uiPriority w:val="99"/>
    <w:rsid w:val="00F03E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14589">
      <w:marLeft w:val="0"/>
      <w:marRight w:val="0"/>
      <w:marTop w:val="10"/>
      <w:marBottom w:val="10"/>
      <w:divBdr>
        <w:top w:val="none" w:sz="0" w:space="0" w:color="auto"/>
        <w:left w:val="none" w:sz="0" w:space="0" w:color="auto"/>
        <w:bottom w:val="none" w:sz="0" w:space="0" w:color="auto"/>
        <w:right w:val="none" w:sz="0" w:space="0" w:color="auto"/>
      </w:divBdr>
    </w:div>
    <w:div w:id="100760325">
      <w:marLeft w:val="0"/>
      <w:marRight w:val="0"/>
      <w:marTop w:val="10"/>
      <w:marBottom w:val="10"/>
      <w:divBdr>
        <w:top w:val="none" w:sz="0" w:space="0" w:color="auto"/>
        <w:left w:val="none" w:sz="0" w:space="0" w:color="auto"/>
        <w:bottom w:val="none" w:sz="0" w:space="0" w:color="auto"/>
        <w:right w:val="none" w:sz="0" w:space="0" w:color="auto"/>
      </w:divBdr>
    </w:div>
    <w:div w:id="143277146">
      <w:marLeft w:val="0"/>
      <w:marRight w:val="0"/>
      <w:marTop w:val="10"/>
      <w:marBottom w:val="10"/>
      <w:divBdr>
        <w:top w:val="none" w:sz="0" w:space="0" w:color="auto"/>
        <w:left w:val="none" w:sz="0" w:space="0" w:color="auto"/>
        <w:bottom w:val="none" w:sz="0" w:space="0" w:color="auto"/>
        <w:right w:val="none" w:sz="0" w:space="0" w:color="auto"/>
      </w:divBdr>
    </w:div>
    <w:div w:id="144054149">
      <w:marLeft w:val="0"/>
      <w:marRight w:val="0"/>
      <w:marTop w:val="10"/>
      <w:marBottom w:val="10"/>
      <w:divBdr>
        <w:top w:val="none" w:sz="0" w:space="0" w:color="auto"/>
        <w:left w:val="none" w:sz="0" w:space="0" w:color="auto"/>
        <w:bottom w:val="none" w:sz="0" w:space="0" w:color="auto"/>
        <w:right w:val="none" w:sz="0" w:space="0" w:color="auto"/>
      </w:divBdr>
    </w:div>
    <w:div w:id="188107202">
      <w:marLeft w:val="0"/>
      <w:marRight w:val="0"/>
      <w:marTop w:val="10"/>
      <w:marBottom w:val="10"/>
      <w:divBdr>
        <w:top w:val="none" w:sz="0" w:space="0" w:color="auto"/>
        <w:left w:val="none" w:sz="0" w:space="0" w:color="auto"/>
        <w:bottom w:val="none" w:sz="0" w:space="0" w:color="auto"/>
        <w:right w:val="none" w:sz="0" w:space="0" w:color="auto"/>
      </w:divBdr>
    </w:div>
    <w:div w:id="218905590">
      <w:marLeft w:val="0"/>
      <w:marRight w:val="0"/>
      <w:marTop w:val="10"/>
      <w:marBottom w:val="10"/>
      <w:divBdr>
        <w:top w:val="none" w:sz="0" w:space="0" w:color="auto"/>
        <w:left w:val="none" w:sz="0" w:space="0" w:color="auto"/>
        <w:bottom w:val="none" w:sz="0" w:space="0" w:color="auto"/>
        <w:right w:val="none" w:sz="0" w:space="0" w:color="auto"/>
      </w:divBdr>
    </w:div>
    <w:div w:id="288630702">
      <w:marLeft w:val="0"/>
      <w:marRight w:val="0"/>
      <w:marTop w:val="10"/>
      <w:marBottom w:val="10"/>
      <w:divBdr>
        <w:top w:val="none" w:sz="0" w:space="0" w:color="auto"/>
        <w:left w:val="none" w:sz="0" w:space="0" w:color="auto"/>
        <w:bottom w:val="none" w:sz="0" w:space="0" w:color="auto"/>
        <w:right w:val="none" w:sz="0" w:space="0" w:color="auto"/>
      </w:divBdr>
    </w:div>
    <w:div w:id="377700856">
      <w:marLeft w:val="0"/>
      <w:marRight w:val="0"/>
      <w:marTop w:val="10"/>
      <w:marBottom w:val="10"/>
      <w:divBdr>
        <w:top w:val="none" w:sz="0" w:space="0" w:color="auto"/>
        <w:left w:val="none" w:sz="0" w:space="0" w:color="auto"/>
        <w:bottom w:val="none" w:sz="0" w:space="0" w:color="auto"/>
        <w:right w:val="none" w:sz="0" w:space="0" w:color="auto"/>
      </w:divBdr>
    </w:div>
    <w:div w:id="380057686">
      <w:marLeft w:val="0"/>
      <w:marRight w:val="0"/>
      <w:marTop w:val="10"/>
      <w:marBottom w:val="10"/>
      <w:divBdr>
        <w:top w:val="none" w:sz="0" w:space="0" w:color="auto"/>
        <w:left w:val="none" w:sz="0" w:space="0" w:color="auto"/>
        <w:bottom w:val="none" w:sz="0" w:space="0" w:color="auto"/>
        <w:right w:val="none" w:sz="0" w:space="0" w:color="auto"/>
      </w:divBdr>
    </w:div>
    <w:div w:id="442572495">
      <w:marLeft w:val="0"/>
      <w:marRight w:val="0"/>
      <w:marTop w:val="10"/>
      <w:marBottom w:val="10"/>
      <w:divBdr>
        <w:top w:val="none" w:sz="0" w:space="0" w:color="auto"/>
        <w:left w:val="none" w:sz="0" w:space="0" w:color="auto"/>
        <w:bottom w:val="none" w:sz="0" w:space="0" w:color="auto"/>
        <w:right w:val="none" w:sz="0" w:space="0" w:color="auto"/>
      </w:divBdr>
    </w:div>
    <w:div w:id="459543091">
      <w:marLeft w:val="0"/>
      <w:marRight w:val="0"/>
      <w:marTop w:val="10"/>
      <w:marBottom w:val="10"/>
      <w:divBdr>
        <w:top w:val="none" w:sz="0" w:space="0" w:color="auto"/>
        <w:left w:val="none" w:sz="0" w:space="0" w:color="auto"/>
        <w:bottom w:val="none" w:sz="0" w:space="0" w:color="auto"/>
        <w:right w:val="none" w:sz="0" w:space="0" w:color="auto"/>
      </w:divBdr>
    </w:div>
    <w:div w:id="461458056">
      <w:marLeft w:val="0"/>
      <w:marRight w:val="0"/>
      <w:marTop w:val="10"/>
      <w:marBottom w:val="10"/>
      <w:divBdr>
        <w:top w:val="none" w:sz="0" w:space="0" w:color="auto"/>
        <w:left w:val="none" w:sz="0" w:space="0" w:color="auto"/>
        <w:bottom w:val="none" w:sz="0" w:space="0" w:color="auto"/>
        <w:right w:val="none" w:sz="0" w:space="0" w:color="auto"/>
      </w:divBdr>
    </w:div>
    <w:div w:id="511647423">
      <w:marLeft w:val="0"/>
      <w:marRight w:val="0"/>
      <w:marTop w:val="10"/>
      <w:marBottom w:val="10"/>
      <w:divBdr>
        <w:top w:val="none" w:sz="0" w:space="0" w:color="auto"/>
        <w:left w:val="none" w:sz="0" w:space="0" w:color="auto"/>
        <w:bottom w:val="none" w:sz="0" w:space="0" w:color="auto"/>
        <w:right w:val="none" w:sz="0" w:space="0" w:color="auto"/>
      </w:divBdr>
    </w:div>
    <w:div w:id="591400238">
      <w:marLeft w:val="0"/>
      <w:marRight w:val="0"/>
      <w:marTop w:val="10"/>
      <w:marBottom w:val="10"/>
      <w:divBdr>
        <w:top w:val="none" w:sz="0" w:space="0" w:color="auto"/>
        <w:left w:val="none" w:sz="0" w:space="0" w:color="auto"/>
        <w:bottom w:val="none" w:sz="0" w:space="0" w:color="auto"/>
        <w:right w:val="none" w:sz="0" w:space="0" w:color="auto"/>
      </w:divBdr>
    </w:div>
    <w:div w:id="592975350">
      <w:marLeft w:val="0"/>
      <w:marRight w:val="0"/>
      <w:marTop w:val="10"/>
      <w:marBottom w:val="10"/>
      <w:divBdr>
        <w:top w:val="none" w:sz="0" w:space="0" w:color="auto"/>
        <w:left w:val="none" w:sz="0" w:space="0" w:color="auto"/>
        <w:bottom w:val="none" w:sz="0" w:space="0" w:color="auto"/>
        <w:right w:val="none" w:sz="0" w:space="0" w:color="auto"/>
      </w:divBdr>
    </w:div>
    <w:div w:id="595674926">
      <w:marLeft w:val="0"/>
      <w:marRight w:val="0"/>
      <w:marTop w:val="10"/>
      <w:marBottom w:val="10"/>
      <w:divBdr>
        <w:top w:val="none" w:sz="0" w:space="0" w:color="auto"/>
        <w:left w:val="none" w:sz="0" w:space="0" w:color="auto"/>
        <w:bottom w:val="none" w:sz="0" w:space="0" w:color="auto"/>
        <w:right w:val="none" w:sz="0" w:space="0" w:color="auto"/>
      </w:divBdr>
    </w:div>
    <w:div w:id="597064982">
      <w:marLeft w:val="0"/>
      <w:marRight w:val="0"/>
      <w:marTop w:val="10"/>
      <w:marBottom w:val="10"/>
      <w:divBdr>
        <w:top w:val="none" w:sz="0" w:space="0" w:color="auto"/>
        <w:left w:val="none" w:sz="0" w:space="0" w:color="auto"/>
        <w:bottom w:val="none" w:sz="0" w:space="0" w:color="auto"/>
        <w:right w:val="none" w:sz="0" w:space="0" w:color="auto"/>
      </w:divBdr>
    </w:div>
    <w:div w:id="602569897">
      <w:marLeft w:val="0"/>
      <w:marRight w:val="0"/>
      <w:marTop w:val="10"/>
      <w:marBottom w:val="10"/>
      <w:divBdr>
        <w:top w:val="none" w:sz="0" w:space="0" w:color="auto"/>
        <w:left w:val="none" w:sz="0" w:space="0" w:color="auto"/>
        <w:bottom w:val="none" w:sz="0" w:space="0" w:color="auto"/>
        <w:right w:val="none" w:sz="0" w:space="0" w:color="auto"/>
      </w:divBdr>
    </w:div>
    <w:div w:id="670836691">
      <w:marLeft w:val="0"/>
      <w:marRight w:val="0"/>
      <w:marTop w:val="10"/>
      <w:marBottom w:val="10"/>
      <w:divBdr>
        <w:top w:val="none" w:sz="0" w:space="0" w:color="auto"/>
        <w:left w:val="none" w:sz="0" w:space="0" w:color="auto"/>
        <w:bottom w:val="none" w:sz="0" w:space="0" w:color="auto"/>
        <w:right w:val="none" w:sz="0" w:space="0" w:color="auto"/>
      </w:divBdr>
    </w:div>
    <w:div w:id="690375166">
      <w:marLeft w:val="0"/>
      <w:marRight w:val="0"/>
      <w:marTop w:val="10"/>
      <w:marBottom w:val="10"/>
      <w:divBdr>
        <w:top w:val="none" w:sz="0" w:space="0" w:color="auto"/>
        <w:left w:val="none" w:sz="0" w:space="0" w:color="auto"/>
        <w:bottom w:val="none" w:sz="0" w:space="0" w:color="auto"/>
        <w:right w:val="none" w:sz="0" w:space="0" w:color="auto"/>
      </w:divBdr>
    </w:div>
    <w:div w:id="711921227">
      <w:marLeft w:val="0"/>
      <w:marRight w:val="0"/>
      <w:marTop w:val="10"/>
      <w:marBottom w:val="10"/>
      <w:divBdr>
        <w:top w:val="none" w:sz="0" w:space="0" w:color="auto"/>
        <w:left w:val="none" w:sz="0" w:space="0" w:color="auto"/>
        <w:bottom w:val="none" w:sz="0" w:space="0" w:color="auto"/>
        <w:right w:val="none" w:sz="0" w:space="0" w:color="auto"/>
      </w:divBdr>
    </w:div>
    <w:div w:id="764427352">
      <w:marLeft w:val="0"/>
      <w:marRight w:val="0"/>
      <w:marTop w:val="10"/>
      <w:marBottom w:val="10"/>
      <w:divBdr>
        <w:top w:val="none" w:sz="0" w:space="0" w:color="auto"/>
        <w:left w:val="none" w:sz="0" w:space="0" w:color="auto"/>
        <w:bottom w:val="none" w:sz="0" w:space="0" w:color="auto"/>
        <w:right w:val="none" w:sz="0" w:space="0" w:color="auto"/>
      </w:divBdr>
    </w:div>
    <w:div w:id="783116794">
      <w:marLeft w:val="0"/>
      <w:marRight w:val="720"/>
      <w:marTop w:val="10"/>
      <w:marBottom w:val="10"/>
      <w:divBdr>
        <w:top w:val="none" w:sz="0" w:space="0" w:color="auto"/>
        <w:left w:val="none" w:sz="0" w:space="0" w:color="auto"/>
        <w:bottom w:val="none" w:sz="0" w:space="0" w:color="auto"/>
        <w:right w:val="none" w:sz="0" w:space="0" w:color="auto"/>
      </w:divBdr>
    </w:div>
    <w:div w:id="847601302">
      <w:marLeft w:val="0"/>
      <w:marRight w:val="0"/>
      <w:marTop w:val="10"/>
      <w:marBottom w:val="10"/>
      <w:divBdr>
        <w:top w:val="none" w:sz="0" w:space="0" w:color="auto"/>
        <w:left w:val="none" w:sz="0" w:space="0" w:color="auto"/>
        <w:bottom w:val="none" w:sz="0" w:space="0" w:color="auto"/>
        <w:right w:val="none" w:sz="0" w:space="0" w:color="auto"/>
      </w:divBdr>
    </w:div>
    <w:div w:id="872884767">
      <w:marLeft w:val="0"/>
      <w:marRight w:val="0"/>
      <w:marTop w:val="10"/>
      <w:marBottom w:val="10"/>
      <w:divBdr>
        <w:top w:val="none" w:sz="0" w:space="0" w:color="auto"/>
        <w:left w:val="none" w:sz="0" w:space="0" w:color="auto"/>
        <w:bottom w:val="none" w:sz="0" w:space="0" w:color="auto"/>
        <w:right w:val="none" w:sz="0" w:space="0" w:color="auto"/>
      </w:divBdr>
    </w:div>
    <w:div w:id="880481335">
      <w:marLeft w:val="0"/>
      <w:marRight w:val="0"/>
      <w:marTop w:val="10"/>
      <w:marBottom w:val="10"/>
      <w:divBdr>
        <w:top w:val="none" w:sz="0" w:space="0" w:color="auto"/>
        <w:left w:val="none" w:sz="0" w:space="0" w:color="auto"/>
        <w:bottom w:val="none" w:sz="0" w:space="0" w:color="auto"/>
        <w:right w:val="none" w:sz="0" w:space="0" w:color="auto"/>
      </w:divBdr>
    </w:div>
    <w:div w:id="885414296">
      <w:marLeft w:val="0"/>
      <w:marRight w:val="0"/>
      <w:marTop w:val="10"/>
      <w:marBottom w:val="10"/>
      <w:divBdr>
        <w:top w:val="none" w:sz="0" w:space="0" w:color="auto"/>
        <w:left w:val="none" w:sz="0" w:space="0" w:color="auto"/>
        <w:bottom w:val="none" w:sz="0" w:space="0" w:color="auto"/>
        <w:right w:val="none" w:sz="0" w:space="0" w:color="auto"/>
      </w:divBdr>
    </w:div>
    <w:div w:id="898710307">
      <w:marLeft w:val="0"/>
      <w:marRight w:val="0"/>
      <w:marTop w:val="10"/>
      <w:marBottom w:val="10"/>
      <w:divBdr>
        <w:top w:val="none" w:sz="0" w:space="0" w:color="auto"/>
        <w:left w:val="none" w:sz="0" w:space="0" w:color="auto"/>
        <w:bottom w:val="none" w:sz="0" w:space="0" w:color="auto"/>
        <w:right w:val="none" w:sz="0" w:space="0" w:color="auto"/>
      </w:divBdr>
    </w:div>
    <w:div w:id="956445297">
      <w:marLeft w:val="0"/>
      <w:marRight w:val="0"/>
      <w:marTop w:val="10"/>
      <w:marBottom w:val="10"/>
      <w:divBdr>
        <w:top w:val="none" w:sz="0" w:space="0" w:color="auto"/>
        <w:left w:val="none" w:sz="0" w:space="0" w:color="auto"/>
        <w:bottom w:val="none" w:sz="0" w:space="0" w:color="auto"/>
        <w:right w:val="none" w:sz="0" w:space="0" w:color="auto"/>
      </w:divBdr>
    </w:div>
    <w:div w:id="1001812548">
      <w:marLeft w:val="0"/>
      <w:marRight w:val="0"/>
      <w:marTop w:val="10"/>
      <w:marBottom w:val="10"/>
      <w:divBdr>
        <w:top w:val="none" w:sz="0" w:space="0" w:color="auto"/>
        <w:left w:val="none" w:sz="0" w:space="0" w:color="auto"/>
        <w:bottom w:val="none" w:sz="0" w:space="0" w:color="auto"/>
        <w:right w:val="none" w:sz="0" w:space="0" w:color="auto"/>
      </w:divBdr>
    </w:div>
    <w:div w:id="1007093493">
      <w:marLeft w:val="0"/>
      <w:marRight w:val="0"/>
      <w:marTop w:val="10"/>
      <w:marBottom w:val="10"/>
      <w:divBdr>
        <w:top w:val="none" w:sz="0" w:space="0" w:color="auto"/>
        <w:left w:val="none" w:sz="0" w:space="0" w:color="auto"/>
        <w:bottom w:val="none" w:sz="0" w:space="0" w:color="auto"/>
        <w:right w:val="none" w:sz="0" w:space="0" w:color="auto"/>
      </w:divBdr>
    </w:div>
    <w:div w:id="1023477116">
      <w:marLeft w:val="0"/>
      <w:marRight w:val="0"/>
      <w:marTop w:val="10"/>
      <w:marBottom w:val="10"/>
      <w:divBdr>
        <w:top w:val="none" w:sz="0" w:space="0" w:color="auto"/>
        <w:left w:val="none" w:sz="0" w:space="0" w:color="auto"/>
        <w:bottom w:val="none" w:sz="0" w:space="0" w:color="auto"/>
        <w:right w:val="none" w:sz="0" w:space="0" w:color="auto"/>
      </w:divBdr>
    </w:div>
    <w:div w:id="1041126468">
      <w:marLeft w:val="0"/>
      <w:marRight w:val="0"/>
      <w:marTop w:val="10"/>
      <w:marBottom w:val="10"/>
      <w:divBdr>
        <w:top w:val="none" w:sz="0" w:space="0" w:color="auto"/>
        <w:left w:val="none" w:sz="0" w:space="0" w:color="auto"/>
        <w:bottom w:val="none" w:sz="0" w:space="0" w:color="auto"/>
        <w:right w:val="none" w:sz="0" w:space="0" w:color="auto"/>
      </w:divBdr>
    </w:div>
    <w:div w:id="1042245972">
      <w:marLeft w:val="0"/>
      <w:marRight w:val="0"/>
      <w:marTop w:val="10"/>
      <w:marBottom w:val="10"/>
      <w:divBdr>
        <w:top w:val="none" w:sz="0" w:space="0" w:color="auto"/>
        <w:left w:val="none" w:sz="0" w:space="0" w:color="auto"/>
        <w:bottom w:val="none" w:sz="0" w:space="0" w:color="auto"/>
        <w:right w:val="none" w:sz="0" w:space="0" w:color="auto"/>
      </w:divBdr>
    </w:div>
    <w:div w:id="1046828684">
      <w:marLeft w:val="0"/>
      <w:marRight w:val="0"/>
      <w:marTop w:val="10"/>
      <w:marBottom w:val="10"/>
      <w:divBdr>
        <w:top w:val="none" w:sz="0" w:space="0" w:color="auto"/>
        <w:left w:val="none" w:sz="0" w:space="0" w:color="auto"/>
        <w:bottom w:val="none" w:sz="0" w:space="0" w:color="auto"/>
        <w:right w:val="none" w:sz="0" w:space="0" w:color="auto"/>
      </w:divBdr>
    </w:div>
    <w:div w:id="1072193436">
      <w:marLeft w:val="0"/>
      <w:marRight w:val="0"/>
      <w:marTop w:val="10"/>
      <w:marBottom w:val="10"/>
      <w:divBdr>
        <w:top w:val="none" w:sz="0" w:space="0" w:color="auto"/>
        <w:left w:val="none" w:sz="0" w:space="0" w:color="auto"/>
        <w:bottom w:val="none" w:sz="0" w:space="0" w:color="auto"/>
        <w:right w:val="none" w:sz="0" w:space="0" w:color="auto"/>
      </w:divBdr>
    </w:div>
    <w:div w:id="1087073632">
      <w:marLeft w:val="0"/>
      <w:marRight w:val="0"/>
      <w:marTop w:val="10"/>
      <w:marBottom w:val="10"/>
      <w:divBdr>
        <w:top w:val="none" w:sz="0" w:space="0" w:color="auto"/>
        <w:left w:val="none" w:sz="0" w:space="0" w:color="auto"/>
        <w:bottom w:val="none" w:sz="0" w:space="0" w:color="auto"/>
        <w:right w:val="none" w:sz="0" w:space="0" w:color="auto"/>
      </w:divBdr>
    </w:div>
    <w:div w:id="1099835030">
      <w:marLeft w:val="0"/>
      <w:marRight w:val="0"/>
      <w:marTop w:val="10"/>
      <w:marBottom w:val="10"/>
      <w:divBdr>
        <w:top w:val="none" w:sz="0" w:space="0" w:color="auto"/>
        <w:left w:val="none" w:sz="0" w:space="0" w:color="auto"/>
        <w:bottom w:val="none" w:sz="0" w:space="0" w:color="auto"/>
        <w:right w:val="none" w:sz="0" w:space="0" w:color="auto"/>
      </w:divBdr>
    </w:div>
    <w:div w:id="1107382434">
      <w:marLeft w:val="0"/>
      <w:marRight w:val="0"/>
      <w:marTop w:val="10"/>
      <w:marBottom w:val="10"/>
      <w:divBdr>
        <w:top w:val="none" w:sz="0" w:space="0" w:color="auto"/>
        <w:left w:val="none" w:sz="0" w:space="0" w:color="auto"/>
        <w:bottom w:val="none" w:sz="0" w:space="0" w:color="auto"/>
        <w:right w:val="none" w:sz="0" w:space="0" w:color="auto"/>
      </w:divBdr>
    </w:div>
    <w:div w:id="1108086854">
      <w:marLeft w:val="0"/>
      <w:marRight w:val="0"/>
      <w:marTop w:val="10"/>
      <w:marBottom w:val="10"/>
      <w:divBdr>
        <w:top w:val="none" w:sz="0" w:space="0" w:color="auto"/>
        <w:left w:val="none" w:sz="0" w:space="0" w:color="auto"/>
        <w:bottom w:val="none" w:sz="0" w:space="0" w:color="auto"/>
        <w:right w:val="none" w:sz="0" w:space="0" w:color="auto"/>
      </w:divBdr>
    </w:div>
    <w:div w:id="1108815492">
      <w:marLeft w:val="0"/>
      <w:marRight w:val="0"/>
      <w:marTop w:val="10"/>
      <w:marBottom w:val="10"/>
      <w:divBdr>
        <w:top w:val="none" w:sz="0" w:space="0" w:color="auto"/>
        <w:left w:val="none" w:sz="0" w:space="0" w:color="auto"/>
        <w:bottom w:val="none" w:sz="0" w:space="0" w:color="auto"/>
        <w:right w:val="none" w:sz="0" w:space="0" w:color="auto"/>
      </w:divBdr>
    </w:div>
    <w:div w:id="1140926303">
      <w:marLeft w:val="0"/>
      <w:marRight w:val="0"/>
      <w:marTop w:val="10"/>
      <w:marBottom w:val="10"/>
      <w:divBdr>
        <w:top w:val="none" w:sz="0" w:space="0" w:color="auto"/>
        <w:left w:val="none" w:sz="0" w:space="0" w:color="auto"/>
        <w:bottom w:val="none" w:sz="0" w:space="0" w:color="auto"/>
        <w:right w:val="none" w:sz="0" w:space="0" w:color="auto"/>
      </w:divBdr>
    </w:div>
    <w:div w:id="1161963701">
      <w:marLeft w:val="0"/>
      <w:marRight w:val="0"/>
      <w:marTop w:val="10"/>
      <w:marBottom w:val="10"/>
      <w:divBdr>
        <w:top w:val="none" w:sz="0" w:space="0" w:color="auto"/>
        <w:left w:val="none" w:sz="0" w:space="0" w:color="auto"/>
        <w:bottom w:val="none" w:sz="0" w:space="0" w:color="auto"/>
        <w:right w:val="none" w:sz="0" w:space="0" w:color="auto"/>
      </w:divBdr>
    </w:div>
    <w:div w:id="1199440025">
      <w:marLeft w:val="0"/>
      <w:marRight w:val="0"/>
      <w:marTop w:val="10"/>
      <w:marBottom w:val="10"/>
      <w:divBdr>
        <w:top w:val="none" w:sz="0" w:space="0" w:color="auto"/>
        <w:left w:val="none" w:sz="0" w:space="0" w:color="auto"/>
        <w:bottom w:val="none" w:sz="0" w:space="0" w:color="auto"/>
        <w:right w:val="none" w:sz="0" w:space="0" w:color="auto"/>
      </w:divBdr>
    </w:div>
    <w:div w:id="1233350676">
      <w:marLeft w:val="0"/>
      <w:marRight w:val="0"/>
      <w:marTop w:val="10"/>
      <w:marBottom w:val="10"/>
      <w:divBdr>
        <w:top w:val="none" w:sz="0" w:space="0" w:color="auto"/>
        <w:left w:val="none" w:sz="0" w:space="0" w:color="auto"/>
        <w:bottom w:val="none" w:sz="0" w:space="0" w:color="auto"/>
        <w:right w:val="none" w:sz="0" w:space="0" w:color="auto"/>
      </w:divBdr>
    </w:div>
    <w:div w:id="1287739165">
      <w:marLeft w:val="0"/>
      <w:marRight w:val="0"/>
      <w:marTop w:val="10"/>
      <w:marBottom w:val="10"/>
      <w:divBdr>
        <w:top w:val="none" w:sz="0" w:space="0" w:color="auto"/>
        <w:left w:val="none" w:sz="0" w:space="0" w:color="auto"/>
        <w:bottom w:val="none" w:sz="0" w:space="0" w:color="auto"/>
        <w:right w:val="none" w:sz="0" w:space="0" w:color="auto"/>
      </w:divBdr>
    </w:div>
    <w:div w:id="1288896660">
      <w:marLeft w:val="0"/>
      <w:marRight w:val="0"/>
      <w:marTop w:val="10"/>
      <w:marBottom w:val="10"/>
      <w:divBdr>
        <w:top w:val="none" w:sz="0" w:space="0" w:color="auto"/>
        <w:left w:val="none" w:sz="0" w:space="0" w:color="auto"/>
        <w:bottom w:val="none" w:sz="0" w:space="0" w:color="auto"/>
        <w:right w:val="none" w:sz="0" w:space="0" w:color="auto"/>
      </w:divBdr>
    </w:div>
    <w:div w:id="1300766233">
      <w:marLeft w:val="0"/>
      <w:marRight w:val="0"/>
      <w:marTop w:val="10"/>
      <w:marBottom w:val="10"/>
      <w:divBdr>
        <w:top w:val="none" w:sz="0" w:space="0" w:color="auto"/>
        <w:left w:val="none" w:sz="0" w:space="0" w:color="auto"/>
        <w:bottom w:val="none" w:sz="0" w:space="0" w:color="auto"/>
        <w:right w:val="none" w:sz="0" w:space="0" w:color="auto"/>
      </w:divBdr>
    </w:div>
    <w:div w:id="1301576998">
      <w:marLeft w:val="0"/>
      <w:marRight w:val="0"/>
      <w:marTop w:val="10"/>
      <w:marBottom w:val="10"/>
      <w:divBdr>
        <w:top w:val="none" w:sz="0" w:space="0" w:color="auto"/>
        <w:left w:val="none" w:sz="0" w:space="0" w:color="auto"/>
        <w:bottom w:val="none" w:sz="0" w:space="0" w:color="auto"/>
        <w:right w:val="none" w:sz="0" w:space="0" w:color="auto"/>
      </w:divBdr>
    </w:div>
    <w:div w:id="1344356995">
      <w:marLeft w:val="0"/>
      <w:marRight w:val="0"/>
      <w:marTop w:val="10"/>
      <w:marBottom w:val="10"/>
      <w:divBdr>
        <w:top w:val="none" w:sz="0" w:space="0" w:color="auto"/>
        <w:left w:val="none" w:sz="0" w:space="0" w:color="auto"/>
        <w:bottom w:val="none" w:sz="0" w:space="0" w:color="auto"/>
        <w:right w:val="none" w:sz="0" w:space="0" w:color="auto"/>
      </w:divBdr>
    </w:div>
    <w:div w:id="1370177750">
      <w:marLeft w:val="0"/>
      <w:marRight w:val="720"/>
      <w:marTop w:val="10"/>
      <w:marBottom w:val="10"/>
      <w:divBdr>
        <w:top w:val="none" w:sz="0" w:space="0" w:color="auto"/>
        <w:left w:val="none" w:sz="0" w:space="0" w:color="auto"/>
        <w:bottom w:val="none" w:sz="0" w:space="0" w:color="auto"/>
        <w:right w:val="none" w:sz="0" w:space="0" w:color="auto"/>
      </w:divBdr>
    </w:div>
    <w:div w:id="1385175715">
      <w:marLeft w:val="0"/>
      <w:marRight w:val="720"/>
      <w:marTop w:val="10"/>
      <w:marBottom w:val="10"/>
      <w:divBdr>
        <w:top w:val="none" w:sz="0" w:space="0" w:color="auto"/>
        <w:left w:val="none" w:sz="0" w:space="0" w:color="auto"/>
        <w:bottom w:val="none" w:sz="0" w:space="0" w:color="auto"/>
        <w:right w:val="none" w:sz="0" w:space="0" w:color="auto"/>
      </w:divBdr>
    </w:div>
    <w:div w:id="1412772635">
      <w:marLeft w:val="0"/>
      <w:marRight w:val="0"/>
      <w:marTop w:val="10"/>
      <w:marBottom w:val="10"/>
      <w:divBdr>
        <w:top w:val="none" w:sz="0" w:space="0" w:color="auto"/>
        <w:left w:val="none" w:sz="0" w:space="0" w:color="auto"/>
        <w:bottom w:val="none" w:sz="0" w:space="0" w:color="auto"/>
        <w:right w:val="none" w:sz="0" w:space="0" w:color="auto"/>
      </w:divBdr>
    </w:div>
    <w:div w:id="1426267217">
      <w:marLeft w:val="0"/>
      <w:marRight w:val="0"/>
      <w:marTop w:val="10"/>
      <w:marBottom w:val="10"/>
      <w:divBdr>
        <w:top w:val="none" w:sz="0" w:space="0" w:color="auto"/>
        <w:left w:val="none" w:sz="0" w:space="0" w:color="auto"/>
        <w:bottom w:val="none" w:sz="0" w:space="0" w:color="auto"/>
        <w:right w:val="none" w:sz="0" w:space="0" w:color="auto"/>
      </w:divBdr>
    </w:div>
    <w:div w:id="1456606210">
      <w:marLeft w:val="0"/>
      <w:marRight w:val="0"/>
      <w:marTop w:val="10"/>
      <w:marBottom w:val="10"/>
      <w:divBdr>
        <w:top w:val="none" w:sz="0" w:space="0" w:color="auto"/>
        <w:left w:val="none" w:sz="0" w:space="0" w:color="auto"/>
        <w:bottom w:val="none" w:sz="0" w:space="0" w:color="auto"/>
        <w:right w:val="none" w:sz="0" w:space="0" w:color="auto"/>
      </w:divBdr>
    </w:div>
    <w:div w:id="1467353526">
      <w:marLeft w:val="0"/>
      <w:marRight w:val="0"/>
      <w:marTop w:val="10"/>
      <w:marBottom w:val="10"/>
      <w:divBdr>
        <w:top w:val="none" w:sz="0" w:space="0" w:color="auto"/>
        <w:left w:val="none" w:sz="0" w:space="0" w:color="auto"/>
        <w:bottom w:val="none" w:sz="0" w:space="0" w:color="auto"/>
        <w:right w:val="none" w:sz="0" w:space="0" w:color="auto"/>
      </w:divBdr>
    </w:div>
    <w:div w:id="1470902431">
      <w:marLeft w:val="0"/>
      <w:marRight w:val="0"/>
      <w:marTop w:val="10"/>
      <w:marBottom w:val="10"/>
      <w:divBdr>
        <w:top w:val="none" w:sz="0" w:space="0" w:color="auto"/>
        <w:left w:val="none" w:sz="0" w:space="0" w:color="auto"/>
        <w:bottom w:val="none" w:sz="0" w:space="0" w:color="auto"/>
        <w:right w:val="none" w:sz="0" w:space="0" w:color="auto"/>
      </w:divBdr>
    </w:div>
    <w:div w:id="1480686418">
      <w:marLeft w:val="0"/>
      <w:marRight w:val="0"/>
      <w:marTop w:val="10"/>
      <w:marBottom w:val="10"/>
      <w:divBdr>
        <w:top w:val="none" w:sz="0" w:space="0" w:color="auto"/>
        <w:left w:val="none" w:sz="0" w:space="0" w:color="auto"/>
        <w:bottom w:val="none" w:sz="0" w:space="0" w:color="auto"/>
        <w:right w:val="none" w:sz="0" w:space="0" w:color="auto"/>
      </w:divBdr>
    </w:div>
    <w:div w:id="1483085879">
      <w:marLeft w:val="0"/>
      <w:marRight w:val="0"/>
      <w:marTop w:val="10"/>
      <w:marBottom w:val="10"/>
      <w:divBdr>
        <w:top w:val="none" w:sz="0" w:space="0" w:color="auto"/>
        <w:left w:val="none" w:sz="0" w:space="0" w:color="auto"/>
        <w:bottom w:val="none" w:sz="0" w:space="0" w:color="auto"/>
        <w:right w:val="none" w:sz="0" w:space="0" w:color="auto"/>
      </w:divBdr>
    </w:div>
    <w:div w:id="1526022488">
      <w:marLeft w:val="0"/>
      <w:marRight w:val="0"/>
      <w:marTop w:val="10"/>
      <w:marBottom w:val="10"/>
      <w:divBdr>
        <w:top w:val="none" w:sz="0" w:space="0" w:color="auto"/>
        <w:left w:val="none" w:sz="0" w:space="0" w:color="auto"/>
        <w:bottom w:val="none" w:sz="0" w:space="0" w:color="auto"/>
        <w:right w:val="none" w:sz="0" w:space="0" w:color="auto"/>
      </w:divBdr>
    </w:div>
    <w:div w:id="1549953635">
      <w:marLeft w:val="0"/>
      <w:marRight w:val="0"/>
      <w:marTop w:val="10"/>
      <w:marBottom w:val="10"/>
      <w:divBdr>
        <w:top w:val="none" w:sz="0" w:space="0" w:color="auto"/>
        <w:left w:val="none" w:sz="0" w:space="0" w:color="auto"/>
        <w:bottom w:val="none" w:sz="0" w:space="0" w:color="auto"/>
        <w:right w:val="none" w:sz="0" w:space="0" w:color="auto"/>
      </w:divBdr>
    </w:div>
    <w:div w:id="1561138087">
      <w:marLeft w:val="0"/>
      <w:marRight w:val="0"/>
      <w:marTop w:val="10"/>
      <w:marBottom w:val="10"/>
      <w:divBdr>
        <w:top w:val="none" w:sz="0" w:space="0" w:color="auto"/>
        <w:left w:val="none" w:sz="0" w:space="0" w:color="auto"/>
        <w:bottom w:val="none" w:sz="0" w:space="0" w:color="auto"/>
        <w:right w:val="none" w:sz="0" w:space="0" w:color="auto"/>
      </w:divBdr>
    </w:div>
    <w:div w:id="1593080429">
      <w:marLeft w:val="0"/>
      <w:marRight w:val="0"/>
      <w:marTop w:val="10"/>
      <w:marBottom w:val="10"/>
      <w:divBdr>
        <w:top w:val="none" w:sz="0" w:space="0" w:color="auto"/>
        <w:left w:val="none" w:sz="0" w:space="0" w:color="auto"/>
        <w:bottom w:val="none" w:sz="0" w:space="0" w:color="auto"/>
        <w:right w:val="none" w:sz="0" w:space="0" w:color="auto"/>
      </w:divBdr>
    </w:div>
    <w:div w:id="1610817496">
      <w:marLeft w:val="0"/>
      <w:marRight w:val="0"/>
      <w:marTop w:val="10"/>
      <w:marBottom w:val="10"/>
      <w:divBdr>
        <w:top w:val="none" w:sz="0" w:space="0" w:color="auto"/>
        <w:left w:val="none" w:sz="0" w:space="0" w:color="auto"/>
        <w:bottom w:val="none" w:sz="0" w:space="0" w:color="auto"/>
        <w:right w:val="none" w:sz="0" w:space="0" w:color="auto"/>
      </w:divBdr>
    </w:div>
    <w:div w:id="1635024281">
      <w:marLeft w:val="0"/>
      <w:marRight w:val="0"/>
      <w:marTop w:val="10"/>
      <w:marBottom w:val="10"/>
      <w:divBdr>
        <w:top w:val="none" w:sz="0" w:space="0" w:color="auto"/>
        <w:left w:val="none" w:sz="0" w:space="0" w:color="auto"/>
        <w:bottom w:val="none" w:sz="0" w:space="0" w:color="auto"/>
        <w:right w:val="none" w:sz="0" w:space="0" w:color="auto"/>
      </w:divBdr>
    </w:div>
    <w:div w:id="1639795021">
      <w:marLeft w:val="0"/>
      <w:marRight w:val="0"/>
      <w:marTop w:val="10"/>
      <w:marBottom w:val="10"/>
      <w:divBdr>
        <w:top w:val="none" w:sz="0" w:space="0" w:color="auto"/>
        <w:left w:val="none" w:sz="0" w:space="0" w:color="auto"/>
        <w:bottom w:val="none" w:sz="0" w:space="0" w:color="auto"/>
        <w:right w:val="none" w:sz="0" w:space="0" w:color="auto"/>
      </w:divBdr>
    </w:div>
    <w:div w:id="1642806171">
      <w:marLeft w:val="0"/>
      <w:marRight w:val="0"/>
      <w:marTop w:val="10"/>
      <w:marBottom w:val="10"/>
      <w:divBdr>
        <w:top w:val="none" w:sz="0" w:space="0" w:color="auto"/>
        <w:left w:val="none" w:sz="0" w:space="0" w:color="auto"/>
        <w:bottom w:val="none" w:sz="0" w:space="0" w:color="auto"/>
        <w:right w:val="none" w:sz="0" w:space="0" w:color="auto"/>
      </w:divBdr>
    </w:div>
    <w:div w:id="1678581230">
      <w:marLeft w:val="0"/>
      <w:marRight w:val="0"/>
      <w:marTop w:val="10"/>
      <w:marBottom w:val="10"/>
      <w:divBdr>
        <w:top w:val="none" w:sz="0" w:space="0" w:color="auto"/>
        <w:left w:val="none" w:sz="0" w:space="0" w:color="auto"/>
        <w:bottom w:val="none" w:sz="0" w:space="0" w:color="auto"/>
        <w:right w:val="none" w:sz="0" w:space="0" w:color="auto"/>
      </w:divBdr>
    </w:div>
    <w:div w:id="1717389136">
      <w:marLeft w:val="0"/>
      <w:marRight w:val="0"/>
      <w:marTop w:val="10"/>
      <w:marBottom w:val="10"/>
      <w:divBdr>
        <w:top w:val="none" w:sz="0" w:space="0" w:color="auto"/>
        <w:left w:val="none" w:sz="0" w:space="0" w:color="auto"/>
        <w:bottom w:val="none" w:sz="0" w:space="0" w:color="auto"/>
        <w:right w:val="none" w:sz="0" w:space="0" w:color="auto"/>
      </w:divBdr>
    </w:div>
    <w:div w:id="1729256393">
      <w:marLeft w:val="0"/>
      <w:marRight w:val="0"/>
      <w:marTop w:val="10"/>
      <w:marBottom w:val="10"/>
      <w:divBdr>
        <w:top w:val="none" w:sz="0" w:space="0" w:color="auto"/>
        <w:left w:val="none" w:sz="0" w:space="0" w:color="auto"/>
        <w:bottom w:val="none" w:sz="0" w:space="0" w:color="auto"/>
        <w:right w:val="none" w:sz="0" w:space="0" w:color="auto"/>
      </w:divBdr>
    </w:div>
    <w:div w:id="1729692575">
      <w:marLeft w:val="0"/>
      <w:marRight w:val="0"/>
      <w:marTop w:val="10"/>
      <w:marBottom w:val="10"/>
      <w:divBdr>
        <w:top w:val="none" w:sz="0" w:space="0" w:color="auto"/>
        <w:left w:val="none" w:sz="0" w:space="0" w:color="auto"/>
        <w:bottom w:val="none" w:sz="0" w:space="0" w:color="auto"/>
        <w:right w:val="none" w:sz="0" w:space="0" w:color="auto"/>
      </w:divBdr>
    </w:div>
    <w:div w:id="1751154455">
      <w:marLeft w:val="0"/>
      <w:marRight w:val="0"/>
      <w:marTop w:val="10"/>
      <w:marBottom w:val="10"/>
      <w:divBdr>
        <w:top w:val="none" w:sz="0" w:space="0" w:color="auto"/>
        <w:left w:val="none" w:sz="0" w:space="0" w:color="auto"/>
        <w:bottom w:val="none" w:sz="0" w:space="0" w:color="auto"/>
        <w:right w:val="none" w:sz="0" w:space="0" w:color="auto"/>
      </w:divBdr>
    </w:div>
    <w:div w:id="1761485990">
      <w:marLeft w:val="0"/>
      <w:marRight w:val="0"/>
      <w:marTop w:val="10"/>
      <w:marBottom w:val="10"/>
      <w:divBdr>
        <w:top w:val="none" w:sz="0" w:space="0" w:color="auto"/>
        <w:left w:val="none" w:sz="0" w:space="0" w:color="auto"/>
        <w:bottom w:val="none" w:sz="0" w:space="0" w:color="auto"/>
        <w:right w:val="none" w:sz="0" w:space="0" w:color="auto"/>
      </w:divBdr>
    </w:div>
    <w:div w:id="1820805964">
      <w:marLeft w:val="0"/>
      <w:marRight w:val="0"/>
      <w:marTop w:val="10"/>
      <w:marBottom w:val="10"/>
      <w:divBdr>
        <w:top w:val="none" w:sz="0" w:space="0" w:color="auto"/>
        <w:left w:val="none" w:sz="0" w:space="0" w:color="auto"/>
        <w:bottom w:val="none" w:sz="0" w:space="0" w:color="auto"/>
        <w:right w:val="none" w:sz="0" w:space="0" w:color="auto"/>
      </w:divBdr>
    </w:div>
    <w:div w:id="1840651315">
      <w:marLeft w:val="0"/>
      <w:marRight w:val="720"/>
      <w:marTop w:val="10"/>
      <w:marBottom w:val="10"/>
      <w:divBdr>
        <w:top w:val="none" w:sz="0" w:space="0" w:color="auto"/>
        <w:left w:val="none" w:sz="0" w:space="0" w:color="auto"/>
        <w:bottom w:val="none" w:sz="0" w:space="0" w:color="auto"/>
        <w:right w:val="none" w:sz="0" w:space="0" w:color="auto"/>
      </w:divBdr>
    </w:div>
    <w:div w:id="1866793892">
      <w:marLeft w:val="0"/>
      <w:marRight w:val="0"/>
      <w:marTop w:val="10"/>
      <w:marBottom w:val="10"/>
      <w:divBdr>
        <w:top w:val="none" w:sz="0" w:space="0" w:color="auto"/>
        <w:left w:val="none" w:sz="0" w:space="0" w:color="auto"/>
        <w:bottom w:val="none" w:sz="0" w:space="0" w:color="auto"/>
        <w:right w:val="none" w:sz="0" w:space="0" w:color="auto"/>
      </w:divBdr>
    </w:div>
    <w:div w:id="1895655778">
      <w:marLeft w:val="0"/>
      <w:marRight w:val="0"/>
      <w:marTop w:val="10"/>
      <w:marBottom w:val="10"/>
      <w:divBdr>
        <w:top w:val="none" w:sz="0" w:space="0" w:color="auto"/>
        <w:left w:val="none" w:sz="0" w:space="0" w:color="auto"/>
        <w:bottom w:val="none" w:sz="0" w:space="0" w:color="auto"/>
        <w:right w:val="none" w:sz="0" w:space="0" w:color="auto"/>
      </w:divBdr>
    </w:div>
    <w:div w:id="1906599102">
      <w:marLeft w:val="0"/>
      <w:marRight w:val="0"/>
      <w:marTop w:val="10"/>
      <w:marBottom w:val="10"/>
      <w:divBdr>
        <w:top w:val="none" w:sz="0" w:space="0" w:color="auto"/>
        <w:left w:val="none" w:sz="0" w:space="0" w:color="auto"/>
        <w:bottom w:val="none" w:sz="0" w:space="0" w:color="auto"/>
        <w:right w:val="none" w:sz="0" w:space="0" w:color="auto"/>
      </w:divBdr>
    </w:div>
    <w:div w:id="1921940148">
      <w:marLeft w:val="0"/>
      <w:marRight w:val="0"/>
      <w:marTop w:val="10"/>
      <w:marBottom w:val="10"/>
      <w:divBdr>
        <w:top w:val="none" w:sz="0" w:space="0" w:color="auto"/>
        <w:left w:val="none" w:sz="0" w:space="0" w:color="auto"/>
        <w:bottom w:val="none" w:sz="0" w:space="0" w:color="auto"/>
        <w:right w:val="none" w:sz="0" w:space="0" w:color="auto"/>
      </w:divBdr>
    </w:div>
    <w:div w:id="1942255581">
      <w:marLeft w:val="0"/>
      <w:marRight w:val="0"/>
      <w:marTop w:val="10"/>
      <w:marBottom w:val="10"/>
      <w:divBdr>
        <w:top w:val="none" w:sz="0" w:space="0" w:color="auto"/>
        <w:left w:val="none" w:sz="0" w:space="0" w:color="auto"/>
        <w:bottom w:val="none" w:sz="0" w:space="0" w:color="auto"/>
        <w:right w:val="none" w:sz="0" w:space="0" w:color="auto"/>
      </w:divBdr>
    </w:div>
    <w:div w:id="1961448587">
      <w:marLeft w:val="0"/>
      <w:marRight w:val="0"/>
      <w:marTop w:val="10"/>
      <w:marBottom w:val="10"/>
      <w:divBdr>
        <w:top w:val="none" w:sz="0" w:space="0" w:color="auto"/>
        <w:left w:val="none" w:sz="0" w:space="0" w:color="auto"/>
        <w:bottom w:val="none" w:sz="0" w:space="0" w:color="auto"/>
        <w:right w:val="none" w:sz="0" w:space="0" w:color="auto"/>
      </w:divBdr>
    </w:div>
    <w:div w:id="1980308276">
      <w:marLeft w:val="0"/>
      <w:marRight w:val="720"/>
      <w:marTop w:val="10"/>
      <w:marBottom w:val="10"/>
      <w:divBdr>
        <w:top w:val="none" w:sz="0" w:space="0" w:color="auto"/>
        <w:left w:val="none" w:sz="0" w:space="0" w:color="auto"/>
        <w:bottom w:val="none" w:sz="0" w:space="0" w:color="auto"/>
        <w:right w:val="none" w:sz="0" w:space="0" w:color="auto"/>
      </w:divBdr>
    </w:div>
    <w:div w:id="1982033902">
      <w:marLeft w:val="0"/>
      <w:marRight w:val="0"/>
      <w:marTop w:val="10"/>
      <w:marBottom w:val="10"/>
      <w:divBdr>
        <w:top w:val="none" w:sz="0" w:space="0" w:color="auto"/>
        <w:left w:val="none" w:sz="0" w:space="0" w:color="auto"/>
        <w:bottom w:val="none" w:sz="0" w:space="0" w:color="auto"/>
        <w:right w:val="none" w:sz="0" w:space="0" w:color="auto"/>
      </w:divBdr>
    </w:div>
    <w:div w:id="1991514597">
      <w:marLeft w:val="0"/>
      <w:marRight w:val="0"/>
      <w:marTop w:val="10"/>
      <w:marBottom w:val="10"/>
      <w:divBdr>
        <w:top w:val="none" w:sz="0" w:space="0" w:color="auto"/>
        <w:left w:val="none" w:sz="0" w:space="0" w:color="auto"/>
        <w:bottom w:val="none" w:sz="0" w:space="0" w:color="auto"/>
        <w:right w:val="none" w:sz="0" w:space="0" w:color="auto"/>
      </w:divBdr>
    </w:div>
    <w:div w:id="1991597670">
      <w:marLeft w:val="0"/>
      <w:marRight w:val="0"/>
      <w:marTop w:val="10"/>
      <w:marBottom w:val="10"/>
      <w:divBdr>
        <w:top w:val="none" w:sz="0" w:space="0" w:color="auto"/>
        <w:left w:val="none" w:sz="0" w:space="0" w:color="auto"/>
        <w:bottom w:val="none" w:sz="0" w:space="0" w:color="auto"/>
        <w:right w:val="none" w:sz="0" w:space="0" w:color="auto"/>
      </w:divBdr>
    </w:div>
    <w:div w:id="1994094859">
      <w:marLeft w:val="0"/>
      <w:marRight w:val="0"/>
      <w:marTop w:val="10"/>
      <w:marBottom w:val="10"/>
      <w:divBdr>
        <w:top w:val="none" w:sz="0" w:space="0" w:color="auto"/>
        <w:left w:val="none" w:sz="0" w:space="0" w:color="auto"/>
        <w:bottom w:val="none" w:sz="0" w:space="0" w:color="auto"/>
        <w:right w:val="none" w:sz="0" w:space="0" w:color="auto"/>
      </w:divBdr>
    </w:div>
    <w:div w:id="1996838142">
      <w:marLeft w:val="0"/>
      <w:marRight w:val="0"/>
      <w:marTop w:val="10"/>
      <w:marBottom w:val="10"/>
      <w:divBdr>
        <w:top w:val="none" w:sz="0" w:space="0" w:color="auto"/>
        <w:left w:val="none" w:sz="0" w:space="0" w:color="auto"/>
        <w:bottom w:val="none" w:sz="0" w:space="0" w:color="auto"/>
        <w:right w:val="none" w:sz="0" w:space="0" w:color="auto"/>
      </w:divBdr>
    </w:div>
    <w:div w:id="2051218670">
      <w:marLeft w:val="0"/>
      <w:marRight w:val="0"/>
      <w:marTop w:val="10"/>
      <w:marBottom w:val="10"/>
      <w:divBdr>
        <w:top w:val="none" w:sz="0" w:space="0" w:color="auto"/>
        <w:left w:val="none" w:sz="0" w:space="0" w:color="auto"/>
        <w:bottom w:val="none" w:sz="0" w:space="0" w:color="auto"/>
        <w:right w:val="none" w:sz="0" w:space="0" w:color="auto"/>
      </w:divBdr>
    </w:div>
    <w:div w:id="2055345682">
      <w:marLeft w:val="0"/>
      <w:marRight w:val="0"/>
      <w:marTop w:val="10"/>
      <w:marBottom w:val="10"/>
      <w:divBdr>
        <w:top w:val="none" w:sz="0" w:space="0" w:color="auto"/>
        <w:left w:val="none" w:sz="0" w:space="0" w:color="auto"/>
        <w:bottom w:val="none" w:sz="0" w:space="0" w:color="auto"/>
        <w:right w:val="none" w:sz="0" w:space="0" w:color="auto"/>
      </w:divBdr>
    </w:div>
    <w:div w:id="2125228202">
      <w:marLeft w:val="0"/>
      <w:marRight w:val="0"/>
      <w:marTop w:val="10"/>
      <w:marBottom w:val="10"/>
      <w:divBdr>
        <w:top w:val="none" w:sz="0" w:space="0" w:color="auto"/>
        <w:left w:val="none" w:sz="0" w:space="0" w:color="auto"/>
        <w:bottom w:val="none" w:sz="0" w:space="0" w:color="auto"/>
        <w:right w:val="none" w:sz="0" w:space="0" w:color="auto"/>
      </w:divBdr>
    </w:div>
    <w:div w:id="2137986555">
      <w:marLeft w:val="0"/>
      <w:marRight w:val="0"/>
      <w:marTop w:val="10"/>
      <w:marBottom w:val="10"/>
      <w:divBdr>
        <w:top w:val="none" w:sz="0" w:space="0" w:color="auto"/>
        <w:left w:val="none" w:sz="0" w:space="0" w:color="auto"/>
        <w:bottom w:val="none" w:sz="0" w:space="0" w:color="auto"/>
        <w:right w:val="none" w:sz="0" w:space="0" w:color="auto"/>
      </w:divBdr>
    </w:div>
    <w:div w:id="21427225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1413</Words>
  <Characters>8059</Characters>
  <Application>Microsoft Office Word</Application>
  <DocSecurity>0</DocSecurity>
  <Lines>67</Lines>
  <Paragraphs>18</Paragraphs>
  <ScaleCrop>false</ScaleCrop>
  <Company/>
  <LinksUpToDate>false</LinksUpToDate>
  <CharactersWithSpaces>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