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B605" w14:textId="77777777" w:rsidR="00A41155" w:rsidRDefault="00A41155">
      <w:pPr>
        <w:spacing w:line="500" w:lineRule="atLeast"/>
        <w:jc w:val="center"/>
        <w:divId w:val="1354962837"/>
        <w:rPr>
          <w:rFonts w:ascii="黑体" w:eastAsia="黑体" w:hAnsi="黑体"/>
          <w:sz w:val="36"/>
          <w:szCs w:val="36"/>
        </w:rPr>
      </w:pPr>
      <w:r>
        <w:rPr>
          <w:rFonts w:ascii="黑体" w:eastAsia="黑体" w:hAnsi="黑体" w:hint="eastAsia"/>
          <w:sz w:val="36"/>
          <w:szCs w:val="36"/>
        </w:rPr>
        <w:t>广东省潮州市枫溪人民法院</w:t>
      </w:r>
    </w:p>
    <w:p w14:paraId="7F38D912" w14:textId="77777777" w:rsidR="00A41155" w:rsidRDefault="00A41155">
      <w:pPr>
        <w:spacing w:line="500" w:lineRule="atLeast"/>
        <w:jc w:val="center"/>
        <w:divId w:val="10919005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EC8019" w14:textId="77777777" w:rsidR="00A41155" w:rsidRDefault="00A41155">
      <w:pPr>
        <w:spacing w:line="500" w:lineRule="atLeast"/>
        <w:jc w:val="right"/>
        <w:divId w:val="32290055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63</w:t>
      </w:r>
      <w:r>
        <w:rPr>
          <w:rFonts w:hint="eastAsia"/>
          <w:sz w:val="30"/>
          <w:szCs w:val="30"/>
        </w:rPr>
        <w:t>号</w:t>
      </w:r>
    </w:p>
    <w:p w14:paraId="05FB22F7" w14:textId="77777777" w:rsidR="00A41155" w:rsidRDefault="00A41155">
      <w:pPr>
        <w:spacing w:line="500" w:lineRule="atLeast"/>
        <w:ind w:firstLine="600"/>
        <w:divId w:val="1629509418"/>
        <w:rPr>
          <w:rFonts w:hint="eastAsia"/>
          <w:sz w:val="30"/>
          <w:szCs w:val="30"/>
        </w:rPr>
      </w:pPr>
      <w:r>
        <w:rPr>
          <w:rFonts w:hint="eastAsia"/>
          <w:sz w:val="30"/>
          <w:szCs w:val="30"/>
        </w:rPr>
        <w:t>公诉机关广东省潮州市枫溪人民检察院。</w:t>
      </w:r>
    </w:p>
    <w:p w14:paraId="0E791614" w14:textId="77777777" w:rsidR="00A41155" w:rsidRDefault="00A41155">
      <w:pPr>
        <w:spacing w:line="500" w:lineRule="atLeast"/>
        <w:ind w:firstLine="600"/>
        <w:divId w:val="218516758"/>
        <w:rPr>
          <w:rFonts w:hint="eastAsia"/>
          <w:sz w:val="30"/>
          <w:szCs w:val="30"/>
        </w:rPr>
      </w:pPr>
      <w:r>
        <w:rPr>
          <w:rFonts w:hint="eastAsia"/>
          <w:sz w:val="30"/>
          <w:szCs w:val="30"/>
        </w:rPr>
        <w:t>被告人何某浩，男，</w:t>
      </w:r>
      <w:r>
        <w:rPr>
          <w:rFonts w:hint="eastAsia"/>
          <w:sz w:val="30"/>
          <w:szCs w:val="30"/>
        </w:rPr>
        <w:t>1980</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日出生，汉族，出生地广东省潮州市枫溪区，大学本科文化，原任潮州市枫溪区枫溪小学总务处主任兼出纳员，户籍地广东省潮州市枫溪区，住广东省潮州市枫溪区。因本案于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日经检察机关决定被取保候审，</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日经检察机关决定被监视居所，</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日经本院决定被取保候审。</w:t>
      </w:r>
    </w:p>
    <w:p w14:paraId="5650C785" w14:textId="77777777" w:rsidR="00A41155" w:rsidRDefault="00A41155">
      <w:pPr>
        <w:spacing w:line="500" w:lineRule="atLeast"/>
        <w:ind w:firstLine="600"/>
        <w:divId w:val="1533836644"/>
        <w:rPr>
          <w:rFonts w:hint="eastAsia"/>
          <w:sz w:val="30"/>
          <w:szCs w:val="30"/>
        </w:rPr>
      </w:pPr>
      <w:r>
        <w:rPr>
          <w:rFonts w:hint="eastAsia"/>
          <w:sz w:val="30"/>
          <w:szCs w:val="30"/>
        </w:rPr>
        <w:t>辩护人</w:t>
      </w:r>
      <w:r>
        <w:rPr>
          <w:rFonts w:hint="eastAsia"/>
          <w:sz w:val="30"/>
          <w:szCs w:val="30"/>
        </w:rPr>
        <w:t>,</w:t>
      </w:r>
      <w:r>
        <w:rPr>
          <w:rFonts w:hint="eastAsia"/>
          <w:sz w:val="30"/>
          <w:szCs w:val="30"/>
        </w:rPr>
        <w:t>均系广东乔博律师事务所律师。</w:t>
      </w:r>
    </w:p>
    <w:p w14:paraId="74031361" w14:textId="77777777" w:rsidR="00A41155" w:rsidRDefault="00A41155">
      <w:pPr>
        <w:spacing w:line="500" w:lineRule="atLeast"/>
        <w:ind w:firstLine="600"/>
        <w:divId w:val="627900712"/>
        <w:rPr>
          <w:rFonts w:hint="eastAsia"/>
          <w:sz w:val="30"/>
          <w:szCs w:val="30"/>
        </w:rPr>
      </w:pPr>
      <w:r>
        <w:rPr>
          <w:rFonts w:hint="eastAsia"/>
          <w:sz w:val="30"/>
          <w:szCs w:val="30"/>
        </w:rPr>
        <w:t>广东省潮州市枫溪人民检察院以潮枫检公诉刑诉［</w:t>
      </w:r>
      <w:r>
        <w:rPr>
          <w:rFonts w:hint="eastAsia"/>
          <w:sz w:val="30"/>
          <w:szCs w:val="30"/>
        </w:rPr>
        <w:t>2017</w:t>
      </w:r>
      <w:r>
        <w:rPr>
          <w:rFonts w:hint="eastAsia"/>
          <w:sz w:val="30"/>
          <w:szCs w:val="30"/>
        </w:rPr>
        <w:t>］</w:t>
      </w:r>
      <w:r>
        <w:rPr>
          <w:rFonts w:hint="eastAsia"/>
          <w:sz w:val="30"/>
          <w:szCs w:val="30"/>
        </w:rPr>
        <w:t>62</w:t>
      </w:r>
      <w:r>
        <w:rPr>
          <w:rFonts w:hint="eastAsia"/>
          <w:sz w:val="30"/>
          <w:szCs w:val="30"/>
        </w:rPr>
        <w:t>号起诉书指控被告人何某浩犯挪用公款罪，于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日公开开庭审理了本案。广东省潮州市枫溪人民检察院指派检察员卢佩旋出庭支持公诉，被告人何某浩及其辩护人均到庭参加诉讼。案经审判委员会讨论并作出决定，现已审理终结。</w:t>
      </w:r>
    </w:p>
    <w:p w14:paraId="350B56D1" w14:textId="77777777" w:rsidR="00A41155" w:rsidRDefault="00A41155">
      <w:pPr>
        <w:spacing w:line="500" w:lineRule="atLeast"/>
        <w:divId w:val="1816140880"/>
        <w:rPr>
          <w:rFonts w:hint="eastAsia"/>
          <w:sz w:val="30"/>
          <w:szCs w:val="30"/>
        </w:rPr>
      </w:pPr>
      <w:r>
        <w:rPr>
          <w:rFonts w:hint="eastAsia"/>
          <w:sz w:val="30"/>
          <w:szCs w:val="30"/>
        </w:rPr>
        <w:t>广东省潮州市枫溪人民检察院指控：</w:t>
      </w:r>
    </w:p>
    <w:p w14:paraId="0F0E5D08" w14:textId="77777777" w:rsidR="00A41155" w:rsidRDefault="00A41155">
      <w:pPr>
        <w:spacing w:line="500" w:lineRule="atLeast"/>
        <w:ind w:firstLine="600"/>
        <w:divId w:val="772941352"/>
        <w:rPr>
          <w:rFonts w:hint="eastAsia"/>
          <w:sz w:val="30"/>
          <w:szCs w:val="30"/>
        </w:rPr>
      </w:pPr>
      <w:r>
        <w:rPr>
          <w:rFonts w:hint="eastAsia"/>
          <w:sz w:val="30"/>
          <w:szCs w:val="30"/>
        </w:rPr>
        <w:t>被告人何某浩在任潮州市枫溪区枫溪小学总务处主任兼出纳员期间，利用职务的便利，先后</w:t>
      </w:r>
      <w:r>
        <w:rPr>
          <w:rFonts w:hint="eastAsia"/>
          <w:sz w:val="30"/>
          <w:szCs w:val="30"/>
        </w:rPr>
        <w:t>26</w:t>
      </w:r>
      <w:r>
        <w:rPr>
          <w:rFonts w:hint="eastAsia"/>
          <w:sz w:val="30"/>
          <w:szCs w:val="30"/>
        </w:rPr>
        <w:t>次挪用枫溪小学、枫溪实验小学的公款共计人民币</w:t>
      </w:r>
      <w:r>
        <w:rPr>
          <w:rFonts w:hint="eastAsia"/>
          <w:sz w:val="30"/>
          <w:szCs w:val="30"/>
        </w:rPr>
        <w:t>1240000</w:t>
      </w:r>
      <w:r>
        <w:rPr>
          <w:rFonts w:hint="eastAsia"/>
          <w:sz w:val="30"/>
          <w:szCs w:val="30"/>
        </w:rPr>
        <w:t>元用于购买货币基金进行营利活动。分述如下：</w:t>
      </w:r>
    </w:p>
    <w:p w14:paraId="3513ABDD" w14:textId="77777777" w:rsidR="00A41155" w:rsidRDefault="00A41155">
      <w:pPr>
        <w:spacing w:line="500" w:lineRule="atLeast"/>
        <w:ind w:firstLine="600"/>
        <w:divId w:val="1640765151"/>
        <w:rPr>
          <w:rFonts w:hint="eastAsia"/>
          <w:sz w:val="30"/>
          <w:szCs w:val="30"/>
        </w:rPr>
      </w:pPr>
      <w:r>
        <w:rPr>
          <w:rFonts w:hint="eastAsia"/>
          <w:sz w:val="30"/>
          <w:szCs w:val="30"/>
        </w:rPr>
        <w:t>1</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日，从潮州市枫溪区枫溪小学公户中提取现金人民币</w:t>
      </w:r>
      <w:r>
        <w:rPr>
          <w:rFonts w:hint="eastAsia"/>
          <w:sz w:val="30"/>
          <w:szCs w:val="30"/>
        </w:rPr>
        <w:t>50000</w:t>
      </w:r>
      <w:r>
        <w:rPr>
          <w:rFonts w:hint="eastAsia"/>
          <w:sz w:val="30"/>
          <w:szCs w:val="30"/>
        </w:rPr>
        <w:t>元，并存入其在建设银行枫溪支行开设的账号为</w:t>
      </w:r>
      <w:r>
        <w:rPr>
          <w:rFonts w:hint="eastAsia"/>
          <w:sz w:val="30"/>
          <w:szCs w:val="30"/>
        </w:rPr>
        <w:t>55</w:t>
      </w:r>
      <w:r>
        <w:rPr>
          <w:rFonts w:hint="eastAsia"/>
          <w:sz w:val="30"/>
          <w:szCs w:val="30"/>
        </w:rPr>
        <w:t>×××</w:t>
      </w:r>
      <w:r>
        <w:rPr>
          <w:rFonts w:hint="eastAsia"/>
          <w:sz w:val="30"/>
          <w:szCs w:val="30"/>
        </w:rPr>
        <w:t>90</w:t>
      </w:r>
      <w:r>
        <w:rPr>
          <w:rFonts w:hint="eastAsia"/>
          <w:sz w:val="30"/>
          <w:szCs w:val="30"/>
        </w:rPr>
        <w:t>（下简称</w:t>
      </w:r>
      <w:r>
        <w:rPr>
          <w:rFonts w:hint="eastAsia"/>
          <w:sz w:val="30"/>
          <w:szCs w:val="30"/>
        </w:rPr>
        <w:t>4890</w:t>
      </w:r>
      <w:r>
        <w:rPr>
          <w:rFonts w:hint="eastAsia"/>
          <w:sz w:val="30"/>
          <w:szCs w:val="30"/>
        </w:rPr>
        <w:t>）的个人账户中，后全数用于购买华夏货币基金。</w:t>
      </w:r>
    </w:p>
    <w:p w14:paraId="4EB4FA5A" w14:textId="77777777" w:rsidR="00A41155" w:rsidRDefault="00A41155">
      <w:pPr>
        <w:spacing w:line="500" w:lineRule="atLeast"/>
        <w:ind w:firstLine="600"/>
        <w:divId w:val="1926256588"/>
        <w:rPr>
          <w:rFonts w:hint="eastAsia"/>
          <w:sz w:val="30"/>
          <w:szCs w:val="30"/>
        </w:rPr>
      </w:pPr>
      <w:r>
        <w:rPr>
          <w:rFonts w:hint="eastAsia"/>
          <w:sz w:val="30"/>
          <w:szCs w:val="30"/>
        </w:rPr>
        <w:lastRenderedPageBreak/>
        <w:t>2</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30000</w:t>
      </w:r>
      <w:r>
        <w:rPr>
          <w:rFonts w:hint="eastAsia"/>
          <w:sz w:val="30"/>
          <w:szCs w:val="30"/>
        </w:rPr>
        <w:t>元存入其账号为</w:t>
      </w:r>
      <w:r>
        <w:rPr>
          <w:rFonts w:hint="eastAsia"/>
          <w:sz w:val="30"/>
          <w:szCs w:val="30"/>
        </w:rPr>
        <w:t>4890</w:t>
      </w:r>
      <w:r>
        <w:rPr>
          <w:rFonts w:hint="eastAsia"/>
          <w:sz w:val="30"/>
          <w:szCs w:val="30"/>
        </w:rPr>
        <w:t>的个人账户中，后全数用于购买华夏货币基金。</w:t>
      </w:r>
    </w:p>
    <w:p w14:paraId="0FF529F6" w14:textId="77777777" w:rsidR="00A41155" w:rsidRDefault="00A41155">
      <w:pPr>
        <w:spacing w:line="500" w:lineRule="atLeast"/>
        <w:ind w:firstLine="600"/>
        <w:divId w:val="1432815026"/>
        <w:rPr>
          <w:rFonts w:hint="eastAsia"/>
          <w:sz w:val="30"/>
          <w:szCs w:val="30"/>
        </w:rPr>
      </w:pPr>
      <w:r>
        <w:rPr>
          <w:rFonts w:hint="eastAsia"/>
          <w:sz w:val="30"/>
          <w:szCs w:val="30"/>
        </w:rPr>
        <w:t>3</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日，从潮州市枫溪区枫溪小学公户中提取现金人民币</w:t>
      </w:r>
      <w:r>
        <w:rPr>
          <w:rFonts w:hint="eastAsia"/>
          <w:sz w:val="30"/>
          <w:szCs w:val="30"/>
        </w:rPr>
        <w:t>40000</w:t>
      </w:r>
      <w:r>
        <w:rPr>
          <w:rFonts w:hint="eastAsia"/>
          <w:sz w:val="30"/>
          <w:szCs w:val="30"/>
        </w:rPr>
        <w:t>元，并将其中</w:t>
      </w:r>
      <w:r>
        <w:rPr>
          <w:rFonts w:hint="eastAsia"/>
          <w:sz w:val="30"/>
          <w:szCs w:val="30"/>
        </w:rPr>
        <w:t>20000</w:t>
      </w:r>
      <w:r>
        <w:rPr>
          <w:rFonts w:hint="eastAsia"/>
          <w:sz w:val="30"/>
          <w:szCs w:val="30"/>
        </w:rPr>
        <w:t>元存入其账号为</w:t>
      </w:r>
      <w:r>
        <w:rPr>
          <w:rFonts w:hint="eastAsia"/>
          <w:sz w:val="30"/>
          <w:szCs w:val="30"/>
        </w:rPr>
        <w:t>4890</w:t>
      </w:r>
      <w:r>
        <w:rPr>
          <w:rFonts w:hint="eastAsia"/>
          <w:sz w:val="30"/>
          <w:szCs w:val="30"/>
        </w:rPr>
        <w:t>的个人账户中，后全数用于购买华夏货币基金。</w:t>
      </w:r>
    </w:p>
    <w:p w14:paraId="4B577EFC" w14:textId="77777777" w:rsidR="00A41155" w:rsidRDefault="00A41155">
      <w:pPr>
        <w:spacing w:line="500" w:lineRule="atLeast"/>
        <w:ind w:firstLine="600"/>
        <w:divId w:val="2117283765"/>
        <w:rPr>
          <w:rFonts w:hint="eastAsia"/>
          <w:sz w:val="30"/>
          <w:szCs w:val="30"/>
        </w:rPr>
      </w:pPr>
      <w:r>
        <w:rPr>
          <w:rFonts w:hint="eastAsia"/>
          <w:sz w:val="30"/>
          <w:szCs w:val="30"/>
        </w:rPr>
        <w:t>4</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日，从潮州市枫溪区枫溪小学公户中提取现金人民币</w:t>
      </w:r>
      <w:r>
        <w:rPr>
          <w:rFonts w:hint="eastAsia"/>
          <w:sz w:val="30"/>
          <w:szCs w:val="30"/>
        </w:rPr>
        <w:t>50000</w:t>
      </w:r>
      <w:r>
        <w:rPr>
          <w:rFonts w:hint="eastAsia"/>
          <w:sz w:val="30"/>
          <w:szCs w:val="30"/>
        </w:rPr>
        <w:t>元，并存入其账号为</w:t>
      </w:r>
      <w:r>
        <w:rPr>
          <w:rFonts w:hint="eastAsia"/>
          <w:sz w:val="30"/>
          <w:szCs w:val="30"/>
        </w:rPr>
        <w:t>4890</w:t>
      </w:r>
      <w:r>
        <w:rPr>
          <w:rFonts w:hint="eastAsia"/>
          <w:sz w:val="30"/>
          <w:szCs w:val="30"/>
        </w:rPr>
        <w:t>的个人账户中，后全数用于购买华夏货币基金。</w:t>
      </w:r>
    </w:p>
    <w:p w14:paraId="76AF615C" w14:textId="77777777" w:rsidR="00A41155" w:rsidRDefault="00A41155">
      <w:pPr>
        <w:spacing w:line="500" w:lineRule="atLeast"/>
        <w:ind w:firstLine="600"/>
        <w:divId w:val="998772715"/>
        <w:rPr>
          <w:rFonts w:hint="eastAsia"/>
          <w:sz w:val="30"/>
          <w:szCs w:val="30"/>
        </w:rPr>
      </w:pPr>
      <w:r>
        <w:rPr>
          <w:rFonts w:hint="eastAsia"/>
          <w:sz w:val="30"/>
          <w:szCs w:val="30"/>
        </w:rPr>
        <w:t>5</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日，从潮州市枫溪区枫溪小学公户中提取现金人民币</w:t>
      </w:r>
      <w:r>
        <w:rPr>
          <w:rFonts w:hint="eastAsia"/>
          <w:sz w:val="30"/>
          <w:szCs w:val="30"/>
        </w:rPr>
        <w:t>50000</w:t>
      </w:r>
      <w:r>
        <w:rPr>
          <w:rFonts w:hint="eastAsia"/>
          <w:sz w:val="30"/>
          <w:szCs w:val="30"/>
        </w:rPr>
        <w:t>元，并存入其账号为</w:t>
      </w:r>
      <w:r>
        <w:rPr>
          <w:rFonts w:hint="eastAsia"/>
          <w:sz w:val="30"/>
          <w:szCs w:val="30"/>
        </w:rPr>
        <w:t>4890</w:t>
      </w:r>
      <w:r>
        <w:rPr>
          <w:rFonts w:hint="eastAsia"/>
          <w:sz w:val="30"/>
          <w:szCs w:val="30"/>
        </w:rPr>
        <w:t>的个人账户中，后全数用于购买汇添富货币基金。</w:t>
      </w:r>
    </w:p>
    <w:p w14:paraId="41370221" w14:textId="77777777" w:rsidR="00A41155" w:rsidRDefault="00A41155">
      <w:pPr>
        <w:spacing w:line="500" w:lineRule="atLeast"/>
        <w:ind w:firstLine="600"/>
        <w:divId w:val="957834010"/>
        <w:rPr>
          <w:rFonts w:hint="eastAsia"/>
          <w:sz w:val="30"/>
          <w:szCs w:val="30"/>
        </w:rPr>
      </w:pPr>
      <w:r>
        <w:rPr>
          <w:rFonts w:hint="eastAsia"/>
          <w:sz w:val="30"/>
          <w:szCs w:val="30"/>
        </w:rPr>
        <w:t>6</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40000</w:t>
      </w:r>
      <w:r>
        <w:rPr>
          <w:rFonts w:hint="eastAsia"/>
          <w:sz w:val="30"/>
          <w:szCs w:val="30"/>
        </w:rPr>
        <w:t>元存入其账号为</w:t>
      </w:r>
      <w:r>
        <w:rPr>
          <w:rFonts w:hint="eastAsia"/>
          <w:sz w:val="30"/>
          <w:szCs w:val="30"/>
        </w:rPr>
        <w:t>4890</w:t>
      </w:r>
      <w:r>
        <w:rPr>
          <w:rFonts w:hint="eastAsia"/>
          <w:sz w:val="30"/>
          <w:szCs w:val="30"/>
        </w:rPr>
        <w:t>的个人账户中，后全数用于购买华夏货币基金。</w:t>
      </w:r>
    </w:p>
    <w:p w14:paraId="765981A1" w14:textId="77777777" w:rsidR="00A41155" w:rsidRDefault="00A41155">
      <w:pPr>
        <w:spacing w:line="500" w:lineRule="atLeast"/>
        <w:ind w:firstLine="600"/>
        <w:divId w:val="88428068"/>
        <w:rPr>
          <w:rFonts w:hint="eastAsia"/>
          <w:sz w:val="30"/>
          <w:szCs w:val="30"/>
        </w:rPr>
      </w:pPr>
      <w:r>
        <w:rPr>
          <w:rFonts w:hint="eastAsia"/>
          <w:sz w:val="30"/>
          <w:szCs w:val="30"/>
        </w:rPr>
        <w:t>7</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日，从潮州市枫溪区枫溪小学公户中提取现金人民币</w:t>
      </w:r>
      <w:r>
        <w:rPr>
          <w:rFonts w:hint="eastAsia"/>
          <w:sz w:val="30"/>
          <w:szCs w:val="30"/>
        </w:rPr>
        <w:t>50000</w:t>
      </w:r>
      <w:r>
        <w:rPr>
          <w:rFonts w:hint="eastAsia"/>
          <w:sz w:val="30"/>
          <w:szCs w:val="30"/>
        </w:rPr>
        <w:t>元，并存入其账号为</w:t>
      </w:r>
      <w:r>
        <w:rPr>
          <w:rFonts w:hint="eastAsia"/>
          <w:sz w:val="30"/>
          <w:szCs w:val="30"/>
        </w:rPr>
        <w:t>4890</w:t>
      </w:r>
      <w:r>
        <w:rPr>
          <w:rFonts w:hint="eastAsia"/>
          <w:sz w:val="30"/>
          <w:szCs w:val="30"/>
        </w:rPr>
        <w:t>的个人账户中，后全数用于购买华夏货币基金。</w:t>
      </w:r>
    </w:p>
    <w:p w14:paraId="62CEEEEE" w14:textId="77777777" w:rsidR="00A41155" w:rsidRDefault="00A41155">
      <w:pPr>
        <w:spacing w:line="500" w:lineRule="atLeast"/>
        <w:ind w:firstLine="600"/>
        <w:divId w:val="1610621632"/>
        <w:rPr>
          <w:rFonts w:hint="eastAsia"/>
          <w:sz w:val="30"/>
          <w:szCs w:val="30"/>
        </w:rPr>
      </w:pPr>
      <w:r>
        <w:rPr>
          <w:rFonts w:hint="eastAsia"/>
          <w:sz w:val="30"/>
          <w:szCs w:val="30"/>
        </w:rPr>
        <w:t>8</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30000</w:t>
      </w:r>
      <w:r>
        <w:rPr>
          <w:rFonts w:hint="eastAsia"/>
          <w:sz w:val="30"/>
          <w:szCs w:val="30"/>
        </w:rPr>
        <w:t>元存入其账号为</w:t>
      </w:r>
      <w:r>
        <w:rPr>
          <w:rFonts w:hint="eastAsia"/>
          <w:sz w:val="30"/>
          <w:szCs w:val="30"/>
        </w:rPr>
        <w:t>4890</w:t>
      </w:r>
      <w:r>
        <w:rPr>
          <w:rFonts w:hint="eastAsia"/>
          <w:sz w:val="30"/>
          <w:szCs w:val="30"/>
        </w:rPr>
        <w:t>的个人账户中，后全数用于购买汇添富货币基金。</w:t>
      </w:r>
    </w:p>
    <w:p w14:paraId="37B0FA9A" w14:textId="77777777" w:rsidR="00A41155" w:rsidRDefault="00A41155">
      <w:pPr>
        <w:spacing w:line="500" w:lineRule="atLeast"/>
        <w:ind w:firstLine="600"/>
        <w:divId w:val="977877303"/>
        <w:rPr>
          <w:rFonts w:hint="eastAsia"/>
          <w:sz w:val="30"/>
          <w:szCs w:val="30"/>
        </w:rPr>
      </w:pPr>
      <w:r>
        <w:rPr>
          <w:rFonts w:hint="eastAsia"/>
          <w:sz w:val="30"/>
          <w:szCs w:val="30"/>
        </w:rPr>
        <w:t>9</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日，从潮州市枫溪区枫溪小学公户中提取现金人民币</w:t>
      </w:r>
      <w:r>
        <w:rPr>
          <w:rFonts w:hint="eastAsia"/>
          <w:sz w:val="30"/>
          <w:szCs w:val="30"/>
        </w:rPr>
        <w:t>50000</w:t>
      </w:r>
      <w:r>
        <w:rPr>
          <w:rFonts w:hint="eastAsia"/>
          <w:sz w:val="30"/>
          <w:szCs w:val="30"/>
        </w:rPr>
        <w:t>元，并存入其账号为</w:t>
      </w:r>
      <w:r>
        <w:rPr>
          <w:rFonts w:hint="eastAsia"/>
          <w:sz w:val="30"/>
          <w:szCs w:val="30"/>
        </w:rPr>
        <w:t>4890</w:t>
      </w:r>
      <w:r>
        <w:rPr>
          <w:rFonts w:hint="eastAsia"/>
          <w:sz w:val="30"/>
          <w:szCs w:val="30"/>
        </w:rPr>
        <w:t>的个人账户中，后全数用于购买汇添富货币基金。</w:t>
      </w:r>
    </w:p>
    <w:p w14:paraId="1B8AAD21" w14:textId="77777777" w:rsidR="00A41155" w:rsidRDefault="00A41155">
      <w:pPr>
        <w:spacing w:line="500" w:lineRule="atLeast"/>
        <w:ind w:firstLine="600"/>
        <w:divId w:val="42678361"/>
        <w:rPr>
          <w:rFonts w:hint="eastAsia"/>
          <w:sz w:val="30"/>
          <w:szCs w:val="30"/>
        </w:rPr>
      </w:pPr>
      <w:r>
        <w:rPr>
          <w:rFonts w:hint="eastAsia"/>
          <w:sz w:val="30"/>
          <w:szCs w:val="30"/>
        </w:rPr>
        <w:t>10</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20000</w:t>
      </w:r>
      <w:r>
        <w:rPr>
          <w:rFonts w:hint="eastAsia"/>
          <w:sz w:val="30"/>
          <w:szCs w:val="30"/>
        </w:rPr>
        <w:t>元存入其账号为</w:t>
      </w:r>
      <w:r>
        <w:rPr>
          <w:rFonts w:hint="eastAsia"/>
          <w:sz w:val="30"/>
          <w:szCs w:val="30"/>
        </w:rPr>
        <w:t>4890</w:t>
      </w:r>
      <w:r>
        <w:rPr>
          <w:rFonts w:hint="eastAsia"/>
          <w:sz w:val="30"/>
          <w:szCs w:val="30"/>
        </w:rPr>
        <w:t>的个人账户中，后全数用于购买汇添富货币基金。</w:t>
      </w:r>
    </w:p>
    <w:p w14:paraId="322093E5" w14:textId="77777777" w:rsidR="00A41155" w:rsidRDefault="00A41155">
      <w:pPr>
        <w:spacing w:line="500" w:lineRule="atLeast"/>
        <w:ind w:firstLine="600"/>
        <w:divId w:val="1455828674"/>
        <w:rPr>
          <w:rFonts w:hint="eastAsia"/>
          <w:sz w:val="30"/>
          <w:szCs w:val="30"/>
        </w:rPr>
      </w:pPr>
      <w:r>
        <w:rPr>
          <w:rFonts w:hint="eastAsia"/>
          <w:sz w:val="30"/>
          <w:szCs w:val="30"/>
        </w:rPr>
        <w:t>11</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日，从潮州市枫溪区枫溪小学公户中提取现金人民币</w:t>
      </w:r>
      <w:r>
        <w:rPr>
          <w:rFonts w:hint="eastAsia"/>
          <w:sz w:val="30"/>
          <w:szCs w:val="30"/>
        </w:rPr>
        <w:t>40000</w:t>
      </w:r>
      <w:r>
        <w:rPr>
          <w:rFonts w:hint="eastAsia"/>
          <w:sz w:val="30"/>
          <w:szCs w:val="30"/>
        </w:rPr>
        <w:t>元，并存入其账号为</w:t>
      </w:r>
      <w:r>
        <w:rPr>
          <w:rFonts w:hint="eastAsia"/>
          <w:sz w:val="30"/>
          <w:szCs w:val="30"/>
        </w:rPr>
        <w:t>4890</w:t>
      </w:r>
      <w:r>
        <w:rPr>
          <w:rFonts w:hint="eastAsia"/>
          <w:sz w:val="30"/>
          <w:szCs w:val="30"/>
        </w:rPr>
        <w:t>的个人账户中，后全数用于购买汇添富货币基金。</w:t>
      </w:r>
    </w:p>
    <w:p w14:paraId="26D687EB" w14:textId="77777777" w:rsidR="00A41155" w:rsidRDefault="00A41155">
      <w:pPr>
        <w:spacing w:line="500" w:lineRule="atLeast"/>
        <w:ind w:firstLine="600"/>
        <w:divId w:val="1741322135"/>
        <w:rPr>
          <w:rFonts w:hint="eastAsia"/>
          <w:sz w:val="30"/>
          <w:szCs w:val="30"/>
        </w:rPr>
      </w:pPr>
      <w:r>
        <w:rPr>
          <w:rFonts w:hint="eastAsia"/>
          <w:sz w:val="30"/>
          <w:szCs w:val="30"/>
        </w:rPr>
        <w:t>12</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日，从潮州市枫溪区枫溪小学公户中提取现金人民币</w:t>
      </w:r>
      <w:r>
        <w:rPr>
          <w:rFonts w:hint="eastAsia"/>
          <w:sz w:val="30"/>
          <w:szCs w:val="30"/>
        </w:rPr>
        <w:t>40000</w:t>
      </w:r>
      <w:r>
        <w:rPr>
          <w:rFonts w:hint="eastAsia"/>
          <w:sz w:val="30"/>
          <w:szCs w:val="30"/>
        </w:rPr>
        <w:t>元，并存入其账号为</w:t>
      </w:r>
      <w:r>
        <w:rPr>
          <w:rFonts w:hint="eastAsia"/>
          <w:sz w:val="30"/>
          <w:szCs w:val="30"/>
        </w:rPr>
        <w:t>4890</w:t>
      </w:r>
      <w:r>
        <w:rPr>
          <w:rFonts w:hint="eastAsia"/>
          <w:sz w:val="30"/>
          <w:szCs w:val="30"/>
        </w:rPr>
        <w:t>的个人账户中，后全数用于购买汇添富货币基金。</w:t>
      </w:r>
    </w:p>
    <w:p w14:paraId="0F29000A" w14:textId="77777777" w:rsidR="00A41155" w:rsidRDefault="00A41155">
      <w:pPr>
        <w:spacing w:line="500" w:lineRule="atLeast"/>
        <w:ind w:firstLine="600"/>
        <w:divId w:val="130826216"/>
        <w:rPr>
          <w:rFonts w:hint="eastAsia"/>
          <w:sz w:val="30"/>
          <w:szCs w:val="30"/>
        </w:rPr>
      </w:pPr>
      <w:r>
        <w:rPr>
          <w:rFonts w:hint="eastAsia"/>
          <w:sz w:val="30"/>
          <w:szCs w:val="30"/>
        </w:rPr>
        <w:t>13</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日，将枫溪实验小学出纳员佘某通过转账到其账号为</w:t>
      </w:r>
      <w:r>
        <w:rPr>
          <w:rFonts w:hint="eastAsia"/>
          <w:sz w:val="30"/>
          <w:szCs w:val="30"/>
        </w:rPr>
        <w:t>4890</w:t>
      </w:r>
      <w:r>
        <w:rPr>
          <w:rFonts w:hint="eastAsia"/>
          <w:sz w:val="30"/>
          <w:szCs w:val="30"/>
        </w:rPr>
        <w:t>的个人账户用于发放枫溪实验小学教师奖金、补贴等的公款中的人民币</w:t>
      </w:r>
      <w:r>
        <w:rPr>
          <w:rFonts w:hint="eastAsia"/>
          <w:sz w:val="30"/>
          <w:szCs w:val="30"/>
        </w:rPr>
        <w:t>360000</w:t>
      </w:r>
      <w:r>
        <w:rPr>
          <w:rFonts w:hint="eastAsia"/>
          <w:sz w:val="30"/>
          <w:szCs w:val="30"/>
        </w:rPr>
        <w:t>元，用于购买汇添富货币基金。</w:t>
      </w:r>
    </w:p>
    <w:p w14:paraId="32F345EB" w14:textId="77777777" w:rsidR="00A41155" w:rsidRDefault="00A41155">
      <w:pPr>
        <w:spacing w:line="500" w:lineRule="atLeast"/>
        <w:ind w:firstLine="600"/>
        <w:divId w:val="910892257"/>
        <w:rPr>
          <w:rFonts w:hint="eastAsia"/>
          <w:sz w:val="30"/>
          <w:szCs w:val="30"/>
        </w:rPr>
      </w:pPr>
      <w:r>
        <w:rPr>
          <w:rFonts w:hint="eastAsia"/>
          <w:sz w:val="30"/>
          <w:szCs w:val="30"/>
        </w:rPr>
        <w:t>14</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40000</w:t>
      </w:r>
      <w:r>
        <w:rPr>
          <w:rFonts w:hint="eastAsia"/>
          <w:sz w:val="30"/>
          <w:szCs w:val="30"/>
        </w:rPr>
        <w:t>元存入其账号为</w:t>
      </w:r>
      <w:r>
        <w:rPr>
          <w:rFonts w:hint="eastAsia"/>
          <w:sz w:val="30"/>
          <w:szCs w:val="30"/>
        </w:rPr>
        <w:t>4890</w:t>
      </w:r>
      <w:r>
        <w:rPr>
          <w:rFonts w:hint="eastAsia"/>
          <w:sz w:val="30"/>
          <w:szCs w:val="30"/>
        </w:rPr>
        <w:t>的个人账户中，后全数用于购买汇添富货币基金。</w:t>
      </w:r>
    </w:p>
    <w:p w14:paraId="39CE0A62" w14:textId="77777777" w:rsidR="00A41155" w:rsidRDefault="00A41155">
      <w:pPr>
        <w:spacing w:line="500" w:lineRule="atLeast"/>
        <w:ind w:firstLine="600"/>
        <w:divId w:val="1817987129"/>
        <w:rPr>
          <w:rFonts w:hint="eastAsia"/>
          <w:sz w:val="30"/>
          <w:szCs w:val="30"/>
        </w:rPr>
      </w:pPr>
      <w:r>
        <w:rPr>
          <w:rFonts w:hint="eastAsia"/>
          <w:sz w:val="30"/>
          <w:szCs w:val="30"/>
        </w:rPr>
        <w:t>15</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日，从潮州市枫溪区枫溪小学公户中提取现金人民币</w:t>
      </w:r>
      <w:r>
        <w:rPr>
          <w:rFonts w:hint="eastAsia"/>
          <w:sz w:val="30"/>
          <w:szCs w:val="30"/>
        </w:rPr>
        <w:t>40000</w:t>
      </w:r>
      <w:r>
        <w:rPr>
          <w:rFonts w:hint="eastAsia"/>
          <w:sz w:val="30"/>
          <w:szCs w:val="30"/>
        </w:rPr>
        <w:t>元，并存入其账号为</w:t>
      </w:r>
      <w:r>
        <w:rPr>
          <w:rFonts w:hint="eastAsia"/>
          <w:sz w:val="30"/>
          <w:szCs w:val="30"/>
        </w:rPr>
        <w:t>4890</w:t>
      </w:r>
      <w:r>
        <w:rPr>
          <w:rFonts w:hint="eastAsia"/>
          <w:sz w:val="30"/>
          <w:szCs w:val="30"/>
        </w:rPr>
        <w:t>的个人账户中，后全数用于购买汇添富货币基金。</w:t>
      </w:r>
    </w:p>
    <w:p w14:paraId="30712C6A" w14:textId="77777777" w:rsidR="00A41155" w:rsidRDefault="00A41155">
      <w:pPr>
        <w:spacing w:line="500" w:lineRule="atLeast"/>
        <w:ind w:firstLine="600"/>
        <w:divId w:val="1269388033"/>
        <w:rPr>
          <w:rFonts w:hint="eastAsia"/>
          <w:sz w:val="30"/>
          <w:szCs w:val="30"/>
        </w:rPr>
      </w:pPr>
      <w:r>
        <w:rPr>
          <w:rFonts w:hint="eastAsia"/>
          <w:sz w:val="30"/>
          <w:szCs w:val="30"/>
        </w:rPr>
        <w:t>16</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20000</w:t>
      </w:r>
      <w:r>
        <w:rPr>
          <w:rFonts w:hint="eastAsia"/>
          <w:sz w:val="30"/>
          <w:szCs w:val="30"/>
        </w:rPr>
        <w:t>元存入其账号为</w:t>
      </w:r>
      <w:r>
        <w:rPr>
          <w:rFonts w:hint="eastAsia"/>
          <w:sz w:val="30"/>
          <w:szCs w:val="30"/>
        </w:rPr>
        <w:t>4890</w:t>
      </w:r>
      <w:r>
        <w:rPr>
          <w:rFonts w:hint="eastAsia"/>
          <w:sz w:val="30"/>
          <w:szCs w:val="30"/>
        </w:rPr>
        <w:t>的个人账户中，后全数用于购买华夏货币基金。</w:t>
      </w:r>
    </w:p>
    <w:p w14:paraId="00C1BE0C" w14:textId="77777777" w:rsidR="00A41155" w:rsidRDefault="00A41155">
      <w:pPr>
        <w:spacing w:line="500" w:lineRule="atLeast"/>
        <w:ind w:firstLine="600"/>
        <w:divId w:val="1933514802"/>
        <w:rPr>
          <w:rFonts w:hint="eastAsia"/>
          <w:sz w:val="30"/>
          <w:szCs w:val="30"/>
        </w:rPr>
      </w:pPr>
      <w:r>
        <w:rPr>
          <w:rFonts w:hint="eastAsia"/>
          <w:sz w:val="30"/>
          <w:szCs w:val="30"/>
        </w:rPr>
        <w:t>17</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日，从潮州市枫溪区枫溪小学公户中提取现金人民币</w:t>
      </w:r>
      <w:r>
        <w:rPr>
          <w:rFonts w:hint="eastAsia"/>
          <w:sz w:val="30"/>
          <w:szCs w:val="30"/>
        </w:rPr>
        <w:t>20000</w:t>
      </w:r>
      <w:r>
        <w:rPr>
          <w:rFonts w:hint="eastAsia"/>
          <w:sz w:val="30"/>
          <w:szCs w:val="30"/>
        </w:rPr>
        <w:t>元，并存入其账号为</w:t>
      </w:r>
      <w:r>
        <w:rPr>
          <w:rFonts w:hint="eastAsia"/>
          <w:sz w:val="30"/>
          <w:szCs w:val="30"/>
        </w:rPr>
        <w:t>4890</w:t>
      </w:r>
      <w:r>
        <w:rPr>
          <w:rFonts w:hint="eastAsia"/>
          <w:sz w:val="30"/>
          <w:szCs w:val="30"/>
        </w:rPr>
        <w:t>的个人账户中，后全数用于购买汇添富货币基金。</w:t>
      </w:r>
    </w:p>
    <w:p w14:paraId="23A4762D" w14:textId="77777777" w:rsidR="00A41155" w:rsidRDefault="00A41155">
      <w:pPr>
        <w:spacing w:line="500" w:lineRule="atLeast"/>
        <w:ind w:firstLine="600"/>
        <w:divId w:val="1080566913"/>
        <w:rPr>
          <w:rFonts w:hint="eastAsia"/>
          <w:sz w:val="30"/>
          <w:szCs w:val="30"/>
        </w:rPr>
      </w:pPr>
      <w:r>
        <w:rPr>
          <w:rFonts w:hint="eastAsia"/>
          <w:sz w:val="30"/>
          <w:szCs w:val="30"/>
        </w:rPr>
        <w:t>18</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日，从潮州市枫溪区枫溪小学公户中提取现金人民币</w:t>
      </w:r>
      <w:r>
        <w:rPr>
          <w:rFonts w:hint="eastAsia"/>
          <w:sz w:val="30"/>
          <w:szCs w:val="30"/>
        </w:rPr>
        <w:t>30000</w:t>
      </w:r>
      <w:r>
        <w:rPr>
          <w:rFonts w:hint="eastAsia"/>
          <w:sz w:val="30"/>
          <w:szCs w:val="30"/>
        </w:rPr>
        <w:t>元，并存入其账号为</w:t>
      </w:r>
      <w:r>
        <w:rPr>
          <w:rFonts w:hint="eastAsia"/>
          <w:sz w:val="30"/>
          <w:szCs w:val="30"/>
        </w:rPr>
        <w:t>4890</w:t>
      </w:r>
      <w:r>
        <w:rPr>
          <w:rFonts w:hint="eastAsia"/>
          <w:sz w:val="30"/>
          <w:szCs w:val="30"/>
        </w:rPr>
        <w:t>的个人账户中，后全数用于购买汇添富货币基金。</w:t>
      </w:r>
    </w:p>
    <w:p w14:paraId="77566F71" w14:textId="77777777" w:rsidR="00A41155" w:rsidRDefault="00A41155">
      <w:pPr>
        <w:spacing w:line="500" w:lineRule="atLeast"/>
        <w:ind w:firstLine="600"/>
        <w:divId w:val="223950774"/>
        <w:rPr>
          <w:rFonts w:hint="eastAsia"/>
          <w:sz w:val="30"/>
          <w:szCs w:val="30"/>
        </w:rPr>
      </w:pPr>
      <w:r>
        <w:rPr>
          <w:rFonts w:hint="eastAsia"/>
          <w:sz w:val="30"/>
          <w:szCs w:val="30"/>
        </w:rPr>
        <w:t>19</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30000</w:t>
      </w:r>
      <w:r>
        <w:rPr>
          <w:rFonts w:hint="eastAsia"/>
          <w:sz w:val="30"/>
          <w:szCs w:val="30"/>
        </w:rPr>
        <w:t>元存入其账号为</w:t>
      </w:r>
      <w:r>
        <w:rPr>
          <w:rFonts w:hint="eastAsia"/>
          <w:sz w:val="30"/>
          <w:szCs w:val="30"/>
        </w:rPr>
        <w:t>4890</w:t>
      </w:r>
      <w:r>
        <w:rPr>
          <w:rFonts w:hint="eastAsia"/>
          <w:sz w:val="30"/>
          <w:szCs w:val="30"/>
        </w:rPr>
        <w:t>的个人账户中，后全数用于购买汇添富货币基金。</w:t>
      </w:r>
    </w:p>
    <w:p w14:paraId="49FE3840" w14:textId="77777777" w:rsidR="00A41155" w:rsidRDefault="00A41155">
      <w:pPr>
        <w:spacing w:line="500" w:lineRule="atLeast"/>
        <w:ind w:firstLine="600"/>
        <w:divId w:val="1214579640"/>
        <w:rPr>
          <w:rFonts w:hint="eastAsia"/>
          <w:sz w:val="30"/>
          <w:szCs w:val="30"/>
        </w:rPr>
      </w:pPr>
      <w:r>
        <w:rPr>
          <w:rFonts w:hint="eastAsia"/>
          <w:sz w:val="30"/>
          <w:szCs w:val="30"/>
        </w:rPr>
        <w:t>20</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40000</w:t>
      </w:r>
      <w:r>
        <w:rPr>
          <w:rFonts w:hint="eastAsia"/>
          <w:sz w:val="30"/>
          <w:szCs w:val="30"/>
        </w:rPr>
        <w:t>元存入其账号为</w:t>
      </w:r>
      <w:r>
        <w:rPr>
          <w:rFonts w:hint="eastAsia"/>
          <w:sz w:val="30"/>
          <w:szCs w:val="30"/>
        </w:rPr>
        <w:t>4890</w:t>
      </w:r>
      <w:r>
        <w:rPr>
          <w:rFonts w:hint="eastAsia"/>
          <w:sz w:val="30"/>
          <w:szCs w:val="30"/>
        </w:rPr>
        <w:t>的个人账户中，后全数用于购买汇添富货币基金。</w:t>
      </w:r>
    </w:p>
    <w:p w14:paraId="38C0CA97" w14:textId="77777777" w:rsidR="00A41155" w:rsidRDefault="00A41155">
      <w:pPr>
        <w:spacing w:line="500" w:lineRule="atLeast"/>
        <w:ind w:firstLine="600"/>
        <w:divId w:val="996570303"/>
        <w:rPr>
          <w:rFonts w:hint="eastAsia"/>
          <w:sz w:val="30"/>
          <w:szCs w:val="30"/>
        </w:rPr>
      </w:pPr>
      <w:r>
        <w:rPr>
          <w:rFonts w:hint="eastAsia"/>
          <w:sz w:val="30"/>
          <w:szCs w:val="30"/>
        </w:rPr>
        <w:t>21</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日，从潮州市枫溪区枫溪小学公户中提取现金人民币</w:t>
      </w:r>
      <w:r>
        <w:rPr>
          <w:rFonts w:hint="eastAsia"/>
          <w:sz w:val="30"/>
          <w:szCs w:val="30"/>
        </w:rPr>
        <w:t>40000</w:t>
      </w:r>
      <w:r>
        <w:rPr>
          <w:rFonts w:hint="eastAsia"/>
          <w:sz w:val="30"/>
          <w:szCs w:val="30"/>
        </w:rPr>
        <w:t>元，并存入其账号为</w:t>
      </w:r>
      <w:r>
        <w:rPr>
          <w:rFonts w:hint="eastAsia"/>
          <w:sz w:val="30"/>
          <w:szCs w:val="30"/>
        </w:rPr>
        <w:t>4890</w:t>
      </w:r>
      <w:r>
        <w:rPr>
          <w:rFonts w:hint="eastAsia"/>
          <w:sz w:val="30"/>
          <w:szCs w:val="30"/>
        </w:rPr>
        <w:t>的个人账户中，后全数用于购买汇添富货币基金。</w:t>
      </w:r>
    </w:p>
    <w:p w14:paraId="5728C671" w14:textId="77777777" w:rsidR="00A41155" w:rsidRDefault="00A41155">
      <w:pPr>
        <w:spacing w:line="500" w:lineRule="atLeast"/>
        <w:ind w:firstLine="600"/>
        <w:divId w:val="1741295694"/>
        <w:rPr>
          <w:rFonts w:hint="eastAsia"/>
          <w:sz w:val="30"/>
          <w:szCs w:val="30"/>
        </w:rPr>
      </w:pPr>
      <w:r>
        <w:rPr>
          <w:rFonts w:hint="eastAsia"/>
          <w:sz w:val="30"/>
          <w:szCs w:val="30"/>
        </w:rPr>
        <w:t>22</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40000</w:t>
      </w:r>
      <w:r>
        <w:rPr>
          <w:rFonts w:hint="eastAsia"/>
          <w:sz w:val="30"/>
          <w:szCs w:val="30"/>
        </w:rPr>
        <w:t>元存入其账号为</w:t>
      </w:r>
      <w:r>
        <w:rPr>
          <w:rFonts w:hint="eastAsia"/>
          <w:sz w:val="30"/>
          <w:szCs w:val="30"/>
        </w:rPr>
        <w:t>4890</w:t>
      </w:r>
      <w:r>
        <w:rPr>
          <w:rFonts w:hint="eastAsia"/>
          <w:sz w:val="30"/>
          <w:szCs w:val="30"/>
        </w:rPr>
        <w:t>的个人账户中，后全数用于购买汇添富货币基金。</w:t>
      </w:r>
    </w:p>
    <w:p w14:paraId="5251B0BF" w14:textId="77777777" w:rsidR="00A41155" w:rsidRDefault="00A41155">
      <w:pPr>
        <w:spacing w:line="500" w:lineRule="atLeast"/>
        <w:ind w:firstLine="600"/>
        <w:divId w:val="125978372"/>
        <w:rPr>
          <w:rFonts w:hint="eastAsia"/>
          <w:sz w:val="30"/>
          <w:szCs w:val="30"/>
        </w:rPr>
      </w:pPr>
      <w:r>
        <w:rPr>
          <w:rFonts w:hint="eastAsia"/>
          <w:sz w:val="30"/>
          <w:szCs w:val="30"/>
        </w:rPr>
        <w:t>23</w:t>
      </w:r>
      <w:r>
        <w:rPr>
          <w:rFonts w:hint="eastAsia"/>
          <w:sz w:val="30"/>
          <w:szCs w:val="30"/>
        </w:rPr>
        <w:t>、被告人何某浩于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30000</w:t>
      </w:r>
      <w:r>
        <w:rPr>
          <w:rFonts w:hint="eastAsia"/>
          <w:sz w:val="30"/>
          <w:szCs w:val="30"/>
        </w:rPr>
        <w:t>元存入其账号为</w:t>
      </w:r>
      <w:r>
        <w:rPr>
          <w:rFonts w:hint="eastAsia"/>
          <w:sz w:val="30"/>
          <w:szCs w:val="30"/>
        </w:rPr>
        <w:t>4890</w:t>
      </w:r>
      <w:r>
        <w:rPr>
          <w:rFonts w:hint="eastAsia"/>
          <w:sz w:val="30"/>
          <w:szCs w:val="30"/>
        </w:rPr>
        <w:t>的个人账户中，后全数用于购买汇添富货币基金。</w:t>
      </w:r>
    </w:p>
    <w:p w14:paraId="22F6651B" w14:textId="77777777" w:rsidR="00A41155" w:rsidRDefault="00A41155">
      <w:pPr>
        <w:spacing w:line="500" w:lineRule="atLeast"/>
        <w:ind w:firstLine="600"/>
        <w:divId w:val="1901094095"/>
        <w:rPr>
          <w:rFonts w:hint="eastAsia"/>
          <w:sz w:val="30"/>
          <w:szCs w:val="30"/>
        </w:rPr>
      </w:pPr>
      <w:r>
        <w:rPr>
          <w:rFonts w:hint="eastAsia"/>
          <w:sz w:val="30"/>
          <w:szCs w:val="30"/>
        </w:rPr>
        <w:t>24</w:t>
      </w:r>
      <w:r>
        <w:rPr>
          <w:rFonts w:hint="eastAsia"/>
          <w:sz w:val="30"/>
          <w:szCs w:val="30"/>
        </w:rPr>
        <w:t>、被告人何某浩于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日，从潮州市枫溪区枫溪小学公户中提取现金人民币</w:t>
      </w:r>
      <w:r>
        <w:rPr>
          <w:rFonts w:hint="eastAsia"/>
          <w:sz w:val="30"/>
          <w:szCs w:val="30"/>
        </w:rPr>
        <w:t>40000</w:t>
      </w:r>
      <w:r>
        <w:rPr>
          <w:rFonts w:hint="eastAsia"/>
          <w:sz w:val="30"/>
          <w:szCs w:val="30"/>
        </w:rPr>
        <w:t>元，并存入其账号为</w:t>
      </w:r>
      <w:r>
        <w:rPr>
          <w:rFonts w:hint="eastAsia"/>
          <w:sz w:val="30"/>
          <w:szCs w:val="30"/>
        </w:rPr>
        <w:t>4890</w:t>
      </w:r>
      <w:r>
        <w:rPr>
          <w:rFonts w:hint="eastAsia"/>
          <w:sz w:val="30"/>
          <w:szCs w:val="30"/>
        </w:rPr>
        <w:t>的个人账户中，后全数用于购买汇添富货币基金。</w:t>
      </w:r>
    </w:p>
    <w:p w14:paraId="61918EDA" w14:textId="77777777" w:rsidR="00A41155" w:rsidRDefault="00A41155">
      <w:pPr>
        <w:spacing w:line="500" w:lineRule="atLeast"/>
        <w:ind w:firstLine="600"/>
        <w:divId w:val="2055303665"/>
        <w:rPr>
          <w:rFonts w:hint="eastAsia"/>
          <w:sz w:val="30"/>
          <w:szCs w:val="30"/>
        </w:rPr>
      </w:pPr>
      <w:r>
        <w:rPr>
          <w:rFonts w:hint="eastAsia"/>
          <w:sz w:val="30"/>
          <w:szCs w:val="30"/>
        </w:rPr>
        <w:t>25</w:t>
      </w:r>
      <w:r>
        <w:rPr>
          <w:rFonts w:hint="eastAsia"/>
          <w:sz w:val="30"/>
          <w:szCs w:val="30"/>
        </w:rPr>
        <w:t>、被告人何某浩于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30000</w:t>
      </w:r>
      <w:r>
        <w:rPr>
          <w:rFonts w:hint="eastAsia"/>
          <w:sz w:val="30"/>
          <w:szCs w:val="30"/>
        </w:rPr>
        <w:t>元存入其账号为</w:t>
      </w:r>
      <w:r>
        <w:rPr>
          <w:rFonts w:hint="eastAsia"/>
          <w:sz w:val="30"/>
          <w:szCs w:val="30"/>
        </w:rPr>
        <w:t>4890</w:t>
      </w:r>
      <w:r>
        <w:rPr>
          <w:rFonts w:hint="eastAsia"/>
          <w:sz w:val="30"/>
          <w:szCs w:val="30"/>
        </w:rPr>
        <w:t>的个人账户中，后全数用于购买汇添富货币基金。</w:t>
      </w:r>
    </w:p>
    <w:p w14:paraId="28223D6E" w14:textId="77777777" w:rsidR="00A41155" w:rsidRDefault="00A41155">
      <w:pPr>
        <w:spacing w:line="500" w:lineRule="atLeast"/>
        <w:ind w:firstLine="600"/>
        <w:divId w:val="1575360104"/>
        <w:rPr>
          <w:rFonts w:hint="eastAsia"/>
          <w:sz w:val="30"/>
          <w:szCs w:val="30"/>
        </w:rPr>
      </w:pPr>
      <w:r>
        <w:rPr>
          <w:rFonts w:hint="eastAsia"/>
          <w:sz w:val="30"/>
          <w:szCs w:val="30"/>
        </w:rPr>
        <w:t>26</w:t>
      </w:r>
      <w:r>
        <w:rPr>
          <w:rFonts w:hint="eastAsia"/>
          <w:sz w:val="30"/>
          <w:szCs w:val="30"/>
        </w:rPr>
        <w:t>、被告人何某浩于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日，从潮州市枫溪区枫溪小学公户中提取现金人民币</w:t>
      </w:r>
      <w:r>
        <w:rPr>
          <w:rFonts w:hint="eastAsia"/>
          <w:sz w:val="30"/>
          <w:szCs w:val="30"/>
        </w:rPr>
        <w:t>50000</w:t>
      </w:r>
      <w:r>
        <w:rPr>
          <w:rFonts w:hint="eastAsia"/>
          <w:sz w:val="30"/>
          <w:szCs w:val="30"/>
        </w:rPr>
        <w:t>元，并将其中</w:t>
      </w:r>
      <w:r>
        <w:rPr>
          <w:rFonts w:hint="eastAsia"/>
          <w:sz w:val="30"/>
          <w:szCs w:val="30"/>
        </w:rPr>
        <w:t>30000</w:t>
      </w:r>
      <w:r>
        <w:rPr>
          <w:rFonts w:hint="eastAsia"/>
          <w:sz w:val="30"/>
          <w:szCs w:val="30"/>
        </w:rPr>
        <w:t>元存入其账号为</w:t>
      </w:r>
      <w:r>
        <w:rPr>
          <w:rFonts w:hint="eastAsia"/>
          <w:sz w:val="30"/>
          <w:szCs w:val="30"/>
        </w:rPr>
        <w:t>4890</w:t>
      </w:r>
      <w:r>
        <w:rPr>
          <w:rFonts w:hint="eastAsia"/>
          <w:sz w:val="30"/>
          <w:szCs w:val="30"/>
        </w:rPr>
        <w:t>的个人账户中，后将其中的</w:t>
      </w:r>
      <w:r>
        <w:rPr>
          <w:rFonts w:hint="eastAsia"/>
          <w:sz w:val="30"/>
          <w:szCs w:val="30"/>
        </w:rPr>
        <w:t>10000</w:t>
      </w:r>
      <w:r>
        <w:rPr>
          <w:rFonts w:hint="eastAsia"/>
          <w:sz w:val="30"/>
          <w:szCs w:val="30"/>
        </w:rPr>
        <w:t>元用于购买汇添富货币基金。</w:t>
      </w:r>
    </w:p>
    <w:p w14:paraId="449B5E95" w14:textId="77777777" w:rsidR="00A41155" w:rsidRDefault="00A41155">
      <w:pPr>
        <w:spacing w:line="500" w:lineRule="atLeast"/>
        <w:ind w:firstLine="600"/>
        <w:divId w:val="320280827"/>
        <w:rPr>
          <w:rFonts w:hint="eastAsia"/>
          <w:sz w:val="30"/>
          <w:szCs w:val="30"/>
        </w:rPr>
      </w:pPr>
      <w:r>
        <w:rPr>
          <w:rFonts w:hint="eastAsia"/>
          <w:sz w:val="30"/>
          <w:szCs w:val="30"/>
        </w:rPr>
        <w:t>被告人何某浩于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日经传唤到案接受调查。被告人何某浩在每次挪用不久后都将所挪用的公款全数归还单位。</w:t>
      </w:r>
    </w:p>
    <w:p w14:paraId="178847C2" w14:textId="77777777" w:rsidR="00A41155" w:rsidRDefault="00A41155">
      <w:pPr>
        <w:spacing w:line="500" w:lineRule="atLeast"/>
        <w:ind w:firstLine="600"/>
        <w:divId w:val="1954434554"/>
        <w:rPr>
          <w:rFonts w:hint="eastAsia"/>
          <w:sz w:val="30"/>
          <w:szCs w:val="30"/>
        </w:rPr>
      </w:pPr>
      <w:r>
        <w:rPr>
          <w:rFonts w:hint="eastAsia"/>
          <w:sz w:val="30"/>
          <w:szCs w:val="30"/>
        </w:rPr>
        <w:t>公诉机关认为，被告人何某浩身为国家工作人员，利用职务上的便利，挪用公款进行营利活动，数额较大，其行为触犯了《中华人民共和国刑法》第三百八十四条之规定，应当以挪用公款罪追究其刑事责任。被告人何某浩归案后，如实供述自己的罪行，依照《中国人民共和国刑法》第六十七条第三款之规定，可以从轻处罚。提起本院依法判处。</w:t>
      </w:r>
    </w:p>
    <w:p w14:paraId="623597D8" w14:textId="77777777" w:rsidR="00A41155" w:rsidRDefault="00A41155">
      <w:pPr>
        <w:spacing w:line="500" w:lineRule="atLeast"/>
        <w:ind w:firstLine="600"/>
        <w:divId w:val="260573025"/>
        <w:rPr>
          <w:rFonts w:hint="eastAsia"/>
          <w:sz w:val="30"/>
          <w:szCs w:val="30"/>
        </w:rPr>
      </w:pPr>
      <w:r>
        <w:rPr>
          <w:rFonts w:hint="eastAsia"/>
          <w:sz w:val="30"/>
          <w:szCs w:val="30"/>
        </w:rPr>
        <w:t>公诉机关对其指控向法庭提供了被告人的供述及辩解、证人证言、书证等证据。</w:t>
      </w:r>
    </w:p>
    <w:p w14:paraId="3D0F266A" w14:textId="77777777" w:rsidR="00A41155" w:rsidRDefault="00A41155">
      <w:pPr>
        <w:spacing w:line="500" w:lineRule="atLeast"/>
        <w:ind w:firstLine="600"/>
        <w:divId w:val="744571339"/>
        <w:rPr>
          <w:rFonts w:hint="eastAsia"/>
          <w:sz w:val="30"/>
          <w:szCs w:val="30"/>
        </w:rPr>
      </w:pPr>
      <w:r>
        <w:rPr>
          <w:rFonts w:hint="eastAsia"/>
          <w:sz w:val="30"/>
          <w:szCs w:val="30"/>
        </w:rPr>
        <w:t>被告人何某浩对公诉机关的指控没有异议。</w:t>
      </w:r>
    </w:p>
    <w:p w14:paraId="09418E66" w14:textId="77777777" w:rsidR="00A41155" w:rsidRDefault="00A41155">
      <w:pPr>
        <w:spacing w:line="500" w:lineRule="atLeast"/>
        <w:ind w:firstLine="600"/>
        <w:divId w:val="743382383"/>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、被告人何某浩在办案机关尚未采取强制措施时，向检察机关投案，如实供述涉案情节，应当认定为自首；</w:t>
      </w:r>
      <w:r>
        <w:rPr>
          <w:rFonts w:hint="eastAsia"/>
          <w:sz w:val="30"/>
          <w:szCs w:val="30"/>
        </w:rPr>
        <w:t>2</w:t>
      </w:r>
      <w:r>
        <w:rPr>
          <w:rFonts w:hint="eastAsia"/>
          <w:sz w:val="30"/>
          <w:szCs w:val="30"/>
        </w:rPr>
        <w:t>、被告人何某浩犯罪的危害性不大；</w:t>
      </w:r>
      <w:r>
        <w:rPr>
          <w:rFonts w:hint="eastAsia"/>
          <w:sz w:val="30"/>
          <w:szCs w:val="30"/>
        </w:rPr>
        <w:t>3</w:t>
      </w:r>
      <w:r>
        <w:rPr>
          <w:rFonts w:hint="eastAsia"/>
          <w:sz w:val="30"/>
          <w:szCs w:val="30"/>
        </w:rPr>
        <w:t>、被告人何某浩一贯表现良好，没有前科劣迹。综上，请求对被告人何某浩从轻处罚，并适用缓刑。</w:t>
      </w:r>
    </w:p>
    <w:p w14:paraId="33008305" w14:textId="77777777" w:rsidR="00A41155" w:rsidRDefault="00A41155">
      <w:pPr>
        <w:spacing w:line="500" w:lineRule="atLeast"/>
        <w:ind w:firstLine="600"/>
        <w:divId w:val="874195684"/>
        <w:rPr>
          <w:rFonts w:hint="eastAsia"/>
          <w:sz w:val="30"/>
          <w:szCs w:val="30"/>
        </w:rPr>
      </w:pPr>
      <w:r>
        <w:rPr>
          <w:rFonts w:hint="eastAsia"/>
          <w:sz w:val="30"/>
          <w:szCs w:val="30"/>
        </w:rPr>
        <w:t>经审理查明：被告人何某浩在任潮州市枫溪区枫溪小学总务处主任兼出纳员期间，利用其管理枫溪小学及枫溪实验小学教师工资、资金、补贴和学校公共经费的职务便利，挪用公款共计人民币</w:t>
      </w:r>
      <w:r>
        <w:rPr>
          <w:rFonts w:hint="eastAsia"/>
          <w:sz w:val="30"/>
          <w:szCs w:val="30"/>
        </w:rPr>
        <w:t>124</w:t>
      </w:r>
      <w:r>
        <w:rPr>
          <w:rFonts w:hint="eastAsia"/>
          <w:sz w:val="30"/>
          <w:szCs w:val="30"/>
        </w:rPr>
        <w:t>万元（以下币种同）用于购买货币基金进行营利活动，分述如下：</w:t>
      </w:r>
    </w:p>
    <w:p w14:paraId="35AF37D9" w14:textId="77777777" w:rsidR="00A41155" w:rsidRDefault="00A41155">
      <w:pPr>
        <w:spacing w:line="500" w:lineRule="atLeast"/>
        <w:ind w:firstLine="600"/>
        <w:divId w:val="1894661327"/>
        <w:rPr>
          <w:rFonts w:hint="eastAsia"/>
          <w:sz w:val="30"/>
          <w:szCs w:val="30"/>
        </w:rPr>
      </w:pPr>
      <w:r>
        <w:rPr>
          <w:rFonts w:hint="eastAsia"/>
          <w:sz w:val="30"/>
          <w:szCs w:val="30"/>
        </w:rPr>
        <w:t>1</w:t>
      </w:r>
      <w:r>
        <w:rPr>
          <w:rFonts w:hint="eastAsia"/>
          <w:sz w:val="30"/>
          <w:szCs w:val="30"/>
        </w:rPr>
        <w:t>、被告人何某浩于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月期间，先后</w:t>
      </w:r>
      <w:r>
        <w:rPr>
          <w:rFonts w:hint="eastAsia"/>
          <w:sz w:val="30"/>
          <w:szCs w:val="30"/>
        </w:rPr>
        <w:t>25</w:t>
      </w:r>
      <w:r>
        <w:rPr>
          <w:rFonts w:hint="eastAsia"/>
          <w:sz w:val="30"/>
          <w:szCs w:val="30"/>
        </w:rPr>
        <w:t>次从潮州市枫溪区枫溪小学账号为</w:t>
      </w:r>
      <w:r>
        <w:rPr>
          <w:rFonts w:hint="eastAsia"/>
          <w:sz w:val="30"/>
          <w:szCs w:val="30"/>
        </w:rPr>
        <w:t>44</w:t>
      </w:r>
      <w:r>
        <w:rPr>
          <w:rFonts w:hint="eastAsia"/>
          <w:sz w:val="30"/>
          <w:szCs w:val="30"/>
        </w:rPr>
        <w:t>×××</w:t>
      </w:r>
      <w:r>
        <w:rPr>
          <w:rFonts w:hint="eastAsia"/>
          <w:sz w:val="30"/>
          <w:szCs w:val="30"/>
        </w:rPr>
        <w:t>56</w:t>
      </w:r>
      <w:r>
        <w:rPr>
          <w:rFonts w:hint="eastAsia"/>
          <w:sz w:val="30"/>
          <w:szCs w:val="30"/>
        </w:rPr>
        <w:t>的中国建设银行（以下简称“建行”）公共账户中提取出该校教师工资、补贴及公共经费等款项，并将其中的</w:t>
      </w:r>
      <w:r>
        <w:rPr>
          <w:rFonts w:hint="eastAsia"/>
          <w:sz w:val="30"/>
          <w:szCs w:val="30"/>
        </w:rPr>
        <w:t>88</w:t>
      </w:r>
      <w:r>
        <w:rPr>
          <w:rFonts w:hint="eastAsia"/>
          <w:sz w:val="30"/>
          <w:szCs w:val="30"/>
        </w:rPr>
        <w:t>万元存入以其自己姓名在建行开立的卡号为</w:t>
      </w:r>
      <w:r>
        <w:rPr>
          <w:rFonts w:hint="eastAsia"/>
          <w:sz w:val="30"/>
          <w:szCs w:val="30"/>
        </w:rPr>
        <w:t>55</w:t>
      </w:r>
      <w:r>
        <w:rPr>
          <w:rFonts w:hint="eastAsia"/>
          <w:sz w:val="30"/>
          <w:szCs w:val="30"/>
        </w:rPr>
        <w:t>×××</w:t>
      </w:r>
      <w:r>
        <w:rPr>
          <w:rFonts w:hint="eastAsia"/>
          <w:sz w:val="30"/>
          <w:szCs w:val="30"/>
        </w:rPr>
        <w:t>90</w:t>
      </w:r>
      <w:r>
        <w:rPr>
          <w:rFonts w:hint="eastAsia"/>
          <w:sz w:val="30"/>
          <w:szCs w:val="30"/>
        </w:rPr>
        <w:t>（以下简称“</w:t>
      </w:r>
      <w:r>
        <w:rPr>
          <w:rFonts w:hint="eastAsia"/>
          <w:sz w:val="30"/>
          <w:szCs w:val="30"/>
        </w:rPr>
        <w:t>4890</w:t>
      </w:r>
      <w:r>
        <w:rPr>
          <w:rFonts w:hint="eastAsia"/>
          <w:sz w:val="30"/>
          <w:szCs w:val="30"/>
        </w:rPr>
        <w:t>”）的个人账户中，后何某浩将上述</w:t>
      </w:r>
      <w:r>
        <w:rPr>
          <w:rFonts w:hint="eastAsia"/>
          <w:sz w:val="30"/>
          <w:szCs w:val="30"/>
        </w:rPr>
        <w:t>88</w:t>
      </w:r>
      <w:r>
        <w:rPr>
          <w:rFonts w:hint="eastAsia"/>
          <w:sz w:val="30"/>
          <w:szCs w:val="30"/>
        </w:rPr>
        <w:t>万元用于购买华夏货币基金及汇添富货币基金，并从中获利。</w:t>
      </w:r>
    </w:p>
    <w:p w14:paraId="1DFE624A" w14:textId="77777777" w:rsidR="00A41155" w:rsidRDefault="00A41155">
      <w:pPr>
        <w:spacing w:line="500" w:lineRule="atLeast"/>
        <w:ind w:firstLine="600"/>
        <w:divId w:val="1898204286"/>
        <w:rPr>
          <w:rFonts w:hint="eastAsia"/>
          <w:sz w:val="30"/>
          <w:szCs w:val="30"/>
        </w:rPr>
      </w:pPr>
      <w:r>
        <w:rPr>
          <w:rFonts w:hint="eastAsia"/>
          <w:sz w:val="30"/>
          <w:szCs w:val="30"/>
        </w:rPr>
        <w:t>2</w:t>
      </w:r>
      <w:r>
        <w:rPr>
          <w:rFonts w:hint="eastAsia"/>
          <w:sz w:val="30"/>
          <w:szCs w:val="30"/>
        </w:rPr>
        <w:t>、被告人何某浩于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日，将时任枫溪实验小学出纳员佘某通过转账方式转入何某浩卡号为</w:t>
      </w:r>
      <w:r>
        <w:rPr>
          <w:rFonts w:hint="eastAsia"/>
          <w:sz w:val="30"/>
          <w:szCs w:val="30"/>
        </w:rPr>
        <w:t>4890</w:t>
      </w:r>
      <w:r>
        <w:rPr>
          <w:rFonts w:hint="eastAsia"/>
          <w:sz w:val="30"/>
          <w:szCs w:val="30"/>
        </w:rPr>
        <w:t>的个人账户中准备用于发放枫溪实验小学教师资金、补贴等款项</w:t>
      </w:r>
      <w:r>
        <w:rPr>
          <w:rFonts w:hint="eastAsia"/>
          <w:sz w:val="30"/>
          <w:szCs w:val="30"/>
        </w:rPr>
        <w:t>36</w:t>
      </w:r>
      <w:r>
        <w:rPr>
          <w:rFonts w:hint="eastAsia"/>
          <w:sz w:val="30"/>
          <w:szCs w:val="30"/>
        </w:rPr>
        <w:t>万元，用于购买汇添富货币基金，并从中获利。</w:t>
      </w:r>
    </w:p>
    <w:p w14:paraId="430D7E49" w14:textId="77777777" w:rsidR="00A41155" w:rsidRDefault="00A41155">
      <w:pPr>
        <w:spacing w:line="500" w:lineRule="atLeast"/>
        <w:ind w:firstLine="600"/>
        <w:divId w:val="298069604"/>
        <w:rPr>
          <w:rFonts w:hint="eastAsia"/>
          <w:sz w:val="30"/>
          <w:szCs w:val="30"/>
        </w:rPr>
      </w:pPr>
      <w:r>
        <w:rPr>
          <w:rFonts w:hint="eastAsia"/>
          <w:sz w:val="30"/>
          <w:szCs w:val="30"/>
        </w:rPr>
        <w:t>被告人何某浩每次挪用学校公款后，均于作案当月学校发放教师工资、资金、补贴或者学校需要使用公共经费时，何某浩即将挪用款项归还学校。</w:t>
      </w:r>
    </w:p>
    <w:p w14:paraId="77B28258" w14:textId="77777777" w:rsidR="00A41155" w:rsidRDefault="00A41155">
      <w:pPr>
        <w:spacing w:line="500" w:lineRule="atLeast"/>
        <w:ind w:firstLine="600"/>
        <w:divId w:val="1082797198"/>
        <w:rPr>
          <w:rFonts w:hint="eastAsia"/>
          <w:sz w:val="30"/>
          <w:szCs w:val="30"/>
        </w:rPr>
      </w:pPr>
      <w:r>
        <w:rPr>
          <w:rFonts w:hint="eastAsia"/>
          <w:sz w:val="30"/>
          <w:szCs w:val="30"/>
        </w:rPr>
        <w:t>潮州市纪律检查委员会掌握何某浩涉嫌挪用公款犯罪线索后，于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日对何某浩进行调查，何某浩如实交代其挪用学校公款用于营利活动的违法事实。市纪委遂将何某浩涉嫌职务犯罪的线索移交检察机关办理，检察机关于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日决定对本案立案侦查并决定对何某浩采取强制措施。</w:t>
      </w:r>
    </w:p>
    <w:p w14:paraId="163F6348" w14:textId="77777777" w:rsidR="00A41155" w:rsidRDefault="00A41155">
      <w:pPr>
        <w:spacing w:line="500" w:lineRule="atLeast"/>
        <w:ind w:firstLine="600"/>
        <w:divId w:val="1341932009"/>
        <w:rPr>
          <w:rFonts w:hint="eastAsia"/>
          <w:sz w:val="30"/>
          <w:szCs w:val="30"/>
        </w:rPr>
      </w:pPr>
      <w:r>
        <w:rPr>
          <w:rFonts w:hint="eastAsia"/>
          <w:sz w:val="30"/>
          <w:szCs w:val="30"/>
        </w:rPr>
        <w:t>上述事实，有下列经庭审查证属实的证据证实，本院予以确认：</w:t>
      </w:r>
    </w:p>
    <w:p w14:paraId="18D077A2" w14:textId="77777777" w:rsidR="00A41155" w:rsidRDefault="00A41155">
      <w:pPr>
        <w:spacing w:line="500" w:lineRule="atLeast"/>
        <w:ind w:firstLine="600"/>
        <w:divId w:val="355351805"/>
        <w:rPr>
          <w:rFonts w:hint="eastAsia"/>
          <w:sz w:val="30"/>
          <w:szCs w:val="30"/>
        </w:rPr>
      </w:pPr>
      <w:r>
        <w:rPr>
          <w:rFonts w:hint="eastAsia"/>
          <w:sz w:val="30"/>
          <w:szCs w:val="30"/>
        </w:rPr>
        <w:t>1</w:t>
      </w:r>
      <w:r>
        <w:rPr>
          <w:rFonts w:hint="eastAsia"/>
          <w:sz w:val="30"/>
          <w:szCs w:val="30"/>
        </w:rPr>
        <w:t>、协助查询存款通知书</w:t>
      </w:r>
      <w:r>
        <w:rPr>
          <w:rFonts w:hint="eastAsia"/>
          <w:sz w:val="30"/>
          <w:szCs w:val="30"/>
        </w:rPr>
        <w:t>2</w:t>
      </w:r>
      <w:r>
        <w:rPr>
          <w:rFonts w:hint="eastAsia"/>
          <w:sz w:val="30"/>
          <w:szCs w:val="30"/>
        </w:rPr>
        <w:t>份证实：潮州市枫溪人民检察院分别向中国建设银行潮州分行查询佘某、何某浩的存／取款凭证。</w:t>
      </w:r>
    </w:p>
    <w:p w14:paraId="108A375B" w14:textId="77777777" w:rsidR="00A41155" w:rsidRDefault="00A41155">
      <w:pPr>
        <w:spacing w:line="500" w:lineRule="atLeast"/>
        <w:ind w:firstLine="600"/>
        <w:divId w:val="1381899533"/>
        <w:rPr>
          <w:rFonts w:hint="eastAsia"/>
          <w:sz w:val="30"/>
          <w:szCs w:val="30"/>
        </w:rPr>
      </w:pPr>
      <w:r>
        <w:rPr>
          <w:rFonts w:hint="eastAsia"/>
          <w:sz w:val="30"/>
          <w:szCs w:val="30"/>
        </w:rPr>
        <w:t>2</w:t>
      </w:r>
      <w:r>
        <w:rPr>
          <w:rFonts w:hint="eastAsia"/>
          <w:sz w:val="30"/>
          <w:szCs w:val="30"/>
        </w:rPr>
        <w:t>、被告人何某浩的户籍证明、事业单位聘用审批表证实：何某浩的身份情况。</w:t>
      </w:r>
    </w:p>
    <w:p w14:paraId="217A45B3" w14:textId="77777777" w:rsidR="00A41155" w:rsidRDefault="00A41155">
      <w:pPr>
        <w:spacing w:line="500" w:lineRule="atLeast"/>
        <w:ind w:firstLine="600"/>
        <w:divId w:val="2034960958"/>
        <w:rPr>
          <w:rFonts w:hint="eastAsia"/>
          <w:sz w:val="30"/>
          <w:szCs w:val="30"/>
        </w:rPr>
      </w:pPr>
      <w:r>
        <w:rPr>
          <w:rFonts w:hint="eastAsia"/>
          <w:sz w:val="30"/>
          <w:szCs w:val="30"/>
        </w:rPr>
        <w:t>3</w:t>
      </w:r>
      <w:r>
        <w:rPr>
          <w:rFonts w:hint="eastAsia"/>
          <w:sz w:val="30"/>
          <w:szCs w:val="30"/>
        </w:rPr>
        <w:t>、中共潮州市枫溪区纪律检查委员会文件、潮州市枫溪区教育办公室文件证实：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日，经中共潮州市枫溪区纪律检查委员会决定，何某浩被开除党籍；</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日，经潮州市枫溪区教育办公室决定，何某浩被开除公职。</w:t>
      </w:r>
    </w:p>
    <w:p w14:paraId="6AD09ADF" w14:textId="77777777" w:rsidR="00A41155" w:rsidRDefault="00A41155">
      <w:pPr>
        <w:spacing w:line="500" w:lineRule="atLeast"/>
        <w:ind w:firstLine="600"/>
        <w:divId w:val="1764564998"/>
        <w:rPr>
          <w:rFonts w:hint="eastAsia"/>
          <w:sz w:val="30"/>
          <w:szCs w:val="30"/>
        </w:rPr>
      </w:pPr>
      <w:r>
        <w:rPr>
          <w:rFonts w:hint="eastAsia"/>
          <w:sz w:val="30"/>
          <w:szCs w:val="30"/>
        </w:rPr>
        <w:t>4</w:t>
      </w:r>
      <w:r>
        <w:rPr>
          <w:rFonts w:hint="eastAsia"/>
          <w:sz w:val="30"/>
          <w:szCs w:val="30"/>
        </w:rPr>
        <w:t>、中国建设银行潮州市分行企业活期明细信息证实：户名为潮州市枫溪区枫溪小学，账号为</w:t>
      </w:r>
      <w:r>
        <w:rPr>
          <w:rFonts w:hint="eastAsia"/>
          <w:sz w:val="30"/>
          <w:szCs w:val="30"/>
        </w:rPr>
        <w:t>44</w:t>
      </w:r>
      <w:r>
        <w:rPr>
          <w:rFonts w:hint="eastAsia"/>
          <w:sz w:val="30"/>
          <w:szCs w:val="30"/>
        </w:rPr>
        <w:t>×××</w:t>
      </w:r>
      <w:r>
        <w:rPr>
          <w:rFonts w:hint="eastAsia"/>
          <w:sz w:val="30"/>
          <w:szCs w:val="30"/>
        </w:rPr>
        <w:t>56</w:t>
      </w:r>
      <w:r>
        <w:rPr>
          <w:rFonts w:hint="eastAsia"/>
          <w:sz w:val="30"/>
          <w:szCs w:val="30"/>
        </w:rPr>
        <w:t>账户中：</w:t>
      </w:r>
    </w:p>
    <w:p w14:paraId="5FD25BB7" w14:textId="77777777" w:rsidR="00A41155" w:rsidRDefault="00A41155">
      <w:pPr>
        <w:spacing w:line="500" w:lineRule="atLeast"/>
        <w:ind w:firstLine="600"/>
        <w:divId w:val="42599755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日，以“备用金”名称从账户中提取</w:t>
      </w:r>
      <w:r>
        <w:rPr>
          <w:rFonts w:hint="eastAsia"/>
          <w:sz w:val="30"/>
          <w:szCs w:val="30"/>
        </w:rPr>
        <w:t>5</w:t>
      </w:r>
      <w:r>
        <w:rPr>
          <w:rFonts w:hint="eastAsia"/>
          <w:sz w:val="30"/>
          <w:szCs w:val="30"/>
        </w:rPr>
        <w:t>万元；</w:t>
      </w:r>
    </w:p>
    <w:p w14:paraId="24155B51" w14:textId="77777777" w:rsidR="00A41155" w:rsidRDefault="00A41155">
      <w:pPr>
        <w:spacing w:line="500" w:lineRule="atLeast"/>
        <w:ind w:firstLine="600"/>
        <w:divId w:val="72911187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日，以“备用金”名称从账户中提取</w:t>
      </w:r>
      <w:r>
        <w:rPr>
          <w:rFonts w:hint="eastAsia"/>
          <w:sz w:val="30"/>
          <w:szCs w:val="30"/>
        </w:rPr>
        <w:t>5</w:t>
      </w:r>
      <w:r>
        <w:rPr>
          <w:rFonts w:hint="eastAsia"/>
          <w:sz w:val="30"/>
          <w:szCs w:val="30"/>
        </w:rPr>
        <w:t>万元；</w:t>
      </w:r>
    </w:p>
    <w:p w14:paraId="625CF21D" w14:textId="77777777" w:rsidR="00A41155" w:rsidRDefault="00A41155">
      <w:pPr>
        <w:spacing w:line="500" w:lineRule="atLeast"/>
        <w:ind w:firstLine="600"/>
        <w:divId w:val="187033564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日，以“备用金”名称从账户中提取</w:t>
      </w:r>
      <w:r>
        <w:rPr>
          <w:rFonts w:hint="eastAsia"/>
          <w:sz w:val="30"/>
          <w:szCs w:val="30"/>
        </w:rPr>
        <w:t>4</w:t>
      </w:r>
      <w:r>
        <w:rPr>
          <w:rFonts w:hint="eastAsia"/>
          <w:sz w:val="30"/>
          <w:szCs w:val="30"/>
        </w:rPr>
        <w:t>万元；</w:t>
      </w:r>
    </w:p>
    <w:p w14:paraId="22C12B83" w14:textId="77777777" w:rsidR="00A41155" w:rsidRDefault="00A41155">
      <w:pPr>
        <w:spacing w:line="500" w:lineRule="atLeast"/>
        <w:ind w:firstLine="600"/>
        <w:divId w:val="933633523"/>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日，以“备用金”名称从账户中提取</w:t>
      </w:r>
      <w:r>
        <w:rPr>
          <w:rFonts w:hint="eastAsia"/>
          <w:sz w:val="30"/>
          <w:szCs w:val="30"/>
        </w:rPr>
        <w:t>5</w:t>
      </w:r>
      <w:r>
        <w:rPr>
          <w:rFonts w:hint="eastAsia"/>
          <w:sz w:val="30"/>
          <w:szCs w:val="30"/>
        </w:rPr>
        <w:t>万元；</w:t>
      </w:r>
    </w:p>
    <w:p w14:paraId="67AF066C" w14:textId="77777777" w:rsidR="00A41155" w:rsidRDefault="00A41155">
      <w:pPr>
        <w:spacing w:line="500" w:lineRule="atLeast"/>
        <w:ind w:firstLine="600"/>
        <w:divId w:val="210306332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日，以“备用金”名称从账户中提取</w:t>
      </w:r>
      <w:r>
        <w:rPr>
          <w:rFonts w:hint="eastAsia"/>
          <w:sz w:val="30"/>
          <w:szCs w:val="30"/>
        </w:rPr>
        <w:t>5</w:t>
      </w:r>
      <w:r>
        <w:rPr>
          <w:rFonts w:hint="eastAsia"/>
          <w:sz w:val="30"/>
          <w:szCs w:val="30"/>
        </w:rPr>
        <w:t>万元；</w:t>
      </w:r>
    </w:p>
    <w:p w14:paraId="4096422A" w14:textId="77777777" w:rsidR="00A41155" w:rsidRDefault="00A41155">
      <w:pPr>
        <w:spacing w:line="500" w:lineRule="atLeast"/>
        <w:ind w:firstLine="600"/>
        <w:divId w:val="84498895"/>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日，以“备用金”名称从账户中提取</w:t>
      </w:r>
      <w:r>
        <w:rPr>
          <w:rFonts w:hint="eastAsia"/>
          <w:sz w:val="30"/>
          <w:szCs w:val="30"/>
        </w:rPr>
        <w:t>5</w:t>
      </w:r>
      <w:r>
        <w:rPr>
          <w:rFonts w:hint="eastAsia"/>
          <w:sz w:val="30"/>
          <w:szCs w:val="30"/>
        </w:rPr>
        <w:t>万元；</w:t>
      </w:r>
    </w:p>
    <w:p w14:paraId="5F75126F" w14:textId="77777777" w:rsidR="00A41155" w:rsidRDefault="00A41155">
      <w:pPr>
        <w:spacing w:line="500" w:lineRule="atLeast"/>
        <w:ind w:firstLine="600"/>
        <w:divId w:val="2065909554"/>
        <w:rPr>
          <w:rFonts w:hint="eastAsia"/>
          <w:sz w:val="30"/>
          <w:szCs w:val="30"/>
        </w:rPr>
      </w:pPr>
      <w:r>
        <w:rPr>
          <w:rFonts w:hint="eastAsia"/>
          <w:sz w:val="30"/>
          <w:szCs w:val="30"/>
        </w:rPr>
        <w:t>（</w:t>
      </w: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日，以“备用金”名称从账户中提取</w:t>
      </w:r>
      <w:r>
        <w:rPr>
          <w:rFonts w:hint="eastAsia"/>
          <w:sz w:val="30"/>
          <w:szCs w:val="30"/>
        </w:rPr>
        <w:t>5</w:t>
      </w:r>
      <w:r>
        <w:rPr>
          <w:rFonts w:hint="eastAsia"/>
          <w:sz w:val="30"/>
          <w:szCs w:val="30"/>
        </w:rPr>
        <w:t>万元；</w:t>
      </w:r>
    </w:p>
    <w:p w14:paraId="2951099D" w14:textId="77777777" w:rsidR="00A41155" w:rsidRDefault="00A41155">
      <w:pPr>
        <w:spacing w:line="500" w:lineRule="atLeast"/>
        <w:ind w:firstLine="600"/>
        <w:divId w:val="1667829283"/>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日，以“备用金”名称从账户中提取</w:t>
      </w:r>
      <w:r>
        <w:rPr>
          <w:rFonts w:hint="eastAsia"/>
          <w:sz w:val="30"/>
          <w:szCs w:val="30"/>
        </w:rPr>
        <w:t>5</w:t>
      </w:r>
      <w:r>
        <w:rPr>
          <w:rFonts w:hint="eastAsia"/>
          <w:sz w:val="30"/>
          <w:szCs w:val="30"/>
        </w:rPr>
        <w:t>万元；</w:t>
      </w:r>
    </w:p>
    <w:p w14:paraId="24EA84FC" w14:textId="77777777" w:rsidR="00A41155" w:rsidRDefault="00A41155">
      <w:pPr>
        <w:spacing w:line="500" w:lineRule="atLeast"/>
        <w:ind w:firstLine="600"/>
        <w:divId w:val="1418870567"/>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日，以“备用金”名称从账户中提取</w:t>
      </w:r>
      <w:r>
        <w:rPr>
          <w:rFonts w:hint="eastAsia"/>
          <w:sz w:val="30"/>
          <w:szCs w:val="30"/>
        </w:rPr>
        <w:t>5</w:t>
      </w:r>
      <w:r>
        <w:rPr>
          <w:rFonts w:hint="eastAsia"/>
          <w:sz w:val="30"/>
          <w:szCs w:val="30"/>
        </w:rPr>
        <w:t>万元；</w:t>
      </w:r>
    </w:p>
    <w:p w14:paraId="53FC6CD2" w14:textId="77777777" w:rsidR="00A41155" w:rsidRDefault="00A41155">
      <w:pPr>
        <w:spacing w:line="500" w:lineRule="atLeast"/>
        <w:ind w:firstLine="600"/>
        <w:divId w:val="1385367212"/>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日，以“备用金”名称从账户中提取</w:t>
      </w:r>
      <w:r>
        <w:rPr>
          <w:rFonts w:hint="eastAsia"/>
          <w:sz w:val="30"/>
          <w:szCs w:val="30"/>
        </w:rPr>
        <w:t>5</w:t>
      </w:r>
      <w:r>
        <w:rPr>
          <w:rFonts w:hint="eastAsia"/>
          <w:sz w:val="30"/>
          <w:szCs w:val="30"/>
        </w:rPr>
        <w:t>万元；</w:t>
      </w:r>
    </w:p>
    <w:p w14:paraId="15E793C0" w14:textId="77777777" w:rsidR="00A41155" w:rsidRDefault="00A41155">
      <w:pPr>
        <w:spacing w:line="500" w:lineRule="atLeast"/>
        <w:ind w:firstLine="600"/>
        <w:divId w:val="1949191551"/>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日，以“备用金”名称从账户中提取</w:t>
      </w:r>
      <w:r>
        <w:rPr>
          <w:rFonts w:hint="eastAsia"/>
          <w:sz w:val="30"/>
          <w:szCs w:val="30"/>
        </w:rPr>
        <w:t>4</w:t>
      </w:r>
      <w:r>
        <w:rPr>
          <w:rFonts w:hint="eastAsia"/>
          <w:sz w:val="30"/>
          <w:szCs w:val="30"/>
        </w:rPr>
        <w:t>万元；</w:t>
      </w:r>
    </w:p>
    <w:p w14:paraId="701BEFF5" w14:textId="77777777" w:rsidR="00A41155" w:rsidRDefault="00A41155">
      <w:pPr>
        <w:spacing w:line="500" w:lineRule="atLeast"/>
        <w:ind w:firstLine="600"/>
        <w:divId w:val="556819827"/>
        <w:rPr>
          <w:rFonts w:hint="eastAsia"/>
          <w:sz w:val="30"/>
          <w:szCs w:val="30"/>
        </w:rPr>
      </w:pPr>
      <w:r>
        <w:rPr>
          <w:rFonts w:hint="eastAsia"/>
          <w:sz w:val="30"/>
          <w:szCs w:val="30"/>
        </w:rPr>
        <w:t>（</w:t>
      </w: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日，以“备用金”名称从账户中提取</w:t>
      </w:r>
      <w:r>
        <w:rPr>
          <w:rFonts w:hint="eastAsia"/>
          <w:sz w:val="30"/>
          <w:szCs w:val="30"/>
        </w:rPr>
        <w:t>4</w:t>
      </w:r>
      <w:r>
        <w:rPr>
          <w:rFonts w:hint="eastAsia"/>
          <w:sz w:val="30"/>
          <w:szCs w:val="30"/>
        </w:rPr>
        <w:t>万元；</w:t>
      </w:r>
    </w:p>
    <w:p w14:paraId="7AD18795" w14:textId="77777777" w:rsidR="00A41155" w:rsidRDefault="00A41155">
      <w:pPr>
        <w:spacing w:line="500" w:lineRule="atLeast"/>
        <w:ind w:firstLine="600"/>
        <w:divId w:val="183400389"/>
        <w:rPr>
          <w:rFonts w:hint="eastAsia"/>
          <w:sz w:val="30"/>
          <w:szCs w:val="30"/>
        </w:rPr>
      </w:pPr>
      <w:r>
        <w:rPr>
          <w:rFonts w:hint="eastAsia"/>
          <w:sz w:val="30"/>
          <w:szCs w:val="30"/>
        </w:rPr>
        <w:t>（</w:t>
      </w: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日，以“工资／资金”名称从账户中提取</w:t>
      </w:r>
      <w:r>
        <w:rPr>
          <w:rFonts w:hint="eastAsia"/>
          <w:sz w:val="30"/>
          <w:szCs w:val="30"/>
        </w:rPr>
        <w:t>5</w:t>
      </w:r>
      <w:r>
        <w:rPr>
          <w:rFonts w:hint="eastAsia"/>
          <w:sz w:val="30"/>
          <w:szCs w:val="30"/>
        </w:rPr>
        <w:t>万元；</w:t>
      </w:r>
    </w:p>
    <w:p w14:paraId="534B4974" w14:textId="77777777" w:rsidR="00A41155" w:rsidRDefault="00A41155">
      <w:pPr>
        <w:spacing w:line="500" w:lineRule="atLeast"/>
        <w:ind w:firstLine="600"/>
        <w:divId w:val="1660035544"/>
        <w:rPr>
          <w:rFonts w:hint="eastAsia"/>
          <w:sz w:val="30"/>
          <w:szCs w:val="30"/>
        </w:rPr>
      </w:pPr>
      <w:r>
        <w:rPr>
          <w:rFonts w:hint="eastAsia"/>
          <w:sz w:val="30"/>
          <w:szCs w:val="30"/>
        </w:rPr>
        <w:t>（</w:t>
      </w:r>
      <w:r>
        <w:rPr>
          <w:rFonts w:hint="eastAsia"/>
          <w:sz w:val="30"/>
          <w:szCs w:val="30"/>
        </w:rPr>
        <w:t>14</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日，以“备用金”名称从账户中提取</w:t>
      </w:r>
      <w:r>
        <w:rPr>
          <w:rFonts w:hint="eastAsia"/>
          <w:sz w:val="30"/>
          <w:szCs w:val="30"/>
        </w:rPr>
        <w:t>4</w:t>
      </w:r>
      <w:r>
        <w:rPr>
          <w:rFonts w:hint="eastAsia"/>
          <w:sz w:val="30"/>
          <w:szCs w:val="30"/>
        </w:rPr>
        <w:t>万元；</w:t>
      </w:r>
    </w:p>
    <w:p w14:paraId="0A4DB764" w14:textId="77777777" w:rsidR="00A41155" w:rsidRDefault="00A41155">
      <w:pPr>
        <w:spacing w:line="500" w:lineRule="atLeast"/>
        <w:ind w:firstLine="600"/>
        <w:divId w:val="1542282956"/>
        <w:rPr>
          <w:rFonts w:hint="eastAsia"/>
          <w:sz w:val="30"/>
          <w:szCs w:val="30"/>
        </w:rPr>
      </w:pPr>
      <w:r>
        <w:rPr>
          <w:rFonts w:hint="eastAsia"/>
          <w:sz w:val="30"/>
          <w:szCs w:val="30"/>
        </w:rPr>
        <w:t>（</w:t>
      </w:r>
      <w:r>
        <w:rPr>
          <w:rFonts w:hint="eastAsia"/>
          <w:sz w:val="30"/>
          <w:szCs w:val="30"/>
        </w:rPr>
        <w:t>15</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日，以“备用金”名称从账户中提取</w:t>
      </w:r>
      <w:r>
        <w:rPr>
          <w:rFonts w:hint="eastAsia"/>
          <w:sz w:val="30"/>
          <w:szCs w:val="30"/>
        </w:rPr>
        <w:t>5</w:t>
      </w:r>
      <w:r>
        <w:rPr>
          <w:rFonts w:hint="eastAsia"/>
          <w:sz w:val="30"/>
          <w:szCs w:val="30"/>
        </w:rPr>
        <w:t>万元；</w:t>
      </w:r>
    </w:p>
    <w:p w14:paraId="62813F68" w14:textId="77777777" w:rsidR="00A41155" w:rsidRDefault="00A41155">
      <w:pPr>
        <w:spacing w:line="500" w:lineRule="atLeast"/>
        <w:ind w:firstLine="600"/>
        <w:divId w:val="1797487474"/>
        <w:rPr>
          <w:rFonts w:hint="eastAsia"/>
          <w:sz w:val="30"/>
          <w:szCs w:val="30"/>
        </w:rPr>
      </w:pPr>
      <w:r>
        <w:rPr>
          <w:rFonts w:hint="eastAsia"/>
          <w:sz w:val="30"/>
          <w:szCs w:val="30"/>
        </w:rPr>
        <w:t>（</w:t>
      </w:r>
      <w:r>
        <w:rPr>
          <w:rFonts w:hint="eastAsia"/>
          <w:sz w:val="30"/>
          <w:szCs w:val="30"/>
        </w:rPr>
        <w:t>16</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日，以“备用金”名称从账户中提取</w:t>
      </w:r>
      <w:r>
        <w:rPr>
          <w:rFonts w:hint="eastAsia"/>
          <w:sz w:val="30"/>
          <w:szCs w:val="30"/>
        </w:rPr>
        <w:t>2</w:t>
      </w:r>
      <w:r>
        <w:rPr>
          <w:rFonts w:hint="eastAsia"/>
          <w:sz w:val="30"/>
          <w:szCs w:val="30"/>
        </w:rPr>
        <w:t>万元；</w:t>
      </w:r>
    </w:p>
    <w:p w14:paraId="136A6EF2" w14:textId="77777777" w:rsidR="00A41155" w:rsidRDefault="00A41155">
      <w:pPr>
        <w:spacing w:line="500" w:lineRule="atLeast"/>
        <w:ind w:firstLine="600"/>
        <w:divId w:val="2134790942"/>
        <w:rPr>
          <w:rFonts w:hint="eastAsia"/>
          <w:sz w:val="30"/>
          <w:szCs w:val="30"/>
        </w:rPr>
      </w:pPr>
      <w:r>
        <w:rPr>
          <w:rFonts w:hint="eastAsia"/>
          <w:sz w:val="30"/>
          <w:szCs w:val="30"/>
        </w:rPr>
        <w:t>（</w:t>
      </w:r>
      <w:r>
        <w:rPr>
          <w:rFonts w:hint="eastAsia"/>
          <w:sz w:val="30"/>
          <w:szCs w:val="30"/>
        </w:rPr>
        <w:t>17</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日，以“备用金”名称从账户中提取</w:t>
      </w:r>
      <w:r>
        <w:rPr>
          <w:rFonts w:hint="eastAsia"/>
          <w:sz w:val="30"/>
          <w:szCs w:val="30"/>
        </w:rPr>
        <w:t>3</w:t>
      </w:r>
      <w:r>
        <w:rPr>
          <w:rFonts w:hint="eastAsia"/>
          <w:sz w:val="30"/>
          <w:szCs w:val="30"/>
        </w:rPr>
        <w:t>万元；</w:t>
      </w:r>
    </w:p>
    <w:p w14:paraId="752EFE8C" w14:textId="77777777" w:rsidR="00A41155" w:rsidRDefault="00A41155">
      <w:pPr>
        <w:spacing w:line="500" w:lineRule="atLeast"/>
        <w:ind w:firstLine="600"/>
        <w:divId w:val="1274634770"/>
        <w:rPr>
          <w:rFonts w:hint="eastAsia"/>
          <w:sz w:val="30"/>
          <w:szCs w:val="30"/>
        </w:rPr>
      </w:pPr>
      <w:r>
        <w:rPr>
          <w:rFonts w:hint="eastAsia"/>
          <w:sz w:val="30"/>
          <w:szCs w:val="30"/>
        </w:rPr>
        <w:t>（</w:t>
      </w:r>
      <w:r>
        <w:rPr>
          <w:rFonts w:hint="eastAsia"/>
          <w:sz w:val="30"/>
          <w:szCs w:val="30"/>
        </w:rPr>
        <w:t>18</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日，以“备用金”名称从账户中提取</w:t>
      </w:r>
      <w:r>
        <w:rPr>
          <w:rFonts w:hint="eastAsia"/>
          <w:sz w:val="30"/>
          <w:szCs w:val="30"/>
        </w:rPr>
        <w:t>5</w:t>
      </w:r>
      <w:r>
        <w:rPr>
          <w:rFonts w:hint="eastAsia"/>
          <w:sz w:val="30"/>
          <w:szCs w:val="30"/>
        </w:rPr>
        <w:t>万元；</w:t>
      </w:r>
    </w:p>
    <w:p w14:paraId="26E82963" w14:textId="77777777" w:rsidR="00A41155" w:rsidRDefault="00A41155">
      <w:pPr>
        <w:spacing w:line="500" w:lineRule="atLeast"/>
        <w:ind w:firstLine="600"/>
        <w:divId w:val="1965884266"/>
        <w:rPr>
          <w:rFonts w:hint="eastAsia"/>
          <w:sz w:val="30"/>
          <w:szCs w:val="30"/>
        </w:rPr>
      </w:pPr>
      <w:r>
        <w:rPr>
          <w:rFonts w:hint="eastAsia"/>
          <w:sz w:val="30"/>
          <w:szCs w:val="30"/>
        </w:rPr>
        <w:t>（</w:t>
      </w:r>
      <w:r>
        <w:rPr>
          <w:rFonts w:hint="eastAsia"/>
          <w:sz w:val="30"/>
          <w:szCs w:val="30"/>
        </w:rPr>
        <w:t>19</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日，以“备用金”名称从账户中提取</w:t>
      </w:r>
      <w:r>
        <w:rPr>
          <w:rFonts w:hint="eastAsia"/>
          <w:sz w:val="30"/>
          <w:szCs w:val="30"/>
        </w:rPr>
        <w:t>5</w:t>
      </w:r>
      <w:r>
        <w:rPr>
          <w:rFonts w:hint="eastAsia"/>
          <w:sz w:val="30"/>
          <w:szCs w:val="30"/>
        </w:rPr>
        <w:t>万元；</w:t>
      </w:r>
    </w:p>
    <w:p w14:paraId="33887D6D" w14:textId="77777777" w:rsidR="00A41155" w:rsidRDefault="00A41155">
      <w:pPr>
        <w:spacing w:line="500" w:lineRule="atLeast"/>
        <w:ind w:firstLine="600"/>
        <w:divId w:val="26881570"/>
        <w:rPr>
          <w:rFonts w:hint="eastAsia"/>
          <w:sz w:val="30"/>
          <w:szCs w:val="30"/>
        </w:rPr>
      </w:pPr>
      <w:r>
        <w:rPr>
          <w:rFonts w:hint="eastAsia"/>
          <w:sz w:val="30"/>
          <w:szCs w:val="30"/>
        </w:rPr>
        <w:t>（</w:t>
      </w:r>
      <w:r>
        <w:rPr>
          <w:rFonts w:hint="eastAsia"/>
          <w:sz w:val="30"/>
          <w:szCs w:val="30"/>
        </w:rPr>
        <w:t>20</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日，以“备用金”名称从账户中提取</w:t>
      </w:r>
      <w:r>
        <w:rPr>
          <w:rFonts w:hint="eastAsia"/>
          <w:sz w:val="30"/>
          <w:szCs w:val="30"/>
        </w:rPr>
        <w:t>4</w:t>
      </w:r>
      <w:r>
        <w:rPr>
          <w:rFonts w:hint="eastAsia"/>
          <w:sz w:val="30"/>
          <w:szCs w:val="30"/>
        </w:rPr>
        <w:t>万元；</w:t>
      </w:r>
    </w:p>
    <w:p w14:paraId="16409CDC" w14:textId="77777777" w:rsidR="00A41155" w:rsidRDefault="00A41155">
      <w:pPr>
        <w:spacing w:line="500" w:lineRule="atLeast"/>
        <w:ind w:firstLine="600"/>
        <w:divId w:val="1660384359"/>
        <w:rPr>
          <w:rFonts w:hint="eastAsia"/>
          <w:sz w:val="30"/>
          <w:szCs w:val="30"/>
        </w:rPr>
      </w:pPr>
      <w:r>
        <w:rPr>
          <w:rFonts w:hint="eastAsia"/>
          <w:sz w:val="30"/>
          <w:szCs w:val="30"/>
        </w:rPr>
        <w:t>（</w:t>
      </w:r>
      <w:r>
        <w:rPr>
          <w:rFonts w:hint="eastAsia"/>
          <w:sz w:val="30"/>
          <w:szCs w:val="30"/>
        </w:rPr>
        <w:t>21</w:t>
      </w:r>
      <w:r>
        <w:rPr>
          <w:rFonts w:hint="eastAsia"/>
          <w:sz w:val="30"/>
          <w:szCs w:val="30"/>
        </w:rPr>
        <w:t>）</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日，以“备用金”名称从账户中提取</w:t>
      </w:r>
      <w:r>
        <w:rPr>
          <w:rFonts w:hint="eastAsia"/>
          <w:sz w:val="30"/>
          <w:szCs w:val="30"/>
        </w:rPr>
        <w:t>5</w:t>
      </w:r>
      <w:r>
        <w:rPr>
          <w:rFonts w:hint="eastAsia"/>
          <w:sz w:val="30"/>
          <w:szCs w:val="30"/>
        </w:rPr>
        <w:t>万元；</w:t>
      </w:r>
    </w:p>
    <w:p w14:paraId="47CE6ABB" w14:textId="77777777" w:rsidR="00A41155" w:rsidRDefault="00A41155">
      <w:pPr>
        <w:spacing w:line="500" w:lineRule="atLeast"/>
        <w:ind w:firstLine="600"/>
        <w:divId w:val="1207984426"/>
        <w:rPr>
          <w:rFonts w:hint="eastAsia"/>
          <w:sz w:val="30"/>
          <w:szCs w:val="30"/>
        </w:rPr>
      </w:pPr>
      <w:r>
        <w:rPr>
          <w:rFonts w:hint="eastAsia"/>
          <w:sz w:val="30"/>
          <w:szCs w:val="30"/>
        </w:rPr>
        <w:t>（</w:t>
      </w:r>
      <w:r>
        <w:rPr>
          <w:rFonts w:hint="eastAsia"/>
          <w:sz w:val="30"/>
          <w:szCs w:val="30"/>
        </w:rPr>
        <w:t>22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日，以“备用金”名称从账户中提取</w:t>
      </w:r>
      <w:r>
        <w:rPr>
          <w:rFonts w:hint="eastAsia"/>
          <w:sz w:val="30"/>
          <w:szCs w:val="30"/>
        </w:rPr>
        <w:t>5</w:t>
      </w:r>
      <w:r>
        <w:rPr>
          <w:rFonts w:hint="eastAsia"/>
          <w:sz w:val="30"/>
          <w:szCs w:val="30"/>
        </w:rPr>
        <w:t>万元；</w:t>
      </w:r>
    </w:p>
    <w:p w14:paraId="54E1545C" w14:textId="77777777" w:rsidR="00A41155" w:rsidRDefault="00A41155">
      <w:pPr>
        <w:spacing w:line="500" w:lineRule="atLeast"/>
        <w:ind w:firstLine="600"/>
        <w:divId w:val="449668127"/>
        <w:rPr>
          <w:rFonts w:hint="eastAsia"/>
          <w:sz w:val="30"/>
          <w:szCs w:val="30"/>
        </w:rPr>
      </w:pPr>
      <w:r>
        <w:rPr>
          <w:rFonts w:hint="eastAsia"/>
          <w:sz w:val="30"/>
          <w:szCs w:val="30"/>
        </w:rPr>
        <w:t>（</w:t>
      </w:r>
      <w:r>
        <w:rPr>
          <w:rFonts w:hint="eastAsia"/>
          <w:sz w:val="30"/>
          <w:szCs w:val="30"/>
        </w:rPr>
        <w:t>23</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日，以“备用金”名称从账户中提取</w:t>
      </w:r>
      <w:r>
        <w:rPr>
          <w:rFonts w:hint="eastAsia"/>
          <w:sz w:val="30"/>
          <w:szCs w:val="30"/>
        </w:rPr>
        <w:t>4</w:t>
      </w:r>
      <w:r>
        <w:rPr>
          <w:rFonts w:hint="eastAsia"/>
          <w:sz w:val="30"/>
          <w:szCs w:val="30"/>
        </w:rPr>
        <w:t>万元；</w:t>
      </w:r>
    </w:p>
    <w:p w14:paraId="636E31C0" w14:textId="77777777" w:rsidR="00A41155" w:rsidRDefault="00A41155">
      <w:pPr>
        <w:spacing w:line="500" w:lineRule="atLeast"/>
        <w:ind w:firstLine="600"/>
        <w:divId w:val="713389872"/>
        <w:rPr>
          <w:rFonts w:hint="eastAsia"/>
          <w:sz w:val="30"/>
          <w:szCs w:val="30"/>
        </w:rPr>
      </w:pPr>
      <w:r>
        <w:rPr>
          <w:rFonts w:hint="eastAsia"/>
          <w:sz w:val="30"/>
          <w:szCs w:val="30"/>
        </w:rPr>
        <w:t>（</w:t>
      </w:r>
      <w:r>
        <w:rPr>
          <w:rFonts w:hint="eastAsia"/>
          <w:sz w:val="30"/>
          <w:szCs w:val="30"/>
        </w:rPr>
        <w:t>24</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日，以“备用金”名称从账户中提取</w:t>
      </w:r>
      <w:r>
        <w:rPr>
          <w:rFonts w:hint="eastAsia"/>
          <w:sz w:val="30"/>
          <w:szCs w:val="30"/>
        </w:rPr>
        <w:t>5</w:t>
      </w:r>
      <w:r>
        <w:rPr>
          <w:rFonts w:hint="eastAsia"/>
          <w:sz w:val="30"/>
          <w:szCs w:val="30"/>
        </w:rPr>
        <w:t>万元；</w:t>
      </w:r>
    </w:p>
    <w:p w14:paraId="157774E9" w14:textId="77777777" w:rsidR="00A41155" w:rsidRDefault="00A41155">
      <w:pPr>
        <w:spacing w:line="500" w:lineRule="atLeast"/>
        <w:ind w:firstLine="600"/>
        <w:divId w:val="275529848"/>
        <w:rPr>
          <w:rFonts w:hint="eastAsia"/>
          <w:sz w:val="30"/>
          <w:szCs w:val="30"/>
        </w:rPr>
      </w:pPr>
      <w:r>
        <w:rPr>
          <w:rFonts w:hint="eastAsia"/>
          <w:sz w:val="30"/>
          <w:szCs w:val="30"/>
        </w:rPr>
        <w:t>（</w:t>
      </w:r>
      <w:r>
        <w:rPr>
          <w:rFonts w:hint="eastAsia"/>
          <w:sz w:val="30"/>
          <w:szCs w:val="30"/>
        </w:rPr>
        <w:t>25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日，以“备用金”名称从账户中提取</w:t>
      </w:r>
      <w:r>
        <w:rPr>
          <w:rFonts w:hint="eastAsia"/>
          <w:sz w:val="30"/>
          <w:szCs w:val="30"/>
        </w:rPr>
        <w:t>5</w:t>
      </w:r>
      <w:r>
        <w:rPr>
          <w:rFonts w:hint="eastAsia"/>
          <w:sz w:val="30"/>
          <w:szCs w:val="30"/>
        </w:rPr>
        <w:t>万元。</w:t>
      </w:r>
    </w:p>
    <w:p w14:paraId="22CCC02D" w14:textId="77777777" w:rsidR="00A41155" w:rsidRDefault="00A41155">
      <w:pPr>
        <w:spacing w:line="500" w:lineRule="atLeast"/>
        <w:ind w:firstLine="600"/>
        <w:divId w:val="1562520339"/>
        <w:rPr>
          <w:rFonts w:hint="eastAsia"/>
          <w:sz w:val="30"/>
          <w:szCs w:val="30"/>
        </w:rPr>
      </w:pPr>
      <w:r>
        <w:rPr>
          <w:rFonts w:hint="eastAsia"/>
          <w:sz w:val="30"/>
          <w:szCs w:val="30"/>
        </w:rPr>
        <w:t>上述提取资金的情况，经何某浩辨认确认。</w:t>
      </w:r>
    </w:p>
    <w:p w14:paraId="23F5344C" w14:textId="77777777" w:rsidR="00A41155" w:rsidRDefault="00A41155">
      <w:pPr>
        <w:spacing w:line="500" w:lineRule="atLeast"/>
        <w:ind w:firstLine="600"/>
        <w:divId w:val="163470424"/>
        <w:rPr>
          <w:rFonts w:hint="eastAsia"/>
          <w:sz w:val="30"/>
          <w:szCs w:val="30"/>
        </w:rPr>
      </w:pPr>
      <w:r>
        <w:rPr>
          <w:rFonts w:hint="eastAsia"/>
          <w:sz w:val="30"/>
          <w:szCs w:val="30"/>
        </w:rPr>
        <w:t>5</w:t>
      </w:r>
      <w:r>
        <w:rPr>
          <w:rFonts w:hint="eastAsia"/>
          <w:sz w:val="30"/>
          <w:szCs w:val="30"/>
        </w:rPr>
        <w:t>、中国建设银行潮州分行个人活期明细查询证实：户名为佘某，卡号为</w:t>
      </w:r>
      <w:r>
        <w:rPr>
          <w:rFonts w:hint="eastAsia"/>
          <w:sz w:val="30"/>
          <w:szCs w:val="30"/>
        </w:rPr>
        <w:t>62</w:t>
      </w:r>
      <w:r>
        <w:rPr>
          <w:rFonts w:hint="eastAsia"/>
          <w:sz w:val="30"/>
          <w:szCs w:val="30"/>
        </w:rPr>
        <w:t>×××</w:t>
      </w:r>
      <w:r>
        <w:rPr>
          <w:rFonts w:hint="eastAsia"/>
          <w:sz w:val="30"/>
          <w:szCs w:val="30"/>
        </w:rPr>
        <w:t>52</w:t>
      </w:r>
      <w:r>
        <w:rPr>
          <w:rFonts w:hint="eastAsia"/>
          <w:sz w:val="30"/>
          <w:szCs w:val="30"/>
        </w:rPr>
        <w:t>的账户中，于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日，以转账形式分别将</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215419</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26</w:t>
      </w:r>
      <w:r>
        <w:rPr>
          <w:rFonts w:hint="eastAsia"/>
          <w:sz w:val="30"/>
          <w:szCs w:val="30"/>
        </w:rPr>
        <w:t>万元转至何某浩的卡号为</w:t>
      </w:r>
      <w:r>
        <w:rPr>
          <w:rFonts w:hint="eastAsia"/>
          <w:sz w:val="30"/>
          <w:szCs w:val="30"/>
        </w:rPr>
        <w:t>55</w:t>
      </w:r>
      <w:r>
        <w:rPr>
          <w:rFonts w:hint="eastAsia"/>
          <w:sz w:val="30"/>
          <w:szCs w:val="30"/>
        </w:rPr>
        <w:t>×××</w:t>
      </w:r>
      <w:r>
        <w:rPr>
          <w:rFonts w:hint="eastAsia"/>
          <w:sz w:val="30"/>
          <w:szCs w:val="30"/>
        </w:rPr>
        <w:t>90</w:t>
      </w:r>
      <w:r>
        <w:rPr>
          <w:rFonts w:hint="eastAsia"/>
          <w:sz w:val="30"/>
          <w:szCs w:val="30"/>
        </w:rPr>
        <w:t>的中国建设银行潮州分行账户中。</w:t>
      </w:r>
    </w:p>
    <w:p w14:paraId="10E4190F" w14:textId="77777777" w:rsidR="00A41155" w:rsidRDefault="00A41155">
      <w:pPr>
        <w:spacing w:line="500" w:lineRule="atLeast"/>
        <w:ind w:firstLine="600"/>
        <w:divId w:val="1076047528"/>
        <w:rPr>
          <w:rFonts w:hint="eastAsia"/>
          <w:sz w:val="30"/>
          <w:szCs w:val="30"/>
        </w:rPr>
      </w:pPr>
      <w:r>
        <w:rPr>
          <w:rFonts w:hint="eastAsia"/>
          <w:sz w:val="30"/>
          <w:szCs w:val="30"/>
        </w:rPr>
        <w:t>6</w:t>
      </w:r>
      <w:r>
        <w:rPr>
          <w:rFonts w:hint="eastAsia"/>
          <w:sz w:val="30"/>
          <w:szCs w:val="30"/>
        </w:rPr>
        <w:t>、中国建设银行潮州分行存款凭条及个人活期明细信息证实：户名为何某浩，卡号为</w:t>
      </w:r>
      <w:r>
        <w:rPr>
          <w:rFonts w:hint="eastAsia"/>
          <w:sz w:val="30"/>
          <w:szCs w:val="30"/>
        </w:rPr>
        <w:t>55</w:t>
      </w:r>
      <w:r>
        <w:rPr>
          <w:rFonts w:hint="eastAsia"/>
          <w:sz w:val="30"/>
          <w:szCs w:val="30"/>
        </w:rPr>
        <w:t>×××</w:t>
      </w:r>
      <w:r>
        <w:rPr>
          <w:rFonts w:hint="eastAsia"/>
          <w:sz w:val="30"/>
          <w:szCs w:val="30"/>
        </w:rPr>
        <w:t>90</w:t>
      </w:r>
      <w:r>
        <w:rPr>
          <w:rFonts w:hint="eastAsia"/>
          <w:sz w:val="30"/>
          <w:szCs w:val="30"/>
        </w:rPr>
        <w:t>的账户中：</w:t>
      </w:r>
    </w:p>
    <w:p w14:paraId="19A218F0" w14:textId="77777777" w:rsidR="00A41155" w:rsidRDefault="00A41155">
      <w:pPr>
        <w:spacing w:line="500" w:lineRule="atLeast"/>
        <w:ind w:firstLine="600"/>
        <w:divId w:val="2002611664"/>
        <w:rPr>
          <w:rFonts w:hint="eastAsia"/>
          <w:sz w:val="30"/>
          <w:szCs w:val="30"/>
        </w:rPr>
      </w:pPr>
      <w:r>
        <w:rPr>
          <w:rFonts w:hint="eastAsia"/>
          <w:sz w:val="30"/>
          <w:szCs w:val="30"/>
        </w:rPr>
        <w:t>（</w:t>
      </w:r>
      <w:r>
        <w:rPr>
          <w:rFonts w:hint="eastAsia"/>
          <w:sz w:val="30"/>
          <w:szCs w:val="30"/>
        </w:rPr>
        <w:t>1</w:t>
      </w:r>
      <w:r>
        <w:rPr>
          <w:rFonts w:hint="eastAsia"/>
          <w:sz w:val="30"/>
          <w:szCs w:val="30"/>
        </w:rPr>
        <w:t>）何某浩于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5</w:t>
      </w:r>
      <w:r>
        <w:rPr>
          <w:rFonts w:hint="eastAsia"/>
          <w:sz w:val="30"/>
          <w:szCs w:val="30"/>
        </w:rPr>
        <w:t>万元至该账户中，并全额在华夏基金管理有限公司进行消费；</w:t>
      </w:r>
    </w:p>
    <w:p w14:paraId="7AA36369" w14:textId="77777777" w:rsidR="00A41155" w:rsidRDefault="00A41155">
      <w:pPr>
        <w:spacing w:line="500" w:lineRule="atLeast"/>
        <w:ind w:firstLine="600"/>
        <w:divId w:val="1540512223"/>
        <w:rPr>
          <w:rFonts w:hint="eastAsia"/>
          <w:sz w:val="30"/>
          <w:szCs w:val="30"/>
        </w:rPr>
      </w:pPr>
      <w:r>
        <w:rPr>
          <w:rFonts w:hint="eastAsia"/>
          <w:sz w:val="30"/>
          <w:szCs w:val="30"/>
        </w:rPr>
        <w:t>（</w:t>
      </w:r>
      <w:r>
        <w:rPr>
          <w:rFonts w:hint="eastAsia"/>
          <w:sz w:val="30"/>
          <w:szCs w:val="30"/>
        </w:rPr>
        <w:t>2</w:t>
      </w:r>
      <w:r>
        <w:rPr>
          <w:rFonts w:hint="eastAsia"/>
          <w:sz w:val="30"/>
          <w:szCs w:val="30"/>
        </w:rPr>
        <w:t>）何某浩于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日存入</w:t>
      </w:r>
      <w:r>
        <w:rPr>
          <w:rFonts w:hint="eastAsia"/>
          <w:sz w:val="30"/>
          <w:szCs w:val="30"/>
        </w:rPr>
        <w:t>3</w:t>
      </w:r>
      <w:r>
        <w:rPr>
          <w:rFonts w:hint="eastAsia"/>
          <w:sz w:val="30"/>
          <w:szCs w:val="30"/>
        </w:rPr>
        <w:t>万元至该账户中，并全额在华夏基金管理有限公司进行消费；</w:t>
      </w:r>
    </w:p>
    <w:p w14:paraId="6929A422" w14:textId="77777777" w:rsidR="00A41155" w:rsidRDefault="00A41155">
      <w:pPr>
        <w:spacing w:line="500" w:lineRule="atLeast"/>
        <w:ind w:firstLine="600"/>
        <w:divId w:val="1563906717"/>
        <w:rPr>
          <w:rFonts w:hint="eastAsia"/>
          <w:sz w:val="30"/>
          <w:szCs w:val="30"/>
        </w:rPr>
      </w:pPr>
      <w:r>
        <w:rPr>
          <w:rFonts w:hint="eastAsia"/>
          <w:sz w:val="30"/>
          <w:szCs w:val="30"/>
        </w:rPr>
        <w:t>（</w:t>
      </w:r>
      <w:r>
        <w:rPr>
          <w:rFonts w:hint="eastAsia"/>
          <w:sz w:val="30"/>
          <w:szCs w:val="30"/>
        </w:rPr>
        <w:t>3</w:t>
      </w:r>
      <w:r>
        <w:rPr>
          <w:rFonts w:hint="eastAsia"/>
          <w:sz w:val="30"/>
          <w:szCs w:val="30"/>
        </w:rPr>
        <w:t>）何某浩于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日存入</w:t>
      </w:r>
      <w:r>
        <w:rPr>
          <w:rFonts w:hint="eastAsia"/>
          <w:sz w:val="30"/>
          <w:szCs w:val="30"/>
        </w:rPr>
        <w:t>2</w:t>
      </w:r>
      <w:r>
        <w:rPr>
          <w:rFonts w:hint="eastAsia"/>
          <w:sz w:val="30"/>
          <w:szCs w:val="30"/>
        </w:rPr>
        <w:t>万元至该账户中，并全额在华夏基金管理有限公司进行消费；</w:t>
      </w:r>
    </w:p>
    <w:p w14:paraId="7D8AA941" w14:textId="77777777" w:rsidR="00A41155" w:rsidRDefault="00A41155">
      <w:pPr>
        <w:spacing w:line="500" w:lineRule="atLeast"/>
        <w:ind w:firstLine="600"/>
        <w:divId w:val="6104956"/>
        <w:rPr>
          <w:rFonts w:hint="eastAsia"/>
          <w:sz w:val="30"/>
          <w:szCs w:val="30"/>
        </w:rPr>
      </w:pPr>
      <w:r>
        <w:rPr>
          <w:rFonts w:hint="eastAsia"/>
          <w:sz w:val="30"/>
          <w:szCs w:val="30"/>
        </w:rPr>
        <w:t>（</w:t>
      </w:r>
      <w:r>
        <w:rPr>
          <w:rFonts w:hint="eastAsia"/>
          <w:sz w:val="30"/>
          <w:szCs w:val="30"/>
        </w:rPr>
        <w:t>4</w:t>
      </w:r>
      <w:r>
        <w:rPr>
          <w:rFonts w:hint="eastAsia"/>
          <w:sz w:val="30"/>
          <w:szCs w:val="30"/>
        </w:rPr>
        <w:t>）何某浩于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日存入</w:t>
      </w:r>
      <w:r>
        <w:rPr>
          <w:rFonts w:hint="eastAsia"/>
          <w:sz w:val="30"/>
          <w:szCs w:val="30"/>
        </w:rPr>
        <w:t>5</w:t>
      </w:r>
      <w:r>
        <w:rPr>
          <w:rFonts w:hint="eastAsia"/>
          <w:sz w:val="30"/>
          <w:szCs w:val="30"/>
        </w:rPr>
        <w:t>万元至该账户中，并全额在华夏基金管理有限公司进行消费；</w:t>
      </w:r>
    </w:p>
    <w:p w14:paraId="4B8C1AF3" w14:textId="77777777" w:rsidR="00A41155" w:rsidRDefault="00A41155">
      <w:pPr>
        <w:spacing w:line="500" w:lineRule="atLeast"/>
        <w:ind w:firstLine="600"/>
        <w:divId w:val="1243445544"/>
        <w:rPr>
          <w:rFonts w:hint="eastAsia"/>
          <w:sz w:val="30"/>
          <w:szCs w:val="30"/>
        </w:rPr>
      </w:pPr>
      <w:r>
        <w:rPr>
          <w:rFonts w:hint="eastAsia"/>
          <w:sz w:val="30"/>
          <w:szCs w:val="30"/>
        </w:rPr>
        <w:t>（</w:t>
      </w:r>
      <w:r>
        <w:rPr>
          <w:rFonts w:hint="eastAsia"/>
          <w:sz w:val="30"/>
          <w:szCs w:val="30"/>
        </w:rPr>
        <w:t>5</w:t>
      </w:r>
      <w:r>
        <w:rPr>
          <w:rFonts w:hint="eastAsia"/>
          <w:sz w:val="30"/>
          <w:szCs w:val="30"/>
        </w:rPr>
        <w:t>）何某浩于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日存入</w:t>
      </w:r>
      <w:r>
        <w:rPr>
          <w:rFonts w:hint="eastAsia"/>
          <w:sz w:val="30"/>
          <w:szCs w:val="30"/>
        </w:rPr>
        <w:t>5</w:t>
      </w:r>
      <w:r>
        <w:rPr>
          <w:rFonts w:hint="eastAsia"/>
          <w:sz w:val="30"/>
          <w:szCs w:val="30"/>
        </w:rPr>
        <w:t>万元至该账户中，并全额在汇添富基金管理有限公司进行消费；</w:t>
      </w:r>
    </w:p>
    <w:p w14:paraId="58F2AB53" w14:textId="77777777" w:rsidR="00A41155" w:rsidRDefault="00A41155">
      <w:pPr>
        <w:spacing w:line="500" w:lineRule="atLeast"/>
        <w:ind w:firstLine="600"/>
        <w:divId w:val="451441578"/>
        <w:rPr>
          <w:rFonts w:hint="eastAsia"/>
          <w:sz w:val="30"/>
          <w:szCs w:val="30"/>
        </w:rPr>
      </w:pPr>
      <w:r>
        <w:rPr>
          <w:rFonts w:hint="eastAsia"/>
          <w:sz w:val="30"/>
          <w:szCs w:val="30"/>
        </w:rPr>
        <w:t>（</w:t>
      </w:r>
      <w:r>
        <w:rPr>
          <w:rFonts w:hint="eastAsia"/>
          <w:sz w:val="30"/>
          <w:szCs w:val="30"/>
        </w:rPr>
        <w:t>6</w:t>
      </w:r>
      <w:r>
        <w:rPr>
          <w:rFonts w:hint="eastAsia"/>
          <w:sz w:val="30"/>
          <w:szCs w:val="30"/>
        </w:rPr>
        <w:t>）何某浩于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4</w:t>
      </w:r>
      <w:r>
        <w:rPr>
          <w:rFonts w:hint="eastAsia"/>
          <w:sz w:val="30"/>
          <w:szCs w:val="30"/>
        </w:rPr>
        <w:t>万元至该账户中，并全额在华夏基金管理有限公司进行消费；</w:t>
      </w:r>
    </w:p>
    <w:p w14:paraId="70A38131" w14:textId="77777777" w:rsidR="00A41155" w:rsidRDefault="00A41155">
      <w:pPr>
        <w:spacing w:line="500" w:lineRule="atLeast"/>
        <w:ind w:firstLine="600"/>
        <w:divId w:val="1493913144"/>
        <w:rPr>
          <w:rFonts w:hint="eastAsia"/>
          <w:sz w:val="30"/>
          <w:szCs w:val="30"/>
        </w:rPr>
      </w:pPr>
      <w:r>
        <w:rPr>
          <w:rFonts w:hint="eastAsia"/>
          <w:sz w:val="30"/>
          <w:szCs w:val="30"/>
        </w:rPr>
        <w:t>（</w:t>
      </w:r>
      <w:r>
        <w:rPr>
          <w:rFonts w:hint="eastAsia"/>
          <w:sz w:val="30"/>
          <w:szCs w:val="30"/>
        </w:rPr>
        <w:t>7</w:t>
      </w:r>
      <w:r>
        <w:rPr>
          <w:rFonts w:hint="eastAsia"/>
          <w:sz w:val="30"/>
          <w:szCs w:val="30"/>
        </w:rPr>
        <w:t>）何某浩于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日存入</w:t>
      </w:r>
      <w:r>
        <w:rPr>
          <w:rFonts w:hint="eastAsia"/>
          <w:sz w:val="30"/>
          <w:szCs w:val="30"/>
        </w:rPr>
        <w:t>12</w:t>
      </w:r>
      <w:r>
        <w:rPr>
          <w:rFonts w:hint="eastAsia"/>
          <w:sz w:val="30"/>
          <w:szCs w:val="30"/>
        </w:rPr>
        <w:t>万元（其中</w:t>
      </w:r>
      <w:r>
        <w:rPr>
          <w:rFonts w:hint="eastAsia"/>
          <w:sz w:val="30"/>
          <w:szCs w:val="30"/>
        </w:rPr>
        <w:t>5</w:t>
      </w:r>
      <w:r>
        <w:rPr>
          <w:rFonts w:hint="eastAsia"/>
          <w:sz w:val="30"/>
          <w:szCs w:val="30"/>
        </w:rPr>
        <w:t>万元系当天在潮州市枫溪区枫溪小学账户中提取）至该账户中，并全额在华夏基金管理有限公司进行消费；</w:t>
      </w:r>
    </w:p>
    <w:p w14:paraId="4BA0202C" w14:textId="77777777" w:rsidR="00A41155" w:rsidRDefault="00A41155">
      <w:pPr>
        <w:spacing w:line="500" w:lineRule="atLeast"/>
        <w:ind w:firstLine="600"/>
        <w:divId w:val="1571578189"/>
        <w:rPr>
          <w:rFonts w:hint="eastAsia"/>
          <w:sz w:val="30"/>
          <w:szCs w:val="30"/>
        </w:rPr>
      </w:pPr>
      <w:r>
        <w:rPr>
          <w:rFonts w:hint="eastAsia"/>
          <w:sz w:val="30"/>
          <w:szCs w:val="30"/>
        </w:rPr>
        <w:t>（</w:t>
      </w:r>
      <w:r>
        <w:rPr>
          <w:rFonts w:hint="eastAsia"/>
          <w:sz w:val="30"/>
          <w:szCs w:val="30"/>
        </w:rPr>
        <w:t>8</w:t>
      </w:r>
      <w:r>
        <w:rPr>
          <w:rFonts w:hint="eastAsia"/>
          <w:sz w:val="30"/>
          <w:szCs w:val="30"/>
        </w:rPr>
        <w:t>）何某浩于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日存入</w:t>
      </w:r>
      <w:r>
        <w:rPr>
          <w:rFonts w:hint="eastAsia"/>
          <w:sz w:val="30"/>
          <w:szCs w:val="30"/>
        </w:rPr>
        <w:t>3</w:t>
      </w:r>
      <w:r>
        <w:rPr>
          <w:rFonts w:hint="eastAsia"/>
          <w:sz w:val="30"/>
          <w:szCs w:val="30"/>
        </w:rPr>
        <w:t>万元至该账户中，并全额在汇添富基金管理有限公司进行消费；</w:t>
      </w:r>
    </w:p>
    <w:p w14:paraId="58FF1D10" w14:textId="77777777" w:rsidR="00A41155" w:rsidRDefault="00A41155">
      <w:pPr>
        <w:spacing w:line="500" w:lineRule="atLeast"/>
        <w:ind w:firstLine="600"/>
        <w:divId w:val="1895385834"/>
        <w:rPr>
          <w:rFonts w:hint="eastAsia"/>
          <w:sz w:val="30"/>
          <w:szCs w:val="30"/>
        </w:rPr>
      </w:pPr>
      <w:r>
        <w:rPr>
          <w:rFonts w:hint="eastAsia"/>
          <w:sz w:val="30"/>
          <w:szCs w:val="30"/>
        </w:rPr>
        <w:t>（</w:t>
      </w:r>
      <w:r>
        <w:rPr>
          <w:rFonts w:hint="eastAsia"/>
          <w:sz w:val="30"/>
          <w:szCs w:val="30"/>
        </w:rPr>
        <w:t>9</w:t>
      </w:r>
      <w:r>
        <w:rPr>
          <w:rFonts w:hint="eastAsia"/>
          <w:sz w:val="30"/>
          <w:szCs w:val="30"/>
        </w:rPr>
        <w:t>）何某浩于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5</w:t>
      </w:r>
      <w:r>
        <w:rPr>
          <w:rFonts w:hint="eastAsia"/>
          <w:sz w:val="30"/>
          <w:szCs w:val="30"/>
        </w:rPr>
        <w:t>万元至该账户中，并全额在汇添富基金管理有限公司进行消费；</w:t>
      </w:r>
    </w:p>
    <w:p w14:paraId="4E0AC9ED" w14:textId="77777777" w:rsidR="00A41155" w:rsidRDefault="00A41155">
      <w:pPr>
        <w:spacing w:line="500" w:lineRule="atLeast"/>
        <w:ind w:firstLine="600"/>
        <w:divId w:val="538933285"/>
        <w:rPr>
          <w:rFonts w:hint="eastAsia"/>
          <w:sz w:val="30"/>
          <w:szCs w:val="30"/>
        </w:rPr>
      </w:pPr>
      <w:r>
        <w:rPr>
          <w:rFonts w:hint="eastAsia"/>
          <w:sz w:val="30"/>
          <w:szCs w:val="30"/>
        </w:rPr>
        <w:t>（</w:t>
      </w:r>
      <w:r>
        <w:rPr>
          <w:rFonts w:hint="eastAsia"/>
          <w:sz w:val="30"/>
          <w:szCs w:val="30"/>
        </w:rPr>
        <w:t>10</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日存入</w:t>
      </w:r>
      <w:r>
        <w:rPr>
          <w:rFonts w:hint="eastAsia"/>
          <w:sz w:val="30"/>
          <w:szCs w:val="30"/>
        </w:rPr>
        <w:t>2</w:t>
      </w:r>
      <w:r>
        <w:rPr>
          <w:rFonts w:hint="eastAsia"/>
          <w:sz w:val="30"/>
          <w:szCs w:val="30"/>
        </w:rPr>
        <w:t>万元至该账户中，并全额在汇添富基金管理有限公司进行消费；</w:t>
      </w:r>
    </w:p>
    <w:p w14:paraId="0EF15E25" w14:textId="77777777" w:rsidR="00A41155" w:rsidRDefault="00A41155">
      <w:pPr>
        <w:spacing w:line="500" w:lineRule="atLeast"/>
        <w:ind w:firstLine="600"/>
        <w:divId w:val="1394812818"/>
        <w:rPr>
          <w:rFonts w:hint="eastAsia"/>
          <w:sz w:val="30"/>
          <w:szCs w:val="30"/>
        </w:rPr>
      </w:pPr>
      <w:r>
        <w:rPr>
          <w:rFonts w:hint="eastAsia"/>
          <w:sz w:val="30"/>
          <w:szCs w:val="30"/>
        </w:rPr>
        <w:t>（</w:t>
      </w:r>
      <w:r>
        <w:rPr>
          <w:rFonts w:hint="eastAsia"/>
          <w:sz w:val="30"/>
          <w:szCs w:val="30"/>
        </w:rPr>
        <w:t>11</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7</w:t>
      </w:r>
      <w:r>
        <w:rPr>
          <w:rFonts w:hint="eastAsia"/>
          <w:sz w:val="30"/>
          <w:szCs w:val="30"/>
        </w:rPr>
        <w:t>万元（其中</w:t>
      </w:r>
      <w:r>
        <w:rPr>
          <w:rFonts w:hint="eastAsia"/>
          <w:sz w:val="30"/>
          <w:szCs w:val="30"/>
        </w:rPr>
        <w:t>4</w:t>
      </w:r>
      <w:r>
        <w:rPr>
          <w:rFonts w:hint="eastAsia"/>
          <w:sz w:val="30"/>
          <w:szCs w:val="30"/>
        </w:rPr>
        <w:t>万元系当天在潮州市枫溪区枫溪小学账户中提取）至该账户中，并全额在汇添富基金管理有限公司进行消费；</w:t>
      </w:r>
    </w:p>
    <w:p w14:paraId="5CB56B23" w14:textId="77777777" w:rsidR="00A41155" w:rsidRDefault="00A41155">
      <w:pPr>
        <w:spacing w:line="500" w:lineRule="atLeast"/>
        <w:ind w:firstLine="600"/>
        <w:divId w:val="483425703"/>
        <w:rPr>
          <w:rFonts w:hint="eastAsia"/>
          <w:sz w:val="30"/>
          <w:szCs w:val="30"/>
        </w:rPr>
      </w:pPr>
      <w:r>
        <w:rPr>
          <w:rFonts w:hint="eastAsia"/>
          <w:sz w:val="30"/>
          <w:szCs w:val="30"/>
        </w:rPr>
        <w:t>（</w:t>
      </w:r>
      <w:r>
        <w:rPr>
          <w:rFonts w:hint="eastAsia"/>
          <w:sz w:val="30"/>
          <w:szCs w:val="30"/>
        </w:rPr>
        <w:t>12</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日存入</w:t>
      </w:r>
      <w:r>
        <w:rPr>
          <w:rFonts w:hint="eastAsia"/>
          <w:sz w:val="30"/>
          <w:szCs w:val="30"/>
        </w:rPr>
        <w:t>4</w:t>
      </w:r>
      <w:r>
        <w:rPr>
          <w:rFonts w:hint="eastAsia"/>
          <w:sz w:val="30"/>
          <w:szCs w:val="30"/>
        </w:rPr>
        <w:t>万元至该账户中，并全额在汇添富基金管理有限公司进行消费；</w:t>
      </w:r>
    </w:p>
    <w:p w14:paraId="36DBF24F" w14:textId="77777777" w:rsidR="00A41155" w:rsidRDefault="00A41155">
      <w:pPr>
        <w:spacing w:line="500" w:lineRule="atLeast"/>
        <w:ind w:firstLine="600"/>
        <w:divId w:val="234439510"/>
        <w:rPr>
          <w:rFonts w:hint="eastAsia"/>
          <w:sz w:val="30"/>
          <w:szCs w:val="30"/>
        </w:rPr>
      </w:pPr>
      <w:r>
        <w:rPr>
          <w:rFonts w:hint="eastAsia"/>
          <w:sz w:val="30"/>
          <w:szCs w:val="30"/>
        </w:rPr>
        <w:t>（</w:t>
      </w:r>
      <w:r>
        <w:rPr>
          <w:rFonts w:hint="eastAsia"/>
          <w:sz w:val="30"/>
          <w:szCs w:val="30"/>
        </w:rPr>
        <w:t>13</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日存入</w:t>
      </w:r>
      <w:r>
        <w:rPr>
          <w:rFonts w:hint="eastAsia"/>
          <w:sz w:val="30"/>
          <w:szCs w:val="30"/>
        </w:rPr>
        <w:t>4</w:t>
      </w:r>
      <w:r>
        <w:rPr>
          <w:rFonts w:hint="eastAsia"/>
          <w:sz w:val="30"/>
          <w:szCs w:val="30"/>
        </w:rPr>
        <w:t>万元至该账户中，并全额在汇添富基金管理有限公司进行消费；</w:t>
      </w:r>
    </w:p>
    <w:p w14:paraId="2EEB9D50" w14:textId="77777777" w:rsidR="00A41155" w:rsidRDefault="00A41155">
      <w:pPr>
        <w:spacing w:line="500" w:lineRule="atLeast"/>
        <w:ind w:firstLine="600"/>
        <w:divId w:val="1493568396"/>
        <w:rPr>
          <w:rFonts w:hint="eastAsia"/>
          <w:sz w:val="30"/>
          <w:szCs w:val="30"/>
        </w:rPr>
      </w:pPr>
      <w:r>
        <w:rPr>
          <w:rFonts w:hint="eastAsia"/>
          <w:sz w:val="30"/>
          <w:szCs w:val="30"/>
        </w:rPr>
        <w:t>（</w:t>
      </w:r>
      <w:r>
        <w:rPr>
          <w:rFonts w:hint="eastAsia"/>
          <w:sz w:val="30"/>
          <w:szCs w:val="30"/>
        </w:rPr>
        <w:t>14</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日存入</w:t>
      </w:r>
      <w:r>
        <w:rPr>
          <w:rFonts w:hint="eastAsia"/>
          <w:sz w:val="30"/>
          <w:szCs w:val="30"/>
        </w:rPr>
        <w:t>4</w:t>
      </w:r>
      <w:r>
        <w:rPr>
          <w:rFonts w:hint="eastAsia"/>
          <w:sz w:val="30"/>
          <w:szCs w:val="30"/>
        </w:rPr>
        <w:t>万元至该账户中，并全额在汇添富基金管理有限公司进行消费；</w:t>
      </w:r>
    </w:p>
    <w:p w14:paraId="1FFECD06" w14:textId="77777777" w:rsidR="00A41155" w:rsidRDefault="00A41155">
      <w:pPr>
        <w:spacing w:line="500" w:lineRule="atLeast"/>
        <w:ind w:firstLine="600"/>
        <w:divId w:val="359551998"/>
        <w:rPr>
          <w:rFonts w:hint="eastAsia"/>
          <w:sz w:val="30"/>
          <w:szCs w:val="30"/>
        </w:rPr>
      </w:pPr>
      <w:r>
        <w:rPr>
          <w:rFonts w:hint="eastAsia"/>
          <w:sz w:val="30"/>
          <w:szCs w:val="30"/>
        </w:rPr>
        <w:t>（</w:t>
      </w:r>
      <w:r>
        <w:rPr>
          <w:rFonts w:hint="eastAsia"/>
          <w:sz w:val="30"/>
          <w:szCs w:val="30"/>
        </w:rPr>
        <w:t>15</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2</w:t>
      </w:r>
      <w:r>
        <w:rPr>
          <w:rFonts w:hint="eastAsia"/>
          <w:sz w:val="30"/>
          <w:szCs w:val="30"/>
        </w:rPr>
        <w:t>万元至该账户中，并全额在华夏基金管理有限公司进行消费；</w:t>
      </w:r>
    </w:p>
    <w:p w14:paraId="0D0C132F" w14:textId="77777777" w:rsidR="00A41155" w:rsidRDefault="00A41155">
      <w:pPr>
        <w:spacing w:line="500" w:lineRule="atLeast"/>
        <w:ind w:firstLine="600"/>
        <w:divId w:val="1169829169"/>
        <w:rPr>
          <w:rFonts w:hint="eastAsia"/>
          <w:sz w:val="30"/>
          <w:szCs w:val="30"/>
        </w:rPr>
      </w:pPr>
      <w:r>
        <w:rPr>
          <w:rFonts w:hint="eastAsia"/>
          <w:sz w:val="30"/>
          <w:szCs w:val="30"/>
        </w:rPr>
        <w:t>（</w:t>
      </w:r>
      <w:r>
        <w:rPr>
          <w:rFonts w:hint="eastAsia"/>
          <w:sz w:val="30"/>
          <w:szCs w:val="30"/>
        </w:rPr>
        <w:t>16</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日存入</w:t>
      </w:r>
      <w:r>
        <w:rPr>
          <w:rFonts w:hint="eastAsia"/>
          <w:sz w:val="30"/>
          <w:szCs w:val="30"/>
        </w:rPr>
        <w:t>4</w:t>
      </w:r>
      <w:r>
        <w:rPr>
          <w:rFonts w:hint="eastAsia"/>
          <w:sz w:val="30"/>
          <w:szCs w:val="30"/>
        </w:rPr>
        <w:t>万元（其中</w:t>
      </w:r>
      <w:r>
        <w:rPr>
          <w:rFonts w:hint="eastAsia"/>
          <w:sz w:val="30"/>
          <w:szCs w:val="30"/>
        </w:rPr>
        <w:t>2</w:t>
      </w:r>
      <w:r>
        <w:rPr>
          <w:rFonts w:hint="eastAsia"/>
          <w:sz w:val="30"/>
          <w:szCs w:val="30"/>
        </w:rPr>
        <w:t>万元系当天在潮州市枫溪区枫溪小学账户中提取）至该账户中，并全额在汇添富基金管理有限公司进行消费；</w:t>
      </w:r>
    </w:p>
    <w:p w14:paraId="2348A7CD" w14:textId="77777777" w:rsidR="00A41155" w:rsidRDefault="00A41155">
      <w:pPr>
        <w:spacing w:line="500" w:lineRule="atLeast"/>
        <w:ind w:firstLine="600"/>
        <w:divId w:val="1312711657"/>
        <w:rPr>
          <w:rFonts w:hint="eastAsia"/>
          <w:sz w:val="30"/>
          <w:szCs w:val="30"/>
        </w:rPr>
      </w:pPr>
      <w:r>
        <w:rPr>
          <w:rFonts w:hint="eastAsia"/>
          <w:sz w:val="30"/>
          <w:szCs w:val="30"/>
        </w:rPr>
        <w:t>（</w:t>
      </w:r>
      <w:r>
        <w:rPr>
          <w:rFonts w:hint="eastAsia"/>
          <w:sz w:val="30"/>
          <w:szCs w:val="30"/>
        </w:rPr>
        <w:t>17</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日存入</w:t>
      </w:r>
      <w:r>
        <w:rPr>
          <w:rFonts w:hint="eastAsia"/>
          <w:sz w:val="30"/>
          <w:szCs w:val="30"/>
        </w:rPr>
        <w:t>3</w:t>
      </w:r>
      <w:r>
        <w:rPr>
          <w:rFonts w:hint="eastAsia"/>
          <w:sz w:val="30"/>
          <w:szCs w:val="30"/>
        </w:rPr>
        <w:t>万元至该账户中，并全额在汇添富基金管理有限公司进行消费；</w:t>
      </w:r>
    </w:p>
    <w:p w14:paraId="355A2004" w14:textId="77777777" w:rsidR="00A41155" w:rsidRDefault="00A41155">
      <w:pPr>
        <w:spacing w:line="500" w:lineRule="atLeast"/>
        <w:ind w:firstLine="600"/>
        <w:divId w:val="2004433405"/>
        <w:rPr>
          <w:rFonts w:hint="eastAsia"/>
          <w:sz w:val="30"/>
          <w:szCs w:val="30"/>
        </w:rPr>
      </w:pPr>
      <w:r>
        <w:rPr>
          <w:rFonts w:hint="eastAsia"/>
          <w:sz w:val="30"/>
          <w:szCs w:val="30"/>
        </w:rPr>
        <w:t>（</w:t>
      </w:r>
      <w:r>
        <w:rPr>
          <w:rFonts w:hint="eastAsia"/>
          <w:sz w:val="30"/>
          <w:szCs w:val="30"/>
        </w:rPr>
        <w:t>18</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3</w:t>
      </w:r>
      <w:r>
        <w:rPr>
          <w:rFonts w:hint="eastAsia"/>
          <w:sz w:val="30"/>
          <w:szCs w:val="30"/>
        </w:rPr>
        <w:t>万元至该账户中，并全额在汇添富基金管理有限公司进行消费；</w:t>
      </w:r>
    </w:p>
    <w:p w14:paraId="5D8B0A4D" w14:textId="77777777" w:rsidR="00A41155" w:rsidRDefault="00A41155">
      <w:pPr>
        <w:spacing w:line="500" w:lineRule="atLeast"/>
        <w:ind w:firstLine="600"/>
        <w:divId w:val="1245919975"/>
        <w:rPr>
          <w:rFonts w:hint="eastAsia"/>
          <w:sz w:val="30"/>
          <w:szCs w:val="30"/>
        </w:rPr>
      </w:pPr>
      <w:r>
        <w:rPr>
          <w:rFonts w:hint="eastAsia"/>
          <w:sz w:val="30"/>
          <w:szCs w:val="30"/>
        </w:rPr>
        <w:t>（</w:t>
      </w:r>
      <w:r>
        <w:rPr>
          <w:rFonts w:hint="eastAsia"/>
          <w:sz w:val="30"/>
          <w:szCs w:val="30"/>
        </w:rPr>
        <w:t>19</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日存入</w:t>
      </w:r>
      <w:r>
        <w:rPr>
          <w:rFonts w:hint="eastAsia"/>
          <w:sz w:val="30"/>
          <w:szCs w:val="30"/>
        </w:rPr>
        <w:t>4</w:t>
      </w:r>
      <w:r>
        <w:rPr>
          <w:rFonts w:hint="eastAsia"/>
          <w:sz w:val="30"/>
          <w:szCs w:val="30"/>
        </w:rPr>
        <w:t>万元至该账户中，并全额在汇添富基金管理有限公司进行消费；</w:t>
      </w:r>
    </w:p>
    <w:p w14:paraId="3A170570" w14:textId="77777777" w:rsidR="00A41155" w:rsidRDefault="00A41155">
      <w:pPr>
        <w:spacing w:line="500" w:lineRule="atLeast"/>
        <w:ind w:firstLine="600"/>
        <w:divId w:val="914632533"/>
        <w:rPr>
          <w:rFonts w:hint="eastAsia"/>
          <w:sz w:val="30"/>
          <w:szCs w:val="30"/>
        </w:rPr>
      </w:pPr>
      <w:r>
        <w:rPr>
          <w:rFonts w:hint="eastAsia"/>
          <w:sz w:val="30"/>
          <w:szCs w:val="30"/>
        </w:rPr>
        <w:t>（</w:t>
      </w:r>
      <w:r>
        <w:rPr>
          <w:rFonts w:hint="eastAsia"/>
          <w:sz w:val="30"/>
          <w:szCs w:val="30"/>
        </w:rPr>
        <w:t>20</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日存入</w:t>
      </w:r>
      <w:r>
        <w:rPr>
          <w:rFonts w:hint="eastAsia"/>
          <w:sz w:val="30"/>
          <w:szCs w:val="30"/>
        </w:rPr>
        <w:t>4</w:t>
      </w:r>
      <w:r>
        <w:rPr>
          <w:rFonts w:hint="eastAsia"/>
          <w:sz w:val="30"/>
          <w:szCs w:val="30"/>
        </w:rPr>
        <w:t>万元至该账户中，并全额在汇添富基金管理有限公司进行消费；</w:t>
      </w:r>
    </w:p>
    <w:p w14:paraId="20386EE2" w14:textId="77777777" w:rsidR="00A41155" w:rsidRDefault="00A41155">
      <w:pPr>
        <w:spacing w:line="500" w:lineRule="atLeast"/>
        <w:ind w:firstLine="600"/>
        <w:divId w:val="2012684448"/>
        <w:rPr>
          <w:rFonts w:hint="eastAsia"/>
          <w:sz w:val="30"/>
          <w:szCs w:val="30"/>
        </w:rPr>
      </w:pPr>
      <w:r>
        <w:rPr>
          <w:rFonts w:hint="eastAsia"/>
          <w:sz w:val="30"/>
          <w:szCs w:val="30"/>
        </w:rPr>
        <w:t>（</w:t>
      </w:r>
      <w:r>
        <w:rPr>
          <w:rFonts w:hint="eastAsia"/>
          <w:sz w:val="30"/>
          <w:szCs w:val="30"/>
        </w:rPr>
        <w:t>21</w:t>
      </w:r>
      <w:r>
        <w:rPr>
          <w:rFonts w:hint="eastAsia"/>
          <w:sz w:val="30"/>
          <w:szCs w:val="30"/>
        </w:rPr>
        <w:t>）何某浩于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4</w:t>
      </w:r>
      <w:r>
        <w:rPr>
          <w:rFonts w:hint="eastAsia"/>
          <w:sz w:val="30"/>
          <w:szCs w:val="30"/>
        </w:rPr>
        <w:t>万元至该账户中，并全额在汇添富基金管理有限公司进行消费；</w:t>
      </w:r>
    </w:p>
    <w:p w14:paraId="30029BBC" w14:textId="77777777" w:rsidR="00A41155" w:rsidRDefault="00A41155">
      <w:pPr>
        <w:spacing w:line="500" w:lineRule="atLeast"/>
        <w:ind w:firstLine="600"/>
        <w:divId w:val="910890104"/>
        <w:rPr>
          <w:rFonts w:hint="eastAsia"/>
          <w:sz w:val="30"/>
          <w:szCs w:val="30"/>
        </w:rPr>
      </w:pPr>
      <w:r>
        <w:rPr>
          <w:rFonts w:hint="eastAsia"/>
          <w:sz w:val="30"/>
          <w:szCs w:val="30"/>
        </w:rPr>
        <w:t>（</w:t>
      </w:r>
      <w:r>
        <w:rPr>
          <w:rFonts w:hint="eastAsia"/>
          <w:sz w:val="30"/>
          <w:szCs w:val="30"/>
        </w:rPr>
        <w:t>22</w:t>
      </w:r>
      <w:r>
        <w:rPr>
          <w:rFonts w:hint="eastAsia"/>
          <w:sz w:val="30"/>
          <w:szCs w:val="30"/>
        </w:rPr>
        <w:t>）何某浩于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3</w:t>
      </w:r>
      <w:r>
        <w:rPr>
          <w:rFonts w:hint="eastAsia"/>
          <w:sz w:val="30"/>
          <w:szCs w:val="30"/>
        </w:rPr>
        <w:t>万元至该账户中，并全额在汇添富基金管理有限公司进行消费；</w:t>
      </w:r>
    </w:p>
    <w:p w14:paraId="6F1D47A5" w14:textId="77777777" w:rsidR="00A41155" w:rsidRDefault="00A41155">
      <w:pPr>
        <w:spacing w:line="500" w:lineRule="atLeast"/>
        <w:ind w:firstLine="600"/>
        <w:divId w:val="1276641745"/>
        <w:rPr>
          <w:rFonts w:hint="eastAsia"/>
          <w:sz w:val="30"/>
          <w:szCs w:val="30"/>
        </w:rPr>
      </w:pPr>
      <w:r>
        <w:rPr>
          <w:rFonts w:hint="eastAsia"/>
          <w:sz w:val="30"/>
          <w:szCs w:val="30"/>
        </w:rPr>
        <w:t>（</w:t>
      </w:r>
      <w:r>
        <w:rPr>
          <w:rFonts w:hint="eastAsia"/>
          <w:sz w:val="30"/>
          <w:szCs w:val="30"/>
        </w:rPr>
        <w:t>23</w:t>
      </w:r>
      <w:r>
        <w:rPr>
          <w:rFonts w:hint="eastAsia"/>
          <w:sz w:val="30"/>
          <w:szCs w:val="30"/>
        </w:rPr>
        <w:t>）何某浩于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日存入</w:t>
      </w:r>
      <w:r>
        <w:rPr>
          <w:rFonts w:hint="eastAsia"/>
          <w:sz w:val="30"/>
          <w:szCs w:val="30"/>
        </w:rPr>
        <w:t>4</w:t>
      </w:r>
      <w:r>
        <w:rPr>
          <w:rFonts w:hint="eastAsia"/>
          <w:sz w:val="30"/>
          <w:szCs w:val="30"/>
        </w:rPr>
        <w:t>万元至该账户中，并全额在汇添富基金管理有限公司进行消费；</w:t>
      </w:r>
    </w:p>
    <w:p w14:paraId="515288AA" w14:textId="77777777" w:rsidR="00A41155" w:rsidRDefault="00A41155">
      <w:pPr>
        <w:spacing w:line="500" w:lineRule="atLeast"/>
        <w:ind w:firstLine="600"/>
        <w:divId w:val="883172774"/>
        <w:rPr>
          <w:rFonts w:hint="eastAsia"/>
          <w:sz w:val="30"/>
          <w:szCs w:val="30"/>
        </w:rPr>
      </w:pPr>
      <w:r>
        <w:rPr>
          <w:rFonts w:hint="eastAsia"/>
          <w:sz w:val="30"/>
          <w:szCs w:val="30"/>
        </w:rPr>
        <w:t>（</w:t>
      </w:r>
      <w:r>
        <w:rPr>
          <w:rFonts w:hint="eastAsia"/>
          <w:sz w:val="30"/>
          <w:szCs w:val="30"/>
        </w:rPr>
        <w:t>24</w:t>
      </w:r>
      <w:r>
        <w:rPr>
          <w:rFonts w:hint="eastAsia"/>
          <w:sz w:val="30"/>
          <w:szCs w:val="30"/>
        </w:rPr>
        <w:t>）何某浩于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日存入</w:t>
      </w:r>
      <w:r>
        <w:rPr>
          <w:rFonts w:hint="eastAsia"/>
          <w:sz w:val="30"/>
          <w:szCs w:val="30"/>
        </w:rPr>
        <w:t>3</w:t>
      </w:r>
      <w:r>
        <w:rPr>
          <w:rFonts w:hint="eastAsia"/>
          <w:sz w:val="30"/>
          <w:szCs w:val="30"/>
        </w:rPr>
        <w:t>万元至该账户中，并全额在汇添富基金管理有限公司进行消费；</w:t>
      </w:r>
    </w:p>
    <w:p w14:paraId="6651C82F" w14:textId="77777777" w:rsidR="00A41155" w:rsidRDefault="00A41155">
      <w:pPr>
        <w:spacing w:line="500" w:lineRule="atLeast"/>
        <w:ind w:firstLine="600"/>
        <w:divId w:val="1588465806"/>
        <w:rPr>
          <w:rFonts w:hint="eastAsia"/>
          <w:sz w:val="30"/>
          <w:szCs w:val="30"/>
        </w:rPr>
      </w:pPr>
      <w:r>
        <w:rPr>
          <w:rFonts w:hint="eastAsia"/>
          <w:sz w:val="30"/>
          <w:szCs w:val="30"/>
        </w:rPr>
        <w:t>（</w:t>
      </w:r>
      <w:r>
        <w:rPr>
          <w:rFonts w:hint="eastAsia"/>
          <w:sz w:val="30"/>
          <w:szCs w:val="30"/>
        </w:rPr>
        <w:t>25</w:t>
      </w:r>
      <w:r>
        <w:rPr>
          <w:rFonts w:hint="eastAsia"/>
          <w:sz w:val="30"/>
          <w:szCs w:val="30"/>
        </w:rPr>
        <w:t>）何某浩于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日存入</w:t>
      </w:r>
      <w:r>
        <w:rPr>
          <w:rFonts w:hint="eastAsia"/>
          <w:sz w:val="30"/>
          <w:szCs w:val="30"/>
        </w:rPr>
        <w:t>3</w:t>
      </w:r>
      <w:r>
        <w:rPr>
          <w:rFonts w:hint="eastAsia"/>
          <w:sz w:val="30"/>
          <w:szCs w:val="30"/>
        </w:rPr>
        <w:t>万元至该账户中，并将其中</w:t>
      </w:r>
      <w:r>
        <w:rPr>
          <w:rFonts w:hint="eastAsia"/>
          <w:sz w:val="30"/>
          <w:szCs w:val="30"/>
        </w:rPr>
        <w:t>1</w:t>
      </w:r>
      <w:r>
        <w:rPr>
          <w:rFonts w:hint="eastAsia"/>
          <w:sz w:val="30"/>
          <w:szCs w:val="30"/>
        </w:rPr>
        <w:t>万元在汇添富基金管理有限公司进行消费；</w:t>
      </w:r>
    </w:p>
    <w:p w14:paraId="6A799886" w14:textId="77777777" w:rsidR="00A41155" w:rsidRDefault="00A41155">
      <w:pPr>
        <w:spacing w:line="500" w:lineRule="atLeast"/>
        <w:ind w:firstLine="600"/>
        <w:divId w:val="518008766"/>
        <w:rPr>
          <w:rFonts w:hint="eastAsia"/>
          <w:sz w:val="30"/>
          <w:szCs w:val="30"/>
        </w:rPr>
      </w:pPr>
      <w:r>
        <w:rPr>
          <w:rFonts w:hint="eastAsia"/>
          <w:sz w:val="30"/>
          <w:szCs w:val="30"/>
        </w:rPr>
        <w:t>（</w:t>
      </w:r>
      <w:r>
        <w:rPr>
          <w:rFonts w:hint="eastAsia"/>
          <w:sz w:val="30"/>
          <w:szCs w:val="30"/>
        </w:rPr>
        <w:t>26</w:t>
      </w:r>
      <w:r>
        <w:rPr>
          <w:rFonts w:hint="eastAsia"/>
          <w:sz w:val="30"/>
          <w:szCs w:val="30"/>
        </w:rPr>
        <w:t>）户名为佘某，卡号为</w:t>
      </w:r>
      <w:r>
        <w:rPr>
          <w:rFonts w:hint="eastAsia"/>
          <w:sz w:val="30"/>
          <w:szCs w:val="30"/>
        </w:rPr>
        <w:t>62</w:t>
      </w:r>
      <w:r>
        <w:rPr>
          <w:rFonts w:hint="eastAsia"/>
          <w:sz w:val="30"/>
          <w:szCs w:val="30"/>
        </w:rPr>
        <w:t>×××</w:t>
      </w:r>
      <w:r>
        <w:rPr>
          <w:rFonts w:hint="eastAsia"/>
          <w:sz w:val="30"/>
          <w:szCs w:val="30"/>
        </w:rPr>
        <w:t>52</w:t>
      </w:r>
      <w:r>
        <w:rPr>
          <w:rFonts w:hint="eastAsia"/>
          <w:sz w:val="30"/>
          <w:szCs w:val="30"/>
        </w:rPr>
        <w:t>的中国建设银行潮州分行账户分别于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日，以转账形式将</w:t>
      </w:r>
      <w:r>
        <w:rPr>
          <w:rFonts w:hint="eastAsia"/>
          <w:sz w:val="30"/>
          <w:szCs w:val="30"/>
        </w:rPr>
        <w:t>5</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215419</w:t>
      </w:r>
      <w:r>
        <w:rPr>
          <w:rFonts w:hint="eastAsia"/>
          <w:sz w:val="30"/>
          <w:szCs w:val="30"/>
        </w:rPr>
        <w:t>元、</w:t>
      </w:r>
      <w:r>
        <w:rPr>
          <w:rFonts w:hint="eastAsia"/>
          <w:sz w:val="30"/>
          <w:szCs w:val="30"/>
        </w:rPr>
        <w:t>26</w:t>
      </w:r>
      <w:r>
        <w:rPr>
          <w:rFonts w:hint="eastAsia"/>
          <w:sz w:val="30"/>
          <w:szCs w:val="30"/>
        </w:rPr>
        <w:t>万元转入该账户中。何某浩于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日将其中</w:t>
      </w:r>
      <w:r>
        <w:rPr>
          <w:rFonts w:hint="eastAsia"/>
          <w:sz w:val="30"/>
          <w:szCs w:val="30"/>
        </w:rPr>
        <w:t>36</w:t>
      </w:r>
      <w:r>
        <w:rPr>
          <w:rFonts w:hint="eastAsia"/>
          <w:sz w:val="30"/>
          <w:szCs w:val="30"/>
        </w:rPr>
        <w:t>万元在汇添富基金管理有限公司进行消费。</w:t>
      </w:r>
    </w:p>
    <w:p w14:paraId="55DD4AA2" w14:textId="77777777" w:rsidR="00A41155" w:rsidRDefault="00A41155">
      <w:pPr>
        <w:spacing w:line="500" w:lineRule="atLeast"/>
        <w:ind w:firstLine="600"/>
        <w:divId w:val="481308676"/>
        <w:rPr>
          <w:rFonts w:hint="eastAsia"/>
          <w:sz w:val="30"/>
          <w:szCs w:val="30"/>
        </w:rPr>
      </w:pPr>
      <w:r>
        <w:rPr>
          <w:rFonts w:hint="eastAsia"/>
          <w:sz w:val="30"/>
          <w:szCs w:val="30"/>
        </w:rPr>
        <w:t>7</w:t>
      </w:r>
      <w:r>
        <w:rPr>
          <w:rFonts w:hint="eastAsia"/>
          <w:sz w:val="30"/>
          <w:szCs w:val="30"/>
        </w:rPr>
        <w:t>、事业单位法人证书证实：潮州市枫溪区枫溪小学系事业单位法人。</w:t>
      </w:r>
    </w:p>
    <w:p w14:paraId="25850FA8" w14:textId="77777777" w:rsidR="00A41155" w:rsidRDefault="00A41155">
      <w:pPr>
        <w:spacing w:line="500" w:lineRule="atLeast"/>
        <w:ind w:firstLine="600"/>
        <w:divId w:val="614554695"/>
        <w:rPr>
          <w:rFonts w:hint="eastAsia"/>
          <w:sz w:val="30"/>
          <w:szCs w:val="30"/>
        </w:rPr>
      </w:pPr>
      <w:r>
        <w:rPr>
          <w:rFonts w:hint="eastAsia"/>
          <w:sz w:val="30"/>
          <w:szCs w:val="30"/>
        </w:rPr>
        <w:t>8</w:t>
      </w:r>
      <w:r>
        <w:rPr>
          <w:rFonts w:hint="eastAsia"/>
          <w:sz w:val="30"/>
          <w:szCs w:val="30"/>
        </w:rPr>
        <w:t>、潮州市枫溪区枫溪实验小学成立相关材料证实：潮州市枫溪区枫溪实验小学是由潮州市枫溪区枫溪小学和潮州市枫溪盛业陶瓷工艺厂合作创办的，系民办学校，由潮州市枫溪区枫溪小学统一管理。</w:t>
      </w:r>
    </w:p>
    <w:p w14:paraId="7CB65B99" w14:textId="77777777" w:rsidR="00A41155" w:rsidRDefault="00A41155">
      <w:pPr>
        <w:spacing w:line="500" w:lineRule="atLeast"/>
        <w:ind w:firstLine="600"/>
        <w:divId w:val="675614106"/>
        <w:rPr>
          <w:rFonts w:hint="eastAsia"/>
          <w:sz w:val="30"/>
          <w:szCs w:val="30"/>
        </w:rPr>
      </w:pPr>
      <w:r>
        <w:rPr>
          <w:rFonts w:hint="eastAsia"/>
          <w:sz w:val="30"/>
          <w:szCs w:val="30"/>
        </w:rPr>
        <w:t>9</w:t>
      </w:r>
      <w:r>
        <w:rPr>
          <w:rFonts w:hint="eastAsia"/>
          <w:sz w:val="30"/>
          <w:szCs w:val="30"/>
        </w:rPr>
        <w:t>、潮州市枫溪区枫溪小学出纳账证实：该校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日出纳流水情况。</w:t>
      </w:r>
    </w:p>
    <w:p w14:paraId="7AE4E5EE" w14:textId="77777777" w:rsidR="00A41155" w:rsidRDefault="00A41155">
      <w:pPr>
        <w:spacing w:line="500" w:lineRule="atLeast"/>
        <w:ind w:firstLine="600"/>
        <w:divId w:val="1771852199"/>
        <w:rPr>
          <w:rFonts w:hint="eastAsia"/>
          <w:sz w:val="30"/>
          <w:szCs w:val="30"/>
        </w:rPr>
      </w:pPr>
      <w:r>
        <w:rPr>
          <w:rFonts w:hint="eastAsia"/>
          <w:sz w:val="30"/>
          <w:szCs w:val="30"/>
        </w:rPr>
        <w:t>10</w:t>
      </w:r>
      <w:r>
        <w:rPr>
          <w:rFonts w:hint="eastAsia"/>
          <w:sz w:val="30"/>
          <w:szCs w:val="30"/>
        </w:rPr>
        <w:t>、本案的破案证实及其他相关书证材料。</w:t>
      </w:r>
    </w:p>
    <w:p w14:paraId="3A55C449" w14:textId="77777777" w:rsidR="00A41155" w:rsidRDefault="00A41155">
      <w:pPr>
        <w:spacing w:line="500" w:lineRule="atLeast"/>
        <w:ind w:firstLine="600"/>
        <w:divId w:val="375928446"/>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证实：何某浩自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月任学校总务主任，同年</w:t>
      </w:r>
      <w:r>
        <w:rPr>
          <w:rFonts w:hint="eastAsia"/>
          <w:sz w:val="30"/>
          <w:szCs w:val="30"/>
        </w:rPr>
        <w:t>11</w:t>
      </w:r>
      <w:r>
        <w:rPr>
          <w:rFonts w:hint="eastAsia"/>
          <w:sz w:val="30"/>
          <w:szCs w:val="30"/>
        </w:rPr>
        <w:t>月兼任学校出纳，主要负责后勤管理、学校的银行存款及现金管理和学校教师的工资发放，其中学校现金包括学校的公款及有关“代收代付”的款项。从</w:t>
      </w:r>
      <w:r>
        <w:rPr>
          <w:rFonts w:hint="eastAsia"/>
          <w:sz w:val="30"/>
          <w:szCs w:val="30"/>
        </w:rPr>
        <w:t>2008</w:t>
      </w:r>
      <w:r>
        <w:rPr>
          <w:rFonts w:hint="eastAsia"/>
          <w:sz w:val="30"/>
          <w:szCs w:val="30"/>
        </w:rPr>
        <w:t>年开始，枫溪小学就开始用个人银行账户发放教职工的绩效工资、津补贴。在每月月初，由出纳何某浩从学校的公户提取现金，将现金存入其用于发放工资的个人银行账户，再由其个人银行账户转账到教职工的银行卡里。枫溪小学的“代收代付”款项由学校各班班主任向学生收取，收取后班主任将“代收代付”款项汇总后交给何某浩，再由何某浩转交给服务单位。有时由于服务单位不能及时到学校收取“代收代付”款，为了资金的安全，何某浩会将资金暂存在自己的私人银行账户。其不清楚何某浩有无违反规定使用“代收代付”款，何某浩也没有向其汇报过违反规定使用“代收代付”款。枫溪实验小学的学生杂费本应该由枫溪实验小学的财务人员收取，但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月由于枫溪实验小学收取杂费的形式从现金转化为</w:t>
      </w:r>
      <w:r>
        <w:rPr>
          <w:rFonts w:hint="eastAsia"/>
          <w:sz w:val="30"/>
          <w:szCs w:val="30"/>
        </w:rPr>
        <w:t>POS</w:t>
      </w:r>
      <w:r>
        <w:rPr>
          <w:rFonts w:hint="eastAsia"/>
          <w:sz w:val="30"/>
          <w:szCs w:val="30"/>
        </w:rPr>
        <w:t>机收取，由于当时是用何某浩的身份证开设</w:t>
      </w:r>
      <w:r>
        <w:rPr>
          <w:rFonts w:hint="eastAsia"/>
          <w:sz w:val="30"/>
          <w:szCs w:val="30"/>
        </w:rPr>
        <w:t>POS</w:t>
      </w:r>
      <w:r>
        <w:rPr>
          <w:rFonts w:hint="eastAsia"/>
          <w:sz w:val="30"/>
          <w:szCs w:val="30"/>
        </w:rPr>
        <w:t>机账户，所以这次通过</w:t>
      </w:r>
      <w:r>
        <w:rPr>
          <w:rFonts w:hint="eastAsia"/>
          <w:sz w:val="30"/>
          <w:szCs w:val="30"/>
        </w:rPr>
        <w:t>POS</w:t>
      </w:r>
      <w:r>
        <w:rPr>
          <w:rFonts w:hint="eastAsia"/>
          <w:sz w:val="30"/>
          <w:szCs w:val="30"/>
        </w:rPr>
        <w:t>机收取的枫溪实验小学的学生杂费暂存在何某浩的私人银行账户里。收取完毕后，该款项由枫溪实验小学的财务</w:t>
      </w:r>
      <w:r>
        <w:rPr>
          <w:rFonts w:hint="eastAsia"/>
          <w:sz w:val="30"/>
          <w:szCs w:val="30"/>
        </w:rPr>
        <w:t>人员上缴到区财政。</w:t>
      </w:r>
    </w:p>
    <w:p w14:paraId="075802DC" w14:textId="77777777" w:rsidR="00A41155" w:rsidRDefault="00A41155">
      <w:pPr>
        <w:spacing w:line="500" w:lineRule="atLeast"/>
        <w:ind w:firstLine="600"/>
        <w:divId w:val="375664066"/>
        <w:rPr>
          <w:rFonts w:hint="eastAsia"/>
          <w:sz w:val="30"/>
          <w:szCs w:val="30"/>
        </w:rPr>
      </w:pPr>
      <w:r>
        <w:rPr>
          <w:rFonts w:hint="eastAsia"/>
          <w:sz w:val="30"/>
          <w:szCs w:val="30"/>
        </w:rPr>
        <w:t>12</w:t>
      </w:r>
      <w:r>
        <w:rPr>
          <w:rFonts w:hint="eastAsia"/>
          <w:sz w:val="30"/>
          <w:szCs w:val="30"/>
        </w:rPr>
        <w:t>、证人蔡某作了与证人陈某</w:t>
      </w:r>
      <w:r>
        <w:rPr>
          <w:rFonts w:hint="eastAsia"/>
          <w:sz w:val="30"/>
          <w:szCs w:val="30"/>
        </w:rPr>
        <w:t>1</w:t>
      </w:r>
      <w:r>
        <w:rPr>
          <w:rFonts w:hint="eastAsia"/>
          <w:sz w:val="30"/>
          <w:szCs w:val="30"/>
        </w:rPr>
        <w:t>基本一致的证实。</w:t>
      </w:r>
    </w:p>
    <w:p w14:paraId="56725955" w14:textId="77777777" w:rsidR="00A41155" w:rsidRDefault="00A41155">
      <w:pPr>
        <w:spacing w:line="500" w:lineRule="atLeast"/>
        <w:ind w:firstLine="600"/>
        <w:divId w:val="2028945115"/>
        <w:rPr>
          <w:rFonts w:hint="eastAsia"/>
          <w:sz w:val="30"/>
          <w:szCs w:val="30"/>
        </w:rPr>
      </w:pPr>
      <w:r>
        <w:rPr>
          <w:rFonts w:hint="eastAsia"/>
          <w:sz w:val="30"/>
          <w:szCs w:val="30"/>
        </w:rPr>
        <w:t>13</w:t>
      </w:r>
      <w:r>
        <w:rPr>
          <w:rFonts w:hint="eastAsia"/>
          <w:sz w:val="30"/>
          <w:szCs w:val="30"/>
        </w:rPr>
        <w:t>、证人佘某证实：其原是潮州市枫溪区实验小学出纳员。潮州市枫溪实验小学有在枫溪建行设立一个公户，户名是枫溪实验小学，账号是</w:t>
      </w:r>
      <w:r>
        <w:rPr>
          <w:rFonts w:hint="eastAsia"/>
          <w:sz w:val="30"/>
          <w:szCs w:val="30"/>
        </w:rPr>
        <w:t>44</w:t>
      </w:r>
      <w:r>
        <w:rPr>
          <w:rFonts w:hint="eastAsia"/>
          <w:sz w:val="30"/>
          <w:szCs w:val="30"/>
        </w:rPr>
        <w:t>×××</w:t>
      </w:r>
      <w:r>
        <w:rPr>
          <w:rFonts w:hint="eastAsia"/>
          <w:sz w:val="30"/>
          <w:szCs w:val="30"/>
        </w:rPr>
        <w:t>10</w:t>
      </w:r>
      <w:r>
        <w:rPr>
          <w:rFonts w:hint="eastAsia"/>
          <w:sz w:val="30"/>
          <w:szCs w:val="30"/>
        </w:rPr>
        <w:t>。另外有以其个人的名义和学校总务主任何某浩的名义开了两个个人账户，用于学校公用。以其个人名义开具的建行卡账号是</w:t>
      </w:r>
      <w:r>
        <w:rPr>
          <w:rFonts w:hint="eastAsia"/>
          <w:sz w:val="30"/>
          <w:szCs w:val="30"/>
        </w:rPr>
        <w:t>62</w:t>
      </w:r>
      <w:r>
        <w:rPr>
          <w:rFonts w:hint="eastAsia"/>
          <w:sz w:val="30"/>
          <w:szCs w:val="30"/>
        </w:rPr>
        <w:t>×××</w:t>
      </w:r>
      <w:r>
        <w:rPr>
          <w:rFonts w:hint="eastAsia"/>
          <w:sz w:val="30"/>
          <w:szCs w:val="30"/>
        </w:rPr>
        <w:t>52</w:t>
      </w:r>
      <w:r>
        <w:rPr>
          <w:rFonts w:hint="eastAsia"/>
          <w:sz w:val="30"/>
          <w:szCs w:val="30"/>
        </w:rPr>
        <w:t>，以何某浩名义开具的建行卡账号是</w:t>
      </w:r>
      <w:r>
        <w:rPr>
          <w:rFonts w:hint="eastAsia"/>
          <w:sz w:val="30"/>
          <w:szCs w:val="30"/>
        </w:rPr>
        <w:t>62</w:t>
      </w:r>
      <w:r>
        <w:rPr>
          <w:rFonts w:hint="eastAsia"/>
          <w:sz w:val="30"/>
          <w:szCs w:val="30"/>
        </w:rPr>
        <w:t>×××</w:t>
      </w:r>
      <w:r>
        <w:rPr>
          <w:rFonts w:hint="eastAsia"/>
          <w:sz w:val="30"/>
          <w:szCs w:val="30"/>
        </w:rPr>
        <w:t>05</w:t>
      </w:r>
      <w:r>
        <w:rPr>
          <w:rFonts w:hint="eastAsia"/>
          <w:sz w:val="30"/>
          <w:szCs w:val="30"/>
        </w:rPr>
        <w:t>。这两张卡主要是用来收取一年级新生学费。以何某浩名义开设的卡号尾数为</w:t>
      </w:r>
      <w:r>
        <w:rPr>
          <w:rFonts w:hint="eastAsia"/>
          <w:sz w:val="30"/>
          <w:szCs w:val="30"/>
        </w:rPr>
        <w:t>2305</w:t>
      </w:r>
      <w:r>
        <w:rPr>
          <w:rFonts w:hint="eastAsia"/>
          <w:sz w:val="30"/>
          <w:szCs w:val="30"/>
        </w:rPr>
        <w:t>的建行卡从开设起一直由其使用。后来，因学生学费缴费方式改变，不需要再用这张卡，在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其就将该账户里的钱凑整提取出来，剩下一点点尾数，将卡还给了何某浩。枫溪实验小学很多事务都是由主校枫溪小学统一办理。枫溪实验小学老师的工资、补贴和课时补贴、值班补贴等工资福利，都是由其从公户转给何某浩，由何某浩发放。经其辨认，卡号尾数为</w:t>
      </w:r>
      <w:r>
        <w:rPr>
          <w:rFonts w:hint="eastAsia"/>
          <w:sz w:val="30"/>
          <w:szCs w:val="30"/>
        </w:rPr>
        <w:t>3952</w:t>
      </w:r>
      <w:r>
        <w:rPr>
          <w:rFonts w:hint="eastAsia"/>
          <w:sz w:val="30"/>
          <w:szCs w:val="30"/>
        </w:rPr>
        <w:t>，交易时间为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日三笔流水记录，交易时间为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日一笔流水记录，交易时间为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日的一笔流水记录，是其从公户中提取，存入其个人公用尾数为</w:t>
      </w:r>
      <w:r>
        <w:rPr>
          <w:rFonts w:hint="eastAsia"/>
          <w:sz w:val="30"/>
          <w:szCs w:val="30"/>
        </w:rPr>
        <w:t>3952</w:t>
      </w:r>
      <w:r>
        <w:rPr>
          <w:rFonts w:hint="eastAsia"/>
          <w:sz w:val="30"/>
          <w:szCs w:val="30"/>
        </w:rPr>
        <w:t>的银行卡，再通过转账给何某浩尾数为</w:t>
      </w:r>
      <w:r>
        <w:rPr>
          <w:rFonts w:hint="eastAsia"/>
          <w:sz w:val="30"/>
          <w:szCs w:val="30"/>
        </w:rPr>
        <w:t>4890</w:t>
      </w:r>
      <w:r>
        <w:rPr>
          <w:rFonts w:hint="eastAsia"/>
          <w:sz w:val="30"/>
          <w:szCs w:val="30"/>
        </w:rPr>
        <w:t>的个人银行账户，由何某浩负责发放老师的各项管理、考评、津补贴的存款。其在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月份有将存在何某浩个人公用尾数为</w:t>
      </w:r>
      <w:r>
        <w:rPr>
          <w:rFonts w:hint="eastAsia"/>
          <w:sz w:val="30"/>
          <w:szCs w:val="30"/>
        </w:rPr>
        <w:t>2305</w:t>
      </w:r>
      <w:r>
        <w:rPr>
          <w:rFonts w:hint="eastAsia"/>
          <w:sz w:val="30"/>
          <w:szCs w:val="30"/>
        </w:rPr>
        <w:t>的一笔</w:t>
      </w:r>
      <w:r>
        <w:rPr>
          <w:rFonts w:hint="eastAsia"/>
          <w:sz w:val="30"/>
          <w:szCs w:val="30"/>
        </w:rPr>
        <w:t>120</w:t>
      </w:r>
      <w:r>
        <w:rPr>
          <w:rFonts w:hint="eastAsia"/>
          <w:sz w:val="30"/>
          <w:szCs w:val="30"/>
        </w:rPr>
        <w:t>多万元枫溪实验小学学生缴纳的学费，通过网银操作，存为该卡的定期，为期</w:t>
      </w:r>
      <w:r>
        <w:rPr>
          <w:rFonts w:hint="eastAsia"/>
          <w:sz w:val="30"/>
          <w:szCs w:val="30"/>
        </w:rPr>
        <w:t>15</w:t>
      </w:r>
      <w:r>
        <w:rPr>
          <w:rFonts w:hint="eastAsia"/>
          <w:sz w:val="30"/>
          <w:szCs w:val="30"/>
        </w:rPr>
        <w:t>天，获取了一部分利息。</w:t>
      </w:r>
      <w:r>
        <w:rPr>
          <w:rFonts w:hint="eastAsia"/>
          <w:sz w:val="30"/>
          <w:szCs w:val="30"/>
        </w:rPr>
        <w:t>15</w:t>
      </w:r>
      <w:r>
        <w:rPr>
          <w:rFonts w:hint="eastAsia"/>
          <w:sz w:val="30"/>
          <w:szCs w:val="30"/>
        </w:rPr>
        <w:t>天后其再去银行柜台将钱取出来，将</w:t>
      </w:r>
      <w:r>
        <w:rPr>
          <w:rFonts w:hint="eastAsia"/>
          <w:sz w:val="30"/>
          <w:szCs w:val="30"/>
        </w:rPr>
        <w:t>120</w:t>
      </w:r>
      <w:r>
        <w:rPr>
          <w:rFonts w:hint="eastAsia"/>
          <w:sz w:val="30"/>
          <w:szCs w:val="30"/>
        </w:rPr>
        <w:t>多万元本金存入枫溪实验小学公户，再上缴财政局。获取的</w:t>
      </w:r>
      <w:r>
        <w:rPr>
          <w:rFonts w:hint="eastAsia"/>
          <w:sz w:val="30"/>
          <w:szCs w:val="30"/>
        </w:rPr>
        <w:t>690.49</w:t>
      </w:r>
      <w:r>
        <w:rPr>
          <w:rFonts w:hint="eastAsia"/>
          <w:sz w:val="30"/>
          <w:szCs w:val="30"/>
        </w:rPr>
        <w:t>元利息转到其私人银行卡被其用于个人使用。</w:t>
      </w:r>
    </w:p>
    <w:p w14:paraId="7BDA008B" w14:textId="77777777" w:rsidR="00A41155" w:rsidRDefault="00A41155">
      <w:pPr>
        <w:spacing w:line="500" w:lineRule="atLeast"/>
        <w:ind w:firstLine="600"/>
        <w:divId w:val="2114546694"/>
        <w:rPr>
          <w:rFonts w:hint="eastAsia"/>
          <w:sz w:val="30"/>
          <w:szCs w:val="30"/>
        </w:rPr>
      </w:pPr>
      <w:r>
        <w:rPr>
          <w:rFonts w:hint="eastAsia"/>
          <w:sz w:val="30"/>
          <w:szCs w:val="30"/>
        </w:rPr>
        <w:t>14</w:t>
      </w:r>
      <w:r>
        <w:rPr>
          <w:rFonts w:hint="eastAsia"/>
          <w:sz w:val="30"/>
          <w:szCs w:val="30"/>
        </w:rPr>
        <w:t>、被告人何某浩作了与上述认定事实基本一致的供述。</w:t>
      </w:r>
    </w:p>
    <w:p w14:paraId="7553DF8F" w14:textId="77777777" w:rsidR="00A41155" w:rsidRDefault="00A41155">
      <w:pPr>
        <w:spacing w:line="500" w:lineRule="atLeast"/>
        <w:ind w:firstLine="600"/>
        <w:divId w:val="1246299156"/>
        <w:rPr>
          <w:rFonts w:hint="eastAsia"/>
          <w:sz w:val="30"/>
          <w:szCs w:val="30"/>
        </w:rPr>
      </w:pPr>
      <w:r>
        <w:rPr>
          <w:rFonts w:hint="eastAsia"/>
          <w:sz w:val="30"/>
          <w:szCs w:val="30"/>
        </w:rPr>
        <w:t>本院认为：被告人何某浩身为国家工作人员，利用职务上的便利，挪用公款归个人使用，进行营利活动，数额较大，其行为已构成挪用公款罪，依法应予惩处。</w:t>
      </w:r>
    </w:p>
    <w:p w14:paraId="2DB475F3" w14:textId="77777777" w:rsidR="00A41155" w:rsidRDefault="00A41155">
      <w:pPr>
        <w:spacing w:line="500" w:lineRule="atLeast"/>
        <w:ind w:firstLine="600"/>
        <w:divId w:val="1952736602"/>
        <w:rPr>
          <w:rFonts w:hint="eastAsia"/>
          <w:sz w:val="30"/>
          <w:szCs w:val="30"/>
        </w:rPr>
      </w:pPr>
      <w:r>
        <w:rPr>
          <w:rFonts w:hint="eastAsia"/>
          <w:sz w:val="30"/>
          <w:szCs w:val="30"/>
        </w:rPr>
        <w:t>公诉机关指控被告人何某浩犯挪用公款罪，事实清楚，证据确实、充分，罪名成立。</w:t>
      </w:r>
    </w:p>
    <w:p w14:paraId="7F1DAEA2" w14:textId="77777777" w:rsidR="00A41155" w:rsidRDefault="00A41155">
      <w:pPr>
        <w:spacing w:line="500" w:lineRule="atLeast"/>
        <w:ind w:firstLine="600"/>
        <w:divId w:val="1400833541"/>
        <w:rPr>
          <w:rFonts w:hint="eastAsia"/>
          <w:sz w:val="30"/>
          <w:szCs w:val="30"/>
        </w:rPr>
      </w:pPr>
      <w:r>
        <w:rPr>
          <w:rFonts w:hint="eastAsia"/>
          <w:sz w:val="30"/>
          <w:szCs w:val="30"/>
        </w:rPr>
        <w:t>辩护人辩称被告人何某浩有自首情节，经查：被告人何某浩没有自动投案，其在接受办案机关调查谈话期间，如实交代的事实系办案机关已经掌握的线索针对的犯罪事实，依法不能认定为自首，故该辩护意见于法无据，不予采纳。辩护人提出被告人何某浩犯罪的危害性不大的辩护意见，经查：被告人何某浩多次挪用公款进行营利活动，数额共</w:t>
      </w:r>
      <w:r>
        <w:rPr>
          <w:rFonts w:hint="eastAsia"/>
          <w:sz w:val="30"/>
          <w:szCs w:val="30"/>
        </w:rPr>
        <w:t>100</w:t>
      </w:r>
      <w:r>
        <w:rPr>
          <w:rFonts w:hint="eastAsia"/>
          <w:sz w:val="30"/>
          <w:szCs w:val="30"/>
        </w:rPr>
        <w:t>余万元，其行为已侵犯公共财产的使用权，故该辩护意见据理不足，不予采纳。辩护人提出的其他辩护意见，经查属实，予以采纳。</w:t>
      </w:r>
    </w:p>
    <w:p w14:paraId="30C1885F" w14:textId="77777777" w:rsidR="00A41155" w:rsidRDefault="00A41155">
      <w:pPr>
        <w:spacing w:line="500" w:lineRule="atLeast"/>
        <w:ind w:firstLine="600"/>
        <w:divId w:val="2123645893"/>
        <w:rPr>
          <w:rFonts w:hint="eastAsia"/>
          <w:sz w:val="30"/>
          <w:szCs w:val="30"/>
        </w:rPr>
      </w:pPr>
      <w:r>
        <w:rPr>
          <w:rFonts w:hint="eastAsia"/>
          <w:sz w:val="30"/>
          <w:szCs w:val="30"/>
        </w:rPr>
        <w:t>被告人何某浩归案后，如实供述自己的罪行，依法予以从轻处罚。同时，鉴于被告人何某浩没有犯罪前科，其归案后认罪态度好，有悔罪表现，且其具备监管条件，对其宣告缓刑对所居住社区没有重大不良影响，可予适用缓刑。</w:t>
      </w:r>
    </w:p>
    <w:p w14:paraId="0B996062" w14:textId="77777777" w:rsidR="00A41155" w:rsidRDefault="00A41155">
      <w:pPr>
        <w:spacing w:line="500" w:lineRule="atLeast"/>
        <w:ind w:firstLine="600"/>
        <w:divId w:val="2008166025"/>
        <w:rPr>
          <w:rFonts w:hint="eastAsia"/>
          <w:sz w:val="30"/>
          <w:szCs w:val="30"/>
        </w:rPr>
      </w:pPr>
      <w:r>
        <w:rPr>
          <w:rFonts w:hint="eastAsia"/>
          <w:sz w:val="30"/>
          <w:szCs w:val="30"/>
        </w:rPr>
        <w:t>综上，依照《中华人民共和国刑法》第十二条第一款，第三百八十四条第一款，第九十三条第二款，第九十一条第一款第（一）项，第六十七条第三款，第七十二条第一款，第七十三条第二款、第三款；《最高人民法院、最高人民检察院关于办理贪污贿赂刑事案件适用法律若干问题的解释》第六条之规定，判决如下：</w:t>
      </w:r>
    </w:p>
    <w:p w14:paraId="1613481A" w14:textId="77777777" w:rsidR="00A41155" w:rsidRDefault="00A41155">
      <w:pPr>
        <w:spacing w:line="500" w:lineRule="atLeast"/>
        <w:ind w:firstLine="600"/>
        <w:divId w:val="1568295827"/>
        <w:rPr>
          <w:rFonts w:hint="eastAsia"/>
          <w:sz w:val="30"/>
          <w:szCs w:val="30"/>
        </w:rPr>
      </w:pPr>
      <w:r>
        <w:rPr>
          <w:rFonts w:hint="eastAsia"/>
          <w:sz w:val="30"/>
          <w:szCs w:val="30"/>
        </w:rPr>
        <w:t>被告人何某浩犯挪用公款罪，判处有期徒刑三年，缓刑三年。</w:t>
      </w:r>
    </w:p>
    <w:p w14:paraId="7CC1BF45" w14:textId="77777777" w:rsidR="00A41155" w:rsidRDefault="00A41155">
      <w:pPr>
        <w:spacing w:line="500" w:lineRule="atLeast"/>
        <w:ind w:firstLine="600"/>
        <w:divId w:val="1842574951"/>
        <w:rPr>
          <w:rFonts w:hint="eastAsia"/>
          <w:sz w:val="30"/>
          <w:szCs w:val="30"/>
        </w:rPr>
      </w:pPr>
      <w:r>
        <w:rPr>
          <w:rFonts w:hint="eastAsia"/>
          <w:sz w:val="30"/>
          <w:szCs w:val="30"/>
        </w:rPr>
        <w:t>（缓刑考验期从判决确定之日起计算）</w:t>
      </w:r>
    </w:p>
    <w:p w14:paraId="2FD3B241" w14:textId="77777777" w:rsidR="00A41155" w:rsidRDefault="00A41155">
      <w:pPr>
        <w:spacing w:line="500" w:lineRule="atLeast"/>
        <w:ind w:firstLine="600"/>
        <w:divId w:val="1771661746"/>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14:paraId="676A2893" w14:textId="77777777" w:rsidR="00A41155" w:rsidRDefault="00A41155">
      <w:pPr>
        <w:spacing w:line="500" w:lineRule="atLeast"/>
        <w:jc w:val="right"/>
        <w:divId w:val="1887134107"/>
        <w:rPr>
          <w:rFonts w:hint="eastAsia"/>
          <w:sz w:val="30"/>
          <w:szCs w:val="30"/>
        </w:rPr>
      </w:pPr>
      <w:r>
        <w:rPr>
          <w:rFonts w:hint="eastAsia"/>
          <w:sz w:val="30"/>
          <w:szCs w:val="30"/>
        </w:rPr>
        <w:t>审　判　员　　蔡迎军</w:t>
      </w:r>
    </w:p>
    <w:p w14:paraId="6EA37BBF" w14:textId="77777777" w:rsidR="00A41155" w:rsidRDefault="00A41155">
      <w:pPr>
        <w:spacing w:line="500" w:lineRule="atLeast"/>
        <w:jc w:val="right"/>
        <w:divId w:val="362439303"/>
        <w:rPr>
          <w:rFonts w:hint="eastAsia"/>
          <w:sz w:val="30"/>
          <w:szCs w:val="30"/>
        </w:rPr>
      </w:pPr>
      <w:r>
        <w:rPr>
          <w:rFonts w:hint="eastAsia"/>
          <w:sz w:val="30"/>
          <w:szCs w:val="30"/>
        </w:rPr>
        <w:t>代理审判员　　卢雪蓉</w:t>
      </w:r>
    </w:p>
    <w:p w14:paraId="10CF4141" w14:textId="77777777" w:rsidR="00A41155" w:rsidRDefault="00A41155">
      <w:pPr>
        <w:spacing w:line="500" w:lineRule="atLeast"/>
        <w:jc w:val="right"/>
        <w:divId w:val="1850362949"/>
        <w:rPr>
          <w:rFonts w:hint="eastAsia"/>
          <w:sz w:val="30"/>
          <w:szCs w:val="30"/>
        </w:rPr>
      </w:pPr>
      <w:r>
        <w:rPr>
          <w:rFonts w:hint="eastAsia"/>
          <w:sz w:val="30"/>
          <w:szCs w:val="30"/>
        </w:rPr>
        <w:t>人民陪审员　　陈淑梅</w:t>
      </w:r>
    </w:p>
    <w:p w14:paraId="7A071F9E" w14:textId="77777777" w:rsidR="00A41155" w:rsidRDefault="00A41155">
      <w:pPr>
        <w:spacing w:line="500" w:lineRule="atLeast"/>
        <w:jc w:val="right"/>
        <w:divId w:val="164711867"/>
        <w:rPr>
          <w:rFonts w:hint="eastAsia"/>
          <w:sz w:val="30"/>
          <w:szCs w:val="30"/>
        </w:rPr>
      </w:pPr>
      <w:r>
        <w:rPr>
          <w:rFonts w:hint="eastAsia"/>
          <w:sz w:val="30"/>
          <w:szCs w:val="30"/>
        </w:rPr>
        <w:t>二〇一七年八月十六日</w:t>
      </w:r>
    </w:p>
    <w:p w14:paraId="7E54FBC3" w14:textId="77777777" w:rsidR="00A41155" w:rsidRDefault="00A41155">
      <w:pPr>
        <w:spacing w:line="500" w:lineRule="atLeast"/>
        <w:jc w:val="right"/>
        <w:divId w:val="233244774"/>
        <w:rPr>
          <w:rFonts w:hint="eastAsia"/>
          <w:sz w:val="30"/>
          <w:szCs w:val="30"/>
        </w:rPr>
      </w:pPr>
      <w:r>
        <w:rPr>
          <w:rFonts w:hint="eastAsia"/>
          <w:sz w:val="30"/>
          <w:szCs w:val="30"/>
        </w:rPr>
        <w:t>书　记　员　　刘丽敏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F2973" w14:textId="77777777" w:rsidR="00A41155" w:rsidRDefault="00A41155" w:rsidP="00A41155">
      <w:pPr>
        <w:rPr>
          <w:rFonts w:hint="eastAsia"/>
        </w:rPr>
      </w:pPr>
      <w:r>
        <w:separator/>
      </w:r>
    </w:p>
  </w:endnote>
  <w:endnote w:type="continuationSeparator" w:id="0">
    <w:p w14:paraId="0E6D13EB" w14:textId="77777777" w:rsidR="00A41155" w:rsidRDefault="00A41155" w:rsidP="00A411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8C992" w14:textId="77777777" w:rsidR="00A41155" w:rsidRDefault="00A41155" w:rsidP="00A41155">
      <w:pPr>
        <w:rPr>
          <w:rFonts w:hint="eastAsia"/>
        </w:rPr>
      </w:pPr>
      <w:r>
        <w:separator/>
      </w:r>
    </w:p>
  </w:footnote>
  <w:footnote w:type="continuationSeparator" w:id="0">
    <w:p w14:paraId="0A9E7673" w14:textId="77777777" w:rsidR="00A41155" w:rsidRDefault="00A41155" w:rsidP="00A411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1155"/>
    <w:rsid w:val="002A784C"/>
    <w:rsid w:val="00A41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CB415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1155"/>
    <w:pPr>
      <w:tabs>
        <w:tab w:val="center" w:pos="4153"/>
        <w:tab w:val="right" w:pos="8306"/>
      </w:tabs>
      <w:snapToGrid w:val="0"/>
      <w:jc w:val="center"/>
    </w:pPr>
    <w:rPr>
      <w:sz w:val="18"/>
      <w:szCs w:val="18"/>
    </w:rPr>
  </w:style>
  <w:style w:type="character" w:customStyle="1" w:styleId="a4">
    <w:name w:val="页眉 字符"/>
    <w:basedOn w:val="a0"/>
    <w:link w:val="a3"/>
    <w:uiPriority w:val="99"/>
    <w:rsid w:val="00A41155"/>
    <w:rPr>
      <w:rFonts w:ascii="宋体" w:eastAsia="宋体" w:hAnsi="宋体" w:cs="宋体"/>
      <w:sz w:val="18"/>
      <w:szCs w:val="18"/>
    </w:rPr>
  </w:style>
  <w:style w:type="paragraph" w:styleId="a5">
    <w:name w:val="footer"/>
    <w:basedOn w:val="a"/>
    <w:link w:val="a6"/>
    <w:uiPriority w:val="99"/>
    <w:unhideWhenUsed/>
    <w:rsid w:val="00A41155"/>
    <w:pPr>
      <w:tabs>
        <w:tab w:val="center" w:pos="4153"/>
        <w:tab w:val="right" w:pos="8306"/>
      </w:tabs>
      <w:snapToGrid w:val="0"/>
    </w:pPr>
    <w:rPr>
      <w:sz w:val="18"/>
      <w:szCs w:val="18"/>
    </w:rPr>
  </w:style>
  <w:style w:type="character" w:customStyle="1" w:styleId="a6">
    <w:name w:val="页脚 字符"/>
    <w:basedOn w:val="a0"/>
    <w:link w:val="a5"/>
    <w:uiPriority w:val="99"/>
    <w:rsid w:val="00A411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956">
      <w:marLeft w:val="0"/>
      <w:marRight w:val="0"/>
      <w:marTop w:val="10"/>
      <w:marBottom w:val="10"/>
      <w:divBdr>
        <w:top w:val="none" w:sz="0" w:space="0" w:color="auto"/>
        <w:left w:val="none" w:sz="0" w:space="0" w:color="auto"/>
        <w:bottom w:val="none" w:sz="0" w:space="0" w:color="auto"/>
        <w:right w:val="none" w:sz="0" w:space="0" w:color="auto"/>
      </w:divBdr>
    </w:div>
    <w:div w:id="26881570">
      <w:marLeft w:val="0"/>
      <w:marRight w:val="0"/>
      <w:marTop w:val="10"/>
      <w:marBottom w:val="10"/>
      <w:divBdr>
        <w:top w:val="none" w:sz="0" w:space="0" w:color="auto"/>
        <w:left w:val="none" w:sz="0" w:space="0" w:color="auto"/>
        <w:bottom w:val="none" w:sz="0" w:space="0" w:color="auto"/>
        <w:right w:val="none" w:sz="0" w:space="0" w:color="auto"/>
      </w:divBdr>
    </w:div>
    <w:div w:id="42678361">
      <w:marLeft w:val="0"/>
      <w:marRight w:val="0"/>
      <w:marTop w:val="10"/>
      <w:marBottom w:val="10"/>
      <w:divBdr>
        <w:top w:val="none" w:sz="0" w:space="0" w:color="auto"/>
        <w:left w:val="none" w:sz="0" w:space="0" w:color="auto"/>
        <w:bottom w:val="none" w:sz="0" w:space="0" w:color="auto"/>
        <w:right w:val="none" w:sz="0" w:space="0" w:color="auto"/>
      </w:divBdr>
    </w:div>
    <w:div w:id="84498895">
      <w:marLeft w:val="0"/>
      <w:marRight w:val="0"/>
      <w:marTop w:val="10"/>
      <w:marBottom w:val="10"/>
      <w:divBdr>
        <w:top w:val="none" w:sz="0" w:space="0" w:color="auto"/>
        <w:left w:val="none" w:sz="0" w:space="0" w:color="auto"/>
        <w:bottom w:val="none" w:sz="0" w:space="0" w:color="auto"/>
        <w:right w:val="none" w:sz="0" w:space="0" w:color="auto"/>
      </w:divBdr>
    </w:div>
    <w:div w:id="88428068">
      <w:marLeft w:val="0"/>
      <w:marRight w:val="0"/>
      <w:marTop w:val="10"/>
      <w:marBottom w:val="10"/>
      <w:divBdr>
        <w:top w:val="none" w:sz="0" w:space="0" w:color="auto"/>
        <w:left w:val="none" w:sz="0" w:space="0" w:color="auto"/>
        <w:bottom w:val="none" w:sz="0" w:space="0" w:color="auto"/>
        <w:right w:val="none" w:sz="0" w:space="0" w:color="auto"/>
      </w:divBdr>
    </w:div>
    <w:div w:id="125978372">
      <w:marLeft w:val="0"/>
      <w:marRight w:val="0"/>
      <w:marTop w:val="10"/>
      <w:marBottom w:val="10"/>
      <w:divBdr>
        <w:top w:val="none" w:sz="0" w:space="0" w:color="auto"/>
        <w:left w:val="none" w:sz="0" w:space="0" w:color="auto"/>
        <w:bottom w:val="none" w:sz="0" w:space="0" w:color="auto"/>
        <w:right w:val="none" w:sz="0" w:space="0" w:color="auto"/>
      </w:divBdr>
    </w:div>
    <w:div w:id="130826216">
      <w:marLeft w:val="0"/>
      <w:marRight w:val="0"/>
      <w:marTop w:val="10"/>
      <w:marBottom w:val="10"/>
      <w:divBdr>
        <w:top w:val="none" w:sz="0" w:space="0" w:color="auto"/>
        <w:left w:val="none" w:sz="0" w:space="0" w:color="auto"/>
        <w:bottom w:val="none" w:sz="0" w:space="0" w:color="auto"/>
        <w:right w:val="none" w:sz="0" w:space="0" w:color="auto"/>
      </w:divBdr>
    </w:div>
    <w:div w:id="163470424">
      <w:marLeft w:val="0"/>
      <w:marRight w:val="0"/>
      <w:marTop w:val="10"/>
      <w:marBottom w:val="10"/>
      <w:divBdr>
        <w:top w:val="none" w:sz="0" w:space="0" w:color="auto"/>
        <w:left w:val="none" w:sz="0" w:space="0" w:color="auto"/>
        <w:bottom w:val="none" w:sz="0" w:space="0" w:color="auto"/>
        <w:right w:val="none" w:sz="0" w:space="0" w:color="auto"/>
      </w:divBdr>
    </w:div>
    <w:div w:id="164711867">
      <w:marLeft w:val="0"/>
      <w:marRight w:val="720"/>
      <w:marTop w:val="10"/>
      <w:marBottom w:val="10"/>
      <w:divBdr>
        <w:top w:val="none" w:sz="0" w:space="0" w:color="auto"/>
        <w:left w:val="none" w:sz="0" w:space="0" w:color="auto"/>
        <w:bottom w:val="none" w:sz="0" w:space="0" w:color="auto"/>
        <w:right w:val="none" w:sz="0" w:space="0" w:color="auto"/>
      </w:divBdr>
    </w:div>
    <w:div w:id="183400389">
      <w:marLeft w:val="0"/>
      <w:marRight w:val="0"/>
      <w:marTop w:val="10"/>
      <w:marBottom w:val="10"/>
      <w:divBdr>
        <w:top w:val="none" w:sz="0" w:space="0" w:color="auto"/>
        <w:left w:val="none" w:sz="0" w:space="0" w:color="auto"/>
        <w:bottom w:val="none" w:sz="0" w:space="0" w:color="auto"/>
        <w:right w:val="none" w:sz="0" w:space="0" w:color="auto"/>
      </w:divBdr>
    </w:div>
    <w:div w:id="218516758">
      <w:marLeft w:val="0"/>
      <w:marRight w:val="0"/>
      <w:marTop w:val="10"/>
      <w:marBottom w:val="10"/>
      <w:divBdr>
        <w:top w:val="none" w:sz="0" w:space="0" w:color="auto"/>
        <w:left w:val="none" w:sz="0" w:space="0" w:color="auto"/>
        <w:bottom w:val="none" w:sz="0" w:space="0" w:color="auto"/>
        <w:right w:val="none" w:sz="0" w:space="0" w:color="auto"/>
      </w:divBdr>
    </w:div>
    <w:div w:id="223950774">
      <w:marLeft w:val="0"/>
      <w:marRight w:val="0"/>
      <w:marTop w:val="10"/>
      <w:marBottom w:val="10"/>
      <w:divBdr>
        <w:top w:val="none" w:sz="0" w:space="0" w:color="auto"/>
        <w:left w:val="none" w:sz="0" w:space="0" w:color="auto"/>
        <w:bottom w:val="none" w:sz="0" w:space="0" w:color="auto"/>
        <w:right w:val="none" w:sz="0" w:space="0" w:color="auto"/>
      </w:divBdr>
    </w:div>
    <w:div w:id="233244774">
      <w:marLeft w:val="0"/>
      <w:marRight w:val="720"/>
      <w:marTop w:val="10"/>
      <w:marBottom w:val="10"/>
      <w:divBdr>
        <w:top w:val="none" w:sz="0" w:space="0" w:color="auto"/>
        <w:left w:val="none" w:sz="0" w:space="0" w:color="auto"/>
        <w:bottom w:val="none" w:sz="0" w:space="0" w:color="auto"/>
        <w:right w:val="none" w:sz="0" w:space="0" w:color="auto"/>
      </w:divBdr>
    </w:div>
    <w:div w:id="234439510">
      <w:marLeft w:val="0"/>
      <w:marRight w:val="0"/>
      <w:marTop w:val="10"/>
      <w:marBottom w:val="10"/>
      <w:divBdr>
        <w:top w:val="none" w:sz="0" w:space="0" w:color="auto"/>
        <w:left w:val="none" w:sz="0" w:space="0" w:color="auto"/>
        <w:bottom w:val="none" w:sz="0" w:space="0" w:color="auto"/>
        <w:right w:val="none" w:sz="0" w:space="0" w:color="auto"/>
      </w:divBdr>
    </w:div>
    <w:div w:id="260573025">
      <w:marLeft w:val="0"/>
      <w:marRight w:val="0"/>
      <w:marTop w:val="10"/>
      <w:marBottom w:val="10"/>
      <w:divBdr>
        <w:top w:val="none" w:sz="0" w:space="0" w:color="auto"/>
        <w:left w:val="none" w:sz="0" w:space="0" w:color="auto"/>
        <w:bottom w:val="none" w:sz="0" w:space="0" w:color="auto"/>
        <w:right w:val="none" w:sz="0" w:space="0" w:color="auto"/>
      </w:divBdr>
    </w:div>
    <w:div w:id="275529848">
      <w:marLeft w:val="0"/>
      <w:marRight w:val="0"/>
      <w:marTop w:val="10"/>
      <w:marBottom w:val="10"/>
      <w:divBdr>
        <w:top w:val="none" w:sz="0" w:space="0" w:color="auto"/>
        <w:left w:val="none" w:sz="0" w:space="0" w:color="auto"/>
        <w:bottom w:val="none" w:sz="0" w:space="0" w:color="auto"/>
        <w:right w:val="none" w:sz="0" w:space="0" w:color="auto"/>
      </w:divBdr>
    </w:div>
    <w:div w:id="298069604">
      <w:marLeft w:val="0"/>
      <w:marRight w:val="0"/>
      <w:marTop w:val="10"/>
      <w:marBottom w:val="10"/>
      <w:divBdr>
        <w:top w:val="none" w:sz="0" w:space="0" w:color="auto"/>
        <w:left w:val="none" w:sz="0" w:space="0" w:color="auto"/>
        <w:bottom w:val="none" w:sz="0" w:space="0" w:color="auto"/>
        <w:right w:val="none" w:sz="0" w:space="0" w:color="auto"/>
      </w:divBdr>
    </w:div>
    <w:div w:id="320280827">
      <w:marLeft w:val="0"/>
      <w:marRight w:val="0"/>
      <w:marTop w:val="10"/>
      <w:marBottom w:val="10"/>
      <w:divBdr>
        <w:top w:val="none" w:sz="0" w:space="0" w:color="auto"/>
        <w:left w:val="none" w:sz="0" w:space="0" w:color="auto"/>
        <w:bottom w:val="none" w:sz="0" w:space="0" w:color="auto"/>
        <w:right w:val="none" w:sz="0" w:space="0" w:color="auto"/>
      </w:divBdr>
    </w:div>
    <w:div w:id="322900559">
      <w:marLeft w:val="0"/>
      <w:marRight w:val="0"/>
      <w:marTop w:val="10"/>
      <w:marBottom w:val="10"/>
      <w:divBdr>
        <w:top w:val="none" w:sz="0" w:space="0" w:color="auto"/>
        <w:left w:val="none" w:sz="0" w:space="0" w:color="auto"/>
        <w:bottom w:val="none" w:sz="0" w:space="0" w:color="auto"/>
        <w:right w:val="none" w:sz="0" w:space="0" w:color="auto"/>
      </w:divBdr>
    </w:div>
    <w:div w:id="355351805">
      <w:marLeft w:val="0"/>
      <w:marRight w:val="0"/>
      <w:marTop w:val="10"/>
      <w:marBottom w:val="10"/>
      <w:divBdr>
        <w:top w:val="none" w:sz="0" w:space="0" w:color="auto"/>
        <w:left w:val="none" w:sz="0" w:space="0" w:color="auto"/>
        <w:bottom w:val="none" w:sz="0" w:space="0" w:color="auto"/>
        <w:right w:val="none" w:sz="0" w:space="0" w:color="auto"/>
      </w:divBdr>
    </w:div>
    <w:div w:id="359551998">
      <w:marLeft w:val="0"/>
      <w:marRight w:val="0"/>
      <w:marTop w:val="10"/>
      <w:marBottom w:val="10"/>
      <w:divBdr>
        <w:top w:val="none" w:sz="0" w:space="0" w:color="auto"/>
        <w:left w:val="none" w:sz="0" w:space="0" w:color="auto"/>
        <w:bottom w:val="none" w:sz="0" w:space="0" w:color="auto"/>
        <w:right w:val="none" w:sz="0" w:space="0" w:color="auto"/>
      </w:divBdr>
    </w:div>
    <w:div w:id="362439303">
      <w:marLeft w:val="0"/>
      <w:marRight w:val="720"/>
      <w:marTop w:val="10"/>
      <w:marBottom w:val="10"/>
      <w:divBdr>
        <w:top w:val="none" w:sz="0" w:space="0" w:color="auto"/>
        <w:left w:val="none" w:sz="0" w:space="0" w:color="auto"/>
        <w:bottom w:val="none" w:sz="0" w:space="0" w:color="auto"/>
        <w:right w:val="none" w:sz="0" w:space="0" w:color="auto"/>
      </w:divBdr>
    </w:div>
    <w:div w:id="375664066">
      <w:marLeft w:val="0"/>
      <w:marRight w:val="0"/>
      <w:marTop w:val="10"/>
      <w:marBottom w:val="10"/>
      <w:divBdr>
        <w:top w:val="none" w:sz="0" w:space="0" w:color="auto"/>
        <w:left w:val="none" w:sz="0" w:space="0" w:color="auto"/>
        <w:bottom w:val="none" w:sz="0" w:space="0" w:color="auto"/>
        <w:right w:val="none" w:sz="0" w:space="0" w:color="auto"/>
      </w:divBdr>
    </w:div>
    <w:div w:id="375928446">
      <w:marLeft w:val="0"/>
      <w:marRight w:val="0"/>
      <w:marTop w:val="10"/>
      <w:marBottom w:val="10"/>
      <w:divBdr>
        <w:top w:val="none" w:sz="0" w:space="0" w:color="auto"/>
        <w:left w:val="none" w:sz="0" w:space="0" w:color="auto"/>
        <w:bottom w:val="none" w:sz="0" w:space="0" w:color="auto"/>
        <w:right w:val="none" w:sz="0" w:space="0" w:color="auto"/>
      </w:divBdr>
    </w:div>
    <w:div w:id="425997550">
      <w:marLeft w:val="0"/>
      <w:marRight w:val="0"/>
      <w:marTop w:val="10"/>
      <w:marBottom w:val="10"/>
      <w:divBdr>
        <w:top w:val="none" w:sz="0" w:space="0" w:color="auto"/>
        <w:left w:val="none" w:sz="0" w:space="0" w:color="auto"/>
        <w:bottom w:val="none" w:sz="0" w:space="0" w:color="auto"/>
        <w:right w:val="none" w:sz="0" w:space="0" w:color="auto"/>
      </w:divBdr>
    </w:div>
    <w:div w:id="449668127">
      <w:marLeft w:val="0"/>
      <w:marRight w:val="0"/>
      <w:marTop w:val="10"/>
      <w:marBottom w:val="10"/>
      <w:divBdr>
        <w:top w:val="none" w:sz="0" w:space="0" w:color="auto"/>
        <w:left w:val="none" w:sz="0" w:space="0" w:color="auto"/>
        <w:bottom w:val="none" w:sz="0" w:space="0" w:color="auto"/>
        <w:right w:val="none" w:sz="0" w:space="0" w:color="auto"/>
      </w:divBdr>
    </w:div>
    <w:div w:id="451441578">
      <w:marLeft w:val="0"/>
      <w:marRight w:val="0"/>
      <w:marTop w:val="10"/>
      <w:marBottom w:val="10"/>
      <w:divBdr>
        <w:top w:val="none" w:sz="0" w:space="0" w:color="auto"/>
        <w:left w:val="none" w:sz="0" w:space="0" w:color="auto"/>
        <w:bottom w:val="none" w:sz="0" w:space="0" w:color="auto"/>
        <w:right w:val="none" w:sz="0" w:space="0" w:color="auto"/>
      </w:divBdr>
    </w:div>
    <w:div w:id="481308676">
      <w:marLeft w:val="0"/>
      <w:marRight w:val="0"/>
      <w:marTop w:val="10"/>
      <w:marBottom w:val="10"/>
      <w:divBdr>
        <w:top w:val="none" w:sz="0" w:space="0" w:color="auto"/>
        <w:left w:val="none" w:sz="0" w:space="0" w:color="auto"/>
        <w:bottom w:val="none" w:sz="0" w:space="0" w:color="auto"/>
        <w:right w:val="none" w:sz="0" w:space="0" w:color="auto"/>
      </w:divBdr>
    </w:div>
    <w:div w:id="483425703">
      <w:marLeft w:val="0"/>
      <w:marRight w:val="0"/>
      <w:marTop w:val="10"/>
      <w:marBottom w:val="10"/>
      <w:divBdr>
        <w:top w:val="none" w:sz="0" w:space="0" w:color="auto"/>
        <w:left w:val="none" w:sz="0" w:space="0" w:color="auto"/>
        <w:bottom w:val="none" w:sz="0" w:space="0" w:color="auto"/>
        <w:right w:val="none" w:sz="0" w:space="0" w:color="auto"/>
      </w:divBdr>
    </w:div>
    <w:div w:id="518008766">
      <w:marLeft w:val="0"/>
      <w:marRight w:val="0"/>
      <w:marTop w:val="10"/>
      <w:marBottom w:val="10"/>
      <w:divBdr>
        <w:top w:val="none" w:sz="0" w:space="0" w:color="auto"/>
        <w:left w:val="none" w:sz="0" w:space="0" w:color="auto"/>
        <w:bottom w:val="none" w:sz="0" w:space="0" w:color="auto"/>
        <w:right w:val="none" w:sz="0" w:space="0" w:color="auto"/>
      </w:divBdr>
    </w:div>
    <w:div w:id="538933285">
      <w:marLeft w:val="0"/>
      <w:marRight w:val="0"/>
      <w:marTop w:val="10"/>
      <w:marBottom w:val="10"/>
      <w:divBdr>
        <w:top w:val="none" w:sz="0" w:space="0" w:color="auto"/>
        <w:left w:val="none" w:sz="0" w:space="0" w:color="auto"/>
        <w:bottom w:val="none" w:sz="0" w:space="0" w:color="auto"/>
        <w:right w:val="none" w:sz="0" w:space="0" w:color="auto"/>
      </w:divBdr>
    </w:div>
    <w:div w:id="556819827">
      <w:marLeft w:val="0"/>
      <w:marRight w:val="0"/>
      <w:marTop w:val="10"/>
      <w:marBottom w:val="10"/>
      <w:divBdr>
        <w:top w:val="none" w:sz="0" w:space="0" w:color="auto"/>
        <w:left w:val="none" w:sz="0" w:space="0" w:color="auto"/>
        <w:bottom w:val="none" w:sz="0" w:space="0" w:color="auto"/>
        <w:right w:val="none" w:sz="0" w:space="0" w:color="auto"/>
      </w:divBdr>
    </w:div>
    <w:div w:id="614554695">
      <w:marLeft w:val="0"/>
      <w:marRight w:val="0"/>
      <w:marTop w:val="10"/>
      <w:marBottom w:val="10"/>
      <w:divBdr>
        <w:top w:val="none" w:sz="0" w:space="0" w:color="auto"/>
        <w:left w:val="none" w:sz="0" w:space="0" w:color="auto"/>
        <w:bottom w:val="none" w:sz="0" w:space="0" w:color="auto"/>
        <w:right w:val="none" w:sz="0" w:space="0" w:color="auto"/>
      </w:divBdr>
    </w:div>
    <w:div w:id="627900712">
      <w:marLeft w:val="0"/>
      <w:marRight w:val="0"/>
      <w:marTop w:val="10"/>
      <w:marBottom w:val="10"/>
      <w:divBdr>
        <w:top w:val="none" w:sz="0" w:space="0" w:color="auto"/>
        <w:left w:val="none" w:sz="0" w:space="0" w:color="auto"/>
        <w:bottom w:val="none" w:sz="0" w:space="0" w:color="auto"/>
        <w:right w:val="none" w:sz="0" w:space="0" w:color="auto"/>
      </w:divBdr>
    </w:div>
    <w:div w:id="675614106">
      <w:marLeft w:val="0"/>
      <w:marRight w:val="0"/>
      <w:marTop w:val="10"/>
      <w:marBottom w:val="10"/>
      <w:divBdr>
        <w:top w:val="none" w:sz="0" w:space="0" w:color="auto"/>
        <w:left w:val="none" w:sz="0" w:space="0" w:color="auto"/>
        <w:bottom w:val="none" w:sz="0" w:space="0" w:color="auto"/>
        <w:right w:val="none" w:sz="0" w:space="0" w:color="auto"/>
      </w:divBdr>
    </w:div>
    <w:div w:id="713389872">
      <w:marLeft w:val="0"/>
      <w:marRight w:val="0"/>
      <w:marTop w:val="10"/>
      <w:marBottom w:val="10"/>
      <w:divBdr>
        <w:top w:val="none" w:sz="0" w:space="0" w:color="auto"/>
        <w:left w:val="none" w:sz="0" w:space="0" w:color="auto"/>
        <w:bottom w:val="none" w:sz="0" w:space="0" w:color="auto"/>
        <w:right w:val="none" w:sz="0" w:space="0" w:color="auto"/>
      </w:divBdr>
    </w:div>
    <w:div w:id="729111878">
      <w:marLeft w:val="0"/>
      <w:marRight w:val="0"/>
      <w:marTop w:val="10"/>
      <w:marBottom w:val="10"/>
      <w:divBdr>
        <w:top w:val="none" w:sz="0" w:space="0" w:color="auto"/>
        <w:left w:val="none" w:sz="0" w:space="0" w:color="auto"/>
        <w:bottom w:val="none" w:sz="0" w:space="0" w:color="auto"/>
        <w:right w:val="none" w:sz="0" w:space="0" w:color="auto"/>
      </w:divBdr>
    </w:div>
    <w:div w:id="743382383">
      <w:marLeft w:val="0"/>
      <w:marRight w:val="0"/>
      <w:marTop w:val="10"/>
      <w:marBottom w:val="10"/>
      <w:divBdr>
        <w:top w:val="none" w:sz="0" w:space="0" w:color="auto"/>
        <w:left w:val="none" w:sz="0" w:space="0" w:color="auto"/>
        <w:bottom w:val="none" w:sz="0" w:space="0" w:color="auto"/>
        <w:right w:val="none" w:sz="0" w:space="0" w:color="auto"/>
      </w:divBdr>
    </w:div>
    <w:div w:id="744571339">
      <w:marLeft w:val="0"/>
      <w:marRight w:val="0"/>
      <w:marTop w:val="10"/>
      <w:marBottom w:val="10"/>
      <w:divBdr>
        <w:top w:val="none" w:sz="0" w:space="0" w:color="auto"/>
        <w:left w:val="none" w:sz="0" w:space="0" w:color="auto"/>
        <w:bottom w:val="none" w:sz="0" w:space="0" w:color="auto"/>
        <w:right w:val="none" w:sz="0" w:space="0" w:color="auto"/>
      </w:divBdr>
    </w:div>
    <w:div w:id="772941352">
      <w:marLeft w:val="0"/>
      <w:marRight w:val="0"/>
      <w:marTop w:val="10"/>
      <w:marBottom w:val="10"/>
      <w:divBdr>
        <w:top w:val="none" w:sz="0" w:space="0" w:color="auto"/>
        <w:left w:val="none" w:sz="0" w:space="0" w:color="auto"/>
        <w:bottom w:val="none" w:sz="0" w:space="0" w:color="auto"/>
        <w:right w:val="none" w:sz="0" w:space="0" w:color="auto"/>
      </w:divBdr>
    </w:div>
    <w:div w:id="874195684">
      <w:marLeft w:val="0"/>
      <w:marRight w:val="0"/>
      <w:marTop w:val="10"/>
      <w:marBottom w:val="10"/>
      <w:divBdr>
        <w:top w:val="none" w:sz="0" w:space="0" w:color="auto"/>
        <w:left w:val="none" w:sz="0" w:space="0" w:color="auto"/>
        <w:bottom w:val="none" w:sz="0" w:space="0" w:color="auto"/>
        <w:right w:val="none" w:sz="0" w:space="0" w:color="auto"/>
      </w:divBdr>
    </w:div>
    <w:div w:id="883172774">
      <w:marLeft w:val="0"/>
      <w:marRight w:val="0"/>
      <w:marTop w:val="10"/>
      <w:marBottom w:val="10"/>
      <w:divBdr>
        <w:top w:val="none" w:sz="0" w:space="0" w:color="auto"/>
        <w:left w:val="none" w:sz="0" w:space="0" w:color="auto"/>
        <w:bottom w:val="none" w:sz="0" w:space="0" w:color="auto"/>
        <w:right w:val="none" w:sz="0" w:space="0" w:color="auto"/>
      </w:divBdr>
    </w:div>
    <w:div w:id="910890104">
      <w:marLeft w:val="0"/>
      <w:marRight w:val="0"/>
      <w:marTop w:val="10"/>
      <w:marBottom w:val="10"/>
      <w:divBdr>
        <w:top w:val="none" w:sz="0" w:space="0" w:color="auto"/>
        <w:left w:val="none" w:sz="0" w:space="0" w:color="auto"/>
        <w:bottom w:val="none" w:sz="0" w:space="0" w:color="auto"/>
        <w:right w:val="none" w:sz="0" w:space="0" w:color="auto"/>
      </w:divBdr>
    </w:div>
    <w:div w:id="910892257">
      <w:marLeft w:val="0"/>
      <w:marRight w:val="0"/>
      <w:marTop w:val="10"/>
      <w:marBottom w:val="10"/>
      <w:divBdr>
        <w:top w:val="none" w:sz="0" w:space="0" w:color="auto"/>
        <w:left w:val="none" w:sz="0" w:space="0" w:color="auto"/>
        <w:bottom w:val="none" w:sz="0" w:space="0" w:color="auto"/>
        <w:right w:val="none" w:sz="0" w:space="0" w:color="auto"/>
      </w:divBdr>
    </w:div>
    <w:div w:id="914632533">
      <w:marLeft w:val="0"/>
      <w:marRight w:val="0"/>
      <w:marTop w:val="10"/>
      <w:marBottom w:val="10"/>
      <w:divBdr>
        <w:top w:val="none" w:sz="0" w:space="0" w:color="auto"/>
        <w:left w:val="none" w:sz="0" w:space="0" w:color="auto"/>
        <w:bottom w:val="none" w:sz="0" w:space="0" w:color="auto"/>
        <w:right w:val="none" w:sz="0" w:space="0" w:color="auto"/>
      </w:divBdr>
    </w:div>
    <w:div w:id="933633523">
      <w:marLeft w:val="0"/>
      <w:marRight w:val="0"/>
      <w:marTop w:val="10"/>
      <w:marBottom w:val="10"/>
      <w:divBdr>
        <w:top w:val="none" w:sz="0" w:space="0" w:color="auto"/>
        <w:left w:val="none" w:sz="0" w:space="0" w:color="auto"/>
        <w:bottom w:val="none" w:sz="0" w:space="0" w:color="auto"/>
        <w:right w:val="none" w:sz="0" w:space="0" w:color="auto"/>
      </w:divBdr>
    </w:div>
    <w:div w:id="957834010">
      <w:marLeft w:val="0"/>
      <w:marRight w:val="0"/>
      <w:marTop w:val="10"/>
      <w:marBottom w:val="10"/>
      <w:divBdr>
        <w:top w:val="none" w:sz="0" w:space="0" w:color="auto"/>
        <w:left w:val="none" w:sz="0" w:space="0" w:color="auto"/>
        <w:bottom w:val="none" w:sz="0" w:space="0" w:color="auto"/>
        <w:right w:val="none" w:sz="0" w:space="0" w:color="auto"/>
      </w:divBdr>
    </w:div>
    <w:div w:id="977877303">
      <w:marLeft w:val="0"/>
      <w:marRight w:val="0"/>
      <w:marTop w:val="10"/>
      <w:marBottom w:val="10"/>
      <w:divBdr>
        <w:top w:val="none" w:sz="0" w:space="0" w:color="auto"/>
        <w:left w:val="none" w:sz="0" w:space="0" w:color="auto"/>
        <w:bottom w:val="none" w:sz="0" w:space="0" w:color="auto"/>
        <w:right w:val="none" w:sz="0" w:space="0" w:color="auto"/>
      </w:divBdr>
    </w:div>
    <w:div w:id="996570303">
      <w:marLeft w:val="0"/>
      <w:marRight w:val="0"/>
      <w:marTop w:val="10"/>
      <w:marBottom w:val="10"/>
      <w:divBdr>
        <w:top w:val="none" w:sz="0" w:space="0" w:color="auto"/>
        <w:left w:val="none" w:sz="0" w:space="0" w:color="auto"/>
        <w:bottom w:val="none" w:sz="0" w:space="0" w:color="auto"/>
        <w:right w:val="none" w:sz="0" w:space="0" w:color="auto"/>
      </w:divBdr>
    </w:div>
    <w:div w:id="998772715">
      <w:marLeft w:val="0"/>
      <w:marRight w:val="0"/>
      <w:marTop w:val="10"/>
      <w:marBottom w:val="10"/>
      <w:divBdr>
        <w:top w:val="none" w:sz="0" w:space="0" w:color="auto"/>
        <w:left w:val="none" w:sz="0" w:space="0" w:color="auto"/>
        <w:bottom w:val="none" w:sz="0" w:space="0" w:color="auto"/>
        <w:right w:val="none" w:sz="0" w:space="0" w:color="auto"/>
      </w:divBdr>
    </w:div>
    <w:div w:id="1076047528">
      <w:marLeft w:val="0"/>
      <w:marRight w:val="0"/>
      <w:marTop w:val="10"/>
      <w:marBottom w:val="10"/>
      <w:divBdr>
        <w:top w:val="none" w:sz="0" w:space="0" w:color="auto"/>
        <w:left w:val="none" w:sz="0" w:space="0" w:color="auto"/>
        <w:bottom w:val="none" w:sz="0" w:space="0" w:color="auto"/>
        <w:right w:val="none" w:sz="0" w:space="0" w:color="auto"/>
      </w:divBdr>
    </w:div>
    <w:div w:id="1080566913">
      <w:marLeft w:val="0"/>
      <w:marRight w:val="0"/>
      <w:marTop w:val="10"/>
      <w:marBottom w:val="10"/>
      <w:divBdr>
        <w:top w:val="none" w:sz="0" w:space="0" w:color="auto"/>
        <w:left w:val="none" w:sz="0" w:space="0" w:color="auto"/>
        <w:bottom w:val="none" w:sz="0" w:space="0" w:color="auto"/>
        <w:right w:val="none" w:sz="0" w:space="0" w:color="auto"/>
      </w:divBdr>
    </w:div>
    <w:div w:id="1082797198">
      <w:marLeft w:val="0"/>
      <w:marRight w:val="0"/>
      <w:marTop w:val="10"/>
      <w:marBottom w:val="10"/>
      <w:divBdr>
        <w:top w:val="none" w:sz="0" w:space="0" w:color="auto"/>
        <w:left w:val="none" w:sz="0" w:space="0" w:color="auto"/>
        <w:bottom w:val="none" w:sz="0" w:space="0" w:color="auto"/>
        <w:right w:val="none" w:sz="0" w:space="0" w:color="auto"/>
      </w:divBdr>
    </w:div>
    <w:div w:id="1091900514">
      <w:marLeft w:val="0"/>
      <w:marRight w:val="0"/>
      <w:marTop w:val="10"/>
      <w:marBottom w:val="10"/>
      <w:divBdr>
        <w:top w:val="none" w:sz="0" w:space="0" w:color="auto"/>
        <w:left w:val="none" w:sz="0" w:space="0" w:color="auto"/>
        <w:bottom w:val="none" w:sz="0" w:space="0" w:color="auto"/>
        <w:right w:val="none" w:sz="0" w:space="0" w:color="auto"/>
      </w:divBdr>
    </w:div>
    <w:div w:id="1169829169">
      <w:marLeft w:val="0"/>
      <w:marRight w:val="0"/>
      <w:marTop w:val="10"/>
      <w:marBottom w:val="10"/>
      <w:divBdr>
        <w:top w:val="none" w:sz="0" w:space="0" w:color="auto"/>
        <w:left w:val="none" w:sz="0" w:space="0" w:color="auto"/>
        <w:bottom w:val="none" w:sz="0" w:space="0" w:color="auto"/>
        <w:right w:val="none" w:sz="0" w:space="0" w:color="auto"/>
      </w:divBdr>
    </w:div>
    <w:div w:id="1207984426">
      <w:marLeft w:val="0"/>
      <w:marRight w:val="0"/>
      <w:marTop w:val="10"/>
      <w:marBottom w:val="10"/>
      <w:divBdr>
        <w:top w:val="none" w:sz="0" w:space="0" w:color="auto"/>
        <w:left w:val="none" w:sz="0" w:space="0" w:color="auto"/>
        <w:bottom w:val="none" w:sz="0" w:space="0" w:color="auto"/>
        <w:right w:val="none" w:sz="0" w:space="0" w:color="auto"/>
      </w:divBdr>
    </w:div>
    <w:div w:id="1214579640">
      <w:marLeft w:val="0"/>
      <w:marRight w:val="0"/>
      <w:marTop w:val="10"/>
      <w:marBottom w:val="10"/>
      <w:divBdr>
        <w:top w:val="none" w:sz="0" w:space="0" w:color="auto"/>
        <w:left w:val="none" w:sz="0" w:space="0" w:color="auto"/>
        <w:bottom w:val="none" w:sz="0" w:space="0" w:color="auto"/>
        <w:right w:val="none" w:sz="0" w:space="0" w:color="auto"/>
      </w:divBdr>
    </w:div>
    <w:div w:id="1243445544">
      <w:marLeft w:val="0"/>
      <w:marRight w:val="0"/>
      <w:marTop w:val="10"/>
      <w:marBottom w:val="10"/>
      <w:divBdr>
        <w:top w:val="none" w:sz="0" w:space="0" w:color="auto"/>
        <w:left w:val="none" w:sz="0" w:space="0" w:color="auto"/>
        <w:bottom w:val="none" w:sz="0" w:space="0" w:color="auto"/>
        <w:right w:val="none" w:sz="0" w:space="0" w:color="auto"/>
      </w:divBdr>
    </w:div>
    <w:div w:id="1245919975">
      <w:marLeft w:val="0"/>
      <w:marRight w:val="0"/>
      <w:marTop w:val="10"/>
      <w:marBottom w:val="10"/>
      <w:divBdr>
        <w:top w:val="none" w:sz="0" w:space="0" w:color="auto"/>
        <w:left w:val="none" w:sz="0" w:space="0" w:color="auto"/>
        <w:bottom w:val="none" w:sz="0" w:space="0" w:color="auto"/>
        <w:right w:val="none" w:sz="0" w:space="0" w:color="auto"/>
      </w:divBdr>
    </w:div>
    <w:div w:id="1246299156">
      <w:marLeft w:val="0"/>
      <w:marRight w:val="0"/>
      <w:marTop w:val="10"/>
      <w:marBottom w:val="10"/>
      <w:divBdr>
        <w:top w:val="none" w:sz="0" w:space="0" w:color="auto"/>
        <w:left w:val="none" w:sz="0" w:space="0" w:color="auto"/>
        <w:bottom w:val="none" w:sz="0" w:space="0" w:color="auto"/>
        <w:right w:val="none" w:sz="0" w:space="0" w:color="auto"/>
      </w:divBdr>
    </w:div>
    <w:div w:id="1269388033">
      <w:marLeft w:val="0"/>
      <w:marRight w:val="0"/>
      <w:marTop w:val="10"/>
      <w:marBottom w:val="10"/>
      <w:divBdr>
        <w:top w:val="none" w:sz="0" w:space="0" w:color="auto"/>
        <w:left w:val="none" w:sz="0" w:space="0" w:color="auto"/>
        <w:bottom w:val="none" w:sz="0" w:space="0" w:color="auto"/>
        <w:right w:val="none" w:sz="0" w:space="0" w:color="auto"/>
      </w:divBdr>
    </w:div>
    <w:div w:id="1274634770">
      <w:marLeft w:val="0"/>
      <w:marRight w:val="0"/>
      <w:marTop w:val="10"/>
      <w:marBottom w:val="10"/>
      <w:divBdr>
        <w:top w:val="none" w:sz="0" w:space="0" w:color="auto"/>
        <w:left w:val="none" w:sz="0" w:space="0" w:color="auto"/>
        <w:bottom w:val="none" w:sz="0" w:space="0" w:color="auto"/>
        <w:right w:val="none" w:sz="0" w:space="0" w:color="auto"/>
      </w:divBdr>
    </w:div>
    <w:div w:id="1276641745">
      <w:marLeft w:val="0"/>
      <w:marRight w:val="0"/>
      <w:marTop w:val="10"/>
      <w:marBottom w:val="10"/>
      <w:divBdr>
        <w:top w:val="none" w:sz="0" w:space="0" w:color="auto"/>
        <w:left w:val="none" w:sz="0" w:space="0" w:color="auto"/>
        <w:bottom w:val="none" w:sz="0" w:space="0" w:color="auto"/>
        <w:right w:val="none" w:sz="0" w:space="0" w:color="auto"/>
      </w:divBdr>
    </w:div>
    <w:div w:id="1312711657">
      <w:marLeft w:val="0"/>
      <w:marRight w:val="0"/>
      <w:marTop w:val="10"/>
      <w:marBottom w:val="10"/>
      <w:divBdr>
        <w:top w:val="none" w:sz="0" w:space="0" w:color="auto"/>
        <w:left w:val="none" w:sz="0" w:space="0" w:color="auto"/>
        <w:bottom w:val="none" w:sz="0" w:space="0" w:color="auto"/>
        <w:right w:val="none" w:sz="0" w:space="0" w:color="auto"/>
      </w:divBdr>
    </w:div>
    <w:div w:id="1341932009">
      <w:marLeft w:val="0"/>
      <w:marRight w:val="0"/>
      <w:marTop w:val="10"/>
      <w:marBottom w:val="10"/>
      <w:divBdr>
        <w:top w:val="none" w:sz="0" w:space="0" w:color="auto"/>
        <w:left w:val="none" w:sz="0" w:space="0" w:color="auto"/>
        <w:bottom w:val="none" w:sz="0" w:space="0" w:color="auto"/>
        <w:right w:val="none" w:sz="0" w:space="0" w:color="auto"/>
      </w:divBdr>
    </w:div>
    <w:div w:id="1354962837">
      <w:marLeft w:val="0"/>
      <w:marRight w:val="0"/>
      <w:marTop w:val="10"/>
      <w:marBottom w:val="10"/>
      <w:divBdr>
        <w:top w:val="none" w:sz="0" w:space="0" w:color="auto"/>
        <w:left w:val="none" w:sz="0" w:space="0" w:color="auto"/>
        <w:bottom w:val="none" w:sz="0" w:space="0" w:color="auto"/>
        <w:right w:val="none" w:sz="0" w:space="0" w:color="auto"/>
      </w:divBdr>
    </w:div>
    <w:div w:id="1381899533">
      <w:marLeft w:val="0"/>
      <w:marRight w:val="0"/>
      <w:marTop w:val="10"/>
      <w:marBottom w:val="10"/>
      <w:divBdr>
        <w:top w:val="none" w:sz="0" w:space="0" w:color="auto"/>
        <w:left w:val="none" w:sz="0" w:space="0" w:color="auto"/>
        <w:bottom w:val="none" w:sz="0" w:space="0" w:color="auto"/>
        <w:right w:val="none" w:sz="0" w:space="0" w:color="auto"/>
      </w:divBdr>
    </w:div>
    <w:div w:id="1385367212">
      <w:marLeft w:val="0"/>
      <w:marRight w:val="0"/>
      <w:marTop w:val="10"/>
      <w:marBottom w:val="10"/>
      <w:divBdr>
        <w:top w:val="none" w:sz="0" w:space="0" w:color="auto"/>
        <w:left w:val="none" w:sz="0" w:space="0" w:color="auto"/>
        <w:bottom w:val="none" w:sz="0" w:space="0" w:color="auto"/>
        <w:right w:val="none" w:sz="0" w:space="0" w:color="auto"/>
      </w:divBdr>
    </w:div>
    <w:div w:id="1394812818">
      <w:marLeft w:val="0"/>
      <w:marRight w:val="0"/>
      <w:marTop w:val="10"/>
      <w:marBottom w:val="10"/>
      <w:divBdr>
        <w:top w:val="none" w:sz="0" w:space="0" w:color="auto"/>
        <w:left w:val="none" w:sz="0" w:space="0" w:color="auto"/>
        <w:bottom w:val="none" w:sz="0" w:space="0" w:color="auto"/>
        <w:right w:val="none" w:sz="0" w:space="0" w:color="auto"/>
      </w:divBdr>
    </w:div>
    <w:div w:id="1400833541">
      <w:marLeft w:val="0"/>
      <w:marRight w:val="0"/>
      <w:marTop w:val="10"/>
      <w:marBottom w:val="10"/>
      <w:divBdr>
        <w:top w:val="none" w:sz="0" w:space="0" w:color="auto"/>
        <w:left w:val="none" w:sz="0" w:space="0" w:color="auto"/>
        <w:bottom w:val="none" w:sz="0" w:space="0" w:color="auto"/>
        <w:right w:val="none" w:sz="0" w:space="0" w:color="auto"/>
      </w:divBdr>
    </w:div>
    <w:div w:id="1418870567">
      <w:marLeft w:val="0"/>
      <w:marRight w:val="0"/>
      <w:marTop w:val="10"/>
      <w:marBottom w:val="10"/>
      <w:divBdr>
        <w:top w:val="none" w:sz="0" w:space="0" w:color="auto"/>
        <w:left w:val="none" w:sz="0" w:space="0" w:color="auto"/>
        <w:bottom w:val="none" w:sz="0" w:space="0" w:color="auto"/>
        <w:right w:val="none" w:sz="0" w:space="0" w:color="auto"/>
      </w:divBdr>
    </w:div>
    <w:div w:id="1432815026">
      <w:marLeft w:val="0"/>
      <w:marRight w:val="0"/>
      <w:marTop w:val="10"/>
      <w:marBottom w:val="10"/>
      <w:divBdr>
        <w:top w:val="none" w:sz="0" w:space="0" w:color="auto"/>
        <w:left w:val="none" w:sz="0" w:space="0" w:color="auto"/>
        <w:bottom w:val="none" w:sz="0" w:space="0" w:color="auto"/>
        <w:right w:val="none" w:sz="0" w:space="0" w:color="auto"/>
      </w:divBdr>
    </w:div>
    <w:div w:id="1455828674">
      <w:marLeft w:val="0"/>
      <w:marRight w:val="0"/>
      <w:marTop w:val="10"/>
      <w:marBottom w:val="10"/>
      <w:divBdr>
        <w:top w:val="none" w:sz="0" w:space="0" w:color="auto"/>
        <w:left w:val="none" w:sz="0" w:space="0" w:color="auto"/>
        <w:bottom w:val="none" w:sz="0" w:space="0" w:color="auto"/>
        <w:right w:val="none" w:sz="0" w:space="0" w:color="auto"/>
      </w:divBdr>
    </w:div>
    <w:div w:id="1493568396">
      <w:marLeft w:val="0"/>
      <w:marRight w:val="0"/>
      <w:marTop w:val="10"/>
      <w:marBottom w:val="10"/>
      <w:divBdr>
        <w:top w:val="none" w:sz="0" w:space="0" w:color="auto"/>
        <w:left w:val="none" w:sz="0" w:space="0" w:color="auto"/>
        <w:bottom w:val="none" w:sz="0" w:space="0" w:color="auto"/>
        <w:right w:val="none" w:sz="0" w:space="0" w:color="auto"/>
      </w:divBdr>
    </w:div>
    <w:div w:id="1493913144">
      <w:marLeft w:val="0"/>
      <w:marRight w:val="0"/>
      <w:marTop w:val="10"/>
      <w:marBottom w:val="10"/>
      <w:divBdr>
        <w:top w:val="none" w:sz="0" w:space="0" w:color="auto"/>
        <w:left w:val="none" w:sz="0" w:space="0" w:color="auto"/>
        <w:bottom w:val="none" w:sz="0" w:space="0" w:color="auto"/>
        <w:right w:val="none" w:sz="0" w:space="0" w:color="auto"/>
      </w:divBdr>
    </w:div>
    <w:div w:id="1533836644">
      <w:marLeft w:val="0"/>
      <w:marRight w:val="0"/>
      <w:marTop w:val="10"/>
      <w:marBottom w:val="10"/>
      <w:divBdr>
        <w:top w:val="none" w:sz="0" w:space="0" w:color="auto"/>
        <w:left w:val="none" w:sz="0" w:space="0" w:color="auto"/>
        <w:bottom w:val="none" w:sz="0" w:space="0" w:color="auto"/>
        <w:right w:val="none" w:sz="0" w:space="0" w:color="auto"/>
      </w:divBdr>
    </w:div>
    <w:div w:id="1540512223">
      <w:marLeft w:val="0"/>
      <w:marRight w:val="0"/>
      <w:marTop w:val="10"/>
      <w:marBottom w:val="10"/>
      <w:divBdr>
        <w:top w:val="none" w:sz="0" w:space="0" w:color="auto"/>
        <w:left w:val="none" w:sz="0" w:space="0" w:color="auto"/>
        <w:bottom w:val="none" w:sz="0" w:space="0" w:color="auto"/>
        <w:right w:val="none" w:sz="0" w:space="0" w:color="auto"/>
      </w:divBdr>
    </w:div>
    <w:div w:id="1542282956">
      <w:marLeft w:val="0"/>
      <w:marRight w:val="0"/>
      <w:marTop w:val="10"/>
      <w:marBottom w:val="10"/>
      <w:divBdr>
        <w:top w:val="none" w:sz="0" w:space="0" w:color="auto"/>
        <w:left w:val="none" w:sz="0" w:space="0" w:color="auto"/>
        <w:bottom w:val="none" w:sz="0" w:space="0" w:color="auto"/>
        <w:right w:val="none" w:sz="0" w:space="0" w:color="auto"/>
      </w:divBdr>
    </w:div>
    <w:div w:id="1562520339">
      <w:marLeft w:val="0"/>
      <w:marRight w:val="0"/>
      <w:marTop w:val="10"/>
      <w:marBottom w:val="10"/>
      <w:divBdr>
        <w:top w:val="none" w:sz="0" w:space="0" w:color="auto"/>
        <w:left w:val="none" w:sz="0" w:space="0" w:color="auto"/>
        <w:bottom w:val="none" w:sz="0" w:space="0" w:color="auto"/>
        <w:right w:val="none" w:sz="0" w:space="0" w:color="auto"/>
      </w:divBdr>
    </w:div>
    <w:div w:id="1563906717">
      <w:marLeft w:val="0"/>
      <w:marRight w:val="0"/>
      <w:marTop w:val="10"/>
      <w:marBottom w:val="10"/>
      <w:divBdr>
        <w:top w:val="none" w:sz="0" w:space="0" w:color="auto"/>
        <w:left w:val="none" w:sz="0" w:space="0" w:color="auto"/>
        <w:bottom w:val="none" w:sz="0" w:space="0" w:color="auto"/>
        <w:right w:val="none" w:sz="0" w:space="0" w:color="auto"/>
      </w:divBdr>
    </w:div>
    <w:div w:id="1568295827">
      <w:marLeft w:val="0"/>
      <w:marRight w:val="0"/>
      <w:marTop w:val="10"/>
      <w:marBottom w:val="10"/>
      <w:divBdr>
        <w:top w:val="none" w:sz="0" w:space="0" w:color="auto"/>
        <w:left w:val="none" w:sz="0" w:space="0" w:color="auto"/>
        <w:bottom w:val="none" w:sz="0" w:space="0" w:color="auto"/>
        <w:right w:val="none" w:sz="0" w:space="0" w:color="auto"/>
      </w:divBdr>
    </w:div>
    <w:div w:id="1571578189">
      <w:marLeft w:val="0"/>
      <w:marRight w:val="0"/>
      <w:marTop w:val="10"/>
      <w:marBottom w:val="10"/>
      <w:divBdr>
        <w:top w:val="none" w:sz="0" w:space="0" w:color="auto"/>
        <w:left w:val="none" w:sz="0" w:space="0" w:color="auto"/>
        <w:bottom w:val="none" w:sz="0" w:space="0" w:color="auto"/>
        <w:right w:val="none" w:sz="0" w:space="0" w:color="auto"/>
      </w:divBdr>
    </w:div>
    <w:div w:id="1575360104">
      <w:marLeft w:val="0"/>
      <w:marRight w:val="0"/>
      <w:marTop w:val="10"/>
      <w:marBottom w:val="10"/>
      <w:divBdr>
        <w:top w:val="none" w:sz="0" w:space="0" w:color="auto"/>
        <w:left w:val="none" w:sz="0" w:space="0" w:color="auto"/>
        <w:bottom w:val="none" w:sz="0" w:space="0" w:color="auto"/>
        <w:right w:val="none" w:sz="0" w:space="0" w:color="auto"/>
      </w:divBdr>
    </w:div>
    <w:div w:id="1588465806">
      <w:marLeft w:val="0"/>
      <w:marRight w:val="0"/>
      <w:marTop w:val="10"/>
      <w:marBottom w:val="10"/>
      <w:divBdr>
        <w:top w:val="none" w:sz="0" w:space="0" w:color="auto"/>
        <w:left w:val="none" w:sz="0" w:space="0" w:color="auto"/>
        <w:bottom w:val="none" w:sz="0" w:space="0" w:color="auto"/>
        <w:right w:val="none" w:sz="0" w:space="0" w:color="auto"/>
      </w:divBdr>
    </w:div>
    <w:div w:id="1610621632">
      <w:marLeft w:val="0"/>
      <w:marRight w:val="0"/>
      <w:marTop w:val="10"/>
      <w:marBottom w:val="10"/>
      <w:divBdr>
        <w:top w:val="none" w:sz="0" w:space="0" w:color="auto"/>
        <w:left w:val="none" w:sz="0" w:space="0" w:color="auto"/>
        <w:bottom w:val="none" w:sz="0" w:space="0" w:color="auto"/>
        <w:right w:val="none" w:sz="0" w:space="0" w:color="auto"/>
      </w:divBdr>
    </w:div>
    <w:div w:id="1629509418">
      <w:marLeft w:val="0"/>
      <w:marRight w:val="0"/>
      <w:marTop w:val="10"/>
      <w:marBottom w:val="10"/>
      <w:divBdr>
        <w:top w:val="none" w:sz="0" w:space="0" w:color="auto"/>
        <w:left w:val="none" w:sz="0" w:space="0" w:color="auto"/>
        <w:bottom w:val="none" w:sz="0" w:space="0" w:color="auto"/>
        <w:right w:val="none" w:sz="0" w:space="0" w:color="auto"/>
      </w:divBdr>
    </w:div>
    <w:div w:id="1640765151">
      <w:marLeft w:val="0"/>
      <w:marRight w:val="0"/>
      <w:marTop w:val="10"/>
      <w:marBottom w:val="10"/>
      <w:divBdr>
        <w:top w:val="none" w:sz="0" w:space="0" w:color="auto"/>
        <w:left w:val="none" w:sz="0" w:space="0" w:color="auto"/>
        <w:bottom w:val="none" w:sz="0" w:space="0" w:color="auto"/>
        <w:right w:val="none" w:sz="0" w:space="0" w:color="auto"/>
      </w:divBdr>
    </w:div>
    <w:div w:id="1660035544">
      <w:marLeft w:val="0"/>
      <w:marRight w:val="0"/>
      <w:marTop w:val="10"/>
      <w:marBottom w:val="10"/>
      <w:divBdr>
        <w:top w:val="none" w:sz="0" w:space="0" w:color="auto"/>
        <w:left w:val="none" w:sz="0" w:space="0" w:color="auto"/>
        <w:bottom w:val="none" w:sz="0" w:space="0" w:color="auto"/>
        <w:right w:val="none" w:sz="0" w:space="0" w:color="auto"/>
      </w:divBdr>
    </w:div>
    <w:div w:id="1660384359">
      <w:marLeft w:val="0"/>
      <w:marRight w:val="0"/>
      <w:marTop w:val="10"/>
      <w:marBottom w:val="10"/>
      <w:divBdr>
        <w:top w:val="none" w:sz="0" w:space="0" w:color="auto"/>
        <w:left w:val="none" w:sz="0" w:space="0" w:color="auto"/>
        <w:bottom w:val="none" w:sz="0" w:space="0" w:color="auto"/>
        <w:right w:val="none" w:sz="0" w:space="0" w:color="auto"/>
      </w:divBdr>
    </w:div>
    <w:div w:id="1667829283">
      <w:marLeft w:val="0"/>
      <w:marRight w:val="0"/>
      <w:marTop w:val="10"/>
      <w:marBottom w:val="10"/>
      <w:divBdr>
        <w:top w:val="none" w:sz="0" w:space="0" w:color="auto"/>
        <w:left w:val="none" w:sz="0" w:space="0" w:color="auto"/>
        <w:bottom w:val="none" w:sz="0" w:space="0" w:color="auto"/>
        <w:right w:val="none" w:sz="0" w:space="0" w:color="auto"/>
      </w:divBdr>
    </w:div>
    <w:div w:id="1741295694">
      <w:marLeft w:val="0"/>
      <w:marRight w:val="0"/>
      <w:marTop w:val="10"/>
      <w:marBottom w:val="10"/>
      <w:divBdr>
        <w:top w:val="none" w:sz="0" w:space="0" w:color="auto"/>
        <w:left w:val="none" w:sz="0" w:space="0" w:color="auto"/>
        <w:bottom w:val="none" w:sz="0" w:space="0" w:color="auto"/>
        <w:right w:val="none" w:sz="0" w:space="0" w:color="auto"/>
      </w:divBdr>
    </w:div>
    <w:div w:id="1741322135">
      <w:marLeft w:val="0"/>
      <w:marRight w:val="0"/>
      <w:marTop w:val="10"/>
      <w:marBottom w:val="10"/>
      <w:divBdr>
        <w:top w:val="none" w:sz="0" w:space="0" w:color="auto"/>
        <w:left w:val="none" w:sz="0" w:space="0" w:color="auto"/>
        <w:bottom w:val="none" w:sz="0" w:space="0" w:color="auto"/>
        <w:right w:val="none" w:sz="0" w:space="0" w:color="auto"/>
      </w:divBdr>
    </w:div>
    <w:div w:id="1764564998">
      <w:marLeft w:val="0"/>
      <w:marRight w:val="0"/>
      <w:marTop w:val="10"/>
      <w:marBottom w:val="10"/>
      <w:divBdr>
        <w:top w:val="none" w:sz="0" w:space="0" w:color="auto"/>
        <w:left w:val="none" w:sz="0" w:space="0" w:color="auto"/>
        <w:bottom w:val="none" w:sz="0" w:space="0" w:color="auto"/>
        <w:right w:val="none" w:sz="0" w:space="0" w:color="auto"/>
      </w:divBdr>
    </w:div>
    <w:div w:id="1771661746">
      <w:marLeft w:val="0"/>
      <w:marRight w:val="0"/>
      <w:marTop w:val="10"/>
      <w:marBottom w:val="10"/>
      <w:divBdr>
        <w:top w:val="none" w:sz="0" w:space="0" w:color="auto"/>
        <w:left w:val="none" w:sz="0" w:space="0" w:color="auto"/>
        <w:bottom w:val="none" w:sz="0" w:space="0" w:color="auto"/>
        <w:right w:val="none" w:sz="0" w:space="0" w:color="auto"/>
      </w:divBdr>
    </w:div>
    <w:div w:id="1771852199">
      <w:marLeft w:val="0"/>
      <w:marRight w:val="0"/>
      <w:marTop w:val="10"/>
      <w:marBottom w:val="10"/>
      <w:divBdr>
        <w:top w:val="none" w:sz="0" w:space="0" w:color="auto"/>
        <w:left w:val="none" w:sz="0" w:space="0" w:color="auto"/>
        <w:bottom w:val="none" w:sz="0" w:space="0" w:color="auto"/>
        <w:right w:val="none" w:sz="0" w:space="0" w:color="auto"/>
      </w:divBdr>
    </w:div>
    <w:div w:id="1797487474">
      <w:marLeft w:val="0"/>
      <w:marRight w:val="0"/>
      <w:marTop w:val="10"/>
      <w:marBottom w:val="10"/>
      <w:divBdr>
        <w:top w:val="none" w:sz="0" w:space="0" w:color="auto"/>
        <w:left w:val="none" w:sz="0" w:space="0" w:color="auto"/>
        <w:bottom w:val="none" w:sz="0" w:space="0" w:color="auto"/>
        <w:right w:val="none" w:sz="0" w:space="0" w:color="auto"/>
      </w:divBdr>
    </w:div>
    <w:div w:id="1816140880">
      <w:marLeft w:val="0"/>
      <w:marRight w:val="0"/>
      <w:marTop w:val="10"/>
      <w:marBottom w:val="10"/>
      <w:divBdr>
        <w:top w:val="none" w:sz="0" w:space="0" w:color="auto"/>
        <w:left w:val="none" w:sz="0" w:space="0" w:color="auto"/>
        <w:bottom w:val="none" w:sz="0" w:space="0" w:color="auto"/>
        <w:right w:val="none" w:sz="0" w:space="0" w:color="auto"/>
      </w:divBdr>
    </w:div>
    <w:div w:id="1817987129">
      <w:marLeft w:val="0"/>
      <w:marRight w:val="0"/>
      <w:marTop w:val="10"/>
      <w:marBottom w:val="10"/>
      <w:divBdr>
        <w:top w:val="none" w:sz="0" w:space="0" w:color="auto"/>
        <w:left w:val="none" w:sz="0" w:space="0" w:color="auto"/>
        <w:bottom w:val="none" w:sz="0" w:space="0" w:color="auto"/>
        <w:right w:val="none" w:sz="0" w:space="0" w:color="auto"/>
      </w:divBdr>
    </w:div>
    <w:div w:id="1842574951">
      <w:marLeft w:val="0"/>
      <w:marRight w:val="0"/>
      <w:marTop w:val="10"/>
      <w:marBottom w:val="10"/>
      <w:divBdr>
        <w:top w:val="none" w:sz="0" w:space="0" w:color="auto"/>
        <w:left w:val="none" w:sz="0" w:space="0" w:color="auto"/>
        <w:bottom w:val="none" w:sz="0" w:space="0" w:color="auto"/>
        <w:right w:val="none" w:sz="0" w:space="0" w:color="auto"/>
      </w:divBdr>
    </w:div>
    <w:div w:id="1850362949">
      <w:marLeft w:val="0"/>
      <w:marRight w:val="720"/>
      <w:marTop w:val="10"/>
      <w:marBottom w:val="10"/>
      <w:divBdr>
        <w:top w:val="none" w:sz="0" w:space="0" w:color="auto"/>
        <w:left w:val="none" w:sz="0" w:space="0" w:color="auto"/>
        <w:bottom w:val="none" w:sz="0" w:space="0" w:color="auto"/>
        <w:right w:val="none" w:sz="0" w:space="0" w:color="auto"/>
      </w:divBdr>
    </w:div>
    <w:div w:id="1870335642">
      <w:marLeft w:val="0"/>
      <w:marRight w:val="0"/>
      <w:marTop w:val="10"/>
      <w:marBottom w:val="10"/>
      <w:divBdr>
        <w:top w:val="none" w:sz="0" w:space="0" w:color="auto"/>
        <w:left w:val="none" w:sz="0" w:space="0" w:color="auto"/>
        <w:bottom w:val="none" w:sz="0" w:space="0" w:color="auto"/>
        <w:right w:val="none" w:sz="0" w:space="0" w:color="auto"/>
      </w:divBdr>
    </w:div>
    <w:div w:id="1887134107">
      <w:marLeft w:val="0"/>
      <w:marRight w:val="720"/>
      <w:marTop w:val="10"/>
      <w:marBottom w:val="10"/>
      <w:divBdr>
        <w:top w:val="none" w:sz="0" w:space="0" w:color="auto"/>
        <w:left w:val="none" w:sz="0" w:space="0" w:color="auto"/>
        <w:bottom w:val="none" w:sz="0" w:space="0" w:color="auto"/>
        <w:right w:val="none" w:sz="0" w:space="0" w:color="auto"/>
      </w:divBdr>
    </w:div>
    <w:div w:id="1894661327">
      <w:marLeft w:val="0"/>
      <w:marRight w:val="0"/>
      <w:marTop w:val="10"/>
      <w:marBottom w:val="10"/>
      <w:divBdr>
        <w:top w:val="none" w:sz="0" w:space="0" w:color="auto"/>
        <w:left w:val="none" w:sz="0" w:space="0" w:color="auto"/>
        <w:bottom w:val="none" w:sz="0" w:space="0" w:color="auto"/>
        <w:right w:val="none" w:sz="0" w:space="0" w:color="auto"/>
      </w:divBdr>
    </w:div>
    <w:div w:id="1895385834">
      <w:marLeft w:val="0"/>
      <w:marRight w:val="0"/>
      <w:marTop w:val="10"/>
      <w:marBottom w:val="10"/>
      <w:divBdr>
        <w:top w:val="none" w:sz="0" w:space="0" w:color="auto"/>
        <w:left w:val="none" w:sz="0" w:space="0" w:color="auto"/>
        <w:bottom w:val="none" w:sz="0" w:space="0" w:color="auto"/>
        <w:right w:val="none" w:sz="0" w:space="0" w:color="auto"/>
      </w:divBdr>
    </w:div>
    <w:div w:id="1898204286">
      <w:marLeft w:val="0"/>
      <w:marRight w:val="0"/>
      <w:marTop w:val="10"/>
      <w:marBottom w:val="10"/>
      <w:divBdr>
        <w:top w:val="none" w:sz="0" w:space="0" w:color="auto"/>
        <w:left w:val="none" w:sz="0" w:space="0" w:color="auto"/>
        <w:bottom w:val="none" w:sz="0" w:space="0" w:color="auto"/>
        <w:right w:val="none" w:sz="0" w:space="0" w:color="auto"/>
      </w:divBdr>
    </w:div>
    <w:div w:id="1901094095">
      <w:marLeft w:val="0"/>
      <w:marRight w:val="0"/>
      <w:marTop w:val="10"/>
      <w:marBottom w:val="10"/>
      <w:divBdr>
        <w:top w:val="none" w:sz="0" w:space="0" w:color="auto"/>
        <w:left w:val="none" w:sz="0" w:space="0" w:color="auto"/>
        <w:bottom w:val="none" w:sz="0" w:space="0" w:color="auto"/>
        <w:right w:val="none" w:sz="0" w:space="0" w:color="auto"/>
      </w:divBdr>
    </w:div>
    <w:div w:id="1926256588">
      <w:marLeft w:val="0"/>
      <w:marRight w:val="0"/>
      <w:marTop w:val="10"/>
      <w:marBottom w:val="10"/>
      <w:divBdr>
        <w:top w:val="none" w:sz="0" w:space="0" w:color="auto"/>
        <w:left w:val="none" w:sz="0" w:space="0" w:color="auto"/>
        <w:bottom w:val="none" w:sz="0" w:space="0" w:color="auto"/>
        <w:right w:val="none" w:sz="0" w:space="0" w:color="auto"/>
      </w:divBdr>
    </w:div>
    <w:div w:id="1933514802">
      <w:marLeft w:val="0"/>
      <w:marRight w:val="0"/>
      <w:marTop w:val="10"/>
      <w:marBottom w:val="10"/>
      <w:divBdr>
        <w:top w:val="none" w:sz="0" w:space="0" w:color="auto"/>
        <w:left w:val="none" w:sz="0" w:space="0" w:color="auto"/>
        <w:bottom w:val="none" w:sz="0" w:space="0" w:color="auto"/>
        <w:right w:val="none" w:sz="0" w:space="0" w:color="auto"/>
      </w:divBdr>
    </w:div>
    <w:div w:id="1949191551">
      <w:marLeft w:val="0"/>
      <w:marRight w:val="0"/>
      <w:marTop w:val="10"/>
      <w:marBottom w:val="10"/>
      <w:divBdr>
        <w:top w:val="none" w:sz="0" w:space="0" w:color="auto"/>
        <w:left w:val="none" w:sz="0" w:space="0" w:color="auto"/>
        <w:bottom w:val="none" w:sz="0" w:space="0" w:color="auto"/>
        <w:right w:val="none" w:sz="0" w:space="0" w:color="auto"/>
      </w:divBdr>
    </w:div>
    <w:div w:id="1952736602">
      <w:marLeft w:val="0"/>
      <w:marRight w:val="0"/>
      <w:marTop w:val="10"/>
      <w:marBottom w:val="10"/>
      <w:divBdr>
        <w:top w:val="none" w:sz="0" w:space="0" w:color="auto"/>
        <w:left w:val="none" w:sz="0" w:space="0" w:color="auto"/>
        <w:bottom w:val="none" w:sz="0" w:space="0" w:color="auto"/>
        <w:right w:val="none" w:sz="0" w:space="0" w:color="auto"/>
      </w:divBdr>
    </w:div>
    <w:div w:id="1954434554">
      <w:marLeft w:val="0"/>
      <w:marRight w:val="0"/>
      <w:marTop w:val="10"/>
      <w:marBottom w:val="10"/>
      <w:divBdr>
        <w:top w:val="none" w:sz="0" w:space="0" w:color="auto"/>
        <w:left w:val="none" w:sz="0" w:space="0" w:color="auto"/>
        <w:bottom w:val="none" w:sz="0" w:space="0" w:color="auto"/>
        <w:right w:val="none" w:sz="0" w:space="0" w:color="auto"/>
      </w:divBdr>
    </w:div>
    <w:div w:id="1965884266">
      <w:marLeft w:val="0"/>
      <w:marRight w:val="0"/>
      <w:marTop w:val="10"/>
      <w:marBottom w:val="10"/>
      <w:divBdr>
        <w:top w:val="none" w:sz="0" w:space="0" w:color="auto"/>
        <w:left w:val="none" w:sz="0" w:space="0" w:color="auto"/>
        <w:bottom w:val="none" w:sz="0" w:space="0" w:color="auto"/>
        <w:right w:val="none" w:sz="0" w:space="0" w:color="auto"/>
      </w:divBdr>
    </w:div>
    <w:div w:id="2002611664">
      <w:marLeft w:val="0"/>
      <w:marRight w:val="0"/>
      <w:marTop w:val="10"/>
      <w:marBottom w:val="10"/>
      <w:divBdr>
        <w:top w:val="none" w:sz="0" w:space="0" w:color="auto"/>
        <w:left w:val="none" w:sz="0" w:space="0" w:color="auto"/>
        <w:bottom w:val="none" w:sz="0" w:space="0" w:color="auto"/>
        <w:right w:val="none" w:sz="0" w:space="0" w:color="auto"/>
      </w:divBdr>
    </w:div>
    <w:div w:id="2004433405">
      <w:marLeft w:val="0"/>
      <w:marRight w:val="0"/>
      <w:marTop w:val="10"/>
      <w:marBottom w:val="10"/>
      <w:divBdr>
        <w:top w:val="none" w:sz="0" w:space="0" w:color="auto"/>
        <w:left w:val="none" w:sz="0" w:space="0" w:color="auto"/>
        <w:bottom w:val="none" w:sz="0" w:space="0" w:color="auto"/>
        <w:right w:val="none" w:sz="0" w:space="0" w:color="auto"/>
      </w:divBdr>
    </w:div>
    <w:div w:id="2008166025">
      <w:marLeft w:val="0"/>
      <w:marRight w:val="0"/>
      <w:marTop w:val="10"/>
      <w:marBottom w:val="10"/>
      <w:divBdr>
        <w:top w:val="none" w:sz="0" w:space="0" w:color="auto"/>
        <w:left w:val="none" w:sz="0" w:space="0" w:color="auto"/>
        <w:bottom w:val="none" w:sz="0" w:space="0" w:color="auto"/>
        <w:right w:val="none" w:sz="0" w:space="0" w:color="auto"/>
      </w:divBdr>
    </w:div>
    <w:div w:id="2012684448">
      <w:marLeft w:val="0"/>
      <w:marRight w:val="0"/>
      <w:marTop w:val="10"/>
      <w:marBottom w:val="10"/>
      <w:divBdr>
        <w:top w:val="none" w:sz="0" w:space="0" w:color="auto"/>
        <w:left w:val="none" w:sz="0" w:space="0" w:color="auto"/>
        <w:bottom w:val="none" w:sz="0" w:space="0" w:color="auto"/>
        <w:right w:val="none" w:sz="0" w:space="0" w:color="auto"/>
      </w:divBdr>
    </w:div>
    <w:div w:id="2028945115">
      <w:marLeft w:val="0"/>
      <w:marRight w:val="0"/>
      <w:marTop w:val="10"/>
      <w:marBottom w:val="10"/>
      <w:divBdr>
        <w:top w:val="none" w:sz="0" w:space="0" w:color="auto"/>
        <w:left w:val="none" w:sz="0" w:space="0" w:color="auto"/>
        <w:bottom w:val="none" w:sz="0" w:space="0" w:color="auto"/>
        <w:right w:val="none" w:sz="0" w:space="0" w:color="auto"/>
      </w:divBdr>
    </w:div>
    <w:div w:id="2034960958">
      <w:marLeft w:val="0"/>
      <w:marRight w:val="0"/>
      <w:marTop w:val="10"/>
      <w:marBottom w:val="10"/>
      <w:divBdr>
        <w:top w:val="none" w:sz="0" w:space="0" w:color="auto"/>
        <w:left w:val="none" w:sz="0" w:space="0" w:color="auto"/>
        <w:bottom w:val="none" w:sz="0" w:space="0" w:color="auto"/>
        <w:right w:val="none" w:sz="0" w:space="0" w:color="auto"/>
      </w:divBdr>
    </w:div>
    <w:div w:id="2055303665">
      <w:marLeft w:val="0"/>
      <w:marRight w:val="0"/>
      <w:marTop w:val="10"/>
      <w:marBottom w:val="10"/>
      <w:divBdr>
        <w:top w:val="none" w:sz="0" w:space="0" w:color="auto"/>
        <w:left w:val="none" w:sz="0" w:space="0" w:color="auto"/>
        <w:bottom w:val="none" w:sz="0" w:space="0" w:color="auto"/>
        <w:right w:val="none" w:sz="0" w:space="0" w:color="auto"/>
      </w:divBdr>
    </w:div>
    <w:div w:id="2065909554">
      <w:marLeft w:val="0"/>
      <w:marRight w:val="0"/>
      <w:marTop w:val="10"/>
      <w:marBottom w:val="10"/>
      <w:divBdr>
        <w:top w:val="none" w:sz="0" w:space="0" w:color="auto"/>
        <w:left w:val="none" w:sz="0" w:space="0" w:color="auto"/>
        <w:bottom w:val="none" w:sz="0" w:space="0" w:color="auto"/>
        <w:right w:val="none" w:sz="0" w:space="0" w:color="auto"/>
      </w:divBdr>
    </w:div>
    <w:div w:id="2103063325">
      <w:marLeft w:val="0"/>
      <w:marRight w:val="0"/>
      <w:marTop w:val="10"/>
      <w:marBottom w:val="10"/>
      <w:divBdr>
        <w:top w:val="none" w:sz="0" w:space="0" w:color="auto"/>
        <w:left w:val="none" w:sz="0" w:space="0" w:color="auto"/>
        <w:bottom w:val="none" w:sz="0" w:space="0" w:color="auto"/>
        <w:right w:val="none" w:sz="0" w:space="0" w:color="auto"/>
      </w:divBdr>
    </w:div>
    <w:div w:id="2114546694">
      <w:marLeft w:val="0"/>
      <w:marRight w:val="0"/>
      <w:marTop w:val="10"/>
      <w:marBottom w:val="10"/>
      <w:divBdr>
        <w:top w:val="none" w:sz="0" w:space="0" w:color="auto"/>
        <w:left w:val="none" w:sz="0" w:space="0" w:color="auto"/>
        <w:bottom w:val="none" w:sz="0" w:space="0" w:color="auto"/>
        <w:right w:val="none" w:sz="0" w:space="0" w:color="auto"/>
      </w:divBdr>
    </w:div>
    <w:div w:id="2117283765">
      <w:marLeft w:val="0"/>
      <w:marRight w:val="0"/>
      <w:marTop w:val="10"/>
      <w:marBottom w:val="10"/>
      <w:divBdr>
        <w:top w:val="none" w:sz="0" w:space="0" w:color="auto"/>
        <w:left w:val="none" w:sz="0" w:space="0" w:color="auto"/>
        <w:bottom w:val="none" w:sz="0" w:space="0" w:color="auto"/>
        <w:right w:val="none" w:sz="0" w:space="0" w:color="auto"/>
      </w:divBdr>
    </w:div>
    <w:div w:id="2123645893">
      <w:marLeft w:val="0"/>
      <w:marRight w:val="0"/>
      <w:marTop w:val="10"/>
      <w:marBottom w:val="10"/>
      <w:divBdr>
        <w:top w:val="none" w:sz="0" w:space="0" w:color="auto"/>
        <w:left w:val="none" w:sz="0" w:space="0" w:color="auto"/>
        <w:bottom w:val="none" w:sz="0" w:space="0" w:color="auto"/>
        <w:right w:val="none" w:sz="0" w:space="0" w:color="auto"/>
      </w:divBdr>
    </w:div>
    <w:div w:id="21347909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1310</Words>
  <Characters>7469</Characters>
  <Application>Microsoft Office Word</Application>
  <DocSecurity>0</DocSecurity>
  <Lines>62</Lines>
  <Paragraphs>17</Paragraphs>
  <ScaleCrop>false</ScaleCrop>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