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D965" w14:textId="77777777" w:rsidR="00B53F74" w:rsidRDefault="00B53F74">
      <w:pPr>
        <w:spacing w:line="500" w:lineRule="atLeast"/>
        <w:jc w:val="center"/>
        <w:divId w:val="446313520"/>
        <w:rPr>
          <w:rFonts w:ascii="黑体" w:eastAsia="黑体" w:hAnsi="黑体"/>
          <w:sz w:val="36"/>
          <w:szCs w:val="36"/>
        </w:rPr>
      </w:pPr>
      <w:r>
        <w:rPr>
          <w:rFonts w:ascii="黑体" w:eastAsia="黑体" w:hAnsi="黑体" w:hint="eastAsia"/>
          <w:sz w:val="36"/>
          <w:szCs w:val="36"/>
        </w:rPr>
        <w:t>广东省封开县人民法院</w:t>
      </w:r>
    </w:p>
    <w:p w14:paraId="5E4AFB57" w14:textId="77777777" w:rsidR="00B53F74" w:rsidRDefault="00B53F74">
      <w:pPr>
        <w:spacing w:line="500" w:lineRule="atLeast"/>
        <w:jc w:val="center"/>
        <w:divId w:val="9850888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9917FC" w14:textId="77777777" w:rsidR="00B53F74" w:rsidRDefault="00B53F74">
      <w:pPr>
        <w:spacing w:line="500" w:lineRule="atLeast"/>
        <w:jc w:val="right"/>
        <w:divId w:val="1092433373"/>
        <w:rPr>
          <w:rFonts w:hint="eastAsia"/>
          <w:sz w:val="30"/>
          <w:szCs w:val="30"/>
        </w:rPr>
      </w:pPr>
      <w:r>
        <w:rPr>
          <w:rFonts w:hint="eastAsia"/>
          <w:sz w:val="30"/>
          <w:szCs w:val="30"/>
        </w:rPr>
        <w:t>（</w:t>
      </w:r>
      <w:r>
        <w:rPr>
          <w:rFonts w:hint="eastAsia"/>
          <w:sz w:val="30"/>
          <w:szCs w:val="30"/>
        </w:rPr>
        <w:t>2015</w:t>
      </w:r>
      <w:r>
        <w:rPr>
          <w:rFonts w:hint="eastAsia"/>
          <w:sz w:val="30"/>
          <w:szCs w:val="30"/>
        </w:rPr>
        <w:t>）肇封法刑初字第</w:t>
      </w:r>
      <w:r>
        <w:rPr>
          <w:rFonts w:hint="eastAsia"/>
          <w:sz w:val="30"/>
          <w:szCs w:val="30"/>
        </w:rPr>
        <w:t>221</w:t>
      </w:r>
      <w:r>
        <w:rPr>
          <w:rFonts w:hint="eastAsia"/>
          <w:sz w:val="30"/>
          <w:szCs w:val="30"/>
        </w:rPr>
        <w:t>号</w:t>
      </w:r>
    </w:p>
    <w:p w14:paraId="753A2783" w14:textId="77777777" w:rsidR="00B53F74" w:rsidRDefault="00B53F74">
      <w:pPr>
        <w:spacing w:line="500" w:lineRule="atLeast"/>
        <w:ind w:firstLine="600"/>
        <w:divId w:val="2077897584"/>
        <w:rPr>
          <w:rFonts w:hint="eastAsia"/>
          <w:sz w:val="30"/>
          <w:szCs w:val="30"/>
        </w:rPr>
      </w:pPr>
      <w:r>
        <w:rPr>
          <w:rFonts w:hint="eastAsia"/>
          <w:sz w:val="30"/>
          <w:szCs w:val="30"/>
        </w:rPr>
        <w:t>公诉机关封开县人民检察院。</w:t>
      </w:r>
    </w:p>
    <w:p w14:paraId="530ACE4A" w14:textId="77777777" w:rsidR="00B53F74" w:rsidRDefault="00B53F74">
      <w:pPr>
        <w:spacing w:line="500" w:lineRule="atLeast"/>
        <w:ind w:firstLine="600"/>
        <w:divId w:val="1793087014"/>
        <w:rPr>
          <w:rFonts w:hint="eastAsia"/>
          <w:sz w:val="30"/>
          <w:szCs w:val="30"/>
        </w:rPr>
      </w:pPr>
      <w:r>
        <w:rPr>
          <w:rFonts w:hint="eastAsia"/>
          <w:sz w:val="30"/>
          <w:szCs w:val="30"/>
        </w:rPr>
        <w:t>被告人何某田，男，汉族，广东省封开县人，初中文化，中共党员，</w:t>
      </w:r>
      <w:r>
        <w:rPr>
          <w:rFonts w:hint="eastAsia"/>
          <w:sz w:val="30"/>
          <w:szCs w:val="30"/>
        </w:rPr>
        <w:t>1998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月担任封开县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村委委员，</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月担任封开县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村委副主任，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月至今担任封开县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村委党支部书记兼村委主任。户籍住址和现住址封开县。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日因本案被取保候审。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日本院决定逮捕，现羁押于封开县看守所。</w:t>
      </w:r>
    </w:p>
    <w:p w14:paraId="6098D6E8" w14:textId="77777777" w:rsidR="00B53F74" w:rsidRDefault="00B53F74">
      <w:pPr>
        <w:spacing w:line="500" w:lineRule="atLeast"/>
        <w:ind w:firstLine="600"/>
        <w:divId w:val="128012196"/>
        <w:rPr>
          <w:rFonts w:hint="eastAsia"/>
          <w:sz w:val="30"/>
          <w:szCs w:val="30"/>
        </w:rPr>
      </w:pPr>
      <w:r>
        <w:rPr>
          <w:rFonts w:hint="eastAsia"/>
          <w:sz w:val="30"/>
          <w:szCs w:val="30"/>
        </w:rPr>
        <w:t>封开县人民检察院以封检刑诉（</w:t>
      </w:r>
      <w:r>
        <w:rPr>
          <w:rFonts w:hint="eastAsia"/>
          <w:sz w:val="30"/>
          <w:szCs w:val="30"/>
        </w:rPr>
        <w:t>2015</w:t>
      </w:r>
      <w:r>
        <w:rPr>
          <w:rFonts w:hint="eastAsia"/>
          <w:sz w:val="30"/>
          <w:szCs w:val="30"/>
        </w:rPr>
        <w:t>）</w:t>
      </w:r>
      <w:r>
        <w:rPr>
          <w:rFonts w:hint="eastAsia"/>
          <w:sz w:val="30"/>
          <w:szCs w:val="30"/>
        </w:rPr>
        <w:t>0204</w:t>
      </w:r>
      <w:r>
        <w:rPr>
          <w:rFonts w:hint="eastAsia"/>
          <w:sz w:val="30"/>
          <w:szCs w:val="30"/>
        </w:rPr>
        <w:t>号起诉书指控被告人何某田犯贪污罪，于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日向本院提起公诉。本院受理后，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两次根据封开县人民检察院的建议，决定对本案延期审理，恢复审理后，本院依法组成合议庭，公开开庭审理了本案。封开县人民检察院指派代理检察员植美玲出庭支持公诉，被告人何某田到庭参加了诉讼。现已审理终结。</w:t>
      </w:r>
    </w:p>
    <w:p w14:paraId="62795CF1" w14:textId="77777777" w:rsidR="00B53F74" w:rsidRDefault="00B53F74">
      <w:pPr>
        <w:spacing w:line="500" w:lineRule="atLeast"/>
        <w:ind w:firstLine="600"/>
        <w:divId w:val="1557812261"/>
        <w:rPr>
          <w:rFonts w:hint="eastAsia"/>
          <w:sz w:val="30"/>
          <w:szCs w:val="30"/>
        </w:rPr>
      </w:pPr>
      <w:r>
        <w:rPr>
          <w:rFonts w:hint="eastAsia"/>
          <w:sz w:val="30"/>
          <w:szCs w:val="30"/>
        </w:rPr>
        <w:t>公诉机关指控：被告人何某田于</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年担任封开县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村委委员、村委副主任期间，伙同时任</w:t>
      </w:r>
      <w:r>
        <w:rPr>
          <w:rFonts w:hint="eastAsia"/>
          <w:sz w:val="30"/>
          <w:szCs w:val="30"/>
        </w:rPr>
        <w:t>XX</w:t>
      </w:r>
      <w:r>
        <w:rPr>
          <w:rFonts w:hint="eastAsia"/>
          <w:sz w:val="30"/>
          <w:szCs w:val="30"/>
        </w:rPr>
        <w:t>镇民政办主任的林某良（已死亡）为</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村委会的村民何某乙、何某丙、黄某、何某丁、林某甲五户申请低保补助款，获批后，何某田和林某良利用职务的便利侵吞低保户何某乙、何某丙、黄某的低保款。其中何某乙被侵吞的低保款数额为</w:t>
      </w:r>
      <w:r>
        <w:rPr>
          <w:rFonts w:hint="eastAsia"/>
          <w:sz w:val="30"/>
          <w:szCs w:val="30"/>
        </w:rPr>
        <w:t>9340</w:t>
      </w:r>
      <w:r>
        <w:rPr>
          <w:rFonts w:hint="eastAsia"/>
          <w:sz w:val="30"/>
          <w:szCs w:val="30"/>
        </w:rPr>
        <w:t>元，何某丙被侵吞的低保款数额为</w:t>
      </w:r>
      <w:r>
        <w:rPr>
          <w:rFonts w:hint="eastAsia"/>
          <w:sz w:val="30"/>
          <w:szCs w:val="30"/>
        </w:rPr>
        <w:t>9864</w:t>
      </w:r>
      <w:r>
        <w:rPr>
          <w:rFonts w:hint="eastAsia"/>
          <w:sz w:val="30"/>
          <w:szCs w:val="30"/>
        </w:rPr>
        <w:t>元，黄某被侵吞的数额为</w:t>
      </w:r>
      <w:r>
        <w:rPr>
          <w:rFonts w:hint="eastAsia"/>
          <w:sz w:val="30"/>
          <w:szCs w:val="30"/>
        </w:rPr>
        <w:t>11000</w:t>
      </w:r>
      <w:r>
        <w:rPr>
          <w:rFonts w:hint="eastAsia"/>
          <w:sz w:val="30"/>
          <w:szCs w:val="30"/>
        </w:rPr>
        <w:t>元，侵吞总数额达</w:t>
      </w:r>
      <w:r>
        <w:rPr>
          <w:rFonts w:hint="eastAsia"/>
          <w:sz w:val="30"/>
          <w:szCs w:val="30"/>
        </w:rPr>
        <w:t>30204</w:t>
      </w:r>
      <w:r>
        <w:rPr>
          <w:rFonts w:hint="eastAsia"/>
          <w:sz w:val="30"/>
          <w:szCs w:val="30"/>
        </w:rPr>
        <w:t>元人民币。</w:t>
      </w:r>
    </w:p>
    <w:p w14:paraId="64EF8182" w14:textId="77777777" w:rsidR="00B53F74" w:rsidRDefault="00B53F74">
      <w:pPr>
        <w:spacing w:line="500" w:lineRule="atLeast"/>
        <w:ind w:firstLine="600"/>
        <w:divId w:val="539165693"/>
        <w:rPr>
          <w:rFonts w:hint="eastAsia"/>
          <w:sz w:val="30"/>
          <w:szCs w:val="30"/>
        </w:rPr>
      </w:pPr>
      <w:r>
        <w:rPr>
          <w:rFonts w:hint="eastAsia"/>
          <w:sz w:val="30"/>
          <w:szCs w:val="30"/>
        </w:rPr>
        <w:t>被告人何某田对公诉机关指控的犯罪事实没有异议。</w:t>
      </w:r>
    </w:p>
    <w:p w14:paraId="53485103" w14:textId="77777777" w:rsidR="00B53F74" w:rsidRDefault="00B53F74">
      <w:pPr>
        <w:spacing w:line="500" w:lineRule="atLeast"/>
        <w:ind w:firstLine="600"/>
        <w:divId w:val="2144536039"/>
        <w:rPr>
          <w:rFonts w:hint="eastAsia"/>
          <w:sz w:val="30"/>
          <w:szCs w:val="30"/>
        </w:rPr>
      </w:pPr>
      <w:r>
        <w:rPr>
          <w:rFonts w:hint="eastAsia"/>
          <w:sz w:val="30"/>
          <w:szCs w:val="30"/>
        </w:rPr>
        <w:lastRenderedPageBreak/>
        <w:t>经审理查明：被告人何某田于</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年担任封开县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村委委员、村委副主任期间，在协助</w:t>
      </w:r>
      <w:r>
        <w:rPr>
          <w:rFonts w:hint="eastAsia"/>
          <w:sz w:val="30"/>
          <w:szCs w:val="30"/>
        </w:rPr>
        <w:t>XX</w:t>
      </w:r>
      <w:r>
        <w:rPr>
          <w:rFonts w:hint="eastAsia"/>
          <w:sz w:val="30"/>
          <w:szCs w:val="30"/>
        </w:rPr>
        <w:t>镇人民政府办理</w:t>
      </w:r>
      <w:r>
        <w:rPr>
          <w:rFonts w:hint="eastAsia"/>
          <w:sz w:val="30"/>
          <w:szCs w:val="30"/>
        </w:rPr>
        <w:t>XX</w:t>
      </w:r>
      <w:r>
        <w:rPr>
          <w:rFonts w:hint="eastAsia"/>
          <w:sz w:val="30"/>
          <w:szCs w:val="30"/>
        </w:rPr>
        <w:t>村群众低保的公务中，伙同时任</w:t>
      </w:r>
      <w:r>
        <w:rPr>
          <w:rFonts w:hint="eastAsia"/>
          <w:sz w:val="30"/>
          <w:szCs w:val="30"/>
        </w:rPr>
        <w:t>XX</w:t>
      </w:r>
      <w:r>
        <w:rPr>
          <w:rFonts w:hint="eastAsia"/>
          <w:sz w:val="30"/>
          <w:szCs w:val="30"/>
        </w:rPr>
        <w:t>镇民政办主任的林某良（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月已去世）以</w:t>
      </w:r>
      <w:r>
        <w:rPr>
          <w:rFonts w:hint="eastAsia"/>
          <w:sz w:val="30"/>
          <w:szCs w:val="30"/>
        </w:rPr>
        <w:t>XX</w:t>
      </w:r>
      <w:r>
        <w:rPr>
          <w:rFonts w:hint="eastAsia"/>
          <w:sz w:val="30"/>
          <w:szCs w:val="30"/>
        </w:rPr>
        <w:t>村委会的村民何某乙、何某丙、黄某名义申请低保补助款。获批后，何某田和林某良利用职务便利，截留何某乙、何某丙、黄某的低保存折，侵吞低保户何某乙、何某丙、黄某的低保款。其中何某乙被侵吞的低保款数额为</w:t>
      </w:r>
      <w:r>
        <w:rPr>
          <w:rFonts w:hint="eastAsia"/>
          <w:sz w:val="30"/>
          <w:szCs w:val="30"/>
        </w:rPr>
        <w:t>9725</w:t>
      </w:r>
      <w:r>
        <w:rPr>
          <w:rFonts w:hint="eastAsia"/>
          <w:sz w:val="30"/>
          <w:szCs w:val="30"/>
        </w:rPr>
        <w:t>元，何某丙被侵吞的低保款数额为</w:t>
      </w:r>
      <w:r>
        <w:rPr>
          <w:rFonts w:hint="eastAsia"/>
          <w:sz w:val="30"/>
          <w:szCs w:val="30"/>
        </w:rPr>
        <w:t>8322</w:t>
      </w:r>
      <w:r>
        <w:rPr>
          <w:rFonts w:hint="eastAsia"/>
          <w:sz w:val="30"/>
          <w:szCs w:val="30"/>
        </w:rPr>
        <w:t>元，黄某被侵吞的数额为</w:t>
      </w:r>
      <w:r>
        <w:rPr>
          <w:rFonts w:hint="eastAsia"/>
          <w:sz w:val="30"/>
          <w:szCs w:val="30"/>
        </w:rPr>
        <w:t>10650</w:t>
      </w:r>
      <w:r>
        <w:rPr>
          <w:rFonts w:hint="eastAsia"/>
          <w:sz w:val="30"/>
          <w:szCs w:val="30"/>
        </w:rPr>
        <w:t>元，侵吞总数额达</w:t>
      </w:r>
      <w:r>
        <w:rPr>
          <w:rFonts w:hint="eastAsia"/>
          <w:sz w:val="30"/>
          <w:szCs w:val="30"/>
        </w:rPr>
        <w:t>28697</w:t>
      </w:r>
      <w:r>
        <w:rPr>
          <w:rFonts w:hint="eastAsia"/>
          <w:sz w:val="30"/>
          <w:szCs w:val="30"/>
        </w:rPr>
        <w:t>元人民币。</w:t>
      </w:r>
    </w:p>
    <w:p w14:paraId="1858B270" w14:textId="77777777" w:rsidR="00B53F74" w:rsidRDefault="00B53F74">
      <w:pPr>
        <w:spacing w:line="500" w:lineRule="atLeast"/>
        <w:ind w:firstLine="600"/>
        <w:divId w:val="1898665062"/>
        <w:rPr>
          <w:rFonts w:hint="eastAsia"/>
          <w:sz w:val="30"/>
          <w:szCs w:val="30"/>
        </w:rPr>
      </w:pPr>
      <w:r>
        <w:rPr>
          <w:rFonts w:hint="eastAsia"/>
          <w:sz w:val="30"/>
          <w:szCs w:val="30"/>
        </w:rPr>
        <w:t>上述事实，有公诉人当庭出示，并经法庭质证的下列证据证实：</w:t>
      </w:r>
    </w:p>
    <w:p w14:paraId="1DC23E11" w14:textId="77777777" w:rsidR="00B53F74" w:rsidRDefault="00B53F74">
      <w:pPr>
        <w:spacing w:line="500" w:lineRule="atLeast"/>
        <w:ind w:firstLine="600"/>
        <w:divId w:val="1949266843"/>
        <w:rPr>
          <w:rFonts w:hint="eastAsia"/>
          <w:sz w:val="30"/>
          <w:szCs w:val="30"/>
        </w:rPr>
      </w:pPr>
      <w:r>
        <w:rPr>
          <w:rFonts w:hint="eastAsia"/>
          <w:sz w:val="30"/>
          <w:szCs w:val="30"/>
        </w:rPr>
        <w:t>1</w:t>
      </w:r>
      <w:r>
        <w:rPr>
          <w:rFonts w:hint="eastAsia"/>
          <w:sz w:val="30"/>
          <w:szCs w:val="30"/>
        </w:rPr>
        <w:t>、书证</w:t>
      </w:r>
    </w:p>
    <w:p w14:paraId="3FD3E1AD" w14:textId="77777777" w:rsidR="00B53F74" w:rsidRDefault="00B53F74">
      <w:pPr>
        <w:spacing w:line="500" w:lineRule="atLeast"/>
        <w:ind w:firstLine="600"/>
        <w:divId w:val="777675820"/>
        <w:rPr>
          <w:rFonts w:hint="eastAsia"/>
          <w:sz w:val="30"/>
          <w:szCs w:val="30"/>
        </w:rPr>
      </w:pPr>
      <w:r>
        <w:rPr>
          <w:rFonts w:hint="eastAsia"/>
          <w:sz w:val="30"/>
          <w:szCs w:val="30"/>
        </w:rPr>
        <w:t>（</w:t>
      </w:r>
      <w:r>
        <w:rPr>
          <w:rFonts w:hint="eastAsia"/>
          <w:sz w:val="30"/>
          <w:szCs w:val="30"/>
        </w:rPr>
        <w:t>1</w:t>
      </w:r>
      <w:r>
        <w:rPr>
          <w:rFonts w:hint="eastAsia"/>
          <w:sz w:val="30"/>
          <w:szCs w:val="30"/>
        </w:rPr>
        <w:t>）受案登记表、立案决定书，证明：本案是匿名群众于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日报案，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日封开县人民检察院对本案立案侦查。</w:t>
      </w:r>
    </w:p>
    <w:p w14:paraId="3E8578F9" w14:textId="77777777" w:rsidR="00B53F74" w:rsidRDefault="00B53F74">
      <w:pPr>
        <w:spacing w:line="500" w:lineRule="atLeast"/>
        <w:ind w:firstLine="600"/>
        <w:divId w:val="549002063"/>
        <w:rPr>
          <w:rFonts w:hint="eastAsia"/>
          <w:sz w:val="30"/>
          <w:szCs w:val="30"/>
        </w:rPr>
      </w:pPr>
      <w:r>
        <w:rPr>
          <w:rFonts w:hint="eastAsia"/>
          <w:sz w:val="30"/>
          <w:szCs w:val="30"/>
        </w:rPr>
        <w:t>（</w:t>
      </w:r>
      <w:r>
        <w:rPr>
          <w:rFonts w:hint="eastAsia"/>
          <w:sz w:val="30"/>
          <w:szCs w:val="30"/>
        </w:rPr>
        <w:t>2</w:t>
      </w:r>
      <w:r>
        <w:rPr>
          <w:rFonts w:hint="eastAsia"/>
          <w:sz w:val="30"/>
          <w:szCs w:val="30"/>
        </w:rPr>
        <w:t>）户籍证明，证明：何某田个人基本信息情况。</w:t>
      </w:r>
    </w:p>
    <w:p w14:paraId="217EBB1B" w14:textId="77777777" w:rsidR="00B53F74" w:rsidRDefault="00B53F74">
      <w:pPr>
        <w:spacing w:line="500" w:lineRule="atLeast"/>
        <w:ind w:firstLine="600"/>
        <w:divId w:val="980580112"/>
        <w:rPr>
          <w:rFonts w:hint="eastAsia"/>
          <w:sz w:val="30"/>
          <w:szCs w:val="30"/>
        </w:rPr>
      </w:pPr>
      <w:r>
        <w:rPr>
          <w:rFonts w:hint="eastAsia"/>
          <w:sz w:val="30"/>
          <w:szCs w:val="30"/>
        </w:rPr>
        <w:t>（</w:t>
      </w:r>
      <w:r>
        <w:rPr>
          <w:rFonts w:hint="eastAsia"/>
          <w:sz w:val="30"/>
          <w:szCs w:val="30"/>
        </w:rPr>
        <w:t>3</w:t>
      </w:r>
      <w:r>
        <w:rPr>
          <w:rFonts w:hint="eastAsia"/>
          <w:sz w:val="30"/>
          <w:szCs w:val="30"/>
        </w:rPr>
        <w:t>）办案说明，证明：何某田在县纪委调查期间如实供述了涉案事实，退出涉案款项。封开县人民检察院立案侦查后，电话通知何某田到案。</w:t>
      </w:r>
    </w:p>
    <w:p w14:paraId="15DCBBB3" w14:textId="77777777" w:rsidR="00B53F74" w:rsidRDefault="00B53F74">
      <w:pPr>
        <w:spacing w:line="500" w:lineRule="atLeast"/>
        <w:ind w:firstLine="600"/>
        <w:divId w:val="1569194426"/>
        <w:rPr>
          <w:rFonts w:hint="eastAsia"/>
          <w:sz w:val="30"/>
          <w:szCs w:val="30"/>
        </w:rPr>
      </w:pPr>
      <w:r>
        <w:rPr>
          <w:rFonts w:hint="eastAsia"/>
          <w:sz w:val="30"/>
          <w:szCs w:val="30"/>
        </w:rPr>
        <w:t>（</w:t>
      </w:r>
      <w:r>
        <w:rPr>
          <w:rFonts w:hint="eastAsia"/>
          <w:sz w:val="30"/>
          <w:szCs w:val="30"/>
        </w:rPr>
        <w:t>4</w:t>
      </w:r>
      <w:r>
        <w:rPr>
          <w:rFonts w:hint="eastAsia"/>
          <w:sz w:val="30"/>
          <w:szCs w:val="30"/>
        </w:rPr>
        <w:t>）暂扣财物收据，证明：何某田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日在县纪委退出收受红包款</w:t>
      </w:r>
      <w:r>
        <w:rPr>
          <w:rFonts w:hint="eastAsia"/>
          <w:sz w:val="30"/>
          <w:szCs w:val="30"/>
        </w:rPr>
        <w:t>8800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日退出违规款</w:t>
      </w:r>
      <w:r>
        <w:rPr>
          <w:rFonts w:hint="eastAsia"/>
          <w:sz w:val="30"/>
          <w:szCs w:val="30"/>
        </w:rPr>
        <w:t>26758</w:t>
      </w:r>
      <w:r>
        <w:rPr>
          <w:rFonts w:hint="eastAsia"/>
          <w:sz w:val="30"/>
          <w:szCs w:val="30"/>
        </w:rPr>
        <w:t>元，合共</w:t>
      </w:r>
      <w:r>
        <w:rPr>
          <w:rFonts w:hint="eastAsia"/>
          <w:sz w:val="30"/>
          <w:szCs w:val="30"/>
        </w:rPr>
        <w:t>35558</w:t>
      </w:r>
      <w:r>
        <w:rPr>
          <w:rFonts w:hint="eastAsia"/>
          <w:sz w:val="30"/>
          <w:szCs w:val="30"/>
        </w:rPr>
        <w:t>元。</w:t>
      </w:r>
    </w:p>
    <w:p w14:paraId="5019810B" w14:textId="77777777" w:rsidR="00B53F74" w:rsidRDefault="00B53F74">
      <w:pPr>
        <w:spacing w:line="500" w:lineRule="atLeast"/>
        <w:ind w:firstLine="600"/>
        <w:divId w:val="937952961"/>
        <w:rPr>
          <w:rFonts w:hint="eastAsia"/>
          <w:sz w:val="30"/>
          <w:szCs w:val="30"/>
        </w:rPr>
      </w:pPr>
      <w:r>
        <w:rPr>
          <w:rFonts w:hint="eastAsia"/>
          <w:sz w:val="30"/>
          <w:szCs w:val="30"/>
        </w:rPr>
        <w:t>（</w:t>
      </w:r>
      <w:r>
        <w:rPr>
          <w:rFonts w:hint="eastAsia"/>
          <w:sz w:val="30"/>
          <w:szCs w:val="30"/>
        </w:rPr>
        <w:t>5</w:t>
      </w:r>
      <w:r>
        <w:rPr>
          <w:rFonts w:hint="eastAsia"/>
          <w:sz w:val="30"/>
          <w:szCs w:val="30"/>
        </w:rPr>
        <w:t>）工作简历及任职文件，证明：何某田在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月担任封开县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村委委员，</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月担任封开县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村委副主任，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月至今担任封开县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村委党支部书记兼村委主任。</w:t>
      </w:r>
    </w:p>
    <w:p w14:paraId="7D78539E" w14:textId="77777777" w:rsidR="00B53F74" w:rsidRDefault="00B53F74">
      <w:pPr>
        <w:spacing w:line="500" w:lineRule="atLeast"/>
        <w:ind w:firstLine="600"/>
        <w:divId w:val="309749483"/>
        <w:rPr>
          <w:rFonts w:hint="eastAsia"/>
          <w:sz w:val="30"/>
          <w:szCs w:val="30"/>
        </w:rPr>
      </w:pPr>
      <w:r>
        <w:rPr>
          <w:rFonts w:hint="eastAsia"/>
          <w:sz w:val="30"/>
          <w:szCs w:val="30"/>
        </w:rPr>
        <w:t>（</w:t>
      </w:r>
      <w:r>
        <w:rPr>
          <w:rFonts w:hint="eastAsia"/>
          <w:sz w:val="30"/>
          <w:szCs w:val="30"/>
        </w:rPr>
        <w:t>6</w:t>
      </w:r>
      <w:r>
        <w:rPr>
          <w:rFonts w:hint="eastAsia"/>
          <w:sz w:val="30"/>
          <w:szCs w:val="30"/>
        </w:rPr>
        <w:t>）封开县</w:t>
      </w:r>
      <w:r>
        <w:rPr>
          <w:rFonts w:hint="eastAsia"/>
          <w:sz w:val="30"/>
          <w:szCs w:val="30"/>
        </w:rPr>
        <w:t>XX</w:t>
      </w:r>
      <w:r>
        <w:rPr>
          <w:rFonts w:hint="eastAsia"/>
          <w:sz w:val="30"/>
          <w:szCs w:val="30"/>
        </w:rPr>
        <w:t>镇人民政府出具的任职证明及文件、</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XX</w:t>
      </w:r>
      <w:r>
        <w:rPr>
          <w:rFonts w:hint="eastAsia"/>
          <w:sz w:val="30"/>
          <w:szCs w:val="30"/>
        </w:rPr>
        <w:t>镇干部、职工岗位目标责任制，证明：林某良在</w:t>
      </w:r>
      <w:r>
        <w:rPr>
          <w:rFonts w:hint="eastAsia"/>
          <w:sz w:val="30"/>
          <w:szCs w:val="30"/>
        </w:rPr>
        <w:t>2001</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2</w:t>
      </w:r>
      <w:r>
        <w:rPr>
          <w:rFonts w:hint="eastAsia"/>
          <w:sz w:val="30"/>
          <w:szCs w:val="30"/>
        </w:rPr>
        <w:t>月期间担任</w:t>
      </w:r>
      <w:r>
        <w:rPr>
          <w:rFonts w:hint="eastAsia"/>
          <w:sz w:val="30"/>
          <w:szCs w:val="30"/>
        </w:rPr>
        <w:t>XX</w:t>
      </w:r>
      <w:r>
        <w:rPr>
          <w:rFonts w:hint="eastAsia"/>
          <w:sz w:val="30"/>
          <w:szCs w:val="30"/>
        </w:rPr>
        <w:t>镇民政办公室主任，</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月前在</w:t>
      </w:r>
      <w:r>
        <w:rPr>
          <w:rFonts w:hint="eastAsia"/>
          <w:sz w:val="30"/>
          <w:szCs w:val="30"/>
        </w:rPr>
        <w:t>XX</w:t>
      </w:r>
      <w:r>
        <w:rPr>
          <w:rFonts w:hint="eastAsia"/>
          <w:sz w:val="30"/>
          <w:szCs w:val="30"/>
        </w:rPr>
        <w:t>镇婚姻登记中心工作，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月去世。</w:t>
      </w:r>
    </w:p>
    <w:p w14:paraId="0C2CBF53" w14:textId="77777777" w:rsidR="00B53F74" w:rsidRDefault="00B53F74">
      <w:pPr>
        <w:spacing w:line="500" w:lineRule="atLeast"/>
        <w:ind w:firstLine="600"/>
        <w:divId w:val="1617909443"/>
        <w:rPr>
          <w:rFonts w:hint="eastAsia"/>
          <w:sz w:val="30"/>
          <w:szCs w:val="30"/>
        </w:rPr>
      </w:pPr>
      <w:r>
        <w:rPr>
          <w:rFonts w:hint="eastAsia"/>
          <w:sz w:val="30"/>
          <w:szCs w:val="30"/>
        </w:rPr>
        <w:t>（</w:t>
      </w:r>
      <w:r>
        <w:rPr>
          <w:rFonts w:hint="eastAsia"/>
          <w:sz w:val="30"/>
          <w:szCs w:val="30"/>
        </w:rPr>
        <w:t>7</w:t>
      </w:r>
      <w:r>
        <w:rPr>
          <w:rFonts w:hint="eastAsia"/>
          <w:sz w:val="30"/>
          <w:szCs w:val="30"/>
        </w:rPr>
        <w:t>）肇府（</w:t>
      </w:r>
      <w:r>
        <w:rPr>
          <w:rFonts w:hint="eastAsia"/>
          <w:sz w:val="30"/>
          <w:szCs w:val="30"/>
        </w:rPr>
        <w:t>2000</w:t>
      </w:r>
      <w:r>
        <w:rPr>
          <w:rFonts w:hint="eastAsia"/>
          <w:sz w:val="30"/>
          <w:szCs w:val="30"/>
        </w:rPr>
        <w:t>）</w:t>
      </w:r>
      <w:r>
        <w:rPr>
          <w:rFonts w:hint="eastAsia"/>
          <w:sz w:val="30"/>
          <w:szCs w:val="30"/>
        </w:rPr>
        <w:t>33</w:t>
      </w:r>
      <w:r>
        <w:rPr>
          <w:rFonts w:hint="eastAsia"/>
          <w:sz w:val="30"/>
          <w:szCs w:val="30"/>
        </w:rPr>
        <w:t>号《肇庆市城乡居（村）民最低生活保障制度管理规定》的通知、封府（</w:t>
      </w:r>
      <w:r>
        <w:rPr>
          <w:rFonts w:hint="eastAsia"/>
          <w:sz w:val="30"/>
          <w:szCs w:val="30"/>
        </w:rPr>
        <w:t>2006</w:t>
      </w:r>
      <w:r>
        <w:rPr>
          <w:rFonts w:hint="eastAsia"/>
          <w:sz w:val="30"/>
          <w:szCs w:val="30"/>
        </w:rPr>
        <w:t>）</w:t>
      </w:r>
      <w:r>
        <w:rPr>
          <w:rFonts w:hint="eastAsia"/>
          <w:sz w:val="30"/>
          <w:szCs w:val="30"/>
        </w:rPr>
        <w:t>01</w:t>
      </w:r>
      <w:r>
        <w:rPr>
          <w:rFonts w:hint="eastAsia"/>
          <w:sz w:val="30"/>
          <w:szCs w:val="30"/>
        </w:rPr>
        <w:t>号《封开县城乡居民最低生活保障制度实施细则的通知》，证明：低保金的申请流程是申请人向村委会提出书面申请—村委会调查核实后签署意见—民政办核实申请人情况加具意见报乡镇人民政府—乡镇人民政府签署审核意见报送县民政局—民政局批准后按月拨款到银行，各镇民政办开具用款计划，由银行直接划拨到保障对象账户。</w:t>
      </w:r>
    </w:p>
    <w:p w14:paraId="2BB48E6C" w14:textId="77777777" w:rsidR="00B53F74" w:rsidRDefault="00B53F74">
      <w:pPr>
        <w:spacing w:line="500" w:lineRule="atLeast"/>
        <w:ind w:firstLine="600"/>
        <w:divId w:val="366415746"/>
        <w:rPr>
          <w:rFonts w:hint="eastAsia"/>
          <w:sz w:val="30"/>
          <w:szCs w:val="30"/>
        </w:rPr>
      </w:pPr>
      <w:r>
        <w:rPr>
          <w:rFonts w:hint="eastAsia"/>
          <w:sz w:val="30"/>
          <w:szCs w:val="30"/>
        </w:rPr>
        <w:t>（</w:t>
      </w:r>
      <w:r>
        <w:rPr>
          <w:rFonts w:hint="eastAsia"/>
          <w:sz w:val="30"/>
          <w:szCs w:val="30"/>
        </w:rPr>
        <w:t>8</w:t>
      </w:r>
      <w:r>
        <w:rPr>
          <w:rFonts w:hint="eastAsia"/>
          <w:sz w:val="30"/>
          <w:szCs w:val="30"/>
        </w:rPr>
        <w:t>）最低生活保障金申请表、封开县民政局出具的证明，证明：何某丙于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月申请低保并获批准，申请表经何某田辨认是其代为填写。何某乙、黄某的低保申请审批资料无法查找。</w:t>
      </w:r>
    </w:p>
    <w:p w14:paraId="48C892B6" w14:textId="77777777" w:rsidR="00B53F74" w:rsidRDefault="00B53F74">
      <w:pPr>
        <w:spacing w:line="500" w:lineRule="atLeast"/>
        <w:ind w:firstLine="600"/>
        <w:divId w:val="1917595576"/>
        <w:rPr>
          <w:rFonts w:hint="eastAsia"/>
          <w:sz w:val="30"/>
          <w:szCs w:val="30"/>
        </w:rPr>
      </w:pPr>
      <w:r>
        <w:rPr>
          <w:rFonts w:hint="eastAsia"/>
          <w:sz w:val="30"/>
          <w:szCs w:val="30"/>
        </w:rPr>
        <w:t>（</w:t>
      </w:r>
      <w:r>
        <w:rPr>
          <w:rFonts w:hint="eastAsia"/>
          <w:sz w:val="30"/>
          <w:szCs w:val="30"/>
        </w:rPr>
        <w:t>9</w:t>
      </w:r>
      <w:r>
        <w:rPr>
          <w:rFonts w:hint="eastAsia"/>
          <w:sz w:val="30"/>
          <w:szCs w:val="30"/>
        </w:rPr>
        <w:t>）封开县民政局、</w:t>
      </w:r>
      <w:r>
        <w:rPr>
          <w:rFonts w:hint="eastAsia"/>
          <w:sz w:val="30"/>
          <w:szCs w:val="30"/>
        </w:rPr>
        <w:t>XX</w:t>
      </w:r>
      <w:r>
        <w:rPr>
          <w:rFonts w:hint="eastAsia"/>
          <w:sz w:val="30"/>
          <w:szCs w:val="30"/>
        </w:rPr>
        <w:t>镇人民政府民政办公室</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月低保对象发放表及何某丙、何某乙、黄某的低保银行账户流水记录，证明：何某丙</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月期间享受低保，金额共</w:t>
      </w:r>
      <w:r>
        <w:rPr>
          <w:rFonts w:hint="eastAsia"/>
          <w:sz w:val="30"/>
          <w:szCs w:val="30"/>
        </w:rPr>
        <w:t>11322</w:t>
      </w:r>
      <w:r>
        <w:rPr>
          <w:rFonts w:hint="eastAsia"/>
          <w:sz w:val="30"/>
          <w:szCs w:val="30"/>
        </w:rPr>
        <w:t>元；何某乙</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月期间享受低保，金额共</w:t>
      </w:r>
      <w:r>
        <w:rPr>
          <w:rFonts w:hint="eastAsia"/>
          <w:sz w:val="30"/>
          <w:szCs w:val="30"/>
        </w:rPr>
        <w:t>9725</w:t>
      </w:r>
      <w:r>
        <w:rPr>
          <w:rFonts w:hint="eastAsia"/>
          <w:sz w:val="30"/>
          <w:szCs w:val="30"/>
        </w:rPr>
        <w:t>元；黄某</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月期间享受低保，其中</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月何某田截留其低保存折期间发放金额共</w:t>
      </w:r>
      <w:r>
        <w:rPr>
          <w:rFonts w:hint="eastAsia"/>
          <w:sz w:val="30"/>
          <w:szCs w:val="30"/>
        </w:rPr>
        <w:t>13650</w:t>
      </w:r>
      <w:r>
        <w:rPr>
          <w:rFonts w:hint="eastAsia"/>
          <w:sz w:val="30"/>
          <w:szCs w:val="30"/>
        </w:rPr>
        <w:t>元。</w:t>
      </w:r>
    </w:p>
    <w:p w14:paraId="51B122EA" w14:textId="77777777" w:rsidR="00B53F74" w:rsidRDefault="00B53F74">
      <w:pPr>
        <w:spacing w:line="500" w:lineRule="atLeast"/>
        <w:ind w:firstLine="600"/>
        <w:divId w:val="1215044421"/>
        <w:rPr>
          <w:rFonts w:hint="eastAsia"/>
          <w:sz w:val="30"/>
          <w:szCs w:val="30"/>
        </w:rPr>
      </w:pPr>
      <w:r>
        <w:rPr>
          <w:rFonts w:hint="eastAsia"/>
          <w:sz w:val="30"/>
          <w:szCs w:val="30"/>
        </w:rPr>
        <w:t>（</w:t>
      </w:r>
      <w:r>
        <w:rPr>
          <w:rFonts w:hint="eastAsia"/>
          <w:sz w:val="30"/>
          <w:szCs w:val="30"/>
        </w:rPr>
        <w:t>10</w:t>
      </w:r>
      <w:r>
        <w:rPr>
          <w:rFonts w:hint="eastAsia"/>
          <w:sz w:val="30"/>
          <w:szCs w:val="30"/>
        </w:rPr>
        <w:t>）银行取款凭证，证明：何某丙、何某乙、黄某三人的低保存折在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年期间有多次取款记录，经何某田辨认取款凭证，取款人是其签名并冒领款项。</w:t>
      </w:r>
    </w:p>
    <w:p w14:paraId="139539D6" w14:textId="77777777" w:rsidR="00B53F74" w:rsidRDefault="00B53F74">
      <w:pPr>
        <w:spacing w:line="500" w:lineRule="atLeast"/>
        <w:ind w:firstLine="600"/>
        <w:divId w:val="626547818"/>
        <w:rPr>
          <w:rFonts w:hint="eastAsia"/>
          <w:sz w:val="30"/>
          <w:szCs w:val="30"/>
        </w:rPr>
      </w:pPr>
      <w:r>
        <w:rPr>
          <w:rFonts w:hint="eastAsia"/>
          <w:sz w:val="30"/>
          <w:szCs w:val="30"/>
        </w:rPr>
        <w:t>2</w:t>
      </w:r>
      <w:r>
        <w:rPr>
          <w:rFonts w:hint="eastAsia"/>
          <w:sz w:val="30"/>
          <w:szCs w:val="30"/>
        </w:rPr>
        <w:t>、证人证言</w:t>
      </w:r>
    </w:p>
    <w:p w14:paraId="5ED87D83" w14:textId="77777777" w:rsidR="00B53F74" w:rsidRDefault="00B53F74">
      <w:pPr>
        <w:spacing w:line="500" w:lineRule="atLeast"/>
        <w:ind w:firstLine="600"/>
        <w:divId w:val="1920287635"/>
        <w:rPr>
          <w:rFonts w:hint="eastAsia"/>
          <w:sz w:val="30"/>
          <w:szCs w:val="30"/>
        </w:rPr>
      </w:pPr>
      <w:r>
        <w:rPr>
          <w:rFonts w:hint="eastAsia"/>
          <w:sz w:val="30"/>
          <w:szCs w:val="30"/>
        </w:rPr>
        <w:t>（</w:t>
      </w:r>
      <w:r>
        <w:rPr>
          <w:rFonts w:hint="eastAsia"/>
          <w:sz w:val="30"/>
          <w:szCs w:val="30"/>
        </w:rPr>
        <w:t>1</w:t>
      </w:r>
      <w:r>
        <w:rPr>
          <w:rFonts w:hint="eastAsia"/>
          <w:sz w:val="30"/>
          <w:szCs w:val="30"/>
        </w:rPr>
        <w:t>）证人何某乙的证言：前几年其外出打工，听妻子讲村委干部何某田曾拿其户口簿及身份证，但没有说拿去干什么。其一直以来没有享受过低保，没有人和其讲过其属于低保对象。</w:t>
      </w:r>
    </w:p>
    <w:p w14:paraId="32540254" w14:textId="77777777" w:rsidR="00B53F74" w:rsidRDefault="00B53F74">
      <w:pPr>
        <w:spacing w:line="500" w:lineRule="atLeast"/>
        <w:ind w:firstLine="600"/>
        <w:divId w:val="125128186"/>
        <w:rPr>
          <w:rFonts w:hint="eastAsia"/>
          <w:sz w:val="30"/>
          <w:szCs w:val="30"/>
        </w:rPr>
      </w:pPr>
      <w:r>
        <w:rPr>
          <w:rFonts w:hint="eastAsia"/>
          <w:sz w:val="30"/>
          <w:szCs w:val="30"/>
        </w:rPr>
        <w:t>（</w:t>
      </w:r>
      <w:r>
        <w:rPr>
          <w:rFonts w:hint="eastAsia"/>
          <w:sz w:val="30"/>
          <w:szCs w:val="30"/>
        </w:rPr>
        <w:t>2</w:t>
      </w:r>
      <w:r>
        <w:rPr>
          <w:rFonts w:hint="eastAsia"/>
          <w:sz w:val="30"/>
          <w:szCs w:val="30"/>
        </w:rPr>
        <w:t>）证人何某丙的证言：</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年左右，村副主任何某田问其拿户口簿、身份证，说是帮办低保，但一直没有说办得到，</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年左右，何某田每年在春节前给其现金</w:t>
      </w:r>
      <w:r>
        <w:rPr>
          <w:rFonts w:hint="eastAsia"/>
          <w:sz w:val="30"/>
          <w:szCs w:val="30"/>
        </w:rPr>
        <w:t>1000</w:t>
      </w:r>
      <w:r>
        <w:rPr>
          <w:rFonts w:hint="eastAsia"/>
          <w:sz w:val="30"/>
          <w:szCs w:val="30"/>
        </w:rPr>
        <w:t>元，三年共</w:t>
      </w:r>
      <w:r>
        <w:rPr>
          <w:rFonts w:hint="eastAsia"/>
          <w:sz w:val="30"/>
          <w:szCs w:val="30"/>
        </w:rPr>
        <w:t>3000</w:t>
      </w:r>
      <w:r>
        <w:rPr>
          <w:rFonts w:hint="eastAsia"/>
          <w:sz w:val="30"/>
          <w:szCs w:val="30"/>
        </w:rPr>
        <w:t>元，开始两年何某田讲这些是补助款，没说是低保款，到最后一次给钱时说其低保补贴就三年，以后指标给了林某甲。何某田没有讲过低保存折这回事，其不知道要开低保存折。经其辨认农信社的存款凭条，存款人签名不是其笔迹，取款也不是其本人。</w:t>
      </w:r>
    </w:p>
    <w:p w14:paraId="5BEA0E08" w14:textId="77777777" w:rsidR="00B53F74" w:rsidRDefault="00B53F74">
      <w:pPr>
        <w:spacing w:line="500" w:lineRule="atLeast"/>
        <w:ind w:firstLine="600"/>
        <w:divId w:val="186218659"/>
        <w:rPr>
          <w:rFonts w:hint="eastAsia"/>
          <w:sz w:val="30"/>
          <w:szCs w:val="30"/>
        </w:rPr>
      </w:pPr>
      <w:r>
        <w:rPr>
          <w:rFonts w:hint="eastAsia"/>
          <w:sz w:val="30"/>
          <w:szCs w:val="30"/>
        </w:rPr>
        <w:t>（</w:t>
      </w:r>
      <w:r>
        <w:rPr>
          <w:rFonts w:hint="eastAsia"/>
          <w:sz w:val="30"/>
          <w:szCs w:val="30"/>
        </w:rPr>
        <w:t>3</w:t>
      </w:r>
      <w:r>
        <w:rPr>
          <w:rFonts w:hint="eastAsia"/>
          <w:sz w:val="30"/>
          <w:szCs w:val="30"/>
        </w:rPr>
        <w:t>）证人黄某的证言：</w:t>
      </w:r>
      <w:r>
        <w:rPr>
          <w:rFonts w:hint="eastAsia"/>
          <w:sz w:val="30"/>
          <w:szCs w:val="30"/>
        </w:rPr>
        <w:t>2004</w:t>
      </w:r>
      <w:r>
        <w:rPr>
          <w:rFonts w:hint="eastAsia"/>
          <w:sz w:val="30"/>
          <w:szCs w:val="30"/>
        </w:rPr>
        <w:t>、</w:t>
      </w:r>
      <w:r>
        <w:rPr>
          <w:rFonts w:hint="eastAsia"/>
          <w:sz w:val="30"/>
          <w:szCs w:val="30"/>
        </w:rPr>
        <w:t>2005</w:t>
      </w:r>
      <w:r>
        <w:rPr>
          <w:rFonts w:hint="eastAsia"/>
          <w:sz w:val="30"/>
          <w:szCs w:val="30"/>
        </w:rPr>
        <w:t>年左右，村委干部何某田问其拿户口簿、身份证去办低保，后来说不符合条件办不了。</w:t>
      </w:r>
      <w:r>
        <w:rPr>
          <w:rFonts w:hint="eastAsia"/>
          <w:sz w:val="30"/>
          <w:szCs w:val="30"/>
        </w:rPr>
        <w:t>2009</w:t>
      </w:r>
      <w:r>
        <w:rPr>
          <w:rFonts w:hint="eastAsia"/>
          <w:sz w:val="30"/>
          <w:szCs w:val="30"/>
        </w:rPr>
        <w:t>年左右何某田说帮其办有低保，取了</w:t>
      </w:r>
      <w:r>
        <w:rPr>
          <w:rFonts w:hint="eastAsia"/>
          <w:sz w:val="30"/>
          <w:szCs w:val="30"/>
        </w:rPr>
        <w:t>3000</w:t>
      </w:r>
      <w:r>
        <w:rPr>
          <w:rFonts w:hint="eastAsia"/>
          <w:sz w:val="30"/>
          <w:szCs w:val="30"/>
        </w:rPr>
        <w:t>元给其，</w:t>
      </w:r>
      <w:r>
        <w:rPr>
          <w:rFonts w:hint="eastAsia"/>
          <w:sz w:val="30"/>
          <w:szCs w:val="30"/>
        </w:rPr>
        <w:t>2009</w:t>
      </w:r>
      <w:r>
        <w:rPr>
          <w:rFonts w:hint="eastAsia"/>
          <w:sz w:val="30"/>
          <w:szCs w:val="30"/>
        </w:rPr>
        <w:t>年之前其是否享受低保不清楚。</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日何某田将其之前的低保存折换折后交给其，余额是</w:t>
      </w:r>
      <w:r>
        <w:rPr>
          <w:rFonts w:hint="eastAsia"/>
          <w:sz w:val="30"/>
          <w:szCs w:val="30"/>
        </w:rPr>
        <w:t>60</w:t>
      </w:r>
      <w:r>
        <w:rPr>
          <w:rFonts w:hint="eastAsia"/>
          <w:sz w:val="30"/>
          <w:szCs w:val="30"/>
        </w:rPr>
        <w:t>元。</w:t>
      </w:r>
    </w:p>
    <w:p w14:paraId="3D29279E" w14:textId="77777777" w:rsidR="00B53F74" w:rsidRDefault="00B53F74">
      <w:pPr>
        <w:spacing w:line="500" w:lineRule="atLeast"/>
        <w:ind w:firstLine="600"/>
        <w:divId w:val="758674757"/>
        <w:rPr>
          <w:rFonts w:hint="eastAsia"/>
          <w:sz w:val="30"/>
          <w:szCs w:val="30"/>
        </w:rPr>
      </w:pPr>
      <w:r>
        <w:rPr>
          <w:rFonts w:hint="eastAsia"/>
          <w:sz w:val="30"/>
          <w:szCs w:val="30"/>
        </w:rPr>
        <w:t>（</w:t>
      </w:r>
      <w:r>
        <w:rPr>
          <w:rFonts w:hint="eastAsia"/>
          <w:sz w:val="30"/>
          <w:szCs w:val="30"/>
        </w:rPr>
        <w:t>4</w:t>
      </w:r>
      <w:r>
        <w:rPr>
          <w:rFonts w:hint="eastAsia"/>
          <w:sz w:val="30"/>
          <w:szCs w:val="30"/>
        </w:rPr>
        <w:t>）证人侯某的证言：</w:t>
      </w:r>
      <w:r>
        <w:rPr>
          <w:rFonts w:hint="eastAsia"/>
          <w:sz w:val="30"/>
          <w:szCs w:val="30"/>
        </w:rPr>
        <w:t>2006</w:t>
      </w:r>
      <w:r>
        <w:rPr>
          <w:rFonts w:hint="eastAsia"/>
          <w:sz w:val="30"/>
          <w:szCs w:val="30"/>
        </w:rPr>
        <w:t>年之前林某良任民政办主任，其是民政员，协助低保发放工作。低保金的申请程序是：由群众申请或村干部代群众申请，村委加意见后提交镇民政办审批。再报到县财政局审批，批准后民政局按月将低保金发放到镇民政办账户，民政办统一帮低保户办理银行存折，制作花名册后把款项发放到各低保户存折。当时是其负责办理低保户存折和制作发放表，然后交给林某良，林某良有没有全部将存折交给各个村委及村委是否将存折交给低保户其就不清楚。经看过相关发放表，何某丙享受低保的时间为</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月，</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月之后也享受有低保。何某乙、黄某都是</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月之后开始享受低保。</w:t>
      </w:r>
    </w:p>
    <w:p w14:paraId="6EE1A2A6" w14:textId="77777777" w:rsidR="00B53F74" w:rsidRDefault="00B53F74">
      <w:pPr>
        <w:spacing w:line="500" w:lineRule="atLeast"/>
        <w:ind w:firstLine="600"/>
        <w:divId w:val="371735843"/>
        <w:rPr>
          <w:rFonts w:hint="eastAsia"/>
          <w:sz w:val="30"/>
          <w:szCs w:val="30"/>
        </w:rPr>
      </w:pPr>
      <w:r>
        <w:rPr>
          <w:rFonts w:hint="eastAsia"/>
          <w:sz w:val="30"/>
          <w:szCs w:val="30"/>
        </w:rPr>
        <w:t>3</w:t>
      </w:r>
      <w:r>
        <w:rPr>
          <w:rFonts w:hint="eastAsia"/>
          <w:sz w:val="30"/>
          <w:szCs w:val="30"/>
        </w:rPr>
        <w:t>、被告人何某田的供述与辩解</w:t>
      </w:r>
    </w:p>
    <w:p w14:paraId="6129BABB" w14:textId="77777777" w:rsidR="00B53F74" w:rsidRDefault="00B53F74">
      <w:pPr>
        <w:spacing w:line="500" w:lineRule="atLeast"/>
        <w:ind w:firstLine="600"/>
        <w:divId w:val="2110731288"/>
        <w:rPr>
          <w:rFonts w:hint="eastAsia"/>
          <w:sz w:val="30"/>
          <w:szCs w:val="30"/>
        </w:rPr>
      </w:pP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年期间，民政办主任林某良找到我，叫我上报一些低保户名额，然后由我们两个套取虚报的低保金一起私分。</w:t>
      </w:r>
    </w:p>
    <w:p w14:paraId="18ED7EAA" w14:textId="77777777" w:rsidR="00B53F74" w:rsidRDefault="00B53F74">
      <w:pPr>
        <w:spacing w:line="500" w:lineRule="atLeast"/>
        <w:ind w:firstLine="600"/>
        <w:divId w:val="140345309"/>
        <w:rPr>
          <w:rFonts w:hint="eastAsia"/>
          <w:sz w:val="30"/>
          <w:szCs w:val="30"/>
        </w:rPr>
      </w:pPr>
      <w:r>
        <w:rPr>
          <w:rFonts w:hint="eastAsia"/>
          <w:sz w:val="30"/>
          <w:szCs w:val="30"/>
        </w:rPr>
        <w:t>我答应了林某良的提议，将何某丙、何某乙、黄某、何某丁、林某甲五户以低保户的名义填写申请表，加上村委意见交到林某良处，林某良再交给县民政局审批。低保户存折都是林某良去办理开户，何某丁、林某甲的低保存折在他们本人处保管，钱也是他们自己领取；何某丙、何某乙、黄某一直在林某良那里保管，林某良交代不需告诉何某丙、何某乙、黄某已申请成功，若他们问到就说上级没有批下来。</w:t>
      </w:r>
    </w:p>
    <w:p w14:paraId="6A20F45B" w14:textId="77777777" w:rsidR="00B53F74" w:rsidRDefault="00B53F74">
      <w:pPr>
        <w:spacing w:line="500" w:lineRule="atLeast"/>
        <w:ind w:firstLine="600"/>
        <w:divId w:val="1936667773"/>
        <w:rPr>
          <w:rFonts w:hint="eastAsia"/>
          <w:sz w:val="30"/>
          <w:szCs w:val="30"/>
        </w:rPr>
      </w:pP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每年春节前林某良把何某乙、何某丙、黄某的低保存折交给我去银行取现金，具体取款数额忘记了，以银行记录为准。我每次把钱取回来后全部交给林某良，其会分几百块给我。其中我每次取何某丙的低保金林某良都叫我拿</w:t>
      </w:r>
      <w:r>
        <w:rPr>
          <w:rFonts w:hint="eastAsia"/>
          <w:sz w:val="30"/>
          <w:szCs w:val="30"/>
        </w:rPr>
        <w:t>1000</w:t>
      </w:r>
      <w:r>
        <w:rPr>
          <w:rFonts w:hint="eastAsia"/>
          <w:sz w:val="30"/>
          <w:szCs w:val="30"/>
        </w:rPr>
        <w:t>元现金给何某丙，共给了</w:t>
      </w:r>
      <w:r>
        <w:rPr>
          <w:rFonts w:hint="eastAsia"/>
          <w:sz w:val="30"/>
          <w:szCs w:val="30"/>
        </w:rPr>
        <w:t>3000</w:t>
      </w:r>
      <w:r>
        <w:rPr>
          <w:rFonts w:hint="eastAsia"/>
          <w:sz w:val="30"/>
          <w:szCs w:val="30"/>
        </w:rPr>
        <w:t>元；我取黄某的低保金回来后给了他本人两次钱大概三四千元。我已向县纪委退出了</w:t>
      </w:r>
      <w:r>
        <w:rPr>
          <w:rFonts w:hint="eastAsia"/>
          <w:sz w:val="30"/>
          <w:szCs w:val="30"/>
        </w:rPr>
        <w:t>35558</w:t>
      </w:r>
      <w:r>
        <w:rPr>
          <w:rFonts w:hint="eastAsia"/>
          <w:sz w:val="30"/>
          <w:szCs w:val="30"/>
        </w:rPr>
        <w:t>元。</w:t>
      </w:r>
    </w:p>
    <w:p w14:paraId="0D4B3488" w14:textId="77777777" w:rsidR="00B53F74" w:rsidRDefault="00B53F74">
      <w:pPr>
        <w:spacing w:line="500" w:lineRule="atLeast"/>
        <w:ind w:firstLine="600"/>
        <w:divId w:val="747963453"/>
        <w:rPr>
          <w:rFonts w:hint="eastAsia"/>
          <w:sz w:val="30"/>
          <w:szCs w:val="30"/>
        </w:rPr>
      </w:pPr>
      <w:r>
        <w:rPr>
          <w:rFonts w:hint="eastAsia"/>
          <w:sz w:val="30"/>
          <w:szCs w:val="30"/>
        </w:rPr>
        <w:t>综合本案证据，对被告人何某田犯罪数额问题分析如下：</w:t>
      </w:r>
    </w:p>
    <w:p w14:paraId="192B0759" w14:textId="77777777" w:rsidR="00B53F74" w:rsidRDefault="00B53F74">
      <w:pPr>
        <w:spacing w:line="500" w:lineRule="atLeast"/>
        <w:ind w:firstLine="600"/>
        <w:divId w:val="824902326"/>
        <w:rPr>
          <w:rFonts w:hint="eastAsia"/>
          <w:sz w:val="30"/>
          <w:szCs w:val="30"/>
        </w:rPr>
      </w:pPr>
      <w:r>
        <w:rPr>
          <w:rFonts w:hint="eastAsia"/>
          <w:sz w:val="30"/>
          <w:szCs w:val="30"/>
        </w:rPr>
        <w:t>一、根据</w:t>
      </w:r>
      <w:r>
        <w:rPr>
          <w:rFonts w:hint="eastAsia"/>
          <w:sz w:val="30"/>
          <w:szCs w:val="30"/>
        </w:rPr>
        <w:t>XX</w:t>
      </w:r>
      <w:r>
        <w:rPr>
          <w:rFonts w:hint="eastAsia"/>
          <w:sz w:val="30"/>
          <w:szCs w:val="30"/>
        </w:rPr>
        <w:t>镇民政办出具的低保金发放表及何某乙的低保存折流水账记录，何某乙享受低保的时间是</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月，总金额为</w:t>
      </w:r>
      <w:r>
        <w:rPr>
          <w:rFonts w:hint="eastAsia"/>
          <w:sz w:val="30"/>
          <w:szCs w:val="30"/>
        </w:rPr>
        <w:t>9725</w:t>
      </w:r>
      <w:r>
        <w:rPr>
          <w:rFonts w:hint="eastAsia"/>
          <w:sz w:val="30"/>
          <w:szCs w:val="30"/>
        </w:rPr>
        <w:t>元；二、根据低保金申请审批表、低保金发放表及何某丙的低保存折流水账记录，何某丙享受低保的时间是</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月，总金额为</w:t>
      </w:r>
      <w:r>
        <w:rPr>
          <w:rFonts w:hint="eastAsia"/>
          <w:sz w:val="30"/>
          <w:szCs w:val="30"/>
        </w:rPr>
        <w:t>11322</w:t>
      </w:r>
      <w:r>
        <w:rPr>
          <w:rFonts w:hint="eastAsia"/>
          <w:sz w:val="30"/>
          <w:szCs w:val="30"/>
        </w:rPr>
        <w:t>元，另根据被告人何某田及证人何某丙的证言，何某田曾给何某丙</w:t>
      </w:r>
      <w:r>
        <w:rPr>
          <w:rFonts w:hint="eastAsia"/>
          <w:sz w:val="30"/>
          <w:szCs w:val="30"/>
        </w:rPr>
        <w:t>3000</w:t>
      </w:r>
      <w:r>
        <w:rPr>
          <w:rFonts w:hint="eastAsia"/>
          <w:sz w:val="30"/>
          <w:szCs w:val="30"/>
        </w:rPr>
        <w:t>元，应予扣减，何某田侵吞何某丙的低保数额为</w:t>
      </w:r>
      <w:r>
        <w:rPr>
          <w:rFonts w:hint="eastAsia"/>
          <w:sz w:val="30"/>
          <w:szCs w:val="30"/>
        </w:rPr>
        <w:t>8322</w:t>
      </w:r>
      <w:r>
        <w:rPr>
          <w:rFonts w:hint="eastAsia"/>
          <w:sz w:val="30"/>
          <w:szCs w:val="30"/>
        </w:rPr>
        <w:t>元；三、根据低保金发放表、黄某的低保存折流水账记录、被告人何某田的供述、黄某的证言，何某田截留黄某存折的时间是</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月，共</w:t>
      </w:r>
      <w:r>
        <w:rPr>
          <w:rFonts w:hint="eastAsia"/>
          <w:sz w:val="30"/>
          <w:szCs w:val="30"/>
        </w:rPr>
        <w:t>13650</w:t>
      </w:r>
      <w:r>
        <w:rPr>
          <w:rFonts w:hint="eastAsia"/>
          <w:sz w:val="30"/>
          <w:szCs w:val="30"/>
        </w:rPr>
        <w:t>元，扣减何某田给黄某的现金</w:t>
      </w:r>
      <w:r>
        <w:rPr>
          <w:rFonts w:hint="eastAsia"/>
          <w:sz w:val="30"/>
          <w:szCs w:val="30"/>
        </w:rPr>
        <w:t>3000</w:t>
      </w:r>
      <w:r>
        <w:rPr>
          <w:rFonts w:hint="eastAsia"/>
          <w:sz w:val="30"/>
          <w:szCs w:val="30"/>
        </w:rPr>
        <w:t>元，侵吞金额为</w:t>
      </w:r>
      <w:r>
        <w:rPr>
          <w:rFonts w:hint="eastAsia"/>
          <w:sz w:val="30"/>
          <w:szCs w:val="30"/>
        </w:rPr>
        <w:t>10650</w:t>
      </w:r>
      <w:r>
        <w:rPr>
          <w:rFonts w:hint="eastAsia"/>
          <w:sz w:val="30"/>
          <w:szCs w:val="30"/>
        </w:rPr>
        <w:t>元。综上，何某田犯罪数额应认定为</w:t>
      </w:r>
      <w:r>
        <w:rPr>
          <w:rFonts w:hint="eastAsia"/>
          <w:sz w:val="30"/>
          <w:szCs w:val="30"/>
        </w:rPr>
        <w:t>28697</w:t>
      </w:r>
      <w:r>
        <w:rPr>
          <w:rFonts w:hint="eastAsia"/>
          <w:sz w:val="30"/>
          <w:szCs w:val="30"/>
        </w:rPr>
        <w:t>元。公诉机关根据县民政局出具的证明，而非根据民政办的低保金发放表、低保户存折银行流水帐等原始资料计算犯罪数额，理据不足，应予纠正。</w:t>
      </w:r>
    </w:p>
    <w:p w14:paraId="22C58ED1" w14:textId="77777777" w:rsidR="00B53F74" w:rsidRDefault="00B53F74">
      <w:pPr>
        <w:spacing w:line="500" w:lineRule="atLeast"/>
        <w:ind w:firstLine="600"/>
        <w:divId w:val="2096196744"/>
        <w:rPr>
          <w:rFonts w:hint="eastAsia"/>
          <w:sz w:val="30"/>
          <w:szCs w:val="30"/>
        </w:rPr>
      </w:pPr>
      <w:r>
        <w:rPr>
          <w:rFonts w:hint="eastAsia"/>
          <w:sz w:val="30"/>
          <w:szCs w:val="30"/>
        </w:rPr>
        <w:t>本院认为，被告人何某田在担任封开县</w:t>
      </w:r>
      <w:r>
        <w:rPr>
          <w:rFonts w:hint="eastAsia"/>
          <w:sz w:val="30"/>
          <w:szCs w:val="30"/>
        </w:rPr>
        <w:t>XX</w:t>
      </w:r>
      <w:r>
        <w:rPr>
          <w:rFonts w:hint="eastAsia"/>
          <w:sz w:val="30"/>
          <w:szCs w:val="30"/>
        </w:rPr>
        <w:t>镇</w:t>
      </w:r>
      <w:r>
        <w:rPr>
          <w:rFonts w:hint="eastAsia"/>
          <w:sz w:val="30"/>
          <w:szCs w:val="30"/>
        </w:rPr>
        <w:t>XX</w:t>
      </w:r>
      <w:r>
        <w:rPr>
          <w:rFonts w:hint="eastAsia"/>
          <w:sz w:val="30"/>
          <w:szCs w:val="30"/>
        </w:rPr>
        <w:t>村村委员、村委副主任期间，在协助</w:t>
      </w:r>
      <w:r>
        <w:rPr>
          <w:rFonts w:hint="eastAsia"/>
          <w:sz w:val="30"/>
          <w:szCs w:val="30"/>
        </w:rPr>
        <w:t>XX</w:t>
      </w:r>
      <w:r>
        <w:rPr>
          <w:rFonts w:hint="eastAsia"/>
          <w:sz w:val="30"/>
          <w:szCs w:val="30"/>
        </w:rPr>
        <w:t>镇人民政府办理连岐村群众低保的公务中，利用职务便利，伙同他人侵吞属于救济特定款项的低保款</w:t>
      </w:r>
      <w:r>
        <w:rPr>
          <w:rFonts w:hint="eastAsia"/>
          <w:sz w:val="30"/>
          <w:szCs w:val="30"/>
        </w:rPr>
        <w:t>28697</w:t>
      </w:r>
      <w:r>
        <w:rPr>
          <w:rFonts w:hint="eastAsia"/>
          <w:sz w:val="30"/>
          <w:szCs w:val="30"/>
        </w:rPr>
        <w:t>元，其行为已构成贪污罪，应依法追究其刑事责任。公诉机关指控被告人的犯罪事实清楚，证据确实、充分，罪名适当，但指控贪污数额有误，应予纠正，应认定被告人何某田的贪污数额为</w:t>
      </w:r>
      <w:r>
        <w:rPr>
          <w:rFonts w:hint="eastAsia"/>
          <w:sz w:val="30"/>
          <w:szCs w:val="30"/>
        </w:rPr>
        <w:t>28697</w:t>
      </w:r>
      <w:r>
        <w:rPr>
          <w:rFonts w:hint="eastAsia"/>
          <w:sz w:val="30"/>
          <w:szCs w:val="30"/>
        </w:rPr>
        <w:t>元。被告人主动投案，如实供述其犯罪事实，是自首，依法可从轻或减轻处罚。被告人积极退出赃款，可酌情从轻处罚。根据从旧兼从轻的原则，案经本院审判委员会讨论决定，依据《中华人民共和国刑法》第三百八十二条第一款、第三百八十三条第一款第（三）项、第十二条、第六十七条第一款、第六十四条之规定，判决如下：</w:t>
      </w:r>
    </w:p>
    <w:p w14:paraId="1004A538" w14:textId="77777777" w:rsidR="00B53F74" w:rsidRDefault="00B53F74">
      <w:pPr>
        <w:spacing w:line="500" w:lineRule="atLeast"/>
        <w:ind w:firstLine="600"/>
        <w:divId w:val="991056661"/>
        <w:rPr>
          <w:rFonts w:hint="eastAsia"/>
          <w:sz w:val="30"/>
          <w:szCs w:val="30"/>
        </w:rPr>
      </w:pPr>
      <w:r>
        <w:rPr>
          <w:rFonts w:hint="eastAsia"/>
          <w:sz w:val="30"/>
          <w:szCs w:val="30"/>
        </w:rPr>
        <w:t>一、被告人何某田犯贪污罪，判处有期徒刑八个月。</w:t>
      </w:r>
    </w:p>
    <w:p w14:paraId="1D431F27" w14:textId="77777777" w:rsidR="00B53F74" w:rsidRDefault="00B53F74">
      <w:pPr>
        <w:spacing w:line="500" w:lineRule="atLeast"/>
        <w:ind w:firstLine="600"/>
        <w:divId w:val="15208514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w:t>
      </w:r>
    </w:p>
    <w:p w14:paraId="330ECB6C" w14:textId="77777777" w:rsidR="00B53F74" w:rsidRDefault="00B53F74">
      <w:pPr>
        <w:spacing w:line="500" w:lineRule="atLeast"/>
        <w:ind w:firstLine="600"/>
        <w:divId w:val="16740147"/>
        <w:rPr>
          <w:rFonts w:hint="eastAsia"/>
          <w:sz w:val="30"/>
          <w:szCs w:val="30"/>
        </w:rPr>
      </w:pPr>
      <w:r>
        <w:rPr>
          <w:rFonts w:hint="eastAsia"/>
          <w:sz w:val="30"/>
          <w:szCs w:val="30"/>
        </w:rPr>
        <w:t>二、被告人何某田退出的违法所得人民币</w:t>
      </w:r>
      <w:r>
        <w:rPr>
          <w:rFonts w:hint="eastAsia"/>
          <w:sz w:val="30"/>
          <w:szCs w:val="30"/>
        </w:rPr>
        <w:t>28697</w:t>
      </w:r>
      <w:r>
        <w:rPr>
          <w:rFonts w:hint="eastAsia"/>
          <w:sz w:val="30"/>
          <w:szCs w:val="30"/>
        </w:rPr>
        <w:t>元予以没收，由封开县纪律检查委员会上缴国库。</w:t>
      </w:r>
    </w:p>
    <w:p w14:paraId="599EC72C" w14:textId="77777777" w:rsidR="00B53F74" w:rsidRDefault="00B53F74">
      <w:pPr>
        <w:spacing w:line="500" w:lineRule="atLeast"/>
        <w:ind w:firstLine="600"/>
        <w:divId w:val="730074954"/>
        <w:rPr>
          <w:rFonts w:hint="eastAsia"/>
          <w:sz w:val="30"/>
          <w:szCs w:val="30"/>
        </w:rPr>
      </w:pPr>
      <w:r>
        <w:rPr>
          <w:rFonts w:hint="eastAsia"/>
          <w:sz w:val="30"/>
          <w:szCs w:val="30"/>
        </w:rPr>
        <w:t>如不服本判决，可在接到判决书的第二日起十日内，通过本院或直接向广东省肇庆市中级人民法院提出上诉。书面上诉的，应当提交上诉状正本一份，副本二份。</w:t>
      </w:r>
    </w:p>
    <w:p w14:paraId="3B4BD420" w14:textId="77777777" w:rsidR="00B53F74" w:rsidRDefault="00B53F74">
      <w:pPr>
        <w:spacing w:line="500" w:lineRule="atLeast"/>
        <w:jc w:val="right"/>
        <w:divId w:val="414472209"/>
        <w:rPr>
          <w:rFonts w:hint="eastAsia"/>
          <w:sz w:val="30"/>
          <w:szCs w:val="30"/>
        </w:rPr>
      </w:pPr>
      <w:r>
        <w:rPr>
          <w:rFonts w:hint="eastAsia"/>
          <w:sz w:val="30"/>
          <w:szCs w:val="30"/>
        </w:rPr>
        <w:t>审　判　长　　蒙艳华</w:t>
      </w:r>
    </w:p>
    <w:p w14:paraId="6715B41A" w14:textId="77777777" w:rsidR="00B53F74" w:rsidRDefault="00B53F74">
      <w:pPr>
        <w:spacing w:line="500" w:lineRule="atLeast"/>
        <w:jc w:val="right"/>
        <w:divId w:val="560023010"/>
        <w:rPr>
          <w:rFonts w:hint="eastAsia"/>
          <w:sz w:val="30"/>
          <w:szCs w:val="30"/>
        </w:rPr>
      </w:pPr>
      <w:r>
        <w:rPr>
          <w:rFonts w:hint="eastAsia"/>
          <w:sz w:val="30"/>
          <w:szCs w:val="30"/>
        </w:rPr>
        <w:t>代理审判员　　姚锡怡</w:t>
      </w:r>
    </w:p>
    <w:p w14:paraId="46AB398A" w14:textId="77777777" w:rsidR="00B53F74" w:rsidRDefault="00B53F74">
      <w:pPr>
        <w:spacing w:line="500" w:lineRule="atLeast"/>
        <w:jc w:val="right"/>
        <w:divId w:val="2039810543"/>
        <w:rPr>
          <w:rFonts w:hint="eastAsia"/>
          <w:sz w:val="30"/>
          <w:szCs w:val="30"/>
        </w:rPr>
      </w:pPr>
      <w:r>
        <w:rPr>
          <w:rFonts w:hint="eastAsia"/>
          <w:sz w:val="30"/>
          <w:szCs w:val="30"/>
        </w:rPr>
        <w:t>人民陪审员　　黄小元</w:t>
      </w:r>
    </w:p>
    <w:p w14:paraId="31CB32C8" w14:textId="77777777" w:rsidR="00B53F74" w:rsidRDefault="00B53F74">
      <w:pPr>
        <w:spacing w:line="500" w:lineRule="atLeast"/>
        <w:jc w:val="right"/>
        <w:divId w:val="795173230"/>
        <w:rPr>
          <w:rFonts w:hint="eastAsia"/>
          <w:sz w:val="30"/>
          <w:szCs w:val="30"/>
        </w:rPr>
      </w:pPr>
      <w:r>
        <w:rPr>
          <w:rFonts w:hint="eastAsia"/>
          <w:sz w:val="30"/>
          <w:szCs w:val="30"/>
        </w:rPr>
        <w:t>二〇一六年九月五日</w:t>
      </w:r>
    </w:p>
    <w:p w14:paraId="5B67FFB7" w14:textId="77777777" w:rsidR="00B53F74" w:rsidRDefault="00B53F74">
      <w:pPr>
        <w:spacing w:line="500" w:lineRule="atLeast"/>
        <w:jc w:val="right"/>
        <w:divId w:val="1418668596"/>
        <w:rPr>
          <w:rFonts w:hint="eastAsia"/>
          <w:sz w:val="30"/>
          <w:szCs w:val="30"/>
        </w:rPr>
      </w:pPr>
      <w:r>
        <w:rPr>
          <w:rFonts w:hint="eastAsia"/>
          <w:sz w:val="30"/>
          <w:szCs w:val="30"/>
        </w:rPr>
        <w:t>书　记　员　　李秀容</w:t>
      </w:r>
    </w:p>
    <w:p w14:paraId="3FCA003F" w14:textId="77777777" w:rsidR="00B53F74" w:rsidRDefault="00B53F74">
      <w:pPr>
        <w:spacing w:line="500" w:lineRule="atLeast"/>
        <w:ind w:firstLine="600"/>
        <w:divId w:val="290209158"/>
        <w:rPr>
          <w:rFonts w:hint="eastAsia"/>
          <w:sz w:val="30"/>
          <w:szCs w:val="30"/>
        </w:rPr>
      </w:pPr>
      <w:r>
        <w:rPr>
          <w:rFonts w:hint="eastAsia"/>
          <w:sz w:val="30"/>
          <w:szCs w:val="30"/>
        </w:rPr>
        <w:t>附：相关法律条文</w:t>
      </w:r>
    </w:p>
    <w:p w14:paraId="437858E3" w14:textId="77777777" w:rsidR="00B53F74" w:rsidRDefault="00B53F74">
      <w:pPr>
        <w:spacing w:line="500" w:lineRule="atLeast"/>
        <w:ind w:firstLine="600"/>
        <w:divId w:val="1426877432"/>
        <w:rPr>
          <w:rFonts w:hint="eastAsia"/>
          <w:sz w:val="30"/>
          <w:szCs w:val="30"/>
        </w:rPr>
      </w:pPr>
      <w:r>
        <w:rPr>
          <w:rFonts w:hint="eastAsia"/>
          <w:sz w:val="30"/>
          <w:szCs w:val="30"/>
        </w:rPr>
        <w:t>《中华人民共和国刑法》</w:t>
      </w:r>
    </w:p>
    <w:p w14:paraId="7AF6DACC" w14:textId="77777777" w:rsidR="00B53F74" w:rsidRDefault="00B53F74">
      <w:pPr>
        <w:spacing w:line="500" w:lineRule="atLeast"/>
        <w:ind w:firstLine="600"/>
        <w:divId w:val="526991163"/>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6B34B83F" w14:textId="77777777" w:rsidR="00B53F74" w:rsidRDefault="00B53F74">
      <w:pPr>
        <w:spacing w:line="500" w:lineRule="atLeast"/>
        <w:ind w:firstLine="600"/>
        <w:divId w:val="1339697013"/>
        <w:rPr>
          <w:rFonts w:hint="eastAsia"/>
          <w:sz w:val="30"/>
          <w:szCs w:val="30"/>
        </w:rPr>
      </w:pPr>
      <w:r>
        <w:rPr>
          <w:rFonts w:hint="eastAsia"/>
          <w:sz w:val="30"/>
          <w:szCs w:val="30"/>
        </w:rPr>
        <w:t>第三百八十三条第三款对犯贪污罪的，根据情节轻重，分别依照下列规定处罚：</w:t>
      </w:r>
    </w:p>
    <w:p w14:paraId="608D37B4" w14:textId="77777777" w:rsidR="00B53F74" w:rsidRDefault="00B53F74">
      <w:pPr>
        <w:spacing w:line="500" w:lineRule="atLeast"/>
        <w:ind w:firstLine="600"/>
        <w:divId w:val="102448051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249EE71C" w14:textId="77777777" w:rsidR="00B53F74" w:rsidRDefault="00B53F74">
      <w:pPr>
        <w:spacing w:line="500" w:lineRule="atLeast"/>
        <w:ind w:firstLine="600"/>
        <w:divId w:val="200392312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F14D42A" w14:textId="77777777" w:rsidR="00B53F74" w:rsidRDefault="00B53F74">
      <w:pPr>
        <w:spacing w:line="500" w:lineRule="atLeast"/>
        <w:ind w:firstLine="600"/>
        <w:divId w:val="79995399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5D1C5BE6" w14:textId="77777777" w:rsidR="00B53F74" w:rsidRDefault="00B53F74">
      <w:pPr>
        <w:spacing w:line="500" w:lineRule="atLeast"/>
        <w:ind w:firstLine="600"/>
        <w:divId w:val="74372119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5F135" w14:textId="77777777" w:rsidR="00B53F74" w:rsidRDefault="00B53F74" w:rsidP="00B53F74">
      <w:pPr>
        <w:rPr>
          <w:rFonts w:hint="eastAsia"/>
        </w:rPr>
      </w:pPr>
      <w:r>
        <w:separator/>
      </w:r>
    </w:p>
  </w:endnote>
  <w:endnote w:type="continuationSeparator" w:id="0">
    <w:p w14:paraId="67D7D45D" w14:textId="77777777" w:rsidR="00B53F74" w:rsidRDefault="00B53F74" w:rsidP="00B53F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E983E" w14:textId="77777777" w:rsidR="00B53F74" w:rsidRDefault="00B53F74" w:rsidP="00B53F74">
      <w:pPr>
        <w:rPr>
          <w:rFonts w:hint="eastAsia"/>
        </w:rPr>
      </w:pPr>
      <w:r>
        <w:separator/>
      </w:r>
    </w:p>
  </w:footnote>
  <w:footnote w:type="continuationSeparator" w:id="0">
    <w:p w14:paraId="11C19F91" w14:textId="77777777" w:rsidR="00B53F74" w:rsidRDefault="00B53F74" w:rsidP="00B53F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3F74"/>
    <w:rsid w:val="002A784C"/>
    <w:rsid w:val="00B53F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FFCF3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53F74"/>
    <w:pPr>
      <w:tabs>
        <w:tab w:val="center" w:pos="4153"/>
        <w:tab w:val="right" w:pos="8306"/>
      </w:tabs>
      <w:snapToGrid w:val="0"/>
      <w:jc w:val="center"/>
    </w:pPr>
    <w:rPr>
      <w:sz w:val="18"/>
      <w:szCs w:val="18"/>
    </w:rPr>
  </w:style>
  <w:style w:type="character" w:customStyle="1" w:styleId="a4">
    <w:name w:val="页眉 字符"/>
    <w:basedOn w:val="a0"/>
    <w:link w:val="a3"/>
    <w:uiPriority w:val="99"/>
    <w:rsid w:val="00B53F74"/>
    <w:rPr>
      <w:rFonts w:ascii="宋体" w:eastAsia="宋体" w:hAnsi="宋体" w:cs="宋体"/>
      <w:sz w:val="18"/>
      <w:szCs w:val="18"/>
    </w:rPr>
  </w:style>
  <w:style w:type="paragraph" w:styleId="a5">
    <w:name w:val="footer"/>
    <w:basedOn w:val="a"/>
    <w:link w:val="a6"/>
    <w:uiPriority w:val="99"/>
    <w:unhideWhenUsed/>
    <w:rsid w:val="00B53F74"/>
    <w:pPr>
      <w:tabs>
        <w:tab w:val="center" w:pos="4153"/>
        <w:tab w:val="right" w:pos="8306"/>
      </w:tabs>
      <w:snapToGrid w:val="0"/>
    </w:pPr>
    <w:rPr>
      <w:sz w:val="18"/>
      <w:szCs w:val="18"/>
    </w:rPr>
  </w:style>
  <w:style w:type="character" w:customStyle="1" w:styleId="a6">
    <w:name w:val="页脚 字符"/>
    <w:basedOn w:val="a0"/>
    <w:link w:val="a5"/>
    <w:uiPriority w:val="99"/>
    <w:rsid w:val="00B53F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0147">
      <w:marLeft w:val="0"/>
      <w:marRight w:val="0"/>
      <w:marTop w:val="10"/>
      <w:marBottom w:val="10"/>
      <w:divBdr>
        <w:top w:val="none" w:sz="0" w:space="0" w:color="auto"/>
        <w:left w:val="none" w:sz="0" w:space="0" w:color="auto"/>
        <w:bottom w:val="none" w:sz="0" w:space="0" w:color="auto"/>
        <w:right w:val="none" w:sz="0" w:space="0" w:color="auto"/>
      </w:divBdr>
    </w:div>
    <w:div w:id="125128186">
      <w:marLeft w:val="0"/>
      <w:marRight w:val="0"/>
      <w:marTop w:val="10"/>
      <w:marBottom w:val="10"/>
      <w:divBdr>
        <w:top w:val="none" w:sz="0" w:space="0" w:color="auto"/>
        <w:left w:val="none" w:sz="0" w:space="0" w:color="auto"/>
        <w:bottom w:val="none" w:sz="0" w:space="0" w:color="auto"/>
        <w:right w:val="none" w:sz="0" w:space="0" w:color="auto"/>
      </w:divBdr>
    </w:div>
    <w:div w:id="128012196">
      <w:marLeft w:val="0"/>
      <w:marRight w:val="0"/>
      <w:marTop w:val="10"/>
      <w:marBottom w:val="10"/>
      <w:divBdr>
        <w:top w:val="none" w:sz="0" w:space="0" w:color="auto"/>
        <w:left w:val="none" w:sz="0" w:space="0" w:color="auto"/>
        <w:bottom w:val="none" w:sz="0" w:space="0" w:color="auto"/>
        <w:right w:val="none" w:sz="0" w:space="0" w:color="auto"/>
      </w:divBdr>
    </w:div>
    <w:div w:id="140345309">
      <w:marLeft w:val="0"/>
      <w:marRight w:val="0"/>
      <w:marTop w:val="10"/>
      <w:marBottom w:val="10"/>
      <w:divBdr>
        <w:top w:val="none" w:sz="0" w:space="0" w:color="auto"/>
        <w:left w:val="none" w:sz="0" w:space="0" w:color="auto"/>
        <w:bottom w:val="none" w:sz="0" w:space="0" w:color="auto"/>
        <w:right w:val="none" w:sz="0" w:space="0" w:color="auto"/>
      </w:divBdr>
    </w:div>
    <w:div w:id="186218659">
      <w:marLeft w:val="0"/>
      <w:marRight w:val="0"/>
      <w:marTop w:val="10"/>
      <w:marBottom w:val="10"/>
      <w:divBdr>
        <w:top w:val="none" w:sz="0" w:space="0" w:color="auto"/>
        <w:left w:val="none" w:sz="0" w:space="0" w:color="auto"/>
        <w:bottom w:val="none" w:sz="0" w:space="0" w:color="auto"/>
        <w:right w:val="none" w:sz="0" w:space="0" w:color="auto"/>
      </w:divBdr>
    </w:div>
    <w:div w:id="290209158">
      <w:marLeft w:val="0"/>
      <w:marRight w:val="0"/>
      <w:marTop w:val="10"/>
      <w:marBottom w:val="10"/>
      <w:divBdr>
        <w:top w:val="none" w:sz="0" w:space="0" w:color="auto"/>
        <w:left w:val="none" w:sz="0" w:space="0" w:color="auto"/>
        <w:bottom w:val="none" w:sz="0" w:space="0" w:color="auto"/>
        <w:right w:val="none" w:sz="0" w:space="0" w:color="auto"/>
      </w:divBdr>
    </w:div>
    <w:div w:id="309749483">
      <w:marLeft w:val="0"/>
      <w:marRight w:val="0"/>
      <w:marTop w:val="10"/>
      <w:marBottom w:val="10"/>
      <w:divBdr>
        <w:top w:val="none" w:sz="0" w:space="0" w:color="auto"/>
        <w:left w:val="none" w:sz="0" w:space="0" w:color="auto"/>
        <w:bottom w:val="none" w:sz="0" w:space="0" w:color="auto"/>
        <w:right w:val="none" w:sz="0" w:space="0" w:color="auto"/>
      </w:divBdr>
    </w:div>
    <w:div w:id="366415746">
      <w:marLeft w:val="0"/>
      <w:marRight w:val="0"/>
      <w:marTop w:val="10"/>
      <w:marBottom w:val="10"/>
      <w:divBdr>
        <w:top w:val="none" w:sz="0" w:space="0" w:color="auto"/>
        <w:left w:val="none" w:sz="0" w:space="0" w:color="auto"/>
        <w:bottom w:val="none" w:sz="0" w:space="0" w:color="auto"/>
        <w:right w:val="none" w:sz="0" w:space="0" w:color="auto"/>
      </w:divBdr>
    </w:div>
    <w:div w:id="371735843">
      <w:marLeft w:val="0"/>
      <w:marRight w:val="0"/>
      <w:marTop w:val="10"/>
      <w:marBottom w:val="10"/>
      <w:divBdr>
        <w:top w:val="none" w:sz="0" w:space="0" w:color="auto"/>
        <w:left w:val="none" w:sz="0" w:space="0" w:color="auto"/>
        <w:bottom w:val="none" w:sz="0" w:space="0" w:color="auto"/>
        <w:right w:val="none" w:sz="0" w:space="0" w:color="auto"/>
      </w:divBdr>
    </w:div>
    <w:div w:id="414472209">
      <w:marLeft w:val="0"/>
      <w:marRight w:val="720"/>
      <w:marTop w:val="10"/>
      <w:marBottom w:val="10"/>
      <w:divBdr>
        <w:top w:val="none" w:sz="0" w:space="0" w:color="auto"/>
        <w:left w:val="none" w:sz="0" w:space="0" w:color="auto"/>
        <w:bottom w:val="none" w:sz="0" w:space="0" w:color="auto"/>
        <w:right w:val="none" w:sz="0" w:space="0" w:color="auto"/>
      </w:divBdr>
    </w:div>
    <w:div w:id="446313520">
      <w:marLeft w:val="0"/>
      <w:marRight w:val="0"/>
      <w:marTop w:val="10"/>
      <w:marBottom w:val="10"/>
      <w:divBdr>
        <w:top w:val="none" w:sz="0" w:space="0" w:color="auto"/>
        <w:left w:val="none" w:sz="0" w:space="0" w:color="auto"/>
        <w:bottom w:val="none" w:sz="0" w:space="0" w:color="auto"/>
        <w:right w:val="none" w:sz="0" w:space="0" w:color="auto"/>
      </w:divBdr>
    </w:div>
    <w:div w:id="526991163">
      <w:marLeft w:val="0"/>
      <w:marRight w:val="0"/>
      <w:marTop w:val="10"/>
      <w:marBottom w:val="10"/>
      <w:divBdr>
        <w:top w:val="none" w:sz="0" w:space="0" w:color="auto"/>
        <w:left w:val="none" w:sz="0" w:space="0" w:color="auto"/>
        <w:bottom w:val="none" w:sz="0" w:space="0" w:color="auto"/>
        <w:right w:val="none" w:sz="0" w:space="0" w:color="auto"/>
      </w:divBdr>
    </w:div>
    <w:div w:id="539165693">
      <w:marLeft w:val="0"/>
      <w:marRight w:val="0"/>
      <w:marTop w:val="10"/>
      <w:marBottom w:val="10"/>
      <w:divBdr>
        <w:top w:val="none" w:sz="0" w:space="0" w:color="auto"/>
        <w:left w:val="none" w:sz="0" w:space="0" w:color="auto"/>
        <w:bottom w:val="none" w:sz="0" w:space="0" w:color="auto"/>
        <w:right w:val="none" w:sz="0" w:space="0" w:color="auto"/>
      </w:divBdr>
    </w:div>
    <w:div w:id="549002063">
      <w:marLeft w:val="0"/>
      <w:marRight w:val="0"/>
      <w:marTop w:val="10"/>
      <w:marBottom w:val="10"/>
      <w:divBdr>
        <w:top w:val="none" w:sz="0" w:space="0" w:color="auto"/>
        <w:left w:val="none" w:sz="0" w:space="0" w:color="auto"/>
        <w:bottom w:val="none" w:sz="0" w:space="0" w:color="auto"/>
        <w:right w:val="none" w:sz="0" w:space="0" w:color="auto"/>
      </w:divBdr>
    </w:div>
    <w:div w:id="560023010">
      <w:marLeft w:val="0"/>
      <w:marRight w:val="720"/>
      <w:marTop w:val="10"/>
      <w:marBottom w:val="10"/>
      <w:divBdr>
        <w:top w:val="none" w:sz="0" w:space="0" w:color="auto"/>
        <w:left w:val="none" w:sz="0" w:space="0" w:color="auto"/>
        <w:bottom w:val="none" w:sz="0" w:space="0" w:color="auto"/>
        <w:right w:val="none" w:sz="0" w:space="0" w:color="auto"/>
      </w:divBdr>
    </w:div>
    <w:div w:id="626547818">
      <w:marLeft w:val="0"/>
      <w:marRight w:val="0"/>
      <w:marTop w:val="10"/>
      <w:marBottom w:val="10"/>
      <w:divBdr>
        <w:top w:val="none" w:sz="0" w:space="0" w:color="auto"/>
        <w:left w:val="none" w:sz="0" w:space="0" w:color="auto"/>
        <w:bottom w:val="none" w:sz="0" w:space="0" w:color="auto"/>
        <w:right w:val="none" w:sz="0" w:space="0" w:color="auto"/>
      </w:divBdr>
    </w:div>
    <w:div w:id="730074954">
      <w:marLeft w:val="0"/>
      <w:marRight w:val="0"/>
      <w:marTop w:val="10"/>
      <w:marBottom w:val="10"/>
      <w:divBdr>
        <w:top w:val="none" w:sz="0" w:space="0" w:color="auto"/>
        <w:left w:val="none" w:sz="0" w:space="0" w:color="auto"/>
        <w:bottom w:val="none" w:sz="0" w:space="0" w:color="auto"/>
        <w:right w:val="none" w:sz="0" w:space="0" w:color="auto"/>
      </w:divBdr>
    </w:div>
    <w:div w:id="743721194">
      <w:marLeft w:val="0"/>
      <w:marRight w:val="0"/>
      <w:marTop w:val="10"/>
      <w:marBottom w:val="10"/>
      <w:divBdr>
        <w:top w:val="none" w:sz="0" w:space="0" w:color="auto"/>
        <w:left w:val="none" w:sz="0" w:space="0" w:color="auto"/>
        <w:bottom w:val="none" w:sz="0" w:space="0" w:color="auto"/>
        <w:right w:val="none" w:sz="0" w:space="0" w:color="auto"/>
      </w:divBdr>
    </w:div>
    <w:div w:id="747963453">
      <w:marLeft w:val="0"/>
      <w:marRight w:val="0"/>
      <w:marTop w:val="10"/>
      <w:marBottom w:val="10"/>
      <w:divBdr>
        <w:top w:val="none" w:sz="0" w:space="0" w:color="auto"/>
        <w:left w:val="none" w:sz="0" w:space="0" w:color="auto"/>
        <w:bottom w:val="none" w:sz="0" w:space="0" w:color="auto"/>
        <w:right w:val="none" w:sz="0" w:space="0" w:color="auto"/>
      </w:divBdr>
    </w:div>
    <w:div w:id="758674757">
      <w:marLeft w:val="0"/>
      <w:marRight w:val="0"/>
      <w:marTop w:val="10"/>
      <w:marBottom w:val="10"/>
      <w:divBdr>
        <w:top w:val="none" w:sz="0" w:space="0" w:color="auto"/>
        <w:left w:val="none" w:sz="0" w:space="0" w:color="auto"/>
        <w:bottom w:val="none" w:sz="0" w:space="0" w:color="auto"/>
        <w:right w:val="none" w:sz="0" w:space="0" w:color="auto"/>
      </w:divBdr>
    </w:div>
    <w:div w:id="777675820">
      <w:marLeft w:val="0"/>
      <w:marRight w:val="0"/>
      <w:marTop w:val="10"/>
      <w:marBottom w:val="10"/>
      <w:divBdr>
        <w:top w:val="none" w:sz="0" w:space="0" w:color="auto"/>
        <w:left w:val="none" w:sz="0" w:space="0" w:color="auto"/>
        <w:bottom w:val="none" w:sz="0" w:space="0" w:color="auto"/>
        <w:right w:val="none" w:sz="0" w:space="0" w:color="auto"/>
      </w:divBdr>
    </w:div>
    <w:div w:id="795173230">
      <w:marLeft w:val="0"/>
      <w:marRight w:val="720"/>
      <w:marTop w:val="10"/>
      <w:marBottom w:val="10"/>
      <w:divBdr>
        <w:top w:val="none" w:sz="0" w:space="0" w:color="auto"/>
        <w:left w:val="none" w:sz="0" w:space="0" w:color="auto"/>
        <w:bottom w:val="none" w:sz="0" w:space="0" w:color="auto"/>
        <w:right w:val="none" w:sz="0" w:space="0" w:color="auto"/>
      </w:divBdr>
    </w:div>
    <w:div w:id="799953997">
      <w:marLeft w:val="0"/>
      <w:marRight w:val="0"/>
      <w:marTop w:val="10"/>
      <w:marBottom w:val="10"/>
      <w:divBdr>
        <w:top w:val="none" w:sz="0" w:space="0" w:color="auto"/>
        <w:left w:val="none" w:sz="0" w:space="0" w:color="auto"/>
        <w:bottom w:val="none" w:sz="0" w:space="0" w:color="auto"/>
        <w:right w:val="none" w:sz="0" w:space="0" w:color="auto"/>
      </w:divBdr>
    </w:div>
    <w:div w:id="824902326">
      <w:marLeft w:val="0"/>
      <w:marRight w:val="0"/>
      <w:marTop w:val="10"/>
      <w:marBottom w:val="10"/>
      <w:divBdr>
        <w:top w:val="none" w:sz="0" w:space="0" w:color="auto"/>
        <w:left w:val="none" w:sz="0" w:space="0" w:color="auto"/>
        <w:bottom w:val="none" w:sz="0" w:space="0" w:color="auto"/>
        <w:right w:val="none" w:sz="0" w:space="0" w:color="auto"/>
      </w:divBdr>
    </w:div>
    <w:div w:id="937952961">
      <w:marLeft w:val="0"/>
      <w:marRight w:val="0"/>
      <w:marTop w:val="10"/>
      <w:marBottom w:val="10"/>
      <w:divBdr>
        <w:top w:val="none" w:sz="0" w:space="0" w:color="auto"/>
        <w:left w:val="none" w:sz="0" w:space="0" w:color="auto"/>
        <w:bottom w:val="none" w:sz="0" w:space="0" w:color="auto"/>
        <w:right w:val="none" w:sz="0" w:space="0" w:color="auto"/>
      </w:divBdr>
    </w:div>
    <w:div w:id="980580112">
      <w:marLeft w:val="0"/>
      <w:marRight w:val="0"/>
      <w:marTop w:val="10"/>
      <w:marBottom w:val="10"/>
      <w:divBdr>
        <w:top w:val="none" w:sz="0" w:space="0" w:color="auto"/>
        <w:left w:val="none" w:sz="0" w:space="0" w:color="auto"/>
        <w:bottom w:val="none" w:sz="0" w:space="0" w:color="auto"/>
        <w:right w:val="none" w:sz="0" w:space="0" w:color="auto"/>
      </w:divBdr>
    </w:div>
    <w:div w:id="985088833">
      <w:marLeft w:val="0"/>
      <w:marRight w:val="0"/>
      <w:marTop w:val="10"/>
      <w:marBottom w:val="10"/>
      <w:divBdr>
        <w:top w:val="none" w:sz="0" w:space="0" w:color="auto"/>
        <w:left w:val="none" w:sz="0" w:space="0" w:color="auto"/>
        <w:bottom w:val="none" w:sz="0" w:space="0" w:color="auto"/>
        <w:right w:val="none" w:sz="0" w:space="0" w:color="auto"/>
      </w:divBdr>
    </w:div>
    <w:div w:id="991056661">
      <w:marLeft w:val="0"/>
      <w:marRight w:val="0"/>
      <w:marTop w:val="10"/>
      <w:marBottom w:val="10"/>
      <w:divBdr>
        <w:top w:val="none" w:sz="0" w:space="0" w:color="auto"/>
        <w:left w:val="none" w:sz="0" w:space="0" w:color="auto"/>
        <w:bottom w:val="none" w:sz="0" w:space="0" w:color="auto"/>
        <w:right w:val="none" w:sz="0" w:space="0" w:color="auto"/>
      </w:divBdr>
    </w:div>
    <w:div w:id="1024480518">
      <w:marLeft w:val="0"/>
      <w:marRight w:val="0"/>
      <w:marTop w:val="10"/>
      <w:marBottom w:val="10"/>
      <w:divBdr>
        <w:top w:val="none" w:sz="0" w:space="0" w:color="auto"/>
        <w:left w:val="none" w:sz="0" w:space="0" w:color="auto"/>
        <w:bottom w:val="none" w:sz="0" w:space="0" w:color="auto"/>
        <w:right w:val="none" w:sz="0" w:space="0" w:color="auto"/>
      </w:divBdr>
    </w:div>
    <w:div w:id="1092433373">
      <w:marLeft w:val="0"/>
      <w:marRight w:val="0"/>
      <w:marTop w:val="10"/>
      <w:marBottom w:val="10"/>
      <w:divBdr>
        <w:top w:val="none" w:sz="0" w:space="0" w:color="auto"/>
        <w:left w:val="none" w:sz="0" w:space="0" w:color="auto"/>
        <w:bottom w:val="none" w:sz="0" w:space="0" w:color="auto"/>
        <w:right w:val="none" w:sz="0" w:space="0" w:color="auto"/>
      </w:divBdr>
    </w:div>
    <w:div w:id="1215044421">
      <w:marLeft w:val="0"/>
      <w:marRight w:val="0"/>
      <w:marTop w:val="10"/>
      <w:marBottom w:val="10"/>
      <w:divBdr>
        <w:top w:val="none" w:sz="0" w:space="0" w:color="auto"/>
        <w:left w:val="none" w:sz="0" w:space="0" w:color="auto"/>
        <w:bottom w:val="none" w:sz="0" w:space="0" w:color="auto"/>
        <w:right w:val="none" w:sz="0" w:space="0" w:color="auto"/>
      </w:divBdr>
    </w:div>
    <w:div w:id="1339697013">
      <w:marLeft w:val="0"/>
      <w:marRight w:val="0"/>
      <w:marTop w:val="10"/>
      <w:marBottom w:val="10"/>
      <w:divBdr>
        <w:top w:val="none" w:sz="0" w:space="0" w:color="auto"/>
        <w:left w:val="none" w:sz="0" w:space="0" w:color="auto"/>
        <w:bottom w:val="none" w:sz="0" w:space="0" w:color="auto"/>
        <w:right w:val="none" w:sz="0" w:space="0" w:color="auto"/>
      </w:divBdr>
    </w:div>
    <w:div w:id="1418668596">
      <w:marLeft w:val="0"/>
      <w:marRight w:val="720"/>
      <w:marTop w:val="10"/>
      <w:marBottom w:val="10"/>
      <w:divBdr>
        <w:top w:val="none" w:sz="0" w:space="0" w:color="auto"/>
        <w:left w:val="none" w:sz="0" w:space="0" w:color="auto"/>
        <w:bottom w:val="none" w:sz="0" w:space="0" w:color="auto"/>
        <w:right w:val="none" w:sz="0" w:space="0" w:color="auto"/>
      </w:divBdr>
    </w:div>
    <w:div w:id="1426877432">
      <w:marLeft w:val="0"/>
      <w:marRight w:val="0"/>
      <w:marTop w:val="10"/>
      <w:marBottom w:val="10"/>
      <w:divBdr>
        <w:top w:val="none" w:sz="0" w:space="0" w:color="auto"/>
        <w:left w:val="none" w:sz="0" w:space="0" w:color="auto"/>
        <w:bottom w:val="none" w:sz="0" w:space="0" w:color="auto"/>
        <w:right w:val="none" w:sz="0" w:space="0" w:color="auto"/>
      </w:divBdr>
    </w:div>
    <w:div w:id="1520851497">
      <w:marLeft w:val="0"/>
      <w:marRight w:val="0"/>
      <w:marTop w:val="10"/>
      <w:marBottom w:val="10"/>
      <w:divBdr>
        <w:top w:val="none" w:sz="0" w:space="0" w:color="auto"/>
        <w:left w:val="none" w:sz="0" w:space="0" w:color="auto"/>
        <w:bottom w:val="none" w:sz="0" w:space="0" w:color="auto"/>
        <w:right w:val="none" w:sz="0" w:space="0" w:color="auto"/>
      </w:divBdr>
    </w:div>
    <w:div w:id="1557812261">
      <w:marLeft w:val="0"/>
      <w:marRight w:val="0"/>
      <w:marTop w:val="10"/>
      <w:marBottom w:val="10"/>
      <w:divBdr>
        <w:top w:val="none" w:sz="0" w:space="0" w:color="auto"/>
        <w:left w:val="none" w:sz="0" w:space="0" w:color="auto"/>
        <w:bottom w:val="none" w:sz="0" w:space="0" w:color="auto"/>
        <w:right w:val="none" w:sz="0" w:space="0" w:color="auto"/>
      </w:divBdr>
    </w:div>
    <w:div w:id="1569194426">
      <w:marLeft w:val="0"/>
      <w:marRight w:val="0"/>
      <w:marTop w:val="10"/>
      <w:marBottom w:val="10"/>
      <w:divBdr>
        <w:top w:val="none" w:sz="0" w:space="0" w:color="auto"/>
        <w:left w:val="none" w:sz="0" w:space="0" w:color="auto"/>
        <w:bottom w:val="none" w:sz="0" w:space="0" w:color="auto"/>
        <w:right w:val="none" w:sz="0" w:space="0" w:color="auto"/>
      </w:divBdr>
    </w:div>
    <w:div w:id="1617909443">
      <w:marLeft w:val="0"/>
      <w:marRight w:val="0"/>
      <w:marTop w:val="10"/>
      <w:marBottom w:val="10"/>
      <w:divBdr>
        <w:top w:val="none" w:sz="0" w:space="0" w:color="auto"/>
        <w:left w:val="none" w:sz="0" w:space="0" w:color="auto"/>
        <w:bottom w:val="none" w:sz="0" w:space="0" w:color="auto"/>
        <w:right w:val="none" w:sz="0" w:space="0" w:color="auto"/>
      </w:divBdr>
    </w:div>
    <w:div w:id="1793087014">
      <w:marLeft w:val="0"/>
      <w:marRight w:val="0"/>
      <w:marTop w:val="10"/>
      <w:marBottom w:val="10"/>
      <w:divBdr>
        <w:top w:val="none" w:sz="0" w:space="0" w:color="auto"/>
        <w:left w:val="none" w:sz="0" w:space="0" w:color="auto"/>
        <w:bottom w:val="none" w:sz="0" w:space="0" w:color="auto"/>
        <w:right w:val="none" w:sz="0" w:space="0" w:color="auto"/>
      </w:divBdr>
    </w:div>
    <w:div w:id="1898665062">
      <w:marLeft w:val="0"/>
      <w:marRight w:val="0"/>
      <w:marTop w:val="10"/>
      <w:marBottom w:val="10"/>
      <w:divBdr>
        <w:top w:val="none" w:sz="0" w:space="0" w:color="auto"/>
        <w:left w:val="none" w:sz="0" w:space="0" w:color="auto"/>
        <w:bottom w:val="none" w:sz="0" w:space="0" w:color="auto"/>
        <w:right w:val="none" w:sz="0" w:space="0" w:color="auto"/>
      </w:divBdr>
    </w:div>
    <w:div w:id="1917595576">
      <w:marLeft w:val="0"/>
      <w:marRight w:val="0"/>
      <w:marTop w:val="10"/>
      <w:marBottom w:val="10"/>
      <w:divBdr>
        <w:top w:val="none" w:sz="0" w:space="0" w:color="auto"/>
        <w:left w:val="none" w:sz="0" w:space="0" w:color="auto"/>
        <w:bottom w:val="none" w:sz="0" w:space="0" w:color="auto"/>
        <w:right w:val="none" w:sz="0" w:space="0" w:color="auto"/>
      </w:divBdr>
    </w:div>
    <w:div w:id="1920287635">
      <w:marLeft w:val="0"/>
      <w:marRight w:val="0"/>
      <w:marTop w:val="10"/>
      <w:marBottom w:val="10"/>
      <w:divBdr>
        <w:top w:val="none" w:sz="0" w:space="0" w:color="auto"/>
        <w:left w:val="none" w:sz="0" w:space="0" w:color="auto"/>
        <w:bottom w:val="none" w:sz="0" w:space="0" w:color="auto"/>
        <w:right w:val="none" w:sz="0" w:space="0" w:color="auto"/>
      </w:divBdr>
    </w:div>
    <w:div w:id="1936667773">
      <w:marLeft w:val="0"/>
      <w:marRight w:val="0"/>
      <w:marTop w:val="10"/>
      <w:marBottom w:val="10"/>
      <w:divBdr>
        <w:top w:val="none" w:sz="0" w:space="0" w:color="auto"/>
        <w:left w:val="none" w:sz="0" w:space="0" w:color="auto"/>
        <w:bottom w:val="none" w:sz="0" w:space="0" w:color="auto"/>
        <w:right w:val="none" w:sz="0" w:space="0" w:color="auto"/>
      </w:divBdr>
    </w:div>
    <w:div w:id="1949266843">
      <w:marLeft w:val="0"/>
      <w:marRight w:val="0"/>
      <w:marTop w:val="10"/>
      <w:marBottom w:val="10"/>
      <w:divBdr>
        <w:top w:val="none" w:sz="0" w:space="0" w:color="auto"/>
        <w:left w:val="none" w:sz="0" w:space="0" w:color="auto"/>
        <w:bottom w:val="none" w:sz="0" w:space="0" w:color="auto"/>
        <w:right w:val="none" w:sz="0" w:space="0" w:color="auto"/>
      </w:divBdr>
    </w:div>
    <w:div w:id="2003923120">
      <w:marLeft w:val="0"/>
      <w:marRight w:val="0"/>
      <w:marTop w:val="10"/>
      <w:marBottom w:val="10"/>
      <w:divBdr>
        <w:top w:val="none" w:sz="0" w:space="0" w:color="auto"/>
        <w:left w:val="none" w:sz="0" w:space="0" w:color="auto"/>
        <w:bottom w:val="none" w:sz="0" w:space="0" w:color="auto"/>
        <w:right w:val="none" w:sz="0" w:space="0" w:color="auto"/>
      </w:divBdr>
    </w:div>
    <w:div w:id="2039810543">
      <w:marLeft w:val="0"/>
      <w:marRight w:val="720"/>
      <w:marTop w:val="10"/>
      <w:marBottom w:val="10"/>
      <w:divBdr>
        <w:top w:val="none" w:sz="0" w:space="0" w:color="auto"/>
        <w:left w:val="none" w:sz="0" w:space="0" w:color="auto"/>
        <w:bottom w:val="none" w:sz="0" w:space="0" w:color="auto"/>
        <w:right w:val="none" w:sz="0" w:space="0" w:color="auto"/>
      </w:divBdr>
    </w:div>
    <w:div w:id="2077897584">
      <w:marLeft w:val="0"/>
      <w:marRight w:val="0"/>
      <w:marTop w:val="10"/>
      <w:marBottom w:val="10"/>
      <w:divBdr>
        <w:top w:val="none" w:sz="0" w:space="0" w:color="auto"/>
        <w:left w:val="none" w:sz="0" w:space="0" w:color="auto"/>
        <w:bottom w:val="none" w:sz="0" w:space="0" w:color="auto"/>
        <w:right w:val="none" w:sz="0" w:space="0" w:color="auto"/>
      </w:divBdr>
    </w:div>
    <w:div w:id="2096196744">
      <w:marLeft w:val="0"/>
      <w:marRight w:val="0"/>
      <w:marTop w:val="10"/>
      <w:marBottom w:val="10"/>
      <w:divBdr>
        <w:top w:val="none" w:sz="0" w:space="0" w:color="auto"/>
        <w:left w:val="none" w:sz="0" w:space="0" w:color="auto"/>
        <w:bottom w:val="none" w:sz="0" w:space="0" w:color="auto"/>
        <w:right w:val="none" w:sz="0" w:space="0" w:color="auto"/>
      </w:divBdr>
    </w:div>
    <w:div w:id="2110731288">
      <w:marLeft w:val="0"/>
      <w:marRight w:val="0"/>
      <w:marTop w:val="10"/>
      <w:marBottom w:val="10"/>
      <w:divBdr>
        <w:top w:val="none" w:sz="0" w:space="0" w:color="auto"/>
        <w:left w:val="none" w:sz="0" w:space="0" w:color="auto"/>
        <w:bottom w:val="none" w:sz="0" w:space="0" w:color="auto"/>
        <w:right w:val="none" w:sz="0" w:space="0" w:color="auto"/>
      </w:divBdr>
    </w:div>
    <w:div w:id="214453603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704</Words>
  <Characters>4019</Characters>
  <Application>Microsoft Office Word</Application>
  <DocSecurity>0</DocSecurity>
  <Lines>33</Lines>
  <Paragraphs>9</Paragraphs>
  <ScaleCrop>false</ScaleCrop>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