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61F7" w14:textId="77777777" w:rsidR="00507932" w:rsidRDefault="00507932">
      <w:pPr>
        <w:spacing w:line="500" w:lineRule="atLeast"/>
        <w:jc w:val="center"/>
        <w:divId w:val="1616912117"/>
        <w:rPr>
          <w:rFonts w:ascii="黑体" w:eastAsia="黑体" w:hAnsi="黑体"/>
          <w:sz w:val="36"/>
          <w:szCs w:val="36"/>
        </w:rPr>
      </w:pPr>
      <w:r>
        <w:rPr>
          <w:rFonts w:ascii="黑体" w:eastAsia="黑体" w:hAnsi="黑体" w:hint="eastAsia"/>
          <w:sz w:val="36"/>
          <w:szCs w:val="36"/>
        </w:rPr>
        <w:t>广东省广州市中级人民法院</w:t>
      </w:r>
    </w:p>
    <w:p w14:paraId="7E603E9B" w14:textId="77777777" w:rsidR="00507932" w:rsidRDefault="00507932">
      <w:pPr>
        <w:spacing w:line="500" w:lineRule="atLeast"/>
        <w:jc w:val="center"/>
        <w:divId w:val="934174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4EC681" w14:textId="77777777" w:rsidR="00507932" w:rsidRDefault="00507932">
      <w:pPr>
        <w:spacing w:line="500" w:lineRule="atLeast"/>
        <w:jc w:val="right"/>
        <w:divId w:val="71134573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w:t>
      </w:r>
      <w:r>
        <w:rPr>
          <w:rFonts w:hint="eastAsia"/>
          <w:sz w:val="30"/>
          <w:szCs w:val="30"/>
        </w:rPr>
        <w:t>号</w:t>
      </w:r>
    </w:p>
    <w:p w14:paraId="622228FD" w14:textId="77777777" w:rsidR="00507932" w:rsidRDefault="00507932">
      <w:pPr>
        <w:spacing w:line="500" w:lineRule="atLeast"/>
        <w:ind w:firstLine="600"/>
        <w:divId w:val="448816765"/>
        <w:rPr>
          <w:rFonts w:hint="eastAsia"/>
          <w:sz w:val="30"/>
          <w:szCs w:val="30"/>
        </w:rPr>
      </w:pPr>
      <w:r>
        <w:rPr>
          <w:rFonts w:hint="eastAsia"/>
          <w:sz w:val="30"/>
          <w:szCs w:val="30"/>
        </w:rPr>
        <w:t>公诉机关广东省广州市人民检察院。</w:t>
      </w:r>
    </w:p>
    <w:p w14:paraId="538B61DA" w14:textId="77777777" w:rsidR="00507932" w:rsidRDefault="00507932">
      <w:pPr>
        <w:spacing w:line="500" w:lineRule="atLeast"/>
        <w:ind w:firstLine="600"/>
        <w:divId w:val="2137066193"/>
        <w:rPr>
          <w:rFonts w:hint="eastAsia"/>
          <w:sz w:val="30"/>
          <w:szCs w:val="30"/>
        </w:rPr>
      </w:pPr>
      <w:r>
        <w:rPr>
          <w:rFonts w:hint="eastAsia"/>
          <w:sz w:val="30"/>
          <w:szCs w:val="30"/>
        </w:rPr>
        <w:t>被告人何某霞，女，</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日出生，汉族，文化程度大学，户籍所在地深圳市罗湖区，现住广州市天河区。因涉嫌犯行贿罪于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日被广东省佛山市顺德区监察委员会采取留置措施，同年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日被佛山市顺德区人民检察院逮捕。现羁押于广州市第一看守所。</w:t>
      </w:r>
    </w:p>
    <w:p w14:paraId="2535D046" w14:textId="77777777" w:rsidR="00507932" w:rsidRDefault="00507932">
      <w:pPr>
        <w:spacing w:line="500" w:lineRule="atLeast"/>
        <w:ind w:firstLine="600"/>
        <w:divId w:val="1910268868"/>
        <w:rPr>
          <w:rFonts w:hint="eastAsia"/>
          <w:sz w:val="30"/>
          <w:szCs w:val="30"/>
        </w:rPr>
      </w:pPr>
      <w:r>
        <w:rPr>
          <w:rFonts w:hint="eastAsia"/>
          <w:sz w:val="30"/>
          <w:szCs w:val="30"/>
        </w:rPr>
        <w:t>辩护人谢雄伟、林志雄，广东正大方略律师事务所律师。</w:t>
      </w:r>
    </w:p>
    <w:p w14:paraId="1C83CC5F" w14:textId="77777777" w:rsidR="00507932" w:rsidRDefault="00507932">
      <w:pPr>
        <w:spacing w:line="500" w:lineRule="atLeast"/>
        <w:ind w:firstLine="600"/>
        <w:divId w:val="1984889858"/>
        <w:rPr>
          <w:rFonts w:hint="eastAsia"/>
          <w:sz w:val="30"/>
          <w:szCs w:val="30"/>
        </w:rPr>
      </w:pPr>
      <w:r>
        <w:rPr>
          <w:rFonts w:hint="eastAsia"/>
          <w:sz w:val="30"/>
          <w:szCs w:val="30"/>
        </w:rPr>
        <w:t>广东省广州市人民检察院以穗检公二刑诉〔</w:t>
      </w:r>
      <w:r>
        <w:rPr>
          <w:rFonts w:hint="eastAsia"/>
          <w:sz w:val="30"/>
          <w:szCs w:val="30"/>
        </w:rPr>
        <w:t>2019</w:t>
      </w:r>
      <w:r>
        <w:rPr>
          <w:rFonts w:hint="eastAsia"/>
          <w:sz w:val="30"/>
          <w:szCs w:val="30"/>
        </w:rPr>
        <w:t>〕</w:t>
      </w:r>
      <w:r>
        <w:rPr>
          <w:rFonts w:hint="eastAsia"/>
          <w:sz w:val="30"/>
          <w:szCs w:val="30"/>
        </w:rPr>
        <w:t>8</w:t>
      </w:r>
      <w:r>
        <w:rPr>
          <w:rFonts w:hint="eastAsia"/>
          <w:sz w:val="30"/>
          <w:szCs w:val="30"/>
        </w:rPr>
        <w:t>号起诉书指控被告人何某霞犯行贿罪一案，于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日向本院提起公诉。本院依法组成合议庭，公开开庭审理了本案。广州市人民检察院指派检察员何旭基出庭支持公诉，被告人何某霞及其辩护人谢雄伟、林志雄等到庭参加诉讼。本案现已审理终结。</w:t>
      </w:r>
    </w:p>
    <w:p w14:paraId="0744222C" w14:textId="77777777" w:rsidR="00507932" w:rsidRDefault="00507932">
      <w:pPr>
        <w:spacing w:line="500" w:lineRule="atLeast"/>
        <w:ind w:firstLine="600"/>
        <w:divId w:val="1104610528"/>
        <w:rPr>
          <w:rFonts w:hint="eastAsia"/>
          <w:sz w:val="30"/>
          <w:szCs w:val="30"/>
        </w:rPr>
      </w:pPr>
      <w:r>
        <w:rPr>
          <w:rFonts w:hint="eastAsia"/>
          <w:sz w:val="30"/>
          <w:szCs w:val="30"/>
        </w:rPr>
        <w:t>广州市人民检察院指控：</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年间，被告人何某霞为谋取不正当利益，通过张伟（另案处理）利用担任广东省卫生和计划生育委员会医政处处长，负责血液管理业务及医院管理的职务便利，为广东双某生物制药有限公司在本省廉江市的</w:t>
      </w:r>
      <w:r>
        <w:rPr>
          <w:rFonts w:hint="eastAsia"/>
          <w:sz w:val="30"/>
          <w:szCs w:val="30"/>
        </w:rPr>
        <w:t>5</w:t>
      </w:r>
      <w:r>
        <w:rPr>
          <w:rFonts w:hint="eastAsia"/>
          <w:sz w:val="30"/>
          <w:szCs w:val="30"/>
        </w:rPr>
        <w:t>家单采血浆站的设置审批和执业许可等业务上及为其向广州中医药大学附属第一医院等医院推销药品提供帮助，先后多次贿送给张某共计人民币</w:t>
      </w:r>
      <w:r>
        <w:rPr>
          <w:rFonts w:hint="eastAsia"/>
          <w:sz w:val="30"/>
          <w:szCs w:val="30"/>
        </w:rPr>
        <w:t>183</w:t>
      </w:r>
      <w:r>
        <w:rPr>
          <w:rFonts w:hint="eastAsia"/>
          <w:sz w:val="30"/>
          <w:szCs w:val="30"/>
        </w:rPr>
        <w:t>万元。被告人何某霞在通过张某帮助取得上述</w:t>
      </w:r>
      <w:r>
        <w:rPr>
          <w:rFonts w:hint="eastAsia"/>
          <w:sz w:val="30"/>
          <w:szCs w:val="30"/>
        </w:rPr>
        <w:t>5</w:t>
      </w:r>
      <w:r>
        <w:rPr>
          <w:rFonts w:hint="eastAsia"/>
          <w:sz w:val="30"/>
          <w:szCs w:val="30"/>
        </w:rPr>
        <w:t>家单采血浆站的设置审批和执业许可等业务中，收取广东双某生物制药有限公司“推广费”共计</w:t>
      </w:r>
      <w:r>
        <w:rPr>
          <w:rFonts w:hint="eastAsia"/>
          <w:sz w:val="30"/>
          <w:szCs w:val="30"/>
        </w:rPr>
        <w:t>2100</w:t>
      </w:r>
      <w:r>
        <w:rPr>
          <w:rFonts w:hint="eastAsia"/>
          <w:sz w:val="30"/>
          <w:szCs w:val="30"/>
        </w:rPr>
        <w:t>万元。</w:t>
      </w:r>
    </w:p>
    <w:p w14:paraId="5BDF944D" w14:textId="77777777" w:rsidR="00507932" w:rsidRDefault="00507932">
      <w:pPr>
        <w:spacing w:line="500" w:lineRule="atLeast"/>
        <w:ind w:firstLine="600"/>
        <w:divId w:val="86853759"/>
        <w:rPr>
          <w:rFonts w:hint="eastAsia"/>
          <w:sz w:val="30"/>
          <w:szCs w:val="30"/>
        </w:rPr>
      </w:pPr>
      <w:r>
        <w:rPr>
          <w:rFonts w:hint="eastAsia"/>
          <w:sz w:val="30"/>
          <w:szCs w:val="30"/>
        </w:rPr>
        <w:lastRenderedPageBreak/>
        <w:t>公诉机关就上述指控的事实向本院提供了被告人何某霞的身份材料、证人石某</w:t>
      </w:r>
      <w:r>
        <w:rPr>
          <w:rFonts w:hint="eastAsia"/>
          <w:sz w:val="30"/>
          <w:szCs w:val="30"/>
        </w:rPr>
        <w:t>2</w:t>
      </w:r>
      <w:r>
        <w:rPr>
          <w:rFonts w:hint="eastAsia"/>
          <w:sz w:val="30"/>
          <w:szCs w:val="30"/>
        </w:rPr>
        <w:t>等人的证言、同案人张某的供述和辩解、被告人何某霞的供述和辩解等证据，认为被告人何某霞为谋取不正当利益，给予国家工作人员以财物，其行为触犯了《中华人民共和国刑法》第三百八十九条，犯罪事实清楚，证据确实、充分，应当以行贿罪追究其刑事责任。依据《中华人民共和国刑事诉讼法》第一百七十二条的规定，提请本院依法判处。</w:t>
      </w:r>
    </w:p>
    <w:p w14:paraId="2B492F28" w14:textId="77777777" w:rsidR="00507932" w:rsidRDefault="00507932">
      <w:pPr>
        <w:spacing w:line="500" w:lineRule="atLeast"/>
        <w:ind w:firstLine="600"/>
        <w:divId w:val="1616671767"/>
        <w:rPr>
          <w:rFonts w:hint="eastAsia"/>
          <w:sz w:val="30"/>
          <w:szCs w:val="30"/>
        </w:rPr>
      </w:pPr>
      <w:r>
        <w:rPr>
          <w:rFonts w:hint="eastAsia"/>
          <w:sz w:val="30"/>
          <w:szCs w:val="30"/>
        </w:rPr>
        <w:t>被告人何某霞辩称：</w:t>
      </w:r>
      <w:r>
        <w:rPr>
          <w:rFonts w:hint="eastAsia"/>
          <w:sz w:val="30"/>
          <w:szCs w:val="30"/>
        </w:rPr>
        <w:t>1</w:t>
      </w:r>
      <w:r>
        <w:rPr>
          <w:rFonts w:hint="eastAsia"/>
          <w:sz w:val="30"/>
          <w:szCs w:val="30"/>
        </w:rPr>
        <w:t>、其送给张某的第一笔款项</w:t>
      </w:r>
      <w:r>
        <w:rPr>
          <w:rFonts w:hint="eastAsia"/>
          <w:sz w:val="30"/>
          <w:szCs w:val="30"/>
        </w:rPr>
        <w:t>50</w:t>
      </w:r>
      <w:r>
        <w:rPr>
          <w:rFonts w:hint="eastAsia"/>
          <w:sz w:val="30"/>
          <w:szCs w:val="30"/>
        </w:rPr>
        <w:t>万元是对张某介绍股票的感谢，当时其还未参与双某公司设置单采血浆站的项目。</w:t>
      </w:r>
      <w:r>
        <w:rPr>
          <w:rFonts w:hint="eastAsia"/>
          <w:sz w:val="30"/>
          <w:szCs w:val="30"/>
        </w:rPr>
        <w:t>2</w:t>
      </w:r>
      <w:r>
        <w:rPr>
          <w:rFonts w:hint="eastAsia"/>
          <w:sz w:val="30"/>
          <w:szCs w:val="30"/>
        </w:rPr>
        <w:t>、其是双某公司的员工，双某公司为其发工资和交社保，其接受双某公司安排，始终是为双某公司工作。</w:t>
      </w:r>
      <w:r>
        <w:rPr>
          <w:rFonts w:hint="eastAsia"/>
          <w:sz w:val="30"/>
          <w:szCs w:val="30"/>
        </w:rPr>
        <w:t>3</w:t>
      </w:r>
      <w:r>
        <w:rPr>
          <w:rFonts w:hint="eastAsia"/>
          <w:sz w:val="30"/>
          <w:szCs w:val="30"/>
        </w:rPr>
        <w:t>、双某公司申请单采血浆站是正常业务，其并不清楚张某是否超越职权为双某公司提供帮助，张某帮助其推销药品是自愿的，且大部分未推销成功。</w:t>
      </w:r>
      <w:r>
        <w:rPr>
          <w:rFonts w:hint="eastAsia"/>
          <w:sz w:val="30"/>
          <w:szCs w:val="30"/>
        </w:rPr>
        <w:t>4</w:t>
      </w:r>
      <w:r>
        <w:rPr>
          <w:rFonts w:hint="eastAsia"/>
          <w:sz w:val="30"/>
          <w:szCs w:val="30"/>
        </w:rPr>
        <w:t>、双某公司给其的款项，是让其与政府部门建立良好的关系，因为单采血浆站批下来，所以其给予张某款项是作为双某公司的感谢费。</w:t>
      </w:r>
      <w:r>
        <w:rPr>
          <w:rFonts w:hint="eastAsia"/>
          <w:sz w:val="30"/>
          <w:szCs w:val="30"/>
        </w:rPr>
        <w:t>5</w:t>
      </w:r>
      <w:r>
        <w:rPr>
          <w:rFonts w:hint="eastAsia"/>
          <w:sz w:val="30"/>
          <w:szCs w:val="30"/>
        </w:rPr>
        <w:t>、其给予张某的</w:t>
      </w:r>
      <w:r>
        <w:rPr>
          <w:rFonts w:hint="eastAsia"/>
          <w:sz w:val="30"/>
          <w:szCs w:val="30"/>
        </w:rPr>
        <w:t>133</w:t>
      </w:r>
      <w:r>
        <w:rPr>
          <w:rFonts w:hint="eastAsia"/>
          <w:sz w:val="30"/>
          <w:szCs w:val="30"/>
        </w:rPr>
        <w:t>万元有部分是重复的，具体的数额其没有记得很清楚，每一笔都是双某公司安排的。</w:t>
      </w:r>
    </w:p>
    <w:p w14:paraId="31A2DB90" w14:textId="77777777" w:rsidR="00507932" w:rsidRDefault="00507932">
      <w:pPr>
        <w:spacing w:line="500" w:lineRule="atLeast"/>
        <w:ind w:firstLine="600"/>
        <w:divId w:val="87773958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、何某霞送给张某的第一笔款项</w:t>
      </w:r>
      <w:r>
        <w:rPr>
          <w:rFonts w:hint="eastAsia"/>
          <w:sz w:val="30"/>
          <w:szCs w:val="30"/>
        </w:rPr>
        <w:t>50</w:t>
      </w:r>
      <w:r>
        <w:rPr>
          <w:rFonts w:hint="eastAsia"/>
          <w:sz w:val="30"/>
          <w:szCs w:val="30"/>
        </w:rPr>
        <w:t>万元系对张某介绍股票盈利的感谢，并非行贿，应予以扣除，本案行贿数额应为</w:t>
      </w:r>
      <w:r>
        <w:rPr>
          <w:rFonts w:hint="eastAsia"/>
          <w:sz w:val="30"/>
          <w:szCs w:val="30"/>
        </w:rPr>
        <w:t>133</w:t>
      </w:r>
      <w:r>
        <w:rPr>
          <w:rFonts w:hint="eastAsia"/>
          <w:sz w:val="30"/>
          <w:szCs w:val="30"/>
        </w:rPr>
        <w:t>万元。</w:t>
      </w:r>
      <w:r>
        <w:rPr>
          <w:rFonts w:hint="eastAsia"/>
          <w:sz w:val="30"/>
          <w:szCs w:val="30"/>
        </w:rPr>
        <w:t>2</w:t>
      </w:r>
      <w:r>
        <w:rPr>
          <w:rFonts w:hint="eastAsia"/>
          <w:sz w:val="30"/>
          <w:szCs w:val="30"/>
        </w:rPr>
        <w:t>、何某霞系双某公司的总经理助理，其接受单位安排，为单位谋取利益而给予张某财物，双某公司给予何某霞的推广费实为行贿资金，且双某公司为行贿的最终获益者，应依法追究双某公司单位行贿的刑事责任，何某霞的行为应认定为单位行贿罪。</w:t>
      </w:r>
      <w:r>
        <w:rPr>
          <w:rFonts w:hint="eastAsia"/>
          <w:sz w:val="30"/>
          <w:szCs w:val="30"/>
        </w:rPr>
        <w:t>3</w:t>
      </w:r>
      <w:r>
        <w:rPr>
          <w:rFonts w:hint="eastAsia"/>
          <w:sz w:val="30"/>
          <w:szCs w:val="30"/>
        </w:rPr>
        <w:t>、被告人何某霞如实供述，认罪、悔罪，请求对其从轻处罚。</w:t>
      </w:r>
    </w:p>
    <w:p w14:paraId="4FCDE878" w14:textId="77777777" w:rsidR="00507932" w:rsidRDefault="00507932">
      <w:pPr>
        <w:spacing w:line="500" w:lineRule="atLeast"/>
        <w:ind w:firstLine="600"/>
        <w:divId w:val="781804529"/>
        <w:rPr>
          <w:rFonts w:hint="eastAsia"/>
          <w:sz w:val="30"/>
          <w:szCs w:val="30"/>
        </w:rPr>
      </w:pPr>
      <w:r>
        <w:rPr>
          <w:rFonts w:hint="eastAsia"/>
          <w:sz w:val="30"/>
          <w:szCs w:val="30"/>
        </w:rPr>
        <w:t>经本院审理查明：</w:t>
      </w:r>
      <w:r>
        <w:rPr>
          <w:rFonts w:hint="eastAsia"/>
          <w:sz w:val="30"/>
          <w:szCs w:val="30"/>
        </w:rPr>
        <w:t>2015</w:t>
      </w:r>
      <w:r>
        <w:rPr>
          <w:rFonts w:hint="eastAsia"/>
          <w:sz w:val="30"/>
          <w:szCs w:val="30"/>
        </w:rPr>
        <w:t>年，被告人何某霞以广州市沃某商贸有限公司的名义与广东双某生物制药有限公司签订合作设置广东省内三至五家单采血浆站的协议。为谋取不正当利益，</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年期间，何某霞多次给予国家工作人员张某（另案处理）财物共计人民币</w:t>
      </w:r>
      <w:r>
        <w:rPr>
          <w:rFonts w:hint="eastAsia"/>
          <w:sz w:val="30"/>
          <w:szCs w:val="30"/>
        </w:rPr>
        <w:t>183</w:t>
      </w:r>
      <w:r>
        <w:rPr>
          <w:rFonts w:hint="eastAsia"/>
          <w:sz w:val="30"/>
          <w:szCs w:val="30"/>
        </w:rPr>
        <w:t>万元，由张伟利用担任广东省卫生和计划生育委员会医政处处长，负责血液管理业务及医院管理的职务便利，为广东双某生物制药有限公司在本省廉江、遂溪、河源、中山、江门等地设置单采血浆站审批和执业许可过程中，以及为何某霞向广州中医药大学附属第一医院等医院推销药品等事项提供帮助。被告人何某霞通过张某的帮助，取得上述合同约定的五家单采血浆站的设置审批和执业许可，收取广东双某生物制药有限公司的“推广费”共计</w:t>
      </w:r>
      <w:r>
        <w:rPr>
          <w:rFonts w:hint="eastAsia"/>
          <w:sz w:val="30"/>
          <w:szCs w:val="30"/>
        </w:rPr>
        <w:t>2100</w:t>
      </w:r>
      <w:r>
        <w:rPr>
          <w:rFonts w:hint="eastAsia"/>
          <w:sz w:val="30"/>
          <w:szCs w:val="30"/>
        </w:rPr>
        <w:t>万元。</w:t>
      </w:r>
    </w:p>
    <w:p w14:paraId="295C3689" w14:textId="77777777" w:rsidR="00507932" w:rsidRDefault="00507932">
      <w:pPr>
        <w:spacing w:line="500" w:lineRule="atLeast"/>
        <w:ind w:firstLine="600"/>
        <w:divId w:val="1237279765"/>
        <w:rPr>
          <w:rFonts w:hint="eastAsia"/>
          <w:sz w:val="30"/>
          <w:szCs w:val="30"/>
        </w:rPr>
      </w:pPr>
      <w:r>
        <w:rPr>
          <w:rFonts w:hint="eastAsia"/>
          <w:sz w:val="30"/>
          <w:szCs w:val="30"/>
        </w:rPr>
        <w:t>上述事实，有经庭审控辩双方举证、质证，本院予以确认的下列证据证实：</w:t>
      </w:r>
    </w:p>
    <w:p w14:paraId="51A4F1AC" w14:textId="77777777" w:rsidR="00507932" w:rsidRDefault="00507932">
      <w:pPr>
        <w:spacing w:line="500" w:lineRule="atLeast"/>
        <w:ind w:firstLine="600"/>
        <w:divId w:val="348601527"/>
        <w:rPr>
          <w:rFonts w:hint="eastAsia"/>
          <w:sz w:val="30"/>
          <w:szCs w:val="30"/>
        </w:rPr>
      </w:pPr>
      <w:r>
        <w:rPr>
          <w:rFonts w:hint="eastAsia"/>
          <w:sz w:val="30"/>
          <w:szCs w:val="30"/>
        </w:rPr>
        <w:t>1.</w:t>
      </w:r>
      <w:r>
        <w:rPr>
          <w:rFonts w:hint="eastAsia"/>
          <w:sz w:val="30"/>
          <w:szCs w:val="30"/>
        </w:rPr>
        <w:t>同案人张某的供述，证实：</w:t>
      </w:r>
      <w:r>
        <w:rPr>
          <w:rFonts w:hint="eastAsia"/>
          <w:sz w:val="30"/>
          <w:szCs w:val="30"/>
        </w:rPr>
        <w:t>2014</w:t>
      </w:r>
      <w:r>
        <w:rPr>
          <w:rFonts w:hint="eastAsia"/>
          <w:sz w:val="30"/>
          <w:szCs w:val="30"/>
        </w:rPr>
        <w:t>年左右，何某霞因为炒股认识其。</w:t>
      </w:r>
      <w:r>
        <w:rPr>
          <w:rFonts w:hint="eastAsia"/>
          <w:sz w:val="30"/>
          <w:szCs w:val="30"/>
        </w:rPr>
        <w:t>2015</w:t>
      </w:r>
      <w:r>
        <w:rPr>
          <w:rFonts w:hint="eastAsia"/>
          <w:sz w:val="30"/>
          <w:szCs w:val="30"/>
        </w:rPr>
        <w:t>年左右何某霞听从其建议买了亚夏股份，说赚了一大笔钱，</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她约其在珠江帝景小区侧门口见面，她开着一辆黑色奔驰车到了之后，其上车坐在副驾驶位和她聊了一下股票的事，她向其打听关于全省单采血浆站的设置指标及审批业务方面政策。其下车时，何某霞给其一个纸箱，上面有一张白纸写了“亚夏”两个字。她走后，其打开纸箱，看到</w:t>
      </w:r>
      <w:r>
        <w:rPr>
          <w:rFonts w:hint="eastAsia"/>
          <w:sz w:val="30"/>
          <w:szCs w:val="30"/>
        </w:rPr>
        <w:t>10</w:t>
      </w:r>
      <w:r>
        <w:rPr>
          <w:rFonts w:hint="eastAsia"/>
          <w:sz w:val="30"/>
          <w:szCs w:val="30"/>
        </w:rPr>
        <w:t>万元一匝共计</w:t>
      </w:r>
      <w:r>
        <w:rPr>
          <w:rFonts w:hint="eastAsia"/>
          <w:sz w:val="30"/>
          <w:szCs w:val="30"/>
        </w:rPr>
        <w:t>5</w:t>
      </w:r>
      <w:r>
        <w:rPr>
          <w:rFonts w:hint="eastAsia"/>
          <w:sz w:val="30"/>
          <w:szCs w:val="30"/>
        </w:rPr>
        <w:t>匝</w:t>
      </w:r>
      <w:r>
        <w:rPr>
          <w:rFonts w:hint="eastAsia"/>
          <w:sz w:val="30"/>
          <w:szCs w:val="30"/>
        </w:rPr>
        <w:t>50</w:t>
      </w:r>
      <w:r>
        <w:rPr>
          <w:rFonts w:hint="eastAsia"/>
          <w:sz w:val="30"/>
          <w:szCs w:val="30"/>
        </w:rPr>
        <w:t>万元，其在工商银行</w:t>
      </w:r>
      <w:r>
        <w:rPr>
          <w:rFonts w:hint="eastAsia"/>
          <w:sz w:val="30"/>
          <w:szCs w:val="30"/>
        </w:rPr>
        <w:t>ATM</w:t>
      </w:r>
      <w:r>
        <w:rPr>
          <w:rFonts w:hint="eastAsia"/>
          <w:sz w:val="30"/>
          <w:szCs w:val="30"/>
        </w:rPr>
        <w:t>机存入其实际控制的张建名下尾号</w:t>
      </w:r>
      <w:r>
        <w:rPr>
          <w:rFonts w:hint="eastAsia"/>
          <w:sz w:val="30"/>
          <w:szCs w:val="30"/>
        </w:rPr>
        <w:t>8983</w:t>
      </w:r>
      <w:r>
        <w:rPr>
          <w:rFonts w:hint="eastAsia"/>
          <w:sz w:val="30"/>
          <w:szCs w:val="30"/>
        </w:rPr>
        <w:t>工商银行卡上。</w:t>
      </w:r>
    </w:p>
    <w:p w14:paraId="3FD82D66" w14:textId="77777777" w:rsidR="00507932" w:rsidRDefault="00507932">
      <w:pPr>
        <w:spacing w:line="500" w:lineRule="atLeast"/>
        <w:ind w:firstLine="600"/>
        <w:divId w:val="1289631432"/>
        <w:rPr>
          <w:rFonts w:hint="eastAsia"/>
          <w:sz w:val="30"/>
          <w:szCs w:val="30"/>
        </w:rPr>
      </w:pPr>
      <w:r>
        <w:rPr>
          <w:rFonts w:hint="eastAsia"/>
          <w:sz w:val="30"/>
          <w:szCs w:val="30"/>
        </w:rPr>
        <w:t>现在看来当时她给其钱不是那么简单，她当时应该已经在有的县市跑单采血浆站业务了，她一方面是感谢其推荐的股票，另一方面给其所拥有的省卫计委医政处处长的权力下套，跟其搞好关系，让其为她下一步推进广东双某的单采血浆站的设置审批业务提供方便。</w:t>
      </w:r>
    </w:p>
    <w:p w14:paraId="63527AB1" w14:textId="77777777" w:rsidR="00507932" w:rsidRDefault="00507932">
      <w:pPr>
        <w:spacing w:line="500" w:lineRule="atLeast"/>
        <w:ind w:firstLine="600"/>
        <w:divId w:val="91612905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月，何某霞跟其说广东双林生物制药有限公司申请廉江单采血浆站的审批材料已经上报到省卫计委医政处，问其还要不要找其他人，其说不用。经过经办人陈某</w:t>
      </w:r>
      <w:r>
        <w:rPr>
          <w:rFonts w:hint="eastAsia"/>
          <w:sz w:val="30"/>
          <w:szCs w:val="30"/>
        </w:rPr>
        <w:t>2</w:t>
      </w:r>
      <w:r>
        <w:rPr>
          <w:rFonts w:hint="eastAsia"/>
          <w:sz w:val="30"/>
          <w:szCs w:val="30"/>
        </w:rPr>
        <w:t>嘉初审和拟稿，其签同意，再报分管的委领导当时应是黄飞签发同意，大概</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月，发出了同意设置廉江单采血浆站的批复。</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月，廉江单采血浆站通过执业许可验收，当时双某公司还打算上马其他几个血浆站项目，为了感谢其，跟其搞好关系，继续关照他们。在首次执行登记许可通过之后，何某霞送了</w:t>
      </w:r>
      <w:r>
        <w:rPr>
          <w:rFonts w:hint="eastAsia"/>
          <w:sz w:val="30"/>
          <w:szCs w:val="30"/>
        </w:rPr>
        <w:t>20</w:t>
      </w:r>
      <w:r>
        <w:rPr>
          <w:rFonts w:hint="eastAsia"/>
          <w:sz w:val="30"/>
          <w:szCs w:val="30"/>
        </w:rPr>
        <w:t>万元人民币现金给其。之后一两个月，廉江单采血浆站明确划分了具体的采浆区域，为感谢其的帮忙，她又送了</w:t>
      </w:r>
      <w:r>
        <w:rPr>
          <w:rFonts w:hint="eastAsia"/>
          <w:sz w:val="30"/>
          <w:szCs w:val="30"/>
        </w:rPr>
        <w:t>10</w:t>
      </w:r>
      <w:r>
        <w:rPr>
          <w:rFonts w:hint="eastAsia"/>
          <w:sz w:val="30"/>
          <w:szCs w:val="30"/>
        </w:rPr>
        <w:t>万元人民币现金给其。两次都是在其居住的珠江帝景小区侧门口送给其。</w:t>
      </w:r>
    </w:p>
    <w:p w14:paraId="6E39D3EE" w14:textId="77777777" w:rsidR="00507932" w:rsidRDefault="00507932">
      <w:pPr>
        <w:spacing w:line="500" w:lineRule="atLeast"/>
        <w:ind w:firstLine="600"/>
        <w:divId w:val="2086218568"/>
        <w:rPr>
          <w:rFonts w:hint="eastAsia"/>
          <w:sz w:val="30"/>
          <w:szCs w:val="30"/>
        </w:rPr>
      </w:pPr>
      <w:r>
        <w:rPr>
          <w:rFonts w:hint="eastAsia"/>
          <w:sz w:val="30"/>
          <w:szCs w:val="30"/>
        </w:rPr>
        <w:t>2015</w:t>
      </w:r>
      <w:r>
        <w:rPr>
          <w:rFonts w:hint="eastAsia"/>
          <w:sz w:val="30"/>
          <w:szCs w:val="30"/>
        </w:rPr>
        <w:t>年下半年至</w:t>
      </w:r>
      <w:r>
        <w:rPr>
          <w:rFonts w:hint="eastAsia"/>
          <w:sz w:val="30"/>
          <w:szCs w:val="30"/>
        </w:rPr>
        <w:t>2017</w:t>
      </w:r>
      <w:r>
        <w:rPr>
          <w:rFonts w:hint="eastAsia"/>
          <w:sz w:val="30"/>
          <w:szCs w:val="30"/>
        </w:rPr>
        <w:t>年期间，双某公司陆续上马了河源东源单采血浆站、湛江遂溪单采血浆站、江门鹤山单采血浆站、中山坦洲单采血浆站项目，当时她在各县市跑血浆站设置业务遇到困难，推动不下去的时候，希望其出面给各县市卫计部门领导打招呼，其一般都是把当地卫某的领导引荐给她，让她直接去说业务上的事。在中山坦洲方面，其给中山市卫某的雷局长或医政科解释过国家和省的鼓励设置血浆站的相关政策，并解释该业务不会影响当地无偿献血工作。至于何某霞怎样跟当地沟通的其不清楚。</w:t>
      </w:r>
    </w:p>
    <w:p w14:paraId="3B84466D" w14:textId="77777777" w:rsidR="00507932" w:rsidRDefault="00507932">
      <w:pPr>
        <w:spacing w:line="500" w:lineRule="atLeast"/>
        <w:ind w:firstLine="600"/>
        <w:divId w:val="2009012988"/>
        <w:rPr>
          <w:rFonts w:hint="eastAsia"/>
          <w:sz w:val="30"/>
          <w:szCs w:val="30"/>
        </w:rPr>
      </w:pPr>
      <w:r>
        <w:rPr>
          <w:rFonts w:hint="eastAsia"/>
          <w:sz w:val="30"/>
          <w:szCs w:val="30"/>
        </w:rPr>
        <w:t>大概</w:t>
      </w:r>
      <w:r>
        <w:rPr>
          <w:rFonts w:hint="eastAsia"/>
          <w:sz w:val="30"/>
          <w:szCs w:val="30"/>
        </w:rPr>
        <w:t>2015</w:t>
      </w:r>
      <w:r>
        <w:rPr>
          <w:rFonts w:hint="eastAsia"/>
          <w:sz w:val="30"/>
          <w:szCs w:val="30"/>
        </w:rPr>
        <w:t>年底到</w:t>
      </w:r>
      <w:r>
        <w:rPr>
          <w:rFonts w:hint="eastAsia"/>
          <w:sz w:val="30"/>
          <w:szCs w:val="30"/>
        </w:rPr>
        <w:t>2016</w:t>
      </w:r>
      <w:r>
        <w:rPr>
          <w:rFonts w:hint="eastAsia"/>
          <w:sz w:val="30"/>
          <w:szCs w:val="30"/>
        </w:rPr>
        <w:t>年，河源的东源、湛江的遂溪、江门的鹤山等</w:t>
      </w:r>
      <w:r>
        <w:rPr>
          <w:rFonts w:hint="eastAsia"/>
          <w:sz w:val="30"/>
          <w:szCs w:val="30"/>
        </w:rPr>
        <w:t>3</w:t>
      </w:r>
      <w:r>
        <w:rPr>
          <w:rFonts w:hint="eastAsia"/>
          <w:sz w:val="30"/>
          <w:szCs w:val="30"/>
        </w:rPr>
        <w:t>个单采血浆站的设置陆续获得省卫计委审批通过。每次批文发出后，其会通知她，何某霞每次都会送给其现金人民币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次都是在其居住的珠江帝景的侧门送给其的，共有</w:t>
      </w:r>
      <w:r>
        <w:rPr>
          <w:rFonts w:hint="eastAsia"/>
          <w:sz w:val="30"/>
          <w:szCs w:val="30"/>
        </w:rPr>
        <w:t>60</w:t>
      </w:r>
      <w:r>
        <w:rPr>
          <w:rFonts w:hint="eastAsia"/>
          <w:sz w:val="30"/>
          <w:szCs w:val="30"/>
        </w:rPr>
        <w:t>万元人民币。</w:t>
      </w:r>
    </w:p>
    <w:p w14:paraId="5C8E8BE7" w14:textId="77777777" w:rsidR="00507932" w:rsidRDefault="00507932">
      <w:pPr>
        <w:spacing w:line="500" w:lineRule="atLeast"/>
        <w:ind w:firstLine="600"/>
        <w:divId w:val="1093866190"/>
        <w:rPr>
          <w:rFonts w:hint="eastAsia"/>
          <w:sz w:val="30"/>
          <w:szCs w:val="30"/>
        </w:rPr>
      </w:pPr>
      <w:r>
        <w:rPr>
          <w:rFonts w:hint="eastAsia"/>
          <w:sz w:val="30"/>
          <w:szCs w:val="30"/>
        </w:rPr>
        <w:t>2017</w:t>
      </w:r>
      <w:r>
        <w:rPr>
          <w:rFonts w:hint="eastAsia"/>
          <w:sz w:val="30"/>
          <w:szCs w:val="30"/>
        </w:rPr>
        <w:t>年，何某霞所在公司的中山坦洲单采血浆站设置也获省卫计委通过。某天晚上何某霞约其在大学城星汇文华楼下见面（其当时已搬家到大学城星汇文华楼），她说为了感谢其要转账人民币</w:t>
      </w:r>
      <w:r>
        <w:rPr>
          <w:rFonts w:hint="eastAsia"/>
          <w:sz w:val="30"/>
          <w:szCs w:val="30"/>
        </w:rPr>
        <w:t>30</w:t>
      </w:r>
      <w:r>
        <w:rPr>
          <w:rFonts w:hint="eastAsia"/>
          <w:sz w:val="30"/>
          <w:szCs w:val="30"/>
        </w:rPr>
        <w:t>万元给其，其回到家里拿了其实际控制使用张建名下尾号为</w:t>
      </w:r>
      <w:r>
        <w:rPr>
          <w:rFonts w:hint="eastAsia"/>
          <w:sz w:val="30"/>
          <w:szCs w:val="30"/>
        </w:rPr>
        <w:t>8983</w:t>
      </w:r>
      <w:r>
        <w:rPr>
          <w:rFonts w:hint="eastAsia"/>
          <w:sz w:val="30"/>
          <w:szCs w:val="30"/>
        </w:rPr>
        <w:t>的工商银行卡给她，告诉她这张卡号的户名是其哥“张建”，其要她转账到这张卡里，不久何某霞就安排人将</w:t>
      </w:r>
      <w:r>
        <w:rPr>
          <w:rFonts w:hint="eastAsia"/>
          <w:sz w:val="30"/>
          <w:szCs w:val="30"/>
        </w:rPr>
        <w:t>30</w:t>
      </w:r>
      <w:r>
        <w:rPr>
          <w:rFonts w:hint="eastAsia"/>
          <w:sz w:val="30"/>
          <w:szCs w:val="30"/>
        </w:rPr>
        <w:t>万人民币转到了这张卡里。</w:t>
      </w:r>
    </w:p>
    <w:p w14:paraId="639A019F" w14:textId="77777777" w:rsidR="00507932" w:rsidRDefault="00507932">
      <w:pPr>
        <w:spacing w:line="500" w:lineRule="atLeast"/>
        <w:ind w:firstLine="600"/>
        <w:divId w:val="1920941379"/>
        <w:rPr>
          <w:rFonts w:hint="eastAsia"/>
          <w:sz w:val="30"/>
          <w:szCs w:val="30"/>
        </w:rPr>
      </w:pPr>
      <w:r>
        <w:rPr>
          <w:rFonts w:hint="eastAsia"/>
          <w:sz w:val="30"/>
          <w:szCs w:val="30"/>
        </w:rPr>
        <w:t>其还帮何某霞向一些医院打招呼，向医院推荐药品，其中有中山大学附属第六医院、广东药学院附属第一医院、番禺何贤纪念医院、南方医科大学附属第三医院、广州中医药大学附属第一医院、惠州市第一人民医院等，推荐的药品有青稞红曲等，具体药品其记不清了。向这些医院推荐的药品，有些成功了，有些没有成功，她为了感谢其帮忙，都会按照每种药品</w:t>
      </w:r>
      <w:r>
        <w:rPr>
          <w:rFonts w:hint="eastAsia"/>
          <w:sz w:val="30"/>
          <w:szCs w:val="30"/>
        </w:rPr>
        <w:t>1</w:t>
      </w:r>
      <w:r>
        <w:rPr>
          <w:rFonts w:hint="eastAsia"/>
          <w:sz w:val="30"/>
          <w:szCs w:val="30"/>
        </w:rPr>
        <w:t>万或</w:t>
      </w:r>
      <w:r>
        <w:rPr>
          <w:rFonts w:hint="eastAsia"/>
          <w:sz w:val="30"/>
          <w:szCs w:val="30"/>
        </w:rPr>
        <w:t>2</w:t>
      </w:r>
      <w:r>
        <w:rPr>
          <w:rFonts w:hint="eastAsia"/>
          <w:sz w:val="30"/>
          <w:szCs w:val="30"/>
        </w:rPr>
        <w:t>万元人民币的标准给其送感谢费，一共送给其约</w:t>
      </w:r>
      <w:r>
        <w:rPr>
          <w:rFonts w:hint="eastAsia"/>
          <w:sz w:val="30"/>
          <w:szCs w:val="30"/>
        </w:rPr>
        <w:t>10</w:t>
      </w:r>
      <w:r>
        <w:rPr>
          <w:rFonts w:hint="eastAsia"/>
          <w:sz w:val="30"/>
          <w:szCs w:val="30"/>
        </w:rPr>
        <w:t>万元人民币现金。</w:t>
      </w:r>
    </w:p>
    <w:p w14:paraId="263D0F66" w14:textId="77777777" w:rsidR="00507932" w:rsidRDefault="00507932">
      <w:pPr>
        <w:spacing w:line="500" w:lineRule="atLeast"/>
        <w:ind w:firstLine="600"/>
        <w:divId w:val="1206482260"/>
        <w:rPr>
          <w:rFonts w:hint="eastAsia"/>
          <w:sz w:val="30"/>
          <w:szCs w:val="30"/>
        </w:rPr>
      </w:pPr>
      <w:r>
        <w:rPr>
          <w:rFonts w:hint="eastAsia"/>
          <w:sz w:val="30"/>
          <w:szCs w:val="30"/>
        </w:rPr>
        <w:t>2016</w:t>
      </w:r>
      <w:r>
        <w:rPr>
          <w:rFonts w:hint="eastAsia"/>
          <w:sz w:val="30"/>
          <w:szCs w:val="30"/>
        </w:rPr>
        <w:t>年、</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年的每年春节前，她都会来拜会其，每次给其送“红包利是”现金人民币</w:t>
      </w:r>
      <w:r>
        <w:rPr>
          <w:rFonts w:hint="eastAsia"/>
          <w:sz w:val="30"/>
          <w:szCs w:val="30"/>
        </w:rPr>
        <w:t>1</w:t>
      </w:r>
      <w:r>
        <w:rPr>
          <w:rFonts w:hint="eastAsia"/>
          <w:sz w:val="30"/>
          <w:szCs w:val="30"/>
        </w:rPr>
        <w:t>万元，</w:t>
      </w:r>
      <w:r>
        <w:rPr>
          <w:rFonts w:hint="eastAsia"/>
          <w:sz w:val="30"/>
          <w:szCs w:val="30"/>
        </w:rPr>
        <w:t>3</w:t>
      </w:r>
      <w:r>
        <w:rPr>
          <w:rFonts w:hint="eastAsia"/>
          <w:sz w:val="30"/>
          <w:szCs w:val="30"/>
        </w:rPr>
        <w:t>年共送给其</w:t>
      </w:r>
      <w:r>
        <w:rPr>
          <w:rFonts w:hint="eastAsia"/>
          <w:sz w:val="30"/>
          <w:szCs w:val="30"/>
        </w:rPr>
        <w:t>3</w:t>
      </w:r>
      <w:r>
        <w:rPr>
          <w:rFonts w:hint="eastAsia"/>
          <w:sz w:val="30"/>
          <w:szCs w:val="30"/>
        </w:rPr>
        <w:t>万元。</w:t>
      </w:r>
    </w:p>
    <w:p w14:paraId="0F847F58" w14:textId="77777777" w:rsidR="00507932" w:rsidRDefault="00507932">
      <w:pPr>
        <w:spacing w:line="500" w:lineRule="atLeast"/>
        <w:ind w:firstLine="600"/>
        <w:divId w:val="1099911996"/>
        <w:rPr>
          <w:rFonts w:hint="eastAsia"/>
          <w:sz w:val="30"/>
          <w:szCs w:val="30"/>
        </w:rPr>
      </w:pPr>
      <w:r>
        <w:rPr>
          <w:rFonts w:hint="eastAsia"/>
          <w:sz w:val="30"/>
          <w:szCs w:val="30"/>
        </w:rPr>
        <w:t>2015</w:t>
      </w:r>
      <w:r>
        <w:rPr>
          <w:rFonts w:hint="eastAsia"/>
          <w:sz w:val="30"/>
          <w:szCs w:val="30"/>
        </w:rPr>
        <w:t>年到</w:t>
      </w:r>
      <w:r>
        <w:rPr>
          <w:rFonts w:hint="eastAsia"/>
          <w:sz w:val="30"/>
          <w:szCs w:val="30"/>
        </w:rPr>
        <w:t>2018</w:t>
      </w:r>
      <w:r>
        <w:rPr>
          <w:rFonts w:hint="eastAsia"/>
          <w:sz w:val="30"/>
          <w:szCs w:val="30"/>
        </w:rPr>
        <w:t>年，何某霞总共给其送了人民币</w:t>
      </w:r>
      <w:r>
        <w:rPr>
          <w:rFonts w:hint="eastAsia"/>
          <w:sz w:val="30"/>
          <w:szCs w:val="30"/>
        </w:rPr>
        <w:t>183</w:t>
      </w:r>
      <w:r>
        <w:rPr>
          <w:rFonts w:hint="eastAsia"/>
          <w:sz w:val="30"/>
          <w:szCs w:val="30"/>
        </w:rPr>
        <w:t>万元，其中</w:t>
      </w:r>
      <w:r>
        <w:rPr>
          <w:rFonts w:hint="eastAsia"/>
          <w:sz w:val="30"/>
          <w:szCs w:val="30"/>
        </w:rPr>
        <w:t>153</w:t>
      </w:r>
      <w:r>
        <w:rPr>
          <w:rFonts w:hint="eastAsia"/>
          <w:sz w:val="30"/>
          <w:szCs w:val="30"/>
        </w:rPr>
        <w:t>万元是现金，</w:t>
      </w:r>
      <w:r>
        <w:rPr>
          <w:rFonts w:hint="eastAsia"/>
          <w:sz w:val="30"/>
          <w:szCs w:val="30"/>
        </w:rPr>
        <w:t>30</w:t>
      </w:r>
      <w:r>
        <w:rPr>
          <w:rFonts w:hint="eastAsia"/>
          <w:sz w:val="30"/>
          <w:szCs w:val="30"/>
        </w:rPr>
        <w:t>万元是银行转账，包括最初送其的</w:t>
      </w:r>
      <w:r>
        <w:rPr>
          <w:rFonts w:hint="eastAsia"/>
          <w:sz w:val="30"/>
          <w:szCs w:val="30"/>
        </w:rPr>
        <w:t>50</w:t>
      </w:r>
      <w:r>
        <w:rPr>
          <w:rFonts w:hint="eastAsia"/>
          <w:sz w:val="30"/>
          <w:szCs w:val="30"/>
        </w:rPr>
        <w:t>万元所谓炒股“赚的钱”。现在看来，都是为了疏通其的关系，希望与其搞好关系，希望其对她在血浆站审批、推荐药品时给予关照，所以才送钱给其。</w:t>
      </w:r>
    </w:p>
    <w:p w14:paraId="69160ACA" w14:textId="77777777" w:rsidR="00507932" w:rsidRDefault="00507932">
      <w:pPr>
        <w:spacing w:line="500" w:lineRule="atLeast"/>
        <w:ind w:firstLine="600"/>
        <w:divId w:val="1044136382"/>
        <w:rPr>
          <w:rFonts w:hint="eastAsia"/>
          <w:sz w:val="30"/>
          <w:szCs w:val="30"/>
        </w:rPr>
      </w:pPr>
      <w:r>
        <w:rPr>
          <w:rFonts w:hint="eastAsia"/>
          <w:sz w:val="30"/>
          <w:szCs w:val="30"/>
        </w:rPr>
        <w:t>2.</w:t>
      </w:r>
      <w:r>
        <w:rPr>
          <w:rFonts w:hint="eastAsia"/>
          <w:sz w:val="30"/>
          <w:szCs w:val="30"/>
        </w:rPr>
        <w:t>被告人何某霞的供述，证实：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其到广东双某生物制药有限公司任职总经理助理，当时双某公司正在大力拓展单采血浆站的业务，一开始想通过收购的方式来购买单采血浆站，但是一直都没有成功，因此就只能自己申请新建单采血浆站。双林公司知道其跟广东省卫计委医政处的处长张某关系比较好，而张某就是主管单采血浆站的审批业务。因此双某公司就找到其合作，并且聘任其任双某公司的总经理助理，负责双某公司血源部单采血浆站的设置申请、许可、验收等与政府行政审批方面的沟通协调工作。当时双某公司跟其约定，如果单采血浆站成功通过省卫计委的审批，双某公司在新成立的单采血浆站给其占</w:t>
      </w:r>
      <w:r>
        <w:rPr>
          <w:rFonts w:hint="eastAsia"/>
          <w:sz w:val="30"/>
          <w:szCs w:val="30"/>
        </w:rPr>
        <w:t>20%</w:t>
      </w:r>
      <w:r>
        <w:rPr>
          <w:rFonts w:hint="eastAsia"/>
          <w:sz w:val="30"/>
          <w:szCs w:val="30"/>
        </w:rPr>
        <w:t>的股份（需按照注册资本缴纳出资款，出资款在之后双某公司给其的奖励中扣除），而且其还享有新公司血浆产品的全国包销权，还按照每个单采血浆站</w:t>
      </w:r>
      <w:r>
        <w:rPr>
          <w:rFonts w:hint="eastAsia"/>
          <w:sz w:val="30"/>
          <w:szCs w:val="30"/>
        </w:rPr>
        <w:t>300</w:t>
      </w:r>
      <w:r>
        <w:rPr>
          <w:rFonts w:hint="eastAsia"/>
          <w:sz w:val="30"/>
          <w:szCs w:val="30"/>
        </w:rPr>
        <w:t>万元左右的金额给其奖励，其中这个金额还可以上下浮动，除了奖励外，双某公司还每月给其支付税后大约</w:t>
      </w:r>
      <w:r>
        <w:rPr>
          <w:rFonts w:hint="eastAsia"/>
          <w:sz w:val="30"/>
          <w:szCs w:val="30"/>
        </w:rPr>
        <w:t>7000</w:t>
      </w:r>
      <w:r>
        <w:rPr>
          <w:rFonts w:hint="eastAsia"/>
          <w:sz w:val="30"/>
          <w:szCs w:val="30"/>
        </w:rPr>
        <w:t>多元的工资以及帮其购买社保等。</w:t>
      </w:r>
    </w:p>
    <w:p w14:paraId="0DA8CD97" w14:textId="77777777" w:rsidR="00507932" w:rsidRDefault="00507932">
      <w:pPr>
        <w:spacing w:line="500" w:lineRule="atLeast"/>
        <w:ind w:firstLine="600"/>
        <w:divId w:val="665013999"/>
        <w:rPr>
          <w:rFonts w:hint="eastAsia"/>
          <w:sz w:val="30"/>
          <w:szCs w:val="30"/>
        </w:rPr>
      </w:pPr>
      <w:r>
        <w:rPr>
          <w:rFonts w:hint="eastAsia"/>
          <w:sz w:val="30"/>
          <w:szCs w:val="30"/>
        </w:rPr>
        <w:t>2014</w:t>
      </w:r>
      <w:r>
        <w:rPr>
          <w:rFonts w:hint="eastAsia"/>
          <w:sz w:val="30"/>
          <w:szCs w:val="30"/>
        </w:rPr>
        <w:t>年左右因为炒股认识了张某夫妇，当时张伟是广东省卫计委医政处的副处长，其和张某夫妇经常一起讨论股票的事情，因此跟张某慢慢熟起来了，其知道后来张某升任了医政处处长。</w:t>
      </w:r>
    </w:p>
    <w:p w14:paraId="1FE3C40B" w14:textId="77777777" w:rsidR="00507932" w:rsidRDefault="00507932">
      <w:pPr>
        <w:spacing w:line="500" w:lineRule="atLeast"/>
        <w:ind w:firstLine="600"/>
        <w:divId w:val="110369251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月左右，具体时间其记不清了，张某介绍了一支亚夏股份的股票给其。其便购买了这支股票，后来这支股票大涨，在账面上赚了</w:t>
      </w:r>
      <w:r>
        <w:rPr>
          <w:rFonts w:hint="eastAsia"/>
          <w:sz w:val="30"/>
          <w:szCs w:val="30"/>
        </w:rPr>
        <w:t>900</w:t>
      </w:r>
      <w:r>
        <w:rPr>
          <w:rFonts w:hint="eastAsia"/>
          <w:sz w:val="30"/>
          <w:szCs w:val="30"/>
        </w:rPr>
        <w:t>多万元。由于当时其刚到双某公司任总经理助理，负责双某公司单采血浆站与政府部门之间的审批业务方面的沟通协调工作，而张伟刚升任广东省卫计委医政处的处长，主管单采血浆站方面的审批业务。一方面为了感谢张某介绍股票给其让其赚了很多钱，虽然当时其还没有卖掉那支股票，只是在账面上赚了钱，另一方面虽然其跟张某已经比较熟了，但是为了跟他进一步搞好关系，希望他在以后的工作中给予其关照。于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月左右的一天，其打电话跟张某说感谢他介绍股票让其赚了钱，其现在按照</w:t>
      </w:r>
      <w:r>
        <w:rPr>
          <w:rFonts w:hint="eastAsia"/>
          <w:sz w:val="30"/>
          <w:szCs w:val="30"/>
        </w:rPr>
        <w:t>10%</w:t>
      </w:r>
      <w:r>
        <w:rPr>
          <w:rFonts w:hint="eastAsia"/>
          <w:sz w:val="30"/>
          <w:szCs w:val="30"/>
        </w:rPr>
        <w:t>给他分成，先拿</w:t>
      </w:r>
      <w:r>
        <w:rPr>
          <w:rFonts w:hint="eastAsia"/>
          <w:sz w:val="30"/>
          <w:szCs w:val="30"/>
        </w:rPr>
        <w:t>50</w:t>
      </w:r>
      <w:r>
        <w:rPr>
          <w:rFonts w:hint="eastAsia"/>
          <w:sz w:val="30"/>
          <w:szCs w:val="30"/>
        </w:rPr>
        <w:t>万元给他，当时张某听后也没有反对。第二天晚上，其准备了</w:t>
      </w:r>
      <w:r>
        <w:rPr>
          <w:rFonts w:hint="eastAsia"/>
          <w:sz w:val="30"/>
          <w:szCs w:val="30"/>
        </w:rPr>
        <w:t>50</w:t>
      </w:r>
      <w:r>
        <w:rPr>
          <w:rFonts w:hint="eastAsia"/>
          <w:sz w:val="30"/>
          <w:szCs w:val="30"/>
        </w:rPr>
        <w:t>万元人民币现金，每叠</w:t>
      </w:r>
      <w:r>
        <w:rPr>
          <w:rFonts w:hint="eastAsia"/>
          <w:sz w:val="30"/>
          <w:szCs w:val="30"/>
        </w:rPr>
        <w:t>1</w:t>
      </w:r>
      <w:r>
        <w:rPr>
          <w:rFonts w:hint="eastAsia"/>
          <w:sz w:val="30"/>
          <w:szCs w:val="30"/>
        </w:rPr>
        <w:t>万元，</w:t>
      </w:r>
      <w:r>
        <w:rPr>
          <w:rFonts w:hint="eastAsia"/>
          <w:sz w:val="30"/>
          <w:szCs w:val="30"/>
        </w:rPr>
        <w:t>10</w:t>
      </w:r>
      <w:r>
        <w:rPr>
          <w:rFonts w:hint="eastAsia"/>
          <w:sz w:val="30"/>
          <w:szCs w:val="30"/>
        </w:rPr>
        <w:t>万元一扎，共</w:t>
      </w:r>
      <w:r>
        <w:rPr>
          <w:rFonts w:hint="eastAsia"/>
          <w:sz w:val="30"/>
          <w:szCs w:val="30"/>
        </w:rPr>
        <w:t>5</w:t>
      </w:r>
      <w:r>
        <w:rPr>
          <w:rFonts w:hint="eastAsia"/>
          <w:sz w:val="30"/>
          <w:szCs w:val="30"/>
        </w:rPr>
        <w:t>扎，用一个纸箱装住，在钱上面其还放了一张</w:t>
      </w:r>
      <w:r>
        <w:rPr>
          <w:rFonts w:hint="eastAsia"/>
          <w:sz w:val="30"/>
          <w:szCs w:val="30"/>
        </w:rPr>
        <w:t>A4</w:t>
      </w:r>
      <w:r>
        <w:rPr>
          <w:rFonts w:hint="eastAsia"/>
          <w:sz w:val="30"/>
          <w:szCs w:val="30"/>
        </w:rPr>
        <w:t>纸，上面手写了“亚夏”两个字。当时其自己驾驶黑色奔驰小轿车去张某居住的大门口，张某下来后，其下车把那个纸箱交给张某，并跟他说这是亚夏的东西，张某听后也没说什么就收下了。后来由于其没有及时抛掉这支股票，遇上了股灾，这只股票大跌，最终其还是亏损了，其也把这个情况跟张某说了，张某也</w:t>
      </w:r>
      <w:r>
        <w:rPr>
          <w:rFonts w:hint="eastAsia"/>
          <w:sz w:val="30"/>
          <w:szCs w:val="30"/>
        </w:rPr>
        <w:t>没说什么，也没有提过要把这</w:t>
      </w:r>
      <w:r>
        <w:rPr>
          <w:rFonts w:hint="eastAsia"/>
          <w:sz w:val="30"/>
          <w:szCs w:val="30"/>
        </w:rPr>
        <w:t>50</w:t>
      </w:r>
      <w:r>
        <w:rPr>
          <w:rFonts w:hint="eastAsia"/>
          <w:sz w:val="30"/>
          <w:szCs w:val="30"/>
        </w:rPr>
        <w:t>万元退回给其。</w:t>
      </w:r>
    </w:p>
    <w:p w14:paraId="7FE49795" w14:textId="77777777" w:rsidR="00507932" w:rsidRDefault="00507932">
      <w:pPr>
        <w:spacing w:line="500" w:lineRule="atLeast"/>
        <w:ind w:firstLine="600"/>
        <w:divId w:val="31003305"/>
        <w:rPr>
          <w:rFonts w:hint="eastAsia"/>
          <w:sz w:val="30"/>
          <w:szCs w:val="30"/>
        </w:rPr>
      </w:pPr>
      <w:r>
        <w:rPr>
          <w:rFonts w:hint="eastAsia"/>
          <w:sz w:val="30"/>
          <w:szCs w:val="30"/>
        </w:rPr>
        <w:t>过了几个月，大约</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左右，双某公司申请的廉江双某单采血浆站已经通过廉江和湛江的审批，已经递交到广东省卫计委医政处走最后审批流程。当时其把情况跟张某说了，张某当时说让其不要找其他人帮忙，之后通过县、市审批后，到了省里，他都可以帮其审批通过。后来廉江双某单采血浆站很快就通过了广东省的审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月左右，廉江血浆站顺利取得批文，</w:t>
      </w:r>
      <w:r>
        <w:rPr>
          <w:rFonts w:hint="eastAsia"/>
          <w:sz w:val="30"/>
          <w:szCs w:val="30"/>
        </w:rPr>
        <w:t>2016</w:t>
      </w:r>
      <w:r>
        <w:rPr>
          <w:rFonts w:hint="eastAsia"/>
          <w:sz w:val="30"/>
          <w:szCs w:val="30"/>
        </w:rPr>
        <w:t>年春节前，张某亲自带队组织专家去廉江验收，并顺利通过。</w:t>
      </w:r>
      <w:r>
        <w:rPr>
          <w:rFonts w:hint="eastAsia"/>
          <w:sz w:val="30"/>
          <w:szCs w:val="30"/>
        </w:rPr>
        <w:t>2016</w:t>
      </w:r>
      <w:r>
        <w:rPr>
          <w:rFonts w:hint="eastAsia"/>
          <w:sz w:val="30"/>
          <w:szCs w:val="30"/>
        </w:rPr>
        <w:t>年春节后没多久，为了感谢张某的帮忙以及跟他搞好关系，以便继续关照他们，于是其送了</w:t>
      </w:r>
      <w:r>
        <w:rPr>
          <w:rFonts w:hint="eastAsia"/>
          <w:sz w:val="30"/>
          <w:szCs w:val="30"/>
        </w:rPr>
        <w:t>20</w:t>
      </w:r>
      <w:r>
        <w:rPr>
          <w:rFonts w:hint="eastAsia"/>
          <w:sz w:val="30"/>
          <w:szCs w:val="30"/>
        </w:rPr>
        <w:t>万元人民币现金给张某。当时其是自己开那辆奔驰小轿车去张某居住的珠江帝景大门口一家发廊前面的路边等张某，张某到了上了其的车，在车上，其跟张某说了一些感谢之类的话以及闲聊了一会，就把一个装有</w:t>
      </w:r>
      <w:r>
        <w:rPr>
          <w:rFonts w:hint="eastAsia"/>
          <w:sz w:val="30"/>
          <w:szCs w:val="30"/>
        </w:rPr>
        <w:t>20</w:t>
      </w:r>
      <w:r>
        <w:rPr>
          <w:rFonts w:hint="eastAsia"/>
          <w:sz w:val="30"/>
          <w:szCs w:val="30"/>
        </w:rPr>
        <w:t>万元人民币现金的袋子交给张某，张某也没说什么就收下了，之后其就开车离开了。过了一两个月左右，当时廉江双某单采血浆站划分采浆区域的审批通过后，为了感谢张某的帮忙，其又送了</w:t>
      </w:r>
      <w:r>
        <w:rPr>
          <w:rFonts w:hint="eastAsia"/>
          <w:sz w:val="30"/>
          <w:szCs w:val="30"/>
        </w:rPr>
        <w:t>10</w:t>
      </w:r>
      <w:r>
        <w:rPr>
          <w:rFonts w:hint="eastAsia"/>
          <w:sz w:val="30"/>
          <w:szCs w:val="30"/>
        </w:rPr>
        <w:t>万元人民币现金给张某，送钱也是其拿到张某居住的珠江帝景小区门口附近交给他的，张某也都收下了。</w:t>
      </w:r>
    </w:p>
    <w:p w14:paraId="7F983B2B" w14:textId="77777777" w:rsidR="00507932" w:rsidRDefault="00507932">
      <w:pPr>
        <w:spacing w:line="500" w:lineRule="atLeast"/>
        <w:ind w:firstLine="600"/>
        <w:divId w:val="1551569900"/>
        <w:rPr>
          <w:rFonts w:hint="eastAsia"/>
          <w:sz w:val="30"/>
          <w:szCs w:val="30"/>
        </w:rPr>
      </w:pPr>
      <w:r>
        <w:rPr>
          <w:rFonts w:hint="eastAsia"/>
          <w:sz w:val="30"/>
          <w:szCs w:val="30"/>
        </w:rPr>
        <w:t>接下来从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双某公司陆续申请设置了河源东源、遂溪、鹤山、中山坦洲的双某单采血浆站，这些单采血浆站都需要经过广东省最终的审批以及验收。在到了省卫计委审批前，其跟张某打了招呼，让他帮忙加快审批，而且有时其还通过张某向对应市的卫计部门领导打招呼，让他们关照双某公司，尽快通过双某公司的单采血浆站的审批。尤其是在中山坦洲双某单采血浆站的设置方面，张某多次帮其跟时任中山市卫某局长雷某打招呼，并且明确表明，全省剩下的单采血浆站的指标只能给双某公司了，当时省里另外三家有资格的生物制药公司的指标都已经用完了，也就是说只有双某公司有资格申请单采血浆站。所以雷某最终也审批通过了双某公司的单采血浆站的设置申请，最终到了省卫计委后，张某也很快审批通过双某公司的申请。为了感谢张某的帮忙以及跟他搞好关系，在上述</w:t>
      </w:r>
      <w:r>
        <w:rPr>
          <w:rFonts w:hint="eastAsia"/>
          <w:sz w:val="30"/>
          <w:szCs w:val="30"/>
        </w:rPr>
        <w:t>4</w:t>
      </w:r>
      <w:r>
        <w:rPr>
          <w:rFonts w:hint="eastAsia"/>
          <w:sz w:val="30"/>
          <w:szCs w:val="30"/>
        </w:rPr>
        <w:t>个单采血浆站获得批文后不久，其都会给张某送好处费，其中在东源、遂溪和鹤山单采血浆站获得批文后不久，其每次都给张某送</w:t>
      </w:r>
      <w:r>
        <w:rPr>
          <w:rFonts w:hint="eastAsia"/>
          <w:sz w:val="30"/>
          <w:szCs w:val="30"/>
        </w:rPr>
        <w:t>20</w:t>
      </w:r>
      <w:r>
        <w:rPr>
          <w:rFonts w:hint="eastAsia"/>
          <w:sz w:val="30"/>
          <w:szCs w:val="30"/>
        </w:rPr>
        <w:t>万元人民币现金，给张某送钱都是其自己拿现金过去张某居住的珠江帝景小区门口附近送给张某，</w:t>
      </w:r>
      <w:r>
        <w:rPr>
          <w:rFonts w:hint="eastAsia"/>
          <w:sz w:val="30"/>
          <w:szCs w:val="30"/>
        </w:rPr>
        <w:t>2017</w:t>
      </w:r>
      <w:r>
        <w:rPr>
          <w:rFonts w:hint="eastAsia"/>
          <w:sz w:val="30"/>
          <w:szCs w:val="30"/>
        </w:rPr>
        <w:t>年张某位于俊贤街的房子装修好了，其在上述张某居住的房子附近送钱给他的。</w:t>
      </w:r>
      <w:r>
        <w:rPr>
          <w:rFonts w:hint="eastAsia"/>
          <w:sz w:val="30"/>
          <w:szCs w:val="30"/>
        </w:rPr>
        <w:t>2017</w:t>
      </w:r>
      <w:r>
        <w:rPr>
          <w:rFonts w:hint="eastAsia"/>
          <w:sz w:val="30"/>
          <w:szCs w:val="30"/>
        </w:rPr>
        <w:t>年中山坦洲双某单采血浆站获</w:t>
      </w:r>
      <w:r>
        <w:rPr>
          <w:rFonts w:hint="eastAsia"/>
          <w:sz w:val="30"/>
          <w:szCs w:val="30"/>
        </w:rPr>
        <w:t>得批文后，其没有直接送现金给张某，其让张某提供了一个银行账户，其让石某</w:t>
      </w:r>
      <w:r>
        <w:rPr>
          <w:rFonts w:hint="eastAsia"/>
          <w:sz w:val="30"/>
          <w:szCs w:val="30"/>
        </w:rPr>
        <w:t>1</w:t>
      </w:r>
      <w:r>
        <w:rPr>
          <w:rFonts w:hint="eastAsia"/>
          <w:sz w:val="30"/>
          <w:szCs w:val="30"/>
        </w:rPr>
        <w:t>的弟弟石某</w:t>
      </w:r>
      <w:r>
        <w:rPr>
          <w:rFonts w:hint="eastAsia"/>
          <w:sz w:val="30"/>
          <w:szCs w:val="30"/>
        </w:rPr>
        <w:t>3</w:t>
      </w:r>
      <w:r>
        <w:rPr>
          <w:rFonts w:hint="eastAsia"/>
          <w:sz w:val="30"/>
          <w:szCs w:val="30"/>
        </w:rPr>
        <w:t>转账了</w:t>
      </w:r>
      <w:r>
        <w:rPr>
          <w:rFonts w:hint="eastAsia"/>
          <w:sz w:val="30"/>
          <w:szCs w:val="30"/>
        </w:rPr>
        <w:t>30</w:t>
      </w:r>
      <w:r>
        <w:rPr>
          <w:rFonts w:hint="eastAsia"/>
          <w:sz w:val="30"/>
          <w:szCs w:val="30"/>
        </w:rPr>
        <w:t>万元到张某提供的银行账户，作为送给张某的好处费，后来其再转账了</w:t>
      </w:r>
      <w:r>
        <w:rPr>
          <w:rFonts w:hint="eastAsia"/>
          <w:sz w:val="30"/>
          <w:szCs w:val="30"/>
        </w:rPr>
        <w:t>30</w:t>
      </w:r>
      <w:r>
        <w:rPr>
          <w:rFonts w:hint="eastAsia"/>
          <w:sz w:val="30"/>
          <w:szCs w:val="30"/>
        </w:rPr>
        <w:t>万元给石某</w:t>
      </w:r>
      <w:r>
        <w:rPr>
          <w:rFonts w:hint="eastAsia"/>
          <w:sz w:val="30"/>
          <w:szCs w:val="30"/>
        </w:rPr>
        <w:t>3</w:t>
      </w:r>
      <w:r>
        <w:rPr>
          <w:rFonts w:hint="eastAsia"/>
          <w:sz w:val="30"/>
          <w:szCs w:val="30"/>
        </w:rPr>
        <w:t>，作为还给他帮其转账的钱。</w:t>
      </w:r>
    </w:p>
    <w:p w14:paraId="0E22CD32" w14:textId="77777777" w:rsidR="00507932" w:rsidRDefault="00507932">
      <w:pPr>
        <w:spacing w:line="500" w:lineRule="atLeast"/>
        <w:ind w:firstLine="600"/>
        <w:divId w:val="1591229583"/>
        <w:rPr>
          <w:rFonts w:hint="eastAsia"/>
          <w:sz w:val="30"/>
          <w:szCs w:val="30"/>
        </w:rPr>
      </w:pPr>
      <w:r>
        <w:rPr>
          <w:rFonts w:hint="eastAsia"/>
          <w:sz w:val="30"/>
          <w:szCs w:val="30"/>
        </w:rPr>
        <w:t>除了上述其因双某公司单采血浆站的审批给张某送钱外，其还有做一些医药的代理业务，其让张某帮其向相应的医院院长打招呼，让他们关照其以及其朋友代理的药，希望能顺利通过药事委员会的讨论。其记得其让张某打招呼的医院有番禺何贤纪念医院、惠州市第一人民医院、广五医院、广东药科大学附属第一医院、南方医科大学附属第三医院、广州中医药大学附属第一医院、深圳市第一人民医院、中山大学附属第六医院等。上述张某帮其打招呼的医院中，很多都没有成功，只有少部分是成功了。其为了感谢张某的帮忙，都按照每种药品</w:t>
      </w:r>
      <w:r>
        <w:rPr>
          <w:rFonts w:hint="eastAsia"/>
          <w:sz w:val="30"/>
          <w:szCs w:val="30"/>
        </w:rPr>
        <w:t>1</w:t>
      </w:r>
      <w:r>
        <w:rPr>
          <w:rFonts w:hint="eastAsia"/>
          <w:sz w:val="30"/>
          <w:szCs w:val="30"/>
        </w:rPr>
        <w:t>万元人民币的标准给张某送好处费，从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月，其一共因为找张某帮其向医院打招呼而送给他</w:t>
      </w:r>
      <w:r>
        <w:rPr>
          <w:rFonts w:hint="eastAsia"/>
          <w:sz w:val="30"/>
          <w:szCs w:val="30"/>
        </w:rPr>
        <w:t>10</w:t>
      </w:r>
      <w:r>
        <w:rPr>
          <w:rFonts w:hint="eastAsia"/>
          <w:sz w:val="30"/>
          <w:szCs w:val="30"/>
        </w:rPr>
        <w:t>次好处费，每次</w:t>
      </w:r>
      <w:r>
        <w:rPr>
          <w:rFonts w:hint="eastAsia"/>
          <w:sz w:val="30"/>
          <w:szCs w:val="30"/>
        </w:rPr>
        <w:t>1</w:t>
      </w:r>
      <w:r>
        <w:rPr>
          <w:rFonts w:hint="eastAsia"/>
          <w:sz w:val="30"/>
          <w:szCs w:val="30"/>
        </w:rPr>
        <w:t>万元人民币现金，共</w:t>
      </w:r>
      <w:r>
        <w:rPr>
          <w:rFonts w:hint="eastAsia"/>
          <w:sz w:val="30"/>
          <w:szCs w:val="30"/>
        </w:rPr>
        <w:t>10</w:t>
      </w:r>
      <w:r>
        <w:rPr>
          <w:rFonts w:hint="eastAsia"/>
          <w:sz w:val="30"/>
          <w:szCs w:val="30"/>
        </w:rPr>
        <w:t>万元。大部分都是用普通的牛皮纸信封装好后自己开车拿到张某住的房子的附近送给他的。</w:t>
      </w:r>
    </w:p>
    <w:p w14:paraId="6826B248" w14:textId="77777777" w:rsidR="00507932" w:rsidRDefault="00507932">
      <w:pPr>
        <w:spacing w:line="500" w:lineRule="atLeast"/>
        <w:ind w:firstLine="600"/>
        <w:divId w:val="1681004688"/>
        <w:rPr>
          <w:rFonts w:hint="eastAsia"/>
          <w:sz w:val="30"/>
          <w:szCs w:val="30"/>
        </w:rPr>
      </w:pPr>
      <w:r>
        <w:rPr>
          <w:rFonts w:hint="eastAsia"/>
          <w:sz w:val="30"/>
          <w:szCs w:val="30"/>
        </w:rPr>
        <w:t>另外</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年每年春节前，双某公司也会通过其送一些礼品给张某，由于张某不需要礼品，因此其就把双某公司送给张某的礼品折成现金，其自己再加上一点，凑够</w:t>
      </w:r>
      <w:r>
        <w:rPr>
          <w:rFonts w:hint="eastAsia"/>
          <w:sz w:val="30"/>
          <w:szCs w:val="30"/>
        </w:rPr>
        <w:t>1</w:t>
      </w:r>
      <w:r>
        <w:rPr>
          <w:rFonts w:hint="eastAsia"/>
          <w:sz w:val="30"/>
          <w:szCs w:val="30"/>
        </w:rPr>
        <w:t>万元再送给张某，就没有把双某公司让其送给张某的礼品再拿给张某了。三年下来共送给张某</w:t>
      </w:r>
      <w:r>
        <w:rPr>
          <w:rFonts w:hint="eastAsia"/>
          <w:sz w:val="30"/>
          <w:szCs w:val="30"/>
        </w:rPr>
        <w:t>3</w:t>
      </w:r>
      <w:r>
        <w:rPr>
          <w:rFonts w:hint="eastAsia"/>
          <w:sz w:val="30"/>
          <w:szCs w:val="30"/>
        </w:rPr>
        <w:t>万元。</w:t>
      </w:r>
    </w:p>
    <w:p w14:paraId="2F925A0F" w14:textId="77777777" w:rsidR="00507932" w:rsidRDefault="00507932">
      <w:pPr>
        <w:spacing w:line="500" w:lineRule="atLeast"/>
        <w:ind w:firstLine="600"/>
        <w:divId w:val="1358195630"/>
        <w:rPr>
          <w:rFonts w:hint="eastAsia"/>
          <w:sz w:val="30"/>
          <w:szCs w:val="30"/>
        </w:rPr>
      </w:pPr>
      <w:r>
        <w:rPr>
          <w:rFonts w:hint="eastAsia"/>
          <w:sz w:val="30"/>
          <w:szCs w:val="30"/>
        </w:rPr>
        <w:t>综上，其一共送给张某</w:t>
      </w:r>
      <w:r>
        <w:rPr>
          <w:rFonts w:hint="eastAsia"/>
          <w:sz w:val="30"/>
          <w:szCs w:val="30"/>
        </w:rPr>
        <w:t>183</w:t>
      </w:r>
      <w:r>
        <w:rPr>
          <w:rFonts w:hint="eastAsia"/>
          <w:sz w:val="30"/>
          <w:szCs w:val="30"/>
        </w:rPr>
        <w:t>万元人民币好处费。送给张伟好处费主要是因为张伟是广东省卫计委医政处的处长，主管全省单采血浆站的规划以及审批业务，为了感谢张某帮助双某公司的单采血浆站顺利通过审批和验收，以及跟他搞好关系，希望张某在以后的工作中继续关照双某公司，于是其就给他送了上述好处费。</w:t>
      </w:r>
    </w:p>
    <w:p w14:paraId="1C95CC7D" w14:textId="77777777" w:rsidR="00507932" w:rsidRDefault="00507932">
      <w:pPr>
        <w:spacing w:line="500" w:lineRule="atLeast"/>
        <w:ind w:firstLine="600"/>
        <w:divId w:val="295836400"/>
        <w:rPr>
          <w:rFonts w:hint="eastAsia"/>
          <w:sz w:val="30"/>
          <w:szCs w:val="30"/>
        </w:rPr>
      </w:pPr>
      <w:r>
        <w:rPr>
          <w:rFonts w:hint="eastAsia"/>
          <w:sz w:val="30"/>
          <w:szCs w:val="30"/>
        </w:rPr>
        <w:t>其送给张某的好处费都是从其自己的账户中开支的。双某公司会以单采血浆站通过省卫计委的批文后，支付其一笔奖励金，而其送给张某的好处费，有时是收到双某公司的奖励金后，其再取现给张某，有时其还没收到奖励金，就先自己拿现金出来给张某。其还曾告诉张某其送给他的钱都是自己的钱，不是双某公司的。</w:t>
      </w:r>
    </w:p>
    <w:p w14:paraId="39D2A57C" w14:textId="77777777" w:rsidR="00507932" w:rsidRDefault="00507932">
      <w:pPr>
        <w:spacing w:line="500" w:lineRule="atLeast"/>
        <w:ind w:firstLine="600"/>
        <w:divId w:val="108203351"/>
        <w:rPr>
          <w:rFonts w:hint="eastAsia"/>
          <w:sz w:val="30"/>
          <w:szCs w:val="30"/>
        </w:rPr>
      </w:pPr>
      <w:r>
        <w:rPr>
          <w:rFonts w:hint="eastAsia"/>
          <w:sz w:val="30"/>
          <w:szCs w:val="30"/>
        </w:rPr>
        <w:t>双某公司不知道其送好处费给张某的事，双某公司只是按照每个单采血浆站</w:t>
      </w:r>
      <w:r>
        <w:rPr>
          <w:rFonts w:hint="eastAsia"/>
          <w:sz w:val="30"/>
          <w:szCs w:val="30"/>
        </w:rPr>
        <w:t>200</w:t>
      </w:r>
      <w:r>
        <w:rPr>
          <w:rFonts w:hint="eastAsia"/>
          <w:sz w:val="30"/>
          <w:szCs w:val="30"/>
        </w:rPr>
        <w:t>万至</w:t>
      </w:r>
      <w:r>
        <w:rPr>
          <w:rFonts w:hint="eastAsia"/>
          <w:sz w:val="30"/>
          <w:szCs w:val="30"/>
        </w:rPr>
        <w:t>300</w:t>
      </w:r>
      <w:r>
        <w:rPr>
          <w:rFonts w:hint="eastAsia"/>
          <w:sz w:val="30"/>
          <w:szCs w:val="30"/>
        </w:rPr>
        <w:t>万元的幅度给其发奖励金，至于发给其的奖励金都由其自己决定怎么使用。当时双某公司跟其商谈合作协议时，提出让其不要使用自己名下的公司参与合作，其就找了石某</w:t>
      </w:r>
      <w:r>
        <w:rPr>
          <w:rFonts w:hint="eastAsia"/>
          <w:sz w:val="30"/>
          <w:szCs w:val="30"/>
        </w:rPr>
        <w:t>1</w:t>
      </w:r>
      <w:r>
        <w:rPr>
          <w:rFonts w:hint="eastAsia"/>
          <w:sz w:val="30"/>
          <w:szCs w:val="30"/>
        </w:rPr>
        <w:t>名下的广州沃某商贸有限公司与双某公司签订合作协议，石某</w:t>
      </w:r>
      <w:r>
        <w:rPr>
          <w:rFonts w:hint="eastAsia"/>
          <w:sz w:val="30"/>
          <w:szCs w:val="30"/>
        </w:rPr>
        <w:t>1</w:t>
      </w:r>
      <w:r>
        <w:rPr>
          <w:rFonts w:hint="eastAsia"/>
          <w:sz w:val="30"/>
          <w:szCs w:val="30"/>
        </w:rPr>
        <w:t>完全没有参与合作，其是实际操作人，但他必须出面帮其签订协议。</w:t>
      </w:r>
    </w:p>
    <w:p w14:paraId="61236A39" w14:textId="77777777" w:rsidR="00507932" w:rsidRDefault="00507932">
      <w:pPr>
        <w:spacing w:line="500" w:lineRule="atLeast"/>
        <w:ind w:firstLine="600"/>
        <w:divId w:val="1211916982"/>
        <w:rPr>
          <w:rFonts w:hint="eastAsia"/>
          <w:sz w:val="30"/>
          <w:szCs w:val="30"/>
        </w:rPr>
      </w:pPr>
      <w:r>
        <w:rPr>
          <w:rFonts w:hint="eastAsia"/>
          <w:sz w:val="30"/>
          <w:szCs w:val="30"/>
        </w:rPr>
        <w:t>3.</w:t>
      </w:r>
      <w:r>
        <w:rPr>
          <w:rFonts w:hint="eastAsia"/>
          <w:sz w:val="30"/>
          <w:szCs w:val="30"/>
        </w:rPr>
        <w:t>证人石某</w:t>
      </w:r>
      <w:r>
        <w:rPr>
          <w:rFonts w:hint="eastAsia"/>
          <w:sz w:val="30"/>
          <w:szCs w:val="30"/>
        </w:rPr>
        <w:t>1</w:t>
      </w:r>
      <w:r>
        <w:rPr>
          <w:rFonts w:hint="eastAsia"/>
          <w:sz w:val="30"/>
          <w:szCs w:val="30"/>
        </w:rPr>
        <w:t>的证言，证实：其不认识张建。陈某</w:t>
      </w:r>
      <w:r>
        <w:rPr>
          <w:rFonts w:hint="eastAsia"/>
          <w:sz w:val="30"/>
          <w:szCs w:val="30"/>
        </w:rPr>
        <w:t>1</w:t>
      </w:r>
      <w:r>
        <w:rPr>
          <w:rFonts w:hint="eastAsia"/>
          <w:sz w:val="30"/>
          <w:szCs w:val="30"/>
        </w:rPr>
        <w:t>是石某</w:t>
      </w:r>
      <w:r>
        <w:rPr>
          <w:rFonts w:hint="eastAsia"/>
          <w:sz w:val="30"/>
          <w:szCs w:val="30"/>
        </w:rPr>
        <w:t>3</w:t>
      </w:r>
      <w:r>
        <w:rPr>
          <w:rFonts w:hint="eastAsia"/>
          <w:sz w:val="30"/>
          <w:szCs w:val="30"/>
        </w:rPr>
        <w:t>的小舅子。其名下尾号</w:t>
      </w:r>
      <w:r>
        <w:rPr>
          <w:rFonts w:hint="eastAsia"/>
          <w:sz w:val="30"/>
          <w:szCs w:val="30"/>
        </w:rPr>
        <w:t>1438</w:t>
      </w:r>
      <w:r>
        <w:rPr>
          <w:rFonts w:hint="eastAsia"/>
          <w:sz w:val="30"/>
          <w:szCs w:val="30"/>
        </w:rPr>
        <w:t>的工商银行卡交由石某</w:t>
      </w:r>
      <w:r>
        <w:rPr>
          <w:rFonts w:hint="eastAsia"/>
          <w:sz w:val="30"/>
          <w:szCs w:val="30"/>
        </w:rPr>
        <w:t>3</w:t>
      </w:r>
      <w:r>
        <w:rPr>
          <w:rFonts w:hint="eastAsia"/>
          <w:sz w:val="30"/>
          <w:szCs w:val="30"/>
        </w:rPr>
        <w:t>保管使用。该卡</w:t>
      </w:r>
      <w:r>
        <w:rPr>
          <w:rFonts w:hint="eastAsia"/>
          <w:sz w:val="30"/>
          <w:szCs w:val="30"/>
        </w:rPr>
        <w:t>30</w:t>
      </w:r>
      <w:r>
        <w:rPr>
          <w:rFonts w:hint="eastAsia"/>
          <w:sz w:val="30"/>
          <w:szCs w:val="30"/>
        </w:rPr>
        <w:t>万元转款给陈某</w:t>
      </w:r>
      <w:r>
        <w:rPr>
          <w:rFonts w:hint="eastAsia"/>
          <w:sz w:val="30"/>
          <w:szCs w:val="30"/>
        </w:rPr>
        <w:t>1</w:t>
      </w:r>
      <w:r>
        <w:rPr>
          <w:rFonts w:hint="eastAsia"/>
          <w:sz w:val="30"/>
          <w:szCs w:val="30"/>
        </w:rPr>
        <w:t>其不清楚，是何某霞让石某</w:t>
      </w:r>
      <w:r>
        <w:rPr>
          <w:rFonts w:hint="eastAsia"/>
          <w:sz w:val="30"/>
          <w:szCs w:val="30"/>
        </w:rPr>
        <w:t>3</w:t>
      </w:r>
      <w:r>
        <w:rPr>
          <w:rFonts w:hint="eastAsia"/>
          <w:sz w:val="30"/>
          <w:szCs w:val="30"/>
        </w:rPr>
        <w:t>转的。</w:t>
      </w:r>
    </w:p>
    <w:p w14:paraId="26AF074B" w14:textId="77777777" w:rsidR="00507932" w:rsidRDefault="00507932">
      <w:pPr>
        <w:spacing w:line="500" w:lineRule="atLeast"/>
        <w:ind w:firstLine="600"/>
        <w:divId w:val="126552575"/>
        <w:rPr>
          <w:rFonts w:hint="eastAsia"/>
          <w:sz w:val="30"/>
          <w:szCs w:val="30"/>
        </w:rPr>
      </w:pPr>
      <w:r>
        <w:rPr>
          <w:rFonts w:hint="eastAsia"/>
          <w:sz w:val="30"/>
          <w:szCs w:val="30"/>
        </w:rPr>
        <w:t>因为其和何某霞有借款等经济往来，有时何某霞通过其弟弟石某</w:t>
      </w:r>
      <w:r>
        <w:rPr>
          <w:rFonts w:hint="eastAsia"/>
          <w:sz w:val="30"/>
          <w:szCs w:val="30"/>
        </w:rPr>
        <w:t>3</w:t>
      </w:r>
      <w:r>
        <w:rPr>
          <w:rFonts w:hint="eastAsia"/>
          <w:sz w:val="30"/>
          <w:szCs w:val="30"/>
        </w:rPr>
        <w:t>帮忙转钱。</w:t>
      </w:r>
      <w:r>
        <w:rPr>
          <w:rFonts w:hint="eastAsia"/>
          <w:sz w:val="30"/>
          <w:szCs w:val="30"/>
        </w:rPr>
        <w:t>2014</w:t>
      </w:r>
      <w:r>
        <w:rPr>
          <w:rFonts w:hint="eastAsia"/>
          <w:sz w:val="30"/>
          <w:szCs w:val="30"/>
        </w:rPr>
        <w:t>年何某霞问其名下公司有没有注册资金大一点的，她借来办事，具体用途其没有多问，就同意了。当时何某霞可能是成为沃某公司的股东，当时的工商登记情况其不清楚，当时何某霞入股、退股都没出钱和给过她钱，她只是以沃某公司股东的名义来办事，具体事情其不清楚。</w:t>
      </w:r>
      <w:r>
        <w:rPr>
          <w:rFonts w:hint="eastAsia"/>
          <w:sz w:val="30"/>
          <w:szCs w:val="30"/>
        </w:rPr>
        <w:t>2016</w:t>
      </w:r>
      <w:r>
        <w:rPr>
          <w:rFonts w:hint="eastAsia"/>
          <w:sz w:val="30"/>
          <w:szCs w:val="30"/>
        </w:rPr>
        <w:t>年左右，何某霞在湛江投资，需要沃某公司法定代表人签字，至</w:t>
      </w: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年初其才答应她去湛江签字，签名的时候看到是双某公司各转让了廉江双某单采血浆有限公司和遂溪双某单采血浆有限公司</w:t>
      </w:r>
      <w:r>
        <w:rPr>
          <w:rFonts w:hint="eastAsia"/>
          <w:sz w:val="30"/>
          <w:szCs w:val="30"/>
        </w:rPr>
        <w:t>20%</w:t>
      </w:r>
      <w:r>
        <w:rPr>
          <w:rFonts w:hint="eastAsia"/>
          <w:sz w:val="30"/>
          <w:szCs w:val="30"/>
        </w:rPr>
        <w:t>的股份给沃某公司，对应出资额均为</w:t>
      </w:r>
      <w:r>
        <w:rPr>
          <w:rFonts w:hint="eastAsia"/>
          <w:sz w:val="30"/>
          <w:szCs w:val="30"/>
        </w:rPr>
        <w:t>100</w:t>
      </w:r>
      <w:r>
        <w:rPr>
          <w:rFonts w:hint="eastAsia"/>
          <w:sz w:val="30"/>
          <w:szCs w:val="30"/>
        </w:rPr>
        <w:t>万元。当时其只签了名，至于该两家公司情况其不清楚，其没有出过钱，也没有参与该两家公司的管理，没有任何业务往来，仅是代何某霞持有该二家公司</w:t>
      </w:r>
      <w:r>
        <w:rPr>
          <w:rFonts w:hint="eastAsia"/>
          <w:sz w:val="30"/>
          <w:szCs w:val="30"/>
        </w:rPr>
        <w:t>20%</w:t>
      </w:r>
      <w:r>
        <w:rPr>
          <w:rFonts w:hint="eastAsia"/>
          <w:sz w:val="30"/>
          <w:szCs w:val="30"/>
        </w:rPr>
        <w:t>股份。</w:t>
      </w:r>
    </w:p>
    <w:p w14:paraId="23B78205" w14:textId="77777777" w:rsidR="00507932" w:rsidRDefault="00507932">
      <w:pPr>
        <w:spacing w:line="500" w:lineRule="atLeast"/>
        <w:ind w:firstLine="600"/>
        <w:divId w:val="116533787"/>
        <w:rPr>
          <w:rFonts w:hint="eastAsia"/>
          <w:sz w:val="30"/>
          <w:szCs w:val="30"/>
        </w:rPr>
      </w:pPr>
      <w:r>
        <w:rPr>
          <w:rFonts w:hint="eastAsia"/>
          <w:sz w:val="30"/>
          <w:szCs w:val="30"/>
        </w:rPr>
        <w:t>4.</w:t>
      </w:r>
      <w:r>
        <w:rPr>
          <w:rFonts w:hint="eastAsia"/>
          <w:sz w:val="30"/>
          <w:szCs w:val="30"/>
        </w:rPr>
        <w:t>证人石某</w:t>
      </w:r>
      <w:r>
        <w:rPr>
          <w:rFonts w:hint="eastAsia"/>
          <w:sz w:val="30"/>
          <w:szCs w:val="30"/>
        </w:rPr>
        <w:t>3</w:t>
      </w:r>
      <w:r>
        <w:rPr>
          <w:rFonts w:hint="eastAsia"/>
          <w:sz w:val="30"/>
          <w:szCs w:val="30"/>
        </w:rPr>
        <w:t>的证言，证实：其帮哥哥石某</w:t>
      </w:r>
      <w:r>
        <w:rPr>
          <w:rFonts w:hint="eastAsia"/>
          <w:sz w:val="30"/>
          <w:szCs w:val="30"/>
        </w:rPr>
        <w:t>1</w:t>
      </w:r>
      <w:r>
        <w:rPr>
          <w:rFonts w:hint="eastAsia"/>
          <w:sz w:val="30"/>
          <w:szCs w:val="30"/>
        </w:rPr>
        <w:t>把尾号</w:t>
      </w:r>
      <w:r>
        <w:rPr>
          <w:rFonts w:hint="eastAsia"/>
          <w:sz w:val="30"/>
          <w:szCs w:val="30"/>
        </w:rPr>
        <w:t>1438</w:t>
      </w:r>
      <w:r>
        <w:rPr>
          <w:rFonts w:hint="eastAsia"/>
          <w:sz w:val="30"/>
          <w:szCs w:val="30"/>
        </w:rPr>
        <w:t>的工商银行卡交给其保管使用，这张卡主要是用于公司货款的收支以及石某</w:t>
      </w:r>
      <w:r>
        <w:rPr>
          <w:rFonts w:hint="eastAsia"/>
          <w:sz w:val="30"/>
          <w:szCs w:val="30"/>
        </w:rPr>
        <w:t>1</w:t>
      </w:r>
      <w:r>
        <w:rPr>
          <w:rFonts w:hint="eastAsia"/>
          <w:sz w:val="30"/>
          <w:szCs w:val="30"/>
        </w:rPr>
        <w:t>要求的转款等。何某霞是石某</w:t>
      </w:r>
      <w:r>
        <w:rPr>
          <w:rFonts w:hint="eastAsia"/>
          <w:sz w:val="30"/>
          <w:szCs w:val="30"/>
        </w:rPr>
        <w:t>1</w:t>
      </w:r>
      <w:r>
        <w:rPr>
          <w:rFonts w:hint="eastAsia"/>
          <w:sz w:val="30"/>
          <w:szCs w:val="30"/>
        </w:rPr>
        <w:t>的朋友，石某</w:t>
      </w:r>
      <w:r>
        <w:rPr>
          <w:rFonts w:hint="eastAsia"/>
          <w:sz w:val="30"/>
          <w:szCs w:val="30"/>
        </w:rPr>
        <w:t>1</w:t>
      </w:r>
      <w:r>
        <w:rPr>
          <w:rFonts w:hint="eastAsia"/>
          <w:sz w:val="30"/>
          <w:szCs w:val="30"/>
        </w:rPr>
        <w:t>经常会让其转钱给何某霞，金额十几万元不等。张建其不认识，通过其小舅子陈某</w:t>
      </w:r>
      <w:r>
        <w:rPr>
          <w:rFonts w:hint="eastAsia"/>
          <w:sz w:val="30"/>
          <w:szCs w:val="30"/>
        </w:rPr>
        <w:t>1</w:t>
      </w:r>
      <w:r>
        <w:rPr>
          <w:rFonts w:hint="eastAsia"/>
          <w:sz w:val="30"/>
          <w:szCs w:val="30"/>
        </w:rPr>
        <w:t>的账户转入张建账户</w:t>
      </w:r>
      <w:r>
        <w:rPr>
          <w:rFonts w:hint="eastAsia"/>
          <w:sz w:val="30"/>
          <w:szCs w:val="30"/>
        </w:rPr>
        <w:t>30</w:t>
      </w:r>
      <w:r>
        <w:rPr>
          <w:rFonts w:hint="eastAsia"/>
          <w:sz w:val="30"/>
          <w:szCs w:val="30"/>
        </w:rPr>
        <w:t>万元，是何某霞让其安排转账，具体用途其不清楚，事前或事后，何某霞会给回钱。</w:t>
      </w:r>
    </w:p>
    <w:p w14:paraId="5203AF04" w14:textId="77777777" w:rsidR="00507932" w:rsidRDefault="00507932">
      <w:pPr>
        <w:spacing w:line="500" w:lineRule="atLeast"/>
        <w:ind w:firstLine="600"/>
        <w:divId w:val="1397510675"/>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的证言，证实：其不认识张建，其工商银行尾号</w:t>
      </w:r>
      <w:r>
        <w:rPr>
          <w:rFonts w:hint="eastAsia"/>
          <w:sz w:val="30"/>
          <w:szCs w:val="30"/>
        </w:rPr>
        <w:t>3066</w:t>
      </w:r>
      <w:r>
        <w:rPr>
          <w:rFonts w:hint="eastAsia"/>
          <w:sz w:val="30"/>
          <w:szCs w:val="30"/>
        </w:rPr>
        <w:t>的卡于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日由石某</w:t>
      </w:r>
      <w:r>
        <w:rPr>
          <w:rFonts w:hint="eastAsia"/>
          <w:sz w:val="30"/>
          <w:szCs w:val="30"/>
        </w:rPr>
        <w:t>3</w:t>
      </w:r>
      <w:r>
        <w:rPr>
          <w:rFonts w:hint="eastAsia"/>
          <w:sz w:val="30"/>
          <w:szCs w:val="30"/>
        </w:rPr>
        <w:t>转入</w:t>
      </w:r>
      <w:r>
        <w:rPr>
          <w:rFonts w:hint="eastAsia"/>
          <w:sz w:val="30"/>
          <w:szCs w:val="30"/>
        </w:rPr>
        <w:t>30</w:t>
      </w:r>
      <w:r>
        <w:rPr>
          <w:rFonts w:hint="eastAsia"/>
          <w:sz w:val="30"/>
          <w:szCs w:val="30"/>
        </w:rPr>
        <w:t>万元，再转出给张建，这笔钱是其姐夫石某</w:t>
      </w:r>
      <w:r>
        <w:rPr>
          <w:rFonts w:hint="eastAsia"/>
          <w:sz w:val="30"/>
          <w:szCs w:val="30"/>
        </w:rPr>
        <w:t>3</w:t>
      </w:r>
      <w:r>
        <w:rPr>
          <w:rFonts w:hint="eastAsia"/>
          <w:sz w:val="30"/>
          <w:szCs w:val="30"/>
        </w:rPr>
        <w:t>打电话给其，让其把收到的</w:t>
      </w:r>
      <w:r>
        <w:rPr>
          <w:rFonts w:hint="eastAsia"/>
          <w:sz w:val="30"/>
          <w:szCs w:val="30"/>
        </w:rPr>
        <w:t>30</w:t>
      </w:r>
      <w:r>
        <w:rPr>
          <w:rFonts w:hint="eastAsia"/>
          <w:sz w:val="30"/>
          <w:szCs w:val="30"/>
        </w:rPr>
        <w:t>万元转到他微信发给其的张建的账户上，具体用途未告知其。</w:t>
      </w:r>
    </w:p>
    <w:p w14:paraId="725E04F1" w14:textId="77777777" w:rsidR="00507932" w:rsidRDefault="00507932">
      <w:pPr>
        <w:spacing w:line="500" w:lineRule="atLeast"/>
        <w:ind w:firstLine="600"/>
        <w:divId w:val="1189831339"/>
        <w:rPr>
          <w:rFonts w:hint="eastAsia"/>
          <w:sz w:val="30"/>
          <w:szCs w:val="30"/>
        </w:rPr>
      </w:pPr>
      <w:r>
        <w:rPr>
          <w:rFonts w:hint="eastAsia"/>
          <w:sz w:val="30"/>
          <w:szCs w:val="30"/>
        </w:rPr>
        <w:t>6.</w:t>
      </w:r>
      <w:r>
        <w:rPr>
          <w:rFonts w:hint="eastAsia"/>
          <w:sz w:val="30"/>
          <w:szCs w:val="30"/>
        </w:rPr>
        <w:t>石某</w:t>
      </w:r>
      <w:r>
        <w:rPr>
          <w:rFonts w:hint="eastAsia"/>
          <w:sz w:val="30"/>
          <w:szCs w:val="30"/>
        </w:rPr>
        <w:t>3</w:t>
      </w:r>
      <w:r>
        <w:rPr>
          <w:rFonts w:hint="eastAsia"/>
          <w:sz w:val="30"/>
          <w:szCs w:val="30"/>
        </w:rPr>
        <w:t>的尾数</w:t>
      </w:r>
      <w:r>
        <w:rPr>
          <w:rFonts w:hint="eastAsia"/>
          <w:sz w:val="30"/>
          <w:szCs w:val="30"/>
        </w:rPr>
        <w:t>2222</w:t>
      </w:r>
      <w:r>
        <w:rPr>
          <w:rFonts w:hint="eastAsia"/>
          <w:sz w:val="30"/>
          <w:szCs w:val="30"/>
        </w:rPr>
        <w:t>、</w:t>
      </w:r>
      <w:r>
        <w:rPr>
          <w:rFonts w:hint="eastAsia"/>
          <w:sz w:val="30"/>
          <w:szCs w:val="30"/>
        </w:rPr>
        <w:t>3066</w:t>
      </w:r>
      <w:r>
        <w:rPr>
          <w:rFonts w:hint="eastAsia"/>
          <w:sz w:val="30"/>
          <w:szCs w:val="30"/>
        </w:rPr>
        <w:t>的账号流水、陈某</w:t>
      </w:r>
      <w:r>
        <w:rPr>
          <w:rFonts w:hint="eastAsia"/>
          <w:sz w:val="30"/>
          <w:szCs w:val="30"/>
        </w:rPr>
        <w:t>1</w:t>
      </w:r>
      <w:r>
        <w:rPr>
          <w:rFonts w:hint="eastAsia"/>
          <w:sz w:val="30"/>
          <w:szCs w:val="30"/>
        </w:rPr>
        <w:t>的尾号</w:t>
      </w:r>
      <w:r>
        <w:rPr>
          <w:rFonts w:hint="eastAsia"/>
          <w:sz w:val="30"/>
          <w:szCs w:val="30"/>
        </w:rPr>
        <w:t>9915</w:t>
      </w:r>
      <w:r>
        <w:rPr>
          <w:rFonts w:hint="eastAsia"/>
          <w:sz w:val="30"/>
          <w:szCs w:val="30"/>
        </w:rPr>
        <w:t>账号流水，证实：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日石某</w:t>
      </w:r>
      <w:r>
        <w:rPr>
          <w:rFonts w:hint="eastAsia"/>
          <w:sz w:val="30"/>
          <w:szCs w:val="30"/>
        </w:rPr>
        <w:t>3</w:t>
      </w:r>
      <w:r>
        <w:rPr>
          <w:rFonts w:hint="eastAsia"/>
          <w:sz w:val="30"/>
          <w:szCs w:val="30"/>
        </w:rPr>
        <w:t>尾号</w:t>
      </w:r>
      <w:r>
        <w:rPr>
          <w:rFonts w:hint="eastAsia"/>
          <w:sz w:val="30"/>
          <w:szCs w:val="30"/>
        </w:rPr>
        <w:t>2222</w:t>
      </w:r>
      <w:r>
        <w:rPr>
          <w:rFonts w:hint="eastAsia"/>
          <w:sz w:val="30"/>
          <w:szCs w:val="30"/>
        </w:rPr>
        <w:t>账户收到何某霞转账</w:t>
      </w:r>
      <w:r>
        <w:rPr>
          <w:rFonts w:hint="eastAsia"/>
          <w:sz w:val="30"/>
          <w:szCs w:val="30"/>
        </w:rPr>
        <w:t>30</w:t>
      </w:r>
      <w:r>
        <w:rPr>
          <w:rFonts w:hint="eastAsia"/>
          <w:sz w:val="30"/>
          <w:szCs w:val="30"/>
        </w:rPr>
        <w:t>万元；同日石某</w:t>
      </w:r>
      <w:r>
        <w:rPr>
          <w:rFonts w:hint="eastAsia"/>
          <w:sz w:val="30"/>
          <w:szCs w:val="30"/>
        </w:rPr>
        <w:t>3</w:t>
      </w:r>
      <w:r>
        <w:rPr>
          <w:rFonts w:hint="eastAsia"/>
          <w:sz w:val="30"/>
          <w:szCs w:val="30"/>
        </w:rPr>
        <w:t>尾号</w:t>
      </w:r>
      <w:r>
        <w:rPr>
          <w:rFonts w:hint="eastAsia"/>
          <w:sz w:val="30"/>
          <w:szCs w:val="30"/>
        </w:rPr>
        <w:t>3066</w:t>
      </w:r>
      <w:r>
        <w:rPr>
          <w:rFonts w:hint="eastAsia"/>
          <w:sz w:val="30"/>
          <w:szCs w:val="30"/>
        </w:rPr>
        <w:t>的账号转账给陈某</w:t>
      </w:r>
      <w:r>
        <w:rPr>
          <w:rFonts w:hint="eastAsia"/>
          <w:sz w:val="30"/>
          <w:szCs w:val="30"/>
        </w:rPr>
        <w:t>130</w:t>
      </w:r>
      <w:r>
        <w:rPr>
          <w:rFonts w:hint="eastAsia"/>
          <w:sz w:val="30"/>
          <w:szCs w:val="30"/>
        </w:rPr>
        <w:t>万元；陈某</w:t>
      </w:r>
      <w:r>
        <w:rPr>
          <w:rFonts w:hint="eastAsia"/>
          <w:sz w:val="30"/>
          <w:szCs w:val="30"/>
        </w:rPr>
        <w:t>1</w:t>
      </w:r>
      <w:r>
        <w:rPr>
          <w:rFonts w:hint="eastAsia"/>
          <w:sz w:val="30"/>
          <w:szCs w:val="30"/>
        </w:rPr>
        <w:t>尾号</w:t>
      </w:r>
      <w:r>
        <w:rPr>
          <w:rFonts w:hint="eastAsia"/>
          <w:sz w:val="30"/>
          <w:szCs w:val="30"/>
        </w:rPr>
        <w:t>9915</w:t>
      </w:r>
      <w:r>
        <w:rPr>
          <w:rFonts w:hint="eastAsia"/>
          <w:sz w:val="30"/>
          <w:szCs w:val="30"/>
        </w:rPr>
        <w:t>账号收到</w:t>
      </w:r>
      <w:r>
        <w:rPr>
          <w:rFonts w:hint="eastAsia"/>
          <w:sz w:val="30"/>
          <w:szCs w:val="30"/>
        </w:rPr>
        <w:t>30</w:t>
      </w:r>
      <w:r>
        <w:rPr>
          <w:rFonts w:hint="eastAsia"/>
          <w:sz w:val="30"/>
          <w:szCs w:val="30"/>
        </w:rPr>
        <w:t>万元于同日转账给张建。</w:t>
      </w:r>
    </w:p>
    <w:p w14:paraId="1BF07F40" w14:textId="77777777" w:rsidR="00507932" w:rsidRDefault="00507932">
      <w:pPr>
        <w:spacing w:line="500" w:lineRule="atLeast"/>
        <w:ind w:firstLine="600"/>
        <w:divId w:val="1292399654"/>
        <w:rPr>
          <w:rFonts w:hint="eastAsia"/>
          <w:sz w:val="30"/>
          <w:szCs w:val="30"/>
        </w:rPr>
      </w:pPr>
      <w:r>
        <w:rPr>
          <w:rFonts w:hint="eastAsia"/>
          <w:sz w:val="30"/>
          <w:szCs w:val="30"/>
        </w:rPr>
        <w:t>7.</w:t>
      </w:r>
      <w:r>
        <w:rPr>
          <w:rFonts w:hint="eastAsia"/>
          <w:sz w:val="30"/>
          <w:szCs w:val="30"/>
        </w:rPr>
        <w:t>张某签认的银行卡账户清单，证实：户名张建、尾号</w:t>
      </w:r>
      <w:r>
        <w:rPr>
          <w:rFonts w:hint="eastAsia"/>
          <w:sz w:val="30"/>
          <w:szCs w:val="30"/>
        </w:rPr>
        <w:t>8983</w:t>
      </w:r>
      <w:r>
        <w:rPr>
          <w:rFonts w:hint="eastAsia"/>
          <w:sz w:val="30"/>
          <w:szCs w:val="30"/>
        </w:rPr>
        <w:t>的银行卡的流水情况；</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日由陈某</w:t>
      </w:r>
      <w:r>
        <w:rPr>
          <w:rFonts w:hint="eastAsia"/>
          <w:sz w:val="30"/>
          <w:szCs w:val="30"/>
        </w:rPr>
        <w:t>1</w:t>
      </w:r>
      <w:r>
        <w:rPr>
          <w:rFonts w:hint="eastAsia"/>
          <w:sz w:val="30"/>
          <w:szCs w:val="30"/>
        </w:rPr>
        <w:t>转入</w:t>
      </w:r>
      <w:r>
        <w:rPr>
          <w:rFonts w:hint="eastAsia"/>
          <w:sz w:val="30"/>
          <w:szCs w:val="30"/>
        </w:rPr>
        <w:t>30</w:t>
      </w:r>
      <w:r>
        <w:rPr>
          <w:rFonts w:hint="eastAsia"/>
          <w:sz w:val="30"/>
          <w:szCs w:val="30"/>
        </w:rPr>
        <w:t>万元，张某签认该款是何某霞转账送给其；</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日分多笔存入共</w:t>
      </w:r>
      <w:r>
        <w:rPr>
          <w:rFonts w:hint="eastAsia"/>
          <w:sz w:val="30"/>
          <w:szCs w:val="30"/>
        </w:rPr>
        <w:t>49.08</w:t>
      </w:r>
      <w:r>
        <w:rPr>
          <w:rFonts w:hint="eastAsia"/>
          <w:sz w:val="30"/>
          <w:szCs w:val="30"/>
        </w:rPr>
        <w:t>万元，张某签认是当日收取何某霞给其的</w:t>
      </w:r>
      <w:r>
        <w:rPr>
          <w:rFonts w:hint="eastAsia"/>
          <w:sz w:val="30"/>
          <w:szCs w:val="30"/>
        </w:rPr>
        <w:t>50</w:t>
      </w:r>
      <w:r>
        <w:rPr>
          <w:rFonts w:hint="eastAsia"/>
          <w:sz w:val="30"/>
          <w:szCs w:val="30"/>
        </w:rPr>
        <w:t>万元现金，其分多笔存入银行卡。</w:t>
      </w:r>
    </w:p>
    <w:p w14:paraId="744E6ABA" w14:textId="77777777" w:rsidR="00507932" w:rsidRDefault="00507932">
      <w:pPr>
        <w:spacing w:line="500" w:lineRule="atLeast"/>
        <w:ind w:firstLine="600"/>
        <w:divId w:val="2008508785"/>
        <w:rPr>
          <w:rFonts w:hint="eastAsia"/>
          <w:sz w:val="30"/>
          <w:szCs w:val="30"/>
        </w:rPr>
      </w:pPr>
      <w:r>
        <w:rPr>
          <w:rFonts w:hint="eastAsia"/>
          <w:sz w:val="30"/>
          <w:szCs w:val="30"/>
        </w:rPr>
        <w:t>8.</w:t>
      </w:r>
      <w:r>
        <w:rPr>
          <w:rFonts w:hint="eastAsia"/>
          <w:sz w:val="30"/>
          <w:szCs w:val="30"/>
        </w:rPr>
        <w:t>广东双某生物制药有限公司出具的《关于浆源推广费支付流程的情况说明》及所附银行付款单据，证实：</w:t>
      </w:r>
      <w:r>
        <w:rPr>
          <w:rFonts w:hint="eastAsia"/>
          <w:sz w:val="30"/>
          <w:szCs w:val="30"/>
        </w:rPr>
        <w:t>2015</w:t>
      </w:r>
      <w:r>
        <w:rPr>
          <w:rFonts w:hint="eastAsia"/>
          <w:sz w:val="30"/>
          <w:szCs w:val="30"/>
        </w:rPr>
        <w:t>年，广东双某生物制药有限公司与何某霞商谈合作事项，由何某霞代表广州市沃某商贸有限公司与其公司签订《合作建站协议书》，约定双方成立五个单采血浆站，其公司占股</w:t>
      </w:r>
      <w:r>
        <w:rPr>
          <w:rFonts w:hint="eastAsia"/>
          <w:sz w:val="30"/>
          <w:szCs w:val="30"/>
        </w:rPr>
        <w:t>80%</w:t>
      </w:r>
      <w:r>
        <w:rPr>
          <w:rFonts w:hint="eastAsia"/>
          <w:sz w:val="30"/>
          <w:szCs w:val="30"/>
        </w:rPr>
        <w:t>，沃某公司占股</w:t>
      </w:r>
      <w:r>
        <w:rPr>
          <w:rFonts w:hint="eastAsia"/>
          <w:sz w:val="30"/>
          <w:szCs w:val="30"/>
        </w:rPr>
        <w:t>20%</w:t>
      </w:r>
      <w:r>
        <w:rPr>
          <w:rFonts w:hint="eastAsia"/>
          <w:sz w:val="30"/>
          <w:szCs w:val="30"/>
        </w:rPr>
        <w:t>，由沃某公司负责单采血浆站浆源发动与推广。根据约定，每个单采血浆站的推广费为人民币</w:t>
      </w:r>
      <w:r>
        <w:rPr>
          <w:rFonts w:hint="eastAsia"/>
          <w:sz w:val="30"/>
          <w:szCs w:val="30"/>
        </w:rPr>
        <w:t>300</w:t>
      </w:r>
      <w:r>
        <w:rPr>
          <w:rFonts w:hint="eastAsia"/>
          <w:sz w:val="30"/>
          <w:szCs w:val="30"/>
        </w:rPr>
        <w:t>万元。后经过双方补充协议约定，河源市的单采血浆站推广费调整为</w:t>
      </w:r>
      <w:r>
        <w:rPr>
          <w:rFonts w:hint="eastAsia"/>
          <w:sz w:val="30"/>
          <w:szCs w:val="30"/>
        </w:rPr>
        <w:t>380</w:t>
      </w:r>
      <w:r>
        <w:rPr>
          <w:rFonts w:hint="eastAsia"/>
          <w:sz w:val="30"/>
          <w:szCs w:val="30"/>
        </w:rPr>
        <w:t>万元，中山市的调整为</w:t>
      </w:r>
      <w:r>
        <w:rPr>
          <w:rFonts w:hint="eastAsia"/>
          <w:sz w:val="30"/>
          <w:szCs w:val="30"/>
        </w:rPr>
        <w:t>550</w:t>
      </w:r>
      <w:r>
        <w:rPr>
          <w:rFonts w:hint="eastAsia"/>
          <w:sz w:val="30"/>
          <w:szCs w:val="30"/>
        </w:rPr>
        <w:t>万元。其公司已支付给何某霞廉江浆站</w:t>
      </w:r>
      <w:r>
        <w:rPr>
          <w:rFonts w:hint="eastAsia"/>
          <w:sz w:val="30"/>
          <w:szCs w:val="30"/>
        </w:rPr>
        <w:t>300</w:t>
      </w:r>
      <w:r>
        <w:rPr>
          <w:rFonts w:hint="eastAsia"/>
          <w:sz w:val="30"/>
          <w:szCs w:val="30"/>
        </w:rPr>
        <w:t>万元、遂溪浆站</w:t>
      </w:r>
      <w:r>
        <w:rPr>
          <w:rFonts w:hint="eastAsia"/>
          <w:sz w:val="30"/>
          <w:szCs w:val="30"/>
        </w:rPr>
        <w:t>400</w:t>
      </w:r>
      <w:r>
        <w:rPr>
          <w:rFonts w:hint="eastAsia"/>
          <w:sz w:val="30"/>
          <w:szCs w:val="30"/>
        </w:rPr>
        <w:t>万元、东源浆站</w:t>
      </w:r>
      <w:r>
        <w:rPr>
          <w:rFonts w:hint="eastAsia"/>
          <w:sz w:val="30"/>
          <w:szCs w:val="30"/>
        </w:rPr>
        <w:t>480</w:t>
      </w:r>
      <w:r>
        <w:rPr>
          <w:rFonts w:hint="eastAsia"/>
          <w:sz w:val="30"/>
          <w:szCs w:val="30"/>
        </w:rPr>
        <w:t>万元、中山浆站</w:t>
      </w:r>
      <w:r>
        <w:rPr>
          <w:rFonts w:hint="eastAsia"/>
          <w:sz w:val="30"/>
          <w:szCs w:val="30"/>
        </w:rPr>
        <w:t>600</w:t>
      </w:r>
      <w:r>
        <w:rPr>
          <w:rFonts w:hint="eastAsia"/>
          <w:sz w:val="30"/>
          <w:szCs w:val="30"/>
        </w:rPr>
        <w:t>万元、鹤山浆站</w:t>
      </w:r>
      <w:r>
        <w:rPr>
          <w:rFonts w:hint="eastAsia"/>
          <w:sz w:val="30"/>
          <w:szCs w:val="30"/>
        </w:rPr>
        <w:t>320</w:t>
      </w:r>
      <w:r>
        <w:rPr>
          <w:rFonts w:hint="eastAsia"/>
          <w:sz w:val="30"/>
          <w:szCs w:val="30"/>
        </w:rPr>
        <w:t>万元，总计</w:t>
      </w:r>
      <w:r>
        <w:rPr>
          <w:rFonts w:hint="eastAsia"/>
          <w:sz w:val="30"/>
          <w:szCs w:val="30"/>
        </w:rPr>
        <w:t>2100</w:t>
      </w:r>
      <w:r>
        <w:rPr>
          <w:rFonts w:hint="eastAsia"/>
          <w:sz w:val="30"/>
          <w:szCs w:val="30"/>
        </w:rPr>
        <w:t>万元。产生的差额系因实际推广区域的增加和推广难度加大等，由双方协商，未签订补充协议。其中部分推广费由何某霞指定的公司、血浆站或个人收取，支付方式和支付途径均由何某霞口头要求。</w:t>
      </w:r>
    </w:p>
    <w:p w14:paraId="7F614F69" w14:textId="77777777" w:rsidR="00507932" w:rsidRDefault="00507932">
      <w:pPr>
        <w:spacing w:line="500" w:lineRule="atLeast"/>
        <w:ind w:firstLine="600"/>
        <w:divId w:val="1040858992"/>
        <w:rPr>
          <w:rFonts w:hint="eastAsia"/>
          <w:sz w:val="30"/>
          <w:szCs w:val="30"/>
        </w:rPr>
      </w:pPr>
      <w:r>
        <w:rPr>
          <w:rFonts w:hint="eastAsia"/>
          <w:sz w:val="30"/>
          <w:szCs w:val="30"/>
        </w:rPr>
        <w:t>9.</w:t>
      </w:r>
      <w:r>
        <w:rPr>
          <w:rFonts w:hint="eastAsia"/>
          <w:sz w:val="30"/>
          <w:szCs w:val="30"/>
        </w:rPr>
        <w:t>广东双某生物制药有限公司的营业执照、何某霞的个人参保证明、广东双某生物制药有限公司提供的何某霞的工资的统计表、通知函，证实</w:t>
      </w:r>
      <w:r>
        <w:rPr>
          <w:rFonts w:hint="eastAsia"/>
          <w:sz w:val="30"/>
          <w:szCs w:val="30"/>
        </w:rPr>
        <w:t>:</w:t>
      </w:r>
      <w:r>
        <w:rPr>
          <w:rFonts w:hint="eastAsia"/>
          <w:sz w:val="30"/>
          <w:szCs w:val="30"/>
        </w:rPr>
        <w:t>广东双某生物制药有限公司的工商登记情况；何某霞在广东双某生物制药有限公司缴纳社保和领取工资。</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日，双某公司发函通知何某霞，因其长期旷工，违反公司规章制度，与其解除劳动关系。</w:t>
      </w:r>
    </w:p>
    <w:p w14:paraId="53307A6F" w14:textId="77777777" w:rsidR="00507932" w:rsidRDefault="00507932">
      <w:pPr>
        <w:spacing w:line="500" w:lineRule="atLeast"/>
        <w:ind w:firstLine="600"/>
        <w:divId w:val="1201631470"/>
        <w:rPr>
          <w:rFonts w:hint="eastAsia"/>
          <w:sz w:val="30"/>
          <w:szCs w:val="30"/>
        </w:rPr>
      </w:pPr>
      <w:r>
        <w:rPr>
          <w:rFonts w:hint="eastAsia"/>
          <w:sz w:val="30"/>
          <w:szCs w:val="30"/>
        </w:rPr>
        <w:t>10.</w:t>
      </w:r>
      <w:r>
        <w:rPr>
          <w:rFonts w:hint="eastAsia"/>
          <w:sz w:val="30"/>
          <w:szCs w:val="30"/>
        </w:rPr>
        <w:t>合作建站协议及补充协议，证实：甲方广东双某生物制药有限公司（法定代表人史某）与乙方广州市沃某商贸有限公司（法定代表人石某</w:t>
      </w:r>
      <w:r>
        <w:rPr>
          <w:rFonts w:hint="eastAsia"/>
          <w:sz w:val="30"/>
          <w:szCs w:val="30"/>
        </w:rPr>
        <w:t>1</w:t>
      </w:r>
      <w:r>
        <w:rPr>
          <w:rFonts w:hint="eastAsia"/>
          <w:sz w:val="30"/>
          <w:szCs w:val="30"/>
        </w:rPr>
        <w:t>）签订协议。约定主要内容为，双方在广东省设立不少于</w:t>
      </w:r>
      <w:r>
        <w:rPr>
          <w:rFonts w:hint="eastAsia"/>
          <w:sz w:val="30"/>
          <w:szCs w:val="30"/>
        </w:rPr>
        <w:t>3</w:t>
      </w:r>
      <w:r>
        <w:rPr>
          <w:rFonts w:hint="eastAsia"/>
          <w:sz w:val="30"/>
          <w:szCs w:val="30"/>
        </w:rPr>
        <w:t>家单采血浆站有限公司，目标扩展</w:t>
      </w:r>
      <w:r>
        <w:rPr>
          <w:rFonts w:hint="eastAsia"/>
          <w:sz w:val="30"/>
          <w:szCs w:val="30"/>
        </w:rPr>
        <w:t>5</w:t>
      </w:r>
      <w:r>
        <w:rPr>
          <w:rFonts w:hint="eastAsia"/>
          <w:sz w:val="30"/>
          <w:szCs w:val="30"/>
        </w:rPr>
        <w:t>家以上；每个新公司注册资金</w:t>
      </w:r>
      <w:r>
        <w:rPr>
          <w:rFonts w:hint="eastAsia"/>
          <w:sz w:val="30"/>
          <w:szCs w:val="30"/>
        </w:rPr>
        <w:t>500</w:t>
      </w:r>
      <w:r>
        <w:rPr>
          <w:rFonts w:hint="eastAsia"/>
          <w:sz w:val="30"/>
          <w:szCs w:val="30"/>
        </w:rPr>
        <w:t>万元；每个新公司甲方双某公司出资</w:t>
      </w:r>
      <w:r>
        <w:rPr>
          <w:rFonts w:hint="eastAsia"/>
          <w:sz w:val="30"/>
          <w:szCs w:val="30"/>
        </w:rPr>
        <w:t>400</w:t>
      </w:r>
      <w:r>
        <w:rPr>
          <w:rFonts w:hint="eastAsia"/>
          <w:sz w:val="30"/>
          <w:szCs w:val="30"/>
        </w:rPr>
        <w:t>万元，占股</w:t>
      </w:r>
      <w:r>
        <w:rPr>
          <w:rFonts w:hint="eastAsia"/>
          <w:sz w:val="30"/>
          <w:szCs w:val="30"/>
        </w:rPr>
        <w:t>80%</w:t>
      </w:r>
      <w:r>
        <w:rPr>
          <w:rFonts w:hint="eastAsia"/>
          <w:sz w:val="30"/>
          <w:szCs w:val="30"/>
        </w:rPr>
        <w:t>，乙方沃某公司出资</w:t>
      </w:r>
      <w:r>
        <w:rPr>
          <w:rFonts w:hint="eastAsia"/>
          <w:sz w:val="30"/>
          <w:szCs w:val="30"/>
        </w:rPr>
        <w:t>100</w:t>
      </w:r>
      <w:r>
        <w:rPr>
          <w:rFonts w:hint="eastAsia"/>
          <w:sz w:val="30"/>
          <w:szCs w:val="30"/>
        </w:rPr>
        <w:t>万元，占股</w:t>
      </w:r>
      <w:r>
        <w:rPr>
          <w:rFonts w:hint="eastAsia"/>
          <w:sz w:val="30"/>
          <w:szCs w:val="30"/>
        </w:rPr>
        <w:t>20%</w:t>
      </w:r>
      <w:r>
        <w:rPr>
          <w:rFonts w:hint="eastAsia"/>
          <w:sz w:val="30"/>
          <w:szCs w:val="30"/>
        </w:rPr>
        <w:t>，双方约定以现金形式出资。甲方负责新公司设立、登记、站点选择、申报材料等。乙方负责与广东省、市、县卫生局等各级行政机关协调与联系工作，并负责取得新公司所对应单采血浆站相应布点的批件及许可；协调广东省专家及相关主管部门的验收工作；负责新公司的血源发动与推广，推广费为每个单采血浆站人民币</w:t>
      </w:r>
      <w:r>
        <w:rPr>
          <w:rFonts w:hint="eastAsia"/>
          <w:sz w:val="30"/>
          <w:szCs w:val="30"/>
        </w:rPr>
        <w:t>300</w:t>
      </w:r>
      <w:r>
        <w:rPr>
          <w:rFonts w:hint="eastAsia"/>
          <w:sz w:val="30"/>
          <w:szCs w:val="30"/>
        </w:rPr>
        <w:t>万元，费用由新公司业务费中支付。补充协议，约定河源单采血浆站推广费为</w:t>
      </w:r>
      <w:r>
        <w:rPr>
          <w:rFonts w:hint="eastAsia"/>
          <w:sz w:val="30"/>
          <w:szCs w:val="30"/>
        </w:rPr>
        <w:t>380</w:t>
      </w:r>
      <w:r>
        <w:rPr>
          <w:rFonts w:hint="eastAsia"/>
          <w:sz w:val="30"/>
          <w:szCs w:val="30"/>
        </w:rPr>
        <w:t>万元，中山、东莞单采血浆站的推广费为</w:t>
      </w:r>
      <w:r>
        <w:rPr>
          <w:rFonts w:hint="eastAsia"/>
          <w:sz w:val="30"/>
          <w:szCs w:val="30"/>
        </w:rPr>
        <w:t>550</w:t>
      </w:r>
      <w:r>
        <w:rPr>
          <w:rFonts w:hint="eastAsia"/>
          <w:sz w:val="30"/>
          <w:szCs w:val="30"/>
        </w:rPr>
        <w:t>万元。</w:t>
      </w:r>
    </w:p>
    <w:p w14:paraId="05D5E7F1" w14:textId="77777777" w:rsidR="00507932" w:rsidRDefault="00507932">
      <w:pPr>
        <w:spacing w:line="500" w:lineRule="atLeast"/>
        <w:ind w:firstLine="600"/>
        <w:divId w:val="344094961"/>
        <w:rPr>
          <w:rFonts w:hint="eastAsia"/>
          <w:sz w:val="30"/>
          <w:szCs w:val="30"/>
        </w:rPr>
      </w:pPr>
      <w:r>
        <w:rPr>
          <w:rFonts w:hint="eastAsia"/>
          <w:sz w:val="30"/>
          <w:szCs w:val="30"/>
        </w:rPr>
        <w:t>11.</w:t>
      </w:r>
      <w:r>
        <w:rPr>
          <w:rFonts w:hint="eastAsia"/>
          <w:sz w:val="30"/>
          <w:szCs w:val="30"/>
        </w:rPr>
        <w:t>广东双某生物制药有限公司申请设置单采血浆站的申请和审批材料（包括关于设置廉江、河源、湛江、中山鹤山双某单采血浆有限公司的申请报告、及当地市、县卫某关于广东双某生物制药有限公司申请设置双某单采血浆站的请示、广东省卫生和计划生育委员会关于同意广东双某生物制药有限公司在湛江廉江市等设置单采血浆站的批复及发文稿审核表等），证实：广东双某生物制药有限公司申请设置廉江、河源（东源）、湛江、中山（坦洲）、鹤山等地双某单采血浆站均经当地县、市报广东省卫生和计划生育委员会审批通过。其中审批表中医政处栏均打印记录由张某核稿同意。</w:t>
      </w:r>
    </w:p>
    <w:p w14:paraId="7A2FC670" w14:textId="77777777" w:rsidR="00507932" w:rsidRDefault="00507932">
      <w:pPr>
        <w:spacing w:line="500" w:lineRule="atLeast"/>
        <w:ind w:firstLine="600"/>
        <w:divId w:val="1326939764"/>
        <w:rPr>
          <w:rFonts w:hint="eastAsia"/>
          <w:sz w:val="30"/>
          <w:szCs w:val="30"/>
        </w:rPr>
      </w:pPr>
      <w:r>
        <w:rPr>
          <w:rFonts w:hint="eastAsia"/>
          <w:sz w:val="30"/>
          <w:szCs w:val="30"/>
        </w:rPr>
        <w:t>12.</w:t>
      </w:r>
      <w:r>
        <w:rPr>
          <w:rFonts w:hint="eastAsia"/>
          <w:sz w:val="30"/>
          <w:szCs w:val="30"/>
        </w:rPr>
        <w:t>张某的任职材料（广东省卫生厅党组文件—任免通知、干部履历表、干部任免审批表、张某同志考察材料等），广东省人民政府办公厅文件（广东省卫计委主要职责内设机构和人员编制的规定）、广东省卫计委关于医政处工作分工的通知，证实：张伟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月任省卫计委医政处处长。医政处主要职责包括拟定采供血机构管理等有关政策、规范、标准并指导实施等，张某系医政处负责人。</w:t>
      </w:r>
    </w:p>
    <w:p w14:paraId="15DCB83E" w14:textId="77777777" w:rsidR="00507932" w:rsidRDefault="00507932">
      <w:pPr>
        <w:spacing w:line="500" w:lineRule="atLeast"/>
        <w:ind w:firstLine="600"/>
        <w:divId w:val="1389256388"/>
        <w:rPr>
          <w:rFonts w:hint="eastAsia"/>
          <w:sz w:val="30"/>
          <w:szCs w:val="30"/>
        </w:rPr>
      </w:pPr>
      <w:r>
        <w:rPr>
          <w:rFonts w:hint="eastAsia"/>
          <w:sz w:val="30"/>
          <w:szCs w:val="30"/>
        </w:rPr>
        <w:t>13.</w:t>
      </w:r>
      <w:r>
        <w:rPr>
          <w:rFonts w:hint="eastAsia"/>
          <w:sz w:val="30"/>
          <w:szCs w:val="30"/>
        </w:rPr>
        <w:t>何某霞的户籍材料，证实：何某霞的户籍登记情况。</w:t>
      </w:r>
    </w:p>
    <w:p w14:paraId="4F94D83F" w14:textId="77777777" w:rsidR="00507932" w:rsidRDefault="00507932">
      <w:pPr>
        <w:spacing w:line="500" w:lineRule="atLeast"/>
        <w:ind w:firstLine="600"/>
        <w:divId w:val="1008213489"/>
        <w:rPr>
          <w:rFonts w:hint="eastAsia"/>
          <w:sz w:val="30"/>
          <w:szCs w:val="30"/>
        </w:rPr>
      </w:pPr>
      <w:r>
        <w:rPr>
          <w:rFonts w:hint="eastAsia"/>
          <w:sz w:val="30"/>
          <w:szCs w:val="30"/>
        </w:rPr>
        <w:t>14.</w:t>
      </w:r>
      <w:r>
        <w:rPr>
          <w:rFonts w:hint="eastAsia"/>
          <w:sz w:val="30"/>
          <w:szCs w:val="30"/>
        </w:rPr>
        <w:t>中共广东省纪律检察委员会、广东省监察委员会指定管辖决定书、中共佛山市纪律检查委员会线索移交函、佛山市顺德区监察委员会立案决定书、留置决定书、何某霞到案经过情况说明等，证实：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日，经广东省监察委员会指定，佛山市顺德区监察委员会对何某霞涉嫌行贿犯罪立案调查，于同年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日对何某霞采取留置措施。</w:t>
      </w:r>
    </w:p>
    <w:p w14:paraId="1C38CBCB" w14:textId="77777777" w:rsidR="00507932" w:rsidRDefault="00507932">
      <w:pPr>
        <w:spacing w:line="500" w:lineRule="atLeast"/>
        <w:ind w:firstLine="600"/>
        <w:divId w:val="915095132"/>
        <w:rPr>
          <w:rFonts w:hint="eastAsia"/>
          <w:sz w:val="30"/>
          <w:szCs w:val="30"/>
        </w:rPr>
      </w:pPr>
      <w:r>
        <w:rPr>
          <w:rFonts w:hint="eastAsia"/>
          <w:sz w:val="30"/>
          <w:szCs w:val="30"/>
        </w:rPr>
        <w:t>关于控辩双方提出的意见，根据本案的事实和证据，本院依据法律规定评判如下：</w:t>
      </w:r>
    </w:p>
    <w:p w14:paraId="49EEFB98" w14:textId="77777777" w:rsidR="00507932" w:rsidRDefault="00507932">
      <w:pPr>
        <w:spacing w:line="500" w:lineRule="atLeast"/>
        <w:ind w:firstLine="600"/>
        <w:divId w:val="1840651733"/>
        <w:rPr>
          <w:rFonts w:hint="eastAsia"/>
          <w:sz w:val="30"/>
          <w:szCs w:val="30"/>
        </w:rPr>
      </w:pPr>
      <w:r>
        <w:rPr>
          <w:rFonts w:hint="eastAsia"/>
          <w:sz w:val="30"/>
          <w:szCs w:val="30"/>
        </w:rPr>
        <w:t>一、关于行贿罪的定性</w:t>
      </w:r>
    </w:p>
    <w:p w14:paraId="7036CFAE" w14:textId="77777777" w:rsidR="00507932" w:rsidRDefault="00507932">
      <w:pPr>
        <w:spacing w:line="500" w:lineRule="atLeast"/>
        <w:ind w:firstLine="600"/>
        <w:divId w:val="1944997924"/>
        <w:rPr>
          <w:rFonts w:hint="eastAsia"/>
          <w:sz w:val="30"/>
          <w:szCs w:val="30"/>
        </w:rPr>
      </w:pPr>
      <w:r>
        <w:rPr>
          <w:rFonts w:hint="eastAsia"/>
          <w:sz w:val="30"/>
          <w:szCs w:val="30"/>
        </w:rPr>
        <w:t>被告人何某霞及其辩护人提出其行为系为双某生物制药有限公司谋利，且款项均来源于该公司，应认定为单位行贿罪。何某霞称双某公司设立单采血浆站是正当业务，其不清楚张某是否违反职责为双某公司提供帮助。</w:t>
      </w:r>
    </w:p>
    <w:p w14:paraId="01CA41C6" w14:textId="77777777" w:rsidR="00507932" w:rsidRDefault="00507932">
      <w:pPr>
        <w:spacing w:line="500" w:lineRule="atLeast"/>
        <w:ind w:firstLine="600"/>
        <w:divId w:val="481191034"/>
        <w:rPr>
          <w:rFonts w:hint="eastAsia"/>
          <w:sz w:val="30"/>
          <w:szCs w:val="30"/>
        </w:rPr>
      </w:pPr>
      <w:r>
        <w:rPr>
          <w:rFonts w:hint="eastAsia"/>
          <w:sz w:val="30"/>
          <w:szCs w:val="30"/>
        </w:rPr>
        <w:t>经查，第一、本案证据证实，何某霞以广州市沃某商贸有限公司名义与广东双某生物制药有限公司签订合作协议，实际由其个人代表乙方，其通过行贿张某，获取张某在职权上的帮助，顺利通过市、县卫某以及省卫某对相关单采血浆站的批准和许可。第二、双某公司出具的情况说明以及双某公司与沃某公司的合作协议，证实双方约定了每个单采血浆站的推广费</w:t>
      </w:r>
      <w:r>
        <w:rPr>
          <w:rFonts w:hint="eastAsia"/>
          <w:sz w:val="30"/>
          <w:szCs w:val="30"/>
        </w:rPr>
        <w:t>300-550</w:t>
      </w:r>
      <w:r>
        <w:rPr>
          <w:rFonts w:hint="eastAsia"/>
          <w:sz w:val="30"/>
          <w:szCs w:val="30"/>
        </w:rPr>
        <w:t>万元，推广费实际是支付给何某霞个人。但对于该款如何使用未有约定。第三、何某霞供述，其行贿张某的款项均来源于其个人款项，有时在双某公司支付奖励金后支取现金给张某，有时是提取其个人款项支付，其中第一笔款项</w:t>
      </w:r>
      <w:r>
        <w:rPr>
          <w:rFonts w:hint="eastAsia"/>
          <w:sz w:val="30"/>
          <w:szCs w:val="30"/>
        </w:rPr>
        <w:t>50</w:t>
      </w:r>
      <w:r>
        <w:rPr>
          <w:rFonts w:hint="eastAsia"/>
          <w:sz w:val="30"/>
          <w:szCs w:val="30"/>
        </w:rPr>
        <w:t>万元以炒股赚钱为名的行贿款亦来源于其个人财产，双某公司不知道其给张某好处费的事情。第四、依据《最高人民法院、最高人民检察院关于办理行贿刑事案件具体应用法律若干问题的解释》第十二条，行贿犯罪中的“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本案中何某霞通过行贿国家工作人员，通过张某提供便利并向下属市、县卫生局领导打招呼，违背公平原则，谋取竞争优势的事实清楚，应认定为谋取不正当利益。</w:t>
      </w:r>
    </w:p>
    <w:p w14:paraId="4749EA46" w14:textId="77777777" w:rsidR="00507932" w:rsidRDefault="00507932">
      <w:pPr>
        <w:spacing w:line="500" w:lineRule="atLeast"/>
        <w:ind w:firstLine="600"/>
        <w:divId w:val="948437707"/>
        <w:rPr>
          <w:rFonts w:hint="eastAsia"/>
          <w:sz w:val="30"/>
          <w:szCs w:val="30"/>
        </w:rPr>
      </w:pPr>
      <w:r>
        <w:rPr>
          <w:rFonts w:hint="eastAsia"/>
          <w:sz w:val="30"/>
          <w:szCs w:val="30"/>
        </w:rPr>
        <w:t>综上，何某霞为谋取不正当利益，向国家工作人员行贿财物，情节严重，其行为已构成行贿罪。被告人及其辩护人提出被告人的行为应认定为单位行贿罪的意见与查明的事实不符，据理不足，本院不予采纳。</w:t>
      </w:r>
    </w:p>
    <w:p w14:paraId="79AD52C0" w14:textId="77777777" w:rsidR="00507932" w:rsidRDefault="00507932">
      <w:pPr>
        <w:spacing w:line="500" w:lineRule="atLeast"/>
        <w:ind w:firstLine="600"/>
        <w:divId w:val="544954164"/>
        <w:rPr>
          <w:rFonts w:hint="eastAsia"/>
          <w:sz w:val="30"/>
          <w:szCs w:val="30"/>
        </w:rPr>
      </w:pPr>
      <w:r>
        <w:rPr>
          <w:rFonts w:hint="eastAsia"/>
          <w:sz w:val="30"/>
          <w:szCs w:val="30"/>
        </w:rPr>
        <w:t>二、关于何某霞的行贿数额</w:t>
      </w:r>
    </w:p>
    <w:p w14:paraId="094C7FFF" w14:textId="77777777" w:rsidR="00507932" w:rsidRDefault="00507932">
      <w:pPr>
        <w:spacing w:line="500" w:lineRule="atLeast"/>
        <w:ind w:firstLine="600"/>
        <w:divId w:val="1987198221"/>
        <w:rPr>
          <w:rFonts w:hint="eastAsia"/>
          <w:sz w:val="30"/>
          <w:szCs w:val="30"/>
        </w:rPr>
      </w:pPr>
      <w:r>
        <w:rPr>
          <w:rFonts w:hint="eastAsia"/>
          <w:sz w:val="30"/>
          <w:szCs w:val="30"/>
        </w:rPr>
        <w:t>被告人何某霞、受贿人张某的供述，关于送钱的时间、地点、缘由、数额等情节均能够相互印证，部分款项有存款、取款、转款记录、证人证言等予以佐证，证实何某霞共计给予张某人民币</w:t>
      </w:r>
      <w:r>
        <w:rPr>
          <w:rFonts w:hint="eastAsia"/>
          <w:sz w:val="30"/>
          <w:szCs w:val="30"/>
        </w:rPr>
        <w:t>183</w:t>
      </w:r>
      <w:r>
        <w:rPr>
          <w:rFonts w:hint="eastAsia"/>
          <w:sz w:val="30"/>
          <w:szCs w:val="30"/>
        </w:rPr>
        <w:t>万元。</w:t>
      </w:r>
    </w:p>
    <w:p w14:paraId="56D71102" w14:textId="77777777" w:rsidR="00507932" w:rsidRDefault="00507932">
      <w:pPr>
        <w:spacing w:line="500" w:lineRule="atLeast"/>
        <w:ind w:firstLine="600"/>
        <w:divId w:val="688139557"/>
        <w:rPr>
          <w:rFonts w:hint="eastAsia"/>
          <w:sz w:val="30"/>
          <w:szCs w:val="30"/>
        </w:rPr>
      </w:pPr>
      <w:r>
        <w:rPr>
          <w:rFonts w:hint="eastAsia"/>
          <w:sz w:val="30"/>
          <w:szCs w:val="30"/>
        </w:rPr>
        <w:t>关于第一笔行贿</w:t>
      </w:r>
      <w:r>
        <w:rPr>
          <w:rFonts w:hint="eastAsia"/>
          <w:sz w:val="30"/>
          <w:szCs w:val="30"/>
        </w:rPr>
        <w:t>50</w:t>
      </w:r>
      <w:r>
        <w:rPr>
          <w:rFonts w:hint="eastAsia"/>
          <w:sz w:val="30"/>
          <w:szCs w:val="30"/>
        </w:rPr>
        <w:t>万元的性质，经查，第一、张某向何某霞介绍股票，是朋友间相互交流，事前并无约定分成。第二、相关书证证实双某公司提出申请、廉江市卫生和计划生育局向湛江市申请报批设置廉江双某单采血浆站的时间均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月期间。张某的供述及其签认的银行流水证实，何某霞送其</w:t>
      </w:r>
      <w:r>
        <w:rPr>
          <w:rFonts w:hint="eastAsia"/>
          <w:sz w:val="30"/>
          <w:szCs w:val="30"/>
        </w:rPr>
        <w:t>50</w:t>
      </w:r>
      <w:r>
        <w:rPr>
          <w:rFonts w:hint="eastAsia"/>
          <w:sz w:val="30"/>
          <w:szCs w:val="30"/>
        </w:rPr>
        <w:t>万元，其于当日即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日通过</w:t>
      </w:r>
      <w:r>
        <w:rPr>
          <w:rFonts w:hint="eastAsia"/>
          <w:sz w:val="30"/>
          <w:szCs w:val="30"/>
        </w:rPr>
        <w:t>ATM</w:t>
      </w:r>
      <w:r>
        <w:rPr>
          <w:rFonts w:hint="eastAsia"/>
          <w:sz w:val="30"/>
          <w:szCs w:val="30"/>
        </w:rPr>
        <w:t>机存入其控制的张建的银行卡。第三、何某霞在侦查期间供述，其以股票赚钱为名送</w:t>
      </w:r>
      <w:r>
        <w:rPr>
          <w:rFonts w:hint="eastAsia"/>
          <w:sz w:val="30"/>
          <w:szCs w:val="30"/>
        </w:rPr>
        <w:t>50</w:t>
      </w:r>
      <w:r>
        <w:rPr>
          <w:rFonts w:hint="eastAsia"/>
          <w:sz w:val="30"/>
          <w:szCs w:val="30"/>
        </w:rPr>
        <w:t>万元给张某，一方面为了感谢张某介绍股票，让其赚了很多钱，另一方面是因为其知道张伟任职广东省卫计委医政处处长，为了跟他进一步搞好关系，希望他在以后的工作中关照其。且其当时并未卖出股票，该支股票后期回跌，其还亏损。张某的供述证实何某霞送其上述</w:t>
      </w:r>
      <w:r>
        <w:rPr>
          <w:rFonts w:hint="eastAsia"/>
          <w:sz w:val="30"/>
          <w:szCs w:val="30"/>
        </w:rPr>
        <w:t>50</w:t>
      </w:r>
      <w:r>
        <w:rPr>
          <w:rFonts w:hint="eastAsia"/>
          <w:sz w:val="30"/>
          <w:szCs w:val="30"/>
        </w:rPr>
        <w:t>万元时，除对其介绍股票表示感谢，还向其咨询了单采血浆站的设置的情况。综上，本案事实和证据证实，何某霞以介绍的股票赚钱为由给予张某</w:t>
      </w:r>
      <w:r>
        <w:rPr>
          <w:rFonts w:hint="eastAsia"/>
          <w:sz w:val="30"/>
          <w:szCs w:val="30"/>
        </w:rPr>
        <w:t>50</w:t>
      </w:r>
      <w:r>
        <w:rPr>
          <w:rFonts w:hint="eastAsia"/>
          <w:sz w:val="30"/>
          <w:szCs w:val="30"/>
        </w:rPr>
        <w:t>万元，实为拉拢张某，为其下一步提出请托事项提供基础，故该</w:t>
      </w:r>
      <w:r>
        <w:rPr>
          <w:rFonts w:hint="eastAsia"/>
          <w:sz w:val="30"/>
          <w:szCs w:val="30"/>
        </w:rPr>
        <w:t>50</w:t>
      </w:r>
      <w:r>
        <w:rPr>
          <w:rFonts w:hint="eastAsia"/>
          <w:sz w:val="30"/>
          <w:szCs w:val="30"/>
        </w:rPr>
        <w:t>万元依法计入行贿犯罪数额。</w:t>
      </w:r>
    </w:p>
    <w:p w14:paraId="13B45C7C" w14:textId="77777777" w:rsidR="00507932" w:rsidRDefault="00507932">
      <w:pPr>
        <w:spacing w:line="500" w:lineRule="atLeast"/>
        <w:ind w:firstLine="600"/>
        <w:divId w:val="1936014700"/>
        <w:rPr>
          <w:rFonts w:hint="eastAsia"/>
          <w:sz w:val="30"/>
          <w:szCs w:val="30"/>
        </w:rPr>
      </w:pPr>
      <w:r>
        <w:rPr>
          <w:rFonts w:hint="eastAsia"/>
          <w:sz w:val="30"/>
          <w:szCs w:val="30"/>
        </w:rPr>
        <w:t>综上，被告人及其辩护人提出上述</w:t>
      </w:r>
      <w:r>
        <w:rPr>
          <w:rFonts w:hint="eastAsia"/>
          <w:sz w:val="30"/>
          <w:szCs w:val="30"/>
        </w:rPr>
        <w:t>50</w:t>
      </w:r>
      <w:r>
        <w:rPr>
          <w:rFonts w:hint="eastAsia"/>
          <w:sz w:val="30"/>
          <w:szCs w:val="30"/>
        </w:rPr>
        <w:t>万元应从行贿数额中予以扣除的意见与查明的事实不符，本院不予采纳。</w:t>
      </w:r>
    </w:p>
    <w:p w14:paraId="094CC3F6" w14:textId="77777777" w:rsidR="00507932" w:rsidRDefault="00507932">
      <w:pPr>
        <w:spacing w:line="500" w:lineRule="atLeast"/>
        <w:ind w:firstLine="600"/>
        <w:divId w:val="2075854412"/>
        <w:rPr>
          <w:rFonts w:hint="eastAsia"/>
          <w:sz w:val="30"/>
          <w:szCs w:val="30"/>
        </w:rPr>
      </w:pPr>
      <w:r>
        <w:rPr>
          <w:rFonts w:hint="eastAsia"/>
          <w:sz w:val="30"/>
          <w:szCs w:val="30"/>
        </w:rPr>
        <w:t>三、关于量刑情节</w:t>
      </w:r>
    </w:p>
    <w:p w14:paraId="61066FB5" w14:textId="77777777" w:rsidR="00507932" w:rsidRDefault="00507932">
      <w:pPr>
        <w:spacing w:line="500" w:lineRule="atLeast"/>
        <w:ind w:firstLine="600"/>
        <w:divId w:val="149172750"/>
        <w:rPr>
          <w:rFonts w:hint="eastAsia"/>
          <w:sz w:val="30"/>
          <w:szCs w:val="30"/>
        </w:rPr>
      </w:pPr>
      <w:r>
        <w:rPr>
          <w:rFonts w:hint="eastAsia"/>
          <w:sz w:val="30"/>
          <w:szCs w:val="30"/>
        </w:rPr>
        <w:t>被告人何某霞在侦查期间，能够如实供述犯罪事实，开庭审理时虽对行贿性质和部分行贿事实有所辩解，但对主要行贿犯罪事实予以供认，故可以依法酌情从轻处罚。</w:t>
      </w:r>
    </w:p>
    <w:p w14:paraId="4EF86D90" w14:textId="77777777" w:rsidR="00507932" w:rsidRDefault="00507932">
      <w:pPr>
        <w:spacing w:line="500" w:lineRule="atLeast"/>
        <w:ind w:firstLine="600"/>
        <w:divId w:val="1813598327"/>
        <w:rPr>
          <w:rFonts w:hint="eastAsia"/>
          <w:sz w:val="30"/>
          <w:szCs w:val="30"/>
        </w:rPr>
      </w:pPr>
      <w:r>
        <w:rPr>
          <w:rFonts w:hint="eastAsia"/>
          <w:sz w:val="30"/>
          <w:szCs w:val="30"/>
        </w:rPr>
        <w:t>本院认为，被告人何某霞为谋取不正当利益，给予国家工作人员以财物，情节严重，其行为已构成行贿罪。公诉机关指控何某霞犯行贿罪的事实清楚，证据确实充分，本院予以确认。被告人何某霞如实供述自己的犯罪事实，依法可以从轻处罚。被告人何某霞行贿犯罪取得的不正当财产性利益依法应予追缴。依据《中华人民共和国刑法》第三百八十九条、第三百九十条、第六十四条、第五十二条、第五十三条、《最高人民法院、最高人民检察院关于办理贪污贿赂刑事案件适用法律若干问题的解释》第八条、《最高人民法院、最高人民检察院关于办理行贿刑事案件具体应用法律若干问题的解释》第十一条之规定，判决如下：</w:t>
      </w:r>
    </w:p>
    <w:p w14:paraId="2B8FFBFD" w14:textId="77777777" w:rsidR="00507932" w:rsidRDefault="00507932">
      <w:pPr>
        <w:spacing w:line="500" w:lineRule="atLeast"/>
        <w:ind w:firstLine="600"/>
        <w:divId w:val="24795431"/>
        <w:rPr>
          <w:rFonts w:hint="eastAsia"/>
          <w:sz w:val="30"/>
          <w:szCs w:val="30"/>
        </w:rPr>
      </w:pPr>
      <w:r>
        <w:rPr>
          <w:rFonts w:hint="eastAsia"/>
          <w:sz w:val="30"/>
          <w:szCs w:val="30"/>
        </w:rPr>
        <w:t>一、被告人何某霞犯行贿罪，判处有期徒刑五年六个月，并处罚金人民币</w:t>
      </w:r>
      <w:r>
        <w:rPr>
          <w:rFonts w:hint="eastAsia"/>
          <w:sz w:val="30"/>
          <w:szCs w:val="30"/>
        </w:rPr>
        <w:t>100</w:t>
      </w:r>
      <w:r>
        <w:rPr>
          <w:rFonts w:hint="eastAsia"/>
          <w:sz w:val="30"/>
          <w:szCs w:val="30"/>
        </w:rPr>
        <w:t>万元。</w:t>
      </w:r>
    </w:p>
    <w:p w14:paraId="4DC2E81C" w14:textId="77777777" w:rsidR="00507932" w:rsidRDefault="00507932">
      <w:pPr>
        <w:spacing w:line="500" w:lineRule="atLeast"/>
        <w:ind w:firstLine="600"/>
        <w:divId w:val="1110783985"/>
        <w:rPr>
          <w:rFonts w:hint="eastAsia"/>
          <w:sz w:val="30"/>
          <w:szCs w:val="30"/>
        </w:rPr>
      </w:pPr>
      <w:r>
        <w:rPr>
          <w:rFonts w:hint="eastAsia"/>
          <w:sz w:val="30"/>
          <w:szCs w:val="30"/>
        </w:rPr>
        <w:t>（刑期从判决执行之日起计算。判决执行以前先行羁押的，羁押、留置一日折抵刑期一日。刑期自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日止。罚金自本判决发生法律效力第二日起十日内向本院缴纳）</w:t>
      </w:r>
    </w:p>
    <w:p w14:paraId="494F53C9" w14:textId="77777777" w:rsidR="00507932" w:rsidRDefault="00507932">
      <w:pPr>
        <w:spacing w:line="500" w:lineRule="atLeast"/>
        <w:ind w:firstLine="600"/>
        <w:divId w:val="853617095"/>
        <w:rPr>
          <w:rFonts w:hint="eastAsia"/>
          <w:sz w:val="30"/>
          <w:szCs w:val="30"/>
        </w:rPr>
      </w:pPr>
      <w:r>
        <w:rPr>
          <w:rFonts w:hint="eastAsia"/>
          <w:sz w:val="30"/>
          <w:szCs w:val="30"/>
        </w:rPr>
        <w:t>二、追缴被告人何某霞行贿犯罪取得的不正当财产性利益</w:t>
      </w:r>
      <w:r>
        <w:rPr>
          <w:rFonts w:hint="eastAsia"/>
          <w:sz w:val="30"/>
          <w:szCs w:val="30"/>
        </w:rPr>
        <w:t>1917</w:t>
      </w:r>
      <w:r>
        <w:rPr>
          <w:rFonts w:hint="eastAsia"/>
          <w:sz w:val="30"/>
          <w:szCs w:val="30"/>
        </w:rPr>
        <w:t>万元，予以没收，上缴国库。</w:t>
      </w:r>
    </w:p>
    <w:p w14:paraId="034E2927" w14:textId="77777777" w:rsidR="00507932" w:rsidRDefault="00507932">
      <w:pPr>
        <w:spacing w:line="500" w:lineRule="atLeast"/>
        <w:ind w:firstLine="600"/>
        <w:divId w:val="155708625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88D7C8E" w14:textId="77777777" w:rsidR="00507932" w:rsidRDefault="00507932">
      <w:pPr>
        <w:spacing w:line="500" w:lineRule="atLeast"/>
        <w:ind w:firstLine="600"/>
        <w:divId w:val="2009281479"/>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14:paraId="16F0470E" w14:textId="77777777" w:rsidR="00507932" w:rsidRDefault="00507932">
      <w:pPr>
        <w:spacing w:line="500" w:lineRule="atLeast"/>
        <w:jc w:val="right"/>
        <w:divId w:val="1925795489"/>
        <w:rPr>
          <w:rFonts w:hint="eastAsia"/>
          <w:sz w:val="30"/>
          <w:szCs w:val="30"/>
        </w:rPr>
      </w:pPr>
      <w:r>
        <w:rPr>
          <w:rFonts w:hint="eastAsia"/>
          <w:sz w:val="30"/>
          <w:szCs w:val="30"/>
        </w:rPr>
        <w:t>审判长　　钟海燕</w:t>
      </w:r>
    </w:p>
    <w:p w14:paraId="1AE2AB0C" w14:textId="77777777" w:rsidR="00507932" w:rsidRDefault="00507932">
      <w:pPr>
        <w:spacing w:line="500" w:lineRule="atLeast"/>
        <w:jc w:val="right"/>
        <w:divId w:val="210769075"/>
        <w:rPr>
          <w:rFonts w:hint="eastAsia"/>
          <w:sz w:val="30"/>
          <w:szCs w:val="30"/>
        </w:rPr>
      </w:pPr>
      <w:r>
        <w:rPr>
          <w:rFonts w:hint="eastAsia"/>
          <w:sz w:val="30"/>
          <w:szCs w:val="30"/>
        </w:rPr>
        <w:t>审判员　　曹治华</w:t>
      </w:r>
    </w:p>
    <w:p w14:paraId="04C89F5D" w14:textId="77777777" w:rsidR="00507932" w:rsidRDefault="00507932">
      <w:pPr>
        <w:spacing w:line="500" w:lineRule="atLeast"/>
        <w:jc w:val="right"/>
        <w:divId w:val="911504069"/>
        <w:rPr>
          <w:rFonts w:hint="eastAsia"/>
          <w:sz w:val="30"/>
          <w:szCs w:val="30"/>
        </w:rPr>
      </w:pPr>
      <w:r>
        <w:rPr>
          <w:rFonts w:hint="eastAsia"/>
          <w:sz w:val="30"/>
          <w:szCs w:val="30"/>
        </w:rPr>
        <w:t>审判员　　许媛媛</w:t>
      </w:r>
    </w:p>
    <w:p w14:paraId="1F966883" w14:textId="77777777" w:rsidR="00507932" w:rsidRDefault="00507932">
      <w:pPr>
        <w:spacing w:line="500" w:lineRule="atLeast"/>
        <w:jc w:val="right"/>
        <w:divId w:val="754785936"/>
        <w:rPr>
          <w:rFonts w:hint="eastAsia"/>
          <w:sz w:val="30"/>
          <w:szCs w:val="30"/>
        </w:rPr>
      </w:pPr>
      <w:r>
        <w:rPr>
          <w:rFonts w:hint="eastAsia"/>
          <w:sz w:val="30"/>
          <w:szCs w:val="30"/>
        </w:rPr>
        <w:t>二〇一九年五月十六日</w:t>
      </w:r>
    </w:p>
    <w:p w14:paraId="68342621" w14:textId="77777777" w:rsidR="00507932" w:rsidRDefault="00507932">
      <w:pPr>
        <w:spacing w:line="500" w:lineRule="atLeast"/>
        <w:jc w:val="right"/>
        <w:divId w:val="196623954"/>
        <w:rPr>
          <w:rFonts w:hint="eastAsia"/>
          <w:sz w:val="30"/>
          <w:szCs w:val="30"/>
        </w:rPr>
      </w:pPr>
      <w:r>
        <w:rPr>
          <w:rFonts w:hint="eastAsia"/>
          <w:sz w:val="30"/>
          <w:szCs w:val="30"/>
        </w:rPr>
        <w:t>书记员　　李冬阳</w:t>
      </w:r>
    </w:p>
    <w:p w14:paraId="33A7B733" w14:textId="77777777" w:rsidR="00507932" w:rsidRDefault="00507932">
      <w:pPr>
        <w:spacing w:line="500" w:lineRule="atLeast"/>
        <w:ind w:firstLine="600"/>
        <w:divId w:val="1751393466"/>
        <w:rPr>
          <w:rFonts w:hint="eastAsia"/>
          <w:sz w:val="30"/>
          <w:szCs w:val="30"/>
        </w:rPr>
      </w:pPr>
      <w:r>
        <w:rPr>
          <w:rFonts w:hint="eastAsia"/>
          <w:sz w:val="30"/>
          <w:szCs w:val="30"/>
        </w:rPr>
        <w:t>陈小婷</w:t>
      </w:r>
    </w:p>
    <w:p w14:paraId="442BF8FE" w14:textId="77777777" w:rsidR="00507932" w:rsidRDefault="00507932">
      <w:pPr>
        <w:spacing w:line="500" w:lineRule="atLeast"/>
        <w:ind w:firstLine="600"/>
        <w:divId w:val="288360686"/>
        <w:rPr>
          <w:rFonts w:hint="eastAsia"/>
          <w:sz w:val="30"/>
          <w:szCs w:val="30"/>
        </w:rPr>
      </w:pPr>
      <w:r>
        <w:rPr>
          <w:rFonts w:hint="eastAsia"/>
          <w:sz w:val="30"/>
          <w:szCs w:val="30"/>
        </w:rPr>
        <w:t>刘昕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01A8" w14:textId="77777777" w:rsidR="00507932" w:rsidRDefault="00507932" w:rsidP="00507932">
      <w:pPr>
        <w:rPr>
          <w:rFonts w:hint="eastAsia"/>
        </w:rPr>
      </w:pPr>
      <w:r>
        <w:separator/>
      </w:r>
    </w:p>
  </w:endnote>
  <w:endnote w:type="continuationSeparator" w:id="0">
    <w:p w14:paraId="0569E3DA" w14:textId="77777777" w:rsidR="00507932" w:rsidRDefault="00507932" w:rsidP="005079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AC3A" w14:textId="77777777" w:rsidR="00507932" w:rsidRDefault="00507932" w:rsidP="00507932">
      <w:pPr>
        <w:rPr>
          <w:rFonts w:hint="eastAsia"/>
        </w:rPr>
      </w:pPr>
      <w:r>
        <w:separator/>
      </w:r>
    </w:p>
  </w:footnote>
  <w:footnote w:type="continuationSeparator" w:id="0">
    <w:p w14:paraId="032B8199" w14:textId="77777777" w:rsidR="00507932" w:rsidRDefault="00507932" w:rsidP="005079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7932"/>
    <w:rsid w:val="002A784C"/>
    <w:rsid w:val="00507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0832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7932"/>
    <w:pPr>
      <w:tabs>
        <w:tab w:val="center" w:pos="4153"/>
        <w:tab w:val="right" w:pos="8306"/>
      </w:tabs>
      <w:snapToGrid w:val="0"/>
      <w:jc w:val="center"/>
    </w:pPr>
    <w:rPr>
      <w:sz w:val="18"/>
      <w:szCs w:val="18"/>
    </w:rPr>
  </w:style>
  <w:style w:type="character" w:customStyle="1" w:styleId="a4">
    <w:name w:val="页眉 字符"/>
    <w:basedOn w:val="a0"/>
    <w:link w:val="a3"/>
    <w:uiPriority w:val="99"/>
    <w:rsid w:val="00507932"/>
    <w:rPr>
      <w:rFonts w:ascii="宋体" w:eastAsia="宋体" w:hAnsi="宋体" w:cs="宋体"/>
      <w:sz w:val="18"/>
      <w:szCs w:val="18"/>
    </w:rPr>
  </w:style>
  <w:style w:type="paragraph" w:styleId="a5">
    <w:name w:val="footer"/>
    <w:basedOn w:val="a"/>
    <w:link w:val="a6"/>
    <w:uiPriority w:val="99"/>
    <w:unhideWhenUsed/>
    <w:rsid w:val="00507932"/>
    <w:pPr>
      <w:tabs>
        <w:tab w:val="center" w:pos="4153"/>
        <w:tab w:val="right" w:pos="8306"/>
      </w:tabs>
      <w:snapToGrid w:val="0"/>
    </w:pPr>
    <w:rPr>
      <w:sz w:val="18"/>
      <w:szCs w:val="18"/>
    </w:rPr>
  </w:style>
  <w:style w:type="character" w:customStyle="1" w:styleId="a6">
    <w:name w:val="页脚 字符"/>
    <w:basedOn w:val="a0"/>
    <w:link w:val="a5"/>
    <w:uiPriority w:val="99"/>
    <w:rsid w:val="005079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5431">
      <w:marLeft w:val="0"/>
      <w:marRight w:val="0"/>
      <w:marTop w:val="10"/>
      <w:marBottom w:val="10"/>
      <w:divBdr>
        <w:top w:val="none" w:sz="0" w:space="0" w:color="auto"/>
        <w:left w:val="none" w:sz="0" w:space="0" w:color="auto"/>
        <w:bottom w:val="none" w:sz="0" w:space="0" w:color="auto"/>
        <w:right w:val="none" w:sz="0" w:space="0" w:color="auto"/>
      </w:divBdr>
    </w:div>
    <w:div w:id="31003305">
      <w:marLeft w:val="0"/>
      <w:marRight w:val="0"/>
      <w:marTop w:val="10"/>
      <w:marBottom w:val="10"/>
      <w:divBdr>
        <w:top w:val="none" w:sz="0" w:space="0" w:color="auto"/>
        <w:left w:val="none" w:sz="0" w:space="0" w:color="auto"/>
        <w:bottom w:val="none" w:sz="0" w:space="0" w:color="auto"/>
        <w:right w:val="none" w:sz="0" w:space="0" w:color="auto"/>
      </w:divBdr>
    </w:div>
    <w:div w:id="86853759">
      <w:marLeft w:val="0"/>
      <w:marRight w:val="0"/>
      <w:marTop w:val="10"/>
      <w:marBottom w:val="10"/>
      <w:divBdr>
        <w:top w:val="none" w:sz="0" w:space="0" w:color="auto"/>
        <w:left w:val="none" w:sz="0" w:space="0" w:color="auto"/>
        <w:bottom w:val="none" w:sz="0" w:space="0" w:color="auto"/>
        <w:right w:val="none" w:sz="0" w:space="0" w:color="auto"/>
      </w:divBdr>
    </w:div>
    <w:div w:id="108203351">
      <w:marLeft w:val="0"/>
      <w:marRight w:val="0"/>
      <w:marTop w:val="10"/>
      <w:marBottom w:val="10"/>
      <w:divBdr>
        <w:top w:val="none" w:sz="0" w:space="0" w:color="auto"/>
        <w:left w:val="none" w:sz="0" w:space="0" w:color="auto"/>
        <w:bottom w:val="none" w:sz="0" w:space="0" w:color="auto"/>
        <w:right w:val="none" w:sz="0" w:space="0" w:color="auto"/>
      </w:divBdr>
    </w:div>
    <w:div w:id="116533787">
      <w:marLeft w:val="0"/>
      <w:marRight w:val="0"/>
      <w:marTop w:val="10"/>
      <w:marBottom w:val="10"/>
      <w:divBdr>
        <w:top w:val="none" w:sz="0" w:space="0" w:color="auto"/>
        <w:left w:val="none" w:sz="0" w:space="0" w:color="auto"/>
        <w:bottom w:val="none" w:sz="0" w:space="0" w:color="auto"/>
        <w:right w:val="none" w:sz="0" w:space="0" w:color="auto"/>
      </w:divBdr>
    </w:div>
    <w:div w:id="126552575">
      <w:marLeft w:val="0"/>
      <w:marRight w:val="0"/>
      <w:marTop w:val="10"/>
      <w:marBottom w:val="10"/>
      <w:divBdr>
        <w:top w:val="none" w:sz="0" w:space="0" w:color="auto"/>
        <w:left w:val="none" w:sz="0" w:space="0" w:color="auto"/>
        <w:bottom w:val="none" w:sz="0" w:space="0" w:color="auto"/>
        <w:right w:val="none" w:sz="0" w:space="0" w:color="auto"/>
      </w:divBdr>
    </w:div>
    <w:div w:id="149172750">
      <w:marLeft w:val="0"/>
      <w:marRight w:val="0"/>
      <w:marTop w:val="10"/>
      <w:marBottom w:val="10"/>
      <w:divBdr>
        <w:top w:val="none" w:sz="0" w:space="0" w:color="auto"/>
        <w:left w:val="none" w:sz="0" w:space="0" w:color="auto"/>
        <w:bottom w:val="none" w:sz="0" w:space="0" w:color="auto"/>
        <w:right w:val="none" w:sz="0" w:space="0" w:color="auto"/>
      </w:divBdr>
    </w:div>
    <w:div w:id="196623954">
      <w:marLeft w:val="0"/>
      <w:marRight w:val="720"/>
      <w:marTop w:val="10"/>
      <w:marBottom w:val="10"/>
      <w:divBdr>
        <w:top w:val="none" w:sz="0" w:space="0" w:color="auto"/>
        <w:left w:val="none" w:sz="0" w:space="0" w:color="auto"/>
        <w:bottom w:val="none" w:sz="0" w:space="0" w:color="auto"/>
        <w:right w:val="none" w:sz="0" w:space="0" w:color="auto"/>
      </w:divBdr>
    </w:div>
    <w:div w:id="210769075">
      <w:marLeft w:val="0"/>
      <w:marRight w:val="720"/>
      <w:marTop w:val="10"/>
      <w:marBottom w:val="10"/>
      <w:divBdr>
        <w:top w:val="none" w:sz="0" w:space="0" w:color="auto"/>
        <w:left w:val="none" w:sz="0" w:space="0" w:color="auto"/>
        <w:bottom w:val="none" w:sz="0" w:space="0" w:color="auto"/>
        <w:right w:val="none" w:sz="0" w:space="0" w:color="auto"/>
      </w:divBdr>
    </w:div>
    <w:div w:id="288360686">
      <w:marLeft w:val="0"/>
      <w:marRight w:val="0"/>
      <w:marTop w:val="10"/>
      <w:marBottom w:val="10"/>
      <w:divBdr>
        <w:top w:val="none" w:sz="0" w:space="0" w:color="auto"/>
        <w:left w:val="none" w:sz="0" w:space="0" w:color="auto"/>
        <w:bottom w:val="none" w:sz="0" w:space="0" w:color="auto"/>
        <w:right w:val="none" w:sz="0" w:space="0" w:color="auto"/>
      </w:divBdr>
    </w:div>
    <w:div w:id="295836400">
      <w:marLeft w:val="0"/>
      <w:marRight w:val="0"/>
      <w:marTop w:val="10"/>
      <w:marBottom w:val="10"/>
      <w:divBdr>
        <w:top w:val="none" w:sz="0" w:space="0" w:color="auto"/>
        <w:left w:val="none" w:sz="0" w:space="0" w:color="auto"/>
        <w:bottom w:val="none" w:sz="0" w:space="0" w:color="auto"/>
        <w:right w:val="none" w:sz="0" w:space="0" w:color="auto"/>
      </w:divBdr>
    </w:div>
    <w:div w:id="344094961">
      <w:marLeft w:val="0"/>
      <w:marRight w:val="0"/>
      <w:marTop w:val="10"/>
      <w:marBottom w:val="10"/>
      <w:divBdr>
        <w:top w:val="none" w:sz="0" w:space="0" w:color="auto"/>
        <w:left w:val="none" w:sz="0" w:space="0" w:color="auto"/>
        <w:bottom w:val="none" w:sz="0" w:space="0" w:color="auto"/>
        <w:right w:val="none" w:sz="0" w:space="0" w:color="auto"/>
      </w:divBdr>
    </w:div>
    <w:div w:id="348601527">
      <w:marLeft w:val="0"/>
      <w:marRight w:val="0"/>
      <w:marTop w:val="10"/>
      <w:marBottom w:val="10"/>
      <w:divBdr>
        <w:top w:val="none" w:sz="0" w:space="0" w:color="auto"/>
        <w:left w:val="none" w:sz="0" w:space="0" w:color="auto"/>
        <w:bottom w:val="none" w:sz="0" w:space="0" w:color="auto"/>
        <w:right w:val="none" w:sz="0" w:space="0" w:color="auto"/>
      </w:divBdr>
    </w:div>
    <w:div w:id="448816765">
      <w:marLeft w:val="0"/>
      <w:marRight w:val="0"/>
      <w:marTop w:val="10"/>
      <w:marBottom w:val="10"/>
      <w:divBdr>
        <w:top w:val="none" w:sz="0" w:space="0" w:color="auto"/>
        <w:left w:val="none" w:sz="0" w:space="0" w:color="auto"/>
        <w:bottom w:val="none" w:sz="0" w:space="0" w:color="auto"/>
        <w:right w:val="none" w:sz="0" w:space="0" w:color="auto"/>
      </w:divBdr>
    </w:div>
    <w:div w:id="481191034">
      <w:marLeft w:val="0"/>
      <w:marRight w:val="0"/>
      <w:marTop w:val="10"/>
      <w:marBottom w:val="10"/>
      <w:divBdr>
        <w:top w:val="none" w:sz="0" w:space="0" w:color="auto"/>
        <w:left w:val="none" w:sz="0" w:space="0" w:color="auto"/>
        <w:bottom w:val="none" w:sz="0" w:space="0" w:color="auto"/>
        <w:right w:val="none" w:sz="0" w:space="0" w:color="auto"/>
      </w:divBdr>
    </w:div>
    <w:div w:id="544954164">
      <w:marLeft w:val="0"/>
      <w:marRight w:val="0"/>
      <w:marTop w:val="10"/>
      <w:marBottom w:val="10"/>
      <w:divBdr>
        <w:top w:val="none" w:sz="0" w:space="0" w:color="auto"/>
        <w:left w:val="none" w:sz="0" w:space="0" w:color="auto"/>
        <w:bottom w:val="none" w:sz="0" w:space="0" w:color="auto"/>
        <w:right w:val="none" w:sz="0" w:space="0" w:color="auto"/>
      </w:divBdr>
    </w:div>
    <w:div w:id="665013999">
      <w:marLeft w:val="0"/>
      <w:marRight w:val="0"/>
      <w:marTop w:val="10"/>
      <w:marBottom w:val="10"/>
      <w:divBdr>
        <w:top w:val="none" w:sz="0" w:space="0" w:color="auto"/>
        <w:left w:val="none" w:sz="0" w:space="0" w:color="auto"/>
        <w:bottom w:val="none" w:sz="0" w:space="0" w:color="auto"/>
        <w:right w:val="none" w:sz="0" w:space="0" w:color="auto"/>
      </w:divBdr>
    </w:div>
    <w:div w:id="688139557">
      <w:marLeft w:val="0"/>
      <w:marRight w:val="0"/>
      <w:marTop w:val="10"/>
      <w:marBottom w:val="10"/>
      <w:divBdr>
        <w:top w:val="none" w:sz="0" w:space="0" w:color="auto"/>
        <w:left w:val="none" w:sz="0" w:space="0" w:color="auto"/>
        <w:bottom w:val="none" w:sz="0" w:space="0" w:color="auto"/>
        <w:right w:val="none" w:sz="0" w:space="0" w:color="auto"/>
      </w:divBdr>
    </w:div>
    <w:div w:id="711345731">
      <w:marLeft w:val="0"/>
      <w:marRight w:val="0"/>
      <w:marTop w:val="10"/>
      <w:marBottom w:val="10"/>
      <w:divBdr>
        <w:top w:val="none" w:sz="0" w:space="0" w:color="auto"/>
        <w:left w:val="none" w:sz="0" w:space="0" w:color="auto"/>
        <w:bottom w:val="none" w:sz="0" w:space="0" w:color="auto"/>
        <w:right w:val="none" w:sz="0" w:space="0" w:color="auto"/>
      </w:divBdr>
    </w:div>
    <w:div w:id="754785936">
      <w:marLeft w:val="0"/>
      <w:marRight w:val="720"/>
      <w:marTop w:val="10"/>
      <w:marBottom w:val="10"/>
      <w:divBdr>
        <w:top w:val="none" w:sz="0" w:space="0" w:color="auto"/>
        <w:left w:val="none" w:sz="0" w:space="0" w:color="auto"/>
        <w:bottom w:val="none" w:sz="0" w:space="0" w:color="auto"/>
        <w:right w:val="none" w:sz="0" w:space="0" w:color="auto"/>
      </w:divBdr>
    </w:div>
    <w:div w:id="781804529">
      <w:marLeft w:val="0"/>
      <w:marRight w:val="0"/>
      <w:marTop w:val="10"/>
      <w:marBottom w:val="10"/>
      <w:divBdr>
        <w:top w:val="none" w:sz="0" w:space="0" w:color="auto"/>
        <w:left w:val="none" w:sz="0" w:space="0" w:color="auto"/>
        <w:bottom w:val="none" w:sz="0" w:space="0" w:color="auto"/>
        <w:right w:val="none" w:sz="0" w:space="0" w:color="auto"/>
      </w:divBdr>
    </w:div>
    <w:div w:id="853617095">
      <w:marLeft w:val="0"/>
      <w:marRight w:val="0"/>
      <w:marTop w:val="10"/>
      <w:marBottom w:val="10"/>
      <w:divBdr>
        <w:top w:val="none" w:sz="0" w:space="0" w:color="auto"/>
        <w:left w:val="none" w:sz="0" w:space="0" w:color="auto"/>
        <w:bottom w:val="none" w:sz="0" w:space="0" w:color="auto"/>
        <w:right w:val="none" w:sz="0" w:space="0" w:color="auto"/>
      </w:divBdr>
    </w:div>
    <w:div w:id="877739584">
      <w:marLeft w:val="0"/>
      <w:marRight w:val="0"/>
      <w:marTop w:val="10"/>
      <w:marBottom w:val="10"/>
      <w:divBdr>
        <w:top w:val="none" w:sz="0" w:space="0" w:color="auto"/>
        <w:left w:val="none" w:sz="0" w:space="0" w:color="auto"/>
        <w:bottom w:val="none" w:sz="0" w:space="0" w:color="auto"/>
        <w:right w:val="none" w:sz="0" w:space="0" w:color="auto"/>
      </w:divBdr>
    </w:div>
    <w:div w:id="911504069">
      <w:marLeft w:val="0"/>
      <w:marRight w:val="720"/>
      <w:marTop w:val="10"/>
      <w:marBottom w:val="10"/>
      <w:divBdr>
        <w:top w:val="none" w:sz="0" w:space="0" w:color="auto"/>
        <w:left w:val="none" w:sz="0" w:space="0" w:color="auto"/>
        <w:bottom w:val="none" w:sz="0" w:space="0" w:color="auto"/>
        <w:right w:val="none" w:sz="0" w:space="0" w:color="auto"/>
      </w:divBdr>
    </w:div>
    <w:div w:id="915095132">
      <w:marLeft w:val="0"/>
      <w:marRight w:val="0"/>
      <w:marTop w:val="10"/>
      <w:marBottom w:val="10"/>
      <w:divBdr>
        <w:top w:val="none" w:sz="0" w:space="0" w:color="auto"/>
        <w:left w:val="none" w:sz="0" w:space="0" w:color="auto"/>
        <w:bottom w:val="none" w:sz="0" w:space="0" w:color="auto"/>
        <w:right w:val="none" w:sz="0" w:space="0" w:color="auto"/>
      </w:divBdr>
    </w:div>
    <w:div w:id="916129058">
      <w:marLeft w:val="0"/>
      <w:marRight w:val="0"/>
      <w:marTop w:val="10"/>
      <w:marBottom w:val="10"/>
      <w:divBdr>
        <w:top w:val="none" w:sz="0" w:space="0" w:color="auto"/>
        <w:left w:val="none" w:sz="0" w:space="0" w:color="auto"/>
        <w:bottom w:val="none" w:sz="0" w:space="0" w:color="auto"/>
        <w:right w:val="none" w:sz="0" w:space="0" w:color="auto"/>
      </w:divBdr>
    </w:div>
    <w:div w:id="934174304">
      <w:marLeft w:val="0"/>
      <w:marRight w:val="0"/>
      <w:marTop w:val="10"/>
      <w:marBottom w:val="10"/>
      <w:divBdr>
        <w:top w:val="none" w:sz="0" w:space="0" w:color="auto"/>
        <w:left w:val="none" w:sz="0" w:space="0" w:color="auto"/>
        <w:bottom w:val="none" w:sz="0" w:space="0" w:color="auto"/>
        <w:right w:val="none" w:sz="0" w:space="0" w:color="auto"/>
      </w:divBdr>
    </w:div>
    <w:div w:id="948437707">
      <w:marLeft w:val="0"/>
      <w:marRight w:val="0"/>
      <w:marTop w:val="10"/>
      <w:marBottom w:val="10"/>
      <w:divBdr>
        <w:top w:val="none" w:sz="0" w:space="0" w:color="auto"/>
        <w:left w:val="none" w:sz="0" w:space="0" w:color="auto"/>
        <w:bottom w:val="none" w:sz="0" w:space="0" w:color="auto"/>
        <w:right w:val="none" w:sz="0" w:space="0" w:color="auto"/>
      </w:divBdr>
    </w:div>
    <w:div w:id="1008213489">
      <w:marLeft w:val="0"/>
      <w:marRight w:val="0"/>
      <w:marTop w:val="10"/>
      <w:marBottom w:val="10"/>
      <w:divBdr>
        <w:top w:val="none" w:sz="0" w:space="0" w:color="auto"/>
        <w:left w:val="none" w:sz="0" w:space="0" w:color="auto"/>
        <w:bottom w:val="none" w:sz="0" w:space="0" w:color="auto"/>
        <w:right w:val="none" w:sz="0" w:space="0" w:color="auto"/>
      </w:divBdr>
    </w:div>
    <w:div w:id="1040858992">
      <w:marLeft w:val="0"/>
      <w:marRight w:val="0"/>
      <w:marTop w:val="10"/>
      <w:marBottom w:val="10"/>
      <w:divBdr>
        <w:top w:val="none" w:sz="0" w:space="0" w:color="auto"/>
        <w:left w:val="none" w:sz="0" w:space="0" w:color="auto"/>
        <w:bottom w:val="none" w:sz="0" w:space="0" w:color="auto"/>
        <w:right w:val="none" w:sz="0" w:space="0" w:color="auto"/>
      </w:divBdr>
    </w:div>
    <w:div w:id="1044136382">
      <w:marLeft w:val="0"/>
      <w:marRight w:val="0"/>
      <w:marTop w:val="10"/>
      <w:marBottom w:val="10"/>
      <w:divBdr>
        <w:top w:val="none" w:sz="0" w:space="0" w:color="auto"/>
        <w:left w:val="none" w:sz="0" w:space="0" w:color="auto"/>
        <w:bottom w:val="none" w:sz="0" w:space="0" w:color="auto"/>
        <w:right w:val="none" w:sz="0" w:space="0" w:color="auto"/>
      </w:divBdr>
    </w:div>
    <w:div w:id="1093866190">
      <w:marLeft w:val="0"/>
      <w:marRight w:val="0"/>
      <w:marTop w:val="10"/>
      <w:marBottom w:val="10"/>
      <w:divBdr>
        <w:top w:val="none" w:sz="0" w:space="0" w:color="auto"/>
        <w:left w:val="none" w:sz="0" w:space="0" w:color="auto"/>
        <w:bottom w:val="none" w:sz="0" w:space="0" w:color="auto"/>
        <w:right w:val="none" w:sz="0" w:space="0" w:color="auto"/>
      </w:divBdr>
    </w:div>
    <w:div w:id="1099911996">
      <w:marLeft w:val="0"/>
      <w:marRight w:val="0"/>
      <w:marTop w:val="10"/>
      <w:marBottom w:val="10"/>
      <w:divBdr>
        <w:top w:val="none" w:sz="0" w:space="0" w:color="auto"/>
        <w:left w:val="none" w:sz="0" w:space="0" w:color="auto"/>
        <w:bottom w:val="none" w:sz="0" w:space="0" w:color="auto"/>
        <w:right w:val="none" w:sz="0" w:space="0" w:color="auto"/>
      </w:divBdr>
    </w:div>
    <w:div w:id="1103692513">
      <w:marLeft w:val="0"/>
      <w:marRight w:val="0"/>
      <w:marTop w:val="10"/>
      <w:marBottom w:val="10"/>
      <w:divBdr>
        <w:top w:val="none" w:sz="0" w:space="0" w:color="auto"/>
        <w:left w:val="none" w:sz="0" w:space="0" w:color="auto"/>
        <w:bottom w:val="none" w:sz="0" w:space="0" w:color="auto"/>
        <w:right w:val="none" w:sz="0" w:space="0" w:color="auto"/>
      </w:divBdr>
    </w:div>
    <w:div w:id="1104610528">
      <w:marLeft w:val="0"/>
      <w:marRight w:val="0"/>
      <w:marTop w:val="10"/>
      <w:marBottom w:val="10"/>
      <w:divBdr>
        <w:top w:val="none" w:sz="0" w:space="0" w:color="auto"/>
        <w:left w:val="none" w:sz="0" w:space="0" w:color="auto"/>
        <w:bottom w:val="none" w:sz="0" w:space="0" w:color="auto"/>
        <w:right w:val="none" w:sz="0" w:space="0" w:color="auto"/>
      </w:divBdr>
    </w:div>
    <w:div w:id="1110783985">
      <w:marLeft w:val="0"/>
      <w:marRight w:val="0"/>
      <w:marTop w:val="10"/>
      <w:marBottom w:val="10"/>
      <w:divBdr>
        <w:top w:val="none" w:sz="0" w:space="0" w:color="auto"/>
        <w:left w:val="none" w:sz="0" w:space="0" w:color="auto"/>
        <w:bottom w:val="none" w:sz="0" w:space="0" w:color="auto"/>
        <w:right w:val="none" w:sz="0" w:space="0" w:color="auto"/>
      </w:divBdr>
    </w:div>
    <w:div w:id="1189831339">
      <w:marLeft w:val="0"/>
      <w:marRight w:val="0"/>
      <w:marTop w:val="10"/>
      <w:marBottom w:val="10"/>
      <w:divBdr>
        <w:top w:val="none" w:sz="0" w:space="0" w:color="auto"/>
        <w:left w:val="none" w:sz="0" w:space="0" w:color="auto"/>
        <w:bottom w:val="none" w:sz="0" w:space="0" w:color="auto"/>
        <w:right w:val="none" w:sz="0" w:space="0" w:color="auto"/>
      </w:divBdr>
    </w:div>
    <w:div w:id="1201631470">
      <w:marLeft w:val="0"/>
      <w:marRight w:val="0"/>
      <w:marTop w:val="10"/>
      <w:marBottom w:val="10"/>
      <w:divBdr>
        <w:top w:val="none" w:sz="0" w:space="0" w:color="auto"/>
        <w:left w:val="none" w:sz="0" w:space="0" w:color="auto"/>
        <w:bottom w:val="none" w:sz="0" w:space="0" w:color="auto"/>
        <w:right w:val="none" w:sz="0" w:space="0" w:color="auto"/>
      </w:divBdr>
    </w:div>
    <w:div w:id="1206482260">
      <w:marLeft w:val="0"/>
      <w:marRight w:val="0"/>
      <w:marTop w:val="10"/>
      <w:marBottom w:val="10"/>
      <w:divBdr>
        <w:top w:val="none" w:sz="0" w:space="0" w:color="auto"/>
        <w:left w:val="none" w:sz="0" w:space="0" w:color="auto"/>
        <w:bottom w:val="none" w:sz="0" w:space="0" w:color="auto"/>
        <w:right w:val="none" w:sz="0" w:space="0" w:color="auto"/>
      </w:divBdr>
    </w:div>
    <w:div w:id="1211916982">
      <w:marLeft w:val="0"/>
      <w:marRight w:val="0"/>
      <w:marTop w:val="10"/>
      <w:marBottom w:val="10"/>
      <w:divBdr>
        <w:top w:val="none" w:sz="0" w:space="0" w:color="auto"/>
        <w:left w:val="none" w:sz="0" w:space="0" w:color="auto"/>
        <w:bottom w:val="none" w:sz="0" w:space="0" w:color="auto"/>
        <w:right w:val="none" w:sz="0" w:space="0" w:color="auto"/>
      </w:divBdr>
    </w:div>
    <w:div w:id="1237279765">
      <w:marLeft w:val="0"/>
      <w:marRight w:val="0"/>
      <w:marTop w:val="10"/>
      <w:marBottom w:val="10"/>
      <w:divBdr>
        <w:top w:val="none" w:sz="0" w:space="0" w:color="auto"/>
        <w:left w:val="none" w:sz="0" w:space="0" w:color="auto"/>
        <w:bottom w:val="none" w:sz="0" w:space="0" w:color="auto"/>
        <w:right w:val="none" w:sz="0" w:space="0" w:color="auto"/>
      </w:divBdr>
    </w:div>
    <w:div w:id="1289631432">
      <w:marLeft w:val="0"/>
      <w:marRight w:val="0"/>
      <w:marTop w:val="10"/>
      <w:marBottom w:val="10"/>
      <w:divBdr>
        <w:top w:val="none" w:sz="0" w:space="0" w:color="auto"/>
        <w:left w:val="none" w:sz="0" w:space="0" w:color="auto"/>
        <w:bottom w:val="none" w:sz="0" w:space="0" w:color="auto"/>
        <w:right w:val="none" w:sz="0" w:space="0" w:color="auto"/>
      </w:divBdr>
    </w:div>
    <w:div w:id="1292399654">
      <w:marLeft w:val="0"/>
      <w:marRight w:val="0"/>
      <w:marTop w:val="10"/>
      <w:marBottom w:val="10"/>
      <w:divBdr>
        <w:top w:val="none" w:sz="0" w:space="0" w:color="auto"/>
        <w:left w:val="none" w:sz="0" w:space="0" w:color="auto"/>
        <w:bottom w:val="none" w:sz="0" w:space="0" w:color="auto"/>
        <w:right w:val="none" w:sz="0" w:space="0" w:color="auto"/>
      </w:divBdr>
    </w:div>
    <w:div w:id="1326939764">
      <w:marLeft w:val="0"/>
      <w:marRight w:val="0"/>
      <w:marTop w:val="10"/>
      <w:marBottom w:val="10"/>
      <w:divBdr>
        <w:top w:val="none" w:sz="0" w:space="0" w:color="auto"/>
        <w:left w:val="none" w:sz="0" w:space="0" w:color="auto"/>
        <w:bottom w:val="none" w:sz="0" w:space="0" w:color="auto"/>
        <w:right w:val="none" w:sz="0" w:space="0" w:color="auto"/>
      </w:divBdr>
    </w:div>
    <w:div w:id="1358195630">
      <w:marLeft w:val="0"/>
      <w:marRight w:val="0"/>
      <w:marTop w:val="10"/>
      <w:marBottom w:val="10"/>
      <w:divBdr>
        <w:top w:val="none" w:sz="0" w:space="0" w:color="auto"/>
        <w:left w:val="none" w:sz="0" w:space="0" w:color="auto"/>
        <w:bottom w:val="none" w:sz="0" w:space="0" w:color="auto"/>
        <w:right w:val="none" w:sz="0" w:space="0" w:color="auto"/>
      </w:divBdr>
    </w:div>
    <w:div w:id="1389256388">
      <w:marLeft w:val="0"/>
      <w:marRight w:val="0"/>
      <w:marTop w:val="10"/>
      <w:marBottom w:val="10"/>
      <w:divBdr>
        <w:top w:val="none" w:sz="0" w:space="0" w:color="auto"/>
        <w:left w:val="none" w:sz="0" w:space="0" w:color="auto"/>
        <w:bottom w:val="none" w:sz="0" w:space="0" w:color="auto"/>
        <w:right w:val="none" w:sz="0" w:space="0" w:color="auto"/>
      </w:divBdr>
    </w:div>
    <w:div w:id="1397510675">
      <w:marLeft w:val="0"/>
      <w:marRight w:val="0"/>
      <w:marTop w:val="10"/>
      <w:marBottom w:val="10"/>
      <w:divBdr>
        <w:top w:val="none" w:sz="0" w:space="0" w:color="auto"/>
        <w:left w:val="none" w:sz="0" w:space="0" w:color="auto"/>
        <w:bottom w:val="none" w:sz="0" w:space="0" w:color="auto"/>
        <w:right w:val="none" w:sz="0" w:space="0" w:color="auto"/>
      </w:divBdr>
    </w:div>
    <w:div w:id="1551569900">
      <w:marLeft w:val="0"/>
      <w:marRight w:val="0"/>
      <w:marTop w:val="10"/>
      <w:marBottom w:val="10"/>
      <w:divBdr>
        <w:top w:val="none" w:sz="0" w:space="0" w:color="auto"/>
        <w:left w:val="none" w:sz="0" w:space="0" w:color="auto"/>
        <w:bottom w:val="none" w:sz="0" w:space="0" w:color="auto"/>
        <w:right w:val="none" w:sz="0" w:space="0" w:color="auto"/>
      </w:divBdr>
    </w:div>
    <w:div w:id="1557086255">
      <w:marLeft w:val="0"/>
      <w:marRight w:val="0"/>
      <w:marTop w:val="10"/>
      <w:marBottom w:val="10"/>
      <w:divBdr>
        <w:top w:val="none" w:sz="0" w:space="0" w:color="auto"/>
        <w:left w:val="none" w:sz="0" w:space="0" w:color="auto"/>
        <w:bottom w:val="none" w:sz="0" w:space="0" w:color="auto"/>
        <w:right w:val="none" w:sz="0" w:space="0" w:color="auto"/>
      </w:divBdr>
    </w:div>
    <w:div w:id="1591229583">
      <w:marLeft w:val="0"/>
      <w:marRight w:val="0"/>
      <w:marTop w:val="10"/>
      <w:marBottom w:val="10"/>
      <w:divBdr>
        <w:top w:val="none" w:sz="0" w:space="0" w:color="auto"/>
        <w:left w:val="none" w:sz="0" w:space="0" w:color="auto"/>
        <w:bottom w:val="none" w:sz="0" w:space="0" w:color="auto"/>
        <w:right w:val="none" w:sz="0" w:space="0" w:color="auto"/>
      </w:divBdr>
    </w:div>
    <w:div w:id="1616671767">
      <w:marLeft w:val="0"/>
      <w:marRight w:val="0"/>
      <w:marTop w:val="10"/>
      <w:marBottom w:val="10"/>
      <w:divBdr>
        <w:top w:val="none" w:sz="0" w:space="0" w:color="auto"/>
        <w:left w:val="none" w:sz="0" w:space="0" w:color="auto"/>
        <w:bottom w:val="none" w:sz="0" w:space="0" w:color="auto"/>
        <w:right w:val="none" w:sz="0" w:space="0" w:color="auto"/>
      </w:divBdr>
    </w:div>
    <w:div w:id="1616912117">
      <w:marLeft w:val="0"/>
      <w:marRight w:val="0"/>
      <w:marTop w:val="10"/>
      <w:marBottom w:val="10"/>
      <w:divBdr>
        <w:top w:val="none" w:sz="0" w:space="0" w:color="auto"/>
        <w:left w:val="none" w:sz="0" w:space="0" w:color="auto"/>
        <w:bottom w:val="none" w:sz="0" w:space="0" w:color="auto"/>
        <w:right w:val="none" w:sz="0" w:space="0" w:color="auto"/>
      </w:divBdr>
    </w:div>
    <w:div w:id="1681004688">
      <w:marLeft w:val="0"/>
      <w:marRight w:val="0"/>
      <w:marTop w:val="10"/>
      <w:marBottom w:val="10"/>
      <w:divBdr>
        <w:top w:val="none" w:sz="0" w:space="0" w:color="auto"/>
        <w:left w:val="none" w:sz="0" w:space="0" w:color="auto"/>
        <w:bottom w:val="none" w:sz="0" w:space="0" w:color="auto"/>
        <w:right w:val="none" w:sz="0" w:space="0" w:color="auto"/>
      </w:divBdr>
    </w:div>
    <w:div w:id="1751393466">
      <w:marLeft w:val="0"/>
      <w:marRight w:val="0"/>
      <w:marTop w:val="10"/>
      <w:marBottom w:val="10"/>
      <w:divBdr>
        <w:top w:val="none" w:sz="0" w:space="0" w:color="auto"/>
        <w:left w:val="none" w:sz="0" w:space="0" w:color="auto"/>
        <w:bottom w:val="none" w:sz="0" w:space="0" w:color="auto"/>
        <w:right w:val="none" w:sz="0" w:space="0" w:color="auto"/>
      </w:divBdr>
    </w:div>
    <w:div w:id="1813598327">
      <w:marLeft w:val="0"/>
      <w:marRight w:val="0"/>
      <w:marTop w:val="10"/>
      <w:marBottom w:val="10"/>
      <w:divBdr>
        <w:top w:val="none" w:sz="0" w:space="0" w:color="auto"/>
        <w:left w:val="none" w:sz="0" w:space="0" w:color="auto"/>
        <w:bottom w:val="none" w:sz="0" w:space="0" w:color="auto"/>
        <w:right w:val="none" w:sz="0" w:space="0" w:color="auto"/>
      </w:divBdr>
    </w:div>
    <w:div w:id="1840651733">
      <w:marLeft w:val="0"/>
      <w:marRight w:val="0"/>
      <w:marTop w:val="10"/>
      <w:marBottom w:val="10"/>
      <w:divBdr>
        <w:top w:val="none" w:sz="0" w:space="0" w:color="auto"/>
        <w:left w:val="none" w:sz="0" w:space="0" w:color="auto"/>
        <w:bottom w:val="none" w:sz="0" w:space="0" w:color="auto"/>
        <w:right w:val="none" w:sz="0" w:space="0" w:color="auto"/>
      </w:divBdr>
    </w:div>
    <w:div w:id="1910268868">
      <w:marLeft w:val="0"/>
      <w:marRight w:val="0"/>
      <w:marTop w:val="10"/>
      <w:marBottom w:val="10"/>
      <w:divBdr>
        <w:top w:val="none" w:sz="0" w:space="0" w:color="auto"/>
        <w:left w:val="none" w:sz="0" w:space="0" w:color="auto"/>
        <w:bottom w:val="none" w:sz="0" w:space="0" w:color="auto"/>
        <w:right w:val="none" w:sz="0" w:space="0" w:color="auto"/>
      </w:divBdr>
    </w:div>
    <w:div w:id="1920941379">
      <w:marLeft w:val="0"/>
      <w:marRight w:val="0"/>
      <w:marTop w:val="10"/>
      <w:marBottom w:val="10"/>
      <w:divBdr>
        <w:top w:val="none" w:sz="0" w:space="0" w:color="auto"/>
        <w:left w:val="none" w:sz="0" w:space="0" w:color="auto"/>
        <w:bottom w:val="none" w:sz="0" w:space="0" w:color="auto"/>
        <w:right w:val="none" w:sz="0" w:space="0" w:color="auto"/>
      </w:divBdr>
    </w:div>
    <w:div w:id="1925795489">
      <w:marLeft w:val="0"/>
      <w:marRight w:val="720"/>
      <w:marTop w:val="10"/>
      <w:marBottom w:val="10"/>
      <w:divBdr>
        <w:top w:val="none" w:sz="0" w:space="0" w:color="auto"/>
        <w:left w:val="none" w:sz="0" w:space="0" w:color="auto"/>
        <w:bottom w:val="none" w:sz="0" w:space="0" w:color="auto"/>
        <w:right w:val="none" w:sz="0" w:space="0" w:color="auto"/>
      </w:divBdr>
    </w:div>
    <w:div w:id="1936014700">
      <w:marLeft w:val="0"/>
      <w:marRight w:val="0"/>
      <w:marTop w:val="10"/>
      <w:marBottom w:val="10"/>
      <w:divBdr>
        <w:top w:val="none" w:sz="0" w:space="0" w:color="auto"/>
        <w:left w:val="none" w:sz="0" w:space="0" w:color="auto"/>
        <w:bottom w:val="none" w:sz="0" w:space="0" w:color="auto"/>
        <w:right w:val="none" w:sz="0" w:space="0" w:color="auto"/>
      </w:divBdr>
    </w:div>
    <w:div w:id="1944997924">
      <w:marLeft w:val="0"/>
      <w:marRight w:val="0"/>
      <w:marTop w:val="10"/>
      <w:marBottom w:val="10"/>
      <w:divBdr>
        <w:top w:val="none" w:sz="0" w:space="0" w:color="auto"/>
        <w:left w:val="none" w:sz="0" w:space="0" w:color="auto"/>
        <w:bottom w:val="none" w:sz="0" w:space="0" w:color="auto"/>
        <w:right w:val="none" w:sz="0" w:space="0" w:color="auto"/>
      </w:divBdr>
    </w:div>
    <w:div w:id="1984889858">
      <w:marLeft w:val="0"/>
      <w:marRight w:val="0"/>
      <w:marTop w:val="10"/>
      <w:marBottom w:val="10"/>
      <w:divBdr>
        <w:top w:val="none" w:sz="0" w:space="0" w:color="auto"/>
        <w:left w:val="none" w:sz="0" w:space="0" w:color="auto"/>
        <w:bottom w:val="none" w:sz="0" w:space="0" w:color="auto"/>
        <w:right w:val="none" w:sz="0" w:space="0" w:color="auto"/>
      </w:divBdr>
    </w:div>
    <w:div w:id="1987198221">
      <w:marLeft w:val="0"/>
      <w:marRight w:val="0"/>
      <w:marTop w:val="10"/>
      <w:marBottom w:val="10"/>
      <w:divBdr>
        <w:top w:val="none" w:sz="0" w:space="0" w:color="auto"/>
        <w:left w:val="none" w:sz="0" w:space="0" w:color="auto"/>
        <w:bottom w:val="none" w:sz="0" w:space="0" w:color="auto"/>
        <w:right w:val="none" w:sz="0" w:space="0" w:color="auto"/>
      </w:divBdr>
    </w:div>
    <w:div w:id="2008508785">
      <w:marLeft w:val="0"/>
      <w:marRight w:val="0"/>
      <w:marTop w:val="10"/>
      <w:marBottom w:val="10"/>
      <w:divBdr>
        <w:top w:val="none" w:sz="0" w:space="0" w:color="auto"/>
        <w:left w:val="none" w:sz="0" w:space="0" w:color="auto"/>
        <w:bottom w:val="none" w:sz="0" w:space="0" w:color="auto"/>
        <w:right w:val="none" w:sz="0" w:space="0" w:color="auto"/>
      </w:divBdr>
    </w:div>
    <w:div w:id="2009012988">
      <w:marLeft w:val="0"/>
      <w:marRight w:val="0"/>
      <w:marTop w:val="10"/>
      <w:marBottom w:val="10"/>
      <w:divBdr>
        <w:top w:val="none" w:sz="0" w:space="0" w:color="auto"/>
        <w:left w:val="none" w:sz="0" w:space="0" w:color="auto"/>
        <w:bottom w:val="none" w:sz="0" w:space="0" w:color="auto"/>
        <w:right w:val="none" w:sz="0" w:space="0" w:color="auto"/>
      </w:divBdr>
    </w:div>
    <w:div w:id="2009281479">
      <w:marLeft w:val="0"/>
      <w:marRight w:val="0"/>
      <w:marTop w:val="10"/>
      <w:marBottom w:val="10"/>
      <w:divBdr>
        <w:top w:val="none" w:sz="0" w:space="0" w:color="auto"/>
        <w:left w:val="none" w:sz="0" w:space="0" w:color="auto"/>
        <w:bottom w:val="none" w:sz="0" w:space="0" w:color="auto"/>
        <w:right w:val="none" w:sz="0" w:space="0" w:color="auto"/>
      </w:divBdr>
    </w:div>
    <w:div w:id="2075854412">
      <w:marLeft w:val="0"/>
      <w:marRight w:val="0"/>
      <w:marTop w:val="10"/>
      <w:marBottom w:val="10"/>
      <w:divBdr>
        <w:top w:val="none" w:sz="0" w:space="0" w:color="auto"/>
        <w:left w:val="none" w:sz="0" w:space="0" w:color="auto"/>
        <w:bottom w:val="none" w:sz="0" w:space="0" w:color="auto"/>
        <w:right w:val="none" w:sz="0" w:space="0" w:color="auto"/>
      </w:divBdr>
    </w:div>
    <w:div w:id="2086218568">
      <w:marLeft w:val="0"/>
      <w:marRight w:val="0"/>
      <w:marTop w:val="10"/>
      <w:marBottom w:val="10"/>
      <w:divBdr>
        <w:top w:val="none" w:sz="0" w:space="0" w:color="auto"/>
        <w:left w:val="none" w:sz="0" w:space="0" w:color="auto"/>
        <w:bottom w:val="none" w:sz="0" w:space="0" w:color="auto"/>
        <w:right w:val="none" w:sz="0" w:space="0" w:color="auto"/>
      </w:divBdr>
    </w:div>
    <w:div w:id="21370661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