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3F0A2" w14:textId="77777777" w:rsidR="00A246BF" w:rsidRDefault="00A246BF">
      <w:pPr>
        <w:spacing w:line="500" w:lineRule="atLeast"/>
        <w:jc w:val="center"/>
        <w:divId w:val="894894205"/>
        <w:rPr>
          <w:rFonts w:ascii="黑体" w:eastAsia="黑体" w:hAnsi="黑体"/>
          <w:sz w:val="36"/>
          <w:szCs w:val="36"/>
        </w:rPr>
      </w:pPr>
      <w:r>
        <w:rPr>
          <w:rFonts w:ascii="黑体" w:eastAsia="黑体" w:hAnsi="黑体" w:hint="eastAsia"/>
          <w:sz w:val="36"/>
          <w:szCs w:val="36"/>
        </w:rPr>
        <w:t>广东省德庆县人民法院</w:t>
      </w:r>
    </w:p>
    <w:p w14:paraId="5FC374BB" w14:textId="77777777" w:rsidR="00A246BF" w:rsidRDefault="00A246BF">
      <w:pPr>
        <w:spacing w:line="500" w:lineRule="atLeast"/>
        <w:jc w:val="center"/>
        <w:divId w:val="8730830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86209C4" w14:textId="77777777" w:rsidR="00A246BF" w:rsidRDefault="00A246BF">
      <w:pPr>
        <w:spacing w:line="500" w:lineRule="atLeast"/>
        <w:jc w:val="right"/>
        <w:divId w:val="615479797"/>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1226</w:t>
      </w:r>
      <w:r>
        <w:rPr>
          <w:rFonts w:hint="eastAsia"/>
          <w:sz w:val="30"/>
          <w:szCs w:val="30"/>
        </w:rPr>
        <w:t>刑初</w:t>
      </w:r>
      <w:r>
        <w:rPr>
          <w:rFonts w:hint="eastAsia"/>
          <w:sz w:val="30"/>
          <w:szCs w:val="30"/>
        </w:rPr>
        <w:t>22</w:t>
      </w:r>
      <w:r>
        <w:rPr>
          <w:rFonts w:hint="eastAsia"/>
          <w:sz w:val="30"/>
          <w:szCs w:val="30"/>
        </w:rPr>
        <w:t>号</w:t>
      </w:r>
    </w:p>
    <w:p w14:paraId="141D8A42" w14:textId="77777777" w:rsidR="00A246BF" w:rsidRDefault="00A246BF">
      <w:pPr>
        <w:spacing w:line="500" w:lineRule="atLeast"/>
        <w:ind w:firstLine="600"/>
        <w:divId w:val="1542129564"/>
        <w:rPr>
          <w:rFonts w:hint="eastAsia"/>
          <w:sz w:val="30"/>
          <w:szCs w:val="30"/>
        </w:rPr>
      </w:pPr>
      <w:r>
        <w:rPr>
          <w:rFonts w:hint="eastAsia"/>
          <w:sz w:val="30"/>
          <w:szCs w:val="30"/>
        </w:rPr>
        <w:t>公诉机关广东省德庆县人民检察院。</w:t>
      </w:r>
    </w:p>
    <w:p w14:paraId="4C4DC896" w14:textId="77777777" w:rsidR="00A246BF" w:rsidRDefault="00A246BF">
      <w:pPr>
        <w:spacing w:line="500" w:lineRule="atLeast"/>
        <w:ind w:firstLine="600"/>
        <w:divId w:val="1804233606"/>
        <w:rPr>
          <w:rFonts w:hint="eastAsia"/>
          <w:sz w:val="30"/>
          <w:szCs w:val="30"/>
        </w:rPr>
      </w:pPr>
      <w:r>
        <w:rPr>
          <w:rFonts w:hint="eastAsia"/>
          <w:sz w:val="30"/>
          <w:szCs w:val="30"/>
        </w:rPr>
        <w:t>被告人何洪楷，男，</w:t>
      </w:r>
      <w:r>
        <w:rPr>
          <w:rFonts w:hint="eastAsia"/>
          <w:sz w:val="30"/>
          <w:szCs w:val="30"/>
        </w:rPr>
        <w:t>1956</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日出生，广东省德庆县人，汉族，大专文化，居民，中共党员，原德庆县农业机械化技术推广中心（以下简称“德庆县农机中心”）主任（于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月退休），户籍地：广东省德庆县德城街道，被捕前住址：广东省德庆县德城街道。</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日因涉嫌贪污罪、受贿罪、私分国有资产罪被德庆县监察委员会留置，同年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日被依法逮捕。现押于德庆县看守所。</w:t>
      </w:r>
    </w:p>
    <w:p w14:paraId="5F150EB0" w14:textId="77777777" w:rsidR="00A246BF" w:rsidRDefault="00A246BF">
      <w:pPr>
        <w:spacing w:line="500" w:lineRule="atLeast"/>
        <w:ind w:firstLine="600"/>
        <w:divId w:val="671569806"/>
        <w:rPr>
          <w:rFonts w:hint="eastAsia"/>
          <w:sz w:val="30"/>
          <w:szCs w:val="30"/>
        </w:rPr>
      </w:pPr>
      <w:r>
        <w:rPr>
          <w:rFonts w:hint="eastAsia"/>
          <w:sz w:val="30"/>
          <w:szCs w:val="30"/>
        </w:rPr>
        <w:t>德庆县法律援助处指派广东联翔律师事务所的律师瞿洪群担任其指定辩护人。</w:t>
      </w:r>
    </w:p>
    <w:p w14:paraId="45E15ADE" w14:textId="77777777" w:rsidR="00A246BF" w:rsidRDefault="00A246BF">
      <w:pPr>
        <w:spacing w:line="500" w:lineRule="atLeast"/>
        <w:ind w:firstLine="600"/>
        <w:divId w:val="1959557767"/>
        <w:rPr>
          <w:rFonts w:hint="eastAsia"/>
          <w:sz w:val="30"/>
          <w:szCs w:val="30"/>
        </w:rPr>
      </w:pPr>
      <w:r>
        <w:rPr>
          <w:rFonts w:hint="eastAsia"/>
          <w:sz w:val="30"/>
          <w:szCs w:val="30"/>
        </w:rPr>
        <w:t>德庆县人民检察院以德检刑诉［</w:t>
      </w:r>
      <w:r>
        <w:rPr>
          <w:rFonts w:hint="eastAsia"/>
          <w:sz w:val="30"/>
          <w:szCs w:val="30"/>
        </w:rPr>
        <w:t>2019</w:t>
      </w:r>
      <w:r>
        <w:rPr>
          <w:rFonts w:hint="eastAsia"/>
          <w:sz w:val="30"/>
          <w:szCs w:val="30"/>
        </w:rPr>
        <w:t>］</w:t>
      </w:r>
      <w:r>
        <w:rPr>
          <w:rFonts w:hint="eastAsia"/>
          <w:sz w:val="30"/>
          <w:szCs w:val="30"/>
        </w:rPr>
        <w:t>11</w:t>
      </w:r>
      <w:r>
        <w:rPr>
          <w:rFonts w:hint="eastAsia"/>
          <w:sz w:val="30"/>
          <w:szCs w:val="30"/>
        </w:rPr>
        <w:t>号起诉书指控被告人何洪楷犯贪污罪、受贿罪、私分国有资产罪向本院提起公诉。本院依法组成合议庭，公开开庭审理了本案。德庆县人民检察院指派检察员齐艳明出庭支持公诉，被告人何洪楷及其指定辩护人到庭参加诉讼。现已审理终结。</w:t>
      </w:r>
    </w:p>
    <w:p w14:paraId="7167C3D2" w14:textId="77777777" w:rsidR="00A246BF" w:rsidRDefault="00A246BF">
      <w:pPr>
        <w:spacing w:line="500" w:lineRule="atLeast"/>
        <w:divId w:val="868370828"/>
        <w:rPr>
          <w:rFonts w:hint="eastAsia"/>
          <w:sz w:val="30"/>
          <w:szCs w:val="30"/>
        </w:rPr>
      </w:pPr>
      <w:r>
        <w:rPr>
          <w:rFonts w:hint="eastAsia"/>
          <w:sz w:val="30"/>
          <w:szCs w:val="30"/>
        </w:rPr>
        <w:t>德庆县人民检察院指控：</w:t>
      </w:r>
    </w:p>
    <w:p w14:paraId="34D052F0" w14:textId="77777777" w:rsidR="00A246BF" w:rsidRDefault="00A246BF">
      <w:pPr>
        <w:spacing w:line="500" w:lineRule="atLeast"/>
        <w:ind w:firstLine="600"/>
        <w:divId w:val="512915909"/>
        <w:rPr>
          <w:rFonts w:hint="eastAsia"/>
          <w:sz w:val="30"/>
          <w:szCs w:val="30"/>
        </w:rPr>
      </w:pPr>
      <w:r>
        <w:rPr>
          <w:rFonts w:hint="eastAsia"/>
          <w:sz w:val="30"/>
          <w:szCs w:val="30"/>
        </w:rPr>
        <w:t>一、私分国有资产罪、受贿罪</w:t>
      </w:r>
    </w:p>
    <w:p w14:paraId="370AA092" w14:textId="77777777" w:rsidR="00A246BF" w:rsidRDefault="00A246BF">
      <w:pPr>
        <w:spacing w:line="500" w:lineRule="atLeast"/>
        <w:ind w:firstLine="600"/>
        <w:divId w:val="790516382"/>
        <w:rPr>
          <w:rFonts w:hint="eastAsia"/>
          <w:sz w:val="30"/>
          <w:szCs w:val="30"/>
        </w:rPr>
      </w:pPr>
      <w:r>
        <w:rPr>
          <w:rFonts w:hint="eastAsia"/>
          <w:sz w:val="30"/>
          <w:szCs w:val="30"/>
        </w:rPr>
        <w:t>被告人何洪楷利用担任德庆县农机中心主任的职务便利，或通过德庆县德发农业机械化农民专业合作社（以下简称“德发合作社”）骗取国家农机补贴，或利用德发合作社向拖拉机驾驶证报考人员索取报名费，或利用德发合作社向拖拉机年审人员索取维修费，或利用德发合作社向拖拉机购买者索取购机差价费。</w:t>
      </w:r>
    </w:p>
    <w:p w14:paraId="2DBEE3A5" w14:textId="77777777" w:rsidR="00A246BF" w:rsidRDefault="00A246BF">
      <w:pPr>
        <w:spacing w:line="500" w:lineRule="atLeast"/>
        <w:ind w:firstLine="600"/>
        <w:divId w:val="146284685"/>
        <w:rPr>
          <w:rFonts w:hint="eastAsia"/>
          <w:sz w:val="30"/>
          <w:szCs w:val="30"/>
        </w:rPr>
      </w:pPr>
      <w:r>
        <w:rPr>
          <w:rFonts w:hint="eastAsia"/>
          <w:sz w:val="30"/>
          <w:szCs w:val="30"/>
        </w:rPr>
        <w:lastRenderedPageBreak/>
        <w:t>2014</w:t>
      </w:r>
      <w:r>
        <w:rPr>
          <w:rFonts w:hint="eastAsia"/>
          <w:sz w:val="30"/>
          <w:szCs w:val="30"/>
        </w:rPr>
        <w:t>年至</w:t>
      </w:r>
      <w:r>
        <w:rPr>
          <w:rFonts w:hint="eastAsia"/>
          <w:sz w:val="30"/>
          <w:szCs w:val="30"/>
        </w:rPr>
        <w:t>2016</w:t>
      </w:r>
      <w:r>
        <w:rPr>
          <w:rFonts w:hint="eastAsia"/>
          <w:sz w:val="30"/>
          <w:szCs w:val="30"/>
        </w:rPr>
        <w:t>年期间，被告人何洪楷将通过上述方式获得的人民币</w:t>
      </w:r>
      <w:r>
        <w:rPr>
          <w:rFonts w:hint="eastAsia"/>
          <w:sz w:val="30"/>
          <w:szCs w:val="30"/>
        </w:rPr>
        <w:t>371,372</w:t>
      </w:r>
      <w:r>
        <w:rPr>
          <w:rFonts w:hint="eastAsia"/>
          <w:sz w:val="30"/>
          <w:szCs w:val="30"/>
        </w:rPr>
        <w:t>元利用德发合作社以发放补助等形式私分给农机中心的工作人员，其个人共计分得人民币</w:t>
      </w:r>
      <w:r>
        <w:rPr>
          <w:rFonts w:hint="eastAsia"/>
          <w:sz w:val="30"/>
          <w:szCs w:val="30"/>
        </w:rPr>
        <w:t>32,142</w:t>
      </w:r>
      <w:r>
        <w:rPr>
          <w:rFonts w:hint="eastAsia"/>
          <w:sz w:val="30"/>
          <w:szCs w:val="30"/>
        </w:rPr>
        <w:t>元。上述私分的人民币</w:t>
      </w:r>
      <w:r>
        <w:rPr>
          <w:rFonts w:hint="eastAsia"/>
          <w:sz w:val="30"/>
          <w:szCs w:val="30"/>
        </w:rPr>
        <w:t>371,372</w:t>
      </w:r>
      <w:r>
        <w:rPr>
          <w:rFonts w:hint="eastAsia"/>
          <w:sz w:val="30"/>
          <w:szCs w:val="30"/>
        </w:rPr>
        <w:t>元已退出，暂存德庆县监察委员会。</w:t>
      </w:r>
    </w:p>
    <w:p w14:paraId="0F300C48" w14:textId="77777777" w:rsidR="00A246BF" w:rsidRDefault="00A246BF">
      <w:pPr>
        <w:spacing w:line="500" w:lineRule="atLeast"/>
        <w:ind w:firstLine="600"/>
        <w:divId w:val="1684939727"/>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年，被告人何洪楷通过上述方式获得人民币</w:t>
      </w:r>
      <w:r>
        <w:rPr>
          <w:rFonts w:hint="eastAsia"/>
          <w:sz w:val="30"/>
          <w:szCs w:val="30"/>
        </w:rPr>
        <w:t>53,800</w:t>
      </w:r>
      <w:r>
        <w:rPr>
          <w:rFonts w:hint="eastAsia"/>
          <w:sz w:val="30"/>
          <w:szCs w:val="30"/>
        </w:rPr>
        <w:t>元，将其中的</w:t>
      </w:r>
      <w:r>
        <w:rPr>
          <w:rFonts w:hint="eastAsia"/>
          <w:sz w:val="30"/>
          <w:szCs w:val="30"/>
        </w:rPr>
        <w:t>26,300</w:t>
      </w:r>
      <w:r>
        <w:rPr>
          <w:rFonts w:hint="eastAsia"/>
          <w:sz w:val="30"/>
          <w:szCs w:val="30"/>
        </w:rPr>
        <w:t>元用于个人开支，其余的用于业务开支。</w:t>
      </w:r>
      <w:r>
        <w:rPr>
          <w:rFonts w:hint="eastAsia"/>
          <w:sz w:val="30"/>
          <w:szCs w:val="30"/>
        </w:rPr>
        <w:t>2012</w:t>
      </w:r>
      <w:r>
        <w:rPr>
          <w:rFonts w:hint="eastAsia"/>
          <w:sz w:val="30"/>
          <w:szCs w:val="30"/>
        </w:rPr>
        <w:t>年，被告人何洪楷将通过上述方式获得的钱财利用德发合作社购买了一辆车牌号码为粤Ｈ×××××的皮卡车，并长期占有使用该车。</w:t>
      </w:r>
      <w:r>
        <w:rPr>
          <w:rFonts w:hint="eastAsia"/>
          <w:sz w:val="30"/>
          <w:szCs w:val="30"/>
        </w:rPr>
        <w:t>2017</w:t>
      </w:r>
      <w:r>
        <w:rPr>
          <w:rFonts w:hint="eastAsia"/>
          <w:sz w:val="30"/>
          <w:szCs w:val="30"/>
        </w:rPr>
        <w:t>年，被告人何洪楷为继续长期占有该车，指使德发合作社的陈某</w:t>
      </w:r>
      <w:r>
        <w:rPr>
          <w:rFonts w:hint="eastAsia"/>
          <w:sz w:val="30"/>
          <w:szCs w:val="30"/>
        </w:rPr>
        <w:t>1</w:t>
      </w:r>
      <w:r>
        <w:rPr>
          <w:rFonts w:hint="eastAsia"/>
          <w:sz w:val="30"/>
          <w:szCs w:val="30"/>
        </w:rPr>
        <w:t>开具虚假的转让费为</w:t>
      </w:r>
      <w:r>
        <w:rPr>
          <w:rFonts w:hint="eastAsia"/>
          <w:sz w:val="30"/>
          <w:szCs w:val="30"/>
        </w:rPr>
        <w:t>28,000</w:t>
      </w:r>
      <w:r>
        <w:rPr>
          <w:rFonts w:hint="eastAsia"/>
          <w:sz w:val="30"/>
          <w:szCs w:val="30"/>
        </w:rPr>
        <w:t>元的收据。</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年，被告人何洪楷将通过上述方式获取的人民币</w:t>
      </w:r>
      <w:r>
        <w:rPr>
          <w:rFonts w:hint="eastAsia"/>
          <w:sz w:val="30"/>
          <w:szCs w:val="30"/>
        </w:rPr>
        <w:t>113,500</w:t>
      </w:r>
      <w:r>
        <w:rPr>
          <w:rFonts w:hint="eastAsia"/>
          <w:sz w:val="30"/>
          <w:szCs w:val="30"/>
        </w:rPr>
        <w:t>元用于旅游等个人开支。</w:t>
      </w:r>
    </w:p>
    <w:p w14:paraId="4153E9BE" w14:textId="77777777" w:rsidR="00A246BF" w:rsidRDefault="00A246BF">
      <w:pPr>
        <w:spacing w:line="500" w:lineRule="atLeast"/>
        <w:ind w:firstLine="600"/>
        <w:divId w:val="1176962082"/>
        <w:rPr>
          <w:rFonts w:hint="eastAsia"/>
          <w:sz w:val="30"/>
          <w:szCs w:val="30"/>
        </w:rPr>
      </w:pPr>
      <w:r>
        <w:rPr>
          <w:rFonts w:hint="eastAsia"/>
          <w:sz w:val="30"/>
          <w:szCs w:val="30"/>
        </w:rPr>
        <w:t>二、贪污罪</w:t>
      </w:r>
    </w:p>
    <w:p w14:paraId="4B3AF1B8" w14:textId="77777777" w:rsidR="00A246BF" w:rsidRDefault="00A246BF">
      <w:pPr>
        <w:spacing w:line="500" w:lineRule="atLeast"/>
        <w:ind w:firstLine="600"/>
        <w:divId w:val="563570201"/>
        <w:rPr>
          <w:rFonts w:hint="eastAsia"/>
          <w:sz w:val="30"/>
          <w:szCs w:val="30"/>
        </w:rPr>
      </w:pP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年，被告人何洪楷为了骗取国家农机补贴，伙同四川惠农机械有限公司（以下简称“惠农公司”）的邓某，虚报每台烘干机</w:t>
      </w:r>
      <w:r>
        <w:rPr>
          <w:rFonts w:hint="eastAsia"/>
          <w:sz w:val="30"/>
          <w:szCs w:val="30"/>
        </w:rPr>
        <w:t>95,000</w:t>
      </w:r>
      <w:r>
        <w:rPr>
          <w:rFonts w:hint="eastAsia"/>
          <w:sz w:val="30"/>
          <w:szCs w:val="30"/>
        </w:rPr>
        <w:t>元或</w:t>
      </w:r>
      <w:r>
        <w:rPr>
          <w:rFonts w:hint="eastAsia"/>
          <w:sz w:val="30"/>
          <w:szCs w:val="30"/>
        </w:rPr>
        <w:t>90,500</w:t>
      </w:r>
      <w:r>
        <w:rPr>
          <w:rFonts w:hint="eastAsia"/>
          <w:sz w:val="30"/>
          <w:szCs w:val="30"/>
        </w:rPr>
        <w:t>元的价格申请国家农机补贴，由该公司开具虚报的购机发票，每台烘干机实际获得人民币</w:t>
      </w:r>
      <w:r>
        <w:rPr>
          <w:rFonts w:hint="eastAsia"/>
          <w:sz w:val="30"/>
          <w:szCs w:val="30"/>
        </w:rPr>
        <w:t>42,000</w:t>
      </w:r>
      <w:r>
        <w:rPr>
          <w:rFonts w:hint="eastAsia"/>
          <w:sz w:val="30"/>
          <w:szCs w:val="30"/>
        </w:rPr>
        <w:t>元的国家补贴，</w:t>
      </w:r>
      <w:r>
        <w:rPr>
          <w:rFonts w:hint="eastAsia"/>
          <w:sz w:val="30"/>
          <w:szCs w:val="30"/>
        </w:rPr>
        <w:t>22</w:t>
      </w:r>
      <w:r>
        <w:rPr>
          <w:rFonts w:hint="eastAsia"/>
          <w:sz w:val="30"/>
          <w:szCs w:val="30"/>
        </w:rPr>
        <w:t>台烘干机共获得国家补贴人民币</w:t>
      </w:r>
      <w:r>
        <w:rPr>
          <w:rFonts w:hint="eastAsia"/>
          <w:sz w:val="30"/>
          <w:szCs w:val="30"/>
        </w:rPr>
        <w:t>924,000</w:t>
      </w:r>
      <w:r>
        <w:rPr>
          <w:rFonts w:hint="eastAsia"/>
          <w:sz w:val="30"/>
          <w:szCs w:val="30"/>
        </w:rPr>
        <w:t>元，被告人何洪楷实际分得国家补贴</w:t>
      </w:r>
      <w:r>
        <w:rPr>
          <w:rFonts w:hint="eastAsia"/>
          <w:sz w:val="30"/>
          <w:szCs w:val="30"/>
        </w:rPr>
        <w:t>64,000</w:t>
      </w:r>
      <w:r>
        <w:rPr>
          <w:rFonts w:hint="eastAsia"/>
          <w:sz w:val="30"/>
          <w:szCs w:val="30"/>
        </w:rPr>
        <w:t>元。被告人何洪楷为顺利骗取上述国家补贴，以免费送机的条件要求他人提供身份证、银行卡等申请资料。被告人何洪楷在顺利骗取上述国家补贴后，将上述烘干机赠送给他人。</w:t>
      </w:r>
    </w:p>
    <w:p w14:paraId="2F57F590" w14:textId="77777777" w:rsidR="00A246BF" w:rsidRDefault="00A246BF">
      <w:pPr>
        <w:spacing w:line="500" w:lineRule="atLeast"/>
        <w:ind w:firstLine="600"/>
        <w:divId w:val="73013091"/>
        <w:rPr>
          <w:rFonts w:hint="eastAsia"/>
          <w:sz w:val="30"/>
          <w:szCs w:val="30"/>
        </w:rPr>
      </w:pPr>
      <w:r>
        <w:rPr>
          <w:rFonts w:hint="eastAsia"/>
          <w:sz w:val="30"/>
          <w:szCs w:val="30"/>
        </w:rPr>
        <w:t>被告人何洪楷已退出人民币</w:t>
      </w:r>
      <w:r>
        <w:rPr>
          <w:rFonts w:hint="eastAsia"/>
          <w:sz w:val="30"/>
          <w:szCs w:val="30"/>
        </w:rPr>
        <w:t>237,942</w:t>
      </w:r>
      <w:r>
        <w:rPr>
          <w:rFonts w:hint="eastAsia"/>
          <w:sz w:val="30"/>
          <w:szCs w:val="30"/>
        </w:rPr>
        <w:t>元，暂存于德庆县监察委员会。</w:t>
      </w:r>
    </w:p>
    <w:p w14:paraId="5C74675C" w14:textId="77777777" w:rsidR="00A246BF" w:rsidRDefault="00A246BF">
      <w:pPr>
        <w:spacing w:line="500" w:lineRule="atLeast"/>
        <w:ind w:firstLine="600"/>
        <w:divId w:val="1355107024"/>
        <w:rPr>
          <w:rFonts w:hint="eastAsia"/>
          <w:sz w:val="30"/>
          <w:szCs w:val="30"/>
        </w:rPr>
      </w:pPr>
      <w:r>
        <w:rPr>
          <w:rFonts w:hint="eastAsia"/>
          <w:sz w:val="30"/>
          <w:szCs w:val="30"/>
        </w:rPr>
        <w:t>公诉机关向本院提供了相关证据，认为被告人何洪楷的行为已触犯了《中华人民共和国刑法》第三百九十六条、第三百八十五条、第三百八十六条、第三百八十二条、第三百八十三条的规定，构成私分国有资产罪、贪污罪、受贿罪。鉴于被告人何洪楷归案后能如实供述自己的罪行，依法可以从轻处罚。诉请本院依法判处。</w:t>
      </w:r>
    </w:p>
    <w:p w14:paraId="78AE0A49" w14:textId="77777777" w:rsidR="00A246BF" w:rsidRDefault="00A246BF">
      <w:pPr>
        <w:spacing w:line="500" w:lineRule="atLeast"/>
        <w:ind w:firstLine="600"/>
        <w:divId w:val="857043593"/>
        <w:rPr>
          <w:rFonts w:hint="eastAsia"/>
          <w:sz w:val="30"/>
          <w:szCs w:val="30"/>
        </w:rPr>
      </w:pPr>
      <w:r>
        <w:rPr>
          <w:rFonts w:hint="eastAsia"/>
          <w:sz w:val="30"/>
          <w:szCs w:val="30"/>
        </w:rPr>
        <w:t>被告人何洪楷对公诉机关指控的犯罪事实无异议，但其对公诉机关指控的罪名提出异议，其辩解称：</w:t>
      </w:r>
      <w:r>
        <w:rPr>
          <w:rFonts w:hint="eastAsia"/>
          <w:sz w:val="30"/>
          <w:szCs w:val="30"/>
        </w:rPr>
        <w:t>1</w:t>
      </w:r>
      <w:r>
        <w:rPr>
          <w:rFonts w:hint="eastAsia"/>
          <w:sz w:val="30"/>
          <w:szCs w:val="30"/>
        </w:rPr>
        <w:t>．德发合作社是农民专业合作组织，是德庆县农机中心为了搞创收而成立的，用于给单位人员发补贴福利，我认为只是违规行为，不构成私分国有资产罪；</w:t>
      </w:r>
      <w:r>
        <w:rPr>
          <w:rFonts w:hint="eastAsia"/>
          <w:sz w:val="30"/>
          <w:szCs w:val="30"/>
        </w:rPr>
        <w:t>2.2012</w:t>
      </w:r>
      <w:r>
        <w:rPr>
          <w:rFonts w:hint="eastAsia"/>
          <w:sz w:val="30"/>
          <w:szCs w:val="30"/>
        </w:rPr>
        <w:t>年</w:t>
      </w:r>
      <w:r>
        <w:rPr>
          <w:rFonts w:hint="eastAsia"/>
          <w:sz w:val="30"/>
          <w:szCs w:val="30"/>
        </w:rPr>
        <w:t>-2014</w:t>
      </w:r>
      <w:r>
        <w:rPr>
          <w:rFonts w:hint="eastAsia"/>
          <w:sz w:val="30"/>
          <w:szCs w:val="30"/>
        </w:rPr>
        <w:t>年我以开支业务费的名义从德发合作社拿了</w:t>
      </w:r>
      <w:r>
        <w:rPr>
          <w:rFonts w:hint="eastAsia"/>
          <w:sz w:val="30"/>
          <w:szCs w:val="30"/>
        </w:rPr>
        <w:t>53,800</w:t>
      </w:r>
      <w:r>
        <w:rPr>
          <w:rFonts w:hint="eastAsia"/>
          <w:sz w:val="30"/>
          <w:szCs w:val="30"/>
        </w:rPr>
        <w:t>元，基本上都用于业务开支，只是记不清具体用途；</w:t>
      </w:r>
      <w:r>
        <w:rPr>
          <w:rFonts w:hint="eastAsia"/>
          <w:sz w:val="30"/>
          <w:szCs w:val="30"/>
        </w:rPr>
        <w:t>2012</w:t>
      </w:r>
      <w:r>
        <w:rPr>
          <w:rFonts w:hint="eastAsia"/>
          <w:sz w:val="30"/>
          <w:szCs w:val="30"/>
        </w:rPr>
        <w:t>年购买的粤Ｈ×××××皮卡车是德发合作社的公务用车和德庆县农机中心的工作用车，</w:t>
      </w:r>
      <w:r>
        <w:rPr>
          <w:rFonts w:hint="eastAsia"/>
          <w:sz w:val="30"/>
          <w:szCs w:val="30"/>
        </w:rPr>
        <w:t>2017</w:t>
      </w:r>
      <w:r>
        <w:rPr>
          <w:rFonts w:hint="eastAsia"/>
          <w:sz w:val="30"/>
          <w:szCs w:val="30"/>
        </w:rPr>
        <w:t>年离任审计时开具的虚假收据只是以备需要时使用，该车仍属合作社所有；</w:t>
      </w:r>
      <w:r>
        <w:rPr>
          <w:rFonts w:hint="eastAsia"/>
          <w:sz w:val="30"/>
          <w:szCs w:val="30"/>
        </w:rPr>
        <w:t>2016</w:t>
      </w:r>
      <w:r>
        <w:rPr>
          <w:rFonts w:hint="eastAsia"/>
          <w:sz w:val="30"/>
          <w:szCs w:val="30"/>
        </w:rPr>
        <w:t>年</w:t>
      </w:r>
      <w:r>
        <w:rPr>
          <w:rFonts w:hint="eastAsia"/>
          <w:sz w:val="30"/>
          <w:szCs w:val="30"/>
        </w:rPr>
        <w:t>-2018</w:t>
      </w:r>
      <w:r>
        <w:rPr>
          <w:rFonts w:hint="eastAsia"/>
          <w:sz w:val="30"/>
          <w:szCs w:val="30"/>
        </w:rPr>
        <w:t>年本人参与了合作社的经营活动，领取的</w:t>
      </w:r>
      <w:r>
        <w:rPr>
          <w:rFonts w:hint="eastAsia"/>
          <w:sz w:val="30"/>
          <w:szCs w:val="30"/>
        </w:rPr>
        <w:t>113,500</w:t>
      </w:r>
      <w:r>
        <w:rPr>
          <w:rFonts w:hint="eastAsia"/>
          <w:sz w:val="30"/>
          <w:szCs w:val="30"/>
        </w:rPr>
        <w:t>元是补贴和分红，特别是其中的</w:t>
      </w:r>
      <w:r>
        <w:rPr>
          <w:rFonts w:hint="eastAsia"/>
          <w:sz w:val="30"/>
          <w:szCs w:val="30"/>
        </w:rPr>
        <w:t>81,000</w:t>
      </w:r>
      <w:r>
        <w:rPr>
          <w:rFonts w:hint="eastAsia"/>
          <w:sz w:val="30"/>
          <w:szCs w:val="30"/>
        </w:rPr>
        <w:t>元是本人</w:t>
      </w:r>
      <w:r>
        <w:rPr>
          <w:rFonts w:hint="eastAsia"/>
          <w:sz w:val="30"/>
          <w:szCs w:val="30"/>
        </w:rPr>
        <w:t>2016</w:t>
      </w:r>
      <w:r>
        <w:rPr>
          <w:rFonts w:hint="eastAsia"/>
          <w:sz w:val="30"/>
          <w:szCs w:val="30"/>
        </w:rPr>
        <w:t>年退休后在德发合作社工作领取的报酬，不构成受贿罪；</w:t>
      </w:r>
      <w:r>
        <w:rPr>
          <w:rFonts w:hint="eastAsia"/>
          <w:sz w:val="30"/>
          <w:szCs w:val="30"/>
        </w:rPr>
        <w:t>3</w:t>
      </w:r>
      <w:r>
        <w:rPr>
          <w:rFonts w:hint="eastAsia"/>
          <w:sz w:val="30"/>
          <w:szCs w:val="30"/>
        </w:rPr>
        <w:t>．起诉书指控的</w:t>
      </w:r>
      <w:r>
        <w:rPr>
          <w:rFonts w:hint="eastAsia"/>
          <w:sz w:val="30"/>
          <w:szCs w:val="30"/>
        </w:rPr>
        <w:t>22</w:t>
      </w:r>
      <w:r>
        <w:rPr>
          <w:rFonts w:hint="eastAsia"/>
          <w:sz w:val="30"/>
          <w:szCs w:val="30"/>
        </w:rPr>
        <w:t>台粮食烘干机是农户购买的，按规定享受国家农机补贴政策，本人没有套取国家补贴，只是因一时贪念，在为惠农公司推广这些烘干机的过程中收取了</w:t>
      </w:r>
      <w:r>
        <w:rPr>
          <w:rFonts w:hint="eastAsia"/>
          <w:sz w:val="30"/>
          <w:szCs w:val="30"/>
        </w:rPr>
        <w:t>6.4</w:t>
      </w:r>
      <w:r>
        <w:rPr>
          <w:rFonts w:hint="eastAsia"/>
          <w:sz w:val="30"/>
          <w:szCs w:val="30"/>
        </w:rPr>
        <w:t>万元的好处费，不构成贪污罪，应该构成受贿罪。</w:t>
      </w:r>
    </w:p>
    <w:p w14:paraId="47CD98DE" w14:textId="77777777" w:rsidR="00A246BF" w:rsidRDefault="00A246BF">
      <w:pPr>
        <w:spacing w:line="500" w:lineRule="atLeast"/>
        <w:ind w:firstLine="600"/>
        <w:divId w:val="306668689"/>
        <w:rPr>
          <w:rFonts w:hint="eastAsia"/>
          <w:sz w:val="30"/>
          <w:szCs w:val="30"/>
        </w:rPr>
      </w:pPr>
      <w:r>
        <w:rPr>
          <w:rFonts w:hint="eastAsia"/>
          <w:sz w:val="30"/>
          <w:szCs w:val="30"/>
        </w:rPr>
        <w:t>被告人何洪楷的指定辩护人提出如下辩护意见：</w:t>
      </w:r>
      <w:r>
        <w:rPr>
          <w:rFonts w:hint="eastAsia"/>
          <w:sz w:val="30"/>
          <w:szCs w:val="30"/>
        </w:rPr>
        <w:t>1</w:t>
      </w:r>
      <w:r>
        <w:rPr>
          <w:rFonts w:hint="eastAsia"/>
          <w:sz w:val="30"/>
          <w:szCs w:val="30"/>
        </w:rPr>
        <w:t>．被告人何洪楷的行为不构成起诉书指控的第一项私分国有资产罪和受贿罪，因德发合作社是农民专业合作社的性质，不是国有企业，其经营所得不属于国有资产，其与德庆县农机中心并非从属关系，德庆县农机中心从德发合作社提取的资金不属于公款；被告人何洪楷主观上没有为德发合作社谋取利益的故意，客观上也没有为其谋取过利益，不构成受贿罪，特别是</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月份其退休后去合作社上班，领取的</w:t>
      </w:r>
      <w:r>
        <w:rPr>
          <w:rFonts w:hint="eastAsia"/>
          <w:sz w:val="30"/>
          <w:szCs w:val="30"/>
        </w:rPr>
        <w:t>81,000</w:t>
      </w:r>
      <w:r>
        <w:rPr>
          <w:rFonts w:hint="eastAsia"/>
          <w:sz w:val="30"/>
          <w:szCs w:val="30"/>
        </w:rPr>
        <w:t>元应该是工资报酬；</w:t>
      </w:r>
      <w:r>
        <w:rPr>
          <w:rFonts w:hint="eastAsia"/>
          <w:sz w:val="30"/>
          <w:szCs w:val="30"/>
        </w:rPr>
        <w:t>2</w:t>
      </w:r>
      <w:r>
        <w:rPr>
          <w:rFonts w:hint="eastAsia"/>
          <w:sz w:val="30"/>
          <w:szCs w:val="30"/>
        </w:rPr>
        <w:t>．被告人何洪楷不构成贪污罪，其只是在帮助惠农公司销售粮食烘干机的过程中收取了回扣，该性质并非贪污而是受贿。鉴于被告人何洪楷归案后能如实供述自己的罪行，依法可以从轻处罚；其自愿积极退赃，系初犯、偶犯，可以酌情从轻处罚。建议对其判处三年以下有期徒刑并适用缓刑。</w:t>
      </w:r>
    </w:p>
    <w:p w14:paraId="356E4A5A" w14:textId="77777777" w:rsidR="00A246BF" w:rsidRDefault="00A246BF">
      <w:pPr>
        <w:spacing w:line="500" w:lineRule="atLeast"/>
        <w:ind w:firstLine="600"/>
        <w:divId w:val="716204616"/>
        <w:rPr>
          <w:rFonts w:hint="eastAsia"/>
          <w:sz w:val="30"/>
          <w:szCs w:val="30"/>
        </w:rPr>
      </w:pPr>
      <w:r>
        <w:rPr>
          <w:rFonts w:hint="eastAsia"/>
          <w:sz w:val="30"/>
          <w:szCs w:val="30"/>
        </w:rPr>
        <w:t>经审理查明：</w:t>
      </w:r>
    </w:p>
    <w:p w14:paraId="63272008" w14:textId="77777777" w:rsidR="00A246BF" w:rsidRDefault="00A246BF">
      <w:pPr>
        <w:spacing w:line="500" w:lineRule="atLeast"/>
        <w:ind w:firstLine="600"/>
        <w:divId w:val="2120949692"/>
        <w:rPr>
          <w:rFonts w:hint="eastAsia"/>
          <w:sz w:val="30"/>
          <w:szCs w:val="30"/>
        </w:rPr>
      </w:pPr>
      <w:r>
        <w:rPr>
          <w:rFonts w:hint="eastAsia"/>
          <w:sz w:val="30"/>
          <w:szCs w:val="30"/>
        </w:rPr>
        <w:t>一、贪污罪</w:t>
      </w:r>
    </w:p>
    <w:p w14:paraId="6F04BBBA" w14:textId="77777777" w:rsidR="00A246BF" w:rsidRDefault="00A246BF">
      <w:pPr>
        <w:spacing w:line="500" w:lineRule="atLeast"/>
        <w:ind w:firstLine="600"/>
        <w:divId w:val="2129660590"/>
        <w:rPr>
          <w:rFonts w:hint="eastAsia"/>
          <w:sz w:val="30"/>
          <w:szCs w:val="30"/>
        </w:rPr>
      </w:pP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日，德庆县农机中心设立德发合作社，原法人代表为被告人何洪楷，于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日变更为陈某</w:t>
      </w: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年年底期间，德发合作社</w:t>
      </w:r>
      <w:r>
        <w:rPr>
          <w:rFonts w:hint="eastAsia"/>
          <w:sz w:val="30"/>
          <w:szCs w:val="30"/>
        </w:rPr>
        <w:t>80%</w:t>
      </w:r>
      <w:r>
        <w:rPr>
          <w:rFonts w:hint="eastAsia"/>
          <w:sz w:val="30"/>
          <w:szCs w:val="30"/>
        </w:rPr>
        <w:t>的利润归德庆县农机中心所有。</w:t>
      </w:r>
    </w:p>
    <w:p w14:paraId="23A2D332" w14:textId="77777777" w:rsidR="00A246BF" w:rsidRDefault="00A246BF">
      <w:pPr>
        <w:spacing w:line="500" w:lineRule="atLeast"/>
        <w:ind w:firstLine="600"/>
        <w:divId w:val="1330912823"/>
        <w:rPr>
          <w:rFonts w:hint="eastAsia"/>
          <w:sz w:val="30"/>
          <w:szCs w:val="30"/>
        </w:rPr>
      </w:pPr>
      <w:r>
        <w:rPr>
          <w:rFonts w:hint="eastAsia"/>
          <w:sz w:val="30"/>
          <w:szCs w:val="30"/>
        </w:rPr>
        <w:t>1.2012</w:t>
      </w:r>
      <w:r>
        <w:rPr>
          <w:rFonts w:hint="eastAsia"/>
          <w:sz w:val="30"/>
          <w:szCs w:val="30"/>
        </w:rPr>
        <w:t>年至</w:t>
      </w:r>
      <w:r>
        <w:rPr>
          <w:rFonts w:hint="eastAsia"/>
          <w:sz w:val="30"/>
          <w:szCs w:val="30"/>
        </w:rPr>
        <w:t>2016</w:t>
      </w:r>
      <w:r>
        <w:rPr>
          <w:rFonts w:hint="eastAsia"/>
          <w:sz w:val="30"/>
          <w:szCs w:val="30"/>
        </w:rPr>
        <w:t>年，被告人何洪楷利用担任德庆县农机中心主任以及德发合作社实际控制人的职务便利，从德发合作社先后共提取人民币</w:t>
      </w:r>
      <w:r>
        <w:rPr>
          <w:rFonts w:hint="eastAsia"/>
          <w:sz w:val="30"/>
          <w:szCs w:val="30"/>
        </w:rPr>
        <w:t>86,300</w:t>
      </w:r>
      <w:r>
        <w:rPr>
          <w:rFonts w:hint="eastAsia"/>
          <w:sz w:val="30"/>
          <w:szCs w:val="30"/>
        </w:rPr>
        <w:t>元用于个人开支。案发后，被告人何洪楷已向德庆县监察委员会退出上述款项，该款未随案移送。</w:t>
      </w:r>
    </w:p>
    <w:p w14:paraId="388CEC1F" w14:textId="77777777" w:rsidR="00A246BF" w:rsidRDefault="00A246BF">
      <w:pPr>
        <w:spacing w:line="500" w:lineRule="atLeast"/>
        <w:ind w:firstLine="600"/>
        <w:divId w:val="1078097512"/>
        <w:rPr>
          <w:rFonts w:hint="eastAsia"/>
          <w:sz w:val="30"/>
          <w:szCs w:val="30"/>
        </w:rPr>
      </w:pPr>
      <w:r>
        <w:rPr>
          <w:rFonts w:hint="eastAsia"/>
          <w:sz w:val="30"/>
          <w:szCs w:val="30"/>
        </w:rPr>
        <w:t>2.2013</w:t>
      </w:r>
      <w:r>
        <w:rPr>
          <w:rFonts w:hint="eastAsia"/>
          <w:sz w:val="30"/>
          <w:szCs w:val="30"/>
        </w:rPr>
        <w:t>年至</w:t>
      </w:r>
      <w:r>
        <w:rPr>
          <w:rFonts w:hint="eastAsia"/>
          <w:sz w:val="30"/>
          <w:szCs w:val="30"/>
        </w:rPr>
        <w:t>2014</w:t>
      </w:r>
      <w:r>
        <w:rPr>
          <w:rFonts w:hint="eastAsia"/>
          <w:sz w:val="30"/>
          <w:szCs w:val="30"/>
        </w:rPr>
        <w:t>年，被告人何洪楷利用担任德庆县农机中心主任兼德发合作社实际控制人以及德庆县农业机械购置补贴领导小组成员的职务便利，伙同惠农公司的邓某，以免费送粮食烘干机为条件要求他人提供身份证、银行卡等申请资料，通过虚报每台粮食烘干机</w:t>
      </w:r>
      <w:r>
        <w:rPr>
          <w:rFonts w:hint="eastAsia"/>
          <w:sz w:val="30"/>
          <w:szCs w:val="30"/>
        </w:rPr>
        <w:t>95,000</w:t>
      </w:r>
      <w:r>
        <w:rPr>
          <w:rFonts w:hint="eastAsia"/>
          <w:sz w:val="30"/>
          <w:szCs w:val="30"/>
        </w:rPr>
        <w:t>元或</w:t>
      </w:r>
      <w:r>
        <w:rPr>
          <w:rFonts w:hint="eastAsia"/>
          <w:sz w:val="30"/>
          <w:szCs w:val="30"/>
        </w:rPr>
        <w:t>90,500</w:t>
      </w:r>
      <w:r>
        <w:rPr>
          <w:rFonts w:hint="eastAsia"/>
          <w:sz w:val="30"/>
          <w:szCs w:val="30"/>
        </w:rPr>
        <w:t>元的价格开具购机发票套取国家农业机械购置补贴，每台烘干机实际获得人民币</w:t>
      </w:r>
      <w:r>
        <w:rPr>
          <w:rFonts w:hint="eastAsia"/>
          <w:sz w:val="30"/>
          <w:szCs w:val="30"/>
        </w:rPr>
        <w:t>42,000</w:t>
      </w:r>
      <w:r>
        <w:rPr>
          <w:rFonts w:hint="eastAsia"/>
          <w:sz w:val="30"/>
          <w:szCs w:val="30"/>
        </w:rPr>
        <w:t>元的国家补贴，</w:t>
      </w:r>
      <w:r>
        <w:rPr>
          <w:rFonts w:hint="eastAsia"/>
          <w:sz w:val="30"/>
          <w:szCs w:val="30"/>
        </w:rPr>
        <w:t>22</w:t>
      </w:r>
      <w:r>
        <w:rPr>
          <w:rFonts w:hint="eastAsia"/>
          <w:sz w:val="30"/>
          <w:szCs w:val="30"/>
        </w:rPr>
        <w:t>台烘干机共获得国家补贴人民币</w:t>
      </w:r>
      <w:r>
        <w:rPr>
          <w:rFonts w:hint="eastAsia"/>
          <w:sz w:val="30"/>
          <w:szCs w:val="30"/>
        </w:rPr>
        <w:t>924,000</w:t>
      </w:r>
      <w:r>
        <w:rPr>
          <w:rFonts w:hint="eastAsia"/>
          <w:sz w:val="30"/>
          <w:szCs w:val="30"/>
        </w:rPr>
        <w:t>元，被告人何洪楷实际分得国家补贴</w:t>
      </w:r>
      <w:r>
        <w:rPr>
          <w:rFonts w:hint="eastAsia"/>
          <w:sz w:val="30"/>
          <w:szCs w:val="30"/>
        </w:rPr>
        <w:t>66,000</w:t>
      </w:r>
      <w:r>
        <w:rPr>
          <w:rFonts w:hint="eastAsia"/>
          <w:sz w:val="30"/>
          <w:szCs w:val="30"/>
        </w:rPr>
        <w:t>元。案发后，被告人何洪楷已向德庆县监察委员会退出人民币</w:t>
      </w:r>
      <w:r>
        <w:rPr>
          <w:rFonts w:hint="eastAsia"/>
          <w:sz w:val="30"/>
          <w:szCs w:val="30"/>
        </w:rPr>
        <w:t>66,000</w:t>
      </w:r>
      <w:r>
        <w:rPr>
          <w:rFonts w:hint="eastAsia"/>
          <w:sz w:val="30"/>
          <w:szCs w:val="30"/>
        </w:rPr>
        <w:t>元，该款未随案移送。</w:t>
      </w:r>
    </w:p>
    <w:p w14:paraId="114B3BA1" w14:textId="77777777" w:rsidR="00A246BF" w:rsidRDefault="00A246BF">
      <w:pPr>
        <w:spacing w:line="500" w:lineRule="atLeast"/>
        <w:ind w:firstLine="600"/>
        <w:divId w:val="511913970"/>
        <w:rPr>
          <w:rFonts w:hint="eastAsia"/>
          <w:sz w:val="30"/>
          <w:szCs w:val="30"/>
        </w:rPr>
      </w:pPr>
      <w:r>
        <w:rPr>
          <w:rFonts w:hint="eastAsia"/>
          <w:sz w:val="30"/>
          <w:szCs w:val="30"/>
        </w:rPr>
        <w:t>另查明，德庆县农机中心为德庆县农业局直属副科级事业单位，被告人何洪楷于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月任德庆县农机中心主任。</w:t>
      </w:r>
    </w:p>
    <w:p w14:paraId="0E3B4537" w14:textId="77777777" w:rsidR="00A246BF" w:rsidRDefault="00A246BF">
      <w:pPr>
        <w:spacing w:line="500" w:lineRule="atLeast"/>
        <w:ind w:firstLine="600"/>
        <w:divId w:val="1827896996"/>
        <w:rPr>
          <w:rFonts w:hint="eastAsia"/>
          <w:sz w:val="30"/>
          <w:szCs w:val="30"/>
        </w:rPr>
      </w:pPr>
      <w:r>
        <w:rPr>
          <w:rFonts w:hint="eastAsia"/>
          <w:sz w:val="30"/>
          <w:szCs w:val="30"/>
        </w:rPr>
        <w:t>被告人何洪楷的上述犯罪事实，有经法庭质证、认证的下列证据证实：</w:t>
      </w:r>
    </w:p>
    <w:p w14:paraId="12DB0B87" w14:textId="77777777" w:rsidR="00A246BF" w:rsidRDefault="00A246BF">
      <w:pPr>
        <w:spacing w:line="500" w:lineRule="atLeast"/>
        <w:ind w:firstLine="600"/>
        <w:divId w:val="2057925880"/>
        <w:rPr>
          <w:rFonts w:hint="eastAsia"/>
          <w:sz w:val="30"/>
          <w:szCs w:val="30"/>
        </w:rPr>
      </w:pPr>
      <w:r>
        <w:rPr>
          <w:rFonts w:hint="eastAsia"/>
          <w:sz w:val="30"/>
          <w:szCs w:val="30"/>
        </w:rPr>
        <w:t>1</w:t>
      </w:r>
      <w:r>
        <w:rPr>
          <w:rFonts w:hint="eastAsia"/>
          <w:sz w:val="30"/>
          <w:szCs w:val="30"/>
        </w:rPr>
        <w:t>．德发合作社日记账、开支凭证、办班补助、收据、合作社结算记录等被告人何洪楷以业务开支、办班补助等名义从德发合作社取款的相关凭证。证明：</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年被告人何洪楷利用担任德庆县农机中心主任兼德发合作社实际控制人的职务便利，从德发合作社提取</w:t>
      </w:r>
      <w:r>
        <w:rPr>
          <w:rFonts w:hint="eastAsia"/>
          <w:sz w:val="30"/>
          <w:szCs w:val="30"/>
        </w:rPr>
        <w:t>86,300</w:t>
      </w:r>
      <w:r>
        <w:rPr>
          <w:rFonts w:hint="eastAsia"/>
          <w:sz w:val="30"/>
          <w:szCs w:val="30"/>
        </w:rPr>
        <w:t>元用于个人开支的事实。</w:t>
      </w:r>
    </w:p>
    <w:p w14:paraId="7855E486" w14:textId="77777777" w:rsidR="00A246BF" w:rsidRDefault="00A246BF">
      <w:pPr>
        <w:spacing w:line="500" w:lineRule="atLeast"/>
        <w:ind w:firstLine="600"/>
        <w:divId w:val="1804730945"/>
        <w:rPr>
          <w:rFonts w:hint="eastAsia"/>
          <w:sz w:val="30"/>
          <w:szCs w:val="30"/>
        </w:rPr>
      </w:pPr>
      <w:r>
        <w:rPr>
          <w:rFonts w:hint="eastAsia"/>
          <w:sz w:val="30"/>
          <w:szCs w:val="30"/>
        </w:rPr>
        <w:t>2</w:t>
      </w:r>
      <w:r>
        <w:rPr>
          <w:rFonts w:hint="eastAsia"/>
          <w:sz w:val="30"/>
          <w:szCs w:val="30"/>
        </w:rPr>
        <w:t>．德庆县监察委员会暂时扣留、冻结财物收据等被告人何洪楷退赃凭证。证明：案发后被告人何洪楷的退赃情况。</w:t>
      </w:r>
    </w:p>
    <w:p w14:paraId="122CE883" w14:textId="77777777" w:rsidR="00A246BF" w:rsidRDefault="00A246BF">
      <w:pPr>
        <w:spacing w:line="500" w:lineRule="atLeast"/>
        <w:ind w:firstLine="600"/>
        <w:divId w:val="157425915"/>
        <w:rPr>
          <w:rFonts w:hint="eastAsia"/>
          <w:sz w:val="30"/>
          <w:szCs w:val="30"/>
        </w:rPr>
      </w:pPr>
      <w:r>
        <w:rPr>
          <w:rFonts w:hint="eastAsia"/>
          <w:sz w:val="30"/>
          <w:szCs w:val="30"/>
        </w:rPr>
        <w:t>3</w:t>
      </w:r>
      <w:r>
        <w:rPr>
          <w:rFonts w:hint="eastAsia"/>
          <w:sz w:val="30"/>
          <w:szCs w:val="30"/>
        </w:rPr>
        <w:t>．广东省农业厅、广东省财政厅关于印发广东省</w:t>
      </w:r>
      <w:r>
        <w:rPr>
          <w:rFonts w:hint="eastAsia"/>
          <w:sz w:val="30"/>
          <w:szCs w:val="30"/>
        </w:rPr>
        <w:t>2014</w:t>
      </w:r>
      <w:r>
        <w:rPr>
          <w:rFonts w:hint="eastAsia"/>
          <w:sz w:val="30"/>
          <w:szCs w:val="30"/>
        </w:rPr>
        <w:t>年中央财政农业机械购置补贴实施方案的通知，德庆县人民政府办公室关于成立德庆县农业机械购置补贴工作领导小组的通知的文件，德庆县农业局、德庆县财政局关于印发德庆县</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年农机购置补贴实施办法的通知等农机补贴相关文件；</w:t>
      </w:r>
      <w:r>
        <w:rPr>
          <w:rFonts w:hint="eastAsia"/>
          <w:sz w:val="30"/>
          <w:szCs w:val="30"/>
        </w:rPr>
        <w:t>2009-2013</w:t>
      </w:r>
      <w:r>
        <w:rPr>
          <w:rFonts w:hint="eastAsia"/>
          <w:sz w:val="30"/>
          <w:szCs w:val="30"/>
        </w:rPr>
        <w:t>年广东省农业机械购置补贴农具汇总表、农机购置补贴指标确认通知书、发票、经销企业供货表等购机人申请农机购置补贴的相关凭证。证明：广东省、德庆县关于农机补贴的文件；被告人何洪楷是德庆县农业机械购置补贴领导小组成员之一；购机人冯某、刘某等人购买</w:t>
      </w:r>
      <w:r>
        <w:rPr>
          <w:rFonts w:hint="eastAsia"/>
          <w:sz w:val="30"/>
          <w:szCs w:val="30"/>
        </w:rPr>
        <w:t>22</w:t>
      </w:r>
      <w:r>
        <w:rPr>
          <w:rFonts w:hint="eastAsia"/>
          <w:sz w:val="30"/>
          <w:szCs w:val="30"/>
        </w:rPr>
        <w:t>台粮食烘干机申请农机购置补贴</w:t>
      </w:r>
      <w:r>
        <w:rPr>
          <w:rFonts w:hint="eastAsia"/>
          <w:sz w:val="30"/>
          <w:szCs w:val="30"/>
        </w:rPr>
        <w:t>924,000</w:t>
      </w:r>
      <w:r>
        <w:rPr>
          <w:rFonts w:hint="eastAsia"/>
          <w:sz w:val="30"/>
          <w:szCs w:val="30"/>
        </w:rPr>
        <w:t>元的相关材料等情况。</w:t>
      </w:r>
    </w:p>
    <w:p w14:paraId="5FE09891" w14:textId="77777777" w:rsidR="00A246BF" w:rsidRDefault="00A246BF">
      <w:pPr>
        <w:spacing w:line="500" w:lineRule="atLeast"/>
        <w:ind w:firstLine="600"/>
        <w:divId w:val="1189491737"/>
        <w:rPr>
          <w:rFonts w:hint="eastAsia"/>
          <w:sz w:val="30"/>
          <w:szCs w:val="30"/>
        </w:rPr>
      </w:pPr>
      <w:r>
        <w:rPr>
          <w:rFonts w:hint="eastAsia"/>
          <w:sz w:val="30"/>
          <w:szCs w:val="30"/>
        </w:rPr>
        <w:t>4</w:t>
      </w:r>
      <w:r>
        <w:rPr>
          <w:rFonts w:hint="eastAsia"/>
          <w:sz w:val="30"/>
          <w:szCs w:val="30"/>
        </w:rPr>
        <w:t>．德发合作社账本，德发合作社、何某、冯某德庆县农村信用合作联社账户交易明细等惠农公司蒋某</w:t>
      </w:r>
      <w:r>
        <w:rPr>
          <w:rFonts w:hint="eastAsia"/>
          <w:sz w:val="30"/>
          <w:szCs w:val="30"/>
        </w:rPr>
        <w:t>1</w:t>
      </w:r>
      <w:r>
        <w:rPr>
          <w:rFonts w:hint="eastAsia"/>
          <w:sz w:val="30"/>
          <w:szCs w:val="30"/>
        </w:rPr>
        <w:t>收取所套取的农机补贴</w:t>
      </w:r>
      <w:r>
        <w:rPr>
          <w:rFonts w:hint="eastAsia"/>
          <w:sz w:val="30"/>
          <w:szCs w:val="30"/>
        </w:rPr>
        <w:t>858,000</w:t>
      </w:r>
      <w:r>
        <w:rPr>
          <w:rFonts w:hint="eastAsia"/>
          <w:sz w:val="30"/>
          <w:szCs w:val="30"/>
        </w:rPr>
        <w:t>元的相关凭证。证明：德发合作社通过何某、冯某的银行账户转账给蒋某</w:t>
      </w:r>
      <w:r>
        <w:rPr>
          <w:rFonts w:hint="eastAsia"/>
          <w:sz w:val="30"/>
          <w:szCs w:val="30"/>
        </w:rPr>
        <w:t>1</w:t>
      </w:r>
      <w:r>
        <w:rPr>
          <w:rFonts w:hint="eastAsia"/>
          <w:sz w:val="30"/>
          <w:szCs w:val="30"/>
        </w:rPr>
        <w:t>购机款共</w:t>
      </w:r>
      <w:r>
        <w:rPr>
          <w:rFonts w:hint="eastAsia"/>
          <w:sz w:val="30"/>
          <w:szCs w:val="30"/>
        </w:rPr>
        <w:t>858,000</w:t>
      </w:r>
      <w:r>
        <w:rPr>
          <w:rFonts w:hint="eastAsia"/>
          <w:sz w:val="30"/>
          <w:szCs w:val="30"/>
        </w:rPr>
        <w:t>元。</w:t>
      </w:r>
    </w:p>
    <w:p w14:paraId="4649EE9B" w14:textId="77777777" w:rsidR="00A246BF" w:rsidRDefault="00A246BF">
      <w:pPr>
        <w:spacing w:line="500" w:lineRule="atLeast"/>
        <w:ind w:firstLine="600"/>
        <w:divId w:val="1061095685"/>
        <w:rPr>
          <w:rFonts w:hint="eastAsia"/>
          <w:sz w:val="30"/>
          <w:szCs w:val="30"/>
        </w:rPr>
      </w:pPr>
      <w:r>
        <w:rPr>
          <w:rFonts w:hint="eastAsia"/>
          <w:sz w:val="30"/>
          <w:szCs w:val="30"/>
        </w:rPr>
        <w:t>5</w:t>
      </w:r>
      <w:r>
        <w:rPr>
          <w:rFonts w:hint="eastAsia"/>
          <w:sz w:val="30"/>
          <w:szCs w:val="30"/>
        </w:rPr>
        <w:t>．证人陈某</w:t>
      </w:r>
      <w:r>
        <w:rPr>
          <w:rFonts w:hint="eastAsia"/>
          <w:sz w:val="30"/>
          <w:szCs w:val="30"/>
        </w:rPr>
        <w:t>1</w:t>
      </w:r>
      <w:r>
        <w:rPr>
          <w:rFonts w:hint="eastAsia"/>
          <w:sz w:val="30"/>
          <w:szCs w:val="30"/>
        </w:rPr>
        <w:t>的证言。主要内容：</w:t>
      </w:r>
      <w:r>
        <w:rPr>
          <w:rFonts w:hint="eastAsia"/>
          <w:sz w:val="30"/>
          <w:szCs w:val="30"/>
        </w:rPr>
        <w:t>2009</w:t>
      </w:r>
      <w:r>
        <w:rPr>
          <w:rFonts w:hint="eastAsia"/>
          <w:sz w:val="30"/>
          <w:szCs w:val="30"/>
        </w:rPr>
        <w:t>年底，何洪楷让我到德发合作社工作，除了每月固定工资外，年底还有利润分红。</w:t>
      </w:r>
      <w:r>
        <w:rPr>
          <w:rFonts w:hint="eastAsia"/>
          <w:sz w:val="30"/>
          <w:szCs w:val="30"/>
        </w:rPr>
        <w:t>2011</w:t>
      </w:r>
      <w:r>
        <w:rPr>
          <w:rFonts w:hint="eastAsia"/>
          <w:sz w:val="30"/>
          <w:szCs w:val="30"/>
        </w:rPr>
        <w:t>年因为农机中心是事业单位不能办企业，所以何洪楷让我做德发合作社的法人代表，但实际上在何洪楷退休前，德发合作社还是农机中心的，是由何洪楷控制的，德发合作社的利润大部分即</w:t>
      </w:r>
      <w:r>
        <w:rPr>
          <w:rFonts w:hint="eastAsia"/>
          <w:sz w:val="30"/>
          <w:szCs w:val="30"/>
        </w:rPr>
        <w:t>80%</w:t>
      </w:r>
      <w:r>
        <w:rPr>
          <w:rFonts w:hint="eastAsia"/>
          <w:sz w:val="30"/>
          <w:szCs w:val="30"/>
        </w:rPr>
        <w:t>由德庆县农机推广中心的人进行分红，一般是何洪楷让我将利润分红拿去德庆县农机中心的，然后以加班补助、培训补助等名义发了。除了领取上述利润分红外，何洪楷还以补助、业务开支等名义额外从德发合作社利润中应上缴农机中心的</w:t>
      </w:r>
      <w:r>
        <w:rPr>
          <w:rFonts w:hint="eastAsia"/>
          <w:sz w:val="30"/>
          <w:szCs w:val="30"/>
        </w:rPr>
        <w:t>80%</w:t>
      </w:r>
      <w:r>
        <w:rPr>
          <w:rFonts w:hint="eastAsia"/>
          <w:sz w:val="30"/>
          <w:szCs w:val="30"/>
        </w:rPr>
        <w:t>里拿了几万元，有记录或凭证为据，账本记录的有</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日的</w:t>
      </w:r>
      <w:r>
        <w:rPr>
          <w:rFonts w:hint="eastAsia"/>
          <w:sz w:val="30"/>
          <w:szCs w:val="30"/>
        </w:rPr>
        <w:t>9,000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日的</w:t>
      </w:r>
      <w:r>
        <w:rPr>
          <w:rFonts w:hint="eastAsia"/>
          <w:sz w:val="30"/>
          <w:szCs w:val="30"/>
        </w:rPr>
        <w:t>40,000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日的</w:t>
      </w:r>
      <w:r>
        <w:rPr>
          <w:rFonts w:hint="eastAsia"/>
          <w:sz w:val="30"/>
          <w:szCs w:val="30"/>
        </w:rPr>
        <w:t>4,800</w:t>
      </w:r>
      <w:r>
        <w:rPr>
          <w:rFonts w:hint="eastAsia"/>
          <w:sz w:val="30"/>
          <w:szCs w:val="30"/>
        </w:rPr>
        <w:t>元；有单据的有</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9</w:t>
      </w:r>
      <w:r>
        <w:rPr>
          <w:rFonts w:hint="eastAsia"/>
          <w:sz w:val="30"/>
          <w:szCs w:val="30"/>
        </w:rPr>
        <w:t>月的一共</w:t>
      </w:r>
      <w:r>
        <w:rPr>
          <w:rFonts w:hint="eastAsia"/>
          <w:sz w:val="30"/>
          <w:szCs w:val="30"/>
        </w:rPr>
        <w:t>22,500</w:t>
      </w:r>
      <w:r>
        <w:rPr>
          <w:rFonts w:hint="eastAsia"/>
          <w:sz w:val="30"/>
          <w:szCs w:val="30"/>
        </w:rPr>
        <w:t>元；其他的我记在内帐里了。</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月份何洪楷退休后，德发合作社就与德庆县农机中心分离，即不存在隶属关系，只是约定德发合作社每年上缴</w:t>
      </w:r>
      <w:r>
        <w:rPr>
          <w:rFonts w:hint="eastAsia"/>
          <w:sz w:val="30"/>
          <w:szCs w:val="30"/>
        </w:rPr>
        <w:t>35%</w:t>
      </w:r>
      <w:r>
        <w:rPr>
          <w:rFonts w:hint="eastAsia"/>
          <w:sz w:val="30"/>
          <w:szCs w:val="30"/>
        </w:rPr>
        <w:t>（</w:t>
      </w:r>
      <w:r>
        <w:rPr>
          <w:rFonts w:hint="eastAsia"/>
          <w:sz w:val="30"/>
          <w:szCs w:val="30"/>
        </w:rPr>
        <w:t>2017</w:t>
      </w:r>
      <w:r>
        <w:rPr>
          <w:rFonts w:hint="eastAsia"/>
          <w:sz w:val="30"/>
          <w:szCs w:val="30"/>
        </w:rPr>
        <w:t>年）、</w:t>
      </w:r>
      <w:r>
        <w:rPr>
          <w:rFonts w:hint="eastAsia"/>
          <w:sz w:val="30"/>
          <w:szCs w:val="30"/>
        </w:rPr>
        <w:t>30%</w:t>
      </w:r>
      <w:r>
        <w:rPr>
          <w:rFonts w:hint="eastAsia"/>
          <w:sz w:val="30"/>
          <w:szCs w:val="30"/>
        </w:rPr>
        <w:t>（</w:t>
      </w:r>
      <w:r>
        <w:rPr>
          <w:rFonts w:hint="eastAsia"/>
          <w:sz w:val="30"/>
          <w:szCs w:val="30"/>
        </w:rPr>
        <w:t>2018</w:t>
      </w:r>
      <w:r>
        <w:rPr>
          <w:rFonts w:hint="eastAsia"/>
          <w:sz w:val="30"/>
          <w:szCs w:val="30"/>
        </w:rPr>
        <w:t>年）的利润给德庆县农机中心。</w:t>
      </w:r>
      <w:r>
        <w:rPr>
          <w:rFonts w:hint="eastAsia"/>
          <w:sz w:val="30"/>
          <w:szCs w:val="30"/>
        </w:rPr>
        <w:t>2017</w:t>
      </w:r>
      <w:r>
        <w:rPr>
          <w:rFonts w:hint="eastAsia"/>
          <w:sz w:val="30"/>
          <w:szCs w:val="30"/>
        </w:rPr>
        <w:t>年审计局审计时发现德庆县农机中心多发了</w:t>
      </w:r>
      <w:r>
        <w:rPr>
          <w:rFonts w:hint="eastAsia"/>
          <w:sz w:val="30"/>
          <w:szCs w:val="30"/>
        </w:rPr>
        <w:t>09</w:t>
      </w:r>
      <w:r>
        <w:rPr>
          <w:rFonts w:hint="eastAsia"/>
          <w:sz w:val="30"/>
          <w:szCs w:val="30"/>
        </w:rPr>
        <w:t>年</w:t>
      </w:r>
      <w:r>
        <w:rPr>
          <w:rFonts w:hint="eastAsia"/>
          <w:sz w:val="30"/>
          <w:szCs w:val="30"/>
        </w:rPr>
        <w:t>-15</w:t>
      </w:r>
      <w:r>
        <w:rPr>
          <w:rFonts w:hint="eastAsia"/>
          <w:sz w:val="30"/>
          <w:szCs w:val="30"/>
        </w:rPr>
        <w:t>年的年终奖</w:t>
      </w:r>
      <w:r>
        <w:rPr>
          <w:rFonts w:hint="eastAsia"/>
          <w:sz w:val="30"/>
          <w:szCs w:val="30"/>
        </w:rPr>
        <w:t>18,072</w:t>
      </w:r>
      <w:r>
        <w:rPr>
          <w:rFonts w:hint="eastAsia"/>
          <w:sz w:val="30"/>
          <w:szCs w:val="30"/>
        </w:rPr>
        <w:t>元，需要退缴财政，何洪楷就写了张字条给</w:t>
      </w:r>
      <w:r>
        <w:rPr>
          <w:rFonts w:hint="eastAsia"/>
          <w:sz w:val="30"/>
          <w:szCs w:val="30"/>
        </w:rPr>
        <w:t>我，让我从德发合作社拿钱去退，我就从</w:t>
      </w:r>
      <w:r>
        <w:rPr>
          <w:rFonts w:hint="eastAsia"/>
          <w:sz w:val="30"/>
          <w:szCs w:val="30"/>
        </w:rPr>
        <w:t>2017</w:t>
      </w:r>
      <w:r>
        <w:rPr>
          <w:rFonts w:hint="eastAsia"/>
          <w:sz w:val="30"/>
          <w:szCs w:val="30"/>
        </w:rPr>
        <w:t>年应上缴农机中心的</w:t>
      </w:r>
      <w:r>
        <w:rPr>
          <w:rFonts w:hint="eastAsia"/>
          <w:sz w:val="30"/>
          <w:szCs w:val="30"/>
        </w:rPr>
        <w:t>35%</w:t>
      </w:r>
      <w:r>
        <w:rPr>
          <w:rFonts w:hint="eastAsia"/>
          <w:sz w:val="30"/>
          <w:szCs w:val="30"/>
        </w:rPr>
        <w:t>（</w:t>
      </w:r>
      <w:r>
        <w:rPr>
          <w:rFonts w:hint="eastAsia"/>
          <w:sz w:val="30"/>
          <w:szCs w:val="30"/>
        </w:rPr>
        <w:t>30,000</w:t>
      </w:r>
      <w:r>
        <w:rPr>
          <w:rFonts w:hint="eastAsia"/>
          <w:sz w:val="30"/>
          <w:szCs w:val="30"/>
        </w:rPr>
        <w:t>多元）中拿了</w:t>
      </w:r>
      <w:r>
        <w:rPr>
          <w:rFonts w:hint="eastAsia"/>
          <w:sz w:val="30"/>
          <w:szCs w:val="30"/>
        </w:rPr>
        <w:t>18,072</w:t>
      </w:r>
      <w:r>
        <w:rPr>
          <w:rFonts w:hint="eastAsia"/>
          <w:sz w:val="30"/>
          <w:szCs w:val="30"/>
        </w:rPr>
        <w:t>元交给梁某，剩余的</w:t>
      </w:r>
      <w:r>
        <w:rPr>
          <w:rFonts w:hint="eastAsia"/>
          <w:sz w:val="30"/>
          <w:szCs w:val="30"/>
        </w:rPr>
        <w:t>12,000</w:t>
      </w:r>
      <w:r>
        <w:rPr>
          <w:rFonts w:hint="eastAsia"/>
          <w:sz w:val="30"/>
          <w:szCs w:val="30"/>
        </w:rPr>
        <w:t>元我拿去了德庆县农机中心由徐某等人分了。何洪楷退休后到德发合作社上班，是德发合作社的实际决策者，在此期间他曾从德发合作社支取过</w:t>
      </w:r>
      <w:r>
        <w:rPr>
          <w:rFonts w:hint="eastAsia"/>
          <w:sz w:val="30"/>
          <w:szCs w:val="30"/>
        </w:rPr>
        <w:t>81,000</w:t>
      </w:r>
      <w:r>
        <w:rPr>
          <w:rFonts w:hint="eastAsia"/>
          <w:sz w:val="30"/>
          <w:szCs w:val="30"/>
        </w:rPr>
        <w:t>元，分别是</w:t>
      </w:r>
      <w:r>
        <w:rPr>
          <w:rFonts w:hint="eastAsia"/>
          <w:sz w:val="30"/>
          <w:szCs w:val="30"/>
        </w:rPr>
        <w:t>2016</w:t>
      </w:r>
      <w:r>
        <w:rPr>
          <w:rFonts w:hint="eastAsia"/>
          <w:sz w:val="30"/>
          <w:szCs w:val="30"/>
        </w:rPr>
        <w:t>年年底和</w:t>
      </w:r>
      <w:r>
        <w:rPr>
          <w:rFonts w:hint="eastAsia"/>
          <w:sz w:val="30"/>
          <w:szCs w:val="30"/>
        </w:rPr>
        <w:t>2017</w:t>
      </w:r>
      <w:r>
        <w:rPr>
          <w:rFonts w:hint="eastAsia"/>
          <w:sz w:val="30"/>
          <w:szCs w:val="30"/>
        </w:rPr>
        <w:t>年年底的分红各</w:t>
      </w:r>
      <w:r>
        <w:rPr>
          <w:rFonts w:hint="eastAsia"/>
          <w:sz w:val="30"/>
          <w:szCs w:val="30"/>
        </w:rPr>
        <w:t>10,000</w:t>
      </w:r>
      <w:r>
        <w:rPr>
          <w:rFonts w:hint="eastAsia"/>
          <w:sz w:val="30"/>
          <w:szCs w:val="30"/>
        </w:rPr>
        <w:t>元、</w:t>
      </w:r>
      <w:r>
        <w:rPr>
          <w:rFonts w:hint="eastAsia"/>
          <w:sz w:val="30"/>
          <w:szCs w:val="30"/>
        </w:rPr>
        <w:t>2017</w:t>
      </w:r>
      <w:r>
        <w:rPr>
          <w:rFonts w:hint="eastAsia"/>
          <w:sz w:val="30"/>
          <w:szCs w:val="30"/>
        </w:rPr>
        <w:t>年的</w:t>
      </w:r>
      <w:r>
        <w:rPr>
          <w:rFonts w:hint="eastAsia"/>
          <w:sz w:val="30"/>
          <w:szCs w:val="30"/>
        </w:rPr>
        <w:t>60,000</w:t>
      </w:r>
      <w:r>
        <w:rPr>
          <w:rFonts w:hint="eastAsia"/>
          <w:sz w:val="30"/>
          <w:szCs w:val="30"/>
        </w:rPr>
        <w:t>元、</w:t>
      </w:r>
      <w:r>
        <w:rPr>
          <w:rFonts w:hint="eastAsia"/>
          <w:sz w:val="30"/>
          <w:szCs w:val="30"/>
        </w:rPr>
        <w:t>2018</w:t>
      </w:r>
      <w:r>
        <w:rPr>
          <w:rFonts w:hint="eastAsia"/>
          <w:sz w:val="30"/>
          <w:szCs w:val="30"/>
        </w:rPr>
        <w:t>年清明的</w:t>
      </w:r>
      <w:r>
        <w:rPr>
          <w:rFonts w:hint="eastAsia"/>
          <w:sz w:val="30"/>
          <w:szCs w:val="30"/>
        </w:rPr>
        <w:t>1,000</w:t>
      </w:r>
      <w:r>
        <w:rPr>
          <w:rFonts w:hint="eastAsia"/>
          <w:sz w:val="30"/>
          <w:szCs w:val="30"/>
        </w:rPr>
        <w:t>元。</w:t>
      </w:r>
      <w:r>
        <w:rPr>
          <w:rFonts w:hint="eastAsia"/>
          <w:sz w:val="30"/>
          <w:szCs w:val="30"/>
        </w:rPr>
        <w:t>2012</w:t>
      </w:r>
      <w:r>
        <w:rPr>
          <w:rFonts w:hint="eastAsia"/>
          <w:sz w:val="30"/>
          <w:szCs w:val="30"/>
        </w:rPr>
        <w:t>年，何洪楷从德发合作社提取了</w:t>
      </w:r>
      <w:r>
        <w:rPr>
          <w:rFonts w:hint="eastAsia"/>
          <w:sz w:val="30"/>
          <w:szCs w:val="30"/>
        </w:rPr>
        <w:t>5</w:t>
      </w:r>
      <w:r>
        <w:rPr>
          <w:rFonts w:hint="eastAsia"/>
          <w:sz w:val="30"/>
          <w:szCs w:val="30"/>
        </w:rPr>
        <w:t>万元现金，以德发合作社的名义购买了一辆车牌号码为粤Ｈ×××××的富迪牌汽车，并长期由他使用。一直到何洪楷退休后，他担心德庆县农机中心会要回这台车，就让我虚开了一张“何洪楷交来合作社汽车粤Ｈ×××××转让费</w:t>
      </w:r>
      <w:r>
        <w:rPr>
          <w:rFonts w:hint="eastAsia"/>
          <w:sz w:val="30"/>
          <w:szCs w:val="30"/>
        </w:rPr>
        <w:t>28,000</w:t>
      </w:r>
      <w:r>
        <w:rPr>
          <w:rFonts w:hint="eastAsia"/>
          <w:sz w:val="30"/>
          <w:szCs w:val="30"/>
        </w:rPr>
        <w:t>元”的收据，但没有办理过户手续，这件事也只有我们两个人知道。</w:t>
      </w:r>
      <w:r>
        <w:rPr>
          <w:rFonts w:hint="eastAsia"/>
          <w:sz w:val="30"/>
          <w:szCs w:val="30"/>
        </w:rPr>
        <w:t>2014</w:t>
      </w:r>
      <w:r>
        <w:rPr>
          <w:rFonts w:hint="eastAsia"/>
          <w:sz w:val="30"/>
          <w:szCs w:val="30"/>
        </w:rPr>
        <w:t>年，何洪楷与四川的一个烘干机经销商约定，每销售一台烘干机返还多少回扣给何洪楷，但具体返还多少我不清楚，我没有经手过，都是何洪楷去推广的。每台烘干机的国家补贴有</w:t>
      </w:r>
      <w:r>
        <w:rPr>
          <w:rFonts w:hint="eastAsia"/>
          <w:sz w:val="30"/>
          <w:szCs w:val="30"/>
        </w:rPr>
        <w:t>4.2</w:t>
      </w:r>
      <w:r>
        <w:rPr>
          <w:rFonts w:hint="eastAsia"/>
          <w:sz w:val="30"/>
          <w:szCs w:val="30"/>
        </w:rPr>
        <w:t>万元，我只知道推广了</w:t>
      </w:r>
      <w:r>
        <w:rPr>
          <w:rFonts w:hint="eastAsia"/>
          <w:sz w:val="30"/>
          <w:szCs w:val="30"/>
        </w:rPr>
        <w:t>20</w:t>
      </w:r>
      <w:r>
        <w:rPr>
          <w:rFonts w:hint="eastAsia"/>
          <w:sz w:val="30"/>
          <w:szCs w:val="30"/>
        </w:rPr>
        <w:t>多台烘干机。</w:t>
      </w:r>
    </w:p>
    <w:p w14:paraId="1D539AC9" w14:textId="77777777" w:rsidR="00A246BF" w:rsidRDefault="00A246BF">
      <w:pPr>
        <w:spacing w:line="500" w:lineRule="atLeast"/>
        <w:ind w:firstLine="600"/>
        <w:divId w:val="2138792061"/>
        <w:rPr>
          <w:rFonts w:hint="eastAsia"/>
          <w:sz w:val="30"/>
          <w:szCs w:val="30"/>
        </w:rPr>
      </w:pPr>
      <w:r>
        <w:rPr>
          <w:rFonts w:hint="eastAsia"/>
          <w:sz w:val="30"/>
          <w:szCs w:val="30"/>
        </w:rPr>
        <w:t>6</w:t>
      </w:r>
      <w:r>
        <w:rPr>
          <w:rFonts w:hint="eastAsia"/>
          <w:sz w:val="30"/>
          <w:szCs w:val="30"/>
        </w:rPr>
        <w:t>．证人徐某（系德庆县某中心副主任）的证言。主要内容：德发合作社是德庆县农机中心设立的，一直由德庆县农机中心控制，合作社的利润有</w:t>
      </w:r>
      <w:r>
        <w:rPr>
          <w:rFonts w:hint="eastAsia"/>
          <w:sz w:val="30"/>
          <w:szCs w:val="30"/>
        </w:rPr>
        <w:t>80%</w:t>
      </w:r>
      <w:r>
        <w:rPr>
          <w:rFonts w:hint="eastAsia"/>
          <w:sz w:val="30"/>
          <w:szCs w:val="30"/>
        </w:rPr>
        <w:t>归德庆县农机中心，何洪楷一直是德发合作社的实际控制人。何洪楷退休后，</w:t>
      </w:r>
      <w:r>
        <w:rPr>
          <w:rFonts w:hint="eastAsia"/>
          <w:sz w:val="30"/>
          <w:szCs w:val="30"/>
        </w:rPr>
        <w:t>2017</w:t>
      </w:r>
      <w:r>
        <w:rPr>
          <w:rFonts w:hint="eastAsia"/>
          <w:sz w:val="30"/>
          <w:szCs w:val="30"/>
        </w:rPr>
        <w:t>年德庆县农机中心的利润比例调整为</w:t>
      </w:r>
      <w:r>
        <w:rPr>
          <w:rFonts w:hint="eastAsia"/>
          <w:sz w:val="30"/>
          <w:szCs w:val="30"/>
        </w:rPr>
        <w:t>30%</w:t>
      </w:r>
      <w:r>
        <w:rPr>
          <w:rFonts w:hint="eastAsia"/>
          <w:sz w:val="30"/>
          <w:szCs w:val="30"/>
        </w:rPr>
        <w:t>，</w:t>
      </w:r>
      <w:r>
        <w:rPr>
          <w:rFonts w:hint="eastAsia"/>
          <w:sz w:val="30"/>
          <w:szCs w:val="30"/>
        </w:rPr>
        <w:t>2017</w:t>
      </w:r>
      <w:r>
        <w:rPr>
          <w:rFonts w:hint="eastAsia"/>
          <w:sz w:val="30"/>
          <w:szCs w:val="30"/>
        </w:rPr>
        <w:t>年德庆县农机中心有</w:t>
      </w:r>
      <w:r>
        <w:rPr>
          <w:rFonts w:hint="eastAsia"/>
          <w:sz w:val="30"/>
          <w:szCs w:val="30"/>
        </w:rPr>
        <w:t>12,000</w:t>
      </w:r>
      <w:r>
        <w:rPr>
          <w:rFonts w:hint="eastAsia"/>
          <w:sz w:val="30"/>
          <w:szCs w:val="30"/>
        </w:rPr>
        <w:t>元的利润分成，是在</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月份由我、唐某等人领取的，此外德庆县农机中心还有一笔退缴</w:t>
      </w:r>
      <w:r>
        <w:rPr>
          <w:rFonts w:hint="eastAsia"/>
          <w:sz w:val="30"/>
          <w:szCs w:val="30"/>
        </w:rPr>
        <w:t>09</w:t>
      </w:r>
      <w:r>
        <w:rPr>
          <w:rFonts w:hint="eastAsia"/>
          <w:sz w:val="30"/>
          <w:szCs w:val="30"/>
        </w:rPr>
        <w:t>年</w:t>
      </w:r>
      <w:r>
        <w:rPr>
          <w:rFonts w:hint="eastAsia"/>
          <w:sz w:val="30"/>
          <w:szCs w:val="30"/>
        </w:rPr>
        <w:t>-15</w:t>
      </w:r>
      <w:r>
        <w:rPr>
          <w:rFonts w:hint="eastAsia"/>
          <w:sz w:val="30"/>
          <w:szCs w:val="30"/>
        </w:rPr>
        <w:t>年多发的奖金也是从合作社拿的。何洪楷退休后经常在德发合作社的办公室。</w:t>
      </w:r>
    </w:p>
    <w:p w14:paraId="2B65C8C5" w14:textId="77777777" w:rsidR="00A246BF" w:rsidRDefault="00A246BF">
      <w:pPr>
        <w:spacing w:line="500" w:lineRule="atLeast"/>
        <w:ind w:firstLine="600"/>
        <w:divId w:val="840699424"/>
        <w:rPr>
          <w:rFonts w:hint="eastAsia"/>
          <w:sz w:val="30"/>
          <w:szCs w:val="30"/>
        </w:rPr>
      </w:pPr>
      <w:r>
        <w:rPr>
          <w:rFonts w:hint="eastAsia"/>
          <w:sz w:val="30"/>
          <w:szCs w:val="30"/>
        </w:rPr>
        <w:t>7</w:t>
      </w:r>
      <w:r>
        <w:rPr>
          <w:rFonts w:hint="eastAsia"/>
          <w:sz w:val="30"/>
          <w:szCs w:val="30"/>
        </w:rPr>
        <w:t>．证人蒋某</w:t>
      </w:r>
      <w:r>
        <w:rPr>
          <w:rFonts w:hint="eastAsia"/>
          <w:sz w:val="30"/>
          <w:szCs w:val="30"/>
        </w:rPr>
        <w:t>1</w:t>
      </w:r>
      <w:r>
        <w:rPr>
          <w:rFonts w:hint="eastAsia"/>
          <w:sz w:val="30"/>
          <w:szCs w:val="30"/>
        </w:rPr>
        <w:t>（时任惠农公司副总经理）的证言。主要内容：</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年间，惠农公司在广东省德庆县由粮食烘干机销售业务，我派邓某负责销售，每台烘干机价格为</w:t>
      </w:r>
      <w:r>
        <w:rPr>
          <w:rFonts w:hint="eastAsia"/>
          <w:sz w:val="30"/>
          <w:szCs w:val="30"/>
        </w:rPr>
        <w:t>3.9</w:t>
      </w:r>
      <w:r>
        <w:rPr>
          <w:rFonts w:hint="eastAsia"/>
          <w:sz w:val="30"/>
          <w:szCs w:val="30"/>
        </w:rPr>
        <w:t>万元，共销售了</w:t>
      </w:r>
      <w:r>
        <w:rPr>
          <w:rFonts w:hint="eastAsia"/>
          <w:sz w:val="30"/>
          <w:szCs w:val="30"/>
        </w:rPr>
        <w:t>22</w:t>
      </w:r>
      <w:r>
        <w:rPr>
          <w:rFonts w:hint="eastAsia"/>
          <w:sz w:val="30"/>
          <w:szCs w:val="30"/>
        </w:rPr>
        <w:t>台烘干机，收回</w:t>
      </w:r>
      <w:r>
        <w:rPr>
          <w:rFonts w:hint="eastAsia"/>
          <w:sz w:val="30"/>
          <w:szCs w:val="30"/>
        </w:rPr>
        <w:t>85.8</w:t>
      </w:r>
      <w:r>
        <w:rPr>
          <w:rFonts w:hint="eastAsia"/>
          <w:sz w:val="30"/>
          <w:szCs w:val="30"/>
        </w:rPr>
        <w:t>万元销售款，邓某说其余的</w:t>
      </w:r>
      <w:r>
        <w:rPr>
          <w:rFonts w:hint="eastAsia"/>
          <w:sz w:val="30"/>
          <w:szCs w:val="30"/>
        </w:rPr>
        <w:t>6.6</w:t>
      </w:r>
      <w:r>
        <w:rPr>
          <w:rFonts w:hint="eastAsia"/>
          <w:sz w:val="30"/>
          <w:szCs w:val="30"/>
        </w:rPr>
        <w:t>万元作为推广费给了德庆县农机中心的主任何洪楷。销售款是通过何某、冯某的账户转账给我的账户。梅州喜洋洋农机有限公司是惠农公司在广东地区的经销商，发票由喜洋洋公司开具，但我不清楚为何发票上每台烘干机的单价是</w:t>
      </w:r>
      <w:r>
        <w:rPr>
          <w:rFonts w:hint="eastAsia"/>
          <w:sz w:val="30"/>
          <w:szCs w:val="30"/>
        </w:rPr>
        <w:t>9.5</w:t>
      </w:r>
      <w:r>
        <w:rPr>
          <w:rFonts w:hint="eastAsia"/>
          <w:sz w:val="30"/>
          <w:szCs w:val="30"/>
        </w:rPr>
        <w:t>万元或者</w:t>
      </w:r>
      <w:r>
        <w:rPr>
          <w:rFonts w:hint="eastAsia"/>
          <w:sz w:val="30"/>
          <w:szCs w:val="30"/>
        </w:rPr>
        <w:t>9.05</w:t>
      </w:r>
      <w:r>
        <w:rPr>
          <w:rFonts w:hint="eastAsia"/>
          <w:sz w:val="30"/>
          <w:szCs w:val="30"/>
        </w:rPr>
        <w:t>万元。</w:t>
      </w:r>
    </w:p>
    <w:p w14:paraId="7AD3E66F" w14:textId="77777777" w:rsidR="00A246BF" w:rsidRDefault="00A246BF">
      <w:pPr>
        <w:spacing w:line="500" w:lineRule="atLeast"/>
        <w:ind w:firstLine="600"/>
        <w:divId w:val="1667778811"/>
        <w:rPr>
          <w:rFonts w:hint="eastAsia"/>
          <w:sz w:val="30"/>
          <w:szCs w:val="30"/>
        </w:rPr>
      </w:pPr>
      <w:r>
        <w:rPr>
          <w:rFonts w:hint="eastAsia"/>
          <w:sz w:val="30"/>
          <w:szCs w:val="30"/>
        </w:rPr>
        <w:t>8</w:t>
      </w:r>
      <w:r>
        <w:rPr>
          <w:rFonts w:hint="eastAsia"/>
          <w:sz w:val="30"/>
          <w:szCs w:val="30"/>
        </w:rPr>
        <w:t>．证人邓某的证言。主要内容：我于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年在广东省德庆县做惠农公司粮食烘干机的销售，每台烘干机的单价是</w:t>
      </w:r>
      <w:r>
        <w:rPr>
          <w:rFonts w:hint="eastAsia"/>
          <w:sz w:val="30"/>
          <w:szCs w:val="30"/>
        </w:rPr>
        <w:t>9.5</w:t>
      </w:r>
      <w:r>
        <w:rPr>
          <w:rFonts w:hint="eastAsia"/>
          <w:sz w:val="30"/>
          <w:szCs w:val="30"/>
        </w:rPr>
        <w:t>万元，每台烘干机的国家补贴是</w:t>
      </w:r>
      <w:r>
        <w:rPr>
          <w:rFonts w:hint="eastAsia"/>
          <w:sz w:val="30"/>
          <w:szCs w:val="30"/>
        </w:rPr>
        <w:t>4.2</w:t>
      </w:r>
      <w:r>
        <w:rPr>
          <w:rFonts w:hint="eastAsia"/>
          <w:sz w:val="30"/>
          <w:szCs w:val="30"/>
        </w:rPr>
        <w:t>万元，但公司只收</w:t>
      </w:r>
      <w:r>
        <w:rPr>
          <w:rFonts w:hint="eastAsia"/>
          <w:sz w:val="30"/>
          <w:szCs w:val="30"/>
        </w:rPr>
        <w:t>3.9</w:t>
      </w:r>
      <w:r>
        <w:rPr>
          <w:rFonts w:hint="eastAsia"/>
          <w:sz w:val="30"/>
          <w:szCs w:val="30"/>
        </w:rPr>
        <w:t>万元的销售款，国家补贴与销售款之间的差额每台</w:t>
      </w:r>
      <w:r>
        <w:rPr>
          <w:rFonts w:hint="eastAsia"/>
          <w:sz w:val="30"/>
          <w:szCs w:val="30"/>
        </w:rPr>
        <w:t>3,000</w:t>
      </w:r>
      <w:r>
        <w:rPr>
          <w:rFonts w:hint="eastAsia"/>
          <w:sz w:val="30"/>
          <w:szCs w:val="30"/>
        </w:rPr>
        <w:t>元是作为推广费给德庆县农机中心主任何洪楷的，推销是由他去负责的，销售款都是直接转账到惠农公司经理蒋某</w:t>
      </w:r>
      <w:r>
        <w:rPr>
          <w:rFonts w:hint="eastAsia"/>
          <w:sz w:val="30"/>
          <w:szCs w:val="30"/>
        </w:rPr>
        <w:t>1</w:t>
      </w:r>
      <w:r>
        <w:rPr>
          <w:rFonts w:hint="eastAsia"/>
          <w:sz w:val="30"/>
          <w:szCs w:val="30"/>
        </w:rPr>
        <w:t>的账户。</w:t>
      </w:r>
    </w:p>
    <w:p w14:paraId="2E3C2B5C" w14:textId="77777777" w:rsidR="00A246BF" w:rsidRDefault="00A246BF">
      <w:pPr>
        <w:spacing w:line="500" w:lineRule="atLeast"/>
        <w:ind w:firstLine="600"/>
        <w:divId w:val="1830174190"/>
        <w:rPr>
          <w:rFonts w:hint="eastAsia"/>
          <w:sz w:val="30"/>
          <w:szCs w:val="30"/>
        </w:rPr>
      </w:pPr>
      <w:r>
        <w:rPr>
          <w:rFonts w:hint="eastAsia"/>
          <w:sz w:val="30"/>
          <w:szCs w:val="30"/>
        </w:rPr>
        <w:t>9</w:t>
      </w:r>
      <w:r>
        <w:rPr>
          <w:rFonts w:hint="eastAsia"/>
          <w:sz w:val="30"/>
          <w:szCs w:val="30"/>
        </w:rPr>
        <w:t>．证人何某的证言。主要内容：德发合作社是</w:t>
      </w:r>
      <w:r>
        <w:rPr>
          <w:rFonts w:hint="eastAsia"/>
          <w:sz w:val="30"/>
          <w:szCs w:val="30"/>
        </w:rPr>
        <w:t>2009</w:t>
      </w:r>
      <w:r>
        <w:rPr>
          <w:rFonts w:hint="eastAsia"/>
          <w:sz w:val="30"/>
          <w:szCs w:val="30"/>
        </w:rPr>
        <w:t>年设立的，法定代表人是何洪楷，</w:t>
      </w:r>
      <w:r>
        <w:rPr>
          <w:rFonts w:hint="eastAsia"/>
          <w:sz w:val="30"/>
          <w:szCs w:val="30"/>
        </w:rPr>
        <w:t>2011</w:t>
      </w:r>
      <w:r>
        <w:rPr>
          <w:rFonts w:hint="eastAsia"/>
          <w:sz w:val="30"/>
          <w:szCs w:val="30"/>
        </w:rPr>
        <w:t>年变更为陈某</w:t>
      </w:r>
      <w:r>
        <w:rPr>
          <w:rFonts w:hint="eastAsia"/>
          <w:sz w:val="30"/>
          <w:szCs w:val="30"/>
        </w:rPr>
        <w:t>1</w:t>
      </w:r>
      <w:r>
        <w:rPr>
          <w:rFonts w:hint="eastAsia"/>
          <w:sz w:val="30"/>
          <w:szCs w:val="30"/>
        </w:rPr>
        <w:t>，但实际控制人还是何洪楷，我在</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年底任德发合作社的出纳，会计是康某。经我辨认，</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w:t>
      </w:r>
      <w:r>
        <w:rPr>
          <w:rFonts w:hint="eastAsia"/>
          <w:sz w:val="30"/>
          <w:szCs w:val="30"/>
        </w:rPr>
        <w:t>1</w:t>
      </w:r>
      <w:r>
        <w:rPr>
          <w:rFonts w:hint="eastAsia"/>
          <w:sz w:val="30"/>
          <w:szCs w:val="30"/>
        </w:rPr>
        <w:t>月</w:t>
      </w:r>
      <w:r>
        <w:rPr>
          <w:rFonts w:hint="eastAsia"/>
          <w:sz w:val="30"/>
          <w:szCs w:val="30"/>
        </w:rPr>
        <w:t>29</w:t>
      </w:r>
      <w:r>
        <w:rPr>
          <w:rFonts w:hint="eastAsia"/>
          <w:sz w:val="30"/>
          <w:szCs w:val="30"/>
        </w:rPr>
        <w:t>日、收到回龙旭某</w:t>
      </w:r>
      <w:r>
        <w:rPr>
          <w:rFonts w:hint="eastAsia"/>
          <w:sz w:val="30"/>
          <w:szCs w:val="30"/>
        </w:rPr>
        <w:t>15</w:t>
      </w:r>
      <w:r>
        <w:rPr>
          <w:rFonts w:hint="eastAsia"/>
          <w:sz w:val="30"/>
          <w:szCs w:val="30"/>
        </w:rPr>
        <w:t>万元烘干机款、收到大垌合作社</w:t>
      </w:r>
      <w:r>
        <w:rPr>
          <w:rFonts w:hint="eastAsia"/>
          <w:sz w:val="30"/>
          <w:szCs w:val="30"/>
        </w:rPr>
        <w:t>20.8</w:t>
      </w:r>
      <w:r>
        <w:rPr>
          <w:rFonts w:hint="eastAsia"/>
          <w:sz w:val="30"/>
          <w:szCs w:val="30"/>
        </w:rPr>
        <w:t>万元烘干机款、收到回龙旭某</w:t>
      </w:r>
      <w:r>
        <w:rPr>
          <w:rFonts w:hint="eastAsia"/>
          <w:sz w:val="30"/>
          <w:szCs w:val="30"/>
        </w:rPr>
        <w:t>6</w:t>
      </w:r>
      <w:r>
        <w:rPr>
          <w:rFonts w:hint="eastAsia"/>
          <w:sz w:val="30"/>
          <w:szCs w:val="30"/>
        </w:rPr>
        <w:t>万元烘干机款都是国家补贴，是领导交代我说有钱划入合作社的账户，让我做好账目记录。</w:t>
      </w:r>
    </w:p>
    <w:p w14:paraId="555825CA" w14:textId="77777777" w:rsidR="00A246BF" w:rsidRDefault="00A246BF">
      <w:pPr>
        <w:spacing w:line="500" w:lineRule="atLeast"/>
        <w:ind w:firstLine="600"/>
        <w:divId w:val="1727872621"/>
        <w:rPr>
          <w:rFonts w:hint="eastAsia"/>
          <w:sz w:val="30"/>
          <w:szCs w:val="30"/>
        </w:rPr>
      </w:pPr>
      <w:r>
        <w:rPr>
          <w:rFonts w:hint="eastAsia"/>
          <w:sz w:val="30"/>
          <w:szCs w:val="30"/>
        </w:rPr>
        <w:t>10</w:t>
      </w:r>
      <w:r>
        <w:rPr>
          <w:rFonts w:hint="eastAsia"/>
          <w:sz w:val="30"/>
          <w:szCs w:val="30"/>
        </w:rPr>
        <w:t>．证人冯某、刘某、冼某（系旭某合作社法人代表）、黎某（系大垌合作社法人代表）、陈某</w:t>
      </w:r>
      <w:r>
        <w:rPr>
          <w:rFonts w:hint="eastAsia"/>
          <w:sz w:val="30"/>
          <w:szCs w:val="30"/>
        </w:rPr>
        <w:t>2</w:t>
      </w:r>
      <w:r>
        <w:rPr>
          <w:rFonts w:hint="eastAsia"/>
          <w:sz w:val="30"/>
          <w:szCs w:val="30"/>
        </w:rPr>
        <w:t>、全某、陈某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等人的证言证实：</w:t>
      </w:r>
      <w:r>
        <w:rPr>
          <w:rFonts w:hint="eastAsia"/>
          <w:sz w:val="30"/>
          <w:szCs w:val="30"/>
        </w:rPr>
        <w:t>2013</w:t>
      </w:r>
      <w:r>
        <w:rPr>
          <w:rFonts w:hint="eastAsia"/>
          <w:sz w:val="30"/>
          <w:szCs w:val="30"/>
        </w:rPr>
        <w:t>年，何洪楷找到冯某、刘某、冼某、黎某等人问他们是否需要粮食烘干机，不需要支付任何款项，只要提供身份证以及去农村信用社开一张银行卡，然后何洪楷将烘干机的发票、身份证复印件以及供货表等资料给刘某、冼某等人签名确认用于申请农机补贴，之后就由何洪楷去办理相关手续，过了一段时间何洪楷通知他们去领取烘干机，实际上冯某、刘某、冼某、黎某等人并未出资。冯某、陈某</w:t>
      </w:r>
      <w:r>
        <w:rPr>
          <w:rFonts w:hint="eastAsia"/>
          <w:sz w:val="30"/>
          <w:szCs w:val="30"/>
        </w:rPr>
        <w:t>2</w:t>
      </w:r>
      <w:r>
        <w:rPr>
          <w:rFonts w:hint="eastAsia"/>
          <w:sz w:val="30"/>
          <w:szCs w:val="30"/>
        </w:rPr>
        <w:t>、全某、陈某</w:t>
      </w:r>
      <w:r>
        <w:rPr>
          <w:rFonts w:hint="eastAsia"/>
          <w:sz w:val="30"/>
          <w:szCs w:val="30"/>
        </w:rPr>
        <w:t>3</w:t>
      </w:r>
      <w:r>
        <w:rPr>
          <w:rFonts w:hint="eastAsia"/>
          <w:sz w:val="30"/>
          <w:szCs w:val="30"/>
        </w:rPr>
        <w:t>名下用于申请农机补贴的银行卡或者存折并非其本人使用。冼某、黎某的银行账户收到农机补贴后，何洪楷通知他们将这些钱交回德发合作社。</w:t>
      </w:r>
    </w:p>
    <w:p w14:paraId="31AE8728" w14:textId="77777777" w:rsidR="00A246BF" w:rsidRDefault="00A246BF">
      <w:pPr>
        <w:spacing w:line="500" w:lineRule="atLeast"/>
        <w:ind w:firstLine="600"/>
        <w:divId w:val="1941834195"/>
        <w:rPr>
          <w:rFonts w:hint="eastAsia"/>
          <w:sz w:val="30"/>
          <w:szCs w:val="30"/>
        </w:rPr>
      </w:pPr>
      <w:r>
        <w:rPr>
          <w:rFonts w:hint="eastAsia"/>
          <w:sz w:val="30"/>
          <w:szCs w:val="30"/>
        </w:rPr>
        <w:t>11</w:t>
      </w:r>
      <w:r>
        <w:rPr>
          <w:rFonts w:hint="eastAsia"/>
          <w:sz w:val="30"/>
          <w:szCs w:val="30"/>
        </w:rPr>
        <w:t>．被告人何洪楷的供述和辩解。主要内容：</w:t>
      </w:r>
      <w:r>
        <w:rPr>
          <w:rFonts w:hint="eastAsia"/>
          <w:sz w:val="30"/>
          <w:szCs w:val="30"/>
        </w:rPr>
        <w:t>2012</w:t>
      </w:r>
      <w:r>
        <w:rPr>
          <w:rFonts w:hint="eastAsia"/>
          <w:sz w:val="30"/>
          <w:szCs w:val="30"/>
        </w:rPr>
        <w:t>年</w:t>
      </w:r>
      <w:r>
        <w:rPr>
          <w:rFonts w:hint="eastAsia"/>
          <w:sz w:val="30"/>
          <w:szCs w:val="30"/>
        </w:rPr>
        <w:t>-2014</w:t>
      </w:r>
      <w:r>
        <w:rPr>
          <w:rFonts w:hint="eastAsia"/>
          <w:sz w:val="30"/>
          <w:szCs w:val="30"/>
        </w:rPr>
        <w:t>年，我任德庆县农机中心主任期间，以业务开支的名义从德发合作社支取了</w:t>
      </w:r>
      <w:r>
        <w:rPr>
          <w:rFonts w:hint="eastAsia"/>
          <w:sz w:val="30"/>
          <w:szCs w:val="30"/>
        </w:rPr>
        <w:t>53,800</w:t>
      </w:r>
      <w:r>
        <w:rPr>
          <w:rFonts w:hint="eastAsia"/>
          <w:sz w:val="30"/>
          <w:szCs w:val="30"/>
        </w:rPr>
        <w:t>元现金，有</w:t>
      </w:r>
      <w:r>
        <w:rPr>
          <w:rFonts w:hint="eastAsia"/>
          <w:sz w:val="30"/>
          <w:szCs w:val="30"/>
        </w:rPr>
        <w:t>26,300</w:t>
      </w:r>
      <w:r>
        <w:rPr>
          <w:rFonts w:hint="eastAsia"/>
          <w:sz w:val="30"/>
          <w:szCs w:val="30"/>
        </w:rPr>
        <w:t>元用于个人开支，其余的用作业务开支；粤Ｈ×××××皮卡车是</w:t>
      </w:r>
      <w:r>
        <w:rPr>
          <w:rFonts w:hint="eastAsia"/>
          <w:sz w:val="30"/>
          <w:szCs w:val="30"/>
        </w:rPr>
        <w:t>2012</w:t>
      </w:r>
      <w:r>
        <w:rPr>
          <w:rFonts w:hint="eastAsia"/>
          <w:sz w:val="30"/>
          <w:szCs w:val="30"/>
        </w:rPr>
        <w:t>年购买的，一直由我使用，但是属于德发合作社所有的，我退休后虽然让陈某</w:t>
      </w:r>
      <w:r>
        <w:rPr>
          <w:rFonts w:hint="eastAsia"/>
          <w:sz w:val="30"/>
          <w:szCs w:val="30"/>
        </w:rPr>
        <w:t>1</w:t>
      </w:r>
      <w:r>
        <w:rPr>
          <w:rFonts w:hint="eastAsia"/>
          <w:sz w:val="30"/>
          <w:szCs w:val="30"/>
        </w:rPr>
        <w:t>虚开了一张转让收据，但只是为了不时之需，这件事只有我们两个人知道，也没有办理过户。</w:t>
      </w:r>
      <w:r>
        <w:rPr>
          <w:rFonts w:hint="eastAsia"/>
          <w:sz w:val="30"/>
          <w:szCs w:val="30"/>
        </w:rPr>
        <w:t>2016</w:t>
      </w:r>
      <w:r>
        <w:rPr>
          <w:rFonts w:hint="eastAsia"/>
          <w:sz w:val="30"/>
          <w:szCs w:val="30"/>
        </w:rPr>
        <w:t>年</w:t>
      </w:r>
      <w:r>
        <w:rPr>
          <w:rFonts w:hint="eastAsia"/>
          <w:sz w:val="30"/>
          <w:szCs w:val="30"/>
        </w:rPr>
        <w:t>-2018</w:t>
      </w:r>
      <w:r>
        <w:rPr>
          <w:rFonts w:hint="eastAsia"/>
          <w:sz w:val="30"/>
          <w:szCs w:val="30"/>
        </w:rPr>
        <w:t>年间，我以业务开支、补助等名义从德发合作社中支取出</w:t>
      </w:r>
      <w:r>
        <w:rPr>
          <w:rFonts w:hint="eastAsia"/>
          <w:sz w:val="30"/>
          <w:szCs w:val="30"/>
        </w:rPr>
        <w:t>113,500</w:t>
      </w:r>
      <w:r>
        <w:rPr>
          <w:rFonts w:hint="eastAsia"/>
          <w:sz w:val="30"/>
          <w:szCs w:val="30"/>
        </w:rPr>
        <w:t>元，其中，有</w:t>
      </w:r>
      <w:r>
        <w:rPr>
          <w:rFonts w:hint="eastAsia"/>
          <w:sz w:val="30"/>
          <w:szCs w:val="30"/>
        </w:rPr>
        <w:t>81,000</w:t>
      </w:r>
      <w:r>
        <w:rPr>
          <w:rFonts w:hint="eastAsia"/>
          <w:sz w:val="30"/>
          <w:szCs w:val="30"/>
        </w:rPr>
        <w:t>元是我</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月份退休后在德发合作社上班领取的报酬。</w:t>
      </w:r>
      <w:r>
        <w:rPr>
          <w:rFonts w:hint="eastAsia"/>
          <w:sz w:val="30"/>
          <w:szCs w:val="30"/>
        </w:rPr>
        <w:t>2013-2014</w:t>
      </w:r>
      <w:r>
        <w:rPr>
          <w:rFonts w:hint="eastAsia"/>
          <w:sz w:val="30"/>
          <w:szCs w:val="30"/>
        </w:rPr>
        <w:t>年，我帮助惠农公司推广粮食烘干机</w:t>
      </w:r>
      <w:r>
        <w:rPr>
          <w:rFonts w:hint="eastAsia"/>
          <w:sz w:val="30"/>
          <w:szCs w:val="30"/>
        </w:rPr>
        <w:t>22</w:t>
      </w:r>
      <w:r>
        <w:rPr>
          <w:rFonts w:hint="eastAsia"/>
          <w:sz w:val="30"/>
          <w:szCs w:val="30"/>
        </w:rPr>
        <w:t>台，在此过程中，我收取了推广费</w:t>
      </w:r>
      <w:r>
        <w:rPr>
          <w:rFonts w:hint="eastAsia"/>
          <w:sz w:val="30"/>
          <w:szCs w:val="30"/>
        </w:rPr>
        <w:t>6.6</w:t>
      </w:r>
      <w:r>
        <w:rPr>
          <w:rFonts w:hint="eastAsia"/>
          <w:sz w:val="30"/>
          <w:szCs w:val="30"/>
        </w:rPr>
        <w:t>万元，其中有</w:t>
      </w:r>
      <w:r>
        <w:rPr>
          <w:rFonts w:hint="eastAsia"/>
          <w:sz w:val="30"/>
          <w:szCs w:val="30"/>
        </w:rPr>
        <w:t>2,000</w:t>
      </w:r>
      <w:r>
        <w:rPr>
          <w:rFonts w:hint="eastAsia"/>
          <w:sz w:val="30"/>
          <w:szCs w:val="30"/>
        </w:rPr>
        <w:t>元被大垌合作社截留。</w:t>
      </w:r>
    </w:p>
    <w:p w14:paraId="0F83DC08" w14:textId="77777777" w:rsidR="00A246BF" w:rsidRDefault="00A246BF">
      <w:pPr>
        <w:spacing w:line="500" w:lineRule="atLeast"/>
        <w:ind w:firstLine="600"/>
        <w:divId w:val="1739593803"/>
        <w:rPr>
          <w:rFonts w:hint="eastAsia"/>
          <w:sz w:val="30"/>
          <w:szCs w:val="30"/>
        </w:rPr>
      </w:pPr>
      <w:r>
        <w:rPr>
          <w:rFonts w:hint="eastAsia"/>
          <w:sz w:val="30"/>
          <w:szCs w:val="30"/>
        </w:rPr>
        <w:t>12</w:t>
      </w:r>
      <w:r>
        <w:rPr>
          <w:rFonts w:hint="eastAsia"/>
          <w:sz w:val="30"/>
          <w:szCs w:val="30"/>
        </w:rPr>
        <w:t>．其他书证等材料。</w:t>
      </w:r>
    </w:p>
    <w:p w14:paraId="509CD1DB" w14:textId="77777777" w:rsidR="00A246BF" w:rsidRDefault="00A246BF">
      <w:pPr>
        <w:spacing w:line="500" w:lineRule="atLeast"/>
        <w:ind w:firstLine="600"/>
        <w:divId w:val="2043746041"/>
        <w:rPr>
          <w:rFonts w:hint="eastAsia"/>
          <w:sz w:val="30"/>
          <w:szCs w:val="30"/>
        </w:rPr>
      </w:pPr>
      <w:r>
        <w:rPr>
          <w:rFonts w:hint="eastAsia"/>
          <w:sz w:val="30"/>
          <w:szCs w:val="30"/>
        </w:rPr>
        <w:t>二、私分国有资产罪</w:t>
      </w:r>
    </w:p>
    <w:p w14:paraId="2B2BAC2E" w14:textId="77777777" w:rsidR="00A246BF" w:rsidRDefault="00A246BF">
      <w:pPr>
        <w:spacing w:line="500" w:lineRule="atLeast"/>
        <w:ind w:firstLine="600"/>
        <w:divId w:val="1500778696"/>
        <w:rPr>
          <w:rFonts w:hint="eastAsia"/>
          <w:sz w:val="30"/>
          <w:szCs w:val="30"/>
        </w:rPr>
      </w:pP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年期间，被告人何洪楷利用担任德庆县农机中心主任兼德发合作社实际控制人的职务便利，从德发合作社提取人民币</w:t>
      </w:r>
      <w:r>
        <w:rPr>
          <w:rFonts w:hint="eastAsia"/>
          <w:sz w:val="30"/>
          <w:szCs w:val="30"/>
        </w:rPr>
        <w:t>371,372</w:t>
      </w:r>
      <w:r>
        <w:rPr>
          <w:rFonts w:hint="eastAsia"/>
          <w:sz w:val="30"/>
          <w:szCs w:val="30"/>
        </w:rPr>
        <w:t>元，以发放补助、代农机中心工作人员退缴</w:t>
      </w:r>
      <w:r>
        <w:rPr>
          <w:rFonts w:hint="eastAsia"/>
          <w:sz w:val="30"/>
          <w:szCs w:val="30"/>
        </w:rPr>
        <w:t>2009</w:t>
      </w:r>
      <w:r>
        <w:rPr>
          <w:rFonts w:hint="eastAsia"/>
          <w:sz w:val="30"/>
          <w:szCs w:val="30"/>
        </w:rPr>
        <w:t>年</w:t>
      </w:r>
      <w:r>
        <w:rPr>
          <w:rFonts w:hint="eastAsia"/>
          <w:sz w:val="30"/>
          <w:szCs w:val="30"/>
        </w:rPr>
        <w:t>-2015</w:t>
      </w:r>
      <w:r>
        <w:rPr>
          <w:rFonts w:hint="eastAsia"/>
          <w:sz w:val="30"/>
          <w:szCs w:val="30"/>
        </w:rPr>
        <w:t>年多发的年终奖金及代捐款等名义集体私分给农机中心及德发合作社的工作人员，其中被告人何洪楷共分得人民币</w:t>
      </w:r>
      <w:r>
        <w:rPr>
          <w:rFonts w:hint="eastAsia"/>
          <w:sz w:val="30"/>
          <w:szCs w:val="30"/>
        </w:rPr>
        <w:t>32,142</w:t>
      </w:r>
      <w:r>
        <w:rPr>
          <w:rFonts w:hint="eastAsia"/>
          <w:sz w:val="30"/>
          <w:szCs w:val="30"/>
        </w:rPr>
        <w:t>元。案发后，被告人何洪楷及其他相关人员已向德庆县监察委员会退出人民币</w:t>
      </w:r>
      <w:r>
        <w:rPr>
          <w:rFonts w:hint="eastAsia"/>
          <w:sz w:val="30"/>
          <w:szCs w:val="30"/>
        </w:rPr>
        <w:t>371,372</w:t>
      </w:r>
      <w:r>
        <w:rPr>
          <w:rFonts w:hint="eastAsia"/>
          <w:sz w:val="30"/>
          <w:szCs w:val="30"/>
        </w:rPr>
        <w:t>元，该款未随案移送。</w:t>
      </w:r>
    </w:p>
    <w:p w14:paraId="45793096" w14:textId="77777777" w:rsidR="00A246BF" w:rsidRDefault="00A246BF">
      <w:pPr>
        <w:spacing w:line="500" w:lineRule="atLeast"/>
        <w:ind w:firstLine="600"/>
        <w:divId w:val="1439566455"/>
        <w:rPr>
          <w:rFonts w:hint="eastAsia"/>
          <w:sz w:val="30"/>
          <w:szCs w:val="30"/>
        </w:rPr>
      </w:pPr>
      <w:r>
        <w:rPr>
          <w:rFonts w:hint="eastAsia"/>
          <w:sz w:val="30"/>
          <w:szCs w:val="30"/>
        </w:rPr>
        <w:t>被告人何洪楷的上述犯罪事实，有经法庭质证、认证的下列证据证实：</w:t>
      </w:r>
    </w:p>
    <w:p w14:paraId="5549B618" w14:textId="77777777" w:rsidR="00A246BF" w:rsidRDefault="00A246BF">
      <w:pPr>
        <w:spacing w:line="500" w:lineRule="atLeast"/>
        <w:ind w:firstLine="600"/>
        <w:divId w:val="332219878"/>
        <w:rPr>
          <w:rFonts w:hint="eastAsia"/>
          <w:sz w:val="30"/>
          <w:szCs w:val="30"/>
        </w:rPr>
      </w:pPr>
      <w:r>
        <w:rPr>
          <w:rFonts w:hint="eastAsia"/>
          <w:sz w:val="30"/>
          <w:szCs w:val="30"/>
        </w:rPr>
        <w:t>1</w:t>
      </w:r>
      <w:r>
        <w:rPr>
          <w:rFonts w:hint="eastAsia"/>
          <w:sz w:val="30"/>
          <w:szCs w:val="30"/>
        </w:rPr>
        <w:t>．到案经过、立案决定书、留置决定书、起诉意见书。证明：被告人何洪楷的到案经过，无自首情节。</w:t>
      </w:r>
    </w:p>
    <w:p w14:paraId="07DB9B20" w14:textId="77777777" w:rsidR="00A246BF" w:rsidRDefault="00A246BF">
      <w:pPr>
        <w:spacing w:line="500" w:lineRule="atLeast"/>
        <w:ind w:firstLine="600"/>
        <w:divId w:val="718869574"/>
        <w:rPr>
          <w:rFonts w:hint="eastAsia"/>
          <w:sz w:val="30"/>
          <w:szCs w:val="30"/>
        </w:rPr>
      </w:pPr>
      <w:r>
        <w:rPr>
          <w:rFonts w:hint="eastAsia"/>
          <w:sz w:val="30"/>
          <w:szCs w:val="30"/>
        </w:rPr>
        <w:t>2</w:t>
      </w:r>
      <w:r>
        <w:rPr>
          <w:rFonts w:hint="eastAsia"/>
          <w:sz w:val="30"/>
          <w:szCs w:val="30"/>
        </w:rPr>
        <w:t>．户籍资料，德庆县人事局文件、干部任免审批表等被告人何洪楷的任职情况。证明：被告人何洪楷的身份信息，其于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月任德庆县农机中心主任。</w:t>
      </w:r>
    </w:p>
    <w:p w14:paraId="0EDADD64" w14:textId="77777777" w:rsidR="00A246BF" w:rsidRDefault="00A246BF">
      <w:pPr>
        <w:spacing w:line="500" w:lineRule="atLeast"/>
        <w:ind w:firstLine="600"/>
        <w:divId w:val="1294404700"/>
        <w:rPr>
          <w:rFonts w:hint="eastAsia"/>
          <w:sz w:val="30"/>
          <w:szCs w:val="30"/>
        </w:rPr>
      </w:pPr>
      <w:r>
        <w:rPr>
          <w:rFonts w:hint="eastAsia"/>
          <w:sz w:val="30"/>
          <w:szCs w:val="30"/>
        </w:rPr>
        <w:t>3</w:t>
      </w:r>
      <w:r>
        <w:rPr>
          <w:rFonts w:hint="eastAsia"/>
          <w:sz w:val="30"/>
          <w:szCs w:val="30"/>
        </w:rPr>
        <w:t>．企业机读档案登记资料、农民专业合作社成员出资清单等德发合作社等相关资料。证明：德发合作社成立及变更情况。</w:t>
      </w:r>
    </w:p>
    <w:p w14:paraId="7D6BF2BB" w14:textId="77777777" w:rsidR="00A246BF" w:rsidRDefault="00A246BF">
      <w:pPr>
        <w:spacing w:line="500" w:lineRule="atLeast"/>
        <w:ind w:firstLine="600"/>
        <w:divId w:val="1063943959"/>
        <w:rPr>
          <w:rFonts w:hint="eastAsia"/>
          <w:sz w:val="30"/>
          <w:szCs w:val="30"/>
        </w:rPr>
      </w:pPr>
      <w:r>
        <w:rPr>
          <w:rFonts w:hint="eastAsia"/>
          <w:sz w:val="30"/>
          <w:szCs w:val="30"/>
        </w:rPr>
        <w:t>4</w:t>
      </w:r>
      <w:r>
        <w:rPr>
          <w:rFonts w:hint="eastAsia"/>
          <w:sz w:val="30"/>
          <w:szCs w:val="30"/>
        </w:rPr>
        <w:t>．德发合作社日记账、签领表、被告人何洪楷写给陈某</w:t>
      </w:r>
      <w:r>
        <w:rPr>
          <w:rFonts w:hint="eastAsia"/>
          <w:sz w:val="30"/>
          <w:szCs w:val="30"/>
        </w:rPr>
        <w:t>1</w:t>
      </w:r>
      <w:r>
        <w:rPr>
          <w:rFonts w:hint="eastAsia"/>
          <w:sz w:val="30"/>
          <w:szCs w:val="30"/>
        </w:rPr>
        <w:t>的内容为“中心</w:t>
      </w:r>
      <w:r>
        <w:rPr>
          <w:rFonts w:hint="eastAsia"/>
          <w:sz w:val="30"/>
          <w:szCs w:val="30"/>
        </w:rPr>
        <w:t>09-15</w:t>
      </w:r>
      <w:r>
        <w:rPr>
          <w:rFonts w:hint="eastAsia"/>
          <w:sz w:val="30"/>
          <w:szCs w:val="30"/>
        </w:rPr>
        <w:t>年年终多发部分……”的纸张、农机中心退</w:t>
      </w:r>
      <w:r>
        <w:rPr>
          <w:rFonts w:hint="eastAsia"/>
          <w:sz w:val="30"/>
          <w:szCs w:val="30"/>
        </w:rPr>
        <w:t>2009</w:t>
      </w:r>
      <w:r>
        <w:rPr>
          <w:rFonts w:hint="eastAsia"/>
          <w:sz w:val="30"/>
          <w:szCs w:val="30"/>
        </w:rPr>
        <w:t>年</w:t>
      </w:r>
      <w:r>
        <w:rPr>
          <w:rFonts w:hint="eastAsia"/>
          <w:sz w:val="30"/>
          <w:szCs w:val="30"/>
        </w:rPr>
        <w:t>-2015</w:t>
      </w:r>
      <w:r>
        <w:rPr>
          <w:rFonts w:hint="eastAsia"/>
          <w:sz w:val="30"/>
          <w:szCs w:val="30"/>
        </w:rPr>
        <w:t>年年终奖金、</w:t>
      </w:r>
      <w:r>
        <w:rPr>
          <w:rFonts w:hint="eastAsia"/>
          <w:sz w:val="30"/>
          <w:szCs w:val="30"/>
        </w:rPr>
        <w:t>2016</w:t>
      </w:r>
      <w:r>
        <w:rPr>
          <w:rFonts w:hint="eastAsia"/>
          <w:sz w:val="30"/>
          <w:szCs w:val="30"/>
        </w:rPr>
        <w:t>年“广东扶贫济困日”捐款名单等被告人何洪楷等人私分国有资产的相关凭证。证明：被告人何洪楷利用担任德庆县农机中心主任兼德发合作社实际控制人的职务便利，从德发合作社提取人民币</w:t>
      </w:r>
      <w:r>
        <w:rPr>
          <w:rFonts w:hint="eastAsia"/>
          <w:sz w:val="30"/>
          <w:szCs w:val="30"/>
        </w:rPr>
        <w:t>371,372</w:t>
      </w:r>
      <w:r>
        <w:rPr>
          <w:rFonts w:hint="eastAsia"/>
          <w:sz w:val="30"/>
          <w:szCs w:val="30"/>
        </w:rPr>
        <w:t>元，以发放补助、代农机中心工作人员退缴</w:t>
      </w:r>
      <w:r>
        <w:rPr>
          <w:rFonts w:hint="eastAsia"/>
          <w:sz w:val="30"/>
          <w:szCs w:val="30"/>
        </w:rPr>
        <w:t>2009</w:t>
      </w:r>
      <w:r>
        <w:rPr>
          <w:rFonts w:hint="eastAsia"/>
          <w:sz w:val="30"/>
          <w:szCs w:val="30"/>
        </w:rPr>
        <w:t>年</w:t>
      </w:r>
      <w:r>
        <w:rPr>
          <w:rFonts w:hint="eastAsia"/>
          <w:sz w:val="30"/>
          <w:szCs w:val="30"/>
        </w:rPr>
        <w:t>-2015</w:t>
      </w:r>
      <w:r>
        <w:rPr>
          <w:rFonts w:hint="eastAsia"/>
          <w:sz w:val="30"/>
          <w:szCs w:val="30"/>
        </w:rPr>
        <w:t>年多发的年终奖金及代捐款等名义集体私分给农机中心及德发合作社的工作人员的事实。</w:t>
      </w:r>
    </w:p>
    <w:p w14:paraId="314BF2FC" w14:textId="77777777" w:rsidR="00A246BF" w:rsidRDefault="00A246BF">
      <w:pPr>
        <w:spacing w:line="500" w:lineRule="atLeast"/>
        <w:ind w:firstLine="600"/>
        <w:divId w:val="1284387357"/>
        <w:rPr>
          <w:rFonts w:hint="eastAsia"/>
          <w:sz w:val="30"/>
          <w:szCs w:val="30"/>
        </w:rPr>
      </w:pPr>
      <w:r>
        <w:rPr>
          <w:rFonts w:hint="eastAsia"/>
          <w:sz w:val="30"/>
          <w:szCs w:val="30"/>
        </w:rPr>
        <w:t>5</w:t>
      </w:r>
      <w:r>
        <w:rPr>
          <w:rFonts w:hint="eastAsia"/>
          <w:sz w:val="30"/>
          <w:szCs w:val="30"/>
        </w:rPr>
        <w:t>．德庆县监察委员会暂时扣留、冻结财物收据等被告人何洪楷及其他相关人员的退赃凭证。证明：案发后，被告人何洪楷及其他相关人员已向德庆县监察委员会退出私分国有资产的款项。</w:t>
      </w:r>
    </w:p>
    <w:p w14:paraId="49B57B8C" w14:textId="77777777" w:rsidR="00A246BF" w:rsidRDefault="00A246BF">
      <w:pPr>
        <w:spacing w:line="500" w:lineRule="atLeast"/>
        <w:ind w:firstLine="600"/>
        <w:divId w:val="673266261"/>
        <w:rPr>
          <w:rFonts w:hint="eastAsia"/>
          <w:sz w:val="30"/>
          <w:szCs w:val="30"/>
        </w:rPr>
      </w:pPr>
      <w:r>
        <w:rPr>
          <w:rFonts w:hint="eastAsia"/>
          <w:sz w:val="30"/>
          <w:szCs w:val="30"/>
        </w:rPr>
        <w:t>6</w:t>
      </w:r>
      <w:r>
        <w:rPr>
          <w:rFonts w:hint="eastAsia"/>
          <w:sz w:val="30"/>
          <w:szCs w:val="30"/>
        </w:rPr>
        <w:t>．证人聂某、徐某、戴某、唐某、梁某、孔某、莫某、聂某</w:t>
      </w:r>
      <w:r>
        <w:rPr>
          <w:rFonts w:hint="eastAsia"/>
          <w:sz w:val="30"/>
          <w:szCs w:val="30"/>
        </w:rPr>
        <w:t>2</w:t>
      </w:r>
      <w:r>
        <w:rPr>
          <w:rFonts w:hint="eastAsia"/>
          <w:sz w:val="30"/>
          <w:szCs w:val="30"/>
        </w:rPr>
        <w:t>、陈某</w:t>
      </w:r>
      <w:r>
        <w:rPr>
          <w:rFonts w:hint="eastAsia"/>
          <w:sz w:val="30"/>
          <w:szCs w:val="30"/>
        </w:rPr>
        <w:t>5</w:t>
      </w:r>
      <w:r>
        <w:rPr>
          <w:rFonts w:hint="eastAsia"/>
          <w:sz w:val="30"/>
          <w:szCs w:val="30"/>
        </w:rPr>
        <w:t>、徐某</w:t>
      </w:r>
      <w:r>
        <w:rPr>
          <w:rFonts w:hint="eastAsia"/>
          <w:sz w:val="30"/>
          <w:szCs w:val="30"/>
        </w:rPr>
        <w:t>2</w:t>
      </w:r>
      <w:r>
        <w:rPr>
          <w:rFonts w:hint="eastAsia"/>
          <w:sz w:val="30"/>
          <w:szCs w:val="30"/>
        </w:rPr>
        <w:t>、朱某、陈某</w:t>
      </w:r>
      <w:r>
        <w:rPr>
          <w:rFonts w:hint="eastAsia"/>
          <w:sz w:val="30"/>
          <w:szCs w:val="30"/>
        </w:rPr>
        <w:t>6</w:t>
      </w:r>
      <w:r>
        <w:rPr>
          <w:rFonts w:hint="eastAsia"/>
          <w:sz w:val="30"/>
          <w:szCs w:val="30"/>
        </w:rPr>
        <w:t>、何某、陈某</w:t>
      </w:r>
      <w:r>
        <w:rPr>
          <w:rFonts w:hint="eastAsia"/>
          <w:sz w:val="30"/>
          <w:szCs w:val="30"/>
        </w:rPr>
        <w:t>1</w:t>
      </w:r>
      <w:r>
        <w:rPr>
          <w:rFonts w:hint="eastAsia"/>
          <w:sz w:val="30"/>
          <w:szCs w:val="30"/>
        </w:rPr>
        <w:t>、康某等人的证言。证实：农机中心及德发合作社的工作人员以发放补助、代农机中心工作人员退缴</w:t>
      </w:r>
      <w:r>
        <w:rPr>
          <w:rFonts w:hint="eastAsia"/>
          <w:sz w:val="30"/>
          <w:szCs w:val="30"/>
        </w:rPr>
        <w:t>2009</w:t>
      </w:r>
      <w:r>
        <w:rPr>
          <w:rFonts w:hint="eastAsia"/>
          <w:sz w:val="30"/>
          <w:szCs w:val="30"/>
        </w:rPr>
        <w:t>年</w:t>
      </w:r>
      <w:r>
        <w:rPr>
          <w:rFonts w:hint="eastAsia"/>
          <w:sz w:val="30"/>
          <w:szCs w:val="30"/>
        </w:rPr>
        <w:t>-2015</w:t>
      </w:r>
      <w:r>
        <w:rPr>
          <w:rFonts w:hint="eastAsia"/>
          <w:sz w:val="30"/>
          <w:szCs w:val="30"/>
        </w:rPr>
        <w:t>年多发的年终奖金及代捐款等名义私分</w:t>
      </w:r>
      <w:r>
        <w:rPr>
          <w:rFonts w:hint="eastAsia"/>
          <w:sz w:val="30"/>
          <w:szCs w:val="30"/>
        </w:rPr>
        <w:t>371,372</w:t>
      </w:r>
      <w:r>
        <w:rPr>
          <w:rFonts w:hint="eastAsia"/>
          <w:sz w:val="30"/>
          <w:szCs w:val="30"/>
        </w:rPr>
        <w:t>元的事实。</w:t>
      </w:r>
    </w:p>
    <w:p w14:paraId="52518712" w14:textId="77777777" w:rsidR="00A246BF" w:rsidRDefault="00A246BF">
      <w:pPr>
        <w:spacing w:line="500" w:lineRule="atLeast"/>
        <w:ind w:firstLine="600"/>
        <w:divId w:val="1840653557"/>
        <w:rPr>
          <w:rFonts w:hint="eastAsia"/>
          <w:sz w:val="30"/>
          <w:szCs w:val="30"/>
        </w:rPr>
      </w:pPr>
      <w:r>
        <w:rPr>
          <w:rFonts w:hint="eastAsia"/>
          <w:sz w:val="30"/>
          <w:szCs w:val="30"/>
        </w:rPr>
        <w:t>7</w:t>
      </w:r>
      <w:r>
        <w:rPr>
          <w:rFonts w:hint="eastAsia"/>
          <w:sz w:val="30"/>
          <w:szCs w:val="30"/>
        </w:rPr>
        <w:t>．被告人何洪楷的供述。主要内容：</w:t>
      </w:r>
      <w:r>
        <w:rPr>
          <w:rFonts w:hint="eastAsia"/>
          <w:sz w:val="30"/>
          <w:szCs w:val="30"/>
        </w:rPr>
        <w:t>2009</w:t>
      </w:r>
      <w:r>
        <w:rPr>
          <w:rFonts w:hint="eastAsia"/>
          <w:sz w:val="30"/>
          <w:szCs w:val="30"/>
        </w:rPr>
        <w:t>年初，根据省农业厅的要求，每个县要设立</w:t>
      </w:r>
      <w:r>
        <w:rPr>
          <w:rFonts w:hint="eastAsia"/>
          <w:sz w:val="30"/>
          <w:szCs w:val="30"/>
        </w:rPr>
        <w:t>1</w:t>
      </w:r>
      <w:r>
        <w:rPr>
          <w:rFonts w:hint="eastAsia"/>
          <w:sz w:val="30"/>
          <w:szCs w:val="30"/>
        </w:rPr>
        <w:t>至</w:t>
      </w:r>
      <w:r>
        <w:rPr>
          <w:rFonts w:hint="eastAsia"/>
          <w:sz w:val="30"/>
          <w:szCs w:val="30"/>
        </w:rPr>
        <w:t>2</w:t>
      </w:r>
      <w:r>
        <w:rPr>
          <w:rFonts w:hint="eastAsia"/>
          <w:sz w:val="30"/>
          <w:szCs w:val="30"/>
        </w:rPr>
        <w:t>个农业机械化合作社，德庆县农机中心就设立了德发合作社，当时除了德庆县农机中心以外还有</w:t>
      </w:r>
      <w:r>
        <w:rPr>
          <w:rFonts w:hint="eastAsia"/>
          <w:sz w:val="30"/>
          <w:szCs w:val="30"/>
        </w:rPr>
        <w:t>20</w:t>
      </w:r>
      <w:r>
        <w:rPr>
          <w:rFonts w:hint="eastAsia"/>
          <w:sz w:val="30"/>
          <w:szCs w:val="30"/>
        </w:rPr>
        <w:t>多名成员，但实际上德发合作社是由德庆县农机中心控制的，其他成员只是挂名，都不参与决策，我是农机中心的主任，所以合作社的经营由我决策，开支也都由我签批。</w:t>
      </w:r>
      <w:r>
        <w:rPr>
          <w:rFonts w:hint="eastAsia"/>
          <w:sz w:val="30"/>
          <w:szCs w:val="30"/>
        </w:rPr>
        <w:t>2017</w:t>
      </w:r>
      <w:r>
        <w:rPr>
          <w:rFonts w:hint="eastAsia"/>
          <w:sz w:val="30"/>
          <w:szCs w:val="30"/>
        </w:rPr>
        <w:t>年以前，德发合作社</w:t>
      </w:r>
      <w:r>
        <w:rPr>
          <w:rFonts w:hint="eastAsia"/>
          <w:sz w:val="30"/>
          <w:szCs w:val="30"/>
        </w:rPr>
        <w:t>80%</w:t>
      </w:r>
      <w:r>
        <w:rPr>
          <w:rFonts w:hint="eastAsia"/>
          <w:sz w:val="30"/>
          <w:szCs w:val="30"/>
        </w:rPr>
        <w:t>的利润归德庆县农机中心，</w:t>
      </w:r>
      <w:r>
        <w:rPr>
          <w:rFonts w:hint="eastAsia"/>
          <w:sz w:val="30"/>
          <w:szCs w:val="30"/>
        </w:rPr>
        <w:t>2017</w:t>
      </w:r>
      <w:r>
        <w:rPr>
          <w:rFonts w:hint="eastAsia"/>
          <w:sz w:val="30"/>
          <w:szCs w:val="30"/>
        </w:rPr>
        <w:t>年后调整为</w:t>
      </w:r>
      <w:r>
        <w:rPr>
          <w:rFonts w:hint="eastAsia"/>
          <w:sz w:val="30"/>
          <w:szCs w:val="30"/>
        </w:rPr>
        <w:t>30%</w:t>
      </w:r>
      <w:r>
        <w:rPr>
          <w:rFonts w:hint="eastAsia"/>
          <w:sz w:val="30"/>
          <w:szCs w:val="30"/>
        </w:rPr>
        <w:t>。德庆县农机中心人员发放补贴的钱都是从德发合作社拿的，其中，从</w:t>
      </w:r>
      <w:r>
        <w:rPr>
          <w:rFonts w:hint="eastAsia"/>
          <w:sz w:val="30"/>
          <w:szCs w:val="30"/>
        </w:rPr>
        <w:t>2014</w:t>
      </w:r>
      <w:r>
        <w:rPr>
          <w:rFonts w:hint="eastAsia"/>
          <w:sz w:val="30"/>
          <w:szCs w:val="30"/>
        </w:rPr>
        <w:t>年到</w:t>
      </w:r>
      <w:r>
        <w:rPr>
          <w:rFonts w:hint="eastAsia"/>
          <w:sz w:val="30"/>
          <w:szCs w:val="30"/>
        </w:rPr>
        <w:t>2016</w:t>
      </w:r>
      <w:r>
        <w:rPr>
          <w:rFonts w:hint="eastAsia"/>
          <w:sz w:val="30"/>
          <w:szCs w:val="30"/>
        </w:rPr>
        <w:t>年，共发放了补贴</w:t>
      </w:r>
      <w:r>
        <w:rPr>
          <w:rFonts w:hint="eastAsia"/>
          <w:sz w:val="30"/>
          <w:szCs w:val="30"/>
        </w:rPr>
        <w:t>352,000</w:t>
      </w:r>
      <w:r>
        <w:rPr>
          <w:rFonts w:hint="eastAsia"/>
          <w:sz w:val="30"/>
          <w:szCs w:val="30"/>
        </w:rPr>
        <w:t>元；另外，</w:t>
      </w:r>
      <w:r>
        <w:rPr>
          <w:rFonts w:hint="eastAsia"/>
          <w:sz w:val="30"/>
          <w:szCs w:val="30"/>
        </w:rPr>
        <w:t>2016</w:t>
      </w:r>
      <w:r>
        <w:rPr>
          <w:rFonts w:hint="eastAsia"/>
          <w:sz w:val="30"/>
          <w:szCs w:val="30"/>
        </w:rPr>
        <w:t>年“广东扶贫济困日”捐款也是从德发合作社的经营所得中支出的；还有就是</w:t>
      </w:r>
      <w:r>
        <w:rPr>
          <w:rFonts w:hint="eastAsia"/>
          <w:sz w:val="30"/>
          <w:szCs w:val="30"/>
        </w:rPr>
        <w:t>2017</w:t>
      </w:r>
      <w:r>
        <w:rPr>
          <w:rFonts w:hint="eastAsia"/>
          <w:sz w:val="30"/>
          <w:szCs w:val="30"/>
        </w:rPr>
        <w:t>年在我离任审计的时候发现德庆县农机中心在</w:t>
      </w:r>
      <w:r>
        <w:rPr>
          <w:rFonts w:hint="eastAsia"/>
          <w:sz w:val="30"/>
          <w:szCs w:val="30"/>
        </w:rPr>
        <w:t>2009-2015</w:t>
      </w:r>
      <w:r>
        <w:rPr>
          <w:rFonts w:hint="eastAsia"/>
          <w:sz w:val="30"/>
          <w:szCs w:val="30"/>
        </w:rPr>
        <w:t>年超标准多发了年终奖金</w:t>
      </w:r>
      <w:r>
        <w:rPr>
          <w:rFonts w:hint="eastAsia"/>
          <w:sz w:val="30"/>
          <w:szCs w:val="30"/>
        </w:rPr>
        <w:t>18,072</w:t>
      </w:r>
      <w:r>
        <w:rPr>
          <w:rFonts w:hint="eastAsia"/>
          <w:sz w:val="30"/>
          <w:szCs w:val="30"/>
        </w:rPr>
        <w:t>元，需要退缴这笔款项，但当时农机中心的人都不愿意退，我就让陈某</w:t>
      </w:r>
      <w:r>
        <w:rPr>
          <w:rFonts w:hint="eastAsia"/>
          <w:sz w:val="30"/>
          <w:szCs w:val="30"/>
        </w:rPr>
        <w:t>1</w:t>
      </w:r>
      <w:r>
        <w:rPr>
          <w:rFonts w:hint="eastAsia"/>
          <w:sz w:val="30"/>
          <w:szCs w:val="30"/>
        </w:rPr>
        <w:t>从德发合作社的经营所得中取了</w:t>
      </w:r>
      <w:r>
        <w:rPr>
          <w:rFonts w:hint="eastAsia"/>
          <w:sz w:val="30"/>
          <w:szCs w:val="30"/>
        </w:rPr>
        <w:t>18,072</w:t>
      </w:r>
      <w:r>
        <w:rPr>
          <w:rFonts w:hint="eastAsia"/>
          <w:sz w:val="30"/>
          <w:szCs w:val="30"/>
        </w:rPr>
        <w:t>元用于退款。</w:t>
      </w:r>
    </w:p>
    <w:p w14:paraId="1CB795E2" w14:textId="77777777" w:rsidR="00A246BF" w:rsidRDefault="00A246BF">
      <w:pPr>
        <w:spacing w:line="500" w:lineRule="atLeast"/>
        <w:ind w:firstLine="600"/>
        <w:divId w:val="1261254125"/>
        <w:rPr>
          <w:rFonts w:hint="eastAsia"/>
          <w:sz w:val="30"/>
          <w:szCs w:val="30"/>
        </w:rPr>
      </w:pPr>
      <w:r>
        <w:rPr>
          <w:rFonts w:hint="eastAsia"/>
          <w:sz w:val="30"/>
          <w:szCs w:val="30"/>
        </w:rPr>
        <w:t>8</w:t>
      </w:r>
      <w:r>
        <w:rPr>
          <w:rFonts w:hint="eastAsia"/>
          <w:sz w:val="30"/>
          <w:szCs w:val="30"/>
        </w:rPr>
        <w:t>．其他书证等材料。</w:t>
      </w:r>
    </w:p>
    <w:p w14:paraId="49FDB87F" w14:textId="77777777" w:rsidR="00A246BF" w:rsidRDefault="00A246BF">
      <w:pPr>
        <w:spacing w:line="500" w:lineRule="atLeast"/>
        <w:ind w:firstLine="600"/>
        <w:divId w:val="1521747724"/>
        <w:rPr>
          <w:rFonts w:hint="eastAsia"/>
          <w:sz w:val="30"/>
          <w:szCs w:val="30"/>
        </w:rPr>
      </w:pPr>
      <w:r>
        <w:rPr>
          <w:rFonts w:hint="eastAsia"/>
          <w:sz w:val="30"/>
          <w:szCs w:val="30"/>
        </w:rPr>
        <w:t>对被告人何洪楷提出的辩解意见及其指定辩护人提出的辩护意见综合评析如下：</w:t>
      </w:r>
    </w:p>
    <w:p w14:paraId="259BBF39" w14:textId="77777777" w:rsidR="00A246BF" w:rsidRDefault="00A246BF">
      <w:pPr>
        <w:spacing w:line="500" w:lineRule="atLeast"/>
        <w:ind w:firstLine="600"/>
        <w:divId w:val="1593590513"/>
        <w:rPr>
          <w:rFonts w:hint="eastAsia"/>
          <w:sz w:val="30"/>
          <w:szCs w:val="30"/>
        </w:rPr>
      </w:pPr>
      <w:r>
        <w:rPr>
          <w:rFonts w:hint="eastAsia"/>
          <w:sz w:val="30"/>
          <w:szCs w:val="30"/>
        </w:rPr>
        <w:t>1</w:t>
      </w:r>
      <w:r>
        <w:rPr>
          <w:rFonts w:hint="eastAsia"/>
          <w:sz w:val="30"/>
          <w:szCs w:val="30"/>
        </w:rPr>
        <w:t>．关于被告人何洪楷的行为是否构成私分国有资产罪的问题。经查，德发合作社是由德庆县农机中心设立的，虽然在</w:t>
      </w:r>
      <w:r>
        <w:rPr>
          <w:rFonts w:hint="eastAsia"/>
          <w:sz w:val="30"/>
          <w:szCs w:val="30"/>
        </w:rPr>
        <w:t>2011</w:t>
      </w:r>
      <w:r>
        <w:rPr>
          <w:rFonts w:hint="eastAsia"/>
          <w:sz w:val="30"/>
          <w:szCs w:val="30"/>
        </w:rPr>
        <w:t>年将法人代表由被告人何洪楷变更为陈某</w:t>
      </w:r>
      <w:r>
        <w:rPr>
          <w:rFonts w:hint="eastAsia"/>
          <w:sz w:val="30"/>
          <w:szCs w:val="30"/>
        </w:rPr>
        <w:t>1</w:t>
      </w:r>
      <w:r>
        <w:rPr>
          <w:rFonts w:hint="eastAsia"/>
          <w:sz w:val="30"/>
          <w:szCs w:val="30"/>
        </w:rPr>
        <w:t>，但德发合作社从</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年底一直由德庆县农机中心控制，德发合作社利润的</w:t>
      </w:r>
      <w:r>
        <w:rPr>
          <w:rFonts w:hint="eastAsia"/>
          <w:sz w:val="30"/>
          <w:szCs w:val="30"/>
        </w:rPr>
        <w:t>80%</w:t>
      </w:r>
      <w:r>
        <w:rPr>
          <w:rFonts w:hint="eastAsia"/>
          <w:sz w:val="30"/>
          <w:szCs w:val="30"/>
        </w:rPr>
        <w:t>归德庆县农机中心所有，被告人何洪楷作为该中心主任是决策人，其从德发合作社中将属于德庆县农机中心的利润提取出来以单位名义集体私分给个人的行为符合私分国有资产罪的构成要件；</w:t>
      </w:r>
      <w:r>
        <w:rPr>
          <w:rFonts w:hint="eastAsia"/>
          <w:sz w:val="30"/>
          <w:szCs w:val="30"/>
        </w:rPr>
        <w:t>2</w:t>
      </w:r>
      <w:r>
        <w:rPr>
          <w:rFonts w:hint="eastAsia"/>
          <w:sz w:val="30"/>
          <w:szCs w:val="30"/>
        </w:rPr>
        <w:t>．关于被告人何洪楷的行为是否构成受贿罪的问题。经查，受贿罪是指国家工作人员利用职务上的便利，索取他人财物或者非法收受他人财物，为他人谋取利益的行为，但本案现有证据不能证明被告人何洪楷有受贿行为，因此，被告人何洪楷的行为不构成受贿罪，其以业务开支等名义从德发合作社支取财物的行为性质应当属于贪污罪。但其贪污的数额及时间段为：从</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月期间以业务开支等名义从德发合作社支取的</w:t>
      </w:r>
      <w:r>
        <w:rPr>
          <w:rFonts w:hint="eastAsia"/>
          <w:sz w:val="30"/>
          <w:szCs w:val="30"/>
        </w:rPr>
        <w:t>86,300</w:t>
      </w:r>
      <w:r>
        <w:rPr>
          <w:rFonts w:hint="eastAsia"/>
          <w:sz w:val="30"/>
          <w:szCs w:val="30"/>
        </w:rPr>
        <w:t>元，根据最高人民法院、最高人民检察院《关于办理贪污贿赂刑事案件适用法律若干问题的解释》第十六条的规定，其后来是否将该笔款项用于业务开支不影响该罪的构成；而从被告人何洪楷退休以后即从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月份开始，德庆县农机中</w:t>
      </w:r>
      <w:r>
        <w:rPr>
          <w:rFonts w:hint="eastAsia"/>
          <w:sz w:val="30"/>
          <w:szCs w:val="30"/>
        </w:rPr>
        <w:t>心与德发合作社不存在隶属关系，只是将利润的</w:t>
      </w:r>
      <w:r>
        <w:rPr>
          <w:rFonts w:hint="eastAsia"/>
          <w:sz w:val="30"/>
          <w:szCs w:val="30"/>
        </w:rPr>
        <w:t>30%</w:t>
      </w:r>
      <w:r>
        <w:rPr>
          <w:rFonts w:hint="eastAsia"/>
          <w:sz w:val="30"/>
          <w:szCs w:val="30"/>
        </w:rPr>
        <w:t>上缴给德庆县农机中心，基于该部分利润已经实际上缴，且被告人何洪楷从退休后到德发合作社上班，有其本人的供述及证人陈某</w:t>
      </w:r>
      <w:r>
        <w:rPr>
          <w:rFonts w:hint="eastAsia"/>
          <w:sz w:val="30"/>
          <w:szCs w:val="30"/>
        </w:rPr>
        <w:t>1</w:t>
      </w:r>
      <w:r>
        <w:rPr>
          <w:rFonts w:hint="eastAsia"/>
          <w:sz w:val="30"/>
          <w:szCs w:val="30"/>
        </w:rPr>
        <w:t>、徐某等人的证言为证，因此，被告人何洪楷退休后从德发合作社拿的</w:t>
      </w:r>
      <w:r>
        <w:rPr>
          <w:rFonts w:hint="eastAsia"/>
          <w:sz w:val="30"/>
          <w:szCs w:val="30"/>
        </w:rPr>
        <w:t>81,000</w:t>
      </w:r>
      <w:r>
        <w:rPr>
          <w:rFonts w:hint="eastAsia"/>
          <w:sz w:val="30"/>
          <w:szCs w:val="30"/>
        </w:rPr>
        <w:t>元可以当做是其劳务报酬；至于粤Ｈ×××××皮卡车是否属于被告人何洪楷贪污所得，经查，该车自</w:t>
      </w:r>
      <w:r>
        <w:rPr>
          <w:rFonts w:hint="eastAsia"/>
          <w:sz w:val="30"/>
          <w:szCs w:val="30"/>
        </w:rPr>
        <w:t>2012</w:t>
      </w:r>
      <w:r>
        <w:rPr>
          <w:rFonts w:hint="eastAsia"/>
          <w:sz w:val="30"/>
          <w:szCs w:val="30"/>
        </w:rPr>
        <w:t>年购买以来虽然一直由被告人何洪楷使用，其退休后也让陈某</w:t>
      </w:r>
      <w:r>
        <w:rPr>
          <w:rFonts w:hint="eastAsia"/>
          <w:sz w:val="30"/>
          <w:szCs w:val="30"/>
        </w:rPr>
        <w:t>1</w:t>
      </w:r>
      <w:r>
        <w:rPr>
          <w:rFonts w:hint="eastAsia"/>
          <w:sz w:val="30"/>
          <w:szCs w:val="30"/>
        </w:rPr>
        <w:t>开具了虚假收据，但该车并未实际过户，也没有在德发合作社报账，收据一事只有被告人何洪楷和陈某</w:t>
      </w:r>
      <w:r>
        <w:rPr>
          <w:rFonts w:hint="eastAsia"/>
          <w:sz w:val="30"/>
          <w:szCs w:val="30"/>
        </w:rPr>
        <w:t>1</w:t>
      </w:r>
      <w:r>
        <w:rPr>
          <w:rFonts w:hint="eastAsia"/>
          <w:sz w:val="30"/>
          <w:szCs w:val="30"/>
        </w:rPr>
        <w:t>二人知道，该车仍属德发合作社所有，因此，该车不宜认定为被告人何洪楷贪污所得；</w:t>
      </w:r>
      <w:r>
        <w:rPr>
          <w:rFonts w:hint="eastAsia"/>
          <w:sz w:val="30"/>
          <w:szCs w:val="30"/>
        </w:rPr>
        <w:t>3</w:t>
      </w:r>
      <w:r>
        <w:rPr>
          <w:rFonts w:hint="eastAsia"/>
          <w:sz w:val="30"/>
          <w:szCs w:val="30"/>
        </w:rPr>
        <w:t>．关于被告人何洪楷的行为是否构成起诉书指控的贪污罪的问题。经查，根据广东省、德庆县农业机械购置补贴的相关规定，申请人领取《确认通知书》后</w:t>
      </w:r>
      <w:r>
        <w:rPr>
          <w:rFonts w:hint="eastAsia"/>
          <w:sz w:val="30"/>
          <w:szCs w:val="30"/>
        </w:rPr>
        <w:t>60</w:t>
      </w:r>
      <w:r>
        <w:rPr>
          <w:rFonts w:hint="eastAsia"/>
          <w:sz w:val="30"/>
          <w:szCs w:val="30"/>
        </w:rPr>
        <w:t>日内在全省范围自主选择有补贴产品销售资格的经销商进行全价购机，然后依照一定的程序申请农业机械购置补贴，经审核符合条件的，最后由财政部门统一将国家补贴发放给申请人。但本案中，在冯某、刘某、冼某等人并未出资的情况下，被告人何洪楷要求他们提供身份证、银行卡等申请资料，通过虚报每台粮食烘干机</w:t>
      </w:r>
      <w:r>
        <w:rPr>
          <w:rFonts w:hint="eastAsia"/>
          <w:sz w:val="30"/>
          <w:szCs w:val="30"/>
        </w:rPr>
        <w:t>95,000</w:t>
      </w:r>
      <w:r>
        <w:rPr>
          <w:rFonts w:hint="eastAsia"/>
          <w:sz w:val="30"/>
          <w:szCs w:val="30"/>
        </w:rPr>
        <w:t>元或</w:t>
      </w:r>
      <w:r>
        <w:rPr>
          <w:rFonts w:hint="eastAsia"/>
          <w:sz w:val="30"/>
          <w:szCs w:val="30"/>
        </w:rPr>
        <w:t>90,500</w:t>
      </w:r>
      <w:r>
        <w:rPr>
          <w:rFonts w:hint="eastAsia"/>
          <w:sz w:val="30"/>
          <w:szCs w:val="30"/>
        </w:rPr>
        <w:t>元的价格从</w:t>
      </w:r>
      <w:r>
        <w:rPr>
          <w:rFonts w:hint="eastAsia"/>
          <w:sz w:val="30"/>
          <w:szCs w:val="30"/>
        </w:rPr>
        <w:t>经销商处开具购机发票进而套取国家补贴人民币</w:t>
      </w:r>
      <w:r>
        <w:rPr>
          <w:rFonts w:hint="eastAsia"/>
          <w:sz w:val="30"/>
          <w:szCs w:val="30"/>
        </w:rPr>
        <w:t>924,000</w:t>
      </w:r>
      <w:r>
        <w:rPr>
          <w:rFonts w:hint="eastAsia"/>
          <w:sz w:val="30"/>
          <w:szCs w:val="30"/>
        </w:rPr>
        <w:t>元，其行为符合贪污罪的构成要件，被告人何洪楷从中获利多少不影响其贪污罪的构成。因此，被告人何洪楷及其指定辩护人提出的被告人何洪楷的行为不构成起诉书指控的私分国有资产罪和贪污罪的辩解、辩护意见理据不足，本院不予采纳；但其提出的被告人何洪楷的行为不构成受贿罪的辩解、辩护意见经查属实，本院予以采纳。被告人何洪楷的指定辩护人提出的被告人何洪楷有法定、酌定从轻处罚的情节经查属实，本院予以采纳，但其提出的量刑意见本院不予采纳。</w:t>
      </w:r>
    </w:p>
    <w:p w14:paraId="6303B470" w14:textId="77777777" w:rsidR="00A246BF" w:rsidRDefault="00A246BF">
      <w:pPr>
        <w:spacing w:line="500" w:lineRule="atLeast"/>
        <w:ind w:firstLine="600"/>
        <w:divId w:val="644772957"/>
        <w:rPr>
          <w:rFonts w:hint="eastAsia"/>
          <w:sz w:val="30"/>
          <w:szCs w:val="30"/>
        </w:rPr>
      </w:pPr>
      <w:r>
        <w:rPr>
          <w:rFonts w:hint="eastAsia"/>
          <w:sz w:val="30"/>
          <w:szCs w:val="30"/>
        </w:rPr>
        <w:t>本院认为，被告人何洪楷无视国家法律，利用职务上的便利侵吞、骗取公共财物共计人民币</w:t>
      </w:r>
      <w:r>
        <w:rPr>
          <w:rFonts w:hint="eastAsia"/>
          <w:sz w:val="30"/>
          <w:szCs w:val="30"/>
        </w:rPr>
        <w:t>1,010,300</w:t>
      </w:r>
      <w:r>
        <w:rPr>
          <w:rFonts w:hint="eastAsia"/>
          <w:sz w:val="30"/>
          <w:szCs w:val="30"/>
        </w:rPr>
        <w:t>元，数额巨大，其行为已构成贪污罪；被告人何洪楷违反国家规定，以单位名义将国有资产集体私分给个人共计人民币</w:t>
      </w:r>
      <w:r>
        <w:rPr>
          <w:rFonts w:hint="eastAsia"/>
          <w:sz w:val="30"/>
          <w:szCs w:val="30"/>
        </w:rPr>
        <w:t>371,372</w:t>
      </w:r>
      <w:r>
        <w:rPr>
          <w:rFonts w:hint="eastAsia"/>
          <w:sz w:val="30"/>
          <w:szCs w:val="30"/>
        </w:rPr>
        <w:t>元，数额较大，其行为已构成私分国有资产罪，依法应对其实行数罪并罚。鉴于被告人何洪楷归案后能如实供述自己的罪行，依法可以从轻处罚；且其在公诉机关提起公诉前真诚悔罪、积极退赃，避免、减少损害结果的发生，依法可以从轻处罚。公诉机关指控被告人何洪楷犯贪污罪、私分国有资产罪名成立，本院予以支持，但其指控被告人何洪楷犯受贿罪的证据不足，本院不予支持，被告人何洪楷从</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月期间以业务开支等名义从德发合作社支取的</w:t>
      </w:r>
      <w:r>
        <w:rPr>
          <w:rFonts w:hint="eastAsia"/>
          <w:sz w:val="30"/>
          <w:szCs w:val="30"/>
        </w:rPr>
        <w:t>86,300</w:t>
      </w:r>
      <w:r>
        <w:rPr>
          <w:rFonts w:hint="eastAsia"/>
          <w:sz w:val="30"/>
          <w:szCs w:val="30"/>
        </w:rPr>
        <w:t>元应计入贪污数额。根据被告人何洪楷的犯罪事实、性质、情节和其对社会的危害程度以及悔罪表现，依照《中华人民共和国刑法》第三百八十二条、第九十三条、第三百九十六条第一款，第三百八十三条第一款第（二）项、第二款、第三款，第六十七条第三款、第六十九条、第五十二条、第五十三条、第六十四条，最高人民法院、最高人民检察院《关于办理贪污贿赂刑事案件适用法律若干问题的解释》第二条第一款、第十九条以及最高人民法院《关于适用＜中华人民共和国刑事诉讼法＞的解释》第三百六十五条</w:t>
      </w:r>
      <w:r>
        <w:rPr>
          <w:rFonts w:hint="eastAsia"/>
          <w:sz w:val="30"/>
          <w:szCs w:val="30"/>
        </w:rPr>
        <w:t>的规定，判决如下：</w:t>
      </w:r>
    </w:p>
    <w:p w14:paraId="202E1883" w14:textId="77777777" w:rsidR="00A246BF" w:rsidRDefault="00A246BF">
      <w:pPr>
        <w:spacing w:line="500" w:lineRule="atLeast"/>
        <w:ind w:firstLine="600"/>
        <w:divId w:val="1026173301"/>
        <w:rPr>
          <w:rFonts w:hint="eastAsia"/>
          <w:sz w:val="30"/>
          <w:szCs w:val="30"/>
        </w:rPr>
      </w:pPr>
      <w:r>
        <w:rPr>
          <w:rFonts w:hint="eastAsia"/>
          <w:sz w:val="30"/>
          <w:szCs w:val="30"/>
        </w:rPr>
        <w:t>一、被告人何洪楷犯贪污罪，判处有期徒刑四年，并处罚金人民币二十万元；犯私分国有资产罪，判处有期徒刑九个月，并处罚金人民币十万元；数罪并罚，总和刑期四年九个月，并处罚金人民币三十万元，决定执行有期徒刑四年三个月，并处罚金人民币三十万元。</w:t>
      </w:r>
    </w:p>
    <w:p w14:paraId="236F1BAE" w14:textId="77777777" w:rsidR="00A246BF" w:rsidRDefault="00A246BF">
      <w:pPr>
        <w:spacing w:line="500" w:lineRule="atLeast"/>
        <w:ind w:firstLine="600"/>
        <w:divId w:val="196013874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日止；罚金应在本判决生效之日起十日内缴纳。）</w:t>
      </w:r>
    </w:p>
    <w:p w14:paraId="78859DA0" w14:textId="77777777" w:rsidR="00A246BF" w:rsidRDefault="00A246BF">
      <w:pPr>
        <w:spacing w:line="500" w:lineRule="atLeast"/>
        <w:ind w:firstLine="600"/>
        <w:divId w:val="1550074243"/>
        <w:rPr>
          <w:rFonts w:hint="eastAsia"/>
          <w:sz w:val="30"/>
          <w:szCs w:val="30"/>
        </w:rPr>
      </w:pPr>
      <w:r>
        <w:rPr>
          <w:rFonts w:hint="eastAsia"/>
          <w:sz w:val="30"/>
          <w:szCs w:val="30"/>
        </w:rPr>
        <w:t>二、被告人何洪楷及其他相关人员向德庆县监察委员会退出的人民币</w:t>
      </w:r>
      <w:r>
        <w:rPr>
          <w:rFonts w:hint="eastAsia"/>
          <w:sz w:val="30"/>
          <w:szCs w:val="30"/>
        </w:rPr>
        <w:t>371,372</w:t>
      </w:r>
      <w:r>
        <w:rPr>
          <w:rFonts w:hint="eastAsia"/>
          <w:sz w:val="30"/>
          <w:szCs w:val="30"/>
        </w:rPr>
        <w:t>元、被告人何洪楷向德庆县监察委员会退出的违法所得人民币</w:t>
      </w:r>
      <w:r>
        <w:rPr>
          <w:rFonts w:hint="eastAsia"/>
          <w:sz w:val="30"/>
          <w:szCs w:val="30"/>
        </w:rPr>
        <w:t>152,300</w:t>
      </w:r>
      <w:r>
        <w:rPr>
          <w:rFonts w:hint="eastAsia"/>
          <w:sz w:val="30"/>
          <w:szCs w:val="30"/>
        </w:rPr>
        <w:t>元，由扣押机关德庆县监察委员会依法处理。</w:t>
      </w:r>
    </w:p>
    <w:p w14:paraId="38FD04E7" w14:textId="77777777" w:rsidR="00A246BF" w:rsidRDefault="00A246BF">
      <w:pPr>
        <w:spacing w:line="500" w:lineRule="atLeast"/>
        <w:ind w:firstLine="600"/>
        <w:divId w:val="1397321637"/>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5DB1DC78" w14:textId="77777777" w:rsidR="00A246BF" w:rsidRDefault="00A246BF">
      <w:pPr>
        <w:spacing w:line="500" w:lineRule="atLeast"/>
        <w:jc w:val="right"/>
        <w:divId w:val="1030954979"/>
        <w:rPr>
          <w:rFonts w:hint="eastAsia"/>
          <w:sz w:val="30"/>
          <w:szCs w:val="30"/>
        </w:rPr>
      </w:pPr>
      <w:r>
        <w:rPr>
          <w:rFonts w:hint="eastAsia"/>
          <w:sz w:val="30"/>
          <w:szCs w:val="30"/>
        </w:rPr>
        <w:t>审　判　长　　张庆飞</w:t>
      </w:r>
    </w:p>
    <w:p w14:paraId="0B63DD89" w14:textId="77777777" w:rsidR="00A246BF" w:rsidRDefault="00A246BF">
      <w:pPr>
        <w:spacing w:line="500" w:lineRule="atLeast"/>
        <w:jc w:val="right"/>
        <w:divId w:val="1349405389"/>
        <w:rPr>
          <w:rFonts w:hint="eastAsia"/>
          <w:sz w:val="30"/>
          <w:szCs w:val="30"/>
        </w:rPr>
      </w:pPr>
      <w:r>
        <w:rPr>
          <w:rFonts w:hint="eastAsia"/>
          <w:sz w:val="30"/>
          <w:szCs w:val="30"/>
        </w:rPr>
        <w:t>审　判　员　　张　婷</w:t>
      </w:r>
    </w:p>
    <w:p w14:paraId="11368081" w14:textId="77777777" w:rsidR="00A246BF" w:rsidRDefault="00A246BF">
      <w:pPr>
        <w:spacing w:line="500" w:lineRule="atLeast"/>
        <w:jc w:val="right"/>
        <w:divId w:val="728040213"/>
        <w:rPr>
          <w:rFonts w:hint="eastAsia"/>
          <w:sz w:val="30"/>
          <w:szCs w:val="30"/>
        </w:rPr>
      </w:pPr>
      <w:r>
        <w:rPr>
          <w:rFonts w:hint="eastAsia"/>
          <w:sz w:val="30"/>
          <w:szCs w:val="30"/>
        </w:rPr>
        <w:t>人民陪审员　　徐伟奇</w:t>
      </w:r>
    </w:p>
    <w:p w14:paraId="72EC7D06" w14:textId="77777777" w:rsidR="00A246BF" w:rsidRDefault="00A246BF">
      <w:pPr>
        <w:spacing w:line="500" w:lineRule="atLeast"/>
        <w:jc w:val="right"/>
        <w:divId w:val="1161312422"/>
        <w:rPr>
          <w:rFonts w:hint="eastAsia"/>
          <w:sz w:val="30"/>
          <w:szCs w:val="30"/>
        </w:rPr>
      </w:pPr>
      <w:r>
        <w:rPr>
          <w:rFonts w:hint="eastAsia"/>
          <w:sz w:val="30"/>
          <w:szCs w:val="30"/>
        </w:rPr>
        <w:t>二〇一九年六月十日</w:t>
      </w:r>
    </w:p>
    <w:p w14:paraId="758536CD" w14:textId="77777777" w:rsidR="00A246BF" w:rsidRDefault="00A246BF">
      <w:pPr>
        <w:spacing w:line="500" w:lineRule="atLeast"/>
        <w:ind w:firstLine="600"/>
        <w:divId w:val="1225139296"/>
        <w:rPr>
          <w:rFonts w:hint="eastAsia"/>
          <w:sz w:val="30"/>
          <w:szCs w:val="30"/>
        </w:rPr>
      </w:pPr>
      <w:r>
        <w:rPr>
          <w:rFonts w:hint="eastAsia"/>
          <w:sz w:val="30"/>
          <w:szCs w:val="30"/>
        </w:rPr>
        <w:t>法官助理梁潇</w:t>
      </w:r>
    </w:p>
    <w:p w14:paraId="12945EC5" w14:textId="77777777" w:rsidR="00A246BF" w:rsidRDefault="00A246BF">
      <w:pPr>
        <w:spacing w:line="500" w:lineRule="atLeast"/>
        <w:ind w:firstLine="600"/>
        <w:divId w:val="149057553"/>
        <w:rPr>
          <w:rFonts w:hint="eastAsia"/>
          <w:sz w:val="30"/>
          <w:szCs w:val="30"/>
        </w:rPr>
      </w:pPr>
      <w:r>
        <w:rPr>
          <w:rFonts w:hint="eastAsia"/>
          <w:sz w:val="30"/>
          <w:szCs w:val="30"/>
        </w:rPr>
        <w:t>书记员李枳泽</w:t>
      </w:r>
    </w:p>
    <w:p w14:paraId="61046EA0" w14:textId="77777777" w:rsidR="00A246BF" w:rsidRDefault="00A246BF">
      <w:pPr>
        <w:spacing w:line="500" w:lineRule="atLeast"/>
        <w:ind w:firstLine="600"/>
        <w:divId w:val="1863009929"/>
        <w:rPr>
          <w:rFonts w:hint="eastAsia"/>
          <w:sz w:val="30"/>
          <w:szCs w:val="30"/>
        </w:rPr>
      </w:pPr>
      <w:r>
        <w:rPr>
          <w:rFonts w:hint="eastAsia"/>
          <w:sz w:val="30"/>
          <w:szCs w:val="30"/>
        </w:rPr>
        <w:t>附：相关法律条文及司法解释</w:t>
      </w:r>
    </w:p>
    <w:p w14:paraId="0214DFC6" w14:textId="77777777" w:rsidR="00A246BF" w:rsidRDefault="00A246BF">
      <w:pPr>
        <w:spacing w:line="500" w:lineRule="atLeast"/>
        <w:ind w:firstLine="600"/>
        <w:divId w:val="87972067"/>
        <w:rPr>
          <w:rFonts w:hint="eastAsia"/>
          <w:sz w:val="30"/>
          <w:szCs w:val="30"/>
        </w:rPr>
      </w:pPr>
      <w:r>
        <w:rPr>
          <w:rFonts w:hint="eastAsia"/>
          <w:sz w:val="30"/>
          <w:szCs w:val="30"/>
        </w:rPr>
        <w:t>《中华人民共和国刑法》</w:t>
      </w:r>
    </w:p>
    <w:p w14:paraId="75D954C4" w14:textId="77777777" w:rsidR="00A246BF" w:rsidRDefault="00A246BF">
      <w:pPr>
        <w:spacing w:line="500" w:lineRule="atLeast"/>
        <w:ind w:firstLine="600"/>
        <w:divId w:val="82516725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D95D8FF" w14:textId="77777777" w:rsidR="00A246BF" w:rsidRDefault="00A246BF">
      <w:pPr>
        <w:spacing w:line="500" w:lineRule="atLeast"/>
        <w:ind w:firstLine="600"/>
        <w:divId w:val="136277969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8B26781" w14:textId="77777777" w:rsidR="00A246BF" w:rsidRDefault="00A246BF">
      <w:pPr>
        <w:spacing w:line="500" w:lineRule="atLeast"/>
        <w:ind w:firstLine="600"/>
        <w:divId w:val="4331585"/>
        <w:rPr>
          <w:rFonts w:hint="eastAsia"/>
          <w:sz w:val="30"/>
          <w:szCs w:val="30"/>
        </w:rPr>
      </w:pPr>
      <w:r>
        <w:rPr>
          <w:rFonts w:hint="eastAsia"/>
          <w:sz w:val="30"/>
          <w:szCs w:val="30"/>
        </w:rPr>
        <w:t>与前两款所列人员勾结，伙同贪污的，以共犯论处。</w:t>
      </w:r>
    </w:p>
    <w:p w14:paraId="1F39BAE6" w14:textId="77777777" w:rsidR="00A246BF" w:rsidRDefault="00A246BF">
      <w:pPr>
        <w:spacing w:line="500" w:lineRule="atLeast"/>
        <w:ind w:firstLine="600"/>
        <w:divId w:val="124466606"/>
        <w:rPr>
          <w:rFonts w:hint="eastAsia"/>
          <w:sz w:val="30"/>
          <w:szCs w:val="30"/>
        </w:rPr>
      </w:pPr>
      <w:r>
        <w:rPr>
          <w:rFonts w:hint="eastAsia"/>
          <w:sz w:val="30"/>
          <w:szCs w:val="30"/>
        </w:rPr>
        <w:t>第九十三条本法所称国家工作人员，是指国家机关中从事公务的人员。</w:t>
      </w:r>
    </w:p>
    <w:p w14:paraId="04C3C6C6" w14:textId="77777777" w:rsidR="00A246BF" w:rsidRDefault="00A246BF">
      <w:pPr>
        <w:spacing w:line="500" w:lineRule="atLeast"/>
        <w:ind w:firstLine="600"/>
        <w:divId w:val="157438915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65AD5CC4" w14:textId="77777777" w:rsidR="00A246BF" w:rsidRDefault="00A246BF">
      <w:pPr>
        <w:spacing w:line="500" w:lineRule="atLeast"/>
        <w:ind w:firstLine="600"/>
        <w:divId w:val="217404091"/>
        <w:rPr>
          <w:rFonts w:hint="eastAsia"/>
          <w:sz w:val="30"/>
          <w:szCs w:val="30"/>
        </w:rPr>
      </w:pPr>
      <w:r>
        <w:rPr>
          <w:rFonts w:hint="eastAsia"/>
          <w:sz w:val="30"/>
          <w:szCs w:val="30"/>
        </w:rPr>
        <w:t>第三百九十六条第一款国家机关、国有公司、企业、事业单位、人民团体，违反国家规定，以单位名义将国有资产集体私分给个人，数额较大的，对其直接负责的主管人员和其他直接责任人员，处三年以下有期徒刑或者拘役，并处或者单处罚金；数额巨大的，处三年以上七年以下有期徒刑，并处罚金。</w:t>
      </w:r>
    </w:p>
    <w:p w14:paraId="46CCA5F1" w14:textId="77777777" w:rsidR="00A246BF" w:rsidRDefault="00A246BF">
      <w:pPr>
        <w:spacing w:line="500" w:lineRule="atLeast"/>
        <w:ind w:firstLine="600"/>
        <w:divId w:val="2109231459"/>
        <w:rPr>
          <w:rFonts w:hint="eastAsia"/>
          <w:sz w:val="30"/>
          <w:szCs w:val="30"/>
        </w:rPr>
      </w:pPr>
      <w:r>
        <w:rPr>
          <w:rFonts w:hint="eastAsia"/>
          <w:sz w:val="30"/>
          <w:szCs w:val="30"/>
        </w:rPr>
        <w:t>第三百八十三条对犯贪污罪的，根据情节轻重，分别依照下列规定处罚：</w:t>
      </w:r>
    </w:p>
    <w:p w14:paraId="3406E71E" w14:textId="77777777" w:rsidR="00A246BF" w:rsidRDefault="00A246BF">
      <w:pPr>
        <w:spacing w:line="500" w:lineRule="atLeast"/>
        <w:ind w:firstLine="600"/>
        <w:divId w:val="1807435181"/>
        <w:rPr>
          <w:rFonts w:hint="eastAsia"/>
          <w:sz w:val="30"/>
          <w:szCs w:val="30"/>
        </w:rPr>
      </w:pPr>
      <w:r>
        <w:rPr>
          <w:rFonts w:hint="eastAsia"/>
          <w:sz w:val="30"/>
          <w:szCs w:val="30"/>
        </w:rPr>
        <w:t>（一）贪污数额较大或者有其他较重情节的，处三年以下有期徒刑或者拘役，并处罚金。</w:t>
      </w:r>
    </w:p>
    <w:p w14:paraId="07DD3834" w14:textId="77777777" w:rsidR="00A246BF" w:rsidRDefault="00A246BF">
      <w:pPr>
        <w:spacing w:line="500" w:lineRule="atLeast"/>
        <w:ind w:firstLine="600"/>
        <w:divId w:val="744496044"/>
        <w:rPr>
          <w:rFonts w:hint="eastAsia"/>
          <w:sz w:val="30"/>
          <w:szCs w:val="30"/>
        </w:rPr>
      </w:pPr>
      <w:r>
        <w:rPr>
          <w:rFonts w:hint="eastAsia"/>
          <w:sz w:val="30"/>
          <w:szCs w:val="30"/>
        </w:rPr>
        <w:t>（二）贪污数额巨大或者有其他严重情节的，处三年以上十年以下有期徒刑，并处罚金或者没收财产。</w:t>
      </w:r>
    </w:p>
    <w:p w14:paraId="4CC1CF3F" w14:textId="77777777" w:rsidR="00A246BF" w:rsidRDefault="00A246BF">
      <w:pPr>
        <w:spacing w:line="500" w:lineRule="atLeast"/>
        <w:ind w:firstLine="600"/>
        <w:divId w:val="67392416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238921B" w14:textId="77777777" w:rsidR="00A246BF" w:rsidRDefault="00A246BF">
      <w:pPr>
        <w:spacing w:line="500" w:lineRule="atLeast"/>
        <w:ind w:firstLine="600"/>
        <w:divId w:val="2016879335"/>
        <w:rPr>
          <w:rFonts w:hint="eastAsia"/>
          <w:sz w:val="30"/>
          <w:szCs w:val="30"/>
        </w:rPr>
      </w:pPr>
      <w:r>
        <w:rPr>
          <w:rFonts w:hint="eastAsia"/>
          <w:sz w:val="30"/>
          <w:szCs w:val="30"/>
        </w:rPr>
        <w:t>对多次贪污未经处理的，按照累计贪污数额处罚。</w:t>
      </w:r>
    </w:p>
    <w:p w14:paraId="0F49F712" w14:textId="77777777" w:rsidR="00A246BF" w:rsidRDefault="00A246BF">
      <w:pPr>
        <w:spacing w:line="500" w:lineRule="atLeast"/>
        <w:ind w:firstLine="600"/>
        <w:divId w:val="2228842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398182D" w14:textId="77777777" w:rsidR="00A246BF" w:rsidRDefault="00A246BF">
      <w:pPr>
        <w:spacing w:line="500" w:lineRule="atLeast"/>
        <w:ind w:firstLine="600"/>
        <w:divId w:val="90298316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CE43763" w14:textId="77777777" w:rsidR="00A246BF" w:rsidRDefault="00A246BF">
      <w:pPr>
        <w:spacing w:line="500" w:lineRule="atLeast"/>
        <w:ind w:firstLine="600"/>
        <w:divId w:val="97861457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7A2D9DEA" w14:textId="77777777" w:rsidR="00A246BF" w:rsidRDefault="00A246BF">
      <w:pPr>
        <w:spacing w:line="500" w:lineRule="atLeast"/>
        <w:ind w:firstLine="600"/>
        <w:divId w:val="712315505"/>
        <w:rPr>
          <w:rFonts w:hint="eastAsia"/>
          <w:sz w:val="30"/>
          <w:szCs w:val="30"/>
        </w:rPr>
      </w:pPr>
      <w:r>
        <w:rPr>
          <w:rFonts w:hint="eastAsia"/>
          <w:sz w:val="30"/>
          <w:szCs w:val="30"/>
        </w:rPr>
        <w:t>数罪中有判处附加刑的，附加刑仍须执行，其中附加刑种类相同的，合并执行，种类不同的，分别执行。</w:t>
      </w:r>
    </w:p>
    <w:p w14:paraId="431008C1" w14:textId="77777777" w:rsidR="00A246BF" w:rsidRDefault="00A246BF">
      <w:pPr>
        <w:spacing w:line="500" w:lineRule="atLeast"/>
        <w:ind w:firstLine="600"/>
        <w:divId w:val="8103273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92C9992" w14:textId="77777777" w:rsidR="00A246BF" w:rsidRDefault="00A246BF">
      <w:pPr>
        <w:spacing w:line="500" w:lineRule="atLeast"/>
        <w:ind w:firstLine="600"/>
        <w:divId w:val="73211797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F0C5E7E" w14:textId="77777777" w:rsidR="00A246BF" w:rsidRDefault="00A246BF">
      <w:pPr>
        <w:spacing w:line="500" w:lineRule="atLeast"/>
        <w:ind w:firstLine="600"/>
        <w:divId w:val="26831757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891C331" w14:textId="77777777" w:rsidR="00A246BF" w:rsidRDefault="00A246BF">
      <w:pPr>
        <w:spacing w:line="500" w:lineRule="atLeast"/>
        <w:ind w:firstLine="600"/>
        <w:divId w:val="1788889456"/>
        <w:rPr>
          <w:rFonts w:hint="eastAsia"/>
          <w:sz w:val="30"/>
          <w:szCs w:val="30"/>
        </w:rPr>
      </w:pPr>
      <w:r>
        <w:rPr>
          <w:rFonts w:hint="eastAsia"/>
          <w:sz w:val="30"/>
          <w:szCs w:val="30"/>
        </w:rPr>
        <w:t>第五十二条判处罚金，应当根据犯罪情节决定罚金数额。</w:t>
      </w:r>
    </w:p>
    <w:p w14:paraId="4AFA0A37" w14:textId="77777777" w:rsidR="00A246BF" w:rsidRDefault="00A246BF">
      <w:pPr>
        <w:spacing w:line="500" w:lineRule="atLeast"/>
        <w:ind w:firstLine="600"/>
        <w:divId w:val="162411898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566AA88" w14:textId="77777777" w:rsidR="00A246BF" w:rsidRDefault="00A246BF">
      <w:pPr>
        <w:spacing w:line="500" w:lineRule="atLeast"/>
        <w:ind w:firstLine="600"/>
        <w:divId w:val="1363673176"/>
        <w:rPr>
          <w:rFonts w:hint="eastAsia"/>
          <w:sz w:val="30"/>
          <w:szCs w:val="30"/>
        </w:rPr>
      </w:pPr>
      <w:r>
        <w:rPr>
          <w:rFonts w:hint="eastAsia"/>
          <w:sz w:val="30"/>
          <w:szCs w:val="30"/>
        </w:rPr>
        <w:t>由于遭遇不能抗拒的灾祸等原因缴纳确实有困难的，经人民法院裁定，可以延期缴纳、酌情减少或者免除。</w:t>
      </w:r>
    </w:p>
    <w:p w14:paraId="7EA91957" w14:textId="77777777" w:rsidR="00A246BF" w:rsidRDefault="00A246BF">
      <w:pPr>
        <w:spacing w:line="500" w:lineRule="atLeast"/>
        <w:ind w:firstLine="600"/>
        <w:divId w:val="120953800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83E1B36" w14:textId="77777777" w:rsidR="00A246BF" w:rsidRDefault="00A246BF">
      <w:pPr>
        <w:spacing w:line="500" w:lineRule="atLeast"/>
        <w:ind w:firstLine="600"/>
        <w:divId w:val="1238130525"/>
        <w:rPr>
          <w:rFonts w:hint="eastAsia"/>
          <w:sz w:val="30"/>
          <w:szCs w:val="30"/>
        </w:rPr>
      </w:pPr>
      <w:r>
        <w:rPr>
          <w:rFonts w:hint="eastAsia"/>
          <w:sz w:val="30"/>
          <w:szCs w:val="30"/>
        </w:rPr>
        <w:t>最高人民法院、最高人民检察院《关于办理贪污贿赂刑事案件适用法律若干问题的解释》</w:t>
      </w:r>
    </w:p>
    <w:p w14:paraId="41A6C327" w14:textId="77777777" w:rsidR="00A246BF" w:rsidRDefault="00A246BF">
      <w:pPr>
        <w:spacing w:line="500" w:lineRule="atLeast"/>
        <w:ind w:firstLine="600"/>
        <w:divId w:val="326910684"/>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14:paraId="35999585" w14:textId="77777777" w:rsidR="00A246BF" w:rsidRDefault="00A246BF">
      <w:pPr>
        <w:spacing w:line="500" w:lineRule="atLeast"/>
        <w:ind w:firstLine="600"/>
        <w:divId w:val="52633829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009EDCD" w14:textId="77777777" w:rsidR="00A246BF" w:rsidRDefault="00A246BF">
      <w:pPr>
        <w:spacing w:line="500" w:lineRule="atLeast"/>
        <w:ind w:firstLine="600"/>
        <w:divId w:val="197936587"/>
        <w:rPr>
          <w:rFonts w:hint="eastAsia"/>
          <w:sz w:val="30"/>
          <w:szCs w:val="30"/>
        </w:rPr>
      </w:pPr>
      <w:r>
        <w:rPr>
          <w:rFonts w:hint="eastAsia"/>
          <w:sz w:val="30"/>
          <w:szCs w:val="30"/>
        </w:rPr>
        <w:t>对刑法规定并处罚金的其他贪污贿赂犯罪，应当在十万元以上犯罪数额二倍以下判处罚金。</w:t>
      </w:r>
    </w:p>
    <w:p w14:paraId="77F4AD2F" w14:textId="77777777" w:rsidR="00A246BF" w:rsidRDefault="00A246BF">
      <w:pPr>
        <w:spacing w:line="500" w:lineRule="atLeast"/>
        <w:ind w:firstLine="600"/>
        <w:divId w:val="472525975"/>
        <w:rPr>
          <w:rFonts w:hint="eastAsia"/>
          <w:sz w:val="30"/>
          <w:szCs w:val="30"/>
        </w:rPr>
      </w:pPr>
      <w:r>
        <w:rPr>
          <w:rFonts w:hint="eastAsia"/>
          <w:sz w:val="30"/>
          <w:szCs w:val="30"/>
        </w:rPr>
        <w:t>最高人民法院《关于适用＜中华人民共和国刑事诉讼法＞的解释》</w:t>
      </w:r>
    </w:p>
    <w:p w14:paraId="00A4CA81" w14:textId="77777777" w:rsidR="00A246BF" w:rsidRDefault="00A246BF">
      <w:pPr>
        <w:spacing w:line="500" w:lineRule="atLeast"/>
        <w:ind w:firstLine="600"/>
        <w:divId w:val="707993011"/>
        <w:rPr>
          <w:rFonts w:hint="eastAsia"/>
          <w:sz w:val="30"/>
          <w:szCs w:val="30"/>
        </w:rPr>
      </w:pPr>
      <w:r>
        <w:rPr>
          <w:rFonts w:hint="eastAsia"/>
          <w:sz w:val="30"/>
          <w:szCs w:val="30"/>
        </w:rPr>
        <w:t>第三百六十五条对查封、扣押、冻结的财物及其孳息，应当在判决书中写明名称、金额、数量、存放地点及其处理方式等。涉案财物较多，不宜在判决主文中详细列明的，可以附清单。</w:t>
      </w:r>
    </w:p>
    <w:p w14:paraId="4CF97607" w14:textId="77777777" w:rsidR="00A246BF" w:rsidRDefault="00A246BF">
      <w:pPr>
        <w:spacing w:line="500" w:lineRule="atLeast"/>
        <w:ind w:firstLine="600"/>
        <w:divId w:val="1669744002"/>
        <w:rPr>
          <w:rFonts w:hint="eastAsia"/>
          <w:sz w:val="30"/>
          <w:szCs w:val="30"/>
        </w:rPr>
      </w:pPr>
      <w:r>
        <w:rPr>
          <w:rFonts w:hint="eastAsia"/>
          <w:sz w:val="30"/>
          <w:szCs w:val="30"/>
        </w:rPr>
        <w:t>涉案财物未随案移送的，应当在判决书中写明，并写明由查封、扣押、冻结机关负责处理。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DEA4B" w14:textId="77777777" w:rsidR="00A246BF" w:rsidRDefault="00A246BF" w:rsidP="00A246BF">
      <w:pPr>
        <w:rPr>
          <w:rFonts w:hint="eastAsia"/>
        </w:rPr>
      </w:pPr>
      <w:r>
        <w:separator/>
      </w:r>
    </w:p>
  </w:endnote>
  <w:endnote w:type="continuationSeparator" w:id="0">
    <w:p w14:paraId="31E1ED3C" w14:textId="77777777" w:rsidR="00A246BF" w:rsidRDefault="00A246BF" w:rsidP="00A246B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CD898" w14:textId="77777777" w:rsidR="00A246BF" w:rsidRDefault="00A246BF" w:rsidP="00A246BF">
      <w:pPr>
        <w:rPr>
          <w:rFonts w:hint="eastAsia"/>
        </w:rPr>
      </w:pPr>
      <w:r>
        <w:separator/>
      </w:r>
    </w:p>
  </w:footnote>
  <w:footnote w:type="continuationSeparator" w:id="0">
    <w:p w14:paraId="6235A78F" w14:textId="77777777" w:rsidR="00A246BF" w:rsidRDefault="00A246BF" w:rsidP="00A246B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246BF"/>
    <w:rsid w:val="002A784C"/>
    <w:rsid w:val="00A246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545085"/>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246BF"/>
    <w:pPr>
      <w:tabs>
        <w:tab w:val="center" w:pos="4153"/>
        <w:tab w:val="right" w:pos="8306"/>
      </w:tabs>
      <w:snapToGrid w:val="0"/>
      <w:jc w:val="center"/>
    </w:pPr>
    <w:rPr>
      <w:sz w:val="18"/>
      <w:szCs w:val="18"/>
    </w:rPr>
  </w:style>
  <w:style w:type="character" w:customStyle="1" w:styleId="a4">
    <w:name w:val="页眉 字符"/>
    <w:basedOn w:val="a0"/>
    <w:link w:val="a3"/>
    <w:uiPriority w:val="99"/>
    <w:rsid w:val="00A246BF"/>
    <w:rPr>
      <w:rFonts w:ascii="宋体" w:eastAsia="宋体" w:hAnsi="宋体" w:cs="宋体"/>
      <w:sz w:val="18"/>
      <w:szCs w:val="18"/>
    </w:rPr>
  </w:style>
  <w:style w:type="paragraph" w:styleId="a5">
    <w:name w:val="footer"/>
    <w:basedOn w:val="a"/>
    <w:link w:val="a6"/>
    <w:uiPriority w:val="99"/>
    <w:unhideWhenUsed/>
    <w:rsid w:val="00A246BF"/>
    <w:pPr>
      <w:tabs>
        <w:tab w:val="center" w:pos="4153"/>
        <w:tab w:val="right" w:pos="8306"/>
      </w:tabs>
      <w:snapToGrid w:val="0"/>
    </w:pPr>
    <w:rPr>
      <w:sz w:val="18"/>
      <w:szCs w:val="18"/>
    </w:rPr>
  </w:style>
  <w:style w:type="character" w:customStyle="1" w:styleId="a6">
    <w:name w:val="页脚 字符"/>
    <w:basedOn w:val="a0"/>
    <w:link w:val="a5"/>
    <w:uiPriority w:val="99"/>
    <w:rsid w:val="00A246B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1585">
      <w:marLeft w:val="0"/>
      <w:marRight w:val="0"/>
      <w:marTop w:val="10"/>
      <w:marBottom w:val="10"/>
      <w:divBdr>
        <w:top w:val="none" w:sz="0" w:space="0" w:color="auto"/>
        <w:left w:val="none" w:sz="0" w:space="0" w:color="auto"/>
        <w:bottom w:val="none" w:sz="0" w:space="0" w:color="auto"/>
        <w:right w:val="none" w:sz="0" w:space="0" w:color="auto"/>
      </w:divBdr>
    </w:div>
    <w:div w:id="22288424">
      <w:marLeft w:val="0"/>
      <w:marRight w:val="0"/>
      <w:marTop w:val="10"/>
      <w:marBottom w:val="10"/>
      <w:divBdr>
        <w:top w:val="none" w:sz="0" w:space="0" w:color="auto"/>
        <w:left w:val="none" w:sz="0" w:space="0" w:color="auto"/>
        <w:bottom w:val="none" w:sz="0" w:space="0" w:color="auto"/>
        <w:right w:val="none" w:sz="0" w:space="0" w:color="auto"/>
      </w:divBdr>
    </w:div>
    <w:div w:id="73013091">
      <w:marLeft w:val="0"/>
      <w:marRight w:val="0"/>
      <w:marTop w:val="10"/>
      <w:marBottom w:val="10"/>
      <w:divBdr>
        <w:top w:val="none" w:sz="0" w:space="0" w:color="auto"/>
        <w:left w:val="none" w:sz="0" w:space="0" w:color="auto"/>
        <w:bottom w:val="none" w:sz="0" w:space="0" w:color="auto"/>
        <w:right w:val="none" w:sz="0" w:space="0" w:color="auto"/>
      </w:divBdr>
    </w:div>
    <w:div w:id="81032735">
      <w:marLeft w:val="0"/>
      <w:marRight w:val="0"/>
      <w:marTop w:val="10"/>
      <w:marBottom w:val="10"/>
      <w:divBdr>
        <w:top w:val="none" w:sz="0" w:space="0" w:color="auto"/>
        <w:left w:val="none" w:sz="0" w:space="0" w:color="auto"/>
        <w:bottom w:val="none" w:sz="0" w:space="0" w:color="auto"/>
        <w:right w:val="none" w:sz="0" w:space="0" w:color="auto"/>
      </w:divBdr>
    </w:div>
    <w:div w:id="87972067">
      <w:marLeft w:val="0"/>
      <w:marRight w:val="0"/>
      <w:marTop w:val="10"/>
      <w:marBottom w:val="10"/>
      <w:divBdr>
        <w:top w:val="none" w:sz="0" w:space="0" w:color="auto"/>
        <w:left w:val="none" w:sz="0" w:space="0" w:color="auto"/>
        <w:bottom w:val="none" w:sz="0" w:space="0" w:color="auto"/>
        <w:right w:val="none" w:sz="0" w:space="0" w:color="auto"/>
      </w:divBdr>
    </w:div>
    <w:div w:id="124466606">
      <w:marLeft w:val="0"/>
      <w:marRight w:val="0"/>
      <w:marTop w:val="10"/>
      <w:marBottom w:val="10"/>
      <w:divBdr>
        <w:top w:val="none" w:sz="0" w:space="0" w:color="auto"/>
        <w:left w:val="none" w:sz="0" w:space="0" w:color="auto"/>
        <w:bottom w:val="none" w:sz="0" w:space="0" w:color="auto"/>
        <w:right w:val="none" w:sz="0" w:space="0" w:color="auto"/>
      </w:divBdr>
    </w:div>
    <w:div w:id="146284685">
      <w:marLeft w:val="0"/>
      <w:marRight w:val="0"/>
      <w:marTop w:val="10"/>
      <w:marBottom w:val="10"/>
      <w:divBdr>
        <w:top w:val="none" w:sz="0" w:space="0" w:color="auto"/>
        <w:left w:val="none" w:sz="0" w:space="0" w:color="auto"/>
        <w:bottom w:val="none" w:sz="0" w:space="0" w:color="auto"/>
        <w:right w:val="none" w:sz="0" w:space="0" w:color="auto"/>
      </w:divBdr>
    </w:div>
    <w:div w:id="149057553">
      <w:marLeft w:val="0"/>
      <w:marRight w:val="0"/>
      <w:marTop w:val="10"/>
      <w:marBottom w:val="10"/>
      <w:divBdr>
        <w:top w:val="none" w:sz="0" w:space="0" w:color="auto"/>
        <w:left w:val="none" w:sz="0" w:space="0" w:color="auto"/>
        <w:bottom w:val="none" w:sz="0" w:space="0" w:color="auto"/>
        <w:right w:val="none" w:sz="0" w:space="0" w:color="auto"/>
      </w:divBdr>
    </w:div>
    <w:div w:id="157425915">
      <w:marLeft w:val="0"/>
      <w:marRight w:val="0"/>
      <w:marTop w:val="10"/>
      <w:marBottom w:val="10"/>
      <w:divBdr>
        <w:top w:val="none" w:sz="0" w:space="0" w:color="auto"/>
        <w:left w:val="none" w:sz="0" w:space="0" w:color="auto"/>
        <w:bottom w:val="none" w:sz="0" w:space="0" w:color="auto"/>
        <w:right w:val="none" w:sz="0" w:space="0" w:color="auto"/>
      </w:divBdr>
    </w:div>
    <w:div w:id="197936587">
      <w:marLeft w:val="0"/>
      <w:marRight w:val="0"/>
      <w:marTop w:val="10"/>
      <w:marBottom w:val="10"/>
      <w:divBdr>
        <w:top w:val="none" w:sz="0" w:space="0" w:color="auto"/>
        <w:left w:val="none" w:sz="0" w:space="0" w:color="auto"/>
        <w:bottom w:val="none" w:sz="0" w:space="0" w:color="auto"/>
        <w:right w:val="none" w:sz="0" w:space="0" w:color="auto"/>
      </w:divBdr>
    </w:div>
    <w:div w:id="217404091">
      <w:marLeft w:val="0"/>
      <w:marRight w:val="0"/>
      <w:marTop w:val="10"/>
      <w:marBottom w:val="10"/>
      <w:divBdr>
        <w:top w:val="none" w:sz="0" w:space="0" w:color="auto"/>
        <w:left w:val="none" w:sz="0" w:space="0" w:color="auto"/>
        <w:bottom w:val="none" w:sz="0" w:space="0" w:color="auto"/>
        <w:right w:val="none" w:sz="0" w:space="0" w:color="auto"/>
      </w:divBdr>
    </w:div>
    <w:div w:id="268317572">
      <w:marLeft w:val="0"/>
      <w:marRight w:val="0"/>
      <w:marTop w:val="10"/>
      <w:marBottom w:val="10"/>
      <w:divBdr>
        <w:top w:val="none" w:sz="0" w:space="0" w:color="auto"/>
        <w:left w:val="none" w:sz="0" w:space="0" w:color="auto"/>
        <w:bottom w:val="none" w:sz="0" w:space="0" w:color="auto"/>
        <w:right w:val="none" w:sz="0" w:space="0" w:color="auto"/>
      </w:divBdr>
    </w:div>
    <w:div w:id="306668689">
      <w:marLeft w:val="0"/>
      <w:marRight w:val="0"/>
      <w:marTop w:val="10"/>
      <w:marBottom w:val="10"/>
      <w:divBdr>
        <w:top w:val="none" w:sz="0" w:space="0" w:color="auto"/>
        <w:left w:val="none" w:sz="0" w:space="0" w:color="auto"/>
        <w:bottom w:val="none" w:sz="0" w:space="0" w:color="auto"/>
        <w:right w:val="none" w:sz="0" w:space="0" w:color="auto"/>
      </w:divBdr>
    </w:div>
    <w:div w:id="326910684">
      <w:marLeft w:val="0"/>
      <w:marRight w:val="0"/>
      <w:marTop w:val="10"/>
      <w:marBottom w:val="10"/>
      <w:divBdr>
        <w:top w:val="none" w:sz="0" w:space="0" w:color="auto"/>
        <w:left w:val="none" w:sz="0" w:space="0" w:color="auto"/>
        <w:bottom w:val="none" w:sz="0" w:space="0" w:color="auto"/>
        <w:right w:val="none" w:sz="0" w:space="0" w:color="auto"/>
      </w:divBdr>
    </w:div>
    <w:div w:id="332219878">
      <w:marLeft w:val="0"/>
      <w:marRight w:val="0"/>
      <w:marTop w:val="10"/>
      <w:marBottom w:val="10"/>
      <w:divBdr>
        <w:top w:val="none" w:sz="0" w:space="0" w:color="auto"/>
        <w:left w:val="none" w:sz="0" w:space="0" w:color="auto"/>
        <w:bottom w:val="none" w:sz="0" w:space="0" w:color="auto"/>
        <w:right w:val="none" w:sz="0" w:space="0" w:color="auto"/>
      </w:divBdr>
    </w:div>
    <w:div w:id="472525975">
      <w:marLeft w:val="0"/>
      <w:marRight w:val="0"/>
      <w:marTop w:val="10"/>
      <w:marBottom w:val="10"/>
      <w:divBdr>
        <w:top w:val="none" w:sz="0" w:space="0" w:color="auto"/>
        <w:left w:val="none" w:sz="0" w:space="0" w:color="auto"/>
        <w:bottom w:val="none" w:sz="0" w:space="0" w:color="auto"/>
        <w:right w:val="none" w:sz="0" w:space="0" w:color="auto"/>
      </w:divBdr>
    </w:div>
    <w:div w:id="511913970">
      <w:marLeft w:val="0"/>
      <w:marRight w:val="0"/>
      <w:marTop w:val="10"/>
      <w:marBottom w:val="10"/>
      <w:divBdr>
        <w:top w:val="none" w:sz="0" w:space="0" w:color="auto"/>
        <w:left w:val="none" w:sz="0" w:space="0" w:color="auto"/>
        <w:bottom w:val="none" w:sz="0" w:space="0" w:color="auto"/>
        <w:right w:val="none" w:sz="0" w:space="0" w:color="auto"/>
      </w:divBdr>
    </w:div>
    <w:div w:id="512915909">
      <w:marLeft w:val="0"/>
      <w:marRight w:val="0"/>
      <w:marTop w:val="10"/>
      <w:marBottom w:val="10"/>
      <w:divBdr>
        <w:top w:val="none" w:sz="0" w:space="0" w:color="auto"/>
        <w:left w:val="none" w:sz="0" w:space="0" w:color="auto"/>
        <w:bottom w:val="none" w:sz="0" w:space="0" w:color="auto"/>
        <w:right w:val="none" w:sz="0" w:space="0" w:color="auto"/>
      </w:divBdr>
    </w:div>
    <w:div w:id="526338293">
      <w:marLeft w:val="0"/>
      <w:marRight w:val="0"/>
      <w:marTop w:val="10"/>
      <w:marBottom w:val="10"/>
      <w:divBdr>
        <w:top w:val="none" w:sz="0" w:space="0" w:color="auto"/>
        <w:left w:val="none" w:sz="0" w:space="0" w:color="auto"/>
        <w:bottom w:val="none" w:sz="0" w:space="0" w:color="auto"/>
        <w:right w:val="none" w:sz="0" w:space="0" w:color="auto"/>
      </w:divBdr>
    </w:div>
    <w:div w:id="563570201">
      <w:marLeft w:val="0"/>
      <w:marRight w:val="0"/>
      <w:marTop w:val="10"/>
      <w:marBottom w:val="10"/>
      <w:divBdr>
        <w:top w:val="none" w:sz="0" w:space="0" w:color="auto"/>
        <w:left w:val="none" w:sz="0" w:space="0" w:color="auto"/>
        <w:bottom w:val="none" w:sz="0" w:space="0" w:color="auto"/>
        <w:right w:val="none" w:sz="0" w:space="0" w:color="auto"/>
      </w:divBdr>
    </w:div>
    <w:div w:id="615479797">
      <w:marLeft w:val="0"/>
      <w:marRight w:val="0"/>
      <w:marTop w:val="10"/>
      <w:marBottom w:val="10"/>
      <w:divBdr>
        <w:top w:val="none" w:sz="0" w:space="0" w:color="auto"/>
        <w:left w:val="none" w:sz="0" w:space="0" w:color="auto"/>
        <w:bottom w:val="none" w:sz="0" w:space="0" w:color="auto"/>
        <w:right w:val="none" w:sz="0" w:space="0" w:color="auto"/>
      </w:divBdr>
    </w:div>
    <w:div w:id="644772957">
      <w:marLeft w:val="0"/>
      <w:marRight w:val="0"/>
      <w:marTop w:val="10"/>
      <w:marBottom w:val="10"/>
      <w:divBdr>
        <w:top w:val="none" w:sz="0" w:space="0" w:color="auto"/>
        <w:left w:val="none" w:sz="0" w:space="0" w:color="auto"/>
        <w:bottom w:val="none" w:sz="0" w:space="0" w:color="auto"/>
        <w:right w:val="none" w:sz="0" w:space="0" w:color="auto"/>
      </w:divBdr>
    </w:div>
    <w:div w:id="671569806">
      <w:marLeft w:val="0"/>
      <w:marRight w:val="0"/>
      <w:marTop w:val="10"/>
      <w:marBottom w:val="10"/>
      <w:divBdr>
        <w:top w:val="none" w:sz="0" w:space="0" w:color="auto"/>
        <w:left w:val="none" w:sz="0" w:space="0" w:color="auto"/>
        <w:bottom w:val="none" w:sz="0" w:space="0" w:color="auto"/>
        <w:right w:val="none" w:sz="0" w:space="0" w:color="auto"/>
      </w:divBdr>
    </w:div>
    <w:div w:id="673266261">
      <w:marLeft w:val="0"/>
      <w:marRight w:val="0"/>
      <w:marTop w:val="10"/>
      <w:marBottom w:val="10"/>
      <w:divBdr>
        <w:top w:val="none" w:sz="0" w:space="0" w:color="auto"/>
        <w:left w:val="none" w:sz="0" w:space="0" w:color="auto"/>
        <w:bottom w:val="none" w:sz="0" w:space="0" w:color="auto"/>
        <w:right w:val="none" w:sz="0" w:space="0" w:color="auto"/>
      </w:divBdr>
    </w:div>
    <w:div w:id="673924164">
      <w:marLeft w:val="0"/>
      <w:marRight w:val="0"/>
      <w:marTop w:val="10"/>
      <w:marBottom w:val="10"/>
      <w:divBdr>
        <w:top w:val="none" w:sz="0" w:space="0" w:color="auto"/>
        <w:left w:val="none" w:sz="0" w:space="0" w:color="auto"/>
        <w:bottom w:val="none" w:sz="0" w:space="0" w:color="auto"/>
        <w:right w:val="none" w:sz="0" w:space="0" w:color="auto"/>
      </w:divBdr>
    </w:div>
    <w:div w:id="707993011">
      <w:marLeft w:val="0"/>
      <w:marRight w:val="0"/>
      <w:marTop w:val="10"/>
      <w:marBottom w:val="10"/>
      <w:divBdr>
        <w:top w:val="none" w:sz="0" w:space="0" w:color="auto"/>
        <w:left w:val="none" w:sz="0" w:space="0" w:color="auto"/>
        <w:bottom w:val="none" w:sz="0" w:space="0" w:color="auto"/>
        <w:right w:val="none" w:sz="0" w:space="0" w:color="auto"/>
      </w:divBdr>
    </w:div>
    <w:div w:id="712315505">
      <w:marLeft w:val="0"/>
      <w:marRight w:val="0"/>
      <w:marTop w:val="10"/>
      <w:marBottom w:val="10"/>
      <w:divBdr>
        <w:top w:val="none" w:sz="0" w:space="0" w:color="auto"/>
        <w:left w:val="none" w:sz="0" w:space="0" w:color="auto"/>
        <w:bottom w:val="none" w:sz="0" w:space="0" w:color="auto"/>
        <w:right w:val="none" w:sz="0" w:space="0" w:color="auto"/>
      </w:divBdr>
    </w:div>
    <w:div w:id="716204616">
      <w:marLeft w:val="0"/>
      <w:marRight w:val="0"/>
      <w:marTop w:val="10"/>
      <w:marBottom w:val="10"/>
      <w:divBdr>
        <w:top w:val="none" w:sz="0" w:space="0" w:color="auto"/>
        <w:left w:val="none" w:sz="0" w:space="0" w:color="auto"/>
        <w:bottom w:val="none" w:sz="0" w:space="0" w:color="auto"/>
        <w:right w:val="none" w:sz="0" w:space="0" w:color="auto"/>
      </w:divBdr>
    </w:div>
    <w:div w:id="718869574">
      <w:marLeft w:val="0"/>
      <w:marRight w:val="0"/>
      <w:marTop w:val="10"/>
      <w:marBottom w:val="10"/>
      <w:divBdr>
        <w:top w:val="none" w:sz="0" w:space="0" w:color="auto"/>
        <w:left w:val="none" w:sz="0" w:space="0" w:color="auto"/>
        <w:bottom w:val="none" w:sz="0" w:space="0" w:color="auto"/>
        <w:right w:val="none" w:sz="0" w:space="0" w:color="auto"/>
      </w:divBdr>
    </w:div>
    <w:div w:id="728040213">
      <w:marLeft w:val="0"/>
      <w:marRight w:val="720"/>
      <w:marTop w:val="10"/>
      <w:marBottom w:val="10"/>
      <w:divBdr>
        <w:top w:val="none" w:sz="0" w:space="0" w:color="auto"/>
        <w:left w:val="none" w:sz="0" w:space="0" w:color="auto"/>
        <w:bottom w:val="none" w:sz="0" w:space="0" w:color="auto"/>
        <w:right w:val="none" w:sz="0" w:space="0" w:color="auto"/>
      </w:divBdr>
    </w:div>
    <w:div w:id="732117974">
      <w:marLeft w:val="0"/>
      <w:marRight w:val="0"/>
      <w:marTop w:val="10"/>
      <w:marBottom w:val="10"/>
      <w:divBdr>
        <w:top w:val="none" w:sz="0" w:space="0" w:color="auto"/>
        <w:left w:val="none" w:sz="0" w:space="0" w:color="auto"/>
        <w:bottom w:val="none" w:sz="0" w:space="0" w:color="auto"/>
        <w:right w:val="none" w:sz="0" w:space="0" w:color="auto"/>
      </w:divBdr>
    </w:div>
    <w:div w:id="744496044">
      <w:marLeft w:val="0"/>
      <w:marRight w:val="0"/>
      <w:marTop w:val="10"/>
      <w:marBottom w:val="10"/>
      <w:divBdr>
        <w:top w:val="none" w:sz="0" w:space="0" w:color="auto"/>
        <w:left w:val="none" w:sz="0" w:space="0" w:color="auto"/>
        <w:bottom w:val="none" w:sz="0" w:space="0" w:color="auto"/>
        <w:right w:val="none" w:sz="0" w:space="0" w:color="auto"/>
      </w:divBdr>
    </w:div>
    <w:div w:id="790516382">
      <w:marLeft w:val="0"/>
      <w:marRight w:val="0"/>
      <w:marTop w:val="10"/>
      <w:marBottom w:val="10"/>
      <w:divBdr>
        <w:top w:val="none" w:sz="0" w:space="0" w:color="auto"/>
        <w:left w:val="none" w:sz="0" w:space="0" w:color="auto"/>
        <w:bottom w:val="none" w:sz="0" w:space="0" w:color="auto"/>
        <w:right w:val="none" w:sz="0" w:space="0" w:color="auto"/>
      </w:divBdr>
    </w:div>
    <w:div w:id="825167258">
      <w:marLeft w:val="0"/>
      <w:marRight w:val="0"/>
      <w:marTop w:val="10"/>
      <w:marBottom w:val="10"/>
      <w:divBdr>
        <w:top w:val="none" w:sz="0" w:space="0" w:color="auto"/>
        <w:left w:val="none" w:sz="0" w:space="0" w:color="auto"/>
        <w:bottom w:val="none" w:sz="0" w:space="0" w:color="auto"/>
        <w:right w:val="none" w:sz="0" w:space="0" w:color="auto"/>
      </w:divBdr>
    </w:div>
    <w:div w:id="840699424">
      <w:marLeft w:val="0"/>
      <w:marRight w:val="0"/>
      <w:marTop w:val="10"/>
      <w:marBottom w:val="10"/>
      <w:divBdr>
        <w:top w:val="none" w:sz="0" w:space="0" w:color="auto"/>
        <w:left w:val="none" w:sz="0" w:space="0" w:color="auto"/>
        <w:bottom w:val="none" w:sz="0" w:space="0" w:color="auto"/>
        <w:right w:val="none" w:sz="0" w:space="0" w:color="auto"/>
      </w:divBdr>
    </w:div>
    <w:div w:id="857043593">
      <w:marLeft w:val="0"/>
      <w:marRight w:val="0"/>
      <w:marTop w:val="10"/>
      <w:marBottom w:val="10"/>
      <w:divBdr>
        <w:top w:val="none" w:sz="0" w:space="0" w:color="auto"/>
        <w:left w:val="none" w:sz="0" w:space="0" w:color="auto"/>
        <w:bottom w:val="none" w:sz="0" w:space="0" w:color="auto"/>
        <w:right w:val="none" w:sz="0" w:space="0" w:color="auto"/>
      </w:divBdr>
    </w:div>
    <w:div w:id="868370828">
      <w:marLeft w:val="0"/>
      <w:marRight w:val="0"/>
      <w:marTop w:val="10"/>
      <w:marBottom w:val="10"/>
      <w:divBdr>
        <w:top w:val="none" w:sz="0" w:space="0" w:color="auto"/>
        <w:left w:val="none" w:sz="0" w:space="0" w:color="auto"/>
        <w:bottom w:val="none" w:sz="0" w:space="0" w:color="auto"/>
        <w:right w:val="none" w:sz="0" w:space="0" w:color="auto"/>
      </w:divBdr>
    </w:div>
    <w:div w:id="873083018">
      <w:marLeft w:val="0"/>
      <w:marRight w:val="0"/>
      <w:marTop w:val="10"/>
      <w:marBottom w:val="10"/>
      <w:divBdr>
        <w:top w:val="none" w:sz="0" w:space="0" w:color="auto"/>
        <w:left w:val="none" w:sz="0" w:space="0" w:color="auto"/>
        <w:bottom w:val="none" w:sz="0" w:space="0" w:color="auto"/>
        <w:right w:val="none" w:sz="0" w:space="0" w:color="auto"/>
      </w:divBdr>
    </w:div>
    <w:div w:id="894894205">
      <w:marLeft w:val="0"/>
      <w:marRight w:val="0"/>
      <w:marTop w:val="10"/>
      <w:marBottom w:val="10"/>
      <w:divBdr>
        <w:top w:val="none" w:sz="0" w:space="0" w:color="auto"/>
        <w:left w:val="none" w:sz="0" w:space="0" w:color="auto"/>
        <w:bottom w:val="none" w:sz="0" w:space="0" w:color="auto"/>
        <w:right w:val="none" w:sz="0" w:space="0" w:color="auto"/>
      </w:divBdr>
    </w:div>
    <w:div w:id="902983162">
      <w:marLeft w:val="0"/>
      <w:marRight w:val="0"/>
      <w:marTop w:val="10"/>
      <w:marBottom w:val="10"/>
      <w:divBdr>
        <w:top w:val="none" w:sz="0" w:space="0" w:color="auto"/>
        <w:left w:val="none" w:sz="0" w:space="0" w:color="auto"/>
        <w:bottom w:val="none" w:sz="0" w:space="0" w:color="auto"/>
        <w:right w:val="none" w:sz="0" w:space="0" w:color="auto"/>
      </w:divBdr>
    </w:div>
    <w:div w:id="978614572">
      <w:marLeft w:val="0"/>
      <w:marRight w:val="0"/>
      <w:marTop w:val="10"/>
      <w:marBottom w:val="10"/>
      <w:divBdr>
        <w:top w:val="none" w:sz="0" w:space="0" w:color="auto"/>
        <w:left w:val="none" w:sz="0" w:space="0" w:color="auto"/>
        <w:bottom w:val="none" w:sz="0" w:space="0" w:color="auto"/>
        <w:right w:val="none" w:sz="0" w:space="0" w:color="auto"/>
      </w:divBdr>
    </w:div>
    <w:div w:id="1026173301">
      <w:marLeft w:val="0"/>
      <w:marRight w:val="0"/>
      <w:marTop w:val="10"/>
      <w:marBottom w:val="10"/>
      <w:divBdr>
        <w:top w:val="none" w:sz="0" w:space="0" w:color="auto"/>
        <w:left w:val="none" w:sz="0" w:space="0" w:color="auto"/>
        <w:bottom w:val="none" w:sz="0" w:space="0" w:color="auto"/>
        <w:right w:val="none" w:sz="0" w:space="0" w:color="auto"/>
      </w:divBdr>
    </w:div>
    <w:div w:id="1030954979">
      <w:marLeft w:val="0"/>
      <w:marRight w:val="720"/>
      <w:marTop w:val="10"/>
      <w:marBottom w:val="10"/>
      <w:divBdr>
        <w:top w:val="none" w:sz="0" w:space="0" w:color="auto"/>
        <w:left w:val="none" w:sz="0" w:space="0" w:color="auto"/>
        <w:bottom w:val="none" w:sz="0" w:space="0" w:color="auto"/>
        <w:right w:val="none" w:sz="0" w:space="0" w:color="auto"/>
      </w:divBdr>
    </w:div>
    <w:div w:id="1061095685">
      <w:marLeft w:val="0"/>
      <w:marRight w:val="0"/>
      <w:marTop w:val="10"/>
      <w:marBottom w:val="10"/>
      <w:divBdr>
        <w:top w:val="none" w:sz="0" w:space="0" w:color="auto"/>
        <w:left w:val="none" w:sz="0" w:space="0" w:color="auto"/>
        <w:bottom w:val="none" w:sz="0" w:space="0" w:color="auto"/>
        <w:right w:val="none" w:sz="0" w:space="0" w:color="auto"/>
      </w:divBdr>
    </w:div>
    <w:div w:id="1063943959">
      <w:marLeft w:val="0"/>
      <w:marRight w:val="0"/>
      <w:marTop w:val="10"/>
      <w:marBottom w:val="10"/>
      <w:divBdr>
        <w:top w:val="none" w:sz="0" w:space="0" w:color="auto"/>
        <w:left w:val="none" w:sz="0" w:space="0" w:color="auto"/>
        <w:bottom w:val="none" w:sz="0" w:space="0" w:color="auto"/>
        <w:right w:val="none" w:sz="0" w:space="0" w:color="auto"/>
      </w:divBdr>
    </w:div>
    <w:div w:id="1078097512">
      <w:marLeft w:val="0"/>
      <w:marRight w:val="0"/>
      <w:marTop w:val="10"/>
      <w:marBottom w:val="10"/>
      <w:divBdr>
        <w:top w:val="none" w:sz="0" w:space="0" w:color="auto"/>
        <w:left w:val="none" w:sz="0" w:space="0" w:color="auto"/>
        <w:bottom w:val="none" w:sz="0" w:space="0" w:color="auto"/>
        <w:right w:val="none" w:sz="0" w:space="0" w:color="auto"/>
      </w:divBdr>
    </w:div>
    <w:div w:id="1161312422">
      <w:marLeft w:val="0"/>
      <w:marRight w:val="720"/>
      <w:marTop w:val="10"/>
      <w:marBottom w:val="10"/>
      <w:divBdr>
        <w:top w:val="none" w:sz="0" w:space="0" w:color="auto"/>
        <w:left w:val="none" w:sz="0" w:space="0" w:color="auto"/>
        <w:bottom w:val="none" w:sz="0" w:space="0" w:color="auto"/>
        <w:right w:val="none" w:sz="0" w:space="0" w:color="auto"/>
      </w:divBdr>
    </w:div>
    <w:div w:id="1176962082">
      <w:marLeft w:val="0"/>
      <w:marRight w:val="0"/>
      <w:marTop w:val="10"/>
      <w:marBottom w:val="10"/>
      <w:divBdr>
        <w:top w:val="none" w:sz="0" w:space="0" w:color="auto"/>
        <w:left w:val="none" w:sz="0" w:space="0" w:color="auto"/>
        <w:bottom w:val="none" w:sz="0" w:space="0" w:color="auto"/>
        <w:right w:val="none" w:sz="0" w:space="0" w:color="auto"/>
      </w:divBdr>
    </w:div>
    <w:div w:id="1189491737">
      <w:marLeft w:val="0"/>
      <w:marRight w:val="0"/>
      <w:marTop w:val="10"/>
      <w:marBottom w:val="10"/>
      <w:divBdr>
        <w:top w:val="none" w:sz="0" w:space="0" w:color="auto"/>
        <w:left w:val="none" w:sz="0" w:space="0" w:color="auto"/>
        <w:bottom w:val="none" w:sz="0" w:space="0" w:color="auto"/>
        <w:right w:val="none" w:sz="0" w:space="0" w:color="auto"/>
      </w:divBdr>
    </w:div>
    <w:div w:id="1209538006">
      <w:marLeft w:val="0"/>
      <w:marRight w:val="0"/>
      <w:marTop w:val="10"/>
      <w:marBottom w:val="10"/>
      <w:divBdr>
        <w:top w:val="none" w:sz="0" w:space="0" w:color="auto"/>
        <w:left w:val="none" w:sz="0" w:space="0" w:color="auto"/>
        <w:bottom w:val="none" w:sz="0" w:space="0" w:color="auto"/>
        <w:right w:val="none" w:sz="0" w:space="0" w:color="auto"/>
      </w:divBdr>
    </w:div>
    <w:div w:id="1225139296">
      <w:marLeft w:val="0"/>
      <w:marRight w:val="0"/>
      <w:marTop w:val="10"/>
      <w:marBottom w:val="10"/>
      <w:divBdr>
        <w:top w:val="none" w:sz="0" w:space="0" w:color="auto"/>
        <w:left w:val="none" w:sz="0" w:space="0" w:color="auto"/>
        <w:bottom w:val="none" w:sz="0" w:space="0" w:color="auto"/>
        <w:right w:val="none" w:sz="0" w:space="0" w:color="auto"/>
      </w:divBdr>
    </w:div>
    <w:div w:id="1238130525">
      <w:marLeft w:val="0"/>
      <w:marRight w:val="0"/>
      <w:marTop w:val="10"/>
      <w:marBottom w:val="10"/>
      <w:divBdr>
        <w:top w:val="none" w:sz="0" w:space="0" w:color="auto"/>
        <w:left w:val="none" w:sz="0" w:space="0" w:color="auto"/>
        <w:bottom w:val="none" w:sz="0" w:space="0" w:color="auto"/>
        <w:right w:val="none" w:sz="0" w:space="0" w:color="auto"/>
      </w:divBdr>
    </w:div>
    <w:div w:id="1261254125">
      <w:marLeft w:val="0"/>
      <w:marRight w:val="0"/>
      <w:marTop w:val="10"/>
      <w:marBottom w:val="10"/>
      <w:divBdr>
        <w:top w:val="none" w:sz="0" w:space="0" w:color="auto"/>
        <w:left w:val="none" w:sz="0" w:space="0" w:color="auto"/>
        <w:bottom w:val="none" w:sz="0" w:space="0" w:color="auto"/>
        <w:right w:val="none" w:sz="0" w:space="0" w:color="auto"/>
      </w:divBdr>
    </w:div>
    <w:div w:id="1284387357">
      <w:marLeft w:val="0"/>
      <w:marRight w:val="0"/>
      <w:marTop w:val="10"/>
      <w:marBottom w:val="10"/>
      <w:divBdr>
        <w:top w:val="none" w:sz="0" w:space="0" w:color="auto"/>
        <w:left w:val="none" w:sz="0" w:space="0" w:color="auto"/>
        <w:bottom w:val="none" w:sz="0" w:space="0" w:color="auto"/>
        <w:right w:val="none" w:sz="0" w:space="0" w:color="auto"/>
      </w:divBdr>
    </w:div>
    <w:div w:id="1294404700">
      <w:marLeft w:val="0"/>
      <w:marRight w:val="0"/>
      <w:marTop w:val="10"/>
      <w:marBottom w:val="10"/>
      <w:divBdr>
        <w:top w:val="none" w:sz="0" w:space="0" w:color="auto"/>
        <w:left w:val="none" w:sz="0" w:space="0" w:color="auto"/>
        <w:bottom w:val="none" w:sz="0" w:space="0" w:color="auto"/>
        <w:right w:val="none" w:sz="0" w:space="0" w:color="auto"/>
      </w:divBdr>
    </w:div>
    <w:div w:id="1330912823">
      <w:marLeft w:val="0"/>
      <w:marRight w:val="0"/>
      <w:marTop w:val="10"/>
      <w:marBottom w:val="10"/>
      <w:divBdr>
        <w:top w:val="none" w:sz="0" w:space="0" w:color="auto"/>
        <w:left w:val="none" w:sz="0" w:space="0" w:color="auto"/>
        <w:bottom w:val="none" w:sz="0" w:space="0" w:color="auto"/>
        <w:right w:val="none" w:sz="0" w:space="0" w:color="auto"/>
      </w:divBdr>
    </w:div>
    <w:div w:id="1349405389">
      <w:marLeft w:val="0"/>
      <w:marRight w:val="720"/>
      <w:marTop w:val="10"/>
      <w:marBottom w:val="10"/>
      <w:divBdr>
        <w:top w:val="none" w:sz="0" w:space="0" w:color="auto"/>
        <w:left w:val="none" w:sz="0" w:space="0" w:color="auto"/>
        <w:bottom w:val="none" w:sz="0" w:space="0" w:color="auto"/>
        <w:right w:val="none" w:sz="0" w:space="0" w:color="auto"/>
      </w:divBdr>
    </w:div>
    <w:div w:id="1355107024">
      <w:marLeft w:val="0"/>
      <w:marRight w:val="0"/>
      <w:marTop w:val="10"/>
      <w:marBottom w:val="10"/>
      <w:divBdr>
        <w:top w:val="none" w:sz="0" w:space="0" w:color="auto"/>
        <w:left w:val="none" w:sz="0" w:space="0" w:color="auto"/>
        <w:bottom w:val="none" w:sz="0" w:space="0" w:color="auto"/>
        <w:right w:val="none" w:sz="0" w:space="0" w:color="auto"/>
      </w:divBdr>
    </w:div>
    <w:div w:id="1362779693">
      <w:marLeft w:val="0"/>
      <w:marRight w:val="0"/>
      <w:marTop w:val="10"/>
      <w:marBottom w:val="10"/>
      <w:divBdr>
        <w:top w:val="none" w:sz="0" w:space="0" w:color="auto"/>
        <w:left w:val="none" w:sz="0" w:space="0" w:color="auto"/>
        <w:bottom w:val="none" w:sz="0" w:space="0" w:color="auto"/>
        <w:right w:val="none" w:sz="0" w:space="0" w:color="auto"/>
      </w:divBdr>
    </w:div>
    <w:div w:id="1363673176">
      <w:marLeft w:val="0"/>
      <w:marRight w:val="0"/>
      <w:marTop w:val="10"/>
      <w:marBottom w:val="10"/>
      <w:divBdr>
        <w:top w:val="none" w:sz="0" w:space="0" w:color="auto"/>
        <w:left w:val="none" w:sz="0" w:space="0" w:color="auto"/>
        <w:bottom w:val="none" w:sz="0" w:space="0" w:color="auto"/>
        <w:right w:val="none" w:sz="0" w:space="0" w:color="auto"/>
      </w:divBdr>
    </w:div>
    <w:div w:id="1397321637">
      <w:marLeft w:val="0"/>
      <w:marRight w:val="0"/>
      <w:marTop w:val="10"/>
      <w:marBottom w:val="10"/>
      <w:divBdr>
        <w:top w:val="none" w:sz="0" w:space="0" w:color="auto"/>
        <w:left w:val="none" w:sz="0" w:space="0" w:color="auto"/>
        <w:bottom w:val="none" w:sz="0" w:space="0" w:color="auto"/>
        <w:right w:val="none" w:sz="0" w:space="0" w:color="auto"/>
      </w:divBdr>
    </w:div>
    <w:div w:id="1439566455">
      <w:marLeft w:val="0"/>
      <w:marRight w:val="0"/>
      <w:marTop w:val="10"/>
      <w:marBottom w:val="10"/>
      <w:divBdr>
        <w:top w:val="none" w:sz="0" w:space="0" w:color="auto"/>
        <w:left w:val="none" w:sz="0" w:space="0" w:color="auto"/>
        <w:bottom w:val="none" w:sz="0" w:space="0" w:color="auto"/>
        <w:right w:val="none" w:sz="0" w:space="0" w:color="auto"/>
      </w:divBdr>
    </w:div>
    <w:div w:id="1500778696">
      <w:marLeft w:val="0"/>
      <w:marRight w:val="0"/>
      <w:marTop w:val="10"/>
      <w:marBottom w:val="10"/>
      <w:divBdr>
        <w:top w:val="none" w:sz="0" w:space="0" w:color="auto"/>
        <w:left w:val="none" w:sz="0" w:space="0" w:color="auto"/>
        <w:bottom w:val="none" w:sz="0" w:space="0" w:color="auto"/>
        <w:right w:val="none" w:sz="0" w:space="0" w:color="auto"/>
      </w:divBdr>
    </w:div>
    <w:div w:id="1521747724">
      <w:marLeft w:val="0"/>
      <w:marRight w:val="0"/>
      <w:marTop w:val="10"/>
      <w:marBottom w:val="10"/>
      <w:divBdr>
        <w:top w:val="none" w:sz="0" w:space="0" w:color="auto"/>
        <w:left w:val="none" w:sz="0" w:space="0" w:color="auto"/>
        <w:bottom w:val="none" w:sz="0" w:space="0" w:color="auto"/>
        <w:right w:val="none" w:sz="0" w:space="0" w:color="auto"/>
      </w:divBdr>
    </w:div>
    <w:div w:id="1542129564">
      <w:marLeft w:val="0"/>
      <w:marRight w:val="0"/>
      <w:marTop w:val="10"/>
      <w:marBottom w:val="10"/>
      <w:divBdr>
        <w:top w:val="none" w:sz="0" w:space="0" w:color="auto"/>
        <w:left w:val="none" w:sz="0" w:space="0" w:color="auto"/>
        <w:bottom w:val="none" w:sz="0" w:space="0" w:color="auto"/>
        <w:right w:val="none" w:sz="0" w:space="0" w:color="auto"/>
      </w:divBdr>
    </w:div>
    <w:div w:id="1550074243">
      <w:marLeft w:val="0"/>
      <w:marRight w:val="0"/>
      <w:marTop w:val="10"/>
      <w:marBottom w:val="10"/>
      <w:divBdr>
        <w:top w:val="none" w:sz="0" w:space="0" w:color="auto"/>
        <w:left w:val="none" w:sz="0" w:space="0" w:color="auto"/>
        <w:bottom w:val="none" w:sz="0" w:space="0" w:color="auto"/>
        <w:right w:val="none" w:sz="0" w:space="0" w:color="auto"/>
      </w:divBdr>
    </w:div>
    <w:div w:id="1574389151">
      <w:marLeft w:val="0"/>
      <w:marRight w:val="0"/>
      <w:marTop w:val="10"/>
      <w:marBottom w:val="10"/>
      <w:divBdr>
        <w:top w:val="none" w:sz="0" w:space="0" w:color="auto"/>
        <w:left w:val="none" w:sz="0" w:space="0" w:color="auto"/>
        <w:bottom w:val="none" w:sz="0" w:space="0" w:color="auto"/>
        <w:right w:val="none" w:sz="0" w:space="0" w:color="auto"/>
      </w:divBdr>
    </w:div>
    <w:div w:id="1593590513">
      <w:marLeft w:val="0"/>
      <w:marRight w:val="0"/>
      <w:marTop w:val="10"/>
      <w:marBottom w:val="10"/>
      <w:divBdr>
        <w:top w:val="none" w:sz="0" w:space="0" w:color="auto"/>
        <w:left w:val="none" w:sz="0" w:space="0" w:color="auto"/>
        <w:bottom w:val="none" w:sz="0" w:space="0" w:color="auto"/>
        <w:right w:val="none" w:sz="0" w:space="0" w:color="auto"/>
      </w:divBdr>
    </w:div>
    <w:div w:id="1624118989">
      <w:marLeft w:val="0"/>
      <w:marRight w:val="0"/>
      <w:marTop w:val="10"/>
      <w:marBottom w:val="10"/>
      <w:divBdr>
        <w:top w:val="none" w:sz="0" w:space="0" w:color="auto"/>
        <w:left w:val="none" w:sz="0" w:space="0" w:color="auto"/>
        <w:bottom w:val="none" w:sz="0" w:space="0" w:color="auto"/>
        <w:right w:val="none" w:sz="0" w:space="0" w:color="auto"/>
      </w:divBdr>
    </w:div>
    <w:div w:id="1667778811">
      <w:marLeft w:val="0"/>
      <w:marRight w:val="0"/>
      <w:marTop w:val="10"/>
      <w:marBottom w:val="10"/>
      <w:divBdr>
        <w:top w:val="none" w:sz="0" w:space="0" w:color="auto"/>
        <w:left w:val="none" w:sz="0" w:space="0" w:color="auto"/>
        <w:bottom w:val="none" w:sz="0" w:space="0" w:color="auto"/>
        <w:right w:val="none" w:sz="0" w:space="0" w:color="auto"/>
      </w:divBdr>
    </w:div>
    <w:div w:id="1669744002">
      <w:marLeft w:val="0"/>
      <w:marRight w:val="0"/>
      <w:marTop w:val="10"/>
      <w:marBottom w:val="10"/>
      <w:divBdr>
        <w:top w:val="none" w:sz="0" w:space="0" w:color="auto"/>
        <w:left w:val="none" w:sz="0" w:space="0" w:color="auto"/>
        <w:bottom w:val="none" w:sz="0" w:space="0" w:color="auto"/>
        <w:right w:val="none" w:sz="0" w:space="0" w:color="auto"/>
      </w:divBdr>
    </w:div>
    <w:div w:id="1684939727">
      <w:marLeft w:val="0"/>
      <w:marRight w:val="0"/>
      <w:marTop w:val="10"/>
      <w:marBottom w:val="10"/>
      <w:divBdr>
        <w:top w:val="none" w:sz="0" w:space="0" w:color="auto"/>
        <w:left w:val="none" w:sz="0" w:space="0" w:color="auto"/>
        <w:bottom w:val="none" w:sz="0" w:space="0" w:color="auto"/>
        <w:right w:val="none" w:sz="0" w:space="0" w:color="auto"/>
      </w:divBdr>
    </w:div>
    <w:div w:id="1727872621">
      <w:marLeft w:val="0"/>
      <w:marRight w:val="0"/>
      <w:marTop w:val="10"/>
      <w:marBottom w:val="10"/>
      <w:divBdr>
        <w:top w:val="none" w:sz="0" w:space="0" w:color="auto"/>
        <w:left w:val="none" w:sz="0" w:space="0" w:color="auto"/>
        <w:bottom w:val="none" w:sz="0" w:space="0" w:color="auto"/>
        <w:right w:val="none" w:sz="0" w:space="0" w:color="auto"/>
      </w:divBdr>
    </w:div>
    <w:div w:id="1739593803">
      <w:marLeft w:val="0"/>
      <w:marRight w:val="0"/>
      <w:marTop w:val="10"/>
      <w:marBottom w:val="10"/>
      <w:divBdr>
        <w:top w:val="none" w:sz="0" w:space="0" w:color="auto"/>
        <w:left w:val="none" w:sz="0" w:space="0" w:color="auto"/>
        <w:bottom w:val="none" w:sz="0" w:space="0" w:color="auto"/>
        <w:right w:val="none" w:sz="0" w:space="0" w:color="auto"/>
      </w:divBdr>
    </w:div>
    <w:div w:id="1788889456">
      <w:marLeft w:val="0"/>
      <w:marRight w:val="0"/>
      <w:marTop w:val="10"/>
      <w:marBottom w:val="10"/>
      <w:divBdr>
        <w:top w:val="none" w:sz="0" w:space="0" w:color="auto"/>
        <w:left w:val="none" w:sz="0" w:space="0" w:color="auto"/>
        <w:bottom w:val="none" w:sz="0" w:space="0" w:color="auto"/>
        <w:right w:val="none" w:sz="0" w:space="0" w:color="auto"/>
      </w:divBdr>
    </w:div>
    <w:div w:id="1804233606">
      <w:marLeft w:val="0"/>
      <w:marRight w:val="0"/>
      <w:marTop w:val="10"/>
      <w:marBottom w:val="10"/>
      <w:divBdr>
        <w:top w:val="none" w:sz="0" w:space="0" w:color="auto"/>
        <w:left w:val="none" w:sz="0" w:space="0" w:color="auto"/>
        <w:bottom w:val="none" w:sz="0" w:space="0" w:color="auto"/>
        <w:right w:val="none" w:sz="0" w:space="0" w:color="auto"/>
      </w:divBdr>
    </w:div>
    <w:div w:id="1804730945">
      <w:marLeft w:val="0"/>
      <w:marRight w:val="0"/>
      <w:marTop w:val="10"/>
      <w:marBottom w:val="10"/>
      <w:divBdr>
        <w:top w:val="none" w:sz="0" w:space="0" w:color="auto"/>
        <w:left w:val="none" w:sz="0" w:space="0" w:color="auto"/>
        <w:bottom w:val="none" w:sz="0" w:space="0" w:color="auto"/>
        <w:right w:val="none" w:sz="0" w:space="0" w:color="auto"/>
      </w:divBdr>
    </w:div>
    <w:div w:id="1807435181">
      <w:marLeft w:val="0"/>
      <w:marRight w:val="0"/>
      <w:marTop w:val="10"/>
      <w:marBottom w:val="10"/>
      <w:divBdr>
        <w:top w:val="none" w:sz="0" w:space="0" w:color="auto"/>
        <w:left w:val="none" w:sz="0" w:space="0" w:color="auto"/>
        <w:bottom w:val="none" w:sz="0" w:space="0" w:color="auto"/>
        <w:right w:val="none" w:sz="0" w:space="0" w:color="auto"/>
      </w:divBdr>
    </w:div>
    <w:div w:id="1827896996">
      <w:marLeft w:val="0"/>
      <w:marRight w:val="0"/>
      <w:marTop w:val="10"/>
      <w:marBottom w:val="10"/>
      <w:divBdr>
        <w:top w:val="none" w:sz="0" w:space="0" w:color="auto"/>
        <w:left w:val="none" w:sz="0" w:space="0" w:color="auto"/>
        <w:bottom w:val="none" w:sz="0" w:space="0" w:color="auto"/>
        <w:right w:val="none" w:sz="0" w:space="0" w:color="auto"/>
      </w:divBdr>
    </w:div>
    <w:div w:id="1830174190">
      <w:marLeft w:val="0"/>
      <w:marRight w:val="0"/>
      <w:marTop w:val="10"/>
      <w:marBottom w:val="10"/>
      <w:divBdr>
        <w:top w:val="none" w:sz="0" w:space="0" w:color="auto"/>
        <w:left w:val="none" w:sz="0" w:space="0" w:color="auto"/>
        <w:bottom w:val="none" w:sz="0" w:space="0" w:color="auto"/>
        <w:right w:val="none" w:sz="0" w:space="0" w:color="auto"/>
      </w:divBdr>
    </w:div>
    <w:div w:id="1840653557">
      <w:marLeft w:val="0"/>
      <w:marRight w:val="0"/>
      <w:marTop w:val="10"/>
      <w:marBottom w:val="10"/>
      <w:divBdr>
        <w:top w:val="none" w:sz="0" w:space="0" w:color="auto"/>
        <w:left w:val="none" w:sz="0" w:space="0" w:color="auto"/>
        <w:bottom w:val="none" w:sz="0" w:space="0" w:color="auto"/>
        <w:right w:val="none" w:sz="0" w:space="0" w:color="auto"/>
      </w:divBdr>
    </w:div>
    <w:div w:id="1863009929">
      <w:marLeft w:val="0"/>
      <w:marRight w:val="0"/>
      <w:marTop w:val="10"/>
      <w:marBottom w:val="10"/>
      <w:divBdr>
        <w:top w:val="none" w:sz="0" w:space="0" w:color="auto"/>
        <w:left w:val="none" w:sz="0" w:space="0" w:color="auto"/>
        <w:bottom w:val="none" w:sz="0" w:space="0" w:color="auto"/>
        <w:right w:val="none" w:sz="0" w:space="0" w:color="auto"/>
      </w:divBdr>
    </w:div>
    <w:div w:id="1941834195">
      <w:marLeft w:val="0"/>
      <w:marRight w:val="0"/>
      <w:marTop w:val="10"/>
      <w:marBottom w:val="10"/>
      <w:divBdr>
        <w:top w:val="none" w:sz="0" w:space="0" w:color="auto"/>
        <w:left w:val="none" w:sz="0" w:space="0" w:color="auto"/>
        <w:bottom w:val="none" w:sz="0" w:space="0" w:color="auto"/>
        <w:right w:val="none" w:sz="0" w:space="0" w:color="auto"/>
      </w:divBdr>
    </w:div>
    <w:div w:id="1959557767">
      <w:marLeft w:val="0"/>
      <w:marRight w:val="0"/>
      <w:marTop w:val="10"/>
      <w:marBottom w:val="10"/>
      <w:divBdr>
        <w:top w:val="none" w:sz="0" w:space="0" w:color="auto"/>
        <w:left w:val="none" w:sz="0" w:space="0" w:color="auto"/>
        <w:bottom w:val="none" w:sz="0" w:space="0" w:color="auto"/>
        <w:right w:val="none" w:sz="0" w:space="0" w:color="auto"/>
      </w:divBdr>
    </w:div>
    <w:div w:id="1960138747">
      <w:marLeft w:val="0"/>
      <w:marRight w:val="0"/>
      <w:marTop w:val="10"/>
      <w:marBottom w:val="10"/>
      <w:divBdr>
        <w:top w:val="none" w:sz="0" w:space="0" w:color="auto"/>
        <w:left w:val="none" w:sz="0" w:space="0" w:color="auto"/>
        <w:bottom w:val="none" w:sz="0" w:space="0" w:color="auto"/>
        <w:right w:val="none" w:sz="0" w:space="0" w:color="auto"/>
      </w:divBdr>
    </w:div>
    <w:div w:id="2016879335">
      <w:marLeft w:val="0"/>
      <w:marRight w:val="0"/>
      <w:marTop w:val="10"/>
      <w:marBottom w:val="10"/>
      <w:divBdr>
        <w:top w:val="none" w:sz="0" w:space="0" w:color="auto"/>
        <w:left w:val="none" w:sz="0" w:space="0" w:color="auto"/>
        <w:bottom w:val="none" w:sz="0" w:space="0" w:color="auto"/>
        <w:right w:val="none" w:sz="0" w:space="0" w:color="auto"/>
      </w:divBdr>
    </w:div>
    <w:div w:id="2043746041">
      <w:marLeft w:val="0"/>
      <w:marRight w:val="0"/>
      <w:marTop w:val="10"/>
      <w:marBottom w:val="10"/>
      <w:divBdr>
        <w:top w:val="none" w:sz="0" w:space="0" w:color="auto"/>
        <w:left w:val="none" w:sz="0" w:space="0" w:color="auto"/>
        <w:bottom w:val="none" w:sz="0" w:space="0" w:color="auto"/>
        <w:right w:val="none" w:sz="0" w:space="0" w:color="auto"/>
      </w:divBdr>
    </w:div>
    <w:div w:id="2057925880">
      <w:marLeft w:val="0"/>
      <w:marRight w:val="0"/>
      <w:marTop w:val="10"/>
      <w:marBottom w:val="10"/>
      <w:divBdr>
        <w:top w:val="none" w:sz="0" w:space="0" w:color="auto"/>
        <w:left w:val="none" w:sz="0" w:space="0" w:color="auto"/>
        <w:bottom w:val="none" w:sz="0" w:space="0" w:color="auto"/>
        <w:right w:val="none" w:sz="0" w:space="0" w:color="auto"/>
      </w:divBdr>
    </w:div>
    <w:div w:id="2109231459">
      <w:marLeft w:val="0"/>
      <w:marRight w:val="0"/>
      <w:marTop w:val="10"/>
      <w:marBottom w:val="10"/>
      <w:divBdr>
        <w:top w:val="none" w:sz="0" w:space="0" w:color="auto"/>
        <w:left w:val="none" w:sz="0" w:space="0" w:color="auto"/>
        <w:bottom w:val="none" w:sz="0" w:space="0" w:color="auto"/>
        <w:right w:val="none" w:sz="0" w:space="0" w:color="auto"/>
      </w:divBdr>
    </w:div>
    <w:div w:id="2120949692">
      <w:marLeft w:val="0"/>
      <w:marRight w:val="0"/>
      <w:marTop w:val="10"/>
      <w:marBottom w:val="10"/>
      <w:divBdr>
        <w:top w:val="none" w:sz="0" w:space="0" w:color="auto"/>
        <w:left w:val="none" w:sz="0" w:space="0" w:color="auto"/>
        <w:bottom w:val="none" w:sz="0" w:space="0" w:color="auto"/>
        <w:right w:val="none" w:sz="0" w:space="0" w:color="auto"/>
      </w:divBdr>
    </w:div>
    <w:div w:id="2129660590">
      <w:marLeft w:val="0"/>
      <w:marRight w:val="0"/>
      <w:marTop w:val="10"/>
      <w:marBottom w:val="10"/>
      <w:divBdr>
        <w:top w:val="none" w:sz="0" w:space="0" w:color="auto"/>
        <w:left w:val="none" w:sz="0" w:space="0" w:color="auto"/>
        <w:bottom w:val="none" w:sz="0" w:space="0" w:color="auto"/>
        <w:right w:val="none" w:sz="0" w:space="0" w:color="auto"/>
      </w:divBdr>
    </w:div>
    <w:div w:id="21387920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1693</Words>
  <Characters>9653</Characters>
  <Application>Microsoft Office Word</Application>
  <DocSecurity>0</DocSecurity>
  <Lines>80</Lines>
  <Paragraphs>22</Paragraphs>
  <ScaleCrop>false</ScaleCrop>
  <Company/>
  <LinksUpToDate>false</LinksUpToDate>
  <CharactersWithSpaces>11324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2025-04-30T03:18:00Z</dcterms:created>
  <dcterms:modified xsi:type="dcterms:W3CDTF">2025-04-30T03:18:00Z</dcterms:modified>
</cp:coreProperties>
</file>