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C8DD" w14:textId="77777777" w:rsidR="000E7307" w:rsidRDefault="000E7307">
      <w:pPr>
        <w:spacing w:line="500" w:lineRule="atLeast"/>
        <w:jc w:val="center"/>
        <w:divId w:val="1626812847"/>
        <w:rPr>
          <w:rFonts w:ascii="黑体" w:eastAsia="黑体" w:hAnsi="黑体"/>
          <w:sz w:val="36"/>
          <w:szCs w:val="36"/>
        </w:rPr>
      </w:pPr>
      <w:r>
        <w:rPr>
          <w:rFonts w:ascii="黑体" w:eastAsia="黑体" w:hAnsi="黑体" w:hint="eastAsia"/>
          <w:sz w:val="36"/>
          <w:szCs w:val="36"/>
        </w:rPr>
        <w:t>广东省肇庆市中级人民法院</w:t>
      </w:r>
    </w:p>
    <w:p w14:paraId="2076C3F1" w14:textId="77777777" w:rsidR="000E7307" w:rsidRDefault="000E7307">
      <w:pPr>
        <w:spacing w:line="500" w:lineRule="atLeast"/>
        <w:jc w:val="center"/>
        <w:divId w:val="393545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47BF8F" w14:textId="77777777" w:rsidR="000E7307" w:rsidRDefault="000E7307">
      <w:pPr>
        <w:spacing w:line="500" w:lineRule="atLeast"/>
        <w:jc w:val="right"/>
        <w:divId w:val="4748744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242</w:t>
      </w:r>
      <w:r>
        <w:rPr>
          <w:rFonts w:hint="eastAsia"/>
          <w:sz w:val="30"/>
          <w:szCs w:val="30"/>
        </w:rPr>
        <w:t>号</w:t>
      </w:r>
    </w:p>
    <w:p w14:paraId="668C7D9B" w14:textId="77777777" w:rsidR="000E7307" w:rsidRDefault="000E7307">
      <w:pPr>
        <w:spacing w:line="500" w:lineRule="atLeast"/>
        <w:ind w:firstLine="600"/>
        <w:divId w:val="544216803"/>
        <w:rPr>
          <w:rFonts w:hint="eastAsia"/>
          <w:sz w:val="30"/>
          <w:szCs w:val="30"/>
        </w:rPr>
      </w:pPr>
      <w:r>
        <w:rPr>
          <w:rFonts w:hint="eastAsia"/>
          <w:sz w:val="30"/>
          <w:szCs w:val="30"/>
        </w:rPr>
        <w:t>原公诉机关广东省德庆县人民检察院。</w:t>
      </w:r>
    </w:p>
    <w:p w14:paraId="36BB870A" w14:textId="77777777" w:rsidR="000E7307" w:rsidRDefault="000E7307">
      <w:pPr>
        <w:spacing w:line="500" w:lineRule="atLeast"/>
        <w:ind w:firstLine="600"/>
        <w:divId w:val="556356448"/>
        <w:rPr>
          <w:rFonts w:hint="eastAsia"/>
          <w:sz w:val="30"/>
          <w:szCs w:val="30"/>
        </w:rPr>
      </w:pPr>
      <w:r>
        <w:rPr>
          <w:rFonts w:hint="eastAsia"/>
          <w:sz w:val="30"/>
          <w:szCs w:val="30"/>
        </w:rPr>
        <w:t>上诉人（原审被告人）关培光，男，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日出生，汉族，大专文化，原德庆县残疾人联合会理事长，户籍住址广东省德庆县，捕前住广东省德庆县。</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日因涉嫌犯贪污罪被刑事拘留，同年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日被逮捕。现押于德庆县看守所。</w:t>
      </w:r>
    </w:p>
    <w:p w14:paraId="53385B68" w14:textId="77777777" w:rsidR="000E7307" w:rsidRDefault="000E7307">
      <w:pPr>
        <w:spacing w:line="500" w:lineRule="atLeast"/>
        <w:ind w:firstLine="600"/>
        <w:divId w:val="539129456"/>
        <w:rPr>
          <w:rFonts w:hint="eastAsia"/>
          <w:sz w:val="30"/>
          <w:szCs w:val="30"/>
        </w:rPr>
      </w:pPr>
      <w:r>
        <w:rPr>
          <w:rFonts w:hint="eastAsia"/>
          <w:sz w:val="30"/>
          <w:szCs w:val="30"/>
        </w:rPr>
        <w:t>辩护人冼锡光，广东安达信律师事务所律师。</w:t>
      </w:r>
    </w:p>
    <w:p w14:paraId="34177747" w14:textId="77777777" w:rsidR="000E7307" w:rsidRDefault="000E7307">
      <w:pPr>
        <w:spacing w:line="500" w:lineRule="atLeast"/>
        <w:ind w:firstLine="600"/>
        <w:divId w:val="1236627906"/>
        <w:rPr>
          <w:rFonts w:hint="eastAsia"/>
          <w:sz w:val="30"/>
          <w:szCs w:val="30"/>
        </w:rPr>
      </w:pPr>
      <w:r>
        <w:rPr>
          <w:rFonts w:hint="eastAsia"/>
          <w:sz w:val="30"/>
          <w:szCs w:val="30"/>
        </w:rPr>
        <w:t>广东省德庆县人民法院审理广东省德庆县人民检察院指控原审被告人关培光犯贪污罪、玩忽职守罪一案。于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24</w:t>
      </w:r>
      <w:r>
        <w:rPr>
          <w:rFonts w:hint="eastAsia"/>
          <w:sz w:val="30"/>
          <w:szCs w:val="30"/>
        </w:rPr>
        <w:t>号刑事判决。宣判后，原审被告人关培光不服，提出上诉。本院受理后，依法组成合议庭，并于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日公开开庭审理了本案。肇庆市人民检察院指派检察员罗敬文出庭履行职务，上诉人关培光及其辩护人冼锡光到庭参加诉讼。现已审理终结。</w:t>
      </w:r>
    </w:p>
    <w:p w14:paraId="0347B81D" w14:textId="77777777" w:rsidR="000E7307" w:rsidRDefault="000E7307">
      <w:pPr>
        <w:spacing w:line="500" w:lineRule="atLeast"/>
        <w:divId w:val="1278291240"/>
        <w:rPr>
          <w:rFonts w:hint="eastAsia"/>
          <w:sz w:val="30"/>
          <w:szCs w:val="30"/>
        </w:rPr>
      </w:pPr>
      <w:r>
        <w:rPr>
          <w:rFonts w:hint="eastAsia"/>
          <w:sz w:val="30"/>
          <w:szCs w:val="30"/>
        </w:rPr>
        <w:t>原判认定：</w:t>
      </w:r>
    </w:p>
    <w:p w14:paraId="716ED16D" w14:textId="77777777" w:rsidR="000E7307" w:rsidRDefault="000E7307">
      <w:pPr>
        <w:spacing w:line="500" w:lineRule="atLeast"/>
        <w:ind w:firstLine="600"/>
        <w:divId w:val="1873566163"/>
        <w:rPr>
          <w:rFonts w:hint="eastAsia"/>
          <w:sz w:val="30"/>
          <w:szCs w:val="30"/>
        </w:rPr>
      </w:pPr>
      <w:r>
        <w:rPr>
          <w:rFonts w:hint="eastAsia"/>
          <w:sz w:val="30"/>
          <w:szCs w:val="30"/>
        </w:rPr>
        <w:t>一、贪污的事实</w:t>
      </w:r>
    </w:p>
    <w:p w14:paraId="436538D6" w14:textId="77777777" w:rsidR="000E7307" w:rsidRDefault="000E7307">
      <w:pPr>
        <w:spacing w:line="500" w:lineRule="atLeast"/>
        <w:ind w:firstLine="600"/>
        <w:divId w:val="199515486"/>
        <w:rPr>
          <w:rFonts w:hint="eastAsia"/>
          <w:sz w:val="30"/>
          <w:szCs w:val="30"/>
        </w:rPr>
      </w:pPr>
      <w:r>
        <w:rPr>
          <w:rFonts w:hint="eastAsia"/>
          <w:sz w:val="30"/>
          <w:szCs w:val="30"/>
        </w:rPr>
        <w:t>被告人关培光在任德庆县残疾人联合会理事长期间，于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月份将残疾人调查工作录入经费共人民币</w:t>
      </w:r>
      <w:r>
        <w:rPr>
          <w:rFonts w:hint="eastAsia"/>
          <w:sz w:val="30"/>
          <w:szCs w:val="30"/>
        </w:rPr>
        <w:t>35884</w:t>
      </w:r>
      <w:r>
        <w:rPr>
          <w:rFonts w:hint="eastAsia"/>
          <w:sz w:val="30"/>
          <w:szCs w:val="30"/>
        </w:rPr>
        <w:t>元以加班费的名义发给没有从事该项工作的人员。此外，被告人关培光还将虚大的残疾人专项调查培训经费共人民币</w:t>
      </w:r>
      <w:r>
        <w:rPr>
          <w:rFonts w:hint="eastAsia"/>
          <w:sz w:val="30"/>
          <w:szCs w:val="30"/>
        </w:rPr>
        <w:t>20000</w:t>
      </w:r>
      <w:r>
        <w:rPr>
          <w:rFonts w:hint="eastAsia"/>
          <w:sz w:val="30"/>
          <w:szCs w:val="30"/>
        </w:rPr>
        <w:t>多元，与徐某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（已判刑）共同私分了。案发后，被告人关培光和徐某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等人已向德庆县人民检察院退出上述赃款。</w:t>
      </w:r>
    </w:p>
    <w:p w14:paraId="1D424C6D" w14:textId="77777777" w:rsidR="000E7307" w:rsidRDefault="000E7307">
      <w:pPr>
        <w:spacing w:line="500" w:lineRule="atLeast"/>
        <w:ind w:firstLine="600"/>
        <w:divId w:val="2035768637"/>
        <w:rPr>
          <w:rFonts w:hint="eastAsia"/>
          <w:sz w:val="30"/>
          <w:szCs w:val="30"/>
        </w:rPr>
      </w:pPr>
      <w:r>
        <w:rPr>
          <w:rFonts w:hint="eastAsia"/>
          <w:sz w:val="30"/>
          <w:szCs w:val="30"/>
        </w:rPr>
        <w:t>二、玩忽职守的事实</w:t>
      </w:r>
    </w:p>
    <w:p w14:paraId="137AAD8B" w14:textId="77777777" w:rsidR="000E7307" w:rsidRDefault="000E7307">
      <w:pPr>
        <w:spacing w:line="500" w:lineRule="atLeast"/>
        <w:ind w:firstLine="600"/>
        <w:divId w:val="3440388"/>
        <w:rPr>
          <w:rFonts w:hint="eastAsia"/>
          <w:sz w:val="30"/>
          <w:szCs w:val="30"/>
        </w:rPr>
      </w:pPr>
      <w:r>
        <w:rPr>
          <w:rFonts w:hint="eastAsia"/>
          <w:sz w:val="30"/>
          <w:szCs w:val="30"/>
        </w:rPr>
        <w:lastRenderedPageBreak/>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月，被告人关培光在担任德庆县残疾人联合会理事长期间，由于其对单位财务的管理不严，并将其个人印章和其他财务印章给予梁某</w:t>
      </w:r>
      <w:r>
        <w:rPr>
          <w:rFonts w:hint="eastAsia"/>
          <w:sz w:val="30"/>
          <w:szCs w:val="30"/>
        </w:rPr>
        <w:t>2</w:t>
      </w:r>
      <w:r>
        <w:rPr>
          <w:rFonts w:hint="eastAsia"/>
          <w:sz w:val="30"/>
          <w:szCs w:val="30"/>
        </w:rPr>
        <w:t>管理使用，致使梁某</w:t>
      </w:r>
      <w:r>
        <w:rPr>
          <w:rFonts w:hint="eastAsia"/>
          <w:sz w:val="30"/>
          <w:szCs w:val="30"/>
        </w:rPr>
        <w:t>2</w:t>
      </w:r>
      <w:r>
        <w:rPr>
          <w:rFonts w:hint="eastAsia"/>
          <w:sz w:val="30"/>
          <w:szCs w:val="30"/>
        </w:rPr>
        <w:t>先后</w:t>
      </w:r>
      <w:r>
        <w:rPr>
          <w:rFonts w:hint="eastAsia"/>
          <w:sz w:val="30"/>
          <w:szCs w:val="30"/>
        </w:rPr>
        <w:t>4</w:t>
      </w:r>
      <w:r>
        <w:rPr>
          <w:rFonts w:hint="eastAsia"/>
          <w:sz w:val="30"/>
          <w:szCs w:val="30"/>
        </w:rPr>
        <w:t>次以虚报出支套取现金的方式贪污公款共人民币</w:t>
      </w:r>
      <w:r>
        <w:rPr>
          <w:rFonts w:hint="eastAsia"/>
          <w:sz w:val="30"/>
          <w:szCs w:val="30"/>
        </w:rPr>
        <w:t>186646</w:t>
      </w:r>
      <w:r>
        <w:rPr>
          <w:rFonts w:hint="eastAsia"/>
          <w:sz w:val="30"/>
          <w:szCs w:val="30"/>
        </w:rPr>
        <w:t>元；</w:t>
      </w:r>
      <w:r>
        <w:rPr>
          <w:rFonts w:hint="eastAsia"/>
          <w:sz w:val="30"/>
          <w:szCs w:val="30"/>
        </w:rPr>
        <w:t>40</w:t>
      </w:r>
      <w:r>
        <w:rPr>
          <w:rFonts w:hint="eastAsia"/>
          <w:sz w:val="30"/>
          <w:szCs w:val="30"/>
        </w:rPr>
        <w:t>多次挪用公款共人民币</w:t>
      </w:r>
      <w:r>
        <w:rPr>
          <w:rFonts w:hint="eastAsia"/>
          <w:sz w:val="30"/>
          <w:szCs w:val="30"/>
        </w:rPr>
        <w:t>1517080</w:t>
      </w:r>
      <w:r>
        <w:rPr>
          <w:rFonts w:hint="eastAsia"/>
          <w:sz w:val="30"/>
          <w:szCs w:val="30"/>
        </w:rPr>
        <w:t>元。虽然梁某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日向德庆县监察局退出挪用公款共人民币</w:t>
      </w:r>
      <w:r>
        <w:rPr>
          <w:rFonts w:hint="eastAsia"/>
          <w:sz w:val="30"/>
          <w:szCs w:val="30"/>
        </w:rPr>
        <w:t>280000</w:t>
      </w:r>
      <w:r>
        <w:rPr>
          <w:rFonts w:hint="eastAsia"/>
          <w:sz w:val="30"/>
          <w:szCs w:val="30"/>
        </w:rPr>
        <w:t>元，但尚有人民币</w:t>
      </w:r>
      <w:r>
        <w:rPr>
          <w:rFonts w:hint="eastAsia"/>
          <w:sz w:val="30"/>
          <w:szCs w:val="30"/>
        </w:rPr>
        <w:t>1423726</w:t>
      </w:r>
      <w:r>
        <w:rPr>
          <w:rFonts w:hint="eastAsia"/>
          <w:sz w:val="30"/>
          <w:szCs w:val="30"/>
        </w:rPr>
        <w:t>元无法追回。</w:t>
      </w:r>
    </w:p>
    <w:p w14:paraId="64606CF5" w14:textId="77777777" w:rsidR="000E7307" w:rsidRDefault="000E7307">
      <w:pPr>
        <w:spacing w:line="500" w:lineRule="atLeast"/>
        <w:ind w:firstLine="600"/>
        <w:divId w:val="1966814744"/>
        <w:rPr>
          <w:rFonts w:hint="eastAsia"/>
          <w:sz w:val="30"/>
          <w:szCs w:val="30"/>
        </w:rPr>
      </w:pPr>
      <w:r>
        <w:rPr>
          <w:rFonts w:hint="eastAsia"/>
          <w:sz w:val="30"/>
          <w:szCs w:val="30"/>
        </w:rPr>
        <w:t>原判认定上述事实有干部履历表、银行支票、专项调查经费说明等书证及证人证言、被告人的供述与辩解等证据证实。</w:t>
      </w:r>
    </w:p>
    <w:p w14:paraId="6240ED6F" w14:textId="77777777" w:rsidR="000E7307" w:rsidRDefault="000E7307">
      <w:pPr>
        <w:spacing w:line="500" w:lineRule="atLeast"/>
        <w:ind w:firstLine="600"/>
        <w:divId w:val="1113283081"/>
        <w:rPr>
          <w:rFonts w:hint="eastAsia"/>
          <w:sz w:val="30"/>
          <w:szCs w:val="30"/>
        </w:rPr>
      </w:pPr>
      <w:r>
        <w:rPr>
          <w:rFonts w:hint="eastAsia"/>
          <w:sz w:val="30"/>
          <w:szCs w:val="30"/>
        </w:rPr>
        <w:t>原判认为，被告人关培光利用职务上的便利，侵吞公款人民币</w:t>
      </w:r>
      <w:r>
        <w:rPr>
          <w:rFonts w:hint="eastAsia"/>
          <w:sz w:val="30"/>
          <w:szCs w:val="30"/>
        </w:rPr>
        <w:t>55884</w:t>
      </w:r>
      <w:r>
        <w:rPr>
          <w:rFonts w:hint="eastAsia"/>
          <w:sz w:val="30"/>
          <w:szCs w:val="30"/>
        </w:rPr>
        <w:t>元，数额较大，其行为已构成贪污罪。同时，被告人关培光在担任德庆县残疾人联合会理事长期间，在工作中不负责任，不认真依法履行职务，对单位财务的管理不严，致使国家财产遭受重大损失，其行为已构成玩忽职守罪。依法应对被告人关培光实行数罪并罚。鉴于被告人关培光归案后能如实供述其犯贪污罪和玩忽职守罪的犯罪事实，且其已退出贪污违法所得赃款，依法可以从轻处罚。据此，依照《中华人民共和国刑法》第三百九十七条第一款、第三百八十二条、第三百八十三条第一款第（一）项和第三款、第六十九条、第六十七条第三款、第六十四条、第五十二条、第五十三条和最高人民法院、最高人民检察院《关于办理渎职刑事案件适用法律若干问题的解释（一）》第一条第一款第（二）项及最高人民法院、最高人民检察院《关于办理贪污贿赂刑事案件适用法律若干问题的解释》第一条第一款、第十六条、第十八条、第十九条及最高人民法院《关于适</w:t>
      </w:r>
      <w:r>
        <w:rPr>
          <w:rFonts w:hint="eastAsia"/>
          <w:sz w:val="30"/>
          <w:szCs w:val="30"/>
        </w:rPr>
        <w:t>用</w:t>
      </w:r>
      <w:r>
        <w:rPr>
          <w:rFonts w:hint="eastAsia"/>
          <w:sz w:val="30"/>
          <w:szCs w:val="30"/>
        </w:rPr>
        <w:t>的解释》第三百六十五条的规定，判决：一、被告人关培光犯贪污罪，判处有期徒刑八个月，并处罚金人民币</w:t>
      </w:r>
      <w:r>
        <w:rPr>
          <w:rFonts w:hint="eastAsia"/>
          <w:sz w:val="30"/>
          <w:szCs w:val="30"/>
        </w:rPr>
        <w:t>10</w:t>
      </w:r>
      <w:r>
        <w:rPr>
          <w:rFonts w:hint="eastAsia"/>
          <w:sz w:val="30"/>
          <w:szCs w:val="30"/>
        </w:rPr>
        <w:t>万元；犯玩忽职守罪，判处有期徒刑二年八个月。总和刑期三年四个月，并处罚金人民币</w:t>
      </w:r>
      <w:r>
        <w:rPr>
          <w:rFonts w:hint="eastAsia"/>
          <w:sz w:val="30"/>
          <w:szCs w:val="30"/>
        </w:rPr>
        <w:t>10</w:t>
      </w:r>
      <w:r>
        <w:rPr>
          <w:rFonts w:hint="eastAsia"/>
          <w:sz w:val="30"/>
          <w:szCs w:val="30"/>
        </w:rPr>
        <w:t>万元，决定执行有期徒刑三年，并处罚金人民币</w:t>
      </w:r>
      <w:r>
        <w:rPr>
          <w:rFonts w:hint="eastAsia"/>
          <w:sz w:val="30"/>
          <w:szCs w:val="30"/>
        </w:rPr>
        <w:t>10</w:t>
      </w:r>
      <w:r>
        <w:rPr>
          <w:rFonts w:hint="eastAsia"/>
          <w:sz w:val="30"/>
          <w:szCs w:val="30"/>
        </w:rPr>
        <w:t>万元。二、对德庆县人民检察院没有随案移送的涉案金额人民币</w:t>
      </w:r>
      <w:r>
        <w:rPr>
          <w:rFonts w:hint="eastAsia"/>
          <w:sz w:val="30"/>
          <w:szCs w:val="30"/>
        </w:rPr>
        <w:t>55884</w:t>
      </w:r>
      <w:r>
        <w:rPr>
          <w:rFonts w:hint="eastAsia"/>
          <w:sz w:val="30"/>
          <w:szCs w:val="30"/>
        </w:rPr>
        <w:t>元，由德庆县人民检察院依法处理。</w:t>
      </w:r>
    </w:p>
    <w:p w14:paraId="6FE1B3E2" w14:textId="77777777" w:rsidR="000E7307" w:rsidRDefault="000E7307">
      <w:pPr>
        <w:spacing w:line="500" w:lineRule="atLeast"/>
        <w:ind w:firstLine="600"/>
        <w:divId w:val="1038043223"/>
        <w:rPr>
          <w:rFonts w:hint="eastAsia"/>
          <w:sz w:val="30"/>
          <w:szCs w:val="30"/>
        </w:rPr>
      </w:pPr>
      <w:r>
        <w:rPr>
          <w:rFonts w:hint="eastAsia"/>
          <w:sz w:val="30"/>
          <w:szCs w:val="30"/>
        </w:rPr>
        <w:t>上诉人关培光上诉提出：一、其只是得到办公室主任梁某</w:t>
      </w:r>
      <w:r>
        <w:rPr>
          <w:rFonts w:hint="eastAsia"/>
          <w:sz w:val="30"/>
          <w:szCs w:val="30"/>
        </w:rPr>
        <w:t>2</w:t>
      </w:r>
      <w:r>
        <w:rPr>
          <w:rFonts w:hint="eastAsia"/>
          <w:sz w:val="30"/>
          <w:szCs w:val="30"/>
        </w:rPr>
        <w:t>、副理事长徐某</w:t>
      </w:r>
      <w:r>
        <w:rPr>
          <w:rFonts w:hint="eastAsia"/>
          <w:sz w:val="30"/>
          <w:szCs w:val="30"/>
        </w:rPr>
        <w:t>1</w:t>
      </w:r>
      <w:r>
        <w:rPr>
          <w:rFonts w:hint="eastAsia"/>
          <w:sz w:val="30"/>
          <w:szCs w:val="30"/>
        </w:rPr>
        <w:t>、就业股长李某</w:t>
      </w:r>
      <w:r>
        <w:rPr>
          <w:rFonts w:hint="eastAsia"/>
          <w:sz w:val="30"/>
          <w:szCs w:val="30"/>
        </w:rPr>
        <w:t>1</w:t>
      </w:r>
      <w:r>
        <w:rPr>
          <w:rFonts w:hint="eastAsia"/>
          <w:sz w:val="30"/>
          <w:szCs w:val="30"/>
        </w:rPr>
        <w:t>送到办公室的</w:t>
      </w:r>
      <w:r>
        <w:rPr>
          <w:rFonts w:hint="eastAsia"/>
          <w:sz w:val="30"/>
          <w:szCs w:val="30"/>
        </w:rPr>
        <w:t>13100</w:t>
      </w:r>
      <w:r>
        <w:rPr>
          <w:rFonts w:hint="eastAsia"/>
          <w:sz w:val="30"/>
          <w:szCs w:val="30"/>
        </w:rPr>
        <w:t>多元，而且其在案发后第二天就将该款项交给徐某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退给检察院。原判认定其利用职务便利侵吞公款</w:t>
      </w:r>
      <w:r>
        <w:rPr>
          <w:rFonts w:hint="eastAsia"/>
          <w:sz w:val="30"/>
          <w:szCs w:val="30"/>
        </w:rPr>
        <w:t>55884</w:t>
      </w:r>
      <w:r>
        <w:rPr>
          <w:rFonts w:hint="eastAsia"/>
          <w:sz w:val="30"/>
          <w:szCs w:val="30"/>
        </w:rPr>
        <w:t>元，并以此作为量刑，不符合实际，请求重新审理。二、其作为单位领导对梁某</w:t>
      </w:r>
      <w:r>
        <w:rPr>
          <w:rFonts w:hint="eastAsia"/>
          <w:sz w:val="30"/>
          <w:szCs w:val="30"/>
        </w:rPr>
        <w:t>2</w:t>
      </w:r>
      <w:r>
        <w:rPr>
          <w:rFonts w:hint="eastAsia"/>
          <w:sz w:val="30"/>
          <w:szCs w:val="30"/>
        </w:rPr>
        <w:t>贪污</w:t>
      </w:r>
      <w:r>
        <w:rPr>
          <w:rFonts w:hint="eastAsia"/>
          <w:sz w:val="30"/>
          <w:szCs w:val="30"/>
        </w:rPr>
        <w:t>170</w:t>
      </w:r>
      <w:r>
        <w:rPr>
          <w:rFonts w:hint="eastAsia"/>
          <w:sz w:val="30"/>
          <w:szCs w:val="30"/>
        </w:rPr>
        <w:t>万元负有领导责任，但其能积极配合司法机关，认罪态度较好，是初犯、偶犯，请求从轻处罚。在庭审期间，上诉人关培光提出，梁某</w:t>
      </w:r>
      <w:r>
        <w:rPr>
          <w:rFonts w:hint="eastAsia"/>
          <w:sz w:val="30"/>
          <w:szCs w:val="30"/>
        </w:rPr>
        <w:t>2</w:t>
      </w:r>
      <w:r>
        <w:rPr>
          <w:rFonts w:hint="eastAsia"/>
          <w:sz w:val="30"/>
          <w:szCs w:val="30"/>
        </w:rPr>
        <w:t>盗用单位出纳的账号密码、支票实施贪污、挪用公款的犯罪，而造成的国家损失，该损失并非关培光的行为造成，不应承担刑事责任。</w:t>
      </w:r>
    </w:p>
    <w:p w14:paraId="40BEC8E8" w14:textId="77777777" w:rsidR="000E7307" w:rsidRDefault="000E7307">
      <w:pPr>
        <w:spacing w:line="500" w:lineRule="atLeast"/>
        <w:ind w:firstLine="600"/>
        <w:divId w:val="1253778904"/>
        <w:rPr>
          <w:rFonts w:hint="eastAsia"/>
          <w:sz w:val="30"/>
          <w:szCs w:val="30"/>
        </w:rPr>
      </w:pPr>
      <w:r>
        <w:rPr>
          <w:rFonts w:hint="eastAsia"/>
          <w:sz w:val="30"/>
          <w:szCs w:val="30"/>
        </w:rPr>
        <w:t>辩护人冼锡光提出的辩护意见：一、被告人关培光的行为不构成贪污罪。（一）被告人关培光将人民币</w:t>
      </w:r>
      <w:r>
        <w:rPr>
          <w:rFonts w:hint="eastAsia"/>
          <w:sz w:val="30"/>
          <w:szCs w:val="30"/>
        </w:rPr>
        <w:t>35884</w:t>
      </w:r>
      <w:r>
        <w:rPr>
          <w:rFonts w:hint="eastAsia"/>
          <w:sz w:val="30"/>
          <w:szCs w:val="30"/>
        </w:rPr>
        <w:t>元以单位的名义给单位向全体员工发放加班费，是经过单位领导共同讨论决定，是集体的意志行为，该行为属于私分国有资产并非共同贪污。关培光自己并没有非法占有该笔费用的主观故意，给员工发放加班费的主意是李某</w:t>
      </w:r>
      <w:r>
        <w:rPr>
          <w:rFonts w:hint="eastAsia"/>
          <w:sz w:val="30"/>
          <w:szCs w:val="30"/>
        </w:rPr>
        <w:t>1</w:t>
      </w:r>
      <w:r>
        <w:rPr>
          <w:rFonts w:hint="eastAsia"/>
          <w:sz w:val="30"/>
          <w:szCs w:val="30"/>
        </w:rPr>
        <w:t>提出，分配加班费不是关培光操作，关培光在同意给全体员工发放加班费时，自己并没有要求分得，只是被动的分得该款。综上，关培光主观上没有将财产据为已有的目的，其本质是为了本单位职工谋取“非法”利益，以调动职工工作积极性，虽做法不可取，但这仅是违纪、违规行为，尚未达到私分国有资产罪的刑事立案标准。（二）对于被告人关培光将人民币</w:t>
      </w:r>
      <w:r>
        <w:rPr>
          <w:rFonts w:hint="eastAsia"/>
          <w:sz w:val="30"/>
          <w:szCs w:val="30"/>
        </w:rPr>
        <w:t>23823</w:t>
      </w:r>
      <w:r>
        <w:rPr>
          <w:rFonts w:hint="eastAsia"/>
          <w:sz w:val="30"/>
          <w:szCs w:val="30"/>
        </w:rPr>
        <w:t>元残联培训经费分给其本人和徐某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的行为，虽然该行为符合贪污罪的特征，但因犯罪数额未达到刑法及司法解释“数额较大”的立案追诉标准，因此也不能认定关培光构成贪污罪。综上所述，辩护人认为关培光涉嫌私分国有资产的</w:t>
      </w:r>
      <w:r>
        <w:rPr>
          <w:rFonts w:hint="eastAsia"/>
          <w:sz w:val="30"/>
          <w:szCs w:val="30"/>
        </w:rPr>
        <w:t>35884</w:t>
      </w:r>
      <w:r>
        <w:rPr>
          <w:rFonts w:hint="eastAsia"/>
          <w:sz w:val="30"/>
          <w:szCs w:val="30"/>
        </w:rPr>
        <w:t>元（关培光实际分得</w:t>
      </w:r>
      <w:r>
        <w:rPr>
          <w:rFonts w:hint="eastAsia"/>
          <w:sz w:val="30"/>
          <w:szCs w:val="30"/>
        </w:rPr>
        <w:t>7000</w:t>
      </w:r>
      <w:r>
        <w:rPr>
          <w:rFonts w:hint="eastAsia"/>
          <w:sz w:val="30"/>
          <w:szCs w:val="30"/>
        </w:rPr>
        <w:t>元）不能认定为贪污数额，该数额又未达到私分国有资产罪的立案标准，因此不能认定为犯罪；而涉嫌“贪污”的</w:t>
      </w:r>
      <w:r>
        <w:rPr>
          <w:rFonts w:hint="eastAsia"/>
          <w:sz w:val="30"/>
          <w:szCs w:val="30"/>
        </w:rPr>
        <w:t>23823</w:t>
      </w:r>
      <w:r>
        <w:rPr>
          <w:rFonts w:hint="eastAsia"/>
          <w:sz w:val="30"/>
          <w:szCs w:val="30"/>
        </w:rPr>
        <w:t>元（关培光实际分得</w:t>
      </w:r>
      <w:r>
        <w:rPr>
          <w:rFonts w:hint="eastAsia"/>
          <w:sz w:val="30"/>
          <w:szCs w:val="30"/>
        </w:rPr>
        <w:t>6000</w:t>
      </w:r>
      <w:r>
        <w:rPr>
          <w:rFonts w:hint="eastAsia"/>
          <w:sz w:val="30"/>
          <w:szCs w:val="30"/>
        </w:rPr>
        <w:t>元），又未达到贪污罪“数额较大”的立案标准，也不能认定为犯罪。起诉书指控被告人关培光贪污</w:t>
      </w:r>
      <w:r>
        <w:rPr>
          <w:rFonts w:hint="eastAsia"/>
          <w:sz w:val="30"/>
          <w:szCs w:val="30"/>
        </w:rPr>
        <w:t>597</w:t>
      </w:r>
      <w:r>
        <w:rPr>
          <w:rFonts w:hint="eastAsia"/>
          <w:sz w:val="30"/>
          <w:szCs w:val="30"/>
        </w:rPr>
        <w:t>07</w:t>
      </w:r>
      <w:r>
        <w:rPr>
          <w:rFonts w:hint="eastAsia"/>
          <w:sz w:val="30"/>
          <w:szCs w:val="30"/>
        </w:rPr>
        <w:t>元定性不准确，没有充分的法律依据。二、对公诉机关指控被告人关培光构成玩忽职守罪没有异议。但被告人关培光认罪态度好，属于初犯、偶犯，建议对被告人关培光适用缓刑。辩护人在庭审期间提出，梁某</w:t>
      </w:r>
      <w:r>
        <w:rPr>
          <w:rFonts w:hint="eastAsia"/>
          <w:sz w:val="30"/>
          <w:szCs w:val="30"/>
        </w:rPr>
        <w:t>2</w:t>
      </w:r>
      <w:r>
        <w:rPr>
          <w:rFonts w:hint="eastAsia"/>
          <w:sz w:val="30"/>
          <w:szCs w:val="30"/>
        </w:rPr>
        <w:t>贪污、挪用公款的犯罪行为造成的国家损失，不应由关培光承担刑事责任。</w:t>
      </w:r>
    </w:p>
    <w:p w14:paraId="722E4405" w14:textId="77777777" w:rsidR="000E7307" w:rsidRDefault="000E7307">
      <w:pPr>
        <w:spacing w:line="500" w:lineRule="atLeast"/>
        <w:ind w:firstLine="600"/>
        <w:divId w:val="1922328149"/>
        <w:rPr>
          <w:rFonts w:hint="eastAsia"/>
          <w:sz w:val="30"/>
          <w:szCs w:val="30"/>
        </w:rPr>
      </w:pPr>
      <w:r>
        <w:rPr>
          <w:rFonts w:hint="eastAsia"/>
          <w:sz w:val="30"/>
          <w:szCs w:val="30"/>
        </w:rPr>
        <w:t>肇庆市人民检察院出庭意见认为：一、上诉人关培光同意分发调查费</w:t>
      </w:r>
      <w:r>
        <w:rPr>
          <w:rFonts w:hint="eastAsia"/>
          <w:sz w:val="30"/>
          <w:szCs w:val="30"/>
        </w:rPr>
        <w:t>35884</w:t>
      </w:r>
      <w:r>
        <w:rPr>
          <w:rFonts w:hint="eastAsia"/>
          <w:sz w:val="30"/>
          <w:szCs w:val="30"/>
        </w:rPr>
        <w:t>元的行为应定性为私分国有资产行为：（一）关培光并非分发调查经费这件事的发起者，其本质上非法占有的主观故意并不明显，且其主要动机是为了提高单位工作人员的工作积极性，改善福利待遇，从而同意了徐某</w:t>
      </w:r>
      <w:r>
        <w:rPr>
          <w:rFonts w:hint="eastAsia"/>
          <w:sz w:val="30"/>
          <w:szCs w:val="30"/>
        </w:rPr>
        <w:t>1</w:t>
      </w:r>
      <w:r>
        <w:rPr>
          <w:rFonts w:hint="eastAsia"/>
          <w:sz w:val="30"/>
          <w:szCs w:val="30"/>
        </w:rPr>
        <w:t>等人的提议，因此不能单纯认定关培光具有非法占有公共财物的主观故意。（二）分发调查经费的行为虽在帐目上采取了隐瞒手段，但分发过程在单位内部并不具有秘密性，该行为更符合在单位意志的支配下集体私分的行为，更符合以单位名义分发国有资产的特征。综上，关培光同意分发调查经费</w:t>
      </w:r>
      <w:r>
        <w:rPr>
          <w:rFonts w:hint="eastAsia"/>
          <w:sz w:val="30"/>
          <w:szCs w:val="30"/>
        </w:rPr>
        <w:t>35884</w:t>
      </w:r>
      <w:r>
        <w:rPr>
          <w:rFonts w:hint="eastAsia"/>
          <w:sz w:val="30"/>
          <w:szCs w:val="30"/>
        </w:rPr>
        <w:t>的行为更符合私分国有资产的行为特征，不应该以贪污罪定罪处罚。鉴于未达到私分国有资产罪的立案追诉标准，因此该行为也不能以私分国有资产罪定罪处罚。二、上诉人关培光等四人套取培训费经费</w:t>
      </w:r>
      <w:r>
        <w:rPr>
          <w:rFonts w:hint="eastAsia"/>
          <w:sz w:val="30"/>
          <w:szCs w:val="30"/>
        </w:rPr>
        <w:t>2</w:t>
      </w:r>
      <w:r>
        <w:rPr>
          <w:rFonts w:hint="eastAsia"/>
          <w:sz w:val="30"/>
          <w:szCs w:val="30"/>
        </w:rPr>
        <w:t>万多元的行为应定性为贪污行为，但由于该笔款项的数额并未达到贪污罪的立案追诉标准，因此该行为不能以贪污罪定罪处罚。三、上诉人关培光任德庆残联理事长期间，严重不负责任，对其本人的印章疏于保管，对该单位的财产疏于管理，致使该梁某</w:t>
      </w:r>
      <w:r>
        <w:rPr>
          <w:rFonts w:hint="eastAsia"/>
          <w:sz w:val="30"/>
          <w:szCs w:val="30"/>
        </w:rPr>
        <w:t>2</w:t>
      </w:r>
      <w:r>
        <w:rPr>
          <w:rFonts w:hint="eastAsia"/>
          <w:sz w:val="30"/>
          <w:szCs w:val="30"/>
        </w:rPr>
        <w:t>利用其印章贪污、挪用公款，造成</w:t>
      </w:r>
      <w:r>
        <w:rPr>
          <w:rFonts w:hint="eastAsia"/>
          <w:sz w:val="30"/>
          <w:szCs w:val="30"/>
        </w:rPr>
        <w:t>1423726</w:t>
      </w:r>
      <w:r>
        <w:rPr>
          <w:rFonts w:hint="eastAsia"/>
          <w:sz w:val="30"/>
          <w:szCs w:val="30"/>
        </w:rPr>
        <w:t>元无法追回，给国家造成重大的经济损失，其行为构成玩忽职守罪，一审法院认定关培光犯玩忽职守罪定性正确，量</w:t>
      </w:r>
      <w:r>
        <w:rPr>
          <w:rFonts w:hint="eastAsia"/>
          <w:sz w:val="30"/>
          <w:szCs w:val="30"/>
        </w:rPr>
        <w:t>刑恰当。</w:t>
      </w:r>
    </w:p>
    <w:p w14:paraId="73F4688D" w14:textId="77777777" w:rsidR="000E7307" w:rsidRDefault="000E7307">
      <w:pPr>
        <w:spacing w:line="500" w:lineRule="atLeast"/>
        <w:ind w:firstLine="600"/>
        <w:divId w:val="2074741292"/>
        <w:rPr>
          <w:rFonts w:hint="eastAsia"/>
          <w:sz w:val="30"/>
          <w:szCs w:val="30"/>
        </w:rPr>
      </w:pPr>
      <w:r>
        <w:rPr>
          <w:rFonts w:hint="eastAsia"/>
          <w:sz w:val="30"/>
          <w:szCs w:val="30"/>
        </w:rPr>
        <w:t>经审理查明：</w:t>
      </w:r>
    </w:p>
    <w:p w14:paraId="025BE96E" w14:textId="77777777" w:rsidR="000E7307" w:rsidRDefault="000E7307">
      <w:pPr>
        <w:spacing w:line="500" w:lineRule="atLeast"/>
        <w:ind w:firstLine="600"/>
        <w:divId w:val="1110783375"/>
        <w:rPr>
          <w:rFonts w:hint="eastAsia"/>
          <w:sz w:val="30"/>
          <w:szCs w:val="30"/>
        </w:rPr>
      </w:pPr>
      <w:r>
        <w:rPr>
          <w:rFonts w:hint="eastAsia"/>
          <w:sz w:val="30"/>
          <w:szCs w:val="30"/>
        </w:rPr>
        <w:t>一、私分国有资产的事实</w:t>
      </w:r>
    </w:p>
    <w:p w14:paraId="1B16CC59" w14:textId="77777777" w:rsidR="000E7307" w:rsidRDefault="000E7307">
      <w:pPr>
        <w:spacing w:line="500" w:lineRule="atLeast"/>
        <w:ind w:firstLine="600"/>
        <w:divId w:val="1102651651"/>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月，上诉人关培光在担任德庆县残疾人联合会（以下简称德庆残联）理事长期间，经李某</w:t>
      </w:r>
      <w:r>
        <w:rPr>
          <w:rFonts w:hint="eastAsia"/>
          <w:sz w:val="30"/>
          <w:szCs w:val="30"/>
        </w:rPr>
        <w:t>1</w:t>
      </w:r>
      <w:r>
        <w:rPr>
          <w:rFonts w:hint="eastAsia"/>
          <w:sz w:val="30"/>
          <w:szCs w:val="30"/>
        </w:rPr>
        <w:t>（康复教育股负责人）、徐某</w:t>
      </w:r>
      <w:r>
        <w:rPr>
          <w:rFonts w:hint="eastAsia"/>
          <w:sz w:val="30"/>
          <w:szCs w:val="30"/>
        </w:rPr>
        <w:t>1</w:t>
      </w:r>
      <w:r>
        <w:rPr>
          <w:rFonts w:hint="eastAsia"/>
          <w:sz w:val="30"/>
          <w:szCs w:val="30"/>
        </w:rPr>
        <w:t>（副理事长）提议，关培光与李某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（办公室主任）商议后，决定用广东省残疾人联合会下拨给德庆残联的残疾人调查工作专项经费给干部职工发放“加班费”。此后，李某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三人及其组织的部分职工虚报参与调查人员的方式套取残疾人调查工作专项经费共</w:t>
      </w:r>
      <w:r>
        <w:rPr>
          <w:rFonts w:hint="eastAsia"/>
          <w:sz w:val="30"/>
          <w:szCs w:val="30"/>
        </w:rPr>
        <w:t>47234</w:t>
      </w:r>
      <w:r>
        <w:rPr>
          <w:rFonts w:hint="eastAsia"/>
          <w:sz w:val="30"/>
          <w:szCs w:val="30"/>
        </w:rPr>
        <w:t>元，并以“加班费”的名义私分给德庆残联全体干部职工（包括已退休的梁某</w:t>
      </w:r>
      <w:r>
        <w:rPr>
          <w:rFonts w:hint="eastAsia"/>
          <w:sz w:val="30"/>
          <w:szCs w:val="30"/>
        </w:rPr>
        <w:t>4</w:t>
      </w:r>
      <w:r>
        <w:rPr>
          <w:rFonts w:hint="eastAsia"/>
          <w:sz w:val="30"/>
          <w:szCs w:val="30"/>
        </w:rPr>
        <w:t>）及抽调到残联协助残疾人调查工作的人员，其中关培光分得</w:t>
      </w:r>
      <w:r>
        <w:rPr>
          <w:rFonts w:hint="eastAsia"/>
          <w:sz w:val="30"/>
          <w:szCs w:val="30"/>
        </w:rPr>
        <w:t>7193.50</w:t>
      </w:r>
      <w:r>
        <w:rPr>
          <w:rFonts w:hint="eastAsia"/>
          <w:sz w:val="30"/>
          <w:szCs w:val="30"/>
        </w:rPr>
        <w:t>元。</w:t>
      </w:r>
    </w:p>
    <w:p w14:paraId="54AA2C54" w14:textId="77777777" w:rsidR="000E7307" w:rsidRDefault="000E7307">
      <w:pPr>
        <w:spacing w:line="500" w:lineRule="atLeast"/>
        <w:ind w:firstLine="600"/>
        <w:divId w:val="2075929497"/>
        <w:rPr>
          <w:rFonts w:hint="eastAsia"/>
          <w:sz w:val="30"/>
          <w:szCs w:val="30"/>
        </w:rPr>
      </w:pPr>
      <w:r>
        <w:rPr>
          <w:rFonts w:hint="eastAsia"/>
          <w:sz w:val="30"/>
          <w:szCs w:val="30"/>
        </w:rPr>
        <w:t>认定上述事实，有经原审庭审质证、认定的如下证据证实：</w:t>
      </w:r>
    </w:p>
    <w:p w14:paraId="1F7373A0" w14:textId="77777777" w:rsidR="000E7307" w:rsidRDefault="000E7307">
      <w:pPr>
        <w:spacing w:line="500" w:lineRule="atLeast"/>
        <w:ind w:firstLine="600"/>
        <w:divId w:val="692343591"/>
        <w:rPr>
          <w:rFonts w:hint="eastAsia"/>
          <w:sz w:val="30"/>
          <w:szCs w:val="30"/>
        </w:rPr>
      </w:pPr>
      <w:r>
        <w:rPr>
          <w:rFonts w:hint="eastAsia"/>
          <w:sz w:val="30"/>
          <w:szCs w:val="30"/>
        </w:rPr>
        <w:t>1</w:t>
      </w:r>
      <w:r>
        <w:rPr>
          <w:rFonts w:hint="eastAsia"/>
          <w:sz w:val="30"/>
          <w:szCs w:val="30"/>
        </w:rPr>
        <w:t>、广东省残联关于下拨全国残疾人基本服务状况和需求专项调查经费的通知、广东省财政厅关于安排</w:t>
      </w:r>
      <w:r>
        <w:rPr>
          <w:rFonts w:hint="eastAsia"/>
          <w:sz w:val="30"/>
          <w:szCs w:val="30"/>
        </w:rPr>
        <w:t>2015</w:t>
      </w:r>
      <w:r>
        <w:rPr>
          <w:rFonts w:hint="eastAsia"/>
          <w:sz w:val="30"/>
          <w:szCs w:val="30"/>
        </w:rPr>
        <w:t>年度中央专项彩票公益金补助残疾人事业资金的通知、肇庆市财政局、残联关于下达市级财政补助残疾专项调查工作经费的通知，证明省、市二级政府下拨给德庆残联残疾人调查工作专项经费的情况及要求根据当地参加专项调查工作的人员情况，制定适合当地情况的补贴方案，严格按照实名制给予补贴。</w:t>
      </w:r>
    </w:p>
    <w:p w14:paraId="2B278430" w14:textId="77777777" w:rsidR="000E7307" w:rsidRDefault="000E7307">
      <w:pPr>
        <w:spacing w:line="500" w:lineRule="atLeast"/>
        <w:ind w:firstLine="600"/>
        <w:divId w:val="825439836"/>
        <w:rPr>
          <w:rFonts w:hint="eastAsia"/>
          <w:sz w:val="30"/>
          <w:szCs w:val="30"/>
        </w:rPr>
      </w:pPr>
      <w:r>
        <w:rPr>
          <w:rFonts w:hint="eastAsia"/>
          <w:sz w:val="30"/>
          <w:szCs w:val="30"/>
        </w:rPr>
        <w:t>2</w:t>
      </w:r>
      <w:r>
        <w:rPr>
          <w:rFonts w:hint="eastAsia"/>
          <w:sz w:val="30"/>
          <w:szCs w:val="30"/>
        </w:rPr>
        <w:t>、全国残疾人基本服务状况和需求专项调查残疾人基础信息核查工作方案、专项资金分配方案，证明德庆残联对省下拨的专项经费</w:t>
      </w:r>
      <w:r>
        <w:rPr>
          <w:rFonts w:hint="eastAsia"/>
          <w:sz w:val="30"/>
          <w:szCs w:val="30"/>
        </w:rPr>
        <w:t>33.41</w:t>
      </w:r>
      <w:r>
        <w:rPr>
          <w:rFonts w:hint="eastAsia"/>
          <w:sz w:val="30"/>
          <w:szCs w:val="30"/>
        </w:rPr>
        <w:t>万元，期中</w:t>
      </w:r>
      <w:r>
        <w:rPr>
          <w:rFonts w:hint="eastAsia"/>
          <w:sz w:val="30"/>
          <w:szCs w:val="30"/>
        </w:rPr>
        <w:t>267280</w:t>
      </w:r>
      <w:r>
        <w:rPr>
          <w:rFonts w:hint="eastAsia"/>
          <w:sz w:val="30"/>
          <w:szCs w:val="30"/>
        </w:rPr>
        <w:t>元用于专项调查入户资金，</w:t>
      </w:r>
      <w:r>
        <w:rPr>
          <w:rFonts w:hint="eastAsia"/>
          <w:sz w:val="30"/>
          <w:szCs w:val="30"/>
        </w:rPr>
        <w:t>66820</w:t>
      </w:r>
      <w:r>
        <w:rPr>
          <w:rFonts w:hint="eastAsia"/>
          <w:sz w:val="30"/>
          <w:szCs w:val="30"/>
        </w:rPr>
        <w:t>元用于调查数据录入资金。</w:t>
      </w:r>
    </w:p>
    <w:p w14:paraId="2606EEB8" w14:textId="77777777" w:rsidR="000E7307" w:rsidRDefault="000E7307">
      <w:pPr>
        <w:spacing w:line="500" w:lineRule="atLeast"/>
        <w:ind w:firstLine="600"/>
        <w:divId w:val="1836652213"/>
        <w:rPr>
          <w:rFonts w:hint="eastAsia"/>
          <w:sz w:val="30"/>
          <w:szCs w:val="30"/>
        </w:rPr>
      </w:pPr>
      <w:r>
        <w:rPr>
          <w:rFonts w:hint="eastAsia"/>
          <w:sz w:val="30"/>
          <w:szCs w:val="30"/>
        </w:rPr>
        <w:t>3</w:t>
      </w:r>
      <w:r>
        <w:rPr>
          <w:rFonts w:hint="eastAsia"/>
          <w:sz w:val="30"/>
          <w:szCs w:val="30"/>
        </w:rPr>
        <w:t>、德庆县残疾人联合会在中国工商银行德庆支行开的账户</w:t>
      </w:r>
      <w:r>
        <w:rPr>
          <w:rFonts w:hint="eastAsia"/>
          <w:sz w:val="30"/>
          <w:szCs w:val="30"/>
        </w:rPr>
        <w:t>20</w:t>
      </w:r>
      <w:r>
        <w:rPr>
          <w:rFonts w:hint="eastAsia"/>
          <w:sz w:val="30"/>
          <w:szCs w:val="30"/>
        </w:rPr>
        <w:t>×××</w:t>
      </w:r>
      <w:r>
        <w:rPr>
          <w:rFonts w:hint="eastAsia"/>
          <w:sz w:val="30"/>
          <w:szCs w:val="30"/>
        </w:rPr>
        <w:t>67</w:t>
      </w:r>
      <w:r>
        <w:rPr>
          <w:rFonts w:hint="eastAsia"/>
          <w:sz w:val="30"/>
          <w:szCs w:val="30"/>
        </w:rPr>
        <w:t>交易流水，证明德庆残联调查经费的发放情况，其中于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日向董某</w:t>
      </w:r>
      <w:r>
        <w:rPr>
          <w:rFonts w:hint="eastAsia"/>
          <w:sz w:val="30"/>
          <w:szCs w:val="30"/>
        </w:rPr>
        <w:t>1</w:t>
      </w:r>
      <w:r>
        <w:rPr>
          <w:rFonts w:hint="eastAsia"/>
          <w:sz w:val="30"/>
          <w:szCs w:val="30"/>
        </w:rPr>
        <w:t>等、梁某</w:t>
      </w:r>
      <w:r>
        <w:rPr>
          <w:rFonts w:hint="eastAsia"/>
          <w:sz w:val="30"/>
          <w:szCs w:val="30"/>
        </w:rPr>
        <w:t>1</w:t>
      </w:r>
      <w:r>
        <w:rPr>
          <w:rFonts w:hint="eastAsia"/>
          <w:sz w:val="30"/>
          <w:szCs w:val="30"/>
        </w:rPr>
        <w:t>、刘某等人转账支付</w:t>
      </w:r>
      <w:r>
        <w:rPr>
          <w:rFonts w:hint="eastAsia"/>
          <w:sz w:val="30"/>
          <w:szCs w:val="30"/>
        </w:rPr>
        <w:t>17</w:t>
      </w:r>
      <w:r>
        <w:rPr>
          <w:rFonts w:hint="eastAsia"/>
          <w:sz w:val="30"/>
          <w:szCs w:val="30"/>
        </w:rPr>
        <w:t>笔共</w:t>
      </w:r>
      <w:r>
        <w:rPr>
          <w:rFonts w:hint="eastAsia"/>
          <w:sz w:val="30"/>
          <w:szCs w:val="30"/>
        </w:rPr>
        <w:t>47234</w:t>
      </w:r>
      <w:r>
        <w:rPr>
          <w:rFonts w:hint="eastAsia"/>
          <w:sz w:val="30"/>
          <w:szCs w:val="30"/>
        </w:rPr>
        <w:t>元。</w:t>
      </w:r>
    </w:p>
    <w:p w14:paraId="7300D50B" w14:textId="77777777" w:rsidR="000E7307" w:rsidRDefault="000E7307">
      <w:pPr>
        <w:spacing w:line="500" w:lineRule="atLeast"/>
        <w:ind w:firstLine="600"/>
        <w:divId w:val="1051343372"/>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的朋友）的证言，主要内容：</w:t>
      </w:r>
      <w:r>
        <w:rPr>
          <w:rFonts w:hint="eastAsia"/>
          <w:sz w:val="30"/>
          <w:szCs w:val="30"/>
        </w:rPr>
        <w:t>2014</w:t>
      </w:r>
      <w:r>
        <w:rPr>
          <w:rFonts w:hint="eastAsia"/>
          <w:sz w:val="30"/>
          <w:szCs w:val="30"/>
        </w:rPr>
        <w:t>年左右，我将在德庆县工商银行、邮政储蓄银行、农村信用合作社开户的三张银行卡交给了梁某</w:t>
      </w:r>
      <w:r>
        <w:rPr>
          <w:rFonts w:hint="eastAsia"/>
          <w:sz w:val="30"/>
          <w:szCs w:val="30"/>
        </w:rPr>
        <w:t>2</w:t>
      </w:r>
      <w:r>
        <w:rPr>
          <w:rFonts w:hint="eastAsia"/>
          <w:sz w:val="30"/>
          <w:szCs w:val="30"/>
        </w:rPr>
        <w:t>使用，我没有使用过这三张银行卡，具体梁某</w:t>
      </w:r>
      <w:r>
        <w:rPr>
          <w:rFonts w:hint="eastAsia"/>
          <w:sz w:val="30"/>
          <w:szCs w:val="30"/>
        </w:rPr>
        <w:t>2</w:t>
      </w:r>
      <w:r>
        <w:rPr>
          <w:rFonts w:hint="eastAsia"/>
          <w:sz w:val="30"/>
          <w:szCs w:val="30"/>
        </w:rPr>
        <w:t>拿去做什么用，我没问过他。</w:t>
      </w:r>
    </w:p>
    <w:p w14:paraId="01F9FCCA" w14:textId="77777777" w:rsidR="000E7307" w:rsidRDefault="000E7307">
      <w:pPr>
        <w:spacing w:line="500" w:lineRule="atLeast"/>
        <w:ind w:firstLine="600"/>
        <w:divId w:val="27486325"/>
        <w:rPr>
          <w:rFonts w:hint="eastAsia"/>
          <w:sz w:val="30"/>
          <w:szCs w:val="30"/>
        </w:rPr>
      </w:pPr>
      <w:r>
        <w:rPr>
          <w:rFonts w:hint="eastAsia"/>
          <w:sz w:val="30"/>
          <w:szCs w:val="30"/>
        </w:rPr>
        <w:t>5</w:t>
      </w:r>
      <w:r>
        <w:rPr>
          <w:rFonts w:hint="eastAsia"/>
          <w:sz w:val="30"/>
          <w:szCs w:val="30"/>
        </w:rPr>
        <w:t>、证人梁某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的妹妹）的证言，主要内容：</w:t>
      </w:r>
      <w:r>
        <w:rPr>
          <w:rFonts w:hint="eastAsia"/>
          <w:sz w:val="30"/>
          <w:szCs w:val="30"/>
        </w:rPr>
        <w:t>2015</w:t>
      </w:r>
      <w:r>
        <w:rPr>
          <w:rFonts w:hint="eastAsia"/>
          <w:sz w:val="30"/>
          <w:szCs w:val="30"/>
        </w:rPr>
        <w:t>年年底，我大哥梁某</w:t>
      </w:r>
      <w:r>
        <w:rPr>
          <w:rFonts w:hint="eastAsia"/>
          <w:sz w:val="30"/>
          <w:szCs w:val="30"/>
        </w:rPr>
        <w:t>2</w:t>
      </w:r>
      <w:r>
        <w:rPr>
          <w:rFonts w:hint="eastAsia"/>
          <w:sz w:val="30"/>
          <w:szCs w:val="30"/>
        </w:rPr>
        <w:t>向我要过一个我工商银行卡的卡号，后来有一笔</w:t>
      </w:r>
      <w:r>
        <w:rPr>
          <w:rFonts w:hint="eastAsia"/>
          <w:sz w:val="30"/>
          <w:szCs w:val="30"/>
        </w:rPr>
        <w:t>3540</w:t>
      </w:r>
      <w:r>
        <w:rPr>
          <w:rFonts w:hint="eastAsia"/>
          <w:sz w:val="30"/>
          <w:szCs w:val="30"/>
        </w:rPr>
        <w:t>元的款转到卡上，我将钱取出给了梁某</w:t>
      </w:r>
      <w:r>
        <w:rPr>
          <w:rFonts w:hint="eastAsia"/>
          <w:sz w:val="30"/>
          <w:szCs w:val="30"/>
        </w:rPr>
        <w:t>2</w:t>
      </w:r>
      <w:r>
        <w:rPr>
          <w:rFonts w:hint="eastAsia"/>
          <w:sz w:val="30"/>
          <w:szCs w:val="30"/>
        </w:rPr>
        <w:t>。</w:t>
      </w:r>
    </w:p>
    <w:p w14:paraId="6E63732C" w14:textId="77777777" w:rsidR="000E7307" w:rsidRDefault="000E7307">
      <w:pPr>
        <w:spacing w:line="500" w:lineRule="atLeast"/>
        <w:ind w:firstLine="600"/>
        <w:divId w:val="1980185208"/>
        <w:rPr>
          <w:rFonts w:hint="eastAsia"/>
          <w:sz w:val="30"/>
          <w:szCs w:val="30"/>
        </w:rPr>
      </w:pPr>
      <w:r>
        <w:rPr>
          <w:rFonts w:hint="eastAsia"/>
          <w:sz w:val="30"/>
          <w:szCs w:val="30"/>
        </w:rPr>
        <w:t>6</w:t>
      </w:r>
      <w:r>
        <w:rPr>
          <w:rFonts w:hint="eastAsia"/>
          <w:sz w:val="30"/>
          <w:szCs w:val="30"/>
        </w:rPr>
        <w:t>、证人周某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的妻子）的证言，主要内容：我老公梁某</w:t>
      </w:r>
      <w:r>
        <w:rPr>
          <w:rFonts w:hint="eastAsia"/>
          <w:sz w:val="30"/>
          <w:szCs w:val="30"/>
        </w:rPr>
        <w:t>2</w:t>
      </w:r>
      <w:r>
        <w:rPr>
          <w:rFonts w:hint="eastAsia"/>
          <w:sz w:val="30"/>
          <w:szCs w:val="30"/>
        </w:rPr>
        <w:t>在</w:t>
      </w:r>
      <w:r>
        <w:rPr>
          <w:rFonts w:hint="eastAsia"/>
          <w:sz w:val="30"/>
          <w:szCs w:val="30"/>
        </w:rPr>
        <w:t>2015</w:t>
      </w:r>
      <w:r>
        <w:rPr>
          <w:rFonts w:hint="eastAsia"/>
          <w:sz w:val="30"/>
          <w:szCs w:val="30"/>
        </w:rPr>
        <w:t>年时告诉我有一笔</w:t>
      </w:r>
      <w:r>
        <w:rPr>
          <w:rFonts w:hint="eastAsia"/>
          <w:sz w:val="30"/>
          <w:szCs w:val="30"/>
        </w:rPr>
        <w:t>2000</w:t>
      </w:r>
      <w:r>
        <w:rPr>
          <w:rFonts w:hint="eastAsia"/>
          <w:sz w:val="30"/>
          <w:szCs w:val="30"/>
        </w:rPr>
        <w:t>多元的钱转到了我的帐上，但没说这是什么钱。</w:t>
      </w:r>
    </w:p>
    <w:p w14:paraId="78465C1D" w14:textId="77777777" w:rsidR="000E7307" w:rsidRDefault="000E7307">
      <w:pPr>
        <w:spacing w:line="500" w:lineRule="atLeast"/>
        <w:ind w:firstLine="600"/>
        <w:divId w:val="929851104"/>
        <w:rPr>
          <w:rFonts w:hint="eastAsia"/>
          <w:sz w:val="30"/>
          <w:szCs w:val="30"/>
        </w:rPr>
      </w:pPr>
      <w:r>
        <w:rPr>
          <w:rFonts w:hint="eastAsia"/>
          <w:sz w:val="30"/>
          <w:szCs w:val="30"/>
        </w:rPr>
        <w:t>7</w:t>
      </w:r>
      <w:r>
        <w:rPr>
          <w:rFonts w:hint="eastAsia"/>
          <w:sz w:val="30"/>
          <w:szCs w:val="30"/>
        </w:rPr>
        <w:t>、证人董某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的妹夫）的证言，主要内容：徐某</w:t>
      </w:r>
      <w:r>
        <w:rPr>
          <w:rFonts w:hint="eastAsia"/>
          <w:sz w:val="30"/>
          <w:szCs w:val="30"/>
        </w:rPr>
        <w:t>1</w:t>
      </w:r>
      <w:r>
        <w:rPr>
          <w:rFonts w:hint="eastAsia"/>
          <w:sz w:val="30"/>
          <w:szCs w:val="30"/>
        </w:rPr>
        <w:t>问我借用过银行账户，于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日有残疾人调查经费</w:t>
      </w:r>
      <w:r>
        <w:rPr>
          <w:rFonts w:hint="eastAsia"/>
          <w:sz w:val="30"/>
          <w:szCs w:val="30"/>
        </w:rPr>
        <w:t>3538</w:t>
      </w:r>
      <w:r>
        <w:rPr>
          <w:rFonts w:hint="eastAsia"/>
          <w:sz w:val="30"/>
          <w:szCs w:val="30"/>
        </w:rPr>
        <w:t>元入帐户，我已将这笔款全额还给徐某</w:t>
      </w:r>
      <w:r>
        <w:rPr>
          <w:rFonts w:hint="eastAsia"/>
          <w:sz w:val="30"/>
          <w:szCs w:val="30"/>
        </w:rPr>
        <w:t>1</w:t>
      </w:r>
      <w:r>
        <w:rPr>
          <w:rFonts w:hint="eastAsia"/>
          <w:sz w:val="30"/>
          <w:szCs w:val="30"/>
        </w:rPr>
        <w:t>，我没有帮徐某</w:t>
      </w:r>
      <w:r>
        <w:rPr>
          <w:rFonts w:hint="eastAsia"/>
          <w:sz w:val="30"/>
          <w:szCs w:val="30"/>
        </w:rPr>
        <w:t>1</w:t>
      </w:r>
      <w:r>
        <w:rPr>
          <w:rFonts w:hint="eastAsia"/>
          <w:sz w:val="30"/>
          <w:szCs w:val="30"/>
        </w:rPr>
        <w:t>开过车下乡搞调查工作。</w:t>
      </w:r>
    </w:p>
    <w:p w14:paraId="3E48C27D" w14:textId="77777777" w:rsidR="000E7307" w:rsidRDefault="000E7307">
      <w:pPr>
        <w:spacing w:line="500" w:lineRule="atLeast"/>
        <w:ind w:firstLine="600"/>
        <w:divId w:val="1084062230"/>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的女儿）的证言，主要内容：</w:t>
      </w:r>
      <w:r>
        <w:rPr>
          <w:rFonts w:hint="eastAsia"/>
          <w:sz w:val="30"/>
          <w:szCs w:val="30"/>
        </w:rPr>
        <w:t>2015</w:t>
      </w:r>
      <w:r>
        <w:rPr>
          <w:rFonts w:hint="eastAsia"/>
          <w:sz w:val="30"/>
          <w:szCs w:val="30"/>
        </w:rPr>
        <w:t>年我爸爸李某</w:t>
      </w:r>
      <w:r>
        <w:rPr>
          <w:rFonts w:hint="eastAsia"/>
          <w:sz w:val="30"/>
          <w:szCs w:val="30"/>
        </w:rPr>
        <w:t>1</w:t>
      </w:r>
      <w:r>
        <w:rPr>
          <w:rFonts w:hint="eastAsia"/>
          <w:sz w:val="30"/>
          <w:szCs w:val="30"/>
        </w:rPr>
        <w:t>叫我开一个帐户，说是领残疾人调查专项调查经费，后帐户入了</w:t>
      </w:r>
      <w:r>
        <w:rPr>
          <w:rFonts w:hint="eastAsia"/>
          <w:sz w:val="30"/>
          <w:szCs w:val="30"/>
        </w:rPr>
        <w:t>2570</w:t>
      </w:r>
      <w:r>
        <w:rPr>
          <w:rFonts w:hint="eastAsia"/>
          <w:sz w:val="30"/>
          <w:szCs w:val="30"/>
        </w:rPr>
        <w:t>元。我没有参加到德庆残联组织的专项调查工作。</w:t>
      </w:r>
    </w:p>
    <w:p w14:paraId="085A1C4A" w14:textId="77777777" w:rsidR="000E7307" w:rsidRDefault="000E7307">
      <w:pPr>
        <w:spacing w:line="500" w:lineRule="atLeast"/>
        <w:ind w:firstLine="600"/>
        <w:divId w:val="1475953447"/>
        <w:rPr>
          <w:rFonts w:hint="eastAsia"/>
          <w:sz w:val="30"/>
          <w:szCs w:val="30"/>
        </w:rPr>
      </w:pPr>
      <w:r>
        <w:rPr>
          <w:rFonts w:hint="eastAsia"/>
          <w:sz w:val="30"/>
          <w:szCs w:val="30"/>
        </w:rPr>
        <w:t>9</w:t>
      </w:r>
      <w:r>
        <w:rPr>
          <w:rFonts w:hint="eastAsia"/>
          <w:sz w:val="30"/>
          <w:szCs w:val="30"/>
        </w:rPr>
        <w:t>、证人梁某</w:t>
      </w:r>
      <w:r>
        <w:rPr>
          <w:rFonts w:hint="eastAsia"/>
          <w:sz w:val="30"/>
          <w:szCs w:val="30"/>
        </w:rPr>
        <w:t>3</w:t>
      </w:r>
      <w:r>
        <w:rPr>
          <w:rFonts w:hint="eastAsia"/>
          <w:sz w:val="30"/>
          <w:szCs w:val="30"/>
        </w:rPr>
        <w:t>（温某的朋友）的证言，主要内容：</w:t>
      </w:r>
      <w:r>
        <w:rPr>
          <w:rFonts w:hint="eastAsia"/>
          <w:sz w:val="30"/>
          <w:szCs w:val="30"/>
        </w:rPr>
        <w:t>2015</w:t>
      </w:r>
      <w:r>
        <w:rPr>
          <w:rFonts w:hint="eastAsia"/>
          <w:sz w:val="30"/>
          <w:szCs w:val="30"/>
        </w:rPr>
        <w:t>年年底，我老友温某同我讲她单位发加班费，借我银行帐户用下，到时将钱取出给回她。我记得她单位发的加班费</w:t>
      </w:r>
      <w:r>
        <w:rPr>
          <w:rFonts w:hint="eastAsia"/>
          <w:sz w:val="30"/>
          <w:szCs w:val="30"/>
        </w:rPr>
        <w:t>2500</w:t>
      </w:r>
      <w:r>
        <w:rPr>
          <w:rFonts w:hint="eastAsia"/>
          <w:sz w:val="30"/>
          <w:szCs w:val="30"/>
        </w:rPr>
        <w:t>多元。</w:t>
      </w:r>
    </w:p>
    <w:p w14:paraId="03FC056C" w14:textId="77777777" w:rsidR="000E7307" w:rsidRDefault="000E7307">
      <w:pPr>
        <w:spacing w:line="500" w:lineRule="atLeast"/>
        <w:ind w:firstLine="600"/>
        <w:divId w:val="1537158620"/>
        <w:rPr>
          <w:rFonts w:hint="eastAsia"/>
          <w:sz w:val="30"/>
          <w:szCs w:val="30"/>
        </w:rPr>
      </w:pPr>
      <w:r>
        <w:rPr>
          <w:rFonts w:hint="eastAsia"/>
          <w:sz w:val="30"/>
          <w:szCs w:val="30"/>
        </w:rPr>
        <w:t>10</w:t>
      </w:r>
      <w:r>
        <w:rPr>
          <w:rFonts w:hint="eastAsia"/>
          <w:sz w:val="30"/>
          <w:szCs w:val="30"/>
        </w:rPr>
        <w:t>、证人徐某</w:t>
      </w:r>
      <w:r>
        <w:rPr>
          <w:rFonts w:hint="eastAsia"/>
          <w:sz w:val="30"/>
          <w:szCs w:val="30"/>
        </w:rPr>
        <w:t>2</w:t>
      </w:r>
      <w:r>
        <w:rPr>
          <w:rFonts w:hint="eastAsia"/>
          <w:sz w:val="30"/>
          <w:szCs w:val="30"/>
        </w:rPr>
        <w:t>（梁某</w:t>
      </w:r>
      <w:r>
        <w:rPr>
          <w:rFonts w:hint="eastAsia"/>
          <w:sz w:val="30"/>
          <w:szCs w:val="30"/>
        </w:rPr>
        <w:t>4</w:t>
      </w:r>
      <w:r>
        <w:rPr>
          <w:rFonts w:hint="eastAsia"/>
          <w:sz w:val="30"/>
          <w:szCs w:val="30"/>
        </w:rPr>
        <w:t>的儿子）的证言，主要内容：</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日德庆残联转帐到我工商银行卡（卡号尾号是</w:t>
      </w:r>
      <w:r>
        <w:rPr>
          <w:rFonts w:hint="eastAsia"/>
          <w:sz w:val="30"/>
          <w:szCs w:val="30"/>
        </w:rPr>
        <w:t>0439</w:t>
      </w:r>
      <w:r>
        <w:rPr>
          <w:rFonts w:hint="eastAsia"/>
          <w:sz w:val="30"/>
          <w:szCs w:val="30"/>
        </w:rPr>
        <w:t>）的</w:t>
      </w:r>
      <w:r>
        <w:rPr>
          <w:rFonts w:hint="eastAsia"/>
          <w:sz w:val="30"/>
          <w:szCs w:val="30"/>
        </w:rPr>
        <w:t>2570</w:t>
      </w:r>
      <w:r>
        <w:rPr>
          <w:rFonts w:hint="eastAsia"/>
          <w:sz w:val="30"/>
          <w:szCs w:val="30"/>
        </w:rPr>
        <w:t>元是什么钱我不清楚，因为当时是我妈梁某</w:t>
      </w:r>
      <w:r>
        <w:rPr>
          <w:rFonts w:hint="eastAsia"/>
          <w:sz w:val="30"/>
          <w:szCs w:val="30"/>
        </w:rPr>
        <w:t>4</w:t>
      </w:r>
      <w:r>
        <w:rPr>
          <w:rFonts w:hint="eastAsia"/>
          <w:sz w:val="30"/>
          <w:szCs w:val="30"/>
        </w:rPr>
        <w:t>说给我买手机的。</w:t>
      </w:r>
    </w:p>
    <w:p w14:paraId="7668BF19" w14:textId="77777777" w:rsidR="000E7307" w:rsidRDefault="000E7307">
      <w:pPr>
        <w:spacing w:line="500" w:lineRule="atLeast"/>
        <w:ind w:firstLine="600"/>
        <w:divId w:val="1983270998"/>
        <w:rPr>
          <w:rFonts w:hint="eastAsia"/>
          <w:sz w:val="30"/>
          <w:szCs w:val="30"/>
        </w:rPr>
      </w:pPr>
      <w:r>
        <w:rPr>
          <w:rFonts w:hint="eastAsia"/>
          <w:sz w:val="30"/>
          <w:szCs w:val="30"/>
        </w:rPr>
        <w:t>11</w:t>
      </w:r>
      <w:r>
        <w:rPr>
          <w:rFonts w:hint="eastAsia"/>
          <w:sz w:val="30"/>
          <w:szCs w:val="30"/>
        </w:rPr>
        <w:t>、证人徐某</w:t>
      </w:r>
      <w:r>
        <w:rPr>
          <w:rFonts w:hint="eastAsia"/>
          <w:sz w:val="30"/>
          <w:szCs w:val="30"/>
        </w:rPr>
        <w:t>1</w:t>
      </w:r>
      <w:r>
        <w:rPr>
          <w:rFonts w:hint="eastAsia"/>
          <w:sz w:val="30"/>
          <w:szCs w:val="30"/>
        </w:rPr>
        <w:t>的证言，主要内容：</w:t>
      </w:r>
      <w:r>
        <w:rPr>
          <w:rFonts w:hint="eastAsia"/>
          <w:sz w:val="30"/>
          <w:szCs w:val="30"/>
        </w:rPr>
        <w:t>2015</w:t>
      </w:r>
      <w:r>
        <w:rPr>
          <w:rFonts w:hint="eastAsia"/>
          <w:sz w:val="30"/>
          <w:szCs w:val="30"/>
        </w:rPr>
        <w:t>年省残联发文件下拨</w:t>
      </w:r>
      <w:r>
        <w:rPr>
          <w:rFonts w:hint="eastAsia"/>
          <w:sz w:val="30"/>
          <w:szCs w:val="30"/>
        </w:rPr>
        <w:t>334000</w:t>
      </w:r>
      <w:r>
        <w:rPr>
          <w:rFonts w:hint="eastAsia"/>
          <w:sz w:val="30"/>
          <w:szCs w:val="30"/>
        </w:rPr>
        <w:t>多元的残疾人调查工作经费，我共领取了</w:t>
      </w:r>
      <w:r>
        <w:rPr>
          <w:rFonts w:hint="eastAsia"/>
          <w:sz w:val="30"/>
          <w:szCs w:val="30"/>
        </w:rPr>
        <w:t>6900</w:t>
      </w:r>
      <w:r>
        <w:rPr>
          <w:rFonts w:hint="eastAsia"/>
          <w:sz w:val="30"/>
          <w:szCs w:val="30"/>
        </w:rPr>
        <w:t>多元的残疾人调查经费补助。按规定我们残联公职人员不能领取残疾人调查经费补助，但李某</w:t>
      </w:r>
      <w:r>
        <w:rPr>
          <w:rFonts w:hint="eastAsia"/>
          <w:sz w:val="30"/>
          <w:szCs w:val="30"/>
        </w:rPr>
        <w:t>1</w:t>
      </w:r>
      <w:r>
        <w:rPr>
          <w:rFonts w:hint="eastAsia"/>
          <w:sz w:val="30"/>
          <w:szCs w:val="30"/>
        </w:rPr>
        <w:t>提出调查工作多，大家很辛苦，应该发点补助，当时我讲要问关培光理事长的意见。我就和关培光、李某</w:t>
      </w:r>
      <w:r>
        <w:rPr>
          <w:rFonts w:hint="eastAsia"/>
          <w:sz w:val="30"/>
          <w:szCs w:val="30"/>
        </w:rPr>
        <w:t>1</w:t>
      </w:r>
      <w:r>
        <w:rPr>
          <w:rFonts w:hint="eastAsia"/>
          <w:sz w:val="30"/>
          <w:szCs w:val="30"/>
        </w:rPr>
        <w:t>及梁某</w:t>
      </w:r>
      <w:r>
        <w:rPr>
          <w:rFonts w:hint="eastAsia"/>
          <w:sz w:val="30"/>
          <w:szCs w:val="30"/>
        </w:rPr>
        <w:t>2</w:t>
      </w:r>
      <w:r>
        <w:rPr>
          <w:rFonts w:hint="eastAsia"/>
          <w:sz w:val="30"/>
          <w:szCs w:val="30"/>
        </w:rPr>
        <w:t>共同商量，确定向干部职工发放残疾人调查经费补助，要求干部职工找亲属的账号给办公室，以亲属名义领取该补助。并确定按照</w:t>
      </w:r>
      <w:r>
        <w:rPr>
          <w:rFonts w:hint="eastAsia"/>
          <w:sz w:val="30"/>
          <w:szCs w:val="30"/>
        </w:rPr>
        <w:t>2500</w:t>
      </w:r>
      <w:r>
        <w:rPr>
          <w:rFonts w:hint="eastAsia"/>
          <w:sz w:val="30"/>
          <w:szCs w:val="30"/>
        </w:rPr>
        <w:t>元左右的标准发放，而残疾人调查工作领导小组成员关培光、李某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和我四人可以多领一份。我就以董某</w:t>
      </w:r>
      <w:r>
        <w:rPr>
          <w:rFonts w:hint="eastAsia"/>
          <w:sz w:val="30"/>
          <w:szCs w:val="30"/>
        </w:rPr>
        <w:t>1</w:t>
      </w:r>
      <w:r>
        <w:rPr>
          <w:rFonts w:hint="eastAsia"/>
          <w:sz w:val="30"/>
          <w:szCs w:val="30"/>
        </w:rPr>
        <w:t>、徐某</w:t>
      </w:r>
      <w:r>
        <w:rPr>
          <w:rFonts w:hint="eastAsia"/>
          <w:sz w:val="30"/>
          <w:szCs w:val="30"/>
        </w:rPr>
        <w:t>3</w:t>
      </w:r>
      <w:r>
        <w:rPr>
          <w:rFonts w:hint="eastAsia"/>
          <w:sz w:val="30"/>
          <w:szCs w:val="30"/>
        </w:rPr>
        <w:t>及我儿子戴某的名义共领取</w:t>
      </w:r>
      <w:r>
        <w:rPr>
          <w:rFonts w:hint="eastAsia"/>
          <w:sz w:val="30"/>
          <w:szCs w:val="30"/>
        </w:rPr>
        <w:t>9500</w:t>
      </w:r>
      <w:r>
        <w:rPr>
          <w:rFonts w:hint="eastAsia"/>
          <w:sz w:val="30"/>
          <w:szCs w:val="30"/>
        </w:rPr>
        <w:t>元，其中我将</w:t>
      </w:r>
      <w:r>
        <w:rPr>
          <w:rFonts w:hint="eastAsia"/>
          <w:sz w:val="30"/>
          <w:szCs w:val="30"/>
        </w:rPr>
        <w:t>1700</w:t>
      </w:r>
      <w:r>
        <w:rPr>
          <w:rFonts w:hint="eastAsia"/>
          <w:sz w:val="30"/>
          <w:szCs w:val="30"/>
        </w:rPr>
        <w:t>元交给李某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以陈某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的名义，李某</w:t>
      </w:r>
      <w:r>
        <w:rPr>
          <w:rFonts w:hint="eastAsia"/>
          <w:sz w:val="30"/>
          <w:szCs w:val="30"/>
        </w:rPr>
        <w:t>1</w:t>
      </w:r>
      <w:r>
        <w:rPr>
          <w:rFonts w:hint="eastAsia"/>
          <w:sz w:val="30"/>
          <w:szCs w:val="30"/>
        </w:rPr>
        <w:t>以李某</w:t>
      </w:r>
      <w:r>
        <w:rPr>
          <w:rFonts w:hint="eastAsia"/>
          <w:sz w:val="30"/>
          <w:szCs w:val="30"/>
        </w:rPr>
        <w:t>7</w:t>
      </w:r>
      <w:r>
        <w:rPr>
          <w:rFonts w:hint="eastAsia"/>
          <w:sz w:val="30"/>
          <w:szCs w:val="30"/>
        </w:rPr>
        <w:t>的名义领取。残联干部职工</w:t>
      </w:r>
      <w:r>
        <w:rPr>
          <w:rFonts w:hint="eastAsia"/>
          <w:sz w:val="30"/>
          <w:szCs w:val="30"/>
        </w:rPr>
        <w:t>9</w:t>
      </w:r>
      <w:r>
        <w:rPr>
          <w:rFonts w:hint="eastAsia"/>
          <w:sz w:val="30"/>
          <w:szCs w:val="30"/>
        </w:rPr>
        <w:t>人，每人分得</w:t>
      </w:r>
      <w:r>
        <w:rPr>
          <w:rFonts w:hint="eastAsia"/>
          <w:sz w:val="30"/>
          <w:szCs w:val="30"/>
        </w:rPr>
        <w:t>2500</w:t>
      </w:r>
      <w:r>
        <w:rPr>
          <w:rFonts w:hint="eastAsia"/>
          <w:sz w:val="30"/>
          <w:szCs w:val="30"/>
        </w:rPr>
        <w:t>元左右，领导小组</w:t>
      </w:r>
      <w:r>
        <w:rPr>
          <w:rFonts w:hint="eastAsia"/>
          <w:sz w:val="30"/>
          <w:szCs w:val="30"/>
        </w:rPr>
        <w:t>4</w:t>
      </w:r>
      <w:r>
        <w:rPr>
          <w:rFonts w:hint="eastAsia"/>
          <w:sz w:val="30"/>
          <w:szCs w:val="30"/>
        </w:rPr>
        <w:t>名成员又各多分得</w:t>
      </w:r>
      <w:r>
        <w:rPr>
          <w:rFonts w:hint="eastAsia"/>
          <w:sz w:val="30"/>
          <w:szCs w:val="30"/>
        </w:rPr>
        <w:t>5000</w:t>
      </w:r>
      <w:r>
        <w:rPr>
          <w:rFonts w:hint="eastAsia"/>
          <w:sz w:val="30"/>
          <w:szCs w:val="30"/>
        </w:rPr>
        <w:t>元左右，总共有</w:t>
      </w:r>
      <w:r>
        <w:rPr>
          <w:rFonts w:hint="eastAsia"/>
          <w:sz w:val="30"/>
          <w:szCs w:val="30"/>
        </w:rPr>
        <w:t>42500</w:t>
      </w:r>
      <w:r>
        <w:rPr>
          <w:rFonts w:hint="eastAsia"/>
          <w:sz w:val="30"/>
          <w:szCs w:val="30"/>
        </w:rPr>
        <w:t>元左右。残联真正负责数据录入的有残联的工作人员李某</w:t>
      </w:r>
      <w:r>
        <w:rPr>
          <w:rFonts w:hint="eastAsia"/>
          <w:sz w:val="30"/>
          <w:szCs w:val="30"/>
        </w:rPr>
        <w:t>3</w:t>
      </w:r>
      <w:r>
        <w:rPr>
          <w:rFonts w:hint="eastAsia"/>
          <w:sz w:val="30"/>
          <w:szCs w:val="30"/>
        </w:rPr>
        <w:t>、江某、谢某以及从乡镇抽调的李某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六人。</w:t>
      </w:r>
    </w:p>
    <w:p w14:paraId="2B780B22" w14:textId="77777777" w:rsidR="000E7307" w:rsidRDefault="000E7307">
      <w:pPr>
        <w:spacing w:line="500" w:lineRule="atLeast"/>
        <w:ind w:firstLine="600"/>
        <w:divId w:val="104429899"/>
        <w:rPr>
          <w:rFonts w:hint="eastAsia"/>
          <w:sz w:val="30"/>
          <w:szCs w:val="30"/>
        </w:rPr>
      </w:pPr>
      <w:r>
        <w:rPr>
          <w:rFonts w:hint="eastAsia"/>
          <w:sz w:val="30"/>
          <w:szCs w:val="30"/>
        </w:rPr>
        <w:t>12</w:t>
      </w:r>
      <w:r>
        <w:rPr>
          <w:rFonts w:hint="eastAsia"/>
          <w:sz w:val="30"/>
          <w:szCs w:val="30"/>
        </w:rPr>
        <w:t>、证人李某</w:t>
      </w:r>
      <w:r>
        <w:rPr>
          <w:rFonts w:hint="eastAsia"/>
          <w:sz w:val="30"/>
          <w:szCs w:val="30"/>
        </w:rPr>
        <w:t>1</w:t>
      </w:r>
      <w:r>
        <w:rPr>
          <w:rFonts w:hint="eastAsia"/>
          <w:sz w:val="30"/>
          <w:szCs w:val="30"/>
        </w:rPr>
        <w:t>的证言，主要内容：我负责的康复就业股负责残疾人的康复、教育、就业。残疾人基本服务状况和需求专项调查工作的经费只有参与调查的调查员与聘用录入数据的人员才能领取专项调查经费，按照文件的规定，要实名领取这些钱。</w:t>
      </w:r>
      <w:r>
        <w:rPr>
          <w:rFonts w:hint="eastAsia"/>
          <w:sz w:val="30"/>
          <w:szCs w:val="30"/>
        </w:rPr>
        <w:t>2015</w:t>
      </w:r>
      <w:r>
        <w:rPr>
          <w:rFonts w:hint="eastAsia"/>
          <w:sz w:val="30"/>
          <w:szCs w:val="30"/>
        </w:rPr>
        <w:t>年德庆残联的工作人员开展专项调查数据录入工作，关培光见我们辛苦，就决定从专项调查经费中开支部分，以发放加班费的名义发放给我们，因为我们是残联的工作人员，不方便以自己的名义领取这些钱，我以李某</w:t>
      </w:r>
      <w:r>
        <w:rPr>
          <w:rFonts w:hint="eastAsia"/>
          <w:sz w:val="30"/>
          <w:szCs w:val="30"/>
        </w:rPr>
        <w:t>2</w:t>
      </w:r>
      <w:r>
        <w:rPr>
          <w:rFonts w:hint="eastAsia"/>
          <w:sz w:val="30"/>
          <w:szCs w:val="30"/>
        </w:rPr>
        <w:t>及女婿李某</w:t>
      </w:r>
      <w:r>
        <w:rPr>
          <w:rFonts w:hint="eastAsia"/>
          <w:sz w:val="30"/>
          <w:szCs w:val="30"/>
        </w:rPr>
        <w:t>7</w:t>
      </w:r>
      <w:r>
        <w:rPr>
          <w:rFonts w:hint="eastAsia"/>
          <w:sz w:val="30"/>
          <w:szCs w:val="30"/>
        </w:rPr>
        <w:t>的名义领取，单位财会将</w:t>
      </w:r>
      <w:r>
        <w:rPr>
          <w:rFonts w:hint="eastAsia"/>
          <w:sz w:val="30"/>
          <w:szCs w:val="30"/>
        </w:rPr>
        <w:t>2570</w:t>
      </w:r>
      <w:r>
        <w:rPr>
          <w:rFonts w:hint="eastAsia"/>
          <w:sz w:val="30"/>
          <w:szCs w:val="30"/>
        </w:rPr>
        <w:t>元及</w:t>
      </w:r>
      <w:r>
        <w:rPr>
          <w:rFonts w:hint="eastAsia"/>
          <w:sz w:val="30"/>
          <w:szCs w:val="30"/>
        </w:rPr>
        <w:t>3500</w:t>
      </w:r>
      <w:r>
        <w:rPr>
          <w:rFonts w:hint="eastAsia"/>
          <w:sz w:val="30"/>
          <w:szCs w:val="30"/>
        </w:rPr>
        <w:t>多元支付李某</w:t>
      </w:r>
      <w:r>
        <w:rPr>
          <w:rFonts w:hint="eastAsia"/>
          <w:sz w:val="30"/>
          <w:szCs w:val="30"/>
        </w:rPr>
        <w:t>2</w:t>
      </w:r>
      <w:r>
        <w:rPr>
          <w:rFonts w:hint="eastAsia"/>
          <w:sz w:val="30"/>
          <w:szCs w:val="30"/>
        </w:rPr>
        <w:t>、李某</w:t>
      </w:r>
      <w:r>
        <w:rPr>
          <w:rFonts w:hint="eastAsia"/>
          <w:sz w:val="30"/>
          <w:szCs w:val="30"/>
        </w:rPr>
        <w:t>7</w:t>
      </w:r>
      <w:r>
        <w:rPr>
          <w:rFonts w:hint="eastAsia"/>
          <w:sz w:val="30"/>
          <w:szCs w:val="30"/>
        </w:rPr>
        <w:t>的账户，李某</w:t>
      </w:r>
      <w:r>
        <w:rPr>
          <w:rFonts w:hint="eastAsia"/>
          <w:sz w:val="30"/>
          <w:szCs w:val="30"/>
        </w:rPr>
        <w:t>2</w:t>
      </w:r>
      <w:r>
        <w:rPr>
          <w:rFonts w:hint="eastAsia"/>
          <w:sz w:val="30"/>
          <w:szCs w:val="30"/>
        </w:rPr>
        <w:t>、李某</w:t>
      </w:r>
      <w:r>
        <w:rPr>
          <w:rFonts w:hint="eastAsia"/>
          <w:sz w:val="30"/>
          <w:szCs w:val="30"/>
        </w:rPr>
        <w:t>7</w:t>
      </w:r>
      <w:r>
        <w:rPr>
          <w:rFonts w:hint="eastAsia"/>
          <w:sz w:val="30"/>
          <w:szCs w:val="30"/>
        </w:rPr>
        <w:t>、戴某、董某</w:t>
      </w:r>
      <w:r>
        <w:rPr>
          <w:rFonts w:hint="eastAsia"/>
          <w:sz w:val="30"/>
          <w:szCs w:val="30"/>
        </w:rPr>
        <w:t>1</w:t>
      </w:r>
      <w:r>
        <w:rPr>
          <w:rFonts w:hint="eastAsia"/>
          <w:sz w:val="30"/>
          <w:szCs w:val="30"/>
        </w:rPr>
        <w:t>、徐某</w:t>
      </w:r>
      <w:r>
        <w:rPr>
          <w:rFonts w:hint="eastAsia"/>
          <w:sz w:val="30"/>
          <w:szCs w:val="30"/>
        </w:rPr>
        <w:t>3</w:t>
      </w:r>
      <w:r>
        <w:rPr>
          <w:rFonts w:hint="eastAsia"/>
          <w:sz w:val="30"/>
          <w:szCs w:val="30"/>
        </w:rPr>
        <w:t>没有参与专项调查和数据录入。</w:t>
      </w:r>
    </w:p>
    <w:p w14:paraId="374FE44E" w14:textId="77777777" w:rsidR="000E7307" w:rsidRDefault="000E7307">
      <w:pPr>
        <w:spacing w:line="500" w:lineRule="atLeast"/>
        <w:ind w:firstLine="600"/>
        <w:divId w:val="1509442438"/>
        <w:rPr>
          <w:rFonts w:hint="eastAsia"/>
          <w:sz w:val="30"/>
          <w:szCs w:val="30"/>
        </w:rPr>
      </w:pPr>
      <w:r>
        <w:rPr>
          <w:rFonts w:hint="eastAsia"/>
          <w:sz w:val="30"/>
          <w:szCs w:val="30"/>
        </w:rPr>
        <w:t>13</w:t>
      </w:r>
      <w:r>
        <w:rPr>
          <w:rFonts w:hint="eastAsia"/>
          <w:sz w:val="30"/>
          <w:szCs w:val="30"/>
        </w:rPr>
        <w:t>、证人梁某</w:t>
      </w:r>
      <w:r>
        <w:rPr>
          <w:rFonts w:hint="eastAsia"/>
          <w:sz w:val="30"/>
          <w:szCs w:val="30"/>
        </w:rPr>
        <w:t>2</w:t>
      </w:r>
      <w:r>
        <w:rPr>
          <w:rFonts w:hint="eastAsia"/>
          <w:sz w:val="30"/>
          <w:szCs w:val="30"/>
        </w:rPr>
        <w:t>的证言，主要内容：当时是徐某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提出残疾人调查经费有结余，要求以调查工作数据录入补助经费发放给大家，我负责具体操办发放，李某</w:t>
      </w:r>
      <w:r>
        <w:rPr>
          <w:rFonts w:hint="eastAsia"/>
          <w:sz w:val="30"/>
          <w:szCs w:val="30"/>
        </w:rPr>
        <w:t>1</w:t>
      </w:r>
      <w:r>
        <w:rPr>
          <w:rFonts w:hint="eastAsia"/>
          <w:sz w:val="30"/>
          <w:szCs w:val="30"/>
        </w:rPr>
        <w:t>负责该调查具体工作，所有残联工作人员领取一笔调查补助费外，经关培光同意后领导小组成员</w:t>
      </w:r>
      <w:r>
        <w:rPr>
          <w:rFonts w:hint="eastAsia"/>
          <w:sz w:val="30"/>
          <w:szCs w:val="30"/>
        </w:rPr>
        <w:t>4</w:t>
      </w:r>
      <w:r>
        <w:rPr>
          <w:rFonts w:hint="eastAsia"/>
          <w:sz w:val="30"/>
          <w:szCs w:val="30"/>
        </w:rPr>
        <w:t>人多分一份。我和徐某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用亲人或朋友名义领取补助款后</w:t>
      </w:r>
      <w:r>
        <w:rPr>
          <w:rFonts w:hint="eastAsia"/>
          <w:sz w:val="30"/>
          <w:szCs w:val="30"/>
        </w:rPr>
        <w:t>4</w:t>
      </w:r>
      <w:r>
        <w:rPr>
          <w:rFonts w:hint="eastAsia"/>
          <w:sz w:val="30"/>
          <w:szCs w:val="30"/>
        </w:rPr>
        <w:t>人再均分。我用周某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三人的名义领取了三笔残疾人调查补助经费，其中用周某</w:t>
      </w:r>
      <w:r>
        <w:rPr>
          <w:rFonts w:hint="eastAsia"/>
          <w:sz w:val="30"/>
          <w:szCs w:val="30"/>
        </w:rPr>
        <w:t>1</w:t>
      </w:r>
      <w:r>
        <w:rPr>
          <w:rFonts w:hint="eastAsia"/>
          <w:sz w:val="30"/>
          <w:szCs w:val="30"/>
        </w:rPr>
        <w:t>名义领取了</w:t>
      </w:r>
      <w:r>
        <w:rPr>
          <w:rFonts w:hint="eastAsia"/>
          <w:sz w:val="30"/>
          <w:szCs w:val="30"/>
        </w:rPr>
        <w:t>2500</w:t>
      </w:r>
      <w:r>
        <w:rPr>
          <w:rFonts w:hint="eastAsia"/>
          <w:sz w:val="30"/>
          <w:szCs w:val="30"/>
        </w:rPr>
        <w:t>多元，用陈某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名义各领取了</w:t>
      </w:r>
      <w:r>
        <w:rPr>
          <w:rFonts w:hint="eastAsia"/>
          <w:sz w:val="30"/>
          <w:szCs w:val="30"/>
        </w:rPr>
        <w:t>3500</w:t>
      </w:r>
      <w:r>
        <w:rPr>
          <w:rFonts w:hint="eastAsia"/>
          <w:sz w:val="30"/>
          <w:szCs w:val="30"/>
        </w:rPr>
        <w:t>多元。一共是</w:t>
      </w:r>
      <w:r>
        <w:rPr>
          <w:rFonts w:hint="eastAsia"/>
          <w:sz w:val="30"/>
          <w:szCs w:val="30"/>
        </w:rPr>
        <w:t>9500</w:t>
      </w:r>
      <w:r>
        <w:rPr>
          <w:rFonts w:hint="eastAsia"/>
          <w:sz w:val="30"/>
          <w:szCs w:val="30"/>
        </w:rPr>
        <w:t>多元，我将</w:t>
      </w:r>
      <w:r>
        <w:rPr>
          <w:rFonts w:hint="eastAsia"/>
          <w:sz w:val="30"/>
          <w:szCs w:val="30"/>
        </w:rPr>
        <w:t>2500</w:t>
      </w:r>
      <w:r>
        <w:rPr>
          <w:rFonts w:hint="eastAsia"/>
          <w:sz w:val="30"/>
          <w:szCs w:val="30"/>
        </w:rPr>
        <w:t>多元和徐某</w:t>
      </w:r>
      <w:r>
        <w:rPr>
          <w:rFonts w:hint="eastAsia"/>
          <w:sz w:val="30"/>
          <w:szCs w:val="30"/>
        </w:rPr>
        <w:t>1</w:t>
      </w:r>
      <w:r>
        <w:rPr>
          <w:rFonts w:hint="eastAsia"/>
          <w:sz w:val="30"/>
          <w:szCs w:val="30"/>
        </w:rPr>
        <w:t>给我的</w:t>
      </w:r>
      <w:r>
        <w:rPr>
          <w:rFonts w:hint="eastAsia"/>
          <w:sz w:val="30"/>
          <w:szCs w:val="30"/>
        </w:rPr>
        <w:t>1700</w:t>
      </w:r>
      <w:r>
        <w:rPr>
          <w:rFonts w:hint="eastAsia"/>
          <w:sz w:val="30"/>
          <w:szCs w:val="30"/>
        </w:rPr>
        <w:t>多元，一共</w:t>
      </w:r>
      <w:r>
        <w:rPr>
          <w:rFonts w:hint="eastAsia"/>
          <w:sz w:val="30"/>
          <w:szCs w:val="30"/>
        </w:rPr>
        <w:t>4200</w:t>
      </w:r>
      <w:r>
        <w:rPr>
          <w:rFonts w:hint="eastAsia"/>
          <w:sz w:val="30"/>
          <w:szCs w:val="30"/>
        </w:rPr>
        <w:t>多元给了关培光理事长。我实际领取残疾人调查补助经费大概是</w:t>
      </w:r>
      <w:r>
        <w:rPr>
          <w:rFonts w:hint="eastAsia"/>
          <w:sz w:val="30"/>
          <w:szCs w:val="30"/>
        </w:rPr>
        <w:t>6900</w:t>
      </w:r>
      <w:r>
        <w:rPr>
          <w:rFonts w:hint="eastAsia"/>
          <w:sz w:val="30"/>
          <w:szCs w:val="30"/>
        </w:rPr>
        <w:t>多元。除我、关培光、徐某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各领</w:t>
      </w:r>
      <w:r>
        <w:rPr>
          <w:rFonts w:hint="eastAsia"/>
          <w:sz w:val="30"/>
          <w:szCs w:val="30"/>
        </w:rPr>
        <w:t>6900</w:t>
      </w:r>
      <w:r>
        <w:rPr>
          <w:rFonts w:hint="eastAsia"/>
          <w:sz w:val="30"/>
          <w:szCs w:val="30"/>
        </w:rPr>
        <w:t>多元，其他干部职工都是</w:t>
      </w:r>
      <w:r>
        <w:rPr>
          <w:rFonts w:hint="eastAsia"/>
          <w:sz w:val="30"/>
          <w:szCs w:val="30"/>
        </w:rPr>
        <w:t>2500</w:t>
      </w:r>
      <w:r>
        <w:rPr>
          <w:rFonts w:hint="eastAsia"/>
          <w:sz w:val="30"/>
          <w:szCs w:val="30"/>
        </w:rPr>
        <w:t>多元。</w:t>
      </w:r>
    </w:p>
    <w:p w14:paraId="0EF64CB8" w14:textId="77777777" w:rsidR="000E7307" w:rsidRDefault="000E7307">
      <w:pPr>
        <w:spacing w:line="500" w:lineRule="atLeast"/>
        <w:ind w:firstLine="600"/>
        <w:divId w:val="30998852"/>
        <w:rPr>
          <w:rFonts w:hint="eastAsia"/>
          <w:sz w:val="30"/>
          <w:szCs w:val="30"/>
        </w:rPr>
      </w:pPr>
      <w:r>
        <w:rPr>
          <w:rFonts w:hint="eastAsia"/>
          <w:sz w:val="30"/>
          <w:szCs w:val="30"/>
        </w:rPr>
        <w:t>14</w:t>
      </w:r>
      <w:r>
        <w:rPr>
          <w:rFonts w:hint="eastAsia"/>
          <w:sz w:val="30"/>
          <w:szCs w:val="30"/>
        </w:rPr>
        <w:t>、证人李某</w:t>
      </w:r>
      <w:r>
        <w:rPr>
          <w:rFonts w:hint="eastAsia"/>
          <w:sz w:val="30"/>
          <w:szCs w:val="30"/>
        </w:rPr>
        <w:t>3</w:t>
      </w:r>
      <w:r>
        <w:rPr>
          <w:rFonts w:hint="eastAsia"/>
          <w:sz w:val="30"/>
          <w:szCs w:val="30"/>
        </w:rPr>
        <w:t>的证言，主要内容：</w:t>
      </w:r>
      <w:r>
        <w:rPr>
          <w:rFonts w:hint="eastAsia"/>
          <w:sz w:val="30"/>
          <w:szCs w:val="30"/>
        </w:rPr>
        <w:t>2015</w:t>
      </w:r>
      <w:r>
        <w:rPr>
          <w:rFonts w:hint="eastAsia"/>
          <w:sz w:val="30"/>
          <w:szCs w:val="30"/>
        </w:rPr>
        <w:t>年，李某</w:t>
      </w:r>
      <w:r>
        <w:rPr>
          <w:rFonts w:hint="eastAsia"/>
          <w:sz w:val="30"/>
          <w:szCs w:val="30"/>
        </w:rPr>
        <w:t>1</w:t>
      </w:r>
      <w:r>
        <w:rPr>
          <w:rFonts w:hint="eastAsia"/>
          <w:sz w:val="30"/>
          <w:szCs w:val="30"/>
        </w:rPr>
        <w:t>叫我报一名亲人或朋友的帐号给他，我报了朋友许丽飞的帐号给单位，单位转账</w:t>
      </w:r>
      <w:r>
        <w:rPr>
          <w:rFonts w:hint="eastAsia"/>
          <w:sz w:val="30"/>
          <w:szCs w:val="30"/>
        </w:rPr>
        <w:t>2570</w:t>
      </w:r>
      <w:r>
        <w:rPr>
          <w:rFonts w:hint="eastAsia"/>
          <w:sz w:val="30"/>
          <w:szCs w:val="30"/>
        </w:rPr>
        <w:t>元到许丽飞名的帐户，徐某</w:t>
      </w:r>
      <w:r>
        <w:rPr>
          <w:rFonts w:hint="eastAsia"/>
          <w:sz w:val="30"/>
          <w:szCs w:val="30"/>
        </w:rPr>
        <w:t>1</w:t>
      </w:r>
      <w:r>
        <w:rPr>
          <w:rFonts w:hint="eastAsia"/>
          <w:sz w:val="30"/>
          <w:szCs w:val="30"/>
        </w:rPr>
        <w:t>说是加班费。按规定调查员才能领取状况调查经费，我是德庆残联工作人员不能领取上述专项经费，所以领导决定以加班费名义发放给我们，但不能用自己的名义领取，我就用朋友许丽飞的名义领取该补助。参与加班数据录入的有我、江某、谢某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六人。</w:t>
      </w:r>
    </w:p>
    <w:p w14:paraId="19E9F428" w14:textId="77777777" w:rsidR="000E7307" w:rsidRDefault="000E7307">
      <w:pPr>
        <w:spacing w:line="500" w:lineRule="atLeast"/>
        <w:ind w:firstLine="600"/>
        <w:divId w:val="223493062"/>
        <w:rPr>
          <w:rFonts w:hint="eastAsia"/>
          <w:sz w:val="30"/>
          <w:szCs w:val="30"/>
        </w:rPr>
      </w:pPr>
      <w:r>
        <w:rPr>
          <w:rFonts w:hint="eastAsia"/>
          <w:sz w:val="30"/>
          <w:szCs w:val="30"/>
        </w:rPr>
        <w:t>15</w:t>
      </w:r>
      <w:r>
        <w:rPr>
          <w:rFonts w:hint="eastAsia"/>
          <w:sz w:val="30"/>
          <w:szCs w:val="30"/>
        </w:rPr>
        <w:t>、证人谢某的证言，主要内容：</w:t>
      </w:r>
      <w:r>
        <w:rPr>
          <w:rFonts w:hint="eastAsia"/>
          <w:sz w:val="30"/>
          <w:szCs w:val="30"/>
        </w:rPr>
        <w:t>2015</w:t>
      </w:r>
      <w:r>
        <w:rPr>
          <w:rFonts w:hint="eastAsia"/>
          <w:sz w:val="30"/>
          <w:szCs w:val="30"/>
        </w:rPr>
        <w:t>年德庆残联的工作人员开展专项调查数据录入电脑，当时我、江某、李某</w:t>
      </w:r>
      <w:r>
        <w:rPr>
          <w:rFonts w:hint="eastAsia"/>
          <w:sz w:val="30"/>
          <w:szCs w:val="30"/>
        </w:rPr>
        <w:t>3</w:t>
      </w:r>
      <w:r>
        <w:rPr>
          <w:rFonts w:hint="eastAsia"/>
          <w:sz w:val="30"/>
          <w:szCs w:val="30"/>
        </w:rPr>
        <w:t>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六人加班录入。两个多月后，徐某</w:t>
      </w:r>
      <w:r>
        <w:rPr>
          <w:rFonts w:hint="eastAsia"/>
          <w:sz w:val="30"/>
          <w:szCs w:val="30"/>
        </w:rPr>
        <w:t>1</w:t>
      </w:r>
      <w:r>
        <w:rPr>
          <w:rFonts w:hint="eastAsia"/>
          <w:sz w:val="30"/>
          <w:szCs w:val="30"/>
        </w:rPr>
        <w:t>对我们说你们报家人的帐户来，有加班费发你们。德庆残联以加班费名义将调查经费</w:t>
      </w:r>
      <w:r>
        <w:rPr>
          <w:rFonts w:hint="eastAsia"/>
          <w:sz w:val="30"/>
          <w:szCs w:val="30"/>
        </w:rPr>
        <w:t>2570</w:t>
      </w:r>
      <w:r>
        <w:rPr>
          <w:rFonts w:hint="eastAsia"/>
          <w:sz w:val="30"/>
          <w:szCs w:val="30"/>
        </w:rPr>
        <w:t>元转给我妻子刘某的账户。</w:t>
      </w:r>
    </w:p>
    <w:p w14:paraId="3F4856AF" w14:textId="77777777" w:rsidR="000E7307" w:rsidRDefault="000E7307">
      <w:pPr>
        <w:spacing w:line="500" w:lineRule="atLeast"/>
        <w:ind w:firstLine="600"/>
        <w:divId w:val="999651681"/>
        <w:rPr>
          <w:rFonts w:hint="eastAsia"/>
          <w:sz w:val="30"/>
          <w:szCs w:val="30"/>
        </w:rPr>
      </w:pPr>
      <w:r>
        <w:rPr>
          <w:rFonts w:hint="eastAsia"/>
          <w:sz w:val="30"/>
          <w:szCs w:val="30"/>
        </w:rPr>
        <w:t>16</w:t>
      </w:r>
      <w:r>
        <w:rPr>
          <w:rFonts w:hint="eastAsia"/>
          <w:sz w:val="30"/>
          <w:szCs w:val="30"/>
        </w:rPr>
        <w:t>、证人温某的证言，主要内容：</w:t>
      </w:r>
      <w:r>
        <w:rPr>
          <w:rFonts w:hint="eastAsia"/>
          <w:sz w:val="30"/>
          <w:szCs w:val="30"/>
        </w:rPr>
        <w:t>2015</w:t>
      </w:r>
      <w:r>
        <w:rPr>
          <w:rFonts w:hint="eastAsia"/>
          <w:sz w:val="30"/>
          <w:szCs w:val="30"/>
        </w:rPr>
        <w:t>年德庆残联残疾人基本情况调查，徐某</w:t>
      </w:r>
      <w:r>
        <w:rPr>
          <w:rFonts w:hint="eastAsia"/>
          <w:sz w:val="30"/>
          <w:szCs w:val="30"/>
        </w:rPr>
        <w:t>1</w:t>
      </w:r>
      <w:r>
        <w:rPr>
          <w:rFonts w:hint="eastAsia"/>
          <w:sz w:val="30"/>
          <w:szCs w:val="30"/>
        </w:rPr>
        <w:t>是专项工作的主管领导，李某</w:t>
      </w:r>
      <w:r>
        <w:rPr>
          <w:rFonts w:hint="eastAsia"/>
          <w:sz w:val="30"/>
          <w:szCs w:val="30"/>
        </w:rPr>
        <w:t>1</w:t>
      </w:r>
      <w:r>
        <w:rPr>
          <w:rFonts w:hint="eastAsia"/>
          <w:sz w:val="30"/>
          <w:szCs w:val="30"/>
        </w:rPr>
        <w:t>是负责调查工作的股长，梁某</w:t>
      </w:r>
      <w:r>
        <w:rPr>
          <w:rFonts w:hint="eastAsia"/>
          <w:sz w:val="30"/>
          <w:szCs w:val="30"/>
        </w:rPr>
        <w:t>2</w:t>
      </w:r>
      <w:r>
        <w:rPr>
          <w:rFonts w:hint="eastAsia"/>
          <w:sz w:val="30"/>
          <w:szCs w:val="30"/>
        </w:rPr>
        <w:t>负责调查经费发放，乡镇残疾人专职委员和残疾调查员参与调查摸底，单位除关培光外其他工作人员都参与资料录入工作。</w:t>
      </w:r>
      <w:r>
        <w:rPr>
          <w:rFonts w:hint="eastAsia"/>
          <w:sz w:val="30"/>
          <w:szCs w:val="30"/>
        </w:rPr>
        <w:t>2015</w:t>
      </w:r>
      <w:r>
        <w:rPr>
          <w:rFonts w:hint="eastAsia"/>
          <w:sz w:val="30"/>
          <w:szCs w:val="30"/>
        </w:rPr>
        <w:t>年年底，李某</w:t>
      </w:r>
      <w:r>
        <w:rPr>
          <w:rFonts w:hint="eastAsia"/>
          <w:sz w:val="30"/>
          <w:szCs w:val="30"/>
        </w:rPr>
        <w:t>1</w:t>
      </w:r>
      <w:r>
        <w:rPr>
          <w:rFonts w:hint="eastAsia"/>
          <w:sz w:val="30"/>
          <w:szCs w:val="30"/>
        </w:rPr>
        <w:t>叫我报银行账号领取调查经费，我用老友梁某</w:t>
      </w:r>
      <w:r>
        <w:rPr>
          <w:rFonts w:hint="eastAsia"/>
          <w:sz w:val="30"/>
          <w:szCs w:val="30"/>
        </w:rPr>
        <w:t>3</w:t>
      </w:r>
      <w:r>
        <w:rPr>
          <w:rFonts w:hint="eastAsia"/>
          <w:sz w:val="30"/>
          <w:szCs w:val="30"/>
        </w:rPr>
        <w:t>的银行账号领取了单位发放</w:t>
      </w:r>
      <w:r>
        <w:rPr>
          <w:rFonts w:hint="eastAsia"/>
          <w:sz w:val="30"/>
          <w:szCs w:val="30"/>
        </w:rPr>
        <w:t>2500</w:t>
      </w:r>
      <w:r>
        <w:rPr>
          <w:rFonts w:hint="eastAsia"/>
          <w:sz w:val="30"/>
          <w:szCs w:val="30"/>
        </w:rPr>
        <w:t>多元的调查经费，李某</w:t>
      </w:r>
      <w:r>
        <w:rPr>
          <w:rFonts w:hint="eastAsia"/>
          <w:sz w:val="30"/>
          <w:szCs w:val="30"/>
        </w:rPr>
        <w:t>3</w:t>
      </w:r>
      <w:r>
        <w:rPr>
          <w:rFonts w:hint="eastAsia"/>
          <w:sz w:val="30"/>
          <w:szCs w:val="30"/>
        </w:rPr>
        <w:t>、谢某、江某都是领取了单位发放的调查经费</w:t>
      </w:r>
      <w:r>
        <w:rPr>
          <w:rFonts w:hint="eastAsia"/>
          <w:sz w:val="30"/>
          <w:szCs w:val="30"/>
        </w:rPr>
        <w:t>2500</w:t>
      </w:r>
      <w:r>
        <w:rPr>
          <w:rFonts w:hint="eastAsia"/>
          <w:sz w:val="30"/>
          <w:szCs w:val="30"/>
        </w:rPr>
        <w:t>多元。</w:t>
      </w:r>
    </w:p>
    <w:p w14:paraId="55323B3C" w14:textId="77777777" w:rsidR="000E7307" w:rsidRDefault="000E7307">
      <w:pPr>
        <w:spacing w:line="500" w:lineRule="atLeast"/>
        <w:ind w:firstLine="600"/>
        <w:divId w:val="725565690"/>
        <w:rPr>
          <w:rFonts w:hint="eastAsia"/>
          <w:sz w:val="30"/>
          <w:szCs w:val="30"/>
        </w:rPr>
      </w:pPr>
      <w:r>
        <w:rPr>
          <w:rFonts w:hint="eastAsia"/>
          <w:sz w:val="30"/>
          <w:szCs w:val="30"/>
        </w:rPr>
        <w:t>17</w:t>
      </w:r>
      <w:r>
        <w:rPr>
          <w:rFonts w:hint="eastAsia"/>
          <w:sz w:val="30"/>
          <w:szCs w:val="30"/>
        </w:rPr>
        <w:t>、证人李某</w:t>
      </w:r>
      <w:r>
        <w:rPr>
          <w:rFonts w:hint="eastAsia"/>
          <w:sz w:val="30"/>
          <w:szCs w:val="30"/>
        </w:rPr>
        <w:t>4</w:t>
      </w:r>
      <w:r>
        <w:rPr>
          <w:rFonts w:hint="eastAsia"/>
          <w:sz w:val="30"/>
          <w:szCs w:val="30"/>
        </w:rPr>
        <w:t>的证言，主要内容：</w:t>
      </w:r>
      <w:r>
        <w:rPr>
          <w:rFonts w:hint="eastAsia"/>
          <w:sz w:val="30"/>
          <w:szCs w:val="30"/>
        </w:rPr>
        <w:t>2015</w:t>
      </w:r>
      <w:r>
        <w:rPr>
          <w:rFonts w:hint="eastAsia"/>
          <w:sz w:val="30"/>
          <w:szCs w:val="30"/>
        </w:rPr>
        <w:t>年年底，领导说大家辛苦了，要以加班费名义发放残疾人调查经费，不久梁某</w:t>
      </w:r>
      <w:r>
        <w:rPr>
          <w:rFonts w:hint="eastAsia"/>
          <w:sz w:val="30"/>
          <w:szCs w:val="30"/>
        </w:rPr>
        <w:t>2</w:t>
      </w:r>
      <w:r>
        <w:rPr>
          <w:rFonts w:hint="eastAsia"/>
          <w:sz w:val="30"/>
          <w:szCs w:val="30"/>
        </w:rPr>
        <w:t>就向我要家属的账号，我就提供儿子陈某</w:t>
      </w:r>
      <w:r>
        <w:rPr>
          <w:rFonts w:hint="eastAsia"/>
          <w:sz w:val="30"/>
          <w:szCs w:val="30"/>
        </w:rPr>
        <w:t>2</w:t>
      </w:r>
      <w:r>
        <w:rPr>
          <w:rFonts w:hint="eastAsia"/>
          <w:sz w:val="30"/>
          <w:szCs w:val="30"/>
        </w:rPr>
        <w:t>的银行账号领加班费</w:t>
      </w:r>
      <w:r>
        <w:rPr>
          <w:rFonts w:hint="eastAsia"/>
          <w:sz w:val="30"/>
          <w:szCs w:val="30"/>
        </w:rPr>
        <w:t>2570</w:t>
      </w:r>
      <w:r>
        <w:rPr>
          <w:rFonts w:hint="eastAsia"/>
          <w:sz w:val="30"/>
          <w:szCs w:val="30"/>
        </w:rPr>
        <w:t>元，我儿子陈某</w:t>
      </w:r>
      <w:r>
        <w:rPr>
          <w:rFonts w:hint="eastAsia"/>
          <w:sz w:val="30"/>
          <w:szCs w:val="30"/>
        </w:rPr>
        <w:t>2</w:t>
      </w:r>
      <w:r>
        <w:rPr>
          <w:rFonts w:hint="eastAsia"/>
          <w:sz w:val="30"/>
          <w:szCs w:val="30"/>
        </w:rPr>
        <w:t>没有参加过残疾人基本情况调查的相关工作。</w:t>
      </w:r>
    </w:p>
    <w:p w14:paraId="03174777" w14:textId="77777777" w:rsidR="000E7307" w:rsidRDefault="000E7307">
      <w:pPr>
        <w:spacing w:line="500" w:lineRule="atLeast"/>
        <w:ind w:firstLine="600"/>
        <w:divId w:val="1515807560"/>
        <w:rPr>
          <w:rFonts w:hint="eastAsia"/>
          <w:sz w:val="30"/>
          <w:szCs w:val="30"/>
        </w:rPr>
      </w:pPr>
      <w:r>
        <w:rPr>
          <w:rFonts w:hint="eastAsia"/>
          <w:sz w:val="30"/>
          <w:szCs w:val="30"/>
        </w:rPr>
        <w:t>18</w:t>
      </w:r>
      <w:r>
        <w:rPr>
          <w:rFonts w:hint="eastAsia"/>
          <w:sz w:val="30"/>
          <w:szCs w:val="30"/>
        </w:rPr>
        <w:t>、证人江某的证言，主要内容：</w:t>
      </w:r>
      <w:r>
        <w:rPr>
          <w:rFonts w:hint="eastAsia"/>
          <w:sz w:val="30"/>
          <w:szCs w:val="30"/>
        </w:rPr>
        <w:t>2015</w:t>
      </w:r>
      <w:r>
        <w:rPr>
          <w:rFonts w:hint="eastAsia"/>
          <w:sz w:val="30"/>
          <w:szCs w:val="30"/>
        </w:rPr>
        <w:t>年年底，单位开展专项调查数据录入电脑，我和谢某、李某</w:t>
      </w:r>
      <w:r>
        <w:rPr>
          <w:rFonts w:hint="eastAsia"/>
          <w:sz w:val="30"/>
          <w:szCs w:val="30"/>
        </w:rPr>
        <w:t>3</w:t>
      </w:r>
      <w:r>
        <w:rPr>
          <w:rFonts w:hint="eastAsia"/>
          <w:sz w:val="30"/>
          <w:szCs w:val="30"/>
        </w:rPr>
        <w:t>以及从乡镇抽调的李某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、周某</w:t>
      </w:r>
      <w:r>
        <w:rPr>
          <w:rFonts w:hint="eastAsia"/>
          <w:sz w:val="30"/>
          <w:szCs w:val="30"/>
        </w:rPr>
        <w:t>3</w:t>
      </w:r>
      <w:r>
        <w:rPr>
          <w:rFonts w:hint="eastAsia"/>
          <w:sz w:val="30"/>
          <w:szCs w:val="30"/>
        </w:rPr>
        <w:t>六人加班录入资料。后来，徐某</w:t>
      </w:r>
      <w:r>
        <w:rPr>
          <w:rFonts w:hint="eastAsia"/>
          <w:sz w:val="30"/>
          <w:szCs w:val="30"/>
        </w:rPr>
        <w:t>1</w:t>
      </w:r>
      <w:r>
        <w:rPr>
          <w:rFonts w:hint="eastAsia"/>
          <w:sz w:val="30"/>
          <w:szCs w:val="30"/>
        </w:rPr>
        <w:t>说大家做残疾人基本情况调查工作辛苦，要求大家报家属或朋友的账户领取加班费。我就报了我丈夫杨忠胜的银行账号领取加班费</w:t>
      </w:r>
      <w:r>
        <w:rPr>
          <w:rFonts w:hint="eastAsia"/>
          <w:sz w:val="30"/>
          <w:szCs w:val="30"/>
        </w:rPr>
        <w:t>2570</w:t>
      </w:r>
      <w:r>
        <w:rPr>
          <w:rFonts w:hint="eastAsia"/>
          <w:sz w:val="30"/>
          <w:szCs w:val="30"/>
        </w:rPr>
        <w:t>元，并用朋友罗某</w:t>
      </w:r>
      <w:r>
        <w:rPr>
          <w:rFonts w:hint="eastAsia"/>
          <w:sz w:val="30"/>
          <w:szCs w:val="30"/>
        </w:rPr>
        <w:t>2</w:t>
      </w:r>
      <w:r>
        <w:rPr>
          <w:rFonts w:hint="eastAsia"/>
          <w:sz w:val="30"/>
          <w:szCs w:val="30"/>
        </w:rPr>
        <w:t>的名义替关培光理事领取过</w:t>
      </w:r>
      <w:r>
        <w:rPr>
          <w:rFonts w:hint="eastAsia"/>
          <w:sz w:val="30"/>
          <w:szCs w:val="30"/>
        </w:rPr>
        <w:t>2770</w:t>
      </w:r>
      <w:r>
        <w:rPr>
          <w:rFonts w:hint="eastAsia"/>
          <w:sz w:val="30"/>
          <w:szCs w:val="30"/>
        </w:rPr>
        <w:t>元残疾人基本情况调查经费。</w:t>
      </w:r>
    </w:p>
    <w:p w14:paraId="2F1D4B77" w14:textId="77777777" w:rsidR="000E7307" w:rsidRDefault="000E7307">
      <w:pPr>
        <w:spacing w:line="500" w:lineRule="atLeast"/>
        <w:ind w:firstLine="600"/>
        <w:divId w:val="1838571129"/>
        <w:rPr>
          <w:rFonts w:hint="eastAsia"/>
          <w:sz w:val="30"/>
          <w:szCs w:val="30"/>
        </w:rPr>
      </w:pPr>
      <w:r>
        <w:rPr>
          <w:rFonts w:hint="eastAsia"/>
          <w:sz w:val="30"/>
          <w:szCs w:val="30"/>
        </w:rPr>
        <w:t>19</w:t>
      </w:r>
      <w:r>
        <w:rPr>
          <w:rFonts w:hint="eastAsia"/>
          <w:sz w:val="30"/>
          <w:szCs w:val="30"/>
        </w:rPr>
        <w:t>、证人梁某</w:t>
      </w:r>
      <w:r>
        <w:rPr>
          <w:rFonts w:hint="eastAsia"/>
          <w:sz w:val="30"/>
          <w:szCs w:val="30"/>
        </w:rPr>
        <w:t>4(</w:t>
      </w:r>
      <w:r>
        <w:rPr>
          <w:rFonts w:hint="eastAsia"/>
          <w:sz w:val="30"/>
          <w:szCs w:val="30"/>
        </w:rPr>
        <w:t>德庆残联已退休原理事长</w:t>
      </w:r>
      <w:r>
        <w:rPr>
          <w:rFonts w:hint="eastAsia"/>
          <w:sz w:val="30"/>
          <w:szCs w:val="30"/>
        </w:rPr>
        <w:t>)</w:t>
      </w:r>
      <w:r>
        <w:rPr>
          <w:rFonts w:hint="eastAsia"/>
          <w:sz w:val="30"/>
          <w:szCs w:val="30"/>
        </w:rPr>
        <w:t>的证言，主要内容：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月从德庆残联退休，后德庆残联返聘至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2015</w:t>
      </w:r>
      <w:r>
        <w:rPr>
          <w:rFonts w:hint="eastAsia"/>
          <w:sz w:val="30"/>
          <w:szCs w:val="30"/>
        </w:rPr>
        <w:t>年年底，残联领导向我要一个银行账户，说我返聘回来工作辛苦，以残疾人调查经费名义发放点福利，并说不能提供自己本人的账户，我就用女儿徐某</w:t>
      </w:r>
      <w:r>
        <w:rPr>
          <w:rFonts w:hint="eastAsia"/>
          <w:sz w:val="30"/>
          <w:szCs w:val="30"/>
        </w:rPr>
        <w:t>2</w:t>
      </w:r>
      <w:r>
        <w:rPr>
          <w:rFonts w:hint="eastAsia"/>
          <w:sz w:val="30"/>
          <w:szCs w:val="30"/>
        </w:rPr>
        <w:t>的银行卡领过一次单位以残疾人调查经费的名义发的福利</w:t>
      </w:r>
      <w:r>
        <w:rPr>
          <w:rFonts w:hint="eastAsia"/>
          <w:sz w:val="30"/>
          <w:szCs w:val="30"/>
        </w:rPr>
        <w:t>2570</w:t>
      </w:r>
      <w:r>
        <w:rPr>
          <w:rFonts w:hint="eastAsia"/>
          <w:sz w:val="30"/>
          <w:szCs w:val="30"/>
        </w:rPr>
        <w:t>元。</w:t>
      </w:r>
    </w:p>
    <w:p w14:paraId="11E4E6A8" w14:textId="77777777" w:rsidR="000E7307" w:rsidRDefault="000E7307">
      <w:pPr>
        <w:spacing w:line="500" w:lineRule="atLeast"/>
        <w:ind w:firstLine="600"/>
        <w:divId w:val="1904481864"/>
        <w:rPr>
          <w:rFonts w:hint="eastAsia"/>
          <w:sz w:val="30"/>
          <w:szCs w:val="30"/>
        </w:rPr>
      </w:pPr>
      <w:r>
        <w:rPr>
          <w:rFonts w:hint="eastAsia"/>
          <w:sz w:val="30"/>
          <w:szCs w:val="30"/>
        </w:rPr>
        <w:t>20</w:t>
      </w:r>
      <w:r>
        <w:rPr>
          <w:rFonts w:hint="eastAsia"/>
          <w:sz w:val="30"/>
          <w:szCs w:val="30"/>
        </w:rPr>
        <w:t>、上诉人关培光的供述与辩解，主要内容：</w:t>
      </w:r>
      <w:r>
        <w:rPr>
          <w:rFonts w:hint="eastAsia"/>
          <w:sz w:val="30"/>
          <w:szCs w:val="30"/>
        </w:rPr>
        <w:t>2015</w:t>
      </w:r>
      <w:r>
        <w:rPr>
          <w:rFonts w:hint="eastAsia"/>
          <w:sz w:val="30"/>
          <w:szCs w:val="30"/>
        </w:rPr>
        <w:t>年年底，省财政局通过县财政局拨了</w:t>
      </w:r>
      <w:r>
        <w:rPr>
          <w:rFonts w:hint="eastAsia"/>
          <w:sz w:val="30"/>
          <w:szCs w:val="30"/>
        </w:rPr>
        <w:t>33</w:t>
      </w:r>
      <w:r>
        <w:rPr>
          <w:rFonts w:hint="eastAsia"/>
          <w:sz w:val="30"/>
          <w:szCs w:val="30"/>
        </w:rPr>
        <w:t>多万元到德庆残联作为残疾人基本服务状况和需求的调查经费，残联制定经费使用方案，部分经费作入户调查经费，一部分作调查数据录入经费。当时，徐某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和我在办公室商量讨论，我忘记当时是谁先提出来，当时商量录入工作量大，要外聘人员录入调查数据，不如让自己残联干部职工录入，然后由家属或朋友名义来领取补助。当时残联所有人员领取一份外，还剩余部分经费就给我们中层领导</w:t>
      </w:r>
      <w:r>
        <w:rPr>
          <w:rFonts w:hint="eastAsia"/>
          <w:sz w:val="30"/>
          <w:szCs w:val="30"/>
        </w:rPr>
        <w:t>4</w:t>
      </w:r>
      <w:r>
        <w:rPr>
          <w:rFonts w:hint="eastAsia"/>
          <w:sz w:val="30"/>
          <w:szCs w:val="30"/>
        </w:rPr>
        <w:t>人分，具体是由徐某</w:t>
      </w:r>
      <w:r>
        <w:rPr>
          <w:rFonts w:hint="eastAsia"/>
          <w:sz w:val="30"/>
          <w:szCs w:val="30"/>
        </w:rPr>
        <w:t>1</w:t>
      </w:r>
      <w:r>
        <w:rPr>
          <w:rFonts w:hint="eastAsia"/>
          <w:sz w:val="30"/>
          <w:szCs w:val="30"/>
        </w:rPr>
        <w:t>、梁某</w:t>
      </w:r>
      <w:r>
        <w:rPr>
          <w:rFonts w:hint="eastAsia"/>
          <w:sz w:val="30"/>
          <w:szCs w:val="30"/>
        </w:rPr>
        <w:t>2</w:t>
      </w:r>
      <w:r>
        <w:rPr>
          <w:rFonts w:hint="eastAsia"/>
          <w:sz w:val="30"/>
          <w:szCs w:val="30"/>
        </w:rPr>
        <w:t>负责操作。后来，以“加班费”名义向残联所有干部职工发放调查录入经费共计</w:t>
      </w:r>
      <w:r>
        <w:rPr>
          <w:rFonts w:hint="eastAsia"/>
          <w:sz w:val="30"/>
          <w:szCs w:val="30"/>
        </w:rPr>
        <w:t>4</w:t>
      </w:r>
      <w:r>
        <w:rPr>
          <w:rFonts w:hint="eastAsia"/>
          <w:sz w:val="30"/>
          <w:szCs w:val="30"/>
        </w:rPr>
        <w:t>万多元，其中我分得</w:t>
      </w:r>
      <w:r>
        <w:rPr>
          <w:rFonts w:hint="eastAsia"/>
          <w:sz w:val="30"/>
          <w:szCs w:val="30"/>
        </w:rPr>
        <w:t>7100</w:t>
      </w:r>
      <w:r>
        <w:rPr>
          <w:rFonts w:hint="eastAsia"/>
          <w:sz w:val="30"/>
          <w:szCs w:val="30"/>
        </w:rPr>
        <w:t>多元，徐某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三人各分得</w:t>
      </w:r>
      <w:r>
        <w:rPr>
          <w:rFonts w:hint="eastAsia"/>
          <w:sz w:val="30"/>
          <w:szCs w:val="30"/>
        </w:rPr>
        <w:t>6900</w:t>
      </w:r>
      <w:r>
        <w:rPr>
          <w:rFonts w:hint="eastAsia"/>
          <w:sz w:val="30"/>
          <w:szCs w:val="30"/>
        </w:rPr>
        <w:t>多元，其他干部职工每人分得</w:t>
      </w:r>
      <w:r>
        <w:rPr>
          <w:rFonts w:hint="eastAsia"/>
          <w:sz w:val="30"/>
          <w:szCs w:val="30"/>
        </w:rPr>
        <w:t>2500</w:t>
      </w:r>
      <w:r>
        <w:rPr>
          <w:rFonts w:hint="eastAsia"/>
          <w:sz w:val="30"/>
          <w:szCs w:val="30"/>
        </w:rPr>
        <w:t>多元。</w:t>
      </w:r>
    </w:p>
    <w:p w14:paraId="15717E05" w14:textId="77777777" w:rsidR="000E7307" w:rsidRDefault="000E7307">
      <w:pPr>
        <w:spacing w:line="500" w:lineRule="atLeast"/>
        <w:ind w:firstLine="600"/>
        <w:divId w:val="1692761839"/>
        <w:rPr>
          <w:rFonts w:hint="eastAsia"/>
          <w:sz w:val="30"/>
          <w:szCs w:val="30"/>
        </w:rPr>
      </w:pPr>
      <w:r>
        <w:rPr>
          <w:rFonts w:hint="eastAsia"/>
          <w:sz w:val="30"/>
          <w:szCs w:val="30"/>
        </w:rPr>
        <w:t>二、贪污的事实</w:t>
      </w:r>
    </w:p>
    <w:p w14:paraId="3DFC4821" w14:textId="77777777" w:rsidR="000E7307" w:rsidRDefault="000E7307">
      <w:pPr>
        <w:spacing w:line="500" w:lineRule="atLeast"/>
        <w:ind w:firstLine="600"/>
        <w:divId w:val="94125519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月间，上诉人关培光经李某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提议后，与李某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商议将德庆残联培训经费结余款</w:t>
      </w:r>
      <w:r>
        <w:rPr>
          <w:rFonts w:hint="eastAsia"/>
          <w:sz w:val="30"/>
          <w:szCs w:val="30"/>
        </w:rPr>
        <w:t>23823</w:t>
      </w:r>
      <w:r>
        <w:rPr>
          <w:rFonts w:hint="eastAsia"/>
          <w:sz w:val="30"/>
          <w:szCs w:val="30"/>
        </w:rPr>
        <w:t>元共同侵吞，其中关培光分得赃款</w:t>
      </w:r>
      <w:r>
        <w:rPr>
          <w:rFonts w:hint="eastAsia"/>
          <w:sz w:val="30"/>
          <w:szCs w:val="30"/>
        </w:rPr>
        <w:t>6000</w:t>
      </w:r>
      <w:r>
        <w:rPr>
          <w:rFonts w:hint="eastAsia"/>
          <w:sz w:val="30"/>
          <w:szCs w:val="30"/>
        </w:rPr>
        <w:t>多元。</w:t>
      </w:r>
    </w:p>
    <w:p w14:paraId="1267EA51" w14:textId="77777777" w:rsidR="000E7307" w:rsidRDefault="000E7307">
      <w:pPr>
        <w:spacing w:line="500" w:lineRule="atLeast"/>
        <w:ind w:firstLine="600"/>
        <w:divId w:val="1761096090"/>
        <w:rPr>
          <w:rFonts w:hint="eastAsia"/>
          <w:sz w:val="30"/>
          <w:szCs w:val="30"/>
        </w:rPr>
      </w:pPr>
      <w:r>
        <w:rPr>
          <w:rFonts w:hint="eastAsia"/>
          <w:sz w:val="30"/>
          <w:szCs w:val="30"/>
        </w:rPr>
        <w:t>认定上述事实，有经原审庭审质证、认定的如下证据证实：</w:t>
      </w:r>
    </w:p>
    <w:p w14:paraId="3794CE1D" w14:textId="77777777" w:rsidR="000E7307" w:rsidRDefault="000E7307">
      <w:pPr>
        <w:spacing w:line="500" w:lineRule="atLeast"/>
        <w:ind w:firstLine="600"/>
        <w:divId w:val="78912482"/>
        <w:rPr>
          <w:rFonts w:hint="eastAsia"/>
          <w:sz w:val="30"/>
          <w:szCs w:val="30"/>
        </w:rPr>
      </w:pPr>
      <w:r>
        <w:rPr>
          <w:rFonts w:hint="eastAsia"/>
          <w:sz w:val="30"/>
          <w:szCs w:val="30"/>
        </w:rPr>
        <w:t>1</w:t>
      </w:r>
      <w:r>
        <w:rPr>
          <w:rFonts w:hint="eastAsia"/>
          <w:sz w:val="30"/>
          <w:szCs w:val="30"/>
        </w:rPr>
        <w:t>、德庆县残疾人联合会关于举办全国残疾人基本服务状况和需求专项调查镇、村骨干调查员培训班的函及签到表，证明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日，德庆残联在德庆县醉然居假日酒店举办培训班。</w:t>
      </w:r>
    </w:p>
    <w:p w14:paraId="62B3FA36" w14:textId="77777777" w:rsidR="000E7307" w:rsidRDefault="000E7307">
      <w:pPr>
        <w:spacing w:line="500" w:lineRule="atLeast"/>
        <w:ind w:firstLine="600"/>
        <w:divId w:val="1287465826"/>
        <w:rPr>
          <w:rFonts w:hint="eastAsia"/>
          <w:sz w:val="30"/>
          <w:szCs w:val="30"/>
        </w:rPr>
      </w:pPr>
      <w:r>
        <w:rPr>
          <w:rFonts w:hint="eastAsia"/>
          <w:sz w:val="30"/>
          <w:szCs w:val="30"/>
        </w:rPr>
        <w:t>2</w:t>
      </w:r>
      <w:r>
        <w:rPr>
          <w:rFonts w:hint="eastAsia"/>
          <w:sz w:val="30"/>
          <w:szCs w:val="30"/>
        </w:rPr>
        <w:t>、德庆醉然居假日酒店收款发票及其银行交易流水，证明该酒店于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日收取德庆残联汇款</w:t>
      </w:r>
      <w:r>
        <w:rPr>
          <w:rFonts w:hint="eastAsia"/>
          <w:sz w:val="30"/>
          <w:szCs w:val="30"/>
        </w:rPr>
        <w:t>50433</w:t>
      </w:r>
      <w:r>
        <w:rPr>
          <w:rFonts w:hint="eastAsia"/>
          <w:sz w:val="30"/>
          <w:szCs w:val="30"/>
        </w:rPr>
        <w:t>元。</w:t>
      </w:r>
    </w:p>
    <w:p w14:paraId="2D92D4FE" w14:textId="77777777" w:rsidR="000E7307" w:rsidRDefault="000E7307">
      <w:pPr>
        <w:spacing w:line="500" w:lineRule="atLeast"/>
        <w:ind w:firstLine="600"/>
        <w:divId w:val="1871844062"/>
        <w:rPr>
          <w:rFonts w:hint="eastAsia"/>
          <w:sz w:val="30"/>
          <w:szCs w:val="30"/>
        </w:rPr>
      </w:pPr>
      <w:r>
        <w:rPr>
          <w:rFonts w:hint="eastAsia"/>
          <w:sz w:val="30"/>
          <w:szCs w:val="30"/>
        </w:rPr>
        <w:t>3</w:t>
      </w:r>
      <w:r>
        <w:rPr>
          <w:rFonts w:hint="eastAsia"/>
          <w:sz w:val="30"/>
          <w:szCs w:val="30"/>
        </w:rPr>
        <w:t>、德庆醉然居假日酒店出具的情况说明，证明醉然居假日酒店于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月将收到德庆残联</w:t>
      </w:r>
      <w:r>
        <w:rPr>
          <w:rFonts w:hint="eastAsia"/>
          <w:sz w:val="30"/>
          <w:szCs w:val="30"/>
        </w:rPr>
        <w:t>50433</w:t>
      </w:r>
      <w:r>
        <w:rPr>
          <w:rFonts w:hint="eastAsia"/>
          <w:sz w:val="30"/>
          <w:szCs w:val="30"/>
        </w:rPr>
        <w:t>元后将实际消费的差额</w:t>
      </w:r>
      <w:r>
        <w:rPr>
          <w:rFonts w:hint="eastAsia"/>
          <w:sz w:val="30"/>
          <w:szCs w:val="30"/>
        </w:rPr>
        <w:t>23823</w:t>
      </w:r>
      <w:r>
        <w:rPr>
          <w:rFonts w:hint="eastAsia"/>
          <w:sz w:val="30"/>
          <w:szCs w:val="30"/>
        </w:rPr>
        <w:t>元以现金方式退回给德庆残联。</w:t>
      </w:r>
    </w:p>
    <w:p w14:paraId="7501D2E9" w14:textId="77777777" w:rsidR="000E7307" w:rsidRDefault="000E7307">
      <w:pPr>
        <w:spacing w:line="500" w:lineRule="atLeast"/>
        <w:ind w:firstLine="600"/>
        <w:divId w:val="1648169213"/>
        <w:rPr>
          <w:rFonts w:hint="eastAsia"/>
          <w:sz w:val="30"/>
          <w:szCs w:val="30"/>
        </w:rPr>
      </w:pPr>
      <w:r>
        <w:rPr>
          <w:rFonts w:hint="eastAsia"/>
          <w:sz w:val="30"/>
          <w:szCs w:val="30"/>
        </w:rPr>
        <w:t>4</w:t>
      </w:r>
      <w:r>
        <w:rPr>
          <w:rFonts w:hint="eastAsia"/>
          <w:sz w:val="30"/>
          <w:szCs w:val="30"/>
        </w:rPr>
        <w:t>、证人周某</w:t>
      </w:r>
      <w:r>
        <w:rPr>
          <w:rFonts w:hint="eastAsia"/>
          <w:sz w:val="30"/>
          <w:szCs w:val="30"/>
        </w:rPr>
        <w:t>2(</w:t>
      </w:r>
      <w:r>
        <w:rPr>
          <w:rFonts w:hint="eastAsia"/>
          <w:sz w:val="30"/>
          <w:szCs w:val="30"/>
        </w:rPr>
        <w:t>醉然居酒店财务经理</w:t>
      </w:r>
      <w:r>
        <w:rPr>
          <w:rFonts w:hint="eastAsia"/>
          <w:sz w:val="30"/>
          <w:szCs w:val="30"/>
        </w:rPr>
        <w:t>)</w:t>
      </w:r>
      <w:r>
        <w:rPr>
          <w:rFonts w:hint="eastAsia"/>
          <w:sz w:val="30"/>
          <w:szCs w:val="30"/>
        </w:rPr>
        <w:t>的证言，主要内容：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年德庆残联在醉然居酒店开展过培训工作，当时德庆残联转账</w:t>
      </w:r>
      <w:r>
        <w:rPr>
          <w:rFonts w:hint="eastAsia"/>
          <w:sz w:val="30"/>
          <w:szCs w:val="30"/>
        </w:rPr>
        <w:t>5</w:t>
      </w:r>
      <w:r>
        <w:rPr>
          <w:rFonts w:hint="eastAsia"/>
          <w:sz w:val="30"/>
          <w:szCs w:val="30"/>
        </w:rPr>
        <w:t>万多元到酒店，培训实际消费了</w:t>
      </w:r>
      <w:r>
        <w:rPr>
          <w:rFonts w:hint="eastAsia"/>
          <w:sz w:val="30"/>
          <w:szCs w:val="30"/>
        </w:rPr>
        <w:t>2</w:t>
      </w:r>
      <w:r>
        <w:rPr>
          <w:rFonts w:hint="eastAsia"/>
          <w:sz w:val="30"/>
          <w:szCs w:val="30"/>
        </w:rPr>
        <w:t>、</w:t>
      </w:r>
      <w:r>
        <w:rPr>
          <w:rFonts w:hint="eastAsia"/>
          <w:sz w:val="30"/>
          <w:szCs w:val="30"/>
        </w:rPr>
        <w:t>3</w:t>
      </w:r>
      <w:r>
        <w:rPr>
          <w:rFonts w:hint="eastAsia"/>
          <w:sz w:val="30"/>
          <w:szCs w:val="30"/>
        </w:rPr>
        <w:t>万元，核算后结余</w:t>
      </w:r>
      <w:r>
        <w:rPr>
          <w:rFonts w:hint="eastAsia"/>
          <w:sz w:val="30"/>
          <w:szCs w:val="30"/>
        </w:rPr>
        <w:t>2</w:t>
      </w:r>
      <w:r>
        <w:rPr>
          <w:rFonts w:hint="eastAsia"/>
          <w:sz w:val="30"/>
          <w:szCs w:val="30"/>
        </w:rPr>
        <w:t>万多元德庆残联在酒店提取现金，后酒店按转账数额</w:t>
      </w:r>
      <w:r>
        <w:rPr>
          <w:rFonts w:hint="eastAsia"/>
          <w:sz w:val="30"/>
          <w:szCs w:val="30"/>
        </w:rPr>
        <w:t>5</w:t>
      </w:r>
      <w:r>
        <w:rPr>
          <w:rFonts w:hint="eastAsia"/>
          <w:sz w:val="30"/>
          <w:szCs w:val="30"/>
        </w:rPr>
        <w:t>万多元开发票给县残联。</w:t>
      </w:r>
    </w:p>
    <w:p w14:paraId="62052F27" w14:textId="77777777" w:rsidR="000E7307" w:rsidRDefault="000E7307">
      <w:pPr>
        <w:spacing w:line="500" w:lineRule="atLeast"/>
        <w:ind w:firstLine="600"/>
        <w:divId w:val="1106466392"/>
        <w:rPr>
          <w:rFonts w:hint="eastAsia"/>
          <w:sz w:val="30"/>
          <w:szCs w:val="30"/>
        </w:rPr>
      </w:pPr>
      <w:r>
        <w:rPr>
          <w:rFonts w:hint="eastAsia"/>
          <w:sz w:val="30"/>
          <w:szCs w:val="30"/>
        </w:rPr>
        <w:t>5</w:t>
      </w:r>
      <w:r>
        <w:rPr>
          <w:rFonts w:hint="eastAsia"/>
          <w:sz w:val="30"/>
          <w:szCs w:val="30"/>
        </w:rPr>
        <w:t>、证人熊某</w:t>
      </w:r>
      <w:r>
        <w:rPr>
          <w:rFonts w:hint="eastAsia"/>
          <w:sz w:val="30"/>
          <w:szCs w:val="30"/>
        </w:rPr>
        <w:t>(</w:t>
      </w:r>
      <w:r>
        <w:rPr>
          <w:rFonts w:hint="eastAsia"/>
          <w:sz w:val="30"/>
          <w:szCs w:val="30"/>
        </w:rPr>
        <w:t>醉然居酒店前厅经理</w:t>
      </w:r>
      <w:r>
        <w:rPr>
          <w:rFonts w:hint="eastAsia"/>
          <w:sz w:val="30"/>
          <w:szCs w:val="30"/>
        </w:rPr>
        <w:t>)</w:t>
      </w:r>
      <w:r>
        <w:rPr>
          <w:rFonts w:hint="eastAsia"/>
          <w:sz w:val="30"/>
          <w:szCs w:val="30"/>
        </w:rPr>
        <w:t>的证言，主要内容：</w:t>
      </w:r>
      <w:r>
        <w:rPr>
          <w:rFonts w:hint="eastAsia"/>
          <w:sz w:val="30"/>
          <w:szCs w:val="30"/>
        </w:rPr>
        <w:t>2014</w:t>
      </w:r>
      <w:r>
        <w:rPr>
          <w:rFonts w:hint="eastAsia"/>
          <w:sz w:val="30"/>
          <w:szCs w:val="30"/>
        </w:rPr>
        <w:t>年底和</w:t>
      </w:r>
      <w:r>
        <w:rPr>
          <w:rFonts w:hint="eastAsia"/>
          <w:sz w:val="30"/>
          <w:szCs w:val="30"/>
        </w:rPr>
        <w:t>2015</w:t>
      </w:r>
      <w:r>
        <w:rPr>
          <w:rFonts w:hint="eastAsia"/>
          <w:sz w:val="30"/>
          <w:szCs w:val="30"/>
        </w:rPr>
        <w:t>年年初，德庆残联在醉然居酒店开展过两次培训，两次培训总共实际消费大概是</w:t>
      </w:r>
      <w:r>
        <w:rPr>
          <w:rFonts w:hint="eastAsia"/>
          <w:sz w:val="30"/>
          <w:szCs w:val="30"/>
        </w:rPr>
        <w:t>2</w:t>
      </w:r>
      <w:r>
        <w:rPr>
          <w:rFonts w:hint="eastAsia"/>
          <w:sz w:val="30"/>
          <w:szCs w:val="30"/>
        </w:rPr>
        <w:t>、</w:t>
      </w:r>
      <w:r>
        <w:rPr>
          <w:rFonts w:hint="eastAsia"/>
          <w:sz w:val="30"/>
          <w:szCs w:val="30"/>
        </w:rPr>
        <w:t>3</w:t>
      </w:r>
      <w:r>
        <w:rPr>
          <w:rFonts w:hint="eastAsia"/>
          <w:sz w:val="30"/>
          <w:szCs w:val="30"/>
        </w:rPr>
        <w:t>万元，具体费用多少我不清楚，费用开具发票由酒店财务经理负责。</w:t>
      </w:r>
    </w:p>
    <w:p w14:paraId="7BEEC467" w14:textId="77777777" w:rsidR="000E7307" w:rsidRDefault="000E7307">
      <w:pPr>
        <w:spacing w:line="500" w:lineRule="atLeast"/>
        <w:ind w:firstLine="600"/>
        <w:divId w:val="274757204"/>
        <w:rPr>
          <w:rFonts w:hint="eastAsia"/>
          <w:sz w:val="30"/>
          <w:szCs w:val="30"/>
        </w:rPr>
      </w:pPr>
      <w:r>
        <w:rPr>
          <w:rFonts w:hint="eastAsia"/>
          <w:sz w:val="30"/>
          <w:szCs w:val="30"/>
        </w:rPr>
        <w:t>6</w:t>
      </w:r>
      <w:r>
        <w:rPr>
          <w:rFonts w:hint="eastAsia"/>
          <w:sz w:val="30"/>
          <w:szCs w:val="30"/>
        </w:rPr>
        <w:t>、证人徐某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年年初，省市残联委托德庆残联在醉然居酒店开展省市县残疾人基本服务状况和需求的调查员培训。培训结束后，李某</w:t>
      </w:r>
      <w:r>
        <w:rPr>
          <w:rFonts w:hint="eastAsia"/>
          <w:sz w:val="30"/>
          <w:szCs w:val="30"/>
        </w:rPr>
        <w:t>1</w:t>
      </w:r>
      <w:r>
        <w:rPr>
          <w:rFonts w:hint="eastAsia"/>
          <w:sz w:val="30"/>
          <w:szCs w:val="30"/>
        </w:rPr>
        <w:t>讲培训经费还有结余，建议将剩余的培训经费当补助分了。我与李某</w:t>
      </w:r>
      <w:r>
        <w:rPr>
          <w:rFonts w:hint="eastAsia"/>
          <w:sz w:val="30"/>
          <w:szCs w:val="30"/>
        </w:rPr>
        <w:t>1</w:t>
      </w:r>
      <w:r>
        <w:rPr>
          <w:rFonts w:hint="eastAsia"/>
          <w:sz w:val="30"/>
          <w:szCs w:val="30"/>
        </w:rPr>
        <w:t>到关培光的办公室，李某</w:t>
      </w:r>
      <w:r>
        <w:rPr>
          <w:rFonts w:hint="eastAsia"/>
          <w:sz w:val="30"/>
          <w:szCs w:val="30"/>
        </w:rPr>
        <w:t>1</w:t>
      </w:r>
      <w:r>
        <w:rPr>
          <w:rFonts w:hint="eastAsia"/>
          <w:sz w:val="30"/>
          <w:szCs w:val="30"/>
        </w:rPr>
        <w:t>将剩余的培训经费当补助分的建议告诉他，关培光同意了，李某</w:t>
      </w:r>
      <w:r>
        <w:rPr>
          <w:rFonts w:hint="eastAsia"/>
          <w:sz w:val="30"/>
          <w:szCs w:val="30"/>
        </w:rPr>
        <w:t>1</w:t>
      </w:r>
      <w:r>
        <w:rPr>
          <w:rFonts w:hint="eastAsia"/>
          <w:sz w:val="30"/>
          <w:szCs w:val="30"/>
        </w:rPr>
        <w:t>就套取了</w:t>
      </w:r>
      <w:r>
        <w:rPr>
          <w:rFonts w:hint="eastAsia"/>
          <w:sz w:val="30"/>
          <w:szCs w:val="30"/>
        </w:rPr>
        <w:t>2</w:t>
      </w:r>
      <w:r>
        <w:rPr>
          <w:rFonts w:hint="eastAsia"/>
          <w:sz w:val="30"/>
          <w:szCs w:val="30"/>
        </w:rPr>
        <w:t>万多元，由我、关培光、李某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平分了，我分得</w:t>
      </w:r>
      <w:r>
        <w:rPr>
          <w:rFonts w:hint="eastAsia"/>
          <w:sz w:val="30"/>
          <w:szCs w:val="30"/>
        </w:rPr>
        <w:t>5</w:t>
      </w:r>
      <w:r>
        <w:rPr>
          <w:rFonts w:hint="eastAsia"/>
          <w:sz w:val="30"/>
          <w:szCs w:val="30"/>
        </w:rPr>
        <w:t>千或</w:t>
      </w:r>
      <w:r>
        <w:rPr>
          <w:rFonts w:hint="eastAsia"/>
          <w:sz w:val="30"/>
          <w:szCs w:val="30"/>
        </w:rPr>
        <w:t>6</w:t>
      </w:r>
      <w:r>
        <w:rPr>
          <w:rFonts w:hint="eastAsia"/>
          <w:sz w:val="30"/>
          <w:szCs w:val="30"/>
        </w:rPr>
        <w:t>千元。</w:t>
      </w:r>
    </w:p>
    <w:p w14:paraId="11F1B070" w14:textId="77777777" w:rsidR="000E7307" w:rsidRDefault="000E7307">
      <w:pPr>
        <w:spacing w:line="500" w:lineRule="atLeast"/>
        <w:ind w:firstLine="600"/>
        <w:divId w:val="258563673"/>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的证言，主要内容：</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年年初，省市残联委托德庆县残联在醉然居酒店开展省市县残疾人基本服务状况和需求的调查员培训，培训结束后还有</w:t>
      </w:r>
      <w:r>
        <w:rPr>
          <w:rFonts w:hint="eastAsia"/>
          <w:sz w:val="30"/>
          <w:szCs w:val="30"/>
        </w:rPr>
        <w:t>24000</w:t>
      </w:r>
      <w:r>
        <w:rPr>
          <w:rFonts w:hint="eastAsia"/>
          <w:sz w:val="30"/>
          <w:szCs w:val="30"/>
        </w:rPr>
        <w:t>元培训经费结余。我就向分管领导徐某</w:t>
      </w:r>
      <w:r>
        <w:rPr>
          <w:rFonts w:hint="eastAsia"/>
          <w:sz w:val="30"/>
          <w:szCs w:val="30"/>
        </w:rPr>
        <w:t>1</w:t>
      </w:r>
      <w:r>
        <w:rPr>
          <w:rFonts w:hint="eastAsia"/>
          <w:sz w:val="30"/>
          <w:szCs w:val="30"/>
        </w:rPr>
        <w:t>汇报后，徐某</w:t>
      </w:r>
      <w:r>
        <w:rPr>
          <w:rFonts w:hint="eastAsia"/>
          <w:sz w:val="30"/>
          <w:szCs w:val="30"/>
        </w:rPr>
        <w:t>1</w:t>
      </w:r>
      <w:r>
        <w:rPr>
          <w:rFonts w:hint="eastAsia"/>
          <w:sz w:val="30"/>
          <w:szCs w:val="30"/>
        </w:rPr>
        <w:t>叫我到关培光办公室汇报，关培光就叫我按全额开具发票，将余款</w:t>
      </w:r>
      <w:r>
        <w:rPr>
          <w:rFonts w:hint="eastAsia"/>
          <w:sz w:val="30"/>
          <w:szCs w:val="30"/>
        </w:rPr>
        <w:t>24000</w:t>
      </w:r>
      <w:r>
        <w:rPr>
          <w:rFonts w:hint="eastAsia"/>
          <w:sz w:val="30"/>
          <w:szCs w:val="30"/>
        </w:rPr>
        <w:t>元套现，并由我保管。一段时间后，我又和徐某</w:t>
      </w:r>
      <w:r>
        <w:rPr>
          <w:rFonts w:hint="eastAsia"/>
          <w:sz w:val="30"/>
          <w:szCs w:val="30"/>
        </w:rPr>
        <w:t>1</w:t>
      </w:r>
      <w:r>
        <w:rPr>
          <w:rFonts w:hint="eastAsia"/>
          <w:sz w:val="30"/>
          <w:szCs w:val="30"/>
        </w:rPr>
        <w:t>到关培光办公室，关培光说由我和徐某</w:t>
      </w:r>
      <w:r>
        <w:rPr>
          <w:rFonts w:hint="eastAsia"/>
          <w:sz w:val="30"/>
          <w:szCs w:val="30"/>
        </w:rPr>
        <w:t>1</w:t>
      </w:r>
      <w:r>
        <w:rPr>
          <w:rFonts w:hint="eastAsia"/>
          <w:sz w:val="30"/>
          <w:szCs w:val="30"/>
        </w:rPr>
        <w:t>、关培光、梁某</w:t>
      </w:r>
      <w:r>
        <w:rPr>
          <w:rFonts w:hint="eastAsia"/>
          <w:sz w:val="30"/>
          <w:szCs w:val="30"/>
        </w:rPr>
        <w:t>24</w:t>
      </w:r>
      <w:r>
        <w:rPr>
          <w:rFonts w:hint="eastAsia"/>
          <w:sz w:val="30"/>
          <w:szCs w:val="30"/>
        </w:rPr>
        <w:t>人当作补助款均分，我们各分得</w:t>
      </w:r>
      <w:r>
        <w:rPr>
          <w:rFonts w:hint="eastAsia"/>
          <w:sz w:val="30"/>
          <w:szCs w:val="30"/>
        </w:rPr>
        <w:t>6000</w:t>
      </w:r>
      <w:r>
        <w:rPr>
          <w:rFonts w:hint="eastAsia"/>
          <w:sz w:val="30"/>
          <w:szCs w:val="30"/>
        </w:rPr>
        <w:t>多元。</w:t>
      </w:r>
    </w:p>
    <w:p w14:paraId="000A6679" w14:textId="77777777" w:rsidR="000E7307" w:rsidRDefault="000E7307">
      <w:pPr>
        <w:spacing w:line="500" w:lineRule="atLeast"/>
        <w:ind w:firstLine="600"/>
        <w:divId w:val="229072927"/>
        <w:rPr>
          <w:rFonts w:hint="eastAsia"/>
          <w:sz w:val="30"/>
          <w:szCs w:val="30"/>
        </w:rPr>
      </w:pPr>
      <w:r>
        <w:rPr>
          <w:rFonts w:hint="eastAsia"/>
          <w:sz w:val="30"/>
          <w:szCs w:val="30"/>
        </w:rPr>
        <w:t>8</w:t>
      </w:r>
      <w:r>
        <w:rPr>
          <w:rFonts w:hint="eastAsia"/>
          <w:sz w:val="30"/>
          <w:szCs w:val="30"/>
        </w:rPr>
        <w:t>、证人梁某</w:t>
      </w:r>
      <w:r>
        <w:rPr>
          <w:rFonts w:hint="eastAsia"/>
          <w:sz w:val="30"/>
          <w:szCs w:val="30"/>
        </w:rPr>
        <w:t>2</w:t>
      </w:r>
      <w:r>
        <w:rPr>
          <w:rFonts w:hint="eastAsia"/>
          <w:sz w:val="30"/>
          <w:szCs w:val="30"/>
        </w:rPr>
        <w:t>的证言，主要内容：</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年年初，省市残联委托德庆县残联在醉然居酒店开展省市县残疾人基本服务状况和需求的调查员培训。我听李某</w:t>
      </w:r>
      <w:r>
        <w:rPr>
          <w:rFonts w:hint="eastAsia"/>
          <w:sz w:val="30"/>
          <w:szCs w:val="30"/>
        </w:rPr>
        <w:t>1</w:t>
      </w:r>
      <w:r>
        <w:rPr>
          <w:rFonts w:hint="eastAsia"/>
          <w:sz w:val="30"/>
          <w:szCs w:val="30"/>
        </w:rPr>
        <w:t>讲是省残联有一笔经费直接转到酒店开支。后来，我听李某</w:t>
      </w:r>
      <w:r>
        <w:rPr>
          <w:rFonts w:hint="eastAsia"/>
          <w:sz w:val="30"/>
          <w:szCs w:val="30"/>
        </w:rPr>
        <w:t>1</w:t>
      </w:r>
      <w:r>
        <w:rPr>
          <w:rFonts w:hint="eastAsia"/>
          <w:sz w:val="30"/>
          <w:szCs w:val="30"/>
        </w:rPr>
        <w:t>说培训经费还约有</w:t>
      </w:r>
      <w:r>
        <w:rPr>
          <w:rFonts w:hint="eastAsia"/>
          <w:sz w:val="30"/>
          <w:szCs w:val="30"/>
        </w:rPr>
        <w:t>20000</w:t>
      </w:r>
      <w:r>
        <w:rPr>
          <w:rFonts w:hint="eastAsia"/>
          <w:sz w:val="30"/>
          <w:szCs w:val="30"/>
        </w:rPr>
        <w:t>元剩余，就虚开发票数额将余款套取现出来。后来，我和关培光、徐某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将剩余培训经费平分了，每人分得</w:t>
      </w:r>
      <w:r>
        <w:rPr>
          <w:rFonts w:hint="eastAsia"/>
          <w:sz w:val="30"/>
          <w:szCs w:val="30"/>
        </w:rPr>
        <w:t>5</w:t>
      </w:r>
      <w:r>
        <w:rPr>
          <w:rFonts w:hint="eastAsia"/>
          <w:sz w:val="30"/>
          <w:szCs w:val="30"/>
        </w:rPr>
        <w:t>、</w:t>
      </w:r>
      <w:r>
        <w:rPr>
          <w:rFonts w:hint="eastAsia"/>
          <w:sz w:val="30"/>
          <w:szCs w:val="30"/>
        </w:rPr>
        <w:t>6</w:t>
      </w:r>
      <w:r>
        <w:rPr>
          <w:rFonts w:hint="eastAsia"/>
          <w:sz w:val="30"/>
          <w:szCs w:val="30"/>
        </w:rPr>
        <w:t>千元。</w:t>
      </w:r>
    </w:p>
    <w:p w14:paraId="2A09E2C3" w14:textId="77777777" w:rsidR="000E7307" w:rsidRDefault="000E7307">
      <w:pPr>
        <w:spacing w:line="500" w:lineRule="atLeast"/>
        <w:ind w:firstLine="600"/>
        <w:divId w:val="509373687"/>
        <w:rPr>
          <w:rFonts w:hint="eastAsia"/>
          <w:sz w:val="30"/>
          <w:szCs w:val="30"/>
        </w:rPr>
      </w:pPr>
      <w:r>
        <w:rPr>
          <w:rFonts w:hint="eastAsia"/>
          <w:sz w:val="30"/>
          <w:szCs w:val="30"/>
        </w:rPr>
        <w:t>9</w:t>
      </w:r>
      <w:r>
        <w:rPr>
          <w:rFonts w:hint="eastAsia"/>
          <w:sz w:val="30"/>
          <w:szCs w:val="30"/>
        </w:rPr>
        <w:t>、上诉人关培光的供述与辩解，主要内容：</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年初，省市残联委托德庆县残联在醉然居酒店开展省市县残疾人基本服务状况和需求的调查员培训。培训结束后，省残联直接将培训经费拨到醉然居酒店。后来我叫李某</w:t>
      </w:r>
      <w:r>
        <w:rPr>
          <w:rFonts w:hint="eastAsia"/>
          <w:sz w:val="30"/>
          <w:szCs w:val="30"/>
        </w:rPr>
        <w:t>1</w:t>
      </w:r>
      <w:r>
        <w:rPr>
          <w:rFonts w:hint="eastAsia"/>
          <w:sz w:val="30"/>
          <w:szCs w:val="30"/>
        </w:rPr>
        <w:t>到酒店结帐，李某</w:t>
      </w:r>
      <w:r>
        <w:rPr>
          <w:rFonts w:hint="eastAsia"/>
          <w:sz w:val="30"/>
          <w:szCs w:val="30"/>
        </w:rPr>
        <w:t>1</w:t>
      </w:r>
      <w:r>
        <w:rPr>
          <w:rFonts w:hint="eastAsia"/>
          <w:sz w:val="30"/>
          <w:szCs w:val="30"/>
        </w:rPr>
        <w:t>和徐某</w:t>
      </w:r>
      <w:r>
        <w:rPr>
          <w:rFonts w:hint="eastAsia"/>
          <w:sz w:val="30"/>
          <w:szCs w:val="30"/>
        </w:rPr>
        <w:t>1</w:t>
      </w:r>
      <w:r>
        <w:rPr>
          <w:rFonts w:hint="eastAsia"/>
          <w:sz w:val="30"/>
          <w:szCs w:val="30"/>
        </w:rPr>
        <w:t>到我办公室，说培训经费</w:t>
      </w:r>
      <w:r>
        <w:rPr>
          <w:rFonts w:hint="eastAsia"/>
          <w:sz w:val="30"/>
          <w:szCs w:val="30"/>
        </w:rPr>
        <w:t>2</w:t>
      </w:r>
      <w:r>
        <w:rPr>
          <w:rFonts w:hint="eastAsia"/>
          <w:sz w:val="30"/>
          <w:szCs w:val="30"/>
        </w:rPr>
        <w:t>万元结余，有人提出干脆当作补助分了，我同意后李某</w:t>
      </w:r>
      <w:r>
        <w:rPr>
          <w:rFonts w:hint="eastAsia"/>
          <w:sz w:val="30"/>
          <w:szCs w:val="30"/>
        </w:rPr>
        <w:t>1</w:t>
      </w:r>
      <w:r>
        <w:rPr>
          <w:rFonts w:hint="eastAsia"/>
          <w:sz w:val="30"/>
          <w:szCs w:val="30"/>
        </w:rPr>
        <w:t>将</w:t>
      </w:r>
      <w:r>
        <w:rPr>
          <w:rFonts w:hint="eastAsia"/>
          <w:sz w:val="30"/>
          <w:szCs w:val="30"/>
        </w:rPr>
        <w:t>2</w:t>
      </w:r>
      <w:r>
        <w:rPr>
          <w:rFonts w:hint="eastAsia"/>
          <w:sz w:val="30"/>
          <w:szCs w:val="30"/>
        </w:rPr>
        <w:t>万元平均分了，我分得五六千元，是由李某</w:t>
      </w:r>
      <w:r>
        <w:rPr>
          <w:rFonts w:hint="eastAsia"/>
          <w:sz w:val="30"/>
          <w:szCs w:val="30"/>
        </w:rPr>
        <w:t>1</w:t>
      </w:r>
      <w:r>
        <w:rPr>
          <w:rFonts w:hint="eastAsia"/>
          <w:sz w:val="30"/>
          <w:szCs w:val="30"/>
        </w:rPr>
        <w:t>用信封装着给我。</w:t>
      </w:r>
    </w:p>
    <w:p w14:paraId="584D0C29" w14:textId="77777777" w:rsidR="000E7307" w:rsidRDefault="000E7307">
      <w:pPr>
        <w:spacing w:line="500" w:lineRule="atLeast"/>
        <w:ind w:firstLine="600"/>
        <w:divId w:val="1480343155"/>
        <w:rPr>
          <w:rFonts w:hint="eastAsia"/>
          <w:sz w:val="30"/>
          <w:szCs w:val="30"/>
        </w:rPr>
      </w:pPr>
      <w:r>
        <w:rPr>
          <w:rFonts w:hint="eastAsia"/>
          <w:sz w:val="30"/>
          <w:szCs w:val="30"/>
        </w:rPr>
        <w:t>三、玩忽职守的事实</w:t>
      </w:r>
    </w:p>
    <w:p w14:paraId="1ED866A6" w14:textId="77777777" w:rsidR="000E7307" w:rsidRDefault="000E7307">
      <w:pPr>
        <w:spacing w:line="500" w:lineRule="atLeast"/>
        <w:ind w:firstLine="600"/>
        <w:divId w:val="1258631834"/>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月，上诉人关培光在担任德庆残联理事长期间，由于其对单位财务的管理不严，并将其个人印章和其他财务印章给予梁某</w:t>
      </w:r>
      <w:r>
        <w:rPr>
          <w:rFonts w:hint="eastAsia"/>
          <w:sz w:val="30"/>
          <w:szCs w:val="30"/>
        </w:rPr>
        <w:t>2</w:t>
      </w:r>
      <w:r>
        <w:rPr>
          <w:rFonts w:hint="eastAsia"/>
          <w:sz w:val="30"/>
          <w:szCs w:val="30"/>
        </w:rPr>
        <w:t>管理使用，致使梁某</w:t>
      </w:r>
      <w:r>
        <w:rPr>
          <w:rFonts w:hint="eastAsia"/>
          <w:sz w:val="30"/>
          <w:szCs w:val="30"/>
        </w:rPr>
        <w:t>2</w:t>
      </w:r>
      <w:r>
        <w:rPr>
          <w:rFonts w:hint="eastAsia"/>
          <w:sz w:val="30"/>
          <w:szCs w:val="30"/>
        </w:rPr>
        <w:t>先后</w:t>
      </w:r>
      <w:r>
        <w:rPr>
          <w:rFonts w:hint="eastAsia"/>
          <w:sz w:val="30"/>
          <w:szCs w:val="30"/>
        </w:rPr>
        <w:t>4</w:t>
      </w:r>
      <w:r>
        <w:rPr>
          <w:rFonts w:hint="eastAsia"/>
          <w:sz w:val="30"/>
          <w:szCs w:val="30"/>
        </w:rPr>
        <w:t>次以虚报出支套取现金的方式贪污公款共人民币</w:t>
      </w:r>
      <w:r>
        <w:rPr>
          <w:rFonts w:hint="eastAsia"/>
          <w:sz w:val="30"/>
          <w:szCs w:val="30"/>
        </w:rPr>
        <w:t>186646</w:t>
      </w:r>
      <w:r>
        <w:rPr>
          <w:rFonts w:hint="eastAsia"/>
          <w:sz w:val="30"/>
          <w:szCs w:val="30"/>
        </w:rPr>
        <w:t>元；</w:t>
      </w:r>
      <w:r>
        <w:rPr>
          <w:rFonts w:hint="eastAsia"/>
          <w:sz w:val="30"/>
          <w:szCs w:val="30"/>
        </w:rPr>
        <w:t>40</w:t>
      </w:r>
      <w:r>
        <w:rPr>
          <w:rFonts w:hint="eastAsia"/>
          <w:sz w:val="30"/>
          <w:szCs w:val="30"/>
        </w:rPr>
        <w:t>多次挪用公款共人民币</w:t>
      </w:r>
      <w:r>
        <w:rPr>
          <w:rFonts w:hint="eastAsia"/>
          <w:sz w:val="30"/>
          <w:szCs w:val="30"/>
        </w:rPr>
        <w:t>1517080</w:t>
      </w:r>
      <w:r>
        <w:rPr>
          <w:rFonts w:hint="eastAsia"/>
          <w:sz w:val="30"/>
          <w:szCs w:val="30"/>
        </w:rPr>
        <w:t>元，造成公款人民币</w:t>
      </w:r>
      <w:r>
        <w:rPr>
          <w:rFonts w:hint="eastAsia"/>
          <w:sz w:val="30"/>
          <w:szCs w:val="30"/>
        </w:rPr>
        <w:t>1423726</w:t>
      </w:r>
      <w:r>
        <w:rPr>
          <w:rFonts w:hint="eastAsia"/>
          <w:sz w:val="30"/>
          <w:szCs w:val="30"/>
        </w:rPr>
        <w:t>元无法追回。</w:t>
      </w:r>
    </w:p>
    <w:p w14:paraId="6EE6BB67" w14:textId="77777777" w:rsidR="000E7307" w:rsidRDefault="000E7307">
      <w:pPr>
        <w:spacing w:line="500" w:lineRule="atLeast"/>
        <w:ind w:firstLine="600"/>
        <w:divId w:val="1131243398"/>
        <w:rPr>
          <w:rFonts w:hint="eastAsia"/>
          <w:sz w:val="30"/>
          <w:szCs w:val="30"/>
        </w:rPr>
      </w:pPr>
      <w:r>
        <w:rPr>
          <w:rFonts w:hint="eastAsia"/>
          <w:sz w:val="30"/>
          <w:szCs w:val="30"/>
        </w:rPr>
        <w:t>另查明，上诉人关培光和徐某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等人已向德庆县人民检察院退出上述赃款</w:t>
      </w:r>
      <w:r>
        <w:rPr>
          <w:rFonts w:hint="eastAsia"/>
          <w:sz w:val="30"/>
          <w:szCs w:val="30"/>
        </w:rPr>
        <w:t>67417</w:t>
      </w:r>
      <w:r>
        <w:rPr>
          <w:rFonts w:hint="eastAsia"/>
          <w:sz w:val="30"/>
          <w:szCs w:val="30"/>
        </w:rPr>
        <w:t>元。</w:t>
      </w:r>
    </w:p>
    <w:p w14:paraId="24B05B1A" w14:textId="77777777" w:rsidR="000E7307" w:rsidRDefault="000E7307">
      <w:pPr>
        <w:spacing w:line="500" w:lineRule="atLeast"/>
        <w:ind w:firstLine="600"/>
        <w:divId w:val="448429943"/>
        <w:rPr>
          <w:rFonts w:hint="eastAsia"/>
          <w:sz w:val="30"/>
          <w:szCs w:val="30"/>
        </w:rPr>
      </w:pPr>
      <w:r>
        <w:rPr>
          <w:rFonts w:hint="eastAsia"/>
          <w:sz w:val="30"/>
          <w:szCs w:val="30"/>
        </w:rPr>
        <w:t>认定上述事实，有经原审庭审质证、认定的如下证据证实：</w:t>
      </w:r>
    </w:p>
    <w:p w14:paraId="1CA3B184" w14:textId="77777777" w:rsidR="000E7307" w:rsidRDefault="000E7307">
      <w:pPr>
        <w:spacing w:line="500" w:lineRule="atLeast"/>
        <w:ind w:firstLine="600"/>
        <w:divId w:val="398139612"/>
        <w:rPr>
          <w:rFonts w:hint="eastAsia"/>
          <w:sz w:val="30"/>
          <w:szCs w:val="30"/>
        </w:rPr>
      </w:pPr>
      <w:r>
        <w:rPr>
          <w:rFonts w:hint="eastAsia"/>
          <w:sz w:val="30"/>
          <w:szCs w:val="30"/>
        </w:rPr>
        <w:t>1</w:t>
      </w:r>
      <w:r>
        <w:rPr>
          <w:rFonts w:hint="eastAsia"/>
          <w:sz w:val="30"/>
          <w:szCs w:val="30"/>
        </w:rPr>
        <w:t>、银行支票、银行支票存根、付款凭证、费用报销审批单、补助发放表、对公账户跨机构出（入）账通知书、关于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日基地建设工程款的情况说明，证明梁某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月间通过虚报出支套取德庆残联公款及自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月以专项经费支出等名义挪用单位公款的情况，其中上诉人关培于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月间，在梁某</w:t>
      </w:r>
      <w:r>
        <w:rPr>
          <w:rFonts w:hint="eastAsia"/>
          <w:sz w:val="30"/>
          <w:szCs w:val="30"/>
        </w:rPr>
        <w:t>2</w:t>
      </w:r>
      <w:r>
        <w:rPr>
          <w:rFonts w:hint="eastAsia"/>
          <w:sz w:val="30"/>
          <w:szCs w:val="30"/>
        </w:rPr>
        <w:t>虚构工程款、精神病者康复补助、残疾人机动椅车燃油补助等费用审批单中签批“经研究同意支付”的审批意见。</w:t>
      </w:r>
    </w:p>
    <w:p w14:paraId="4EDDC9DA" w14:textId="77777777" w:rsidR="000E7307" w:rsidRDefault="000E7307">
      <w:pPr>
        <w:spacing w:line="500" w:lineRule="atLeast"/>
        <w:ind w:firstLine="600"/>
        <w:divId w:val="482044036"/>
        <w:rPr>
          <w:rFonts w:hint="eastAsia"/>
          <w:sz w:val="30"/>
          <w:szCs w:val="30"/>
        </w:rPr>
      </w:pPr>
      <w:r>
        <w:rPr>
          <w:rFonts w:hint="eastAsia"/>
          <w:sz w:val="30"/>
          <w:szCs w:val="30"/>
        </w:rPr>
        <w:t>2</w:t>
      </w:r>
      <w:r>
        <w:rPr>
          <w:rFonts w:hint="eastAsia"/>
          <w:sz w:val="30"/>
          <w:szCs w:val="30"/>
        </w:rPr>
        <w:t>、德庆县审计局出具的关于梁某</w:t>
      </w:r>
      <w:r>
        <w:rPr>
          <w:rFonts w:hint="eastAsia"/>
          <w:sz w:val="30"/>
          <w:szCs w:val="30"/>
        </w:rPr>
        <w:t>2</w:t>
      </w:r>
      <w:r>
        <w:rPr>
          <w:rFonts w:hint="eastAsia"/>
          <w:sz w:val="30"/>
          <w:szCs w:val="30"/>
        </w:rPr>
        <w:t>在审计过程的供述情况说明，证明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日，德庆县审计局在审计德庆残联账目时发现残联的农信账户有大量公款转入陈某</w:t>
      </w:r>
      <w:r>
        <w:rPr>
          <w:rFonts w:hint="eastAsia"/>
          <w:sz w:val="30"/>
          <w:szCs w:val="30"/>
        </w:rPr>
        <w:t>1</w:t>
      </w:r>
      <w:r>
        <w:rPr>
          <w:rFonts w:hint="eastAsia"/>
          <w:sz w:val="30"/>
          <w:szCs w:val="30"/>
        </w:rPr>
        <w:t>个人账户，梁某</w:t>
      </w:r>
      <w:r>
        <w:rPr>
          <w:rFonts w:hint="eastAsia"/>
          <w:sz w:val="30"/>
          <w:szCs w:val="30"/>
        </w:rPr>
        <w:t>2</w:t>
      </w:r>
      <w:r>
        <w:rPr>
          <w:rFonts w:hint="eastAsia"/>
          <w:sz w:val="30"/>
          <w:szCs w:val="30"/>
        </w:rPr>
        <w:t>承认了挪用公款的事实。</w:t>
      </w:r>
    </w:p>
    <w:p w14:paraId="2D95932D" w14:textId="77777777" w:rsidR="000E7307" w:rsidRDefault="000E7307">
      <w:pPr>
        <w:spacing w:line="500" w:lineRule="atLeast"/>
        <w:ind w:firstLine="600"/>
        <w:divId w:val="925185212"/>
        <w:rPr>
          <w:rFonts w:hint="eastAsia"/>
          <w:sz w:val="30"/>
          <w:szCs w:val="30"/>
        </w:rPr>
      </w:pPr>
      <w:r>
        <w:rPr>
          <w:rFonts w:hint="eastAsia"/>
          <w:sz w:val="30"/>
          <w:szCs w:val="30"/>
        </w:rPr>
        <w:t>3</w:t>
      </w:r>
      <w:r>
        <w:rPr>
          <w:rFonts w:hint="eastAsia"/>
          <w:sz w:val="30"/>
          <w:szCs w:val="30"/>
        </w:rPr>
        <w:t>、广东省暂时扣留、冻结财物收据，证明梁某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日向德庆县监察局退出挪用公款共</w:t>
      </w:r>
      <w:r>
        <w:rPr>
          <w:rFonts w:hint="eastAsia"/>
          <w:sz w:val="30"/>
          <w:szCs w:val="30"/>
        </w:rPr>
        <w:t>280000</w:t>
      </w:r>
      <w:r>
        <w:rPr>
          <w:rFonts w:hint="eastAsia"/>
          <w:sz w:val="30"/>
          <w:szCs w:val="30"/>
        </w:rPr>
        <w:t>元。</w:t>
      </w:r>
    </w:p>
    <w:p w14:paraId="5E3BFD29" w14:textId="77777777" w:rsidR="000E7307" w:rsidRDefault="000E7307">
      <w:pPr>
        <w:spacing w:line="500" w:lineRule="atLeast"/>
        <w:ind w:firstLine="600"/>
        <w:divId w:val="874390267"/>
        <w:rPr>
          <w:rFonts w:hint="eastAsia"/>
          <w:sz w:val="30"/>
          <w:szCs w:val="30"/>
        </w:rPr>
      </w:pPr>
      <w:r>
        <w:rPr>
          <w:rFonts w:hint="eastAsia"/>
          <w:sz w:val="30"/>
          <w:szCs w:val="30"/>
        </w:rPr>
        <w:t>4</w:t>
      </w:r>
      <w:r>
        <w:rPr>
          <w:rFonts w:hint="eastAsia"/>
          <w:sz w:val="30"/>
          <w:szCs w:val="30"/>
        </w:rPr>
        <w:t>、德庆县人民法院（</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107</w:t>
      </w:r>
      <w:r>
        <w:rPr>
          <w:rFonts w:hint="eastAsia"/>
          <w:sz w:val="30"/>
          <w:szCs w:val="30"/>
        </w:rPr>
        <w:t>号刑事判决书，证明梁某</w:t>
      </w:r>
      <w:r>
        <w:rPr>
          <w:rFonts w:hint="eastAsia"/>
          <w:sz w:val="30"/>
          <w:szCs w:val="30"/>
        </w:rPr>
        <w:t>2</w:t>
      </w:r>
      <w:r>
        <w:rPr>
          <w:rFonts w:hint="eastAsia"/>
          <w:sz w:val="30"/>
          <w:szCs w:val="30"/>
        </w:rPr>
        <w:t>因贪污</w:t>
      </w:r>
      <w:r>
        <w:rPr>
          <w:rFonts w:hint="eastAsia"/>
          <w:sz w:val="30"/>
          <w:szCs w:val="30"/>
        </w:rPr>
        <w:t>1517080</w:t>
      </w:r>
      <w:r>
        <w:rPr>
          <w:rFonts w:hint="eastAsia"/>
          <w:sz w:val="30"/>
          <w:szCs w:val="30"/>
        </w:rPr>
        <w:t>元、挪用公款</w:t>
      </w:r>
      <w:r>
        <w:rPr>
          <w:rFonts w:hint="eastAsia"/>
          <w:sz w:val="30"/>
          <w:szCs w:val="30"/>
        </w:rPr>
        <w:t>1437080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日被判处有期徒刑六年六个月，并处罚金人民币</w:t>
      </w:r>
      <w:r>
        <w:rPr>
          <w:rFonts w:hint="eastAsia"/>
          <w:sz w:val="30"/>
          <w:szCs w:val="30"/>
        </w:rPr>
        <w:t>220000</w:t>
      </w:r>
      <w:r>
        <w:rPr>
          <w:rFonts w:hint="eastAsia"/>
          <w:sz w:val="30"/>
          <w:szCs w:val="30"/>
        </w:rPr>
        <w:t>元。</w:t>
      </w:r>
    </w:p>
    <w:p w14:paraId="3E6C099A" w14:textId="77777777" w:rsidR="000E7307" w:rsidRDefault="000E7307">
      <w:pPr>
        <w:spacing w:line="500" w:lineRule="atLeast"/>
        <w:ind w:firstLine="600"/>
        <w:divId w:val="120806101"/>
        <w:rPr>
          <w:rFonts w:hint="eastAsia"/>
          <w:sz w:val="30"/>
          <w:szCs w:val="30"/>
        </w:rPr>
      </w:pPr>
      <w:r>
        <w:rPr>
          <w:rFonts w:hint="eastAsia"/>
          <w:sz w:val="30"/>
          <w:szCs w:val="30"/>
        </w:rPr>
        <w:t>5</w:t>
      </w:r>
      <w:r>
        <w:rPr>
          <w:rFonts w:hint="eastAsia"/>
          <w:sz w:val="30"/>
          <w:szCs w:val="30"/>
        </w:rPr>
        <w:t>、证人温某的证言，主要内容：我虽然在</w:t>
      </w:r>
      <w:r>
        <w:rPr>
          <w:rFonts w:hint="eastAsia"/>
          <w:sz w:val="30"/>
          <w:szCs w:val="30"/>
        </w:rPr>
        <w:t>2010</w:t>
      </w:r>
      <w:r>
        <w:rPr>
          <w:rFonts w:hint="eastAsia"/>
          <w:sz w:val="30"/>
          <w:szCs w:val="30"/>
        </w:rPr>
        <w:t>年开始担任出纳，但财务方面我不懂，平时出纳工作大多数都是梁某</w:t>
      </w:r>
      <w:r>
        <w:rPr>
          <w:rFonts w:hint="eastAsia"/>
          <w:sz w:val="30"/>
          <w:szCs w:val="30"/>
        </w:rPr>
        <w:t>2</w:t>
      </w:r>
      <w:r>
        <w:rPr>
          <w:rFonts w:hint="eastAsia"/>
          <w:sz w:val="30"/>
          <w:szCs w:val="30"/>
        </w:rPr>
        <w:t>经手做。按照财务制度的要求，出纳要在单位的会计凭证签名确认，但由于梁某</w:t>
      </w:r>
      <w:r>
        <w:rPr>
          <w:rFonts w:hint="eastAsia"/>
          <w:sz w:val="30"/>
          <w:szCs w:val="30"/>
        </w:rPr>
        <w:t>2</w:t>
      </w:r>
      <w:r>
        <w:rPr>
          <w:rFonts w:hint="eastAsia"/>
          <w:sz w:val="30"/>
          <w:szCs w:val="30"/>
        </w:rPr>
        <w:t>实际也代办出纳的工作，所以有些会计凭证我没有签名，只有我经手的开支我才签名。梁某</w:t>
      </w:r>
      <w:r>
        <w:rPr>
          <w:rFonts w:hint="eastAsia"/>
          <w:sz w:val="30"/>
          <w:szCs w:val="30"/>
        </w:rPr>
        <w:t>4</w:t>
      </w:r>
      <w:r>
        <w:rPr>
          <w:rFonts w:hint="eastAsia"/>
          <w:sz w:val="30"/>
          <w:szCs w:val="30"/>
        </w:rPr>
        <w:t>担任理事长时，残联的印章及理事长的个人印章都由她本人保管，而关培光担任理事长后，残联的印章及关培光个人印章都由梁某</w:t>
      </w:r>
      <w:r>
        <w:rPr>
          <w:rFonts w:hint="eastAsia"/>
          <w:sz w:val="30"/>
          <w:szCs w:val="30"/>
        </w:rPr>
        <w:t>2</w:t>
      </w:r>
      <w:r>
        <w:rPr>
          <w:rFonts w:hint="eastAsia"/>
          <w:sz w:val="30"/>
          <w:szCs w:val="30"/>
        </w:rPr>
        <w:t>保管。</w:t>
      </w:r>
    </w:p>
    <w:p w14:paraId="51B92E83" w14:textId="77777777" w:rsidR="000E7307" w:rsidRDefault="000E7307">
      <w:pPr>
        <w:spacing w:line="500" w:lineRule="atLeast"/>
        <w:ind w:firstLine="600"/>
        <w:divId w:val="1071153032"/>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的证言，主要内容：我自</w:t>
      </w:r>
      <w:r>
        <w:rPr>
          <w:rFonts w:hint="eastAsia"/>
          <w:sz w:val="30"/>
          <w:szCs w:val="30"/>
        </w:rPr>
        <w:t>2007</w:t>
      </w:r>
      <w:r>
        <w:rPr>
          <w:rFonts w:hint="eastAsia"/>
          <w:sz w:val="30"/>
          <w:szCs w:val="30"/>
        </w:rPr>
        <w:t>年开始在德庆残联担任会计职务，温某负责出纳工作，按照规定是不能同时兼任会计、出纳。但由于温某不懂财务知识，很多出纳工作都由我来做，像提取单位现金和网上转账这些工作都由我直接操作。梁某</w:t>
      </w:r>
      <w:r>
        <w:rPr>
          <w:rFonts w:hint="eastAsia"/>
          <w:sz w:val="30"/>
          <w:szCs w:val="30"/>
        </w:rPr>
        <w:t>4</w:t>
      </w:r>
      <w:r>
        <w:rPr>
          <w:rFonts w:hint="eastAsia"/>
          <w:sz w:val="30"/>
          <w:szCs w:val="30"/>
        </w:rPr>
        <w:t>担任理事长时安排温某培训，但温某不愿意，关培光担任理事长后德庆残联就没有安排温某去培训。关培光知道我兼做出纳的工作，单位账户提取现金或网上转账，关培光知道温某不会操作，他就叫我去操作。单位账户提取现金首先开具支票，并在支票上盖上残联的财务印章、理事长个人印章以及会计个人印鉴，然后到银行提取现金。提取现金还要填写《费用报销审批单》，经报销经手人签名和理事长同意，再附上原始凭证就可以报销。梁某</w:t>
      </w:r>
      <w:r>
        <w:rPr>
          <w:rFonts w:hint="eastAsia"/>
          <w:sz w:val="30"/>
          <w:szCs w:val="30"/>
        </w:rPr>
        <w:t>4</w:t>
      </w:r>
      <w:r>
        <w:rPr>
          <w:rFonts w:hint="eastAsia"/>
          <w:sz w:val="30"/>
          <w:szCs w:val="30"/>
        </w:rPr>
        <w:t>担任理事长时其个人印鉴由梁某</w:t>
      </w:r>
      <w:r>
        <w:rPr>
          <w:rFonts w:hint="eastAsia"/>
          <w:sz w:val="30"/>
          <w:szCs w:val="30"/>
        </w:rPr>
        <w:t>4</w:t>
      </w:r>
      <w:r>
        <w:rPr>
          <w:rFonts w:hint="eastAsia"/>
          <w:sz w:val="30"/>
          <w:szCs w:val="30"/>
        </w:rPr>
        <w:t>自己保管，需要使用时就向她申请使用。关培光担任理事长后，他嫌自己保管麻烦，就将其个人印鉴交由我保管。自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间，关培光的个人印鉴都由我保管。从残联单位账户转账同时需要转账密匙和审核人密匙，本来转账密匙由温某保管，因为温某业务不熟悉，很多时候叫我帮忙操作，我就知道转账密匙。转账不需要审批，只是转账后按照正常的报销手续履行审批。在关培光担任理事长期间，</w:t>
      </w:r>
      <w:r>
        <w:rPr>
          <w:rFonts w:hint="eastAsia"/>
          <w:sz w:val="30"/>
          <w:szCs w:val="30"/>
        </w:rPr>
        <w:t>我很多时候都是自己一个人同时操作转账，以拨付残疾人专职委员工资、残疾人补助等名义转账到私人账户，后由我赌博、挥霍。事后也没有填写费用报销审批单来履行审批手续。我担任会计期间，在</w:t>
      </w:r>
      <w:r>
        <w:rPr>
          <w:rFonts w:hint="eastAsia"/>
          <w:sz w:val="30"/>
          <w:szCs w:val="30"/>
        </w:rPr>
        <w:t>2010</w:t>
      </w:r>
      <w:r>
        <w:rPr>
          <w:rFonts w:hint="eastAsia"/>
          <w:sz w:val="30"/>
          <w:szCs w:val="30"/>
        </w:rPr>
        <w:t>年之前都有完整做账，在</w:t>
      </w:r>
      <w:r>
        <w:rPr>
          <w:rFonts w:hint="eastAsia"/>
          <w:sz w:val="30"/>
          <w:szCs w:val="30"/>
        </w:rPr>
        <w:t>2011</w:t>
      </w:r>
      <w:r>
        <w:rPr>
          <w:rFonts w:hint="eastAsia"/>
          <w:sz w:val="30"/>
          <w:szCs w:val="30"/>
        </w:rPr>
        <w:t>还有部分做账，</w:t>
      </w:r>
      <w:r>
        <w:rPr>
          <w:rFonts w:hint="eastAsia"/>
          <w:sz w:val="30"/>
          <w:szCs w:val="30"/>
        </w:rPr>
        <w:t>2011</w:t>
      </w:r>
      <w:r>
        <w:rPr>
          <w:rFonts w:hint="eastAsia"/>
          <w:sz w:val="30"/>
          <w:szCs w:val="30"/>
        </w:rPr>
        <w:t>年后没有做过账。</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年县审计曾到残联审计，发现我没有完整做账。在关培光担任理事长后，梁某</w:t>
      </w:r>
      <w:r>
        <w:rPr>
          <w:rFonts w:hint="eastAsia"/>
          <w:sz w:val="30"/>
          <w:szCs w:val="30"/>
        </w:rPr>
        <w:t>4</w:t>
      </w:r>
      <w:r>
        <w:rPr>
          <w:rFonts w:hint="eastAsia"/>
          <w:sz w:val="30"/>
          <w:szCs w:val="30"/>
        </w:rPr>
        <w:t>和关培光工作交接时曾向关培光说过这件事，后来关培光口头问过我几次是否做账，我都以“正在做”的借口来敷衍他，关培光、徐某</w:t>
      </w:r>
      <w:r>
        <w:rPr>
          <w:rFonts w:hint="eastAsia"/>
          <w:sz w:val="30"/>
          <w:szCs w:val="30"/>
        </w:rPr>
        <w:t>1</w:t>
      </w:r>
      <w:r>
        <w:rPr>
          <w:rFonts w:hint="eastAsia"/>
          <w:sz w:val="30"/>
          <w:szCs w:val="30"/>
        </w:rPr>
        <w:t>很少过问财务的工作。</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期间，我多次以虚构工程款、精神病者康复补助、残疾人机动椅车燃油补助等开支的形式侵吞单位公款共</w:t>
      </w:r>
      <w:r>
        <w:rPr>
          <w:rFonts w:hint="eastAsia"/>
          <w:sz w:val="30"/>
          <w:szCs w:val="30"/>
        </w:rPr>
        <w:t>210000</w:t>
      </w:r>
      <w:r>
        <w:rPr>
          <w:rFonts w:hint="eastAsia"/>
          <w:sz w:val="30"/>
          <w:szCs w:val="30"/>
        </w:rPr>
        <w:t>多元。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月，我多次通过将单位零余额帐户的资金分批转到陈某</w:t>
      </w:r>
      <w:r>
        <w:rPr>
          <w:rFonts w:hint="eastAsia"/>
          <w:sz w:val="30"/>
          <w:szCs w:val="30"/>
        </w:rPr>
        <w:t>1</w:t>
      </w:r>
      <w:r>
        <w:rPr>
          <w:rFonts w:hint="eastAsia"/>
          <w:sz w:val="30"/>
          <w:szCs w:val="30"/>
        </w:rPr>
        <w:t>的农信账户，然后到银行取款，部分款存到我工商银行账户用网上赌博，部分公款通过叶耀垣的工行账户购买理财产品，共挪用了德庆残联公款</w:t>
      </w:r>
      <w:r>
        <w:rPr>
          <w:rFonts w:hint="eastAsia"/>
          <w:sz w:val="30"/>
          <w:szCs w:val="30"/>
        </w:rPr>
        <w:t>1517080</w:t>
      </w:r>
      <w:r>
        <w:rPr>
          <w:rFonts w:hint="eastAsia"/>
          <w:sz w:val="30"/>
          <w:szCs w:val="30"/>
        </w:rPr>
        <w:t>元，其中</w:t>
      </w:r>
      <w:r>
        <w:rPr>
          <w:rFonts w:hint="eastAsia"/>
          <w:sz w:val="30"/>
          <w:szCs w:val="30"/>
        </w:rPr>
        <w:t>1437080</w:t>
      </w:r>
      <w:r>
        <w:rPr>
          <w:rFonts w:hint="eastAsia"/>
          <w:sz w:val="30"/>
          <w:szCs w:val="30"/>
        </w:rPr>
        <w:t>元用于赌博，</w:t>
      </w:r>
      <w:r>
        <w:rPr>
          <w:rFonts w:hint="eastAsia"/>
          <w:sz w:val="30"/>
          <w:szCs w:val="30"/>
        </w:rPr>
        <w:t>8</w:t>
      </w:r>
      <w:r>
        <w:rPr>
          <w:rFonts w:hint="eastAsia"/>
          <w:sz w:val="30"/>
          <w:szCs w:val="30"/>
        </w:rPr>
        <w:t>万元用于购买银行理财产品。</w:t>
      </w:r>
    </w:p>
    <w:p w14:paraId="483A4210" w14:textId="77777777" w:rsidR="000E7307" w:rsidRDefault="000E7307">
      <w:pPr>
        <w:spacing w:line="500" w:lineRule="atLeast"/>
        <w:ind w:firstLine="600"/>
        <w:divId w:val="671638675"/>
        <w:rPr>
          <w:rFonts w:hint="eastAsia"/>
          <w:sz w:val="30"/>
          <w:szCs w:val="30"/>
        </w:rPr>
      </w:pPr>
      <w:r>
        <w:rPr>
          <w:rFonts w:hint="eastAsia"/>
          <w:sz w:val="30"/>
          <w:szCs w:val="30"/>
        </w:rPr>
        <w:t>6</w:t>
      </w:r>
      <w:r>
        <w:rPr>
          <w:rFonts w:hint="eastAsia"/>
          <w:sz w:val="30"/>
          <w:szCs w:val="30"/>
        </w:rPr>
        <w:t>、上诉人关培光的供述与辩解，主要内容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月我在德庆县残疾人联合会任理事长，办公室主任梁某</w:t>
      </w:r>
      <w:r>
        <w:rPr>
          <w:rFonts w:hint="eastAsia"/>
          <w:sz w:val="30"/>
          <w:szCs w:val="30"/>
        </w:rPr>
        <w:t>2</w:t>
      </w:r>
      <w:r>
        <w:rPr>
          <w:rFonts w:hint="eastAsia"/>
          <w:sz w:val="30"/>
          <w:szCs w:val="30"/>
        </w:rPr>
        <w:t>兼任会计，温某任出纳。我记得在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月份左右，我外出学习，考虑到工作需要我将个人印鉴交给梁某</w:t>
      </w:r>
      <w:r>
        <w:rPr>
          <w:rFonts w:hint="eastAsia"/>
          <w:sz w:val="30"/>
          <w:szCs w:val="30"/>
        </w:rPr>
        <w:t>2</w:t>
      </w:r>
      <w:r>
        <w:rPr>
          <w:rFonts w:hint="eastAsia"/>
          <w:sz w:val="30"/>
          <w:szCs w:val="30"/>
        </w:rPr>
        <w:t>保管，我学习回来后找梁某</w:t>
      </w:r>
      <w:r>
        <w:rPr>
          <w:rFonts w:hint="eastAsia"/>
          <w:sz w:val="30"/>
          <w:szCs w:val="30"/>
        </w:rPr>
        <w:t>2</w:t>
      </w:r>
      <w:r>
        <w:rPr>
          <w:rFonts w:hint="eastAsia"/>
          <w:sz w:val="30"/>
          <w:szCs w:val="30"/>
        </w:rPr>
        <w:t>要回我个人印鉴，其说理事长的印鉴一直都由他保管，故就没有将印鉴拿回。</w:t>
      </w:r>
      <w:r>
        <w:rPr>
          <w:rFonts w:hint="eastAsia"/>
          <w:sz w:val="30"/>
          <w:szCs w:val="30"/>
        </w:rPr>
        <w:t>2013</w:t>
      </w:r>
      <w:r>
        <w:rPr>
          <w:rFonts w:hint="eastAsia"/>
          <w:sz w:val="30"/>
          <w:szCs w:val="30"/>
        </w:rPr>
        <w:t>年我开始担任理事长时，县审计局的过来审计，我曾经听到前任理事长梁某</w:t>
      </w:r>
      <w:r>
        <w:rPr>
          <w:rFonts w:hint="eastAsia"/>
          <w:sz w:val="30"/>
          <w:szCs w:val="30"/>
        </w:rPr>
        <w:t>4</w:t>
      </w:r>
      <w:r>
        <w:rPr>
          <w:rFonts w:hint="eastAsia"/>
          <w:sz w:val="30"/>
          <w:szCs w:val="30"/>
        </w:rPr>
        <w:t>问梁某</w:t>
      </w:r>
      <w:r>
        <w:rPr>
          <w:rFonts w:hint="eastAsia"/>
          <w:sz w:val="30"/>
          <w:szCs w:val="30"/>
        </w:rPr>
        <w:t>2</w:t>
      </w:r>
      <w:r>
        <w:rPr>
          <w:rFonts w:hint="eastAsia"/>
          <w:sz w:val="30"/>
          <w:szCs w:val="30"/>
        </w:rPr>
        <w:t>是否做好了会计账，梁某</w:t>
      </w:r>
      <w:r>
        <w:rPr>
          <w:rFonts w:hint="eastAsia"/>
          <w:sz w:val="30"/>
          <w:szCs w:val="30"/>
        </w:rPr>
        <w:t>2</w:t>
      </w:r>
      <w:r>
        <w:rPr>
          <w:rFonts w:hint="eastAsia"/>
          <w:sz w:val="30"/>
          <w:szCs w:val="30"/>
        </w:rPr>
        <w:t>就说“正在做”。期间，我也多次问过梁某</w:t>
      </w:r>
      <w:r>
        <w:rPr>
          <w:rFonts w:hint="eastAsia"/>
          <w:sz w:val="30"/>
          <w:szCs w:val="30"/>
        </w:rPr>
        <w:t>2</w:t>
      </w:r>
      <w:r>
        <w:rPr>
          <w:rFonts w:hint="eastAsia"/>
          <w:sz w:val="30"/>
          <w:szCs w:val="30"/>
        </w:rPr>
        <w:t>，但他都以“正在做”的理由拖延，我还叫他加班都要做好账册。但我不能像管小孩一样看着他，亲自查看他有无做帐。</w:t>
      </w:r>
      <w:r>
        <w:rPr>
          <w:rFonts w:hint="eastAsia"/>
          <w:sz w:val="30"/>
          <w:szCs w:val="30"/>
        </w:rPr>
        <w:t>2016</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月份，县审计局来单位审计时，我才知道梁某</w:t>
      </w:r>
      <w:r>
        <w:rPr>
          <w:rFonts w:hint="eastAsia"/>
          <w:sz w:val="30"/>
          <w:szCs w:val="30"/>
        </w:rPr>
        <w:t>2</w:t>
      </w:r>
      <w:r>
        <w:rPr>
          <w:rFonts w:hint="eastAsia"/>
          <w:sz w:val="30"/>
          <w:szCs w:val="30"/>
        </w:rPr>
        <w:t>没有做账，审计局在审计时发现梁某</w:t>
      </w:r>
      <w:r>
        <w:rPr>
          <w:rFonts w:hint="eastAsia"/>
          <w:sz w:val="30"/>
          <w:szCs w:val="30"/>
        </w:rPr>
        <w:t>2</w:t>
      </w:r>
      <w:r>
        <w:rPr>
          <w:rFonts w:hint="eastAsia"/>
          <w:sz w:val="30"/>
          <w:szCs w:val="30"/>
        </w:rPr>
        <w:t>挪用和贪污</w:t>
      </w:r>
      <w:r>
        <w:rPr>
          <w:rFonts w:hint="eastAsia"/>
          <w:sz w:val="30"/>
          <w:szCs w:val="30"/>
        </w:rPr>
        <w:t>170</w:t>
      </w:r>
      <w:r>
        <w:rPr>
          <w:rFonts w:hint="eastAsia"/>
          <w:sz w:val="30"/>
          <w:szCs w:val="30"/>
        </w:rPr>
        <w:t>多万元公款，发生梁某</w:t>
      </w:r>
      <w:r>
        <w:rPr>
          <w:rFonts w:hint="eastAsia"/>
          <w:sz w:val="30"/>
          <w:szCs w:val="30"/>
        </w:rPr>
        <w:t>2</w:t>
      </w:r>
      <w:r>
        <w:rPr>
          <w:rFonts w:hint="eastAsia"/>
          <w:sz w:val="30"/>
          <w:szCs w:val="30"/>
        </w:rPr>
        <w:t>挪用和贪污公款的事，是因为残疾人联合会的财务比较混乱，我作为领导监管工作不到位，需要负领导责任。</w:t>
      </w:r>
    </w:p>
    <w:p w14:paraId="7E053DEB" w14:textId="77777777" w:rsidR="000E7307" w:rsidRDefault="000E7307">
      <w:pPr>
        <w:spacing w:line="500" w:lineRule="atLeast"/>
        <w:ind w:firstLine="600"/>
        <w:divId w:val="13922856"/>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日费用报销审批单，工程款，金额</w:t>
      </w:r>
      <w:r>
        <w:rPr>
          <w:rFonts w:hint="eastAsia"/>
          <w:sz w:val="30"/>
          <w:szCs w:val="30"/>
        </w:rPr>
        <w:t>30000</w:t>
      </w:r>
      <w:r>
        <w:rPr>
          <w:rFonts w:hint="eastAsia"/>
          <w:sz w:val="30"/>
          <w:szCs w:val="30"/>
        </w:rPr>
        <w:t>元，该</w:t>
      </w:r>
      <w:r>
        <w:rPr>
          <w:rFonts w:hint="eastAsia"/>
          <w:sz w:val="30"/>
          <w:szCs w:val="30"/>
        </w:rPr>
        <w:t>30000</w:t>
      </w:r>
      <w:r>
        <w:rPr>
          <w:rFonts w:hint="eastAsia"/>
          <w:sz w:val="30"/>
          <w:szCs w:val="30"/>
        </w:rPr>
        <w:t>元工程款开支不真实，当时我刚到县残联工作不久，以为是康复中心的工程就签字审批了。梁某</w:t>
      </w:r>
      <w:r>
        <w:rPr>
          <w:rFonts w:hint="eastAsia"/>
          <w:sz w:val="30"/>
          <w:szCs w:val="30"/>
        </w:rPr>
        <w:t>2</w:t>
      </w:r>
      <w:r>
        <w:rPr>
          <w:rFonts w:hint="eastAsia"/>
          <w:sz w:val="30"/>
          <w:szCs w:val="30"/>
        </w:rPr>
        <w:t>案发后，我才知康复中心的工程款不需要县残联支付。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月份时，梁某</w:t>
      </w:r>
      <w:r>
        <w:rPr>
          <w:rFonts w:hint="eastAsia"/>
          <w:sz w:val="30"/>
          <w:szCs w:val="30"/>
        </w:rPr>
        <w:t>2</w:t>
      </w:r>
      <w:r>
        <w:rPr>
          <w:rFonts w:hint="eastAsia"/>
          <w:sz w:val="30"/>
          <w:szCs w:val="30"/>
        </w:rPr>
        <w:t>提取了</w:t>
      </w:r>
      <w:r>
        <w:rPr>
          <w:rFonts w:hint="eastAsia"/>
          <w:sz w:val="30"/>
          <w:szCs w:val="30"/>
        </w:rPr>
        <w:t>31000</w:t>
      </w:r>
      <w:r>
        <w:rPr>
          <w:rFonts w:hint="eastAsia"/>
          <w:sz w:val="30"/>
          <w:szCs w:val="30"/>
        </w:rPr>
        <w:t>元出来，将其中的</w:t>
      </w:r>
      <w:r>
        <w:rPr>
          <w:rFonts w:hint="eastAsia"/>
          <w:sz w:val="30"/>
          <w:szCs w:val="30"/>
        </w:rPr>
        <w:t>15000</w:t>
      </w:r>
      <w:r>
        <w:rPr>
          <w:rFonts w:hint="eastAsia"/>
          <w:sz w:val="30"/>
          <w:szCs w:val="30"/>
        </w:rPr>
        <w:t>元交给出纳温某发放精神病患者补贴，剩余</w:t>
      </w:r>
      <w:r>
        <w:rPr>
          <w:rFonts w:hint="eastAsia"/>
          <w:sz w:val="30"/>
          <w:szCs w:val="30"/>
        </w:rPr>
        <w:t>16000</w:t>
      </w:r>
      <w:r>
        <w:rPr>
          <w:rFonts w:hint="eastAsia"/>
          <w:sz w:val="30"/>
          <w:szCs w:val="30"/>
        </w:rPr>
        <w:t>元梁某</w:t>
      </w:r>
      <w:r>
        <w:rPr>
          <w:rFonts w:hint="eastAsia"/>
          <w:sz w:val="30"/>
          <w:szCs w:val="30"/>
        </w:rPr>
        <w:t>2</w:t>
      </w:r>
      <w:r>
        <w:rPr>
          <w:rFonts w:hint="eastAsia"/>
          <w:sz w:val="30"/>
          <w:szCs w:val="30"/>
        </w:rPr>
        <w:t>没有交回残联。</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日的财政授权支付凭证</w:t>
      </w:r>
      <w:r>
        <w:rPr>
          <w:rFonts w:hint="eastAsia"/>
          <w:sz w:val="30"/>
          <w:szCs w:val="30"/>
        </w:rPr>
        <w:t>,</w:t>
      </w:r>
      <w:r>
        <w:rPr>
          <w:rFonts w:hint="eastAsia"/>
          <w:sz w:val="30"/>
          <w:szCs w:val="30"/>
        </w:rPr>
        <w:t>显示用途是残疾人专职委员工资</w:t>
      </w:r>
      <w:r>
        <w:rPr>
          <w:rFonts w:hint="eastAsia"/>
          <w:sz w:val="30"/>
          <w:szCs w:val="30"/>
        </w:rPr>
        <w:t>,</w:t>
      </w:r>
      <w:r>
        <w:rPr>
          <w:rFonts w:hint="eastAsia"/>
          <w:sz w:val="30"/>
          <w:szCs w:val="30"/>
        </w:rPr>
        <w:t>金额</w:t>
      </w:r>
      <w:r>
        <w:rPr>
          <w:rFonts w:hint="eastAsia"/>
          <w:sz w:val="30"/>
          <w:szCs w:val="30"/>
        </w:rPr>
        <w:t>95550</w:t>
      </w:r>
      <w:r>
        <w:rPr>
          <w:rFonts w:hint="eastAsia"/>
          <w:sz w:val="30"/>
          <w:szCs w:val="30"/>
        </w:rPr>
        <w:t>元</w:t>
      </w:r>
      <w:r>
        <w:rPr>
          <w:rFonts w:hint="eastAsia"/>
          <w:sz w:val="30"/>
          <w:szCs w:val="30"/>
        </w:rPr>
        <w:t>,</w:t>
      </w:r>
      <w:r>
        <w:rPr>
          <w:rFonts w:hint="eastAsia"/>
          <w:sz w:val="30"/>
          <w:szCs w:val="30"/>
        </w:rPr>
        <w:t>在县审计局对残联审计时</w:t>
      </w:r>
      <w:r>
        <w:rPr>
          <w:rFonts w:hint="eastAsia"/>
          <w:sz w:val="30"/>
          <w:szCs w:val="30"/>
        </w:rPr>
        <w:t>,</w:t>
      </w:r>
      <w:r>
        <w:rPr>
          <w:rFonts w:hint="eastAsia"/>
          <w:sz w:val="30"/>
          <w:szCs w:val="30"/>
        </w:rPr>
        <w:t>我才知道梁某</w:t>
      </w:r>
      <w:r>
        <w:rPr>
          <w:rFonts w:hint="eastAsia"/>
          <w:sz w:val="30"/>
          <w:szCs w:val="30"/>
        </w:rPr>
        <w:t>2</w:t>
      </w:r>
      <w:r>
        <w:rPr>
          <w:rFonts w:hint="eastAsia"/>
          <w:sz w:val="30"/>
          <w:szCs w:val="30"/>
        </w:rPr>
        <w:t>以支付残疾人专职委员工资的形式提取了</w:t>
      </w:r>
      <w:r>
        <w:rPr>
          <w:rFonts w:hint="eastAsia"/>
          <w:sz w:val="30"/>
          <w:szCs w:val="30"/>
        </w:rPr>
        <w:t>95550</w:t>
      </w:r>
      <w:r>
        <w:rPr>
          <w:rFonts w:hint="eastAsia"/>
          <w:sz w:val="30"/>
          <w:szCs w:val="30"/>
        </w:rPr>
        <w:t>元</w:t>
      </w:r>
      <w:r>
        <w:rPr>
          <w:rFonts w:hint="eastAsia"/>
          <w:sz w:val="30"/>
          <w:szCs w:val="30"/>
        </w:rPr>
        <w:t>,</w:t>
      </w:r>
      <w:r>
        <w:rPr>
          <w:rFonts w:hint="eastAsia"/>
          <w:sz w:val="30"/>
          <w:szCs w:val="30"/>
        </w:rPr>
        <w:t>但该笔款并没有实际发放。由梁某</w:t>
      </w:r>
      <w:r>
        <w:rPr>
          <w:rFonts w:hint="eastAsia"/>
          <w:sz w:val="30"/>
          <w:szCs w:val="30"/>
        </w:rPr>
        <w:t>2</w:t>
      </w:r>
      <w:r>
        <w:rPr>
          <w:rFonts w:hint="eastAsia"/>
          <w:sz w:val="30"/>
          <w:szCs w:val="30"/>
        </w:rPr>
        <w:t>开出支票，以支付残疾人燃油补助的名义提取的</w:t>
      </w:r>
      <w:r>
        <w:rPr>
          <w:rFonts w:hint="eastAsia"/>
          <w:sz w:val="30"/>
          <w:szCs w:val="30"/>
        </w:rPr>
        <w:t>45096</w:t>
      </w:r>
      <w:r>
        <w:rPr>
          <w:rFonts w:hint="eastAsia"/>
          <w:sz w:val="30"/>
          <w:szCs w:val="30"/>
        </w:rPr>
        <w:t>元，并没有实际发放，也没有交回残联，实际上该项燃油补助已通过银行转账到各乡镇具体发放。</w:t>
      </w:r>
    </w:p>
    <w:p w14:paraId="2A2565F8" w14:textId="77777777" w:rsidR="000E7307" w:rsidRDefault="000E7307">
      <w:pPr>
        <w:spacing w:line="500" w:lineRule="atLeast"/>
        <w:ind w:firstLine="600"/>
        <w:divId w:val="176165032"/>
        <w:rPr>
          <w:rFonts w:hint="eastAsia"/>
          <w:sz w:val="30"/>
          <w:szCs w:val="30"/>
        </w:rPr>
      </w:pPr>
      <w:r>
        <w:rPr>
          <w:rFonts w:hint="eastAsia"/>
          <w:sz w:val="30"/>
          <w:szCs w:val="30"/>
        </w:rPr>
        <w:t>本案其他综合证据</w:t>
      </w:r>
    </w:p>
    <w:p w14:paraId="77C5AFD6" w14:textId="77777777" w:rsidR="000E7307" w:rsidRDefault="000E7307">
      <w:pPr>
        <w:spacing w:line="500" w:lineRule="atLeast"/>
        <w:ind w:firstLine="600"/>
        <w:divId w:val="163279024"/>
        <w:rPr>
          <w:rFonts w:hint="eastAsia"/>
          <w:sz w:val="30"/>
          <w:szCs w:val="30"/>
        </w:rPr>
      </w:pPr>
      <w:r>
        <w:rPr>
          <w:rFonts w:hint="eastAsia"/>
          <w:sz w:val="30"/>
          <w:szCs w:val="30"/>
        </w:rPr>
        <w:t>1</w:t>
      </w:r>
      <w:r>
        <w:rPr>
          <w:rFonts w:hint="eastAsia"/>
          <w:sz w:val="30"/>
          <w:szCs w:val="30"/>
        </w:rPr>
        <w:t>、德庆县公安局出具的个人信息表、中共德庆县委组织部提供的干部履历表、干部任免审批表、组织机构代码证，证明上诉人关培光于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日经中共德庆县委组织部审批同意任德庆县残疾人联合会理事长；于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月经中共德庆县委组织部审批同意免去德庆县残疾人联合会理事长职务及其身份的等情况。</w:t>
      </w:r>
    </w:p>
    <w:p w14:paraId="75F78F4A" w14:textId="77777777" w:rsidR="000E7307" w:rsidRDefault="000E7307">
      <w:pPr>
        <w:spacing w:line="500" w:lineRule="atLeast"/>
        <w:ind w:firstLine="600"/>
        <w:divId w:val="922685470"/>
        <w:rPr>
          <w:rFonts w:hint="eastAsia"/>
          <w:sz w:val="30"/>
          <w:szCs w:val="30"/>
        </w:rPr>
      </w:pPr>
      <w:r>
        <w:rPr>
          <w:rFonts w:hint="eastAsia"/>
          <w:sz w:val="30"/>
          <w:szCs w:val="30"/>
        </w:rPr>
        <w:t>2</w:t>
      </w:r>
      <w:r>
        <w:rPr>
          <w:rFonts w:hint="eastAsia"/>
          <w:sz w:val="30"/>
          <w:szCs w:val="30"/>
        </w:rPr>
        <w:t>、破案经过，证明德庆县人民检察院自行侦查发现上诉人关培光涉嫌贪污、玩忽职守罪，德庆县人民检察院于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日进行初查，德庆县人民检察院向有关单位提取相关材料并通知上诉人关培光接受询问，其如实交代贪污公款的具体犯罪事实，德庆县人民检察院于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日对其涉嫌贪污罪立案侦查。</w:t>
      </w:r>
    </w:p>
    <w:p w14:paraId="3540EF1D" w14:textId="77777777" w:rsidR="000E7307" w:rsidRDefault="000E7307">
      <w:pPr>
        <w:spacing w:line="500" w:lineRule="atLeast"/>
        <w:ind w:firstLine="600"/>
        <w:divId w:val="1822387986"/>
        <w:rPr>
          <w:rFonts w:hint="eastAsia"/>
          <w:sz w:val="30"/>
          <w:szCs w:val="30"/>
        </w:rPr>
      </w:pPr>
      <w:r>
        <w:rPr>
          <w:rFonts w:hint="eastAsia"/>
          <w:sz w:val="30"/>
          <w:szCs w:val="30"/>
        </w:rPr>
        <w:t>3</w:t>
      </w:r>
      <w:r>
        <w:rPr>
          <w:rFonts w:hint="eastAsia"/>
          <w:sz w:val="30"/>
          <w:szCs w:val="30"/>
        </w:rPr>
        <w:t>、广东省暂时扣留、冻结财物收据及德庆县残联干部职工退回残疾人调查数据录入补助经费表，证明关培光、徐某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日向德庆县人民检察院退出共</w:t>
      </w:r>
      <w:r>
        <w:rPr>
          <w:rFonts w:hint="eastAsia"/>
          <w:sz w:val="30"/>
          <w:szCs w:val="30"/>
        </w:rPr>
        <w:t>67417</w:t>
      </w:r>
      <w:r>
        <w:rPr>
          <w:rFonts w:hint="eastAsia"/>
          <w:sz w:val="30"/>
          <w:szCs w:val="30"/>
        </w:rPr>
        <w:t>元款，其中关培光退出</w:t>
      </w:r>
      <w:r>
        <w:rPr>
          <w:rFonts w:hint="eastAsia"/>
          <w:sz w:val="30"/>
          <w:szCs w:val="30"/>
        </w:rPr>
        <w:t>7193.50</w:t>
      </w:r>
      <w:r>
        <w:rPr>
          <w:rFonts w:hint="eastAsia"/>
          <w:sz w:val="30"/>
          <w:szCs w:val="30"/>
        </w:rPr>
        <w:t>元。</w:t>
      </w:r>
    </w:p>
    <w:p w14:paraId="1721EE4D" w14:textId="77777777" w:rsidR="000E7307" w:rsidRDefault="000E7307">
      <w:pPr>
        <w:spacing w:line="500" w:lineRule="atLeast"/>
        <w:ind w:firstLine="600"/>
        <w:divId w:val="602150573"/>
        <w:rPr>
          <w:rFonts w:hint="eastAsia"/>
          <w:sz w:val="30"/>
          <w:szCs w:val="30"/>
        </w:rPr>
      </w:pPr>
      <w:r>
        <w:rPr>
          <w:rFonts w:hint="eastAsia"/>
          <w:sz w:val="30"/>
          <w:szCs w:val="30"/>
        </w:rPr>
        <w:t>关于上诉人关培光及其辩护人的辩解、辩护意见，综合评判如下：</w:t>
      </w:r>
    </w:p>
    <w:p w14:paraId="0BBFAD62" w14:textId="77777777" w:rsidR="000E7307" w:rsidRDefault="000E7307">
      <w:pPr>
        <w:spacing w:line="500" w:lineRule="atLeast"/>
        <w:ind w:firstLine="600"/>
        <w:divId w:val="2076782549"/>
        <w:rPr>
          <w:rFonts w:hint="eastAsia"/>
          <w:sz w:val="30"/>
          <w:szCs w:val="30"/>
        </w:rPr>
      </w:pPr>
      <w:r>
        <w:rPr>
          <w:rFonts w:hint="eastAsia"/>
          <w:sz w:val="30"/>
          <w:szCs w:val="30"/>
        </w:rPr>
        <w:t>一、对于上诉人关培光等人以分发残疾人调查工作经费</w:t>
      </w:r>
      <w:r>
        <w:rPr>
          <w:rFonts w:hint="eastAsia"/>
          <w:sz w:val="30"/>
          <w:szCs w:val="30"/>
        </w:rPr>
        <w:t>35884</w:t>
      </w:r>
      <w:r>
        <w:rPr>
          <w:rFonts w:hint="eastAsia"/>
          <w:sz w:val="30"/>
          <w:szCs w:val="30"/>
        </w:rPr>
        <w:t>元的行为定性问题。经查：</w:t>
      </w:r>
      <w:r>
        <w:rPr>
          <w:rFonts w:hint="eastAsia"/>
          <w:sz w:val="30"/>
          <w:szCs w:val="30"/>
        </w:rPr>
        <w:t>1</w:t>
      </w:r>
      <w:r>
        <w:rPr>
          <w:rFonts w:hint="eastAsia"/>
          <w:sz w:val="30"/>
          <w:szCs w:val="30"/>
        </w:rPr>
        <w:t>、分发残疾人调查工作经费由李某</w:t>
      </w:r>
      <w:r>
        <w:rPr>
          <w:rFonts w:hint="eastAsia"/>
          <w:sz w:val="30"/>
          <w:szCs w:val="30"/>
        </w:rPr>
        <w:t>1</w:t>
      </w:r>
      <w:r>
        <w:rPr>
          <w:rFonts w:hint="eastAsia"/>
          <w:sz w:val="30"/>
          <w:szCs w:val="30"/>
        </w:rPr>
        <w:t>、徐某</w:t>
      </w:r>
      <w:r>
        <w:rPr>
          <w:rFonts w:hint="eastAsia"/>
          <w:sz w:val="30"/>
          <w:szCs w:val="30"/>
        </w:rPr>
        <w:t>1</w:t>
      </w:r>
      <w:r>
        <w:rPr>
          <w:rFonts w:hint="eastAsia"/>
          <w:sz w:val="30"/>
          <w:szCs w:val="30"/>
        </w:rPr>
        <w:t>提议后，由包括关培光在内的单位领导共同商议决定，并明确以“加班费”名义向单位全体成员分发。可见，其犯意的形成由单位领导共同决定，分发的对象是单位全体成员，体现了单位的整体犯意和利益归属的团体性，应认定为单位的集体意志行为。</w:t>
      </w:r>
      <w:r>
        <w:rPr>
          <w:rFonts w:hint="eastAsia"/>
          <w:sz w:val="30"/>
          <w:szCs w:val="30"/>
        </w:rPr>
        <w:t>2</w:t>
      </w:r>
      <w:r>
        <w:rPr>
          <w:rFonts w:hint="eastAsia"/>
          <w:sz w:val="30"/>
          <w:szCs w:val="30"/>
        </w:rPr>
        <w:t>、梁某</w:t>
      </w:r>
      <w:r>
        <w:rPr>
          <w:rFonts w:hint="eastAsia"/>
          <w:sz w:val="30"/>
          <w:szCs w:val="30"/>
        </w:rPr>
        <w:t>2</w:t>
      </w:r>
      <w:r>
        <w:rPr>
          <w:rFonts w:hint="eastAsia"/>
          <w:sz w:val="30"/>
          <w:szCs w:val="30"/>
        </w:rPr>
        <w:t>、徐某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虽使用虚报调查人员的方式套取残疾人调查工作经费，在账目上采取了隐瞒的手段，但其行为在单位内部具有公开性，单位全体成员对以“加班费”名义发放残疾人调查工作经费均知情，并均已领取了“加班费”，故其客观行为更符合私分国有资产罪的行为特征。</w:t>
      </w:r>
      <w:r>
        <w:rPr>
          <w:rFonts w:hint="eastAsia"/>
          <w:sz w:val="30"/>
          <w:szCs w:val="30"/>
        </w:rPr>
        <w:t>3</w:t>
      </w:r>
      <w:r>
        <w:rPr>
          <w:rFonts w:hint="eastAsia"/>
          <w:sz w:val="30"/>
          <w:szCs w:val="30"/>
        </w:rPr>
        <w:t>、关培光、徐某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证实出于“加班录入调查数据辛苦，而发放补助”的犯罪动机，分发残疾人调查工作经费。且现有证据不能证实关培光、徐某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具有贪污公款的意思联络和主观故意。综上，上诉人关培光等人主观上不具有贪污的共同故意，客观上不符合共同贪污的行为特征，其行为不属于贪污。关培光身为德庆残联的理事长，违反国家规定，以单位名义将国有资产私分给个人，应属私分国有资产。鉴于其私分国有资产的数额尚未达到数额较大（人民币</w:t>
      </w:r>
      <w:r>
        <w:rPr>
          <w:rFonts w:hint="eastAsia"/>
          <w:sz w:val="30"/>
          <w:szCs w:val="30"/>
        </w:rPr>
        <w:t>10</w:t>
      </w:r>
      <w:r>
        <w:rPr>
          <w:rFonts w:hint="eastAsia"/>
          <w:sz w:val="30"/>
          <w:szCs w:val="30"/>
        </w:rPr>
        <w:t>万元以上），尚未达到私分国有资产罪的追诉</w:t>
      </w:r>
      <w:r>
        <w:rPr>
          <w:rFonts w:hint="eastAsia"/>
          <w:sz w:val="30"/>
          <w:szCs w:val="30"/>
        </w:rPr>
        <w:t>标准，其行为不构成私分国有资产罪。故辩护人所提意见理由成立，应予采纳。</w:t>
      </w:r>
    </w:p>
    <w:p w14:paraId="536B3EEC" w14:textId="77777777" w:rsidR="000E7307" w:rsidRDefault="000E7307">
      <w:pPr>
        <w:spacing w:line="500" w:lineRule="atLeast"/>
        <w:ind w:firstLine="600"/>
        <w:divId w:val="366219075"/>
        <w:rPr>
          <w:rFonts w:hint="eastAsia"/>
          <w:sz w:val="30"/>
          <w:szCs w:val="30"/>
        </w:rPr>
      </w:pPr>
      <w:r>
        <w:rPr>
          <w:rFonts w:hint="eastAsia"/>
          <w:sz w:val="30"/>
          <w:szCs w:val="30"/>
        </w:rPr>
        <w:t>二、对于上诉人关培光等人共同侵吞培训经费结余款</w:t>
      </w:r>
      <w:r>
        <w:rPr>
          <w:rFonts w:hint="eastAsia"/>
          <w:sz w:val="30"/>
          <w:szCs w:val="30"/>
        </w:rPr>
        <w:t>23823</w:t>
      </w:r>
      <w:r>
        <w:rPr>
          <w:rFonts w:hint="eastAsia"/>
          <w:sz w:val="30"/>
          <w:szCs w:val="30"/>
        </w:rPr>
        <w:t>元是否构成贪污罪的问题。经查，关培光等人虚构支出，共同侵吞培训经费结余款</w:t>
      </w:r>
      <w:r>
        <w:rPr>
          <w:rFonts w:hint="eastAsia"/>
          <w:sz w:val="30"/>
          <w:szCs w:val="30"/>
        </w:rPr>
        <w:t>23823</w:t>
      </w:r>
      <w:r>
        <w:rPr>
          <w:rFonts w:hint="eastAsia"/>
          <w:sz w:val="30"/>
          <w:szCs w:val="30"/>
        </w:rPr>
        <w:t>元，属于共同贪污行为。鉴于其贪污的数额尚未达到数额较大（人民币</w:t>
      </w:r>
      <w:r>
        <w:rPr>
          <w:rFonts w:hint="eastAsia"/>
          <w:sz w:val="30"/>
          <w:szCs w:val="30"/>
        </w:rPr>
        <w:t>3</w:t>
      </w:r>
      <w:r>
        <w:rPr>
          <w:rFonts w:hint="eastAsia"/>
          <w:sz w:val="30"/>
          <w:szCs w:val="30"/>
        </w:rPr>
        <w:t>万元），且没有证据证实其具有《最高人民法院、最高人民检察院关于办理渎职刑事案件适用法律若干问题的解释（一）》第一条第二款规定的法定情形，尚未达到贪污罪的追诉标准，其行为不构成贪污罪。故辩护人所提意见理由成立，应予采纳。</w:t>
      </w:r>
    </w:p>
    <w:p w14:paraId="5459D806" w14:textId="77777777" w:rsidR="000E7307" w:rsidRDefault="000E7307">
      <w:pPr>
        <w:spacing w:line="500" w:lineRule="atLeast"/>
        <w:ind w:firstLine="600"/>
        <w:divId w:val="307442108"/>
        <w:rPr>
          <w:rFonts w:hint="eastAsia"/>
          <w:sz w:val="30"/>
          <w:szCs w:val="30"/>
        </w:rPr>
      </w:pPr>
      <w:r>
        <w:rPr>
          <w:rFonts w:hint="eastAsia"/>
          <w:sz w:val="30"/>
          <w:szCs w:val="30"/>
        </w:rPr>
        <w:t>三、对于上诉人关培光的行为是否构成玩忽职守罪的问题。经查：</w:t>
      </w:r>
      <w:r>
        <w:rPr>
          <w:rFonts w:hint="eastAsia"/>
          <w:sz w:val="30"/>
          <w:szCs w:val="30"/>
        </w:rPr>
        <w:t>1</w:t>
      </w:r>
      <w:r>
        <w:rPr>
          <w:rFonts w:hint="eastAsia"/>
          <w:sz w:val="30"/>
          <w:szCs w:val="30"/>
        </w:rPr>
        <w:t>、关培光担任德庆残联的理事长，是单位负责人，其对单位的财务具有管理职责。关培光明知出纳人员不能兼任会计，明知梁某</w:t>
      </w:r>
      <w:r>
        <w:rPr>
          <w:rFonts w:hint="eastAsia"/>
          <w:sz w:val="30"/>
          <w:szCs w:val="30"/>
        </w:rPr>
        <w:t>2</w:t>
      </w:r>
      <w:r>
        <w:rPr>
          <w:rFonts w:hint="eastAsia"/>
          <w:sz w:val="30"/>
          <w:szCs w:val="30"/>
        </w:rPr>
        <w:t>没有按规定做会计账，而放任担任会计的梁某</w:t>
      </w:r>
      <w:r>
        <w:rPr>
          <w:rFonts w:hint="eastAsia"/>
          <w:sz w:val="30"/>
          <w:szCs w:val="30"/>
        </w:rPr>
        <w:t>2</w:t>
      </w:r>
      <w:r>
        <w:rPr>
          <w:rFonts w:hint="eastAsia"/>
          <w:sz w:val="30"/>
          <w:szCs w:val="30"/>
        </w:rPr>
        <w:t>代替温某兼任单位出纳工作，放任梁某</w:t>
      </w:r>
      <w:r>
        <w:rPr>
          <w:rFonts w:hint="eastAsia"/>
          <w:sz w:val="30"/>
          <w:szCs w:val="30"/>
        </w:rPr>
        <w:t>2</w:t>
      </w:r>
      <w:r>
        <w:rPr>
          <w:rFonts w:hint="eastAsia"/>
          <w:sz w:val="30"/>
          <w:szCs w:val="30"/>
        </w:rPr>
        <w:t>不做会计账的行为持续至</w:t>
      </w:r>
      <w:r>
        <w:rPr>
          <w:rFonts w:hint="eastAsia"/>
          <w:sz w:val="30"/>
          <w:szCs w:val="30"/>
        </w:rPr>
        <w:t>2016</w:t>
      </w:r>
      <w:r>
        <w:rPr>
          <w:rFonts w:hint="eastAsia"/>
          <w:sz w:val="30"/>
          <w:szCs w:val="30"/>
        </w:rPr>
        <w:t>年案发。可见，关培光对单位财务疏于管理。同时，关培光明知单位财务管理混乱，仍将单位财务印章及其个人印章（银行预留印鉴）直接交由梁某</w:t>
      </w:r>
      <w:r>
        <w:rPr>
          <w:rFonts w:hint="eastAsia"/>
          <w:sz w:val="30"/>
          <w:szCs w:val="30"/>
        </w:rPr>
        <w:t>2</w:t>
      </w:r>
      <w:r>
        <w:rPr>
          <w:rFonts w:hint="eastAsia"/>
          <w:sz w:val="30"/>
          <w:szCs w:val="30"/>
        </w:rPr>
        <w:t>保管，没有对单位财务进行监督、管理。可见，关培光没有认真履行财务管理的职责。综上，关培光没有履行法定职责，其玩忽职守的行为客观存在。</w:t>
      </w:r>
      <w:r>
        <w:rPr>
          <w:rFonts w:hint="eastAsia"/>
          <w:sz w:val="30"/>
          <w:szCs w:val="30"/>
        </w:rPr>
        <w:t>2</w:t>
      </w:r>
      <w:r>
        <w:rPr>
          <w:rFonts w:hint="eastAsia"/>
          <w:sz w:val="30"/>
          <w:szCs w:val="30"/>
        </w:rPr>
        <w:t>、梁某</w:t>
      </w:r>
      <w:r>
        <w:rPr>
          <w:rFonts w:hint="eastAsia"/>
          <w:sz w:val="30"/>
          <w:szCs w:val="30"/>
        </w:rPr>
        <w:t>2</w:t>
      </w:r>
      <w:r>
        <w:rPr>
          <w:rFonts w:hint="eastAsia"/>
          <w:sz w:val="30"/>
          <w:szCs w:val="30"/>
        </w:rPr>
        <w:t>利用其保管财务印章、关培光个人印章及兼任出纳的便利侵吞公款</w:t>
      </w:r>
      <w:r>
        <w:rPr>
          <w:rFonts w:hint="eastAsia"/>
          <w:sz w:val="30"/>
          <w:szCs w:val="30"/>
        </w:rPr>
        <w:t>186646</w:t>
      </w:r>
      <w:r>
        <w:rPr>
          <w:rFonts w:hint="eastAsia"/>
          <w:sz w:val="30"/>
          <w:szCs w:val="30"/>
        </w:rPr>
        <w:t>元，利用兼任出纳掌握单位银行账户转账密码的便利挪用公款</w:t>
      </w:r>
      <w:r>
        <w:rPr>
          <w:rFonts w:hint="eastAsia"/>
          <w:sz w:val="30"/>
          <w:szCs w:val="30"/>
        </w:rPr>
        <w:t>1517080</w:t>
      </w:r>
      <w:r>
        <w:rPr>
          <w:rFonts w:hint="eastAsia"/>
          <w:sz w:val="30"/>
          <w:szCs w:val="30"/>
        </w:rPr>
        <w:t>元，造成</w:t>
      </w:r>
      <w:r>
        <w:rPr>
          <w:rFonts w:hint="eastAsia"/>
          <w:sz w:val="30"/>
          <w:szCs w:val="30"/>
        </w:rPr>
        <w:t>1423726</w:t>
      </w:r>
      <w:r>
        <w:rPr>
          <w:rFonts w:hint="eastAsia"/>
          <w:sz w:val="30"/>
          <w:szCs w:val="30"/>
        </w:rPr>
        <w:t>元无法追回的重大损失。可见，梁某</w:t>
      </w:r>
      <w:r>
        <w:rPr>
          <w:rFonts w:hint="eastAsia"/>
          <w:sz w:val="30"/>
          <w:szCs w:val="30"/>
        </w:rPr>
        <w:t>2</w:t>
      </w:r>
      <w:r>
        <w:rPr>
          <w:rFonts w:hint="eastAsia"/>
          <w:sz w:val="30"/>
          <w:szCs w:val="30"/>
        </w:rPr>
        <w:t>正是利用单位财务管理的疏漏，实施贪污、挪用公款的犯罪行为，关培光没有正确履行财务管理职责客观上为梁某</w:t>
      </w:r>
      <w:r>
        <w:rPr>
          <w:rFonts w:hint="eastAsia"/>
          <w:sz w:val="30"/>
          <w:szCs w:val="30"/>
        </w:rPr>
        <w:t>2</w:t>
      </w:r>
      <w:r>
        <w:rPr>
          <w:rFonts w:hint="eastAsia"/>
          <w:sz w:val="30"/>
          <w:szCs w:val="30"/>
        </w:rPr>
        <w:t>实施犯罪提供了可乘之机，其玩忽职守行为与梁某</w:t>
      </w:r>
      <w:r>
        <w:rPr>
          <w:rFonts w:hint="eastAsia"/>
          <w:sz w:val="30"/>
          <w:szCs w:val="30"/>
        </w:rPr>
        <w:t>2</w:t>
      </w:r>
      <w:r>
        <w:rPr>
          <w:rFonts w:hint="eastAsia"/>
          <w:sz w:val="30"/>
          <w:szCs w:val="30"/>
        </w:rPr>
        <w:t>的犯罪行为有刑法上因果关系，关培光对</w:t>
      </w:r>
      <w:r>
        <w:rPr>
          <w:rFonts w:hint="eastAsia"/>
          <w:sz w:val="30"/>
          <w:szCs w:val="30"/>
        </w:rPr>
        <w:t>1423726</w:t>
      </w:r>
      <w:r>
        <w:rPr>
          <w:rFonts w:hint="eastAsia"/>
          <w:sz w:val="30"/>
          <w:szCs w:val="30"/>
        </w:rPr>
        <w:t>元的损失依法承担刑事责任。</w:t>
      </w:r>
      <w:r>
        <w:rPr>
          <w:rFonts w:hint="eastAsia"/>
          <w:sz w:val="30"/>
          <w:szCs w:val="30"/>
        </w:rPr>
        <w:t>3</w:t>
      </w:r>
      <w:r>
        <w:rPr>
          <w:rFonts w:hint="eastAsia"/>
          <w:sz w:val="30"/>
          <w:szCs w:val="30"/>
        </w:rPr>
        <w:t>、关培光未认真依法履行职责，对单位财务的管理不严，并造成国家财产遭受重大损失达</w:t>
      </w:r>
      <w:r>
        <w:rPr>
          <w:rFonts w:hint="eastAsia"/>
          <w:sz w:val="30"/>
          <w:szCs w:val="30"/>
        </w:rPr>
        <w:t>1423726</w:t>
      </w:r>
      <w:r>
        <w:rPr>
          <w:rFonts w:hint="eastAsia"/>
          <w:sz w:val="30"/>
          <w:szCs w:val="30"/>
        </w:rPr>
        <w:t>元，论罪应处以</w:t>
      </w:r>
      <w:r>
        <w:rPr>
          <w:rFonts w:hint="eastAsia"/>
          <w:sz w:val="30"/>
          <w:szCs w:val="30"/>
        </w:rPr>
        <w:t>三年以下有期徒刑，原判鉴于其具有坦白情节，对其从轻判处有期徒刑二年八个月，量刑恰当。故关培光及其辩护人认为原判对其量刑过重的理由不成立，不予采纳。</w:t>
      </w:r>
    </w:p>
    <w:p w14:paraId="15C1346D" w14:textId="77777777" w:rsidR="000E7307" w:rsidRDefault="000E7307">
      <w:pPr>
        <w:spacing w:line="500" w:lineRule="atLeast"/>
        <w:ind w:firstLine="600"/>
        <w:divId w:val="373505912"/>
        <w:rPr>
          <w:rFonts w:hint="eastAsia"/>
          <w:sz w:val="30"/>
          <w:szCs w:val="30"/>
        </w:rPr>
      </w:pPr>
      <w:r>
        <w:rPr>
          <w:rFonts w:hint="eastAsia"/>
          <w:sz w:val="30"/>
          <w:szCs w:val="30"/>
        </w:rPr>
        <w:t>本院认为，上诉人关培光在担任德庆县残疾人联合会理事长期间，疏于职守、怠于履行职责，对单位财务的管理不严，致使国家财产遭受重大损失，其行为已构成玩忽职守罪，依法应予惩处。鉴于上诉人关培光归案后如实供述其罪行，依法可从轻处罚。原判认定关培光玩忽职守罪的事实清楚，证据确实、充分，定性和适用法律正确、量刑恰当，审判程序合法，但认定上诉人关培光构成贪污罪的事实错误，依法应予纠正。肇庆市人民检察院的出庭意见正确，应予采纳。上诉人关培光及其辩护人认为不构成贪污罪的意见，理据充分，应予采纳；其余部分缺乏理据，不予采纳。据此，依照《中华人民共和国刑事诉讼法》第二百二十五条第一款第（三）项、《中华人民共和国刑法》第三百九十七条第一款、第六十七条第三款、第六十四条以及《最高人民法院、最高人民检察院关于办理渎职刑事案件适用法律若干问题的解释（一）》第一条第一款第（二）项之规定，判决如下：</w:t>
      </w:r>
    </w:p>
    <w:p w14:paraId="3004EFB2" w14:textId="77777777" w:rsidR="000E7307" w:rsidRDefault="000E7307">
      <w:pPr>
        <w:spacing w:line="500" w:lineRule="atLeast"/>
        <w:ind w:firstLine="600"/>
        <w:divId w:val="1791049962"/>
        <w:rPr>
          <w:rFonts w:hint="eastAsia"/>
          <w:sz w:val="30"/>
          <w:szCs w:val="30"/>
        </w:rPr>
      </w:pPr>
      <w:r>
        <w:rPr>
          <w:rFonts w:hint="eastAsia"/>
          <w:sz w:val="30"/>
          <w:szCs w:val="30"/>
        </w:rPr>
        <w:t>一、维持广东省德庆县人民法院（</w:t>
      </w:r>
      <w:r>
        <w:rPr>
          <w:rFonts w:hint="eastAsia"/>
          <w:sz w:val="30"/>
          <w:szCs w:val="30"/>
        </w:rPr>
        <w:t>2017</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24</w:t>
      </w:r>
      <w:r>
        <w:rPr>
          <w:rFonts w:hint="eastAsia"/>
          <w:sz w:val="30"/>
          <w:szCs w:val="30"/>
        </w:rPr>
        <w:t>号刑事判决第一项对上诉人关培光犯玩忽职守罪的定罪量刑部分及第二项。</w:t>
      </w:r>
    </w:p>
    <w:p w14:paraId="486C5F0C" w14:textId="77777777" w:rsidR="000E7307" w:rsidRDefault="000E7307">
      <w:pPr>
        <w:spacing w:line="500" w:lineRule="atLeast"/>
        <w:ind w:firstLine="600"/>
        <w:divId w:val="2037340160"/>
        <w:rPr>
          <w:rFonts w:hint="eastAsia"/>
          <w:sz w:val="30"/>
          <w:szCs w:val="30"/>
        </w:rPr>
      </w:pPr>
      <w:r>
        <w:rPr>
          <w:rFonts w:hint="eastAsia"/>
          <w:sz w:val="30"/>
          <w:szCs w:val="30"/>
        </w:rPr>
        <w:t>二、撤销广东省德庆县人民法院（</w:t>
      </w:r>
      <w:r>
        <w:rPr>
          <w:rFonts w:hint="eastAsia"/>
          <w:sz w:val="30"/>
          <w:szCs w:val="30"/>
        </w:rPr>
        <w:t>2017</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24</w:t>
      </w:r>
      <w:r>
        <w:rPr>
          <w:rFonts w:hint="eastAsia"/>
          <w:sz w:val="30"/>
          <w:szCs w:val="30"/>
        </w:rPr>
        <w:t>号刑事判决第一项对上诉人关培光犯贪污罪的定罪量刑部分。</w:t>
      </w:r>
    </w:p>
    <w:p w14:paraId="008731F8" w14:textId="77777777" w:rsidR="000E7307" w:rsidRDefault="000E7307">
      <w:pPr>
        <w:spacing w:line="500" w:lineRule="atLeast"/>
        <w:ind w:firstLine="600"/>
        <w:divId w:val="713505392"/>
        <w:rPr>
          <w:rFonts w:hint="eastAsia"/>
          <w:sz w:val="30"/>
          <w:szCs w:val="30"/>
        </w:rPr>
      </w:pPr>
      <w:r>
        <w:rPr>
          <w:rFonts w:hint="eastAsia"/>
          <w:sz w:val="30"/>
          <w:szCs w:val="30"/>
        </w:rPr>
        <w:t>三、上诉人关培光犯玩忽职守罪，判处有期徒刑二年八个月。（刑期从判决执行之日起计算，判决执行以前先行羁押的，羁押一日折抵刑期一日，即自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w:t>
      </w:r>
    </w:p>
    <w:p w14:paraId="5D94AC11" w14:textId="77777777" w:rsidR="000E7307" w:rsidRDefault="000E7307">
      <w:pPr>
        <w:spacing w:line="500" w:lineRule="atLeast"/>
        <w:ind w:firstLine="600"/>
        <w:divId w:val="1869640442"/>
        <w:rPr>
          <w:rFonts w:hint="eastAsia"/>
          <w:sz w:val="30"/>
          <w:szCs w:val="30"/>
        </w:rPr>
      </w:pPr>
      <w:r>
        <w:rPr>
          <w:rFonts w:hint="eastAsia"/>
          <w:sz w:val="30"/>
          <w:szCs w:val="30"/>
        </w:rPr>
        <w:t>本判决为终审判决。</w:t>
      </w:r>
    </w:p>
    <w:p w14:paraId="2B99F221" w14:textId="77777777" w:rsidR="000E7307" w:rsidRDefault="000E7307">
      <w:pPr>
        <w:spacing w:line="500" w:lineRule="atLeast"/>
        <w:jc w:val="right"/>
        <w:divId w:val="370375417"/>
        <w:rPr>
          <w:rFonts w:hint="eastAsia"/>
          <w:sz w:val="30"/>
          <w:szCs w:val="30"/>
        </w:rPr>
      </w:pPr>
      <w:r>
        <w:rPr>
          <w:rFonts w:hint="eastAsia"/>
          <w:sz w:val="30"/>
          <w:szCs w:val="30"/>
        </w:rPr>
        <w:t>审　判　长　　苏振伟</w:t>
      </w:r>
    </w:p>
    <w:p w14:paraId="4BEA94C9" w14:textId="77777777" w:rsidR="000E7307" w:rsidRDefault="000E7307">
      <w:pPr>
        <w:spacing w:line="500" w:lineRule="atLeast"/>
        <w:jc w:val="right"/>
        <w:divId w:val="1502158664"/>
        <w:rPr>
          <w:rFonts w:hint="eastAsia"/>
          <w:sz w:val="30"/>
          <w:szCs w:val="30"/>
        </w:rPr>
      </w:pPr>
      <w:r>
        <w:rPr>
          <w:rFonts w:hint="eastAsia"/>
          <w:sz w:val="30"/>
          <w:szCs w:val="30"/>
        </w:rPr>
        <w:t>代理审判员　　秦　雯</w:t>
      </w:r>
    </w:p>
    <w:p w14:paraId="015AB0B9" w14:textId="77777777" w:rsidR="000E7307" w:rsidRDefault="000E7307">
      <w:pPr>
        <w:spacing w:line="500" w:lineRule="atLeast"/>
        <w:jc w:val="right"/>
        <w:divId w:val="318466820"/>
        <w:rPr>
          <w:rFonts w:hint="eastAsia"/>
          <w:sz w:val="30"/>
          <w:szCs w:val="30"/>
        </w:rPr>
      </w:pPr>
      <w:r>
        <w:rPr>
          <w:rFonts w:hint="eastAsia"/>
          <w:sz w:val="30"/>
          <w:szCs w:val="30"/>
        </w:rPr>
        <w:t>代理审判员　　余文涛</w:t>
      </w:r>
    </w:p>
    <w:p w14:paraId="0F3A6A8C" w14:textId="77777777" w:rsidR="000E7307" w:rsidRDefault="000E7307">
      <w:pPr>
        <w:spacing w:line="500" w:lineRule="atLeast"/>
        <w:jc w:val="right"/>
        <w:divId w:val="302541976"/>
        <w:rPr>
          <w:rFonts w:hint="eastAsia"/>
          <w:sz w:val="30"/>
          <w:szCs w:val="30"/>
        </w:rPr>
      </w:pPr>
      <w:r>
        <w:rPr>
          <w:rFonts w:hint="eastAsia"/>
          <w:sz w:val="30"/>
          <w:szCs w:val="30"/>
        </w:rPr>
        <w:t>二〇一七年九月十五日</w:t>
      </w:r>
    </w:p>
    <w:p w14:paraId="4F163F52" w14:textId="77777777" w:rsidR="000E7307" w:rsidRDefault="000E7307">
      <w:pPr>
        <w:spacing w:line="500" w:lineRule="atLeast"/>
        <w:jc w:val="right"/>
        <w:divId w:val="674918447"/>
        <w:rPr>
          <w:rFonts w:hint="eastAsia"/>
          <w:sz w:val="30"/>
          <w:szCs w:val="30"/>
        </w:rPr>
      </w:pPr>
      <w:r>
        <w:rPr>
          <w:rFonts w:hint="eastAsia"/>
          <w:sz w:val="30"/>
          <w:szCs w:val="30"/>
        </w:rPr>
        <w:t>书　记　员　　梁红梅</w:t>
      </w:r>
    </w:p>
    <w:p w14:paraId="2388168D" w14:textId="77777777" w:rsidR="000E7307" w:rsidRDefault="000E7307">
      <w:pPr>
        <w:spacing w:line="500" w:lineRule="atLeast"/>
        <w:ind w:firstLine="600"/>
        <w:divId w:val="1711219516"/>
        <w:rPr>
          <w:rFonts w:hint="eastAsia"/>
          <w:sz w:val="30"/>
          <w:szCs w:val="30"/>
        </w:rPr>
      </w:pPr>
      <w:r>
        <w:rPr>
          <w:rFonts w:hint="eastAsia"/>
          <w:sz w:val="30"/>
          <w:szCs w:val="30"/>
        </w:rPr>
        <w:t>附相关法律条文</w:t>
      </w:r>
    </w:p>
    <w:p w14:paraId="36D5F4A4" w14:textId="77777777" w:rsidR="000E7307" w:rsidRDefault="000E7307">
      <w:pPr>
        <w:spacing w:line="500" w:lineRule="atLeast"/>
        <w:ind w:firstLine="600"/>
        <w:divId w:val="1053314800"/>
        <w:rPr>
          <w:rFonts w:hint="eastAsia"/>
          <w:sz w:val="30"/>
          <w:szCs w:val="30"/>
        </w:rPr>
      </w:pPr>
      <w:r>
        <w:rPr>
          <w:rFonts w:hint="eastAsia"/>
          <w:sz w:val="30"/>
          <w:szCs w:val="30"/>
        </w:rPr>
        <w:t>《中华人民共和国刑事诉讼法》</w:t>
      </w:r>
    </w:p>
    <w:p w14:paraId="4917141D" w14:textId="77777777" w:rsidR="000E7307" w:rsidRDefault="000E7307">
      <w:pPr>
        <w:spacing w:line="500" w:lineRule="atLeast"/>
        <w:ind w:firstLine="600"/>
        <w:divId w:val="156633887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56B82E4" w14:textId="77777777" w:rsidR="000E7307" w:rsidRDefault="000E7307">
      <w:pPr>
        <w:spacing w:line="500" w:lineRule="atLeast"/>
        <w:ind w:firstLine="600"/>
        <w:divId w:val="1978755826"/>
        <w:rPr>
          <w:rFonts w:hint="eastAsia"/>
          <w:sz w:val="30"/>
          <w:szCs w:val="30"/>
        </w:rPr>
      </w:pPr>
      <w:r>
        <w:rPr>
          <w:rFonts w:hint="eastAsia"/>
          <w:sz w:val="30"/>
          <w:szCs w:val="30"/>
        </w:rPr>
        <w:t>（一）原判决认定事实和适用法律正确、量刑适当的，应当裁定驳回上诉或者抗诉，维持原判。</w:t>
      </w:r>
    </w:p>
    <w:p w14:paraId="58891CF3" w14:textId="77777777" w:rsidR="000E7307" w:rsidRDefault="000E7307">
      <w:pPr>
        <w:spacing w:line="500" w:lineRule="atLeast"/>
        <w:ind w:firstLine="600"/>
        <w:divId w:val="1601715318"/>
        <w:rPr>
          <w:rFonts w:hint="eastAsia"/>
          <w:sz w:val="30"/>
          <w:szCs w:val="30"/>
        </w:rPr>
      </w:pPr>
      <w:r>
        <w:rPr>
          <w:rFonts w:hint="eastAsia"/>
          <w:sz w:val="30"/>
          <w:szCs w:val="30"/>
        </w:rPr>
        <w:t>（二）原判决认定事实没有错误，但适用法律错误，或者量刑不当的，应当改判。</w:t>
      </w:r>
    </w:p>
    <w:p w14:paraId="1F2871FE" w14:textId="77777777" w:rsidR="000E7307" w:rsidRDefault="000E7307">
      <w:pPr>
        <w:spacing w:line="500" w:lineRule="atLeast"/>
        <w:ind w:firstLine="600"/>
        <w:divId w:val="112213053"/>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6DA9DD56" w14:textId="77777777" w:rsidR="000E7307" w:rsidRDefault="000E7307">
      <w:pPr>
        <w:spacing w:line="500" w:lineRule="atLeast"/>
        <w:ind w:firstLine="600"/>
        <w:divId w:val="205799212"/>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89D11B2" w14:textId="77777777" w:rsidR="000E7307" w:rsidRDefault="000E7307">
      <w:pPr>
        <w:spacing w:line="500" w:lineRule="atLeast"/>
        <w:ind w:firstLine="600"/>
        <w:divId w:val="315306999"/>
        <w:rPr>
          <w:rFonts w:hint="eastAsia"/>
          <w:sz w:val="30"/>
          <w:szCs w:val="30"/>
        </w:rPr>
      </w:pPr>
      <w:r>
        <w:rPr>
          <w:rFonts w:hint="eastAsia"/>
          <w:sz w:val="30"/>
          <w:szCs w:val="30"/>
        </w:rPr>
        <w:t>《中华人民共和国刑法》</w:t>
      </w:r>
    </w:p>
    <w:p w14:paraId="2CBCB168" w14:textId="77777777" w:rsidR="000E7307" w:rsidRDefault="000E7307">
      <w:pPr>
        <w:spacing w:line="500" w:lineRule="atLeast"/>
        <w:ind w:firstLine="600"/>
        <w:divId w:val="461198108"/>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5DEEB128" w14:textId="77777777" w:rsidR="000E7307" w:rsidRDefault="000E7307">
      <w:pPr>
        <w:spacing w:line="500" w:lineRule="atLeast"/>
        <w:ind w:firstLine="600"/>
        <w:divId w:val="8022674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0F2539" w14:textId="77777777" w:rsidR="000E7307" w:rsidRDefault="000E7307">
      <w:pPr>
        <w:spacing w:line="500" w:lineRule="atLeast"/>
        <w:ind w:firstLine="600"/>
        <w:divId w:val="195829375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513BF71" w14:textId="77777777" w:rsidR="000E7307" w:rsidRDefault="000E7307">
      <w:pPr>
        <w:spacing w:line="500" w:lineRule="atLeast"/>
        <w:ind w:firstLine="600"/>
        <w:divId w:val="473332270"/>
        <w:rPr>
          <w:rFonts w:hint="eastAsia"/>
          <w:sz w:val="30"/>
          <w:szCs w:val="30"/>
        </w:rPr>
      </w:pPr>
      <w:r>
        <w:rPr>
          <w:rFonts w:hint="eastAsia"/>
          <w:sz w:val="30"/>
          <w:szCs w:val="30"/>
        </w:rPr>
        <w:t>与前两款所列人员勾结，伙同贪污的，以共犯论处。</w:t>
      </w:r>
    </w:p>
    <w:p w14:paraId="21A433AF" w14:textId="77777777" w:rsidR="000E7307" w:rsidRDefault="000E7307">
      <w:pPr>
        <w:spacing w:line="500" w:lineRule="atLeast"/>
        <w:ind w:firstLine="600"/>
        <w:divId w:val="1741170547"/>
        <w:rPr>
          <w:rFonts w:hint="eastAsia"/>
          <w:sz w:val="30"/>
          <w:szCs w:val="30"/>
        </w:rPr>
      </w:pPr>
      <w:r>
        <w:rPr>
          <w:rFonts w:hint="eastAsia"/>
          <w:sz w:val="30"/>
          <w:szCs w:val="30"/>
        </w:rPr>
        <w:t>第三百八十三条对犯贪污罪的，根据情节轻重，分别依照下列规定处罚：</w:t>
      </w:r>
    </w:p>
    <w:p w14:paraId="335F8E0D" w14:textId="77777777" w:rsidR="000E7307" w:rsidRDefault="000E7307">
      <w:pPr>
        <w:spacing w:line="500" w:lineRule="atLeast"/>
        <w:ind w:firstLine="600"/>
        <w:divId w:val="91513857"/>
        <w:rPr>
          <w:rFonts w:hint="eastAsia"/>
          <w:sz w:val="30"/>
          <w:szCs w:val="30"/>
        </w:rPr>
      </w:pPr>
      <w:r>
        <w:rPr>
          <w:rFonts w:hint="eastAsia"/>
          <w:sz w:val="30"/>
          <w:szCs w:val="30"/>
        </w:rPr>
        <w:t>（一）贪污数额较大或者有其他较重情节的，处三年以下有期徒刑或者拘役，并处罚金。</w:t>
      </w:r>
    </w:p>
    <w:p w14:paraId="73D95B84" w14:textId="77777777" w:rsidR="000E7307" w:rsidRDefault="000E7307">
      <w:pPr>
        <w:spacing w:line="500" w:lineRule="atLeast"/>
        <w:ind w:firstLine="600"/>
        <w:divId w:val="219488559"/>
        <w:rPr>
          <w:rFonts w:hint="eastAsia"/>
          <w:sz w:val="30"/>
          <w:szCs w:val="30"/>
        </w:rPr>
      </w:pPr>
      <w:r>
        <w:rPr>
          <w:rFonts w:hint="eastAsia"/>
          <w:sz w:val="30"/>
          <w:szCs w:val="30"/>
        </w:rPr>
        <w:t>（二）贪污数额巨大或者有其他严重情节的，处三年以上十年以下有期徒刑，并处罚金或者没收财产。</w:t>
      </w:r>
    </w:p>
    <w:p w14:paraId="7498CC23" w14:textId="77777777" w:rsidR="000E7307" w:rsidRDefault="000E7307">
      <w:pPr>
        <w:spacing w:line="500" w:lineRule="atLeast"/>
        <w:ind w:firstLine="600"/>
        <w:divId w:val="59482160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4DC5E37" w14:textId="77777777" w:rsidR="000E7307" w:rsidRDefault="000E7307">
      <w:pPr>
        <w:spacing w:line="500" w:lineRule="atLeast"/>
        <w:ind w:firstLine="600"/>
        <w:divId w:val="1691564997"/>
        <w:rPr>
          <w:rFonts w:hint="eastAsia"/>
          <w:sz w:val="30"/>
          <w:szCs w:val="30"/>
        </w:rPr>
      </w:pPr>
      <w:r>
        <w:rPr>
          <w:rFonts w:hint="eastAsia"/>
          <w:sz w:val="30"/>
          <w:szCs w:val="30"/>
        </w:rPr>
        <w:t>对多次贪污未经处理的，按照累计贪污数额处罚。</w:t>
      </w:r>
    </w:p>
    <w:p w14:paraId="3517356E" w14:textId="77777777" w:rsidR="000E7307" w:rsidRDefault="000E7307">
      <w:pPr>
        <w:spacing w:line="500" w:lineRule="atLeast"/>
        <w:ind w:firstLine="600"/>
        <w:divId w:val="722438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698172" w14:textId="77777777" w:rsidR="000E7307" w:rsidRDefault="000E7307">
      <w:pPr>
        <w:spacing w:line="500" w:lineRule="atLeast"/>
        <w:ind w:firstLine="600"/>
        <w:divId w:val="10371974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97CD01" w14:textId="77777777" w:rsidR="000E7307" w:rsidRDefault="000E7307">
      <w:pPr>
        <w:spacing w:line="500" w:lineRule="atLeast"/>
        <w:ind w:firstLine="600"/>
        <w:divId w:val="17206685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2A069FD" w14:textId="77777777" w:rsidR="000E7307" w:rsidRDefault="000E7307">
      <w:pPr>
        <w:spacing w:line="500" w:lineRule="atLeast"/>
        <w:ind w:firstLine="600"/>
        <w:divId w:val="8672550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0F0BD1" w14:textId="77777777" w:rsidR="000E7307" w:rsidRDefault="000E7307">
      <w:pPr>
        <w:spacing w:line="500" w:lineRule="atLeast"/>
        <w:ind w:firstLine="600"/>
        <w:divId w:val="9987274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4522E6" w14:textId="77777777" w:rsidR="000E7307" w:rsidRDefault="000E7307">
      <w:pPr>
        <w:spacing w:line="500" w:lineRule="atLeast"/>
        <w:ind w:firstLine="600"/>
        <w:divId w:val="13928436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58A074" w14:textId="77777777" w:rsidR="000E7307" w:rsidRDefault="000E7307">
      <w:pPr>
        <w:spacing w:line="500" w:lineRule="atLeast"/>
        <w:ind w:firstLine="600"/>
        <w:divId w:val="725953973"/>
        <w:rPr>
          <w:rFonts w:hint="eastAsia"/>
          <w:sz w:val="30"/>
          <w:szCs w:val="30"/>
        </w:rPr>
      </w:pPr>
      <w:r>
        <w:rPr>
          <w:rFonts w:hint="eastAsia"/>
          <w:sz w:val="30"/>
          <w:szCs w:val="30"/>
        </w:rPr>
        <w:t>最高人民法院、最高人民检察院《关于办理渎职刑事案件适用法律若干问题的解释（一）》</w:t>
      </w:r>
    </w:p>
    <w:p w14:paraId="1510663F" w14:textId="77777777" w:rsidR="000E7307" w:rsidRDefault="000E7307">
      <w:pPr>
        <w:spacing w:line="500" w:lineRule="atLeast"/>
        <w:ind w:firstLine="600"/>
        <w:divId w:val="113133434"/>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312F4C24" w14:textId="77777777" w:rsidR="000E7307" w:rsidRDefault="000E7307">
      <w:pPr>
        <w:spacing w:line="500" w:lineRule="atLeast"/>
        <w:ind w:firstLine="600"/>
        <w:divId w:val="92153135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7E88BEF7" w14:textId="77777777" w:rsidR="000E7307" w:rsidRDefault="000E7307">
      <w:pPr>
        <w:spacing w:line="500" w:lineRule="atLeast"/>
        <w:ind w:firstLine="600"/>
        <w:divId w:val="6772961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F130B48" w14:textId="77777777" w:rsidR="000E7307" w:rsidRDefault="000E7307">
      <w:pPr>
        <w:spacing w:line="500" w:lineRule="atLeast"/>
        <w:ind w:firstLine="600"/>
        <w:divId w:val="69811803"/>
        <w:rPr>
          <w:rFonts w:hint="eastAsia"/>
          <w:sz w:val="30"/>
          <w:szCs w:val="30"/>
        </w:rPr>
      </w:pPr>
      <w:r>
        <w:rPr>
          <w:rFonts w:hint="eastAsia"/>
          <w:sz w:val="30"/>
          <w:szCs w:val="30"/>
        </w:rPr>
        <w:t>（三）造成恶劣社会影响的；</w:t>
      </w:r>
    </w:p>
    <w:p w14:paraId="78A4A53D" w14:textId="77777777" w:rsidR="000E7307" w:rsidRDefault="000E7307">
      <w:pPr>
        <w:spacing w:line="500" w:lineRule="atLeast"/>
        <w:ind w:firstLine="600"/>
        <w:divId w:val="1144659958"/>
        <w:rPr>
          <w:rFonts w:hint="eastAsia"/>
          <w:sz w:val="30"/>
          <w:szCs w:val="30"/>
        </w:rPr>
      </w:pPr>
      <w:r>
        <w:rPr>
          <w:rFonts w:hint="eastAsia"/>
          <w:sz w:val="30"/>
          <w:szCs w:val="30"/>
        </w:rPr>
        <w:t>（四）其他致使公共财产、国家和人民利益遭受重大损失的情形。</w:t>
      </w:r>
    </w:p>
    <w:p w14:paraId="5F641E6D" w14:textId="77777777" w:rsidR="000E7307" w:rsidRDefault="000E7307">
      <w:pPr>
        <w:spacing w:line="500" w:lineRule="atLeast"/>
        <w:ind w:firstLine="600"/>
        <w:divId w:val="1013261769"/>
        <w:rPr>
          <w:rFonts w:hint="eastAsia"/>
          <w:sz w:val="30"/>
          <w:szCs w:val="30"/>
        </w:rPr>
      </w:pPr>
      <w:r>
        <w:rPr>
          <w:rFonts w:hint="eastAsia"/>
          <w:sz w:val="30"/>
          <w:szCs w:val="30"/>
        </w:rPr>
        <w:t>具有下列情形之一的，应当认定为刑法第三百九十七条规定的“情节特别严重”：</w:t>
      </w:r>
    </w:p>
    <w:p w14:paraId="1EF032D0" w14:textId="77777777" w:rsidR="000E7307" w:rsidRDefault="000E7307">
      <w:pPr>
        <w:spacing w:line="500" w:lineRule="atLeast"/>
        <w:ind w:firstLine="600"/>
        <w:divId w:val="868877857"/>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7FDA08A9" w14:textId="77777777" w:rsidR="000E7307" w:rsidRDefault="000E7307">
      <w:pPr>
        <w:spacing w:line="500" w:lineRule="atLeast"/>
        <w:ind w:firstLine="600"/>
        <w:divId w:val="94885605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6A8B36F3" w14:textId="77777777" w:rsidR="000E7307" w:rsidRDefault="000E7307">
      <w:pPr>
        <w:spacing w:line="500" w:lineRule="atLeast"/>
        <w:ind w:firstLine="600"/>
        <w:divId w:val="1485851177"/>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79C7F658" w14:textId="77777777" w:rsidR="000E7307" w:rsidRDefault="000E7307">
      <w:pPr>
        <w:spacing w:line="500" w:lineRule="atLeast"/>
        <w:ind w:firstLine="600"/>
        <w:divId w:val="925267845"/>
        <w:rPr>
          <w:rFonts w:hint="eastAsia"/>
          <w:sz w:val="30"/>
          <w:szCs w:val="30"/>
        </w:rPr>
      </w:pPr>
      <w:r>
        <w:rPr>
          <w:rFonts w:hint="eastAsia"/>
          <w:sz w:val="30"/>
          <w:szCs w:val="30"/>
        </w:rPr>
        <w:t>（四）造成特别恶劣社会影响的；</w:t>
      </w:r>
    </w:p>
    <w:p w14:paraId="074287A8" w14:textId="77777777" w:rsidR="000E7307" w:rsidRDefault="000E7307">
      <w:pPr>
        <w:spacing w:line="500" w:lineRule="atLeast"/>
        <w:ind w:firstLine="600"/>
        <w:divId w:val="1237594154"/>
        <w:rPr>
          <w:rFonts w:hint="eastAsia"/>
          <w:sz w:val="30"/>
          <w:szCs w:val="30"/>
        </w:rPr>
      </w:pPr>
      <w:r>
        <w:rPr>
          <w:rFonts w:hint="eastAsia"/>
          <w:sz w:val="30"/>
          <w:szCs w:val="30"/>
        </w:rPr>
        <w:t>（五）其他特别严重的情节。</w:t>
      </w:r>
    </w:p>
    <w:p w14:paraId="1E5AEAE9" w14:textId="77777777" w:rsidR="000E7307" w:rsidRDefault="000E7307">
      <w:pPr>
        <w:spacing w:line="500" w:lineRule="atLeast"/>
        <w:ind w:firstLine="600"/>
        <w:divId w:val="1584679889"/>
        <w:rPr>
          <w:rFonts w:hint="eastAsia"/>
          <w:sz w:val="30"/>
          <w:szCs w:val="30"/>
        </w:rPr>
      </w:pPr>
      <w:r>
        <w:rPr>
          <w:rFonts w:hint="eastAsia"/>
          <w:sz w:val="30"/>
          <w:szCs w:val="30"/>
        </w:rPr>
        <w:t>最高人民法院最高人民检察院《关于办理贪污贿赂刑事案件适用法律若干问题的解释》</w:t>
      </w:r>
    </w:p>
    <w:p w14:paraId="20F2ACEF" w14:textId="77777777" w:rsidR="000E7307" w:rsidRDefault="000E7307">
      <w:pPr>
        <w:spacing w:line="500" w:lineRule="atLeast"/>
        <w:ind w:firstLine="600"/>
        <w:divId w:val="55111360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8E120D2" w14:textId="77777777" w:rsidR="000E7307" w:rsidRDefault="000E7307">
      <w:pPr>
        <w:spacing w:line="500" w:lineRule="atLeast"/>
        <w:ind w:firstLine="600"/>
        <w:divId w:val="89380832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B4E385" w14:textId="77777777" w:rsidR="000E7307" w:rsidRDefault="000E7307">
      <w:pPr>
        <w:spacing w:line="500" w:lineRule="atLeast"/>
        <w:ind w:firstLine="600"/>
        <w:divId w:val="1571571538"/>
        <w:rPr>
          <w:rFonts w:hint="eastAsia"/>
          <w:sz w:val="30"/>
          <w:szCs w:val="30"/>
        </w:rPr>
      </w:pPr>
      <w:r>
        <w:rPr>
          <w:rFonts w:hint="eastAsia"/>
          <w:sz w:val="30"/>
          <w:szCs w:val="30"/>
        </w:rPr>
        <w:t>（一）贪污救灾、抢险、防汛、优抚、扶贫、移民、救济、防疫、社会捐助等特定款物的；</w:t>
      </w:r>
    </w:p>
    <w:p w14:paraId="298926E1" w14:textId="77777777" w:rsidR="000E7307" w:rsidRDefault="000E7307">
      <w:pPr>
        <w:spacing w:line="500" w:lineRule="atLeast"/>
        <w:ind w:firstLine="600"/>
        <w:divId w:val="643319374"/>
        <w:rPr>
          <w:rFonts w:hint="eastAsia"/>
          <w:sz w:val="30"/>
          <w:szCs w:val="30"/>
        </w:rPr>
      </w:pPr>
      <w:r>
        <w:rPr>
          <w:rFonts w:hint="eastAsia"/>
          <w:sz w:val="30"/>
          <w:szCs w:val="30"/>
        </w:rPr>
        <w:t>（二）曾因贪污、受贿、挪用公款受过党纪、行政处分的；</w:t>
      </w:r>
    </w:p>
    <w:p w14:paraId="0DA55D1C" w14:textId="77777777" w:rsidR="000E7307" w:rsidRDefault="000E7307">
      <w:pPr>
        <w:spacing w:line="500" w:lineRule="atLeast"/>
        <w:ind w:firstLine="600"/>
        <w:divId w:val="1023939369"/>
        <w:rPr>
          <w:rFonts w:hint="eastAsia"/>
          <w:sz w:val="30"/>
          <w:szCs w:val="30"/>
        </w:rPr>
      </w:pPr>
      <w:r>
        <w:rPr>
          <w:rFonts w:hint="eastAsia"/>
          <w:sz w:val="30"/>
          <w:szCs w:val="30"/>
        </w:rPr>
        <w:t>（三）曾因故意犯罪受过刑事追究的；</w:t>
      </w:r>
    </w:p>
    <w:p w14:paraId="1BF1A6B5" w14:textId="77777777" w:rsidR="000E7307" w:rsidRDefault="000E7307">
      <w:pPr>
        <w:spacing w:line="500" w:lineRule="atLeast"/>
        <w:ind w:firstLine="600"/>
        <w:divId w:val="244996356"/>
        <w:rPr>
          <w:rFonts w:hint="eastAsia"/>
          <w:sz w:val="30"/>
          <w:szCs w:val="30"/>
        </w:rPr>
      </w:pPr>
      <w:r>
        <w:rPr>
          <w:rFonts w:hint="eastAsia"/>
          <w:sz w:val="30"/>
          <w:szCs w:val="30"/>
        </w:rPr>
        <w:t>（四）赃款赃物用于非法活动的；</w:t>
      </w:r>
    </w:p>
    <w:p w14:paraId="209535B0" w14:textId="77777777" w:rsidR="000E7307" w:rsidRDefault="000E7307">
      <w:pPr>
        <w:spacing w:line="500" w:lineRule="atLeast"/>
        <w:ind w:firstLine="600"/>
        <w:divId w:val="313876616"/>
        <w:rPr>
          <w:rFonts w:hint="eastAsia"/>
          <w:sz w:val="30"/>
          <w:szCs w:val="30"/>
        </w:rPr>
      </w:pPr>
      <w:r>
        <w:rPr>
          <w:rFonts w:hint="eastAsia"/>
          <w:sz w:val="30"/>
          <w:szCs w:val="30"/>
        </w:rPr>
        <w:t>（五）拒不交待赃款赃物去向或者拒不配合追缴工作，致使无法追缴的；</w:t>
      </w:r>
    </w:p>
    <w:p w14:paraId="173962CD" w14:textId="77777777" w:rsidR="000E7307" w:rsidRDefault="000E7307">
      <w:pPr>
        <w:spacing w:line="500" w:lineRule="atLeast"/>
        <w:ind w:firstLine="600"/>
        <w:divId w:val="1419518048"/>
        <w:rPr>
          <w:rFonts w:hint="eastAsia"/>
          <w:sz w:val="30"/>
          <w:szCs w:val="30"/>
        </w:rPr>
      </w:pPr>
      <w:r>
        <w:rPr>
          <w:rFonts w:hint="eastAsia"/>
          <w:sz w:val="30"/>
          <w:szCs w:val="30"/>
        </w:rPr>
        <w:t>（六）造成恶劣影响或者其他严重后果的。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48441" w14:textId="77777777" w:rsidR="000E7307" w:rsidRDefault="000E7307" w:rsidP="000E7307">
      <w:pPr>
        <w:rPr>
          <w:rFonts w:hint="eastAsia"/>
        </w:rPr>
      </w:pPr>
      <w:r>
        <w:separator/>
      </w:r>
    </w:p>
  </w:endnote>
  <w:endnote w:type="continuationSeparator" w:id="0">
    <w:p w14:paraId="5CD8A445" w14:textId="77777777" w:rsidR="000E7307" w:rsidRDefault="000E7307" w:rsidP="000E73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F811C" w14:textId="77777777" w:rsidR="000E7307" w:rsidRDefault="000E7307" w:rsidP="000E7307">
      <w:pPr>
        <w:rPr>
          <w:rFonts w:hint="eastAsia"/>
        </w:rPr>
      </w:pPr>
      <w:r>
        <w:separator/>
      </w:r>
    </w:p>
  </w:footnote>
  <w:footnote w:type="continuationSeparator" w:id="0">
    <w:p w14:paraId="51FA6615" w14:textId="77777777" w:rsidR="000E7307" w:rsidRDefault="000E7307" w:rsidP="000E73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7307"/>
    <w:rsid w:val="000E730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0D06F8"/>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7307"/>
    <w:pPr>
      <w:tabs>
        <w:tab w:val="center" w:pos="4153"/>
        <w:tab w:val="right" w:pos="8306"/>
      </w:tabs>
      <w:snapToGrid w:val="0"/>
      <w:jc w:val="center"/>
    </w:pPr>
    <w:rPr>
      <w:sz w:val="18"/>
      <w:szCs w:val="18"/>
    </w:rPr>
  </w:style>
  <w:style w:type="character" w:customStyle="1" w:styleId="a4">
    <w:name w:val="页眉 字符"/>
    <w:basedOn w:val="a0"/>
    <w:link w:val="a3"/>
    <w:uiPriority w:val="99"/>
    <w:rsid w:val="000E7307"/>
    <w:rPr>
      <w:rFonts w:ascii="宋体" w:eastAsia="宋体" w:hAnsi="宋体" w:cs="宋体"/>
      <w:sz w:val="18"/>
      <w:szCs w:val="18"/>
    </w:rPr>
  </w:style>
  <w:style w:type="paragraph" w:styleId="a5">
    <w:name w:val="footer"/>
    <w:basedOn w:val="a"/>
    <w:link w:val="a6"/>
    <w:uiPriority w:val="99"/>
    <w:unhideWhenUsed/>
    <w:rsid w:val="000E7307"/>
    <w:pPr>
      <w:tabs>
        <w:tab w:val="center" w:pos="4153"/>
        <w:tab w:val="right" w:pos="8306"/>
      </w:tabs>
      <w:snapToGrid w:val="0"/>
    </w:pPr>
    <w:rPr>
      <w:sz w:val="18"/>
      <w:szCs w:val="18"/>
    </w:rPr>
  </w:style>
  <w:style w:type="character" w:customStyle="1" w:styleId="a6">
    <w:name w:val="页脚 字符"/>
    <w:basedOn w:val="a0"/>
    <w:link w:val="a5"/>
    <w:uiPriority w:val="99"/>
    <w:rsid w:val="000E73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0388">
      <w:marLeft w:val="0"/>
      <w:marRight w:val="0"/>
      <w:marTop w:val="10"/>
      <w:marBottom w:val="10"/>
      <w:divBdr>
        <w:top w:val="none" w:sz="0" w:space="0" w:color="auto"/>
        <w:left w:val="none" w:sz="0" w:space="0" w:color="auto"/>
        <w:bottom w:val="none" w:sz="0" w:space="0" w:color="auto"/>
        <w:right w:val="none" w:sz="0" w:space="0" w:color="auto"/>
      </w:divBdr>
    </w:div>
    <w:div w:id="13922856">
      <w:marLeft w:val="0"/>
      <w:marRight w:val="0"/>
      <w:marTop w:val="10"/>
      <w:marBottom w:val="10"/>
      <w:divBdr>
        <w:top w:val="none" w:sz="0" w:space="0" w:color="auto"/>
        <w:left w:val="none" w:sz="0" w:space="0" w:color="auto"/>
        <w:bottom w:val="none" w:sz="0" w:space="0" w:color="auto"/>
        <w:right w:val="none" w:sz="0" w:space="0" w:color="auto"/>
      </w:divBdr>
    </w:div>
    <w:div w:id="27486325">
      <w:marLeft w:val="0"/>
      <w:marRight w:val="0"/>
      <w:marTop w:val="10"/>
      <w:marBottom w:val="10"/>
      <w:divBdr>
        <w:top w:val="none" w:sz="0" w:space="0" w:color="auto"/>
        <w:left w:val="none" w:sz="0" w:space="0" w:color="auto"/>
        <w:bottom w:val="none" w:sz="0" w:space="0" w:color="auto"/>
        <w:right w:val="none" w:sz="0" w:space="0" w:color="auto"/>
      </w:divBdr>
    </w:div>
    <w:div w:id="30998852">
      <w:marLeft w:val="0"/>
      <w:marRight w:val="0"/>
      <w:marTop w:val="10"/>
      <w:marBottom w:val="10"/>
      <w:divBdr>
        <w:top w:val="none" w:sz="0" w:space="0" w:color="auto"/>
        <w:left w:val="none" w:sz="0" w:space="0" w:color="auto"/>
        <w:bottom w:val="none" w:sz="0" w:space="0" w:color="auto"/>
        <w:right w:val="none" w:sz="0" w:space="0" w:color="auto"/>
      </w:divBdr>
    </w:div>
    <w:div w:id="67729617">
      <w:marLeft w:val="0"/>
      <w:marRight w:val="0"/>
      <w:marTop w:val="10"/>
      <w:marBottom w:val="10"/>
      <w:divBdr>
        <w:top w:val="none" w:sz="0" w:space="0" w:color="auto"/>
        <w:left w:val="none" w:sz="0" w:space="0" w:color="auto"/>
        <w:bottom w:val="none" w:sz="0" w:space="0" w:color="auto"/>
        <w:right w:val="none" w:sz="0" w:space="0" w:color="auto"/>
      </w:divBdr>
    </w:div>
    <w:div w:id="69811803">
      <w:marLeft w:val="0"/>
      <w:marRight w:val="0"/>
      <w:marTop w:val="10"/>
      <w:marBottom w:val="10"/>
      <w:divBdr>
        <w:top w:val="none" w:sz="0" w:space="0" w:color="auto"/>
        <w:left w:val="none" w:sz="0" w:space="0" w:color="auto"/>
        <w:bottom w:val="none" w:sz="0" w:space="0" w:color="auto"/>
        <w:right w:val="none" w:sz="0" w:space="0" w:color="auto"/>
      </w:divBdr>
    </w:div>
    <w:div w:id="72243862">
      <w:marLeft w:val="0"/>
      <w:marRight w:val="0"/>
      <w:marTop w:val="10"/>
      <w:marBottom w:val="10"/>
      <w:divBdr>
        <w:top w:val="none" w:sz="0" w:space="0" w:color="auto"/>
        <w:left w:val="none" w:sz="0" w:space="0" w:color="auto"/>
        <w:bottom w:val="none" w:sz="0" w:space="0" w:color="auto"/>
        <w:right w:val="none" w:sz="0" w:space="0" w:color="auto"/>
      </w:divBdr>
    </w:div>
    <w:div w:id="78912482">
      <w:marLeft w:val="0"/>
      <w:marRight w:val="0"/>
      <w:marTop w:val="10"/>
      <w:marBottom w:val="10"/>
      <w:divBdr>
        <w:top w:val="none" w:sz="0" w:space="0" w:color="auto"/>
        <w:left w:val="none" w:sz="0" w:space="0" w:color="auto"/>
        <w:bottom w:val="none" w:sz="0" w:space="0" w:color="auto"/>
        <w:right w:val="none" w:sz="0" w:space="0" w:color="auto"/>
      </w:divBdr>
    </w:div>
    <w:div w:id="80226743">
      <w:marLeft w:val="0"/>
      <w:marRight w:val="0"/>
      <w:marTop w:val="10"/>
      <w:marBottom w:val="10"/>
      <w:divBdr>
        <w:top w:val="none" w:sz="0" w:space="0" w:color="auto"/>
        <w:left w:val="none" w:sz="0" w:space="0" w:color="auto"/>
        <w:bottom w:val="none" w:sz="0" w:space="0" w:color="auto"/>
        <w:right w:val="none" w:sz="0" w:space="0" w:color="auto"/>
      </w:divBdr>
    </w:div>
    <w:div w:id="91513857">
      <w:marLeft w:val="0"/>
      <w:marRight w:val="0"/>
      <w:marTop w:val="10"/>
      <w:marBottom w:val="10"/>
      <w:divBdr>
        <w:top w:val="none" w:sz="0" w:space="0" w:color="auto"/>
        <w:left w:val="none" w:sz="0" w:space="0" w:color="auto"/>
        <w:bottom w:val="none" w:sz="0" w:space="0" w:color="auto"/>
        <w:right w:val="none" w:sz="0" w:space="0" w:color="auto"/>
      </w:divBdr>
    </w:div>
    <w:div w:id="104429899">
      <w:marLeft w:val="0"/>
      <w:marRight w:val="0"/>
      <w:marTop w:val="10"/>
      <w:marBottom w:val="10"/>
      <w:divBdr>
        <w:top w:val="none" w:sz="0" w:space="0" w:color="auto"/>
        <w:left w:val="none" w:sz="0" w:space="0" w:color="auto"/>
        <w:bottom w:val="none" w:sz="0" w:space="0" w:color="auto"/>
        <w:right w:val="none" w:sz="0" w:space="0" w:color="auto"/>
      </w:divBdr>
    </w:div>
    <w:div w:id="112213053">
      <w:marLeft w:val="0"/>
      <w:marRight w:val="0"/>
      <w:marTop w:val="10"/>
      <w:marBottom w:val="10"/>
      <w:divBdr>
        <w:top w:val="none" w:sz="0" w:space="0" w:color="auto"/>
        <w:left w:val="none" w:sz="0" w:space="0" w:color="auto"/>
        <w:bottom w:val="none" w:sz="0" w:space="0" w:color="auto"/>
        <w:right w:val="none" w:sz="0" w:space="0" w:color="auto"/>
      </w:divBdr>
    </w:div>
    <w:div w:id="113133434">
      <w:marLeft w:val="0"/>
      <w:marRight w:val="0"/>
      <w:marTop w:val="10"/>
      <w:marBottom w:val="10"/>
      <w:divBdr>
        <w:top w:val="none" w:sz="0" w:space="0" w:color="auto"/>
        <w:left w:val="none" w:sz="0" w:space="0" w:color="auto"/>
        <w:bottom w:val="none" w:sz="0" w:space="0" w:color="auto"/>
        <w:right w:val="none" w:sz="0" w:space="0" w:color="auto"/>
      </w:divBdr>
    </w:div>
    <w:div w:id="120806101">
      <w:marLeft w:val="0"/>
      <w:marRight w:val="0"/>
      <w:marTop w:val="10"/>
      <w:marBottom w:val="10"/>
      <w:divBdr>
        <w:top w:val="none" w:sz="0" w:space="0" w:color="auto"/>
        <w:left w:val="none" w:sz="0" w:space="0" w:color="auto"/>
        <w:bottom w:val="none" w:sz="0" w:space="0" w:color="auto"/>
        <w:right w:val="none" w:sz="0" w:space="0" w:color="auto"/>
      </w:divBdr>
    </w:div>
    <w:div w:id="163279024">
      <w:marLeft w:val="0"/>
      <w:marRight w:val="0"/>
      <w:marTop w:val="10"/>
      <w:marBottom w:val="10"/>
      <w:divBdr>
        <w:top w:val="none" w:sz="0" w:space="0" w:color="auto"/>
        <w:left w:val="none" w:sz="0" w:space="0" w:color="auto"/>
        <w:bottom w:val="none" w:sz="0" w:space="0" w:color="auto"/>
        <w:right w:val="none" w:sz="0" w:space="0" w:color="auto"/>
      </w:divBdr>
    </w:div>
    <w:div w:id="176165032">
      <w:marLeft w:val="0"/>
      <w:marRight w:val="0"/>
      <w:marTop w:val="10"/>
      <w:marBottom w:val="10"/>
      <w:divBdr>
        <w:top w:val="none" w:sz="0" w:space="0" w:color="auto"/>
        <w:left w:val="none" w:sz="0" w:space="0" w:color="auto"/>
        <w:bottom w:val="none" w:sz="0" w:space="0" w:color="auto"/>
        <w:right w:val="none" w:sz="0" w:space="0" w:color="auto"/>
      </w:divBdr>
    </w:div>
    <w:div w:id="199515486">
      <w:marLeft w:val="0"/>
      <w:marRight w:val="0"/>
      <w:marTop w:val="10"/>
      <w:marBottom w:val="10"/>
      <w:divBdr>
        <w:top w:val="none" w:sz="0" w:space="0" w:color="auto"/>
        <w:left w:val="none" w:sz="0" w:space="0" w:color="auto"/>
        <w:bottom w:val="none" w:sz="0" w:space="0" w:color="auto"/>
        <w:right w:val="none" w:sz="0" w:space="0" w:color="auto"/>
      </w:divBdr>
    </w:div>
    <w:div w:id="205799212">
      <w:marLeft w:val="0"/>
      <w:marRight w:val="0"/>
      <w:marTop w:val="10"/>
      <w:marBottom w:val="10"/>
      <w:divBdr>
        <w:top w:val="none" w:sz="0" w:space="0" w:color="auto"/>
        <w:left w:val="none" w:sz="0" w:space="0" w:color="auto"/>
        <w:bottom w:val="none" w:sz="0" w:space="0" w:color="auto"/>
        <w:right w:val="none" w:sz="0" w:space="0" w:color="auto"/>
      </w:divBdr>
    </w:div>
    <w:div w:id="219488559">
      <w:marLeft w:val="0"/>
      <w:marRight w:val="0"/>
      <w:marTop w:val="10"/>
      <w:marBottom w:val="10"/>
      <w:divBdr>
        <w:top w:val="none" w:sz="0" w:space="0" w:color="auto"/>
        <w:left w:val="none" w:sz="0" w:space="0" w:color="auto"/>
        <w:bottom w:val="none" w:sz="0" w:space="0" w:color="auto"/>
        <w:right w:val="none" w:sz="0" w:space="0" w:color="auto"/>
      </w:divBdr>
    </w:div>
    <w:div w:id="223493062">
      <w:marLeft w:val="0"/>
      <w:marRight w:val="0"/>
      <w:marTop w:val="10"/>
      <w:marBottom w:val="10"/>
      <w:divBdr>
        <w:top w:val="none" w:sz="0" w:space="0" w:color="auto"/>
        <w:left w:val="none" w:sz="0" w:space="0" w:color="auto"/>
        <w:bottom w:val="none" w:sz="0" w:space="0" w:color="auto"/>
        <w:right w:val="none" w:sz="0" w:space="0" w:color="auto"/>
      </w:divBdr>
    </w:div>
    <w:div w:id="229072927">
      <w:marLeft w:val="0"/>
      <w:marRight w:val="0"/>
      <w:marTop w:val="10"/>
      <w:marBottom w:val="10"/>
      <w:divBdr>
        <w:top w:val="none" w:sz="0" w:space="0" w:color="auto"/>
        <w:left w:val="none" w:sz="0" w:space="0" w:color="auto"/>
        <w:bottom w:val="none" w:sz="0" w:space="0" w:color="auto"/>
        <w:right w:val="none" w:sz="0" w:space="0" w:color="auto"/>
      </w:divBdr>
    </w:div>
    <w:div w:id="244996356">
      <w:marLeft w:val="0"/>
      <w:marRight w:val="0"/>
      <w:marTop w:val="10"/>
      <w:marBottom w:val="10"/>
      <w:divBdr>
        <w:top w:val="none" w:sz="0" w:space="0" w:color="auto"/>
        <w:left w:val="none" w:sz="0" w:space="0" w:color="auto"/>
        <w:bottom w:val="none" w:sz="0" w:space="0" w:color="auto"/>
        <w:right w:val="none" w:sz="0" w:space="0" w:color="auto"/>
      </w:divBdr>
    </w:div>
    <w:div w:id="258563673">
      <w:marLeft w:val="0"/>
      <w:marRight w:val="0"/>
      <w:marTop w:val="10"/>
      <w:marBottom w:val="10"/>
      <w:divBdr>
        <w:top w:val="none" w:sz="0" w:space="0" w:color="auto"/>
        <w:left w:val="none" w:sz="0" w:space="0" w:color="auto"/>
        <w:bottom w:val="none" w:sz="0" w:space="0" w:color="auto"/>
        <w:right w:val="none" w:sz="0" w:space="0" w:color="auto"/>
      </w:divBdr>
    </w:div>
    <w:div w:id="274757204">
      <w:marLeft w:val="0"/>
      <w:marRight w:val="0"/>
      <w:marTop w:val="10"/>
      <w:marBottom w:val="10"/>
      <w:divBdr>
        <w:top w:val="none" w:sz="0" w:space="0" w:color="auto"/>
        <w:left w:val="none" w:sz="0" w:space="0" w:color="auto"/>
        <w:bottom w:val="none" w:sz="0" w:space="0" w:color="auto"/>
        <w:right w:val="none" w:sz="0" w:space="0" w:color="auto"/>
      </w:divBdr>
    </w:div>
    <w:div w:id="302541976">
      <w:marLeft w:val="0"/>
      <w:marRight w:val="720"/>
      <w:marTop w:val="10"/>
      <w:marBottom w:val="10"/>
      <w:divBdr>
        <w:top w:val="none" w:sz="0" w:space="0" w:color="auto"/>
        <w:left w:val="none" w:sz="0" w:space="0" w:color="auto"/>
        <w:bottom w:val="none" w:sz="0" w:space="0" w:color="auto"/>
        <w:right w:val="none" w:sz="0" w:space="0" w:color="auto"/>
      </w:divBdr>
    </w:div>
    <w:div w:id="307442108">
      <w:marLeft w:val="0"/>
      <w:marRight w:val="0"/>
      <w:marTop w:val="10"/>
      <w:marBottom w:val="10"/>
      <w:divBdr>
        <w:top w:val="none" w:sz="0" w:space="0" w:color="auto"/>
        <w:left w:val="none" w:sz="0" w:space="0" w:color="auto"/>
        <w:bottom w:val="none" w:sz="0" w:space="0" w:color="auto"/>
        <w:right w:val="none" w:sz="0" w:space="0" w:color="auto"/>
      </w:divBdr>
    </w:div>
    <w:div w:id="313876616">
      <w:marLeft w:val="0"/>
      <w:marRight w:val="0"/>
      <w:marTop w:val="10"/>
      <w:marBottom w:val="10"/>
      <w:divBdr>
        <w:top w:val="none" w:sz="0" w:space="0" w:color="auto"/>
        <w:left w:val="none" w:sz="0" w:space="0" w:color="auto"/>
        <w:bottom w:val="none" w:sz="0" w:space="0" w:color="auto"/>
        <w:right w:val="none" w:sz="0" w:space="0" w:color="auto"/>
      </w:divBdr>
    </w:div>
    <w:div w:id="315306999">
      <w:marLeft w:val="0"/>
      <w:marRight w:val="0"/>
      <w:marTop w:val="10"/>
      <w:marBottom w:val="10"/>
      <w:divBdr>
        <w:top w:val="none" w:sz="0" w:space="0" w:color="auto"/>
        <w:left w:val="none" w:sz="0" w:space="0" w:color="auto"/>
        <w:bottom w:val="none" w:sz="0" w:space="0" w:color="auto"/>
        <w:right w:val="none" w:sz="0" w:space="0" w:color="auto"/>
      </w:divBdr>
    </w:div>
    <w:div w:id="318466820">
      <w:marLeft w:val="0"/>
      <w:marRight w:val="720"/>
      <w:marTop w:val="10"/>
      <w:marBottom w:val="10"/>
      <w:divBdr>
        <w:top w:val="none" w:sz="0" w:space="0" w:color="auto"/>
        <w:left w:val="none" w:sz="0" w:space="0" w:color="auto"/>
        <w:bottom w:val="none" w:sz="0" w:space="0" w:color="auto"/>
        <w:right w:val="none" w:sz="0" w:space="0" w:color="auto"/>
      </w:divBdr>
    </w:div>
    <w:div w:id="366219075">
      <w:marLeft w:val="0"/>
      <w:marRight w:val="0"/>
      <w:marTop w:val="10"/>
      <w:marBottom w:val="10"/>
      <w:divBdr>
        <w:top w:val="none" w:sz="0" w:space="0" w:color="auto"/>
        <w:left w:val="none" w:sz="0" w:space="0" w:color="auto"/>
        <w:bottom w:val="none" w:sz="0" w:space="0" w:color="auto"/>
        <w:right w:val="none" w:sz="0" w:space="0" w:color="auto"/>
      </w:divBdr>
    </w:div>
    <w:div w:id="370375417">
      <w:marLeft w:val="0"/>
      <w:marRight w:val="720"/>
      <w:marTop w:val="10"/>
      <w:marBottom w:val="10"/>
      <w:divBdr>
        <w:top w:val="none" w:sz="0" w:space="0" w:color="auto"/>
        <w:left w:val="none" w:sz="0" w:space="0" w:color="auto"/>
        <w:bottom w:val="none" w:sz="0" w:space="0" w:color="auto"/>
        <w:right w:val="none" w:sz="0" w:space="0" w:color="auto"/>
      </w:divBdr>
    </w:div>
    <w:div w:id="373505912">
      <w:marLeft w:val="0"/>
      <w:marRight w:val="0"/>
      <w:marTop w:val="10"/>
      <w:marBottom w:val="10"/>
      <w:divBdr>
        <w:top w:val="none" w:sz="0" w:space="0" w:color="auto"/>
        <w:left w:val="none" w:sz="0" w:space="0" w:color="auto"/>
        <w:bottom w:val="none" w:sz="0" w:space="0" w:color="auto"/>
        <w:right w:val="none" w:sz="0" w:space="0" w:color="auto"/>
      </w:divBdr>
    </w:div>
    <w:div w:id="393545769">
      <w:marLeft w:val="0"/>
      <w:marRight w:val="0"/>
      <w:marTop w:val="10"/>
      <w:marBottom w:val="10"/>
      <w:divBdr>
        <w:top w:val="none" w:sz="0" w:space="0" w:color="auto"/>
        <w:left w:val="none" w:sz="0" w:space="0" w:color="auto"/>
        <w:bottom w:val="none" w:sz="0" w:space="0" w:color="auto"/>
        <w:right w:val="none" w:sz="0" w:space="0" w:color="auto"/>
      </w:divBdr>
    </w:div>
    <w:div w:id="398139612">
      <w:marLeft w:val="0"/>
      <w:marRight w:val="0"/>
      <w:marTop w:val="10"/>
      <w:marBottom w:val="10"/>
      <w:divBdr>
        <w:top w:val="none" w:sz="0" w:space="0" w:color="auto"/>
        <w:left w:val="none" w:sz="0" w:space="0" w:color="auto"/>
        <w:bottom w:val="none" w:sz="0" w:space="0" w:color="auto"/>
        <w:right w:val="none" w:sz="0" w:space="0" w:color="auto"/>
      </w:divBdr>
    </w:div>
    <w:div w:id="448429943">
      <w:marLeft w:val="0"/>
      <w:marRight w:val="0"/>
      <w:marTop w:val="10"/>
      <w:marBottom w:val="10"/>
      <w:divBdr>
        <w:top w:val="none" w:sz="0" w:space="0" w:color="auto"/>
        <w:left w:val="none" w:sz="0" w:space="0" w:color="auto"/>
        <w:bottom w:val="none" w:sz="0" w:space="0" w:color="auto"/>
        <w:right w:val="none" w:sz="0" w:space="0" w:color="auto"/>
      </w:divBdr>
    </w:div>
    <w:div w:id="461198108">
      <w:marLeft w:val="0"/>
      <w:marRight w:val="0"/>
      <w:marTop w:val="10"/>
      <w:marBottom w:val="10"/>
      <w:divBdr>
        <w:top w:val="none" w:sz="0" w:space="0" w:color="auto"/>
        <w:left w:val="none" w:sz="0" w:space="0" w:color="auto"/>
        <w:bottom w:val="none" w:sz="0" w:space="0" w:color="auto"/>
        <w:right w:val="none" w:sz="0" w:space="0" w:color="auto"/>
      </w:divBdr>
    </w:div>
    <w:div w:id="473332270">
      <w:marLeft w:val="0"/>
      <w:marRight w:val="0"/>
      <w:marTop w:val="10"/>
      <w:marBottom w:val="10"/>
      <w:divBdr>
        <w:top w:val="none" w:sz="0" w:space="0" w:color="auto"/>
        <w:left w:val="none" w:sz="0" w:space="0" w:color="auto"/>
        <w:bottom w:val="none" w:sz="0" w:space="0" w:color="auto"/>
        <w:right w:val="none" w:sz="0" w:space="0" w:color="auto"/>
      </w:divBdr>
    </w:div>
    <w:div w:id="474874491">
      <w:marLeft w:val="0"/>
      <w:marRight w:val="0"/>
      <w:marTop w:val="10"/>
      <w:marBottom w:val="10"/>
      <w:divBdr>
        <w:top w:val="none" w:sz="0" w:space="0" w:color="auto"/>
        <w:left w:val="none" w:sz="0" w:space="0" w:color="auto"/>
        <w:bottom w:val="none" w:sz="0" w:space="0" w:color="auto"/>
        <w:right w:val="none" w:sz="0" w:space="0" w:color="auto"/>
      </w:divBdr>
    </w:div>
    <w:div w:id="482044036">
      <w:marLeft w:val="0"/>
      <w:marRight w:val="0"/>
      <w:marTop w:val="10"/>
      <w:marBottom w:val="10"/>
      <w:divBdr>
        <w:top w:val="none" w:sz="0" w:space="0" w:color="auto"/>
        <w:left w:val="none" w:sz="0" w:space="0" w:color="auto"/>
        <w:bottom w:val="none" w:sz="0" w:space="0" w:color="auto"/>
        <w:right w:val="none" w:sz="0" w:space="0" w:color="auto"/>
      </w:divBdr>
    </w:div>
    <w:div w:id="509373687">
      <w:marLeft w:val="0"/>
      <w:marRight w:val="0"/>
      <w:marTop w:val="10"/>
      <w:marBottom w:val="10"/>
      <w:divBdr>
        <w:top w:val="none" w:sz="0" w:space="0" w:color="auto"/>
        <w:left w:val="none" w:sz="0" w:space="0" w:color="auto"/>
        <w:bottom w:val="none" w:sz="0" w:space="0" w:color="auto"/>
        <w:right w:val="none" w:sz="0" w:space="0" w:color="auto"/>
      </w:divBdr>
    </w:div>
    <w:div w:id="539129456">
      <w:marLeft w:val="0"/>
      <w:marRight w:val="0"/>
      <w:marTop w:val="10"/>
      <w:marBottom w:val="10"/>
      <w:divBdr>
        <w:top w:val="none" w:sz="0" w:space="0" w:color="auto"/>
        <w:left w:val="none" w:sz="0" w:space="0" w:color="auto"/>
        <w:bottom w:val="none" w:sz="0" w:space="0" w:color="auto"/>
        <w:right w:val="none" w:sz="0" w:space="0" w:color="auto"/>
      </w:divBdr>
    </w:div>
    <w:div w:id="544216803">
      <w:marLeft w:val="0"/>
      <w:marRight w:val="0"/>
      <w:marTop w:val="10"/>
      <w:marBottom w:val="10"/>
      <w:divBdr>
        <w:top w:val="none" w:sz="0" w:space="0" w:color="auto"/>
        <w:left w:val="none" w:sz="0" w:space="0" w:color="auto"/>
        <w:bottom w:val="none" w:sz="0" w:space="0" w:color="auto"/>
        <w:right w:val="none" w:sz="0" w:space="0" w:color="auto"/>
      </w:divBdr>
    </w:div>
    <w:div w:id="551113608">
      <w:marLeft w:val="0"/>
      <w:marRight w:val="0"/>
      <w:marTop w:val="10"/>
      <w:marBottom w:val="10"/>
      <w:divBdr>
        <w:top w:val="none" w:sz="0" w:space="0" w:color="auto"/>
        <w:left w:val="none" w:sz="0" w:space="0" w:color="auto"/>
        <w:bottom w:val="none" w:sz="0" w:space="0" w:color="auto"/>
        <w:right w:val="none" w:sz="0" w:space="0" w:color="auto"/>
      </w:divBdr>
    </w:div>
    <w:div w:id="556356448">
      <w:marLeft w:val="0"/>
      <w:marRight w:val="0"/>
      <w:marTop w:val="10"/>
      <w:marBottom w:val="10"/>
      <w:divBdr>
        <w:top w:val="none" w:sz="0" w:space="0" w:color="auto"/>
        <w:left w:val="none" w:sz="0" w:space="0" w:color="auto"/>
        <w:bottom w:val="none" w:sz="0" w:space="0" w:color="auto"/>
        <w:right w:val="none" w:sz="0" w:space="0" w:color="auto"/>
      </w:divBdr>
    </w:div>
    <w:div w:id="594821607">
      <w:marLeft w:val="0"/>
      <w:marRight w:val="0"/>
      <w:marTop w:val="10"/>
      <w:marBottom w:val="10"/>
      <w:divBdr>
        <w:top w:val="none" w:sz="0" w:space="0" w:color="auto"/>
        <w:left w:val="none" w:sz="0" w:space="0" w:color="auto"/>
        <w:bottom w:val="none" w:sz="0" w:space="0" w:color="auto"/>
        <w:right w:val="none" w:sz="0" w:space="0" w:color="auto"/>
      </w:divBdr>
    </w:div>
    <w:div w:id="602150573">
      <w:marLeft w:val="0"/>
      <w:marRight w:val="0"/>
      <w:marTop w:val="10"/>
      <w:marBottom w:val="10"/>
      <w:divBdr>
        <w:top w:val="none" w:sz="0" w:space="0" w:color="auto"/>
        <w:left w:val="none" w:sz="0" w:space="0" w:color="auto"/>
        <w:bottom w:val="none" w:sz="0" w:space="0" w:color="auto"/>
        <w:right w:val="none" w:sz="0" w:space="0" w:color="auto"/>
      </w:divBdr>
    </w:div>
    <w:div w:id="643319374">
      <w:marLeft w:val="0"/>
      <w:marRight w:val="0"/>
      <w:marTop w:val="10"/>
      <w:marBottom w:val="10"/>
      <w:divBdr>
        <w:top w:val="none" w:sz="0" w:space="0" w:color="auto"/>
        <w:left w:val="none" w:sz="0" w:space="0" w:color="auto"/>
        <w:bottom w:val="none" w:sz="0" w:space="0" w:color="auto"/>
        <w:right w:val="none" w:sz="0" w:space="0" w:color="auto"/>
      </w:divBdr>
    </w:div>
    <w:div w:id="671638675">
      <w:marLeft w:val="0"/>
      <w:marRight w:val="0"/>
      <w:marTop w:val="10"/>
      <w:marBottom w:val="10"/>
      <w:divBdr>
        <w:top w:val="none" w:sz="0" w:space="0" w:color="auto"/>
        <w:left w:val="none" w:sz="0" w:space="0" w:color="auto"/>
        <w:bottom w:val="none" w:sz="0" w:space="0" w:color="auto"/>
        <w:right w:val="none" w:sz="0" w:space="0" w:color="auto"/>
      </w:divBdr>
    </w:div>
    <w:div w:id="674918447">
      <w:marLeft w:val="0"/>
      <w:marRight w:val="720"/>
      <w:marTop w:val="10"/>
      <w:marBottom w:val="10"/>
      <w:divBdr>
        <w:top w:val="none" w:sz="0" w:space="0" w:color="auto"/>
        <w:left w:val="none" w:sz="0" w:space="0" w:color="auto"/>
        <w:bottom w:val="none" w:sz="0" w:space="0" w:color="auto"/>
        <w:right w:val="none" w:sz="0" w:space="0" w:color="auto"/>
      </w:divBdr>
    </w:div>
    <w:div w:id="692343591">
      <w:marLeft w:val="0"/>
      <w:marRight w:val="0"/>
      <w:marTop w:val="10"/>
      <w:marBottom w:val="10"/>
      <w:divBdr>
        <w:top w:val="none" w:sz="0" w:space="0" w:color="auto"/>
        <w:left w:val="none" w:sz="0" w:space="0" w:color="auto"/>
        <w:bottom w:val="none" w:sz="0" w:space="0" w:color="auto"/>
        <w:right w:val="none" w:sz="0" w:space="0" w:color="auto"/>
      </w:divBdr>
    </w:div>
    <w:div w:id="713505392">
      <w:marLeft w:val="0"/>
      <w:marRight w:val="0"/>
      <w:marTop w:val="10"/>
      <w:marBottom w:val="10"/>
      <w:divBdr>
        <w:top w:val="none" w:sz="0" w:space="0" w:color="auto"/>
        <w:left w:val="none" w:sz="0" w:space="0" w:color="auto"/>
        <w:bottom w:val="none" w:sz="0" w:space="0" w:color="auto"/>
        <w:right w:val="none" w:sz="0" w:space="0" w:color="auto"/>
      </w:divBdr>
    </w:div>
    <w:div w:id="725565690">
      <w:marLeft w:val="0"/>
      <w:marRight w:val="0"/>
      <w:marTop w:val="10"/>
      <w:marBottom w:val="10"/>
      <w:divBdr>
        <w:top w:val="none" w:sz="0" w:space="0" w:color="auto"/>
        <w:left w:val="none" w:sz="0" w:space="0" w:color="auto"/>
        <w:bottom w:val="none" w:sz="0" w:space="0" w:color="auto"/>
        <w:right w:val="none" w:sz="0" w:space="0" w:color="auto"/>
      </w:divBdr>
    </w:div>
    <w:div w:id="725953973">
      <w:marLeft w:val="0"/>
      <w:marRight w:val="0"/>
      <w:marTop w:val="10"/>
      <w:marBottom w:val="10"/>
      <w:divBdr>
        <w:top w:val="none" w:sz="0" w:space="0" w:color="auto"/>
        <w:left w:val="none" w:sz="0" w:space="0" w:color="auto"/>
        <w:bottom w:val="none" w:sz="0" w:space="0" w:color="auto"/>
        <w:right w:val="none" w:sz="0" w:space="0" w:color="auto"/>
      </w:divBdr>
    </w:div>
    <w:div w:id="825439836">
      <w:marLeft w:val="0"/>
      <w:marRight w:val="0"/>
      <w:marTop w:val="10"/>
      <w:marBottom w:val="10"/>
      <w:divBdr>
        <w:top w:val="none" w:sz="0" w:space="0" w:color="auto"/>
        <w:left w:val="none" w:sz="0" w:space="0" w:color="auto"/>
        <w:bottom w:val="none" w:sz="0" w:space="0" w:color="auto"/>
        <w:right w:val="none" w:sz="0" w:space="0" w:color="auto"/>
      </w:divBdr>
    </w:div>
    <w:div w:id="867255095">
      <w:marLeft w:val="0"/>
      <w:marRight w:val="0"/>
      <w:marTop w:val="10"/>
      <w:marBottom w:val="10"/>
      <w:divBdr>
        <w:top w:val="none" w:sz="0" w:space="0" w:color="auto"/>
        <w:left w:val="none" w:sz="0" w:space="0" w:color="auto"/>
        <w:bottom w:val="none" w:sz="0" w:space="0" w:color="auto"/>
        <w:right w:val="none" w:sz="0" w:space="0" w:color="auto"/>
      </w:divBdr>
    </w:div>
    <w:div w:id="868877857">
      <w:marLeft w:val="0"/>
      <w:marRight w:val="0"/>
      <w:marTop w:val="10"/>
      <w:marBottom w:val="10"/>
      <w:divBdr>
        <w:top w:val="none" w:sz="0" w:space="0" w:color="auto"/>
        <w:left w:val="none" w:sz="0" w:space="0" w:color="auto"/>
        <w:bottom w:val="none" w:sz="0" w:space="0" w:color="auto"/>
        <w:right w:val="none" w:sz="0" w:space="0" w:color="auto"/>
      </w:divBdr>
    </w:div>
    <w:div w:id="874390267">
      <w:marLeft w:val="0"/>
      <w:marRight w:val="0"/>
      <w:marTop w:val="10"/>
      <w:marBottom w:val="10"/>
      <w:divBdr>
        <w:top w:val="none" w:sz="0" w:space="0" w:color="auto"/>
        <w:left w:val="none" w:sz="0" w:space="0" w:color="auto"/>
        <w:bottom w:val="none" w:sz="0" w:space="0" w:color="auto"/>
        <w:right w:val="none" w:sz="0" w:space="0" w:color="auto"/>
      </w:divBdr>
    </w:div>
    <w:div w:id="893808323">
      <w:marLeft w:val="0"/>
      <w:marRight w:val="0"/>
      <w:marTop w:val="10"/>
      <w:marBottom w:val="10"/>
      <w:divBdr>
        <w:top w:val="none" w:sz="0" w:space="0" w:color="auto"/>
        <w:left w:val="none" w:sz="0" w:space="0" w:color="auto"/>
        <w:bottom w:val="none" w:sz="0" w:space="0" w:color="auto"/>
        <w:right w:val="none" w:sz="0" w:space="0" w:color="auto"/>
      </w:divBdr>
    </w:div>
    <w:div w:id="921531357">
      <w:marLeft w:val="0"/>
      <w:marRight w:val="0"/>
      <w:marTop w:val="10"/>
      <w:marBottom w:val="10"/>
      <w:divBdr>
        <w:top w:val="none" w:sz="0" w:space="0" w:color="auto"/>
        <w:left w:val="none" w:sz="0" w:space="0" w:color="auto"/>
        <w:bottom w:val="none" w:sz="0" w:space="0" w:color="auto"/>
        <w:right w:val="none" w:sz="0" w:space="0" w:color="auto"/>
      </w:divBdr>
    </w:div>
    <w:div w:id="922685470">
      <w:marLeft w:val="0"/>
      <w:marRight w:val="0"/>
      <w:marTop w:val="10"/>
      <w:marBottom w:val="10"/>
      <w:divBdr>
        <w:top w:val="none" w:sz="0" w:space="0" w:color="auto"/>
        <w:left w:val="none" w:sz="0" w:space="0" w:color="auto"/>
        <w:bottom w:val="none" w:sz="0" w:space="0" w:color="auto"/>
        <w:right w:val="none" w:sz="0" w:space="0" w:color="auto"/>
      </w:divBdr>
    </w:div>
    <w:div w:id="925185212">
      <w:marLeft w:val="0"/>
      <w:marRight w:val="0"/>
      <w:marTop w:val="10"/>
      <w:marBottom w:val="10"/>
      <w:divBdr>
        <w:top w:val="none" w:sz="0" w:space="0" w:color="auto"/>
        <w:left w:val="none" w:sz="0" w:space="0" w:color="auto"/>
        <w:bottom w:val="none" w:sz="0" w:space="0" w:color="auto"/>
        <w:right w:val="none" w:sz="0" w:space="0" w:color="auto"/>
      </w:divBdr>
    </w:div>
    <w:div w:id="925267845">
      <w:marLeft w:val="0"/>
      <w:marRight w:val="0"/>
      <w:marTop w:val="10"/>
      <w:marBottom w:val="10"/>
      <w:divBdr>
        <w:top w:val="none" w:sz="0" w:space="0" w:color="auto"/>
        <w:left w:val="none" w:sz="0" w:space="0" w:color="auto"/>
        <w:bottom w:val="none" w:sz="0" w:space="0" w:color="auto"/>
        <w:right w:val="none" w:sz="0" w:space="0" w:color="auto"/>
      </w:divBdr>
    </w:div>
    <w:div w:id="929851104">
      <w:marLeft w:val="0"/>
      <w:marRight w:val="0"/>
      <w:marTop w:val="10"/>
      <w:marBottom w:val="10"/>
      <w:divBdr>
        <w:top w:val="none" w:sz="0" w:space="0" w:color="auto"/>
        <w:left w:val="none" w:sz="0" w:space="0" w:color="auto"/>
        <w:bottom w:val="none" w:sz="0" w:space="0" w:color="auto"/>
        <w:right w:val="none" w:sz="0" w:space="0" w:color="auto"/>
      </w:divBdr>
    </w:div>
    <w:div w:id="941255193">
      <w:marLeft w:val="0"/>
      <w:marRight w:val="0"/>
      <w:marTop w:val="10"/>
      <w:marBottom w:val="10"/>
      <w:divBdr>
        <w:top w:val="none" w:sz="0" w:space="0" w:color="auto"/>
        <w:left w:val="none" w:sz="0" w:space="0" w:color="auto"/>
        <w:bottom w:val="none" w:sz="0" w:space="0" w:color="auto"/>
        <w:right w:val="none" w:sz="0" w:space="0" w:color="auto"/>
      </w:divBdr>
    </w:div>
    <w:div w:id="948856054">
      <w:marLeft w:val="0"/>
      <w:marRight w:val="0"/>
      <w:marTop w:val="10"/>
      <w:marBottom w:val="10"/>
      <w:divBdr>
        <w:top w:val="none" w:sz="0" w:space="0" w:color="auto"/>
        <w:left w:val="none" w:sz="0" w:space="0" w:color="auto"/>
        <w:bottom w:val="none" w:sz="0" w:space="0" w:color="auto"/>
        <w:right w:val="none" w:sz="0" w:space="0" w:color="auto"/>
      </w:divBdr>
    </w:div>
    <w:div w:id="998727428">
      <w:marLeft w:val="0"/>
      <w:marRight w:val="0"/>
      <w:marTop w:val="10"/>
      <w:marBottom w:val="10"/>
      <w:divBdr>
        <w:top w:val="none" w:sz="0" w:space="0" w:color="auto"/>
        <w:left w:val="none" w:sz="0" w:space="0" w:color="auto"/>
        <w:bottom w:val="none" w:sz="0" w:space="0" w:color="auto"/>
        <w:right w:val="none" w:sz="0" w:space="0" w:color="auto"/>
      </w:divBdr>
    </w:div>
    <w:div w:id="999651681">
      <w:marLeft w:val="0"/>
      <w:marRight w:val="0"/>
      <w:marTop w:val="10"/>
      <w:marBottom w:val="10"/>
      <w:divBdr>
        <w:top w:val="none" w:sz="0" w:space="0" w:color="auto"/>
        <w:left w:val="none" w:sz="0" w:space="0" w:color="auto"/>
        <w:bottom w:val="none" w:sz="0" w:space="0" w:color="auto"/>
        <w:right w:val="none" w:sz="0" w:space="0" w:color="auto"/>
      </w:divBdr>
    </w:div>
    <w:div w:id="1013261769">
      <w:marLeft w:val="0"/>
      <w:marRight w:val="0"/>
      <w:marTop w:val="10"/>
      <w:marBottom w:val="10"/>
      <w:divBdr>
        <w:top w:val="none" w:sz="0" w:space="0" w:color="auto"/>
        <w:left w:val="none" w:sz="0" w:space="0" w:color="auto"/>
        <w:bottom w:val="none" w:sz="0" w:space="0" w:color="auto"/>
        <w:right w:val="none" w:sz="0" w:space="0" w:color="auto"/>
      </w:divBdr>
    </w:div>
    <w:div w:id="1023939369">
      <w:marLeft w:val="0"/>
      <w:marRight w:val="0"/>
      <w:marTop w:val="10"/>
      <w:marBottom w:val="10"/>
      <w:divBdr>
        <w:top w:val="none" w:sz="0" w:space="0" w:color="auto"/>
        <w:left w:val="none" w:sz="0" w:space="0" w:color="auto"/>
        <w:bottom w:val="none" w:sz="0" w:space="0" w:color="auto"/>
        <w:right w:val="none" w:sz="0" w:space="0" w:color="auto"/>
      </w:divBdr>
    </w:div>
    <w:div w:id="1037197461">
      <w:marLeft w:val="0"/>
      <w:marRight w:val="0"/>
      <w:marTop w:val="10"/>
      <w:marBottom w:val="10"/>
      <w:divBdr>
        <w:top w:val="none" w:sz="0" w:space="0" w:color="auto"/>
        <w:left w:val="none" w:sz="0" w:space="0" w:color="auto"/>
        <w:bottom w:val="none" w:sz="0" w:space="0" w:color="auto"/>
        <w:right w:val="none" w:sz="0" w:space="0" w:color="auto"/>
      </w:divBdr>
    </w:div>
    <w:div w:id="1038043223">
      <w:marLeft w:val="0"/>
      <w:marRight w:val="0"/>
      <w:marTop w:val="10"/>
      <w:marBottom w:val="10"/>
      <w:divBdr>
        <w:top w:val="none" w:sz="0" w:space="0" w:color="auto"/>
        <w:left w:val="none" w:sz="0" w:space="0" w:color="auto"/>
        <w:bottom w:val="none" w:sz="0" w:space="0" w:color="auto"/>
        <w:right w:val="none" w:sz="0" w:space="0" w:color="auto"/>
      </w:divBdr>
    </w:div>
    <w:div w:id="1051343372">
      <w:marLeft w:val="0"/>
      <w:marRight w:val="0"/>
      <w:marTop w:val="10"/>
      <w:marBottom w:val="10"/>
      <w:divBdr>
        <w:top w:val="none" w:sz="0" w:space="0" w:color="auto"/>
        <w:left w:val="none" w:sz="0" w:space="0" w:color="auto"/>
        <w:bottom w:val="none" w:sz="0" w:space="0" w:color="auto"/>
        <w:right w:val="none" w:sz="0" w:space="0" w:color="auto"/>
      </w:divBdr>
    </w:div>
    <w:div w:id="1053314800">
      <w:marLeft w:val="0"/>
      <w:marRight w:val="0"/>
      <w:marTop w:val="10"/>
      <w:marBottom w:val="10"/>
      <w:divBdr>
        <w:top w:val="none" w:sz="0" w:space="0" w:color="auto"/>
        <w:left w:val="none" w:sz="0" w:space="0" w:color="auto"/>
        <w:bottom w:val="none" w:sz="0" w:space="0" w:color="auto"/>
        <w:right w:val="none" w:sz="0" w:space="0" w:color="auto"/>
      </w:divBdr>
    </w:div>
    <w:div w:id="1071153032">
      <w:marLeft w:val="0"/>
      <w:marRight w:val="0"/>
      <w:marTop w:val="10"/>
      <w:marBottom w:val="10"/>
      <w:divBdr>
        <w:top w:val="none" w:sz="0" w:space="0" w:color="auto"/>
        <w:left w:val="none" w:sz="0" w:space="0" w:color="auto"/>
        <w:bottom w:val="none" w:sz="0" w:space="0" w:color="auto"/>
        <w:right w:val="none" w:sz="0" w:space="0" w:color="auto"/>
      </w:divBdr>
    </w:div>
    <w:div w:id="1084062230">
      <w:marLeft w:val="0"/>
      <w:marRight w:val="0"/>
      <w:marTop w:val="10"/>
      <w:marBottom w:val="10"/>
      <w:divBdr>
        <w:top w:val="none" w:sz="0" w:space="0" w:color="auto"/>
        <w:left w:val="none" w:sz="0" w:space="0" w:color="auto"/>
        <w:bottom w:val="none" w:sz="0" w:space="0" w:color="auto"/>
        <w:right w:val="none" w:sz="0" w:space="0" w:color="auto"/>
      </w:divBdr>
    </w:div>
    <w:div w:id="1102651651">
      <w:marLeft w:val="0"/>
      <w:marRight w:val="0"/>
      <w:marTop w:val="10"/>
      <w:marBottom w:val="10"/>
      <w:divBdr>
        <w:top w:val="none" w:sz="0" w:space="0" w:color="auto"/>
        <w:left w:val="none" w:sz="0" w:space="0" w:color="auto"/>
        <w:bottom w:val="none" w:sz="0" w:space="0" w:color="auto"/>
        <w:right w:val="none" w:sz="0" w:space="0" w:color="auto"/>
      </w:divBdr>
    </w:div>
    <w:div w:id="1106466392">
      <w:marLeft w:val="0"/>
      <w:marRight w:val="0"/>
      <w:marTop w:val="10"/>
      <w:marBottom w:val="10"/>
      <w:divBdr>
        <w:top w:val="none" w:sz="0" w:space="0" w:color="auto"/>
        <w:left w:val="none" w:sz="0" w:space="0" w:color="auto"/>
        <w:bottom w:val="none" w:sz="0" w:space="0" w:color="auto"/>
        <w:right w:val="none" w:sz="0" w:space="0" w:color="auto"/>
      </w:divBdr>
    </w:div>
    <w:div w:id="1110783375">
      <w:marLeft w:val="0"/>
      <w:marRight w:val="0"/>
      <w:marTop w:val="10"/>
      <w:marBottom w:val="10"/>
      <w:divBdr>
        <w:top w:val="none" w:sz="0" w:space="0" w:color="auto"/>
        <w:left w:val="none" w:sz="0" w:space="0" w:color="auto"/>
        <w:bottom w:val="none" w:sz="0" w:space="0" w:color="auto"/>
        <w:right w:val="none" w:sz="0" w:space="0" w:color="auto"/>
      </w:divBdr>
    </w:div>
    <w:div w:id="1113283081">
      <w:marLeft w:val="0"/>
      <w:marRight w:val="0"/>
      <w:marTop w:val="10"/>
      <w:marBottom w:val="10"/>
      <w:divBdr>
        <w:top w:val="none" w:sz="0" w:space="0" w:color="auto"/>
        <w:left w:val="none" w:sz="0" w:space="0" w:color="auto"/>
        <w:bottom w:val="none" w:sz="0" w:space="0" w:color="auto"/>
        <w:right w:val="none" w:sz="0" w:space="0" w:color="auto"/>
      </w:divBdr>
    </w:div>
    <w:div w:id="1131243398">
      <w:marLeft w:val="0"/>
      <w:marRight w:val="0"/>
      <w:marTop w:val="10"/>
      <w:marBottom w:val="10"/>
      <w:divBdr>
        <w:top w:val="none" w:sz="0" w:space="0" w:color="auto"/>
        <w:left w:val="none" w:sz="0" w:space="0" w:color="auto"/>
        <w:bottom w:val="none" w:sz="0" w:space="0" w:color="auto"/>
        <w:right w:val="none" w:sz="0" w:space="0" w:color="auto"/>
      </w:divBdr>
    </w:div>
    <w:div w:id="1144659958">
      <w:marLeft w:val="0"/>
      <w:marRight w:val="0"/>
      <w:marTop w:val="10"/>
      <w:marBottom w:val="10"/>
      <w:divBdr>
        <w:top w:val="none" w:sz="0" w:space="0" w:color="auto"/>
        <w:left w:val="none" w:sz="0" w:space="0" w:color="auto"/>
        <w:bottom w:val="none" w:sz="0" w:space="0" w:color="auto"/>
        <w:right w:val="none" w:sz="0" w:space="0" w:color="auto"/>
      </w:divBdr>
    </w:div>
    <w:div w:id="1236627906">
      <w:marLeft w:val="0"/>
      <w:marRight w:val="0"/>
      <w:marTop w:val="10"/>
      <w:marBottom w:val="10"/>
      <w:divBdr>
        <w:top w:val="none" w:sz="0" w:space="0" w:color="auto"/>
        <w:left w:val="none" w:sz="0" w:space="0" w:color="auto"/>
        <w:bottom w:val="none" w:sz="0" w:space="0" w:color="auto"/>
        <w:right w:val="none" w:sz="0" w:space="0" w:color="auto"/>
      </w:divBdr>
    </w:div>
    <w:div w:id="1237594154">
      <w:marLeft w:val="0"/>
      <w:marRight w:val="0"/>
      <w:marTop w:val="10"/>
      <w:marBottom w:val="10"/>
      <w:divBdr>
        <w:top w:val="none" w:sz="0" w:space="0" w:color="auto"/>
        <w:left w:val="none" w:sz="0" w:space="0" w:color="auto"/>
        <w:bottom w:val="none" w:sz="0" w:space="0" w:color="auto"/>
        <w:right w:val="none" w:sz="0" w:space="0" w:color="auto"/>
      </w:divBdr>
    </w:div>
    <w:div w:id="1253778904">
      <w:marLeft w:val="0"/>
      <w:marRight w:val="0"/>
      <w:marTop w:val="10"/>
      <w:marBottom w:val="10"/>
      <w:divBdr>
        <w:top w:val="none" w:sz="0" w:space="0" w:color="auto"/>
        <w:left w:val="none" w:sz="0" w:space="0" w:color="auto"/>
        <w:bottom w:val="none" w:sz="0" w:space="0" w:color="auto"/>
        <w:right w:val="none" w:sz="0" w:space="0" w:color="auto"/>
      </w:divBdr>
    </w:div>
    <w:div w:id="1258631834">
      <w:marLeft w:val="0"/>
      <w:marRight w:val="0"/>
      <w:marTop w:val="10"/>
      <w:marBottom w:val="10"/>
      <w:divBdr>
        <w:top w:val="none" w:sz="0" w:space="0" w:color="auto"/>
        <w:left w:val="none" w:sz="0" w:space="0" w:color="auto"/>
        <w:bottom w:val="none" w:sz="0" w:space="0" w:color="auto"/>
        <w:right w:val="none" w:sz="0" w:space="0" w:color="auto"/>
      </w:divBdr>
    </w:div>
    <w:div w:id="1278291240">
      <w:marLeft w:val="0"/>
      <w:marRight w:val="0"/>
      <w:marTop w:val="10"/>
      <w:marBottom w:val="10"/>
      <w:divBdr>
        <w:top w:val="none" w:sz="0" w:space="0" w:color="auto"/>
        <w:left w:val="none" w:sz="0" w:space="0" w:color="auto"/>
        <w:bottom w:val="none" w:sz="0" w:space="0" w:color="auto"/>
        <w:right w:val="none" w:sz="0" w:space="0" w:color="auto"/>
      </w:divBdr>
    </w:div>
    <w:div w:id="1287465826">
      <w:marLeft w:val="0"/>
      <w:marRight w:val="0"/>
      <w:marTop w:val="10"/>
      <w:marBottom w:val="10"/>
      <w:divBdr>
        <w:top w:val="none" w:sz="0" w:space="0" w:color="auto"/>
        <w:left w:val="none" w:sz="0" w:space="0" w:color="auto"/>
        <w:bottom w:val="none" w:sz="0" w:space="0" w:color="auto"/>
        <w:right w:val="none" w:sz="0" w:space="0" w:color="auto"/>
      </w:divBdr>
    </w:div>
    <w:div w:id="1392843665">
      <w:marLeft w:val="0"/>
      <w:marRight w:val="0"/>
      <w:marTop w:val="10"/>
      <w:marBottom w:val="10"/>
      <w:divBdr>
        <w:top w:val="none" w:sz="0" w:space="0" w:color="auto"/>
        <w:left w:val="none" w:sz="0" w:space="0" w:color="auto"/>
        <w:bottom w:val="none" w:sz="0" w:space="0" w:color="auto"/>
        <w:right w:val="none" w:sz="0" w:space="0" w:color="auto"/>
      </w:divBdr>
    </w:div>
    <w:div w:id="1419518048">
      <w:marLeft w:val="0"/>
      <w:marRight w:val="0"/>
      <w:marTop w:val="10"/>
      <w:marBottom w:val="10"/>
      <w:divBdr>
        <w:top w:val="none" w:sz="0" w:space="0" w:color="auto"/>
        <w:left w:val="none" w:sz="0" w:space="0" w:color="auto"/>
        <w:bottom w:val="none" w:sz="0" w:space="0" w:color="auto"/>
        <w:right w:val="none" w:sz="0" w:space="0" w:color="auto"/>
      </w:divBdr>
    </w:div>
    <w:div w:id="1475953447">
      <w:marLeft w:val="0"/>
      <w:marRight w:val="0"/>
      <w:marTop w:val="10"/>
      <w:marBottom w:val="10"/>
      <w:divBdr>
        <w:top w:val="none" w:sz="0" w:space="0" w:color="auto"/>
        <w:left w:val="none" w:sz="0" w:space="0" w:color="auto"/>
        <w:bottom w:val="none" w:sz="0" w:space="0" w:color="auto"/>
        <w:right w:val="none" w:sz="0" w:space="0" w:color="auto"/>
      </w:divBdr>
    </w:div>
    <w:div w:id="1480343155">
      <w:marLeft w:val="0"/>
      <w:marRight w:val="0"/>
      <w:marTop w:val="10"/>
      <w:marBottom w:val="10"/>
      <w:divBdr>
        <w:top w:val="none" w:sz="0" w:space="0" w:color="auto"/>
        <w:left w:val="none" w:sz="0" w:space="0" w:color="auto"/>
        <w:bottom w:val="none" w:sz="0" w:space="0" w:color="auto"/>
        <w:right w:val="none" w:sz="0" w:space="0" w:color="auto"/>
      </w:divBdr>
    </w:div>
    <w:div w:id="1485851177">
      <w:marLeft w:val="0"/>
      <w:marRight w:val="0"/>
      <w:marTop w:val="10"/>
      <w:marBottom w:val="10"/>
      <w:divBdr>
        <w:top w:val="none" w:sz="0" w:space="0" w:color="auto"/>
        <w:left w:val="none" w:sz="0" w:space="0" w:color="auto"/>
        <w:bottom w:val="none" w:sz="0" w:space="0" w:color="auto"/>
        <w:right w:val="none" w:sz="0" w:space="0" w:color="auto"/>
      </w:divBdr>
    </w:div>
    <w:div w:id="1502158664">
      <w:marLeft w:val="0"/>
      <w:marRight w:val="720"/>
      <w:marTop w:val="10"/>
      <w:marBottom w:val="10"/>
      <w:divBdr>
        <w:top w:val="none" w:sz="0" w:space="0" w:color="auto"/>
        <w:left w:val="none" w:sz="0" w:space="0" w:color="auto"/>
        <w:bottom w:val="none" w:sz="0" w:space="0" w:color="auto"/>
        <w:right w:val="none" w:sz="0" w:space="0" w:color="auto"/>
      </w:divBdr>
    </w:div>
    <w:div w:id="1509442438">
      <w:marLeft w:val="0"/>
      <w:marRight w:val="0"/>
      <w:marTop w:val="10"/>
      <w:marBottom w:val="10"/>
      <w:divBdr>
        <w:top w:val="none" w:sz="0" w:space="0" w:color="auto"/>
        <w:left w:val="none" w:sz="0" w:space="0" w:color="auto"/>
        <w:bottom w:val="none" w:sz="0" w:space="0" w:color="auto"/>
        <w:right w:val="none" w:sz="0" w:space="0" w:color="auto"/>
      </w:divBdr>
    </w:div>
    <w:div w:id="1515807560">
      <w:marLeft w:val="0"/>
      <w:marRight w:val="0"/>
      <w:marTop w:val="10"/>
      <w:marBottom w:val="10"/>
      <w:divBdr>
        <w:top w:val="none" w:sz="0" w:space="0" w:color="auto"/>
        <w:left w:val="none" w:sz="0" w:space="0" w:color="auto"/>
        <w:bottom w:val="none" w:sz="0" w:space="0" w:color="auto"/>
        <w:right w:val="none" w:sz="0" w:space="0" w:color="auto"/>
      </w:divBdr>
    </w:div>
    <w:div w:id="1537158620">
      <w:marLeft w:val="0"/>
      <w:marRight w:val="0"/>
      <w:marTop w:val="10"/>
      <w:marBottom w:val="10"/>
      <w:divBdr>
        <w:top w:val="none" w:sz="0" w:space="0" w:color="auto"/>
        <w:left w:val="none" w:sz="0" w:space="0" w:color="auto"/>
        <w:bottom w:val="none" w:sz="0" w:space="0" w:color="auto"/>
        <w:right w:val="none" w:sz="0" w:space="0" w:color="auto"/>
      </w:divBdr>
    </w:div>
    <w:div w:id="1566338873">
      <w:marLeft w:val="0"/>
      <w:marRight w:val="0"/>
      <w:marTop w:val="10"/>
      <w:marBottom w:val="10"/>
      <w:divBdr>
        <w:top w:val="none" w:sz="0" w:space="0" w:color="auto"/>
        <w:left w:val="none" w:sz="0" w:space="0" w:color="auto"/>
        <w:bottom w:val="none" w:sz="0" w:space="0" w:color="auto"/>
        <w:right w:val="none" w:sz="0" w:space="0" w:color="auto"/>
      </w:divBdr>
    </w:div>
    <w:div w:id="1571571538">
      <w:marLeft w:val="0"/>
      <w:marRight w:val="0"/>
      <w:marTop w:val="10"/>
      <w:marBottom w:val="10"/>
      <w:divBdr>
        <w:top w:val="none" w:sz="0" w:space="0" w:color="auto"/>
        <w:left w:val="none" w:sz="0" w:space="0" w:color="auto"/>
        <w:bottom w:val="none" w:sz="0" w:space="0" w:color="auto"/>
        <w:right w:val="none" w:sz="0" w:space="0" w:color="auto"/>
      </w:divBdr>
    </w:div>
    <w:div w:id="1584679889">
      <w:marLeft w:val="0"/>
      <w:marRight w:val="0"/>
      <w:marTop w:val="10"/>
      <w:marBottom w:val="10"/>
      <w:divBdr>
        <w:top w:val="none" w:sz="0" w:space="0" w:color="auto"/>
        <w:left w:val="none" w:sz="0" w:space="0" w:color="auto"/>
        <w:bottom w:val="none" w:sz="0" w:space="0" w:color="auto"/>
        <w:right w:val="none" w:sz="0" w:space="0" w:color="auto"/>
      </w:divBdr>
    </w:div>
    <w:div w:id="1601715318">
      <w:marLeft w:val="0"/>
      <w:marRight w:val="0"/>
      <w:marTop w:val="10"/>
      <w:marBottom w:val="10"/>
      <w:divBdr>
        <w:top w:val="none" w:sz="0" w:space="0" w:color="auto"/>
        <w:left w:val="none" w:sz="0" w:space="0" w:color="auto"/>
        <w:bottom w:val="none" w:sz="0" w:space="0" w:color="auto"/>
        <w:right w:val="none" w:sz="0" w:space="0" w:color="auto"/>
      </w:divBdr>
    </w:div>
    <w:div w:id="1626812847">
      <w:marLeft w:val="0"/>
      <w:marRight w:val="0"/>
      <w:marTop w:val="10"/>
      <w:marBottom w:val="10"/>
      <w:divBdr>
        <w:top w:val="none" w:sz="0" w:space="0" w:color="auto"/>
        <w:left w:val="none" w:sz="0" w:space="0" w:color="auto"/>
        <w:bottom w:val="none" w:sz="0" w:space="0" w:color="auto"/>
        <w:right w:val="none" w:sz="0" w:space="0" w:color="auto"/>
      </w:divBdr>
    </w:div>
    <w:div w:id="1648169213">
      <w:marLeft w:val="0"/>
      <w:marRight w:val="0"/>
      <w:marTop w:val="10"/>
      <w:marBottom w:val="10"/>
      <w:divBdr>
        <w:top w:val="none" w:sz="0" w:space="0" w:color="auto"/>
        <w:left w:val="none" w:sz="0" w:space="0" w:color="auto"/>
        <w:bottom w:val="none" w:sz="0" w:space="0" w:color="auto"/>
        <w:right w:val="none" w:sz="0" w:space="0" w:color="auto"/>
      </w:divBdr>
    </w:div>
    <w:div w:id="1691564997">
      <w:marLeft w:val="0"/>
      <w:marRight w:val="0"/>
      <w:marTop w:val="10"/>
      <w:marBottom w:val="10"/>
      <w:divBdr>
        <w:top w:val="none" w:sz="0" w:space="0" w:color="auto"/>
        <w:left w:val="none" w:sz="0" w:space="0" w:color="auto"/>
        <w:bottom w:val="none" w:sz="0" w:space="0" w:color="auto"/>
        <w:right w:val="none" w:sz="0" w:space="0" w:color="auto"/>
      </w:divBdr>
    </w:div>
    <w:div w:id="1692761839">
      <w:marLeft w:val="0"/>
      <w:marRight w:val="0"/>
      <w:marTop w:val="10"/>
      <w:marBottom w:val="10"/>
      <w:divBdr>
        <w:top w:val="none" w:sz="0" w:space="0" w:color="auto"/>
        <w:left w:val="none" w:sz="0" w:space="0" w:color="auto"/>
        <w:bottom w:val="none" w:sz="0" w:space="0" w:color="auto"/>
        <w:right w:val="none" w:sz="0" w:space="0" w:color="auto"/>
      </w:divBdr>
    </w:div>
    <w:div w:id="1711219516">
      <w:marLeft w:val="0"/>
      <w:marRight w:val="0"/>
      <w:marTop w:val="10"/>
      <w:marBottom w:val="10"/>
      <w:divBdr>
        <w:top w:val="none" w:sz="0" w:space="0" w:color="auto"/>
        <w:left w:val="none" w:sz="0" w:space="0" w:color="auto"/>
        <w:bottom w:val="none" w:sz="0" w:space="0" w:color="auto"/>
        <w:right w:val="none" w:sz="0" w:space="0" w:color="auto"/>
      </w:divBdr>
    </w:div>
    <w:div w:id="1720668557">
      <w:marLeft w:val="0"/>
      <w:marRight w:val="0"/>
      <w:marTop w:val="10"/>
      <w:marBottom w:val="10"/>
      <w:divBdr>
        <w:top w:val="none" w:sz="0" w:space="0" w:color="auto"/>
        <w:left w:val="none" w:sz="0" w:space="0" w:color="auto"/>
        <w:bottom w:val="none" w:sz="0" w:space="0" w:color="auto"/>
        <w:right w:val="none" w:sz="0" w:space="0" w:color="auto"/>
      </w:divBdr>
    </w:div>
    <w:div w:id="1741170547">
      <w:marLeft w:val="0"/>
      <w:marRight w:val="0"/>
      <w:marTop w:val="10"/>
      <w:marBottom w:val="10"/>
      <w:divBdr>
        <w:top w:val="none" w:sz="0" w:space="0" w:color="auto"/>
        <w:left w:val="none" w:sz="0" w:space="0" w:color="auto"/>
        <w:bottom w:val="none" w:sz="0" w:space="0" w:color="auto"/>
        <w:right w:val="none" w:sz="0" w:space="0" w:color="auto"/>
      </w:divBdr>
    </w:div>
    <w:div w:id="1761096090">
      <w:marLeft w:val="0"/>
      <w:marRight w:val="0"/>
      <w:marTop w:val="10"/>
      <w:marBottom w:val="10"/>
      <w:divBdr>
        <w:top w:val="none" w:sz="0" w:space="0" w:color="auto"/>
        <w:left w:val="none" w:sz="0" w:space="0" w:color="auto"/>
        <w:bottom w:val="none" w:sz="0" w:space="0" w:color="auto"/>
        <w:right w:val="none" w:sz="0" w:space="0" w:color="auto"/>
      </w:divBdr>
    </w:div>
    <w:div w:id="1791049962">
      <w:marLeft w:val="0"/>
      <w:marRight w:val="0"/>
      <w:marTop w:val="10"/>
      <w:marBottom w:val="10"/>
      <w:divBdr>
        <w:top w:val="none" w:sz="0" w:space="0" w:color="auto"/>
        <w:left w:val="none" w:sz="0" w:space="0" w:color="auto"/>
        <w:bottom w:val="none" w:sz="0" w:space="0" w:color="auto"/>
        <w:right w:val="none" w:sz="0" w:space="0" w:color="auto"/>
      </w:divBdr>
    </w:div>
    <w:div w:id="1822387986">
      <w:marLeft w:val="0"/>
      <w:marRight w:val="0"/>
      <w:marTop w:val="10"/>
      <w:marBottom w:val="10"/>
      <w:divBdr>
        <w:top w:val="none" w:sz="0" w:space="0" w:color="auto"/>
        <w:left w:val="none" w:sz="0" w:space="0" w:color="auto"/>
        <w:bottom w:val="none" w:sz="0" w:space="0" w:color="auto"/>
        <w:right w:val="none" w:sz="0" w:space="0" w:color="auto"/>
      </w:divBdr>
    </w:div>
    <w:div w:id="1836652213">
      <w:marLeft w:val="0"/>
      <w:marRight w:val="0"/>
      <w:marTop w:val="10"/>
      <w:marBottom w:val="10"/>
      <w:divBdr>
        <w:top w:val="none" w:sz="0" w:space="0" w:color="auto"/>
        <w:left w:val="none" w:sz="0" w:space="0" w:color="auto"/>
        <w:bottom w:val="none" w:sz="0" w:space="0" w:color="auto"/>
        <w:right w:val="none" w:sz="0" w:space="0" w:color="auto"/>
      </w:divBdr>
    </w:div>
    <w:div w:id="1838571129">
      <w:marLeft w:val="0"/>
      <w:marRight w:val="0"/>
      <w:marTop w:val="10"/>
      <w:marBottom w:val="10"/>
      <w:divBdr>
        <w:top w:val="none" w:sz="0" w:space="0" w:color="auto"/>
        <w:left w:val="none" w:sz="0" w:space="0" w:color="auto"/>
        <w:bottom w:val="none" w:sz="0" w:space="0" w:color="auto"/>
        <w:right w:val="none" w:sz="0" w:space="0" w:color="auto"/>
      </w:divBdr>
    </w:div>
    <w:div w:id="1869640442">
      <w:marLeft w:val="0"/>
      <w:marRight w:val="0"/>
      <w:marTop w:val="10"/>
      <w:marBottom w:val="10"/>
      <w:divBdr>
        <w:top w:val="none" w:sz="0" w:space="0" w:color="auto"/>
        <w:left w:val="none" w:sz="0" w:space="0" w:color="auto"/>
        <w:bottom w:val="none" w:sz="0" w:space="0" w:color="auto"/>
        <w:right w:val="none" w:sz="0" w:space="0" w:color="auto"/>
      </w:divBdr>
    </w:div>
    <w:div w:id="1871844062">
      <w:marLeft w:val="0"/>
      <w:marRight w:val="0"/>
      <w:marTop w:val="10"/>
      <w:marBottom w:val="10"/>
      <w:divBdr>
        <w:top w:val="none" w:sz="0" w:space="0" w:color="auto"/>
        <w:left w:val="none" w:sz="0" w:space="0" w:color="auto"/>
        <w:bottom w:val="none" w:sz="0" w:space="0" w:color="auto"/>
        <w:right w:val="none" w:sz="0" w:space="0" w:color="auto"/>
      </w:divBdr>
    </w:div>
    <w:div w:id="1873566163">
      <w:marLeft w:val="0"/>
      <w:marRight w:val="0"/>
      <w:marTop w:val="10"/>
      <w:marBottom w:val="10"/>
      <w:divBdr>
        <w:top w:val="none" w:sz="0" w:space="0" w:color="auto"/>
        <w:left w:val="none" w:sz="0" w:space="0" w:color="auto"/>
        <w:bottom w:val="none" w:sz="0" w:space="0" w:color="auto"/>
        <w:right w:val="none" w:sz="0" w:space="0" w:color="auto"/>
      </w:divBdr>
    </w:div>
    <w:div w:id="1904481864">
      <w:marLeft w:val="0"/>
      <w:marRight w:val="0"/>
      <w:marTop w:val="10"/>
      <w:marBottom w:val="10"/>
      <w:divBdr>
        <w:top w:val="none" w:sz="0" w:space="0" w:color="auto"/>
        <w:left w:val="none" w:sz="0" w:space="0" w:color="auto"/>
        <w:bottom w:val="none" w:sz="0" w:space="0" w:color="auto"/>
        <w:right w:val="none" w:sz="0" w:space="0" w:color="auto"/>
      </w:divBdr>
    </w:div>
    <w:div w:id="1922328149">
      <w:marLeft w:val="0"/>
      <w:marRight w:val="0"/>
      <w:marTop w:val="10"/>
      <w:marBottom w:val="10"/>
      <w:divBdr>
        <w:top w:val="none" w:sz="0" w:space="0" w:color="auto"/>
        <w:left w:val="none" w:sz="0" w:space="0" w:color="auto"/>
        <w:bottom w:val="none" w:sz="0" w:space="0" w:color="auto"/>
        <w:right w:val="none" w:sz="0" w:space="0" w:color="auto"/>
      </w:divBdr>
    </w:div>
    <w:div w:id="1958293758">
      <w:marLeft w:val="0"/>
      <w:marRight w:val="0"/>
      <w:marTop w:val="10"/>
      <w:marBottom w:val="10"/>
      <w:divBdr>
        <w:top w:val="none" w:sz="0" w:space="0" w:color="auto"/>
        <w:left w:val="none" w:sz="0" w:space="0" w:color="auto"/>
        <w:bottom w:val="none" w:sz="0" w:space="0" w:color="auto"/>
        <w:right w:val="none" w:sz="0" w:space="0" w:color="auto"/>
      </w:divBdr>
    </w:div>
    <w:div w:id="1966814744">
      <w:marLeft w:val="0"/>
      <w:marRight w:val="0"/>
      <w:marTop w:val="10"/>
      <w:marBottom w:val="10"/>
      <w:divBdr>
        <w:top w:val="none" w:sz="0" w:space="0" w:color="auto"/>
        <w:left w:val="none" w:sz="0" w:space="0" w:color="auto"/>
        <w:bottom w:val="none" w:sz="0" w:space="0" w:color="auto"/>
        <w:right w:val="none" w:sz="0" w:space="0" w:color="auto"/>
      </w:divBdr>
    </w:div>
    <w:div w:id="1978755826">
      <w:marLeft w:val="0"/>
      <w:marRight w:val="0"/>
      <w:marTop w:val="10"/>
      <w:marBottom w:val="10"/>
      <w:divBdr>
        <w:top w:val="none" w:sz="0" w:space="0" w:color="auto"/>
        <w:left w:val="none" w:sz="0" w:space="0" w:color="auto"/>
        <w:bottom w:val="none" w:sz="0" w:space="0" w:color="auto"/>
        <w:right w:val="none" w:sz="0" w:space="0" w:color="auto"/>
      </w:divBdr>
    </w:div>
    <w:div w:id="1980185208">
      <w:marLeft w:val="0"/>
      <w:marRight w:val="0"/>
      <w:marTop w:val="10"/>
      <w:marBottom w:val="10"/>
      <w:divBdr>
        <w:top w:val="none" w:sz="0" w:space="0" w:color="auto"/>
        <w:left w:val="none" w:sz="0" w:space="0" w:color="auto"/>
        <w:bottom w:val="none" w:sz="0" w:space="0" w:color="auto"/>
        <w:right w:val="none" w:sz="0" w:space="0" w:color="auto"/>
      </w:divBdr>
    </w:div>
    <w:div w:id="1983270998">
      <w:marLeft w:val="0"/>
      <w:marRight w:val="0"/>
      <w:marTop w:val="10"/>
      <w:marBottom w:val="10"/>
      <w:divBdr>
        <w:top w:val="none" w:sz="0" w:space="0" w:color="auto"/>
        <w:left w:val="none" w:sz="0" w:space="0" w:color="auto"/>
        <w:bottom w:val="none" w:sz="0" w:space="0" w:color="auto"/>
        <w:right w:val="none" w:sz="0" w:space="0" w:color="auto"/>
      </w:divBdr>
    </w:div>
    <w:div w:id="2035768637">
      <w:marLeft w:val="0"/>
      <w:marRight w:val="0"/>
      <w:marTop w:val="10"/>
      <w:marBottom w:val="10"/>
      <w:divBdr>
        <w:top w:val="none" w:sz="0" w:space="0" w:color="auto"/>
        <w:left w:val="none" w:sz="0" w:space="0" w:color="auto"/>
        <w:bottom w:val="none" w:sz="0" w:space="0" w:color="auto"/>
        <w:right w:val="none" w:sz="0" w:space="0" w:color="auto"/>
      </w:divBdr>
    </w:div>
    <w:div w:id="2037340160">
      <w:marLeft w:val="0"/>
      <w:marRight w:val="0"/>
      <w:marTop w:val="10"/>
      <w:marBottom w:val="10"/>
      <w:divBdr>
        <w:top w:val="none" w:sz="0" w:space="0" w:color="auto"/>
        <w:left w:val="none" w:sz="0" w:space="0" w:color="auto"/>
        <w:bottom w:val="none" w:sz="0" w:space="0" w:color="auto"/>
        <w:right w:val="none" w:sz="0" w:space="0" w:color="auto"/>
      </w:divBdr>
    </w:div>
    <w:div w:id="2074741292">
      <w:marLeft w:val="0"/>
      <w:marRight w:val="0"/>
      <w:marTop w:val="10"/>
      <w:marBottom w:val="10"/>
      <w:divBdr>
        <w:top w:val="none" w:sz="0" w:space="0" w:color="auto"/>
        <w:left w:val="none" w:sz="0" w:space="0" w:color="auto"/>
        <w:bottom w:val="none" w:sz="0" w:space="0" w:color="auto"/>
        <w:right w:val="none" w:sz="0" w:space="0" w:color="auto"/>
      </w:divBdr>
    </w:div>
    <w:div w:id="2075929497">
      <w:marLeft w:val="0"/>
      <w:marRight w:val="0"/>
      <w:marTop w:val="10"/>
      <w:marBottom w:val="10"/>
      <w:divBdr>
        <w:top w:val="none" w:sz="0" w:space="0" w:color="auto"/>
        <w:left w:val="none" w:sz="0" w:space="0" w:color="auto"/>
        <w:bottom w:val="none" w:sz="0" w:space="0" w:color="auto"/>
        <w:right w:val="none" w:sz="0" w:space="0" w:color="auto"/>
      </w:divBdr>
    </w:div>
    <w:div w:id="20767825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2261</Words>
  <Characters>12888</Characters>
  <Application>Microsoft Office Word</Application>
  <DocSecurity>0</DocSecurity>
  <Lines>107</Lines>
  <Paragraphs>30</Paragraphs>
  <ScaleCrop>false</ScaleCrop>
  <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