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4F0B" w14:textId="77777777" w:rsidR="00E939D7" w:rsidRDefault="00E939D7">
      <w:pPr>
        <w:spacing w:line="500" w:lineRule="atLeast"/>
        <w:jc w:val="center"/>
        <w:divId w:val="1834028488"/>
        <w:rPr>
          <w:rFonts w:ascii="黑体" w:eastAsia="黑体" w:hAnsi="黑体"/>
          <w:sz w:val="36"/>
          <w:szCs w:val="36"/>
        </w:rPr>
      </w:pPr>
      <w:r>
        <w:rPr>
          <w:rFonts w:ascii="黑体" w:eastAsia="黑体" w:hAnsi="黑体" w:hint="eastAsia"/>
          <w:sz w:val="36"/>
          <w:szCs w:val="36"/>
        </w:rPr>
        <w:t>广东省佛山市禅城区人民法院</w:t>
      </w:r>
    </w:p>
    <w:p w14:paraId="74514809" w14:textId="77777777" w:rsidR="00E939D7" w:rsidRDefault="00E939D7">
      <w:pPr>
        <w:spacing w:line="500" w:lineRule="atLeast"/>
        <w:jc w:val="center"/>
        <w:divId w:val="9443119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4588D0" w14:textId="77777777" w:rsidR="00E939D7" w:rsidRDefault="00E939D7">
      <w:pPr>
        <w:spacing w:line="500" w:lineRule="atLeast"/>
        <w:jc w:val="right"/>
        <w:divId w:val="966398854"/>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923</w:t>
      </w:r>
      <w:r>
        <w:rPr>
          <w:rFonts w:hint="eastAsia"/>
          <w:sz w:val="30"/>
          <w:szCs w:val="30"/>
        </w:rPr>
        <w:t>号</w:t>
      </w:r>
    </w:p>
    <w:p w14:paraId="1F9E8408" w14:textId="77777777" w:rsidR="00E939D7" w:rsidRDefault="00E939D7">
      <w:pPr>
        <w:spacing w:line="500" w:lineRule="atLeast"/>
        <w:ind w:firstLine="600"/>
        <w:divId w:val="342780569"/>
        <w:rPr>
          <w:rFonts w:hint="eastAsia"/>
          <w:sz w:val="30"/>
          <w:szCs w:val="30"/>
        </w:rPr>
      </w:pPr>
      <w:r>
        <w:rPr>
          <w:rFonts w:hint="eastAsia"/>
          <w:sz w:val="30"/>
          <w:szCs w:val="30"/>
        </w:rPr>
        <w:t>公诉机关佛山市禅城区人民检察院。</w:t>
      </w:r>
    </w:p>
    <w:p w14:paraId="1F3BF31C" w14:textId="77777777" w:rsidR="00E939D7" w:rsidRDefault="00E939D7">
      <w:pPr>
        <w:spacing w:line="500" w:lineRule="atLeast"/>
        <w:ind w:firstLine="600"/>
        <w:divId w:val="514881677"/>
        <w:rPr>
          <w:rFonts w:hint="eastAsia"/>
          <w:sz w:val="30"/>
          <w:szCs w:val="30"/>
        </w:rPr>
      </w:pPr>
      <w:r>
        <w:rPr>
          <w:rFonts w:hint="eastAsia"/>
          <w:sz w:val="30"/>
          <w:szCs w:val="30"/>
        </w:rPr>
        <w:t>被告人冼某，女，于原广东省南海市，身份证号码×××</w:t>
      </w:r>
      <w:r>
        <w:rPr>
          <w:rFonts w:hint="eastAsia"/>
          <w:sz w:val="30"/>
          <w:szCs w:val="30"/>
        </w:rPr>
        <w:t>5021</w:t>
      </w:r>
      <w:r>
        <w:rPr>
          <w:rFonts w:hint="eastAsia"/>
          <w:sz w:val="30"/>
          <w:szCs w:val="30"/>
        </w:rPr>
        <w:t>，汉族，大专文化，原佛山市公安局××城××派出所民警，住广东省佛山市禅城区。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日因本案被羁押，次日被刑事拘留，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被取保候审。</w:t>
      </w:r>
    </w:p>
    <w:p w14:paraId="59EA4898" w14:textId="77777777" w:rsidR="00E939D7" w:rsidRDefault="00E939D7">
      <w:pPr>
        <w:spacing w:line="500" w:lineRule="atLeast"/>
        <w:ind w:firstLine="600"/>
        <w:divId w:val="1441409102"/>
        <w:rPr>
          <w:rFonts w:hint="eastAsia"/>
          <w:sz w:val="30"/>
          <w:szCs w:val="30"/>
        </w:rPr>
      </w:pPr>
      <w:r>
        <w:rPr>
          <w:rFonts w:hint="eastAsia"/>
          <w:sz w:val="30"/>
          <w:szCs w:val="30"/>
        </w:rPr>
        <w:t>辩护人李琦，广东康格律师事务所律师。</w:t>
      </w:r>
    </w:p>
    <w:p w14:paraId="0BEFDDBE" w14:textId="77777777" w:rsidR="00E939D7" w:rsidRDefault="00E939D7">
      <w:pPr>
        <w:spacing w:line="500" w:lineRule="atLeast"/>
        <w:ind w:firstLine="600"/>
        <w:divId w:val="1379235547"/>
        <w:rPr>
          <w:rFonts w:hint="eastAsia"/>
          <w:sz w:val="30"/>
          <w:szCs w:val="30"/>
        </w:rPr>
      </w:pPr>
      <w:r>
        <w:rPr>
          <w:rFonts w:hint="eastAsia"/>
          <w:sz w:val="30"/>
          <w:szCs w:val="30"/>
        </w:rPr>
        <w:t>佛山市禅城区人民检察院以佛禅检刑诉</w:t>
      </w:r>
      <w:r>
        <w:rPr>
          <w:rFonts w:hint="eastAsia"/>
          <w:sz w:val="30"/>
          <w:szCs w:val="30"/>
        </w:rPr>
        <w:t>[2015]1005</w:t>
      </w:r>
      <w:r>
        <w:rPr>
          <w:rFonts w:hint="eastAsia"/>
          <w:sz w:val="30"/>
          <w:szCs w:val="30"/>
        </w:rPr>
        <w:t>号起诉书指控被告人冼某犯受贿罪，于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日，佛山市禅城区人民检察院向本院申请延期审理，并于同年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日申请恢复审理。本院依法适用普通程序，组成合议庭，公开开庭审理了本案。佛山市禅城区人民检察院指派检察员肖某出庭支持公诉，被告人冼某及其辩护人李琦到庭参加诉讼。现已审理终结。</w:t>
      </w:r>
    </w:p>
    <w:p w14:paraId="0C1A726E" w14:textId="77777777" w:rsidR="00E939D7" w:rsidRDefault="00E939D7">
      <w:pPr>
        <w:spacing w:line="500" w:lineRule="atLeast"/>
        <w:ind w:firstLine="600"/>
        <w:divId w:val="1267149877"/>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李某丙（另案处理）受他人请托办理入户手续，遂找到时任佛山市公安局禅城分局南庄派出所户籍民警被告人冼某帮忙。被告人冼某利用其职务之便，在审查李某丙递交的相关入户申请资料时，通过加快办理或违规审批等方式提供帮助，从而使相关人员在南庄股改中获取利益，并多次收受李某丙给予的好处费共计人民币</w:t>
      </w:r>
      <w:r>
        <w:rPr>
          <w:rFonts w:hint="eastAsia"/>
          <w:sz w:val="30"/>
          <w:szCs w:val="30"/>
        </w:rPr>
        <w:t>49000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月初，被告人冼某获悉涉案人员被查处，因害怕事情败露而主动将上述赃款退还给李某丙。</w:t>
      </w:r>
    </w:p>
    <w:p w14:paraId="6DA4A679" w14:textId="77777777" w:rsidR="00E939D7" w:rsidRDefault="00E939D7">
      <w:pPr>
        <w:spacing w:line="500" w:lineRule="atLeast"/>
        <w:ind w:firstLine="600"/>
        <w:divId w:val="35751166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日上午，中共佛山市禅城区纪委工作人员接到线索后到佛山市禅城区行政服务中心将被告人冼某带回谈</w:t>
      </w:r>
      <w:r>
        <w:rPr>
          <w:rFonts w:hint="eastAsia"/>
          <w:sz w:val="30"/>
          <w:szCs w:val="30"/>
        </w:rPr>
        <w:lastRenderedPageBreak/>
        <w:t>话，被告人冼某如实交代了上述犯罪事实。当晚，纪委将被告人冼某移交佛山市禅城区人民检察院处理。</w:t>
      </w:r>
    </w:p>
    <w:p w14:paraId="609358DB" w14:textId="77777777" w:rsidR="00E939D7" w:rsidRDefault="00E939D7">
      <w:pPr>
        <w:spacing w:line="500" w:lineRule="atLeast"/>
        <w:ind w:firstLine="600"/>
        <w:divId w:val="196282911"/>
        <w:rPr>
          <w:rFonts w:hint="eastAsia"/>
          <w:sz w:val="30"/>
          <w:szCs w:val="30"/>
        </w:rPr>
      </w:pPr>
      <w:r>
        <w:rPr>
          <w:rFonts w:hint="eastAsia"/>
          <w:sz w:val="30"/>
          <w:szCs w:val="30"/>
        </w:rPr>
        <w:t>针对指控的犯罪事实，公诉机关提供了相应的证据，并据此认为被告人冼某无视国家法律，利用担任派出所户籍民警的职务便利，非法收受他人财物人民币</w:t>
      </w:r>
      <w:r>
        <w:rPr>
          <w:rFonts w:hint="eastAsia"/>
          <w:sz w:val="30"/>
          <w:szCs w:val="30"/>
        </w:rPr>
        <w:t>49000</w:t>
      </w:r>
      <w:r>
        <w:rPr>
          <w:rFonts w:hint="eastAsia"/>
          <w:sz w:val="30"/>
          <w:szCs w:val="30"/>
        </w:rPr>
        <w:t>元，为他人谋取不正当利益，应当以受贿罪追究其刑事责任；建议判处被告人冼某有期徒刑一年至三年。</w:t>
      </w:r>
    </w:p>
    <w:p w14:paraId="0FC4AECA" w14:textId="77777777" w:rsidR="00E939D7" w:rsidRDefault="00E939D7">
      <w:pPr>
        <w:spacing w:line="500" w:lineRule="atLeast"/>
        <w:ind w:firstLine="600"/>
        <w:divId w:val="1319916340"/>
        <w:rPr>
          <w:rFonts w:hint="eastAsia"/>
          <w:sz w:val="30"/>
          <w:szCs w:val="30"/>
        </w:rPr>
      </w:pPr>
      <w:r>
        <w:rPr>
          <w:rFonts w:hint="eastAsia"/>
          <w:sz w:val="30"/>
          <w:szCs w:val="30"/>
        </w:rPr>
        <w:t>被告人冼某在庭审时对公诉机关指控的罪名无异议，对指控的数额有异议，辩称其没有收取涉及收养的</w:t>
      </w:r>
      <w:r>
        <w:rPr>
          <w:rFonts w:hint="eastAsia"/>
          <w:sz w:val="30"/>
          <w:szCs w:val="30"/>
        </w:rPr>
        <w:t>20000</w:t>
      </w:r>
      <w:r>
        <w:rPr>
          <w:rFonts w:hint="eastAsia"/>
          <w:sz w:val="30"/>
          <w:szCs w:val="30"/>
        </w:rPr>
        <w:t>元，其收取的受贿款仅为</w:t>
      </w:r>
      <w:r>
        <w:rPr>
          <w:rFonts w:hint="eastAsia"/>
          <w:sz w:val="30"/>
          <w:szCs w:val="30"/>
        </w:rPr>
        <w:t>40000</w:t>
      </w:r>
      <w:r>
        <w:rPr>
          <w:rFonts w:hint="eastAsia"/>
          <w:sz w:val="30"/>
          <w:szCs w:val="30"/>
        </w:rPr>
        <w:t>元左右。辩护人对公诉机关指控的数额有异议，认为被告人冼某一直稳定供述受贿数额约在</w:t>
      </w:r>
      <w:r>
        <w:rPr>
          <w:rFonts w:hint="eastAsia"/>
          <w:sz w:val="30"/>
          <w:szCs w:val="30"/>
        </w:rPr>
        <w:t>30000</w:t>
      </w:r>
      <w:r>
        <w:rPr>
          <w:rFonts w:hint="eastAsia"/>
          <w:sz w:val="30"/>
          <w:szCs w:val="30"/>
        </w:rPr>
        <w:t>元到</w:t>
      </w:r>
      <w:r>
        <w:rPr>
          <w:rFonts w:hint="eastAsia"/>
          <w:sz w:val="30"/>
          <w:szCs w:val="30"/>
        </w:rPr>
        <w:t>40000</w:t>
      </w:r>
      <w:r>
        <w:rPr>
          <w:rFonts w:hint="eastAsia"/>
          <w:sz w:val="30"/>
          <w:szCs w:val="30"/>
        </w:rPr>
        <w:t>元；被告人冼某在案发前主动把受贿款退还给行贿人，归案后如实交代自己的犯罪行为，且是初犯，请求对被告人冼某判处缓刑或者免予刑事处罚。</w:t>
      </w:r>
    </w:p>
    <w:p w14:paraId="07723E13" w14:textId="77777777" w:rsidR="00E939D7" w:rsidRDefault="00E939D7">
      <w:pPr>
        <w:spacing w:line="500" w:lineRule="atLeast"/>
        <w:ind w:firstLine="600"/>
        <w:divId w:val="40857797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李某丙（另案处理）受他人请托办理入户手续，遂找到时任佛山市公安局禅城分局南庄派出所户籍民警被告人冼某帮忙。被告人冼某利用其职务之便，在审查李某丙递交的相关入户申请资料时，通过加快办理或违规录入等方式提供帮助，从而使相关人员在南庄股改中获取利益，并多次收受李某丙给予的好处费共计人民币</w:t>
      </w:r>
      <w:r>
        <w:rPr>
          <w:rFonts w:hint="eastAsia"/>
          <w:sz w:val="30"/>
          <w:szCs w:val="30"/>
        </w:rPr>
        <w:t>40000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月，被告人冼某获悉同事被查处，因害怕事情败露而主动将上述赃款退还给李某丙。</w:t>
      </w:r>
    </w:p>
    <w:p w14:paraId="44C40557" w14:textId="77777777" w:rsidR="00E939D7" w:rsidRDefault="00E939D7">
      <w:pPr>
        <w:spacing w:line="500" w:lineRule="atLeast"/>
        <w:ind w:firstLine="600"/>
        <w:divId w:val="81286485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日，中共佛山市禅城区纪委工作人员到被告人冼某的工作单位将其带回谈话。当晚，纪委将冼某移交给佛山市禅城区人民检察院调查处理。</w:t>
      </w:r>
    </w:p>
    <w:p w14:paraId="2F0DBB6A" w14:textId="77777777" w:rsidR="00E939D7" w:rsidRDefault="00E939D7">
      <w:pPr>
        <w:spacing w:line="500" w:lineRule="atLeast"/>
        <w:ind w:firstLine="600"/>
        <w:divId w:val="359161399"/>
        <w:rPr>
          <w:rFonts w:hint="eastAsia"/>
          <w:sz w:val="30"/>
          <w:szCs w:val="30"/>
        </w:rPr>
      </w:pPr>
      <w:r>
        <w:rPr>
          <w:rFonts w:hint="eastAsia"/>
          <w:sz w:val="30"/>
          <w:szCs w:val="30"/>
        </w:rPr>
        <w:t>上述事实，有由公诉机关提供并经法庭质证、认证的下列证据证实：</w:t>
      </w:r>
    </w:p>
    <w:p w14:paraId="3CDB9F0F" w14:textId="77777777" w:rsidR="00E939D7" w:rsidRDefault="00E939D7">
      <w:pPr>
        <w:spacing w:line="500" w:lineRule="atLeast"/>
        <w:ind w:firstLine="600"/>
        <w:divId w:val="178783321"/>
        <w:rPr>
          <w:rFonts w:hint="eastAsia"/>
          <w:sz w:val="30"/>
          <w:szCs w:val="30"/>
        </w:rPr>
      </w:pPr>
      <w:r>
        <w:rPr>
          <w:rFonts w:hint="eastAsia"/>
          <w:sz w:val="30"/>
          <w:szCs w:val="30"/>
        </w:rPr>
        <w:t>1</w:t>
      </w:r>
      <w:r>
        <w:rPr>
          <w:rFonts w:hint="eastAsia"/>
          <w:sz w:val="30"/>
          <w:szCs w:val="30"/>
        </w:rPr>
        <w:t>、证人李某丙的证言。主要内容：</w:t>
      </w:r>
      <w:r>
        <w:rPr>
          <w:rFonts w:hint="eastAsia"/>
          <w:sz w:val="30"/>
          <w:szCs w:val="30"/>
        </w:rPr>
        <w:t>2012</w:t>
      </w:r>
      <w:r>
        <w:rPr>
          <w:rFonts w:hint="eastAsia"/>
          <w:sz w:val="30"/>
          <w:szCs w:val="30"/>
        </w:rPr>
        <w:t>年初，何某甲找我帮忙办理其两个超生女儿的入户，我找麦某华帮忙，麦某华同意了。之后我拿着何某甲女儿的入户资料去找冼某，跟她说这两个小孩是收养入户的，录入电脑后要拿资料给麦某华拿去招某洪那里批，希望她尽快录入电脑。冼某按照我的意思做了。后来我给了</w:t>
      </w:r>
      <w:r>
        <w:rPr>
          <w:rFonts w:hint="eastAsia"/>
          <w:sz w:val="30"/>
          <w:szCs w:val="30"/>
        </w:rPr>
        <w:t>1</w:t>
      </w:r>
      <w:r>
        <w:rPr>
          <w:rFonts w:hint="eastAsia"/>
          <w:sz w:val="30"/>
          <w:szCs w:val="30"/>
        </w:rPr>
        <w:t>万元现金给冼某。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月左右，罗某有个超生小孩已经办好了假收养，来找我帮忙办理入户。我找麦某华帮忙，他让我先找冼某录入电脑。后我找了冼某将资料录入电脑，并说明这些资料录入电脑后要拿去招某洪审批的。后来我给了</w:t>
      </w:r>
      <w:r>
        <w:rPr>
          <w:rFonts w:hint="eastAsia"/>
          <w:sz w:val="30"/>
          <w:szCs w:val="30"/>
        </w:rPr>
        <w:t>1</w:t>
      </w:r>
      <w:r>
        <w:rPr>
          <w:rFonts w:hint="eastAsia"/>
          <w:sz w:val="30"/>
          <w:szCs w:val="30"/>
        </w:rPr>
        <w:t>万元现金给冼某。</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南庄股改期间，一当事人（具体名字记不清了）在南庄买房后还没有房产证，无法入户，于是我找到冼某帮忙，她让我想办法补齐房产证，后来当事人办了一个假证，我告诉冼某房产证是假的，但她还是审批通过了，后来我给了</w:t>
      </w:r>
      <w:r>
        <w:rPr>
          <w:rFonts w:hint="eastAsia"/>
          <w:sz w:val="30"/>
          <w:szCs w:val="30"/>
        </w:rPr>
        <w:t>5000</w:t>
      </w:r>
      <w:r>
        <w:rPr>
          <w:rFonts w:hint="eastAsia"/>
          <w:sz w:val="30"/>
          <w:szCs w:val="30"/>
        </w:rPr>
        <w:t>元现金给冼某。</w:t>
      </w:r>
      <w:r>
        <w:rPr>
          <w:rFonts w:hint="eastAsia"/>
          <w:sz w:val="30"/>
          <w:szCs w:val="30"/>
        </w:rPr>
        <w:t>2010</w:t>
      </w:r>
      <w:r>
        <w:rPr>
          <w:rFonts w:hint="eastAsia"/>
          <w:sz w:val="30"/>
          <w:szCs w:val="30"/>
        </w:rPr>
        <w:t>年南庄股改期间，还有八次左右我找到冼某，让她加快我经手办理的当事人入户资料的电脑录入工作，每次事成之后我就送</w:t>
      </w:r>
      <w:r>
        <w:rPr>
          <w:rFonts w:hint="eastAsia"/>
          <w:sz w:val="30"/>
          <w:szCs w:val="30"/>
        </w:rPr>
        <w:t>3000</w:t>
      </w:r>
      <w:r>
        <w:rPr>
          <w:rFonts w:hint="eastAsia"/>
          <w:sz w:val="30"/>
          <w:szCs w:val="30"/>
        </w:rPr>
        <w:t>元左右现金给冼某。</w:t>
      </w:r>
    </w:p>
    <w:p w14:paraId="5071DC36" w14:textId="77777777" w:rsidR="00E939D7" w:rsidRDefault="00E939D7">
      <w:pPr>
        <w:spacing w:line="500" w:lineRule="atLeast"/>
        <w:ind w:firstLine="600"/>
        <w:divId w:val="1375344526"/>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谭某被抓获后，冼某打电话给我，约我在魁奇路边见面，我开车过去后，上了她的车。冼某递给我一个袋子，说将钱退给我，当她从来没有收过。我当时说不要，她坚决要我拿回去，于是我就拿走了。回到家后，我发现袋子里面装有</w:t>
      </w:r>
      <w:r>
        <w:rPr>
          <w:rFonts w:hint="eastAsia"/>
          <w:sz w:val="30"/>
          <w:szCs w:val="30"/>
        </w:rPr>
        <w:t>5</w:t>
      </w:r>
      <w:r>
        <w:rPr>
          <w:rFonts w:hint="eastAsia"/>
          <w:sz w:val="30"/>
          <w:szCs w:val="30"/>
        </w:rPr>
        <w:t>万元现金。</w:t>
      </w:r>
    </w:p>
    <w:p w14:paraId="3B19F4AF" w14:textId="77777777" w:rsidR="00E939D7" w:rsidRDefault="00E939D7">
      <w:pPr>
        <w:spacing w:line="500" w:lineRule="atLeast"/>
        <w:ind w:firstLine="600"/>
        <w:divId w:val="790829780"/>
        <w:rPr>
          <w:rFonts w:hint="eastAsia"/>
          <w:sz w:val="30"/>
          <w:szCs w:val="30"/>
        </w:rPr>
      </w:pPr>
      <w:r>
        <w:rPr>
          <w:rFonts w:hint="eastAsia"/>
          <w:sz w:val="30"/>
          <w:szCs w:val="30"/>
        </w:rPr>
        <w:t>2</w:t>
      </w:r>
      <w:r>
        <w:rPr>
          <w:rFonts w:hint="eastAsia"/>
          <w:sz w:val="30"/>
          <w:szCs w:val="30"/>
        </w:rPr>
        <w:t>、证人冼某成的证言。主要内容：我知道我老婆李某丙有帮别人办理收养，但我不知道她收了别人多少钱以及怎样帮人办收养手续。大概在</w:t>
      </w:r>
      <w:r>
        <w:rPr>
          <w:rFonts w:hint="eastAsia"/>
          <w:sz w:val="30"/>
          <w:szCs w:val="30"/>
        </w:rPr>
        <w:t>2013</w:t>
      </w:r>
      <w:r>
        <w:rPr>
          <w:rFonts w:hint="eastAsia"/>
          <w:sz w:val="30"/>
          <w:szCs w:val="30"/>
        </w:rPr>
        <w:t>年下半年的一天，我和李某连在禅城吃完饭后，李某连接到冼某的电话，约她到魁奇路见面。后来我开车载着李某连去到约定地点，李某连上了冼某的车。没过多久，李某连拿着一个包装袋回到车上，我问她袋子装的是什么，她说是冼某退还给她的钱。我打开袋子看了下一共是</w:t>
      </w:r>
      <w:r>
        <w:rPr>
          <w:rFonts w:hint="eastAsia"/>
          <w:sz w:val="30"/>
          <w:szCs w:val="30"/>
        </w:rPr>
        <w:t>5</w:t>
      </w:r>
      <w:r>
        <w:rPr>
          <w:rFonts w:hint="eastAsia"/>
          <w:sz w:val="30"/>
          <w:szCs w:val="30"/>
        </w:rPr>
        <w:t>万元。我听李某连说，冼某是因为同事谭某出事后，害怕她帮人办理入户的事情被发现，于是就将她从李某连处收取的</w:t>
      </w:r>
      <w:r>
        <w:rPr>
          <w:rFonts w:hint="eastAsia"/>
          <w:sz w:val="30"/>
          <w:szCs w:val="30"/>
        </w:rPr>
        <w:t>5</w:t>
      </w:r>
      <w:r>
        <w:rPr>
          <w:rFonts w:hint="eastAsia"/>
          <w:sz w:val="30"/>
          <w:szCs w:val="30"/>
        </w:rPr>
        <w:t>万元退还给李某连。</w:t>
      </w:r>
    </w:p>
    <w:p w14:paraId="6DCCBB15" w14:textId="77777777" w:rsidR="00E939D7" w:rsidRDefault="00E939D7">
      <w:pPr>
        <w:spacing w:line="500" w:lineRule="atLeast"/>
        <w:ind w:firstLine="600"/>
        <w:divId w:val="1093741092"/>
        <w:rPr>
          <w:rFonts w:hint="eastAsia"/>
          <w:sz w:val="30"/>
          <w:szCs w:val="30"/>
        </w:rPr>
      </w:pPr>
      <w:r>
        <w:rPr>
          <w:rFonts w:hint="eastAsia"/>
          <w:sz w:val="30"/>
          <w:szCs w:val="30"/>
        </w:rPr>
        <w:t>3</w:t>
      </w:r>
      <w:r>
        <w:rPr>
          <w:rFonts w:hint="eastAsia"/>
          <w:sz w:val="30"/>
          <w:szCs w:val="30"/>
        </w:rPr>
        <w:t>、证人张某的证言。主要内容：</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我在城南派出所负责户籍工作。冼某原来是南庄派出所负责办理户政业务的民警，她调到综合室之后由李某乙接手她的工作。当时城南派出所和南庄派出所在同一个办证大厅共同受理整个南庄镇的户籍业务，不分区域板块。我负责户政业务期间冼某已经调离了户籍岗位，但有五六次她直接拿入户材料给我，叫我帮忙受理，我印象中有一些是办理市外迁入的，从表面看资料齐全。我受理完后有时是由冼某自己拿材料去给所长签名再拿到分局审批，有时是由我统一递上去签名、审批。</w:t>
      </w:r>
    </w:p>
    <w:p w14:paraId="623208D7" w14:textId="77777777" w:rsidR="00E939D7" w:rsidRDefault="00E939D7">
      <w:pPr>
        <w:spacing w:line="500" w:lineRule="atLeast"/>
        <w:ind w:firstLine="600"/>
        <w:divId w:val="855122635"/>
        <w:rPr>
          <w:rFonts w:hint="eastAsia"/>
          <w:sz w:val="30"/>
          <w:szCs w:val="30"/>
        </w:rPr>
      </w:pPr>
      <w:r>
        <w:rPr>
          <w:rFonts w:hint="eastAsia"/>
          <w:sz w:val="30"/>
          <w:szCs w:val="30"/>
        </w:rPr>
        <w:t>4</w:t>
      </w:r>
      <w:r>
        <w:rPr>
          <w:rFonts w:hint="eastAsia"/>
          <w:sz w:val="30"/>
          <w:szCs w:val="30"/>
        </w:rPr>
        <w:t>、证人李某乙的证言。主要内容：我在南庄派出所户籍科主要负责收取群众递交的迁户、入户资料及对应的录入工作，还有身份证的申办工作。我和张某是差不多时候报到的，工作就是接替冼某的工作，我们去了以后，冼某就去了综合室财务科工作，不再负责户籍方面的工作。冼某离开户籍科以后有时跟我们打招呼说有朋友要过来办理业务，让我们帮忙受理一下，但具体的名字我不记得了。</w:t>
      </w:r>
    </w:p>
    <w:p w14:paraId="348A15D2" w14:textId="77777777" w:rsidR="00E939D7" w:rsidRDefault="00E939D7">
      <w:pPr>
        <w:spacing w:line="500" w:lineRule="atLeast"/>
        <w:ind w:firstLine="600"/>
        <w:divId w:val="1303463173"/>
        <w:rPr>
          <w:rFonts w:hint="eastAsia"/>
          <w:sz w:val="30"/>
          <w:szCs w:val="30"/>
        </w:rPr>
      </w:pPr>
      <w:r>
        <w:rPr>
          <w:rFonts w:hint="eastAsia"/>
          <w:sz w:val="30"/>
          <w:szCs w:val="30"/>
        </w:rPr>
        <w:t>5</w:t>
      </w:r>
      <w:r>
        <w:rPr>
          <w:rFonts w:hint="eastAsia"/>
          <w:sz w:val="30"/>
          <w:szCs w:val="30"/>
        </w:rPr>
        <w:t>、履历表、简历表、公务员登记表、干部任免审批表。证实被告人冼某自</w:t>
      </w:r>
      <w:r>
        <w:rPr>
          <w:rFonts w:hint="eastAsia"/>
          <w:sz w:val="30"/>
          <w:szCs w:val="30"/>
        </w:rPr>
        <w:t>1993</w:t>
      </w:r>
      <w:r>
        <w:rPr>
          <w:rFonts w:hint="eastAsia"/>
          <w:sz w:val="30"/>
          <w:szCs w:val="30"/>
        </w:rPr>
        <w:t>年</w:t>
      </w:r>
      <w:r>
        <w:rPr>
          <w:rFonts w:hint="eastAsia"/>
          <w:sz w:val="30"/>
          <w:szCs w:val="30"/>
        </w:rPr>
        <w:t>2</w:t>
      </w:r>
      <w:r>
        <w:rPr>
          <w:rFonts w:hint="eastAsia"/>
          <w:sz w:val="30"/>
          <w:szCs w:val="30"/>
        </w:rPr>
        <w:t>月起在原南海市公安局南庄分局担任民警，</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月起在佛山市公安局禅城分局南庄派出所历任科员、副股级侦察员，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月起在佛山市公安局禅城分局南庄派出所任正股级侦察员，</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月起在佛山市公安局禅城分局治安管理大队任正股级侦察员。</w:t>
      </w:r>
    </w:p>
    <w:p w14:paraId="3073DA7A" w14:textId="77777777" w:rsidR="00E939D7" w:rsidRDefault="00E939D7">
      <w:pPr>
        <w:spacing w:line="500" w:lineRule="atLeast"/>
        <w:ind w:firstLine="600"/>
        <w:divId w:val="1752580272"/>
        <w:rPr>
          <w:rFonts w:hint="eastAsia"/>
          <w:sz w:val="30"/>
          <w:szCs w:val="30"/>
        </w:rPr>
      </w:pPr>
      <w:r>
        <w:rPr>
          <w:rFonts w:hint="eastAsia"/>
          <w:sz w:val="30"/>
          <w:szCs w:val="30"/>
        </w:rPr>
        <w:t>6</w:t>
      </w:r>
      <w:r>
        <w:rPr>
          <w:rFonts w:hint="eastAsia"/>
          <w:sz w:val="30"/>
          <w:szCs w:val="30"/>
        </w:rPr>
        <w:t>、受理户证业务登记表、准予迁入证明、户口迁移证、入户申请审批表等入户资料。证实关某、何某乙、潘某、梁某甲、梁某乙、曲某甲、曲某乙等人的受理户证业务登记表中的受理人均记载为冼某。被告人冼某及证人李某丙均对上述书证进行了签认。</w:t>
      </w:r>
    </w:p>
    <w:p w14:paraId="67915535" w14:textId="77777777" w:rsidR="00E939D7" w:rsidRDefault="00E939D7">
      <w:pPr>
        <w:spacing w:line="500" w:lineRule="atLeast"/>
        <w:ind w:firstLine="600"/>
        <w:divId w:val="797574125"/>
        <w:rPr>
          <w:rFonts w:hint="eastAsia"/>
          <w:sz w:val="30"/>
          <w:szCs w:val="30"/>
        </w:rPr>
      </w:pPr>
      <w:r>
        <w:rPr>
          <w:rFonts w:hint="eastAsia"/>
          <w:sz w:val="30"/>
          <w:szCs w:val="30"/>
        </w:rPr>
        <w:t>7</w:t>
      </w:r>
      <w:r>
        <w:rPr>
          <w:rFonts w:hint="eastAsia"/>
          <w:sz w:val="30"/>
          <w:szCs w:val="30"/>
        </w:rPr>
        <w:t>、银行账户流水。证实冼某的卡号为</w:t>
      </w:r>
      <w:r>
        <w:rPr>
          <w:rFonts w:hint="eastAsia"/>
          <w:sz w:val="30"/>
          <w:szCs w:val="30"/>
        </w:rPr>
        <w:t>62</w:t>
      </w:r>
      <w:r>
        <w:rPr>
          <w:rFonts w:hint="eastAsia"/>
          <w:sz w:val="30"/>
          <w:szCs w:val="30"/>
        </w:rPr>
        <w:t>×××</w:t>
      </w:r>
      <w:r>
        <w:rPr>
          <w:rFonts w:hint="eastAsia"/>
          <w:sz w:val="30"/>
          <w:szCs w:val="30"/>
        </w:rPr>
        <w:t>53</w:t>
      </w:r>
      <w:r>
        <w:rPr>
          <w:rFonts w:hint="eastAsia"/>
          <w:sz w:val="30"/>
          <w:szCs w:val="30"/>
        </w:rPr>
        <w:t>的账户于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日取款人民币</w:t>
      </w:r>
      <w:r>
        <w:rPr>
          <w:rFonts w:hint="eastAsia"/>
          <w:sz w:val="30"/>
          <w:szCs w:val="30"/>
        </w:rPr>
        <w:t>13000</w:t>
      </w:r>
      <w:r>
        <w:rPr>
          <w:rFonts w:hint="eastAsia"/>
          <w:sz w:val="30"/>
          <w:szCs w:val="30"/>
        </w:rPr>
        <w:t>元，冼某的卡号为</w:t>
      </w:r>
      <w:r>
        <w:rPr>
          <w:rFonts w:hint="eastAsia"/>
          <w:sz w:val="30"/>
          <w:szCs w:val="30"/>
        </w:rPr>
        <w:t>62</w:t>
      </w:r>
      <w:r>
        <w:rPr>
          <w:rFonts w:hint="eastAsia"/>
          <w:sz w:val="30"/>
          <w:szCs w:val="30"/>
        </w:rPr>
        <w:t>×××</w:t>
      </w:r>
      <w:r>
        <w:rPr>
          <w:rFonts w:hint="eastAsia"/>
          <w:sz w:val="30"/>
          <w:szCs w:val="30"/>
        </w:rPr>
        <w:t>01</w:t>
      </w:r>
      <w:r>
        <w:rPr>
          <w:rFonts w:hint="eastAsia"/>
          <w:sz w:val="30"/>
          <w:szCs w:val="30"/>
        </w:rPr>
        <w:t>的账户于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日取款人民币</w:t>
      </w:r>
      <w:r>
        <w:rPr>
          <w:rFonts w:hint="eastAsia"/>
          <w:sz w:val="30"/>
          <w:szCs w:val="30"/>
        </w:rPr>
        <w:t>7000</w:t>
      </w:r>
      <w:r>
        <w:rPr>
          <w:rFonts w:hint="eastAsia"/>
          <w:sz w:val="30"/>
          <w:szCs w:val="30"/>
        </w:rPr>
        <w:t>元。经被告人冼某辨认，确认上述两笔款项系其取出来用于还给李某丙的。</w:t>
      </w:r>
    </w:p>
    <w:p w14:paraId="4D7EB8C1" w14:textId="77777777" w:rsidR="00E939D7" w:rsidRDefault="00E939D7">
      <w:pPr>
        <w:spacing w:line="500" w:lineRule="atLeast"/>
        <w:ind w:firstLine="600"/>
        <w:divId w:val="645939063"/>
        <w:rPr>
          <w:rFonts w:hint="eastAsia"/>
          <w:sz w:val="30"/>
          <w:szCs w:val="30"/>
        </w:rPr>
      </w:pPr>
      <w:r>
        <w:rPr>
          <w:rFonts w:hint="eastAsia"/>
          <w:sz w:val="30"/>
          <w:szCs w:val="30"/>
        </w:rPr>
        <w:t>8</w:t>
      </w:r>
      <w:r>
        <w:rPr>
          <w:rFonts w:hint="eastAsia"/>
          <w:sz w:val="30"/>
          <w:szCs w:val="30"/>
        </w:rPr>
        <w:t>、谭某案的立案材料及采取强制措施的材料。证实谭宝梅于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日被佛山市公安局禅城分局刑事拘留。</w:t>
      </w:r>
    </w:p>
    <w:p w14:paraId="1182B08A" w14:textId="77777777" w:rsidR="00E939D7" w:rsidRDefault="00E939D7">
      <w:pPr>
        <w:spacing w:line="500" w:lineRule="atLeast"/>
        <w:ind w:firstLine="600"/>
        <w:divId w:val="1255170831"/>
        <w:rPr>
          <w:rFonts w:hint="eastAsia"/>
          <w:sz w:val="30"/>
          <w:szCs w:val="30"/>
        </w:rPr>
      </w:pPr>
      <w:r>
        <w:rPr>
          <w:rFonts w:hint="eastAsia"/>
          <w:sz w:val="30"/>
          <w:szCs w:val="30"/>
        </w:rPr>
        <w:t>9</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日，中共佛山市禅城区纪委工作人员到被告人冼某的工作单位将其带回谈话。当晚，纪委将冼某移交给佛山市禅城区人民检察院调查处理。</w:t>
      </w:r>
    </w:p>
    <w:p w14:paraId="5DBB4B3D" w14:textId="77777777" w:rsidR="00E939D7" w:rsidRDefault="00E939D7">
      <w:pPr>
        <w:spacing w:line="500" w:lineRule="atLeast"/>
        <w:ind w:firstLine="600"/>
        <w:divId w:val="1570770223"/>
        <w:rPr>
          <w:rFonts w:hint="eastAsia"/>
          <w:sz w:val="30"/>
          <w:szCs w:val="30"/>
        </w:rPr>
      </w:pPr>
      <w:r>
        <w:rPr>
          <w:rFonts w:hint="eastAsia"/>
          <w:sz w:val="30"/>
          <w:szCs w:val="30"/>
        </w:rPr>
        <w:t>10</w:t>
      </w:r>
      <w:r>
        <w:rPr>
          <w:rFonts w:hint="eastAsia"/>
          <w:sz w:val="30"/>
          <w:szCs w:val="30"/>
        </w:rPr>
        <w:t>、户籍材料。证实被告人冼某的身份情况。</w:t>
      </w:r>
    </w:p>
    <w:p w14:paraId="75424A55" w14:textId="77777777" w:rsidR="00E939D7" w:rsidRDefault="00E939D7">
      <w:pPr>
        <w:spacing w:line="500" w:lineRule="atLeast"/>
        <w:ind w:firstLine="600"/>
        <w:divId w:val="1038312586"/>
        <w:rPr>
          <w:rFonts w:hint="eastAsia"/>
          <w:sz w:val="30"/>
          <w:szCs w:val="30"/>
        </w:rPr>
      </w:pPr>
      <w:r>
        <w:rPr>
          <w:rFonts w:hint="eastAsia"/>
          <w:sz w:val="30"/>
          <w:szCs w:val="30"/>
        </w:rPr>
        <w:t>11</w:t>
      </w:r>
      <w:r>
        <w:rPr>
          <w:rFonts w:hint="eastAsia"/>
          <w:sz w:val="30"/>
          <w:szCs w:val="30"/>
        </w:rPr>
        <w:t>、被告人冼某的供述。主要内容：</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我任南庄派出所户籍民警，主要负责户籍办理的受理和录入工作。如果是本区内迁移户口的业务，由我受理材料后在现场办理，不用经任何审批；如果是市内迁移户口的业务，则要报给主管户籍的副所长朱某审批；如果是市外的户口迁移业务，则要报给禅城公安分局户籍科的招某洪科长审批。</w:t>
      </w:r>
    </w:p>
    <w:p w14:paraId="0B2AA3A8" w14:textId="77777777" w:rsidR="00E939D7" w:rsidRDefault="00E939D7">
      <w:pPr>
        <w:spacing w:line="500" w:lineRule="atLeast"/>
        <w:ind w:firstLine="600"/>
        <w:divId w:val="953711326"/>
        <w:rPr>
          <w:rFonts w:hint="eastAsia"/>
          <w:sz w:val="30"/>
          <w:szCs w:val="30"/>
        </w:rPr>
      </w:pPr>
      <w:r>
        <w:rPr>
          <w:rFonts w:hint="eastAsia"/>
          <w:sz w:val="30"/>
          <w:szCs w:val="30"/>
        </w:rPr>
        <w:t>在</w:t>
      </w:r>
      <w:r>
        <w:rPr>
          <w:rFonts w:hint="eastAsia"/>
          <w:sz w:val="30"/>
          <w:szCs w:val="30"/>
        </w:rPr>
        <w:t>2010</w:t>
      </w:r>
      <w:r>
        <w:rPr>
          <w:rFonts w:hint="eastAsia"/>
          <w:sz w:val="30"/>
          <w:szCs w:val="30"/>
        </w:rPr>
        <w:t>年左右，南庄镇股改期间，有一个叫李某丙的女人曾找我帮她的朋友办理市外户口迁入手续，我先后帮她办了十几次市外户口迁入手续，具体次数想不起来了。每次在她找我帮忙办理相关手续之前，禅城区公安分局户籍科的招某洪科长都会提前向我打招呼，说他的朋友会来找我办理入户的手续，并将需要办理的人员的名字告诉我，同时告诉我说已经和我们的分管副所长朱某打好招呼了，让我帮忙办好。一开始我不知道来的人叫什么名字，只知道她是招科的朋友，后来接触多了才知道她叫李某丙。每次帮李某丙办完相应的手续，她都会给我</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元现金，最多的一次给了我</w:t>
      </w:r>
      <w:r>
        <w:rPr>
          <w:rFonts w:hint="eastAsia"/>
          <w:sz w:val="30"/>
          <w:szCs w:val="30"/>
        </w:rPr>
        <w:t>5000</w:t>
      </w:r>
      <w:r>
        <w:rPr>
          <w:rFonts w:hint="eastAsia"/>
          <w:sz w:val="30"/>
          <w:szCs w:val="30"/>
        </w:rPr>
        <w:t>元。</w:t>
      </w:r>
    </w:p>
    <w:p w14:paraId="7DD51269" w14:textId="77777777" w:rsidR="00E939D7" w:rsidRDefault="00E939D7">
      <w:pPr>
        <w:spacing w:line="500" w:lineRule="atLeast"/>
        <w:ind w:firstLine="600"/>
        <w:divId w:val="1222978948"/>
        <w:rPr>
          <w:rFonts w:hint="eastAsia"/>
          <w:sz w:val="30"/>
          <w:szCs w:val="30"/>
        </w:rPr>
      </w:pPr>
      <w:r>
        <w:rPr>
          <w:rFonts w:hint="eastAsia"/>
          <w:sz w:val="30"/>
          <w:szCs w:val="30"/>
        </w:rPr>
        <w:t>李某丙之所以会送钱给我，是因为一方面，我帮李某丙加快速度办理业务。当时南庄镇很多村都在进行股改，必须要在规定的时间前将外市户口迁回来才能领取村里的股份分红。由于时间很紧，李某丙都是让我利用工作便利加快办理转迁手续，以赶在股改前将户口迁回来。另一方面，在李某丙没有递交暂住流水的情况下我也帮她办理了迁户手续。李某丙递交的业务都是帮南庄本地人办理从市外迁户手续，不但要有本地的房产证，还要有居住满</w:t>
      </w:r>
      <w:r>
        <w:rPr>
          <w:rFonts w:hint="eastAsia"/>
          <w:sz w:val="30"/>
          <w:szCs w:val="30"/>
        </w:rPr>
        <w:t>5</w:t>
      </w:r>
      <w:r>
        <w:rPr>
          <w:rFonts w:hint="eastAsia"/>
          <w:sz w:val="30"/>
          <w:szCs w:val="30"/>
        </w:rPr>
        <w:t>年的暂住流水。但是李某丙只提交了暂住证，我问过招某洪是否让李某丙递交暂住证的流水，招某洪说不用了，是麦某华的朋友就直接帮忙办理吧。</w:t>
      </w:r>
    </w:p>
    <w:p w14:paraId="723030B1" w14:textId="77777777" w:rsidR="00E939D7" w:rsidRDefault="00E939D7">
      <w:pPr>
        <w:spacing w:line="500" w:lineRule="atLeast"/>
        <w:ind w:firstLine="600"/>
        <w:divId w:val="936255372"/>
        <w:rPr>
          <w:rFonts w:hint="eastAsia"/>
          <w:sz w:val="30"/>
          <w:szCs w:val="30"/>
        </w:rPr>
      </w:pPr>
      <w:r>
        <w:rPr>
          <w:rFonts w:hint="eastAsia"/>
          <w:sz w:val="30"/>
          <w:szCs w:val="30"/>
        </w:rPr>
        <w:t>我记不清具体帮李某丙办理了哪些人的户口迁回手续，如果看到档案资料可能可以想起来。因为南庄本地很少有人会拿暂住证来办理迁户手续，根本批不下来。如果李某连不是因为跟招某洪和朱某他们打好了招呼，也是批不下来的，所以用暂住证来办理迁户手续的，基本上都是李某丙递交的。</w:t>
      </w:r>
    </w:p>
    <w:p w14:paraId="3DC8DB88" w14:textId="77777777" w:rsidR="00E939D7" w:rsidRDefault="00E939D7">
      <w:pPr>
        <w:spacing w:line="500" w:lineRule="atLeast"/>
        <w:ind w:firstLine="600"/>
        <w:divId w:val="1017728799"/>
        <w:rPr>
          <w:rFonts w:hint="eastAsia"/>
          <w:sz w:val="30"/>
          <w:szCs w:val="30"/>
        </w:rPr>
      </w:pPr>
      <w:r>
        <w:rPr>
          <w:rFonts w:hint="eastAsia"/>
          <w:sz w:val="30"/>
          <w:szCs w:val="30"/>
        </w:rPr>
        <w:t>2013</w:t>
      </w:r>
      <w:r>
        <w:rPr>
          <w:rFonts w:hint="eastAsia"/>
          <w:sz w:val="30"/>
          <w:szCs w:val="30"/>
        </w:rPr>
        <w:t>年，我们单位的谭某因为收办事群众的钱被抓了，对我的触动很大，我一方面很害怕自己收钱的事情会被调查导致我也会被抓，另一方面觉得收李某丙的钱是错误的，所以决定把钱还给她。</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月份的一天傍晚，我把李某丙约到我家附近的魁奇路边上，她上了我车的副驾驶位，我把事先准备好的</w:t>
      </w:r>
      <w:r>
        <w:rPr>
          <w:rFonts w:hint="eastAsia"/>
          <w:sz w:val="30"/>
          <w:szCs w:val="30"/>
        </w:rPr>
        <w:t>5</w:t>
      </w:r>
      <w:r>
        <w:rPr>
          <w:rFonts w:hint="eastAsia"/>
          <w:sz w:val="30"/>
          <w:szCs w:val="30"/>
        </w:rPr>
        <w:t>万元还给她，并跟她说这钱还了以后就当我从来没收过，让她以后不要乱说。我还问她有没有送过钱给谭某，她说没有。</w:t>
      </w:r>
    </w:p>
    <w:p w14:paraId="5D9AB32A" w14:textId="77777777" w:rsidR="00E939D7" w:rsidRDefault="00E939D7">
      <w:pPr>
        <w:spacing w:line="500" w:lineRule="atLeast"/>
        <w:ind w:firstLine="600"/>
        <w:divId w:val="1906136395"/>
        <w:rPr>
          <w:rFonts w:hint="eastAsia"/>
          <w:sz w:val="30"/>
          <w:szCs w:val="30"/>
        </w:rPr>
      </w:pPr>
      <w:r>
        <w:rPr>
          <w:rFonts w:hint="eastAsia"/>
          <w:sz w:val="30"/>
          <w:szCs w:val="30"/>
        </w:rPr>
        <w:t>李某丙给我钱我没有记录，没法算出精确的数据。我大概算了一下在</w:t>
      </w:r>
      <w:r>
        <w:rPr>
          <w:rFonts w:hint="eastAsia"/>
          <w:sz w:val="30"/>
          <w:szCs w:val="30"/>
        </w:rPr>
        <w:t>4</w:t>
      </w:r>
      <w:r>
        <w:rPr>
          <w:rFonts w:hint="eastAsia"/>
          <w:sz w:val="30"/>
          <w:szCs w:val="30"/>
        </w:rPr>
        <w:t>万多至</w:t>
      </w:r>
      <w:r>
        <w:rPr>
          <w:rFonts w:hint="eastAsia"/>
          <w:sz w:val="30"/>
          <w:szCs w:val="30"/>
        </w:rPr>
        <w:t>5</w:t>
      </w:r>
      <w:r>
        <w:rPr>
          <w:rFonts w:hint="eastAsia"/>
          <w:sz w:val="30"/>
          <w:szCs w:val="30"/>
        </w:rPr>
        <w:t>万元之间，最多不会超过</w:t>
      </w:r>
      <w:r>
        <w:rPr>
          <w:rFonts w:hint="eastAsia"/>
          <w:sz w:val="30"/>
          <w:szCs w:val="30"/>
        </w:rPr>
        <w:t>5</w:t>
      </w:r>
      <w:r>
        <w:rPr>
          <w:rFonts w:hint="eastAsia"/>
          <w:sz w:val="30"/>
          <w:szCs w:val="30"/>
        </w:rPr>
        <w:t>万元，所以我就退还了</w:t>
      </w:r>
      <w:r>
        <w:rPr>
          <w:rFonts w:hint="eastAsia"/>
          <w:sz w:val="30"/>
          <w:szCs w:val="30"/>
        </w:rPr>
        <w:t>5</w:t>
      </w:r>
      <w:r>
        <w:rPr>
          <w:rFonts w:hint="eastAsia"/>
          <w:sz w:val="30"/>
          <w:szCs w:val="30"/>
        </w:rPr>
        <w:t>万元给李某丙。</w:t>
      </w:r>
    </w:p>
    <w:p w14:paraId="12D84C65" w14:textId="77777777" w:rsidR="00E939D7" w:rsidRDefault="00E939D7">
      <w:pPr>
        <w:spacing w:line="500" w:lineRule="atLeast"/>
        <w:ind w:firstLine="600"/>
        <w:divId w:val="1171601309"/>
        <w:rPr>
          <w:rFonts w:hint="eastAsia"/>
          <w:sz w:val="30"/>
          <w:szCs w:val="30"/>
        </w:rPr>
      </w:pPr>
      <w:r>
        <w:rPr>
          <w:rFonts w:hint="eastAsia"/>
          <w:sz w:val="30"/>
          <w:szCs w:val="30"/>
        </w:rPr>
        <w:t>那</w:t>
      </w:r>
      <w:r>
        <w:rPr>
          <w:rFonts w:hint="eastAsia"/>
          <w:sz w:val="30"/>
          <w:szCs w:val="30"/>
        </w:rPr>
        <w:t>5</w:t>
      </w:r>
      <w:r>
        <w:rPr>
          <w:rFonts w:hint="eastAsia"/>
          <w:sz w:val="30"/>
          <w:szCs w:val="30"/>
        </w:rPr>
        <w:t>万元中有一部分是我收了李某丙送来的钱后未花销完放在家里的，另外</w:t>
      </w:r>
      <w:r>
        <w:rPr>
          <w:rFonts w:hint="eastAsia"/>
          <w:sz w:val="30"/>
          <w:szCs w:val="30"/>
        </w:rPr>
        <w:t>2</w:t>
      </w:r>
      <w:r>
        <w:rPr>
          <w:rFonts w:hint="eastAsia"/>
          <w:sz w:val="30"/>
          <w:szCs w:val="30"/>
        </w:rPr>
        <w:t>万元是我在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月份从我个人建设银行账户里提取出来的。</w:t>
      </w:r>
    </w:p>
    <w:p w14:paraId="0EF77505" w14:textId="77777777" w:rsidR="00E939D7" w:rsidRDefault="00E939D7">
      <w:pPr>
        <w:spacing w:line="500" w:lineRule="atLeast"/>
        <w:ind w:firstLine="600"/>
        <w:divId w:val="292293605"/>
        <w:rPr>
          <w:rFonts w:hint="eastAsia"/>
          <w:sz w:val="30"/>
          <w:szCs w:val="30"/>
        </w:rPr>
      </w:pPr>
      <w:r>
        <w:rPr>
          <w:rFonts w:hint="eastAsia"/>
          <w:sz w:val="30"/>
          <w:szCs w:val="30"/>
        </w:rPr>
        <w:t>关于本案的犯罪数额问题。经查，证人李某连的证言称共计给冼某</w:t>
      </w:r>
      <w:r>
        <w:rPr>
          <w:rFonts w:hint="eastAsia"/>
          <w:sz w:val="30"/>
          <w:szCs w:val="30"/>
        </w:rPr>
        <w:t>49000</w:t>
      </w:r>
      <w:r>
        <w:rPr>
          <w:rFonts w:hint="eastAsia"/>
          <w:sz w:val="30"/>
          <w:szCs w:val="30"/>
        </w:rPr>
        <w:t>元，被告人冼某在侦查阶段供称其共收了李某连</w:t>
      </w:r>
      <w:r>
        <w:rPr>
          <w:rFonts w:hint="eastAsia"/>
          <w:sz w:val="30"/>
          <w:szCs w:val="30"/>
        </w:rPr>
        <w:t>4</w:t>
      </w:r>
      <w:r>
        <w:rPr>
          <w:rFonts w:hint="eastAsia"/>
          <w:sz w:val="30"/>
          <w:szCs w:val="30"/>
        </w:rPr>
        <w:t>万多元，在庭审时供称</w:t>
      </w:r>
      <w:r>
        <w:rPr>
          <w:rFonts w:hint="eastAsia"/>
          <w:sz w:val="30"/>
          <w:szCs w:val="30"/>
        </w:rPr>
        <w:t>4</w:t>
      </w:r>
      <w:r>
        <w:rPr>
          <w:rFonts w:hint="eastAsia"/>
          <w:sz w:val="30"/>
          <w:szCs w:val="30"/>
        </w:rPr>
        <w:t>万元左右，而其他在案证据均无法证实本案涉及的贿赂款的具体数额，故根据有利于被告人的原则，本院就低认定被告人冼某的犯罪数额为</w:t>
      </w:r>
      <w:r>
        <w:rPr>
          <w:rFonts w:hint="eastAsia"/>
          <w:sz w:val="30"/>
          <w:szCs w:val="30"/>
        </w:rPr>
        <w:t>40000</w:t>
      </w:r>
      <w:r>
        <w:rPr>
          <w:rFonts w:hint="eastAsia"/>
          <w:sz w:val="30"/>
          <w:szCs w:val="30"/>
        </w:rPr>
        <w:t>元。公诉机关指控的数额不当，本院予以纠正。被告人冼某及其辩护人关于犯罪数额的辩解、辩护意见成立，本院予以采纳。</w:t>
      </w:r>
    </w:p>
    <w:p w14:paraId="4650E861" w14:textId="77777777" w:rsidR="00E939D7" w:rsidRDefault="00E939D7">
      <w:pPr>
        <w:spacing w:line="500" w:lineRule="atLeast"/>
        <w:ind w:firstLine="600"/>
        <w:divId w:val="1482379866"/>
        <w:rPr>
          <w:rFonts w:hint="eastAsia"/>
          <w:sz w:val="30"/>
          <w:szCs w:val="30"/>
        </w:rPr>
      </w:pPr>
      <w:r>
        <w:rPr>
          <w:rFonts w:hint="eastAsia"/>
          <w:sz w:val="30"/>
          <w:szCs w:val="30"/>
        </w:rPr>
        <w:t>本院认为，被告人冼某身为国家工作人员，利用职务上的便利，非法收受他人财物共计人民币</w:t>
      </w:r>
      <w:r>
        <w:rPr>
          <w:rFonts w:hint="eastAsia"/>
          <w:sz w:val="30"/>
          <w:szCs w:val="30"/>
        </w:rPr>
        <w:t>40000</w:t>
      </w:r>
      <w:r>
        <w:rPr>
          <w:rFonts w:hint="eastAsia"/>
          <w:sz w:val="30"/>
          <w:szCs w:val="30"/>
        </w:rPr>
        <w:t>元</w:t>
      </w:r>
      <w:r>
        <w:rPr>
          <w:rFonts w:hint="eastAsia"/>
          <w:sz w:val="30"/>
          <w:szCs w:val="30"/>
        </w:rPr>
        <w:t>,</w:t>
      </w:r>
      <w:r>
        <w:rPr>
          <w:rFonts w:hint="eastAsia"/>
          <w:sz w:val="30"/>
          <w:szCs w:val="30"/>
        </w:rPr>
        <w:t>为他人谋取利益，其行为已构成受贿罪。公诉机关指控的罪名成立。被告人冼某归案后能如实供述犯罪事实，依法可以从轻处罚。辩护人提出被告人冼某是初犯、案发前主动退还受贿款、归案后如实交代罪行的辩护意见成立，本院予以采纳。鉴于被告人冼某有悔罪表现，可对其宣告缓刑。依照《中华人民共和国刑法》第三百八十五条第一款、第三百八十六条、第三百八十三条、第六十七条第三款、第七十二条第一款、第七十三条第二、三款的规定，判决如下：</w:t>
      </w:r>
    </w:p>
    <w:p w14:paraId="28EFA77C" w14:textId="77777777" w:rsidR="00E939D7" w:rsidRDefault="00E939D7">
      <w:pPr>
        <w:spacing w:line="500" w:lineRule="atLeast"/>
        <w:ind w:firstLine="600"/>
        <w:divId w:val="1819764761"/>
        <w:rPr>
          <w:rFonts w:hint="eastAsia"/>
          <w:sz w:val="30"/>
          <w:szCs w:val="30"/>
        </w:rPr>
      </w:pPr>
      <w:r>
        <w:rPr>
          <w:rFonts w:hint="eastAsia"/>
          <w:sz w:val="30"/>
          <w:szCs w:val="30"/>
        </w:rPr>
        <w:t>被告人冼某犯受贿罪，判处有期徒刑九个月，缓刑一年。</w:t>
      </w:r>
    </w:p>
    <w:p w14:paraId="0CF8F626" w14:textId="77777777" w:rsidR="00E939D7" w:rsidRDefault="00E939D7">
      <w:pPr>
        <w:spacing w:line="500" w:lineRule="atLeast"/>
        <w:ind w:firstLine="600"/>
        <w:divId w:val="759569040"/>
        <w:rPr>
          <w:rFonts w:hint="eastAsia"/>
          <w:sz w:val="30"/>
          <w:szCs w:val="30"/>
        </w:rPr>
      </w:pPr>
      <w:r>
        <w:rPr>
          <w:rFonts w:hint="eastAsia"/>
          <w:sz w:val="30"/>
          <w:szCs w:val="30"/>
        </w:rPr>
        <w:t>（缓刑考验期限从判决确定之日起计算。）</w:t>
      </w:r>
    </w:p>
    <w:p w14:paraId="4607C8D3" w14:textId="77777777" w:rsidR="00E939D7" w:rsidRDefault="00E939D7">
      <w:pPr>
        <w:spacing w:line="500" w:lineRule="atLeast"/>
        <w:ind w:firstLine="600"/>
        <w:divId w:val="6160468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33B02942" w14:textId="77777777" w:rsidR="00E939D7" w:rsidRDefault="00E939D7">
      <w:pPr>
        <w:spacing w:line="500" w:lineRule="atLeast"/>
        <w:jc w:val="right"/>
        <w:divId w:val="898782984"/>
        <w:rPr>
          <w:rFonts w:hint="eastAsia"/>
          <w:sz w:val="30"/>
          <w:szCs w:val="30"/>
        </w:rPr>
      </w:pPr>
      <w:r>
        <w:rPr>
          <w:rFonts w:hint="eastAsia"/>
          <w:sz w:val="30"/>
          <w:szCs w:val="30"/>
        </w:rPr>
        <w:t>审　判　长　　陈碧芳</w:t>
      </w:r>
    </w:p>
    <w:p w14:paraId="082BA451" w14:textId="77777777" w:rsidR="00E939D7" w:rsidRDefault="00E939D7">
      <w:pPr>
        <w:spacing w:line="500" w:lineRule="atLeast"/>
        <w:jc w:val="right"/>
        <w:divId w:val="1680699113"/>
        <w:rPr>
          <w:rFonts w:hint="eastAsia"/>
          <w:sz w:val="30"/>
          <w:szCs w:val="30"/>
        </w:rPr>
      </w:pPr>
      <w:r>
        <w:rPr>
          <w:rFonts w:hint="eastAsia"/>
          <w:sz w:val="30"/>
          <w:szCs w:val="30"/>
        </w:rPr>
        <w:t>人民陪审员　　张　梅</w:t>
      </w:r>
    </w:p>
    <w:p w14:paraId="0D4B7B04" w14:textId="77777777" w:rsidR="00E939D7" w:rsidRDefault="00E939D7">
      <w:pPr>
        <w:spacing w:line="500" w:lineRule="atLeast"/>
        <w:jc w:val="right"/>
        <w:divId w:val="29887096"/>
        <w:rPr>
          <w:rFonts w:hint="eastAsia"/>
          <w:sz w:val="30"/>
          <w:szCs w:val="30"/>
        </w:rPr>
      </w:pPr>
      <w:r>
        <w:rPr>
          <w:rFonts w:hint="eastAsia"/>
          <w:sz w:val="30"/>
          <w:szCs w:val="30"/>
        </w:rPr>
        <w:t>人民陪审员　　徐佳荣</w:t>
      </w:r>
    </w:p>
    <w:p w14:paraId="23BAF5C9" w14:textId="77777777" w:rsidR="00E939D7" w:rsidRDefault="00E939D7">
      <w:pPr>
        <w:spacing w:line="500" w:lineRule="atLeast"/>
        <w:jc w:val="right"/>
        <w:divId w:val="936600356"/>
        <w:rPr>
          <w:rFonts w:hint="eastAsia"/>
          <w:sz w:val="30"/>
          <w:szCs w:val="30"/>
        </w:rPr>
      </w:pPr>
      <w:r>
        <w:rPr>
          <w:rFonts w:hint="eastAsia"/>
          <w:sz w:val="30"/>
          <w:szCs w:val="30"/>
        </w:rPr>
        <w:t>二〇一六年五月十二日</w:t>
      </w:r>
    </w:p>
    <w:p w14:paraId="5673F5BD" w14:textId="77777777" w:rsidR="00E939D7" w:rsidRDefault="00E939D7">
      <w:pPr>
        <w:spacing w:line="500" w:lineRule="atLeast"/>
        <w:jc w:val="right"/>
        <w:divId w:val="2125684838"/>
        <w:rPr>
          <w:rFonts w:hint="eastAsia"/>
          <w:sz w:val="30"/>
          <w:szCs w:val="30"/>
        </w:rPr>
      </w:pPr>
      <w:r>
        <w:rPr>
          <w:rFonts w:hint="eastAsia"/>
          <w:sz w:val="30"/>
          <w:szCs w:val="30"/>
        </w:rPr>
        <w:t>书　记　员　　刘泳蕾</w:t>
      </w:r>
    </w:p>
    <w:p w14:paraId="39A725B5" w14:textId="77777777" w:rsidR="00E939D7" w:rsidRDefault="00E939D7">
      <w:pPr>
        <w:spacing w:line="500" w:lineRule="atLeast"/>
        <w:ind w:firstLine="600"/>
        <w:divId w:val="1232621463"/>
        <w:rPr>
          <w:rFonts w:hint="eastAsia"/>
          <w:sz w:val="30"/>
          <w:szCs w:val="30"/>
        </w:rPr>
      </w:pPr>
      <w:r>
        <w:rPr>
          <w:rFonts w:hint="eastAsia"/>
          <w:sz w:val="30"/>
          <w:szCs w:val="30"/>
        </w:rPr>
        <w:t>附：《中华人民共和国刑法》相关条文</w:t>
      </w:r>
    </w:p>
    <w:p w14:paraId="5C5E669F" w14:textId="77777777" w:rsidR="00E939D7" w:rsidRDefault="00E939D7">
      <w:pPr>
        <w:spacing w:line="500" w:lineRule="atLeast"/>
        <w:ind w:firstLine="600"/>
        <w:divId w:val="248655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C93C1BF" w14:textId="77777777" w:rsidR="00E939D7" w:rsidRDefault="00E939D7">
      <w:pPr>
        <w:spacing w:line="500" w:lineRule="atLeast"/>
        <w:ind w:firstLine="600"/>
        <w:divId w:val="1191382312"/>
        <w:rPr>
          <w:rFonts w:hint="eastAsia"/>
          <w:sz w:val="30"/>
          <w:szCs w:val="30"/>
        </w:rPr>
      </w:pPr>
      <w:r>
        <w:rPr>
          <w:rFonts w:hint="eastAsia"/>
          <w:sz w:val="30"/>
          <w:szCs w:val="30"/>
        </w:rPr>
        <w:t>国家工作人员在经济往来中，违反国家规定，收受各种名义的回扣、手续费，归个人所有的，以受贿论处。</w:t>
      </w:r>
    </w:p>
    <w:p w14:paraId="3B7C8A03" w14:textId="77777777" w:rsidR="00E939D7" w:rsidRDefault="00E939D7">
      <w:pPr>
        <w:spacing w:line="500" w:lineRule="atLeast"/>
        <w:ind w:firstLine="600"/>
        <w:divId w:val="14115377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3C775D3" w14:textId="77777777" w:rsidR="00E939D7" w:rsidRDefault="00E939D7">
      <w:pPr>
        <w:spacing w:line="500" w:lineRule="atLeast"/>
        <w:ind w:firstLine="600"/>
        <w:divId w:val="2019191637"/>
        <w:rPr>
          <w:rFonts w:hint="eastAsia"/>
          <w:sz w:val="30"/>
          <w:szCs w:val="30"/>
        </w:rPr>
      </w:pPr>
      <w:r>
        <w:rPr>
          <w:rFonts w:hint="eastAsia"/>
          <w:sz w:val="30"/>
          <w:szCs w:val="30"/>
        </w:rPr>
        <w:t>第三百八十三条对犯贪污罪的，根据情节轻重，分别依照下列规定处罚：</w:t>
      </w:r>
    </w:p>
    <w:p w14:paraId="05FFE63D" w14:textId="77777777" w:rsidR="00E939D7" w:rsidRDefault="00E939D7">
      <w:pPr>
        <w:spacing w:line="500" w:lineRule="atLeast"/>
        <w:ind w:firstLine="600"/>
        <w:divId w:val="143748179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53069AF" w14:textId="77777777" w:rsidR="00E939D7" w:rsidRDefault="00E939D7">
      <w:pPr>
        <w:spacing w:line="500" w:lineRule="atLeast"/>
        <w:ind w:firstLine="600"/>
        <w:divId w:val="56630402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D5328E7" w14:textId="77777777" w:rsidR="00E939D7" w:rsidRDefault="00E939D7">
      <w:pPr>
        <w:spacing w:line="500" w:lineRule="atLeast"/>
        <w:ind w:firstLine="600"/>
        <w:divId w:val="191989837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A5506F4" w14:textId="77777777" w:rsidR="00E939D7" w:rsidRDefault="00E939D7">
      <w:pPr>
        <w:spacing w:line="500" w:lineRule="atLeast"/>
        <w:ind w:firstLine="600"/>
        <w:divId w:val="33581200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AF87AD0" w14:textId="77777777" w:rsidR="00E939D7" w:rsidRDefault="00E939D7">
      <w:pPr>
        <w:spacing w:line="500" w:lineRule="atLeast"/>
        <w:ind w:firstLine="600"/>
        <w:divId w:val="470486448"/>
        <w:rPr>
          <w:rFonts w:hint="eastAsia"/>
          <w:sz w:val="30"/>
          <w:szCs w:val="30"/>
        </w:rPr>
      </w:pPr>
      <w:r>
        <w:rPr>
          <w:rFonts w:hint="eastAsia"/>
          <w:sz w:val="30"/>
          <w:szCs w:val="30"/>
        </w:rPr>
        <w:t>对多次贪污未经处理的，按照累计贪污数额处罚。</w:t>
      </w:r>
    </w:p>
    <w:p w14:paraId="498C2B91" w14:textId="77777777" w:rsidR="00E939D7" w:rsidRDefault="00E939D7">
      <w:pPr>
        <w:spacing w:line="500" w:lineRule="atLeast"/>
        <w:ind w:firstLine="600"/>
        <w:divId w:val="3727794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17047BF" w14:textId="77777777" w:rsidR="00E939D7" w:rsidRDefault="00E939D7">
      <w:pPr>
        <w:spacing w:line="500" w:lineRule="atLeast"/>
        <w:ind w:firstLine="600"/>
        <w:divId w:val="6126351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B7D3DB4" w14:textId="77777777" w:rsidR="00E939D7" w:rsidRDefault="00E939D7">
      <w:pPr>
        <w:spacing w:line="500" w:lineRule="atLeast"/>
        <w:ind w:firstLine="600"/>
        <w:divId w:val="691552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EB521FE" w14:textId="77777777" w:rsidR="00E939D7" w:rsidRDefault="00E939D7">
      <w:pPr>
        <w:spacing w:line="500" w:lineRule="atLeast"/>
        <w:ind w:firstLine="600"/>
        <w:divId w:val="143728970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5E5F400" w14:textId="77777777" w:rsidR="00E939D7" w:rsidRDefault="00E939D7">
      <w:pPr>
        <w:spacing w:line="500" w:lineRule="atLeast"/>
        <w:ind w:firstLine="600"/>
        <w:divId w:val="1631134258"/>
        <w:rPr>
          <w:rFonts w:hint="eastAsia"/>
          <w:sz w:val="30"/>
          <w:szCs w:val="30"/>
        </w:rPr>
      </w:pPr>
      <w:r>
        <w:rPr>
          <w:rFonts w:hint="eastAsia"/>
          <w:sz w:val="30"/>
          <w:szCs w:val="30"/>
        </w:rPr>
        <w:t>（一）犯罪情节较轻；</w:t>
      </w:r>
    </w:p>
    <w:p w14:paraId="21CE7EF7" w14:textId="77777777" w:rsidR="00E939D7" w:rsidRDefault="00E939D7">
      <w:pPr>
        <w:spacing w:line="500" w:lineRule="atLeast"/>
        <w:ind w:firstLine="600"/>
        <w:divId w:val="1595675270"/>
        <w:rPr>
          <w:rFonts w:hint="eastAsia"/>
          <w:sz w:val="30"/>
          <w:szCs w:val="30"/>
        </w:rPr>
      </w:pPr>
      <w:r>
        <w:rPr>
          <w:rFonts w:hint="eastAsia"/>
          <w:sz w:val="30"/>
          <w:szCs w:val="30"/>
        </w:rPr>
        <w:t>（二）有悔罪表现；</w:t>
      </w:r>
    </w:p>
    <w:p w14:paraId="09E990D7" w14:textId="77777777" w:rsidR="00E939D7" w:rsidRDefault="00E939D7">
      <w:pPr>
        <w:spacing w:line="500" w:lineRule="atLeast"/>
        <w:ind w:firstLine="600"/>
        <w:divId w:val="857737514"/>
        <w:rPr>
          <w:rFonts w:hint="eastAsia"/>
          <w:sz w:val="30"/>
          <w:szCs w:val="30"/>
        </w:rPr>
      </w:pPr>
      <w:r>
        <w:rPr>
          <w:rFonts w:hint="eastAsia"/>
          <w:sz w:val="30"/>
          <w:szCs w:val="30"/>
        </w:rPr>
        <w:t>（三）没有再犯罪的危险；</w:t>
      </w:r>
    </w:p>
    <w:p w14:paraId="60664A0A" w14:textId="77777777" w:rsidR="00E939D7" w:rsidRDefault="00E939D7">
      <w:pPr>
        <w:spacing w:line="500" w:lineRule="atLeast"/>
        <w:ind w:firstLine="600"/>
        <w:divId w:val="265968523"/>
        <w:rPr>
          <w:rFonts w:hint="eastAsia"/>
          <w:sz w:val="30"/>
          <w:szCs w:val="30"/>
        </w:rPr>
      </w:pPr>
      <w:r>
        <w:rPr>
          <w:rFonts w:hint="eastAsia"/>
          <w:sz w:val="30"/>
          <w:szCs w:val="30"/>
        </w:rPr>
        <w:t>（四）宣告缓刑对所居住社区没有重大不良影响。</w:t>
      </w:r>
    </w:p>
    <w:p w14:paraId="4F335BD7" w14:textId="77777777" w:rsidR="00E939D7" w:rsidRDefault="00E939D7">
      <w:pPr>
        <w:spacing w:line="500" w:lineRule="atLeast"/>
        <w:ind w:firstLine="600"/>
        <w:divId w:val="3408902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0572AC4" w14:textId="77777777" w:rsidR="00E939D7" w:rsidRDefault="00E939D7">
      <w:pPr>
        <w:spacing w:line="500" w:lineRule="atLeast"/>
        <w:ind w:firstLine="600"/>
        <w:divId w:val="968507634"/>
        <w:rPr>
          <w:rFonts w:hint="eastAsia"/>
          <w:sz w:val="30"/>
          <w:szCs w:val="30"/>
        </w:rPr>
      </w:pPr>
      <w:r>
        <w:rPr>
          <w:rFonts w:hint="eastAsia"/>
          <w:sz w:val="30"/>
          <w:szCs w:val="30"/>
        </w:rPr>
        <w:t>被宣告缓刑的犯罪分子，如果被判处附加刑，附加刑仍须执行。</w:t>
      </w:r>
    </w:p>
    <w:p w14:paraId="2B1044A5" w14:textId="77777777" w:rsidR="00E939D7" w:rsidRDefault="00E939D7">
      <w:pPr>
        <w:spacing w:line="500" w:lineRule="atLeast"/>
        <w:ind w:firstLine="600"/>
        <w:divId w:val="345794456"/>
        <w:rPr>
          <w:rFonts w:hint="eastAsia"/>
          <w:sz w:val="30"/>
          <w:szCs w:val="30"/>
        </w:rPr>
      </w:pPr>
      <w:r>
        <w:rPr>
          <w:rFonts w:hint="eastAsia"/>
          <w:sz w:val="30"/>
          <w:szCs w:val="30"/>
        </w:rPr>
        <w:t>第七十三条拘役的缓刑考验期限为原判刑期以上一年以下，但是不能少于二个月。</w:t>
      </w:r>
    </w:p>
    <w:p w14:paraId="2A264490" w14:textId="77777777" w:rsidR="00E939D7" w:rsidRDefault="00E939D7">
      <w:pPr>
        <w:spacing w:line="500" w:lineRule="atLeast"/>
        <w:ind w:firstLine="600"/>
        <w:divId w:val="1816025739"/>
        <w:rPr>
          <w:rFonts w:hint="eastAsia"/>
          <w:sz w:val="30"/>
          <w:szCs w:val="30"/>
        </w:rPr>
      </w:pPr>
      <w:r>
        <w:rPr>
          <w:rFonts w:hint="eastAsia"/>
          <w:sz w:val="30"/>
          <w:szCs w:val="30"/>
        </w:rPr>
        <w:t>有期徒刑的缓刑考验期限为原判刑期以上五年以下，但是不能少于一年。</w:t>
      </w:r>
    </w:p>
    <w:p w14:paraId="19210947" w14:textId="77777777" w:rsidR="00E939D7" w:rsidRDefault="00E939D7">
      <w:pPr>
        <w:spacing w:line="500" w:lineRule="atLeast"/>
        <w:ind w:firstLine="600"/>
        <w:divId w:val="40707159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8DAC6" w14:textId="77777777" w:rsidR="00E939D7" w:rsidRDefault="00E939D7" w:rsidP="00E939D7">
      <w:pPr>
        <w:rPr>
          <w:rFonts w:hint="eastAsia"/>
        </w:rPr>
      </w:pPr>
      <w:r>
        <w:separator/>
      </w:r>
    </w:p>
  </w:endnote>
  <w:endnote w:type="continuationSeparator" w:id="0">
    <w:p w14:paraId="30C72213" w14:textId="77777777" w:rsidR="00E939D7" w:rsidRDefault="00E939D7" w:rsidP="00E939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6D4CC" w14:textId="77777777" w:rsidR="00E939D7" w:rsidRDefault="00E939D7" w:rsidP="00E939D7">
      <w:pPr>
        <w:rPr>
          <w:rFonts w:hint="eastAsia"/>
        </w:rPr>
      </w:pPr>
      <w:r>
        <w:separator/>
      </w:r>
    </w:p>
  </w:footnote>
  <w:footnote w:type="continuationSeparator" w:id="0">
    <w:p w14:paraId="60E79308" w14:textId="77777777" w:rsidR="00E939D7" w:rsidRDefault="00E939D7" w:rsidP="00E939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39D7"/>
    <w:rsid w:val="00E8601F"/>
    <w:rsid w:val="00E93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E86DB1"/>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39D7"/>
    <w:pPr>
      <w:tabs>
        <w:tab w:val="center" w:pos="4153"/>
        <w:tab w:val="right" w:pos="8306"/>
      </w:tabs>
      <w:snapToGrid w:val="0"/>
      <w:jc w:val="center"/>
    </w:pPr>
    <w:rPr>
      <w:sz w:val="18"/>
      <w:szCs w:val="18"/>
    </w:rPr>
  </w:style>
  <w:style w:type="character" w:customStyle="1" w:styleId="a4">
    <w:name w:val="页眉 字符"/>
    <w:basedOn w:val="a0"/>
    <w:link w:val="a3"/>
    <w:uiPriority w:val="99"/>
    <w:rsid w:val="00E939D7"/>
    <w:rPr>
      <w:rFonts w:ascii="宋体" w:eastAsia="宋体" w:hAnsi="宋体" w:cs="宋体"/>
      <w:sz w:val="18"/>
      <w:szCs w:val="18"/>
    </w:rPr>
  </w:style>
  <w:style w:type="paragraph" w:styleId="a5">
    <w:name w:val="footer"/>
    <w:basedOn w:val="a"/>
    <w:link w:val="a6"/>
    <w:uiPriority w:val="99"/>
    <w:unhideWhenUsed/>
    <w:rsid w:val="00E939D7"/>
    <w:pPr>
      <w:tabs>
        <w:tab w:val="center" w:pos="4153"/>
        <w:tab w:val="right" w:pos="8306"/>
      </w:tabs>
      <w:snapToGrid w:val="0"/>
    </w:pPr>
    <w:rPr>
      <w:sz w:val="18"/>
      <w:szCs w:val="18"/>
    </w:rPr>
  </w:style>
  <w:style w:type="character" w:customStyle="1" w:styleId="a6">
    <w:name w:val="页脚 字符"/>
    <w:basedOn w:val="a0"/>
    <w:link w:val="a5"/>
    <w:uiPriority w:val="99"/>
    <w:rsid w:val="00E939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5588">
      <w:marLeft w:val="0"/>
      <w:marRight w:val="0"/>
      <w:marTop w:val="10"/>
      <w:marBottom w:val="10"/>
      <w:divBdr>
        <w:top w:val="none" w:sz="0" w:space="0" w:color="auto"/>
        <w:left w:val="none" w:sz="0" w:space="0" w:color="auto"/>
        <w:bottom w:val="none" w:sz="0" w:space="0" w:color="auto"/>
        <w:right w:val="none" w:sz="0" w:space="0" w:color="auto"/>
      </w:divBdr>
    </w:div>
    <w:div w:id="29887096">
      <w:marLeft w:val="0"/>
      <w:marRight w:val="720"/>
      <w:marTop w:val="10"/>
      <w:marBottom w:val="10"/>
      <w:divBdr>
        <w:top w:val="none" w:sz="0" w:space="0" w:color="auto"/>
        <w:left w:val="none" w:sz="0" w:space="0" w:color="auto"/>
        <w:bottom w:val="none" w:sz="0" w:space="0" w:color="auto"/>
        <w:right w:val="none" w:sz="0" w:space="0" w:color="auto"/>
      </w:divBdr>
    </w:div>
    <w:div w:id="34089028">
      <w:marLeft w:val="0"/>
      <w:marRight w:val="0"/>
      <w:marTop w:val="10"/>
      <w:marBottom w:val="10"/>
      <w:divBdr>
        <w:top w:val="none" w:sz="0" w:space="0" w:color="auto"/>
        <w:left w:val="none" w:sz="0" w:space="0" w:color="auto"/>
        <w:bottom w:val="none" w:sz="0" w:space="0" w:color="auto"/>
        <w:right w:val="none" w:sz="0" w:space="0" w:color="auto"/>
      </w:divBdr>
    </w:div>
    <w:div w:id="61604689">
      <w:marLeft w:val="0"/>
      <w:marRight w:val="0"/>
      <w:marTop w:val="10"/>
      <w:marBottom w:val="10"/>
      <w:divBdr>
        <w:top w:val="none" w:sz="0" w:space="0" w:color="auto"/>
        <w:left w:val="none" w:sz="0" w:space="0" w:color="auto"/>
        <w:bottom w:val="none" w:sz="0" w:space="0" w:color="auto"/>
        <w:right w:val="none" w:sz="0" w:space="0" w:color="auto"/>
      </w:divBdr>
    </w:div>
    <w:div w:id="69155269">
      <w:marLeft w:val="0"/>
      <w:marRight w:val="0"/>
      <w:marTop w:val="10"/>
      <w:marBottom w:val="10"/>
      <w:divBdr>
        <w:top w:val="none" w:sz="0" w:space="0" w:color="auto"/>
        <w:left w:val="none" w:sz="0" w:space="0" w:color="auto"/>
        <w:bottom w:val="none" w:sz="0" w:space="0" w:color="auto"/>
        <w:right w:val="none" w:sz="0" w:space="0" w:color="auto"/>
      </w:divBdr>
    </w:div>
    <w:div w:id="178783321">
      <w:marLeft w:val="0"/>
      <w:marRight w:val="0"/>
      <w:marTop w:val="10"/>
      <w:marBottom w:val="10"/>
      <w:divBdr>
        <w:top w:val="none" w:sz="0" w:space="0" w:color="auto"/>
        <w:left w:val="none" w:sz="0" w:space="0" w:color="auto"/>
        <w:bottom w:val="none" w:sz="0" w:space="0" w:color="auto"/>
        <w:right w:val="none" w:sz="0" w:space="0" w:color="auto"/>
      </w:divBdr>
    </w:div>
    <w:div w:id="196282911">
      <w:marLeft w:val="0"/>
      <w:marRight w:val="0"/>
      <w:marTop w:val="10"/>
      <w:marBottom w:val="10"/>
      <w:divBdr>
        <w:top w:val="none" w:sz="0" w:space="0" w:color="auto"/>
        <w:left w:val="none" w:sz="0" w:space="0" w:color="auto"/>
        <w:bottom w:val="none" w:sz="0" w:space="0" w:color="auto"/>
        <w:right w:val="none" w:sz="0" w:space="0" w:color="auto"/>
      </w:divBdr>
    </w:div>
    <w:div w:id="265968523">
      <w:marLeft w:val="0"/>
      <w:marRight w:val="0"/>
      <w:marTop w:val="10"/>
      <w:marBottom w:val="10"/>
      <w:divBdr>
        <w:top w:val="none" w:sz="0" w:space="0" w:color="auto"/>
        <w:left w:val="none" w:sz="0" w:space="0" w:color="auto"/>
        <w:bottom w:val="none" w:sz="0" w:space="0" w:color="auto"/>
        <w:right w:val="none" w:sz="0" w:space="0" w:color="auto"/>
      </w:divBdr>
    </w:div>
    <w:div w:id="292293605">
      <w:marLeft w:val="0"/>
      <w:marRight w:val="0"/>
      <w:marTop w:val="10"/>
      <w:marBottom w:val="10"/>
      <w:divBdr>
        <w:top w:val="none" w:sz="0" w:space="0" w:color="auto"/>
        <w:left w:val="none" w:sz="0" w:space="0" w:color="auto"/>
        <w:bottom w:val="none" w:sz="0" w:space="0" w:color="auto"/>
        <w:right w:val="none" w:sz="0" w:space="0" w:color="auto"/>
      </w:divBdr>
    </w:div>
    <w:div w:id="335812006">
      <w:marLeft w:val="0"/>
      <w:marRight w:val="0"/>
      <w:marTop w:val="10"/>
      <w:marBottom w:val="10"/>
      <w:divBdr>
        <w:top w:val="none" w:sz="0" w:space="0" w:color="auto"/>
        <w:left w:val="none" w:sz="0" w:space="0" w:color="auto"/>
        <w:bottom w:val="none" w:sz="0" w:space="0" w:color="auto"/>
        <w:right w:val="none" w:sz="0" w:space="0" w:color="auto"/>
      </w:divBdr>
    </w:div>
    <w:div w:id="342780569">
      <w:marLeft w:val="0"/>
      <w:marRight w:val="0"/>
      <w:marTop w:val="10"/>
      <w:marBottom w:val="10"/>
      <w:divBdr>
        <w:top w:val="none" w:sz="0" w:space="0" w:color="auto"/>
        <w:left w:val="none" w:sz="0" w:space="0" w:color="auto"/>
        <w:bottom w:val="none" w:sz="0" w:space="0" w:color="auto"/>
        <w:right w:val="none" w:sz="0" w:space="0" w:color="auto"/>
      </w:divBdr>
    </w:div>
    <w:div w:id="345794456">
      <w:marLeft w:val="0"/>
      <w:marRight w:val="0"/>
      <w:marTop w:val="10"/>
      <w:marBottom w:val="10"/>
      <w:divBdr>
        <w:top w:val="none" w:sz="0" w:space="0" w:color="auto"/>
        <w:left w:val="none" w:sz="0" w:space="0" w:color="auto"/>
        <w:bottom w:val="none" w:sz="0" w:space="0" w:color="auto"/>
        <w:right w:val="none" w:sz="0" w:space="0" w:color="auto"/>
      </w:divBdr>
    </w:div>
    <w:div w:id="357511669">
      <w:marLeft w:val="0"/>
      <w:marRight w:val="0"/>
      <w:marTop w:val="10"/>
      <w:marBottom w:val="10"/>
      <w:divBdr>
        <w:top w:val="none" w:sz="0" w:space="0" w:color="auto"/>
        <w:left w:val="none" w:sz="0" w:space="0" w:color="auto"/>
        <w:bottom w:val="none" w:sz="0" w:space="0" w:color="auto"/>
        <w:right w:val="none" w:sz="0" w:space="0" w:color="auto"/>
      </w:divBdr>
    </w:div>
    <w:div w:id="359161399">
      <w:marLeft w:val="0"/>
      <w:marRight w:val="0"/>
      <w:marTop w:val="10"/>
      <w:marBottom w:val="10"/>
      <w:divBdr>
        <w:top w:val="none" w:sz="0" w:space="0" w:color="auto"/>
        <w:left w:val="none" w:sz="0" w:space="0" w:color="auto"/>
        <w:bottom w:val="none" w:sz="0" w:space="0" w:color="auto"/>
        <w:right w:val="none" w:sz="0" w:space="0" w:color="auto"/>
      </w:divBdr>
    </w:div>
    <w:div w:id="372779495">
      <w:marLeft w:val="0"/>
      <w:marRight w:val="0"/>
      <w:marTop w:val="10"/>
      <w:marBottom w:val="10"/>
      <w:divBdr>
        <w:top w:val="none" w:sz="0" w:space="0" w:color="auto"/>
        <w:left w:val="none" w:sz="0" w:space="0" w:color="auto"/>
        <w:bottom w:val="none" w:sz="0" w:space="0" w:color="auto"/>
        <w:right w:val="none" w:sz="0" w:space="0" w:color="auto"/>
      </w:divBdr>
    </w:div>
    <w:div w:id="407071590">
      <w:marLeft w:val="0"/>
      <w:marRight w:val="0"/>
      <w:marTop w:val="10"/>
      <w:marBottom w:val="10"/>
      <w:divBdr>
        <w:top w:val="none" w:sz="0" w:space="0" w:color="auto"/>
        <w:left w:val="none" w:sz="0" w:space="0" w:color="auto"/>
        <w:bottom w:val="none" w:sz="0" w:space="0" w:color="auto"/>
        <w:right w:val="none" w:sz="0" w:space="0" w:color="auto"/>
      </w:divBdr>
    </w:div>
    <w:div w:id="408577973">
      <w:marLeft w:val="0"/>
      <w:marRight w:val="0"/>
      <w:marTop w:val="10"/>
      <w:marBottom w:val="10"/>
      <w:divBdr>
        <w:top w:val="none" w:sz="0" w:space="0" w:color="auto"/>
        <w:left w:val="none" w:sz="0" w:space="0" w:color="auto"/>
        <w:bottom w:val="none" w:sz="0" w:space="0" w:color="auto"/>
        <w:right w:val="none" w:sz="0" w:space="0" w:color="auto"/>
      </w:divBdr>
    </w:div>
    <w:div w:id="470486448">
      <w:marLeft w:val="0"/>
      <w:marRight w:val="0"/>
      <w:marTop w:val="10"/>
      <w:marBottom w:val="10"/>
      <w:divBdr>
        <w:top w:val="none" w:sz="0" w:space="0" w:color="auto"/>
        <w:left w:val="none" w:sz="0" w:space="0" w:color="auto"/>
        <w:bottom w:val="none" w:sz="0" w:space="0" w:color="auto"/>
        <w:right w:val="none" w:sz="0" w:space="0" w:color="auto"/>
      </w:divBdr>
    </w:div>
    <w:div w:id="514881677">
      <w:marLeft w:val="0"/>
      <w:marRight w:val="0"/>
      <w:marTop w:val="10"/>
      <w:marBottom w:val="10"/>
      <w:divBdr>
        <w:top w:val="none" w:sz="0" w:space="0" w:color="auto"/>
        <w:left w:val="none" w:sz="0" w:space="0" w:color="auto"/>
        <w:bottom w:val="none" w:sz="0" w:space="0" w:color="auto"/>
        <w:right w:val="none" w:sz="0" w:space="0" w:color="auto"/>
      </w:divBdr>
    </w:div>
    <w:div w:id="566304029">
      <w:marLeft w:val="0"/>
      <w:marRight w:val="0"/>
      <w:marTop w:val="10"/>
      <w:marBottom w:val="10"/>
      <w:divBdr>
        <w:top w:val="none" w:sz="0" w:space="0" w:color="auto"/>
        <w:left w:val="none" w:sz="0" w:space="0" w:color="auto"/>
        <w:bottom w:val="none" w:sz="0" w:space="0" w:color="auto"/>
        <w:right w:val="none" w:sz="0" w:space="0" w:color="auto"/>
      </w:divBdr>
    </w:div>
    <w:div w:id="612635125">
      <w:marLeft w:val="0"/>
      <w:marRight w:val="0"/>
      <w:marTop w:val="10"/>
      <w:marBottom w:val="10"/>
      <w:divBdr>
        <w:top w:val="none" w:sz="0" w:space="0" w:color="auto"/>
        <w:left w:val="none" w:sz="0" w:space="0" w:color="auto"/>
        <w:bottom w:val="none" w:sz="0" w:space="0" w:color="auto"/>
        <w:right w:val="none" w:sz="0" w:space="0" w:color="auto"/>
      </w:divBdr>
    </w:div>
    <w:div w:id="645939063">
      <w:marLeft w:val="0"/>
      <w:marRight w:val="0"/>
      <w:marTop w:val="10"/>
      <w:marBottom w:val="10"/>
      <w:divBdr>
        <w:top w:val="none" w:sz="0" w:space="0" w:color="auto"/>
        <w:left w:val="none" w:sz="0" w:space="0" w:color="auto"/>
        <w:bottom w:val="none" w:sz="0" w:space="0" w:color="auto"/>
        <w:right w:val="none" w:sz="0" w:space="0" w:color="auto"/>
      </w:divBdr>
    </w:div>
    <w:div w:id="759569040">
      <w:marLeft w:val="0"/>
      <w:marRight w:val="0"/>
      <w:marTop w:val="10"/>
      <w:marBottom w:val="10"/>
      <w:divBdr>
        <w:top w:val="none" w:sz="0" w:space="0" w:color="auto"/>
        <w:left w:val="none" w:sz="0" w:space="0" w:color="auto"/>
        <w:bottom w:val="none" w:sz="0" w:space="0" w:color="auto"/>
        <w:right w:val="none" w:sz="0" w:space="0" w:color="auto"/>
      </w:divBdr>
    </w:div>
    <w:div w:id="790829780">
      <w:marLeft w:val="0"/>
      <w:marRight w:val="0"/>
      <w:marTop w:val="10"/>
      <w:marBottom w:val="10"/>
      <w:divBdr>
        <w:top w:val="none" w:sz="0" w:space="0" w:color="auto"/>
        <w:left w:val="none" w:sz="0" w:space="0" w:color="auto"/>
        <w:bottom w:val="none" w:sz="0" w:space="0" w:color="auto"/>
        <w:right w:val="none" w:sz="0" w:space="0" w:color="auto"/>
      </w:divBdr>
    </w:div>
    <w:div w:id="797574125">
      <w:marLeft w:val="0"/>
      <w:marRight w:val="0"/>
      <w:marTop w:val="10"/>
      <w:marBottom w:val="10"/>
      <w:divBdr>
        <w:top w:val="none" w:sz="0" w:space="0" w:color="auto"/>
        <w:left w:val="none" w:sz="0" w:space="0" w:color="auto"/>
        <w:bottom w:val="none" w:sz="0" w:space="0" w:color="auto"/>
        <w:right w:val="none" w:sz="0" w:space="0" w:color="auto"/>
      </w:divBdr>
    </w:div>
    <w:div w:id="812864859">
      <w:marLeft w:val="0"/>
      <w:marRight w:val="0"/>
      <w:marTop w:val="10"/>
      <w:marBottom w:val="10"/>
      <w:divBdr>
        <w:top w:val="none" w:sz="0" w:space="0" w:color="auto"/>
        <w:left w:val="none" w:sz="0" w:space="0" w:color="auto"/>
        <w:bottom w:val="none" w:sz="0" w:space="0" w:color="auto"/>
        <w:right w:val="none" w:sz="0" w:space="0" w:color="auto"/>
      </w:divBdr>
    </w:div>
    <w:div w:id="855122635">
      <w:marLeft w:val="0"/>
      <w:marRight w:val="0"/>
      <w:marTop w:val="10"/>
      <w:marBottom w:val="10"/>
      <w:divBdr>
        <w:top w:val="none" w:sz="0" w:space="0" w:color="auto"/>
        <w:left w:val="none" w:sz="0" w:space="0" w:color="auto"/>
        <w:bottom w:val="none" w:sz="0" w:space="0" w:color="auto"/>
        <w:right w:val="none" w:sz="0" w:space="0" w:color="auto"/>
      </w:divBdr>
    </w:div>
    <w:div w:id="857737514">
      <w:marLeft w:val="0"/>
      <w:marRight w:val="0"/>
      <w:marTop w:val="10"/>
      <w:marBottom w:val="10"/>
      <w:divBdr>
        <w:top w:val="none" w:sz="0" w:space="0" w:color="auto"/>
        <w:left w:val="none" w:sz="0" w:space="0" w:color="auto"/>
        <w:bottom w:val="none" w:sz="0" w:space="0" w:color="auto"/>
        <w:right w:val="none" w:sz="0" w:space="0" w:color="auto"/>
      </w:divBdr>
    </w:div>
    <w:div w:id="898782984">
      <w:marLeft w:val="0"/>
      <w:marRight w:val="720"/>
      <w:marTop w:val="10"/>
      <w:marBottom w:val="10"/>
      <w:divBdr>
        <w:top w:val="none" w:sz="0" w:space="0" w:color="auto"/>
        <w:left w:val="none" w:sz="0" w:space="0" w:color="auto"/>
        <w:bottom w:val="none" w:sz="0" w:space="0" w:color="auto"/>
        <w:right w:val="none" w:sz="0" w:space="0" w:color="auto"/>
      </w:divBdr>
    </w:div>
    <w:div w:id="936255372">
      <w:marLeft w:val="0"/>
      <w:marRight w:val="0"/>
      <w:marTop w:val="10"/>
      <w:marBottom w:val="10"/>
      <w:divBdr>
        <w:top w:val="none" w:sz="0" w:space="0" w:color="auto"/>
        <w:left w:val="none" w:sz="0" w:space="0" w:color="auto"/>
        <w:bottom w:val="none" w:sz="0" w:space="0" w:color="auto"/>
        <w:right w:val="none" w:sz="0" w:space="0" w:color="auto"/>
      </w:divBdr>
    </w:div>
    <w:div w:id="936600356">
      <w:marLeft w:val="0"/>
      <w:marRight w:val="720"/>
      <w:marTop w:val="10"/>
      <w:marBottom w:val="10"/>
      <w:divBdr>
        <w:top w:val="none" w:sz="0" w:space="0" w:color="auto"/>
        <w:left w:val="none" w:sz="0" w:space="0" w:color="auto"/>
        <w:bottom w:val="none" w:sz="0" w:space="0" w:color="auto"/>
        <w:right w:val="none" w:sz="0" w:space="0" w:color="auto"/>
      </w:divBdr>
    </w:div>
    <w:div w:id="944311942">
      <w:marLeft w:val="0"/>
      <w:marRight w:val="0"/>
      <w:marTop w:val="10"/>
      <w:marBottom w:val="10"/>
      <w:divBdr>
        <w:top w:val="none" w:sz="0" w:space="0" w:color="auto"/>
        <w:left w:val="none" w:sz="0" w:space="0" w:color="auto"/>
        <w:bottom w:val="none" w:sz="0" w:space="0" w:color="auto"/>
        <w:right w:val="none" w:sz="0" w:space="0" w:color="auto"/>
      </w:divBdr>
    </w:div>
    <w:div w:id="953711326">
      <w:marLeft w:val="0"/>
      <w:marRight w:val="0"/>
      <w:marTop w:val="10"/>
      <w:marBottom w:val="10"/>
      <w:divBdr>
        <w:top w:val="none" w:sz="0" w:space="0" w:color="auto"/>
        <w:left w:val="none" w:sz="0" w:space="0" w:color="auto"/>
        <w:bottom w:val="none" w:sz="0" w:space="0" w:color="auto"/>
        <w:right w:val="none" w:sz="0" w:space="0" w:color="auto"/>
      </w:divBdr>
    </w:div>
    <w:div w:id="966398854">
      <w:marLeft w:val="0"/>
      <w:marRight w:val="0"/>
      <w:marTop w:val="10"/>
      <w:marBottom w:val="10"/>
      <w:divBdr>
        <w:top w:val="none" w:sz="0" w:space="0" w:color="auto"/>
        <w:left w:val="none" w:sz="0" w:space="0" w:color="auto"/>
        <w:bottom w:val="none" w:sz="0" w:space="0" w:color="auto"/>
        <w:right w:val="none" w:sz="0" w:space="0" w:color="auto"/>
      </w:divBdr>
    </w:div>
    <w:div w:id="968507634">
      <w:marLeft w:val="0"/>
      <w:marRight w:val="0"/>
      <w:marTop w:val="10"/>
      <w:marBottom w:val="10"/>
      <w:divBdr>
        <w:top w:val="none" w:sz="0" w:space="0" w:color="auto"/>
        <w:left w:val="none" w:sz="0" w:space="0" w:color="auto"/>
        <w:bottom w:val="none" w:sz="0" w:space="0" w:color="auto"/>
        <w:right w:val="none" w:sz="0" w:space="0" w:color="auto"/>
      </w:divBdr>
    </w:div>
    <w:div w:id="1017728799">
      <w:marLeft w:val="0"/>
      <w:marRight w:val="0"/>
      <w:marTop w:val="10"/>
      <w:marBottom w:val="10"/>
      <w:divBdr>
        <w:top w:val="none" w:sz="0" w:space="0" w:color="auto"/>
        <w:left w:val="none" w:sz="0" w:space="0" w:color="auto"/>
        <w:bottom w:val="none" w:sz="0" w:space="0" w:color="auto"/>
        <w:right w:val="none" w:sz="0" w:space="0" w:color="auto"/>
      </w:divBdr>
    </w:div>
    <w:div w:id="1038312586">
      <w:marLeft w:val="0"/>
      <w:marRight w:val="0"/>
      <w:marTop w:val="10"/>
      <w:marBottom w:val="10"/>
      <w:divBdr>
        <w:top w:val="none" w:sz="0" w:space="0" w:color="auto"/>
        <w:left w:val="none" w:sz="0" w:space="0" w:color="auto"/>
        <w:bottom w:val="none" w:sz="0" w:space="0" w:color="auto"/>
        <w:right w:val="none" w:sz="0" w:space="0" w:color="auto"/>
      </w:divBdr>
    </w:div>
    <w:div w:id="1093741092">
      <w:marLeft w:val="0"/>
      <w:marRight w:val="0"/>
      <w:marTop w:val="10"/>
      <w:marBottom w:val="10"/>
      <w:divBdr>
        <w:top w:val="none" w:sz="0" w:space="0" w:color="auto"/>
        <w:left w:val="none" w:sz="0" w:space="0" w:color="auto"/>
        <w:bottom w:val="none" w:sz="0" w:space="0" w:color="auto"/>
        <w:right w:val="none" w:sz="0" w:space="0" w:color="auto"/>
      </w:divBdr>
    </w:div>
    <w:div w:id="1171601309">
      <w:marLeft w:val="0"/>
      <w:marRight w:val="0"/>
      <w:marTop w:val="10"/>
      <w:marBottom w:val="10"/>
      <w:divBdr>
        <w:top w:val="none" w:sz="0" w:space="0" w:color="auto"/>
        <w:left w:val="none" w:sz="0" w:space="0" w:color="auto"/>
        <w:bottom w:val="none" w:sz="0" w:space="0" w:color="auto"/>
        <w:right w:val="none" w:sz="0" w:space="0" w:color="auto"/>
      </w:divBdr>
    </w:div>
    <w:div w:id="1191382312">
      <w:marLeft w:val="0"/>
      <w:marRight w:val="0"/>
      <w:marTop w:val="10"/>
      <w:marBottom w:val="10"/>
      <w:divBdr>
        <w:top w:val="none" w:sz="0" w:space="0" w:color="auto"/>
        <w:left w:val="none" w:sz="0" w:space="0" w:color="auto"/>
        <w:bottom w:val="none" w:sz="0" w:space="0" w:color="auto"/>
        <w:right w:val="none" w:sz="0" w:space="0" w:color="auto"/>
      </w:divBdr>
    </w:div>
    <w:div w:id="1222978948">
      <w:marLeft w:val="0"/>
      <w:marRight w:val="0"/>
      <w:marTop w:val="10"/>
      <w:marBottom w:val="10"/>
      <w:divBdr>
        <w:top w:val="none" w:sz="0" w:space="0" w:color="auto"/>
        <w:left w:val="none" w:sz="0" w:space="0" w:color="auto"/>
        <w:bottom w:val="none" w:sz="0" w:space="0" w:color="auto"/>
        <w:right w:val="none" w:sz="0" w:space="0" w:color="auto"/>
      </w:divBdr>
    </w:div>
    <w:div w:id="1232621463">
      <w:marLeft w:val="0"/>
      <w:marRight w:val="0"/>
      <w:marTop w:val="10"/>
      <w:marBottom w:val="10"/>
      <w:divBdr>
        <w:top w:val="none" w:sz="0" w:space="0" w:color="auto"/>
        <w:left w:val="none" w:sz="0" w:space="0" w:color="auto"/>
        <w:bottom w:val="none" w:sz="0" w:space="0" w:color="auto"/>
        <w:right w:val="none" w:sz="0" w:space="0" w:color="auto"/>
      </w:divBdr>
    </w:div>
    <w:div w:id="1255170831">
      <w:marLeft w:val="0"/>
      <w:marRight w:val="0"/>
      <w:marTop w:val="10"/>
      <w:marBottom w:val="10"/>
      <w:divBdr>
        <w:top w:val="none" w:sz="0" w:space="0" w:color="auto"/>
        <w:left w:val="none" w:sz="0" w:space="0" w:color="auto"/>
        <w:bottom w:val="none" w:sz="0" w:space="0" w:color="auto"/>
        <w:right w:val="none" w:sz="0" w:space="0" w:color="auto"/>
      </w:divBdr>
    </w:div>
    <w:div w:id="1267149877">
      <w:marLeft w:val="0"/>
      <w:marRight w:val="0"/>
      <w:marTop w:val="10"/>
      <w:marBottom w:val="10"/>
      <w:divBdr>
        <w:top w:val="none" w:sz="0" w:space="0" w:color="auto"/>
        <w:left w:val="none" w:sz="0" w:space="0" w:color="auto"/>
        <w:bottom w:val="none" w:sz="0" w:space="0" w:color="auto"/>
        <w:right w:val="none" w:sz="0" w:space="0" w:color="auto"/>
      </w:divBdr>
    </w:div>
    <w:div w:id="1303463173">
      <w:marLeft w:val="0"/>
      <w:marRight w:val="0"/>
      <w:marTop w:val="10"/>
      <w:marBottom w:val="10"/>
      <w:divBdr>
        <w:top w:val="none" w:sz="0" w:space="0" w:color="auto"/>
        <w:left w:val="none" w:sz="0" w:space="0" w:color="auto"/>
        <w:bottom w:val="none" w:sz="0" w:space="0" w:color="auto"/>
        <w:right w:val="none" w:sz="0" w:space="0" w:color="auto"/>
      </w:divBdr>
    </w:div>
    <w:div w:id="1319916340">
      <w:marLeft w:val="0"/>
      <w:marRight w:val="0"/>
      <w:marTop w:val="10"/>
      <w:marBottom w:val="10"/>
      <w:divBdr>
        <w:top w:val="none" w:sz="0" w:space="0" w:color="auto"/>
        <w:left w:val="none" w:sz="0" w:space="0" w:color="auto"/>
        <w:bottom w:val="none" w:sz="0" w:space="0" w:color="auto"/>
        <w:right w:val="none" w:sz="0" w:space="0" w:color="auto"/>
      </w:divBdr>
    </w:div>
    <w:div w:id="1375344526">
      <w:marLeft w:val="0"/>
      <w:marRight w:val="0"/>
      <w:marTop w:val="10"/>
      <w:marBottom w:val="10"/>
      <w:divBdr>
        <w:top w:val="none" w:sz="0" w:space="0" w:color="auto"/>
        <w:left w:val="none" w:sz="0" w:space="0" w:color="auto"/>
        <w:bottom w:val="none" w:sz="0" w:space="0" w:color="auto"/>
        <w:right w:val="none" w:sz="0" w:space="0" w:color="auto"/>
      </w:divBdr>
    </w:div>
    <w:div w:id="1379235547">
      <w:marLeft w:val="0"/>
      <w:marRight w:val="0"/>
      <w:marTop w:val="10"/>
      <w:marBottom w:val="10"/>
      <w:divBdr>
        <w:top w:val="none" w:sz="0" w:space="0" w:color="auto"/>
        <w:left w:val="none" w:sz="0" w:space="0" w:color="auto"/>
        <w:bottom w:val="none" w:sz="0" w:space="0" w:color="auto"/>
        <w:right w:val="none" w:sz="0" w:space="0" w:color="auto"/>
      </w:divBdr>
    </w:div>
    <w:div w:id="1411537776">
      <w:marLeft w:val="0"/>
      <w:marRight w:val="0"/>
      <w:marTop w:val="10"/>
      <w:marBottom w:val="10"/>
      <w:divBdr>
        <w:top w:val="none" w:sz="0" w:space="0" w:color="auto"/>
        <w:left w:val="none" w:sz="0" w:space="0" w:color="auto"/>
        <w:bottom w:val="none" w:sz="0" w:space="0" w:color="auto"/>
        <w:right w:val="none" w:sz="0" w:space="0" w:color="auto"/>
      </w:divBdr>
    </w:div>
    <w:div w:id="1437289700">
      <w:marLeft w:val="0"/>
      <w:marRight w:val="0"/>
      <w:marTop w:val="10"/>
      <w:marBottom w:val="10"/>
      <w:divBdr>
        <w:top w:val="none" w:sz="0" w:space="0" w:color="auto"/>
        <w:left w:val="none" w:sz="0" w:space="0" w:color="auto"/>
        <w:bottom w:val="none" w:sz="0" w:space="0" w:color="auto"/>
        <w:right w:val="none" w:sz="0" w:space="0" w:color="auto"/>
      </w:divBdr>
    </w:div>
    <w:div w:id="1437481795">
      <w:marLeft w:val="0"/>
      <w:marRight w:val="0"/>
      <w:marTop w:val="10"/>
      <w:marBottom w:val="10"/>
      <w:divBdr>
        <w:top w:val="none" w:sz="0" w:space="0" w:color="auto"/>
        <w:left w:val="none" w:sz="0" w:space="0" w:color="auto"/>
        <w:bottom w:val="none" w:sz="0" w:space="0" w:color="auto"/>
        <w:right w:val="none" w:sz="0" w:space="0" w:color="auto"/>
      </w:divBdr>
    </w:div>
    <w:div w:id="1441409102">
      <w:marLeft w:val="0"/>
      <w:marRight w:val="0"/>
      <w:marTop w:val="10"/>
      <w:marBottom w:val="10"/>
      <w:divBdr>
        <w:top w:val="none" w:sz="0" w:space="0" w:color="auto"/>
        <w:left w:val="none" w:sz="0" w:space="0" w:color="auto"/>
        <w:bottom w:val="none" w:sz="0" w:space="0" w:color="auto"/>
        <w:right w:val="none" w:sz="0" w:space="0" w:color="auto"/>
      </w:divBdr>
    </w:div>
    <w:div w:id="1482379866">
      <w:marLeft w:val="0"/>
      <w:marRight w:val="0"/>
      <w:marTop w:val="10"/>
      <w:marBottom w:val="10"/>
      <w:divBdr>
        <w:top w:val="none" w:sz="0" w:space="0" w:color="auto"/>
        <w:left w:val="none" w:sz="0" w:space="0" w:color="auto"/>
        <w:bottom w:val="none" w:sz="0" w:space="0" w:color="auto"/>
        <w:right w:val="none" w:sz="0" w:space="0" w:color="auto"/>
      </w:divBdr>
    </w:div>
    <w:div w:id="1570770223">
      <w:marLeft w:val="0"/>
      <w:marRight w:val="0"/>
      <w:marTop w:val="10"/>
      <w:marBottom w:val="10"/>
      <w:divBdr>
        <w:top w:val="none" w:sz="0" w:space="0" w:color="auto"/>
        <w:left w:val="none" w:sz="0" w:space="0" w:color="auto"/>
        <w:bottom w:val="none" w:sz="0" w:space="0" w:color="auto"/>
        <w:right w:val="none" w:sz="0" w:space="0" w:color="auto"/>
      </w:divBdr>
    </w:div>
    <w:div w:id="1595675270">
      <w:marLeft w:val="0"/>
      <w:marRight w:val="0"/>
      <w:marTop w:val="10"/>
      <w:marBottom w:val="10"/>
      <w:divBdr>
        <w:top w:val="none" w:sz="0" w:space="0" w:color="auto"/>
        <w:left w:val="none" w:sz="0" w:space="0" w:color="auto"/>
        <w:bottom w:val="none" w:sz="0" w:space="0" w:color="auto"/>
        <w:right w:val="none" w:sz="0" w:space="0" w:color="auto"/>
      </w:divBdr>
    </w:div>
    <w:div w:id="1631134258">
      <w:marLeft w:val="0"/>
      <w:marRight w:val="0"/>
      <w:marTop w:val="10"/>
      <w:marBottom w:val="10"/>
      <w:divBdr>
        <w:top w:val="none" w:sz="0" w:space="0" w:color="auto"/>
        <w:left w:val="none" w:sz="0" w:space="0" w:color="auto"/>
        <w:bottom w:val="none" w:sz="0" w:space="0" w:color="auto"/>
        <w:right w:val="none" w:sz="0" w:space="0" w:color="auto"/>
      </w:divBdr>
    </w:div>
    <w:div w:id="1680699113">
      <w:marLeft w:val="0"/>
      <w:marRight w:val="720"/>
      <w:marTop w:val="10"/>
      <w:marBottom w:val="10"/>
      <w:divBdr>
        <w:top w:val="none" w:sz="0" w:space="0" w:color="auto"/>
        <w:left w:val="none" w:sz="0" w:space="0" w:color="auto"/>
        <w:bottom w:val="none" w:sz="0" w:space="0" w:color="auto"/>
        <w:right w:val="none" w:sz="0" w:space="0" w:color="auto"/>
      </w:divBdr>
    </w:div>
    <w:div w:id="1752580272">
      <w:marLeft w:val="0"/>
      <w:marRight w:val="0"/>
      <w:marTop w:val="10"/>
      <w:marBottom w:val="10"/>
      <w:divBdr>
        <w:top w:val="none" w:sz="0" w:space="0" w:color="auto"/>
        <w:left w:val="none" w:sz="0" w:space="0" w:color="auto"/>
        <w:bottom w:val="none" w:sz="0" w:space="0" w:color="auto"/>
        <w:right w:val="none" w:sz="0" w:space="0" w:color="auto"/>
      </w:divBdr>
    </w:div>
    <w:div w:id="1816025739">
      <w:marLeft w:val="0"/>
      <w:marRight w:val="0"/>
      <w:marTop w:val="10"/>
      <w:marBottom w:val="10"/>
      <w:divBdr>
        <w:top w:val="none" w:sz="0" w:space="0" w:color="auto"/>
        <w:left w:val="none" w:sz="0" w:space="0" w:color="auto"/>
        <w:bottom w:val="none" w:sz="0" w:space="0" w:color="auto"/>
        <w:right w:val="none" w:sz="0" w:space="0" w:color="auto"/>
      </w:divBdr>
    </w:div>
    <w:div w:id="1819764761">
      <w:marLeft w:val="0"/>
      <w:marRight w:val="0"/>
      <w:marTop w:val="10"/>
      <w:marBottom w:val="10"/>
      <w:divBdr>
        <w:top w:val="none" w:sz="0" w:space="0" w:color="auto"/>
        <w:left w:val="none" w:sz="0" w:space="0" w:color="auto"/>
        <w:bottom w:val="none" w:sz="0" w:space="0" w:color="auto"/>
        <w:right w:val="none" w:sz="0" w:space="0" w:color="auto"/>
      </w:divBdr>
    </w:div>
    <w:div w:id="1834028488">
      <w:marLeft w:val="0"/>
      <w:marRight w:val="0"/>
      <w:marTop w:val="10"/>
      <w:marBottom w:val="10"/>
      <w:divBdr>
        <w:top w:val="none" w:sz="0" w:space="0" w:color="auto"/>
        <w:left w:val="none" w:sz="0" w:space="0" w:color="auto"/>
        <w:bottom w:val="none" w:sz="0" w:space="0" w:color="auto"/>
        <w:right w:val="none" w:sz="0" w:space="0" w:color="auto"/>
      </w:divBdr>
    </w:div>
    <w:div w:id="1906136395">
      <w:marLeft w:val="0"/>
      <w:marRight w:val="0"/>
      <w:marTop w:val="10"/>
      <w:marBottom w:val="10"/>
      <w:divBdr>
        <w:top w:val="none" w:sz="0" w:space="0" w:color="auto"/>
        <w:left w:val="none" w:sz="0" w:space="0" w:color="auto"/>
        <w:bottom w:val="none" w:sz="0" w:space="0" w:color="auto"/>
        <w:right w:val="none" w:sz="0" w:space="0" w:color="auto"/>
      </w:divBdr>
    </w:div>
    <w:div w:id="1919898370">
      <w:marLeft w:val="0"/>
      <w:marRight w:val="0"/>
      <w:marTop w:val="10"/>
      <w:marBottom w:val="10"/>
      <w:divBdr>
        <w:top w:val="none" w:sz="0" w:space="0" w:color="auto"/>
        <w:left w:val="none" w:sz="0" w:space="0" w:color="auto"/>
        <w:bottom w:val="none" w:sz="0" w:space="0" w:color="auto"/>
        <w:right w:val="none" w:sz="0" w:space="0" w:color="auto"/>
      </w:divBdr>
    </w:div>
    <w:div w:id="2019191637">
      <w:marLeft w:val="0"/>
      <w:marRight w:val="0"/>
      <w:marTop w:val="10"/>
      <w:marBottom w:val="10"/>
      <w:divBdr>
        <w:top w:val="none" w:sz="0" w:space="0" w:color="auto"/>
        <w:left w:val="none" w:sz="0" w:space="0" w:color="auto"/>
        <w:bottom w:val="none" w:sz="0" w:space="0" w:color="auto"/>
        <w:right w:val="none" w:sz="0" w:space="0" w:color="auto"/>
      </w:divBdr>
    </w:div>
    <w:div w:id="212568483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2025-04-30T03:30:00Z</dcterms:created>
  <dcterms:modified xsi:type="dcterms:W3CDTF">2025-04-30T03:30:00Z</dcterms:modified>
</cp:coreProperties>
</file>