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F09D" w14:textId="77777777" w:rsidR="00C24FE5" w:rsidRDefault="00C24FE5">
      <w:pPr>
        <w:spacing w:line="500" w:lineRule="atLeast"/>
        <w:jc w:val="center"/>
        <w:divId w:val="915480198"/>
        <w:rPr>
          <w:rFonts w:ascii="黑体" w:eastAsia="黑体" w:hAnsi="黑体"/>
          <w:sz w:val="36"/>
          <w:szCs w:val="36"/>
        </w:rPr>
      </w:pPr>
      <w:r>
        <w:rPr>
          <w:rFonts w:ascii="黑体" w:eastAsia="黑体" w:hAnsi="黑体" w:hint="eastAsia"/>
          <w:sz w:val="36"/>
          <w:szCs w:val="36"/>
        </w:rPr>
        <w:t>广东省清远市清新区人民法院</w:t>
      </w:r>
    </w:p>
    <w:p w14:paraId="06F5B332" w14:textId="77777777" w:rsidR="00C24FE5" w:rsidRDefault="00C24FE5">
      <w:pPr>
        <w:spacing w:line="500" w:lineRule="atLeast"/>
        <w:jc w:val="center"/>
        <w:divId w:val="401492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E837E5" w14:textId="77777777" w:rsidR="00C24FE5" w:rsidRDefault="00C24FE5">
      <w:pPr>
        <w:spacing w:line="500" w:lineRule="atLeast"/>
        <w:jc w:val="right"/>
        <w:divId w:val="1781875926"/>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99</w:t>
      </w:r>
      <w:r>
        <w:rPr>
          <w:rFonts w:hint="eastAsia"/>
          <w:sz w:val="30"/>
          <w:szCs w:val="30"/>
        </w:rPr>
        <w:t>号</w:t>
      </w:r>
    </w:p>
    <w:p w14:paraId="59B4FE8B" w14:textId="77777777" w:rsidR="00C24FE5" w:rsidRDefault="00C24FE5">
      <w:pPr>
        <w:spacing w:line="500" w:lineRule="atLeast"/>
        <w:ind w:firstLine="600"/>
        <w:divId w:val="1373076046"/>
        <w:rPr>
          <w:rFonts w:hint="eastAsia"/>
          <w:sz w:val="30"/>
          <w:szCs w:val="30"/>
        </w:rPr>
      </w:pPr>
      <w:r>
        <w:rPr>
          <w:rFonts w:hint="eastAsia"/>
          <w:sz w:val="30"/>
          <w:szCs w:val="30"/>
        </w:rPr>
        <w:t>公诉机关清远市清新区人民检察院。</w:t>
      </w:r>
    </w:p>
    <w:p w14:paraId="0F95F6BC" w14:textId="77777777" w:rsidR="00C24FE5" w:rsidRDefault="00C24FE5">
      <w:pPr>
        <w:spacing w:line="500" w:lineRule="atLeast"/>
        <w:ind w:firstLine="600"/>
        <w:divId w:val="722601900"/>
        <w:rPr>
          <w:rFonts w:hint="eastAsia"/>
          <w:sz w:val="30"/>
          <w:szCs w:val="30"/>
        </w:rPr>
      </w:pPr>
      <w:r>
        <w:rPr>
          <w:rFonts w:hint="eastAsia"/>
          <w:sz w:val="30"/>
          <w:szCs w:val="30"/>
        </w:rPr>
        <w:t>被告人刘某，农民。因涉嫌犯行贿罪，于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日由清远市清新区人民检察院决定并被依法刑事拘留，同年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日被依法逮捕。现羁押于清远市清新区看守所。</w:t>
      </w:r>
    </w:p>
    <w:p w14:paraId="072754C8" w14:textId="77777777" w:rsidR="00C24FE5" w:rsidRDefault="00C24FE5">
      <w:pPr>
        <w:spacing w:line="500" w:lineRule="atLeast"/>
        <w:ind w:firstLine="600"/>
        <w:divId w:val="1327396751"/>
        <w:rPr>
          <w:rFonts w:hint="eastAsia"/>
          <w:sz w:val="30"/>
          <w:szCs w:val="30"/>
        </w:rPr>
      </w:pPr>
      <w:r>
        <w:rPr>
          <w:rFonts w:hint="eastAsia"/>
          <w:sz w:val="30"/>
          <w:szCs w:val="30"/>
        </w:rPr>
        <w:t>辩护人王水明，广东合拓律师事务所律师。</w:t>
      </w:r>
    </w:p>
    <w:p w14:paraId="0AEC1EE7" w14:textId="77777777" w:rsidR="00C24FE5" w:rsidRDefault="00C24FE5">
      <w:pPr>
        <w:spacing w:line="500" w:lineRule="atLeast"/>
        <w:ind w:firstLine="600"/>
        <w:divId w:val="1328439527"/>
        <w:rPr>
          <w:rFonts w:hint="eastAsia"/>
          <w:sz w:val="30"/>
          <w:szCs w:val="30"/>
        </w:rPr>
      </w:pPr>
      <w:r>
        <w:rPr>
          <w:rFonts w:hint="eastAsia"/>
          <w:sz w:val="30"/>
          <w:szCs w:val="30"/>
        </w:rPr>
        <w:t>辩护人刘杰莹。</w:t>
      </w:r>
    </w:p>
    <w:p w14:paraId="1F6A37C5" w14:textId="77777777" w:rsidR="00C24FE5" w:rsidRDefault="00C24FE5">
      <w:pPr>
        <w:spacing w:line="500" w:lineRule="atLeast"/>
        <w:ind w:firstLine="600"/>
        <w:divId w:val="813569776"/>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77</w:t>
      </w:r>
      <w:r>
        <w:rPr>
          <w:rFonts w:hint="eastAsia"/>
          <w:sz w:val="30"/>
          <w:szCs w:val="30"/>
        </w:rPr>
        <w:t>号起诉书指控被告人刘某犯行贿罪，于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清远市清新区人民检察院指派检察员莫秀莉出庭支持公诉，被告人刘某及辩护人王水明、刘杰莹均到庭参加诉讼。本案审理过程中，清远市清新区人民检察院以需要补充证据为由，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日向本院提出延期审理，后申请恢复审理。现已审理终结。</w:t>
      </w:r>
    </w:p>
    <w:p w14:paraId="48EA4EB7" w14:textId="77777777" w:rsidR="00C24FE5" w:rsidRDefault="00C24FE5">
      <w:pPr>
        <w:spacing w:line="500" w:lineRule="atLeast"/>
        <w:ind w:firstLine="600"/>
        <w:divId w:val="2033337755"/>
        <w:rPr>
          <w:rFonts w:hint="eastAsia"/>
          <w:sz w:val="30"/>
          <w:szCs w:val="30"/>
        </w:rPr>
      </w:pPr>
      <w:r>
        <w:rPr>
          <w:rFonts w:hint="eastAsia"/>
          <w:sz w:val="30"/>
          <w:szCs w:val="30"/>
        </w:rPr>
        <w:t>经审理查明，</w:t>
      </w:r>
      <w:r>
        <w:rPr>
          <w:rFonts w:hint="eastAsia"/>
          <w:sz w:val="30"/>
          <w:szCs w:val="30"/>
        </w:rPr>
        <w:t>2007</w:t>
      </w:r>
      <w:r>
        <w:rPr>
          <w:rFonts w:hint="eastAsia"/>
          <w:sz w:val="30"/>
          <w:szCs w:val="30"/>
        </w:rPr>
        <w:t>至</w:t>
      </w:r>
      <w:r>
        <w:rPr>
          <w:rFonts w:hint="eastAsia"/>
          <w:sz w:val="30"/>
          <w:szCs w:val="30"/>
        </w:rPr>
        <w:t>2010</w:t>
      </w:r>
      <w:r>
        <w:rPr>
          <w:rFonts w:hint="eastAsia"/>
          <w:sz w:val="30"/>
          <w:szCs w:val="30"/>
        </w:rPr>
        <w:t>年间，被告人刘某通过其妻弟，即历任清新县（区）职业技术学校校长、教育局副局长兼清新县（区）第一中学校长、清新县（区）教育局局长的薛某甲帮助，取得了清新县（区）职业技术学校、清新县（区）第一中学的工程项目。为答谢薛某甲，于</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年间，被告人刘某通过往自己的一个银行帐户内先后分多次共存入人民币（下同）</w:t>
      </w:r>
      <w:r>
        <w:rPr>
          <w:rFonts w:hint="eastAsia"/>
          <w:sz w:val="30"/>
          <w:szCs w:val="30"/>
        </w:rPr>
        <w:t>25</w:t>
      </w:r>
      <w:r>
        <w:rPr>
          <w:rFonts w:hint="eastAsia"/>
          <w:sz w:val="30"/>
          <w:szCs w:val="30"/>
        </w:rPr>
        <w:t>万元，再将存折和密码交给薛某甲的方式，向薛某甲行贿了</w:t>
      </w:r>
      <w:r>
        <w:rPr>
          <w:rFonts w:hint="eastAsia"/>
          <w:sz w:val="30"/>
          <w:szCs w:val="30"/>
        </w:rPr>
        <w:t>25</w:t>
      </w:r>
      <w:r>
        <w:rPr>
          <w:rFonts w:hint="eastAsia"/>
          <w:sz w:val="30"/>
          <w:szCs w:val="30"/>
        </w:rPr>
        <w:t>万元。后薛某甲将该存折交回刘某委托其代为保管。</w:t>
      </w:r>
    </w:p>
    <w:p w14:paraId="5FDAADA0" w14:textId="77777777" w:rsidR="00C24FE5" w:rsidRDefault="00C24FE5">
      <w:pPr>
        <w:spacing w:line="500" w:lineRule="atLeast"/>
        <w:ind w:firstLine="600"/>
        <w:divId w:val="1808740190"/>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6</w:t>
      </w:r>
      <w:r>
        <w:rPr>
          <w:rFonts w:hint="eastAsia"/>
          <w:sz w:val="30"/>
          <w:szCs w:val="30"/>
        </w:rPr>
        <w:t>月，被告人刘某按薛某甲的吩咐，将其代为保管的行贿款中的</w:t>
      </w:r>
      <w:r>
        <w:rPr>
          <w:rFonts w:hint="eastAsia"/>
          <w:sz w:val="30"/>
          <w:szCs w:val="30"/>
        </w:rPr>
        <w:t>20</w:t>
      </w:r>
      <w:r>
        <w:rPr>
          <w:rFonts w:hint="eastAsia"/>
          <w:sz w:val="30"/>
          <w:szCs w:val="30"/>
        </w:rPr>
        <w:t>万元用于借给薛某甲哥哥薛某乙使用。</w:t>
      </w:r>
    </w:p>
    <w:p w14:paraId="6343C996" w14:textId="77777777" w:rsidR="00C24FE5" w:rsidRDefault="00C24FE5">
      <w:pPr>
        <w:spacing w:line="500" w:lineRule="atLeast"/>
        <w:ind w:firstLine="600"/>
        <w:divId w:val="941184880"/>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日，被告人刘某向清远市清新区人民检察院主动供述了其向薛某甲行贿的事实，次日清远市清新区人民检察院以涉嫌行贿罪对被告人刘某立案侦查。</w:t>
      </w:r>
    </w:p>
    <w:p w14:paraId="3A996000" w14:textId="77777777" w:rsidR="00C24FE5" w:rsidRDefault="00C24FE5">
      <w:pPr>
        <w:spacing w:line="500" w:lineRule="atLeast"/>
        <w:ind w:firstLine="600"/>
        <w:divId w:val="344327938"/>
        <w:rPr>
          <w:rFonts w:hint="eastAsia"/>
          <w:sz w:val="30"/>
          <w:szCs w:val="30"/>
        </w:rPr>
      </w:pPr>
      <w:r>
        <w:rPr>
          <w:rFonts w:hint="eastAsia"/>
          <w:sz w:val="30"/>
          <w:szCs w:val="30"/>
        </w:rPr>
        <w:t>上述事实，被告人刘某在法庭审理过程中亦无异议，并有书证到案经过、干部履历表、公务员登记表、职务任免通知书、任职经历、干部任免通知、人口信息查询资料、银行交易流水及相关存款凭证、进帐凭证或汇款凭证、房屋信息查询证明及相关资料，清新区职业技术学校、清新区第一中学提供的相关工程合同及结算付款材料、清远市誉安建筑工程有限公司的工程合同、内部承包责任协议书、结算记帐凭证、支票存根等书证，证人薛某甲、薛某乙、麦某、谭某的证言等证据证实，足以认定。</w:t>
      </w:r>
    </w:p>
    <w:p w14:paraId="2904B80B" w14:textId="77777777" w:rsidR="00C24FE5" w:rsidRDefault="00C24FE5">
      <w:pPr>
        <w:spacing w:line="500" w:lineRule="atLeast"/>
        <w:ind w:firstLine="600"/>
        <w:divId w:val="1359086486"/>
        <w:rPr>
          <w:rFonts w:hint="eastAsia"/>
          <w:sz w:val="30"/>
          <w:szCs w:val="30"/>
        </w:rPr>
      </w:pPr>
      <w:r>
        <w:rPr>
          <w:rFonts w:hint="eastAsia"/>
          <w:sz w:val="30"/>
          <w:szCs w:val="30"/>
        </w:rPr>
        <w:t>本院认为，被告人刘某为了谋取不正当利益，给予国家工作人员钱财，其行为已触犯刑律，构成了行贿罪，应依法追究被告人刘某的刑事责任。公诉机关指控被告人刘某犯行贿罪的事实及罪名成立，本院予以采纳。被告人刘某行贿数额达</w:t>
      </w:r>
      <w:r>
        <w:rPr>
          <w:rFonts w:hint="eastAsia"/>
          <w:sz w:val="30"/>
          <w:szCs w:val="30"/>
        </w:rPr>
        <w:t>25</w:t>
      </w:r>
      <w:r>
        <w:rPr>
          <w:rFonts w:hint="eastAsia"/>
          <w:sz w:val="30"/>
          <w:szCs w:val="30"/>
        </w:rPr>
        <w:t>万元，属情节严重，依法应处五年以上十年以下有期徒刑。鉴于被告人刘某在被追诉前主动交待了行贿行为，本院依法给予其减轻处罚。故其辩护人以上述理由请求从轻处罚的辩护意见成立，本院予以采纳。但其辩护人请求对被告人刘某适用缓刑的辩护意见，因被告人刘某等人向薛某甲行贿的案件涉案人员众多，社会影响较大，不宜适用缓刑，故该辩护意见本院不予采纳。根据被告人的犯罪事实、情节、性质和悔罪表现，以及其行为对于社会的危害程度，依照《中华人民共和国刑法》第三百八十九条第一款、第三百九十条、第四十七条；《最高人民法院、最高人民检察院关于办理行贿刑事案件具体应用法律若干问题的解释》第二条第（一）项之规定，判决如下：</w:t>
      </w:r>
    </w:p>
    <w:p w14:paraId="351541E2" w14:textId="77777777" w:rsidR="00C24FE5" w:rsidRDefault="00C24FE5">
      <w:pPr>
        <w:spacing w:line="500" w:lineRule="atLeast"/>
        <w:ind w:firstLine="600"/>
        <w:divId w:val="577641180"/>
        <w:rPr>
          <w:rFonts w:hint="eastAsia"/>
          <w:sz w:val="30"/>
          <w:szCs w:val="30"/>
        </w:rPr>
      </w:pPr>
      <w:r>
        <w:rPr>
          <w:rFonts w:hint="eastAsia"/>
          <w:sz w:val="30"/>
          <w:szCs w:val="30"/>
        </w:rPr>
        <w:t>被告人刘某犯行贿罪，判处有期徒刑一年一个月。</w:t>
      </w:r>
    </w:p>
    <w:p w14:paraId="0B8D444F" w14:textId="77777777" w:rsidR="00C24FE5" w:rsidRDefault="00C24FE5">
      <w:pPr>
        <w:spacing w:line="500" w:lineRule="atLeast"/>
        <w:ind w:firstLine="600"/>
        <w:divId w:val="136186847"/>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w:t>
      </w:r>
    </w:p>
    <w:p w14:paraId="45824FEF" w14:textId="77777777" w:rsidR="00C24FE5" w:rsidRDefault="00C24FE5">
      <w:pPr>
        <w:spacing w:line="500" w:lineRule="atLeast"/>
        <w:ind w:firstLine="600"/>
        <w:divId w:val="1743479957"/>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3341575F" w14:textId="77777777" w:rsidR="00C24FE5" w:rsidRDefault="00C24FE5">
      <w:pPr>
        <w:spacing w:line="500" w:lineRule="atLeast"/>
        <w:jc w:val="right"/>
        <w:divId w:val="1611008750"/>
        <w:rPr>
          <w:rFonts w:hint="eastAsia"/>
          <w:sz w:val="30"/>
          <w:szCs w:val="30"/>
        </w:rPr>
      </w:pPr>
      <w:r>
        <w:rPr>
          <w:rFonts w:hint="eastAsia"/>
          <w:sz w:val="30"/>
          <w:szCs w:val="30"/>
        </w:rPr>
        <w:t>审　判　长　　胡　燃</w:t>
      </w:r>
    </w:p>
    <w:p w14:paraId="6CC19F4A" w14:textId="77777777" w:rsidR="00C24FE5" w:rsidRDefault="00C24FE5">
      <w:pPr>
        <w:spacing w:line="500" w:lineRule="atLeast"/>
        <w:jc w:val="right"/>
        <w:divId w:val="1728453774"/>
        <w:rPr>
          <w:rFonts w:hint="eastAsia"/>
          <w:sz w:val="30"/>
          <w:szCs w:val="30"/>
        </w:rPr>
      </w:pPr>
      <w:r>
        <w:rPr>
          <w:rFonts w:hint="eastAsia"/>
          <w:sz w:val="30"/>
          <w:szCs w:val="30"/>
        </w:rPr>
        <w:t>审　判　员　　侯召星</w:t>
      </w:r>
    </w:p>
    <w:p w14:paraId="5B08DA89" w14:textId="77777777" w:rsidR="00C24FE5" w:rsidRDefault="00C24FE5">
      <w:pPr>
        <w:spacing w:line="500" w:lineRule="atLeast"/>
        <w:jc w:val="right"/>
        <w:divId w:val="205725781"/>
        <w:rPr>
          <w:rFonts w:hint="eastAsia"/>
          <w:sz w:val="30"/>
          <w:szCs w:val="30"/>
        </w:rPr>
      </w:pPr>
      <w:r>
        <w:rPr>
          <w:rFonts w:hint="eastAsia"/>
          <w:sz w:val="30"/>
          <w:szCs w:val="30"/>
        </w:rPr>
        <w:t>人民陪审员　　钟灵敏</w:t>
      </w:r>
    </w:p>
    <w:p w14:paraId="7DB48EF6" w14:textId="77777777" w:rsidR="00C24FE5" w:rsidRDefault="00C24FE5">
      <w:pPr>
        <w:spacing w:line="500" w:lineRule="atLeast"/>
        <w:jc w:val="right"/>
        <w:divId w:val="2093046912"/>
        <w:rPr>
          <w:rFonts w:hint="eastAsia"/>
          <w:sz w:val="30"/>
          <w:szCs w:val="30"/>
        </w:rPr>
      </w:pPr>
      <w:r>
        <w:rPr>
          <w:rFonts w:hint="eastAsia"/>
          <w:sz w:val="30"/>
          <w:szCs w:val="30"/>
        </w:rPr>
        <w:t>二〇一五年八月二十四日</w:t>
      </w:r>
    </w:p>
    <w:p w14:paraId="12DD615D" w14:textId="77777777" w:rsidR="00C24FE5" w:rsidRDefault="00C24FE5">
      <w:pPr>
        <w:spacing w:line="500" w:lineRule="atLeast"/>
        <w:jc w:val="right"/>
        <w:divId w:val="872153422"/>
        <w:rPr>
          <w:rFonts w:hint="eastAsia"/>
          <w:sz w:val="30"/>
          <w:szCs w:val="30"/>
        </w:rPr>
      </w:pPr>
      <w:r>
        <w:rPr>
          <w:rFonts w:hint="eastAsia"/>
          <w:sz w:val="30"/>
          <w:szCs w:val="30"/>
        </w:rPr>
        <w:t>书　记　员　　陈家政</w:t>
      </w:r>
    </w:p>
    <w:p w14:paraId="51ECF923" w14:textId="77777777" w:rsidR="00C24FE5" w:rsidRDefault="00C24FE5">
      <w:pPr>
        <w:spacing w:line="500" w:lineRule="atLeast"/>
        <w:ind w:firstLine="600"/>
        <w:divId w:val="349646699"/>
        <w:rPr>
          <w:rFonts w:hint="eastAsia"/>
          <w:sz w:val="30"/>
          <w:szCs w:val="30"/>
        </w:rPr>
      </w:pPr>
      <w:r>
        <w:rPr>
          <w:rFonts w:hint="eastAsia"/>
          <w:sz w:val="30"/>
          <w:szCs w:val="30"/>
        </w:rPr>
        <w:t>附《中华人民共和国刑法》：</w:t>
      </w:r>
    </w:p>
    <w:p w14:paraId="0B1E9114" w14:textId="77777777" w:rsidR="00C24FE5" w:rsidRDefault="00C24FE5">
      <w:pPr>
        <w:spacing w:line="500" w:lineRule="atLeast"/>
        <w:ind w:firstLine="600"/>
        <w:divId w:val="1019158012"/>
        <w:rPr>
          <w:rFonts w:hint="eastAsia"/>
          <w:sz w:val="30"/>
          <w:szCs w:val="30"/>
        </w:rPr>
      </w:pPr>
      <w:r>
        <w:rPr>
          <w:rFonts w:hint="eastAsia"/>
          <w:sz w:val="30"/>
          <w:szCs w:val="30"/>
        </w:rPr>
        <w:t>第三百八十九条为谋取不正当利益，给予国家工作人员以财物的，是行贿罪。</w:t>
      </w:r>
    </w:p>
    <w:p w14:paraId="2EB06C2E" w14:textId="77777777" w:rsidR="00C24FE5" w:rsidRDefault="00C24FE5">
      <w:pPr>
        <w:spacing w:line="500" w:lineRule="atLeast"/>
        <w:ind w:firstLine="600"/>
        <w:divId w:val="167812018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132F83A" w14:textId="77777777" w:rsidR="00C24FE5" w:rsidRDefault="00C24FE5">
      <w:pPr>
        <w:spacing w:line="500" w:lineRule="atLeast"/>
        <w:ind w:firstLine="600"/>
        <w:divId w:val="1652900306"/>
        <w:rPr>
          <w:rFonts w:hint="eastAsia"/>
          <w:sz w:val="30"/>
          <w:szCs w:val="30"/>
        </w:rPr>
      </w:pPr>
      <w:r>
        <w:rPr>
          <w:rFonts w:hint="eastAsia"/>
          <w:sz w:val="30"/>
          <w:szCs w:val="30"/>
        </w:rPr>
        <w:t>因被勒索给予国家工作人员以财物，没有获得不正当利益的，不是行贿。</w:t>
      </w:r>
    </w:p>
    <w:p w14:paraId="5B69A8E7" w14:textId="77777777" w:rsidR="00C24FE5" w:rsidRDefault="00C24FE5">
      <w:pPr>
        <w:spacing w:line="500" w:lineRule="atLeast"/>
        <w:ind w:firstLine="600"/>
        <w:divId w:val="60118546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F818BF7" w14:textId="77777777" w:rsidR="00C24FE5" w:rsidRDefault="00C24FE5">
      <w:pPr>
        <w:spacing w:line="500" w:lineRule="atLeast"/>
        <w:ind w:firstLine="600"/>
        <w:divId w:val="839852793"/>
        <w:rPr>
          <w:rFonts w:hint="eastAsia"/>
          <w:sz w:val="30"/>
          <w:szCs w:val="30"/>
        </w:rPr>
      </w:pPr>
      <w:r>
        <w:rPr>
          <w:rFonts w:hint="eastAsia"/>
          <w:sz w:val="30"/>
          <w:szCs w:val="30"/>
        </w:rPr>
        <w:t>行贿人在被追诉前主动交待行贿行为的，可以减轻处罚或者免除处罚。</w:t>
      </w:r>
    </w:p>
    <w:p w14:paraId="27E39212" w14:textId="77777777" w:rsidR="00C24FE5" w:rsidRDefault="00C24FE5">
      <w:pPr>
        <w:spacing w:line="500" w:lineRule="atLeast"/>
        <w:ind w:firstLine="600"/>
        <w:divId w:val="970088766"/>
        <w:rPr>
          <w:rFonts w:hint="eastAsia"/>
          <w:sz w:val="30"/>
          <w:szCs w:val="30"/>
        </w:rPr>
      </w:pPr>
      <w:r>
        <w:rPr>
          <w:rFonts w:hint="eastAsia"/>
          <w:sz w:val="30"/>
          <w:szCs w:val="30"/>
        </w:rPr>
        <w:t>第四十七条有期徒刑的刑期，从判决执行之日起计算；判决执行以前先行羁押的，羁押一日折抵刑期一日。</w:t>
      </w:r>
    </w:p>
    <w:p w14:paraId="60678272" w14:textId="77777777" w:rsidR="00C24FE5" w:rsidRDefault="00C24FE5">
      <w:pPr>
        <w:spacing w:line="500" w:lineRule="atLeast"/>
        <w:ind w:firstLine="600"/>
        <w:divId w:val="770199708"/>
        <w:rPr>
          <w:rFonts w:hint="eastAsia"/>
          <w:sz w:val="30"/>
          <w:szCs w:val="30"/>
        </w:rPr>
      </w:pPr>
      <w:r>
        <w:rPr>
          <w:rFonts w:hint="eastAsia"/>
          <w:sz w:val="30"/>
          <w:szCs w:val="30"/>
        </w:rPr>
        <w:t>《最高人民法院、最高人民检察院关于办理行贿刑事案件具体应用法律若干问题的解释》</w:t>
      </w:r>
    </w:p>
    <w:p w14:paraId="7E043B4F" w14:textId="77777777" w:rsidR="00C24FE5" w:rsidRDefault="00C24FE5">
      <w:pPr>
        <w:spacing w:line="500" w:lineRule="atLeast"/>
        <w:ind w:firstLine="600"/>
        <w:divId w:val="57169965"/>
        <w:rPr>
          <w:rFonts w:hint="eastAsia"/>
          <w:sz w:val="30"/>
          <w:szCs w:val="30"/>
        </w:rPr>
      </w:pPr>
      <w:r>
        <w:rPr>
          <w:rFonts w:hint="eastAsia"/>
          <w:sz w:val="30"/>
          <w:szCs w:val="30"/>
        </w:rPr>
        <w:t>第二条因行贿谋取不正当利益，具有下列情形之一的，应当认定为刑法第三百九十条第一款规定的“情节严重”：</w:t>
      </w:r>
    </w:p>
    <w:p w14:paraId="0364351F" w14:textId="77777777" w:rsidR="00C24FE5" w:rsidRDefault="00C24FE5">
      <w:pPr>
        <w:spacing w:line="500" w:lineRule="atLeast"/>
        <w:ind w:firstLine="600"/>
        <w:divId w:val="1781680278"/>
        <w:rPr>
          <w:rFonts w:hint="eastAsia"/>
          <w:sz w:val="30"/>
          <w:szCs w:val="30"/>
        </w:rPr>
      </w:pPr>
      <w:r>
        <w:rPr>
          <w:rFonts w:hint="eastAsia"/>
          <w:sz w:val="30"/>
          <w:szCs w:val="30"/>
        </w:rPr>
        <w:t>（一）行贿数额在二十万元以上不满一百万元的；</w:t>
      </w:r>
    </w:p>
    <w:p w14:paraId="36569DA2" w14:textId="77777777" w:rsidR="00C24FE5" w:rsidRDefault="00C24FE5">
      <w:pPr>
        <w:spacing w:line="500" w:lineRule="atLeast"/>
        <w:ind w:firstLine="600"/>
        <w:divId w:val="922026553"/>
        <w:rPr>
          <w:rFonts w:hint="eastAsia"/>
          <w:sz w:val="30"/>
          <w:szCs w:val="30"/>
        </w:rPr>
      </w:pPr>
      <w:r>
        <w:rPr>
          <w:rFonts w:hint="eastAsia"/>
          <w:sz w:val="30"/>
          <w:szCs w:val="30"/>
        </w:rPr>
        <w:t>（二）行贿数额在十万元以上不满二十万元，并具有下列情形之一的：</w:t>
      </w:r>
    </w:p>
    <w:p w14:paraId="33EA329C" w14:textId="77777777" w:rsidR="00C24FE5" w:rsidRDefault="00C24FE5">
      <w:pPr>
        <w:spacing w:line="500" w:lineRule="atLeast"/>
        <w:ind w:firstLine="600"/>
        <w:divId w:val="1251693211"/>
        <w:rPr>
          <w:rFonts w:hint="eastAsia"/>
          <w:sz w:val="30"/>
          <w:szCs w:val="30"/>
        </w:rPr>
      </w:pPr>
      <w:r>
        <w:rPr>
          <w:rFonts w:hint="eastAsia"/>
          <w:sz w:val="30"/>
          <w:szCs w:val="30"/>
        </w:rPr>
        <w:t>1.</w:t>
      </w:r>
      <w:r>
        <w:rPr>
          <w:rFonts w:hint="eastAsia"/>
          <w:sz w:val="30"/>
          <w:szCs w:val="30"/>
        </w:rPr>
        <w:t>向三人以上行贿的；</w:t>
      </w:r>
    </w:p>
    <w:p w14:paraId="3AA44D95" w14:textId="77777777" w:rsidR="00C24FE5" w:rsidRDefault="00C24FE5">
      <w:pPr>
        <w:spacing w:line="500" w:lineRule="atLeast"/>
        <w:ind w:firstLine="600"/>
        <w:divId w:val="543324075"/>
        <w:rPr>
          <w:rFonts w:hint="eastAsia"/>
          <w:sz w:val="30"/>
          <w:szCs w:val="30"/>
        </w:rPr>
      </w:pPr>
      <w:r>
        <w:rPr>
          <w:rFonts w:hint="eastAsia"/>
          <w:sz w:val="30"/>
          <w:szCs w:val="30"/>
        </w:rPr>
        <w:t>2.</w:t>
      </w:r>
      <w:r>
        <w:rPr>
          <w:rFonts w:hint="eastAsia"/>
          <w:sz w:val="30"/>
          <w:szCs w:val="30"/>
        </w:rPr>
        <w:t>将违法所得用于行贿的；</w:t>
      </w:r>
    </w:p>
    <w:p w14:paraId="4C412ED6" w14:textId="77777777" w:rsidR="00C24FE5" w:rsidRDefault="00C24FE5">
      <w:pPr>
        <w:spacing w:line="500" w:lineRule="atLeast"/>
        <w:ind w:firstLine="600"/>
        <w:divId w:val="19963692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7BAE9C2F" w14:textId="77777777" w:rsidR="00C24FE5" w:rsidRDefault="00C24FE5">
      <w:pPr>
        <w:spacing w:line="500" w:lineRule="atLeast"/>
        <w:ind w:firstLine="600"/>
        <w:divId w:val="73455213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4AAAC1C" w14:textId="77777777" w:rsidR="00C24FE5" w:rsidRDefault="00C24FE5">
      <w:pPr>
        <w:spacing w:line="500" w:lineRule="atLeast"/>
        <w:ind w:firstLine="600"/>
        <w:divId w:val="1546866201"/>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F820" w14:textId="77777777" w:rsidR="00C24FE5" w:rsidRDefault="00C24FE5" w:rsidP="00C24FE5">
      <w:pPr>
        <w:rPr>
          <w:rFonts w:hint="eastAsia"/>
        </w:rPr>
      </w:pPr>
      <w:r>
        <w:separator/>
      </w:r>
    </w:p>
  </w:endnote>
  <w:endnote w:type="continuationSeparator" w:id="0">
    <w:p w14:paraId="191EF8F1" w14:textId="77777777" w:rsidR="00C24FE5" w:rsidRDefault="00C24FE5" w:rsidP="00C24F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0FCBA" w14:textId="77777777" w:rsidR="00C24FE5" w:rsidRDefault="00C24FE5" w:rsidP="00C24FE5">
      <w:pPr>
        <w:rPr>
          <w:rFonts w:hint="eastAsia"/>
        </w:rPr>
      </w:pPr>
      <w:r>
        <w:separator/>
      </w:r>
    </w:p>
  </w:footnote>
  <w:footnote w:type="continuationSeparator" w:id="0">
    <w:p w14:paraId="5D133120" w14:textId="77777777" w:rsidR="00C24FE5" w:rsidRDefault="00C24FE5" w:rsidP="00C24F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FE5"/>
    <w:rsid w:val="00B80FE0"/>
    <w:rsid w:val="00C24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DD369"/>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4FE5"/>
    <w:pPr>
      <w:tabs>
        <w:tab w:val="center" w:pos="4153"/>
        <w:tab w:val="right" w:pos="8306"/>
      </w:tabs>
      <w:snapToGrid w:val="0"/>
      <w:jc w:val="center"/>
    </w:pPr>
    <w:rPr>
      <w:sz w:val="18"/>
      <w:szCs w:val="18"/>
    </w:rPr>
  </w:style>
  <w:style w:type="character" w:customStyle="1" w:styleId="a4">
    <w:name w:val="页眉 字符"/>
    <w:basedOn w:val="a0"/>
    <w:link w:val="a3"/>
    <w:uiPriority w:val="99"/>
    <w:rsid w:val="00C24FE5"/>
    <w:rPr>
      <w:rFonts w:ascii="宋体" w:eastAsia="宋体" w:hAnsi="宋体" w:cs="宋体"/>
      <w:sz w:val="18"/>
      <w:szCs w:val="18"/>
    </w:rPr>
  </w:style>
  <w:style w:type="paragraph" w:styleId="a5">
    <w:name w:val="footer"/>
    <w:basedOn w:val="a"/>
    <w:link w:val="a6"/>
    <w:uiPriority w:val="99"/>
    <w:unhideWhenUsed/>
    <w:rsid w:val="00C24FE5"/>
    <w:pPr>
      <w:tabs>
        <w:tab w:val="center" w:pos="4153"/>
        <w:tab w:val="right" w:pos="8306"/>
      </w:tabs>
      <w:snapToGrid w:val="0"/>
    </w:pPr>
    <w:rPr>
      <w:sz w:val="18"/>
      <w:szCs w:val="18"/>
    </w:rPr>
  </w:style>
  <w:style w:type="character" w:customStyle="1" w:styleId="a6">
    <w:name w:val="页脚 字符"/>
    <w:basedOn w:val="a0"/>
    <w:link w:val="a5"/>
    <w:uiPriority w:val="99"/>
    <w:rsid w:val="00C24F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9965">
      <w:marLeft w:val="0"/>
      <w:marRight w:val="0"/>
      <w:marTop w:val="10"/>
      <w:marBottom w:val="10"/>
      <w:divBdr>
        <w:top w:val="none" w:sz="0" w:space="0" w:color="auto"/>
        <w:left w:val="none" w:sz="0" w:space="0" w:color="auto"/>
        <w:bottom w:val="none" w:sz="0" w:space="0" w:color="auto"/>
        <w:right w:val="none" w:sz="0" w:space="0" w:color="auto"/>
      </w:divBdr>
    </w:div>
    <w:div w:id="136186847">
      <w:marLeft w:val="0"/>
      <w:marRight w:val="0"/>
      <w:marTop w:val="10"/>
      <w:marBottom w:val="10"/>
      <w:divBdr>
        <w:top w:val="none" w:sz="0" w:space="0" w:color="auto"/>
        <w:left w:val="none" w:sz="0" w:space="0" w:color="auto"/>
        <w:bottom w:val="none" w:sz="0" w:space="0" w:color="auto"/>
        <w:right w:val="none" w:sz="0" w:space="0" w:color="auto"/>
      </w:divBdr>
    </w:div>
    <w:div w:id="199636923">
      <w:marLeft w:val="0"/>
      <w:marRight w:val="0"/>
      <w:marTop w:val="10"/>
      <w:marBottom w:val="10"/>
      <w:divBdr>
        <w:top w:val="none" w:sz="0" w:space="0" w:color="auto"/>
        <w:left w:val="none" w:sz="0" w:space="0" w:color="auto"/>
        <w:bottom w:val="none" w:sz="0" w:space="0" w:color="auto"/>
        <w:right w:val="none" w:sz="0" w:space="0" w:color="auto"/>
      </w:divBdr>
    </w:div>
    <w:div w:id="205725781">
      <w:marLeft w:val="0"/>
      <w:marRight w:val="720"/>
      <w:marTop w:val="10"/>
      <w:marBottom w:val="10"/>
      <w:divBdr>
        <w:top w:val="none" w:sz="0" w:space="0" w:color="auto"/>
        <w:left w:val="none" w:sz="0" w:space="0" w:color="auto"/>
        <w:bottom w:val="none" w:sz="0" w:space="0" w:color="auto"/>
        <w:right w:val="none" w:sz="0" w:space="0" w:color="auto"/>
      </w:divBdr>
    </w:div>
    <w:div w:id="344327938">
      <w:marLeft w:val="0"/>
      <w:marRight w:val="0"/>
      <w:marTop w:val="10"/>
      <w:marBottom w:val="10"/>
      <w:divBdr>
        <w:top w:val="none" w:sz="0" w:space="0" w:color="auto"/>
        <w:left w:val="none" w:sz="0" w:space="0" w:color="auto"/>
        <w:bottom w:val="none" w:sz="0" w:space="0" w:color="auto"/>
        <w:right w:val="none" w:sz="0" w:space="0" w:color="auto"/>
      </w:divBdr>
    </w:div>
    <w:div w:id="349646699">
      <w:marLeft w:val="0"/>
      <w:marRight w:val="0"/>
      <w:marTop w:val="10"/>
      <w:marBottom w:val="10"/>
      <w:divBdr>
        <w:top w:val="none" w:sz="0" w:space="0" w:color="auto"/>
        <w:left w:val="none" w:sz="0" w:space="0" w:color="auto"/>
        <w:bottom w:val="none" w:sz="0" w:space="0" w:color="auto"/>
        <w:right w:val="none" w:sz="0" w:space="0" w:color="auto"/>
      </w:divBdr>
    </w:div>
    <w:div w:id="401492997">
      <w:marLeft w:val="0"/>
      <w:marRight w:val="0"/>
      <w:marTop w:val="10"/>
      <w:marBottom w:val="10"/>
      <w:divBdr>
        <w:top w:val="none" w:sz="0" w:space="0" w:color="auto"/>
        <w:left w:val="none" w:sz="0" w:space="0" w:color="auto"/>
        <w:bottom w:val="none" w:sz="0" w:space="0" w:color="auto"/>
        <w:right w:val="none" w:sz="0" w:space="0" w:color="auto"/>
      </w:divBdr>
    </w:div>
    <w:div w:id="543324075">
      <w:marLeft w:val="0"/>
      <w:marRight w:val="0"/>
      <w:marTop w:val="10"/>
      <w:marBottom w:val="10"/>
      <w:divBdr>
        <w:top w:val="none" w:sz="0" w:space="0" w:color="auto"/>
        <w:left w:val="none" w:sz="0" w:space="0" w:color="auto"/>
        <w:bottom w:val="none" w:sz="0" w:space="0" w:color="auto"/>
        <w:right w:val="none" w:sz="0" w:space="0" w:color="auto"/>
      </w:divBdr>
    </w:div>
    <w:div w:id="577641180">
      <w:marLeft w:val="0"/>
      <w:marRight w:val="0"/>
      <w:marTop w:val="10"/>
      <w:marBottom w:val="10"/>
      <w:divBdr>
        <w:top w:val="none" w:sz="0" w:space="0" w:color="auto"/>
        <w:left w:val="none" w:sz="0" w:space="0" w:color="auto"/>
        <w:bottom w:val="none" w:sz="0" w:space="0" w:color="auto"/>
        <w:right w:val="none" w:sz="0" w:space="0" w:color="auto"/>
      </w:divBdr>
    </w:div>
    <w:div w:id="601185468">
      <w:marLeft w:val="0"/>
      <w:marRight w:val="0"/>
      <w:marTop w:val="10"/>
      <w:marBottom w:val="10"/>
      <w:divBdr>
        <w:top w:val="none" w:sz="0" w:space="0" w:color="auto"/>
        <w:left w:val="none" w:sz="0" w:space="0" w:color="auto"/>
        <w:bottom w:val="none" w:sz="0" w:space="0" w:color="auto"/>
        <w:right w:val="none" w:sz="0" w:space="0" w:color="auto"/>
      </w:divBdr>
    </w:div>
    <w:div w:id="722601900">
      <w:marLeft w:val="0"/>
      <w:marRight w:val="0"/>
      <w:marTop w:val="10"/>
      <w:marBottom w:val="10"/>
      <w:divBdr>
        <w:top w:val="none" w:sz="0" w:space="0" w:color="auto"/>
        <w:left w:val="none" w:sz="0" w:space="0" w:color="auto"/>
        <w:bottom w:val="none" w:sz="0" w:space="0" w:color="auto"/>
        <w:right w:val="none" w:sz="0" w:space="0" w:color="auto"/>
      </w:divBdr>
    </w:div>
    <w:div w:id="734552133">
      <w:marLeft w:val="0"/>
      <w:marRight w:val="0"/>
      <w:marTop w:val="10"/>
      <w:marBottom w:val="10"/>
      <w:divBdr>
        <w:top w:val="none" w:sz="0" w:space="0" w:color="auto"/>
        <w:left w:val="none" w:sz="0" w:space="0" w:color="auto"/>
        <w:bottom w:val="none" w:sz="0" w:space="0" w:color="auto"/>
        <w:right w:val="none" w:sz="0" w:space="0" w:color="auto"/>
      </w:divBdr>
    </w:div>
    <w:div w:id="770199708">
      <w:marLeft w:val="0"/>
      <w:marRight w:val="0"/>
      <w:marTop w:val="10"/>
      <w:marBottom w:val="10"/>
      <w:divBdr>
        <w:top w:val="none" w:sz="0" w:space="0" w:color="auto"/>
        <w:left w:val="none" w:sz="0" w:space="0" w:color="auto"/>
        <w:bottom w:val="none" w:sz="0" w:space="0" w:color="auto"/>
        <w:right w:val="none" w:sz="0" w:space="0" w:color="auto"/>
      </w:divBdr>
    </w:div>
    <w:div w:id="813569776">
      <w:marLeft w:val="0"/>
      <w:marRight w:val="0"/>
      <w:marTop w:val="10"/>
      <w:marBottom w:val="10"/>
      <w:divBdr>
        <w:top w:val="none" w:sz="0" w:space="0" w:color="auto"/>
        <w:left w:val="none" w:sz="0" w:space="0" w:color="auto"/>
        <w:bottom w:val="none" w:sz="0" w:space="0" w:color="auto"/>
        <w:right w:val="none" w:sz="0" w:space="0" w:color="auto"/>
      </w:divBdr>
    </w:div>
    <w:div w:id="839852793">
      <w:marLeft w:val="0"/>
      <w:marRight w:val="0"/>
      <w:marTop w:val="10"/>
      <w:marBottom w:val="10"/>
      <w:divBdr>
        <w:top w:val="none" w:sz="0" w:space="0" w:color="auto"/>
        <w:left w:val="none" w:sz="0" w:space="0" w:color="auto"/>
        <w:bottom w:val="none" w:sz="0" w:space="0" w:color="auto"/>
        <w:right w:val="none" w:sz="0" w:space="0" w:color="auto"/>
      </w:divBdr>
    </w:div>
    <w:div w:id="872153422">
      <w:marLeft w:val="0"/>
      <w:marRight w:val="720"/>
      <w:marTop w:val="10"/>
      <w:marBottom w:val="10"/>
      <w:divBdr>
        <w:top w:val="none" w:sz="0" w:space="0" w:color="auto"/>
        <w:left w:val="none" w:sz="0" w:space="0" w:color="auto"/>
        <w:bottom w:val="none" w:sz="0" w:space="0" w:color="auto"/>
        <w:right w:val="none" w:sz="0" w:space="0" w:color="auto"/>
      </w:divBdr>
    </w:div>
    <w:div w:id="915480198">
      <w:marLeft w:val="0"/>
      <w:marRight w:val="0"/>
      <w:marTop w:val="10"/>
      <w:marBottom w:val="10"/>
      <w:divBdr>
        <w:top w:val="none" w:sz="0" w:space="0" w:color="auto"/>
        <w:left w:val="none" w:sz="0" w:space="0" w:color="auto"/>
        <w:bottom w:val="none" w:sz="0" w:space="0" w:color="auto"/>
        <w:right w:val="none" w:sz="0" w:space="0" w:color="auto"/>
      </w:divBdr>
    </w:div>
    <w:div w:id="922026553">
      <w:marLeft w:val="0"/>
      <w:marRight w:val="0"/>
      <w:marTop w:val="10"/>
      <w:marBottom w:val="10"/>
      <w:divBdr>
        <w:top w:val="none" w:sz="0" w:space="0" w:color="auto"/>
        <w:left w:val="none" w:sz="0" w:space="0" w:color="auto"/>
        <w:bottom w:val="none" w:sz="0" w:space="0" w:color="auto"/>
        <w:right w:val="none" w:sz="0" w:space="0" w:color="auto"/>
      </w:divBdr>
    </w:div>
    <w:div w:id="941184880">
      <w:marLeft w:val="0"/>
      <w:marRight w:val="0"/>
      <w:marTop w:val="10"/>
      <w:marBottom w:val="10"/>
      <w:divBdr>
        <w:top w:val="none" w:sz="0" w:space="0" w:color="auto"/>
        <w:left w:val="none" w:sz="0" w:space="0" w:color="auto"/>
        <w:bottom w:val="none" w:sz="0" w:space="0" w:color="auto"/>
        <w:right w:val="none" w:sz="0" w:space="0" w:color="auto"/>
      </w:divBdr>
    </w:div>
    <w:div w:id="970088766">
      <w:marLeft w:val="0"/>
      <w:marRight w:val="0"/>
      <w:marTop w:val="10"/>
      <w:marBottom w:val="10"/>
      <w:divBdr>
        <w:top w:val="none" w:sz="0" w:space="0" w:color="auto"/>
        <w:left w:val="none" w:sz="0" w:space="0" w:color="auto"/>
        <w:bottom w:val="none" w:sz="0" w:space="0" w:color="auto"/>
        <w:right w:val="none" w:sz="0" w:space="0" w:color="auto"/>
      </w:divBdr>
    </w:div>
    <w:div w:id="1019158012">
      <w:marLeft w:val="0"/>
      <w:marRight w:val="0"/>
      <w:marTop w:val="10"/>
      <w:marBottom w:val="10"/>
      <w:divBdr>
        <w:top w:val="none" w:sz="0" w:space="0" w:color="auto"/>
        <w:left w:val="none" w:sz="0" w:space="0" w:color="auto"/>
        <w:bottom w:val="none" w:sz="0" w:space="0" w:color="auto"/>
        <w:right w:val="none" w:sz="0" w:space="0" w:color="auto"/>
      </w:divBdr>
    </w:div>
    <w:div w:id="1251693211">
      <w:marLeft w:val="0"/>
      <w:marRight w:val="0"/>
      <w:marTop w:val="10"/>
      <w:marBottom w:val="10"/>
      <w:divBdr>
        <w:top w:val="none" w:sz="0" w:space="0" w:color="auto"/>
        <w:left w:val="none" w:sz="0" w:space="0" w:color="auto"/>
        <w:bottom w:val="none" w:sz="0" w:space="0" w:color="auto"/>
        <w:right w:val="none" w:sz="0" w:space="0" w:color="auto"/>
      </w:divBdr>
    </w:div>
    <w:div w:id="1327396751">
      <w:marLeft w:val="0"/>
      <w:marRight w:val="0"/>
      <w:marTop w:val="10"/>
      <w:marBottom w:val="10"/>
      <w:divBdr>
        <w:top w:val="none" w:sz="0" w:space="0" w:color="auto"/>
        <w:left w:val="none" w:sz="0" w:space="0" w:color="auto"/>
        <w:bottom w:val="none" w:sz="0" w:space="0" w:color="auto"/>
        <w:right w:val="none" w:sz="0" w:space="0" w:color="auto"/>
      </w:divBdr>
    </w:div>
    <w:div w:id="1328439527">
      <w:marLeft w:val="0"/>
      <w:marRight w:val="0"/>
      <w:marTop w:val="10"/>
      <w:marBottom w:val="10"/>
      <w:divBdr>
        <w:top w:val="none" w:sz="0" w:space="0" w:color="auto"/>
        <w:left w:val="none" w:sz="0" w:space="0" w:color="auto"/>
        <w:bottom w:val="none" w:sz="0" w:space="0" w:color="auto"/>
        <w:right w:val="none" w:sz="0" w:space="0" w:color="auto"/>
      </w:divBdr>
    </w:div>
    <w:div w:id="1359086486">
      <w:marLeft w:val="0"/>
      <w:marRight w:val="0"/>
      <w:marTop w:val="10"/>
      <w:marBottom w:val="10"/>
      <w:divBdr>
        <w:top w:val="none" w:sz="0" w:space="0" w:color="auto"/>
        <w:left w:val="none" w:sz="0" w:space="0" w:color="auto"/>
        <w:bottom w:val="none" w:sz="0" w:space="0" w:color="auto"/>
        <w:right w:val="none" w:sz="0" w:space="0" w:color="auto"/>
      </w:divBdr>
    </w:div>
    <w:div w:id="1373076046">
      <w:marLeft w:val="0"/>
      <w:marRight w:val="0"/>
      <w:marTop w:val="10"/>
      <w:marBottom w:val="10"/>
      <w:divBdr>
        <w:top w:val="none" w:sz="0" w:space="0" w:color="auto"/>
        <w:left w:val="none" w:sz="0" w:space="0" w:color="auto"/>
        <w:bottom w:val="none" w:sz="0" w:space="0" w:color="auto"/>
        <w:right w:val="none" w:sz="0" w:space="0" w:color="auto"/>
      </w:divBdr>
    </w:div>
    <w:div w:id="1546866201">
      <w:marLeft w:val="0"/>
      <w:marRight w:val="0"/>
      <w:marTop w:val="10"/>
      <w:marBottom w:val="10"/>
      <w:divBdr>
        <w:top w:val="none" w:sz="0" w:space="0" w:color="auto"/>
        <w:left w:val="none" w:sz="0" w:space="0" w:color="auto"/>
        <w:bottom w:val="none" w:sz="0" w:space="0" w:color="auto"/>
        <w:right w:val="none" w:sz="0" w:space="0" w:color="auto"/>
      </w:divBdr>
    </w:div>
    <w:div w:id="1611008750">
      <w:marLeft w:val="0"/>
      <w:marRight w:val="720"/>
      <w:marTop w:val="10"/>
      <w:marBottom w:val="10"/>
      <w:divBdr>
        <w:top w:val="none" w:sz="0" w:space="0" w:color="auto"/>
        <w:left w:val="none" w:sz="0" w:space="0" w:color="auto"/>
        <w:bottom w:val="none" w:sz="0" w:space="0" w:color="auto"/>
        <w:right w:val="none" w:sz="0" w:space="0" w:color="auto"/>
      </w:divBdr>
    </w:div>
    <w:div w:id="1652900306">
      <w:marLeft w:val="0"/>
      <w:marRight w:val="0"/>
      <w:marTop w:val="10"/>
      <w:marBottom w:val="10"/>
      <w:divBdr>
        <w:top w:val="none" w:sz="0" w:space="0" w:color="auto"/>
        <w:left w:val="none" w:sz="0" w:space="0" w:color="auto"/>
        <w:bottom w:val="none" w:sz="0" w:space="0" w:color="auto"/>
        <w:right w:val="none" w:sz="0" w:space="0" w:color="auto"/>
      </w:divBdr>
    </w:div>
    <w:div w:id="1678120180">
      <w:marLeft w:val="0"/>
      <w:marRight w:val="0"/>
      <w:marTop w:val="10"/>
      <w:marBottom w:val="10"/>
      <w:divBdr>
        <w:top w:val="none" w:sz="0" w:space="0" w:color="auto"/>
        <w:left w:val="none" w:sz="0" w:space="0" w:color="auto"/>
        <w:bottom w:val="none" w:sz="0" w:space="0" w:color="auto"/>
        <w:right w:val="none" w:sz="0" w:space="0" w:color="auto"/>
      </w:divBdr>
    </w:div>
    <w:div w:id="1728453774">
      <w:marLeft w:val="0"/>
      <w:marRight w:val="720"/>
      <w:marTop w:val="10"/>
      <w:marBottom w:val="10"/>
      <w:divBdr>
        <w:top w:val="none" w:sz="0" w:space="0" w:color="auto"/>
        <w:left w:val="none" w:sz="0" w:space="0" w:color="auto"/>
        <w:bottom w:val="none" w:sz="0" w:space="0" w:color="auto"/>
        <w:right w:val="none" w:sz="0" w:space="0" w:color="auto"/>
      </w:divBdr>
    </w:div>
    <w:div w:id="1743479957">
      <w:marLeft w:val="0"/>
      <w:marRight w:val="0"/>
      <w:marTop w:val="10"/>
      <w:marBottom w:val="10"/>
      <w:divBdr>
        <w:top w:val="none" w:sz="0" w:space="0" w:color="auto"/>
        <w:left w:val="none" w:sz="0" w:space="0" w:color="auto"/>
        <w:bottom w:val="none" w:sz="0" w:space="0" w:color="auto"/>
        <w:right w:val="none" w:sz="0" w:space="0" w:color="auto"/>
      </w:divBdr>
    </w:div>
    <w:div w:id="1781680278">
      <w:marLeft w:val="0"/>
      <w:marRight w:val="0"/>
      <w:marTop w:val="10"/>
      <w:marBottom w:val="10"/>
      <w:divBdr>
        <w:top w:val="none" w:sz="0" w:space="0" w:color="auto"/>
        <w:left w:val="none" w:sz="0" w:space="0" w:color="auto"/>
        <w:bottom w:val="none" w:sz="0" w:space="0" w:color="auto"/>
        <w:right w:val="none" w:sz="0" w:space="0" w:color="auto"/>
      </w:divBdr>
    </w:div>
    <w:div w:id="1781875926">
      <w:marLeft w:val="0"/>
      <w:marRight w:val="0"/>
      <w:marTop w:val="10"/>
      <w:marBottom w:val="10"/>
      <w:divBdr>
        <w:top w:val="none" w:sz="0" w:space="0" w:color="auto"/>
        <w:left w:val="none" w:sz="0" w:space="0" w:color="auto"/>
        <w:bottom w:val="none" w:sz="0" w:space="0" w:color="auto"/>
        <w:right w:val="none" w:sz="0" w:space="0" w:color="auto"/>
      </w:divBdr>
    </w:div>
    <w:div w:id="1808740190">
      <w:marLeft w:val="0"/>
      <w:marRight w:val="0"/>
      <w:marTop w:val="10"/>
      <w:marBottom w:val="10"/>
      <w:divBdr>
        <w:top w:val="none" w:sz="0" w:space="0" w:color="auto"/>
        <w:left w:val="none" w:sz="0" w:space="0" w:color="auto"/>
        <w:bottom w:val="none" w:sz="0" w:space="0" w:color="auto"/>
        <w:right w:val="none" w:sz="0" w:space="0" w:color="auto"/>
      </w:divBdr>
    </w:div>
    <w:div w:id="2033337755">
      <w:marLeft w:val="0"/>
      <w:marRight w:val="0"/>
      <w:marTop w:val="10"/>
      <w:marBottom w:val="10"/>
      <w:divBdr>
        <w:top w:val="none" w:sz="0" w:space="0" w:color="auto"/>
        <w:left w:val="none" w:sz="0" w:space="0" w:color="auto"/>
        <w:bottom w:val="none" w:sz="0" w:space="0" w:color="auto"/>
        <w:right w:val="none" w:sz="0" w:space="0" w:color="auto"/>
      </w:divBdr>
    </w:div>
    <w:div w:id="20930469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