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77AF6" w14:textId="77777777" w:rsidR="00F10218" w:rsidRDefault="00F10218">
      <w:pPr>
        <w:spacing w:line="500" w:lineRule="atLeast"/>
        <w:jc w:val="center"/>
        <w:divId w:val="1560750695"/>
        <w:rPr>
          <w:rFonts w:ascii="黑体" w:eastAsia="黑体" w:hAnsi="黑体"/>
          <w:sz w:val="36"/>
          <w:szCs w:val="36"/>
        </w:rPr>
      </w:pPr>
      <w:r>
        <w:rPr>
          <w:rFonts w:ascii="黑体" w:eastAsia="黑体" w:hAnsi="黑体" w:hint="eastAsia"/>
          <w:sz w:val="36"/>
          <w:szCs w:val="36"/>
        </w:rPr>
        <w:t>广东省惠州市惠城区人民法院</w:t>
      </w:r>
    </w:p>
    <w:p w14:paraId="7D95290C" w14:textId="77777777" w:rsidR="00F10218" w:rsidRDefault="00F10218">
      <w:pPr>
        <w:spacing w:line="500" w:lineRule="atLeast"/>
        <w:jc w:val="center"/>
        <w:divId w:val="13750366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54B0F6" w14:textId="77777777" w:rsidR="00F10218" w:rsidRDefault="00F10218">
      <w:pPr>
        <w:spacing w:line="500" w:lineRule="atLeast"/>
        <w:jc w:val="right"/>
        <w:divId w:val="1704596416"/>
        <w:rPr>
          <w:rFonts w:hint="eastAsia"/>
          <w:sz w:val="30"/>
          <w:szCs w:val="30"/>
        </w:rPr>
      </w:pPr>
      <w:r>
        <w:rPr>
          <w:rFonts w:hint="eastAsia"/>
          <w:sz w:val="30"/>
          <w:szCs w:val="30"/>
        </w:rPr>
        <w:t>（</w:t>
      </w:r>
      <w:r>
        <w:rPr>
          <w:rFonts w:hint="eastAsia"/>
          <w:sz w:val="30"/>
          <w:szCs w:val="30"/>
        </w:rPr>
        <w:t>2015</w:t>
      </w:r>
      <w:r>
        <w:rPr>
          <w:rFonts w:hint="eastAsia"/>
          <w:sz w:val="30"/>
          <w:szCs w:val="30"/>
        </w:rPr>
        <w:t>）惠城法刑二初字第</w:t>
      </w:r>
      <w:r>
        <w:rPr>
          <w:rFonts w:hint="eastAsia"/>
          <w:sz w:val="30"/>
          <w:szCs w:val="30"/>
        </w:rPr>
        <w:t>441</w:t>
      </w:r>
      <w:r>
        <w:rPr>
          <w:rFonts w:hint="eastAsia"/>
          <w:sz w:val="30"/>
          <w:szCs w:val="30"/>
        </w:rPr>
        <w:t>号</w:t>
      </w:r>
    </w:p>
    <w:p w14:paraId="7215B417" w14:textId="77777777" w:rsidR="00F10218" w:rsidRDefault="00F10218">
      <w:pPr>
        <w:spacing w:line="500" w:lineRule="atLeast"/>
        <w:ind w:firstLine="600"/>
        <w:divId w:val="1062799955"/>
        <w:rPr>
          <w:rFonts w:hint="eastAsia"/>
          <w:sz w:val="30"/>
          <w:szCs w:val="30"/>
        </w:rPr>
      </w:pPr>
      <w:r>
        <w:rPr>
          <w:rFonts w:hint="eastAsia"/>
          <w:sz w:val="30"/>
          <w:szCs w:val="30"/>
        </w:rPr>
        <w:t>公诉机关惠州市惠城区人民检察院。</w:t>
      </w:r>
    </w:p>
    <w:p w14:paraId="45AAD7AF" w14:textId="77777777" w:rsidR="00F10218" w:rsidRDefault="00F10218">
      <w:pPr>
        <w:spacing w:line="500" w:lineRule="atLeast"/>
        <w:ind w:firstLine="600"/>
        <w:divId w:val="430055695"/>
        <w:rPr>
          <w:rFonts w:hint="eastAsia"/>
          <w:sz w:val="30"/>
          <w:szCs w:val="30"/>
        </w:rPr>
      </w:pPr>
      <w:r>
        <w:rPr>
          <w:rFonts w:hint="eastAsia"/>
          <w:sz w:val="30"/>
          <w:szCs w:val="30"/>
        </w:rPr>
        <w:t>被告人刘永权，男，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日出生，广东省惠州市人，汉族，大学文化，中共党员，系惠州市环保局惠城区分局副局长，户籍所在地：广东省惠州市惠城区，住广东省惠州市惠城区麦地花边南路南方花园</w:t>
      </w:r>
      <w:r>
        <w:rPr>
          <w:rFonts w:hint="eastAsia"/>
          <w:sz w:val="30"/>
          <w:szCs w:val="30"/>
        </w:rPr>
        <w:t>C</w:t>
      </w:r>
      <w:r>
        <w:rPr>
          <w:rFonts w:hint="eastAsia"/>
          <w:sz w:val="30"/>
          <w:szCs w:val="30"/>
        </w:rPr>
        <w:t>座</w:t>
      </w:r>
      <w:r>
        <w:rPr>
          <w:rFonts w:hint="eastAsia"/>
          <w:sz w:val="30"/>
          <w:szCs w:val="30"/>
        </w:rPr>
        <w:t>603</w:t>
      </w:r>
      <w:r>
        <w:rPr>
          <w:rFonts w:hint="eastAsia"/>
          <w:sz w:val="30"/>
          <w:szCs w:val="30"/>
        </w:rPr>
        <w:t>房。因涉嫌受贿罪于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日被惠州市人民检察院取保候审。</w:t>
      </w:r>
    </w:p>
    <w:p w14:paraId="46211BD5" w14:textId="77777777" w:rsidR="00F10218" w:rsidRDefault="00F10218">
      <w:pPr>
        <w:spacing w:line="500" w:lineRule="atLeast"/>
        <w:ind w:firstLine="600"/>
        <w:divId w:val="1437559420"/>
        <w:rPr>
          <w:rFonts w:hint="eastAsia"/>
          <w:sz w:val="30"/>
          <w:szCs w:val="30"/>
        </w:rPr>
      </w:pPr>
      <w:r>
        <w:rPr>
          <w:rFonts w:hint="eastAsia"/>
          <w:sz w:val="30"/>
          <w:szCs w:val="30"/>
        </w:rPr>
        <w:t>辩护人林建源、丘志华（实习律师），系广东卓凡律师事务所律师。</w:t>
      </w:r>
    </w:p>
    <w:p w14:paraId="7F358A40" w14:textId="77777777" w:rsidR="00F10218" w:rsidRDefault="00F10218">
      <w:pPr>
        <w:spacing w:line="500" w:lineRule="atLeast"/>
        <w:ind w:firstLine="600"/>
        <w:divId w:val="1208908806"/>
        <w:rPr>
          <w:rFonts w:hint="eastAsia"/>
          <w:sz w:val="30"/>
          <w:szCs w:val="30"/>
        </w:rPr>
      </w:pPr>
      <w:r>
        <w:rPr>
          <w:rFonts w:hint="eastAsia"/>
          <w:sz w:val="30"/>
          <w:szCs w:val="30"/>
        </w:rPr>
        <w:t>惠州市惠城区人民检察院于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日以惠城检公诉刑诉〔</w:t>
      </w:r>
      <w:r>
        <w:rPr>
          <w:rFonts w:hint="eastAsia"/>
          <w:sz w:val="30"/>
          <w:szCs w:val="30"/>
        </w:rPr>
        <w:t>2015</w:t>
      </w:r>
      <w:r>
        <w:rPr>
          <w:rFonts w:hint="eastAsia"/>
          <w:sz w:val="30"/>
          <w:szCs w:val="30"/>
        </w:rPr>
        <w:t>〕</w:t>
      </w:r>
      <w:r>
        <w:rPr>
          <w:rFonts w:hint="eastAsia"/>
          <w:sz w:val="30"/>
          <w:szCs w:val="30"/>
        </w:rPr>
        <w:t>964</w:t>
      </w:r>
      <w:r>
        <w:rPr>
          <w:rFonts w:hint="eastAsia"/>
          <w:sz w:val="30"/>
          <w:szCs w:val="30"/>
        </w:rPr>
        <w:t>号起诉书，指控被告人刘永权犯受贿罪，向本院提起公诉。本院受理后，依法组成合议庭，公开开庭审理了本案。惠州市惠城区人民检察院指派检察员向前出庭支持公诉，被告人刘永权及其辩护人林建源、丘志华到庭参加诉讼。本案经惠州市中级人民法院批准延长审理期限三个月，惠州市惠城区人民检察院建议延期审理；经合议庭评议并经审判委员会讨论决定，现已审理终结。</w:t>
      </w:r>
    </w:p>
    <w:p w14:paraId="4405AB37" w14:textId="77777777" w:rsidR="00F10218" w:rsidRDefault="00F10218">
      <w:pPr>
        <w:spacing w:line="500" w:lineRule="atLeast"/>
        <w:ind w:firstLine="600"/>
        <w:divId w:val="774445731"/>
        <w:rPr>
          <w:rFonts w:hint="eastAsia"/>
          <w:sz w:val="30"/>
          <w:szCs w:val="30"/>
        </w:rPr>
      </w:pPr>
      <w:r>
        <w:rPr>
          <w:rFonts w:hint="eastAsia"/>
          <w:sz w:val="30"/>
          <w:szCs w:val="30"/>
        </w:rPr>
        <w:t>惠州市惠城区人民检察院指控，被告人刘永权在担任惠州市环保局惠城区分局副局长期间</w:t>
      </w:r>
      <w:r>
        <w:rPr>
          <w:rFonts w:hint="eastAsia"/>
          <w:sz w:val="30"/>
          <w:szCs w:val="30"/>
        </w:rPr>
        <w:t>,</w:t>
      </w:r>
      <w:r>
        <w:rPr>
          <w:rFonts w:hint="eastAsia"/>
          <w:sz w:val="30"/>
          <w:szCs w:val="30"/>
        </w:rPr>
        <w:t>为惠州市金属回收公司</w:t>
      </w:r>
      <w:r>
        <w:rPr>
          <w:rFonts w:hint="eastAsia"/>
          <w:sz w:val="30"/>
          <w:szCs w:val="30"/>
        </w:rPr>
        <w:t>(</w:t>
      </w:r>
      <w:r>
        <w:rPr>
          <w:rFonts w:hint="eastAsia"/>
          <w:sz w:val="30"/>
          <w:szCs w:val="30"/>
        </w:rPr>
        <w:t>以下简称回收公司</w:t>
      </w:r>
      <w:r>
        <w:rPr>
          <w:rFonts w:hint="eastAsia"/>
          <w:sz w:val="30"/>
          <w:szCs w:val="30"/>
        </w:rPr>
        <w:t>)</w:t>
      </w:r>
      <w:r>
        <w:rPr>
          <w:rFonts w:hint="eastAsia"/>
          <w:sz w:val="30"/>
          <w:szCs w:val="30"/>
        </w:rPr>
        <w:t>拆解场环评项目初步评审提供帮助，分两次共收受该公司人民币</w:t>
      </w:r>
      <w:r>
        <w:rPr>
          <w:rFonts w:hint="eastAsia"/>
          <w:sz w:val="30"/>
          <w:szCs w:val="30"/>
        </w:rPr>
        <w:t>3</w:t>
      </w:r>
      <w:r>
        <w:rPr>
          <w:rFonts w:hint="eastAsia"/>
          <w:sz w:val="30"/>
          <w:szCs w:val="30"/>
        </w:rPr>
        <w:t>万元：</w:t>
      </w:r>
    </w:p>
    <w:p w14:paraId="28864176" w14:textId="77777777" w:rsidR="00F10218" w:rsidRDefault="00F10218">
      <w:pPr>
        <w:spacing w:line="500" w:lineRule="atLeast"/>
        <w:ind w:firstLine="600"/>
        <w:divId w:val="209744099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年年底的一天，回收公司经理文某（另案处理）为了顺利办理公司拆解场环评审批手续，通过惠州市环保局科长黄某</w:t>
      </w:r>
      <w:r>
        <w:rPr>
          <w:rFonts w:hint="eastAsia"/>
          <w:sz w:val="30"/>
          <w:szCs w:val="30"/>
        </w:rPr>
        <w:t>2</w:t>
      </w:r>
      <w:r>
        <w:rPr>
          <w:rFonts w:hint="eastAsia"/>
          <w:sz w:val="30"/>
          <w:szCs w:val="30"/>
        </w:rPr>
        <w:t>约刘永权在惠城区东平“天天向上”饭店吃饭。席间，文某与刘永权简单商谈了回收公司拆解场的环评问题，请</w:t>
      </w:r>
      <w:r>
        <w:rPr>
          <w:rFonts w:hint="eastAsia"/>
          <w:sz w:val="30"/>
          <w:szCs w:val="30"/>
        </w:rPr>
        <w:lastRenderedPageBreak/>
        <w:t>刘在初审时给予关照。饭后离开时，文某送刘永权上车，将一个纸质礼品袋交给刘永权，礼品袋里装有面额为</w:t>
      </w:r>
      <w:r>
        <w:rPr>
          <w:rFonts w:hint="eastAsia"/>
          <w:sz w:val="30"/>
          <w:szCs w:val="30"/>
        </w:rPr>
        <w:t>100</w:t>
      </w:r>
      <w:r>
        <w:rPr>
          <w:rFonts w:hint="eastAsia"/>
          <w:sz w:val="30"/>
          <w:szCs w:val="30"/>
        </w:rPr>
        <w:t>元的现金人民币</w:t>
      </w:r>
      <w:r>
        <w:rPr>
          <w:rFonts w:hint="eastAsia"/>
          <w:sz w:val="30"/>
          <w:szCs w:val="30"/>
        </w:rPr>
        <w:t>2</w:t>
      </w:r>
      <w:r>
        <w:rPr>
          <w:rFonts w:hint="eastAsia"/>
          <w:sz w:val="30"/>
          <w:szCs w:val="30"/>
        </w:rPr>
        <w:t>万元。</w:t>
      </w:r>
    </w:p>
    <w:p w14:paraId="418A1599" w14:textId="77777777" w:rsidR="00F10218" w:rsidRDefault="00F10218">
      <w:pPr>
        <w:spacing w:line="500" w:lineRule="atLeast"/>
        <w:ind w:firstLine="600"/>
        <w:divId w:val="76861873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年的一天，文某直接打电话给刘永权，叫他帮忙约市环保局负责环评项目审批的副局长朱某</w:t>
      </w:r>
      <w:r>
        <w:rPr>
          <w:rFonts w:hint="eastAsia"/>
          <w:sz w:val="30"/>
          <w:szCs w:val="30"/>
        </w:rPr>
        <w:t>1</w:t>
      </w:r>
      <w:r>
        <w:rPr>
          <w:rFonts w:hint="eastAsia"/>
          <w:sz w:val="30"/>
          <w:szCs w:val="30"/>
        </w:rPr>
        <w:t>在麦地“新绿金酒店”吃饭。饭前，在刘永权上洗手间时，文某将一个装有人民币</w:t>
      </w:r>
      <w:r>
        <w:rPr>
          <w:rFonts w:hint="eastAsia"/>
          <w:sz w:val="30"/>
          <w:szCs w:val="30"/>
        </w:rPr>
        <w:t>1</w:t>
      </w:r>
      <w:r>
        <w:rPr>
          <w:rFonts w:hint="eastAsia"/>
          <w:sz w:val="30"/>
          <w:szCs w:val="30"/>
        </w:rPr>
        <w:t>万元的信封装进了刘永权放在沙发上的提包里。饭后回到家里，刘永权发现自己的提包里有一个装着</w:t>
      </w:r>
      <w:r>
        <w:rPr>
          <w:rFonts w:hint="eastAsia"/>
          <w:sz w:val="30"/>
          <w:szCs w:val="30"/>
        </w:rPr>
        <w:t>1</w:t>
      </w:r>
      <w:r>
        <w:rPr>
          <w:rFonts w:hint="eastAsia"/>
          <w:sz w:val="30"/>
          <w:szCs w:val="30"/>
        </w:rPr>
        <w:t>万元的信封，知道这是文某给的，于是收下了这</w:t>
      </w:r>
      <w:r>
        <w:rPr>
          <w:rFonts w:hint="eastAsia"/>
          <w:sz w:val="30"/>
          <w:szCs w:val="30"/>
        </w:rPr>
        <w:t>1</w:t>
      </w:r>
      <w:r>
        <w:rPr>
          <w:rFonts w:hint="eastAsia"/>
          <w:sz w:val="30"/>
          <w:szCs w:val="30"/>
        </w:rPr>
        <w:t>万元。</w:t>
      </w:r>
    </w:p>
    <w:p w14:paraId="696B5E3B" w14:textId="77777777" w:rsidR="00F10218" w:rsidRDefault="00F10218">
      <w:pPr>
        <w:spacing w:line="500" w:lineRule="atLeast"/>
        <w:ind w:firstLine="600"/>
        <w:divId w:val="189539736"/>
        <w:rPr>
          <w:rFonts w:hint="eastAsia"/>
          <w:sz w:val="30"/>
          <w:szCs w:val="30"/>
        </w:rPr>
      </w:pPr>
      <w:r>
        <w:rPr>
          <w:rFonts w:hint="eastAsia"/>
          <w:sz w:val="30"/>
          <w:szCs w:val="30"/>
        </w:rPr>
        <w:t>以上</w:t>
      </w:r>
      <w:r>
        <w:rPr>
          <w:rFonts w:hint="eastAsia"/>
          <w:sz w:val="30"/>
          <w:szCs w:val="30"/>
        </w:rPr>
        <w:t>3</w:t>
      </w:r>
      <w:r>
        <w:rPr>
          <w:rFonts w:hint="eastAsia"/>
          <w:sz w:val="30"/>
          <w:szCs w:val="30"/>
        </w:rPr>
        <w:t>万元人民币被刘永权用于个人生活开支，案发后已全部退清。</w:t>
      </w:r>
    </w:p>
    <w:p w14:paraId="570ADA7E" w14:textId="77777777" w:rsidR="00F10218" w:rsidRDefault="00F10218">
      <w:pPr>
        <w:spacing w:line="500" w:lineRule="atLeast"/>
        <w:ind w:firstLine="600"/>
        <w:divId w:val="1386102583"/>
        <w:rPr>
          <w:rFonts w:hint="eastAsia"/>
          <w:sz w:val="30"/>
          <w:szCs w:val="30"/>
        </w:rPr>
      </w:pPr>
      <w:r>
        <w:rPr>
          <w:rFonts w:hint="eastAsia"/>
          <w:sz w:val="30"/>
          <w:szCs w:val="30"/>
        </w:rPr>
        <w:t>以上事实公诉机关提供了相应的证据。</w:t>
      </w:r>
    </w:p>
    <w:p w14:paraId="566D048A" w14:textId="77777777" w:rsidR="00F10218" w:rsidRDefault="00F10218">
      <w:pPr>
        <w:spacing w:line="500" w:lineRule="atLeast"/>
        <w:ind w:firstLine="600"/>
        <w:divId w:val="1225917016"/>
        <w:rPr>
          <w:rFonts w:hint="eastAsia"/>
          <w:sz w:val="30"/>
          <w:szCs w:val="30"/>
        </w:rPr>
      </w:pPr>
      <w:r>
        <w:rPr>
          <w:rFonts w:hint="eastAsia"/>
          <w:sz w:val="30"/>
          <w:szCs w:val="30"/>
        </w:rPr>
        <w:t>公诉机关认为，被告人刘永权身为国家工作人员，利用职务上的便利，非法收受他人财物人民币</w:t>
      </w:r>
      <w:r>
        <w:rPr>
          <w:rFonts w:hint="eastAsia"/>
          <w:sz w:val="30"/>
          <w:szCs w:val="30"/>
        </w:rPr>
        <w:t>30000</w:t>
      </w:r>
      <w:r>
        <w:rPr>
          <w:rFonts w:hint="eastAsia"/>
          <w:sz w:val="30"/>
          <w:szCs w:val="30"/>
        </w:rPr>
        <w:t>元，为他人谋取利益，其行为已触犯《中华人民共和国刑法》第三百八十五条第一款、第三百八十六条、第三百八十三条第一款第（三）项之规定，犯罪事实清楚，证据确实、充分，应当以受贿罪追究其刑事责任。被告人刘永权是自首，依法可以从轻或者减轻处罚。根据《中华人民共和国刑事诉讼法》第一百七十二条之规定，提起公诉，请依法判处。</w:t>
      </w:r>
    </w:p>
    <w:p w14:paraId="2F540A22" w14:textId="77777777" w:rsidR="00F10218" w:rsidRDefault="00F10218">
      <w:pPr>
        <w:spacing w:line="500" w:lineRule="atLeast"/>
        <w:ind w:firstLine="600"/>
        <w:divId w:val="1808236387"/>
        <w:rPr>
          <w:rFonts w:hint="eastAsia"/>
          <w:sz w:val="30"/>
          <w:szCs w:val="30"/>
        </w:rPr>
      </w:pPr>
      <w:r>
        <w:rPr>
          <w:rFonts w:hint="eastAsia"/>
          <w:sz w:val="30"/>
          <w:szCs w:val="30"/>
        </w:rPr>
        <w:t>被告人刘永权辩称：对公诉机关指控其利用职务的便利有异议。其认为文某是想通过我来认识我在省环保厅工作的同学。</w:t>
      </w:r>
    </w:p>
    <w:p w14:paraId="461598B0" w14:textId="77777777" w:rsidR="00F10218" w:rsidRDefault="00F10218">
      <w:pPr>
        <w:spacing w:line="500" w:lineRule="atLeast"/>
        <w:ind w:firstLine="600"/>
        <w:divId w:val="785076635"/>
        <w:rPr>
          <w:rFonts w:hint="eastAsia"/>
          <w:sz w:val="30"/>
          <w:szCs w:val="30"/>
        </w:rPr>
      </w:pPr>
      <w:r>
        <w:rPr>
          <w:rFonts w:hint="eastAsia"/>
          <w:sz w:val="30"/>
          <w:szCs w:val="30"/>
        </w:rPr>
        <w:t>辩护人辩称：一、刘永权的行为不符合受贿罪的犯罪构成，依法不构成受贿罪。</w:t>
      </w:r>
    </w:p>
    <w:p w14:paraId="458F65B7" w14:textId="77777777" w:rsidR="00F10218" w:rsidRDefault="00F10218">
      <w:pPr>
        <w:spacing w:line="500" w:lineRule="atLeast"/>
        <w:ind w:firstLine="600"/>
        <w:divId w:val="1260747813"/>
        <w:rPr>
          <w:rFonts w:hint="eastAsia"/>
          <w:sz w:val="30"/>
          <w:szCs w:val="30"/>
        </w:rPr>
      </w:pPr>
      <w:r>
        <w:rPr>
          <w:rFonts w:hint="eastAsia"/>
          <w:sz w:val="30"/>
          <w:szCs w:val="30"/>
        </w:rPr>
        <w:t>第一、刘永权没有利用职务的便利为“回收公司”环评项目提供帮助。</w:t>
      </w:r>
    </w:p>
    <w:p w14:paraId="293DE5CA" w14:textId="77777777" w:rsidR="00F10218" w:rsidRDefault="00F10218">
      <w:pPr>
        <w:spacing w:line="500" w:lineRule="atLeast"/>
        <w:ind w:firstLine="600"/>
        <w:divId w:val="979187749"/>
        <w:rPr>
          <w:rFonts w:hint="eastAsia"/>
          <w:sz w:val="30"/>
          <w:szCs w:val="30"/>
        </w:rPr>
      </w:pPr>
      <w:r>
        <w:rPr>
          <w:rFonts w:hint="eastAsia"/>
          <w:sz w:val="30"/>
          <w:szCs w:val="30"/>
        </w:rPr>
        <w:t>（</w:t>
      </w:r>
      <w:r>
        <w:rPr>
          <w:rFonts w:hint="eastAsia"/>
          <w:sz w:val="30"/>
          <w:szCs w:val="30"/>
        </w:rPr>
        <w:t>1</w:t>
      </w:r>
      <w:r>
        <w:rPr>
          <w:rFonts w:hint="eastAsia"/>
          <w:sz w:val="30"/>
          <w:szCs w:val="30"/>
        </w:rPr>
        <w:t>）刘永权从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日起不分管规划环评股，对请托事项没有经办权和主管权。</w:t>
      </w:r>
    </w:p>
    <w:p w14:paraId="46A534B9" w14:textId="77777777" w:rsidR="00F10218" w:rsidRDefault="00F10218">
      <w:pPr>
        <w:spacing w:line="500" w:lineRule="atLeast"/>
        <w:ind w:firstLine="600"/>
        <w:divId w:val="1883521421"/>
        <w:rPr>
          <w:rFonts w:hint="eastAsia"/>
          <w:sz w:val="30"/>
          <w:szCs w:val="30"/>
        </w:rPr>
      </w:pPr>
      <w:r>
        <w:rPr>
          <w:rFonts w:hint="eastAsia"/>
          <w:sz w:val="30"/>
          <w:szCs w:val="30"/>
        </w:rPr>
        <w:t>（</w:t>
      </w:r>
      <w:r>
        <w:rPr>
          <w:rFonts w:hint="eastAsia"/>
          <w:sz w:val="30"/>
          <w:szCs w:val="30"/>
        </w:rPr>
        <w:t>2</w:t>
      </w:r>
      <w:r>
        <w:rPr>
          <w:rFonts w:hint="eastAsia"/>
          <w:sz w:val="30"/>
          <w:szCs w:val="30"/>
        </w:rPr>
        <w:t>）刘永权对请托事项没有提供实质性的帮助。</w:t>
      </w:r>
    </w:p>
    <w:p w14:paraId="4AE47BD7" w14:textId="77777777" w:rsidR="00F10218" w:rsidRDefault="00F10218">
      <w:pPr>
        <w:spacing w:line="500" w:lineRule="atLeast"/>
        <w:ind w:firstLine="600"/>
        <w:divId w:val="1608806019"/>
        <w:rPr>
          <w:rFonts w:hint="eastAsia"/>
          <w:sz w:val="30"/>
          <w:szCs w:val="30"/>
        </w:rPr>
      </w:pPr>
      <w:r>
        <w:rPr>
          <w:rFonts w:hint="eastAsia"/>
          <w:sz w:val="30"/>
          <w:szCs w:val="30"/>
        </w:rPr>
        <w:t>吃饭当晚文某只是向刘永权咨询了环评的相关问题，刘永权就环评的流程、审批权限等做了答复，并提醒相关手续一定要齐全，并没有承诺帮忙。本案的证据无法体现刘永权在“回收公司”申报环评的过程中具体怎么利用职务的便利以及提供怎么样的帮助。</w:t>
      </w:r>
    </w:p>
    <w:p w14:paraId="3A6FD0C1" w14:textId="77777777" w:rsidR="00F10218" w:rsidRDefault="00F10218">
      <w:pPr>
        <w:spacing w:line="500" w:lineRule="atLeast"/>
        <w:ind w:firstLine="600"/>
        <w:divId w:val="1064329360"/>
        <w:rPr>
          <w:rFonts w:hint="eastAsia"/>
          <w:sz w:val="30"/>
          <w:szCs w:val="30"/>
        </w:rPr>
      </w:pPr>
      <w:r>
        <w:rPr>
          <w:rFonts w:hint="eastAsia"/>
          <w:sz w:val="30"/>
          <w:szCs w:val="30"/>
        </w:rPr>
        <w:t>（</w:t>
      </w:r>
      <w:r>
        <w:rPr>
          <w:rFonts w:hint="eastAsia"/>
          <w:sz w:val="30"/>
          <w:szCs w:val="30"/>
        </w:rPr>
        <w:t>3</w:t>
      </w:r>
      <w:r>
        <w:rPr>
          <w:rFonts w:hint="eastAsia"/>
          <w:sz w:val="30"/>
          <w:szCs w:val="30"/>
        </w:rPr>
        <w:t>）“回收公司”的环评项目通过正当的审查程序进行，刘永权没有利用职务的便利去干预和操作该程序。</w:t>
      </w:r>
    </w:p>
    <w:p w14:paraId="6EA85A4C" w14:textId="77777777" w:rsidR="00F10218" w:rsidRDefault="00F10218">
      <w:pPr>
        <w:spacing w:line="500" w:lineRule="atLeast"/>
        <w:ind w:firstLine="600"/>
        <w:divId w:val="316107918"/>
        <w:rPr>
          <w:rFonts w:hint="eastAsia"/>
          <w:sz w:val="30"/>
          <w:szCs w:val="30"/>
        </w:rPr>
      </w:pPr>
      <w:r>
        <w:rPr>
          <w:rFonts w:hint="eastAsia"/>
          <w:sz w:val="30"/>
          <w:szCs w:val="30"/>
        </w:rPr>
        <w:t>惠城环保纪【</w:t>
      </w:r>
      <w:r>
        <w:rPr>
          <w:rFonts w:hint="eastAsia"/>
          <w:sz w:val="30"/>
          <w:szCs w:val="30"/>
        </w:rPr>
        <w:t>2012</w:t>
      </w:r>
      <w:r>
        <w:rPr>
          <w:rFonts w:hint="eastAsia"/>
          <w:sz w:val="30"/>
          <w:szCs w:val="30"/>
        </w:rPr>
        <w:t>】</w:t>
      </w:r>
      <w:r>
        <w:rPr>
          <w:rFonts w:hint="eastAsia"/>
          <w:sz w:val="30"/>
          <w:szCs w:val="30"/>
        </w:rPr>
        <w:t>7</w:t>
      </w:r>
      <w:r>
        <w:rPr>
          <w:rFonts w:hint="eastAsia"/>
          <w:sz w:val="30"/>
          <w:szCs w:val="30"/>
        </w:rPr>
        <w:t>号会议纪要以及惠城环保函【</w:t>
      </w:r>
      <w:r>
        <w:rPr>
          <w:rFonts w:hint="eastAsia"/>
          <w:sz w:val="30"/>
          <w:szCs w:val="30"/>
        </w:rPr>
        <w:t>2012</w:t>
      </w:r>
      <w:r>
        <w:rPr>
          <w:rFonts w:hint="eastAsia"/>
          <w:sz w:val="30"/>
          <w:szCs w:val="30"/>
        </w:rPr>
        <w:t>】</w:t>
      </w:r>
      <w:r>
        <w:rPr>
          <w:rFonts w:hint="eastAsia"/>
          <w:sz w:val="30"/>
          <w:szCs w:val="30"/>
        </w:rPr>
        <w:t>GH018</w:t>
      </w:r>
      <w:r>
        <w:rPr>
          <w:rFonts w:hint="eastAsia"/>
          <w:sz w:val="30"/>
          <w:szCs w:val="30"/>
        </w:rPr>
        <w:t>号函，能够证实“回收公司”申报项目初审是经过规划环评股审查并做出初步意见报局务会讨论通过，局务会主要是由规划环评股出具初步审查意见，并由主管领导发表意见，然后由其他人发表意见，最后由局长定调拍板。从上述会议纪要及函件看，“回收公司”的环评项目通过初审是在正当、合规的程序中进行的，本案无任何证据显示刘永权利用自己的职务便利或者影响力去干预或者操作该程序。</w:t>
      </w:r>
    </w:p>
    <w:p w14:paraId="4B9CFBD0" w14:textId="77777777" w:rsidR="00F10218" w:rsidRDefault="00F10218">
      <w:pPr>
        <w:spacing w:line="500" w:lineRule="atLeast"/>
        <w:ind w:firstLine="600"/>
        <w:divId w:val="455568942"/>
        <w:rPr>
          <w:rFonts w:hint="eastAsia"/>
          <w:sz w:val="30"/>
          <w:szCs w:val="30"/>
        </w:rPr>
      </w:pPr>
      <w:r>
        <w:rPr>
          <w:rFonts w:hint="eastAsia"/>
          <w:sz w:val="30"/>
          <w:szCs w:val="30"/>
        </w:rPr>
        <w:t>（</w:t>
      </w:r>
      <w:r>
        <w:rPr>
          <w:rFonts w:hint="eastAsia"/>
          <w:sz w:val="30"/>
          <w:szCs w:val="30"/>
        </w:rPr>
        <w:t>4</w:t>
      </w:r>
      <w:r>
        <w:rPr>
          <w:rFonts w:hint="eastAsia"/>
          <w:sz w:val="30"/>
          <w:szCs w:val="30"/>
        </w:rPr>
        <w:t>）初审只是项目审批中一道程序，只是对材料的形式审查，左右不了最后的审批结果。</w:t>
      </w:r>
    </w:p>
    <w:p w14:paraId="60752B1C" w14:textId="77777777" w:rsidR="00F10218" w:rsidRDefault="00F10218">
      <w:pPr>
        <w:spacing w:line="500" w:lineRule="atLeast"/>
        <w:ind w:firstLine="600"/>
        <w:divId w:val="2038651791"/>
        <w:rPr>
          <w:rFonts w:hint="eastAsia"/>
          <w:sz w:val="30"/>
          <w:szCs w:val="30"/>
        </w:rPr>
      </w:pPr>
      <w:r>
        <w:rPr>
          <w:rFonts w:hint="eastAsia"/>
          <w:sz w:val="30"/>
          <w:szCs w:val="30"/>
        </w:rPr>
        <w:t>惠城区环保分局只是对企业申报的材料进行形式审查，只要材料齐全，就会出具同意函。由申报企业委托有资质的环评单位编制环境影响评价文件报惠州市环境保护局审批。</w:t>
      </w:r>
    </w:p>
    <w:p w14:paraId="0A03B521" w14:textId="77777777" w:rsidR="00F10218" w:rsidRDefault="00F10218">
      <w:pPr>
        <w:spacing w:line="500" w:lineRule="atLeast"/>
        <w:ind w:firstLine="600"/>
        <w:divId w:val="658117824"/>
        <w:rPr>
          <w:rFonts w:hint="eastAsia"/>
          <w:sz w:val="30"/>
          <w:szCs w:val="30"/>
        </w:rPr>
      </w:pPr>
      <w:r>
        <w:rPr>
          <w:rFonts w:hint="eastAsia"/>
          <w:sz w:val="30"/>
          <w:szCs w:val="30"/>
        </w:rPr>
        <w:t>第二、刘永权没有为他人谋取利益。</w:t>
      </w:r>
    </w:p>
    <w:p w14:paraId="4B48724D" w14:textId="77777777" w:rsidR="00F10218" w:rsidRDefault="00F10218">
      <w:pPr>
        <w:spacing w:line="500" w:lineRule="atLeast"/>
        <w:ind w:firstLine="600"/>
        <w:divId w:val="199171927"/>
        <w:rPr>
          <w:rFonts w:hint="eastAsia"/>
          <w:sz w:val="30"/>
          <w:szCs w:val="30"/>
        </w:rPr>
      </w:pPr>
      <w:r>
        <w:rPr>
          <w:rFonts w:hint="eastAsia"/>
          <w:sz w:val="30"/>
          <w:szCs w:val="30"/>
        </w:rPr>
        <w:t>从刘永权的供述以及文某的证言可以证实，刘永权没有许诺帮“回收公司”谋取利益。刘永权供述称文某对其提出对“回收公司”的环评项目多多关照时，其回复文某相关手续一定要齐全。而文某的证言称“我跟刘永权说希望他在我们公司的环评项目中，多说说好话，早点通过环保测评，拿到排污许可证。刘永权说我们这个环保测评手续要齐全”。二人的言词能够证实刘永权当时并未给文某任何许诺，即刘永权没有给“回收公司”谋取利益。</w:t>
      </w:r>
    </w:p>
    <w:p w14:paraId="3555E078" w14:textId="77777777" w:rsidR="00F10218" w:rsidRDefault="00F10218">
      <w:pPr>
        <w:spacing w:line="500" w:lineRule="atLeast"/>
        <w:ind w:firstLine="600"/>
        <w:divId w:val="1406146611"/>
        <w:rPr>
          <w:rFonts w:hint="eastAsia"/>
          <w:sz w:val="30"/>
          <w:szCs w:val="30"/>
        </w:rPr>
      </w:pPr>
      <w:r>
        <w:rPr>
          <w:rFonts w:hint="eastAsia"/>
          <w:sz w:val="30"/>
          <w:szCs w:val="30"/>
        </w:rPr>
        <w:t>另外，从客观行为分析，在申报至预审初审，刘永权并没有利用职务的便利去帮助“回收公司”，也没有利用自己的影响力向相关部门和相关领导打招呼。因此，其客观行为也体现出其没有为“回收公司”谋取利益。“回收公司”能够通过预审初审经过正当程序进行，并不是刘永权利用职务的便利帮助“回收公司”通过预审初审。</w:t>
      </w:r>
    </w:p>
    <w:p w14:paraId="3A913608" w14:textId="77777777" w:rsidR="00F10218" w:rsidRDefault="00F10218">
      <w:pPr>
        <w:spacing w:line="500" w:lineRule="atLeast"/>
        <w:ind w:firstLine="600"/>
        <w:divId w:val="1525481517"/>
        <w:rPr>
          <w:rFonts w:hint="eastAsia"/>
          <w:sz w:val="30"/>
          <w:szCs w:val="30"/>
        </w:rPr>
      </w:pPr>
      <w:r>
        <w:rPr>
          <w:rFonts w:hint="eastAsia"/>
          <w:sz w:val="30"/>
          <w:szCs w:val="30"/>
        </w:rPr>
        <w:t>对公诉机关庭审提出公诉意见的回应。</w:t>
      </w:r>
    </w:p>
    <w:p w14:paraId="6FD2B3F5" w14:textId="77777777" w:rsidR="00F10218" w:rsidRDefault="00F10218">
      <w:pPr>
        <w:spacing w:line="500" w:lineRule="atLeast"/>
        <w:ind w:firstLine="600"/>
        <w:divId w:val="1450051923"/>
        <w:rPr>
          <w:rFonts w:hint="eastAsia"/>
          <w:sz w:val="30"/>
          <w:szCs w:val="30"/>
        </w:rPr>
      </w:pPr>
      <w:r>
        <w:rPr>
          <w:rFonts w:hint="eastAsia"/>
          <w:sz w:val="30"/>
          <w:szCs w:val="30"/>
        </w:rPr>
        <w:t>1</w:t>
      </w:r>
      <w:r>
        <w:rPr>
          <w:rFonts w:hint="eastAsia"/>
          <w:sz w:val="30"/>
          <w:szCs w:val="30"/>
        </w:rPr>
        <w:t>、公诉人将“利用职务上的便利”理解为为他人当参谋、牵桥搭线等情形。刑法意义上“利用职务上的便利”是指利用本人职务范围内的权力，即自己职务上主管、负责或者承办某项公共事务的职权及其所形成的便利条件。具体到本案中，文某咨询环评问题，刘永权进行解答，并不是利用他职务上的便利，而是利用他自己的专业知识和经验，跟其职务没有任何关系。另外，刘永权帮文某约市环保局副局长吃饭，跟刘永权的职务也没有任何联系，而是基于刘永权跟朱副局长是以前的同事关系。因此，公诉人将上述两种情形认定为刘永权利用职务上的便利不妥当，属于扩大解释。</w:t>
      </w:r>
    </w:p>
    <w:p w14:paraId="014EC328" w14:textId="77777777" w:rsidR="00F10218" w:rsidRDefault="00F10218">
      <w:pPr>
        <w:spacing w:line="500" w:lineRule="atLeast"/>
        <w:ind w:firstLine="600"/>
        <w:divId w:val="1355687471"/>
        <w:rPr>
          <w:rFonts w:hint="eastAsia"/>
          <w:sz w:val="30"/>
          <w:szCs w:val="30"/>
        </w:rPr>
      </w:pPr>
      <w:r>
        <w:rPr>
          <w:rFonts w:hint="eastAsia"/>
          <w:sz w:val="30"/>
          <w:szCs w:val="30"/>
        </w:rPr>
        <w:t>2</w:t>
      </w:r>
      <w:r>
        <w:rPr>
          <w:rFonts w:hint="eastAsia"/>
          <w:sz w:val="30"/>
          <w:szCs w:val="30"/>
        </w:rPr>
        <w:t>、公诉人将文某的获利限定在获得刘永权对其咨询的答复以及帮忙约朱副局长吃饭。这种认定显然与本案的事实严重不符，也有违背常理和逻辑。文某在其证言陈述，其有要刘永权在其环评项目关照，并且多说好话，让环评项目顺利通过初审，这才是文某的请托事项和利益所在。而刘永权没有对该请托事项进行许诺，更没有对请托事项提供任何帮助。</w:t>
      </w:r>
    </w:p>
    <w:p w14:paraId="45A18077" w14:textId="77777777" w:rsidR="00F10218" w:rsidRDefault="00F10218">
      <w:pPr>
        <w:spacing w:line="500" w:lineRule="atLeast"/>
        <w:ind w:firstLine="600"/>
        <w:divId w:val="2132550987"/>
        <w:rPr>
          <w:rFonts w:hint="eastAsia"/>
          <w:sz w:val="30"/>
          <w:szCs w:val="30"/>
        </w:rPr>
      </w:pPr>
      <w:r>
        <w:rPr>
          <w:rFonts w:hint="eastAsia"/>
          <w:sz w:val="30"/>
          <w:szCs w:val="30"/>
        </w:rPr>
        <w:t>综上，辩护人认为，刘永权收受文某送的</w:t>
      </w:r>
      <w:r>
        <w:rPr>
          <w:rFonts w:hint="eastAsia"/>
          <w:sz w:val="30"/>
          <w:szCs w:val="30"/>
        </w:rPr>
        <w:t>3</w:t>
      </w:r>
      <w:r>
        <w:rPr>
          <w:rFonts w:hint="eastAsia"/>
          <w:sz w:val="30"/>
          <w:szCs w:val="30"/>
        </w:rPr>
        <w:t>万元，属于违纪行为，不属于刑法评价的范畴。</w:t>
      </w:r>
    </w:p>
    <w:p w14:paraId="5FCA3224" w14:textId="77777777" w:rsidR="00F10218" w:rsidRDefault="00F10218">
      <w:pPr>
        <w:spacing w:line="500" w:lineRule="atLeast"/>
        <w:ind w:firstLine="600"/>
        <w:divId w:val="1375347787"/>
        <w:rPr>
          <w:rFonts w:hint="eastAsia"/>
          <w:sz w:val="30"/>
          <w:szCs w:val="30"/>
        </w:rPr>
      </w:pPr>
      <w:r>
        <w:rPr>
          <w:rFonts w:hint="eastAsia"/>
          <w:sz w:val="30"/>
          <w:szCs w:val="30"/>
        </w:rPr>
        <w:t>审理查明，被告人刘永权在担任惠州市环保局惠城区分局副局长期间</w:t>
      </w:r>
      <w:r>
        <w:rPr>
          <w:rFonts w:hint="eastAsia"/>
          <w:sz w:val="30"/>
          <w:szCs w:val="30"/>
        </w:rPr>
        <w:t>,</w:t>
      </w:r>
      <w:r>
        <w:rPr>
          <w:rFonts w:hint="eastAsia"/>
          <w:sz w:val="30"/>
          <w:szCs w:val="30"/>
        </w:rPr>
        <w:t>分两次共收受了惠州市金属回收公司</w:t>
      </w:r>
      <w:r>
        <w:rPr>
          <w:rFonts w:hint="eastAsia"/>
          <w:sz w:val="30"/>
          <w:szCs w:val="30"/>
        </w:rPr>
        <w:t>(</w:t>
      </w:r>
      <w:r>
        <w:rPr>
          <w:rFonts w:hint="eastAsia"/>
          <w:sz w:val="30"/>
          <w:szCs w:val="30"/>
        </w:rPr>
        <w:t>以下简称回收公司</w:t>
      </w:r>
      <w:r>
        <w:rPr>
          <w:rFonts w:hint="eastAsia"/>
          <w:sz w:val="30"/>
          <w:szCs w:val="30"/>
        </w:rPr>
        <w:t>)</w:t>
      </w:r>
      <w:r>
        <w:rPr>
          <w:rFonts w:hint="eastAsia"/>
          <w:sz w:val="30"/>
          <w:szCs w:val="30"/>
        </w:rPr>
        <w:t>人民币</w:t>
      </w:r>
      <w:r>
        <w:rPr>
          <w:rFonts w:hint="eastAsia"/>
          <w:sz w:val="30"/>
          <w:szCs w:val="30"/>
        </w:rPr>
        <w:t>3</w:t>
      </w:r>
      <w:r>
        <w:rPr>
          <w:rFonts w:hint="eastAsia"/>
          <w:sz w:val="30"/>
          <w:szCs w:val="30"/>
        </w:rPr>
        <w:t>万元：</w:t>
      </w:r>
    </w:p>
    <w:p w14:paraId="6AF27D5F" w14:textId="77777777" w:rsidR="00F10218" w:rsidRDefault="00F10218">
      <w:pPr>
        <w:spacing w:line="500" w:lineRule="atLeast"/>
        <w:ind w:firstLine="600"/>
        <w:divId w:val="166732411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年年底的一天，回收公司经理文某（另案处理）为了顺利办理公司拆解场环评审批手续，通过惠州市环保局科长黄某</w:t>
      </w:r>
      <w:r>
        <w:rPr>
          <w:rFonts w:hint="eastAsia"/>
          <w:sz w:val="30"/>
          <w:szCs w:val="30"/>
        </w:rPr>
        <w:t>2</w:t>
      </w:r>
      <w:r>
        <w:rPr>
          <w:rFonts w:hint="eastAsia"/>
          <w:sz w:val="30"/>
          <w:szCs w:val="30"/>
        </w:rPr>
        <w:t>约刘永权在惠城区东平“天天向上”饭店吃饭。席间，文某与刘永权简单商谈了回收公司拆解场的环评问题，请刘在初审时给予关照。饭后文某送刘永权上车时，将一个装有现金</w:t>
      </w:r>
      <w:r>
        <w:rPr>
          <w:rFonts w:hint="eastAsia"/>
          <w:sz w:val="30"/>
          <w:szCs w:val="30"/>
        </w:rPr>
        <w:t>2</w:t>
      </w:r>
      <w:r>
        <w:rPr>
          <w:rFonts w:hint="eastAsia"/>
          <w:sz w:val="30"/>
          <w:szCs w:val="30"/>
        </w:rPr>
        <w:t>万元人民币的纸质礼品袋交给刘永权。</w:t>
      </w:r>
    </w:p>
    <w:p w14:paraId="73C08DBC" w14:textId="77777777" w:rsidR="00F10218" w:rsidRDefault="00F10218">
      <w:pPr>
        <w:spacing w:line="500" w:lineRule="atLeast"/>
        <w:ind w:firstLine="600"/>
        <w:divId w:val="107756063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年的一天，文某打电话给刘永权，叫他帮忙约市环保局负责环评项目审批的副局长朱某</w:t>
      </w:r>
      <w:r>
        <w:rPr>
          <w:rFonts w:hint="eastAsia"/>
          <w:sz w:val="30"/>
          <w:szCs w:val="30"/>
        </w:rPr>
        <w:t>1</w:t>
      </w:r>
      <w:r>
        <w:rPr>
          <w:rFonts w:hint="eastAsia"/>
          <w:sz w:val="30"/>
          <w:szCs w:val="30"/>
        </w:rPr>
        <w:t>在麦地“新绿金酒店”吃饭。饭前，在刘永权上洗手间时，文某将一个装有人民币</w:t>
      </w:r>
      <w:r>
        <w:rPr>
          <w:rFonts w:hint="eastAsia"/>
          <w:sz w:val="30"/>
          <w:szCs w:val="30"/>
        </w:rPr>
        <w:t>1</w:t>
      </w:r>
      <w:r>
        <w:rPr>
          <w:rFonts w:hint="eastAsia"/>
          <w:sz w:val="30"/>
          <w:szCs w:val="30"/>
        </w:rPr>
        <w:t>万元的信封装进了刘永权放在沙发上的提包里。饭后回到家里，刘永权发现自己的提包里有一个装着</w:t>
      </w:r>
      <w:r>
        <w:rPr>
          <w:rFonts w:hint="eastAsia"/>
          <w:sz w:val="30"/>
          <w:szCs w:val="30"/>
        </w:rPr>
        <w:t>1</w:t>
      </w:r>
      <w:r>
        <w:rPr>
          <w:rFonts w:hint="eastAsia"/>
          <w:sz w:val="30"/>
          <w:szCs w:val="30"/>
        </w:rPr>
        <w:t>万元的信封，知道这是文某给的，于是收下了这</w:t>
      </w:r>
      <w:r>
        <w:rPr>
          <w:rFonts w:hint="eastAsia"/>
          <w:sz w:val="30"/>
          <w:szCs w:val="30"/>
        </w:rPr>
        <w:t>1</w:t>
      </w:r>
      <w:r>
        <w:rPr>
          <w:rFonts w:hint="eastAsia"/>
          <w:sz w:val="30"/>
          <w:szCs w:val="30"/>
        </w:rPr>
        <w:t>万元。</w:t>
      </w:r>
    </w:p>
    <w:p w14:paraId="3D0A589D" w14:textId="77777777" w:rsidR="00F10218" w:rsidRDefault="00F10218">
      <w:pPr>
        <w:spacing w:line="500" w:lineRule="atLeast"/>
        <w:ind w:firstLine="600"/>
        <w:divId w:val="1157184484"/>
        <w:rPr>
          <w:rFonts w:hint="eastAsia"/>
          <w:sz w:val="30"/>
          <w:szCs w:val="30"/>
        </w:rPr>
      </w:pPr>
      <w:r>
        <w:rPr>
          <w:rFonts w:hint="eastAsia"/>
          <w:sz w:val="30"/>
          <w:szCs w:val="30"/>
        </w:rPr>
        <w:t>以上</w:t>
      </w:r>
      <w:r>
        <w:rPr>
          <w:rFonts w:hint="eastAsia"/>
          <w:sz w:val="30"/>
          <w:szCs w:val="30"/>
        </w:rPr>
        <w:t>3</w:t>
      </w:r>
      <w:r>
        <w:rPr>
          <w:rFonts w:hint="eastAsia"/>
          <w:sz w:val="30"/>
          <w:szCs w:val="30"/>
        </w:rPr>
        <w:t>万元被刘永权用于个人生活开支，案发后已全部退清。</w:t>
      </w:r>
    </w:p>
    <w:p w14:paraId="50F6477D" w14:textId="77777777" w:rsidR="00F10218" w:rsidRDefault="00F10218">
      <w:pPr>
        <w:spacing w:line="500" w:lineRule="atLeast"/>
        <w:ind w:firstLine="600"/>
        <w:divId w:val="1063719229"/>
        <w:rPr>
          <w:rFonts w:hint="eastAsia"/>
          <w:sz w:val="30"/>
          <w:szCs w:val="30"/>
        </w:rPr>
      </w:pPr>
      <w:r>
        <w:rPr>
          <w:rFonts w:hint="eastAsia"/>
          <w:sz w:val="30"/>
          <w:szCs w:val="30"/>
        </w:rPr>
        <w:t>以上事实，有检察机关提交，并经法庭质证、认证的下列证据予以证明：</w:t>
      </w:r>
    </w:p>
    <w:p w14:paraId="1321790E" w14:textId="77777777" w:rsidR="00F10218" w:rsidRDefault="00F10218">
      <w:pPr>
        <w:spacing w:line="500" w:lineRule="atLeast"/>
        <w:ind w:firstLine="600"/>
        <w:divId w:val="1282759541"/>
        <w:rPr>
          <w:rFonts w:hint="eastAsia"/>
          <w:sz w:val="30"/>
          <w:szCs w:val="30"/>
        </w:rPr>
      </w:pPr>
      <w:r>
        <w:rPr>
          <w:rFonts w:hint="eastAsia"/>
          <w:sz w:val="30"/>
          <w:szCs w:val="30"/>
        </w:rPr>
        <w:t>1</w:t>
      </w:r>
      <w:r>
        <w:rPr>
          <w:rFonts w:hint="eastAsia"/>
          <w:sz w:val="30"/>
          <w:szCs w:val="30"/>
        </w:rPr>
        <w:t>、立案决定书，证明案件的来源及由此启动的程序合法、有效。</w:t>
      </w:r>
    </w:p>
    <w:p w14:paraId="062DBE1E" w14:textId="77777777" w:rsidR="00F10218" w:rsidRDefault="00F10218">
      <w:pPr>
        <w:spacing w:line="500" w:lineRule="atLeast"/>
        <w:ind w:firstLine="600"/>
        <w:divId w:val="670180371"/>
        <w:rPr>
          <w:rFonts w:hint="eastAsia"/>
          <w:sz w:val="30"/>
          <w:szCs w:val="30"/>
        </w:rPr>
      </w:pPr>
      <w:r>
        <w:rPr>
          <w:rFonts w:hint="eastAsia"/>
          <w:sz w:val="30"/>
          <w:szCs w:val="30"/>
        </w:rPr>
        <w:t>2</w:t>
      </w:r>
      <w:r>
        <w:rPr>
          <w:rFonts w:hint="eastAsia"/>
          <w:sz w:val="30"/>
          <w:szCs w:val="30"/>
        </w:rPr>
        <w:t>、证人证言：</w:t>
      </w:r>
    </w:p>
    <w:p w14:paraId="23E348EF" w14:textId="77777777" w:rsidR="00F10218" w:rsidRDefault="00F10218">
      <w:pPr>
        <w:spacing w:line="500" w:lineRule="atLeast"/>
        <w:ind w:firstLine="600"/>
        <w:divId w:val="2114474634"/>
        <w:rPr>
          <w:rFonts w:hint="eastAsia"/>
          <w:sz w:val="30"/>
          <w:szCs w:val="30"/>
        </w:rPr>
      </w:pPr>
      <w:r>
        <w:rPr>
          <w:rFonts w:hint="eastAsia"/>
          <w:sz w:val="30"/>
          <w:szCs w:val="30"/>
        </w:rPr>
        <w:t>(1)</w:t>
      </w:r>
      <w:r>
        <w:rPr>
          <w:rFonts w:hint="eastAsia"/>
          <w:sz w:val="30"/>
          <w:szCs w:val="30"/>
        </w:rPr>
        <w:t>证人余某</w:t>
      </w:r>
      <w:r>
        <w:rPr>
          <w:rFonts w:hint="eastAsia"/>
          <w:sz w:val="30"/>
          <w:szCs w:val="30"/>
        </w:rPr>
        <w:t>1</w:t>
      </w:r>
      <w:r>
        <w:rPr>
          <w:rFonts w:hint="eastAsia"/>
          <w:sz w:val="30"/>
          <w:szCs w:val="30"/>
        </w:rPr>
        <w:t>的证言，证明文某因公司环评的事让其从财务借了两万元，吃饭时候聊了下环评审批的事，吃饭后其先下了楼，文某应该是在吃饭后找了个机会拿给了刘永权，具体怎么给其不清楚。其公司给刘永权送钱的原因，目的主要就是希望他在我们公司的环评手续中予以帮助，因为他是主管环评业务的领导，而其公司的环评手续又不完善。比如，我们拆解中心那块土地使用性质不明，水泥板没有全部打完等，最后其公司的环评项目在惠城区环保局的初审通过了，在市环保局的审批还没有通过。</w:t>
      </w:r>
    </w:p>
    <w:p w14:paraId="6171CFF7" w14:textId="77777777" w:rsidR="00F10218" w:rsidRDefault="00F10218">
      <w:pPr>
        <w:spacing w:line="500" w:lineRule="atLeast"/>
        <w:ind w:firstLine="600"/>
        <w:divId w:val="370374943"/>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证明惠州金属回收公司拆解中心为了通过环保检验，曾向惠城区环保局一姓刘的副局长送过钱。文某让其到拆解中心出纳胡某波处借了两万元现金，用两个牛皮纸信封各装一万元。吃完饭下楼时，其走在前面，文某故意和刘副局长走在后面，将一万元现金送给了刘副局长。在其和文某去找刘副局长时，刘永权已经调整分工，主管其他业务了。但好像之前他是分管副局长，后来才调整分工的。再加上文某和余某</w:t>
      </w:r>
      <w:r>
        <w:rPr>
          <w:rFonts w:hint="eastAsia"/>
          <w:sz w:val="30"/>
          <w:szCs w:val="30"/>
        </w:rPr>
        <w:t>1</w:t>
      </w:r>
      <w:r>
        <w:rPr>
          <w:rFonts w:hint="eastAsia"/>
          <w:sz w:val="30"/>
          <w:szCs w:val="30"/>
        </w:rPr>
        <w:t>前期联系过他，其等就想通过他联系环保局其他分管这个业务的人。</w:t>
      </w:r>
    </w:p>
    <w:p w14:paraId="66441A15" w14:textId="77777777" w:rsidR="00F10218" w:rsidRDefault="00F10218">
      <w:pPr>
        <w:spacing w:line="500" w:lineRule="atLeast"/>
        <w:ind w:firstLine="600"/>
        <w:divId w:val="929045792"/>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的证言，证明其介绍文某与刘永权认识的事实。</w:t>
      </w:r>
    </w:p>
    <w:p w14:paraId="5DA99249" w14:textId="77777777" w:rsidR="00F10218" w:rsidRDefault="00F10218">
      <w:pPr>
        <w:spacing w:line="500" w:lineRule="atLeast"/>
        <w:ind w:firstLine="600"/>
        <w:divId w:val="1493254145"/>
        <w:rPr>
          <w:rFonts w:hint="eastAsia"/>
          <w:sz w:val="30"/>
          <w:szCs w:val="30"/>
        </w:rPr>
      </w:pPr>
      <w:r>
        <w:rPr>
          <w:rFonts w:hint="eastAsia"/>
          <w:sz w:val="30"/>
          <w:szCs w:val="30"/>
        </w:rPr>
        <w:t>（</w:t>
      </w:r>
      <w:r>
        <w:rPr>
          <w:rFonts w:hint="eastAsia"/>
          <w:sz w:val="30"/>
          <w:szCs w:val="30"/>
        </w:rPr>
        <w:t>4</w:t>
      </w:r>
      <w:r>
        <w:rPr>
          <w:rFonts w:hint="eastAsia"/>
          <w:sz w:val="30"/>
          <w:szCs w:val="30"/>
        </w:rPr>
        <w:t>）证人张某</w:t>
      </w:r>
      <w:r>
        <w:rPr>
          <w:rFonts w:hint="eastAsia"/>
          <w:sz w:val="30"/>
          <w:szCs w:val="30"/>
        </w:rPr>
        <w:t>1</w:t>
      </w:r>
      <w:r>
        <w:rPr>
          <w:rFonts w:hint="eastAsia"/>
          <w:sz w:val="30"/>
          <w:szCs w:val="30"/>
        </w:rPr>
        <w:t>的证言，证明是由其科长黄某</w:t>
      </w:r>
      <w:r>
        <w:rPr>
          <w:rFonts w:hint="eastAsia"/>
          <w:sz w:val="30"/>
          <w:szCs w:val="30"/>
        </w:rPr>
        <w:t>2</w:t>
      </w:r>
      <w:r>
        <w:rPr>
          <w:rFonts w:hint="eastAsia"/>
          <w:sz w:val="30"/>
          <w:szCs w:val="30"/>
        </w:rPr>
        <w:t>介绍文某给刘永权认识的事实。</w:t>
      </w:r>
    </w:p>
    <w:p w14:paraId="4D5DE19F" w14:textId="77777777" w:rsidR="00F10218" w:rsidRDefault="00F10218">
      <w:pPr>
        <w:spacing w:line="500" w:lineRule="atLeast"/>
        <w:ind w:firstLine="600"/>
        <w:divId w:val="212618801"/>
        <w:rPr>
          <w:rFonts w:hint="eastAsia"/>
          <w:sz w:val="30"/>
          <w:szCs w:val="30"/>
        </w:rPr>
      </w:pPr>
      <w:r>
        <w:rPr>
          <w:rFonts w:hint="eastAsia"/>
          <w:sz w:val="30"/>
          <w:szCs w:val="30"/>
        </w:rPr>
        <w:t>（</w:t>
      </w:r>
      <w:r>
        <w:rPr>
          <w:rFonts w:hint="eastAsia"/>
          <w:sz w:val="30"/>
          <w:szCs w:val="30"/>
        </w:rPr>
        <w:t>5</w:t>
      </w:r>
      <w:r>
        <w:rPr>
          <w:rFonts w:hint="eastAsia"/>
          <w:sz w:val="30"/>
          <w:szCs w:val="30"/>
        </w:rPr>
        <w:t>）证人朱某</w:t>
      </w:r>
      <w:r>
        <w:rPr>
          <w:rFonts w:hint="eastAsia"/>
          <w:sz w:val="30"/>
          <w:szCs w:val="30"/>
        </w:rPr>
        <w:t>1</w:t>
      </w:r>
      <w:r>
        <w:rPr>
          <w:rFonts w:hint="eastAsia"/>
          <w:sz w:val="30"/>
          <w:szCs w:val="30"/>
        </w:rPr>
        <w:t>的证言，证明惠州市金属回收公司经理文某曾通过惠城区环保局副局长刘永权约过其吃饭，经刘永权介绍，才知道是经营报废车辆拆解业务公司（具体公司名字记不起来）的负责人（具体名字记不起来了）。后来，他们公司向其咨询了项目申报的相关要求、程序，也希望其在这个项目审批过程中予以支持，但是其也跟他说明这个项目须符合环保要求，并要经过环评论证、技术审查，按程序报市局集体讨论决定。其没有拿任何礼物，但是刘永权有无拿其就不知道了。</w:t>
      </w:r>
    </w:p>
    <w:p w14:paraId="25A56834" w14:textId="77777777" w:rsidR="00F10218" w:rsidRDefault="00F10218">
      <w:pPr>
        <w:spacing w:line="500" w:lineRule="atLeast"/>
        <w:ind w:firstLine="600"/>
        <w:divId w:val="1331567331"/>
        <w:rPr>
          <w:rFonts w:hint="eastAsia"/>
          <w:sz w:val="30"/>
          <w:szCs w:val="30"/>
        </w:rPr>
      </w:pPr>
      <w:r>
        <w:rPr>
          <w:rFonts w:hint="eastAsia"/>
          <w:sz w:val="30"/>
          <w:szCs w:val="30"/>
        </w:rPr>
        <w:t>3</w:t>
      </w:r>
      <w:r>
        <w:rPr>
          <w:rFonts w:hint="eastAsia"/>
          <w:sz w:val="30"/>
          <w:szCs w:val="30"/>
        </w:rPr>
        <w:t>、被告人刘永权自书的交代材料，证明其收受贿款</w:t>
      </w:r>
      <w:r>
        <w:rPr>
          <w:rFonts w:hint="eastAsia"/>
          <w:sz w:val="30"/>
          <w:szCs w:val="30"/>
        </w:rPr>
        <w:t>3</w:t>
      </w:r>
      <w:r>
        <w:rPr>
          <w:rFonts w:hint="eastAsia"/>
          <w:sz w:val="30"/>
          <w:szCs w:val="30"/>
        </w:rPr>
        <w:t>万元的事实。</w:t>
      </w:r>
    </w:p>
    <w:p w14:paraId="559B6BC1" w14:textId="77777777" w:rsidR="00F10218" w:rsidRDefault="00F10218">
      <w:pPr>
        <w:spacing w:line="500" w:lineRule="atLeast"/>
        <w:ind w:firstLine="600"/>
        <w:divId w:val="15355789"/>
        <w:rPr>
          <w:rFonts w:hint="eastAsia"/>
          <w:sz w:val="30"/>
          <w:szCs w:val="30"/>
        </w:rPr>
      </w:pPr>
      <w:r>
        <w:rPr>
          <w:rFonts w:hint="eastAsia"/>
          <w:sz w:val="30"/>
          <w:szCs w:val="30"/>
        </w:rPr>
        <w:t>4</w:t>
      </w:r>
      <w:r>
        <w:rPr>
          <w:rFonts w:hint="eastAsia"/>
          <w:sz w:val="30"/>
          <w:szCs w:val="30"/>
        </w:rPr>
        <w:t>、惠州市金属回收公司拆解场环评审批材料</w:t>
      </w:r>
    </w:p>
    <w:p w14:paraId="4681B549" w14:textId="77777777" w:rsidR="00F10218" w:rsidRDefault="00F10218">
      <w:pPr>
        <w:spacing w:line="500" w:lineRule="atLeast"/>
        <w:ind w:firstLine="600"/>
        <w:divId w:val="119108706"/>
        <w:rPr>
          <w:rFonts w:hint="eastAsia"/>
          <w:sz w:val="30"/>
          <w:szCs w:val="30"/>
        </w:rPr>
      </w:pPr>
      <w:r>
        <w:rPr>
          <w:rFonts w:hint="eastAsia"/>
          <w:sz w:val="30"/>
          <w:szCs w:val="30"/>
        </w:rPr>
        <w:t>（</w:t>
      </w:r>
      <w:r>
        <w:rPr>
          <w:rFonts w:hint="eastAsia"/>
          <w:sz w:val="30"/>
          <w:szCs w:val="30"/>
        </w:rPr>
        <w:t>1</w:t>
      </w:r>
      <w:r>
        <w:rPr>
          <w:rFonts w:hint="eastAsia"/>
          <w:sz w:val="30"/>
          <w:szCs w:val="30"/>
        </w:rPr>
        <w:t>）惠州市环境保护局惠城区分局会议纪要</w:t>
      </w:r>
      <w:r>
        <w:rPr>
          <w:rFonts w:hint="eastAsia"/>
          <w:sz w:val="30"/>
          <w:szCs w:val="30"/>
        </w:rPr>
        <w:t>[2012]7</w:t>
      </w:r>
      <w:r>
        <w:rPr>
          <w:rFonts w:hint="eastAsia"/>
          <w:sz w:val="30"/>
          <w:szCs w:val="30"/>
        </w:rPr>
        <w:t>号，证明关于惠州市金属回收有限公司报废汽车拆解场，规划股作出同意出具初审意见含上报市局的决定；要求项目做好危险废物处置设施。</w:t>
      </w:r>
    </w:p>
    <w:p w14:paraId="79149A1E" w14:textId="77777777" w:rsidR="00F10218" w:rsidRDefault="00F10218">
      <w:pPr>
        <w:spacing w:line="500" w:lineRule="atLeast"/>
        <w:ind w:firstLine="600"/>
        <w:divId w:val="1857111397"/>
        <w:rPr>
          <w:rFonts w:hint="eastAsia"/>
          <w:sz w:val="30"/>
          <w:szCs w:val="30"/>
        </w:rPr>
      </w:pPr>
      <w:r>
        <w:rPr>
          <w:rFonts w:hint="eastAsia"/>
          <w:sz w:val="30"/>
          <w:szCs w:val="30"/>
        </w:rPr>
        <w:t>（</w:t>
      </w:r>
      <w:r>
        <w:rPr>
          <w:rFonts w:hint="eastAsia"/>
          <w:sz w:val="30"/>
          <w:szCs w:val="30"/>
        </w:rPr>
        <w:t>2</w:t>
      </w:r>
      <w:r>
        <w:rPr>
          <w:rFonts w:hint="eastAsia"/>
          <w:sz w:val="30"/>
          <w:szCs w:val="30"/>
        </w:rPr>
        <w:t>）惠州市金属回收公司报废汽车拆解厂项目环境影响评价报告书公众意见调查表。</w:t>
      </w:r>
    </w:p>
    <w:p w14:paraId="2669609E" w14:textId="77777777" w:rsidR="00F10218" w:rsidRDefault="00F10218">
      <w:pPr>
        <w:spacing w:line="500" w:lineRule="atLeast"/>
        <w:ind w:firstLine="600"/>
        <w:divId w:val="1502312242"/>
        <w:rPr>
          <w:rFonts w:hint="eastAsia"/>
          <w:sz w:val="30"/>
          <w:szCs w:val="30"/>
        </w:rPr>
      </w:pPr>
      <w:r>
        <w:rPr>
          <w:rFonts w:hint="eastAsia"/>
          <w:sz w:val="30"/>
          <w:szCs w:val="30"/>
        </w:rPr>
        <w:t>（</w:t>
      </w:r>
      <w:r>
        <w:rPr>
          <w:rFonts w:hint="eastAsia"/>
          <w:sz w:val="30"/>
          <w:szCs w:val="30"/>
        </w:rPr>
        <w:t>3</w:t>
      </w:r>
      <w:r>
        <w:rPr>
          <w:rFonts w:hint="eastAsia"/>
          <w:sz w:val="30"/>
          <w:szCs w:val="30"/>
        </w:rPr>
        <w:t>）关于惠州市金属回收公司报废汽车拆解场建设项目环保初审意见的函（惠城环保函</w:t>
      </w:r>
      <w:r>
        <w:rPr>
          <w:rFonts w:hint="eastAsia"/>
          <w:sz w:val="30"/>
          <w:szCs w:val="30"/>
        </w:rPr>
        <w:t>[2012]gh018</w:t>
      </w:r>
      <w:r>
        <w:rPr>
          <w:rFonts w:hint="eastAsia"/>
          <w:sz w:val="30"/>
          <w:szCs w:val="30"/>
        </w:rPr>
        <w:t>号），证明惠州市环保局惠城区分局通过此项目的初审，但该项目须报惠州市环境保护局的审批。</w:t>
      </w:r>
    </w:p>
    <w:p w14:paraId="33AC60A5" w14:textId="77777777" w:rsidR="00F10218" w:rsidRDefault="00F10218">
      <w:pPr>
        <w:spacing w:line="500" w:lineRule="atLeast"/>
        <w:ind w:firstLine="600"/>
        <w:divId w:val="1385252931"/>
        <w:rPr>
          <w:rFonts w:hint="eastAsia"/>
          <w:sz w:val="30"/>
          <w:szCs w:val="30"/>
        </w:rPr>
      </w:pPr>
      <w:r>
        <w:rPr>
          <w:rFonts w:hint="eastAsia"/>
          <w:sz w:val="30"/>
          <w:szCs w:val="30"/>
        </w:rPr>
        <w:t>（</w:t>
      </w:r>
      <w:r>
        <w:rPr>
          <w:rFonts w:hint="eastAsia"/>
          <w:sz w:val="30"/>
          <w:szCs w:val="30"/>
        </w:rPr>
        <w:t>4</w:t>
      </w:r>
      <w:r>
        <w:rPr>
          <w:rFonts w:hint="eastAsia"/>
          <w:sz w:val="30"/>
          <w:szCs w:val="30"/>
        </w:rPr>
        <w:t>）惠州市建设项目环境保护申报表、评审会专家技术评审意见、建设项目环境影响评价工作委托书、广东省经济贸易委员会关于批准广东省金属回收公司等企业报废汽车回收资格认定的通知等材料。</w:t>
      </w:r>
    </w:p>
    <w:p w14:paraId="77046C36" w14:textId="77777777" w:rsidR="00F10218" w:rsidRDefault="00F10218">
      <w:pPr>
        <w:spacing w:line="500" w:lineRule="atLeast"/>
        <w:ind w:firstLine="600"/>
        <w:divId w:val="1240098163"/>
        <w:rPr>
          <w:rFonts w:hint="eastAsia"/>
          <w:sz w:val="30"/>
          <w:szCs w:val="30"/>
        </w:rPr>
      </w:pPr>
      <w:r>
        <w:rPr>
          <w:rFonts w:hint="eastAsia"/>
          <w:sz w:val="30"/>
          <w:szCs w:val="30"/>
        </w:rPr>
        <w:t>5</w:t>
      </w:r>
      <w:r>
        <w:rPr>
          <w:rFonts w:hint="eastAsia"/>
          <w:sz w:val="30"/>
          <w:szCs w:val="30"/>
        </w:rPr>
        <w:t>、干部任免审批表，证明被告人刘永权曾任职惠州市环境技术中心副主任、案发时被告人刘永权任职惠城区环境保护分局副局长。</w:t>
      </w:r>
    </w:p>
    <w:p w14:paraId="7FB83E63" w14:textId="77777777" w:rsidR="00F10218" w:rsidRDefault="00F10218">
      <w:pPr>
        <w:spacing w:line="500" w:lineRule="atLeast"/>
        <w:ind w:firstLine="600"/>
        <w:divId w:val="302858780"/>
        <w:rPr>
          <w:rFonts w:hint="eastAsia"/>
          <w:sz w:val="30"/>
          <w:szCs w:val="30"/>
        </w:rPr>
      </w:pPr>
      <w:r>
        <w:rPr>
          <w:rFonts w:hint="eastAsia"/>
          <w:sz w:val="30"/>
          <w:szCs w:val="30"/>
        </w:rPr>
        <w:t>6</w:t>
      </w:r>
      <w:r>
        <w:rPr>
          <w:rFonts w:hint="eastAsia"/>
          <w:sz w:val="30"/>
          <w:szCs w:val="30"/>
        </w:rPr>
        <w:t>、环保局惠城区分局领导分工的通知（惠城环保通</w:t>
      </w:r>
      <w:r>
        <w:rPr>
          <w:rFonts w:hint="eastAsia"/>
          <w:sz w:val="30"/>
          <w:szCs w:val="30"/>
        </w:rPr>
        <w:t>[2011]5</w:t>
      </w:r>
      <w:r>
        <w:rPr>
          <w:rFonts w:hint="eastAsia"/>
          <w:sz w:val="30"/>
          <w:szCs w:val="30"/>
        </w:rPr>
        <w:t>号）、（惠城环保通</w:t>
      </w:r>
      <w:r>
        <w:rPr>
          <w:rFonts w:hint="eastAsia"/>
          <w:sz w:val="30"/>
          <w:szCs w:val="30"/>
        </w:rPr>
        <w:t>[2012]2</w:t>
      </w:r>
      <w:r>
        <w:rPr>
          <w:rFonts w:hint="eastAsia"/>
          <w:sz w:val="30"/>
          <w:szCs w:val="30"/>
        </w:rPr>
        <w:t>号）及（惠城环保通</w:t>
      </w:r>
      <w:r>
        <w:rPr>
          <w:rFonts w:hint="eastAsia"/>
          <w:sz w:val="30"/>
          <w:szCs w:val="30"/>
        </w:rPr>
        <w:t>[2013]5</w:t>
      </w:r>
      <w:r>
        <w:rPr>
          <w:rFonts w:hint="eastAsia"/>
          <w:sz w:val="30"/>
          <w:szCs w:val="30"/>
        </w:rPr>
        <w:t>号），证明被告人刘永权</w:t>
      </w:r>
      <w:r>
        <w:rPr>
          <w:rFonts w:hint="eastAsia"/>
          <w:sz w:val="30"/>
          <w:szCs w:val="30"/>
        </w:rPr>
        <w:t>2011</w:t>
      </w:r>
      <w:r>
        <w:rPr>
          <w:rFonts w:hint="eastAsia"/>
          <w:sz w:val="30"/>
          <w:szCs w:val="30"/>
        </w:rPr>
        <w:t>年分管执法大队、规划环评股、环境科学研究所；</w:t>
      </w:r>
      <w:r>
        <w:rPr>
          <w:rFonts w:hint="eastAsia"/>
          <w:sz w:val="30"/>
          <w:szCs w:val="30"/>
        </w:rPr>
        <w:t>2012</w:t>
      </w:r>
      <w:r>
        <w:rPr>
          <w:rFonts w:hint="eastAsia"/>
          <w:sz w:val="30"/>
          <w:szCs w:val="30"/>
        </w:rPr>
        <w:t>年分管政策法规股、监督管理股、污染总量控制股、技术中心，负责安全生产工作。由邓某广分管规划环评股、环境科学研究所；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日，被告人刘永权分管执法大队、污染总量控制股、环境技术中心。由邓某广分管规划环评股、环境科学研究所。</w:t>
      </w:r>
    </w:p>
    <w:p w14:paraId="5A3E5606" w14:textId="77777777" w:rsidR="00F10218" w:rsidRDefault="00F10218">
      <w:pPr>
        <w:spacing w:line="500" w:lineRule="atLeast"/>
        <w:ind w:firstLine="600"/>
        <w:divId w:val="1454445147"/>
        <w:rPr>
          <w:rFonts w:hint="eastAsia"/>
          <w:sz w:val="30"/>
          <w:szCs w:val="30"/>
        </w:rPr>
      </w:pPr>
      <w:r>
        <w:rPr>
          <w:rFonts w:hint="eastAsia"/>
          <w:sz w:val="30"/>
          <w:szCs w:val="30"/>
        </w:rPr>
        <w:t>7</w:t>
      </w:r>
      <w:r>
        <w:rPr>
          <w:rFonts w:hint="eastAsia"/>
          <w:sz w:val="30"/>
          <w:szCs w:val="30"/>
        </w:rPr>
        <w:t>、“抓获经过”及“情况说明”，证明被告人刘永权具有自首的表现；其涉嫌受贿一案，是刘永权主动向检察机关交代了全部犯罪事实。</w:t>
      </w:r>
    </w:p>
    <w:p w14:paraId="2476F9F9" w14:textId="77777777" w:rsidR="00F10218" w:rsidRDefault="00F10218">
      <w:pPr>
        <w:spacing w:line="500" w:lineRule="atLeast"/>
        <w:ind w:firstLine="600"/>
        <w:divId w:val="1049961473"/>
        <w:rPr>
          <w:rFonts w:hint="eastAsia"/>
          <w:sz w:val="30"/>
          <w:szCs w:val="30"/>
        </w:rPr>
      </w:pPr>
      <w:r>
        <w:rPr>
          <w:rFonts w:hint="eastAsia"/>
          <w:sz w:val="30"/>
          <w:szCs w:val="30"/>
        </w:rPr>
        <w:t>8</w:t>
      </w:r>
      <w:r>
        <w:rPr>
          <w:rFonts w:hint="eastAsia"/>
          <w:sz w:val="30"/>
          <w:szCs w:val="30"/>
        </w:rPr>
        <w:t>、户籍信息，证明被告人刘永权的年龄、家庭住址等基本情况。</w:t>
      </w:r>
    </w:p>
    <w:p w14:paraId="03609E7A" w14:textId="77777777" w:rsidR="00F10218" w:rsidRDefault="00F10218">
      <w:pPr>
        <w:spacing w:line="500" w:lineRule="atLeast"/>
        <w:ind w:firstLine="600"/>
        <w:divId w:val="1004279145"/>
        <w:rPr>
          <w:rFonts w:hint="eastAsia"/>
          <w:sz w:val="30"/>
          <w:szCs w:val="30"/>
        </w:rPr>
      </w:pPr>
      <w:r>
        <w:rPr>
          <w:rFonts w:hint="eastAsia"/>
          <w:sz w:val="30"/>
          <w:szCs w:val="30"/>
        </w:rPr>
        <w:t>9</w:t>
      </w:r>
      <w:r>
        <w:rPr>
          <w:rFonts w:hint="eastAsia"/>
          <w:sz w:val="30"/>
          <w:szCs w:val="30"/>
        </w:rPr>
        <w:t>、广东省暂时扣留（或冻结）财物收据，证明被告人刘永权于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日退赃</w:t>
      </w:r>
      <w:r>
        <w:rPr>
          <w:rFonts w:hint="eastAsia"/>
          <w:sz w:val="30"/>
          <w:szCs w:val="30"/>
        </w:rPr>
        <w:t>3</w:t>
      </w:r>
      <w:r>
        <w:rPr>
          <w:rFonts w:hint="eastAsia"/>
          <w:sz w:val="30"/>
          <w:szCs w:val="30"/>
        </w:rPr>
        <w:t>万元人民币。</w:t>
      </w:r>
    </w:p>
    <w:p w14:paraId="2CAC59B5" w14:textId="77777777" w:rsidR="00F10218" w:rsidRDefault="00F10218">
      <w:pPr>
        <w:spacing w:line="500" w:lineRule="atLeast"/>
        <w:ind w:firstLine="600"/>
        <w:divId w:val="2064526650"/>
        <w:rPr>
          <w:rFonts w:hint="eastAsia"/>
          <w:sz w:val="30"/>
          <w:szCs w:val="30"/>
        </w:rPr>
      </w:pPr>
      <w:r>
        <w:rPr>
          <w:rFonts w:hint="eastAsia"/>
          <w:sz w:val="30"/>
          <w:szCs w:val="30"/>
        </w:rPr>
        <w:t>11</w:t>
      </w:r>
      <w:r>
        <w:rPr>
          <w:rFonts w:hint="eastAsia"/>
          <w:sz w:val="30"/>
          <w:szCs w:val="30"/>
        </w:rPr>
        <w:t>、惠州市金属回收公司汽车拆解项目环境影响评价文件审批情况，证明惠州市环保局于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对惠州市金属回收公司汽车拆解项目进行了立案处罚。证实项目经环评专家评审会，专家认为项目存在土地利用规划不符、污染防治设施落后等问题。专家评审会后建设项目单位未按专家意见修改重新上报，未经技术评审通过，也未向惠州市环保局报批项目环评文件。惠州市环保局从未受理项目环评文件及相关报批资料。</w:t>
      </w:r>
    </w:p>
    <w:p w14:paraId="6AFA2EBF" w14:textId="77777777" w:rsidR="00F10218" w:rsidRDefault="00F10218">
      <w:pPr>
        <w:spacing w:line="500" w:lineRule="atLeast"/>
        <w:ind w:firstLine="600"/>
        <w:divId w:val="285545454"/>
        <w:rPr>
          <w:rFonts w:hint="eastAsia"/>
          <w:sz w:val="30"/>
          <w:szCs w:val="30"/>
        </w:rPr>
      </w:pPr>
      <w:r>
        <w:rPr>
          <w:rFonts w:hint="eastAsia"/>
          <w:sz w:val="30"/>
          <w:szCs w:val="30"/>
        </w:rPr>
        <w:t>12</w:t>
      </w:r>
      <w:r>
        <w:rPr>
          <w:rFonts w:hint="eastAsia"/>
          <w:sz w:val="30"/>
          <w:szCs w:val="30"/>
        </w:rPr>
        <w:t>、文某（另案处理）的供述：</w:t>
      </w:r>
    </w:p>
    <w:p w14:paraId="1AE045DB" w14:textId="77777777" w:rsidR="00F10218" w:rsidRDefault="00F10218">
      <w:pPr>
        <w:spacing w:line="500" w:lineRule="atLeast"/>
        <w:ind w:firstLine="600"/>
        <w:divId w:val="291179311"/>
        <w:rPr>
          <w:rFonts w:hint="eastAsia"/>
          <w:sz w:val="30"/>
          <w:szCs w:val="30"/>
        </w:rPr>
      </w:pPr>
      <w:r>
        <w:rPr>
          <w:rFonts w:hint="eastAsia"/>
          <w:sz w:val="30"/>
          <w:szCs w:val="30"/>
        </w:rPr>
        <w:t>从</w:t>
      </w:r>
      <w:r>
        <w:rPr>
          <w:rFonts w:hint="eastAsia"/>
          <w:sz w:val="30"/>
          <w:szCs w:val="30"/>
        </w:rPr>
        <w:t>2009</w:t>
      </w:r>
      <w:r>
        <w:rPr>
          <w:rFonts w:hint="eastAsia"/>
          <w:sz w:val="30"/>
          <w:szCs w:val="30"/>
        </w:rPr>
        <w:t>年担任惠州市金属回收公司废旧机动车辆拆解中心负责人至今，</w:t>
      </w:r>
      <w:r>
        <w:rPr>
          <w:rFonts w:hint="eastAsia"/>
          <w:sz w:val="30"/>
          <w:szCs w:val="30"/>
        </w:rPr>
        <w:t>2012</w:t>
      </w:r>
      <w:r>
        <w:rPr>
          <w:rFonts w:hint="eastAsia"/>
          <w:sz w:val="30"/>
          <w:szCs w:val="30"/>
        </w:rPr>
        <w:t>年左右公司申请过环境评估。当时给钱刘永权的原因就是我们公司拆解中心是</w:t>
      </w:r>
      <w:r>
        <w:rPr>
          <w:rFonts w:hint="eastAsia"/>
          <w:sz w:val="30"/>
          <w:szCs w:val="30"/>
        </w:rPr>
        <w:t>2011</w:t>
      </w:r>
      <w:r>
        <w:rPr>
          <w:rFonts w:hint="eastAsia"/>
          <w:sz w:val="30"/>
          <w:szCs w:val="30"/>
        </w:rPr>
        <w:t>左右年搬至马安，按照规定，这个场地在搬过来之前就要求通过环保合格验收的，但是实际上我们并没有做这项验收，直到我们搬进去后，才来补这个环保验收。当时公司有不利于环评的因素：一是我们拆解场的用地需要是工业用地或者综合用地才能通过环保测评，我们现在用的这块地还没有定性，如果是定商业用地的话，就通过不了环保测评了。二是我们的水泥地板没有完全打完，容易导致废油、废金属、废水渗透到地面；三是附近有鱼塘等，因为他们规定拆解场在一定距离内不能有生活区、农作物、养殖业等。所以当时是为了环评能够通过审批，希望他们放松监管，通不过的话，公司会面临环保局的行政处罚（罚款、停业整顿、吊销营业执照等）。当时刘副局长是主管环保测评的，在环评的时候，他们需要进行环评论证，希望他能在环评论证的时候多给我们说说好话，尽快通过环保测评并取得排污许可证。具体他是怎么操作的，我就不清楚了。……但刘永权说过，这个项目可能是省里审批，他说他会帮我们跟他同学问一下。我等肯定希望公司的环保审批由惠州市环保局审批，</w:t>
      </w:r>
      <w:r>
        <w:rPr>
          <w:rFonts w:hint="eastAsia"/>
          <w:sz w:val="30"/>
          <w:szCs w:val="30"/>
        </w:rPr>
        <w:t>因为如果给省环保厅审批的话，会比在惠州市环保局审批严格的多，没有那么容易通过，所以希望由惠州市环保局审批。</w:t>
      </w:r>
    </w:p>
    <w:p w14:paraId="28E4AEC3" w14:textId="77777777" w:rsidR="00F10218" w:rsidRDefault="00F10218">
      <w:pPr>
        <w:spacing w:line="500" w:lineRule="atLeast"/>
        <w:ind w:firstLine="600"/>
        <w:divId w:val="165481086"/>
        <w:rPr>
          <w:rFonts w:hint="eastAsia"/>
          <w:sz w:val="30"/>
          <w:szCs w:val="30"/>
        </w:rPr>
      </w:pPr>
      <w:r>
        <w:rPr>
          <w:rFonts w:hint="eastAsia"/>
          <w:sz w:val="30"/>
          <w:szCs w:val="30"/>
        </w:rPr>
        <w:t>环境评估需要经过惠城区环保局还有惠州市环保局审批，惠城区环保局是负责初审，初审通过后再上报到惠州市环保局做最终审核。在我们公司找了刘永权之后，把我们公司环保测评的材料报送了惠城区环保局，进行初审，已经开完环保测评论证会……但是很久没有拿到初审结果。</w:t>
      </w:r>
    </w:p>
    <w:p w14:paraId="68113E43" w14:textId="77777777" w:rsidR="00F10218" w:rsidRDefault="00F10218">
      <w:pPr>
        <w:spacing w:line="500" w:lineRule="atLeast"/>
        <w:ind w:firstLine="600"/>
        <w:divId w:val="219365302"/>
        <w:rPr>
          <w:rFonts w:hint="eastAsia"/>
          <w:sz w:val="30"/>
          <w:szCs w:val="30"/>
        </w:rPr>
      </w:pPr>
      <w:r>
        <w:rPr>
          <w:rFonts w:hint="eastAsia"/>
          <w:sz w:val="30"/>
          <w:szCs w:val="30"/>
        </w:rPr>
        <w:t>2012</w:t>
      </w:r>
      <w:r>
        <w:rPr>
          <w:rFonts w:hint="eastAsia"/>
          <w:sz w:val="30"/>
          <w:szCs w:val="30"/>
        </w:rPr>
        <w:t>年申请环评的时候，第一次是在东平“天天向上”酒楼吃饭的时，跟刘永权说希望他在我们公司的环评项目中，多说说好话，早点通过环保测评，拿到排污许可证。刘永权说我们这个环保测评手续要齐全，但是，他不清楚他们城区环保局审批了之后是否需要市环保局继续审批。总之，我就叫他尽量帮帮忙。吃完饭之后，剩下我和刘永权在房间时，就把装有</w:t>
      </w:r>
      <w:r>
        <w:rPr>
          <w:rFonts w:hint="eastAsia"/>
          <w:sz w:val="30"/>
          <w:szCs w:val="30"/>
        </w:rPr>
        <w:t>2</w:t>
      </w:r>
      <w:r>
        <w:rPr>
          <w:rFonts w:hint="eastAsia"/>
          <w:sz w:val="30"/>
          <w:szCs w:val="30"/>
        </w:rPr>
        <w:t>万元人民币的牛皮纸信封送给了他，说希望他多多关照，他开始也推辞了一下，并说他会尽量帮忙的，结果他还是把这</w:t>
      </w:r>
      <w:r>
        <w:rPr>
          <w:rFonts w:hint="eastAsia"/>
          <w:sz w:val="30"/>
          <w:szCs w:val="30"/>
        </w:rPr>
        <w:t>2</w:t>
      </w:r>
      <w:r>
        <w:rPr>
          <w:rFonts w:hint="eastAsia"/>
          <w:sz w:val="30"/>
          <w:szCs w:val="30"/>
        </w:rPr>
        <w:t>万元收下了。第二次是在一段时间之后，刘永权给电话我</w:t>
      </w:r>
      <w:r>
        <w:rPr>
          <w:rFonts w:hint="eastAsia"/>
          <w:sz w:val="30"/>
          <w:szCs w:val="30"/>
        </w:rPr>
        <w:t>,</w:t>
      </w:r>
      <w:r>
        <w:rPr>
          <w:rFonts w:hint="eastAsia"/>
          <w:sz w:val="30"/>
          <w:szCs w:val="30"/>
        </w:rPr>
        <w:t>说公司的环保测评手续不是很完备，而且城区局只负责初审，再给惠州市环保局审批，最终要不要省环保局审批他也不清楚。我担心公司的环保测评通过不了。就电话叫刘永权约市环保局一位副局长（好像姓朱）一起吃饭……吃饭的时候，我们就谈了下环保测评的事情，希望他们能够多帮帮忙，尽量予以关照。吃完饭后，市环保局的朱副局长和他的司机、工作人员先走了，市环保局副局长的一万元红包当时没有送出去的……接着，黄某</w:t>
      </w:r>
      <w:r>
        <w:rPr>
          <w:rFonts w:hint="eastAsia"/>
          <w:sz w:val="30"/>
          <w:szCs w:val="30"/>
        </w:rPr>
        <w:t>1</w:t>
      </w:r>
      <w:r>
        <w:rPr>
          <w:rFonts w:hint="eastAsia"/>
          <w:sz w:val="30"/>
          <w:szCs w:val="30"/>
        </w:rPr>
        <w:t>先下楼去开车，我就把装有</w:t>
      </w:r>
      <w:r>
        <w:rPr>
          <w:rFonts w:hint="eastAsia"/>
          <w:sz w:val="30"/>
          <w:szCs w:val="30"/>
        </w:rPr>
        <w:t>1</w:t>
      </w:r>
      <w:r>
        <w:rPr>
          <w:rFonts w:hint="eastAsia"/>
          <w:sz w:val="30"/>
          <w:szCs w:val="30"/>
        </w:rPr>
        <w:t>万元现金的信封给了刘永权，并说感谢他，他说不用谢，后来他还是把钱收下了。在回去的路上，我好像有把</w:t>
      </w:r>
      <w:r>
        <w:rPr>
          <w:rFonts w:hint="eastAsia"/>
          <w:sz w:val="30"/>
          <w:szCs w:val="30"/>
        </w:rPr>
        <w:t>1</w:t>
      </w:r>
      <w:r>
        <w:rPr>
          <w:rFonts w:hint="eastAsia"/>
          <w:sz w:val="30"/>
          <w:szCs w:val="30"/>
        </w:rPr>
        <w:t>万元送给刘永权的事情告诉了黄某</w:t>
      </w:r>
      <w:r>
        <w:rPr>
          <w:rFonts w:hint="eastAsia"/>
          <w:sz w:val="30"/>
          <w:szCs w:val="30"/>
        </w:rPr>
        <w:t>1</w:t>
      </w:r>
      <w:r>
        <w:rPr>
          <w:rFonts w:hint="eastAsia"/>
          <w:sz w:val="30"/>
          <w:szCs w:val="30"/>
        </w:rPr>
        <w:t>。这两</w:t>
      </w:r>
      <w:r>
        <w:rPr>
          <w:rFonts w:hint="eastAsia"/>
          <w:sz w:val="30"/>
          <w:szCs w:val="30"/>
        </w:rPr>
        <w:t>次送钱的经过就是这样。</w:t>
      </w:r>
    </w:p>
    <w:p w14:paraId="788E7EDB" w14:textId="77777777" w:rsidR="00F10218" w:rsidRDefault="00F10218">
      <w:pPr>
        <w:spacing w:line="500" w:lineRule="atLeast"/>
        <w:ind w:firstLine="600"/>
        <w:divId w:val="1266962222"/>
        <w:rPr>
          <w:rFonts w:hint="eastAsia"/>
          <w:sz w:val="30"/>
          <w:szCs w:val="30"/>
        </w:rPr>
      </w:pPr>
      <w:r>
        <w:rPr>
          <w:rFonts w:hint="eastAsia"/>
          <w:sz w:val="30"/>
          <w:szCs w:val="30"/>
        </w:rPr>
        <w:t>最后其公司的环境评估没有通过。我记得我们单位还花了差不多人民币</w:t>
      </w:r>
      <w:r>
        <w:rPr>
          <w:rFonts w:hint="eastAsia"/>
          <w:sz w:val="30"/>
          <w:szCs w:val="30"/>
        </w:rPr>
        <w:t>11</w:t>
      </w:r>
      <w:r>
        <w:rPr>
          <w:rFonts w:hint="eastAsia"/>
          <w:sz w:val="30"/>
          <w:szCs w:val="30"/>
        </w:rPr>
        <w:t>万在惠州市环境科学研究所做了环评报告书。由于我们拆解中心那块地的规划不符合标准，所以最后市环保局还是没有批准通过我们单位的环境评估。</w:t>
      </w:r>
    </w:p>
    <w:p w14:paraId="0DA594B1" w14:textId="77777777" w:rsidR="00F10218" w:rsidRDefault="00F10218">
      <w:pPr>
        <w:spacing w:line="500" w:lineRule="atLeast"/>
        <w:ind w:firstLine="600"/>
        <w:divId w:val="1001662431"/>
        <w:rPr>
          <w:rFonts w:hint="eastAsia"/>
          <w:sz w:val="30"/>
          <w:szCs w:val="30"/>
        </w:rPr>
      </w:pPr>
      <w:r>
        <w:rPr>
          <w:rFonts w:hint="eastAsia"/>
          <w:sz w:val="30"/>
          <w:szCs w:val="30"/>
        </w:rPr>
        <w:t>13</w:t>
      </w:r>
      <w:r>
        <w:rPr>
          <w:rFonts w:hint="eastAsia"/>
          <w:sz w:val="30"/>
          <w:szCs w:val="30"/>
        </w:rPr>
        <w:t>、被告人刘永权的供述：</w:t>
      </w:r>
    </w:p>
    <w:p w14:paraId="24460AF7" w14:textId="77777777" w:rsidR="00F10218" w:rsidRDefault="00F10218">
      <w:pPr>
        <w:spacing w:line="500" w:lineRule="atLeast"/>
        <w:ind w:firstLine="600"/>
        <w:divId w:val="932863052"/>
        <w:rPr>
          <w:rFonts w:hint="eastAsia"/>
          <w:sz w:val="30"/>
          <w:szCs w:val="30"/>
        </w:rPr>
      </w:pPr>
      <w:r>
        <w:rPr>
          <w:rFonts w:hint="eastAsia"/>
          <w:sz w:val="30"/>
          <w:szCs w:val="30"/>
        </w:rPr>
        <w:t>第一次大概是在</w:t>
      </w:r>
      <w:r>
        <w:rPr>
          <w:rFonts w:hint="eastAsia"/>
          <w:sz w:val="30"/>
          <w:szCs w:val="30"/>
        </w:rPr>
        <w:t>2011</w:t>
      </w:r>
      <w:r>
        <w:rPr>
          <w:rFonts w:hint="eastAsia"/>
          <w:sz w:val="30"/>
          <w:szCs w:val="30"/>
        </w:rPr>
        <w:t>年年底的一天中午，市环保局黄某</w:t>
      </w:r>
      <w:r>
        <w:rPr>
          <w:rFonts w:hint="eastAsia"/>
          <w:sz w:val="30"/>
          <w:szCs w:val="30"/>
        </w:rPr>
        <w:t>2</w:t>
      </w:r>
      <w:r>
        <w:rPr>
          <w:rFonts w:hint="eastAsia"/>
          <w:sz w:val="30"/>
          <w:szCs w:val="30"/>
        </w:rPr>
        <w:t>科长打电话约晚上吃饭，说有个公司项目迁建，需办理环评审批手续；并说其是分管这块的，业务比较熟悉又全面，又是从市局下来的，比较熟悉，所以他们想请吃饭，到时候遇到什么问题也好沟通，当时，其就答应了。过了不久，他来电话说订在惠城区东平的天天向上饭店吃饭，其到的时候，惠州市金属回收公司的两个人已经到了，黄某</w:t>
      </w:r>
      <w:r>
        <w:rPr>
          <w:rFonts w:hint="eastAsia"/>
          <w:sz w:val="30"/>
          <w:szCs w:val="30"/>
        </w:rPr>
        <w:t>2</w:t>
      </w:r>
      <w:r>
        <w:rPr>
          <w:rFonts w:hint="eastAsia"/>
          <w:sz w:val="30"/>
          <w:szCs w:val="30"/>
        </w:rPr>
        <w:t>科长和副科长张某</w:t>
      </w:r>
      <w:r>
        <w:rPr>
          <w:rFonts w:hint="eastAsia"/>
          <w:sz w:val="30"/>
          <w:szCs w:val="30"/>
        </w:rPr>
        <w:t>1</w:t>
      </w:r>
      <w:r>
        <w:rPr>
          <w:rFonts w:hint="eastAsia"/>
          <w:sz w:val="30"/>
          <w:szCs w:val="30"/>
        </w:rPr>
        <w:t>也到了。通过介绍，知道惠州市金属公司的老总叫文某，副经理姓余。吃饭的时候，说到该公司环评手续的问题，其就说这个环评应该在省环保厅审批，其大学同学孔某安在省厅环评审批处当副处长，其提醒他们审批手续要齐全。吃完饭后，文某送其上车时提着一个纸袋，里面装了一瓶准备吃饭时喝但没有喝的酒（蓝带），文某对其说里面装了一些资料，叫其回去帮忙看一下，并说了一些感谢的话。到了家后，其才发现里面除了一瓶酒，没有资料，另外还有一个牛皮信封，里面有</w:t>
      </w:r>
      <w:r>
        <w:rPr>
          <w:rFonts w:hint="eastAsia"/>
          <w:sz w:val="30"/>
          <w:szCs w:val="30"/>
        </w:rPr>
        <w:t>2</w:t>
      </w:r>
      <w:r>
        <w:rPr>
          <w:rFonts w:hint="eastAsia"/>
          <w:sz w:val="30"/>
          <w:szCs w:val="30"/>
        </w:rPr>
        <w:t>万元人民币，面额都是</w:t>
      </w:r>
      <w:r>
        <w:rPr>
          <w:rFonts w:hint="eastAsia"/>
          <w:sz w:val="30"/>
          <w:szCs w:val="30"/>
        </w:rPr>
        <w:t>100</w:t>
      </w:r>
      <w:r>
        <w:rPr>
          <w:rFonts w:hint="eastAsia"/>
          <w:sz w:val="30"/>
          <w:szCs w:val="30"/>
        </w:rPr>
        <w:t>元的。其当时还打电话给文某，说这礼太重了，叫他拿回去，他就说过几天，有时间再讲。但是，后来，这事还是不了了之，这</w:t>
      </w:r>
      <w:r>
        <w:rPr>
          <w:rFonts w:hint="eastAsia"/>
          <w:sz w:val="30"/>
          <w:szCs w:val="30"/>
        </w:rPr>
        <w:t>2</w:t>
      </w:r>
      <w:r>
        <w:rPr>
          <w:rFonts w:hint="eastAsia"/>
          <w:sz w:val="30"/>
          <w:szCs w:val="30"/>
        </w:rPr>
        <w:t>万元钱其还是收下了。第二次大约是在</w:t>
      </w:r>
      <w:r>
        <w:rPr>
          <w:rFonts w:hint="eastAsia"/>
          <w:sz w:val="30"/>
          <w:szCs w:val="30"/>
        </w:rPr>
        <w:t>2012</w:t>
      </w:r>
      <w:r>
        <w:rPr>
          <w:rFonts w:hint="eastAsia"/>
          <w:sz w:val="30"/>
          <w:szCs w:val="30"/>
        </w:rPr>
        <w:t>年</w:t>
      </w:r>
      <w:r>
        <w:rPr>
          <w:rFonts w:hint="eastAsia"/>
          <w:sz w:val="30"/>
          <w:szCs w:val="30"/>
        </w:rPr>
        <w:t>,</w:t>
      </w:r>
      <w:r>
        <w:rPr>
          <w:rFonts w:hint="eastAsia"/>
          <w:sz w:val="30"/>
          <w:szCs w:val="30"/>
        </w:rPr>
        <w:t>文某来电话，叫其约一下市环保局负责项目审批的领导，</w:t>
      </w:r>
      <w:r>
        <w:rPr>
          <w:rFonts w:hint="eastAsia"/>
          <w:sz w:val="30"/>
          <w:szCs w:val="30"/>
        </w:rPr>
        <w:t>其就说可以。然后其就打电话给市环保局分管项目审批的朱某</w:t>
      </w:r>
      <w:r>
        <w:rPr>
          <w:rFonts w:hint="eastAsia"/>
          <w:sz w:val="30"/>
          <w:szCs w:val="30"/>
        </w:rPr>
        <w:t>1</w:t>
      </w:r>
      <w:r>
        <w:rPr>
          <w:rFonts w:hint="eastAsia"/>
          <w:sz w:val="30"/>
          <w:szCs w:val="30"/>
        </w:rPr>
        <w:t>副局长，约他晚上在新绿金酒店一起吃饭，他就答应了</w:t>
      </w:r>
      <w:r>
        <w:rPr>
          <w:rFonts w:hint="eastAsia"/>
          <w:sz w:val="30"/>
          <w:szCs w:val="30"/>
        </w:rPr>
        <w:t>,</w:t>
      </w:r>
      <w:r>
        <w:rPr>
          <w:rFonts w:hint="eastAsia"/>
          <w:sz w:val="30"/>
          <w:szCs w:val="30"/>
        </w:rPr>
        <w:t>不记得是当天晚上还是隔一天晚上</w:t>
      </w:r>
      <w:r>
        <w:rPr>
          <w:rFonts w:hint="eastAsia"/>
          <w:sz w:val="30"/>
          <w:szCs w:val="30"/>
        </w:rPr>
        <w:t>,</w:t>
      </w:r>
      <w:r>
        <w:rPr>
          <w:rFonts w:hint="eastAsia"/>
          <w:sz w:val="30"/>
          <w:szCs w:val="30"/>
        </w:rPr>
        <w:t>其就开车（我的私家车）去了新绿金酒店，当时，其先到，文某和他一个同事随后到了，在等朱某</w:t>
      </w:r>
      <w:r>
        <w:rPr>
          <w:rFonts w:hint="eastAsia"/>
          <w:sz w:val="30"/>
          <w:szCs w:val="30"/>
        </w:rPr>
        <w:t>1</w:t>
      </w:r>
      <w:r>
        <w:rPr>
          <w:rFonts w:hint="eastAsia"/>
          <w:sz w:val="30"/>
          <w:szCs w:val="30"/>
        </w:rPr>
        <w:t>副局长的时候，其上了趟洗手间，把挎包放在座位上，他当时就把一个装了</w:t>
      </w:r>
      <w:r>
        <w:rPr>
          <w:rFonts w:hint="eastAsia"/>
          <w:sz w:val="30"/>
          <w:szCs w:val="30"/>
        </w:rPr>
        <w:t>1</w:t>
      </w:r>
      <w:r>
        <w:rPr>
          <w:rFonts w:hint="eastAsia"/>
          <w:sz w:val="30"/>
          <w:szCs w:val="30"/>
        </w:rPr>
        <w:t>万元钱的信封放到其挎包里，这个钱其是回到家里才发现，面额全是</w:t>
      </w:r>
      <w:r>
        <w:rPr>
          <w:rFonts w:hint="eastAsia"/>
          <w:sz w:val="30"/>
          <w:szCs w:val="30"/>
        </w:rPr>
        <w:t>100</w:t>
      </w:r>
      <w:r>
        <w:rPr>
          <w:rFonts w:hint="eastAsia"/>
          <w:sz w:val="30"/>
          <w:szCs w:val="30"/>
        </w:rPr>
        <w:t>元的。朱某</w:t>
      </w:r>
      <w:r>
        <w:rPr>
          <w:rFonts w:hint="eastAsia"/>
          <w:sz w:val="30"/>
          <w:szCs w:val="30"/>
        </w:rPr>
        <w:t>1</w:t>
      </w:r>
      <w:r>
        <w:rPr>
          <w:rFonts w:hint="eastAsia"/>
          <w:sz w:val="30"/>
          <w:szCs w:val="30"/>
        </w:rPr>
        <w:t>副局长与他两个两个人（好像是市局的同事，具体是谁现在记不起来）接着就到了。然后，其就把朱某</w:t>
      </w:r>
      <w:r>
        <w:rPr>
          <w:rFonts w:hint="eastAsia"/>
          <w:sz w:val="30"/>
          <w:szCs w:val="30"/>
        </w:rPr>
        <w:t>1</w:t>
      </w:r>
      <w:r>
        <w:rPr>
          <w:rFonts w:hint="eastAsia"/>
          <w:sz w:val="30"/>
          <w:szCs w:val="30"/>
        </w:rPr>
        <w:t>副局长和文某他们相互介绍认识。吃饭的时候，大家聊了下公司拆解场环保审批的事情，吃完饭之后，其叫文某和他同事先走，其和朱某</w:t>
      </w:r>
      <w:r>
        <w:rPr>
          <w:rFonts w:hint="eastAsia"/>
          <w:sz w:val="30"/>
          <w:szCs w:val="30"/>
        </w:rPr>
        <w:t>1</w:t>
      </w:r>
      <w:r>
        <w:rPr>
          <w:rFonts w:hint="eastAsia"/>
          <w:sz w:val="30"/>
          <w:szCs w:val="30"/>
        </w:rPr>
        <w:t>副局长等几个人要打打麻将……吃饭期间，文某没有给什么东西朱某</w:t>
      </w:r>
      <w:r>
        <w:rPr>
          <w:rFonts w:hint="eastAsia"/>
          <w:sz w:val="30"/>
          <w:szCs w:val="30"/>
        </w:rPr>
        <w:t>1</w:t>
      </w:r>
      <w:r>
        <w:rPr>
          <w:rFonts w:hint="eastAsia"/>
          <w:sz w:val="30"/>
          <w:szCs w:val="30"/>
        </w:rPr>
        <w:t>。其也是回到家才知道包里有一个装着</w:t>
      </w:r>
      <w:r>
        <w:rPr>
          <w:rFonts w:hint="eastAsia"/>
          <w:sz w:val="30"/>
          <w:szCs w:val="30"/>
        </w:rPr>
        <w:t>1</w:t>
      </w:r>
      <w:r>
        <w:rPr>
          <w:rFonts w:hint="eastAsia"/>
          <w:sz w:val="30"/>
          <w:szCs w:val="30"/>
        </w:rPr>
        <w:t>万元的信封，知道这个钱是文某给的也就收下了（在第二次供述中，其表述收钱时有出入：吃完饭下楼时，趁没人注意时，文某塞了一个纸信封给其，其推辞了几下，最终收下了。后回家查看，里面装有</w:t>
      </w:r>
      <w:r>
        <w:rPr>
          <w:rFonts w:hint="eastAsia"/>
          <w:sz w:val="30"/>
          <w:szCs w:val="30"/>
        </w:rPr>
        <w:t>1</w:t>
      </w:r>
      <w:r>
        <w:rPr>
          <w:rFonts w:hint="eastAsia"/>
          <w:sz w:val="30"/>
          <w:szCs w:val="30"/>
        </w:rPr>
        <w:t>万元人民币）。收到</w:t>
      </w:r>
      <w:r>
        <w:rPr>
          <w:rFonts w:hint="eastAsia"/>
          <w:sz w:val="30"/>
          <w:szCs w:val="30"/>
        </w:rPr>
        <w:t>3</w:t>
      </w:r>
      <w:r>
        <w:rPr>
          <w:rFonts w:hint="eastAsia"/>
          <w:sz w:val="30"/>
          <w:szCs w:val="30"/>
        </w:rPr>
        <w:t>万元后，其用于个人消费了。</w:t>
      </w:r>
    </w:p>
    <w:p w14:paraId="2E1F7634" w14:textId="77777777" w:rsidR="00F10218" w:rsidRDefault="00F10218">
      <w:pPr>
        <w:spacing w:line="500" w:lineRule="atLeast"/>
        <w:ind w:firstLine="600"/>
        <w:divId w:val="1650137620"/>
        <w:rPr>
          <w:rFonts w:hint="eastAsia"/>
          <w:sz w:val="30"/>
          <w:szCs w:val="30"/>
        </w:rPr>
      </w:pPr>
      <w:r>
        <w:rPr>
          <w:rFonts w:hint="eastAsia"/>
          <w:sz w:val="30"/>
          <w:szCs w:val="30"/>
        </w:rPr>
        <w:t>在</w:t>
      </w:r>
      <w:r>
        <w:rPr>
          <w:rFonts w:hint="eastAsia"/>
          <w:sz w:val="30"/>
          <w:szCs w:val="30"/>
        </w:rPr>
        <w:t>2012</w:t>
      </w:r>
      <w:r>
        <w:rPr>
          <w:rFonts w:hint="eastAsia"/>
          <w:sz w:val="30"/>
          <w:szCs w:val="30"/>
        </w:rPr>
        <w:t>年左右（具体时间不记得），当时其分管惠城环保局的环科所、规划环评等。</w:t>
      </w:r>
    </w:p>
    <w:p w14:paraId="080685E1" w14:textId="77777777" w:rsidR="00F10218" w:rsidRDefault="00F10218">
      <w:pPr>
        <w:spacing w:line="500" w:lineRule="atLeast"/>
        <w:ind w:firstLine="600"/>
        <w:divId w:val="2103648022"/>
        <w:rPr>
          <w:rFonts w:hint="eastAsia"/>
          <w:sz w:val="30"/>
          <w:szCs w:val="30"/>
        </w:rPr>
      </w:pPr>
      <w:r>
        <w:rPr>
          <w:rFonts w:hint="eastAsia"/>
          <w:sz w:val="30"/>
          <w:szCs w:val="30"/>
        </w:rPr>
        <w:t>在</w:t>
      </w:r>
      <w:r>
        <w:rPr>
          <w:rFonts w:hint="eastAsia"/>
          <w:sz w:val="30"/>
          <w:szCs w:val="30"/>
        </w:rPr>
        <w:t>2012</w:t>
      </w:r>
      <w:r>
        <w:rPr>
          <w:rFonts w:hint="eastAsia"/>
          <w:sz w:val="30"/>
          <w:szCs w:val="30"/>
        </w:rPr>
        <w:t>年（具体几月不记得），市环保局向省环保厅打了一个请示报告，请求省厅明确惠州市金属回收公司的环保审批权限。开始的时候，惠州金属回收公司想了解环保审批程序，如果项目环保审批权在惠州市环保局，那么他们公司环保项目的初审就是在惠城区环保局，他们也希望其能帮帮忙，说说好话，以便他们能够通过初审。因为其是惠城区环保局的班子成员之一，是单位领导。</w:t>
      </w:r>
    </w:p>
    <w:p w14:paraId="7D4ACC2C" w14:textId="77777777" w:rsidR="00F10218" w:rsidRDefault="00F10218">
      <w:pPr>
        <w:spacing w:line="500" w:lineRule="atLeast"/>
        <w:ind w:firstLine="600"/>
        <w:divId w:val="389689872"/>
        <w:rPr>
          <w:rFonts w:hint="eastAsia"/>
          <w:sz w:val="30"/>
          <w:szCs w:val="30"/>
        </w:rPr>
      </w:pPr>
      <w:r>
        <w:rPr>
          <w:rFonts w:hint="eastAsia"/>
          <w:sz w:val="30"/>
          <w:szCs w:val="30"/>
        </w:rPr>
        <w:t>在文某第一次找过其的几天后，其就打电话给其省厅的同学，问惠州市金属回收公司环保项目的审批权限，当时，其的同学告诉其佛山有这个先例，把审批权限委托给市环保局审批的。后来，市局打了请示报告之后，其打电话给其同学，问他这个项目的审批权限能不能放到市环保局审批，他说他决定不了，需要省厅领导决定。后来好像是</w:t>
      </w:r>
      <w:r>
        <w:rPr>
          <w:rFonts w:hint="eastAsia"/>
          <w:sz w:val="30"/>
          <w:szCs w:val="30"/>
        </w:rPr>
        <w:t>2013</w:t>
      </w:r>
      <w:r>
        <w:rPr>
          <w:rFonts w:hint="eastAsia"/>
          <w:sz w:val="30"/>
          <w:szCs w:val="30"/>
        </w:rPr>
        <w:t>年初，省环保厅决定惠州市金属回收公司环保审批权限在市环保局，这样的话，该公司的环保审批初审在惠城区环保局。惠州市金属回收公司拆解厂环保审批权如果在惠州市环保局的话，对该公司有好处。因为市环保局的要求没有省环保厅那么严格，比如环评、技术评估、审批都没有那么严格，比较容易通过环保审批。</w:t>
      </w:r>
    </w:p>
    <w:p w14:paraId="3987A01B" w14:textId="77777777" w:rsidR="00F10218" w:rsidRDefault="00F10218">
      <w:pPr>
        <w:spacing w:line="500" w:lineRule="atLeast"/>
        <w:ind w:firstLine="600"/>
        <w:divId w:val="873545091"/>
        <w:rPr>
          <w:rFonts w:hint="eastAsia"/>
          <w:sz w:val="30"/>
          <w:szCs w:val="30"/>
        </w:rPr>
      </w:pPr>
      <w:r>
        <w:rPr>
          <w:rFonts w:hint="eastAsia"/>
          <w:sz w:val="30"/>
          <w:szCs w:val="30"/>
        </w:rPr>
        <w:t>其认为惠州金属回收公司送其</w:t>
      </w:r>
      <w:r>
        <w:rPr>
          <w:rFonts w:hint="eastAsia"/>
          <w:sz w:val="30"/>
          <w:szCs w:val="30"/>
        </w:rPr>
        <w:t>3</w:t>
      </w:r>
      <w:r>
        <w:rPr>
          <w:rFonts w:hint="eastAsia"/>
          <w:sz w:val="30"/>
          <w:szCs w:val="30"/>
        </w:rPr>
        <w:t>万元红包，是因为他们想办理拆解场排污许可的环保手续，该证的办理需经过其等惠州市环保局惠城分局初审，经初审通过后，才能到惠州市环保局继续审批办理，所以他们找其帮忙。惠州市金属回收公司从开业开始，一直没有办理排污许可证，</w:t>
      </w:r>
      <w:r>
        <w:rPr>
          <w:rFonts w:hint="eastAsia"/>
          <w:sz w:val="30"/>
          <w:szCs w:val="30"/>
        </w:rPr>
        <w:t>2012</w:t>
      </w:r>
      <w:r>
        <w:rPr>
          <w:rFonts w:hint="eastAsia"/>
          <w:sz w:val="30"/>
          <w:szCs w:val="30"/>
        </w:rPr>
        <w:t>年，惠州市金属回收公司为了经营需要，他们需要办理排污许可证。</w:t>
      </w:r>
    </w:p>
    <w:p w14:paraId="231609D8" w14:textId="77777777" w:rsidR="00F10218" w:rsidRDefault="00F10218">
      <w:pPr>
        <w:spacing w:line="500" w:lineRule="atLeast"/>
        <w:ind w:firstLine="600"/>
        <w:divId w:val="1483540749"/>
        <w:rPr>
          <w:rFonts w:hint="eastAsia"/>
          <w:sz w:val="30"/>
          <w:szCs w:val="30"/>
        </w:rPr>
      </w:pPr>
      <w:r>
        <w:rPr>
          <w:rFonts w:hint="eastAsia"/>
          <w:sz w:val="30"/>
          <w:szCs w:val="30"/>
        </w:rPr>
        <w:t>其不知道惠州金属回收公司的申请环保审批项目有无问题，因为其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后都不分管这块了，其能帮忙的，就只有在局务会上，讨论回收公司环保项目的时候，说说好话。另一次供述中，其称能帮上忙的事项不同：其在惠州市金属回收公司在办理这个环保手续的过程，其有关照。其当时跟惠州市环保局惠城区分局规划环评股过问了下，要他们在不违反原则的情况下，加快初审手续，出具初审意见后交上级审批。最终是否有批准下来其不清楚，因为其调整分工，分管其他部门，所以他们的事情其就不清楚了。</w:t>
      </w:r>
    </w:p>
    <w:p w14:paraId="1F847BBD" w14:textId="77777777" w:rsidR="00F10218" w:rsidRDefault="00F10218">
      <w:pPr>
        <w:spacing w:line="500" w:lineRule="atLeast"/>
        <w:ind w:firstLine="600"/>
        <w:divId w:val="1193807847"/>
        <w:rPr>
          <w:rFonts w:hint="eastAsia"/>
          <w:sz w:val="30"/>
          <w:szCs w:val="30"/>
        </w:rPr>
      </w:pPr>
      <w:r>
        <w:rPr>
          <w:rFonts w:hint="eastAsia"/>
          <w:sz w:val="30"/>
          <w:szCs w:val="30"/>
        </w:rPr>
        <w:t>本院认为，被告人刘永权身为国家工作人员，利用职务上的便利，为他人谋取利益，非法收受他人</w:t>
      </w:r>
      <w:r>
        <w:rPr>
          <w:rFonts w:hint="eastAsia"/>
          <w:sz w:val="30"/>
          <w:szCs w:val="30"/>
        </w:rPr>
        <w:t>3</w:t>
      </w:r>
      <w:r>
        <w:rPr>
          <w:rFonts w:hint="eastAsia"/>
          <w:sz w:val="30"/>
          <w:szCs w:val="30"/>
        </w:rPr>
        <w:t>万元人民币，数额较大，该行为已构成受贿罪。公诉机关指控的罪名成立。辩护人提出“刘永权没有利用职务的便利为‘回收公司’环评项目提供帮助，也没有为他人谋取利益，收受的</w:t>
      </w:r>
      <w:r>
        <w:rPr>
          <w:rFonts w:hint="eastAsia"/>
          <w:sz w:val="30"/>
          <w:szCs w:val="30"/>
        </w:rPr>
        <w:t>3</w:t>
      </w:r>
      <w:r>
        <w:rPr>
          <w:rFonts w:hint="eastAsia"/>
          <w:sz w:val="30"/>
          <w:szCs w:val="30"/>
        </w:rPr>
        <w:t>万元属于违纪行为，不构成受贿罪”的辩护意见，经查，文某送</w:t>
      </w:r>
      <w:r>
        <w:rPr>
          <w:rFonts w:hint="eastAsia"/>
          <w:sz w:val="30"/>
          <w:szCs w:val="30"/>
        </w:rPr>
        <w:t>2</w:t>
      </w:r>
      <w:r>
        <w:rPr>
          <w:rFonts w:hint="eastAsia"/>
          <w:sz w:val="30"/>
          <w:szCs w:val="30"/>
        </w:rPr>
        <w:t>万元给刘永权，是因公司有环评项目在惠城区环保分局初审，此时被告人任职该局副局长，且分管环评相关股室，显然，文某有通过送钱来得到关照的预期。虽然，刘永权在接受文某的咨询时，也明确告知，送审的环评手续要齐全；而文某是知道“回收公司”送审的材料是有不符合规定之处的，但仍然送去初审，并在此后的会议上得以通过初审；即使刘永权此时不再分管环评业务，没有直接利用职权，为他人谋利，但作为参加评审会的工作人员，在此之前与送审单位有着经济上的交集，显然难以撇清利用职务之便利，给他人帮忙之嫌。因此，辩护人该辩护意见，本院不予采信。对被告人第二次收受的</w:t>
      </w:r>
      <w:r>
        <w:rPr>
          <w:rFonts w:hint="eastAsia"/>
          <w:sz w:val="30"/>
          <w:szCs w:val="30"/>
        </w:rPr>
        <w:t>1</w:t>
      </w:r>
      <w:r>
        <w:rPr>
          <w:rFonts w:hint="eastAsia"/>
          <w:sz w:val="30"/>
          <w:szCs w:val="30"/>
        </w:rPr>
        <w:t>万元，经查，文某通过刘永权约上级分管环评的领导吃饭，是在初审过会后，此时，环评项目的材料已需报送上级，与刘永权的职务已没有直接的关联，但被告人在受文某所托后，仍利用了上下级相熟的便利，出面给予帮助，被告人是利用了工作便利条件，想帮忙促成此事。随后，被告人在回到家中</w:t>
      </w:r>
      <w:r>
        <w:rPr>
          <w:rFonts w:hint="eastAsia"/>
          <w:sz w:val="30"/>
          <w:szCs w:val="30"/>
        </w:rPr>
        <w:t>，知道包里的是</w:t>
      </w:r>
      <w:r>
        <w:rPr>
          <w:rFonts w:hint="eastAsia"/>
          <w:sz w:val="30"/>
          <w:szCs w:val="30"/>
        </w:rPr>
        <w:t>1</w:t>
      </w:r>
      <w:r>
        <w:rPr>
          <w:rFonts w:hint="eastAsia"/>
          <w:sz w:val="30"/>
          <w:szCs w:val="30"/>
        </w:rPr>
        <w:t>万元是文某所送，也没有及时退回，而是用于个人消费。因此，被告人第二次收受</w:t>
      </w:r>
      <w:r>
        <w:rPr>
          <w:rFonts w:hint="eastAsia"/>
          <w:sz w:val="30"/>
          <w:szCs w:val="30"/>
        </w:rPr>
        <w:t>1</w:t>
      </w:r>
      <w:r>
        <w:rPr>
          <w:rFonts w:hint="eastAsia"/>
          <w:sz w:val="30"/>
          <w:szCs w:val="30"/>
        </w:rPr>
        <w:t>万元的行为，应构成受贿。辩护人的辩护意见，本院不予采信。根据“抓获经过”，被告人刘永权是自动到检察机关投案，且如实交代了犯罪事实，其虽然对行为的性质有辩解，但不影响自首的成立。被告人并非直接利用审批权受贿，金额也属于较大一档，鉴于其有自首情节，且在提起公诉前如实供述，真诚悔罪，积极退赃；环评项目也没有通过上级评审，没有造成严重后果，犯罪情节较轻微，量刑时依法从轻，并根据“宽严相济”的刑事政策，对被告人刘永权免于刑事处罚。依照《中华人民共和国刑法》第三百八十五条第一款、第三百八十六条、第三百八十三条第一款第（一）项及第三款、第六十七条第一款、第三十七条之规定，判决如下：</w:t>
      </w:r>
    </w:p>
    <w:p w14:paraId="388BB416" w14:textId="77777777" w:rsidR="00F10218" w:rsidRDefault="00F10218">
      <w:pPr>
        <w:spacing w:line="500" w:lineRule="atLeast"/>
        <w:ind w:firstLine="600"/>
        <w:divId w:val="753017241"/>
        <w:rPr>
          <w:rFonts w:hint="eastAsia"/>
          <w:sz w:val="30"/>
          <w:szCs w:val="30"/>
        </w:rPr>
      </w:pPr>
      <w:r>
        <w:rPr>
          <w:rFonts w:hint="eastAsia"/>
          <w:sz w:val="30"/>
          <w:szCs w:val="30"/>
        </w:rPr>
        <w:t>一、被告人刘永权犯受贿罪，免于刑事处罚。</w:t>
      </w:r>
    </w:p>
    <w:p w14:paraId="62889332" w14:textId="77777777" w:rsidR="00F10218" w:rsidRDefault="00F10218">
      <w:pPr>
        <w:spacing w:line="500" w:lineRule="atLeast"/>
        <w:ind w:firstLine="600"/>
        <w:divId w:val="2068409737"/>
        <w:rPr>
          <w:rFonts w:hint="eastAsia"/>
          <w:sz w:val="30"/>
          <w:szCs w:val="30"/>
        </w:rPr>
      </w:pPr>
      <w:r>
        <w:rPr>
          <w:rFonts w:hint="eastAsia"/>
          <w:sz w:val="30"/>
          <w:szCs w:val="30"/>
        </w:rPr>
        <w:t>二、随案移送的赃款</w:t>
      </w:r>
      <w:r>
        <w:rPr>
          <w:rFonts w:hint="eastAsia"/>
          <w:sz w:val="30"/>
          <w:szCs w:val="30"/>
        </w:rPr>
        <w:t>3</w:t>
      </w:r>
      <w:r>
        <w:rPr>
          <w:rFonts w:hint="eastAsia"/>
          <w:sz w:val="30"/>
          <w:szCs w:val="30"/>
        </w:rPr>
        <w:t>万元予以没收，上交国库。</w:t>
      </w:r>
    </w:p>
    <w:p w14:paraId="2C83D1E3" w14:textId="77777777" w:rsidR="00F10218" w:rsidRDefault="00F10218">
      <w:pPr>
        <w:spacing w:line="500" w:lineRule="atLeast"/>
        <w:ind w:firstLine="600"/>
        <w:divId w:val="1152530000"/>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14:paraId="5817BA72" w14:textId="77777777" w:rsidR="00F10218" w:rsidRDefault="00F10218">
      <w:pPr>
        <w:spacing w:line="500" w:lineRule="atLeast"/>
        <w:jc w:val="right"/>
        <w:divId w:val="917788195"/>
        <w:rPr>
          <w:rFonts w:hint="eastAsia"/>
          <w:sz w:val="30"/>
          <w:szCs w:val="30"/>
        </w:rPr>
      </w:pPr>
      <w:r>
        <w:rPr>
          <w:rFonts w:hint="eastAsia"/>
          <w:sz w:val="30"/>
          <w:szCs w:val="30"/>
        </w:rPr>
        <w:t>审判长　　蓝诗祥</w:t>
      </w:r>
    </w:p>
    <w:p w14:paraId="21587E1C" w14:textId="77777777" w:rsidR="00F10218" w:rsidRDefault="00F10218">
      <w:pPr>
        <w:spacing w:line="500" w:lineRule="atLeast"/>
        <w:jc w:val="right"/>
        <w:divId w:val="402987720"/>
        <w:rPr>
          <w:rFonts w:hint="eastAsia"/>
          <w:sz w:val="30"/>
          <w:szCs w:val="30"/>
        </w:rPr>
      </w:pPr>
      <w:r>
        <w:rPr>
          <w:rFonts w:hint="eastAsia"/>
          <w:sz w:val="30"/>
          <w:szCs w:val="30"/>
        </w:rPr>
        <w:t>审判员　　钟秀芳</w:t>
      </w:r>
    </w:p>
    <w:p w14:paraId="5AEAB1B7" w14:textId="77777777" w:rsidR="00F10218" w:rsidRDefault="00F10218">
      <w:pPr>
        <w:spacing w:line="500" w:lineRule="atLeast"/>
        <w:jc w:val="right"/>
        <w:divId w:val="1884170694"/>
        <w:rPr>
          <w:rFonts w:hint="eastAsia"/>
          <w:sz w:val="30"/>
          <w:szCs w:val="30"/>
        </w:rPr>
      </w:pPr>
      <w:r>
        <w:rPr>
          <w:rFonts w:hint="eastAsia"/>
          <w:sz w:val="30"/>
          <w:szCs w:val="30"/>
        </w:rPr>
        <w:t>审判员　　尹海霞</w:t>
      </w:r>
    </w:p>
    <w:p w14:paraId="78B0A67F" w14:textId="77777777" w:rsidR="00F10218" w:rsidRDefault="00F10218">
      <w:pPr>
        <w:spacing w:line="500" w:lineRule="atLeast"/>
        <w:jc w:val="right"/>
        <w:divId w:val="338390287"/>
        <w:rPr>
          <w:rFonts w:hint="eastAsia"/>
          <w:sz w:val="30"/>
          <w:szCs w:val="30"/>
        </w:rPr>
      </w:pPr>
      <w:r>
        <w:rPr>
          <w:rFonts w:hint="eastAsia"/>
          <w:sz w:val="30"/>
          <w:szCs w:val="30"/>
        </w:rPr>
        <w:t>二〇一七年八月一日</w:t>
      </w:r>
    </w:p>
    <w:p w14:paraId="2BF0615B" w14:textId="77777777" w:rsidR="00F10218" w:rsidRDefault="00F10218">
      <w:pPr>
        <w:spacing w:line="500" w:lineRule="atLeast"/>
        <w:jc w:val="right"/>
        <w:divId w:val="274948808"/>
        <w:rPr>
          <w:rFonts w:hint="eastAsia"/>
          <w:sz w:val="30"/>
          <w:szCs w:val="30"/>
        </w:rPr>
      </w:pPr>
      <w:r>
        <w:rPr>
          <w:rFonts w:hint="eastAsia"/>
          <w:sz w:val="30"/>
          <w:szCs w:val="30"/>
        </w:rPr>
        <w:t>书记员　　严晓威</w:t>
      </w:r>
    </w:p>
    <w:p w14:paraId="3FD3A66B" w14:textId="77777777" w:rsidR="00F10218" w:rsidRDefault="00F10218">
      <w:pPr>
        <w:spacing w:line="500" w:lineRule="atLeast"/>
        <w:ind w:firstLine="600"/>
        <w:divId w:val="675881248"/>
        <w:rPr>
          <w:rFonts w:hint="eastAsia"/>
          <w:sz w:val="30"/>
          <w:szCs w:val="30"/>
        </w:rPr>
      </w:pPr>
      <w:r>
        <w:rPr>
          <w:rFonts w:hint="eastAsia"/>
          <w:sz w:val="30"/>
          <w:szCs w:val="30"/>
        </w:rPr>
        <w:t>附相关法律条文</w:t>
      </w:r>
    </w:p>
    <w:p w14:paraId="35A41FDA" w14:textId="77777777" w:rsidR="00F10218" w:rsidRDefault="00F10218">
      <w:pPr>
        <w:spacing w:line="500" w:lineRule="atLeast"/>
        <w:ind w:firstLine="600"/>
        <w:divId w:val="1227883854"/>
        <w:rPr>
          <w:rFonts w:hint="eastAsia"/>
          <w:sz w:val="30"/>
          <w:szCs w:val="30"/>
        </w:rPr>
      </w:pPr>
      <w:r>
        <w:rPr>
          <w:rFonts w:hint="eastAsia"/>
          <w:sz w:val="30"/>
          <w:szCs w:val="30"/>
        </w:rPr>
        <w:t>《中华人民共和国刑法》</w:t>
      </w:r>
    </w:p>
    <w:p w14:paraId="7466C4E2" w14:textId="77777777" w:rsidR="00F10218" w:rsidRDefault="00F10218">
      <w:pPr>
        <w:spacing w:line="500" w:lineRule="atLeast"/>
        <w:ind w:firstLine="600"/>
        <w:divId w:val="238711375"/>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59C1860" w14:textId="77777777" w:rsidR="00F10218" w:rsidRDefault="00F10218">
      <w:pPr>
        <w:spacing w:line="500" w:lineRule="atLeast"/>
        <w:ind w:firstLine="600"/>
        <w:divId w:val="2017145607"/>
        <w:rPr>
          <w:rFonts w:hint="eastAsia"/>
          <w:sz w:val="30"/>
          <w:szCs w:val="30"/>
        </w:rPr>
      </w:pPr>
      <w:r>
        <w:rPr>
          <w:rFonts w:hint="eastAsia"/>
          <w:sz w:val="30"/>
          <w:szCs w:val="30"/>
        </w:rPr>
        <w:t>国家工作人员在经济往来中，违反国家规定，收受各种名义的回扣、手续费，归个人所有的，以受贿论处。</w:t>
      </w:r>
    </w:p>
    <w:p w14:paraId="705FE188" w14:textId="77777777" w:rsidR="00F10218" w:rsidRDefault="00F10218">
      <w:pPr>
        <w:spacing w:line="500" w:lineRule="atLeast"/>
        <w:ind w:firstLine="600"/>
        <w:divId w:val="416171164"/>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295C0343" w14:textId="77777777" w:rsidR="00F10218" w:rsidRDefault="00F10218">
      <w:pPr>
        <w:spacing w:line="500" w:lineRule="atLeast"/>
        <w:ind w:firstLine="600"/>
        <w:divId w:val="718482467"/>
        <w:rPr>
          <w:rFonts w:hint="eastAsia"/>
          <w:sz w:val="30"/>
          <w:szCs w:val="30"/>
        </w:rPr>
      </w:pPr>
      <w:r>
        <w:rPr>
          <w:rFonts w:hint="eastAsia"/>
          <w:sz w:val="30"/>
          <w:szCs w:val="30"/>
        </w:rPr>
        <w:t>第三百八十三条【对犯贪污罪的处罚规定】对犯贪污罪的，根据情节轻重，分别依照下列规定处罚：</w:t>
      </w:r>
    </w:p>
    <w:p w14:paraId="49F5E7B2" w14:textId="77777777" w:rsidR="00F10218" w:rsidRDefault="00F10218">
      <w:pPr>
        <w:spacing w:line="500" w:lineRule="atLeast"/>
        <w:ind w:firstLine="600"/>
        <w:divId w:val="14916288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9C68701" w14:textId="77777777" w:rsidR="00F10218" w:rsidRDefault="00F10218">
      <w:pPr>
        <w:spacing w:line="500" w:lineRule="atLeast"/>
        <w:ind w:firstLine="600"/>
        <w:divId w:val="5051726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0362E6B" w14:textId="77777777" w:rsidR="00F10218" w:rsidRDefault="00F10218">
      <w:pPr>
        <w:spacing w:line="500" w:lineRule="atLeast"/>
        <w:ind w:firstLine="600"/>
        <w:divId w:val="12974921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99F9EDB" w14:textId="77777777" w:rsidR="00F10218" w:rsidRDefault="00F10218">
      <w:pPr>
        <w:spacing w:line="500" w:lineRule="atLeast"/>
        <w:ind w:firstLine="600"/>
        <w:divId w:val="1743484511"/>
        <w:rPr>
          <w:rFonts w:hint="eastAsia"/>
          <w:sz w:val="30"/>
          <w:szCs w:val="30"/>
        </w:rPr>
      </w:pPr>
      <w:r>
        <w:rPr>
          <w:rFonts w:hint="eastAsia"/>
          <w:sz w:val="30"/>
          <w:szCs w:val="30"/>
        </w:rPr>
        <w:t>对多次贪污未经处理的，按照累计贪污数额处罚。</w:t>
      </w:r>
    </w:p>
    <w:p w14:paraId="0B9E0530" w14:textId="77777777" w:rsidR="00F10218" w:rsidRDefault="00F10218">
      <w:pPr>
        <w:spacing w:line="500" w:lineRule="atLeast"/>
        <w:ind w:firstLine="600"/>
        <w:divId w:val="10350360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839BCCE" w14:textId="77777777" w:rsidR="00F10218" w:rsidRDefault="00F10218">
      <w:pPr>
        <w:spacing w:line="500" w:lineRule="atLeast"/>
        <w:ind w:firstLine="600"/>
        <w:divId w:val="158106261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A0D17C8" w14:textId="77777777" w:rsidR="00F10218" w:rsidRDefault="00F10218">
      <w:pPr>
        <w:spacing w:line="500" w:lineRule="atLeast"/>
        <w:ind w:firstLine="600"/>
        <w:divId w:val="130514018"/>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1356318B" w14:textId="77777777" w:rsidR="00F10218" w:rsidRDefault="00F10218">
      <w:pPr>
        <w:spacing w:line="500" w:lineRule="atLeast"/>
        <w:ind w:firstLine="600"/>
        <w:divId w:val="16944555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B76BD3" w14:textId="77777777" w:rsidR="00F10218" w:rsidRDefault="00F10218">
      <w:pPr>
        <w:spacing w:line="500" w:lineRule="atLeast"/>
        <w:ind w:firstLine="600"/>
        <w:divId w:val="120803177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53B05EAF" w14:textId="77777777" w:rsidR="00F10218" w:rsidRDefault="00F10218">
      <w:pPr>
        <w:spacing w:line="500" w:lineRule="atLeast"/>
        <w:ind w:firstLine="600"/>
        <w:divId w:val="2062174129"/>
        <w:rPr>
          <w:rFonts w:hint="eastAsia"/>
          <w:sz w:val="30"/>
          <w:szCs w:val="30"/>
        </w:rPr>
      </w:pPr>
      <w:r>
        <w:rPr>
          <w:rFonts w:hint="eastAsia"/>
          <w:sz w:val="30"/>
          <w:szCs w:val="30"/>
        </w:rPr>
        <w:t>第三十七条【非刑罚性处置措施、职业禁止】对于犯罪情节轻微不需要判处刑罚的，可以免予刑事处罚，但是可以根据案件的不同情况，予以训诫或者责令具结悔过、赔礼道歉、赔偿损失，或者由主管部门予以行政处罚或者行政处分。</w:t>
      </w:r>
    </w:p>
    <w:p w14:paraId="302D421B" w14:textId="77777777" w:rsidR="00F10218" w:rsidRDefault="00F10218">
      <w:pPr>
        <w:spacing w:line="500" w:lineRule="atLeast"/>
        <w:ind w:firstLine="600"/>
        <w:divId w:val="1972664146"/>
        <w:rPr>
          <w:rFonts w:hint="eastAsia"/>
          <w:sz w:val="30"/>
          <w:szCs w:val="30"/>
        </w:rPr>
      </w:pPr>
      <w:r>
        <w:rPr>
          <w:rFonts w:hint="eastAsia"/>
          <w:sz w:val="30"/>
          <w:szCs w:val="30"/>
        </w:rPr>
        <w:t>第三十七条之一因利用职业便利实施犯罪，或者实施违背职业要求的特定义务的犯罪被判处刑罚的，人民法院可以根据犯罪情况和预防再犯罪的需要，禁止其自刑罚执行完毕之日或者假释之日起从事相关职业，期限为三年至五年。</w:t>
      </w:r>
    </w:p>
    <w:p w14:paraId="534DDA2D" w14:textId="77777777" w:rsidR="00F10218" w:rsidRDefault="00F10218">
      <w:pPr>
        <w:spacing w:line="500" w:lineRule="atLeast"/>
        <w:ind w:firstLine="600"/>
        <w:divId w:val="704452237"/>
        <w:rPr>
          <w:rFonts w:hint="eastAsia"/>
          <w:sz w:val="30"/>
          <w:szCs w:val="30"/>
        </w:rPr>
      </w:pPr>
      <w:r>
        <w:rPr>
          <w:rFonts w:hint="eastAsia"/>
          <w:sz w:val="30"/>
          <w:szCs w:val="30"/>
        </w:rPr>
        <w:t>被禁止从事相关职业的人违反人民法院依照前款规定作出的决定的，由公安机关依法给予处罚</w:t>
      </w:r>
      <w:r>
        <w:rPr>
          <w:rFonts w:hint="eastAsia"/>
          <w:sz w:val="30"/>
          <w:szCs w:val="30"/>
        </w:rPr>
        <w:t>;</w:t>
      </w:r>
      <w:r>
        <w:rPr>
          <w:rFonts w:hint="eastAsia"/>
          <w:sz w:val="30"/>
          <w:szCs w:val="30"/>
        </w:rPr>
        <w:t>情节严重的，依照本法第三百一十三条的规定定罪处罚。</w:t>
      </w:r>
    </w:p>
    <w:p w14:paraId="6CB7DE6A" w14:textId="77777777" w:rsidR="00F10218" w:rsidRDefault="00F10218">
      <w:pPr>
        <w:spacing w:line="500" w:lineRule="atLeast"/>
        <w:ind w:firstLine="600"/>
        <w:divId w:val="637342778"/>
        <w:rPr>
          <w:rFonts w:hint="eastAsia"/>
          <w:sz w:val="30"/>
          <w:szCs w:val="30"/>
        </w:rPr>
      </w:pPr>
      <w:r>
        <w:rPr>
          <w:rFonts w:hint="eastAsia"/>
          <w:sz w:val="30"/>
          <w:szCs w:val="30"/>
        </w:rPr>
        <w:t>其他法律、行政法规对其从事相关职业另有禁止或者限制性规定的，从其规定。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244B" w14:textId="77777777" w:rsidR="00F10218" w:rsidRDefault="00F10218" w:rsidP="00F10218">
      <w:pPr>
        <w:rPr>
          <w:rFonts w:hint="eastAsia"/>
        </w:rPr>
      </w:pPr>
      <w:r>
        <w:separator/>
      </w:r>
    </w:p>
  </w:endnote>
  <w:endnote w:type="continuationSeparator" w:id="0">
    <w:p w14:paraId="3D7788B5" w14:textId="77777777" w:rsidR="00F10218" w:rsidRDefault="00F10218" w:rsidP="00F102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B6B0A" w14:textId="77777777" w:rsidR="00F10218" w:rsidRDefault="00F10218" w:rsidP="00F10218">
      <w:pPr>
        <w:rPr>
          <w:rFonts w:hint="eastAsia"/>
        </w:rPr>
      </w:pPr>
      <w:r>
        <w:separator/>
      </w:r>
    </w:p>
  </w:footnote>
  <w:footnote w:type="continuationSeparator" w:id="0">
    <w:p w14:paraId="305CD5AA" w14:textId="77777777" w:rsidR="00F10218" w:rsidRDefault="00F10218" w:rsidP="00F102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10218"/>
    <w:rsid w:val="00B80FE0"/>
    <w:rsid w:val="00F10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CA5363"/>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10218"/>
    <w:pPr>
      <w:tabs>
        <w:tab w:val="center" w:pos="4153"/>
        <w:tab w:val="right" w:pos="8306"/>
      </w:tabs>
      <w:snapToGrid w:val="0"/>
      <w:jc w:val="center"/>
    </w:pPr>
    <w:rPr>
      <w:sz w:val="18"/>
      <w:szCs w:val="18"/>
    </w:rPr>
  </w:style>
  <w:style w:type="character" w:customStyle="1" w:styleId="a4">
    <w:name w:val="页眉 字符"/>
    <w:basedOn w:val="a0"/>
    <w:link w:val="a3"/>
    <w:uiPriority w:val="99"/>
    <w:rsid w:val="00F10218"/>
    <w:rPr>
      <w:rFonts w:ascii="宋体" w:eastAsia="宋体" w:hAnsi="宋体" w:cs="宋体"/>
      <w:sz w:val="18"/>
      <w:szCs w:val="18"/>
    </w:rPr>
  </w:style>
  <w:style w:type="paragraph" w:styleId="a5">
    <w:name w:val="footer"/>
    <w:basedOn w:val="a"/>
    <w:link w:val="a6"/>
    <w:uiPriority w:val="99"/>
    <w:unhideWhenUsed/>
    <w:rsid w:val="00F10218"/>
    <w:pPr>
      <w:tabs>
        <w:tab w:val="center" w:pos="4153"/>
        <w:tab w:val="right" w:pos="8306"/>
      </w:tabs>
      <w:snapToGrid w:val="0"/>
    </w:pPr>
    <w:rPr>
      <w:sz w:val="18"/>
      <w:szCs w:val="18"/>
    </w:rPr>
  </w:style>
  <w:style w:type="character" w:customStyle="1" w:styleId="a6">
    <w:name w:val="页脚 字符"/>
    <w:basedOn w:val="a0"/>
    <w:link w:val="a5"/>
    <w:uiPriority w:val="99"/>
    <w:rsid w:val="00F102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789">
      <w:marLeft w:val="0"/>
      <w:marRight w:val="0"/>
      <w:marTop w:val="10"/>
      <w:marBottom w:val="10"/>
      <w:divBdr>
        <w:top w:val="none" w:sz="0" w:space="0" w:color="auto"/>
        <w:left w:val="none" w:sz="0" w:space="0" w:color="auto"/>
        <w:bottom w:val="none" w:sz="0" w:space="0" w:color="auto"/>
        <w:right w:val="none" w:sz="0" w:space="0" w:color="auto"/>
      </w:divBdr>
    </w:div>
    <w:div w:id="119108706">
      <w:marLeft w:val="0"/>
      <w:marRight w:val="0"/>
      <w:marTop w:val="10"/>
      <w:marBottom w:val="10"/>
      <w:divBdr>
        <w:top w:val="none" w:sz="0" w:space="0" w:color="auto"/>
        <w:left w:val="none" w:sz="0" w:space="0" w:color="auto"/>
        <w:bottom w:val="none" w:sz="0" w:space="0" w:color="auto"/>
        <w:right w:val="none" w:sz="0" w:space="0" w:color="auto"/>
      </w:divBdr>
    </w:div>
    <w:div w:id="130514018">
      <w:marLeft w:val="0"/>
      <w:marRight w:val="0"/>
      <w:marTop w:val="10"/>
      <w:marBottom w:val="10"/>
      <w:divBdr>
        <w:top w:val="none" w:sz="0" w:space="0" w:color="auto"/>
        <w:left w:val="none" w:sz="0" w:space="0" w:color="auto"/>
        <w:bottom w:val="none" w:sz="0" w:space="0" w:color="auto"/>
        <w:right w:val="none" w:sz="0" w:space="0" w:color="auto"/>
      </w:divBdr>
    </w:div>
    <w:div w:id="165481086">
      <w:marLeft w:val="0"/>
      <w:marRight w:val="0"/>
      <w:marTop w:val="10"/>
      <w:marBottom w:val="10"/>
      <w:divBdr>
        <w:top w:val="none" w:sz="0" w:space="0" w:color="auto"/>
        <w:left w:val="none" w:sz="0" w:space="0" w:color="auto"/>
        <w:bottom w:val="none" w:sz="0" w:space="0" w:color="auto"/>
        <w:right w:val="none" w:sz="0" w:space="0" w:color="auto"/>
      </w:divBdr>
    </w:div>
    <w:div w:id="189539736">
      <w:marLeft w:val="0"/>
      <w:marRight w:val="0"/>
      <w:marTop w:val="10"/>
      <w:marBottom w:val="10"/>
      <w:divBdr>
        <w:top w:val="none" w:sz="0" w:space="0" w:color="auto"/>
        <w:left w:val="none" w:sz="0" w:space="0" w:color="auto"/>
        <w:bottom w:val="none" w:sz="0" w:space="0" w:color="auto"/>
        <w:right w:val="none" w:sz="0" w:space="0" w:color="auto"/>
      </w:divBdr>
    </w:div>
    <w:div w:id="199171927">
      <w:marLeft w:val="0"/>
      <w:marRight w:val="0"/>
      <w:marTop w:val="10"/>
      <w:marBottom w:val="10"/>
      <w:divBdr>
        <w:top w:val="none" w:sz="0" w:space="0" w:color="auto"/>
        <w:left w:val="none" w:sz="0" w:space="0" w:color="auto"/>
        <w:bottom w:val="none" w:sz="0" w:space="0" w:color="auto"/>
        <w:right w:val="none" w:sz="0" w:space="0" w:color="auto"/>
      </w:divBdr>
    </w:div>
    <w:div w:id="212618801">
      <w:marLeft w:val="0"/>
      <w:marRight w:val="0"/>
      <w:marTop w:val="10"/>
      <w:marBottom w:val="10"/>
      <w:divBdr>
        <w:top w:val="none" w:sz="0" w:space="0" w:color="auto"/>
        <w:left w:val="none" w:sz="0" w:space="0" w:color="auto"/>
        <w:bottom w:val="none" w:sz="0" w:space="0" w:color="auto"/>
        <w:right w:val="none" w:sz="0" w:space="0" w:color="auto"/>
      </w:divBdr>
    </w:div>
    <w:div w:id="219365302">
      <w:marLeft w:val="0"/>
      <w:marRight w:val="0"/>
      <w:marTop w:val="10"/>
      <w:marBottom w:val="10"/>
      <w:divBdr>
        <w:top w:val="none" w:sz="0" w:space="0" w:color="auto"/>
        <w:left w:val="none" w:sz="0" w:space="0" w:color="auto"/>
        <w:bottom w:val="none" w:sz="0" w:space="0" w:color="auto"/>
        <w:right w:val="none" w:sz="0" w:space="0" w:color="auto"/>
      </w:divBdr>
    </w:div>
    <w:div w:id="238711375">
      <w:marLeft w:val="0"/>
      <w:marRight w:val="0"/>
      <w:marTop w:val="10"/>
      <w:marBottom w:val="10"/>
      <w:divBdr>
        <w:top w:val="none" w:sz="0" w:space="0" w:color="auto"/>
        <w:left w:val="none" w:sz="0" w:space="0" w:color="auto"/>
        <w:bottom w:val="none" w:sz="0" w:space="0" w:color="auto"/>
        <w:right w:val="none" w:sz="0" w:space="0" w:color="auto"/>
      </w:divBdr>
    </w:div>
    <w:div w:id="274948808">
      <w:marLeft w:val="0"/>
      <w:marRight w:val="720"/>
      <w:marTop w:val="10"/>
      <w:marBottom w:val="10"/>
      <w:divBdr>
        <w:top w:val="none" w:sz="0" w:space="0" w:color="auto"/>
        <w:left w:val="none" w:sz="0" w:space="0" w:color="auto"/>
        <w:bottom w:val="none" w:sz="0" w:space="0" w:color="auto"/>
        <w:right w:val="none" w:sz="0" w:space="0" w:color="auto"/>
      </w:divBdr>
    </w:div>
    <w:div w:id="285545454">
      <w:marLeft w:val="0"/>
      <w:marRight w:val="0"/>
      <w:marTop w:val="10"/>
      <w:marBottom w:val="10"/>
      <w:divBdr>
        <w:top w:val="none" w:sz="0" w:space="0" w:color="auto"/>
        <w:left w:val="none" w:sz="0" w:space="0" w:color="auto"/>
        <w:bottom w:val="none" w:sz="0" w:space="0" w:color="auto"/>
        <w:right w:val="none" w:sz="0" w:space="0" w:color="auto"/>
      </w:divBdr>
    </w:div>
    <w:div w:id="291179311">
      <w:marLeft w:val="0"/>
      <w:marRight w:val="0"/>
      <w:marTop w:val="10"/>
      <w:marBottom w:val="10"/>
      <w:divBdr>
        <w:top w:val="none" w:sz="0" w:space="0" w:color="auto"/>
        <w:left w:val="none" w:sz="0" w:space="0" w:color="auto"/>
        <w:bottom w:val="none" w:sz="0" w:space="0" w:color="auto"/>
        <w:right w:val="none" w:sz="0" w:space="0" w:color="auto"/>
      </w:divBdr>
    </w:div>
    <w:div w:id="302858780">
      <w:marLeft w:val="0"/>
      <w:marRight w:val="0"/>
      <w:marTop w:val="10"/>
      <w:marBottom w:val="10"/>
      <w:divBdr>
        <w:top w:val="none" w:sz="0" w:space="0" w:color="auto"/>
        <w:left w:val="none" w:sz="0" w:space="0" w:color="auto"/>
        <w:bottom w:val="none" w:sz="0" w:space="0" w:color="auto"/>
        <w:right w:val="none" w:sz="0" w:space="0" w:color="auto"/>
      </w:divBdr>
    </w:div>
    <w:div w:id="316107918">
      <w:marLeft w:val="0"/>
      <w:marRight w:val="0"/>
      <w:marTop w:val="10"/>
      <w:marBottom w:val="10"/>
      <w:divBdr>
        <w:top w:val="none" w:sz="0" w:space="0" w:color="auto"/>
        <w:left w:val="none" w:sz="0" w:space="0" w:color="auto"/>
        <w:bottom w:val="none" w:sz="0" w:space="0" w:color="auto"/>
        <w:right w:val="none" w:sz="0" w:space="0" w:color="auto"/>
      </w:divBdr>
    </w:div>
    <w:div w:id="338390287">
      <w:marLeft w:val="0"/>
      <w:marRight w:val="720"/>
      <w:marTop w:val="10"/>
      <w:marBottom w:val="10"/>
      <w:divBdr>
        <w:top w:val="none" w:sz="0" w:space="0" w:color="auto"/>
        <w:left w:val="none" w:sz="0" w:space="0" w:color="auto"/>
        <w:bottom w:val="none" w:sz="0" w:space="0" w:color="auto"/>
        <w:right w:val="none" w:sz="0" w:space="0" w:color="auto"/>
      </w:divBdr>
    </w:div>
    <w:div w:id="370374943">
      <w:marLeft w:val="0"/>
      <w:marRight w:val="0"/>
      <w:marTop w:val="10"/>
      <w:marBottom w:val="10"/>
      <w:divBdr>
        <w:top w:val="none" w:sz="0" w:space="0" w:color="auto"/>
        <w:left w:val="none" w:sz="0" w:space="0" w:color="auto"/>
        <w:bottom w:val="none" w:sz="0" w:space="0" w:color="auto"/>
        <w:right w:val="none" w:sz="0" w:space="0" w:color="auto"/>
      </w:divBdr>
    </w:div>
    <w:div w:id="389689872">
      <w:marLeft w:val="0"/>
      <w:marRight w:val="0"/>
      <w:marTop w:val="10"/>
      <w:marBottom w:val="10"/>
      <w:divBdr>
        <w:top w:val="none" w:sz="0" w:space="0" w:color="auto"/>
        <w:left w:val="none" w:sz="0" w:space="0" w:color="auto"/>
        <w:bottom w:val="none" w:sz="0" w:space="0" w:color="auto"/>
        <w:right w:val="none" w:sz="0" w:space="0" w:color="auto"/>
      </w:divBdr>
    </w:div>
    <w:div w:id="402987720">
      <w:marLeft w:val="0"/>
      <w:marRight w:val="720"/>
      <w:marTop w:val="10"/>
      <w:marBottom w:val="10"/>
      <w:divBdr>
        <w:top w:val="none" w:sz="0" w:space="0" w:color="auto"/>
        <w:left w:val="none" w:sz="0" w:space="0" w:color="auto"/>
        <w:bottom w:val="none" w:sz="0" w:space="0" w:color="auto"/>
        <w:right w:val="none" w:sz="0" w:space="0" w:color="auto"/>
      </w:divBdr>
    </w:div>
    <w:div w:id="416171164">
      <w:marLeft w:val="0"/>
      <w:marRight w:val="0"/>
      <w:marTop w:val="10"/>
      <w:marBottom w:val="10"/>
      <w:divBdr>
        <w:top w:val="none" w:sz="0" w:space="0" w:color="auto"/>
        <w:left w:val="none" w:sz="0" w:space="0" w:color="auto"/>
        <w:bottom w:val="none" w:sz="0" w:space="0" w:color="auto"/>
        <w:right w:val="none" w:sz="0" w:space="0" w:color="auto"/>
      </w:divBdr>
    </w:div>
    <w:div w:id="430055695">
      <w:marLeft w:val="0"/>
      <w:marRight w:val="0"/>
      <w:marTop w:val="10"/>
      <w:marBottom w:val="10"/>
      <w:divBdr>
        <w:top w:val="none" w:sz="0" w:space="0" w:color="auto"/>
        <w:left w:val="none" w:sz="0" w:space="0" w:color="auto"/>
        <w:bottom w:val="none" w:sz="0" w:space="0" w:color="auto"/>
        <w:right w:val="none" w:sz="0" w:space="0" w:color="auto"/>
      </w:divBdr>
    </w:div>
    <w:div w:id="455568942">
      <w:marLeft w:val="0"/>
      <w:marRight w:val="0"/>
      <w:marTop w:val="10"/>
      <w:marBottom w:val="10"/>
      <w:divBdr>
        <w:top w:val="none" w:sz="0" w:space="0" w:color="auto"/>
        <w:left w:val="none" w:sz="0" w:space="0" w:color="auto"/>
        <w:bottom w:val="none" w:sz="0" w:space="0" w:color="auto"/>
        <w:right w:val="none" w:sz="0" w:space="0" w:color="auto"/>
      </w:divBdr>
    </w:div>
    <w:div w:id="505172679">
      <w:marLeft w:val="0"/>
      <w:marRight w:val="0"/>
      <w:marTop w:val="10"/>
      <w:marBottom w:val="10"/>
      <w:divBdr>
        <w:top w:val="none" w:sz="0" w:space="0" w:color="auto"/>
        <w:left w:val="none" w:sz="0" w:space="0" w:color="auto"/>
        <w:bottom w:val="none" w:sz="0" w:space="0" w:color="auto"/>
        <w:right w:val="none" w:sz="0" w:space="0" w:color="auto"/>
      </w:divBdr>
    </w:div>
    <w:div w:id="637342778">
      <w:marLeft w:val="0"/>
      <w:marRight w:val="0"/>
      <w:marTop w:val="10"/>
      <w:marBottom w:val="10"/>
      <w:divBdr>
        <w:top w:val="none" w:sz="0" w:space="0" w:color="auto"/>
        <w:left w:val="none" w:sz="0" w:space="0" w:color="auto"/>
        <w:bottom w:val="none" w:sz="0" w:space="0" w:color="auto"/>
        <w:right w:val="none" w:sz="0" w:space="0" w:color="auto"/>
      </w:divBdr>
    </w:div>
    <w:div w:id="658117824">
      <w:marLeft w:val="0"/>
      <w:marRight w:val="0"/>
      <w:marTop w:val="10"/>
      <w:marBottom w:val="10"/>
      <w:divBdr>
        <w:top w:val="none" w:sz="0" w:space="0" w:color="auto"/>
        <w:left w:val="none" w:sz="0" w:space="0" w:color="auto"/>
        <w:bottom w:val="none" w:sz="0" w:space="0" w:color="auto"/>
        <w:right w:val="none" w:sz="0" w:space="0" w:color="auto"/>
      </w:divBdr>
    </w:div>
    <w:div w:id="670180371">
      <w:marLeft w:val="0"/>
      <w:marRight w:val="0"/>
      <w:marTop w:val="10"/>
      <w:marBottom w:val="10"/>
      <w:divBdr>
        <w:top w:val="none" w:sz="0" w:space="0" w:color="auto"/>
        <w:left w:val="none" w:sz="0" w:space="0" w:color="auto"/>
        <w:bottom w:val="none" w:sz="0" w:space="0" w:color="auto"/>
        <w:right w:val="none" w:sz="0" w:space="0" w:color="auto"/>
      </w:divBdr>
    </w:div>
    <w:div w:id="675881248">
      <w:marLeft w:val="0"/>
      <w:marRight w:val="0"/>
      <w:marTop w:val="10"/>
      <w:marBottom w:val="10"/>
      <w:divBdr>
        <w:top w:val="none" w:sz="0" w:space="0" w:color="auto"/>
        <w:left w:val="none" w:sz="0" w:space="0" w:color="auto"/>
        <w:bottom w:val="none" w:sz="0" w:space="0" w:color="auto"/>
        <w:right w:val="none" w:sz="0" w:space="0" w:color="auto"/>
      </w:divBdr>
    </w:div>
    <w:div w:id="704452237">
      <w:marLeft w:val="0"/>
      <w:marRight w:val="0"/>
      <w:marTop w:val="10"/>
      <w:marBottom w:val="10"/>
      <w:divBdr>
        <w:top w:val="none" w:sz="0" w:space="0" w:color="auto"/>
        <w:left w:val="none" w:sz="0" w:space="0" w:color="auto"/>
        <w:bottom w:val="none" w:sz="0" w:space="0" w:color="auto"/>
        <w:right w:val="none" w:sz="0" w:space="0" w:color="auto"/>
      </w:divBdr>
    </w:div>
    <w:div w:id="718482467">
      <w:marLeft w:val="0"/>
      <w:marRight w:val="0"/>
      <w:marTop w:val="10"/>
      <w:marBottom w:val="10"/>
      <w:divBdr>
        <w:top w:val="none" w:sz="0" w:space="0" w:color="auto"/>
        <w:left w:val="none" w:sz="0" w:space="0" w:color="auto"/>
        <w:bottom w:val="none" w:sz="0" w:space="0" w:color="auto"/>
        <w:right w:val="none" w:sz="0" w:space="0" w:color="auto"/>
      </w:divBdr>
    </w:div>
    <w:div w:id="753017241">
      <w:marLeft w:val="0"/>
      <w:marRight w:val="0"/>
      <w:marTop w:val="10"/>
      <w:marBottom w:val="10"/>
      <w:divBdr>
        <w:top w:val="none" w:sz="0" w:space="0" w:color="auto"/>
        <w:left w:val="none" w:sz="0" w:space="0" w:color="auto"/>
        <w:bottom w:val="none" w:sz="0" w:space="0" w:color="auto"/>
        <w:right w:val="none" w:sz="0" w:space="0" w:color="auto"/>
      </w:divBdr>
    </w:div>
    <w:div w:id="768618736">
      <w:marLeft w:val="0"/>
      <w:marRight w:val="0"/>
      <w:marTop w:val="10"/>
      <w:marBottom w:val="10"/>
      <w:divBdr>
        <w:top w:val="none" w:sz="0" w:space="0" w:color="auto"/>
        <w:left w:val="none" w:sz="0" w:space="0" w:color="auto"/>
        <w:bottom w:val="none" w:sz="0" w:space="0" w:color="auto"/>
        <w:right w:val="none" w:sz="0" w:space="0" w:color="auto"/>
      </w:divBdr>
    </w:div>
    <w:div w:id="774445731">
      <w:marLeft w:val="0"/>
      <w:marRight w:val="0"/>
      <w:marTop w:val="10"/>
      <w:marBottom w:val="10"/>
      <w:divBdr>
        <w:top w:val="none" w:sz="0" w:space="0" w:color="auto"/>
        <w:left w:val="none" w:sz="0" w:space="0" w:color="auto"/>
        <w:bottom w:val="none" w:sz="0" w:space="0" w:color="auto"/>
        <w:right w:val="none" w:sz="0" w:space="0" w:color="auto"/>
      </w:divBdr>
    </w:div>
    <w:div w:id="785076635">
      <w:marLeft w:val="0"/>
      <w:marRight w:val="0"/>
      <w:marTop w:val="10"/>
      <w:marBottom w:val="10"/>
      <w:divBdr>
        <w:top w:val="none" w:sz="0" w:space="0" w:color="auto"/>
        <w:left w:val="none" w:sz="0" w:space="0" w:color="auto"/>
        <w:bottom w:val="none" w:sz="0" w:space="0" w:color="auto"/>
        <w:right w:val="none" w:sz="0" w:space="0" w:color="auto"/>
      </w:divBdr>
    </w:div>
    <w:div w:id="873545091">
      <w:marLeft w:val="0"/>
      <w:marRight w:val="0"/>
      <w:marTop w:val="10"/>
      <w:marBottom w:val="10"/>
      <w:divBdr>
        <w:top w:val="none" w:sz="0" w:space="0" w:color="auto"/>
        <w:left w:val="none" w:sz="0" w:space="0" w:color="auto"/>
        <w:bottom w:val="none" w:sz="0" w:space="0" w:color="auto"/>
        <w:right w:val="none" w:sz="0" w:space="0" w:color="auto"/>
      </w:divBdr>
    </w:div>
    <w:div w:id="917788195">
      <w:marLeft w:val="0"/>
      <w:marRight w:val="720"/>
      <w:marTop w:val="10"/>
      <w:marBottom w:val="10"/>
      <w:divBdr>
        <w:top w:val="none" w:sz="0" w:space="0" w:color="auto"/>
        <w:left w:val="none" w:sz="0" w:space="0" w:color="auto"/>
        <w:bottom w:val="none" w:sz="0" w:space="0" w:color="auto"/>
        <w:right w:val="none" w:sz="0" w:space="0" w:color="auto"/>
      </w:divBdr>
    </w:div>
    <w:div w:id="929045792">
      <w:marLeft w:val="0"/>
      <w:marRight w:val="0"/>
      <w:marTop w:val="10"/>
      <w:marBottom w:val="10"/>
      <w:divBdr>
        <w:top w:val="none" w:sz="0" w:space="0" w:color="auto"/>
        <w:left w:val="none" w:sz="0" w:space="0" w:color="auto"/>
        <w:bottom w:val="none" w:sz="0" w:space="0" w:color="auto"/>
        <w:right w:val="none" w:sz="0" w:space="0" w:color="auto"/>
      </w:divBdr>
    </w:div>
    <w:div w:id="932863052">
      <w:marLeft w:val="0"/>
      <w:marRight w:val="0"/>
      <w:marTop w:val="10"/>
      <w:marBottom w:val="10"/>
      <w:divBdr>
        <w:top w:val="none" w:sz="0" w:space="0" w:color="auto"/>
        <w:left w:val="none" w:sz="0" w:space="0" w:color="auto"/>
        <w:bottom w:val="none" w:sz="0" w:space="0" w:color="auto"/>
        <w:right w:val="none" w:sz="0" w:space="0" w:color="auto"/>
      </w:divBdr>
    </w:div>
    <w:div w:id="979187749">
      <w:marLeft w:val="0"/>
      <w:marRight w:val="0"/>
      <w:marTop w:val="10"/>
      <w:marBottom w:val="10"/>
      <w:divBdr>
        <w:top w:val="none" w:sz="0" w:space="0" w:color="auto"/>
        <w:left w:val="none" w:sz="0" w:space="0" w:color="auto"/>
        <w:bottom w:val="none" w:sz="0" w:space="0" w:color="auto"/>
        <w:right w:val="none" w:sz="0" w:space="0" w:color="auto"/>
      </w:divBdr>
    </w:div>
    <w:div w:id="1001662431">
      <w:marLeft w:val="0"/>
      <w:marRight w:val="0"/>
      <w:marTop w:val="10"/>
      <w:marBottom w:val="10"/>
      <w:divBdr>
        <w:top w:val="none" w:sz="0" w:space="0" w:color="auto"/>
        <w:left w:val="none" w:sz="0" w:space="0" w:color="auto"/>
        <w:bottom w:val="none" w:sz="0" w:space="0" w:color="auto"/>
        <w:right w:val="none" w:sz="0" w:space="0" w:color="auto"/>
      </w:divBdr>
    </w:div>
    <w:div w:id="1004279145">
      <w:marLeft w:val="0"/>
      <w:marRight w:val="0"/>
      <w:marTop w:val="10"/>
      <w:marBottom w:val="10"/>
      <w:divBdr>
        <w:top w:val="none" w:sz="0" w:space="0" w:color="auto"/>
        <w:left w:val="none" w:sz="0" w:space="0" w:color="auto"/>
        <w:bottom w:val="none" w:sz="0" w:space="0" w:color="auto"/>
        <w:right w:val="none" w:sz="0" w:space="0" w:color="auto"/>
      </w:divBdr>
    </w:div>
    <w:div w:id="1035036068">
      <w:marLeft w:val="0"/>
      <w:marRight w:val="0"/>
      <w:marTop w:val="10"/>
      <w:marBottom w:val="10"/>
      <w:divBdr>
        <w:top w:val="none" w:sz="0" w:space="0" w:color="auto"/>
        <w:left w:val="none" w:sz="0" w:space="0" w:color="auto"/>
        <w:bottom w:val="none" w:sz="0" w:space="0" w:color="auto"/>
        <w:right w:val="none" w:sz="0" w:space="0" w:color="auto"/>
      </w:divBdr>
    </w:div>
    <w:div w:id="1049961473">
      <w:marLeft w:val="0"/>
      <w:marRight w:val="0"/>
      <w:marTop w:val="10"/>
      <w:marBottom w:val="10"/>
      <w:divBdr>
        <w:top w:val="none" w:sz="0" w:space="0" w:color="auto"/>
        <w:left w:val="none" w:sz="0" w:space="0" w:color="auto"/>
        <w:bottom w:val="none" w:sz="0" w:space="0" w:color="auto"/>
        <w:right w:val="none" w:sz="0" w:space="0" w:color="auto"/>
      </w:divBdr>
    </w:div>
    <w:div w:id="1062799955">
      <w:marLeft w:val="0"/>
      <w:marRight w:val="0"/>
      <w:marTop w:val="10"/>
      <w:marBottom w:val="10"/>
      <w:divBdr>
        <w:top w:val="none" w:sz="0" w:space="0" w:color="auto"/>
        <w:left w:val="none" w:sz="0" w:space="0" w:color="auto"/>
        <w:bottom w:val="none" w:sz="0" w:space="0" w:color="auto"/>
        <w:right w:val="none" w:sz="0" w:space="0" w:color="auto"/>
      </w:divBdr>
    </w:div>
    <w:div w:id="1063719229">
      <w:marLeft w:val="0"/>
      <w:marRight w:val="0"/>
      <w:marTop w:val="10"/>
      <w:marBottom w:val="10"/>
      <w:divBdr>
        <w:top w:val="none" w:sz="0" w:space="0" w:color="auto"/>
        <w:left w:val="none" w:sz="0" w:space="0" w:color="auto"/>
        <w:bottom w:val="none" w:sz="0" w:space="0" w:color="auto"/>
        <w:right w:val="none" w:sz="0" w:space="0" w:color="auto"/>
      </w:divBdr>
    </w:div>
    <w:div w:id="1064329360">
      <w:marLeft w:val="0"/>
      <w:marRight w:val="0"/>
      <w:marTop w:val="10"/>
      <w:marBottom w:val="10"/>
      <w:divBdr>
        <w:top w:val="none" w:sz="0" w:space="0" w:color="auto"/>
        <w:left w:val="none" w:sz="0" w:space="0" w:color="auto"/>
        <w:bottom w:val="none" w:sz="0" w:space="0" w:color="auto"/>
        <w:right w:val="none" w:sz="0" w:space="0" w:color="auto"/>
      </w:divBdr>
    </w:div>
    <w:div w:id="1077560637">
      <w:marLeft w:val="0"/>
      <w:marRight w:val="0"/>
      <w:marTop w:val="10"/>
      <w:marBottom w:val="10"/>
      <w:divBdr>
        <w:top w:val="none" w:sz="0" w:space="0" w:color="auto"/>
        <w:left w:val="none" w:sz="0" w:space="0" w:color="auto"/>
        <w:bottom w:val="none" w:sz="0" w:space="0" w:color="auto"/>
        <w:right w:val="none" w:sz="0" w:space="0" w:color="auto"/>
      </w:divBdr>
    </w:div>
    <w:div w:id="1152530000">
      <w:marLeft w:val="0"/>
      <w:marRight w:val="0"/>
      <w:marTop w:val="10"/>
      <w:marBottom w:val="10"/>
      <w:divBdr>
        <w:top w:val="none" w:sz="0" w:space="0" w:color="auto"/>
        <w:left w:val="none" w:sz="0" w:space="0" w:color="auto"/>
        <w:bottom w:val="none" w:sz="0" w:space="0" w:color="auto"/>
        <w:right w:val="none" w:sz="0" w:space="0" w:color="auto"/>
      </w:divBdr>
    </w:div>
    <w:div w:id="1157184484">
      <w:marLeft w:val="0"/>
      <w:marRight w:val="0"/>
      <w:marTop w:val="10"/>
      <w:marBottom w:val="10"/>
      <w:divBdr>
        <w:top w:val="none" w:sz="0" w:space="0" w:color="auto"/>
        <w:left w:val="none" w:sz="0" w:space="0" w:color="auto"/>
        <w:bottom w:val="none" w:sz="0" w:space="0" w:color="auto"/>
        <w:right w:val="none" w:sz="0" w:space="0" w:color="auto"/>
      </w:divBdr>
    </w:div>
    <w:div w:id="1193807847">
      <w:marLeft w:val="0"/>
      <w:marRight w:val="0"/>
      <w:marTop w:val="10"/>
      <w:marBottom w:val="10"/>
      <w:divBdr>
        <w:top w:val="none" w:sz="0" w:space="0" w:color="auto"/>
        <w:left w:val="none" w:sz="0" w:space="0" w:color="auto"/>
        <w:bottom w:val="none" w:sz="0" w:space="0" w:color="auto"/>
        <w:right w:val="none" w:sz="0" w:space="0" w:color="auto"/>
      </w:divBdr>
    </w:div>
    <w:div w:id="1208031774">
      <w:marLeft w:val="0"/>
      <w:marRight w:val="0"/>
      <w:marTop w:val="10"/>
      <w:marBottom w:val="10"/>
      <w:divBdr>
        <w:top w:val="none" w:sz="0" w:space="0" w:color="auto"/>
        <w:left w:val="none" w:sz="0" w:space="0" w:color="auto"/>
        <w:bottom w:val="none" w:sz="0" w:space="0" w:color="auto"/>
        <w:right w:val="none" w:sz="0" w:space="0" w:color="auto"/>
      </w:divBdr>
    </w:div>
    <w:div w:id="1208908806">
      <w:marLeft w:val="0"/>
      <w:marRight w:val="0"/>
      <w:marTop w:val="10"/>
      <w:marBottom w:val="10"/>
      <w:divBdr>
        <w:top w:val="none" w:sz="0" w:space="0" w:color="auto"/>
        <w:left w:val="none" w:sz="0" w:space="0" w:color="auto"/>
        <w:bottom w:val="none" w:sz="0" w:space="0" w:color="auto"/>
        <w:right w:val="none" w:sz="0" w:space="0" w:color="auto"/>
      </w:divBdr>
    </w:div>
    <w:div w:id="1225917016">
      <w:marLeft w:val="0"/>
      <w:marRight w:val="0"/>
      <w:marTop w:val="10"/>
      <w:marBottom w:val="10"/>
      <w:divBdr>
        <w:top w:val="none" w:sz="0" w:space="0" w:color="auto"/>
        <w:left w:val="none" w:sz="0" w:space="0" w:color="auto"/>
        <w:bottom w:val="none" w:sz="0" w:space="0" w:color="auto"/>
        <w:right w:val="none" w:sz="0" w:space="0" w:color="auto"/>
      </w:divBdr>
    </w:div>
    <w:div w:id="1227883854">
      <w:marLeft w:val="0"/>
      <w:marRight w:val="0"/>
      <w:marTop w:val="10"/>
      <w:marBottom w:val="10"/>
      <w:divBdr>
        <w:top w:val="none" w:sz="0" w:space="0" w:color="auto"/>
        <w:left w:val="none" w:sz="0" w:space="0" w:color="auto"/>
        <w:bottom w:val="none" w:sz="0" w:space="0" w:color="auto"/>
        <w:right w:val="none" w:sz="0" w:space="0" w:color="auto"/>
      </w:divBdr>
    </w:div>
    <w:div w:id="1240098163">
      <w:marLeft w:val="0"/>
      <w:marRight w:val="0"/>
      <w:marTop w:val="10"/>
      <w:marBottom w:val="10"/>
      <w:divBdr>
        <w:top w:val="none" w:sz="0" w:space="0" w:color="auto"/>
        <w:left w:val="none" w:sz="0" w:space="0" w:color="auto"/>
        <w:bottom w:val="none" w:sz="0" w:space="0" w:color="auto"/>
        <w:right w:val="none" w:sz="0" w:space="0" w:color="auto"/>
      </w:divBdr>
    </w:div>
    <w:div w:id="1260747813">
      <w:marLeft w:val="0"/>
      <w:marRight w:val="0"/>
      <w:marTop w:val="10"/>
      <w:marBottom w:val="10"/>
      <w:divBdr>
        <w:top w:val="none" w:sz="0" w:space="0" w:color="auto"/>
        <w:left w:val="none" w:sz="0" w:space="0" w:color="auto"/>
        <w:bottom w:val="none" w:sz="0" w:space="0" w:color="auto"/>
        <w:right w:val="none" w:sz="0" w:space="0" w:color="auto"/>
      </w:divBdr>
    </w:div>
    <w:div w:id="1266962222">
      <w:marLeft w:val="0"/>
      <w:marRight w:val="0"/>
      <w:marTop w:val="10"/>
      <w:marBottom w:val="10"/>
      <w:divBdr>
        <w:top w:val="none" w:sz="0" w:space="0" w:color="auto"/>
        <w:left w:val="none" w:sz="0" w:space="0" w:color="auto"/>
        <w:bottom w:val="none" w:sz="0" w:space="0" w:color="auto"/>
        <w:right w:val="none" w:sz="0" w:space="0" w:color="auto"/>
      </w:divBdr>
    </w:div>
    <w:div w:id="1282759541">
      <w:marLeft w:val="0"/>
      <w:marRight w:val="0"/>
      <w:marTop w:val="10"/>
      <w:marBottom w:val="10"/>
      <w:divBdr>
        <w:top w:val="none" w:sz="0" w:space="0" w:color="auto"/>
        <w:left w:val="none" w:sz="0" w:space="0" w:color="auto"/>
        <w:bottom w:val="none" w:sz="0" w:space="0" w:color="auto"/>
        <w:right w:val="none" w:sz="0" w:space="0" w:color="auto"/>
      </w:divBdr>
    </w:div>
    <w:div w:id="1297492100">
      <w:marLeft w:val="0"/>
      <w:marRight w:val="0"/>
      <w:marTop w:val="10"/>
      <w:marBottom w:val="10"/>
      <w:divBdr>
        <w:top w:val="none" w:sz="0" w:space="0" w:color="auto"/>
        <w:left w:val="none" w:sz="0" w:space="0" w:color="auto"/>
        <w:bottom w:val="none" w:sz="0" w:space="0" w:color="auto"/>
        <w:right w:val="none" w:sz="0" w:space="0" w:color="auto"/>
      </w:divBdr>
    </w:div>
    <w:div w:id="1331567331">
      <w:marLeft w:val="0"/>
      <w:marRight w:val="0"/>
      <w:marTop w:val="10"/>
      <w:marBottom w:val="10"/>
      <w:divBdr>
        <w:top w:val="none" w:sz="0" w:space="0" w:color="auto"/>
        <w:left w:val="none" w:sz="0" w:space="0" w:color="auto"/>
        <w:bottom w:val="none" w:sz="0" w:space="0" w:color="auto"/>
        <w:right w:val="none" w:sz="0" w:space="0" w:color="auto"/>
      </w:divBdr>
    </w:div>
    <w:div w:id="1355687471">
      <w:marLeft w:val="0"/>
      <w:marRight w:val="0"/>
      <w:marTop w:val="10"/>
      <w:marBottom w:val="10"/>
      <w:divBdr>
        <w:top w:val="none" w:sz="0" w:space="0" w:color="auto"/>
        <w:left w:val="none" w:sz="0" w:space="0" w:color="auto"/>
        <w:bottom w:val="none" w:sz="0" w:space="0" w:color="auto"/>
        <w:right w:val="none" w:sz="0" w:space="0" w:color="auto"/>
      </w:divBdr>
    </w:div>
    <w:div w:id="1375036642">
      <w:marLeft w:val="0"/>
      <w:marRight w:val="0"/>
      <w:marTop w:val="10"/>
      <w:marBottom w:val="10"/>
      <w:divBdr>
        <w:top w:val="none" w:sz="0" w:space="0" w:color="auto"/>
        <w:left w:val="none" w:sz="0" w:space="0" w:color="auto"/>
        <w:bottom w:val="none" w:sz="0" w:space="0" w:color="auto"/>
        <w:right w:val="none" w:sz="0" w:space="0" w:color="auto"/>
      </w:divBdr>
    </w:div>
    <w:div w:id="1375347787">
      <w:marLeft w:val="0"/>
      <w:marRight w:val="0"/>
      <w:marTop w:val="10"/>
      <w:marBottom w:val="10"/>
      <w:divBdr>
        <w:top w:val="none" w:sz="0" w:space="0" w:color="auto"/>
        <w:left w:val="none" w:sz="0" w:space="0" w:color="auto"/>
        <w:bottom w:val="none" w:sz="0" w:space="0" w:color="auto"/>
        <w:right w:val="none" w:sz="0" w:space="0" w:color="auto"/>
      </w:divBdr>
    </w:div>
    <w:div w:id="1385252931">
      <w:marLeft w:val="0"/>
      <w:marRight w:val="0"/>
      <w:marTop w:val="10"/>
      <w:marBottom w:val="10"/>
      <w:divBdr>
        <w:top w:val="none" w:sz="0" w:space="0" w:color="auto"/>
        <w:left w:val="none" w:sz="0" w:space="0" w:color="auto"/>
        <w:bottom w:val="none" w:sz="0" w:space="0" w:color="auto"/>
        <w:right w:val="none" w:sz="0" w:space="0" w:color="auto"/>
      </w:divBdr>
    </w:div>
    <w:div w:id="1386102583">
      <w:marLeft w:val="0"/>
      <w:marRight w:val="0"/>
      <w:marTop w:val="10"/>
      <w:marBottom w:val="10"/>
      <w:divBdr>
        <w:top w:val="none" w:sz="0" w:space="0" w:color="auto"/>
        <w:left w:val="none" w:sz="0" w:space="0" w:color="auto"/>
        <w:bottom w:val="none" w:sz="0" w:space="0" w:color="auto"/>
        <w:right w:val="none" w:sz="0" w:space="0" w:color="auto"/>
      </w:divBdr>
    </w:div>
    <w:div w:id="1406146611">
      <w:marLeft w:val="0"/>
      <w:marRight w:val="0"/>
      <w:marTop w:val="10"/>
      <w:marBottom w:val="10"/>
      <w:divBdr>
        <w:top w:val="none" w:sz="0" w:space="0" w:color="auto"/>
        <w:left w:val="none" w:sz="0" w:space="0" w:color="auto"/>
        <w:bottom w:val="none" w:sz="0" w:space="0" w:color="auto"/>
        <w:right w:val="none" w:sz="0" w:space="0" w:color="auto"/>
      </w:divBdr>
    </w:div>
    <w:div w:id="1437559420">
      <w:marLeft w:val="0"/>
      <w:marRight w:val="0"/>
      <w:marTop w:val="10"/>
      <w:marBottom w:val="10"/>
      <w:divBdr>
        <w:top w:val="none" w:sz="0" w:space="0" w:color="auto"/>
        <w:left w:val="none" w:sz="0" w:space="0" w:color="auto"/>
        <w:bottom w:val="none" w:sz="0" w:space="0" w:color="auto"/>
        <w:right w:val="none" w:sz="0" w:space="0" w:color="auto"/>
      </w:divBdr>
    </w:div>
    <w:div w:id="1450051923">
      <w:marLeft w:val="0"/>
      <w:marRight w:val="0"/>
      <w:marTop w:val="10"/>
      <w:marBottom w:val="10"/>
      <w:divBdr>
        <w:top w:val="none" w:sz="0" w:space="0" w:color="auto"/>
        <w:left w:val="none" w:sz="0" w:space="0" w:color="auto"/>
        <w:bottom w:val="none" w:sz="0" w:space="0" w:color="auto"/>
        <w:right w:val="none" w:sz="0" w:space="0" w:color="auto"/>
      </w:divBdr>
    </w:div>
    <w:div w:id="1454445147">
      <w:marLeft w:val="0"/>
      <w:marRight w:val="0"/>
      <w:marTop w:val="10"/>
      <w:marBottom w:val="10"/>
      <w:divBdr>
        <w:top w:val="none" w:sz="0" w:space="0" w:color="auto"/>
        <w:left w:val="none" w:sz="0" w:space="0" w:color="auto"/>
        <w:bottom w:val="none" w:sz="0" w:space="0" w:color="auto"/>
        <w:right w:val="none" w:sz="0" w:space="0" w:color="auto"/>
      </w:divBdr>
    </w:div>
    <w:div w:id="1483540749">
      <w:marLeft w:val="0"/>
      <w:marRight w:val="0"/>
      <w:marTop w:val="10"/>
      <w:marBottom w:val="10"/>
      <w:divBdr>
        <w:top w:val="none" w:sz="0" w:space="0" w:color="auto"/>
        <w:left w:val="none" w:sz="0" w:space="0" w:color="auto"/>
        <w:bottom w:val="none" w:sz="0" w:space="0" w:color="auto"/>
        <w:right w:val="none" w:sz="0" w:space="0" w:color="auto"/>
      </w:divBdr>
    </w:div>
    <w:div w:id="1491628891">
      <w:marLeft w:val="0"/>
      <w:marRight w:val="0"/>
      <w:marTop w:val="10"/>
      <w:marBottom w:val="10"/>
      <w:divBdr>
        <w:top w:val="none" w:sz="0" w:space="0" w:color="auto"/>
        <w:left w:val="none" w:sz="0" w:space="0" w:color="auto"/>
        <w:bottom w:val="none" w:sz="0" w:space="0" w:color="auto"/>
        <w:right w:val="none" w:sz="0" w:space="0" w:color="auto"/>
      </w:divBdr>
    </w:div>
    <w:div w:id="1493254145">
      <w:marLeft w:val="0"/>
      <w:marRight w:val="0"/>
      <w:marTop w:val="10"/>
      <w:marBottom w:val="10"/>
      <w:divBdr>
        <w:top w:val="none" w:sz="0" w:space="0" w:color="auto"/>
        <w:left w:val="none" w:sz="0" w:space="0" w:color="auto"/>
        <w:bottom w:val="none" w:sz="0" w:space="0" w:color="auto"/>
        <w:right w:val="none" w:sz="0" w:space="0" w:color="auto"/>
      </w:divBdr>
    </w:div>
    <w:div w:id="1502312242">
      <w:marLeft w:val="0"/>
      <w:marRight w:val="0"/>
      <w:marTop w:val="10"/>
      <w:marBottom w:val="10"/>
      <w:divBdr>
        <w:top w:val="none" w:sz="0" w:space="0" w:color="auto"/>
        <w:left w:val="none" w:sz="0" w:space="0" w:color="auto"/>
        <w:bottom w:val="none" w:sz="0" w:space="0" w:color="auto"/>
        <w:right w:val="none" w:sz="0" w:space="0" w:color="auto"/>
      </w:divBdr>
    </w:div>
    <w:div w:id="1525481517">
      <w:marLeft w:val="0"/>
      <w:marRight w:val="0"/>
      <w:marTop w:val="10"/>
      <w:marBottom w:val="10"/>
      <w:divBdr>
        <w:top w:val="none" w:sz="0" w:space="0" w:color="auto"/>
        <w:left w:val="none" w:sz="0" w:space="0" w:color="auto"/>
        <w:bottom w:val="none" w:sz="0" w:space="0" w:color="auto"/>
        <w:right w:val="none" w:sz="0" w:space="0" w:color="auto"/>
      </w:divBdr>
    </w:div>
    <w:div w:id="1560750695">
      <w:marLeft w:val="0"/>
      <w:marRight w:val="0"/>
      <w:marTop w:val="10"/>
      <w:marBottom w:val="10"/>
      <w:divBdr>
        <w:top w:val="none" w:sz="0" w:space="0" w:color="auto"/>
        <w:left w:val="none" w:sz="0" w:space="0" w:color="auto"/>
        <w:bottom w:val="none" w:sz="0" w:space="0" w:color="auto"/>
        <w:right w:val="none" w:sz="0" w:space="0" w:color="auto"/>
      </w:divBdr>
    </w:div>
    <w:div w:id="1581062616">
      <w:marLeft w:val="0"/>
      <w:marRight w:val="0"/>
      <w:marTop w:val="10"/>
      <w:marBottom w:val="10"/>
      <w:divBdr>
        <w:top w:val="none" w:sz="0" w:space="0" w:color="auto"/>
        <w:left w:val="none" w:sz="0" w:space="0" w:color="auto"/>
        <w:bottom w:val="none" w:sz="0" w:space="0" w:color="auto"/>
        <w:right w:val="none" w:sz="0" w:space="0" w:color="auto"/>
      </w:divBdr>
    </w:div>
    <w:div w:id="1608806019">
      <w:marLeft w:val="0"/>
      <w:marRight w:val="0"/>
      <w:marTop w:val="10"/>
      <w:marBottom w:val="10"/>
      <w:divBdr>
        <w:top w:val="none" w:sz="0" w:space="0" w:color="auto"/>
        <w:left w:val="none" w:sz="0" w:space="0" w:color="auto"/>
        <w:bottom w:val="none" w:sz="0" w:space="0" w:color="auto"/>
        <w:right w:val="none" w:sz="0" w:space="0" w:color="auto"/>
      </w:divBdr>
    </w:div>
    <w:div w:id="1650137620">
      <w:marLeft w:val="0"/>
      <w:marRight w:val="0"/>
      <w:marTop w:val="10"/>
      <w:marBottom w:val="10"/>
      <w:divBdr>
        <w:top w:val="none" w:sz="0" w:space="0" w:color="auto"/>
        <w:left w:val="none" w:sz="0" w:space="0" w:color="auto"/>
        <w:bottom w:val="none" w:sz="0" w:space="0" w:color="auto"/>
        <w:right w:val="none" w:sz="0" w:space="0" w:color="auto"/>
      </w:divBdr>
    </w:div>
    <w:div w:id="1667324112">
      <w:marLeft w:val="0"/>
      <w:marRight w:val="0"/>
      <w:marTop w:val="10"/>
      <w:marBottom w:val="10"/>
      <w:divBdr>
        <w:top w:val="none" w:sz="0" w:space="0" w:color="auto"/>
        <w:left w:val="none" w:sz="0" w:space="0" w:color="auto"/>
        <w:bottom w:val="none" w:sz="0" w:space="0" w:color="auto"/>
        <w:right w:val="none" w:sz="0" w:space="0" w:color="auto"/>
      </w:divBdr>
    </w:div>
    <w:div w:id="1694455579">
      <w:marLeft w:val="0"/>
      <w:marRight w:val="0"/>
      <w:marTop w:val="10"/>
      <w:marBottom w:val="10"/>
      <w:divBdr>
        <w:top w:val="none" w:sz="0" w:space="0" w:color="auto"/>
        <w:left w:val="none" w:sz="0" w:space="0" w:color="auto"/>
        <w:bottom w:val="none" w:sz="0" w:space="0" w:color="auto"/>
        <w:right w:val="none" w:sz="0" w:space="0" w:color="auto"/>
      </w:divBdr>
    </w:div>
    <w:div w:id="1704596416">
      <w:marLeft w:val="0"/>
      <w:marRight w:val="0"/>
      <w:marTop w:val="10"/>
      <w:marBottom w:val="10"/>
      <w:divBdr>
        <w:top w:val="none" w:sz="0" w:space="0" w:color="auto"/>
        <w:left w:val="none" w:sz="0" w:space="0" w:color="auto"/>
        <w:bottom w:val="none" w:sz="0" w:space="0" w:color="auto"/>
        <w:right w:val="none" w:sz="0" w:space="0" w:color="auto"/>
      </w:divBdr>
    </w:div>
    <w:div w:id="1743484511">
      <w:marLeft w:val="0"/>
      <w:marRight w:val="0"/>
      <w:marTop w:val="10"/>
      <w:marBottom w:val="10"/>
      <w:divBdr>
        <w:top w:val="none" w:sz="0" w:space="0" w:color="auto"/>
        <w:left w:val="none" w:sz="0" w:space="0" w:color="auto"/>
        <w:bottom w:val="none" w:sz="0" w:space="0" w:color="auto"/>
        <w:right w:val="none" w:sz="0" w:space="0" w:color="auto"/>
      </w:divBdr>
    </w:div>
    <w:div w:id="1808236387">
      <w:marLeft w:val="0"/>
      <w:marRight w:val="0"/>
      <w:marTop w:val="10"/>
      <w:marBottom w:val="10"/>
      <w:divBdr>
        <w:top w:val="none" w:sz="0" w:space="0" w:color="auto"/>
        <w:left w:val="none" w:sz="0" w:space="0" w:color="auto"/>
        <w:bottom w:val="none" w:sz="0" w:space="0" w:color="auto"/>
        <w:right w:val="none" w:sz="0" w:space="0" w:color="auto"/>
      </w:divBdr>
    </w:div>
    <w:div w:id="1857111397">
      <w:marLeft w:val="0"/>
      <w:marRight w:val="0"/>
      <w:marTop w:val="10"/>
      <w:marBottom w:val="10"/>
      <w:divBdr>
        <w:top w:val="none" w:sz="0" w:space="0" w:color="auto"/>
        <w:left w:val="none" w:sz="0" w:space="0" w:color="auto"/>
        <w:bottom w:val="none" w:sz="0" w:space="0" w:color="auto"/>
        <w:right w:val="none" w:sz="0" w:space="0" w:color="auto"/>
      </w:divBdr>
    </w:div>
    <w:div w:id="1883521421">
      <w:marLeft w:val="0"/>
      <w:marRight w:val="0"/>
      <w:marTop w:val="10"/>
      <w:marBottom w:val="10"/>
      <w:divBdr>
        <w:top w:val="none" w:sz="0" w:space="0" w:color="auto"/>
        <w:left w:val="none" w:sz="0" w:space="0" w:color="auto"/>
        <w:bottom w:val="none" w:sz="0" w:space="0" w:color="auto"/>
        <w:right w:val="none" w:sz="0" w:space="0" w:color="auto"/>
      </w:divBdr>
    </w:div>
    <w:div w:id="1884170694">
      <w:marLeft w:val="0"/>
      <w:marRight w:val="720"/>
      <w:marTop w:val="10"/>
      <w:marBottom w:val="10"/>
      <w:divBdr>
        <w:top w:val="none" w:sz="0" w:space="0" w:color="auto"/>
        <w:left w:val="none" w:sz="0" w:space="0" w:color="auto"/>
        <w:bottom w:val="none" w:sz="0" w:space="0" w:color="auto"/>
        <w:right w:val="none" w:sz="0" w:space="0" w:color="auto"/>
      </w:divBdr>
    </w:div>
    <w:div w:id="1972664146">
      <w:marLeft w:val="0"/>
      <w:marRight w:val="0"/>
      <w:marTop w:val="10"/>
      <w:marBottom w:val="10"/>
      <w:divBdr>
        <w:top w:val="none" w:sz="0" w:space="0" w:color="auto"/>
        <w:left w:val="none" w:sz="0" w:space="0" w:color="auto"/>
        <w:bottom w:val="none" w:sz="0" w:space="0" w:color="auto"/>
        <w:right w:val="none" w:sz="0" w:space="0" w:color="auto"/>
      </w:divBdr>
    </w:div>
    <w:div w:id="2017145607">
      <w:marLeft w:val="0"/>
      <w:marRight w:val="0"/>
      <w:marTop w:val="10"/>
      <w:marBottom w:val="10"/>
      <w:divBdr>
        <w:top w:val="none" w:sz="0" w:space="0" w:color="auto"/>
        <w:left w:val="none" w:sz="0" w:space="0" w:color="auto"/>
        <w:bottom w:val="none" w:sz="0" w:space="0" w:color="auto"/>
        <w:right w:val="none" w:sz="0" w:space="0" w:color="auto"/>
      </w:divBdr>
    </w:div>
    <w:div w:id="2038651791">
      <w:marLeft w:val="0"/>
      <w:marRight w:val="0"/>
      <w:marTop w:val="10"/>
      <w:marBottom w:val="10"/>
      <w:divBdr>
        <w:top w:val="none" w:sz="0" w:space="0" w:color="auto"/>
        <w:left w:val="none" w:sz="0" w:space="0" w:color="auto"/>
        <w:bottom w:val="none" w:sz="0" w:space="0" w:color="auto"/>
        <w:right w:val="none" w:sz="0" w:space="0" w:color="auto"/>
      </w:divBdr>
    </w:div>
    <w:div w:id="2062174129">
      <w:marLeft w:val="0"/>
      <w:marRight w:val="0"/>
      <w:marTop w:val="10"/>
      <w:marBottom w:val="10"/>
      <w:divBdr>
        <w:top w:val="none" w:sz="0" w:space="0" w:color="auto"/>
        <w:left w:val="none" w:sz="0" w:space="0" w:color="auto"/>
        <w:bottom w:val="none" w:sz="0" w:space="0" w:color="auto"/>
        <w:right w:val="none" w:sz="0" w:space="0" w:color="auto"/>
      </w:divBdr>
    </w:div>
    <w:div w:id="2064526650">
      <w:marLeft w:val="0"/>
      <w:marRight w:val="0"/>
      <w:marTop w:val="10"/>
      <w:marBottom w:val="10"/>
      <w:divBdr>
        <w:top w:val="none" w:sz="0" w:space="0" w:color="auto"/>
        <w:left w:val="none" w:sz="0" w:space="0" w:color="auto"/>
        <w:bottom w:val="none" w:sz="0" w:space="0" w:color="auto"/>
        <w:right w:val="none" w:sz="0" w:space="0" w:color="auto"/>
      </w:divBdr>
    </w:div>
    <w:div w:id="2068409737">
      <w:marLeft w:val="0"/>
      <w:marRight w:val="0"/>
      <w:marTop w:val="10"/>
      <w:marBottom w:val="10"/>
      <w:divBdr>
        <w:top w:val="none" w:sz="0" w:space="0" w:color="auto"/>
        <w:left w:val="none" w:sz="0" w:space="0" w:color="auto"/>
        <w:bottom w:val="none" w:sz="0" w:space="0" w:color="auto"/>
        <w:right w:val="none" w:sz="0" w:space="0" w:color="auto"/>
      </w:divBdr>
    </w:div>
    <w:div w:id="2097440993">
      <w:marLeft w:val="0"/>
      <w:marRight w:val="0"/>
      <w:marTop w:val="10"/>
      <w:marBottom w:val="10"/>
      <w:divBdr>
        <w:top w:val="none" w:sz="0" w:space="0" w:color="auto"/>
        <w:left w:val="none" w:sz="0" w:space="0" w:color="auto"/>
        <w:bottom w:val="none" w:sz="0" w:space="0" w:color="auto"/>
        <w:right w:val="none" w:sz="0" w:space="0" w:color="auto"/>
      </w:divBdr>
    </w:div>
    <w:div w:id="2103648022">
      <w:marLeft w:val="0"/>
      <w:marRight w:val="0"/>
      <w:marTop w:val="10"/>
      <w:marBottom w:val="10"/>
      <w:divBdr>
        <w:top w:val="none" w:sz="0" w:space="0" w:color="auto"/>
        <w:left w:val="none" w:sz="0" w:space="0" w:color="auto"/>
        <w:bottom w:val="none" w:sz="0" w:space="0" w:color="auto"/>
        <w:right w:val="none" w:sz="0" w:space="0" w:color="auto"/>
      </w:divBdr>
    </w:div>
    <w:div w:id="2114474634">
      <w:marLeft w:val="0"/>
      <w:marRight w:val="0"/>
      <w:marTop w:val="10"/>
      <w:marBottom w:val="10"/>
      <w:divBdr>
        <w:top w:val="none" w:sz="0" w:space="0" w:color="auto"/>
        <w:left w:val="none" w:sz="0" w:space="0" w:color="auto"/>
        <w:bottom w:val="none" w:sz="0" w:space="0" w:color="auto"/>
        <w:right w:val="none" w:sz="0" w:space="0" w:color="auto"/>
      </w:divBdr>
    </w:div>
    <w:div w:id="21325509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1518</Words>
  <Characters>8659</Characters>
  <Application>Microsoft Office Word</Application>
  <DocSecurity>0</DocSecurity>
  <Lines>72</Lines>
  <Paragraphs>20</Paragraphs>
  <ScaleCrop>false</ScaleCrop>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