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D8280" w14:textId="77777777" w:rsidR="00C41299" w:rsidRDefault="00C41299">
      <w:pPr>
        <w:spacing w:line="500" w:lineRule="atLeast"/>
        <w:jc w:val="center"/>
        <w:divId w:val="270357048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广东省汕头市澄海区人民法院</w:t>
      </w:r>
    </w:p>
    <w:p w14:paraId="33745D8A" w14:textId="77777777" w:rsidR="00C41299" w:rsidRDefault="00C41299">
      <w:pPr>
        <w:spacing w:line="500" w:lineRule="atLeast"/>
        <w:jc w:val="center"/>
        <w:divId w:val="1479758871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1235467C" w14:textId="77777777" w:rsidR="00C41299" w:rsidRDefault="00C41299">
      <w:pPr>
        <w:spacing w:line="500" w:lineRule="atLeast"/>
        <w:jc w:val="right"/>
        <w:divId w:val="4901049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(2017)</w:t>
      </w:r>
      <w:r>
        <w:rPr>
          <w:rFonts w:hint="eastAsia"/>
          <w:sz w:val="30"/>
          <w:szCs w:val="30"/>
        </w:rPr>
        <w:t>粤</w:t>
      </w:r>
      <w:r>
        <w:rPr>
          <w:rFonts w:hint="eastAsia"/>
          <w:sz w:val="30"/>
          <w:szCs w:val="30"/>
        </w:rPr>
        <w:t>0515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638</w:t>
      </w:r>
      <w:r>
        <w:rPr>
          <w:rFonts w:hint="eastAsia"/>
          <w:sz w:val="30"/>
          <w:szCs w:val="30"/>
        </w:rPr>
        <w:t>号</w:t>
      </w:r>
    </w:p>
    <w:p w14:paraId="20DDC43D" w14:textId="77777777" w:rsidR="00C41299" w:rsidRDefault="00C41299">
      <w:pPr>
        <w:spacing w:line="500" w:lineRule="atLeast"/>
        <w:ind w:firstLine="600"/>
        <w:divId w:val="15239377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公诉机关汕头市澄海区人民检察院。</w:t>
      </w:r>
    </w:p>
    <w:p w14:paraId="76BE0CAF" w14:textId="77777777" w:rsidR="00C41299" w:rsidRDefault="00C41299">
      <w:pPr>
        <w:spacing w:line="500" w:lineRule="atLeast"/>
        <w:ind w:firstLine="600"/>
        <w:divId w:val="8772004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被告单位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区林木花卉服务站，住所地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区。</w:t>
      </w:r>
    </w:p>
    <w:p w14:paraId="73F97C13" w14:textId="77777777" w:rsidR="00C41299" w:rsidRDefault="00C41299">
      <w:pPr>
        <w:spacing w:line="500" w:lineRule="atLeast"/>
        <w:ind w:firstLine="600"/>
        <w:divId w:val="2404105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诉讼代表人许某，男，系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区林木花卉服务站管工。</w:t>
      </w:r>
    </w:p>
    <w:p w14:paraId="4519D153" w14:textId="77777777" w:rsidR="00C41299" w:rsidRDefault="00C41299">
      <w:pPr>
        <w:spacing w:line="500" w:lineRule="atLeast"/>
        <w:ind w:firstLine="600"/>
        <w:divId w:val="17818717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被告人朱某，女，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区林木花卉服务站副站长、法定代表人。因涉嫌单位行贿罪于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日被刑事拘留，同月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日被监视居住，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日被监视居住，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日被取保候审。</w:t>
      </w:r>
    </w:p>
    <w:p w14:paraId="0A8030B3" w14:textId="77777777" w:rsidR="00C41299" w:rsidRDefault="00C41299">
      <w:pPr>
        <w:spacing w:line="500" w:lineRule="atLeast"/>
        <w:ind w:firstLine="600"/>
        <w:divId w:val="1725006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，男，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区林木花卉服务站副站长、法定代表人。因涉嫌单位行贿罪于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日被刑事拘留，同月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日被监视居住，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日被监视居住，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日被取保候审。</w:t>
      </w:r>
    </w:p>
    <w:p w14:paraId="72D90ACE" w14:textId="77777777" w:rsidR="00C41299" w:rsidRDefault="00C41299">
      <w:pPr>
        <w:spacing w:line="500" w:lineRule="atLeast"/>
        <w:ind w:firstLine="600"/>
        <w:divId w:val="14565628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汕头市澄海区人民检察院以汕澄检公刑诉〔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号起诉书指控被告单位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区林木花卉服务站、被告人朱某、朱某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犯单位行贿罪，于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日向本院提起公诉。本院立案后适用普通程序，依法组成合议庭，于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日公开开庭进行审理。汕头市澄海区人民检察院指派检察员郑艳丽出庭支持公诉，被告单位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区林木花卉服务站的诉讼代表人许某、被告人朱某、朱某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均到庭参加诉讼。现已审理终结。</w:t>
      </w:r>
    </w:p>
    <w:p w14:paraId="0B80817E" w14:textId="77777777" w:rsidR="00C41299" w:rsidRDefault="00C41299">
      <w:pPr>
        <w:spacing w:line="500" w:lineRule="atLeast"/>
        <w:divId w:val="16058395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</w:t>
      </w:r>
    </w:p>
    <w:p w14:paraId="5BF46D9A" w14:textId="77777777" w:rsidR="00C41299" w:rsidRDefault="00C41299">
      <w:pPr>
        <w:spacing w:line="500" w:lineRule="atLeast"/>
        <w:ind w:firstLine="600"/>
        <w:divId w:val="11896869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年中，被告人朱某、朱某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为了感谢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区农业局（林业局）原副局长张某（另案处理）在生态景观林带、红树林种植、高速公路、区属主干道绿化项目等绿化工程项目以及承包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区林木花卉服务站等方面提供的帮助和方</w:t>
      </w:r>
      <w:r>
        <w:rPr>
          <w:rFonts w:hint="eastAsia"/>
          <w:sz w:val="30"/>
          <w:szCs w:val="30"/>
        </w:rPr>
        <w:lastRenderedPageBreak/>
        <w:t>便，分多次送给张某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27.2</w:t>
      </w:r>
      <w:r>
        <w:rPr>
          <w:rFonts w:hint="eastAsia"/>
          <w:sz w:val="30"/>
          <w:szCs w:val="30"/>
        </w:rPr>
        <w:t>万元。具体事实分述如下：</w:t>
      </w:r>
    </w:p>
    <w:p w14:paraId="4B1D9AF1" w14:textId="77777777" w:rsidR="00C41299" w:rsidRDefault="00C41299">
      <w:pPr>
        <w:spacing w:line="500" w:lineRule="atLeast"/>
        <w:ind w:firstLine="600"/>
        <w:divId w:val="8464072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月底一天晚上，被告人朱某、朱某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一起到张某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家，送给张某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万元；</w:t>
      </w:r>
    </w:p>
    <w:p w14:paraId="49CDDBE7" w14:textId="77777777" w:rsidR="00C41299" w:rsidRDefault="00C41299">
      <w:pPr>
        <w:spacing w:line="500" w:lineRule="atLeast"/>
        <w:ind w:firstLine="600"/>
        <w:divId w:val="8124108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到张某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家附近的路边，在其车上送给张某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万元；</w:t>
      </w:r>
    </w:p>
    <w:p w14:paraId="797A0A47" w14:textId="77777777" w:rsidR="00C41299" w:rsidRDefault="00C41299">
      <w:pPr>
        <w:spacing w:line="500" w:lineRule="atLeast"/>
        <w:ind w:firstLine="600"/>
        <w:divId w:val="2126643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到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区农业局（林业局）张某办公室，送给张某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万元；</w:t>
      </w:r>
    </w:p>
    <w:p w14:paraId="59E92C12" w14:textId="77777777" w:rsidR="00C41299" w:rsidRDefault="00C41299">
      <w:pPr>
        <w:spacing w:line="500" w:lineRule="atLeast"/>
        <w:ind w:firstLine="600"/>
        <w:divId w:val="14924839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月，被告人朱某到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区农业局（林业局）张某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办公室，送给张某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万元；</w:t>
      </w:r>
    </w:p>
    <w:p w14:paraId="614C8621" w14:textId="77777777" w:rsidR="00C41299" w:rsidRDefault="00C41299">
      <w:pPr>
        <w:spacing w:line="500" w:lineRule="atLeast"/>
        <w:ind w:firstLine="600"/>
        <w:divId w:val="3938938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到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区农业局（林业局）张某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办公室，送给张某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万元；</w:t>
      </w:r>
    </w:p>
    <w:p w14:paraId="4FC286CA" w14:textId="77777777" w:rsidR="00C41299" w:rsidRDefault="00C41299">
      <w:pPr>
        <w:spacing w:line="500" w:lineRule="atLeast"/>
        <w:ind w:firstLine="600"/>
        <w:divId w:val="6652087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年底，被告人朱某、朱某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因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区林木花卉服务站承包期即将到期，经商议由朱某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找到张某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在继续签订承包合同上提供帮助。之后，在张某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、陈某的帮忙下未经正式程序，朱某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与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区林业局签订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区林木花卉服务站的承包合同。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月，为了感谢张某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在签订承包合同上给予的帮助，朱某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到张某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家附近的路边，在其车上送给张某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万元；</w:t>
      </w:r>
    </w:p>
    <w:p w14:paraId="74B9D550" w14:textId="77777777" w:rsidR="00C41299" w:rsidRDefault="00C41299">
      <w:pPr>
        <w:spacing w:line="500" w:lineRule="atLeast"/>
        <w:ind w:firstLine="600"/>
        <w:divId w:val="8310244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年下半年，被告人朱某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听说张某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要购买汽车，被告人朱某、朱某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经商量决定送给张某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万元用于购买汽车。几天后，由朱某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到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区农业局（林业局）张某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办公室，送给张某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万元；</w:t>
      </w:r>
    </w:p>
    <w:p w14:paraId="1839476A" w14:textId="77777777" w:rsidR="00C41299" w:rsidRDefault="00C41299">
      <w:pPr>
        <w:spacing w:line="500" w:lineRule="atLeast"/>
        <w:ind w:firstLine="600"/>
        <w:divId w:val="9635826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年至今，被告人朱某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每个春节和中秋节均送给张某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现金</w:t>
      </w:r>
      <w:r>
        <w:rPr>
          <w:rFonts w:hint="eastAsia"/>
          <w:sz w:val="30"/>
          <w:szCs w:val="30"/>
        </w:rPr>
        <w:t>14000</w:t>
      </w:r>
      <w:r>
        <w:rPr>
          <w:rFonts w:hint="eastAsia"/>
          <w:sz w:val="30"/>
          <w:szCs w:val="30"/>
        </w:rPr>
        <w:t>元和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元，先后送给张某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合计现金人民币</w:t>
      </w:r>
      <w:r>
        <w:rPr>
          <w:rFonts w:hint="eastAsia"/>
          <w:sz w:val="30"/>
          <w:szCs w:val="30"/>
        </w:rPr>
        <w:t>4.2</w:t>
      </w:r>
      <w:r>
        <w:rPr>
          <w:rFonts w:hint="eastAsia"/>
          <w:sz w:val="30"/>
          <w:szCs w:val="30"/>
        </w:rPr>
        <w:t>万元。</w:t>
      </w:r>
    </w:p>
    <w:p w14:paraId="68756FF8" w14:textId="77777777" w:rsidR="00C41299" w:rsidRDefault="00C41299">
      <w:pPr>
        <w:spacing w:line="500" w:lineRule="atLeast"/>
        <w:ind w:firstLine="600"/>
        <w:divId w:val="2030585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年间，被告人朱某、朱某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为了感谢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区农业局（林业局）营林股原股长张某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（另案处理）在生态景观林带、红树林种植、高速公路、区属主干道绿化项目等绿化工程项目招投标、监管等方面提供的帮助和方便，分多次送给张某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13.2</w:t>
      </w:r>
      <w:r>
        <w:rPr>
          <w:rFonts w:hint="eastAsia"/>
          <w:sz w:val="30"/>
          <w:szCs w:val="30"/>
        </w:rPr>
        <w:t>万元。具体事实分述如下：</w:t>
      </w:r>
    </w:p>
    <w:p w14:paraId="7C555B5A" w14:textId="77777777" w:rsidR="00C41299" w:rsidRDefault="00C41299">
      <w:pPr>
        <w:spacing w:line="500" w:lineRule="atLeast"/>
        <w:ind w:firstLine="600"/>
        <w:divId w:val="4344024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月初，被告人朱某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在澄海区人民政府大楼附近的路边，送给张某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万元；</w:t>
      </w:r>
    </w:p>
    <w:p w14:paraId="719E78DD" w14:textId="77777777" w:rsidR="00C41299" w:rsidRDefault="00C41299">
      <w:pPr>
        <w:spacing w:line="500" w:lineRule="atLeast"/>
        <w:ind w:firstLine="600"/>
        <w:divId w:val="5331555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月下旬，被告人朱某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在澄海区人民政府大楼附近的路边，送给张某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万元；</w:t>
      </w:r>
    </w:p>
    <w:p w14:paraId="678FA926" w14:textId="77777777" w:rsidR="00C41299" w:rsidRDefault="00C41299">
      <w:pPr>
        <w:spacing w:line="500" w:lineRule="atLeast"/>
        <w:ind w:firstLine="600"/>
        <w:divId w:val="11083558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I2</w:t>
      </w:r>
      <w:r>
        <w:rPr>
          <w:rFonts w:hint="eastAsia"/>
          <w:sz w:val="30"/>
          <w:szCs w:val="30"/>
        </w:rPr>
        <w:t>月，被告人朱某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在澄海区人民政府大楼附近的路边，送给张某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元；</w:t>
      </w:r>
    </w:p>
    <w:p w14:paraId="0D59022E" w14:textId="77777777" w:rsidR="00C41299" w:rsidRDefault="00C41299">
      <w:pPr>
        <w:spacing w:line="500" w:lineRule="atLeast"/>
        <w:ind w:firstLine="600"/>
        <w:divId w:val="877734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月下旬，被告人朱某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家附近的莱美路边，送给张某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1.5</w:t>
      </w:r>
      <w:r>
        <w:rPr>
          <w:rFonts w:hint="eastAsia"/>
          <w:sz w:val="30"/>
          <w:szCs w:val="30"/>
        </w:rPr>
        <w:t>万元；</w:t>
      </w:r>
    </w:p>
    <w:p w14:paraId="2AB55D5A" w14:textId="77777777" w:rsidR="00C41299" w:rsidRDefault="00C41299">
      <w:pPr>
        <w:spacing w:line="500" w:lineRule="atLeast"/>
        <w:ind w:firstLine="600"/>
        <w:divId w:val="20332589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月初，被告人朱某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家附近的莱美路边，送给张某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万元；</w:t>
      </w:r>
    </w:p>
    <w:p w14:paraId="0ACB19D8" w14:textId="77777777" w:rsidR="00C41299" w:rsidRDefault="00C41299">
      <w:pPr>
        <w:spacing w:line="500" w:lineRule="atLeast"/>
        <w:ind w:firstLine="600"/>
        <w:divId w:val="4942235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在澄海区人民政府大楼附近的路边，送给张某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1.2</w:t>
      </w:r>
      <w:r>
        <w:rPr>
          <w:rFonts w:hint="eastAsia"/>
          <w:sz w:val="30"/>
          <w:szCs w:val="30"/>
        </w:rPr>
        <w:t>万元；</w:t>
      </w:r>
    </w:p>
    <w:p w14:paraId="2CAB2646" w14:textId="77777777" w:rsidR="00C41299" w:rsidRDefault="00C41299">
      <w:pPr>
        <w:spacing w:line="500" w:lineRule="atLeast"/>
        <w:ind w:firstLine="600"/>
        <w:divId w:val="2392157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在澄海区人民政府大楼附近的路边，送给张某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1.4</w:t>
      </w:r>
      <w:r>
        <w:rPr>
          <w:rFonts w:hint="eastAsia"/>
          <w:sz w:val="30"/>
          <w:szCs w:val="30"/>
        </w:rPr>
        <w:t>万元；</w:t>
      </w:r>
    </w:p>
    <w:p w14:paraId="3CE804C0" w14:textId="77777777" w:rsidR="00C41299" w:rsidRDefault="00C41299">
      <w:pPr>
        <w:spacing w:line="500" w:lineRule="atLeast"/>
        <w:ind w:firstLine="600"/>
        <w:divId w:val="9219154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在澄海区人民政府大楼附近的路边，送给张某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万元；</w:t>
      </w:r>
    </w:p>
    <w:p w14:paraId="2C0B11DE" w14:textId="77777777" w:rsidR="00C41299" w:rsidRDefault="00C41299">
      <w:pPr>
        <w:spacing w:line="500" w:lineRule="atLeast"/>
        <w:ind w:firstLine="600"/>
        <w:divId w:val="5021673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年中秋到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年春节，被告人朱某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每个春节和中秋送给张某</w:t>
      </w:r>
      <w:r>
        <w:rPr>
          <w:rFonts w:hint="eastAsia"/>
          <w:sz w:val="30"/>
          <w:szCs w:val="30"/>
        </w:rPr>
        <w:t>21000</w:t>
      </w:r>
      <w:r>
        <w:rPr>
          <w:rFonts w:hint="eastAsia"/>
          <w:sz w:val="30"/>
          <w:szCs w:val="30"/>
        </w:rPr>
        <w:t>至</w:t>
      </w:r>
      <w:r>
        <w:rPr>
          <w:rFonts w:hint="eastAsia"/>
          <w:sz w:val="30"/>
          <w:szCs w:val="30"/>
        </w:rPr>
        <w:t>3000</w:t>
      </w:r>
      <w:r>
        <w:rPr>
          <w:rFonts w:hint="eastAsia"/>
          <w:sz w:val="30"/>
          <w:szCs w:val="30"/>
        </w:rPr>
        <w:t>元不等，先后共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次送给张某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现金人民币合计</w:t>
      </w:r>
      <w:r>
        <w:rPr>
          <w:rFonts w:hint="eastAsia"/>
          <w:sz w:val="30"/>
          <w:szCs w:val="30"/>
        </w:rPr>
        <w:t>3.9</w:t>
      </w:r>
      <w:r>
        <w:rPr>
          <w:rFonts w:hint="eastAsia"/>
          <w:sz w:val="30"/>
          <w:szCs w:val="30"/>
        </w:rPr>
        <w:t>万元。</w:t>
      </w:r>
    </w:p>
    <w:p w14:paraId="3FB93C81" w14:textId="77777777" w:rsidR="00C41299" w:rsidRDefault="00C41299">
      <w:pPr>
        <w:spacing w:line="500" w:lineRule="atLeast"/>
        <w:ind w:firstLine="600"/>
        <w:divId w:val="2820025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综上，被告单位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区林木花卉服务站在生产经营活动中，为谋取不正当利益，通过被告人朱某、朱某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经手送给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区农业局（林业局）副局长张某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现金</w:t>
      </w:r>
      <w:r>
        <w:rPr>
          <w:rFonts w:hint="eastAsia"/>
          <w:sz w:val="30"/>
          <w:szCs w:val="30"/>
        </w:rPr>
        <w:t>27.2</w:t>
      </w:r>
      <w:r>
        <w:rPr>
          <w:rFonts w:hint="eastAsia"/>
          <w:sz w:val="30"/>
          <w:szCs w:val="30"/>
        </w:rPr>
        <w:t>万元，送给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区农业局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林业局）营林股原股长张某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现金</w:t>
      </w:r>
      <w:r>
        <w:rPr>
          <w:rFonts w:hint="eastAsia"/>
          <w:sz w:val="30"/>
          <w:szCs w:val="30"/>
        </w:rPr>
        <w:t>13.2</w:t>
      </w:r>
      <w:r>
        <w:rPr>
          <w:rFonts w:hint="eastAsia"/>
          <w:sz w:val="30"/>
          <w:szCs w:val="30"/>
        </w:rPr>
        <w:t>万元，犯罪数额共计</w:t>
      </w:r>
      <w:r>
        <w:rPr>
          <w:rFonts w:hint="eastAsia"/>
          <w:sz w:val="30"/>
          <w:szCs w:val="30"/>
        </w:rPr>
        <w:t>40.4</w:t>
      </w:r>
      <w:r>
        <w:rPr>
          <w:rFonts w:hint="eastAsia"/>
          <w:sz w:val="30"/>
          <w:szCs w:val="30"/>
        </w:rPr>
        <w:t>万元。</w:t>
      </w:r>
    </w:p>
    <w:p w14:paraId="4052E5F3" w14:textId="77777777" w:rsidR="00C41299" w:rsidRDefault="00C41299">
      <w:pPr>
        <w:spacing w:line="500" w:lineRule="atLeast"/>
        <w:ind w:firstLine="600"/>
        <w:divId w:val="12764039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针对指控的事实，公诉机关除当庭讯问被告人朱某、朱某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外，还向法庭出示了同案人张某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的供述，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区林木花卉服务站提供的承包合同、工程项目招投标资料及合同书等书证及其他材料等。公诉机关认为，被告单位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区林木花卉服务站，为谋取单位不正当利益，给予国家工作人员以钱款共计人民币</w:t>
      </w:r>
      <w:r>
        <w:rPr>
          <w:rFonts w:hint="eastAsia"/>
          <w:sz w:val="30"/>
          <w:szCs w:val="30"/>
        </w:rPr>
        <w:t>40.4</w:t>
      </w:r>
      <w:r>
        <w:rPr>
          <w:rFonts w:hint="eastAsia"/>
          <w:sz w:val="30"/>
          <w:szCs w:val="30"/>
        </w:rPr>
        <w:t>万元，其行为已触犯《中华人民共和国刑法》第三百九十三条之规定，构成单位行贿罪。被告人朱某、朱某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身为澄海区林木花卉服务站直接负责的主管人员，应追究其刑事责任。被告人朱某、朱某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经检察机关通知后主动到案接受调查，如实供述犯罪事实，是自首。提请本院依法判处。</w:t>
      </w:r>
    </w:p>
    <w:p w14:paraId="474C60E3" w14:textId="77777777" w:rsidR="00C41299" w:rsidRDefault="00C41299">
      <w:pPr>
        <w:spacing w:line="500" w:lineRule="atLeast"/>
        <w:ind w:firstLine="600"/>
        <w:divId w:val="276059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对公诉机关指控的上述事实，被告人朱某、朱某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均没有异议。</w:t>
      </w:r>
    </w:p>
    <w:p w14:paraId="582DB47D" w14:textId="77777777" w:rsidR="00C41299" w:rsidRDefault="00C41299">
      <w:pPr>
        <w:spacing w:line="500" w:lineRule="atLeast"/>
        <w:ind w:firstLine="600"/>
        <w:divId w:val="14876309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区林木花卉服务站于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日设立，住所地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区白沙，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日登记法定代表人为朱某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，系澄海区农业局（林业局）下属事业法人单位（属公益三类事业法人）。该站实行独立核算，经费自收自支，主要经营范围为承担造林绿化，林木花卉种苗采集、培育、科研及新技术的引进应用，园林绿化相关的产前、产中、产后和生态公益林管护等服务。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月，被告人朱某任该站副站长、法定代表人，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到该站工作，负责管理日常事务。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任该站法定代表人、副站长，负责全面工作，被告人朱某仍参与服务站的经营管理。</w:t>
      </w:r>
    </w:p>
    <w:p w14:paraId="6C71F8F2" w14:textId="77777777" w:rsidR="00C41299" w:rsidRDefault="00C41299">
      <w:pPr>
        <w:spacing w:line="500" w:lineRule="atLeast"/>
        <w:ind w:firstLine="600"/>
        <w:divId w:val="17854185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年中，被告人朱某、朱某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为了感谢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区农业局（林业局）副局长张某（另案处理）在生态景观林带、红树林种植、高速公路、区属主干道绿化项目等绿化工程项目以及承包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区林木花卉服务站等方面提供的帮助和方便，分多次送给张某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27.2</w:t>
      </w:r>
      <w:r>
        <w:rPr>
          <w:rFonts w:hint="eastAsia"/>
          <w:sz w:val="30"/>
          <w:szCs w:val="30"/>
        </w:rPr>
        <w:t>万元。具体事实分述如下：</w:t>
      </w:r>
    </w:p>
    <w:p w14:paraId="6B685E70" w14:textId="77777777" w:rsidR="00C41299" w:rsidRDefault="00C41299">
      <w:pPr>
        <w:spacing w:line="500" w:lineRule="atLeast"/>
        <w:ind w:firstLine="600"/>
        <w:divId w:val="5703081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月底一天晚上，被告人朱某、朱某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一起到张某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家，送给张某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万元；</w:t>
      </w:r>
    </w:p>
    <w:p w14:paraId="1DFBD8B7" w14:textId="77777777" w:rsidR="00C41299" w:rsidRDefault="00C41299">
      <w:pPr>
        <w:spacing w:line="500" w:lineRule="atLeast"/>
        <w:ind w:firstLine="600"/>
        <w:divId w:val="5750936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到张某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家附近的路边，在其车上送给张某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万元；</w:t>
      </w:r>
    </w:p>
    <w:p w14:paraId="61B598DB" w14:textId="77777777" w:rsidR="00C41299" w:rsidRDefault="00C41299">
      <w:pPr>
        <w:spacing w:line="500" w:lineRule="atLeast"/>
        <w:ind w:firstLine="600"/>
        <w:divId w:val="4728673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到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区农业局（林业局）张某办公室，送给张某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万元；</w:t>
      </w:r>
    </w:p>
    <w:p w14:paraId="0EB5E221" w14:textId="77777777" w:rsidR="00C41299" w:rsidRDefault="00C41299">
      <w:pPr>
        <w:spacing w:line="500" w:lineRule="atLeast"/>
        <w:ind w:firstLine="600"/>
        <w:divId w:val="18864839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月，被告人朱某到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区农业局（林业局）张某办公室，送给张某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万元；</w:t>
      </w:r>
    </w:p>
    <w:p w14:paraId="72B0B3EC" w14:textId="77777777" w:rsidR="00C41299" w:rsidRDefault="00C41299">
      <w:pPr>
        <w:spacing w:line="500" w:lineRule="atLeast"/>
        <w:ind w:firstLine="600"/>
        <w:divId w:val="6602338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到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区农业局（林业局）张某办公室，送给张某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万元；</w:t>
      </w:r>
    </w:p>
    <w:p w14:paraId="7FF35DD1" w14:textId="77777777" w:rsidR="00C41299" w:rsidRDefault="00C41299">
      <w:pPr>
        <w:spacing w:line="500" w:lineRule="atLeast"/>
        <w:ind w:firstLine="600"/>
        <w:divId w:val="10858082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年底，被告人朱某、朱某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因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区林木花卉服务站承包期即将到期，经商议由朱某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找到张某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在继续签订承包合同上提供帮助。之后，在张某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、陈某的帮忙下未经正式程序，朱某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与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区林业局签订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区林木花卉服务站的承包合同。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月，为了感谢张某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在签订承包合同上给予的帮助，被告人朱某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到张某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家附近的路边，在其车上送给张某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万元；</w:t>
      </w:r>
    </w:p>
    <w:p w14:paraId="36630925" w14:textId="77777777" w:rsidR="00C41299" w:rsidRDefault="00C41299">
      <w:pPr>
        <w:spacing w:line="500" w:lineRule="atLeast"/>
        <w:ind w:firstLine="600"/>
        <w:divId w:val="199380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年下半年，被告人朱某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听说张某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要购买汽车，被告人朱某、朱某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经商量决定送给张某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万元用于购买汽车。几天后，由被告人朱某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到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区农业局（林业局）张某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办公室，送给张某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万元；</w:t>
      </w:r>
    </w:p>
    <w:p w14:paraId="1062B1C7" w14:textId="77777777" w:rsidR="00C41299" w:rsidRDefault="00C41299">
      <w:pPr>
        <w:spacing w:line="500" w:lineRule="atLeast"/>
        <w:ind w:firstLine="600"/>
        <w:divId w:val="6966601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年中秋，被告人朱某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每个春节和中秋节均经手送给张某</w:t>
      </w:r>
      <w:r>
        <w:rPr>
          <w:rFonts w:hint="eastAsia"/>
          <w:sz w:val="30"/>
          <w:szCs w:val="30"/>
        </w:rPr>
        <w:t>14000</w:t>
      </w:r>
      <w:r>
        <w:rPr>
          <w:rFonts w:hint="eastAsia"/>
          <w:sz w:val="30"/>
          <w:szCs w:val="30"/>
        </w:rPr>
        <w:t>元和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元，先后送给张某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合计现金人民币</w:t>
      </w:r>
      <w:r>
        <w:rPr>
          <w:rFonts w:hint="eastAsia"/>
          <w:sz w:val="30"/>
          <w:szCs w:val="30"/>
        </w:rPr>
        <w:t>4.2</w:t>
      </w:r>
      <w:r>
        <w:rPr>
          <w:rFonts w:hint="eastAsia"/>
          <w:sz w:val="30"/>
          <w:szCs w:val="30"/>
        </w:rPr>
        <w:t>万元。</w:t>
      </w:r>
    </w:p>
    <w:p w14:paraId="354AD0E5" w14:textId="77777777" w:rsidR="00C41299" w:rsidRDefault="00C41299">
      <w:pPr>
        <w:spacing w:line="500" w:lineRule="atLeast"/>
        <w:ind w:firstLine="600"/>
        <w:divId w:val="13215385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年间，被告人朱某、朱某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为了感谢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区农业局（林业局）营林股原股长张某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（另案处理）在生态景观林带、红树林种植、高速公路、区属主干道绿化项目等绿化工程项目招投标、监管等方面提供的帮助和方便，分多次送给张某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13.2</w:t>
      </w:r>
      <w:r>
        <w:rPr>
          <w:rFonts w:hint="eastAsia"/>
          <w:sz w:val="30"/>
          <w:szCs w:val="30"/>
        </w:rPr>
        <w:t>万元。具体事实分述如下：</w:t>
      </w:r>
    </w:p>
    <w:p w14:paraId="123CC479" w14:textId="77777777" w:rsidR="00C41299" w:rsidRDefault="00C41299">
      <w:pPr>
        <w:spacing w:line="500" w:lineRule="atLeast"/>
        <w:ind w:firstLine="600"/>
        <w:divId w:val="6743064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月初，被告人朱某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在澄海区人民政府大楼附近的路边，送给张某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万元；</w:t>
      </w:r>
    </w:p>
    <w:p w14:paraId="404A2349" w14:textId="77777777" w:rsidR="00C41299" w:rsidRDefault="00C41299">
      <w:pPr>
        <w:spacing w:line="500" w:lineRule="atLeast"/>
        <w:ind w:firstLine="600"/>
        <w:divId w:val="2282758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月下旬，被告人朱某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在澄海区人民政府大楼附近的路边，送给张某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万元；</w:t>
      </w:r>
    </w:p>
    <w:p w14:paraId="77386C60" w14:textId="77777777" w:rsidR="00C41299" w:rsidRDefault="00C41299">
      <w:pPr>
        <w:spacing w:line="500" w:lineRule="atLeast"/>
        <w:ind w:firstLine="600"/>
        <w:divId w:val="14099635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I2</w:t>
      </w:r>
      <w:r>
        <w:rPr>
          <w:rFonts w:hint="eastAsia"/>
          <w:sz w:val="30"/>
          <w:szCs w:val="30"/>
        </w:rPr>
        <w:t>月，被告人朱某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在澄海区人民政府大楼附近的路边，送给张某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元；</w:t>
      </w:r>
    </w:p>
    <w:p w14:paraId="4AA29C4E" w14:textId="77777777" w:rsidR="00C41299" w:rsidRDefault="00C41299">
      <w:pPr>
        <w:spacing w:line="500" w:lineRule="atLeast"/>
        <w:ind w:firstLine="600"/>
        <w:divId w:val="14355133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月下旬，被告人朱某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家附近的莱美路边，送给张某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1.5</w:t>
      </w:r>
      <w:r>
        <w:rPr>
          <w:rFonts w:hint="eastAsia"/>
          <w:sz w:val="30"/>
          <w:szCs w:val="30"/>
        </w:rPr>
        <w:t>万元；</w:t>
      </w:r>
    </w:p>
    <w:p w14:paraId="5B5338DF" w14:textId="77777777" w:rsidR="00C41299" w:rsidRDefault="00C41299">
      <w:pPr>
        <w:spacing w:line="500" w:lineRule="atLeast"/>
        <w:ind w:firstLine="600"/>
        <w:divId w:val="11575016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月初，被告人朱某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家附近的莱美路边，送给张某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万元；</w:t>
      </w:r>
    </w:p>
    <w:p w14:paraId="22B9A95E" w14:textId="77777777" w:rsidR="00C41299" w:rsidRDefault="00C41299">
      <w:pPr>
        <w:spacing w:line="500" w:lineRule="atLeast"/>
        <w:ind w:firstLine="600"/>
        <w:divId w:val="14059506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在澄海区人民政府大楼附近的路边，送给张某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1.2</w:t>
      </w:r>
      <w:r>
        <w:rPr>
          <w:rFonts w:hint="eastAsia"/>
          <w:sz w:val="30"/>
          <w:szCs w:val="30"/>
        </w:rPr>
        <w:t>万元；</w:t>
      </w:r>
    </w:p>
    <w:p w14:paraId="47A33345" w14:textId="77777777" w:rsidR="00C41299" w:rsidRDefault="00C41299">
      <w:pPr>
        <w:spacing w:line="500" w:lineRule="atLeast"/>
        <w:ind w:firstLine="600"/>
        <w:divId w:val="12807221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在澄海区人民政府大楼附近的路边，送给张某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1.4</w:t>
      </w:r>
      <w:r>
        <w:rPr>
          <w:rFonts w:hint="eastAsia"/>
          <w:sz w:val="30"/>
          <w:szCs w:val="30"/>
        </w:rPr>
        <w:t>万元；</w:t>
      </w:r>
    </w:p>
    <w:p w14:paraId="5AF2B9C7" w14:textId="77777777" w:rsidR="00C41299" w:rsidRDefault="00C41299">
      <w:pPr>
        <w:spacing w:line="500" w:lineRule="atLeast"/>
        <w:ind w:firstLine="600"/>
        <w:divId w:val="15813298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在澄海区人民政府大楼附近的路边，送给张某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万元；</w:t>
      </w:r>
    </w:p>
    <w:p w14:paraId="2CCDEDB9" w14:textId="77777777" w:rsidR="00C41299" w:rsidRDefault="00C41299">
      <w:pPr>
        <w:spacing w:line="500" w:lineRule="atLeast"/>
        <w:ind w:firstLine="600"/>
        <w:divId w:val="19989947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年中秋到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年春节，被告人朱某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每个春节和中秋送给张某</w:t>
      </w:r>
      <w:r>
        <w:rPr>
          <w:rFonts w:hint="eastAsia"/>
          <w:sz w:val="30"/>
          <w:szCs w:val="30"/>
        </w:rPr>
        <w:t>21000</w:t>
      </w:r>
      <w:r>
        <w:rPr>
          <w:rFonts w:hint="eastAsia"/>
          <w:sz w:val="30"/>
          <w:szCs w:val="30"/>
        </w:rPr>
        <w:t>至</w:t>
      </w:r>
      <w:r>
        <w:rPr>
          <w:rFonts w:hint="eastAsia"/>
          <w:sz w:val="30"/>
          <w:szCs w:val="30"/>
        </w:rPr>
        <w:t>3000</w:t>
      </w:r>
      <w:r>
        <w:rPr>
          <w:rFonts w:hint="eastAsia"/>
          <w:sz w:val="30"/>
          <w:szCs w:val="30"/>
        </w:rPr>
        <w:t>元不等，先后共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次送给张某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现金人民币合计</w:t>
      </w:r>
      <w:r>
        <w:rPr>
          <w:rFonts w:hint="eastAsia"/>
          <w:sz w:val="30"/>
          <w:szCs w:val="30"/>
        </w:rPr>
        <w:t>3.9</w:t>
      </w:r>
      <w:r>
        <w:rPr>
          <w:rFonts w:hint="eastAsia"/>
          <w:sz w:val="30"/>
          <w:szCs w:val="30"/>
        </w:rPr>
        <w:t>万元。</w:t>
      </w:r>
    </w:p>
    <w:p w14:paraId="7325914B" w14:textId="77777777" w:rsidR="00C41299" w:rsidRDefault="00C41299">
      <w:pPr>
        <w:spacing w:line="500" w:lineRule="atLeast"/>
        <w:ind w:firstLine="600"/>
        <w:divId w:val="14389123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综上，被告单位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区林木花卉服务站在生产经营活动中，为谋取不正当利益，通过经营者被告人朱某、朱某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经手送给张某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现金</w:t>
      </w:r>
      <w:r>
        <w:rPr>
          <w:rFonts w:hint="eastAsia"/>
          <w:sz w:val="30"/>
          <w:szCs w:val="30"/>
        </w:rPr>
        <w:t>27.2</w:t>
      </w:r>
      <w:r>
        <w:rPr>
          <w:rFonts w:hint="eastAsia"/>
          <w:sz w:val="30"/>
          <w:szCs w:val="30"/>
        </w:rPr>
        <w:t>万元，送给张某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现金</w:t>
      </w:r>
      <w:r>
        <w:rPr>
          <w:rFonts w:hint="eastAsia"/>
          <w:sz w:val="30"/>
          <w:szCs w:val="30"/>
        </w:rPr>
        <w:t>13.2</w:t>
      </w:r>
      <w:r>
        <w:rPr>
          <w:rFonts w:hint="eastAsia"/>
          <w:sz w:val="30"/>
          <w:szCs w:val="30"/>
        </w:rPr>
        <w:t>万元，共计</w:t>
      </w:r>
      <w:r>
        <w:rPr>
          <w:rFonts w:hint="eastAsia"/>
          <w:sz w:val="30"/>
          <w:szCs w:val="30"/>
        </w:rPr>
        <w:t>40.4</w:t>
      </w:r>
      <w:r>
        <w:rPr>
          <w:rFonts w:hint="eastAsia"/>
          <w:sz w:val="30"/>
          <w:szCs w:val="30"/>
        </w:rPr>
        <w:t>万元。</w:t>
      </w:r>
    </w:p>
    <w:p w14:paraId="0343E834" w14:textId="77777777" w:rsidR="00C41299" w:rsidRDefault="00C41299">
      <w:pPr>
        <w:spacing w:line="500" w:lineRule="atLeast"/>
        <w:ind w:firstLine="600"/>
        <w:divId w:val="21208347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日，被告人朱某、朱某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经检察机关通知到案。</w:t>
      </w:r>
    </w:p>
    <w:p w14:paraId="5F2FD367" w14:textId="77777777" w:rsidR="00C41299" w:rsidRDefault="00C41299">
      <w:pPr>
        <w:spacing w:line="500" w:lineRule="atLeast"/>
        <w:ind w:firstLine="600"/>
        <w:divId w:val="15620627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上述事实，有公诉机关提供的并经开庭举证质证的下列证据予以证实：</w:t>
      </w:r>
    </w:p>
    <w:p w14:paraId="48CDFF52" w14:textId="77777777" w:rsidR="00C41299" w:rsidRDefault="00C41299">
      <w:pPr>
        <w:spacing w:line="500" w:lineRule="atLeast"/>
        <w:ind w:firstLine="600"/>
        <w:divId w:val="13738451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．同案人张某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的供述，证实其自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年中秋，共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次收受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区林木花卉服务站负责人朱某、朱某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贿款共人民币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万元；以及自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年中秋节、春节至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年中秋节，收受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区林木花卉服务站负责人朱某、朱某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贿款，每次</w:t>
      </w:r>
      <w:r>
        <w:rPr>
          <w:rFonts w:hint="eastAsia"/>
          <w:sz w:val="30"/>
          <w:szCs w:val="30"/>
        </w:rPr>
        <w:t>4000</w:t>
      </w:r>
      <w:r>
        <w:rPr>
          <w:rFonts w:hint="eastAsia"/>
          <w:sz w:val="30"/>
          <w:szCs w:val="30"/>
        </w:rPr>
        <w:t>元和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元，共计人民币</w:t>
      </w:r>
      <w:r>
        <w:rPr>
          <w:rFonts w:hint="eastAsia"/>
          <w:sz w:val="30"/>
          <w:szCs w:val="30"/>
        </w:rPr>
        <w:t>4.2</w:t>
      </w:r>
      <w:r>
        <w:rPr>
          <w:rFonts w:hint="eastAsia"/>
          <w:sz w:val="30"/>
          <w:szCs w:val="30"/>
        </w:rPr>
        <w:t>万元的事实。</w:t>
      </w:r>
    </w:p>
    <w:p w14:paraId="21C8C2A9" w14:textId="77777777" w:rsidR="00C41299" w:rsidRDefault="00C41299">
      <w:pPr>
        <w:spacing w:line="500" w:lineRule="atLeast"/>
        <w:ind w:firstLine="600"/>
        <w:divId w:val="6614676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．同案人张某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的供述，证实其自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次收受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区林木花卉服务站负责人朱某、朱某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贿赂款共</w:t>
      </w:r>
      <w:r>
        <w:rPr>
          <w:rFonts w:hint="eastAsia"/>
          <w:sz w:val="30"/>
          <w:szCs w:val="30"/>
        </w:rPr>
        <w:t>9.3</w:t>
      </w:r>
      <w:r>
        <w:rPr>
          <w:rFonts w:hint="eastAsia"/>
          <w:sz w:val="30"/>
          <w:szCs w:val="30"/>
        </w:rPr>
        <w:t>万元；以及自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年中秋至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年春节，收受区林木花卉服务站负责人朱某、朱某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贿款，每次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元至</w:t>
      </w:r>
      <w:r>
        <w:rPr>
          <w:rFonts w:hint="eastAsia"/>
          <w:sz w:val="30"/>
          <w:szCs w:val="30"/>
        </w:rPr>
        <w:t>3000</w:t>
      </w:r>
      <w:r>
        <w:rPr>
          <w:rFonts w:hint="eastAsia"/>
          <w:sz w:val="30"/>
          <w:szCs w:val="30"/>
        </w:rPr>
        <w:t>元不等，共计</w:t>
      </w:r>
      <w:r>
        <w:rPr>
          <w:rFonts w:hint="eastAsia"/>
          <w:sz w:val="30"/>
          <w:szCs w:val="30"/>
        </w:rPr>
        <w:t>3.9</w:t>
      </w:r>
      <w:r>
        <w:rPr>
          <w:rFonts w:hint="eastAsia"/>
          <w:sz w:val="30"/>
          <w:szCs w:val="30"/>
        </w:rPr>
        <w:t>万元的事实。</w:t>
      </w:r>
    </w:p>
    <w:p w14:paraId="2DE08704" w14:textId="77777777" w:rsidR="00C41299" w:rsidRDefault="00C41299">
      <w:pPr>
        <w:spacing w:line="500" w:lineRule="atLeast"/>
        <w:ind w:firstLine="600"/>
        <w:divId w:val="19044152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．汕头市人民检察院出具的发破案经过，证实该院接到群众举报后进行初查，犯罪嫌疑人朱某、朱某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在被询问期间，主动交代了在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年间，犯罪嫌疑单位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区林木花卉服务站为了谋取非法利益，先后向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区农业局（林业局）原副局长张某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、营林股原股长张某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单位行贿的犯罪事实。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日，犯罪嫌疑人朱某、朱某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因涉嫌单位行贿罪被该院立案侦查。</w:t>
      </w:r>
    </w:p>
    <w:p w14:paraId="19A87215" w14:textId="77777777" w:rsidR="00C41299" w:rsidRDefault="00C41299">
      <w:pPr>
        <w:spacing w:line="500" w:lineRule="atLeast"/>
        <w:ind w:firstLine="600"/>
        <w:divId w:val="5580559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．林业苗圃场承包协议书，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区林木花卉服务站承包合同书，证实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区林木花卉服务站与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区农业局的业务关系。</w:t>
      </w:r>
    </w:p>
    <w:p w14:paraId="6E2D49FF" w14:textId="77777777" w:rsidR="00C41299" w:rsidRDefault="00C41299">
      <w:pPr>
        <w:spacing w:line="500" w:lineRule="atLeast"/>
        <w:ind w:firstLine="600"/>
        <w:divId w:val="9581485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区林业局文件以及合同书等合同资料，证实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年期间，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区林木花卉服务站向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区林业局承包了生态景观林带建设工程、绿满家园、万村绿造林建设项目等多项造林绿化工程的事实。</w:t>
      </w:r>
    </w:p>
    <w:p w14:paraId="5A7CA895" w14:textId="77777777" w:rsidR="00C41299" w:rsidRDefault="00C41299">
      <w:pPr>
        <w:spacing w:line="500" w:lineRule="atLeast"/>
        <w:ind w:firstLine="600"/>
        <w:divId w:val="11944609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6.*</w:t>
      </w:r>
      <w:r>
        <w:rPr>
          <w:rFonts w:hint="eastAsia"/>
          <w:sz w:val="30"/>
          <w:szCs w:val="30"/>
        </w:rPr>
        <w:t>区林木花卉服务站的帐务材料及澄海区林木花卉服务站、朱某、朱某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银行资金账户资料，证实朱某、朱某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用于行贿的资金来源系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区林木花卉服务站的营业收入。</w:t>
      </w:r>
    </w:p>
    <w:p w14:paraId="7B5C3A29" w14:textId="77777777" w:rsidR="00C41299" w:rsidRDefault="00C41299">
      <w:pPr>
        <w:spacing w:line="500" w:lineRule="atLeast"/>
        <w:ind w:firstLine="600"/>
        <w:divId w:val="11589638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区林木花卉服务站内部资金流水账，经被告人朱某辨认属实，证实朱某、朱某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行贿的事实。</w:t>
      </w:r>
    </w:p>
    <w:p w14:paraId="1C303587" w14:textId="77777777" w:rsidR="00C41299" w:rsidRDefault="00C41299">
      <w:pPr>
        <w:spacing w:line="500" w:lineRule="atLeast"/>
        <w:ind w:firstLine="600"/>
        <w:divId w:val="17475363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．张某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的林业工程师证和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区林木花卉服务站证明，证实张某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的林业工程师证被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区林木花卉服务站用于招投标的事实。</w:t>
      </w:r>
    </w:p>
    <w:p w14:paraId="00822EA0" w14:textId="77777777" w:rsidR="00C41299" w:rsidRDefault="00C41299">
      <w:pPr>
        <w:spacing w:line="500" w:lineRule="atLeast"/>
        <w:ind w:firstLine="600"/>
        <w:divId w:val="17922396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９．汕头市汽车销售有限公司提供的汽车销售合同资料及账务资料，证实张某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购买车辆情况。</w:t>
      </w:r>
    </w:p>
    <w:p w14:paraId="1D43548B" w14:textId="77777777" w:rsidR="00C41299" w:rsidRDefault="00C41299">
      <w:pPr>
        <w:spacing w:line="500" w:lineRule="atLeast"/>
        <w:ind w:firstLine="600"/>
        <w:divId w:val="1596658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10.*</w:t>
      </w:r>
      <w:r>
        <w:rPr>
          <w:rFonts w:hint="eastAsia"/>
          <w:sz w:val="30"/>
          <w:szCs w:val="30"/>
        </w:rPr>
        <w:t>区林业局党组汕澄林</w:t>
      </w:r>
      <w:r>
        <w:rPr>
          <w:rFonts w:hint="eastAsia"/>
          <w:sz w:val="30"/>
          <w:szCs w:val="30"/>
        </w:rPr>
        <w:t>[2009]01</w:t>
      </w:r>
      <w:r>
        <w:rPr>
          <w:rFonts w:hint="eastAsia"/>
          <w:sz w:val="30"/>
          <w:szCs w:val="30"/>
        </w:rPr>
        <w:t>号文件，中共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区农业局党组澄农党〔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号文件，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区农业局出具的朱某同志工作经历及任职情况证明、朱某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同志工作经历及任职证明，中共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区农业局党组澄农党组〔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号文件，证实朱某、朱某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先后任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区林木花卉服务站负责人的情况。</w:t>
      </w:r>
    </w:p>
    <w:p w14:paraId="3B0F169D" w14:textId="77777777" w:rsidR="00C41299" w:rsidRDefault="00C41299">
      <w:pPr>
        <w:spacing w:line="500" w:lineRule="atLeast"/>
        <w:ind w:firstLine="600"/>
        <w:divId w:val="9414527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．澄海市机构编制委员会澄机编〔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号《关于市林业苗圃场改设为市林木花卉服务站问题的批复》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证实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市林木花卉服务站于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日设立。</w:t>
      </w:r>
    </w:p>
    <w:p w14:paraId="4CE35A44" w14:textId="77777777" w:rsidR="00C41299" w:rsidRDefault="00C41299">
      <w:pPr>
        <w:spacing w:line="500" w:lineRule="atLeast"/>
        <w:ind w:firstLine="600"/>
        <w:divId w:val="13267850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．中华人民共和国事业单位法人证书，证实自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日，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区林木花卉服务站（区生态公益林管理站）的法定代表人是朱某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。</w:t>
      </w:r>
    </w:p>
    <w:p w14:paraId="490AC0F6" w14:textId="77777777" w:rsidR="00C41299" w:rsidRDefault="00C41299">
      <w:pPr>
        <w:spacing w:line="500" w:lineRule="atLeast"/>
        <w:ind w:firstLine="600"/>
        <w:divId w:val="12003181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13.</w:t>
      </w:r>
      <w:r>
        <w:rPr>
          <w:rFonts w:hint="eastAsia"/>
          <w:sz w:val="30"/>
          <w:szCs w:val="30"/>
        </w:rPr>
        <w:t>干部任免审批表，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区人民政府汕澄府</w:t>
      </w:r>
      <w:r>
        <w:rPr>
          <w:rFonts w:hint="eastAsia"/>
          <w:sz w:val="30"/>
          <w:szCs w:val="30"/>
        </w:rPr>
        <w:t>[2008]27</w:t>
      </w:r>
      <w:r>
        <w:rPr>
          <w:rFonts w:hint="eastAsia"/>
          <w:sz w:val="30"/>
          <w:szCs w:val="30"/>
        </w:rPr>
        <w:t>号文件，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区农业局出具的张某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同志工作及任职情况证明、张某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同志工作及任职情况证明，证实同案人张某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在案发期间任职情况。</w:t>
      </w:r>
    </w:p>
    <w:p w14:paraId="3C998A8A" w14:textId="77777777" w:rsidR="00C41299" w:rsidRDefault="00C41299">
      <w:pPr>
        <w:spacing w:line="500" w:lineRule="atLeast"/>
        <w:ind w:firstLine="600"/>
        <w:divId w:val="18616266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．常住人口个人信息表，证实被告人朱某、朱某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的身份情况。</w:t>
      </w:r>
    </w:p>
    <w:p w14:paraId="69649C8F" w14:textId="77777777" w:rsidR="00C41299" w:rsidRDefault="00C41299">
      <w:pPr>
        <w:spacing w:line="500" w:lineRule="atLeast"/>
        <w:ind w:firstLine="600"/>
        <w:divId w:val="18060450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．被告人朱某、朱某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的供述、自书材料及同步讯问录音录像光盘，与上述证据相印证。</w:t>
      </w:r>
    </w:p>
    <w:p w14:paraId="53D6FE47" w14:textId="77777777" w:rsidR="00C41299" w:rsidRDefault="00C41299">
      <w:pPr>
        <w:spacing w:line="500" w:lineRule="atLeast"/>
        <w:ind w:firstLine="600"/>
        <w:divId w:val="3326854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本院认为，被告单位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区林木花卉服务站，为谋取单位不正当利益，给予国家工作人员以钱款共计人民币</w:t>
      </w:r>
      <w:r>
        <w:rPr>
          <w:rFonts w:hint="eastAsia"/>
          <w:sz w:val="30"/>
          <w:szCs w:val="30"/>
        </w:rPr>
        <w:t>40.4</w:t>
      </w:r>
      <w:r>
        <w:rPr>
          <w:rFonts w:hint="eastAsia"/>
          <w:sz w:val="30"/>
          <w:szCs w:val="30"/>
        </w:rPr>
        <w:t>万元，其行为已构成单位行贿罪。被告人朱某、朱某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身为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区林木花卉服务站直接负责的主管人员，其行为亦构成单位行贿罪，依法应追究其刑事责任。被告单位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区林木花卉服务站的负责人被告人朱某、朱某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经检察机关通知到案后能主动坦白交代其主要犯罪事实，是自首，当庭认罪，依法对被告单位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区林木花卉服务站从轻处罚，对被告人朱某、朱某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从轻处罚并适用缓刑。公诉机关指控被告单位、被告人所犯罪名成立，本院予以支持。依照《中华人民共和国刑法》第三百九十三条、第六十七条第一款、第七十二条和《最高人民法院、最高人民检察院〈关于办理贪污贿赂刑事案件适用法律若干问题的解释〉》第七条、第十九条之规定，判决如下：</w:t>
      </w:r>
    </w:p>
    <w:p w14:paraId="79E5CBF2" w14:textId="77777777" w:rsidR="00C41299" w:rsidRDefault="00C41299">
      <w:pPr>
        <w:spacing w:line="500" w:lineRule="atLeast"/>
        <w:ind w:firstLine="600"/>
        <w:divId w:val="12661144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一、被告单位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区林木花卉服务站犯单位行贿罪，判处罚金人民币十万元。</w:t>
      </w:r>
    </w:p>
    <w:p w14:paraId="7FCE012A" w14:textId="77777777" w:rsidR="00C41299" w:rsidRDefault="00C41299">
      <w:pPr>
        <w:spacing w:line="500" w:lineRule="atLeast"/>
        <w:ind w:firstLine="600"/>
        <w:divId w:val="21056071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（罚金于本判决生效之日起十日内缴纳。</w:t>
      </w:r>
      <w:r>
        <w:rPr>
          <w:rFonts w:hint="eastAsia"/>
          <w:sz w:val="30"/>
          <w:szCs w:val="30"/>
        </w:rPr>
        <w:t>)</w:t>
      </w:r>
    </w:p>
    <w:p w14:paraId="1D0FAB03" w14:textId="77777777" w:rsidR="00C41299" w:rsidRDefault="00C41299">
      <w:pPr>
        <w:spacing w:line="500" w:lineRule="atLeast"/>
        <w:ind w:firstLine="600"/>
        <w:divId w:val="7256418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二、被告人朱某犯单位行贿罪，判处有期徒刑一年，缓刑二年，并处罚金人民币十万元。</w:t>
      </w:r>
    </w:p>
    <w:p w14:paraId="7D204437" w14:textId="77777777" w:rsidR="00C41299" w:rsidRDefault="00C41299">
      <w:pPr>
        <w:spacing w:line="500" w:lineRule="atLeast"/>
        <w:ind w:firstLine="600"/>
        <w:divId w:val="18287424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缓刑考验期限，从判决确定之日起计算。罚金于本判决生效之日起十日内缴纳。</w:t>
      </w:r>
      <w:r>
        <w:rPr>
          <w:rFonts w:hint="eastAsia"/>
          <w:sz w:val="30"/>
          <w:szCs w:val="30"/>
        </w:rPr>
        <w:t>)</w:t>
      </w:r>
    </w:p>
    <w:p w14:paraId="59E5DFAD" w14:textId="77777777" w:rsidR="00C41299" w:rsidRDefault="00C41299">
      <w:pPr>
        <w:spacing w:line="500" w:lineRule="atLeast"/>
        <w:ind w:firstLine="600"/>
        <w:divId w:val="8800936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三、被告人朱某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犯单位行贿罪，判处有期徒刑一年，缓刑一年，并处罚金人民币十万元。</w:t>
      </w:r>
    </w:p>
    <w:p w14:paraId="62C2C6B0" w14:textId="77777777" w:rsidR="00C41299" w:rsidRDefault="00C41299">
      <w:pPr>
        <w:spacing w:line="500" w:lineRule="atLeast"/>
        <w:ind w:firstLine="600"/>
        <w:divId w:val="21273084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缓刑考验期限，从判决确定之日起计算。罚金于本判决生效之日起十日内缴纳。</w:t>
      </w:r>
      <w:r>
        <w:rPr>
          <w:rFonts w:hint="eastAsia"/>
          <w:sz w:val="30"/>
          <w:szCs w:val="30"/>
        </w:rPr>
        <w:t>)</w:t>
      </w:r>
    </w:p>
    <w:p w14:paraId="654D3BC8" w14:textId="77777777" w:rsidR="00C41299" w:rsidRDefault="00C41299">
      <w:pPr>
        <w:spacing w:line="500" w:lineRule="atLeast"/>
        <w:ind w:firstLine="600"/>
        <w:divId w:val="20901556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如不服本判决，可在接到判决书的第二日起十日内，通过本院或者直接向广东省汕头市中级人民法院提出上诉。书面上诉的，应当提交上诉状正本一份，副本三份。</w:t>
      </w:r>
    </w:p>
    <w:p w14:paraId="5EFB4C6F" w14:textId="77777777" w:rsidR="00C41299" w:rsidRDefault="00C41299">
      <w:pPr>
        <w:spacing w:line="500" w:lineRule="atLeast"/>
        <w:jc w:val="right"/>
        <w:divId w:val="10892371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王馥芬</w:t>
      </w:r>
    </w:p>
    <w:p w14:paraId="69B023ED" w14:textId="77777777" w:rsidR="00C41299" w:rsidRDefault="00C41299">
      <w:pPr>
        <w:spacing w:line="500" w:lineRule="atLeast"/>
        <w:jc w:val="right"/>
        <w:divId w:val="5054815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林焕生</w:t>
      </w:r>
    </w:p>
    <w:p w14:paraId="255F20A1" w14:textId="77777777" w:rsidR="00C41299" w:rsidRDefault="00C41299">
      <w:pPr>
        <w:spacing w:line="500" w:lineRule="atLeast"/>
        <w:jc w:val="right"/>
        <w:divId w:val="3927788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江一珩</w:t>
      </w:r>
    </w:p>
    <w:p w14:paraId="4D7378AF" w14:textId="77777777" w:rsidR="00C41299" w:rsidRDefault="00C41299">
      <w:pPr>
        <w:spacing w:line="500" w:lineRule="atLeast"/>
        <w:jc w:val="right"/>
        <w:divId w:val="9586807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二〇一七年十二月二十五日</w:t>
      </w:r>
    </w:p>
    <w:p w14:paraId="61E9B441" w14:textId="77777777" w:rsidR="00C41299" w:rsidRDefault="00C41299">
      <w:pPr>
        <w:spacing w:line="500" w:lineRule="atLeast"/>
        <w:jc w:val="right"/>
        <w:divId w:val="12126911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张　挺</w:t>
      </w:r>
    </w:p>
    <w:p w14:paraId="5DB503EB" w14:textId="77777777" w:rsidR="00C41299" w:rsidRDefault="00C41299">
      <w:pPr>
        <w:spacing w:line="500" w:lineRule="atLeast"/>
        <w:ind w:firstLine="600"/>
        <w:divId w:val="17237506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附法律条文及司法解释：</w:t>
      </w:r>
    </w:p>
    <w:p w14:paraId="04643434" w14:textId="77777777" w:rsidR="00C41299" w:rsidRDefault="00C41299">
      <w:pPr>
        <w:spacing w:line="500" w:lineRule="atLeast"/>
        <w:ind w:firstLine="600"/>
        <w:divId w:val="19724015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14:paraId="13335C9A" w14:textId="77777777" w:rsidR="00C41299" w:rsidRDefault="00C41299">
      <w:pPr>
        <w:spacing w:line="500" w:lineRule="atLeast"/>
        <w:ind w:firstLine="600"/>
        <w:divId w:val="11267805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三条单位为谋取不正当利益而行贿，或者违反国家规定，给予国家工作人员以回扣、手续费，情节严重的，对单位判处罚金，并对其直接负责的主管人员和其他直接责任人员，处五年以下有期徒刑或者拘役。因行贿取得的违法所得归个人所有的，依照本法第三百八十九条、第三百九十条的规定定罪处罚。</w:t>
      </w:r>
    </w:p>
    <w:p w14:paraId="34742BC8" w14:textId="77777777" w:rsidR="00C41299" w:rsidRDefault="00C41299">
      <w:pPr>
        <w:spacing w:line="500" w:lineRule="atLeast"/>
        <w:ind w:firstLine="600"/>
        <w:divId w:val="4556095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14:paraId="67C05518" w14:textId="77777777" w:rsidR="00C41299" w:rsidRDefault="00C41299">
      <w:pPr>
        <w:spacing w:line="500" w:lineRule="atLeast"/>
        <w:ind w:firstLine="600"/>
        <w:divId w:val="13866788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14:paraId="588D77D2" w14:textId="77777777" w:rsidR="00C41299" w:rsidRDefault="00C41299">
      <w:pPr>
        <w:spacing w:line="500" w:lineRule="atLeast"/>
        <w:ind w:firstLine="600"/>
        <w:divId w:val="2525149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</w:t>
      </w:r>
      <w:r>
        <w:rPr>
          <w:rFonts w:hint="eastAsia"/>
          <w:sz w:val="30"/>
          <w:szCs w:val="30"/>
        </w:rPr>
        <w:t>;</w:t>
      </w:r>
      <w:r>
        <w:rPr>
          <w:rFonts w:hint="eastAsia"/>
          <w:sz w:val="30"/>
          <w:szCs w:val="30"/>
        </w:rPr>
        <w:t>因其如实供述自己罪行，避免特别严重后果发生的，可以减轻处罚。</w:t>
      </w:r>
    </w:p>
    <w:p w14:paraId="463AA807" w14:textId="77777777" w:rsidR="00C41299" w:rsidRDefault="00C41299">
      <w:pPr>
        <w:spacing w:line="500" w:lineRule="atLeast"/>
        <w:ind w:firstLine="600"/>
        <w:divId w:val="4029891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14:paraId="534CEE3B" w14:textId="77777777" w:rsidR="00C41299" w:rsidRDefault="00C41299">
      <w:pPr>
        <w:spacing w:line="500" w:lineRule="atLeast"/>
        <w:ind w:firstLine="600"/>
        <w:divId w:val="15277177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一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犯罪情节较轻</w:t>
      </w:r>
      <w:r>
        <w:rPr>
          <w:rFonts w:hint="eastAsia"/>
          <w:sz w:val="30"/>
          <w:szCs w:val="30"/>
        </w:rPr>
        <w:t>;</w:t>
      </w:r>
    </w:p>
    <w:p w14:paraId="495C3788" w14:textId="77777777" w:rsidR="00C41299" w:rsidRDefault="00C41299">
      <w:pPr>
        <w:spacing w:line="500" w:lineRule="atLeast"/>
        <w:ind w:firstLine="600"/>
        <w:divId w:val="12803333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二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有悔罪表现</w:t>
      </w:r>
      <w:r>
        <w:rPr>
          <w:rFonts w:hint="eastAsia"/>
          <w:sz w:val="30"/>
          <w:szCs w:val="30"/>
        </w:rPr>
        <w:t>;</w:t>
      </w:r>
    </w:p>
    <w:p w14:paraId="71CB3E09" w14:textId="77777777" w:rsidR="00C41299" w:rsidRDefault="00C41299">
      <w:pPr>
        <w:spacing w:line="500" w:lineRule="atLeast"/>
        <w:ind w:firstLine="600"/>
        <w:divId w:val="15882241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三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没有再犯罪的危险</w:t>
      </w:r>
      <w:r>
        <w:rPr>
          <w:rFonts w:hint="eastAsia"/>
          <w:sz w:val="30"/>
          <w:szCs w:val="30"/>
        </w:rPr>
        <w:t>;</w:t>
      </w:r>
    </w:p>
    <w:p w14:paraId="1D17D31C" w14:textId="77777777" w:rsidR="00C41299" w:rsidRDefault="00C41299">
      <w:pPr>
        <w:spacing w:line="500" w:lineRule="atLeast"/>
        <w:ind w:firstLine="600"/>
        <w:divId w:val="20014250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四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宣告缓刑对所居住社区没有重大不良影响。</w:t>
      </w:r>
    </w:p>
    <w:p w14:paraId="360AAC1E" w14:textId="77777777" w:rsidR="00C41299" w:rsidRDefault="00C41299">
      <w:pPr>
        <w:spacing w:line="500" w:lineRule="atLeast"/>
        <w:ind w:firstLine="600"/>
        <w:divId w:val="5874649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14:paraId="5279D7A9" w14:textId="77777777" w:rsidR="00C41299" w:rsidRDefault="00C41299">
      <w:pPr>
        <w:spacing w:line="500" w:lineRule="atLeast"/>
        <w:ind w:firstLine="600"/>
        <w:divId w:val="2422971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14:paraId="2753434A" w14:textId="77777777" w:rsidR="00C41299" w:rsidRDefault="00C41299">
      <w:pPr>
        <w:spacing w:line="500" w:lineRule="atLeast"/>
        <w:ind w:firstLine="600"/>
        <w:divId w:val="2981909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最高人民法院最高人民检察院《关于办理贪污贿赂刑事案件适用法律若干问题的解释》</w:t>
      </w:r>
    </w:p>
    <w:p w14:paraId="40494001" w14:textId="77777777" w:rsidR="00C41299" w:rsidRDefault="00C41299">
      <w:pPr>
        <w:spacing w:line="500" w:lineRule="atLeast"/>
        <w:ind w:firstLine="600"/>
        <w:divId w:val="16481969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第七条为谋取不正当利益，向国家工作人员行贿，数额在三万元以上的，应当依照刑法第三百九十条的规定以行贿罪追究刑事责任。</w:t>
      </w:r>
    </w:p>
    <w:p w14:paraId="55294333" w14:textId="77777777" w:rsidR="00C41299" w:rsidRDefault="00C41299">
      <w:pPr>
        <w:spacing w:line="500" w:lineRule="atLeast"/>
        <w:ind w:firstLine="600"/>
        <w:divId w:val="1964334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行贿数额在一万元以上不满三万元，具有下列情形之一的，应当依照刑法第三百九十条的规定以行贿罪追究刑事责任：</w:t>
      </w:r>
    </w:p>
    <w:p w14:paraId="2B03D764" w14:textId="77777777" w:rsidR="00C41299" w:rsidRDefault="00C41299">
      <w:pPr>
        <w:spacing w:line="500" w:lineRule="atLeast"/>
        <w:ind w:firstLine="600"/>
        <w:divId w:val="8737328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一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向三人以上行贿的；</w:t>
      </w:r>
    </w:p>
    <w:p w14:paraId="4D6AE554" w14:textId="77777777" w:rsidR="00C41299" w:rsidRDefault="00C41299">
      <w:pPr>
        <w:spacing w:line="500" w:lineRule="atLeast"/>
        <w:ind w:firstLine="600"/>
        <w:divId w:val="8675977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二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将违法所得用于行贿的；</w:t>
      </w:r>
    </w:p>
    <w:p w14:paraId="18ECA4BB" w14:textId="77777777" w:rsidR="00C41299" w:rsidRDefault="00C41299">
      <w:pPr>
        <w:spacing w:line="500" w:lineRule="atLeast"/>
        <w:ind w:firstLine="600"/>
        <w:divId w:val="4185248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三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通过行贿谋取职务提拔、调整的；</w:t>
      </w:r>
    </w:p>
    <w:p w14:paraId="49784BE9" w14:textId="77777777" w:rsidR="00C41299" w:rsidRDefault="00C41299">
      <w:pPr>
        <w:spacing w:line="500" w:lineRule="atLeast"/>
        <w:ind w:firstLine="600"/>
        <w:divId w:val="16186383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四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向负有食品、药品、安全生产、环境保护等监督管理职责的国家工作人员行贿，实施非法活动的；</w:t>
      </w:r>
    </w:p>
    <w:p w14:paraId="27050968" w14:textId="77777777" w:rsidR="00C41299" w:rsidRDefault="00C41299">
      <w:pPr>
        <w:spacing w:line="500" w:lineRule="atLeast"/>
        <w:ind w:firstLine="600"/>
        <w:divId w:val="18925001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五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向司法工作人员行贿，影响司法公正的；</w:t>
      </w:r>
    </w:p>
    <w:p w14:paraId="07469381" w14:textId="77777777" w:rsidR="00C41299" w:rsidRDefault="00C41299">
      <w:pPr>
        <w:spacing w:line="500" w:lineRule="atLeast"/>
        <w:ind w:firstLine="600"/>
        <w:divId w:val="103058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六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造成经济损失数额在五十万元以上不满一百万元的。</w:t>
      </w:r>
    </w:p>
    <w:p w14:paraId="39958299" w14:textId="77777777" w:rsidR="00C41299" w:rsidRDefault="00C41299">
      <w:pPr>
        <w:spacing w:line="500" w:lineRule="atLeast"/>
        <w:ind w:firstLine="600"/>
        <w:divId w:val="9569080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十九条对贪污罪、受贿罪判处三年以下有期徒刑或者拘役的，应当并处十万元以上五十万元以下的罚金；判处三年以上十年以下有期徒刑的，应当并处二十万元以上犯罪数额二倍以下的罚金或者没收财产；判处十年以上有期徒刑或者无期徒刑的，应当并处五十万元以上犯罪数额二倍以下的罚金或者没收财产。</w:t>
      </w:r>
    </w:p>
    <w:p w14:paraId="37BFED0B" w14:textId="77777777" w:rsidR="00C41299" w:rsidRDefault="00C41299">
      <w:pPr>
        <w:spacing w:line="500" w:lineRule="atLeast"/>
        <w:ind w:firstLine="600"/>
        <w:divId w:val="5677658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对刑法规定并处罚金的其他贪污贿赂犯罪，应当在十万元以上犯罪数额二倍以下判处罚金。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AC1C8" w14:textId="77777777" w:rsidR="00C41299" w:rsidRDefault="00C41299" w:rsidP="00C41299">
      <w:pPr>
        <w:rPr>
          <w:rFonts w:hint="eastAsia"/>
        </w:rPr>
      </w:pPr>
      <w:r>
        <w:separator/>
      </w:r>
    </w:p>
  </w:endnote>
  <w:endnote w:type="continuationSeparator" w:id="0">
    <w:p w14:paraId="2ED98035" w14:textId="77777777" w:rsidR="00C41299" w:rsidRDefault="00C41299" w:rsidP="00C4129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5E469" w14:textId="77777777" w:rsidR="00C41299" w:rsidRDefault="00C41299" w:rsidP="00C41299">
      <w:pPr>
        <w:rPr>
          <w:rFonts w:hint="eastAsia"/>
        </w:rPr>
      </w:pPr>
      <w:r>
        <w:separator/>
      </w:r>
    </w:p>
  </w:footnote>
  <w:footnote w:type="continuationSeparator" w:id="0">
    <w:p w14:paraId="5D431780" w14:textId="77777777" w:rsidR="00C41299" w:rsidRDefault="00C41299" w:rsidP="00C4129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299"/>
    <w:rsid w:val="00C41299"/>
    <w:rsid w:val="00D1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99BD9E"/>
  <w15:chartTrackingRefBased/>
  <w15:docId w15:val="{69389B82-C666-4803-823B-776E8B2FE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412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1299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12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129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58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0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59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4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58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06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4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85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3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58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57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05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71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49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70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25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9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54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884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38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48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24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95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73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49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35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73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154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55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59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8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81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36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49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38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76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87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64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01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18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108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44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72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977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28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04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36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54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27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80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85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078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6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82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717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58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05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16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38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69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09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81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113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44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9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33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21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85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50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51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88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6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35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33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23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28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588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309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39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77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77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27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98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41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395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83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6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63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17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5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6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50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24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66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39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01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52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5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7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50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89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56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71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47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84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1041</Words>
  <Characters>5936</Characters>
  <Application>Microsoft Office Word</Application>
  <DocSecurity>0</DocSecurity>
  <Lines>49</Lines>
  <Paragraphs>13</Paragraphs>
  <ScaleCrop>false</ScaleCrop>
  <Company/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2025-04-30T03:42:00Z</dcterms:created>
  <dcterms:modified xsi:type="dcterms:W3CDTF">2025-04-30T03:42:00Z</dcterms:modified>
</cp:coreProperties>
</file>