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15649" w14:textId="77777777" w:rsidR="00AA5595" w:rsidRDefault="00AA5595">
      <w:pPr>
        <w:spacing w:line="500" w:lineRule="atLeast"/>
        <w:jc w:val="center"/>
        <w:divId w:val="1528064632"/>
        <w:rPr>
          <w:rFonts w:ascii="黑体" w:eastAsia="黑体" w:hAnsi="黑体"/>
          <w:sz w:val="36"/>
          <w:szCs w:val="36"/>
        </w:rPr>
      </w:pPr>
      <w:r>
        <w:rPr>
          <w:rFonts w:ascii="黑体" w:eastAsia="黑体" w:hAnsi="黑体" w:hint="eastAsia"/>
          <w:sz w:val="36"/>
          <w:szCs w:val="36"/>
        </w:rPr>
        <w:t>广东省高级人民法院</w:t>
      </w:r>
    </w:p>
    <w:p w14:paraId="24882C8D" w14:textId="77777777" w:rsidR="00AA5595" w:rsidRDefault="00AA5595">
      <w:pPr>
        <w:spacing w:line="500" w:lineRule="atLeast"/>
        <w:jc w:val="center"/>
        <w:divId w:val="9213764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附</w:t>
      </w:r>
      <w:r>
        <w:rPr>
          <w:rFonts w:ascii="黑体" w:eastAsia="黑体" w:hAnsi="黑体" w:hint="eastAsia"/>
          <w:sz w:val="36"/>
          <w:szCs w:val="36"/>
        </w:rPr>
        <w:t xml:space="preserve"> </w:t>
      </w:r>
      <w:r>
        <w:rPr>
          <w:rFonts w:ascii="黑体" w:eastAsia="黑体" w:hAnsi="黑体" w:hint="eastAsia"/>
          <w:sz w:val="36"/>
          <w:szCs w:val="36"/>
        </w:rPr>
        <w:t>带</w:t>
      </w:r>
      <w:r>
        <w:rPr>
          <w:rFonts w:ascii="黑体" w:eastAsia="黑体" w:hAnsi="黑体" w:hint="eastAsia"/>
          <w:sz w:val="36"/>
          <w:szCs w:val="36"/>
        </w:rPr>
        <w:t xml:space="preserve"> </w:t>
      </w:r>
      <w:r>
        <w:rPr>
          <w:rFonts w:ascii="黑体" w:eastAsia="黑体" w:hAnsi="黑体" w:hint="eastAsia"/>
          <w:sz w:val="36"/>
          <w:szCs w:val="36"/>
        </w:rPr>
        <w:t>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21E4C8" w14:textId="77777777" w:rsidR="00AA5595" w:rsidRDefault="00AA5595">
      <w:pPr>
        <w:spacing w:line="500" w:lineRule="atLeast"/>
        <w:jc w:val="right"/>
        <w:divId w:val="1912539760"/>
        <w:rPr>
          <w:rFonts w:hint="eastAsia"/>
          <w:sz w:val="30"/>
          <w:szCs w:val="30"/>
        </w:rPr>
      </w:pPr>
      <w:r>
        <w:rPr>
          <w:rFonts w:hint="eastAsia"/>
          <w:sz w:val="30"/>
          <w:szCs w:val="30"/>
        </w:rPr>
        <w:t>（</w:t>
      </w:r>
      <w:r>
        <w:rPr>
          <w:rFonts w:hint="eastAsia"/>
          <w:sz w:val="30"/>
          <w:szCs w:val="30"/>
        </w:rPr>
        <w:t>2016</w:t>
      </w:r>
      <w:r>
        <w:rPr>
          <w:rFonts w:hint="eastAsia"/>
          <w:sz w:val="30"/>
          <w:szCs w:val="30"/>
        </w:rPr>
        <w:t>）粤刑终</w:t>
      </w:r>
      <w:r>
        <w:rPr>
          <w:rFonts w:hint="eastAsia"/>
          <w:sz w:val="30"/>
          <w:szCs w:val="30"/>
        </w:rPr>
        <w:t>298</w:t>
      </w:r>
      <w:r>
        <w:rPr>
          <w:rFonts w:hint="eastAsia"/>
          <w:sz w:val="30"/>
          <w:szCs w:val="30"/>
        </w:rPr>
        <w:t>、</w:t>
      </w:r>
      <w:r>
        <w:rPr>
          <w:rFonts w:hint="eastAsia"/>
          <w:sz w:val="30"/>
          <w:szCs w:val="30"/>
        </w:rPr>
        <w:t>299</w:t>
      </w:r>
      <w:r>
        <w:rPr>
          <w:rFonts w:hint="eastAsia"/>
          <w:sz w:val="30"/>
          <w:szCs w:val="30"/>
        </w:rPr>
        <w:t>号</w:t>
      </w:r>
    </w:p>
    <w:p w14:paraId="0A52920B" w14:textId="77777777" w:rsidR="00AA5595" w:rsidRDefault="00AA5595">
      <w:pPr>
        <w:spacing w:line="500" w:lineRule="atLeast"/>
        <w:ind w:firstLine="600"/>
        <w:divId w:val="2098623908"/>
        <w:rPr>
          <w:rFonts w:hint="eastAsia"/>
          <w:sz w:val="30"/>
          <w:szCs w:val="30"/>
        </w:rPr>
      </w:pPr>
      <w:r>
        <w:rPr>
          <w:rFonts w:hint="eastAsia"/>
          <w:sz w:val="30"/>
          <w:szCs w:val="30"/>
        </w:rPr>
        <w:t>原公诉机关广东省广州市人民检察院。</w:t>
      </w:r>
    </w:p>
    <w:p w14:paraId="1CB96B1E" w14:textId="77777777" w:rsidR="00AA5595" w:rsidRDefault="00AA5595">
      <w:pPr>
        <w:spacing w:line="500" w:lineRule="atLeast"/>
        <w:ind w:firstLine="600"/>
        <w:divId w:val="799685687"/>
        <w:rPr>
          <w:rFonts w:hint="eastAsia"/>
          <w:sz w:val="30"/>
          <w:szCs w:val="30"/>
        </w:rPr>
      </w:pPr>
      <w:r>
        <w:rPr>
          <w:rFonts w:hint="eastAsia"/>
          <w:sz w:val="30"/>
          <w:szCs w:val="30"/>
        </w:rPr>
        <w:t>上诉人（原审附带民事诉讼原告人）陈燕卿，女，</w:t>
      </w:r>
      <w:r>
        <w:rPr>
          <w:rFonts w:hint="eastAsia"/>
          <w:sz w:val="30"/>
          <w:szCs w:val="30"/>
        </w:rPr>
        <w:t>1942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日出生，公民身份号码</w:t>
      </w:r>
      <w:r>
        <w:rPr>
          <w:rFonts w:hint="eastAsia"/>
          <w:sz w:val="30"/>
          <w:szCs w:val="30"/>
        </w:rPr>
        <w:t>440103194209157223</w:t>
      </w:r>
      <w:r>
        <w:rPr>
          <w:rFonts w:hint="eastAsia"/>
          <w:sz w:val="30"/>
          <w:szCs w:val="30"/>
        </w:rPr>
        <w:t>，汉族，户籍地址广东省广州市荔湾区。系被害人梁颂基、梁颂斌之母。</w:t>
      </w:r>
    </w:p>
    <w:p w14:paraId="104F1D71" w14:textId="77777777" w:rsidR="00AA5595" w:rsidRDefault="00AA5595">
      <w:pPr>
        <w:spacing w:line="500" w:lineRule="atLeast"/>
        <w:ind w:firstLine="600"/>
        <w:divId w:val="403184872"/>
        <w:rPr>
          <w:rFonts w:hint="eastAsia"/>
          <w:sz w:val="30"/>
          <w:szCs w:val="30"/>
        </w:rPr>
      </w:pPr>
      <w:r>
        <w:rPr>
          <w:rFonts w:hint="eastAsia"/>
          <w:sz w:val="30"/>
          <w:szCs w:val="30"/>
        </w:rPr>
        <w:t>诉讼代理人梁颂基，系陈燕卿之子。</w:t>
      </w:r>
    </w:p>
    <w:p w14:paraId="46292CBA" w14:textId="77777777" w:rsidR="00AA5595" w:rsidRDefault="00AA5595">
      <w:pPr>
        <w:spacing w:line="500" w:lineRule="atLeast"/>
        <w:ind w:firstLine="600"/>
        <w:divId w:val="1898545022"/>
        <w:rPr>
          <w:rFonts w:hint="eastAsia"/>
          <w:sz w:val="30"/>
          <w:szCs w:val="30"/>
        </w:rPr>
      </w:pPr>
      <w:r>
        <w:rPr>
          <w:rFonts w:hint="eastAsia"/>
          <w:sz w:val="30"/>
          <w:szCs w:val="30"/>
        </w:rPr>
        <w:t>上诉人（原审附带民事诉讼原告人）梁颂基，男，</w:t>
      </w:r>
      <w:r>
        <w:rPr>
          <w:rFonts w:hint="eastAsia"/>
          <w:sz w:val="30"/>
          <w:szCs w:val="30"/>
        </w:rPr>
        <w:t>1976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日出生，公民身份号码</w:t>
      </w:r>
      <w:r>
        <w:rPr>
          <w:rFonts w:hint="eastAsia"/>
          <w:sz w:val="30"/>
          <w:szCs w:val="30"/>
        </w:rPr>
        <w:t>44010419760116441X</w:t>
      </w:r>
      <w:r>
        <w:rPr>
          <w:rFonts w:hint="eastAsia"/>
          <w:sz w:val="30"/>
          <w:szCs w:val="30"/>
        </w:rPr>
        <w:t>，汉族，户籍地址广东省广州市荔湾区。系本案被害人。</w:t>
      </w:r>
    </w:p>
    <w:p w14:paraId="34A5A9A6" w14:textId="77777777" w:rsidR="00AA5595" w:rsidRDefault="00AA5595">
      <w:pPr>
        <w:spacing w:line="500" w:lineRule="atLeast"/>
        <w:ind w:firstLine="600"/>
        <w:divId w:val="1101684805"/>
        <w:rPr>
          <w:rFonts w:hint="eastAsia"/>
          <w:sz w:val="30"/>
          <w:szCs w:val="30"/>
        </w:rPr>
      </w:pPr>
      <w:r>
        <w:rPr>
          <w:rFonts w:hint="eastAsia"/>
          <w:sz w:val="30"/>
          <w:szCs w:val="30"/>
        </w:rPr>
        <w:t>原审附带民事诉讼原告人赖昌辉，男，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日出生，公民身份号码</w:t>
      </w:r>
      <w:r>
        <w:rPr>
          <w:rFonts w:hint="eastAsia"/>
          <w:sz w:val="30"/>
          <w:szCs w:val="30"/>
        </w:rPr>
        <w:t>441802197510313834</w:t>
      </w:r>
      <w:r>
        <w:rPr>
          <w:rFonts w:hint="eastAsia"/>
          <w:sz w:val="30"/>
          <w:szCs w:val="30"/>
        </w:rPr>
        <w:t>，汉族，户籍地址广东省清远市清城区。系本案被害人。</w:t>
      </w:r>
    </w:p>
    <w:p w14:paraId="526A031F" w14:textId="77777777" w:rsidR="00AA5595" w:rsidRDefault="00AA5595">
      <w:pPr>
        <w:spacing w:line="500" w:lineRule="atLeast"/>
        <w:ind w:firstLine="600"/>
        <w:divId w:val="1522737692"/>
        <w:rPr>
          <w:rFonts w:hint="eastAsia"/>
          <w:sz w:val="30"/>
          <w:szCs w:val="30"/>
        </w:rPr>
      </w:pPr>
      <w:r>
        <w:rPr>
          <w:rFonts w:hint="eastAsia"/>
          <w:sz w:val="30"/>
          <w:szCs w:val="30"/>
        </w:rPr>
        <w:t>法定代理人赖伟洲，男，</w:t>
      </w:r>
      <w:r>
        <w:rPr>
          <w:rFonts w:hint="eastAsia"/>
          <w:sz w:val="30"/>
          <w:szCs w:val="30"/>
        </w:rPr>
        <w:t>1939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日出生，公民身份号码</w:t>
      </w:r>
      <w:r>
        <w:rPr>
          <w:rFonts w:hint="eastAsia"/>
          <w:sz w:val="30"/>
          <w:szCs w:val="30"/>
        </w:rPr>
        <w:t>441802193908013876</w:t>
      </w:r>
      <w:r>
        <w:rPr>
          <w:rFonts w:hint="eastAsia"/>
          <w:sz w:val="30"/>
          <w:szCs w:val="30"/>
        </w:rPr>
        <w:t>，汉族，户籍地址广东省清远市清城区。系被害人赖昌辉的父亲。</w:t>
      </w:r>
    </w:p>
    <w:p w14:paraId="4806907B" w14:textId="77777777" w:rsidR="00AA5595" w:rsidRDefault="00AA5595">
      <w:pPr>
        <w:spacing w:line="500" w:lineRule="atLeast"/>
        <w:ind w:firstLine="600"/>
        <w:divId w:val="555507515"/>
        <w:rPr>
          <w:rFonts w:hint="eastAsia"/>
          <w:sz w:val="30"/>
          <w:szCs w:val="30"/>
        </w:rPr>
      </w:pPr>
      <w:r>
        <w:rPr>
          <w:rFonts w:hint="eastAsia"/>
          <w:sz w:val="30"/>
          <w:szCs w:val="30"/>
        </w:rPr>
        <w:t>上诉人（原审被告人）陈志伟，男，</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日出生，公民身份号码</w:t>
      </w:r>
      <w:r>
        <w:rPr>
          <w:rFonts w:hint="eastAsia"/>
          <w:sz w:val="30"/>
          <w:szCs w:val="30"/>
        </w:rPr>
        <w:t>440107196112140016</w:t>
      </w:r>
      <w:r>
        <w:rPr>
          <w:rFonts w:hint="eastAsia"/>
          <w:sz w:val="30"/>
          <w:szCs w:val="30"/>
        </w:rPr>
        <w:t>，汉族，初中文化，户籍地址广东省广州市荔湾区下涌直街</w:t>
      </w:r>
      <w:r>
        <w:rPr>
          <w:rFonts w:hint="eastAsia"/>
          <w:sz w:val="30"/>
          <w:szCs w:val="30"/>
        </w:rPr>
        <w:t>24</w:t>
      </w:r>
      <w:r>
        <w:rPr>
          <w:rFonts w:hint="eastAsia"/>
          <w:sz w:val="30"/>
          <w:szCs w:val="30"/>
        </w:rPr>
        <w:t>号，住广东省广州市荔湾区文昌北路骏业阁</w:t>
      </w:r>
      <w:r>
        <w:rPr>
          <w:rFonts w:hint="eastAsia"/>
          <w:sz w:val="30"/>
          <w:szCs w:val="30"/>
        </w:rPr>
        <w:t>2103</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日被逮捕。现羁押于广东省看守所。</w:t>
      </w:r>
    </w:p>
    <w:p w14:paraId="3EE19ED1" w14:textId="77777777" w:rsidR="00AA5595" w:rsidRDefault="00AA5595">
      <w:pPr>
        <w:spacing w:line="500" w:lineRule="atLeast"/>
        <w:ind w:firstLine="600"/>
        <w:divId w:val="290331942"/>
        <w:rPr>
          <w:rFonts w:hint="eastAsia"/>
          <w:sz w:val="30"/>
          <w:szCs w:val="30"/>
        </w:rPr>
      </w:pPr>
      <w:r>
        <w:rPr>
          <w:rFonts w:hint="eastAsia"/>
          <w:sz w:val="30"/>
          <w:szCs w:val="30"/>
        </w:rPr>
        <w:t>辩护人王学进，广东华盈律师事务所律师。</w:t>
      </w:r>
    </w:p>
    <w:p w14:paraId="7096937C" w14:textId="77777777" w:rsidR="00AA5595" w:rsidRDefault="00AA5595">
      <w:pPr>
        <w:spacing w:line="500" w:lineRule="atLeast"/>
        <w:ind w:firstLine="600"/>
        <w:divId w:val="1469545235"/>
        <w:rPr>
          <w:rFonts w:hint="eastAsia"/>
          <w:sz w:val="30"/>
          <w:szCs w:val="30"/>
        </w:rPr>
      </w:pPr>
      <w:r>
        <w:rPr>
          <w:rFonts w:hint="eastAsia"/>
          <w:sz w:val="30"/>
          <w:szCs w:val="30"/>
        </w:rPr>
        <w:t>辩护人李文涛，北京市盈科（广州）律师事务所律师。</w:t>
      </w:r>
    </w:p>
    <w:p w14:paraId="5BA4FAE6" w14:textId="77777777" w:rsidR="00AA5595" w:rsidRDefault="00AA5595">
      <w:pPr>
        <w:spacing w:line="500" w:lineRule="atLeast"/>
        <w:ind w:firstLine="600"/>
        <w:divId w:val="598416380"/>
        <w:rPr>
          <w:rFonts w:hint="eastAsia"/>
          <w:sz w:val="30"/>
          <w:szCs w:val="30"/>
        </w:rPr>
      </w:pPr>
      <w:r>
        <w:rPr>
          <w:rFonts w:hint="eastAsia"/>
          <w:sz w:val="30"/>
          <w:szCs w:val="30"/>
        </w:rPr>
        <w:t>上诉人（原审被告人）陈志明，男，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日出生，公民身份号码</w:t>
      </w:r>
      <w:r>
        <w:rPr>
          <w:rFonts w:hint="eastAsia"/>
          <w:sz w:val="30"/>
          <w:szCs w:val="30"/>
        </w:rPr>
        <w:t>440107196308170014</w:t>
      </w:r>
      <w:r>
        <w:rPr>
          <w:rFonts w:hint="eastAsia"/>
          <w:sz w:val="30"/>
          <w:szCs w:val="30"/>
        </w:rPr>
        <w:t>，汉族，高中文化，户籍地址广东省广州市荔湾区东漖北路</w:t>
      </w:r>
      <w:r>
        <w:rPr>
          <w:rFonts w:hint="eastAsia"/>
          <w:sz w:val="30"/>
          <w:szCs w:val="30"/>
        </w:rPr>
        <w:t>68</w:t>
      </w:r>
      <w:r>
        <w:rPr>
          <w:rFonts w:hint="eastAsia"/>
          <w:sz w:val="30"/>
          <w:szCs w:val="30"/>
        </w:rPr>
        <w:t>号之二</w:t>
      </w:r>
      <w:r>
        <w:rPr>
          <w:rFonts w:hint="eastAsia"/>
          <w:sz w:val="30"/>
          <w:szCs w:val="30"/>
        </w:rPr>
        <w:t>601</w:t>
      </w:r>
      <w:r>
        <w:rPr>
          <w:rFonts w:hint="eastAsia"/>
          <w:sz w:val="30"/>
          <w:szCs w:val="30"/>
        </w:rPr>
        <w:t>房，住广东</w:t>
      </w:r>
      <w:r>
        <w:rPr>
          <w:rFonts w:hint="eastAsia"/>
          <w:sz w:val="30"/>
          <w:szCs w:val="30"/>
        </w:rPr>
        <w:lastRenderedPageBreak/>
        <w:t>省广州市荔湾区喜鹊路</w:t>
      </w:r>
      <w:r>
        <w:rPr>
          <w:rFonts w:hint="eastAsia"/>
          <w:sz w:val="30"/>
          <w:szCs w:val="30"/>
        </w:rPr>
        <w:t>273</w:t>
      </w:r>
      <w:r>
        <w:rPr>
          <w:rFonts w:hint="eastAsia"/>
          <w:sz w:val="30"/>
          <w:szCs w:val="30"/>
        </w:rPr>
        <w:t>号乐怡居</w:t>
      </w:r>
      <w:r>
        <w:rPr>
          <w:rFonts w:hint="eastAsia"/>
          <w:sz w:val="30"/>
          <w:szCs w:val="30"/>
        </w:rPr>
        <w:t>A4</w:t>
      </w:r>
      <w:r>
        <w:rPr>
          <w:rFonts w:hint="eastAsia"/>
          <w:sz w:val="30"/>
          <w:szCs w:val="30"/>
        </w:rPr>
        <w:t>栋</w:t>
      </w:r>
      <w:r>
        <w:rPr>
          <w:rFonts w:hint="eastAsia"/>
          <w:sz w:val="30"/>
          <w:szCs w:val="30"/>
        </w:rPr>
        <w:t>2501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日被逮捕。现羁押于广东省广州市第一看守所。</w:t>
      </w:r>
    </w:p>
    <w:p w14:paraId="633A3753" w14:textId="77777777" w:rsidR="00AA5595" w:rsidRDefault="00AA5595">
      <w:pPr>
        <w:spacing w:line="500" w:lineRule="atLeast"/>
        <w:ind w:firstLine="600"/>
        <w:divId w:val="765074799"/>
        <w:rPr>
          <w:rFonts w:hint="eastAsia"/>
          <w:sz w:val="30"/>
          <w:szCs w:val="30"/>
        </w:rPr>
      </w:pPr>
      <w:r>
        <w:rPr>
          <w:rFonts w:hint="eastAsia"/>
          <w:sz w:val="30"/>
          <w:szCs w:val="30"/>
        </w:rPr>
        <w:t>辩护人曹强华，广东法制盛邦律师事务所律师。</w:t>
      </w:r>
    </w:p>
    <w:p w14:paraId="4B6948F6" w14:textId="77777777" w:rsidR="00AA5595" w:rsidRDefault="00AA5595">
      <w:pPr>
        <w:spacing w:line="500" w:lineRule="atLeast"/>
        <w:ind w:firstLine="600"/>
        <w:divId w:val="889417974"/>
        <w:rPr>
          <w:rFonts w:hint="eastAsia"/>
          <w:sz w:val="30"/>
          <w:szCs w:val="30"/>
        </w:rPr>
      </w:pPr>
      <w:r>
        <w:rPr>
          <w:rFonts w:hint="eastAsia"/>
          <w:sz w:val="30"/>
          <w:szCs w:val="30"/>
        </w:rPr>
        <w:t>辩护人吴雪元，广东德法理律师事务所律师。</w:t>
      </w:r>
    </w:p>
    <w:p w14:paraId="2120EF18" w14:textId="77777777" w:rsidR="00AA5595" w:rsidRDefault="00AA5595">
      <w:pPr>
        <w:spacing w:line="500" w:lineRule="atLeast"/>
        <w:ind w:firstLine="600"/>
        <w:divId w:val="1009790417"/>
        <w:rPr>
          <w:rFonts w:hint="eastAsia"/>
          <w:sz w:val="30"/>
          <w:szCs w:val="30"/>
        </w:rPr>
      </w:pPr>
      <w:r>
        <w:rPr>
          <w:rFonts w:hint="eastAsia"/>
          <w:sz w:val="30"/>
          <w:szCs w:val="30"/>
        </w:rPr>
        <w:t>上诉人（原审被告人）万良芝，男，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日出生，公民身份号码</w:t>
      </w:r>
      <w:r>
        <w:rPr>
          <w:rFonts w:hint="eastAsia"/>
          <w:sz w:val="30"/>
          <w:szCs w:val="30"/>
        </w:rPr>
        <w:t>430602196211180017</w:t>
      </w:r>
      <w:r>
        <w:rPr>
          <w:rFonts w:hint="eastAsia"/>
          <w:sz w:val="30"/>
          <w:szCs w:val="30"/>
        </w:rPr>
        <w:t>，汉族，高中文化，户籍地址湖南省岳阳市岳阳楼区五里牌居委会岳阳市五里牌肉店宿舍，住广东省广州市荔湾区塞坝路</w:t>
      </w:r>
      <w:r>
        <w:rPr>
          <w:rFonts w:hint="eastAsia"/>
          <w:sz w:val="30"/>
          <w:szCs w:val="30"/>
        </w:rPr>
        <w:t>1</w:t>
      </w:r>
      <w:r>
        <w:rPr>
          <w:rFonts w:hint="eastAsia"/>
          <w:sz w:val="30"/>
          <w:szCs w:val="30"/>
        </w:rPr>
        <w:t>号之一</w:t>
      </w:r>
      <w:r>
        <w:rPr>
          <w:rFonts w:hint="eastAsia"/>
          <w:sz w:val="30"/>
          <w:szCs w:val="30"/>
        </w:rPr>
        <w:t>503</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日被逮捕。现羁押于广东省广州市荔湾看守所。</w:t>
      </w:r>
    </w:p>
    <w:p w14:paraId="07812A83" w14:textId="77777777" w:rsidR="00AA5595" w:rsidRDefault="00AA5595">
      <w:pPr>
        <w:spacing w:line="500" w:lineRule="atLeast"/>
        <w:ind w:firstLine="600"/>
        <w:divId w:val="862935050"/>
        <w:rPr>
          <w:rFonts w:hint="eastAsia"/>
          <w:sz w:val="30"/>
          <w:szCs w:val="30"/>
        </w:rPr>
      </w:pPr>
      <w:r>
        <w:rPr>
          <w:rFonts w:hint="eastAsia"/>
          <w:sz w:val="30"/>
          <w:szCs w:val="30"/>
        </w:rPr>
        <w:t>辩护人吴石明，广东法制盛邦律师事务所律师。</w:t>
      </w:r>
    </w:p>
    <w:p w14:paraId="01489F50" w14:textId="77777777" w:rsidR="00AA5595" w:rsidRDefault="00AA5595">
      <w:pPr>
        <w:spacing w:line="500" w:lineRule="atLeast"/>
        <w:ind w:firstLine="600"/>
        <w:divId w:val="733622197"/>
        <w:rPr>
          <w:rFonts w:hint="eastAsia"/>
          <w:sz w:val="30"/>
          <w:szCs w:val="30"/>
        </w:rPr>
      </w:pPr>
      <w:r>
        <w:rPr>
          <w:rFonts w:hint="eastAsia"/>
          <w:sz w:val="30"/>
          <w:szCs w:val="30"/>
        </w:rPr>
        <w:t>辩护人陈色伟，广东法制盛邦律师事务所律师。</w:t>
      </w:r>
    </w:p>
    <w:p w14:paraId="5A146A9F" w14:textId="77777777" w:rsidR="00AA5595" w:rsidRDefault="00AA5595">
      <w:pPr>
        <w:spacing w:line="500" w:lineRule="atLeast"/>
        <w:ind w:firstLine="600"/>
        <w:divId w:val="1072506615"/>
        <w:rPr>
          <w:rFonts w:hint="eastAsia"/>
          <w:sz w:val="30"/>
          <w:szCs w:val="30"/>
        </w:rPr>
      </w:pPr>
      <w:r>
        <w:rPr>
          <w:rFonts w:hint="eastAsia"/>
          <w:sz w:val="30"/>
          <w:szCs w:val="30"/>
        </w:rPr>
        <w:t>上诉人（原审被告人）朱军，男，</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日出生，公民身份号码</w:t>
      </w:r>
      <w:r>
        <w:rPr>
          <w:rFonts w:hint="eastAsia"/>
          <w:sz w:val="30"/>
          <w:szCs w:val="30"/>
        </w:rPr>
        <w:t>440107196502270078</w:t>
      </w:r>
      <w:r>
        <w:rPr>
          <w:rFonts w:hint="eastAsia"/>
          <w:sz w:val="30"/>
          <w:szCs w:val="30"/>
        </w:rPr>
        <w:t>，汉族，初中文化，户籍地址广东省广州市荔湾区花地大道北</w:t>
      </w:r>
      <w:r>
        <w:rPr>
          <w:rFonts w:hint="eastAsia"/>
          <w:sz w:val="30"/>
          <w:szCs w:val="30"/>
        </w:rPr>
        <w:t>95</w:t>
      </w:r>
      <w:r>
        <w:rPr>
          <w:rFonts w:hint="eastAsia"/>
          <w:sz w:val="30"/>
          <w:szCs w:val="30"/>
        </w:rPr>
        <w:t>号</w:t>
      </w:r>
      <w:r>
        <w:rPr>
          <w:rFonts w:hint="eastAsia"/>
          <w:sz w:val="30"/>
          <w:szCs w:val="30"/>
        </w:rPr>
        <w:t>1102</w:t>
      </w:r>
      <w:r>
        <w:rPr>
          <w:rFonts w:hint="eastAsia"/>
          <w:sz w:val="30"/>
          <w:szCs w:val="30"/>
        </w:rPr>
        <w:t>房，住广东省广州市荔湾区芳村花地城</w:t>
      </w:r>
      <w:r>
        <w:rPr>
          <w:rFonts w:hint="eastAsia"/>
          <w:sz w:val="30"/>
          <w:szCs w:val="30"/>
        </w:rPr>
        <w:t>B</w:t>
      </w:r>
      <w:r>
        <w:rPr>
          <w:rFonts w:hint="eastAsia"/>
          <w:sz w:val="30"/>
          <w:szCs w:val="30"/>
        </w:rPr>
        <w:t>座</w:t>
      </w:r>
      <w:r>
        <w:rPr>
          <w:rFonts w:hint="eastAsia"/>
          <w:sz w:val="30"/>
          <w:szCs w:val="30"/>
        </w:rPr>
        <w:t>1102</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日被逮捕。现羁押于广东省广州市荔湾看守所。</w:t>
      </w:r>
    </w:p>
    <w:p w14:paraId="5C4B3632" w14:textId="77777777" w:rsidR="00AA5595" w:rsidRDefault="00AA5595">
      <w:pPr>
        <w:spacing w:line="500" w:lineRule="atLeast"/>
        <w:ind w:firstLine="600"/>
        <w:divId w:val="1530798217"/>
        <w:rPr>
          <w:rFonts w:hint="eastAsia"/>
          <w:sz w:val="30"/>
          <w:szCs w:val="30"/>
        </w:rPr>
      </w:pPr>
      <w:r>
        <w:rPr>
          <w:rFonts w:hint="eastAsia"/>
          <w:sz w:val="30"/>
          <w:szCs w:val="30"/>
        </w:rPr>
        <w:t>辩护人梁树权，国信信扬律师事务所律师。</w:t>
      </w:r>
    </w:p>
    <w:p w14:paraId="4C6AF8B3" w14:textId="77777777" w:rsidR="00AA5595" w:rsidRDefault="00AA5595">
      <w:pPr>
        <w:spacing w:line="500" w:lineRule="atLeast"/>
        <w:ind w:firstLine="600"/>
        <w:divId w:val="1268387644"/>
        <w:rPr>
          <w:rFonts w:hint="eastAsia"/>
          <w:sz w:val="30"/>
          <w:szCs w:val="30"/>
        </w:rPr>
      </w:pPr>
      <w:r>
        <w:rPr>
          <w:rFonts w:hint="eastAsia"/>
          <w:sz w:val="30"/>
          <w:szCs w:val="30"/>
        </w:rPr>
        <w:t>上诉人（原审被告人）邓国权，男，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日出生，公民身份号码</w:t>
      </w:r>
      <w:r>
        <w:rPr>
          <w:rFonts w:hint="eastAsia"/>
          <w:sz w:val="30"/>
          <w:szCs w:val="30"/>
        </w:rPr>
        <w:t>440622197309256317</w:t>
      </w:r>
      <w:r>
        <w:rPr>
          <w:rFonts w:hint="eastAsia"/>
          <w:sz w:val="30"/>
          <w:szCs w:val="30"/>
        </w:rPr>
        <w:t>，汉族，初中文化，户籍地址广东省佛山市南海区大沥镇黄岐岐西大街</w:t>
      </w:r>
      <w:r>
        <w:rPr>
          <w:rFonts w:hint="eastAsia"/>
          <w:sz w:val="30"/>
          <w:szCs w:val="30"/>
        </w:rPr>
        <w:t>3</w:t>
      </w:r>
      <w:r>
        <w:rPr>
          <w:rFonts w:hint="eastAsia"/>
          <w:sz w:val="30"/>
          <w:szCs w:val="30"/>
        </w:rPr>
        <w:t>号，住广州市天河区禺东西路</w:t>
      </w:r>
      <w:r>
        <w:rPr>
          <w:rFonts w:hint="eastAsia"/>
          <w:sz w:val="30"/>
          <w:szCs w:val="30"/>
        </w:rPr>
        <w:t>25</w:t>
      </w:r>
      <w:r>
        <w:rPr>
          <w:rFonts w:hint="eastAsia"/>
          <w:sz w:val="30"/>
          <w:szCs w:val="30"/>
        </w:rPr>
        <w:t>号富信广场</w:t>
      </w:r>
      <w:r>
        <w:rPr>
          <w:rFonts w:hint="eastAsia"/>
          <w:sz w:val="30"/>
          <w:szCs w:val="30"/>
        </w:rPr>
        <w:t>2702</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日被逮捕。现羁押于广东省广州市荔湾看守所。</w:t>
      </w:r>
    </w:p>
    <w:p w14:paraId="3ED3D161" w14:textId="77777777" w:rsidR="00AA5595" w:rsidRDefault="00AA5595">
      <w:pPr>
        <w:spacing w:line="500" w:lineRule="atLeast"/>
        <w:ind w:firstLine="600"/>
        <w:divId w:val="8915700"/>
        <w:rPr>
          <w:rFonts w:hint="eastAsia"/>
          <w:sz w:val="30"/>
          <w:szCs w:val="30"/>
        </w:rPr>
      </w:pPr>
      <w:r>
        <w:rPr>
          <w:rFonts w:hint="eastAsia"/>
          <w:sz w:val="30"/>
          <w:szCs w:val="30"/>
        </w:rPr>
        <w:t>辩护人黎火明，广东一粤律师事务所律师。</w:t>
      </w:r>
    </w:p>
    <w:p w14:paraId="5F1454B9" w14:textId="77777777" w:rsidR="00AA5595" w:rsidRDefault="00AA5595">
      <w:pPr>
        <w:spacing w:line="500" w:lineRule="atLeast"/>
        <w:ind w:firstLine="600"/>
        <w:divId w:val="1010060796"/>
        <w:rPr>
          <w:rFonts w:hint="eastAsia"/>
          <w:sz w:val="30"/>
          <w:szCs w:val="30"/>
        </w:rPr>
      </w:pPr>
      <w:r>
        <w:rPr>
          <w:rFonts w:hint="eastAsia"/>
          <w:sz w:val="30"/>
          <w:szCs w:val="30"/>
        </w:rPr>
        <w:t>上诉人（原审被告人）黎永德，男，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日出生，公民身份号码</w:t>
      </w:r>
      <w:r>
        <w:rPr>
          <w:rFonts w:hint="eastAsia"/>
          <w:sz w:val="30"/>
          <w:szCs w:val="30"/>
        </w:rPr>
        <w:t>440107197310230615</w:t>
      </w:r>
      <w:r>
        <w:rPr>
          <w:rFonts w:hint="eastAsia"/>
          <w:sz w:val="30"/>
          <w:szCs w:val="30"/>
        </w:rPr>
        <w:t>，汉族，初中文化，户籍地址广东省广州市荔湾区海北石湖村</w:t>
      </w:r>
      <w:r>
        <w:rPr>
          <w:rFonts w:hint="eastAsia"/>
          <w:sz w:val="30"/>
          <w:szCs w:val="30"/>
        </w:rPr>
        <w:t>74</w:t>
      </w:r>
      <w:r>
        <w:rPr>
          <w:rFonts w:hint="eastAsia"/>
          <w:sz w:val="30"/>
          <w:szCs w:val="30"/>
        </w:rPr>
        <w:t>号，住广东省广州市荔湾区海北石湖村</w:t>
      </w:r>
      <w:r>
        <w:rPr>
          <w:rFonts w:hint="eastAsia"/>
          <w:sz w:val="30"/>
          <w:szCs w:val="30"/>
        </w:rPr>
        <w:t>74</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日被逮捕。现羁押于广东省广州市荔湾看守所。</w:t>
      </w:r>
    </w:p>
    <w:p w14:paraId="2A0318EC" w14:textId="77777777" w:rsidR="00AA5595" w:rsidRDefault="00AA5595">
      <w:pPr>
        <w:spacing w:line="500" w:lineRule="atLeast"/>
        <w:ind w:firstLine="600"/>
        <w:divId w:val="1342246570"/>
        <w:rPr>
          <w:rFonts w:hint="eastAsia"/>
          <w:sz w:val="30"/>
          <w:szCs w:val="30"/>
        </w:rPr>
      </w:pPr>
      <w:r>
        <w:rPr>
          <w:rFonts w:hint="eastAsia"/>
          <w:sz w:val="30"/>
          <w:szCs w:val="30"/>
        </w:rPr>
        <w:t>辩护人严树阳，北京市盈科（佛山）律师事务所律师。</w:t>
      </w:r>
    </w:p>
    <w:p w14:paraId="53DFD5CC" w14:textId="77777777" w:rsidR="00AA5595" w:rsidRDefault="00AA5595">
      <w:pPr>
        <w:spacing w:line="500" w:lineRule="atLeast"/>
        <w:ind w:firstLine="600"/>
        <w:divId w:val="439640489"/>
        <w:rPr>
          <w:rFonts w:hint="eastAsia"/>
          <w:sz w:val="30"/>
          <w:szCs w:val="30"/>
        </w:rPr>
      </w:pPr>
      <w:r>
        <w:rPr>
          <w:rFonts w:hint="eastAsia"/>
          <w:sz w:val="30"/>
          <w:szCs w:val="30"/>
        </w:rPr>
        <w:t>上诉人（原审被告人）陈维杰，男，</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日出生，公民身份号码</w:t>
      </w:r>
      <w:r>
        <w:rPr>
          <w:rFonts w:hint="eastAsia"/>
          <w:sz w:val="30"/>
          <w:szCs w:val="30"/>
        </w:rPr>
        <w:t>440107197711070915</w:t>
      </w:r>
      <w:r>
        <w:rPr>
          <w:rFonts w:hint="eastAsia"/>
          <w:sz w:val="30"/>
          <w:szCs w:val="30"/>
        </w:rPr>
        <w:t>，汉族，小学文化，户籍地址广东省广州市荔湾区五眼桥新基下村</w:t>
      </w:r>
      <w:r>
        <w:rPr>
          <w:rFonts w:hint="eastAsia"/>
          <w:sz w:val="30"/>
          <w:szCs w:val="30"/>
        </w:rPr>
        <w:t>107</w:t>
      </w:r>
      <w:r>
        <w:rPr>
          <w:rFonts w:hint="eastAsia"/>
          <w:sz w:val="30"/>
          <w:szCs w:val="30"/>
        </w:rPr>
        <w:t>号，住广东省广州市荔湾区葵蓬村</w:t>
      </w:r>
      <w:r>
        <w:rPr>
          <w:rFonts w:hint="eastAsia"/>
          <w:sz w:val="30"/>
          <w:szCs w:val="30"/>
        </w:rPr>
        <w:t>115</w:t>
      </w:r>
      <w:r>
        <w:rPr>
          <w:rFonts w:hint="eastAsia"/>
          <w:sz w:val="30"/>
          <w:szCs w:val="30"/>
        </w:rPr>
        <w:t>号</w:t>
      </w:r>
      <w:r>
        <w:rPr>
          <w:rFonts w:hint="eastAsia"/>
          <w:sz w:val="30"/>
          <w:szCs w:val="30"/>
        </w:rPr>
        <w:t>1</w:t>
      </w:r>
      <w:r>
        <w:rPr>
          <w:rFonts w:hint="eastAsia"/>
          <w:sz w:val="30"/>
          <w:szCs w:val="30"/>
        </w:rPr>
        <w:t>楼。因本案于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日经被逮捕。现羁押于广东省广州市荔湾看守所。</w:t>
      </w:r>
    </w:p>
    <w:p w14:paraId="4D19D890" w14:textId="77777777" w:rsidR="00AA5595" w:rsidRDefault="00AA5595">
      <w:pPr>
        <w:spacing w:line="500" w:lineRule="atLeast"/>
        <w:ind w:firstLine="600"/>
        <w:divId w:val="1054962715"/>
        <w:rPr>
          <w:rFonts w:hint="eastAsia"/>
          <w:sz w:val="30"/>
          <w:szCs w:val="30"/>
        </w:rPr>
      </w:pPr>
      <w:r>
        <w:rPr>
          <w:rFonts w:hint="eastAsia"/>
          <w:sz w:val="30"/>
          <w:szCs w:val="30"/>
        </w:rPr>
        <w:t>辩护人段长明，北京市盈科（广州）律师事务所律师。</w:t>
      </w:r>
    </w:p>
    <w:p w14:paraId="7395E3E7" w14:textId="77777777" w:rsidR="00AA5595" w:rsidRDefault="00AA5595">
      <w:pPr>
        <w:spacing w:line="500" w:lineRule="atLeast"/>
        <w:ind w:firstLine="600"/>
        <w:divId w:val="1534030346"/>
        <w:rPr>
          <w:rFonts w:hint="eastAsia"/>
          <w:sz w:val="30"/>
          <w:szCs w:val="30"/>
        </w:rPr>
      </w:pPr>
      <w:r>
        <w:rPr>
          <w:rFonts w:hint="eastAsia"/>
          <w:sz w:val="30"/>
          <w:szCs w:val="30"/>
        </w:rPr>
        <w:t>辩护人丁一元，北京市盈科（广州）律师事务所律师。</w:t>
      </w:r>
    </w:p>
    <w:p w14:paraId="5854FBB8" w14:textId="77777777" w:rsidR="00AA5595" w:rsidRDefault="00AA5595">
      <w:pPr>
        <w:spacing w:line="500" w:lineRule="atLeast"/>
        <w:ind w:firstLine="600"/>
        <w:divId w:val="172382649"/>
        <w:rPr>
          <w:rFonts w:hint="eastAsia"/>
          <w:sz w:val="30"/>
          <w:szCs w:val="30"/>
        </w:rPr>
      </w:pPr>
      <w:r>
        <w:rPr>
          <w:rFonts w:hint="eastAsia"/>
          <w:sz w:val="30"/>
          <w:szCs w:val="30"/>
        </w:rPr>
        <w:t>上诉人（原审被告人）宋汉芳，女，</w:t>
      </w:r>
      <w:r>
        <w:rPr>
          <w:rFonts w:hint="eastAsia"/>
          <w:sz w:val="30"/>
          <w:szCs w:val="30"/>
        </w:rPr>
        <w:t>1980</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日出生，公民身份号码</w:t>
      </w:r>
      <w:r>
        <w:rPr>
          <w:rFonts w:hint="eastAsia"/>
          <w:sz w:val="30"/>
          <w:szCs w:val="30"/>
        </w:rPr>
        <w:t>441229198009174027</w:t>
      </w:r>
      <w:r>
        <w:rPr>
          <w:rFonts w:hint="eastAsia"/>
          <w:sz w:val="30"/>
          <w:szCs w:val="30"/>
        </w:rPr>
        <w:t>，汉族，大专文化，户籍地址广东省郁南县河口镇龙溪村委灯村</w:t>
      </w:r>
      <w:r>
        <w:rPr>
          <w:rFonts w:hint="eastAsia"/>
          <w:sz w:val="30"/>
          <w:szCs w:val="30"/>
        </w:rPr>
        <w:t>118</w:t>
      </w:r>
      <w:r>
        <w:rPr>
          <w:rFonts w:hint="eastAsia"/>
          <w:sz w:val="30"/>
          <w:szCs w:val="30"/>
        </w:rPr>
        <w:t>号，住广东省佛山市南海区黄岐镇中南花园二期华桂居</w:t>
      </w:r>
      <w:r>
        <w:rPr>
          <w:rFonts w:hint="eastAsia"/>
          <w:sz w:val="30"/>
          <w:szCs w:val="30"/>
        </w:rPr>
        <w:t>H</w:t>
      </w:r>
      <w:r>
        <w:rPr>
          <w:rFonts w:hint="eastAsia"/>
          <w:sz w:val="30"/>
          <w:szCs w:val="30"/>
        </w:rPr>
        <w:t>幢</w:t>
      </w:r>
      <w:r>
        <w:rPr>
          <w:rFonts w:hint="eastAsia"/>
          <w:sz w:val="30"/>
          <w:szCs w:val="30"/>
        </w:rPr>
        <w:t>801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日被取保候审。</w:t>
      </w:r>
    </w:p>
    <w:p w14:paraId="4F49A3C6" w14:textId="77777777" w:rsidR="00AA5595" w:rsidRDefault="00AA5595">
      <w:pPr>
        <w:spacing w:line="500" w:lineRule="atLeast"/>
        <w:ind w:firstLine="600"/>
        <w:divId w:val="971137562"/>
        <w:rPr>
          <w:rFonts w:hint="eastAsia"/>
          <w:sz w:val="30"/>
          <w:szCs w:val="30"/>
        </w:rPr>
      </w:pPr>
      <w:r>
        <w:rPr>
          <w:rFonts w:hint="eastAsia"/>
          <w:sz w:val="30"/>
          <w:szCs w:val="30"/>
        </w:rPr>
        <w:t>辩护人马洁妍，国信信扬律师事务所律师。</w:t>
      </w:r>
    </w:p>
    <w:p w14:paraId="571CCC47" w14:textId="77777777" w:rsidR="00AA5595" w:rsidRDefault="00AA5595">
      <w:pPr>
        <w:spacing w:line="500" w:lineRule="atLeast"/>
        <w:ind w:firstLine="600"/>
        <w:divId w:val="486088885"/>
        <w:rPr>
          <w:rFonts w:hint="eastAsia"/>
          <w:sz w:val="30"/>
          <w:szCs w:val="30"/>
        </w:rPr>
      </w:pPr>
      <w:r>
        <w:rPr>
          <w:rFonts w:hint="eastAsia"/>
          <w:sz w:val="30"/>
          <w:szCs w:val="30"/>
        </w:rPr>
        <w:t>上诉人（原审被告人）陈维俊，男，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日出生，公民身份号码</w:t>
      </w:r>
      <w:r>
        <w:rPr>
          <w:rFonts w:hint="eastAsia"/>
          <w:sz w:val="30"/>
          <w:szCs w:val="30"/>
        </w:rPr>
        <w:t>440301197609028019</w:t>
      </w:r>
      <w:r>
        <w:rPr>
          <w:rFonts w:hint="eastAsia"/>
          <w:sz w:val="30"/>
          <w:szCs w:val="30"/>
        </w:rPr>
        <w:t>，汉族，高中文化，户籍地址广东省深圳市福田区凯丰路</w:t>
      </w:r>
      <w:r>
        <w:rPr>
          <w:rFonts w:hint="eastAsia"/>
          <w:sz w:val="30"/>
          <w:szCs w:val="30"/>
        </w:rPr>
        <w:t>28</w:t>
      </w:r>
      <w:r>
        <w:rPr>
          <w:rFonts w:hint="eastAsia"/>
          <w:sz w:val="30"/>
          <w:szCs w:val="30"/>
        </w:rPr>
        <w:t>号富容工业小区</w:t>
      </w:r>
      <w:r>
        <w:rPr>
          <w:rFonts w:hint="eastAsia"/>
          <w:sz w:val="30"/>
          <w:szCs w:val="30"/>
        </w:rPr>
        <w:t>2</w:t>
      </w:r>
      <w:r>
        <w:rPr>
          <w:rFonts w:hint="eastAsia"/>
          <w:sz w:val="30"/>
          <w:szCs w:val="30"/>
        </w:rPr>
        <w:t>栋</w:t>
      </w:r>
      <w:r>
        <w:rPr>
          <w:rFonts w:hint="eastAsia"/>
          <w:sz w:val="30"/>
          <w:szCs w:val="30"/>
        </w:rPr>
        <w:t>502</w:t>
      </w:r>
      <w:r>
        <w:rPr>
          <w:rFonts w:hint="eastAsia"/>
          <w:sz w:val="30"/>
          <w:szCs w:val="30"/>
        </w:rPr>
        <w:t>房，住广东省深圳市福田区凯丰路</w:t>
      </w:r>
      <w:r>
        <w:rPr>
          <w:rFonts w:hint="eastAsia"/>
          <w:sz w:val="30"/>
          <w:szCs w:val="30"/>
        </w:rPr>
        <w:t>28</w:t>
      </w:r>
      <w:r>
        <w:rPr>
          <w:rFonts w:hint="eastAsia"/>
          <w:sz w:val="30"/>
          <w:szCs w:val="30"/>
        </w:rPr>
        <w:t>号富容工业小区</w:t>
      </w:r>
      <w:r>
        <w:rPr>
          <w:rFonts w:hint="eastAsia"/>
          <w:sz w:val="30"/>
          <w:szCs w:val="30"/>
        </w:rPr>
        <w:t>2</w:t>
      </w:r>
      <w:r>
        <w:rPr>
          <w:rFonts w:hint="eastAsia"/>
          <w:sz w:val="30"/>
          <w:szCs w:val="30"/>
        </w:rPr>
        <w:t>栋</w:t>
      </w:r>
      <w:r>
        <w:rPr>
          <w:rFonts w:hint="eastAsia"/>
          <w:sz w:val="30"/>
          <w:szCs w:val="30"/>
        </w:rPr>
        <w:t>502</w:t>
      </w:r>
      <w:r>
        <w:rPr>
          <w:rFonts w:hint="eastAsia"/>
          <w:sz w:val="30"/>
          <w:szCs w:val="30"/>
        </w:rPr>
        <w:t>房。</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日因犯抢劫罪被广东省深圳市福田区人民法院判处有期徒刑七年，</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日刑满释放。因本案于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日被取保候审。</w:t>
      </w:r>
    </w:p>
    <w:p w14:paraId="06D5A879" w14:textId="77777777" w:rsidR="00AA5595" w:rsidRDefault="00AA5595">
      <w:pPr>
        <w:spacing w:line="500" w:lineRule="atLeast"/>
        <w:ind w:firstLine="600"/>
        <w:divId w:val="1068453678"/>
        <w:rPr>
          <w:rFonts w:hint="eastAsia"/>
          <w:sz w:val="30"/>
          <w:szCs w:val="30"/>
        </w:rPr>
      </w:pPr>
      <w:r>
        <w:rPr>
          <w:rFonts w:hint="eastAsia"/>
          <w:sz w:val="30"/>
          <w:szCs w:val="30"/>
        </w:rPr>
        <w:t>上诉人（原审被告人）柳建华，女，</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日出生，公民身份号码</w:t>
      </w:r>
      <w:r>
        <w:rPr>
          <w:rFonts w:hint="eastAsia"/>
          <w:sz w:val="30"/>
          <w:szCs w:val="30"/>
        </w:rPr>
        <w:t>360311197602240044</w:t>
      </w:r>
      <w:r>
        <w:rPr>
          <w:rFonts w:hint="eastAsia"/>
          <w:sz w:val="30"/>
          <w:szCs w:val="30"/>
        </w:rPr>
        <w:t>，汉族，初中文化，户籍地址江西省萍乡市上栗县上栗镇浏万路老车站</w:t>
      </w:r>
      <w:r>
        <w:rPr>
          <w:rFonts w:hint="eastAsia"/>
          <w:sz w:val="30"/>
          <w:szCs w:val="30"/>
        </w:rPr>
        <w:t>4</w:t>
      </w:r>
      <w:r>
        <w:rPr>
          <w:rFonts w:hint="eastAsia"/>
          <w:sz w:val="30"/>
          <w:szCs w:val="30"/>
        </w:rPr>
        <w:t>号，住广东省广州市荔湾区红棉苑北区</w:t>
      </w:r>
      <w:r>
        <w:rPr>
          <w:rFonts w:hint="eastAsia"/>
          <w:sz w:val="30"/>
          <w:szCs w:val="30"/>
        </w:rPr>
        <w:t>21</w:t>
      </w:r>
      <w:r>
        <w:rPr>
          <w:rFonts w:hint="eastAsia"/>
          <w:sz w:val="30"/>
          <w:szCs w:val="30"/>
        </w:rPr>
        <w:t>栋</w:t>
      </w:r>
      <w:r>
        <w:rPr>
          <w:rFonts w:hint="eastAsia"/>
          <w:sz w:val="30"/>
          <w:szCs w:val="30"/>
        </w:rPr>
        <w:t>804</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日被逮捕。现羁押于广东省广州市第一看守所。</w:t>
      </w:r>
    </w:p>
    <w:p w14:paraId="4DACD3EB" w14:textId="77777777" w:rsidR="00AA5595" w:rsidRDefault="00AA5595">
      <w:pPr>
        <w:spacing w:line="500" w:lineRule="atLeast"/>
        <w:ind w:firstLine="600"/>
        <w:divId w:val="1021274940"/>
        <w:rPr>
          <w:rFonts w:hint="eastAsia"/>
          <w:sz w:val="30"/>
          <w:szCs w:val="30"/>
        </w:rPr>
      </w:pPr>
      <w:r>
        <w:rPr>
          <w:rFonts w:hint="eastAsia"/>
          <w:sz w:val="30"/>
          <w:szCs w:val="30"/>
        </w:rPr>
        <w:t>上诉人（原审被告人）郭泰传，男，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日出生，公民身份号码</w:t>
      </w:r>
      <w:r>
        <w:rPr>
          <w:rFonts w:hint="eastAsia"/>
          <w:sz w:val="30"/>
          <w:szCs w:val="30"/>
        </w:rPr>
        <w:t>440107196806030612</w:t>
      </w:r>
      <w:r>
        <w:rPr>
          <w:rFonts w:hint="eastAsia"/>
          <w:sz w:val="30"/>
          <w:szCs w:val="30"/>
        </w:rPr>
        <w:t>，汉族，初中文化，户籍地址广东省广州市荔湾区东漖观兰坊</w:t>
      </w:r>
      <w:r>
        <w:rPr>
          <w:rFonts w:hint="eastAsia"/>
          <w:sz w:val="30"/>
          <w:szCs w:val="30"/>
        </w:rPr>
        <w:t>161</w:t>
      </w:r>
      <w:r>
        <w:rPr>
          <w:rFonts w:hint="eastAsia"/>
          <w:sz w:val="30"/>
          <w:szCs w:val="30"/>
        </w:rPr>
        <w:t>号，住广东省广州市荔湾区喜鹊路</w:t>
      </w:r>
      <w:r>
        <w:rPr>
          <w:rFonts w:hint="eastAsia"/>
          <w:sz w:val="30"/>
          <w:szCs w:val="30"/>
        </w:rPr>
        <w:t>275</w:t>
      </w:r>
      <w:r>
        <w:rPr>
          <w:rFonts w:hint="eastAsia"/>
          <w:sz w:val="30"/>
          <w:szCs w:val="30"/>
        </w:rPr>
        <w:t>号乐怡居</w:t>
      </w:r>
      <w:r>
        <w:rPr>
          <w:rFonts w:hint="eastAsia"/>
          <w:sz w:val="30"/>
          <w:szCs w:val="30"/>
        </w:rPr>
        <w:t>A3</w:t>
      </w:r>
      <w:r>
        <w:rPr>
          <w:rFonts w:hint="eastAsia"/>
          <w:sz w:val="30"/>
          <w:szCs w:val="30"/>
        </w:rPr>
        <w:t>栋</w:t>
      </w:r>
      <w:r>
        <w:rPr>
          <w:rFonts w:hint="eastAsia"/>
          <w:sz w:val="30"/>
          <w:szCs w:val="30"/>
        </w:rPr>
        <w:t>1806</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日被取保候审。</w:t>
      </w:r>
    </w:p>
    <w:p w14:paraId="7A4AAD6B" w14:textId="77777777" w:rsidR="00AA5595" w:rsidRDefault="00AA5595">
      <w:pPr>
        <w:spacing w:line="500" w:lineRule="atLeast"/>
        <w:ind w:firstLine="600"/>
        <w:divId w:val="171799373"/>
        <w:rPr>
          <w:rFonts w:hint="eastAsia"/>
          <w:sz w:val="30"/>
          <w:szCs w:val="30"/>
        </w:rPr>
      </w:pPr>
      <w:r>
        <w:rPr>
          <w:rFonts w:hint="eastAsia"/>
          <w:sz w:val="30"/>
          <w:szCs w:val="30"/>
        </w:rPr>
        <w:t>辩护人赵善启，广东金宏桥律师事务所律师。</w:t>
      </w:r>
    </w:p>
    <w:p w14:paraId="1DEBD3EA" w14:textId="77777777" w:rsidR="00AA5595" w:rsidRDefault="00AA5595">
      <w:pPr>
        <w:spacing w:line="500" w:lineRule="atLeast"/>
        <w:ind w:firstLine="600"/>
        <w:divId w:val="2094544461"/>
        <w:rPr>
          <w:rFonts w:hint="eastAsia"/>
          <w:sz w:val="30"/>
          <w:szCs w:val="30"/>
        </w:rPr>
      </w:pPr>
      <w:r>
        <w:rPr>
          <w:rFonts w:hint="eastAsia"/>
          <w:sz w:val="30"/>
          <w:szCs w:val="30"/>
        </w:rPr>
        <w:t>原审被告人莫群干，男，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日出生，公民身份号码</w:t>
      </w:r>
      <w:r>
        <w:rPr>
          <w:rFonts w:hint="eastAsia"/>
          <w:sz w:val="30"/>
          <w:szCs w:val="30"/>
        </w:rPr>
        <w:t>441224196611124339</w:t>
      </w:r>
      <w:r>
        <w:rPr>
          <w:rFonts w:hint="eastAsia"/>
          <w:sz w:val="30"/>
          <w:szCs w:val="30"/>
        </w:rPr>
        <w:t>，汉族，初中文化，户籍地址广东省怀集县冷坑镇和平村委会莫屋村十一队</w:t>
      </w:r>
      <w:r>
        <w:rPr>
          <w:rFonts w:hint="eastAsia"/>
          <w:sz w:val="30"/>
          <w:szCs w:val="30"/>
        </w:rPr>
        <w:t>2</w:t>
      </w:r>
      <w:r>
        <w:rPr>
          <w:rFonts w:hint="eastAsia"/>
          <w:sz w:val="30"/>
          <w:szCs w:val="30"/>
        </w:rPr>
        <w:t>号，住广东省广州市浣花西路</w:t>
      </w:r>
      <w:r>
        <w:rPr>
          <w:rFonts w:hint="eastAsia"/>
          <w:sz w:val="30"/>
          <w:szCs w:val="30"/>
        </w:rPr>
        <w:t>49</w:t>
      </w:r>
      <w:r>
        <w:rPr>
          <w:rFonts w:hint="eastAsia"/>
          <w:sz w:val="30"/>
          <w:szCs w:val="30"/>
        </w:rPr>
        <w:t>号</w:t>
      </w:r>
      <w:r>
        <w:rPr>
          <w:rFonts w:hint="eastAsia"/>
          <w:sz w:val="30"/>
          <w:szCs w:val="30"/>
        </w:rPr>
        <w:t>407</w:t>
      </w:r>
      <w:r>
        <w:rPr>
          <w:rFonts w:hint="eastAsia"/>
          <w:sz w:val="30"/>
          <w:szCs w:val="30"/>
        </w:rPr>
        <w:t>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日因犯赌博罪被广州市荔湾区人民法院判处有期徒刑</w:t>
      </w:r>
      <w:r>
        <w:rPr>
          <w:rFonts w:hint="eastAsia"/>
          <w:sz w:val="30"/>
          <w:szCs w:val="30"/>
        </w:rPr>
        <w:t>6</w:t>
      </w:r>
      <w:r>
        <w:rPr>
          <w:rFonts w:hint="eastAsia"/>
          <w:sz w:val="30"/>
          <w:szCs w:val="30"/>
        </w:rPr>
        <w:t>个月，缓刑一年。因本案于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日被取保候审。</w:t>
      </w:r>
    </w:p>
    <w:p w14:paraId="7B2D7D2A" w14:textId="77777777" w:rsidR="00AA5595" w:rsidRDefault="00AA5595">
      <w:pPr>
        <w:spacing w:line="500" w:lineRule="atLeast"/>
        <w:ind w:firstLine="600"/>
        <w:divId w:val="1386946368"/>
        <w:rPr>
          <w:rFonts w:hint="eastAsia"/>
          <w:sz w:val="30"/>
          <w:szCs w:val="30"/>
        </w:rPr>
      </w:pPr>
      <w:r>
        <w:rPr>
          <w:rFonts w:hint="eastAsia"/>
          <w:sz w:val="30"/>
          <w:szCs w:val="30"/>
        </w:rPr>
        <w:t>原审被告人黎新近，男，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日出生，公民身份号码</w:t>
      </w:r>
      <w:r>
        <w:rPr>
          <w:rFonts w:hint="eastAsia"/>
          <w:sz w:val="30"/>
          <w:szCs w:val="30"/>
        </w:rPr>
        <w:t>441224197210254313</w:t>
      </w:r>
      <w:r>
        <w:rPr>
          <w:rFonts w:hint="eastAsia"/>
          <w:sz w:val="30"/>
          <w:szCs w:val="30"/>
        </w:rPr>
        <w:t>，汉族，小学文化，户籍地址广东省怀集县冷坑镇桐光会黎屋村，住广东省广州市荔湾区海龙街蟠龙村</w:t>
      </w:r>
      <w:r>
        <w:rPr>
          <w:rFonts w:hint="eastAsia"/>
          <w:sz w:val="30"/>
          <w:szCs w:val="30"/>
        </w:rPr>
        <w:t>361</w:t>
      </w:r>
      <w:r>
        <w:rPr>
          <w:rFonts w:hint="eastAsia"/>
          <w:sz w:val="30"/>
          <w:szCs w:val="30"/>
        </w:rPr>
        <w:t>号</w:t>
      </w:r>
      <w:r>
        <w:rPr>
          <w:rFonts w:hint="eastAsia"/>
          <w:sz w:val="30"/>
          <w:szCs w:val="30"/>
        </w:rPr>
        <w:t>103</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日被取保候审。</w:t>
      </w:r>
    </w:p>
    <w:p w14:paraId="1B27A733" w14:textId="77777777" w:rsidR="00AA5595" w:rsidRDefault="00AA5595">
      <w:pPr>
        <w:spacing w:line="500" w:lineRule="atLeast"/>
        <w:ind w:firstLine="600"/>
        <w:divId w:val="1535729157"/>
        <w:rPr>
          <w:rFonts w:hint="eastAsia"/>
          <w:sz w:val="30"/>
          <w:szCs w:val="30"/>
        </w:rPr>
      </w:pPr>
      <w:r>
        <w:rPr>
          <w:rFonts w:hint="eastAsia"/>
          <w:sz w:val="30"/>
          <w:szCs w:val="30"/>
        </w:rPr>
        <w:t>原审被告人李林枝，男，</w:t>
      </w:r>
      <w:r>
        <w:rPr>
          <w:rFonts w:hint="eastAsia"/>
          <w:sz w:val="30"/>
          <w:szCs w:val="30"/>
        </w:rPr>
        <w:t>1940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日出生，公民身份号码</w:t>
      </w:r>
      <w:r>
        <w:rPr>
          <w:rFonts w:hint="eastAsia"/>
          <w:sz w:val="30"/>
          <w:szCs w:val="30"/>
        </w:rPr>
        <w:t>440107194011220616</w:t>
      </w:r>
      <w:r>
        <w:rPr>
          <w:rFonts w:hint="eastAsia"/>
          <w:sz w:val="30"/>
          <w:szCs w:val="30"/>
        </w:rPr>
        <w:t>，汉族，小学文化，户籍地址广东省广州市荔湾区海北联合约</w:t>
      </w:r>
      <w:r>
        <w:rPr>
          <w:rFonts w:hint="eastAsia"/>
          <w:sz w:val="30"/>
          <w:szCs w:val="30"/>
        </w:rPr>
        <w:t>5</w:t>
      </w:r>
      <w:r>
        <w:rPr>
          <w:rFonts w:hint="eastAsia"/>
          <w:sz w:val="30"/>
          <w:szCs w:val="30"/>
        </w:rPr>
        <w:t>号，住广东省广州市荔湾区海北联合约</w:t>
      </w:r>
      <w:r>
        <w:rPr>
          <w:rFonts w:hint="eastAsia"/>
          <w:sz w:val="30"/>
          <w:szCs w:val="30"/>
        </w:rPr>
        <w:t>5</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日被取保候审。</w:t>
      </w:r>
    </w:p>
    <w:p w14:paraId="5B461B94" w14:textId="77777777" w:rsidR="00AA5595" w:rsidRDefault="00AA5595">
      <w:pPr>
        <w:spacing w:line="500" w:lineRule="atLeast"/>
        <w:ind w:firstLine="600"/>
        <w:divId w:val="361637614"/>
        <w:rPr>
          <w:rFonts w:hint="eastAsia"/>
          <w:sz w:val="30"/>
          <w:szCs w:val="30"/>
        </w:rPr>
      </w:pPr>
      <w:r>
        <w:rPr>
          <w:rFonts w:hint="eastAsia"/>
          <w:sz w:val="30"/>
          <w:szCs w:val="30"/>
        </w:rPr>
        <w:t>原审被告人陈国华，男，</w:t>
      </w:r>
      <w:r>
        <w:rPr>
          <w:rFonts w:hint="eastAsia"/>
          <w:sz w:val="30"/>
          <w:szCs w:val="30"/>
        </w:rPr>
        <w:t>1973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日出生，公民身份号码</w:t>
      </w:r>
      <w:r>
        <w:rPr>
          <w:rFonts w:hint="eastAsia"/>
          <w:sz w:val="30"/>
          <w:szCs w:val="30"/>
        </w:rPr>
        <w:t>440123197301251510</w:t>
      </w:r>
      <w:r>
        <w:rPr>
          <w:rFonts w:hint="eastAsia"/>
          <w:sz w:val="30"/>
          <w:szCs w:val="30"/>
        </w:rPr>
        <w:t>，汉族，初中文化，户籍地址广东省新丰县马头镇文义村象湾围组</w:t>
      </w:r>
      <w:r>
        <w:rPr>
          <w:rFonts w:hint="eastAsia"/>
          <w:sz w:val="30"/>
          <w:szCs w:val="30"/>
        </w:rPr>
        <w:t>10</w:t>
      </w:r>
      <w:r>
        <w:rPr>
          <w:rFonts w:hint="eastAsia"/>
          <w:sz w:val="30"/>
          <w:szCs w:val="30"/>
        </w:rPr>
        <w:t>号，住广东省广州市荔湾区东塱蔗基高地塘横六巷四号</w:t>
      </w:r>
      <w:r>
        <w:rPr>
          <w:rFonts w:hint="eastAsia"/>
          <w:sz w:val="30"/>
          <w:szCs w:val="30"/>
        </w:rPr>
        <w:t>201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日被取保候审。</w:t>
      </w:r>
    </w:p>
    <w:p w14:paraId="2B9CE49E" w14:textId="77777777" w:rsidR="00AA5595" w:rsidRDefault="00AA5595">
      <w:pPr>
        <w:spacing w:line="500" w:lineRule="atLeast"/>
        <w:ind w:firstLine="600"/>
        <w:divId w:val="426312550"/>
        <w:rPr>
          <w:rFonts w:hint="eastAsia"/>
          <w:sz w:val="30"/>
          <w:szCs w:val="30"/>
        </w:rPr>
      </w:pPr>
      <w:r>
        <w:rPr>
          <w:rFonts w:hint="eastAsia"/>
          <w:sz w:val="30"/>
          <w:szCs w:val="30"/>
        </w:rPr>
        <w:t>原审被告人谢子浩，男，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日出生，公民身份号码</w:t>
      </w:r>
      <w:r>
        <w:rPr>
          <w:rFonts w:hint="eastAsia"/>
          <w:sz w:val="30"/>
          <w:szCs w:val="30"/>
        </w:rPr>
        <w:t>440107197110240034</w:t>
      </w:r>
      <w:r>
        <w:rPr>
          <w:rFonts w:hint="eastAsia"/>
          <w:sz w:val="30"/>
          <w:szCs w:val="30"/>
        </w:rPr>
        <w:t>，汉族，初中文化，户籍地址广州市荔湾区中南基大街</w:t>
      </w:r>
      <w:r>
        <w:rPr>
          <w:rFonts w:hint="eastAsia"/>
          <w:sz w:val="30"/>
          <w:szCs w:val="30"/>
        </w:rPr>
        <w:t>37</w:t>
      </w:r>
      <w:r>
        <w:rPr>
          <w:rFonts w:hint="eastAsia"/>
          <w:sz w:val="30"/>
          <w:szCs w:val="30"/>
        </w:rPr>
        <w:t>号之一，住广州市荔湾区中南基大街</w:t>
      </w:r>
      <w:r>
        <w:rPr>
          <w:rFonts w:hint="eastAsia"/>
          <w:sz w:val="30"/>
          <w:szCs w:val="30"/>
        </w:rPr>
        <w:t>37</w:t>
      </w:r>
      <w:r>
        <w:rPr>
          <w:rFonts w:hint="eastAsia"/>
          <w:sz w:val="30"/>
          <w:szCs w:val="30"/>
        </w:rPr>
        <w:t>号之一。因本案于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日被取保候审。</w:t>
      </w:r>
    </w:p>
    <w:p w14:paraId="3CFB51CC" w14:textId="77777777" w:rsidR="00AA5595" w:rsidRDefault="00AA5595">
      <w:pPr>
        <w:spacing w:line="500" w:lineRule="atLeast"/>
        <w:ind w:firstLine="600"/>
        <w:divId w:val="1464272742"/>
        <w:rPr>
          <w:rFonts w:hint="eastAsia"/>
          <w:sz w:val="30"/>
          <w:szCs w:val="30"/>
        </w:rPr>
      </w:pPr>
      <w:r>
        <w:rPr>
          <w:rFonts w:hint="eastAsia"/>
          <w:sz w:val="30"/>
          <w:szCs w:val="30"/>
        </w:rPr>
        <w:t>广东省广州市中级人民法院审理广东省广州市人民检察院指控被告人陈志伟犯组织、领导黑社会性质组织罪、故意伤害罪、开设赌场罪、敲诈勒索罪、寻衅滋事罪、高利转贷罪、妨害作证罪、容留他人吸毒罪、绑架罪、盗窃罪、窝藏罪、包庇罪、故意销毁会计凭证罪、行贿罪，指控被告人陈志明犯积极参加黑社会性质组织罪、盗窃罪、高利转贷罪、容留他人吸毒罪、行贿罪，指控被告人万良芝犯积极参加黑社会性质组织罪、盗窃罪、容留他人吸毒罪，指控被告人朱军犯积极参加黑社会性质组织罪、盗窃罪、寻衅滋事罪、容留他人吸毒罪，指控被告人邓国权犯积极参加黑社会性质组织罪、盗窃罪、寻衅滋事罪、开设赌场、容留他人吸毒罪，指控被告人黎永德犯积极参加黑社会性质组织罪、盗窃罪，指控被告人陈维杰参加黑社会性质组织罪、盗窃罪、寻衅滋事罪、开设赌场罪，指控被告人宋汉芳犯参加黑社会性质组织罪、故意销毁会计凭证罪，指控被告人莫群干、黎新近、李林枝、陈国华犯盗窃罪，指控被告人陈维俊、柳建华、郭泰传、谢子浩犯开设赌场罪，附带民事诉讼原告人赖昌辉、陈燕卿、梁颂基提起附带民事诉讼一审，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2014</w:t>
      </w:r>
      <w:r>
        <w:rPr>
          <w:rFonts w:hint="eastAsia"/>
          <w:sz w:val="30"/>
          <w:szCs w:val="30"/>
        </w:rPr>
        <w:t>）穗中法刑二初字第</w:t>
      </w:r>
      <w:r>
        <w:rPr>
          <w:rFonts w:hint="eastAsia"/>
          <w:sz w:val="30"/>
          <w:szCs w:val="30"/>
        </w:rPr>
        <w:t>133</w:t>
      </w:r>
      <w:r>
        <w:rPr>
          <w:rFonts w:hint="eastAsia"/>
          <w:sz w:val="30"/>
          <w:szCs w:val="30"/>
        </w:rPr>
        <w:t>号、（</w:t>
      </w:r>
      <w:r>
        <w:rPr>
          <w:rFonts w:hint="eastAsia"/>
          <w:sz w:val="30"/>
          <w:szCs w:val="30"/>
        </w:rPr>
        <w:t>2014</w:t>
      </w:r>
      <w:r>
        <w:rPr>
          <w:rFonts w:hint="eastAsia"/>
          <w:sz w:val="30"/>
          <w:szCs w:val="30"/>
        </w:rPr>
        <w:t>）穗中法刑二初字第</w:t>
      </w:r>
      <w:r>
        <w:rPr>
          <w:rFonts w:hint="eastAsia"/>
          <w:sz w:val="30"/>
          <w:szCs w:val="30"/>
        </w:rPr>
        <w:t>77</w:t>
      </w:r>
      <w:r>
        <w:rPr>
          <w:rFonts w:hint="eastAsia"/>
          <w:sz w:val="30"/>
          <w:szCs w:val="30"/>
        </w:rPr>
        <w:t>号刑事附带民事判决。审判后，原审附带民事诉讼原告人陈燕卿、梁颂基，原审被告人陈志伟、陈志明、万良芝、朱军、邓国权、黎永德、陈维杰、宋汉芳、陈维俊、柳建华、郭泰传提出上诉。本院受理后，依法组成合议庭，经阅卷，讯问被告人，听取辩护人及广东省人民检察院检察员的意见，认为事实清楚，决定以不开庭方式审理。现已审理终结。</w:t>
      </w:r>
    </w:p>
    <w:p w14:paraId="107DD521" w14:textId="77777777" w:rsidR="00AA5595" w:rsidRDefault="00AA5595">
      <w:pPr>
        <w:spacing w:line="500" w:lineRule="atLeast"/>
        <w:ind w:firstLine="600"/>
        <w:divId w:val="1794712044"/>
        <w:rPr>
          <w:rFonts w:hint="eastAsia"/>
          <w:sz w:val="30"/>
          <w:szCs w:val="30"/>
        </w:rPr>
      </w:pPr>
      <w:r>
        <w:rPr>
          <w:rFonts w:hint="eastAsia"/>
          <w:sz w:val="30"/>
          <w:szCs w:val="30"/>
        </w:rPr>
        <w:t>原审判决认定各被告人有以下犯罪行为：</w:t>
      </w:r>
    </w:p>
    <w:p w14:paraId="46661A8B" w14:textId="77777777" w:rsidR="00AA5595" w:rsidRDefault="00AA5595">
      <w:pPr>
        <w:spacing w:line="500" w:lineRule="atLeast"/>
        <w:ind w:firstLine="600"/>
        <w:divId w:val="1723603162"/>
        <w:rPr>
          <w:rFonts w:hint="eastAsia"/>
          <w:sz w:val="30"/>
          <w:szCs w:val="30"/>
        </w:rPr>
      </w:pPr>
      <w:r>
        <w:rPr>
          <w:rFonts w:hint="eastAsia"/>
          <w:sz w:val="30"/>
          <w:szCs w:val="30"/>
        </w:rPr>
        <w:t>一、组织、领导、参加黑社会性质组织案</w:t>
      </w:r>
    </w:p>
    <w:p w14:paraId="5615323E" w14:textId="77777777" w:rsidR="00AA5595" w:rsidRDefault="00AA5595">
      <w:pPr>
        <w:spacing w:line="500" w:lineRule="atLeast"/>
        <w:ind w:firstLine="600"/>
        <w:divId w:val="2012295382"/>
        <w:rPr>
          <w:rFonts w:hint="eastAsia"/>
          <w:sz w:val="30"/>
          <w:szCs w:val="30"/>
        </w:rPr>
      </w:pPr>
      <w:r>
        <w:rPr>
          <w:rFonts w:hint="eastAsia"/>
          <w:sz w:val="30"/>
          <w:szCs w:val="30"/>
        </w:rPr>
        <w:t>1998</w:t>
      </w:r>
      <w:r>
        <w:rPr>
          <w:rFonts w:hint="eastAsia"/>
          <w:sz w:val="30"/>
          <w:szCs w:val="30"/>
        </w:rPr>
        <w:t>年开始，被告人陈志伟为谋取非法利益，先后纠集被告人陈志明、万良芝、朱军、邓国权、陈维杰、黎永德、宋汉芳及同案人李耀强（另案处理）、陈建峰、王春荣、邓志豪、邓建民、彭有宏、邓松涛、李幕、郑德科、邓志蓝、李端、陈诚、王飞、樊重伯、吴仁彪（均另案处理）等人，通过在广州市荔湾区经营酒店、夜总会、游戏机室、棋牌室等涉黄涉赌涉毒场所，实施违法犯罪活动，攫取非法经济利益，以商养黑，以黑护商，形成了以被告人陈志伟为组织、领导者，以被告人陈志明、万良芝、朱军、邓国权、黎永德等人为积极参加者，以被告人陈维杰、宋汉芳等人为一般参加者的黑社会性质组织。</w:t>
      </w:r>
    </w:p>
    <w:p w14:paraId="06355602" w14:textId="77777777" w:rsidR="00AA5595" w:rsidRDefault="00AA5595">
      <w:pPr>
        <w:spacing w:line="500" w:lineRule="atLeast"/>
        <w:ind w:firstLine="600"/>
        <w:divId w:val="717510001"/>
        <w:rPr>
          <w:rFonts w:hint="eastAsia"/>
          <w:sz w:val="30"/>
          <w:szCs w:val="30"/>
        </w:rPr>
      </w:pPr>
      <w:r>
        <w:rPr>
          <w:rFonts w:hint="eastAsia"/>
          <w:sz w:val="30"/>
          <w:szCs w:val="30"/>
        </w:rPr>
        <w:t>该组织人数较多，层级关系分明，骨干成员基本固定，分工明确。陈志伟对该组织事务有绝对决定权，组织成员都必须听从其指挥，陈志明负责组织资金管理，万良芝负责组织经营管理，朱军负责控制组织场所毒品，邓国权负责网络赌博，同案人陈建峰负责管理组织打手维护场所秩序，同案人李耀强负责盗窃电力。该组织纪律严明，组织安排的事必须无条件服从，规定组织打手必须听从组织场所总经理指挥，打人后谎称是客人与客人打架，打伤人由组织负责出面调解、赔偿。该组织以经营上述场所为依托，招募打手做黑保安扩大势力和地盘，有组织地实施了盗窃、故意伤害、寻衅滋事、开设赌场、敲诈勒索、容留他人吸毒、行贿、绑架、高利转贷、窝藏、包庇、妨害作证、故意销毁会计凭证等一系违法犯罪活动，长期为所欲为，为非作歹，称霸一方，在广州市荔湾区芳村区域形成了非法控制和重大影响，严重破坏了当地正常的公共秩序、经济秩序、生产秩序和生活秩序，社会影响极其恶劣。</w:t>
      </w:r>
    </w:p>
    <w:p w14:paraId="47314A44" w14:textId="77777777" w:rsidR="00AA5595" w:rsidRDefault="00AA5595">
      <w:pPr>
        <w:spacing w:line="500" w:lineRule="atLeast"/>
        <w:ind w:firstLine="600"/>
        <w:divId w:val="1857574901"/>
        <w:rPr>
          <w:rFonts w:hint="eastAsia"/>
          <w:sz w:val="30"/>
          <w:szCs w:val="30"/>
        </w:rPr>
      </w:pPr>
      <w:r>
        <w:rPr>
          <w:rFonts w:hint="eastAsia"/>
          <w:sz w:val="30"/>
          <w:szCs w:val="30"/>
        </w:rPr>
        <w:t>二、故意伤害案</w:t>
      </w:r>
    </w:p>
    <w:p w14:paraId="48FAEDBE" w14:textId="77777777" w:rsidR="00AA5595" w:rsidRDefault="00AA5595">
      <w:pPr>
        <w:spacing w:line="500" w:lineRule="atLeast"/>
        <w:ind w:firstLine="600"/>
        <w:divId w:val="1989741753"/>
        <w:rPr>
          <w:rFonts w:hint="eastAsia"/>
          <w:sz w:val="30"/>
          <w:szCs w:val="30"/>
        </w:rPr>
      </w:pPr>
      <w:r>
        <w:rPr>
          <w:rFonts w:hint="eastAsia"/>
          <w:sz w:val="30"/>
          <w:szCs w:val="30"/>
        </w:rPr>
        <w:t>（一）赖昌辉被故意伤害案</w:t>
      </w:r>
    </w:p>
    <w:p w14:paraId="5D7F6019" w14:textId="77777777" w:rsidR="00AA5595" w:rsidRDefault="00AA5595">
      <w:pPr>
        <w:spacing w:line="500" w:lineRule="atLeast"/>
        <w:ind w:firstLine="600"/>
        <w:divId w:val="354423392"/>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被害人赖昌辉、罗神灶、孔令尧、廖勇明等人在该组织经营的新焦点迪士高酒城庆祝生日，因跳舞问题与保安发生争执，遭到廖信萌等人（均另案处理）持械殴打，被害人赖昌辉被铁棍打击头部当场昏迷，被害人罗神灶、孔令尧、廖勇明也被殴打受伤。经法医鉴定，被害人赖昌辉的右颞部有钝器作用所形成的损伤，属重伤；被害人罗神灶的损伤属于轻伤。</w:t>
      </w:r>
    </w:p>
    <w:p w14:paraId="7A968342" w14:textId="77777777" w:rsidR="00AA5595" w:rsidRDefault="00AA5595">
      <w:pPr>
        <w:spacing w:line="500" w:lineRule="atLeast"/>
        <w:ind w:firstLine="600"/>
        <w:divId w:val="1891068074"/>
        <w:rPr>
          <w:rFonts w:hint="eastAsia"/>
          <w:sz w:val="30"/>
          <w:szCs w:val="30"/>
        </w:rPr>
      </w:pPr>
      <w:r>
        <w:rPr>
          <w:rFonts w:hint="eastAsia"/>
          <w:sz w:val="30"/>
          <w:szCs w:val="30"/>
        </w:rPr>
        <w:t>（二）梁颂基、梁颂斌被故意伤害案</w:t>
      </w:r>
    </w:p>
    <w:p w14:paraId="7B36758E" w14:textId="77777777" w:rsidR="00AA5595" w:rsidRDefault="00AA5595">
      <w:pPr>
        <w:spacing w:line="500" w:lineRule="atLeast"/>
        <w:ind w:firstLine="600"/>
        <w:divId w:val="1889411038"/>
        <w:rPr>
          <w:rFonts w:hint="eastAsia"/>
          <w:sz w:val="30"/>
          <w:szCs w:val="30"/>
        </w:rPr>
      </w:pPr>
      <w:r>
        <w:rPr>
          <w:rFonts w:hint="eastAsia"/>
          <w:sz w:val="30"/>
          <w:szCs w:val="30"/>
        </w:rPr>
        <w:t>2009</w:t>
      </w:r>
      <w:r>
        <w:rPr>
          <w:rFonts w:hint="eastAsia"/>
          <w:sz w:val="30"/>
          <w:szCs w:val="30"/>
        </w:rPr>
        <w:t>年底，被害人梁颂基在该组织经营的广州市荔湾区夜色歌舞厅消费时与组织成员叶锦君发生矛盾。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时许，组织成员叶锦君、郑德科、吴翊伦、陈孔波、黄志荣、范启荣、瞿洪代、邓志盛、黄兆华、赖相发、林嘉斌（均已判刑）及李鹏、“阿力”（均另案处理）等人从夜色歌舞厅出发，在广州市芳村大道西</w:t>
      </w:r>
      <w:r>
        <w:rPr>
          <w:rFonts w:hint="eastAsia"/>
          <w:sz w:val="30"/>
          <w:szCs w:val="30"/>
        </w:rPr>
        <w:t>233</w:t>
      </w:r>
      <w:r>
        <w:rPr>
          <w:rFonts w:hint="eastAsia"/>
          <w:sz w:val="30"/>
          <w:szCs w:val="30"/>
        </w:rPr>
        <w:t>号门前使用铁水管等作案凶器对被害人梁颂基、梁颂斌进行殴打，致使梁颂斌死亡，梁颂基轻伤。经法医鉴定：被害人梁颂斌符合被钝物打击头部造成重型颅脑损伤死亡；被害人梁颂基头部、左小腿有被钝器暴力所致的损伤，其损伤程度属轻伤。案发后，陈志伟唆使投案人员不要向公安机关供述其他参与人，承诺向投案人员家属继续支付投案人员工资，并在明知郑德科、林嘉斌等人参与犯罪的情况下仍安排郑德科、林嘉斌等人在该组织经营的尚柏酒店工作。</w:t>
      </w:r>
    </w:p>
    <w:p w14:paraId="7348CF14" w14:textId="77777777" w:rsidR="00AA5595" w:rsidRDefault="00AA5595">
      <w:pPr>
        <w:spacing w:line="500" w:lineRule="atLeast"/>
        <w:ind w:firstLine="600"/>
        <w:divId w:val="142740877"/>
        <w:rPr>
          <w:rFonts w:hint="eastAsia"/>
          <w:sz w:val="30"/>
          <w:szCs w:val="30"/>
        </w:rPr>
      </w:pPr>
      <w:r>
        <w:rPr>
          <w:rFonts w:hint="eastAsia"/>
          <w:sz w:val="30"/>
          <w:szCs w:val="30"/>
        </w:rPr>
        <w:t>三、盗窃案</w:t>
      </w:r>
    </w:p>
    <w:p w14:paraId="4B3D3444" w14:textId="77777777" w:rsidR="00AA5595" w:rsidRDefault="00AA5595">
      <w:pPr>
        <w:spacing w:line="500" w:lineRule="atLeast"/>
        <w:ind w:firstLine="600"/>
        <w:divId w:val="1468282124"/>
        <w:rPr>
          <w:rFonts w:hint="eastAsia"/>
          <w:sz w:val="30"/>
          <w:szCs w:val="30"/>
        </w:rPr>
      </w:pPr>
      <w:r>
        <w:rPr>
          <w:rFonts w:hint="eastAsia"/>
          <w:sz w:val="30"/>
          <w:szCs w:val="30"/>
        </w:rPr>
        <w:t>（一）陈志伟等人盗窃案</w:t>
      </w:r>
    </w:p>
    <w:p w14:paraId="060AF43E" w14:textId="77777777" w:rsidR="00AA5595" w:rsidRDefault="00AA5595">
      <w:pPr>
        <w:spacing w:line="500" w:lineRule="atLeast"/>
        <w:ind w:firstLine="600"/>
        <w:divId w:val="690029444"/>
        <w:rPr>
          <w:rFonts w:hint="eastAsia"/>
          <w:sz w:val="30"/>
          <w:szCs w:val="30"/>
        </w:rPr>
      </w:pPr>
      <w:r>
        <w:rPr>
          <w:rFonts w:hint="eastAsia"/>
          <w:sz w:val="30"/>
          <w:szCs w:val="30"/>
        </w:rPr>
        <w:t>广州市花地酒店有限公司、夜色歌舞厅系被告人陈志伟与吴广标（另案处理）共同成立的经营场所；广州家福酒家有限公司、广州市尚柏假日酒店有限公司、广州市荔湾区地一居酒楼、广州市荔湾区夜宴酒吧均系被告人陈志伟成立的经营场所，上述四场所股东有被告人陈志伟、陈志明、朱军、万良芝、陈维杰、邓国权及同案人李耀强等人，每间场所都由被告人陈志伟、陈志明占有</w:t>
      </w:r>
      <w:r>
        <w:rPr>
          <w:rFonts w:hint="eastAsia"/>
          <w:sz w:val="30"/>
          <w:szCs w:val="30"/>
        </w:rPr>
        <w:t>50%</w:t>
      </w:r>
      <w:r>
        <w:rPr>
          <w:rFonts w:hint="eastAsia"/>
          <w:sz w:val="30"/>
          <w:szCs w:val="30"/>
        </w:rPr>
        <w:t>左右的股份，其余股东股份配额由陈志伟分配，各场所赢利由被告人陈志明负责管理。被告人朱军、陈维杰、万良芝、邓国权通过出资或由被告人陈志伟给予干股的方式分别取得家福酒家、尚柏酒店、地一居酒楼、夜宴酒吧</w:t>
      </w:r>
      <w:r>
        <w:rPr>
          <w:rFonts w:hint="eastAsia"/>
          <w:sz w:val="30"/>
          <w:szCs w:val="30"/>
        </w:rPr>
        <w:t>5-10%</w:t>
      </w:r>
      <w:r>
        <w:rPr>
          <w:rFonts w:hint="eastAsia"/>
          <w:sz w:val="30"/>
          <w:szCs w:val="30"/>
        </w:rPr>
        <w:t>的股份。被告人黎永德负责上述场所电力设备管理维护。</w:t>
      </w:r>
    </w:p>
    <w:p w14:paraId="6D489256" w14:textId="77777777" w:rsidR="00AA5595" w:rsidRDefault="00AA5595">
      <w:pPr>
        <w:spacing w:line="500" w:lineRule="atLeast"/>
        <w:ind w:firstLine="600"/>
        <w:divId w:val="1559976830"/>
        <w:rPr>
          <w:rFonts w:hint="eastAsia"/>
          <w:sz w:val="30"/>
          <w:szCs w:val="30"/>
        </w:rPr>
      </w:pPr>
      <w:r>
        <w:rPr>
          <w:rFonts w:hint="eastAsia"/>
          <w:sz w:val="30"/>
          <w:szCs w:val="30"/>
        </w:rPr>
        <w:t>为牟取非法利益，经被告人陈志伟、同案人李耀强决定，被告人陈志明、万良芝、朱军、陈维杰、邓国权等股东知悉并同意，由同案人李耀强具体负责安排对组织各场所采用不同方法进行偷电。其中，安排被告人黎永德破坏夜宴酒吧的低压电表、更换地一居酒楼的高压电流互感器进行偷电；安排莫群干破坏花地酒店及夜色歌舞厅的低压电表进行偷电；安排被告人黎永德、莫群干、黎新近更换家福酒家的高压电流互感器进行偷电，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日为逃避侦查才将电费计量装置恢复正常，盗窃数额特别巨大。期间，被告人陈志伟、陈志明、朱军、陈维杰、万良芝、邓国权及同案人李耀强等人参与分红。</w:t>
      </w:r>
    </w:p>
    <w:p w14:paraId="1422E6B4" w14:textId="77777777" w:rsidR="00AA5595" w:rsidRDefault="00AA5595">
      <w:pPr>
        <w:spacing w:line="500" w:lineRule="atLeast"/>
        <w:ind w:firstLine="600"/>
        <w:divId w:val="212473843"/>
        <w:rPr>
          <w:rFonts w:hint="eastAsia"/>
          <w:sz w:val="30"/>
          <w:szCs w:val="30"/>
        </w:rPr>
      </w:pPr>
      <w:r>
        <w:rPr>
          <w:rFonts w:hint="eastAsia"/>
          <w:sz w:val="30"/>
          <w:szCs w:val="30"/>
        </w:rPr>
        <w:t>经核算，尚柏酒店开业伊始从家福酒家拉电线供电从中偷电，家福酒家、尚柏酒店盗电期间盗窃电力共计</w:t>
      </w:r>
      <w:r>
        <w:rPr>
          <w:rFonts w:hint="eastAsia"/>
          <w:sz w:val="30"/>
          <w:szCs w:val="30"/>
        </w:rPr>
        <w:t>7772663.5</w:t>
      </w:r>
      <w:r>
        <w:rPr>
          <w:rFonts w:hint="eastAsia"/>
          <w:sz w:val="30"/>
          <w:szCs w:val="30"/>
        </w:rPr>
        <w:t>千瓦时，窃电金额为</w:t>
      </w:r>
      <w:r>
        <w:rPr>
          <w:rFonts w:hint="eastAsia"/>
          <w:sz w:val="30"/>
          <w:szCs w:val="30"/>
        </w:rPr>
        <w:t>7847661.43</w:t>
      </w:r>
      <w:r>
        <w:rPr>
          <w:rFonts w:hint="eastAsia"/>
          <w:sz w:val="30"/>
          <w:szCs w:val="30"/>
        </w:rPr>
        <w:t>元；地一居酒楼盗电期间盗窃电力共计</w:t>
      </w:r>
      <w:r>
        <w:rPr>
          <w:rFonts w:hint="eastAsia"/>
          <w:sz w:val="30"/>
          <w:szCs w:val="30"/>
        </w:rPr>
        <w:t>1270170</w:t>
      </w:r>
      <w:r>
        <w:rPr>
          <w:rFonts w:hint="eastAsia"/>
          <w:sz w:val="30"/>
          <w:szCs w:val="30"/>
        </w:rPr>
        <w:t>千瓦时，窃电金额为</w:t>
      </w:r>
      <w:r>
        <w:rPr>
          <w:rFonts w:hint="eastAsia"/>
          <w:sz w:val="30"/>
          <w:szCs w:val="30"/>
        </w:rPr>
        <w:t>1246933.09</w:t>
      </w:r>
      <w:r>
        <w:rPr>
          <w:rFonts w:hint="eastAsia"/>
          <w:sz w:val="30"/>
          <w:szCs w:val="30"/>
        </w:rPr>
        <w:t>元；夜宴酒吧盗电期间盗窃电力共计</w:t>
      </w:r>
      <w:r>
        <w:rPr>
          <w:rFonts w:hint="eastAsia"/>
          <w:sz w:val="30"/>
          <w:szCs w:val="30"/>
        </w:rPr>
        <w:t>256037.5</w:t>
      </w:r>
      <w:r>
        <w:rPr>
          <w:rFonts w:hint="eastAsia"/>
          <w:sz w:val="30"/>
          <w:szCs w:val="30"/>
        </w:rPr>
        <w:t>千瓦时，窃电金额为</w:t>
      </w:r>
      <w:r>
        <w:rPr>
          <w:rFonts w:hint="eastAsia"/>
          <w:sz w:val="30"/>
          <w:szCs w:val="30"/>
        </w:rPr>
        <w:t>258206.19</w:t>
      </w:r>
      <w:r>
        <w:rPr>
          <w:rFonts w:hint="eastAsia"/>
          <w:sz w:val="30"/>
          <w:szCs w:val="30"/>
        </w:rPr>
        <w:t>元；夜色歌舞厅盗电期间盗窃电力共计</w:t>
      </w:r>
      <w:r>
        <w:rPr>
          <w:rFonts w:hint="eastAsia"/>
          <w:sz w:val="30"/>
          <w:szCs w:val="30"/>
        </w:rPr>
        <w:t>900077.3</w:t>
      </w:r>
      <w:r>
        <w:rPr>
          <w:rFonts w:hint="eastAsia"/>
          <w:sz w:val="30"/>
          <w:szCs w:val="30"/>
        </w:rPr>
        <w:t>千瓦时，窃电金额为</w:t>
      </w:r>
      <w:r>
        <w:rPr>
          <w:rFonts w:hint="eastAsia"/>
          <w:sz w:val="30"/>
          <w:szCs w:val="30"/>
        </w:rPr>
        <w:t>929866.68</w:t>
      </w:r>
      <w:r>
        <w:rPr>
          <w:rFonts w:hint="eastAsia"/>
          <w:sz w:val="30"/>
          <w:szCs w:val="30"/>
        </w:rPr>
        <w:t>元；花地酒店盗电期间盗窃电力共计</w:t>
      </w:r>
      <w:r>
        <w:rPr>
          <w:rFonts w:hint="eastAsia"/>
          <w:sz w:val="30"/>
          <w:szCs w:val="30"/>
        </w:rPr>
        <w:t>2116091.6</w:t>
      </w:r>
      <w:r>
        <w:rPr>
          <w:rFonts w:hint="eastAsia"/>
          <w:sz w:val="30"/>
          <w:szCs w:val="30"/>
        </w:rPr>
        <w:t>千瓦时，窃电金额为</w:t>
      </w:r>
      <w:r>
        <w:rPr>
          <w:rFonts w:hint="eastAsia"/>
          <w:sz w:val="30"/>
          <w:szCs w:val="30"/>
        </w:rPr>
        <w:t>2181852.9</w:t>
      </w:r>
      <w:r>
        <w:rPr>
          <w:rFonts w:hint="eastAsia"/>
          <w:sz w:val="30"/>
          <w:szCs w:val="30"/>
        </w:rPr>
        <w:t>元。其中，被告人陈志伟、陈志明所涉盗窃金额共计人民币</w:t>
      </w:r>
      <w:r>
        <w:rPr>
          <w:rFonts w:hint="eastAsia"/>
          <w:sz w:val="30"/>
          <w:szCs w:val="30"/>
        </w:rPr>
        <w:t>12464520.29</w:t>
      </w:r>
      <w:r>
        <w:rPr>
          <w:rFonts w:hint="eastAsia"/>
          <w:sz w:val="30"/>
          <w:szCs w:val="30"/>
        </w:rPr>
        <w:t>元；被告人万良芝、朱军、陈维杰、邓国权、黎永德所涉盗窃金额共计人民币</w:t>
      </w:r>
      <w:r>
        <w:rPr>
          <w:rFonts w:hint="eastAsia"/>
          <w:sz w:val="30"/>
          <w:szCs w:val="30"/>
        </w:rPr>
        <w:t>9352800.71</w:t>
      </w:r>
      <w:r>
        <w:rPr>
          <w:rFonts w:hint="eastAsia"/>
          <w:sz w:val="30"/>
          <w:szCs w:val="30"/>
        </w:rPr>
        <w:t>元，莫群干所涉盗窃数额共计人民币</w:t>
      </w:r>
      <w:r>
        <w:rPr>
          <w:rFonts w:hint="eastAsia"/>
          <w:sz w:val="30"/>
          <w:szCs w:val="30"/>
        </w:rPr>
        <w:t>3111719.58</w:t>
      </w:r>
      <w:r>
        <w:rPr>
          <w:rFonts w:hint="eastAsia"/>
          <w:sz w:val="30"/>
          <w:szCs w:val="30"/>
        </w:rPr>
        <w:t>元，黎新近所涉盗窃金额共计人民币</w:t>
      </w:r>
      <w:r>
        <w:rPr>
          <w:rFonts w:hint="eastAsia"/>
          <w:sz w:val="30"/>
          <w:szCs w:val="30"/>
        </w:rPr>
        <w:t>7847661.43</w:t>
      </w:r>
      <w:r>
        <w:rPr>
          <w:rFonts w:hint="eastAsia"/>
          <w:sz w:val="30"/>
          <w:szCs w:val="30"/>
        </w:rPr>
        <w:t>元。</w:t>
      </w:r>
    </w:p>
    <w:p w14:paraId="19F94BCE" w14:textId="77777777" w:rsidR="00AA5595" w:rsidRDefault="00AA5595">
      <w:pPr>
        <w:spacing w:line="500" w:lineRule="atLeast"/>
        <w:ind w:firstLine="600"/>
        <w:divId w:val="1141800122"/>
        <w:rPr>
          <w:rFonts w:hint="eastAsia"/>
          <w:sz w:val="30"/>
          <w:szCs w:val="30"/>
        </w:rPr>
      </w:pPr>
      <w:r>
        <w:rPr>
          <w:rFonts w:hint="eastAsia"/>
          <w:sz w:val="30"/>
          <w:szCs w:val="30"/>
        </w:rPr>
        <w:t>（二）李林枝、陈国华盗窃案</w:t>
      </w:r>
    </w:p>
    <w:p w14:paraId="0BDDCB19" w14:textId="77777777" w:rsidR="00AA5595" w:rsidRDefault="00AA5595">
      <w:pPr>
        <w:spacing w:line="500" w:lineRule="atLeast"/>
        <w:ind w:firstLine="600"/>
        <w:divId w:val="555507781"/>
        <w:rPr>
          <w:rFonts w:hint="eastAsia"/>
          <w:sz w:val="30"/>
          <w:szCs w:val="30"/>
        </w:rPr>
      </w:pPr>
      <w:r>
        <w:rPr>
          <w:rFonts w:hint="eastAsia"/>
          <w:sz w:val="30"/>
          <w:szCs w:val="30"/>
        </w:rPr>
        <w:t>被告人李林枝于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月开始承包经营广州市荔湾区东沙经济开发区</w:t>
      </w:r>
      <w:r>
        <w:rPr>
          <w:rFonts w:hint="eastAsia"/>
          <w:sz w:val="30"/>
          <w:szCs w:val="30"/>
        </w:rPr>
        <w:t>145</w:t>
      </w:r>
      <w:r>
        <w:rPr>
          <w:rFonts w:hint="eastAsia"/>
          <w:sz w:val="30"/>
          <w:szCs w:val="30"/>
        </w:rPr>
        <w:t>号自备商业高压电房（用户名为广州市东沙建设发展有限公司）。为谋取非法利益，李林枝于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月找到被告人黎永德为其更换电流互感器进行偷电，并要求被告人陈国华协助更换，除</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月因供电部门检查而将电流互感器更换正常停止偷电外，直至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月均以同样方式进行偷电。经核算，被告人李林枝、黎永德、陈国华盗窃电费共计人民币</w:t>
      </w:r>
      <w:r>
        <w:rPr>
          <w:rFonts w:hint="eastAsia"/>
          <w:sz w:val="30"/>
          <w:szCs w:val="30"/>
        </w:rPr>
        <w:t>401792.74</w:t>
      </w:r>
      <w:r>
        <w:rPr>
          <w:rFonts w:hint="eastAsia"/>
          <w:sz w:val="30"/>
          <w:szCs w:val="30"/>
        </w:rPr>
        <w:t>元。</w:t>
      </w:r>
    </w:p>
    <w:p w14:paraId="56C52678" w14:textId="77777777" w:rsidR="00AA5595" w:rsidRDefault="00AA5595">
      <w:pPr>
        <w:spacing w:line="500" w:lineRule="atLeast"/>
        <w:ind w:firstLine="600"/>
        <w:divId w:val="1793982526"/>
        <w:rPr>
          <w:rFonts w:hint="eastAsia"/>
          <w:sz w:val="30"/>
          <w:szCs w:val="30"/>
        </w:rPr>
      </w:pPr>
      <w:r>
        <w:rPr>
          <w:rFonts w:hint="eastAsia"/>
          <w:sz w:val="30"/>
          <w:szCs w:val="30"/>
        </w:rPr>
        <w:t>四、寻衅滋事案</w:t>
      </w:r>
    </w:p>
    <w:p w14:paraId="64619FC2" w14:textId="77777777" w:rsidR="00AA5595" w:rsidRDefault="00AA5595">
      <w:pPr>
        <w:spacing w:line="500" w:lineRule="atLeast"/>
        <w:ind w:firstLine="600"/>
        <w:divId w:val="1487429458"/>
        <w:rPr>
          <w:rFonts w:hint="eastAsia"/>
          <w:sz w:val="30"/>
          <w:szCs w:val="30"/>
        </w:rPr>
      </w:pPr>
      <w:r>
        <w:rPr>
          <w:rFonts w:hint="eastAsia"/>
          <w:sz w:val="30"/>
          <w:szCs w:val="30"/>
        </w:rPr>
        <w:t>（一）被害人林耀辉等人</w:t>
      </w:r>
    </w:p>
    <w:p w14:paraId="103AD156" w14:textId="77777777" w:rsidR="00AA5595" w:rsidRDefault="00AA5595">
      <w:pPr>
        <w:spacing w:line="500" w:lineRule="atLeast"/>
        <w:ind w:firstLine="600"/>
        <w:divId w:val="1628780967"/>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21</w:t>
      </w:r>
      <w:r>
        <w:rPr>
          <w:rFonts w:hint="eastAsia"/>
          <w:sz w:val="30"/>
          <w:szCs w:val="30"/>
        </w:rPr>
        <w:t>时许，组织成员王春荣在该组织经营的本色</w:t>
      </w:r>
      <w:r>
        <w:rPr>
          <w:rFonts w:hint="eastAsia"/>
          <w:sz w:val="30"/>
          <w:szCs w:val="30"/>
        </w:rPr>
        <w:t>II</w:t>
      </w:r>
      <w:r>
        <w:rPr>
          <w:rFonts w:hint="eastAsia"/>
          <w:sz w:val="30"/>
          <w:szCs w:val="30"/>
        </w:rPr>
        <w:t>酒吧，以被害人林耀辉等人闹事为由，指使组织成员彭有宏、邓志蓝等人使用伸缩警棍、刀等凶器对被害人林耀辉等人进行殴打，致被害人林耀辉受伤。经法医鉴定，被害人林耀辉头部创口累计达</w:t>
      </w:r>
      <w:r>
        <w:rPr>
          <w:rFonts w:hint="eastAsia"/>
          <w:sz w:val="30"/>
          <w:szCs w:val="30"/>
        </w:rPr>
        <w:t>14</w:t>
      </w:r>
      <w:r>
        <w:rPr>
          <w:rFonts w:hint="eastAsia"/>
          <w:sz w:val="30"/>
          <w:szCs w:val="30"/>
        </w:rPr>
        <w:t>厘米，其损伤程度属轻伤。事后，组织成员王春荣出面胁迫被害人林耀辉达成调解。</w:t>
      </w:r>
    </w:p>
    <w:p w14:paraId="3B7D8D62" w14:textId="77777777" w:rsidR="00AA5595" w:rsidRDefault="00AA5595">
      <w:pPr>
        <w:spacing w:line="500" w:lineRule="atLeast"/>
        <w:ind w:firstLine="600"/>
        <w:divId w:val="1703625144"/>
        <w:rPr>
          <w:rFonts w:hint="eastAsia"/>
          <w:sz w:val="30"/>
          <w:szCs w:val="30"/>
        </w:rPr>
      </w:pPr>
      <w:r>
        <w:rPr>
          <w:rFonts w:hint="eastAsia"/>
          <w:sz w:val="30"/>
          <w:szCs w:val="30"/>
        </w:rPr>
        <w:t>（二）停车位划线</w:t>
      </w:r>
    </w:p>
    <w:p w14:paraId="5AA5CAD5" w14:textId="77777777" w:rsidR="00AA5595" w:rsidRDefault="00AA5595">
      <w:pPr>
        <w:spacing w:line="500" w:lineRule="atLeast"/>
        <w:ind w:firstLine="600"/>
        <w:divId w:val="1396928814"/>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月，广州电子泊车管理有限公司委托广州振安交通设施制件有限公司在广州市荔湾区上市路、上涌直街划停车位。</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许，被害人广州振安交通设施制件有限公司员工张志财、黄宏兴等人到该处划线划到该组织经营的地一居饭店（现已拆除）门口时，被告人陈志伟、朱军、邓国权、陈维杰伙同他人以妨碍饭店经营为由阻止施工并撕烂施工批文，然后用刀、棍等工具殴打施工人员、毁坏施工车辆，使施工无法进行，导致广州电子泊车管理有限公司在该路段未能按批文划停车位，使该公司无法在该路段进行经营。</w:t>
      </w:r>
    </w:p>
    <w:p w14:paraId="25632C3D" w14:textId="77777777" w:rsidR="00AA5595" w:rsidRDefault="00AA5595">
      <w:pPr>
        <w:spacing w:line="500" w:lineRule="atLeast"/>
        <w:ind w:firstLine="600"/>
        <w:divId w:val="777607516"/>
        <w:rPr>
          <w:rFonts w:hint="eastAsia"/>
          <w:sz w:val="30"/>
          <w:szCs w:val="30"/>
        </w:rPr>
      </w:pPr>
      <w:r>
        <w:rPr>
          <w:rFonts w:hint="eastAsia"/>
          <w:sz w:val="30"/>
          <w:szCs w:val="30"/>
        </w:rPr>
        <w:t>（三）被害人赖业艺等人</w:t>
      </w:r>
    </w:p>
    <w:p w14:paraId="68A4F859" w14:textId="77777777" w:rsidR="00AA5595" w:rsidRDefault="00AA5595">
      <w:pPr>
        <w:spacing w:line="500" w:lineRule="atLeast"/>
        <w:ind w:firstLine="600"/>
        <w:divId w:val="968701086"/>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日零时许，组织成员彭有宏、李端纠集组织成员汪波、小常（均另案处理）等人在本色</w:t>
      </w:r>
      <w:r>
        <w:rPr>
          <w:rFonts w:hint="eastAsia"/>
          <w:sz w:val="30"/>
          <w:szCs w:val="30"/>
        </w:rPr>
        <w:t>II</w:t>
      </w:r>
      <w:r>
        <w:rPr>
          <w:rFonts w:hint="eastAsia"/>
          <w:sz w:val="30"/>
          <w:szCs w:val="30"/>
        </w:rPr>
        <w:t>酒吧以被害人赖业艺、毛师洪、凌宏源与酒吧厕所服务员发生纠纷为由，对被害人赖业艺、毛师洪、凌宏源进行殴打致被害人受伤。经法医鉴定，被害人赖业艺的损伤程度属轻伤，被害人毛师洪的损伤程度属有损健康的轻微伤，被害人凌宏源的损伤程度属轻微伤。事后，被告人王春荣出面胁迫被害人接受了调解方案。</w:t>
      </w:r>
    </w:p>
    <w:p w14:paraId="1BD86685" w14:textId="77777777" w:rsidR="00AA5595" w:rsidRDefault="00AA5595">
      <w:pPr>
        <w:spacing w:line="500" w:lineRule="atLeast"/>
        <w:ind w:firstLine="600"/>
        <w:divId w:val="948125472"/>
        <w:rPr>
          <w:rFonts w:hint="eastAsia"/>
          <w:sz w:val="30"/>
          <w:szCs w:val="30"/>
        </w:rPr>
      </w:pPr>
      <w:r>
        <w:rPr>
          <w:rFonts w:hint="eastAsia"/>
          <w:sz w:val="30"/>
          <w:szCs w:val="30"/>
        </w:rPr>
        <w:t>（四）被害人曾沛等人</w:t>
      </w:r>
    </w:p>
    <w:p w14:paraId="57E1BD47" w14:textId="77777777" w:rsidR="00AA5595" w:rsidRDefault="00AA5595">
      <w:pPr>
        <w:spacing w:line="500" w:lineRule="atLeast"/>
        <w:ind w:firstLine="600"/>
        <w:divId w:val="1527451542"/>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日零时许，组织成员王春荣、彭有宏等人在本色</w:t>
      </w:r>
      <w:r>
        <w:rPr>
          <w:rFonts w:hint="eastAsia"/>
          <w:sz w:val="30"/>
          <w:szCs w:val="30"/>
        </w:rPr>
        <w:t>II</w:t>
      </w:r>
      <w:r>
        <w:rPr>
          <w:rFonts w:hint="eastAsia"/>
          <w:sz w:val="30"/>
          <w:szCs w:val="30"/>
        </w:rPr>
        <w:t>酒吧门口，以被害人曾沛、陈爱清、曾志东、金利群、龙飞霞与该酒吧女咨客发生纠纷为由，使用棒球棍等凶器对被害人进行殴打，致被害人曾沛、陈爱清、曾志东、金利群、龙飞霞受伤。</w:t>
      </w:r>
    </w:p>
    <w:p w14:paraId="0A273925" w14:textId="77777777" w:rsidR="00AA5595" w:rsidRDefault="00AA5595">
      <w:pPr>
        <w:spacing w:line="500" w:lineRule="atLeast"/>
        <w:ind w:firstLine="600"/>
        <w:divId w:val="1875072117"/>
        <w:rPr>
          <w:rFonts w:hint="eastAsia"/>
          <w:sz w:val="30"/>
          <w:szCs w:val="30"/>
        </w:rPr>
      </w:pPr>
      <w:r>
        <w:rPr>
          <w:rFonts w:hint="eastAsia"/>
          <w:sz w:val="30"/>
          <w:szCs w:val="30"/>
        </w:rPr>
        <w:t>（五）被害人赵昆等人</w:t>
      </w:r>
    </w:p>
    <w:p w14:paraId="1DC7E695" w14:textId="77777777" w:rsidR="00AA5595" w:rsidRDefault="00AA5595">
      <w:pPr>
        <w:spacing w:line="500" w:lineRule="atLeast"/>
        <w:ind w:firstLine="600"/>
        <w:divId w:val="922370180"/>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1</w:t>
      </w:r>
      <w:r>
        <w:rPr>
          <w:rFonts w:hint="eastAsia"/>
          <w:sz w:val="30"/>
          <w:szCs w:val="30"/>
        </w:rPr>
        <w:t>时许，组织成员王春荣在本色</w:t>
      </w:r>
      <w:r>
        <w:rPr>
          <w:rFonts w:hint="eastAsia"/>
          <w:sz w:val="30"/>
          <w:szCs w:val="30"/>
        </w:rPr>
        <w:t>II</w:t>
      </w:r>
      <w:r>
        <w:rPr>
          <w:rFonts w:hint="eastAsia"/>
          <w:sz w:val="30"/>
          <w:szCs w:val="30"/>
        </w:rPr>
        <w:t>酒吧因结账问题与被害人赵某、张某、林某东等人发生纠纷，王春荣便纠集组织成员彭有宏、李端及汪波、小常等人使用铁棍、木棒等凶器对被害人赵昆、张剑进行殴打，致使被害人赵昆、张剑身体多处受伤，同时将被害人林平东的小轿车车门及玻璃砸烂（维修费用为人民币</w:t>
      </w:r>
      <w:r>
        <w:rPr>
          <w:rFonts w:hint="eastAsia"/>
          <w:sz w:val="30"/>
          <w:szCs w:val="30"/>
        </w:rPr>
        <w:t>7100</w:t>
      </w:r>
      <w:r>
        <w:rPr>
          <w:rFonts w:hint="eastAsia"/>
          <w:sz w:val="30"/>
          <w:szCs w:val="30"/>
        </w:rPr>
        <w:t>元）。经法医鉴定，被害人赵昆左耳及左面部有钝物作用所致的损伤，左面部损伤穿透颊部，其损伤程度属轻伤；被害人张剑左眼眉部裂伤，右眼下睑软组织挫伤，其损伤程度属轻微伤。事后，王春荣出面胁迫被害人达成调解。</w:t>
      </w:r>
    </w:p>
    <w:p w14:paraId="18E5A711" w14:textId="77777777" w:rsidR="00AA5595" w:rsidRDefault="00AA5595">
      <w:pPr>
        <w:spacing w:line="500" w:lineRule="atLeast"/>
        <w:ind w:firstLine="600"/>
        <w:divId w:val="834686650"/>
        <w:rPr>
          <w:rFonts w:hint="eastAsia"/>
          <w:sz w:val="30"/>
          <w:szCs w:val="30"/>
        </w:rPr>
      </w:pPr>
      <w:r>
        <w:rPr>
          <w:rFonts w:hint="eastAsia"/>
          <w:sz w:val="30"/>
          <w:szCs w:val="30"/>
        </w:rPr>
        <w:t>（六）被害人常法庭等人</w:t>
      </w:r>
    </w:p>
    <w:p w14:paraId="3D46EED9" w14:textId="77777777" w:rsidR="00AA5595" w:rsidRDefault="00AA5595">
      <w:pPr>
        <w:spacing w:line="500" w:lineRule="atLeast"/>
        <w:ind w:firstLine="600"/>
        <w:divId w:val="1352030301"/>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凌晨，被害人常法庭、郭勇、龚德勇等人在该组织经营的夜色歌舞厅消费时，被组织内保人员邓建民、彭有宏、李端、汪波（另案处理）等人用棒球棒等工具殴打，致被害人常法庭受伤。经法医鉴定，常法庭的损伤属轻伤。事后，夜色俱乐部经理吴翊伦出面胁迫被害人常法庭接受了调解。</w:t>
      </w:r>
    </w:p>
    <w:p w14:paraId="6545D318" w14:textId="77777777" w:rsidR="00AA5595" w:rsidRDefault="00AA5595">
      <w:pPr>
        <w:spacing w:line="500" w:lineRule="atLeast"/>
        <w:ind w:firstLine="600"/>
        <w:divId w:val="118643804"/>
        <w:rPr>
          <w:rFonts w:hint="eastAsia"/>
          <w:sz w:val="30"/>
          <w:szCs w:val="30"/>
        </w:rPr>
      </w:pPr>
      <w:r>
        <w:rPr>
          <w:rFonts w:hint="eastAsia"/>
          <w:sz w:val="30"/>
          <w:szCs w:val="30"/>
        </w:rPr>
        <w:t>（七）被害人刘润东等人</w:t>
      </w:r>
    </w:p>
    <w:p w14:paraId="42C03EDF" w14:textId="77777777" w:rsidR="00AA5595" w:rsidRDefault="00AA5595">
      <w:pPr>
        <w:spacing w:line="500" w:lineRule="atLeast"/>
        <w:ind w:firstLine="600"/>
        <w:divId w:val="1648893915"/>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日凌晨，组织成员樊重伯、邓志豪纠集内保人员在该组织经营的尚柏酒店使用警棍等凶器对被害人刘润东、杨登立、黄礼银进行殴打，致被害人刘润东受伤。</w:t>
      </w:r>
    </w:p>
    <w:p w14:paraId="6438D437" w14:textId="77777777" w:rsidR="00AA5595" w:rsidRDefault="00AA5595">
      <w:pPr>
        <w:spacing w:line="500" w:lineRule="atLeast"/>
        <w:ind w:firstLine="600"/>
        <w:divId w:val="851069482"/>
        <w:rPr>
          <w:rFonts w:hint="eastAsia"/>
          <w:sz w:val="30"/>
          <w:szCs w:val="30"/>
        </w:rPr>
      </w:pPr>
      <w:r>
        <w:rPr>
          <w:rFonts w:hint="eastAsia"/>
          <w:sz w:val="30"/>
          <w:szCs w:val="30"/>
        </w:rPr>
        <w:t>（八）被害人林健嘉等人</w:t>
      </w:r>
    </w:p>
    <w:p w14:paraId="73322EB3" w14:textId="77777777" w:rsidR="00AA5595" w:rsidRDefault="00AA5595">
      <w:pPr>
        <w:spacing w:line="500" w:lineRule="atLeast"/>
        <w:ind w:firstLine="600"/>
        <w:divId w:val="1264264643"/>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时许，组织成员陈诚因琐事纠集组织成员邓志蓝、邓建民、邓松涛、王飞等人使用西瓜刀、铁棍、木棍等凶器在该组织经营的尚柏酒店门口对被害人林健嘉、关耀华进行殴打，致被害人林健嘉受伤。经法医鉴定，被害人林健嘉的损伤程度属轻微伤。</w:t>
      </w:r>
    </w:p>
    <w:p w14:paraId="6736785E" w14:textId="77777777" w:rsidR="00AA5595" w:rsidRDefault="00AA5595">
      <w:pPr>
        <w:spacing w:line="500" w:lineRule="atLeast"/>
        <w:ind w:firstLine="600"/>
        <w:divId w:val="999767309"/>
        <w:rPr>
          <w:rFonts w:hint="eastAsia"/>
          <w:sz w:val="30"/>
          <w:szCs w:val="30"/>
        </w:rPr>
      </w:pPr>
      <w:r>
        <w:rPr>
          <w:rFonts w:hint="eastAsia"/>
          <w:sz w:val="30"/>
          <w:szCs w:val="30"/>
        </w:rPr>
        <w:t>（九）被害人陈志军等人</w:t>
      </w:r>
    </w:p>
    <w:p w14:paraId="2FB4AB5B" w14:textId="77777777" w:rsidR="00AA5595" w:rsidRDefault="00AA5595">
      <w:pPr>
        <w:spacing w:line="500" w:lineRule="atLeast"/>
        <w:ind w:firstLine="600"/>
        <w:divId w:val="1170757408"/>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许，组织成员樊重伯在尚柏酒店以被害人卢怡杰、陈志军、曹振邦与该酒店服务员范某琴、黎某花发生争执为由，纠集组织成员邓志豪、邓志蓝、李幕、吴仁彪等人对被害人卢怡杰、陈志军、曹振邦等人进行殴打，致被害人卢怡杰、陈志军受伤。经法医鉴定，被害人陈志军的头面部有被外力所致的软组织损伤，其损伤程度属轻微伤；卢怡杰因钝物作用致头、面部损伤，其损伤程度属有损健康的轻微伤。</w:t>
      </w:r>
    </w:p>
    <w:p w14:paraId="411E898A" w14:textId="77777777" w:rsidR="00AA5595" w:rsidRDefault="00AA5595">
      <w:pPr>
        <w:spacing w:line="500" w:lineRule="atLeast"/>
        <w:ind w:firstLine="600"/>
        <w:divId w:val="2060014602"/>
        <w:rPr>
          <w:rFonts w:hint="eastAsia"/>
          <w:sz w:val="30"/>
          <w:szCs w:val="30"/>
        </w:rPr>
      </w:pPr>
      <w:r>
        <w:rPr>
          <w:rFonts w:hint="eastAsia"/>
          <w:sz w:val="30"/>
          <w:szCs w:val="30"/>
        </w:rPr>
        <w:t>（十）被害人吴胜松等人</w:t>
      </w:r>
    </w:p>
    <w:p w14:paraId="4B8F57E9" w14:textId="77777777" w:rsidR="00AA5595" w:rsidRDefault="00AA5595">
      <w:pPr>
        <w:spacing w:line="500" w:lineRule="atLeast"/>
        <w:ind w:firstLine="600"/>
        <w:divId w:val="856237298"/>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中午，被害人吴胜松到该组织经营的家福酒家消费时，因弄坏该酒家的一个垃圾桶被该酒家员工拦住要求高价赔偿，遭到被害人吴胜松拒绝。在该酒家负责看场的组织成员伙同其他看场打手持凶器对被害人吴胜松进行殴打。后该组织出面协调并由家福酒家赔偿人民币</w:t>
      </w:r>
      <w:r>
        <w:rPr>
          <w:rFonts w:hint="eastAsia"/>
          <w:sz w:val="30"/>
          <w:szCs w:val="30"/>
        </w:rPr>
        <w:t>5000</w:t>
      </w:r>
      <w:r>
        <w:rPr>
          <w:rFonts w:hint="eastAsia"/>
          <w:sz w:val="30"/>
          <w:szCs w:val="30"/>
        </w:rPr>
        <w:t>元给被害人吴胜松。</w:t>
      </w:r>
    </w:p>
    <w:p w14:paraId="552C6B3F" w14:textId="77777777" w:rsidR="00AA5595" w:rsidRDefault="00AA5595">
      <w:pPr>
        <w:spacing w:line="500" w:lineRule="atLeast"/>
        <w:ind w:firstLine="600"/>
        <w:divId w:val="1481192149"/>
        <w:rPr>
          <w:rFonts w:hint="eastAsia"/>
          <w:sz w:val="30"/>
          <w:szCs w:val="30"/>
        </w:rPr>
      </w:pPr>
      <w:r>
        <w:rPr>
          <w:rFonts w:hint="eastAsia"/>
          <w:sz w:val="30"/>
          <w:szCs w:val="30"/>
        </w:rPr>
        <w:t>五、开设赌场案</w:t>
      </w:r>
    </w:p>
    <w:p w14:paraId="241B356B" w14:textId="77777777" w:rsidR="00AA5595" w:rsidRDefault="00AA5595">
      <w:pPr>
        <w:spacing w:line="500" w:lineRule="atLeast"/>
        <w:ind w:firstLine="600"/>
        <w:divId w:val="673841950"/>
        <w:rPr>
          <w:rFonts w:hint="eastAsia"/>
          <w:sz w:val="30"/>
          <w:szCs w:val="30"/>
        </w:rPr>
      </w:pPr>
      <w:r>
        <w:rPr>
          <w:rFonts w:hint="eastAsia"/>
          <w:sz w:val="30"/>
          <w:szCs w:val="30"/>
        </w:rPr>
        <w:t>（一）陈志伟、邓国权、陈维杰、陈维俊、柳建华、郭泰传开设赌场部分</w:t>
      </w:r>
    </w:p>
    <w:p w14:paraId="42DD0211" w14:textId="77777777" w:rsidR="00AA5595" w:rsidRDefault="00AA5595">
      <w:pPr>
        <w:spacing w:line="500" w:lineRule="atLeast"/>
        <w:ind w:firstLine="600"/>
        <w:divId w:val="424033746"/>
        <w:rPr>
          <w:rFonts w:hint="eastAsia"/>
          <w:sz w:val="30"/>
          <w:szCs w:val="30"/>
        </w:rPr>
      </w:pPr>
      <w:r>
        <w:rPr>
          <w:rFonts w:hint="eastAsia"/>
          <w:sz w:val="30"/>
          <w:szCs w:val="30"/>
        </w:rPr>
        <w:t>2008</w:t>
      </w:r>
      <w:r>
        <w:rPr>
          <w:rFonts w:hint="eastAsia"/>
          <w:sz w:val="30"/>
          <w:szCs w:val="30"/>
        </w:rPr>
        <w:t>年起，被告人陈志伟、邓国权从陈玉龙、崔伟业（均另案处理）处取得“</w:t>
      </w:r>
      <w:r>
        <w:rPr>
          <w:rFonts w:hint="eastAsia"/>
          <w:sz w:val="30"/>
          <w:szCs w:val="30"/>
        </w:rPr>
        <w:t>CC</w:t>
      </w:r>
      <w:r>
        <w:rPr>
          <w:rFonts w:hint="eastAsia"/>
          <w:sz w:val="30"/>
          <w:szCs w:val="30"/>
        </w:rPr>
        <w:t>六合彩”、“皇冠”、“永利高”赌博网站的总代理账号共同担任赌博网站代理，以广州市荔湾区为据点，招募下级代理同案人郭泰传、柳建华、陈维杰和周剑伟（另案处理）等人，由下级代理发展会员投注进行“赌波”“六合彩”等形式赌博，同时也直接接受会员杨任水的投注，从中非法获利。</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月，被告人陈志伟、邓国权共与下线交收赌资</w:t>
      </w:r>
      <w:r>
        <w:rPr>
          <w:rFonts w:hint="eastAsia"/>
          <w:sz w:val="30"/>
          <w:szCs w:val="30"/>
        </w:rPr>
        <w:t>55732683</w:t>
      </w:r>
      <w:r>
        <w:rPr>
          <w:rFonts w:hint="eastAsia"/>
          <w:sz w:val="30"/>
          <w:szCs w:val="30"/>
        </w:rPr>
        <w:t>元。</w:t>
      </w:r>
    </w:p>
    <w:p w14:paraId="33A528DB" w14:textId="77777777" w:rsidR="00AA5595" w:rsidRDefault="00AA5595">
      <w:pPr>
        <w:spacing w:line="500" w:lineRule="atLeast"/>
        <w:ind w:firstLine="600"/>
        <w:divId w:val="1260257834"/>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月，被告人陈志伟、邓国权聘请彭新辉、罗文生（均另案处理）为其管理的“</w:t>
      </w:r>
      <w:r>
        <w:rPr>
          <w:rFonts w:hint="eastAsia"/>
          <w:sz w:val="30"/>
          <w:szCs w:val="30"/>
        </w:rPr>
        <w:t>CC</w:t>
      </w:r>
      <w:r>
        <w:rPr>
          <w:rFonts w:hint="eastAsia"/>
          <w:sz w:val="30"/>
          <w:szCs w:val="30"/>
        </w:rPr>
        <w:t>六合彩”、“皇冠”、“永利高”等网络赌博账户统计参赌人员投注、输赢金额等数据以及进行赌资的交收。其中，彭新辉使用三个银行账户共与下线交收赌资</w:t>
      </w:r>
      <w:r>
        <w:rPr>
          <w:rFonts w:hint="eastAsia"/>
          <w:sz w:val="30"/>
          <w:szCs w:val="30"/>
        </w:rPr>
        <w:t>10779668.8</w:t>
      </w:r>
      <w:r>
        <w:rPr>
          <w:rFonts w:hint="eastAsia"/>
          <w:sz w:val="30"/>
          <w:szCs w:val="30"/>
        </w:rPr>
        <w:t>元。</w:t>
      </w:r>
    </w:p>
    <w:p w14:paraId="621D3BDD" w14:textId="77777777" w:rsidR="00AA5595" w:rsidRDefault="00AA5595">
      <w:pPr>
        <w:spacing w:line="500" w:lineRule="atLeast"/>
        <w:ind w:firstLine="600"/>
        <w:divId w:val="505555962"/>
        <w:rPr>
          <w:rFonts w:hint="eastAsia"/>
          <w:sz w:val="30"/>
          <w:szCs w:val="30"/>
        </w:rPr>
      </w:pPr>
      <w:r>
        <w:rPr>
          <w:rFonts w:hint="eastAsia"/>
          <w:sz w:val="30"/>
          <w:szCs w:val="30"/>
        </w:rPr>
        <w:t>2010</w:t>
      </w:r>
      <w:r>
        <w:rPr>
          <w:rFonts w:hint="eastAsia"/>
          <w:sz w:val="30"/>
          <w:szCs w:val="30"/>
        </w:rPr>
        <w:t>年，被告人陈维杰和陈维俊从被告人陈志伟、邓国权和李志柱（另案处理）处取得“永利高”、“皇冠”、“</w:t>
      </w:r>
      <w:r>
        <w:rPr>
          <w:rFonts w:hint="eastAsia"/>
          <w:sz w:val="30"/>
          <w:szCs w:val="30"/>
        </w:rPr>
        <w:t>CC</w:t>
      </w:r>
      <w:r>
        <w:rPr>
          <w:rFonts w:hint="eastAsia"/>
          <w:sz w:val="30"/>
          <w:szCs w:val="30"/>
        </w:rPr>
        <w:t>六合彩”等赌博网站的代理账号后共同担任赌博网站代理，接受黄某光、黄某聪、黄某棠等会员投注进行“赌球”、“六合彩”等形式的赌博，从中牟取非法利益。经查，被告人陈维杰和陈维俊与下线交收的赌资共计人民币</w:t>
      </w:r>
      <w:r>
        <w:rPr>
          <w:rFonts w:hint="eastAsia"/>
          <w:sz w:val="30"/>
          <w:szCs w:val="30"/>
        </w:rPr>
        <w:t>3554980.5</w:t>
      </w:r>
      <w:r>
        <w:rPr>
          <w:rFonts w:hint="eastAsia"/>
          <w:sz w:val="30"/>
          <w:szCs w:val="30"/>
        </w:rPr>
        <w:t>元。</w:t>
      </w:r>
    </w:p>
    <w:p w14:paraId="168E731E" w14:textId="77777777" w:rsidR="00AA5595" w:rsidRDefault="00AA5595">
      <w:pPr>
        <w:spacing w:line="500" w:lineRule="atLeast"/>
        <w:ind w:firstLine="600"/>
        <w:divId w:val="518472095"/>
        <w:rPr>
          <w:rFonts w:hint="eastAsia"/>
          <w:sz w:val="30"/>
          <w:szCs w:val="30"/>
        </w:rPr>
      </w:pPr>
      <w:r>
        <w:rPr>
          <w:rFonts w:hint="eastAsia"/>
          <w:sz w:val="30"/>
          <w:szCs w:val="30"/>
        </w:rPr>
        <w:t>2009</w:t>
      </w:r>
      <w:r>
        <w:rPr>
          <w:rFonts w:hint="eastAsia"/>
          <w:sz w:val="30"/>
          <w:szCs w:val="30"/>
        </w:rPr>
        <w:t>年，被告人柳建华、郭泰传共同担任赌博网站代理，组织他人进行六合彩赌博。同年，郭泰传就赌博事宜向柳建华介绍了邓国权，柳建华从陈志伟和邓国权处取得“</w:t>
      </w:r>
      <w:r>
        <w:rPr>
          <w:rFonts w:hint="eastAsia"/>
          <w:sz w:val="30"/>
          <w:szCs w:val="30"/>
        </w:rPr>
        <w:t>CC</w:t>
      </w:r>
      <w:r>
        <w:rPr>
          <w:rFonts w:hint="eastAsia"/>
          <w:sz w:val="30"/>
          <w:szCs w:val="30"/>
        </w:rPr>
        <w:t>六合彩”赌博网站的代理账号并由柳建华担任赌博网站代理，接受黄某军、柳某、陈爱清等会员投注进行“六合彩”等形式的赌博，从中牟取非法利益。</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月，柳建华与下线交收赌资共计人民币</w:t>
      </w:r>
      <w:r>
        <w:rPr>
          <w:rFonts w:hint="eastAsia"/>
          <w:sz w:val="30"/>
          <w:szCs w:val="30"/>
        </w:rPr>
        <w:t>24779420</w:t>
      </w:r>
      <w:r>
        <w:rPr>
          <w:rFonts w:hint="eastAsia"/>
          <w:sz w:val="30"/>
          <w:szCs w:val="30"/>
        </w:rPr>
        <w:t>元。郭泰传则通过从邓国权处取得的赌博网站代理账号发展了梁智能等下线从事赌博，与下线交收赌资共计人民币</w:t>
      </w:r>
      <w:r>
        <w:rPr>
          <w:rFonts w:hint="eastAsia"/>
          <w:sz w:val="30"/>
          <w:szCs w:val="30"/>
        </w:rPr>
        <w:t>6261075</w:t>
      </w:r>
      <w:r>
        <w:rPr>
          <w:rFonts w:hint="eastAsia"/>
          <w:sz w:val="30"/>
          <w:szCs w:val="30"/>
        </w:rPr>
        <w:t>元。</w:t>
      </w:r>
    </w:p>
    <w:p w14:paraId="71E2F39A" w14:textId="77777777" w:rsidR="00AA5595" w:rsidRDefault="00AA5595">
      <w:pPr>
        <w:spacing w:line="500" w:lineRule="atLeast"/>
        <w:ind w:firstLine="600"/>
        <w:divId w:val="444159560"/>
        <w:rPr>
          <w:rFonts w:hint="eastAsia"/>
          <w:sz w:val="30"/>
          <w:szCs w:val="30"/>
        </w:rPr>
      </w:pPr>
      <w:r>
        <w:rPr>
          <w:rFonts w:hint="eastAsia"/>
          <w:sz w:val="30"/>
          <w:szCs w:val="30"/>
        </w:rPr>
        <w:t>（二）郭泰传、谢子浩开设赌场部分</w:t>
      </w:r>
    </w:p>
    <w:p w14:paraId="2AA85382" w14:textId="77777777" w:rsidR="00AA5595" w:rsidRDefault="00AA5595">
      <w:pPr>
        <w:spacing w:line="500" w:lineRule="atLeast"/>
        <w:ind w:firstLine="600"/>
        <w:divId w:val="388236861"/>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月，被告人郭泰传、谢子浩从“心姐”（另案处理）处取得“皇冠”和“</w:t>
      </w:r>
      <w:r>
        <w:rPr>
          <w:rFonts w:hint="eastAsia"/>
          <w:sz w:val="30"/>
          <w:szCs w:val="30"/>
        </w:rPr>
        <w:t>CC</w:t>
      </w:r>
      <w:r>
        <w:rPr>
          <w:rFonts w:hint="eastAsia"/>
          <w:sz w:val="30"/>
          <w:szCs w:val="30"/>
        </w:rPr>
        <w:t>六合彩”赌博网站的代理账号后共同担任赌博网站代理，接受麦某辉、杨某垣、杜某升、梁某能、麦某祥等会员投注进行“赌球”、“六合彩”等形式的赌博，从中牟取非法利益。被告人郭泰传接受下线转入赌资共计为人民币</w:t>
      </w:r>
      <w:r>
        <w:rPr>
          <w:rFonts w:hint="eastAsia"/>
          <w:sz w:val="30"/>
          <w:szCs w:val="30"/>
        </w:rPr>
        <w:t>376820</w:t>
      </w:r>
      <w:r>
        <w:rPr>
          <w:rFonts w:hint="eastAsia"/>
          <w:sz w:val="30"/>
          <w:szCs w:val="30"/>
        </w:rPr>
        <w:t>元。</w:t>
      </w:r>
    </w:p>
    <w:p w14:paraId="16985FBF" w14:textId="77777777" w:rsidR="00AA5595" w:rsidRDefault="00AA5595">
      <w:pPr>
        <w:spacing w:line="500" w:lineRule="atLeast"/>
        <w:ind w:firstLine="600"/>
        <w:divId w:val="1525170279"/>
        <w:rPr>
          <w:rFonts w:hint="eastAsia"/>
          <w:sz w:val="30"/>
          <w:szCs w:val="30"/>
        </w:rPr>
      </w:pPr>
      <w:r>
        <w:rPr>
          <w:rFonts w:hint="eastAsia"/>
          <w:sz w:val="30"/>
          <w:szCs w:val="30"/>
        </w:rPr>
        <w:t>六、敲诈勒索案</w:t>
      </w:r>
    </w:p>
    <w:p w14:paraId="6E9DDABB" w14:textId="77777777" w:rsidR="00AA5595" w:rsidRDefault="00AA5595">
      <w:pPr>
        <w:spacing w:line="500" w:lineRule="atLeast"/>
        <w:ind w:firstLine="600"/>
        <w:divId w:val="933513703"/>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组织成员陈建峰经被告人陈志伟授意，指使组织成员邓志豪、邓建民、王建立等人，以胁迫手段向在该组织经营的尚柏酒店、夜色歌舞厅、家福酒家、地一居酒楼内从业的服务人员强行收取保护费，并将敲诈勒索所得款项用于供养组织打手。具体犯罪事实如下：</w:t>
      </w:r>
    </w:p>
    <w:p w14:paraId="38DD288D" w14:textId="77777777" w:rsidR="00AA5595" w:rsidRDefault="00AA5595">
      <w:pPr>
        <w:spacing w:line="500" w:lineRule="atLeast"/>
        <w:ind w:firstLine="600"/>
        <w:divId w:val="1173648515"/>
        <w:rPr>
          <w:rFonts w:hint="eastAsia"/>
          <w:sz w:val="30"/>
          <w:szCs w:val="30"/>
        </w:rPr>
      </w:pPr>
      <w:r>
        <w:rPr>
          <w:rFonts w:hint="eastAsia"/>
          <w:sz w:val="30"/>
          <w:szCs w:val="30"/>
        </w:rPr>
        <w:t>（一）郑秀莲、曾淑娟被敲诈勒索案</w:t>
      </w:r>
    </w:p>
    <w:p w14:paraId="1769835D" w14:textId="77777777" w:rsidR="00AA5595" w:rsidRDefault="00AA5595">
      <w:pPr>
        <w:spacing w:line="500" w:lineRule="atLeast"/>
        <w:ind w:firstLine="600"/>
        <w:divId w:val="2050564732"/>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月，组织成员邓建民、邓志豪以胁迫手段向在尚柏酒店工作的被害人郑某莲、曾沛娟强行索取每人每月人民币</w:t>
      </w:r>
      <w:r>
        <w:rPr>
          <w:rFonts w:hint="eastAsia"/>
          <w:sz w:val="30"/>
          <w:szCs w:val="30"/>
        </w:rPr>
        <w:t>1500</w:t>
      </w:r>
      <w:r>
        <w:rPr>
          <w:rFonts w:hint="eastAsia"/>
          <w:sz w:val="30"/>
          <w:szCs w:val="30"/>
        </w:rPr>
        <w:t>元的保护费，共计人民币</w:t>
      </w:r>
      <w:r>
        <w:rPr>
          <w:rFonts w:hint="eastAsia"/>
          <w:sz w:val="30"/>
          <w:szCs w:val="30"/>
        </w:rPr>
        <w:t>132000</w:t>
      </w:r>
      <w:r>
        <w:rPr>
          <w:rFonts w:hint="eastAsia"/>
          <w:sz w:val="30"/>
          <w:szCs w:val="30"/>
        </w:rPr>
        <w:t>元。</w:t>
      </w:r>
    </w:p>
    <w:p w14:paraId="45E14DF8" w14:textId="77777777" w:rsidR="00AA5595" w:rsidRDefault="00AA5595">
      <w:pPr>
        <w:spacing w:line="500" w:lineRule="atLeast"/>
        <w:ind w:firstLine="600"/>
        <w:divId w:val="1929117912"/>
        <w:rPr>
          <w:rFonts w:hint="eastAsia"/>
          <w:sz w:val="30"/>
          <w:szCs w:val="30"/>
        </w:rPr>
      </w:pPr>
      <w:r>
        <w:rPr>
          <w:rFonts w:hint="eastAsia"/>
          <w:sz w:val="30"/>
          <w:szCs w:val="30"/>
        </w:rPr>
        <w:t>（二）被害人张元盛被敲诈勒索案</w:t>
      </w:r>
    </w:p>
    <w:p w14:paraId="6F78EBFF" w14:textId="77777777" w:rsidR="00AA5595" w:rsidRDefault="00AA5595">
      <w:pPr>
        <w:spacing w:line="500" w:lineRule="atLeast"/>
        <w:ind w:firstLine="600"/>
        <w:divId w:val="1425153416"/>
        <w:rPr>
          <w:rFonts w:hint="eastAsia"/>
          <w:sz w:val="30"/>
          <w:szCs w:val="30"/>
        </w:rPr>
      </w:pP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月间，组织成员邓建民、王建立等人以胁迫手段向在夜色歌舞厅工作的被害人张元盛强行索取每月人民币</w:t>
      </w:r>
      <w:r>
        <w:rPr>
          <w:rFonts w:hint="eastAsia"/>
          <w:sz w:val="30"/>
          <w:szCs w:val="30"/>
        </w:rPr>
        <w:t>1500</w:t>
      </w:r>
      <w:r>
        <w:rPr>
          <w:rFonts w:hint="eastAsia"/>
          <w:sz w:val="30"/>
          <w:szCs w:val="30"/>
        </w:rPr>
        <w:t>元的保护费，共计人民币</w:t>
      </w:r>
      <w:r>
        <w:rPr>
          <w:rFonts w:hint="eastAsia"/>
          <w:sz w:val="30"/>
          <w:szCs w:val="30"/>
        </w:rPr>
        <w:t>60000</w:t>
      </w:r>
      <w:r>
        <w:rPr>
          <w:rFonts w:hint="eastAsia"/>
          <w:sz w:val="30"/>
          <w:szCs w:val="30"/>
        </w:rPr>
        <w:t>元。</w:t>
      </w:r>
    </w:p>
    <w:p w14:paraId="0D028BBA" w14:textId="77777777" w:rsidR="00AA5595" w:rsidRDefault="00AA5595">
      <w:pPr>
        <w:spacing w:line="500" w:lineRule="atLeast"/>
        <w:ind w:firstLine="600"/>
        <w:divId w:val="1899243155"/>
        <w:rPr>
          <w:rFonts w:hint="eastAsia"/>
          <w:sz w:val="30"/>
          <w:szCs w:val="30"/>
        </w:rPr>
      </w:pPr>
      <w:r>
        <w:rPr>
          <w:rFonts w:hint="eastAsia"/>
          <w:sz w:val="30"/>
          <w:szCs w:val="30"/>
        </w:rPr>
        <w:t>七、妨害作证案</w:t>
      </w:r>
    </w:p>
    <w:p w14:paraId="35B71C3D" w14:textId="77777777" w:rsidR="00AA5595" w:rsidRDefault="00AA5595">
      <w:pPr>
        <w:spacing w:line="500" w:lineRule="atLeast"/>
        <w:ind w:firstLine="600"/>
        <w:divId w:val="2015649178"/>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赖昌辉、罗神灶等人在新焦点酒吧消费时被新焦点保安廖信萌等人打伤，事后被告人陈志伟指使新焦点保安经理李幕、保安队长罗享乐（另案处理）等人安排李盼东、周妃庆和赵雅杰、郑坤等人（均另案处理）向公安机关作伪证，将廖信萌等人打伤被害人赖昌辉、罗神灶等人的事实捏造成是客人之间的暴力冲突，为公安机关侦查制造障碍，导致此案的被告人长期逍遥法外，同时致使赖昌辉之父赖伟洲提出的民事诉讼无法得到应有的赔偿。</w:t>
      </w:r>
    </w:p>
    <w:p w14:paraId="4CC31671" w14:textId="77777777" w:rsidR="00AA5595" w:rsidRDefault="00AA5595">
      <w:pPr>
        <w:spacing w:line="500" w:lineRule="atLeast"/>
        <w:ind w:firstLine="600"/>
        <w:divId w:val="1999266422"/>
        <w:rPr>
          <w:rFonts w:hint="eastAsia"/>
          <w:sz w:val="30"/>
          <w:szCs w:val="30"/>
        </w:rPr>
      </w:pPr>
      <w:r>
        <w:rPr>
          <w:rFonts w:hint="eastAsia"/>
          <w:sz w:val="30"/>
          <w:szCs w:val="30"/>
        </w:rPr>
        <w:t>八、容留他人吸毒案</w:t>
      </w:r>
    </w:p>
    <w:p w14:paraId="7340D56C" w14:textId="77777777" w:rsidR="00AA5595" w:rsidRDefault="00AA5595">
      <w:pPr>
        <w:spacing w:line="500" w:lineRule="atLeast"/>
        <w:ind w:firstLine="600"/>
        <w:divId w:val="1881286898"/>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月，为攫取更大的利益，被告人陈志伟纠集骨干成员被告人陈志明、朱军、万良芝、邓国权等人在该组织经营的家福酒家六楼开设</w:t>
      </w:r>
      <w:r>
        <w:rPr>
          <w:rFonts w:hint="eastAsia"/>
          <w:sz w:val="30"/>
          <w:szCs w:val="30"/>
        </w:rPr>
        <w:t>VIP</w:t>
      </w:r>
      <w:r>
        <w:rPr>
          <w:rFonts w:hint="eastAsia"/>
          <w:sz w:val="30"/>
          <w:szCs w:val="30"/>
        </w:rPr>
        <w:t>嗨房，专门用于容留他人吸毒及消费，曾容留吸毒人员郭泰传、柳建华、牛盈功等多人吸食毒品。</w:t>
      </w:r>
    </w:p>
    <w:p w14:paraId="1948916A" w14:textId="77777777" w:rsidR="00AA5595" w:rsidRDefault="00AA5595">
      <w:pPr>
        <w:spacing w:line="500" w:lineRule="atLeast"/>
        <w:ind w:firstLine="600"/>
        <w:divId w:val="1596593956"/>
        <w:rPr>
          <w:rFonts w:hint="eastAsia"/>
          <w:sz w:val="30"/>
          <w:szCs w:val="30"/>
        </w:rPr>
      </w:pPr>
      <w:r>
        <w:rPr>
          <w:rFonts w:hint="eastAsia"/>
          <w:sz w:val="30"/>
          <w:szCs w:val="30"/>
        </w:rPr>
        <w:t>九、行贿案</w:t>
      </w:r>
    </w:p>
    <w:p w14:paraId="0FFF48AE" w14:textId="77777777" w:rsidR="00AA5595" w:rsidRDefault="00AA5595">
      <w:pPr>
        <w:spacing w:line="500" w:lineRule="atLeast"/>
        <w:ind w:firstLine="600"/>
        <w:divId w:val="1119226491"/>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被告人陈志明为了该组织经营的酒吧、夜总会等娱乐场所获得国家机关公职人员对其场所违法犯罪行为的庇护，逃避打击，多次向时任广州市公安局荔湾区分局花地派出所治安中队长的黄毅峰（另案处理）行贿，共计贿送人民币</w:t>
      </w:r>
      <w:r>
        <w:rPr>
          <w:rFonts w:hint="eastAsia"/>
          <w:sz w:val="30"/>
          <w:szCs w:val="30"/>
        </w:rPr>
        <w:t>23500</w:t>
      </w:r>
      <w:r>
        <w:rPr>
          <w:rFonts w:hint="eastAsia"/>
          <w:sz w:val="30"/>
          <w:szCs w:val="30"/>
        </w:rPr>
        <w:t>元，黄毅峰则在处理该组织场所内发生的内保打人事件时偏袒场所一方，对相关案件降格处理，以维护组织场所利益。</w:t>
      </w:r>
    </w:p>
    <w:p w14:paraId="4F940564" w14:textId="77777777" w:rsidR="00AA5595" w:rsidRDefault="00AA5595">
      <w:pPr>
        <w:spacing w:line="500" w:lineRule="atLeast"/>
        <w:ind w:firstLine="600"/>
        <w:divId w:val="367532991"/>
        <w:rPr>
          <w:rFonts w:hint="eastAsia"/>
          <w:sz w:val="30"/>
          <w:szCs w:val="30"/>
        </w:rPr>
      </w:pPr>
      <w:r>
        <w:rPr>
          <w:rFonts w:hint="eastAsia"/>
          <w:sz w:val="30"/>
          <w:szCs w:val="30"/>
        </w:rPr>
        <w:t>十、窝藏、包庇案</w:t>
      </w:r>
    </w:p>
    <w:p w14:paraId="7C9FA06C" w14:textId="77777777" w:rsidR="00AA5595" w:rsidRDefault="00AA5595">
      <w:pPr>
        <w:spacing w:line="500" w:lineRule="atLeast"/>
        <w:ind w:firstLine="600"/>
        <w:divId w:val="2139294650"/>
        <w:rPr>
          <w:rFonts w:hint="eastAsia"/>
          <w:sz w:val="30"/>
          <w:szCs w:val="30"/>
        </w:rPr>
      </w:pPr>
      <w:r>
        <w:rPr>
          <w:rFonts w:hint="eastAsia"/>
          <w:sz w:val="30"/>
          <w:szCs w:val="30"/>
        </w:rPr>
        <w:t>2009</w:t>
      </w:r>
      <w:r>
        <w:rPr>
          <w:rFonts w:hint="eastAsia"/>
          <w:sz w:val="30"/>
          <w:szCs w:val="30"/>
        </w:rPr>
        <w:t>年底，被害人梁颂基在该组织经营的广州市荔湾区夜色歌舞厅消费时与组织成员叶锦君发生矛盾。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时许，组织成员叶锦君、郑德科、吴翊伦、陈孔波、黄志荣、范启荣、瞿洪代、邓志盛、黄兆华、赖相发、林嘉斌等人从夜色歌舞厅出发，在广州市芳村大道西</w:t>
      </w:r>
      <w:r>
        <w:rPr>
          <w:rFonts w:hint="eastAsia"/>
          <w:sz w:val="30"/>
          <w:szCs w:val="30"/>
        </w:rPr>
        <w:t>233</w:t>
      </w:r>
      <w:r>
        <w:rPr>
          <w:rFonts w:hint="eastAsia"/>
          <w:sz w:val="30"/>
          <w:szCs w:val="30"/>
        </w:rPr>
        <w:t>号门前使用铁水管等作案凶器对被害人梁颂基、梁颂斌进行殴打，致使梁颂斌死亡，梁颂基轻伤。案发后，被告人陈志伟唆使投案人员不要向公安机关供述其他参与人，承诺向投案人员家属继续支付投案人员工资，并在明知郑德科、林嘉斌等人参与犯罪的情况下仍安排郑德科、林嘉斌等人在该组织经营的尚柏酒店工作，为他们提供隐藏处所、财物，帮助他们逃匿，躲避公安机关的侦查抓捕。</w:t>
      </w:r>
    </w:p>
    <w:p w14:paraId="12DA39EF" w14:textId="77777777" w:rsidR="00AA5595" w:rsidRDefault="00AA5595">
      <w:pPr>
        <w:spacing w:line="500" w:lineRule="atLeast"/>
        <w:ind w:firstLine="600"/>
        <w:divId w:val="1804542713"/>
        <w:rPr>
          <w:rFonts w:hint="eastAsia"/>
          <w:sz w:val="30"/>
          <w:szCs w:val="30"/>
        </w:rPr>
      </w:pPr>
      <w:r>
        <w:rPr>
          <w:rFonts w:hint="eastAsia"/>
          <w:sz w:val="30"/>
          <w:szCs w:val="30"/>
        </w:rPr>
        <w:t>十一、故意销毁会计凭证案</w:t>
      </w:r>
    </w:p>
    <w:p w14:paraId="58ED527A" w14:textId="77777777" w:rsidR="00AA5595" w:rsidRDefault="00AA5595">
      <w:pPr>
        <w:spacing w:line="500" w:lineRule="atLeast"/>
        <w:ind w:firstLine="600"/>
        <w:divId w:val="871917077"/>
        <w:rPr>
          <w:rFonts w:hint="eastAsia"/>
          <w:sz w:val="30"/>
          <w:szCs w:val="30"/>
        </w:rPr>
      </w:pPr>
      <w:r>
        <w:rPr>
          <w:rFonts w:hint="eastAsia"/>
          <w:sz w:val="30"/>
          <w:szCs w:val="30"/>
        </w:rPr>
        <w:t>在家福酒家、地一居酒楼经营期间，被告人陈志伟授意家福酒家、地一居酒楼会计被告人宋汉芳等人将家福酒家及地一居酒楼日常收入支出等原始单据核对后销毁。被告人宋汉芳在陈志伟授意下，将家福酒家、地一居酒楼的日常收入支出凭证核对并制作统计表后予以销毁。现查明的家福酒家</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年和地一居酒楼</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年销毁的会计凭证涉及的营业收入共计人民币</w:t>
      </w:r>
      <w:r>
        <w:rPr>
          <w:rFonts w:hint="eastAsia"/>
          <w:sz w:val="30"/>
          <w:szCs w:val="30"/>
        </w:rPr>
        <w:t>97564615.62</w:t>
      </w:r>
      <w:r>
        <w:rPr>
          <w:rFonts w:hint="eastAsia"/>
          <w:sz w:val="30"/>
          <w:szCs w:val="30"/>
        </w:rPr>
        <w:t>元。</w:t>
      </w:r>
    </w:p>
    <w:p w14:paraId="2381E531" w14:textId="77777777" w:rsidR="00AA5595" w:rsidRDefault="00AA5595">
      <w:pPr>
        <w:spacing w:line="500" w:lineRule="atLeast"/>
        <w:ind w:firstLine="600"/>
        <w:divId w:val="1747873131"/>
        <w:rPr>
          <w:rFonts w:hint="eastAsia"/>
          <w:sz w:val="30"/>
          <w:szCs w:val="30"/>
        </w:rPr>
      </w:pPr>
      <w:r>
        <w:rPr>
          <w:rFonts w:hint="eastAsia"/>
          <w:sz w:val="30"/>
          <w:szCs w:val="30"/>
        </w:rPr>
        <w:t>十二、高利转贷案</w:t>
      </w:r>
    </w:p>
    <w:p w14:paraId="49425E98" w14:textId="77777777" w:rsidR="00AA5595" w:rsidRDefault="00AA5595">
      <w:pPr>
        <w:spacing w:line="500" w:lineRule="atLeast"/>
        <w:ind w:firstLine="600"/>
        <w:divId w:val="939220484"/>
        <w:rPr>
          <w:rFonts w:hint="eastAsia"/>
          <w:sz w:val="30"/>
          <w:szCs w:val="30"/>
        </w:rPr>
      </w:pPr>
      <w:r>
        <w:rPr>
          <w:rFonts w:hint="eastAsia"/>
          <w:sz w:val="30"/>
          <w:szCs w:val="30"/>
        </w:rPr>
        <w:t>2013</w:t>
      </w:r>
      <w:r>
        <w:rPr>
          <w:rFonts w:hint="eastAsia"/>
          <w:sz w:val="30"/>
          <w:szCs w:val="30"/>
        </w:rPr>
        <w:t>年年初，被告人陈志伟通过周述坚、伍志康（均另案处理）了解到广东省肇庆市的林小娟需要借大笔资金，遂通知陈志明在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日以陈志明名义，利用虚构的“家福酒家”与“澳中酒业”购买酒类的购销合同向广州市农商银行贷取款项</w:t>
      </w:r>
      <w:r>
        <w:rPr>
          <w:rFonts w:hint="eastAsia"/>
          <w:sz w:val="30"/>
          <w:szCs w:val="30"/>
        </w:rPr>
        <w:t>500</w:t>
      </w:r>
      <w:r>
        <w:rPr>
          <w:rFonts w:hint="eastAsia"/>
          <w:sz w:val="30"/>
          <w:szCs w:val="30"/>
        </w:rPr>
        <w:t>万元，连同该组织经营获取的现金</w:t>
      </w:r>
      <w:r>
        <w:rPr>
          <w:rFonts w:hint="eastAsia"/>
          <w:sz w:val="30"/>
          <w:szCs w:val="30"/>
        </w:rPr>
        <w:t>450</w:t>
      </w:r>
      <w:r>
        <w:rPr>
          <w:rFonts w:hint="eastAsia"/>
          <w:sz w:val="30"/>
          <w:szCs w:val="30"/>
        </w:rPr>
        <w:t>万元，存入账户并带至肇庆，在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日以</w:t>
      </w:r>
      <w:r>
        <w:rPr>
          <w:rFonts w:hint="eastAsia"/>
          <w:sz w:val="30"/>
          <w:szCs w:val="30"/>
        </w:rPr>
        <w:t>5%</w:t>
      </w:r>
      <w:r>
        <w:rPr>
          <w:rFonts w:hint="eastAsia"/>
          <w:sz w:val="30"/>
          <w:szCs w:val="30"/>
        </w:rPr>
        <w:t>的月息高利转贷给林小娟。被告人陈志伟、陈志明共非法获利人民币</w:t>
      </w:r>
      <w:r>
        <w:rPr>
          <w:rFonts w:hint="eastAsia"/>
          <w:sz w:val="30"/>
          <w:szCs w:val="30"/>
        </w:rPr>
        <w:t>121</w:t>
      </w:r>
      <w:r>
        <w:rPr>
          <w:rFonts w:hint="eastAsia"/>
          <w:sz w:val="30"/>
          <w:szCs w:val="30"/>
        </w:rPr>
        <w:t>万元。</w:t>
      </w:r>
    </w:p>
    <w:p w14:paraId="1233C63D" w14:textId="77777777" w:rsidR="00AA5595" w:rsidRDefault="00AA5595">
      <w:pPr>
        <w:spacing w:line="500" w:lineRule="atLeast"/>
        <w:ind w:firstLine="600"/>
        <w:divId w:val="1565020221"/>
        <w:rPr>
          <w:rFonts w:hint="eastAsia"/>
          <w:sz w:val="30"/>
          <w:szCs w:val="30"/>
        </w:rPr>
      </w:pPr>
      <w:r>
        <w:rPr>
          <w:rFonts w:hint="eastAsia"/>
          <w:sz w:val="30"/>
          <w:szCs w:val="30"/>
        </w:rPr>
        <w:t>十三、绑架案</w:t>
      </w:r>
    </w:p>
    <w:p w14:paraId="6748BD8B" w14:textId="77777777" w:rsidR="00AA5595" w:rsidRDefault="00AA5595">
      <w:pPr>
        <w:spacing w:line="500" w:lineRule="atLeast"/>
        <w:ind w:firstLine="600"/>
        <w:divId w:val="1344432089"/>
        <w:rPr>
          <w:rFonts w:hint="eastAsia"/>
          <w:sz w:val="30"/>
          <w:szCs w:val="30"/>
        </w:rPr>
      </w:pP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晚，被告人陈志伟伙同李志平、李伟雄、刘永明等人（均另案处理）以被害人李汉华用假筹码在陈志伟经营的赌场内骗钱为由将李汉华抓住并搜身、殴打，然后用皮带捆绑李汉华押解到李汉华暂住地搜查，在未搜到钱财后，陈志伟等人又用尼龙绳捆绑李汉华并用汽车将其押解到花地酒店某房继续关押并殴打。期间，陈志伟威胁李汉华写下</w:t>
      </w:r>
      <w:r>
        <w:rPr>
          <w:rFonts w:hint="eastAsia"/>
          <w:sz w:val="30"/>
          <w:szCs w:val="30"/>
        </w:rPr>
        <w:t>3.5</w:t>
      </w:r>
      <w:r>
        <w:rPr>
          <w:rFonts w:hint="eastAsia"/>
          <w:sz w:val="30"/>
          <w:szCs w:val="30"/>
        </w:rPr>
        <w:t>万元的欠条，并要求被害人打电话叫亲朋好友送钱赎人，后李汉华于次日上午</w:t>
      </w:r>
      <w:r>
        <w:rPr>
          <w:rFonts w:hint="eastAsia"/>
          <w:sz w:val="30"/>
          <w:szCs w:val="30"/>
        </w:rPr>
        <w:t>9</w:t>
      </w:r>
      <w:r>
        <w:rPr>
          <w:rFonts w:hint="eastAsia"/>
          <w:sz w:val="30"/>
          <w:szCs w:val="30"/>
        </w:rPr>
        <w:t>时被公安人员解救。</w:t>
      </w:r>
    </w:p>
    <w:p w14:paraId="6C9C5DDA" w14:textId="77777777" w:rsidR="00AA5595" w:rsidRDefault="00AA5595">
      <w:pPr>
        <w:spacing w:line="500" w:lineRule="atLeast"/>
        <w:ind w:firstLine="600"/>
        <w:divId w:val="512846185"/>
        <w:rPr>
          <w:rFonts w:hint="eastAsia"/>
          <w:sz w:val="30"/>
          <w:szCs w:val="30"/>
        </w:rPr>
      </w:pPr>
      <w:r>
        <w:rPr>
          <w:rFonts w:hint="eastAsia"/>
          <w:sz w:val="30"/>
          <w:szCs w:val="30"/>
        </w:rPr>
        <w:t>十四、该组织实施的其他违法行为</w:t>
      </w:r>
    </w:p>
    <w:p w14:paraId="45C964AA" w14:textId="77777777" w:rsidR="00AA5595" w:rsidRDefault="00AA5595">
      <w:pPr>
        <w:spacing w:line="500" w:lineRule="atLeast"/>
        <w:ind w:firstLine="600"/>
        <w:divId w:val="2014213067"/>
        <w:rPr>
          <w:rFonts w:hint="eastAsia"/>
          <w:sz w:val="30"/>
          <w:szCs w:val="30"/>
        </w:rPr>
      </w:pPr>
      <w:r>
        <w:rPr>
          <w:rFonts w:hint="eastAsia"/>
          <w:sz w:val="30"/>
          <w:szCs w:val="30"/>
        </w:rPr>
        <w:t>（一）</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4</w:t>
      </w:r>
      <w:r>
        <w:rPr>
          <w:rFonts w:hint="eastAsia"/>
          <w:sz w:val="30"/>
          <w:szCs w:val="30"/>
        </w:rPr>
        <w:t>时许，被害人林某讯、林某周等人在该组织经营的新焦点消费后离开时，时任新焦点保安经理的组织成员李幕以他们打烂麦克风为由索赔，遭到被害人林某讯、林某周等人拒绝，李幕便纠集李盼东等十几个保安和工作人员对被害人林某讯、林某周等人进行殴打并致被害人受伤。</w:t>
      </w:r>
    </w:p>
    <w:p w14:paraId="5A2799F5" w14:textId="77777777" w:rsidR="00AA5595" w:rsidRDefault="00AA5595">
      <w:pPr>
        <w:spacing w:line="500" w:lineRule="atLeast"/>
        <w:ind w:firstLine="600"/>
        <w:divId w:val="1793402819"/>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日零时许，被害人张某华、袁某等人在该组织经营的夜色歌舞厅消费时与该舞厅工作人员杨维兴发生纠纷，后该酒吧总经理吴翊伦纠集看场的打手、员工十几人对被害人张某华、袁某等人进行殴打致被害人受伤。</w:t>
      </w:r>
    </w:p>
    <w:p w14:paraId="3C4A41CB" w14:textId="77777777" w:rsidR="00AA5595" w:rsidRDefault="00AA5595">
      <w:pPr>
        <w:spacing w:line="500" w:lineRule="atLeast"/>
        <w:ind w:firstLine="600"/>
        <w:divId w:val="36859246"/>
        <w:rPr>
          <w:rFonts w:hint="eastAsia"/>
          <w:sz w:val="30"/>
          <w:szCs w:val="30"/>
        </w:rPr>
      </w:pPr>
      <w:r>
        <w:rPr>
          <w:rFonts w:hint="eastAsia"/>
          <w:sz w:val="30"/>
          <w:szCs w:val="30"/>
        </w:rPr>
        <w:t>（三）</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日凌晨，该组织经营的花地酒店夜总会容留吸毒人员罗某、娄某真、汤某伟、严某均等人吸毒时被广州市公安局民警现场抓获。经尿液检测，罗某、娄某真、汤某伟、严某均的尿液甲基安非它命呈阳性。</w:t>
      </w:r>
    </w:p>
    <w:p w14:paraId="07CAD0E8" w14:textId="77777777" w:rsidR="00AA5595" w:rsidRDefault="00AA5595">
      <w:pPr>
        <w:spacing w:line="500" w:lineRule="atLeast"/>
        <w:ind w:firstLine="600"/>
        <w:divId w:val="960839858"/>
        <w:rPr>
          <w:rFonts w:hint="eastAsia"/>
          <w:sz w:val="30"/>
          <w:szCs w:val="30"/>
        </w:rPr>
      </w:pPr>
      <w:r>
        <w:rPr>
          <w:rFonts w:hint="eastAsia"/>
          <w:sz w:val="30"/>
          <w:szCs w:val="30"/>
        </w:rPr>
        <w:t>（四）</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日晚上至</w:t>
      </w:r>
      <w:r>
        <w:rPr>
          <w:rFonts w:hint="eastAsia"/>
          <w:sz w:val="30"/>
          <w:szCs w:val="30"/>
        </w:rPr>
        <w:t>4</w:t>
      </w:r>
      <w:r>
        <w:rPr>
          <w:rFonts w:hint="eastAsia"/>
          <w:sz w:val="30"/>
          <w:szCs w:val="30"/>
        </w:rPr>
        <w:t>月</w:t>
      </w:r>
      <w:r>
        <w:rPr>
          <w:rFonts w:hint="eastAsia"/>
          <w:sz w:val="30"/>
          <w:szCs w:val="30"/>
        </w:rPr>
        <w:t>1</w:t>
      </w:r>
      <w:r>
        <w:rPr>
          <w:rFonts w:hint="eastAsia"/>
          <w:sz w:val="30"/>
          <w:szCs w:val="30"/>
        </w:rPr>
        <w:t>日凌晨，该组织经营的花地酒店容留吸毒人员郑某杰、史某雄、梁某洪等人吸毒，并组织该场所的推销酒女、陪酒女蒋某、廖某容、罗某等人陪酒和吸食毒品，致陪酒女廖某容吸毒后现场晕倒，后送往医院抢救无效死亡。经化验检验：廖某容的血液、尿液中均检出</w:t>
      </w:r>
      <w:r>
        <w:rPr>
          <w:rFonts w:hint="eastAsia"/>
          <w:sz w:val="30"/>
          <w:szCs w:val="30"/>
        </w:rPr>
        <w:t>3</w:t>
      </w:r>
      <w:r>
        <w:rPr>
          <w:rFonts w:hint="eastAsia"/>
          <w:sz w:val="30"/>
          <w:szCs w:val="30"/>
        </w:rPr>
        <w:t>，</w:t>
      </w:r>
      <w:r>
        <w:rPr>
          <w:rFonts w:hint="eastAsia"/>
          <w:sz w:val="30"/>
          <w:szCs w:val="30"/>
        </w:rPr>
        <w:t>4-</w:t>
      </w:r>
      <w:r>
        <w:rPr>
          <w:rFonts w:hint="eastAsia"/>
          <w:sz w:val="30"/>
          <w:szCs w:val="30"/>
        </w:rPr>
        <w:t>亚甲基二氧甲基苯丙胺成分，其血中的</w:t>
      </w:r>
      <w:r>
        <w:rPr>
          <w:rFonts w:hint="eastAsia"/>
          <w:sz w:val="30"/>
          <w:szCs w:val="30"/>
        </w:rPr>
        <w:t>MDMA</w:t>
      </w:r>
      <w:r>
        <w:rPr>
          <w:rFonts w:hint="eastAsia"/>
          <w:sz w:val="30"/>
          <w:szCs w:val="30"/>
        </w:rPr>
        <w:t>含量为</w:t>
      </w:r>
      <w:r>
        <w:rPr>
          <w:rFonts w:hint="eastAsia"/>
          <w:sz w:val="30"/>
          <w:szCs w:val="30"/>
        </w:rPr>
        <w:t>1.2</w:t>
      </w:r>
      <w:r>
        <w:rPr>
          <w:rFonts w:hint="eastAsia"/>
          <w:sz w:val="30"/>
          <w:szCs w:val="30"/>
        </w:rPr>
        <w:t>微克／毫升。经鉴定：死者廖某容系因脑干灶性出血，多脏器功能衰竭死亡。</w:t>
      </w:r>
    </w:p>
    <w:p w14:paraId="0ABD04B0" w14:textId="77777777" w:rsidR="00AA5595" w:rsidRDefault="00AA5595">
      <w:pPr>
        <w:spacing w:line="500" w:lineRule="atLeast"/>
        <w:ind w:firstLine="600"/>
        <w:divId w:val="2079355923"/>
        <w:rPr>
          <w:rFonts w:hint="eastAsia"/>
          <w:sz w:val="30"/>
          <w:szCs w:val="30"/>
        </w:rPr>
      </w:pPr>
      <w:r>
        <w:rPr>
          <w:rFonts w:hint="eastAsia"/>
          <w:sz w:val="30"/>
          <w:szCs w:val="30"/>
        </w:rPr>
        <w:t>（五）</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5</w:t>
      </w:r>
      <w:r>
        <w:rPr>
          <w:rFonts w:hint="eastAsia"/>
          <w:sz w:val="30"/>
          <w:szCs w:val="30"/>
        </w:rPr>
        <w:t>时许，该组织前营的新焦点容留吸毒人员张某霞、张某丽、刘某国、冉某九、陈某惠、龙某香、马某英、平某等人吸食毒品时被广州市公安局现场抓获。经尿液检测，张某霞、张某丽、刘某国、冉某九、陈某惠、龙某香、马某英、平某尿液摇头丸定性阳性。</w:t>
      </w:r>
    </w:p>
    <w:p w14:paraId="10699474" w14:textId="77777777" w:rsidR="00AA5595" w:rsidRDefault="00AA5595">
      <w:pPr>
        <w:spacing w:line="500" w:lineRule="atLeast"/>
        <w:ind w:firstLine="600"/>
        <w:divId w:val="933782288"/>
        <w:rPr>
          <w:rFonts w:hint="eastAsia"/>
          <w:sz w:val="30"/>
          <w:szCs w:val="30"/>
        </w:rPr>
      </w:pPr>
      <w:r>
        <w:rPr>
          <w:rFonts w:hint="eastAsia"/>
          <w:sz w:val="30"/>
          <w:szCs w:val="30"/>
        </w:rPr>
        <w:t>（六）</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4</w:t>
      </w:r>
      <w:r>
        <w:rPr>
          <w:rFonts w:hint="eastAsia"/>
          <w:sz w:val="30"/>
          <w:szCs w:val="30"/>
        </w:rPr>
        <w:t>时许，该组织经营的花地酒店容留吸毒人员伍某明、曾沛田等人吸毒时被广州市公安局民警现场抓获。经尿液检测，伍某明、曾沛田尿液摇头丸定性阳性。</w:t>
      </w:r>
    </w:p>
    <w:p w14:paraId="3D70E8AD" w14:textId="77777777" w:rsidR="00AA5595" w:rsidRDefault="00AA5595">
      <w:pPr>
        <w:spacing w:line="500" w:lineRule="atLeast"/>
        <w:ind w:firstLine="600"/>
        <w:divId w:val="22052179"/>
        <w:rPr>
          <w:rFonts w:hint="eastAsia"/>
          <w:sz w:val="30"/>
          <w:szCs w:val="30"/>
        </w:rPr>
      </w:pPr>
      <w:r>
        <w:rPr>
          <w:rFonts w:hint="eastAsia"/>
          <w:sz w:val="30"/>
          <w:szCs w:val="30"/>
        </w:rPr>
        <w:t>（七）</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日凌晨，该组织经营的本色</w:t>
      </w:r>
      <w:r>
        <w:rPr>
          <w:rFonts w:hint="eastAsia"/>
          <w:sz w:val="30"/>
          <w:szCs w:val="30"/>
        </w:rPr>
        <w:t>I</w:t>
      </w:r>
      <w:r>
        <w:rPr>
          <w:rFonts w:hint="eastAsia"/>
          <w:sz w:val="30"/>
          <w:szCs w:val="30"/>
        </w:rPr>
        <w:t>酒吧容留吸毒人员邓家某、邓仲某、邓伟某、林某材、李某佳、方某贞、卢某辉、林某生、李某辉、龙某伟、何某鸿等人吸食毒品时被广州市公安局荔湾区分局民警现场抓获，当场缴获氯胺酮</w:t>
      </w:r>
      <w:r>
        <w:rPr>
          <w:rFonts w:hint="eastAsia"/>
          <w:sz w:val="30"/>
          <w:szCs w:val="30"/>
        </w:rPr>
        <w:t>1.1</w:t>
      </w:r>
      <w:r>
        <w:rPr>
          <w:rFonts w:hint="eastAsia"/>
          <w:sz w:val="30"/>
          <w:szCs w:val="30"/>
        </w:rPr>
        <w:t>克，从何某鸿身上缴获氯胺酮</w:t>
      </w:r>
      <w:r>
        <w:rPr>
          <w:rFonts w:hint="eastAsia"/>
          <w:sz w:val="30"/>
          <w:szCs w:val="30"/>
        </w:rPr>
        <w:t>0.7</w:t>
      </w:r>
      <w:r>
        <w:rPr>
          <w:rFonts w:hint="eastAsia"/>
          <w:sz w:val="30"/>
          <w:szCs w:val="30"/>
        </w:rPr>
        <w:t>克、甲基苯丙胺</w:t>
      </w:r>
      <w:r>
        <w:rPr>
          <w:rFonts w:hint="eastAsia"/>
          <w:sz w:val="30"/>
          <w:szCs w:val="30"/>
        </w:rPr>
        <w:t>1.4</w:t>
      </w:r>
      <w:r>
        <w:rPr>
          <w:rFonts w:hint="eastAsia"/>
          <w:sz w:val="30"/>
          <w:szCs w:val="30"/>
        </w:rPr>
        <w:t>克等毒品。经尿液检测，邓家某、邓仲某、邓伟某、林某材、龙某伟尿液氯胺酮呈阳性，李某佳、方某贞、卢某辉、林某生、李某辉尿液摇头丸呈阳性。</w:t>
      </w:r>
    </w:p>
    <w:p w14:paraId="2F9B1A14" w14:textId="77777777" w:rsidR="00AA5595" w:rsidRDefault="00AA5595">
      <w:pPr>
        <w:spacing w:line="500" w:lineRule="atLeast"/>
        <w:ind w:firstLine="600"/>
        <w:divId w:val="82530982"/>
        <w:rPr>
          <w:rFonts w:hint="eastAsia"/>
          <w:sz w:val="30"/>
          <w:szCs w:val="30"/>
        </w:rPr>
      </w:pPr>
      <w:r>
        <w:rPr>
          <w:rFonts w:hint="eastAsia"/>
          <w:sz w:val="30"/>
          <w:szCs w:val="30"/>
        </w:rPr>
        <w:t>（八）</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日凌晨，该组织经营的尚柏酒店夜总会容留未成年人唐某、梁某、李某、卢某、林某和吸毒人员麦家辉、侯嘉亮等人吸食毒品时被现场抓获，从梁某身上缴获氯胺酮</w:t>
      </w:r>
      <w:r>
        <w:rPr>
          <w:rFonts w:hint="eastAsia"/>
          <w:sz w:val="30"/>
          <w:szCs w:val="30"/>
        </w:rPr>
        <w:t>0.13</w:t>
      </w:r>
      <w:r>
        <w:rPr>
          <w:rFonts w:hint="eastAsia"/>
          <w:sz w:val="30"/>
          <w:szCs w:val="30"/>
        </w:rPr>
        <w:t>克，从林某身上缴获氯胺酮</w:t>
      </w:r>
      <w:r>
        <w:rPr>
          <w:rFonts w:hint="eastAsia"/>
          <w:sz w:val="30"/>
          <w:szCs w:val="30"/>
        </w:rPr>
        <w:t>2.26</w:t>
      </w:r>
      <w:r>
        <w:rPr>
          <w:rFonts w:hint="eastAsia"/>
          <w:sz w:val="30"/>
          <w:szCs w:val="30"/>
        </w:rPr>
        <w:t>克。现场尿液检测：唐某、梁某、卢某、李某、林某尿液呈</w:t>
      </w:r>
      <w:r>
        <w:rPr>
          <w:rFonts w:hint="eastAsia"/>
          <w:sz w:val="30"/>
          <w:szCs w:val="30"/>
        </w:rPr>
        <w:t>K</w:t>
      </w:r>
      <w:r>
        <w:rPr>
          <w:rFonts w:hint="eastAsia"/>
          <w:sz w:val="30"/>
          <w:szCs w:val="30"/>
        </w:rPr>
        <w:t>粉阳性，麦家辉、侯嘉亮尿液呈</w:t>
      </w:r>
      <w:r>
        <w:rPr>
          <w:rFonts w:hint="eastAsia"/>
          <w:sz w:val="30"/>
          <w:szCs w:val="30"/>
        </w:rPr>
        <w:t>K</w:t>
      </w:r>
      <w:r>
        <w:rPr>
          <w:rFonts w:hint="eastAsia"/>
          <w:sz w:val="30"/>
          <w:szCs w:val="30"/>
        </w:rPr>
        <w:t>粉阳性、冰毒阳性。</w:t>
      </w:r>
    </w:p>
    <w:p w14:paraId="6C4433F3" w14:textId="77777777" w:rsidR="00AA5595" w:rsidRDefault="00AA5595">
      <w:pPr>
        <w:spacing w:line="500" w:lineRule="atLeast"/>
        <w:ind w:firstLine="600"/>
        <w:divId w:val="969821265"/>
        <w:rPr>
          <w:rFonts w:hint="eastAsia"/>
          <w:sz w:val="30"/>
          <w:szCs w:val="30"/>
        </w:rPr>
      </w:pPr>
      <w:r>
        <w:rPr>
          <w:rFonts w:hint="eastAsia"/>
          <w:sz w:val="30"/>
          <w:szCs w:val="30"/>
        </w:rPr>
        <w:t>原审判决认定上述事实，有被害人陈述、证人证言、鉴定意见、现场勘查笔录、书证、物证、电子数据及被告人供述和辩解等证据证实。</w:t>
      </w:r>
    </w:p>
    <w:p w14:paraId="0F89E472" w14:textId="77777777" w:rsidR="00AA5595" w:rsidRDefault="00AA5595">
      <w:pPr>
        <w:spacing w:line="500" w:lineRule="atLeast"/>
        <w:ind w:firstLine="600"/>
        <w:divId w:val="1313218287"/>
        <w:rPr>
          <w:rFonts w:hint="eastAsia"/>
          <w:sz w:val="30"/>
          <w:szCs w:val="30"/>
        </w:rPr>
      </w:pPr>
      <w:r>
        <w:rPr>
          <w:rFonts w:hint="eastAsia"/>
          <w:sz w:val="30"/>
          <w:szCs w:val="30"/>
        </w:rPr>
        <w:t>原审判决对附带民事部分认定如下：</w:t>
      </w:r>
    </w:p>
    <w:p w14:paraId="380DA3EF" w14:textId="77777777" w:rsidR="00AA5595" w:rsidRDefault="00AA5595">
      <w:pPr>
        <w:spacing w:line="500" w:lineRule="atLeast"/>
        <w:ind w:firstLine="600"/>
        <w:divId w:val="1256016049"/>
        <w:rPr>
          <w:rFonts w:hint="eastAsia"/>
          <w:sz w:val="30"/>
          <w:szCs w:val="30"/>
        </w:rPr>
      </w:pPr>
      <w:r>
        <w:rPr>
          <w:rFonts w:hint="eastAsia"/>
          <w:sz w:val="30"/>
          <w:szCs w:val="30"/>
        </w:rPr>
        <w:t>附带民事诉讼原告人赖昌辉，因本案犯罪行为致重症开放性颅脑损伤，呈植物状态，极重度智能减退，依据《道路交通事故受伤人员伤残评定》，评定为壹级伤残。依据《职工工伤与职业病致残程度鉴定》，亦鉴定为壹级伤残。法定代理人赖伟洲，系赖昌辉之父。赖伟洲提供了身份材料、户籍材料、治疗支出材料等以支持自己的诉讼请求。</w:t>
      </w:r>
    </w:p>
    <w:p w14:paraId="7E56DC57" w14:textId="77777777" w:rsidR="00AA5595" w:rsidRDefault="00AA5595">
      <w:pPr>
        <w:spacing w:line="500" w:lineRule="atLeast"/>
        <w:ind w:firstLine="600"/>
        <w:divId w:val="1139834697"/>
        <w:rPr>
          <w:rFonts w:hint="eastAsia"/>
          <w:sz w:val="30"/>
          <w:szCs w:val="30"/>
        </w:rPr>
      </w:pPr>
      <w:r>
        <w:rPr>
          <w:rFonts w:hint="eastAsia"/>
          <w:sz w:val="30"/>
          <w:szCs w:val="30"/>
        </w:rPr>
        <w:t>附带民事诉讼原告人陈燕卿，系被害人梁颂斌和梁颂基之母。附带民事诉讼原告人梁颂基，系本案被害人。广州市中级人民法院（</w:t>
      </w:r>
      <w:r>
        <w:rPr>
          <w:rFonts w:hint="eastAsia"/>
          <w:sz w:val="30"/>
          <w:szCs w:val="30"/>
        </w:rPr>
        <w:t>2010</w:t>
      </w:r>
      <w:r>
        <w:rPr>
          <w:rFonts w:hint="eastAsia"/>
          <w:sz w:val="30"/>
          <w:szCs w:val="30"/>
        </w:rPr>
        <w:t>）穗中法刑一初字第</w:t>
      </w:r>
      <w:r>
        <w:rPr>
          <w:rFonts w:hint="eastAsia"/>
          <w:sz w:val="30"/>
          <w:szCs w:val="30"/>
        </w:rPr>
        <w:t>350</w:t>
      </w:r>
      <w:r>
        <w:rPr>
          <w:rFonts w:hint="eastAsia"/>
          <w:sz w:val="30"/>
          <w:szCs w:val="30"/>
        </w:rPr>
        <w:t>号刑事附带民事判决和广东省高级人民法院（</w:t>
      </w:r>
      <w:r>
        <w:rPr>
          <w:rFonts w:hint="eastAsia"/>
          <w:sz w:val="30"/>
          <w:szCs w:val="30"/>
        </w:rPr>
        <w:t>2011</w:t>
      </w:r>
      <w:r>
        <w:rPr>
          <w:rFonts w:hint="eastAsia"/>
          <w:sz w:val="30"/>
          <w:szCs w:val="30"/>
        </w:rPr>
        <w:t>）粤高法刑三终字第</w:t>
      </w:r>
      <w:r>
        <w:rPr>
          <w:rFonts w:hint="eastAsia"/>
          <w:sz w:val="30"/>
          <w:szCs w:val="30"/>
        </w:rPr>
        <w:t>418</w:t>
      </w:r>
      <w:r>
        <w:rPr>
          <w:rFonts w:hint="eastAsia"/>
          <w:sz w:val="30"/>
          <w:szCs w:val="30"/>
        </w:rPr>
        <w:t>号刑事附带民事判决、广州市荔湾区人民法院（</w:t>
      </w:r>
      <w:r>
        <w:rPr>
          <w:rFonts w:hint="eastAsia"/>
          <w:sz w:val="30"/>
          <w:szCs w:val="30"/>
        </w:rPr>
        <w:t>2011</w:t>
      </w:r>
      <w:r>
        <w:rPr>
          <w:rFonts w:hint="eastAsia"/>
          <w:sz w:val="30"/>
          <w:szCs w:val="30"/>
        </w:rPr>
        <w:t>）穗荔法刑初字第</w:t>
      </w:r>
      <w:r>
        <w:rPr>
          <w:rFonts w:hint="eastAsia"/>
          <w:sz w:val="30"/>
          <w:szCs w:val="30"/>
        </w:rPr>
        <w:t>46</w:t>
      </w:r>
      <w:r>
        <w:rPr>
          <w:rFonts w:hint="eastAsia"/>
          <w:sz w:val="30"/>
          <w:szCs w:val="30"/>
        </w:rPr>
        <w:t>号刑事附带民事判决、广州市荔湾区人民法院（</w:t>
      </w:r>
      <w:r>
        <w:rPr>
          <w:rFonts w:hint="eastAsia"/>
          <w:sz w:val="30"/>
          <w:szCs w:val="30"/>
        </w:rPr>
        <w:t>2011</w:t>
      </w:r>
      <w:r>
        <w:rPr>
          <w:rFonts w:hint="eastAsia"/>
          <w:sz w:val="30"/>
          <w:szCs w:val="30"/>
        </w:rPr>
        <w:t>）穗荔法刑初字第</w:t>
      </w:r>
      <w:r>
        <w:rPr>
          <w:rFonts w:hint="eastAsia"/>
          <w:sz w:val="30"/>
          <w:szCs w:val="30"/>
        </w:rPr>
        <w:t>183</w:t>
      </w:r>
      <w:r>
        <w:rPr>
          <w:rFonts w:hint="eastAsia"/>
          <w:sz w:val="30"/>
          <w:szCs w:val="30"/>
        </w:rPr>
        <w:t>号刑事附带民事判决、广州市荔湾区人民法院（</w:t>
      </w:r>
      <w:r>
        <w:rPr>
          <w:rFonts w:hint="eastAsia"/>
          <w:sz w:val="30"/>
          <w:szCs w:val="30"/>
        </w:rPr>
        <w:t>2013</w:t>
      </w:r>
      <w:r>
        <w:rPr>
          <w:rFonts w:hint="eastAsia"/>
          <w:sz w:val="30"/>
          <w:szCs w:val="30"/>
        </w:rPr>
        <w:t>）穗荔法刑初字第</w:t>
      </w:r>
      <w:r>
        <w:rPr>
          <w:rFonts w:hint="eastAsia"/>
          <w:sz w:val="30"/>
          <w:szCs w:val="30"/>
        </w:rPr>
        <w:t>935</w:t>
      </w:r>
      <w:r>
        <w:rPr>
          <w:rFonts w:hint="eastAsia"/>
          <w:sz w:val="30"/>
          <w:szCs w:val="30"/>
        </w:rPr>
        <w:t>号刑事附带民事判决已确认致梁颂斌死亡、梁颂基轻伤的加害人应向陈燕卿赔偿人民币</w:t>
      </w:r>
      <w:r>
        <w:rPr>
          <w:rFonts w:hint="eastAsia"/>
          <w:sz w:val="30"/>
          <w:szCs w:val="30"/>
        </w:rPr>
        <w:t>635296.33</w:t>
      </w:r>
      <w:r>
        <w:rPr>
          <w:rFonts w:hint="eastAsia"/>
          <w:sz w:val="30"/>
          <w:szCs w:val="30"/>
        </w:rPr>
        <w:t>元、向梁颂基赔偿人民币</w:t>
      </w:r>
      <w:r>
        <w:rPr>
          <w:rFonts w:hint="eastAsia"/>
          <w:sz w:val="30"/>
          <w:szCs w:val="30"/>
        </w:rPr>
        <w:t>67690.13</w:t>
      </w:r>
      <w:r>
        <w:rPr>
          <w:rFonts w:hint="eastAsia"/>
          <w:sz w:val="30"/>
          <w:szCs w:val="30"/>
        </w:rPr>
        <w:t>元，在历次诉讼中已向陈燕卿赔偿</w:t>
      </w:r>
      <w:r>
        <w:rPr>
          <w:rFonts w:hint="eastAsia"/>
          <w:sz w:val="30"/>
          <w:szCs w:val="30"/>
        </w:rPr>
        <w:t>31</w:t>
      </w:r>
      <w:r>
        <w:rPr>
          <w:rFonts w:hint="eastAsia"/>
          <w:sz w:val="30"/>
          <w:szCs w:val="30"/>
        </w:rPr>
        <w:t>万元，尚需向陈燕卿赔偿</w:t>
      </w:r>
      <w:r>
        <w:rPr>
          <w:rFonts w:hint="eastAsia"/>
          <w:sz w:val="30"/>
          <w:szCs w:val="30"/>
        </w:rPr>
        <w:t>325296.33</w:t>
      </w:r>
      <w:r>
        <w:rPr>
          <w:rFonts w:hint="eastAsia"/>
          <w:sz w:val="30"/>
          <w:szCs w:val="30"/>
        </w:rPr>
        <w:t>元、向梁颂基赔偿</w:t>
      </w:r>
      <w:r>
        <w:rPr>
          <w:rFonts w:hint="eastAsia"/>
          <w:sz w:val="30"/>
          <w:szCs w:val="30"/>
        </w:rPr>
        <w:t>67690.13</w:t>
      </w:r>
      <w:r>
        <w:rPr>
          <w:rFonts w:hint="eastAsia"/>
          <w:sz w:val="30"/>
          <w:szCs w:val="30"/>
        </w:rPr>
        <w:t>元。原告人提交了身份材料、出院记录、上述判决书等证据，以支持自己的诉讼请求。</w:t>
      </w:r>
    </w:p>
    <w:p w14:paraId="654FF19C" w14:textId="77777777" w:rsidR="00AA5595" w:rsidRDefault="00AA5595">
      <w:pPr>
        <w:spacing w:line="500" w:lineRule="atLeast"/>
        <w:ind w:firstLine="600"/>
        <w:divId w:val="1248149529"/>
        <w:rPr>
          <w:rFonts w:hint="eastAsia"/>
          <w:sz w:val="30"/>
          <w:szCs w:val="30"/>
        </w:rPr>
      </w:pPr>
      <w:r>
        <w:rPr>
          <w:rFonts w:hint="eastAsia"/>
          <w:sz w:val="30"/>
          <w:szCs w:val="30"/>
        </w:rPr>
        <w:t>原审判决认为，被告人陈志伟组织、领导黑社会性质的组织；故意伤害他人身体，致一人死亡、一人重伤、多人轻伤；开设赌场，情节严重；敲诈勒索他人财物，数额巨大；多次寻衅滋事，严重破坏社会秩序；以转贷牟利为目的，套取金融机构信贷资金高利转贷给他人，违法所得数额巨大；指使他人作伪证，情节严重；容留他人吸食毒品；以勒索财物为目的绑架他人，情节较轻；盗窃国家财物，数额特别巨大；明知是犯罪的人而为其提供隐藏处所、财物，帮助其逃匿，情节严重；故意销毁依法应当保存的会计凭证，情节严重；为谋取不正当利益，给予国家工作人员以财物；其行为已构成组织、领导黑社会性质组织罪、故意伤害罪、开设赌场罪、敲诈勒索罪、寻衅滋事罪、高利转贷罪、妨害作证罪、容留他人吸毒罪、绑架罪、盗窃罪、窝藏、包庇罪、故意销毁会计凭证罪、行贿罪。陈志伟犯数罪，应当数罪并罚。</w:t>
      </w:r>
    </w:p>
    <w:p w14:paraId="46F4DF30" w14:textId="77777777" w:rsidR="00AA5595" w:rsidRDefault="00AA5595">
      <w:pPr>
        <w:spacing w:line="500" w:lineRule="atLeast"/>
        <w:ind w:firstLine="600"/>
        <w:divId w:val="128326274"/>
        <w:rPr>
          <w:rFonts w:hint="eastAsia"/>
          <w:sz w:val="30"/>
          <w:szCs w:val="30"/>
        </w:rPr>
      </w:pPr>
      <w:r>
        <w:rPr>
          <w:rFonts w:hint="eastAsia"/>
          <w:sz w:val="30"/>
          <w:szCs w:val="30"/>
        </w:rPr>
        <w:t>被告人陈志明积极参加黑社会性质的组织；盗窃国家财物，数额特别巨大；以转贷牟利为目的，套取金融机构信贷资金高利转贷给他人，违法所得数额巨大；容留他人吸食毒品；为谋取不正当利益，给予国家工作人员以财物；其行为已构成积极参加黑社会性质组织罪、盗窃罪、高利转贷罪、容留他人吸毒罪、行贿罪。陈志明犯数罪，应当数罪并罚。陈志明在盗窃罪中起次要作用，属从犯，对其所犯的盗窃罪可以减轻处罚。</w:t>
      </w:r>
    </w:p>
    <w:p w14:paraId="3B231565" w14:textId="77777777" w:rsidR="00AA5595" w:rsidRDefault="00AA5595">
      <w:pPr>
        <w:spacing w:line="500" w:lineRule="atLeast"/>
        <w:ind w:firstLine="600"/>
        <w:divId w:val="1797874322"/>
        <w:rPr>
          <w:rFonts w:hint="eastAsia"/>
          <w:sz w:val="30"/>
          <w:szCs w:val="30"/>
        </w:rPr>
      </w:pPr>
      <w:r>
        <w:rPr>
          <w:rFonts w:hint="eastAsia"/>
          <w:sz w:val="30"/>
          <w:szCs w:val="30"/>
        </w:rPr>
        <w:t>被告人万良芝积极参加黑社会性质的组织；盗窃国家财物，数额特别巨大；容留他人吸食毒品；其行为已构成积极参加黑社会性质组织罪、盗窃罪、容留他人吸毒罪。万良芝犯数罪，应当数罪并罚。万良芝在盗窃罪中起次要作用，属从犯，对其所犯的盗窃罪可以减轻处罚。</w:t>
      </w:r>
    </w:p>
    <w:p w14:paraId="4BF89F2E" w14:textId="77777777" w:rsidR="00AA5595" w:rsidRDefault="00AA5595">
      <w:pPr>
        <w:spacing w:line="500" w:lineRule="atLeast"/>
        <w:ind w:firstLine="600"/>
        <w:divId w:val="379869447"/>
        <w:rPr>
          <w:rFonts w:hint="eastAsia"/>
          <w:sz w:val="30"/>
          <w:szCs w:val="30"/>
        </w:rPr>
      </w:pPr>
      <w:r>
        <w:rPr>
          <w:rFonts w:hint="eastAsia"/>
          <w:sz w:val="30"/>
          <w:szCs w:val="30"/>
        </w:rPr>
        <w:t>被告人朱军积极参加黑社会性质的组织；盗窃国家财物，数额特别巨大；随意殴打他人，情节恶劣；容留他人吸食毒品；其行为已构成积极参加黑社会性质组织罪、盗窃罪、寻衅滋事罪、容留他人吸毒罪。朱军犯数罪，应当数罪并罚。朱军在盗窃罪中起次要作用，属从犯，对其所犯的盗窃罪可以减轻处罚。</w:t>
      </w:r>
    </w:p>
    <w:p w14:paraId="1BFF793C" w14:textId="77777777" w:rsidR="00AA5595" w:rsidRDefault="00AA5595">
      <w:pPr>
        <w:spacing w:line="500" w:lineRule="atLeast"/>
        <w:ind w:firstLine="600"/>
        <w:divId w:val="1929386969"/>
        <w:rPr>
          <w:rFonts w:hint="eastAsia"/>
          <w:sz w:val="30"/>
          <w:szCs w:val="30"/>
        </w:rPr>
      </w:pPr>
      <w:r>
        <w:rPr>
          <w:rFonts w:hint="eastAsia"/>
          <w:sz w:val="30"/>
          <w:szCs w:val="30"/>
        </w:rPr>
        <w:t>被告人邓国权积极参加黑社会性质的组织；盗窃国家财物，数额特别巨大；随意殴打他人，情节恶劣；开设赌场，情节严重；容留他人吸食毒品；其行为已构成积极参加黑社会性质组织罪、盗窃罪、寻衅滋事罪、开设赌场罪、容留他人吸毒罪。邓国权犯数罪，应当数罪并罚。邓国权在盗窃罪中起次要作用，属从犯，对其所犯的盗窃罪可以减轻处罚。邓国权如实供述自己的罪行，可以酌情从轻处罚。</w:t>
      </w:r>
    </w:p>
    <w:p w14:paraId="32DABE40" w14:textId="77777777" w:rsidR="00AA5595" w:rsidRDefault="00AA5595">
      <w:pPr>
        <w:spacing w:line="500" w:lineRule="atLeast"/>
        <w:ind w:firstLine="600"/>
        <w:divId w:val="1414351334"/>
        <w:rPr>
          <w:rFonts w:hint="eastAsia"/>
          <w:sz w:val="30"/>
          <w:szCs w:val="30"/>
        </w:rPr>
      </w:pPr>
      <w:r>
        <w:rPr>
          <w:rFonts w:hint="eastAsia"/>
          <w:sz w:val="30"/>
          <w:szCs w:val="30"/>
        </w:rPr>
        <w:t>被告人黎永德积极参加黑社会性质的组织；盗窃国家财物，数额特别巨大；其行为已构成积极参加黑社会性质组织罪、盗窃罪。黎永德犯数罪，应当数罪并罚。黎永德在盗窃罪中起次要作用，属从犯，对其所犯的盗窃罪可以减轻处罚。</w:t>
      </w:r>
    </w:p>
    <w:p w14:paraId="0CC173B8" w14:textId="77777777" w:rsidR="00AA5595" w:rsidRDefault="00AA5595">
      <w:pPr>
        <w:spacing w:line="500" w:lineRule="atLeast"/>
        <w:ind w:firstLine="600"/>
        <w:divId w:val="738291955"/>
        <w:rPr>
          <w:rFonts w:hint="eastAsia"/>
          <w:sz w:val="30"/>
          <w:szCs w:val="30"/>
        </w:rPr>
      </w:pPr>
      <w:r>
        <w:rPr>
          <w:rFonts w:hint="eastAsia"/>
          <w:sz w:val="30"/>
          <w:szCs w:val="30"/>
        </w:rPr>
        <w:t>被告人陈维杰参加黑社会性质的组织；盗窃国家财物，数额特别巨大；随意殴打他人，情节恶劣；开设赌场，情节严重；其行为已构成参加黑社会性质组织罪、盗窃罪、寻衅滋事罪、开设赌场罪。陈维杰犯数罪，应当数罪并罚。陈维杰在盗窃罪中起次要作用，属从犯，对其所犯的盗窃罪可以减轻处罚。</w:t>
      </w:r>
    </w:p>
    <w:p w14:paraId="748124D8" w14:textId="77777777" w:rsidR="00AA5595" w:rsidRDefault="00AA5595">
      <w:pPr>
        <w:spacing w:line="500" w:lineRule="atLeast"/>
        <w:ind w:firstLine="600"/>
        <w:divId w:val="828179051"/>
        <w:rPr>
          <w:rFonts w:hint="eastAsia"/>
          <w:sz w:val="30"/>
          <w:szCs w:val="30"/>
        </w:rPr>
      </w:pPr>
      <w:r>
        <w:rPr>
          <w:rFonts w:hint="eastAsia"/>
          <w:sz w:val="30"/>
          <w:szCs w:val="30"/>
        </w:rPr>
        <w:t>被告人宋汉芳参加黑社会性质的组织；故意销毁依法应当保存的会计凭证；其行为已构成参加黑社会性质组织罪、故意销毁会计凭证罪。宋汉芳犯数罪，应当数罪并罚。</w:t>
      </w:r>
    </w:p>
    <w:p w14:paraId="196F6BDB" w14:textId="77777777" w:rsidR="00AA5595" w:rsidRDefault="00AA5595">
      <w:pPr>
        <w:spacing w:line="500" w:lineRule="atLeast"/>
        <w:ind w:firstLine="600"/>
        <w:divId w:val="985357822"/>
        <w:rPr>
          <w:rFonts w:hint="eastAsia"/>
          <w:sz w:val="30"/>
          <w:szCs w:val="30"/>
        </w:rPr>
      </w:pPr>
      <w:r>
        <w:rPr>
          <w:rFonts w:hint="eastAsia"/>
          <w:sz w:val="30"/>
          <w:szCs w:val="30"/>
        </w:rPr>
        <w:t>被告人莫群干盗窃国家财物，数额特别巨大，其行为已构成盗窃罪。莫群干在共同犯罪中起次要作用，属从犯，可以减轻处罚。</w:t>
      </w:r>
    </w:p>
    <w:p w14:paraId="62896DEC" w14:textId="77777777" w:rsidR="00AA5595" w:rsidRDefault="00AA5595">
      <w:pPr>
        <w:spacing w:line="500" w:lineRule="atLeast"/>
        <w:ind w:firstLine="600"/>
        <w:divId w:val="1819421130"/>
        <w:rPr>
          <w:rFonts w:hint="eastAsia"/>
          <w:sz w:val="30"/>
          <w:szCs w:val="30"/>
        </w:rPr>
      </w:pPr>
      <w:r>
        <w:rPr>
          <w:rFonts w:hint="eastAsia"/>
          <w:sz w:val="30"/>
          <w:szCs w:val="30"/>
        </w:rPr>
        <w:t>被告人黎新近盗窃国家财物，数额特别巨大，其行为已构成盗窃罪。黎新近在共同犯罪中起次要作用，属从犯，可以减轻处罚。</w:t>
      </w:r>
    </w:p>
    <w:p w14:paraId="4D4AEDDF" w14:textId="77777777" w:rsidR="00AA5595" w:rsidRDefault="00AA5595">
      <w:pPr>
        <w:spacing w:line="500" w:lineRule="atLeast"/>
        <w:ind w:firstLine="600"/>
        <w:divId w:val="1284775677"/>
        <w:rPr>
          <w:rFonts w:hint="eastAsia"/>
          <w:sz w:val="30"/>
          <w:szCs w:val="30"/>
        </w:rPr>
      </w:pPr>
      <w:r>
        <w:rPr>
          <w:rFonts w:hint="eastAsia"/>
          <w:sz w:val="30"/>
          <w:szCs w:val="30"/>
        </w:rPr>
        <w:t>被告人李林枝盗窃国家财物，数额巨大，其行为已构成盗窃罪。李林枝已满七十五周岁，可以从轻处罚。</w:t>
      </w:r>
    </w:p>
    <w:p w14:paraId="4E945682" w14:textId="77777777" w:rsidR="00AA5595" w:rsidRDefault="00AA5595">
      <w:pPr>
        <w:spacing w:line="500" w:lineRule="atLeast"/>
        <w:ind w:firstLine="600"/>
        <w:divId w:val="1569413113"/>
        <w:rPr>
          <w:rFonts w:hint="eastAsia"/>
          <w:sz w:val="30"/>
          <w:szCs w:val="30"/>
        </w:rPr>
      </w:pPr>
      <w:r>
        <w:rPr>
          <w:rFonts w:hint="eastAsia"/>
          <w:sz w:val="30"/>
          <w:szCs w:val="30"/>
        </w:rPr>
        <w:t>被告人陈国华盗窃国家财物，数额巨大，其行为已构成盗窃罪。陈国华在共同犯罪中起次要作用，属从犯，可以减轻处罚。</w:t>
      </w:r>
    </w:p>
    <w:p w14:paraId="2BC7928B" w14:textId="77777777" w:rsidR="00AA5595" w:rsidRDefault="00AA5595">
      <w:pPr>
        <w:spacing w:line="500" w:lineRule="atLeast"/>
        <w:ind w:firstLine="600"/>
        <w:divId w:val="265502065"/>
        <w:rPr>
          <w:rFonts w:hint="eastAsia"/>
          <w:sz w:val="30"/>
          <w:szCs w:val="30"/>
        </w:rPr>
      </w:pPr>
      <w:r>
        <w:rPr>
          <w:rFonts w:hint="eastAsia"/>
          <w:sz w:val="30"/>
          <w:szCs w:val="30"/>
        </w:rPr>
        <w:t>被告人陈维俊开设赌场，情节严重，其行为已构成开设赌场罪。陈维俊曾因犯罪被判处有期徒刑以上刑罚，刑罚执行完毕后五年内又犯应当判处有期徒刑以上刑罚之罪，是累犯，应当从重处罚。</w:t>
      </w:r>
    </w:p>
    <w:p w14:paraId="224DA5C1" w14:textId="77777777" w:rsidR="00AA5595" w:rsidRDefault="00AA5595">
      <w:pPr>
        <w:spacing w:line="500" w:lineRule="atLeast"/>
        <w:ind w:firstLine="600"/>
        <w:divId w:val="1089616583"/>
        <w:rPr>
          <w:rFonts w:hint="eastAsia"/>
          <w:sz w:val="30"/>
          <w:szCs w:val="30"/>
        </w:rPr>
      </w:pPr>
      <w:r>
        <w:rPr>
          <w:rFonts w:hint="eastAsia"/>
          <w:sz w:val="30"/>
          <w:szCs w:val="30"/>
        </w:rPr>
        <w:t>被告人柳建华开设赌场，情节严重，其行为已构成开设赌场罪。</w:t>
      </w:r>
    </w:p>
    <w:p w14:paraId="17DCACFD" w14:textId="77777777" w:rsidR="00AA5595" w:rsidRDefault="00AA5595">
      <w:pPr>
        <w:spacing w:line="500" w:lineRule="atLeast"/>
        <w:ind w:firstLine="600"/>
        <w:divId w:val="107509046"/>
        <w:rPr>
          <w:rFonts w:hint="eastAsia"/>
          <w:sz w:val="30"/>
          <w:szCs w:val="30"/>
        </w:rPr>
      </w:pPr>
      <w:r>
        <w:rPr>
          <w:rFonts w:hint="eastAsia"/>
          <w:sz w:val="30"/>
          <w:szCs w:val="30"/>
        </w:rPr>
        <w:t>被告人郭泰传开设赌场，情节严重，其行为已构成开设赌场罪。</w:t>
      </w:r>
    </w:p>
    <w:p w14:paraId="07E53184" w14:textId="77777777" w:rsidR="00AA5595" w:rsidRDefault="00AA5595">
      <w:pPr>
        <w:spacing w:line="500" w:lineRule="atLeast"/>
        <w:ind w:firstLine="600"/>
        <w:divId w:val="1192761138"/>
        <w:rPr>
          <w:rFonts w:hint="eastAsia"/>
          <w:sz w:val="30"/>
          <w:szCs w:val="30"/>
        </w:rPr>
      </w:pPr>
      <w:r>
        <w:rPr>
          <w:rFonts w:hint="eastAsia"/>
          <w:sz w:val="30"/>
          <w:szCs w:val="30"/>
        </w:rPr>
        <w:t>被告人谢子浩开设赌场，情节严重，其行为已构成开设赌场罪。谢子浩在共同犯罪中起次要作用，属从犯，可以减轻处罚。</w:t>
      </w:r>
    </w:p>
    <w:p w14:paraId="7EA952FE" w14:textId="77777777" w:rsidR="00AA5595" w:rsidRDefault="00AA5595">
      <w:pPr>
        <w:spacing w:line="500" w:lineRule="atLeast"/>
        <w:ind w:firstLine="600"/>
        <w:divId w:val="1556887196"/>
        <w:rPr>
          <w:rFonts w:hint="eastAsia"/>
          <w:sz w:val="30"/>
          <w:szCs w:val="30"/>
        </w:rPr>
      </w:pPr>
      <w:r>
        <w:rPr>
          <w:rFonts w:hint="eastAsia"/>
          <w:sz w:val="30"/>
          <w:szCs w:val="30"/>
        </w:rPr>
        <w:t>依照《中华人民共和国刑法》第十七条之一、第三十六条、第五十七条第一款、第六十四条、第六十五条、第六十九条、第一百六十二条之一第一款、第一百七十五条第一款、第二百三十四条、第二百三十九条第一款、第二百六十四条、第二百七十四条、第二百九十三条、第二百九十四条第一款、第四款、第五款、第三百零三条第二款、第三百零七条第一款、第三百一十条第一款、第三百五十四条、第三百八十九条第一款、《最高人民法院关于适</w:t>
      </w:r>
      <w:r>
        <w:rPr>
          <w:rFonts w:hint="eastAsia"/>
          <w:sz w:val="30"/>
          <w:szCs w:val="30"/>
        </w:rPr>
        <w:t>用</w:t>
      </w:r>
      <w:r>
        <w:rPr>
          <w:rFonts w:hint="eastAsia"/>
          <w:sz w:val="30"/>
          <w:szCs w:val="30"/>
        </w:rPr>
        <w:t>的解释》第一百三十八条、第一百五十五条之规定，判决如下：</w:t>
      </w:r>
    </w:p>
    <w:p w14:paraId="40E1C366" w14:textId="77777777" w:rsidR="00AA5595" w:rsidRDefault="00AA5595">
      <w:pPr>
        <w:spacing w:line="500" w:lineRule="atLeast"/>
        <w:ind w:firstLine="600"/>
        <w:divId w:val="434639876"/>
        <w:rPr>
          <w:rFonts w:hint="eastAsia"/>
          <w:sz w:val="30"/>
          <w:szCs w:val="30"/>
        </w:rPr>
      </w:pPr>
      <w:r>
        <w:rPr>
          <w:rFonts w:hint="eastAsia"/>
          <w:sz w:val="30"/>
          <w:szCs w:val="30"/>
        </w:rPr>
        <w:t>一、被告人陈志伟犯组织、领导黑社会性质组织罪，判处有期徒刑十二年，并处没收财产</w:t>
      </w:r>
      <w:r>
        <w:rPr>
          <w:rFonts w:hint="eastAsia"/>
          <w:sz w:val="30"/>
          <w:szCs w:val="30"/>
        </w:rPr>
        <w:t>1000</w:t>
      </w:r>
      <w:r>
        <w:rPr>
          <w:rFonts w:hint="eastAsia"/>
          <w:sz w:val="30"/>
          <w:szCs w:val="30"/>
        </w:rPr>
        <w:t>万元，剥夺政治权利三年；犯故意伤害罪，判处死刑，缓期二年执行，剥夺政治权利终身；犯开设赌场罪，判处有期徒刑八年，并处罚金</w:t>
      </w:r>
      <w:r>
        <w:rPr>
          <w:rFonts w:hint="eastAsia"/>
          <w:sz w:val="30"/>
          <w:szCs w:val="30"/>
        </w:rPr>
        <w:t>1000</w:t>
      </w:r>
      <w:r>
        <w:rPr>
          <w:rFonts w:hint="eastAsia"/>
          <w:sz w:val="30"/>
          <w:szCs w:val="30"/>
        </w:rPr>
        <w:t>万元；犯敲诈勒索罪，判处有期徒刑三年，并处罚金</w:t>
      </w:r>
      <w:r>
        <w:rPr>
          <w:rFonts w:hint="eastAsia"/>
          <w:sz w:val="30"/>
          <w:szCs w:val="30"/>
        </w:rPr>
        <w:t>5</w:t>
      </w:r>
      <w:r>
        <w:rPr>
          <w:rFonts w:hint="eastAsia"/>
          <w:sz w:val="30"/>
          <w:szCs w:val="30"/>
        </w:rPr>
        <w:t>万元；犯寻衅滋事罪，判处有期徒刑十年，并处罚金</w:t>
      </w:r>
      <w:r>
        <w:rPr>
          <w:rFonts w:hint="eastAsia"/>
          <w:sz w:val="30"/>
          <w:szCs w:val="30"/>
        </w:rPr>
        <w:t>100</w:t>
      </w:r>
      <w:r>
        <w:rPr>
          <w:rFonts w:hint="eastAsia"/>
          <w:sz w:val="30"/>
          <w:szCs w:val="30"/>
        </w:rPr>
        <w:t>万元；犯高利转贷罪，判处有期徒刑三年，并处罚金</w:t>
      </w:r>
      <w:r>
        <w:rPr>
          <w:rFonts w:hint="eastAsia"/>
          <w:sz w:val="30"/>
          <w:szCs w:val="30"/>
        </w:rPr>
        <w:t>150</w:t>
      </w:r>
      <w:r>
        <w:rPr>
          <w:rFonts w:hint="eastAsia"/>
          <w:sz w:val="30"/>
          <w:szCs w:val="30"/>
        </w:rPr>
        <w:t>万元；犯妨害作证罪，判处有期徒刑五年；犯容留他人吸毒罪，判处有期徒刑二年，并处罚金</w:t>
      </w:r>
      <w:r>
        <w:rPr>
          <w:rFonts w:hint="eastAsia"/>
          <w:sz w:val="30"/>
          <w:szCs w:val="30"/>
        </w:rPr>
        <w:t>50</w:t>
      </w:r>
      <w:r>
        <w:rPr>
          <w:rFonts w:hint="eastAsia"/>
          <w:sz w:val="30"/>
          <w:szCs w:val="30"/>
        </w:rPr>
        <w:t>万元；犯绑架罪，判处有期徒刑六年，并处罚金</w:t>
      </w:r>
      <w:r>
        <w:rPr>
          <w:rFonts w:hint="eastAsia"/>
          <w:sz w:val="30"/>
          <w:szCs w:val="30"/>
        </w:rPr>
        <w:t>3</w:t>
      </w:r>
      <w:r>
        <w:rPr>
          <w:rFonts w:hint="eastAsia"/>
          <w:sz w:val="30"/>
          <w:szCs w:val="30"/>
        </w:rPr>
        <w:t>万元；犯盗窃罪，判处有期徒刑十五年，并处罚金</w:t>
      </w:r>
      <w:r>
        <w:rPr>
          <w:rFonts w:hint="eastAsia"/>
          <w:sz w:val="30"/>
          <w:szCs w:val="30"/>
        </w:rPr>
        <w:t>500</w:t>
      </w:r>
      <w:r>
        <w:rPr>
          <w:rFonts w:hint="eastAsia"/>
          <w:sz w:val="30"/>
          <w:szCs w:val="30"/>
        </w:rPr>
        <w:t>万元；犯窝藏、包庇罪，判处有期徒刑五年；犯故意销毁会计凭证罪，判处有期徒刑四年，并处罚金</w:t>
      </w:r>
      <w:r>
        <w:rPr>
          <w:rFonts w:hint="eastAsia"/>
          <w:sz w:val="30"/>
          <w:szCs w:val="30"/>
        </w:rPr>
        <w:t>15</w:t>
      </w:r>
      <w:r>
        <w:rPr>
          <w:rFonts w:hint="eastAsia"/>
          <w:sz w:val="30"/>
          <w:szCs w:val="30"/>
        </w:rPr>
        <w:t>万元；犯行贿罪，判处有期徒刑一年，并处罚金</w:t>
      </w:r>
      <w:r>
        <w:rPr>
          <w:rFonts w:hint="eastAsia"/>
          <w:sz w:val="30"/>
          <w:szCs w:val="30"/>
        </w:rPr>
        <w:t>1</w:t>
      </w:r>
      <w:r>
        <w:rPr>
          <w:rFonts w:hint="eastAsia"/>
          <w:sz w:val="30"/>
          <w:szCs w:val="30"/>
        </w:rPr>
        <w:t>万元。决定执行死刑，缓期二年执行，剥夺政治权利终身，并处没收财产</w:t>
      </w:r>
      <w:r>
        <w:rPr>
          <w:rFonts w:hint="eastAsia"/>
          <w:sz w:val="30"/>
          <w:szCs w:val="30"/>
        </w:rPr>
        <w:t>1000</w:t>
      </w:r>
      <w:r>
        <w:rPr>
          <w:rFonts w:hint="eastAsia"/>
          <w:sz w:val="30"/>
          <w:szCs w:val="30"/>
        </w:rPr>
        <w:t>万元，罚金</w:t>
      </w:r>
      <w:r>
        <w:rPr>
          <w:rFonts w:hint="eastAsia"/>
          <w:sz w:val="30"/>
          <w:szCs w:val="30"/>
        </w:rPr>
        <w:t>1824</w:t>
      </w:r>
      <w:r>
        <w:rPr>
          <w:rFonts w:hint="eastAsia"/>
          <w:sz w:val="30"/>
          <w:szCs w:val="30"/>
        </w:rPr>
        <w:t>万元。</w:t>
      </w:r>
    </w:p>
    <w:p w14:paraId="3011F3E7" w14:textId="77777777" w:rsidR="00AA5595" w:rsidRDefault="00AA5595">
      <w:pPr>
        <w:spacing w:line="500" w:lineRule="atLeast"/>
        <w:ind w:firstLine="600"/>
        <w:divId w:val="1500845019"/>
        <w:rPr>
          <w:rFonts w:hint="eastAsia"/>
          <w:sz w:val="30"/>
          <w:szCs w:val="30"/>
        </w:rPr>
      </w:pPr>
      <w:r>
        <w:rPr>
          <w:rFonts w:hint="eastAsia"/>
          <w:sz w:val="30"/>
          <w:szCs w:val="30"/>
        </w:rPr>
        <w:t>二、被告人陈志明犯积极参加黑社会性质组织罪，判处有期徒刑六年，并处罚金</w:t>
      </w:r>
      <w:r>
        <w:rPr>
          <w:rFonts w:hint="eastAsia"/>
          <w:sz w:val="30"/>
          <w:szCs w:val="30"/>
        </w:rPr>
        <w:t>500</w:t>
      </w:r>
      <w:r>
        <w:rPr>
          <w:rFonts w:hint="eastAsia"/>
          <w:sz w:val="30"/>
          <w:szCs w:val="30"/>
        </w:rPr>
        <w:t>万元；犯盗窃罪，判处有期徒刑八年，并处罚金</w:t>
      </w:r>
      <w:r>
        <w:rPr>
          <w:rFonts w:hint="eastAsia"/>
          <w:sz w:val="30"/>
          <w:szCs w:val="30"/>
        </w:rPr>
        <w:t>50</w:t>
      </w:r>
      <w:r>
        <w:rPr>
          <w:rFonts w:hint="eastAsia"/>
          <w:sz w:val="30"/>
          <w:szCs w:val="30"/>
        </w:rPr>
        <w:t>万元；犯高利转贷罪，判处有期徒刑二年，并处罚金</w:t>
      </w:r>
      <w:r>
        <w:rPr>
          <w:rFonts w:hint="eastAsia"/>
          <w:sz w:val="30"/>
          <w:szCs w:val="30"/>
        </w:rPr>
        <w:t>50</w:t>
      </w:r>
      <w:r>
        <w:rPr>
          <w:rFonts w:hint="eastAsia"/>
          <w:sz w:val="30"/>
          <w:szCs w:val="30"/>
        </w:rPr>
        <w:t>万元；犯容留他人吸毒罪，判处有期徒刑一年，并处罚金</w:t>
      </w:r>
      <w:r>
        <w:rPr>
          <w:rFonts w:hint="eastAsia"/>
          <w:sz w:val="30"/>
          <w:szCs w:val="30"/>
        </w:rPr>
        <w:t>10</w:t>
      </w:r>
      <w:r>
        <w:rPr>
          <w:rFonts w:hint="eastAsia"/>
          <w:sz w:val="30"/>
          <w:szCs w:val="30"/>
        </w:rPr>
        <w:t>万元；犯行贿罪，判处有期徒刑一年，并处罚金</w:t>
      </w:r>
      <w:r>
        <w:rPr>
          <w:rFonts w:hint="eastAsia"/>
          <w:sz w:val="30"/>
          <w:szCs w:val="30"/>
        </w:rPr>
        <w:t>1</w:t>
      </w:r>
      <w:r>
        <w:rPr>
          <w:rFonts w:hint="eastAsia"/>
          <w:sz w:val="30"/>
          <w:szCs w:val="30"/>
        </w:rPr>
        <w:t>万元。决定执行有期徒刑十五年，并处罚金</w:t>
      </w:r>
      <w:r>
        <w:rPr>
          <w:rFonts w:hint="eastAsia"/>
          <w:sz w:val="30"/>
          <w:szCs w:val="30"/>
        </w:rPr>
        <w:t>611</w:t>
      </w:r>
      <w:r>
        <w:rPr>
          <w:rFonts w:hint="eastAsia"/>
          <w:sz w:val="30"/>
          <w:szCs w:val="30"/>
        </w:rPr>
        <w:t>万元。</w:t>
      </w:r>
    </w:p>
    <w:p w14:paraId="3BC6A236" w14:textId="77777777" w:rsidR="00AA5595" w:rsidRDefault="00AA5595">
      <w:pPr>
        <w:spacing w:line="500" w:lineRule="atLeast"/>
        <w:ind w:firstLine="600"/>
        <w:divId w:val="1061900346"/>
        <w:rPr>
          <w:rFonts w:hint="eastAsia"/>
          <w:sz w:val="30"/>
          <w:szCs w:val="30"/>
        </w:rPr>
      </w:pPr>
      <w:r>
        <w:rPr>
          <w:rFonts w:hint="eastAsia"/>
          <w:sz w:val="30"/>
          <w:szCs w:val="30"/>
        </w:rPr>
        <w:t>三、被告人万良芝犯积极参加黑社会性质组织罪，判处有期徒刑四年，并处罚金</w:t>
      </w:r>
      <w:r>
        <w:rPr>
          <w:rFonts w:hint="eastAsia"/>
          <w:sz w:val="30"/>
          <w:szCs w:val="30"/>
        </w:rPr>
        <w:t>20</w:t>
      </w:r>
      <w:r>
        <w:rPr>
          <w:rFonts w:hint="eastAsia"/>
          <w:sz w:val="30"/>
          <w:szCs w:val="30"/>
        </w:rPr>
        <w:t>万元；犯盗窃罪，判处有期徒刑五年，并处罚金</w:t>
      </w:r>
      <w:r>
        <w:rPr>
          <w:rFonts w:hint="eastAsia"/>
          <w:sz w:val="30"/>
          <w:szCs w:val="30"/>
        </w:rPr>
        <w:t>10</w:t>
      </w:r>
      <w:r>
        <w:rPr>
          <w:rFonts w:hint="eastAsia"/>
          <w:sz w:val="30"/>
          <w:szCs w:val="30"/>
        </w:rPr>
        <w:t>万元；犯容留他人吸毒罪，判处有期徒刑一年，并处罚金</w:t>
      </w:r>
      <w:r>
        <w:rPr>
          <w:rFonts w:hint="eastAsia"/>
          <w:sz w:val="30"/>
          <w:szCs w:val="30"/>
        </w:rPr>
        <w:t>1</w:t>
      </w:r>
      <w:r>
        <w:rPr>
          <w:rFonts w:hint="eastAsia"/>
          <w:sz w:val="30"/>
          <w:szCs w:val="30"/>
        </w:rPr>
        <w:t>万元。决定执行有期徒刑八年，并处罚金</w:t>
      </w:r>
      <w:r>
        <w:rPr>
          <w:rFonts w:hint="eastAsia"/>
          <w:sz w:val="30"/>
          <w:szCs w:val="30"/>
        </w:rPr>
        <w:t>31</w:t>
      </w:r>
      <w:r>
        <w:rPr>
          <w:rFonts w:hint="eastAsia"/>
          <w:sz w:val="30"/>
          <w:szCs w:val="30"/>
        </w:rPr>
        <w:t>万元。</w:t>
      </w:r>
    </w:p>
    <w:p w14:paraId="4E49BB6C" w14:textId="77777777" w:rsidR="00AA5595" w:rsidRDefault="00AA5595">
      <w:pPr>
        <w:spacing w:line="500" w:lineRule="atLeast"/>
        <w:ind w:firstLine="600"/>
        <w:divId w:val="1672830331"/>
        <w:rPr>
          <w:rFonts w:hint="eastAsia"/>
          <w:sz w:val="30"/>
          <w:szCs w:val="30"/>
        </w:rPr>
      </w:pPr>
      <w:r>
        <w:rPr>
          <w:rFonts w:hint="eastAsia"/>
          <w:sz w:val="30"/>
          <w:szCs w:val="30"/>
        </w:rPr>
        <w:t>四、被告人朱军犯积极参加黑社会性质组织罪，判处有期徒刑五年，并处罚金</w:t>
      </w:r>
      <w:r>
        <w:rPr>
          <w:rFonts w:hint="eastAsia"/>
          <w:sz w:val="30"/>
          <w:szCs w:val="30"/>
        </w:rPr>
        <w:t>400</w:t>
      </w:r>
      <w:r>
        <w:rPr>
          <w:rFonts w:hint="eastAsia"/>
          <w:sz w:val="30"/>
          <w:szCs w:val="30"/>
        </w:rPr>
        <w:t>万元；犯盗窃罪，判处有期徒刑四年，并处罚金</w:t>
      </w:r>
      <w:r>
        <w:rPr>
          <w:rFonts w:hint="eastAsia"/>
          <w:sz w:val="30"/>
          <w:szCs w:val="30"/>
        </w:rPr>
        <w:t>10</w:t>
      </w:r>
      <w:r>
        <w:rPr>
          <w:rFonts w:hint="eastAsia"/>
          <w:sz w:val="30"/>
          <w:szCs w:val="30"/>
        </w:rPr>
        <w:t>万元；犯寻衅滋事罪，判处有期徒刑一年；犯容留他人吸毒罪，判处有期徒刑一年六个月，并处罚金</w:t>
      </w:r>
      <w:r>
        <w:rPr>
          <w:rFonts w:hint="eastAsia"/>
          <w:sz w:val="30"/>
          <w:szCs w:val="30"/>
        </w:rPr>
        <w:t>10</w:t>
      </w:r>
      <w:r>
        <w:rPr>
          <w:rFonts w:hint="eastAsia"/>
          <w:sz w:val="30"/>
          <w:szCs w:val="30"/>
        </w:rPr>
        <w:t>万元。决定执行有期徒刑十一年，并处罚金</w:t>
      </w:r>
      <w:r>
        <w:rPr>
          <w:rFonts w:hint="eastAsia"/>
          <w:sz w:val="30"/>
          <w:szCs w:val="30"/>
        </w:rPr>
        <w:t>420</w:t>
      </w:r>
      <w:r>
        <w:rPr>
          <w:rFonts w:hint="eastAsia"/>
          <w:sz w:val="30"/>
          <w:szCs w:val="30"/>
        </w:rPr>
        <w:t>万元。</w:t>
      </w:r>
    </w:p>
    <w:p w14:paraId="7DA7F4D9" w14:textId="77777777" w:rsidR="00AA5595" w:rsidRDefault="00AA5595">
      <w:pPr>
        <w:spacing w:line="500" w:lineRule="atLeast"/>
        <w:ind w:firstLine="600"/>
        <w:divId w:val="1478036572"/>
        <w:rPr>
          <w:rFonts w:hint="eastAsia"/>
          <w:sz w:val="30"/>
          <w:szCs w:val="30"/>
        </w:rPr>
      </w:pPr>
      <w:r>
        <w:rPr>
          <w:rFonts w:hint="eastAsia"/>
          <w:sz w:val="30"/>
          <w:szCs w:val="30"/>
        </w:rPr>
        <w:t>五、被告人邓国权犯积极参加黑社会性质组织罪，判处有期徒刑四年，并处罚金</w:t>
      </w:r>
      <w:r>
        <w:rPr>
          <w:rFonts w:hint="eastAsia"/>
          <w:sz w:val="30"/>
          <w:szCs w:val="30"/>
        </w:rPr>
        <w:t>100</w:t>
      </w:r>
      <w:r>
        <w:rPr>
          <w:rFonts w:hint="eastAsia"/>
          <w:sz w:val="30"/>
          <w:szCs w:val="30"/>
        </w:rPr>
        <w:t>万元；犯盗窃罪，判处有期徒刑四年，并处罚金</w:t>
      </w:r>
      <w:r>
        <w:rPr>
          <w:rFonts w:hint="eastAsia"/>
          <w:sz w:val="30"/>
          <w:szCs w:val="30"/>
        </w:rPr>
        <w:t>10</w:t>
      </w:r>
      <w:r>
        <w:rPr>
          <w:rFonts w:hint="eastAsia"/>
          <w:sz w:val="30"/>
          <w:szCs w:val="30"/>
        </w:rPr>
        <w:t>万元；犯寻衅滋事罪，判处有期徒刑一年；犯开设赌场罪，判处有期徒刑五年，并处罚金</w:t>
      </w:r>
      <w:r>
        <w:rPr>
          <w:rFonts w:hint="eastAsia"/>
          <w:sz w:val="30"/>
          <w:szCs w:val="30"/>
        </w:rPr>
        <w:t>100</w:t>
      </w:r>
      <w:r>
        <w:rPr>
          <w:rFonts w:hint="eastAsia"/>
          <w:sz w:val="30"/>
          <w:szCs w:val="30"/>
        </w:rPr>
        <w:t>万元；犯容留他人吸毒罪，判处有期徒刑一年，并处罚金</w:t>
      </w:r>
      <w:r>
        <w:rPr>
          <w:rFonts w:hint="eastAsia"/>
          <w:sz w:val="30"/>
          <w:szCs w:val="30"/>
        </w:rPr>
        <w:t>5000</w:t>
      </w:r>
      <w:r>
        <w:rPr>
          <w:rFonts w:hint="eastAsia"/>
          <w:sz w:val="30"/>
          <w:szCs w:val="30"/>
        </w:rPr>
        <w:t>元。决定执行有期徒刑十一年，并处罚金</w:t>
      </w:r>
      <w:r>
        <w:rPr>
          <w:rFonts w:hint="eastAsia"/>
          <w:sz w:val="30"/>
          <w:szCs w:val="30"/>
        </w:rPr>
        <w:t>210.5</w:t>
      </w:r>
      <w:r>
        <w:rPr>
          <w:rFonts w:hint="eastAsia"/>
          <w:sz w:val="30"/>
          <w:szCs w:val="30"/>
        </w:rPr>
        <w:t>万元。</w:t>
      </w:r>
    </w:p>
    <w:p w14:paraId="2F692823" w14:textId="77777777" w:rsidR="00AA5595" w:rsidRDefault="00AA5595">
      <w:pPr>
        <w:spacing w:line="500" w:lineRule="atLeast"/>
        <w:ind w:firstLine="600"/>
        <w:divId w:val="648359932"/>
        <w:rPr>
          <w:rFonts w:hint="eastAsia"/>
          <w:sz w:val="30"/>
          <w:szCs w:val="30"/>
        </w:rPr>
      </w:pPr>
      <w:r>
        <w:rPr>
          <w:rFonts w:hint="eastAsia"/>
          <w:sz w:val="30"/>
          <w:szCs w:val="30"/>
        </w:rPr>
        <w:t>六、被告人黎永德犯积极参加黑社会性质组织罪，判处有期徒刑三年，并处罚金</w:t>
      </w:r>
      <w:r>
        <w:rPr>
          <w:rFonts w:hint="eastAsia"/>
          <w:sz w:val="30"/>
          <w:szCs w:val="30"/>
        </w:rPr>
        <w:t>10</w:t>
      </w:r>
      <w:r>
        <w:rPr>
          <w:rFonts w:hint="eastAsia"/>
          <w:sz w:val="30"/>
          <w:szCs w:val="30"/>
        </w:rPr>
        <w:t>万元；犯盗窃罪，判处有期徒刑四年，并处罚金</w:t>
      </w:r>
      <w:r>
        <w:rPr>
          <w:rFonts w:hint="eastAsia"/>
          <w:sz w:val="30"/>
          <w:szCs w:val="30"/>
        </w:rPr>
        <w:t>10</w:t>
      </w:r>
      <w:r>
        <w:rPr>
          <w:rFonts w:hint="eastAsia"/>
          <w:sz w:val="30"/>
          <w:szCs w:val="30"/>
        </w:rPr>
        <w:t>万元。决定执行有期徒刑六年，并处罚金</w:t>
      </w:r>
      <w:r>
        <w:rPr>
          <w:rFonts w:hint="eastAsia"/>
          <w:sz w:val="30"/>
          <w:szCs w:val="30"/>
        </w:rPr>
        <w:t>20</w:t>
      </w:r>
      <w:r>
        <w:rPr>
          <w:rFonts w:hint="eastAsia"/>
          <w:sz w:val="30"/>
          <w:szCs w:val="30"/>
        </w:rPr>
        <w:t>万元。</w:t>
      </w:r>
    </w:p>
    <w:p w14:paraId="70359191" w14:textId="77777777" w:rsidR="00AA5595" w:rsidRDefault="00AA5595">
      <w:pPr>
        <w:spacing w:line="500" w:lineRule="atLeast"/>
        <w:ind w:firstLine="600"/>
        <w:divId w:val="2024434561"/>
        <w:rPr>
          <w:rFonts w:hint="eastAsia"/>
          <w:sz w:val="30"/>
          <w:szCs w:val="30"/>
        </w:rPr>
      </w:pPr>
      <w:r>
        <w:rPr>
          <w:rFonts w:hint="eastAsia"/>
          <w:sz w:val="30"/>
          <w:szCs w:val="30"/>
        </w:rPr>
        <w:t>七、被告人陈维杰犯参加黑社会性质组织罪，判处有期徒刑二年；犯盗窃罪，判处有期徒刑四年，并处罚金</w:t>
      </w:r>
      <w:r>
        <w:rPr>
          <w:rFonts w:hint="eastAsia"/>
          <w:sz w:val="30"/>
          <w:szCs w:val="30"/>
        </w:rPr>
        <w:t>8</w:t>
      </w:r>
      <w:r>
        <w:rPr>
          <w:rFonts w:hint="eastAsia"/>
          <w:sz w:val="30"/>
          <w:szCs w:val="30"/>
        </w:rPr>
        <w:t>万元；犯寻衅滋事罪，判处有期徒刑一年；犯开设赌场罪，判处有期徒刑四年，并处罚金</w:t>
      </w:r>
      <w:r>
        <w:rPr>
          <w:rFonts w:hint="eastAsia"/>
          <w:sz w:val="30"/>
          <w:szCs w:val="30"/>
        </w:rPr>
        <w:t>50</w:t>
      </w:r>
      <w:r>
        <w:rPr>
          <w:rFonts w:hint="eastAsia"/>
          <w:sz w:val="30"/>
          <w:szCs w:val="30"/>
        </w:rPr>
        <w:t>万元。决定执行有期徒刑十年，并处罚金</w:t>
      </w:r>
      <w:r>
        <w:rPr>
          <w:rFonts w:hint="eastAsia"/>
          <w:sz w:val="30"/>
          <w:szCs w:val="30"/>
        </w:rPr>
        <w:t>58</w:t>
      </w:r>
      <w:r>
        <w:rPr>
          <w:rFonts w:hint="eastAsia"/>
          <w:sz w:val="30"/>
          <w:szCs w:val="30"/>
        </w:rPr>
        <w:t>万元。</w:t>
      </w:r>
    </w:p>
    <w:p w14:paraId="521E531F" w14:textId="77777777" w:rsidR="00AA5595" w:rsidRDefault="00AA5595">
      <w:pPr>
        <w:spacing w:line="500" w:lineRule="atLeast"/>
        <w:ind w:firstLine="600"/>
        <w:divId w:val="1382899776"/>
        <w:rPr>
          <w:rFonts w:hint="eastAsia"/>
          <w:sz w:val="30"/>
          <w:szCs w:val="30"/>
        </w:rPr>
      </w:pPr>
      <w:r>
        <w:rPr>
          <w:rFonts w:hint="eastAsia"/>
          <w:sz w:val="30"/>
          <w:szCs w:val="30"/>
        </w:rPr>
        <w:t>八、被告人宋汉芳犯参加黑社会性质组织罪，判处有期徒刑二年；犯故意销毁会计凭证罪，判处有期徒刑二年，并处罚金</w:t>
      </w:r>
      <w:r>
        <w:rPr>
          <w:rFonts w:hint="eastAsia"/>
          <w:sz w:val="30"/>
          <w:szCs w:val="30"/>
        </w:rPr>
        <w:t>2</w:t>
      </w:r>
      <w:r>
        <w:rPr>
          <w:rFonts w:hint="eastAsia"/>
          <w:sz w:val="30"/>
          <w:szCs w:val="30"/>
        </w:rPr>
        <w:t>万元。决定执行有期徒刑三年，并处罚金</w:t>
      </w:r>
      <w:r>
        <w:rPr>
          <w:rFonts w:hint="eastAsia"/>
          <w:sz w:val="30"/>
          <w:szCs w:val="30"/>
        </w:rPr>
        <w:t>2</w:t>
      </w:r>
      <w:r>
        <w:rPr>
          <w:rFonts w:hint="eastAsia"/>
          <w:sz w:val="30"/>
          <w:szCs w:val="30"/>
        </w:rPr>
        <w:t>万元。</w:t>
      </w:r>
    </w:p>
    <w:p w14:paraId="7067B861" w14:textId="77777777" w:rsidR="00AA5595" w:rsidRDefault="00AA5595">
      <w:pPr>
        <w:spacing w:line="500" w:lineRule="atLeast"/>
        <w:ind w:firstLine="600"/>
        <w:divId w:val="629826326"/>
        <w:rPr>
          <w:rFonts w:hint="eastAsia"/>
          <w:sz w:val="30"/>
          <w:szCs w:val="30"/>
        </w:rPr>
      </w:pPr>
      <w:r>
        <w:rPr>
          <w:rFonts w:hint="eastAsia"/>
          <w:sz w:val="30"/>
          <w:szCs w:val="30"/>
        </w:rPr>
        <w:t>九、被告人莫群干犯盗窃罪，判处有期徒刑三年，缓刑四年，并处罚金</w:t>
      </w:r>
      <w:r>
        <w:rPr>
          <w:rFonts w:hint="eastAsia"/>
          <w:sz w:val="30"/>
          <w:szCs w:val="30"/>
        </w:rPr>
        <w:t>5000</w:t>
      </w:r>
      <w:r>
        <w:rPr>
          <w:rFonts w:hint="eastAsia"/>
          <w:sz w:val="30"/>
          <w:szCs w:val="30"/>
        </w:rPr>
        <w:t>元。</w:t>
      </w:r>
    </w:p>
    <w:p w14:paraId="56196590" w14:textId="77777777" w:rsidR="00AA5595" w:rsidRDefault="00AA5595">
      <w:pPr>
        <w:spacing w:line="500" w:lineRule="atLeast"/>
        <w:ind w:firstLine="600"/>
        <w:divId w:val="1977175244"/>
        <w:rPr>
          <w:rFonts w:hint="eastAsia"/>
          <w:sz w:val="30"/>
          <w:szCs w:val="30"/>
        </w:rPr>
      </w:pPr>
      <w:r>
        <w:rPr>
          <w:rFonts w:hint="eastAsia"/>
          <w:sz w:val="30"/>
          <w:szCs w:val="30"/>
        </w:rPr>
        <w:t>十、被告人黎新近犯盗窃罪，判处有期徒刑三年，缓刑四年，并处罚金</w:t>
      </w:r>
      <w:r>
        <w:rPr>
          <w:rFonts w:hint="eastAsia"/>
          <w:sz w:val="30"/>
          <w:szCs w:val="30"/>
        </w:rPr>
        <w:t>5000</w:t>
      </w:r>
      <w:r>
        <w:rPr>
          <w:rFonts w:hint="eastAsia"/>
          <w:sz w:val="30"/>
          <w:szCs w:val="30"/>
        </w:rPr>
        <w:t>元。</w:t>
      </w:r>
    </w:p>
    <w:p w14:paraId="275A16C3" w14:textId="77777777" w:rsidR="00AA5595" w:rsidRDefault="00AA5595">
      <w:pPr>
        <w:spacing w:line="500" w:lineRule="atLeast"/>
        <w:ind w:firstLine="600"/>
        <w:divId w:val="1579171276"/>
        <w:rPr>
          <w:rFonts w:hint="eastAsia"/>
          <w:sz w:val="30"/>
          <w:szCs w:val="30"/>
        </w:rPr>
      </w:pPr>
      <w:r>
        <w:rPr>
          <w:rFonts w:hint="eastAsia"/>
          <w:sz w:val="30"/>
          <w:szCs w:val="30"/>
        </w:rPr>
        <w:t>十一、被告人李林枝犯盗窃罪，判处有期徒刑三年六个月，并处罚金</w:t>
      </w:r>
      <w:r>
        <w:rPr>
          <w:rFonts w:hint="eastAsia"/>
          <w:sz w:val="30"/>
          <w:szCs w:val="30"/>
        </w:rPr>
        <w:t>10</w:t>
      </w:r>
      <w:r>
        <w:rPr>
          <w:rFonts w:hint="eastAsia"/>
          <w:sz w:val="30"/>
          <w:szCs w:val="30"/>
        </w:rPr>
        <w:t>万元。</w:t>
      </w:r>
    </w:p>
    <w:p w14:paraId="4627FB53" w14:textId="77777777" w:rsidR="00AA5595" w:rsidRDefault="00AA5595">
      <w:pPr>
        <w:spacing w:line="500" w:lineRule="atLeast"/>
        <w:ind w:firstLine="600"/>
        <w:divId w:val="1275597396"/>
        <w:rPr>
          <w:rFonts w:hint="eastAsia"/>
          <w:sz w:val="30"/>
          <w:szCs w:val="30"/>
        </w:rPr>
      </w:pPr>
      <w:r>
        <w:rPr>
          <w:rFonts w:hint="eastAsia"/>
          <w:sz w:val="30"/>
          <w:szCs w:val="30"/>
        </w:rPr>
        <w:t>十二、被告人陈国华犯盗窃罪，判处有期徒刑二年，缓刑三年，并处罚金</w:t>
      </w:r>
      <w:r>
        <w:rPr>
          <w:rFonts w:hint="eastAsia"/>
          <w:sz w:val="30"/>
          <w:szCs w:val="30"/>
        </w:rPr>
        <w:t>3000</w:t>
      </w:r>
      <w:r>
        <w:rPr>
          <w:rFonts w:hint="eastAsia"/>
          <w:sz w:val="30"/>
          <w:szCs w:val="30"/>
        </w:rPr>
        <w:t>元。</w:t>
      </w:r>
    </w:p>
    <w:p w14:paraId="06E179BF" w14:textId="77777777" w:rsidR="00AA5595" w:rsidRDefault="00AA5595">
      <w:pPr>
        <w:spacing w:line="500" w:lineRule="atLeast"/>
        <w:ind w:firstLine="600"/>
        <w:divId w:val="872155338"/>
        <w:rPr>
          <w:rFonts w:hint="eastAsia"/>
          <w:sz w:val="30"/>
          <w:szCs w:val="30"/>
        </w:rPr>
      </w:pPr>
      <w:r>
        <w:rPr>
          <w:rFonts w:hint="eastAsia"/>
          <w:sz w:val="30"/>
          <w:szCs w:val="30"/>
        </w:rPr>
        <w:t>十三、被告人陈维俊犯开设赌场罪，判处有期徒刑三年六个月，并处罚金</w:t>
      </w:r>
      <w:r>
        <w:rPr>
          <w:rFonts w:hint="eastAsia"/>
          <w:sz w:val="30"/>
          <w:szCs w:val="30"/>
        </w:rPr>
        <w:t>40</w:t>
      </w:r>
      <w:r>
        <w:rPr>
          <w:rFonts w:hint="eastAsia"/>
          <w:sz w:val="30"/>
          <w:szCs w:val="30"/>
        </w:rPr>
        <w:t>万元。</w:t>
      </w:r>
    </w:p>
    <w:p w14:paraId="130838A8" w14:textId="77777777" w:rsidR="00AA5595" w:rsidRDefault="00AA5595">
      <w:pPr>
        <w:spacing w:line="500" w:lineRule="atLeast"/>
        <w:ind w:firstLine="600"/>
        <w:divId w:val="852573218"/>
        <w:rPr>
          <w:rFonts w:hint="eastAsia"/>
          <w:sz w:val="30"/>
          <w:szCs w:val="30"/>
        </w:rPr>
      </w:pPr>
      <w:r>
        <w:rPr>
          <w:rFonts w:hint="eastAsia"/>
          <w:sz w:val="30"/>
          <w:szCs w:val="30"/>
        </w:rPr>
        <w:t>十四、被告人柳建华犯开设赌场罪，判处有期徒刑五年，并处罚金</w:t>
      </w:r>
      <w:r>
        <w:rPr>
          <w:rFonts w:hint="eastAsia"/>
          <w:sz w:val="30"/>
          <w:szCs w:val="30"/>
        </w:rPr>
        <w:t>100</w:t>
      </w:r>
      <w:r>
        <w:rPr>
          <w:rFonts w:hint="eastAsia"/>
          <w:sz w:val="30"/>
          <w:szCs w:val="30"/>
        </w:rPr>
        <w:t>万元。</w:t>
      </w:r>
    </w:p>
    <w:p w14:paraId="3D723536" w14:textId="77777777" w:rsidR="00AA5595" w:rsidRDefault="00AA5595">
      <w:pPr>
        <w:spacing w:line="500" w:lineRule="atLeast"/>
        <w:ind w:firstLine="600"/>
        <w:divId w:val="1879508994"/>
        <w:rPr>
          <w:rFonts w:hint="eastAsia"/>
          <w:sz w:val="30"/>
          <w:szCs w:val="30"/>
        </w:rPr>
      </w:pPr>
      <w:r>
        <w:rPr>
          <w:rFonts w:hint="eastAsia"/>
          <w:sz w:val="30"/>
          <w:szCs w:val="30"/>
        </w:rPr>
        <w:t>十五、被告人郭泰传犯开设赌场罪，判处有期徒刑四年六个月，并处罚金</w:t>
      </w:r>
      <w:r>
        <w:rPr>
          <w:rFonts w:hint="eastAsia"/>
          <w:sz w:val="30"/>
          <w:szCs w:val="30"/>
        </w:rPr>
        <w:t>80</w:t>
      </w:r>
      <w:r>
        <w:rPr>
          <w:rFonts w:hint="eastAsia"/>
          <w:sz w:val="30"/>
          <w:szCs w:val="30"/>
        </w:rPr>
        <w:t>万元。</w:t>
      </w:r>
    </w:p>
    <w:p w14:paraId="61702A96" w14:textId="77777777" w:rsidR="00AA5595" w:rsidRDefault="00AA5595">
      <w:pPr>
        <w:spacing w:line="500" w:lineRule="atLeast"/>
        <w:ind w:firstLine="600"/>
        <w:divId w:val="1146750437"/>
        <w:rPr>
          <w:rFonts w:hint="eastAsia"/>
          <w:sz w:val="30"/>
          <w:szCs w:val="30"/>
        </w:rPr>
      </w:pPr>
      <w:r>
        <w:rPr>
          <w:rFonts w:hint="eastAsia"/>
          <w:sz w:val="30"/>
          <w:szCs w:val="30"/>
        </w:rPr>
        <w:t>十六、被告人谢子浩犯开设赌场罪，判处有期徒刑二年六个月，缓刑三年，并处罚金</w:t>
      </w:r>
      <w:r>
        <w:rPr>
          <w:rFonts w:hint="eastAsia"/>
          <w:sz w:val="30"/>
          <w:szCs w:val="30"/>
        </w:rPr>
        <w:t>5</w:t>
      </w:r>
      <w:r>
        <w:rPr>
          <w:rFonts w:hint="eastAsia"/>
          <w:sz w:val="30"/>
          <w:szCs w:val="30"/>
        </w:rPr>
        <w:t>万元。</w:t>
      </w:r>
    </w:p>
    <w:p w14:paraId="271EB1C2" w14:textId="77777777" w:rsidR="00AA5595" w:rsidRDefault="00AA5595">
      <w:pPr>
        <w:spacing w:line="500" w:lineRule="atLeast"/>
        <w:ind w:firstLine="600"/>
        <w:divId w:val="1048719365"/>
        <w:rPr>
          <w:rFonts w:hint="eastAsia"/>
          <w:sz w:val="30"/>
          <w:szCs w:val="30"/>
        </w:rPr>
      </w:pPr>
      <w:r>
        <w:rPr>
          <w:rFonts w:hint="eastAsia"/>
          <w:sz w:val="30"/>
          <w:szCs w:val="30"/>
        </w:rPr>
        <w:t>十七、被告人陈志伟、陈志明在高利转贷中的非法获利人民币</w:t>
      </w:r>
      <w:r>
        <w:rPr>
          <w:rFonts w:hint="eastAsia"/>
          <w:sz w:val="30"/>
          <w:szCs w:val="30"/>
        </w:rPr>
        <w:t>121</w:t>
      </w:r>
      <w:r>
        <w:rPr>
          <w:rFonts w:hint="eastAsia"/>
          <w:sz w:val="30"/>
          <w:szCs w:val="30"/>
        </w:rPr>
        <w:t>万元予以追缴。（由广州市公安局荔湾区分局执行）</w:t>
      </w:r>
    </w:p>
    <w:p w14:paraId="5F961D37" w14:textId="77777777" w:rsidR="00AA5595" w:rsidRDefault="00AA5595">
      <w:pPr>
        <w:spacing w:line="500" w:lineRule="atLeast"/>
        <w:ind w:firstLine="600"/>
        <w:divId w:val="1096555950"/>
        <w:rPr>
          <w:rFonts w:hint="eastAsia"/>
          <w:sz w:val="30"/>
          <w:szCs w:val="30"/>
        </w:rPr>
      </w:pPr>
      <w:r>
        <w:rPr>
          <w:rFonts w:hint="eastAsia"/>
          <w:sz w:val="30"/>
          <w:szCs w:val="30"/>
        </w:rPr>
        <w:t>十八、扣押的作案工具粤</w:t>
      </w:r>
      <w:r>
        <w:rPr>
          <w:rFonts w:hint="eastAsia"/>
          <w:sz w:val="30"/>
          <w:szCs w:val="30"/>
        </w:rPr>
        <w:t>AFV060</w:t>
      </w:r>
      <w:r>
        <w:rPr>
          <w:rFonts w:hint="eastAsia"/>
          <w:sz w:val="30"/>
          <w:szCs w:val="30"/>
        </w:rPr>
        <w:t>小汽车</w:t>
      </w:r>
      <w:r>
        <w:rPr>
          <w:rFonts w:hint="eastAsia"/>
          <w:sz w:val="30"/>
          <w:szCs w:val="30"/>
        </w:rPr>
        <w:t>1</w:t>
      </w:r>
      <w:r>
        <w:rPr>
          <w:rFonts w:hint="eastAsia"/>
          <w:sz w:val="30"/>
          <w:szCs w:val="30"/>
        </w:rPr>
        <w:t>辆予以没收。（由广州市公安局荔湾区分局执行）</w:t>
      </w:r>
    </w:p>
    <w:p w14:paraId="1CEBBA99" w14:textId="77777777" w:rsidR="00AA5595" w:rsidRDefault="00AA5595">
      <w:pPr>
        <w:spacing w:line="500" w:lineRule="atLeast"/>
        <w:ind w:firstLine="600"/>
        <w:divId w:val="551578719"/>
        <w:rPr>
          <w:rFonts w:hint="eastAsia"/>
          <w:sz w:val="30"/>
          <w:szCs w:val="30"/>
        </w:rPr>
      </w:pPr>
      <w:r>
        <w:rPr>
          <w:rFonts w:hint="eastAsia"/>
          <w:sz w:val="30"/>
          <w:szCs w:val="30"/>
        </w:rPr>
        <w:t>十九、追缴被告人李林枝窃电所得</w:t>
      </w:r>
      <w:r>
        <w:rPr>
          <w:rFonts w:hint="eastAsia"/>
          <w:sz w:val="30"/>
          <w:szCs w:val="30"/>
        </w:rPr>
        <w:t>401792.74</w:t>
      </w:r>
      <w:r>
        <w:rPr>
          <w:rFonts w:hint="eastAsia"/>
          <w:sz w:val="30"/>
          <w:szCs w:val="30"/>
        </w:rPr>
        <w:t>元。（由广州市公安局荔湾区分局执行）</w:t>
      </w:r>
    </w:p>
    <w:p w14:paraId="1A623D7A" w14:textId="77777777" w:rsidR="00AA5595" w:rsidRDefault="00AA5595">
      <w:pPr>
        <w:spacing w:line="500" w:lineRule="atLeast"/>
        <w:ind w:firstLine="600"/>
        <w:divId w:val="717360249"/>
        <w:rPr>
          <w:rFonts w:hint="eastAsia"/>
          <w:sz w:val="30"/>
          <w:szCs w:val="30"/>
        </w:rPr>
      </w:pPr>
      <w:r>
        <w:rPr>
          <w:rFonts w:hint="eastAsia"/>
          <w:sz w:val="30"/>
          <w:szCs w:val="30"/>
        </w:rPr>
        <w:t>二十、继续追缴陈志伟盗电所得</w:t>
      </w:r>
      <w:r>
        <w:rPr>
          <w:rFonts w:hint="eastAsia"/>
          <w:sz w:val="30"/>
          <w:szCs w:val="30"/>
        </w:rPr>
        <w:t>12464520.29</w:t>
      </w:r>
      <w:r>
        <w:rPr>
          <w:rFonts w:hint="eastAsia"/>
          <w:sz w:val="30"/>
          <w:szCs w:val="30"/>
        </w:rPr>
        <w:t>元。（以查封的陈志伟个人拥有的房产、冻结的陈志伟个人银行账户中的款项予以抵缴，不足部分继续追缴。由广州市公安局荔湾区分局执行。）</w:t>
      </w:r>
    </w:p>
    <w:p w14:paraId="45DD2625" w14:textId="77777777" w:rsidR="00AA5595" w:rsidRDefault="00AA5595">
      <w:pPr>
        <w:spacing w:line="500" w:lineRule="atLeast"/>
        <w:ind w:firstLine="600"/>
        <w:divId w:val="323507613"/>
        <w:rPr>
          <w:rFonts w:hint="eastAsia"/>
          <w:sz w:val="30"/>
          <w:szCs w:val="30"/>
        </w:rPr>
      </w:pPr>
      <w:r>
        <w:rPr>
          <w:rFonts w:hint="eastAsia"/>
          <w:sz w:val="30"/>
          <w:szCs w:val="30"/>
        </w:rPr>
        <w:t>二十一、被告人陈志伟在本判决发生法律效力第二日起一个月内向附带民事诉讼原告人陈燕卿赔偿</w:t>
      </w:r>
      <w:r>
        <w:rPr>
          <w:rFonts w:hint="eastAsia"/>
          <w:sz w:val="30"/>
          <w:szCs w:val="30"/>
        </w:rPr>
        <w:t>325296.33</w:t>
      </w:r>
      <w:r>
        <w:rPr>
          <w:rFonts w:hint="eastAsia"/>
          <w:sz w:val="30"/>
          <w:szCs w:val="30"/>
        </w:rPr>
        <w:t>元、向附带民事诉讼原告人梁颂基赔偿</w:t>
      </w:r>
      <w:r>
        <w:rPr>
          <w:rFonts w:hint="eastAsia"/>
          <w:sz w:val="30"/>
          <w:szCs w:val="30"/>
        </w:rPr>
        <w:t>67690.13</w:t>
      </w:r>
      <w:r>
        <w:rPr>
          <w:rFonts w:hint="eastAsia"/>
          <w:sz w:val="30"/>
          <w:szCs w:val="30"/>
        </w:rPr>
        <w:t>元。</w:t>
      </w:r>
    </w:p>
    <w:p w14:paraId="500D3574" w14:textId="77777777" w:rsidR="00AA5595" w:rsidRDefault="00AA5595">
      <w:pPr>
        <w:spacing w:line="500" w:lineRule="atLeast"/>
        <w:ind w:firstLine="600"/>
        <w:divId w:val="131413496"/>
        <w:rPr>
          <w:rFonts w:hint="eastAsia"/>
          <w:sz w:val="30"/>
          <w:szCs w:val="30"/>
        </w:rPr>
      </w:pPr>
      <w:r>
        <w:rPr>
          <w:rFonts w:hint="eastAsia"/>
          <w:sz w:val="30"/>
          <w:szCs w:val="30"/>
        </w:rPr>
        <w:t>二十二、驳回附带民事诉讼原告人陈燕卿、梁颂基向陈志明、万良芝、朱军、邓国权、陈维杰、黎永德、宋汉芳提出的诉讼请求。</w:t>
      </w:r>
    </w:p>
    <w:p w14:paraId="25C87F14" w14:textId="77777777" w:rsidR="00AA5595" w:rsidRDefault="00AA5595">
      <w:pPr>
        <w:spacing w:line="500" w:lineRule="atLeast"/>
        <w:ind w:firstLine="600"/>
        <w:divId w:val="270166919"/>
        <w:rPr>
          <w:rFonts w:hint="eastAsia"/>
          <w:sz w:val="30"/>
          <w:szCs w:val="30"/>
        </w:rPr>
      </w:pPr>
      <w:r>
        <w:rPr>
          <w:rFonts w:hint="eastAsia"/>
          <w:sz w:val="30"/>
          <w:szCs w:val="30"/>
        </w:rPr>
        <w:t>二十三、被告人陈志伟在本判决发生法律效力第二日起一个月内向附带民事诉讼原告人赖昌辉赔偿</w:t>
      </w:r>
      <w:r>
        <w:rPr>
          <w:rFonts w:hint="eastAsia"/>
          <w:sz w:val="30"/>
          <w:szCs w:val="30"/>
        </w:rPr>
        <w:t>530000</w:t>
      </w:r>
      <w:r>
        <w:rPr>
          <w:rFonts w:hint="eastAsia"/>
          <w:sz w:val="30"/>
          <w:szCs w:val="30"/>
        </w:rPr>
        <w:t>元。</w:t>
      </w:r>
    </w:p>
    <w:p w14:paraId="17BFF73D" w14:textId="77777777" w:rsidR="00AA5595" w:rsidRDefault="00AA5595">
      <w:pPr>
        <w:spacing w:line="500" w:lineRule="atLeast"/>
        <w:ind w:firstLine="600"/>
        <w:divId w:val="864755362"/>
        <w:rPr>
          <w:rFonts w:hint="eastAsia"/>
          <w:sz w:val="30"/>
          <w:szCs w:val="30"/>
        </w:rPr>
      </w:pPr>
      <w:r>
        <w:rPr>
          <w:rFonts w:hint="eastAsia"/>
          <w:sz w:val="30"/>
          <w:szCs w:val="30"/>
        </w:rPr>
        <w:t>原审附带民事诉讼原告人陈燕卿、梁颂基上诉提出：</w:t>
      </w:r>
      <w:r>
        <w:rPr>
          <w:rFonts w:hint="eastAsia"/>
          <w:sz w:val="30"/>
          <w:szCs w:val="30"/>
        </w:rPr>
        <w:t>1.</w:t>
      </w:r>
      <w:r>
        <w:rPr>
          <w:rFonts w:hint="eastAsia"/>
          <w:sz w:val="30"/>
          <w:szCs w:val="30"/>
        </w:rPr>
        <w:t>一审法院程序违法，没有依法通知被害人和代理人；</w:t>
      </w:r>
      <w:r>
        <w:rPr>
          <w:rFonts w:hint="eastAsia"/>
          <w:sz w:val="30"/>
          <w:szCs w:val="30"/>
        </w:rPr>
        <w:t>2.</w:t>
      </w:r>
      <w:r>
        <w:rPr>
          <w:rFonts w:hint="eastAsia"/>
          <w:sz w:val="30"/>
          <w:szCs w:val="30"/>
        </w:rPr>
        <w:t>一审判决对陈志伟黑社会性质组织的认定证据充足，但对凶手的黑社会成员性质认定不足。同案人林嘉斌等人被分案在其他法院审理，应追加认定为黑社会性质组织凶手；</w:t>
      </w:r>
      <w:r>
        <w:rPr>
          <w:rFonts w:hint="eastAsia"/>
          <w:sz w:val="30"/>
          <w:szCs w:val="30"/>
        </w:rPr>
        <w:t>3.</w:t>
      </w:r>
      <w:r>
        <w:rPr>
          <w:rFonts w:hint="eastAsia"/>
          <w:sz w:val="30"/>
          <w:szCs w:val="30"/>
        </w:rPr>
        <w:t>陈燕卿因过度悲伤，入院无法自理，一审认定的赔偿额不足以支付医疗营养护理开支费用。请求二审法院撤销一审的部分判决，维护上诉人合法权益。</w:t>
      </w:r>
    </w:p>
    <w:p w14:paraId="3A7C91E3" w14:textId="77777777" w:rsidR="00AA5595" w:rsidRDefault="00AA5595">
      <w:pPr>
        <w:spacing w:line="500" w:lineRule="atLeast"/>
        <w:ind w:firstLine="600"/>
        <w:divId w:val="1144851138"/>
        <w:rPr>
          <w:rFonts w:hint="eastAsia"/>
          <w:sz w:val="30"/>
          <w:szCs w:val="30"/>
        </w:rPr>
      </w:pPr>
      <w:r>
        <w:rPr>
          <w:rFonts w:hint="eastAsia"/>
          <w:sz w:val="30"/>
          <w:szCs w:val="30"/>
        </w:rPr>
        <w:t>上诉人陈志伟及辩护人上诉、辩护提出：原审判决认定陈志伟犯组织、领导黑社会性质组织罪事实不清，证据不足。陈志伟和万良芝、朱军、邓国权、陈维杰、黎永德、宋汉芳属于股东关系，不是黑社会性质组织成员关系。本案不符合黑社会性质组织的四个特征。没有任何证据可以证明组织特征，组成成立的时间、地点都无法证明。组织纪律方面，也是没有任何证据可以证明存在组织纪律的。陈志伟和其他人成立经济实体，通过依法经营获取利益，不存在黑社会性质组织的经济特征。开设赌场是邓国权的个人行为，盗窃电力是李耀强个人为了单位的利益而实施，敲诈勒索是邓志豪、邓建民等人个人行为，高利转贷是陈志明个人行为。本案不存在用所获利益支持涉黑犯罪的事实。本案也不存在黑社会性质组织的行为特征，指控的故意伤害、寻衅滋事、绑架等都是独立的，没有一起是由陈志伟直接组织、策划、指挥、参与的，或者由组织成员以组织名义实施，并得到组织认可的。不符危害性特征，陈志伟没有对芳村区域娱乐、餐饮行业形成控制，不可能形成非法控制或者重大影响。本案的打架都是在酒吧等场所内发生的，没有重大社会危害性。</w:t>
      </w:r>
    </w:p>
    <w:p w14:paraId="57F58A2E" w14:textId="77777777" w:rsidR="00AA5595" w:rsidRDefault="00AA5595">
      <w:pPr>
        <w:spacing w:line="500" w:lineRule="atLeast"/>
        <w:ind w:firstLine="600"/>
        <w:divId w:val="795023244"/>
        <w:rPr>
          <w:rFonts w:hint="eastAsia"/>
          <w:sz w:val="30"/>
          <w:szCs w:val="30"/>
        </w:rPr>
      </w:pPr>
      <w:r>
        <w:rPr>
          <w:rFonts w:hint="eastAsia"/>
          <w:sz w:val="30"/>
          <w:szCs w:val="30"/>
        </w:rPr>
        <w:t>赖昌辉等人被故意伤害一案是由案外人实施的犯罪行为，陈志伟未在现场，没有参与实施，也没有指使他人实施。该起事实与黑社会性质组织缺乏事实与法律上的关联性，陈志伟不应承担刑事责任。要求驳回原告人赖昌辉的诉讼请求。</w:t>
      </w:r>
    </w:p>
    <w:p w14:paraId="01C2E2F4" w14:textId="77777777" w:rsidR="00AA5595" w:rsidRDefault="00AA5595">
      <w:pPr>
        <w:spacing w:line="500" w:lineRule="atLeast"/>
        <w:ind w:firstLine="600"/>
        <w:divId w:val="1635981681"/>
        <w:rPr>
          <w:rFonts w:hint="eastAsia"/>
          <w:sz w:val="30"/>
          <w:szCs w:val="30"/>
        </w:rPr>
      </w:pPr>
      <w:r>
        <w:rPr>
          <w:rFonts w:hint="eastAsia"/>
          <w:sz w:val="30"/>
          <w:szCs w:val="30"/>
        </w:rPr>
        <w:t>梁颂斌、梁颂基被故意伤害一案是因吴翊伦与梁颂基的个人恩怨产生，并由吴翊伦等人纠集夜色歌舞厅员工与梁颂斌兄弟斗殴导致严重后果。并非在工作时间、工作地点实施，应由具体实施人承担责任。陈志伟既非实施者，也非指使者，与本案指控的黑社会性质组织缺乏关联性，也缺乏应有的组织性，陈志伟不应承担刑事责任。要求驳回附带民事诉讼原告人陈燕卿、梁颂基的诉讼请求。</w:t>
      </w:r>
    </w:p>
    <w:p w14:paraId="2C894EC2" w14:textId="77777777" w:rsidR="00AA5595" w:rsidRDefault="00AA5595">
      <w:pPr>
        <w:spacing w:line="500" w:lineRule="atLeast"/>
        <w:ind w:firstLine="600"/>
        <w:divId w:val="638002309"/>
        <w:rPr>
          <w:rFonts w:hint="eastAsia"/>
          <w:sz w:val="30"/>
          <w:szCs w:val="30"/>
        </w:rPr>
      </w:pPr>
      <w:r>
        <w:rPr>
          <w:rFonts w:hint="eastAsia"/>
          <w:sz w:val="30"/>
          <w:szCs w:val="30"/>
        </w:rPr>
        <w:t>一审法院判决陈志伟犯盗窃罪事实不清，证据不足，请求二审法院予以撤销。从庭审调查及公诉机关提供的证据来看，没有证据证明陈志伟等出资成立的经营实体是以实施违法犯罪为主要活动的犯罪组织。实施偷电是李耀强组织黎永德等人具体实施的，没有证据证明是由陈志伟指使的。</w:t>
      </w:r>
    </w:p>
    <w:p w14:paraId="2A9F3116" w14:textId="77777777" w:rsidR="00AA5595" w:rsidRDefault="00AA5595">
      <w:pPr>
        <w:spacing w:line="500" w:lineRule="atLeast"/>
        <w:ind w:firstLine="600"/>
        <w:divId w:val="612981164"/>
        <w:rPr>
          <w:rFonts w:hint="eastAsia"/>
          <w:sz w:val="30"/>
          <w:szCs w:val="30"/>
        </w:rPr>
      </w:pPr>
      <w:r>
        <w:rPr>
          <w:rFonts w:hint="eastAsia"/>
          <w:sz w:val="30"/>
          <w:szCs w:val="30"/>
        </w:rPr>
        <w:t>陈志伟不构成寻衅滋事罪。在停车位一案中，案件事出有因，并非为寻求刺激、发泄情绪、逞强耍横无事生非，张志财等人虽然出示了部分批文复印件，但没有出示施工许可证，与饭店工作人员发生纠纷。本次纠纷没有造成被害人轻伤者轻微伤，不构成情节严重。纠纷发生后公安机关就到现场处理，且以普通纠纷处理完毕，侦查机关再次立案，违反一事不二罚的原则，程序不当。林耀辉、赖业艺、曾沛等人被打等其它各起寻衅滋事案，均因林耀辉等人酒后闹事引起冲突造成，王春荣、彭有宏等人没有寻衅滋事的动机和目的，陈志伟没有指使王春荣、彭有宏等人，本案缺乏黑社会性质组织犯罪的组织性，不应认定为黑社会性质组织实施的犯罪。且在事后达成调解协议，立案侦查违反一事不二罚的原则。</w:t>
      </w:r>
    </w:p>
    <w:p w14:paraId="382AE3D9" w14:textId="77777777" w:rsidR="00AA5595" w:rsidRDefault="00AA5595">
      <w:pPr>
        <w:spacing w:line="500" w:lineRule="atLeast"/>
        <w:ind w:firstLine="600"/>
        <w:divId w:val="1216356484"/>
        <w:rPr>
          <w:rFonts w:hint="eastAsia"/>
          <w:sz w:val="30"/>
          <w:szCs w:val="30"/>
        </w:rPr>
      </w:pPr>
      <w:r>
        <w:rPr>
          <w:rFonts w:hint="eastAsia"/>
          <w:sz w:val="30"/>
          <w:szCs w:val="30"/>
        </w:rPr>
        <w:t>邓国权在一审庭审中当庭供述赌博是其个人行为，与陈志伟无关，一审法院采纳公安机关通过引诱、欺骗方式获得的不真实口供，是不公正的。陈志伟没有给邓国权提供赌博资金，没有提供赌博账号，没有介绍上线和下线，没有分赃。一审认定陈志伟开设赌场事实不清，证据不足。</w:t>
      </w:r>
    </w:p>
    <w:p w14:paraId="6073C0EA" w14:textId="77777777" w:rsidR="00AA5595" w:rsidRDefault="00AA5595">
      <w:pPr>
        <w:spacing w:line="500" w:lineRule="atLeast"/>
        <w:ind w:firstLine="600"/>
        <w:divId w:val="64839917"/>
        <w:rPr>
          <w:rFonts w:hint="eastAsia"/>
          <w:sz w:val="30"/>
          <w:szCs w:val="30"/>
        </w:rPr>
      </w:pPr>
      <w:r>
        <w:rPr>
          <w:rFonts w:hint="eastAsia"/>
          <w:sz w:val="30"/>
          <w:szCs w:val="30"/>
        </w:rPr>
        <w:t>一审法院判决陈志伟犯敲诈勒索罪，事实不清，证据不足。陈志伟没有授意他人，没有证据证实敲诈勒索是组织策划实施的。陈志伟及其企业不是陈建峰黑恶团伙的组织者，而是被陈建峰黑恶团伙敲诈的对象，彼此相互独立，不存在领导与被领导、管理与被管理的关系。</w:t>
      </w:r>
    </w:p>
    <w:p w14:paraId="53BCBCFB" w14:textId="77777777" w:rsidR="00AA5595" w:rsidRDefault="00AA5595">
      <w:pPr>
        <w:spacing w:line="500" w:lineRule="atLeast"/>
        <w:ind w:firstLine="600"/>
        <w:divId w:val="161118071"/>
        <w:rPr>
          <w:rFonts w:hint="eastAsia"/>
          <w:sz w:val="30"/>
          <w:szCs w:val="30"/>
        </w:rPr>
      </w:pPr>
      <w:r>
        <w:rPr>
          <w:rFonts w:hint="eastAsia"/>
          <w:sz w:val="30"/>
          <w:szCs w:val="30"/>
        </w:rPr>
        <w:t>陈志伟没有指使他人作伪证的任何行为。李盼东、史健、周妃庆等人在派出所调查期间，为推卸责任，没有向公安机关如实供述，案件不能够侦破，与陈志伟无关。除李幕供述中陈述陈志伟要求安排几个“醒目”的人员到派出所外，没有其他证据指证陈志伟如何指使他人作伪证。一审法院认定事实不清，证据不足，判决错误。对于同一事实和行为，既认定陈志伟构成故意伤害罪，又认定构成妨害作证罪，存在重复评价的问题，不应认定为两罪。</w:t>
      </w:r>
    </w:p>
    <w:p w14:paraId="0AAAB936" w14:textId="77777777" w:rsidR="00AA5595" w:rsidRDefault="00AA5595">
      <w:pPr>
        <w:spacing w:line="500" w:lineRule="atLeast"/>
        <w:ind w:firstLine="600"/>
        <w:divId w:val="1091853233"/>
        <w:rPr>
          <w:rFonts w:hint="eastAsia"/>
          <w:sz w:val="30"/>
          <w:szCs w:val="30"/>
        </w:rPr>
      </w:pPr>
      <w:r>
        <w:rPr>
          <w:rFonts w:hint="eastAsia"/>
          <w:sz w:val="30"/>
          <w:szCs w:val="30"/>
        </w:rPr>
        <w:t>一审判决认定陈志伟犯容留他人吸毒罪事实不清，证据不足。家福酒家六楼是正常的消费场所，郭泰传等人吸毒是其个人行为，与陈志伟及家福酒家无关。</w:t>
      </w:r>
    </w:p>
    <w:p w14:paraId="528FFFCB" w14:textId="77777777" w:rsidR="00AA5595" w:rsidRDefault="00AA5595">
      <w:pPr>
        <w:spacing w:line="500" w:lineRule="atLeast"/>
        <w:ind w:firstLine="600"/>
        <w:divId w:val="1163854686"/>
        <w:rPr>
          <w:rFonts w:hint="eastAsia"/>
          <w:sz w:val="30"/>
          <w:szCs w:val="30"/>
        </w:rPr>
      </w:pPr>
      <w:r>
        <w:rPr>
          <w:rFonts w:hint="eastAsia"/>
          <w:sz w:val="30"/>
          <w:szCs w:val="30"/>
        </w:rPr>
        <w:t>陈志明给黄毅峰送礼是正常的人际交往，陈志伟不知道，也没有指使，不构成行贿罪。</w:t>
      </w:r>
    </w:p>
    <w:p w14:paraId="7954EAE8" w14:textId="77777777" w:rsidR="00AA5595" w:rsidRDefault="00AA5595">
      <w:pPr>
        <w:spacing w:line="500" w:lineRule="atLeast"/>
        <w:ind w:firstLine="600"/>
        <w:divId w:val="1179811743"/>
        <w:rPr>
          <w:rFonts w:hint="eastAsia"/>
          <w:sz w:val="30"/>
          <w:szCs w:val="30"/>
        </w:rPr>
      </w:pPr>
      <w:r>
        <w:rPr>
          <w:rFonts w:hint="eastAsia"/>
          <w:sz w:val="30"/>
          <w:szCs w:val="30"/>
        </w:rPr>
        <w:t>郑德科、林嘉斌均认为其本人没有犯罪，公安机关也没有进行抓捕，认定陈志伟明知两人实施犯罪有误。其他投案人员已经向公安机关供述郑德科、林嘉斌参与犯罪的事实，指控陈志伟唆使投案人员不要供述其他参与人员，没有事实依据。公安机关没有对郑德科、林嘉斌采取抓捕、通缉手段，两人均认为自己没有犯罪，陈志伟根据经营场所的需要而同意两人到场所工作，不存在故意之说。尚柏酒店是一个经营场所，陈志伟没有提供隐蔽处所的任何行为。一审法院判决认定陈志伟犯窝藏、包庇罪错误，请二审撤销该判决。</w:t>
      </w:r>
    </w:p>
    <w:p w14:paraId="49C4B028" w14:textId="77777777" w:rsidR="00AA5595" w:rsidRDefault="00AA5595">
      <w:pPr>
        <w:spacing w:line="500" w:lineRule="atLeast"/>
        <w:ind w:firstLine="600"/>
        <w:divId w:val="734428754"/>
        <w:rPr>
          <w:rFonts w:hint="eastAsia"/>
          <w:sz w:val="30"/>
          <w:szCs w:val="30"/>
        </w:rPr>
      </w:pPr>
      <w:r>
        <w:rPr>
          <w:rFonts w:hint="eastAsia"/>
          <w:sz w:val="30"/>
          <w:szCs w:val="30"/>
        </w:rPr>
        <w:t>涉案经营场所在每天营业过程中产生大量点餐卡、送货单等单证资料，宋汉芳等财务人员在对酒楼的点餐卡、送货单等进行统计后，这类资料没有保管价值，不属于财务凭证原始资料范围。因此会定期对点餐卡、送货单等进行清理。在广州地区的酒楼、餐饮企业都是这样处理的。陈志伟经营的企业没有偷税漏税行为，是按照税务机关的要求进行定税交纳的，不存在没有报税的内帐金额所对应的单据已被定期处理的问题。一审判决该罪名不能成立。</w:t>
      </w:r>
    </w:p>
    <w:p w14:paraId="19A6BB56" w14:textId="77777777" w:rsidR="00AA5595" w:rsidRDefault="00AA5595">
      <w:pPr>
        <w:spacing w:line="500" w:lineRule="atLeast"/>
        <w:ind w:firstLine="600"/>
        <w:divId w:val="833572070"/>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日陈志明与银行签订贷款合同，陈志伟及其配偶、子女作为担保人与银行签订担保合同。一审法院认定</w:t>
      </w:r>
      <w:r>
        <w:rPr>
          <w:rFonts w:hint="eastAsia"/>
          <w:sz w:val="30"/>
          <w:szCs w:val="30"/>
        </w:rPr>
        <w:t>2013</w:t>
      </w:r>
      <w:r>
        <w:rPr>
          <w:rFonts w:hint="eastAsia"/>
          <w:sz w:val="30"/>
          <w:szCs w:val="30"/>
        </w:rPr>
        <w:t>年初陈志伟就了解林小娟需要资金，完全是虚构事实。在贷款批准之前，陈志伟不知道林小娟需要资金。该笔</w:t>
      </w:r>
      <w:r>
        <w:rPr>
          <w:rFonts w:hint="eastAsia"/>
          <w:sz w:val="30"/>
          <w:szCs w:val="30"/>
        </w:rPr>
        <w:t>500</w:t>
      </w:r>
      <w:r>
        <w:rPr>
          <w:rFonts w:hint="eastAsia"/>
          <w:sz w:val="30"/>
          <w:szCs w:val="30"/>
        </w:rPr>
        <w:t>万元贷款确实借给了林小娟，但不存在套取银行信贷资金的行为，该行为仅属于合同违约，不构成犯罪。高利转贷罪的犯罪主体是特殊主体，即借款人。本案借款人是陈志明，陈志伟是担保人。根据广州仲裁委员会的裁决，陈志伟是作为担保人对借款承担连带责任。一审法院判决陈志伟犯高利转贷罪错误，二审法院应予以撤销，判决无罪。</w:t>
      </w:r>
    </w:p>
    <w:p w14:paraId="2C6D8CB0" w14:textId="77777777" w:rsidR="00AA5595" w:rsidRDefault="00AA5595">
      <w:pPr>
        <w:spacing w:line="500" w:lineRule="atLeast"/>
        <w:ind w:firstLine="600"/>
        <w:divId w:val="683871678"/>
        <w:rPr>
          <w:rFonts w:hint="eastAsia"/>
          <w:sz w:val="30"/>
          <w:szCs w:val="30"/>
        </w:rPr>
      </w:pPr>
      <w:r>
        <w:rPr>
          <w:rFonts w:hint="eastAsia"/>
          <w:sz w:val="30"/>
          <w:szCs w:val="30"/>
        </w:rPr>
        <w:t>陈志伟涉嫌绑架一案已经处理完毕，公安机关应当撤销案件。公诉机关对已经处理完毕的案件再行起诉，违反一事不两罚的原则。案件事发有因，被害人存在过错，如构成犯罪应当按照非法拘禁罪进行处理，不构成绑架罪。且案件已超过追诉时效。二审法院对该罪原判应予撤销。</w:t>
      </w:r>
    </w:p>
    <w:p w14:paraId="01BB097E" w14:textId="77777777" w:rsidR="00AA5595" w:rsidRDefault="00AA5595">
      <w:pPr>
        <w:spacing w:line="500" w:lineRule="atLeast"/>
        <w:ind w:firstLine="600"/>
        <w:divId w:val="1347096878"/>
        <w:rPr>
          <w:rFonts w:hint="eastAsia"/>
          <w:sz w:val="30"/>
          <w:szCs w:val="30"/>
        </w:rPr>
      </w:pPr>
      <w:r>
        <w:rPr>
          <w:rFonts w:hint="eastAsia"/>
          <w:sz w:val="30"/>
          <w:szCs w:val="30"/>
        </w:rPr>
        <w:t>综上，一审判决认定上诉人陈志伟犯组织、领导黑社会性质组织罪等罪，认定事实不清，证据不足，指控罪名均不成立。请求撤销原判，判决陈志伟无罪，并依法驳回附带民事诉讼原告人的诉讼请求。</w:t>
      </w:r>
    </w:p>
    <w:p w14:paraId="7F67DA2C" w14:textId="77777777" w:rsidR="00AA5595" w:rsidRDefault="00AA5595">
      <w:pPr>
        <w:spacing w:line="500" w:lineRule="atLeast"/>
        <w:ind w:firstLine="600"/>
        <w:divId w:val="704869717"/>
        <w:rPr>
          <w:rFonts w:hint="eastAsia"/>
          <w:sz w:val="30"/>
          <w:szCs w:val="30"/>
        </w:rPr>
      </w:pPr>
      <w:r>
        <w:rPr>
          <w:rFonts w:hint="eastAsia"/>
          <w:sz w:val="30"/>
          <w:szCs w:val="30"/>
        </w:rPr>
        <w:t>上诉人陈志明及辩护人上诉、辩护提出：全部被告人并非黑社会性质组织，而是公司内部组织，没有任何黑社会帮规存在。一审认定的黑社会犯罪行为是个别人员的个人行为，与公司无关，非公司组织的犯罪。陈志明也没有任何策划、指挥、招揽、引诱、拉拢、胁迫、安排、调配等组织行为，不存在明知是黑社会性质组织而故意去组织和领导的主观心态。并没有任何证据证明</w:t>
      </w:r>
      <w:r>
        <w:rPr>
          <w:rFonts w:hint="eastAsia"/>
          <w:sz w:val="30"/>
          <w:szCs w:val="30"/>
        </w:rPr>
        <w:t>1998</w:t>
      </w:r>
      <w:r>
        <w:rPr>
          <w:rFonts w:hint="eastAsia"/>
          <w:sz w:val="30"/>
          <w:szCs w:val="30"/>
        </w:rPr>
        <w:t>年已经成立黑社会性质组织。陈志明没有管理权，是作为弟弟帮哥哥管理的，并不是组织的资金管理者。</w:t>
      </w:r>
    </w:p>
    <w:p w14:paraId="4E29BB0E" w14:textId="77777777" w:rsidR="00AA5595" w:rsidRDefault="00AA5595">
      <w:pPr>
        <w:spacing w:line="500" w:lineRule="atLeast"/>
        <w:ind w:firstLine="600"/>
        <w:divId w:val="1598292877"/>
        <w:rPr>
          <w:rFonts w:hint="eastAsia"/>
          <w:sz w:val="30"/>
          <w:szCs w:val="30"/>
        </w:rPr>
      </w:pPr>
      <w:r>
        <w:rPr>
          <w:rFonts w:hint="eastAsia"/>
          <w:sz w:val="30"/>
          <w:szCs w:val="30"/>
        </w:rPr>
        <w:t>陈志明不构成盗窃罪。从《企业注册基本资料》来看，陈志明仅在花地酒店占</w:t>
      </w:r>
      <w:r>
        <w:rPr>
          <w:rFonts w:hint="eastAsia"/>
          <w:sz w:val="30"/>
          <w:szCs w:val="30"/>
        </w:rPr>
        <w:t>50%</w:t>
      </w:r>
      <w:r>
        <w:rPr>
          <w:rFonts w:hint="eastAsia"/>
          <w:sz w:val="30"/>
          <w:szCs w:val="30"/>
        </w:rPr>
        <w:t>的股份，陈志明并未实际出资，也未参加管理，而在其他五个单位并不占有股份。认定经陈志伟等股东决定和陈志明、万良芝等股东知悉并同意盗窃电力证据不足；陈志明对盗窃电费全额负责缺乏依据。对于每个月支付给李耀强的活动经费</w:t>
      </w:r>
      <w:r>
        <w:rPr>
          <w:rFonts w:hint="eastAsia"/>
          <w:sz w:val="30"/>
          <w:szCs w:val="30"/>
        </w:rPr>
        <w:t>25600</w:t>
      </w:r>
      <w:r>
        <w:rPr>
          <w:rFonts w:hint="eastAsia"/>
          <w:sz w:val="30"/>
          <w:szCs w:val="30"/>
        </w:rPr>
        <w:t>元，陈志明是按陈志伟指令支付，并不知道款项用途和性质。广东省计量科学研究院及其人员并没有取得司法鉴定许可证和司法鉴定人执业证，鉴定意见不得作为定案根据。</w:t>
      </w:r>
    </w:p>
    <w:p w14:paraId="31F9D63D" w14:textId="77777777" w:rsidR="00AA5595" w:rsidRDefault="00AA5595">
      <w:pPr>
        <w:spacing w:line="500" w:lineRule="atLeast"/>
        <w:ind w:firstLine="600"/>
        <w:divId w:val="1106268023"/>
        <w:rPr>
          <w:rFonts w:hint="eastAsia"/>
          <w:sz w:val="30"/>
          <w:szCs w:val="30"/>
        </w:rPr>
      </w:pPr>
      <w:r>
        <w:rPr>
          <w:rFonts w:hint="eastAsia"/>
          <w:sz w:val="30"/>
          <w:szCs w:val="30"/>
        </w:rPr>
        <w:t>一审判决认定陈志明构成容留他人吸毒罪没有事实及法律依据。陈志明不是家福酒家的法定代表人、股东或财务等直接负责人，没有直接参与家福酒家的实际经营。陈志明没有允许他人在家福酒家吸毒，也不知道家福酒家存在他人吸毒的情况，没有犯罪的故意。认定吸毒场所设立的资金，吸毒场所的利润由陈志明管理缺乏证据。</w:t>
      </w:r>
    </w:p>
    <w:p w14:paraId="589CA6F1" w14:textId="77777777" w:rsidR="00AA5595" w:rsidRDefault="00AA5595">
      <w:pPr>
        <w:spacing w:line="500" w:lineRule="atLeast"/>
        <w:ind w:firstLine="600"/>
        <w:divId w:val="434399054"/>
        <w:rPr>
          <w:rFonts w:hint="eastAsia"/>
          <w:sz w:val="30"/>
          <w:szCs w:val="30"/>
        </w:rPr>
      </w:pPr>
      <w:r>
        <w:rPr>
          <w:rFonts w:hint="eastAsia"/>
          <w:sz w:val="30"/>
          <w:szCs w:val="30"/>
        </w:rPr>
        <w:t>陈志明不构成行贿罪。行贿只有陈志明与黄毅峰的供述，证据不足，行贿款的来源不明，陈志明不可能自掏腰包为单位利益对外行贿。一审判决认定陈志明行贿金额为</w:t>
      </w:r>
      <w:r>
        <w:rPr>
          <w:rFonts w:hint="eastAsia"/>
          <w:sz w:val="30"/>
          <w:szCs w:val="30"/>
        </w:rPr>
        <w:t>23500</w:t>
      </w:r>
      <w:r>
        <w:rPr>
          <w:rFonts w:hint="eastAsia"/>
          <w:sz w:val="30"/>
          <w:szCs w:val="30"/>
        </w:rPr>
        <w:t>元，尚未达到认定行贿罪的法定最低数额标准。无论是陈志明还是黄毅峰，均证明涉案金额不满</w:t>
      </w:r>
      <w:r>
        <w:rPr>
          <w:rFonts w:hint="eastAsia"/>
          <w:sz w:val="30"/>
          <w:szCs w:val="30"/>
        </w:rPr>
        <w:t>3</w:t>
      </w:r>
      <w:r>
        <w:rPr>
          <w:rFonts w:hint="eastAsia"/>
          <w:sz w:val="30"/>
          <w:szCs w:val="30"/>
        </w:rPr>
        <w:t>万元，涉及款项性质均为节假日的礼尚往来红包，黄毅峰并未为陈志明个人谋取不正当利益，不存在影响司法公正的情形。即使陈志明构成本罪，陈志明如实供述自己所实施的行为，参照对黄毅峰的量刑，一审对陈志明的量刑过重，也应改判。</w:t>
      </w:r>
    </w:p>
    <w:p w14:paraId="0CBD6204" w14:textId="77777777" w:rsidR="00AA5595" w:rsidRDefault="00AA5595">
      <w:pPr>
        <w:spacing w:line="500" w:lineRule="atLeast"/>
        <w:ind w:firstLine="600"/>
        <w:divId w:val="1376738597"/>
        <w:rPr>
          <w:rFonts w:hint="eastAsia"/>
          <w:sz w:val="30"/>
          <w:szCs w:val="30"/>
        </w:rPr>
      </w:pPr>
      <w:r>
        <w:rPr>
          <w:rFonts w:hint="eastAsia"/>
          <w:sz w:val="30"/>
          <w:szCs w:val="30"/>
        </w:rPr>
        <w:t>陈志伟等在向银行贷款时并未认定林小娟，贷款目的是为做生意，并非套取金融机构信贷资金，办理贷款时并未打算出借给第三方，后在案外人伍志康的游说及介绍下借款给林小娟，大部分利息为伍志康收取，陈志明未谋取高额暴利。广州农村商业银行已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以借款合同纠纷为由向广州仲裁委提起仲裁，裁决书已生效并进入执行。经了解银行已收回全部贷款，不存在任何损失。双方的借款合同已解除，陈志明与银行已不存在借贷关系。与林小娟建立借款关系的款项已转为陈志伟的个人出借款，与银行的信贷资金无关。根据陈志明及宋汉芳的供述，陈志伟向广州农商银行商谈办理贷款业务，陈志伟谈妥相关贷款事宜后，陈志明听从陈志伟的吩咐在相关贷款文件上签名。陈志明在签署文件时不知道该笔贷款的用途，不认识林小娟，没有犯罪故意。陈志伟也承认真正借款的人是他本人。实际借款人及收益人是陈志伟，陈志明不应承担任何后果及责任。林小娟确认只划出</w:t>
      </w:r>
      <w:r>
        <w:rPr>
          <w:rFonts w:hint="eastAsia"/>
          <w:sz w:val="30"/>
          <w:szCs w:val="30"/>
        </w:rPr>
        <w:t>525</w:t>
      </w:r>
      <w:r>
        <w:rPr>
          <w:rFonts w:hint="eastAsia"/>
          <w:sz w:val="30"/>
          <w:szCs w:val="30"/>
        </w:rPr>
        <w:t>万利息，共</w:t>
      </w:r>
      <w:r>
        <w:rPr>
          <w:rFonts w:hint="eastAsia"/>
          <w:sz w:val="30"/>
          <w:szCs w:val="30"/>
        </w:rPr>
        <w:t>10.5</w:t>
      </w:r>
      <w:r>
        <w:rPr>
          <w:rFonts w:hint="eastAsia"/>
          <w:sz w:val="30"/>
          <w:szCs w:val="30"/>
        </w:rPr>
        <w:t>个月，每月</w:t>
      </w:r>
      <w:r>
        <w:rPr>
          <w:rFonts w:hint="eastAsia"/>
          <w:sz w:val="30"/>
          <w:szCs w:val="30"/>
        </w:rPr>
        <w:t>50</w:t>
      </w:r>
      <w:r>
        <w:rPr>
          <w:rFonts w:hint="eastAsia"/>
          <w:sz w:val="30"/>
          <w:szCs w:val="30"/>
        </w:rPr>
        <w:t>万元，一审法院认定利息</w:t>
      </w:r>
      <w:r>
        <w:rPr>
          <w:rFonts w:hint="eastAsia"/>
          <w:sz w:val="30"/>
          <w:szCs w:val="30"/>
        </w:rPr>
        <w:t>578</w:t>
      </w:r>
      <w:r>
        <w:rPr>
          <w:rFonts w:hint="eastAsia"/>
          <w:sz w:val="30"/>
          <w:szCs w:val="30"/>
        </w:rPr>
        <w:t>万元错误。一审法院认定涉案金额为一千万元错误，实际金额为</w:t>
      </w:r>
      <w:r>
        <w:rPr>
          <w:rFonts w:hint="eastAsia"/>
          <w:sz w:val="30"/>
          <w:szCs w:val="30"/>
        </w:rPr>
        <w:t>500</w:t>
      </w:r>
      <w:r>
        <w:rPr>
          <w:rFonts w:hint="eastAsia"/>
          <w:sz w:val="30"/>
          <w:szCs w:val="30"/>
        </w:rPr>
        <w:t>万元。陈志伟将贷款通过第三方借给林小娟，未收取高额利息，伍志康证实月利息为</w:t>
      </w:r>
      <w:r>
        <w:rPr>
          <w:rFonts w:hint="eastAsia"/>
          <w:sz w:val="30"/>
          <w:szCs w:val="30"/>
        </w:rPr>
        <w:t>2.2%</w:t>
      </w:r>
      <w:r>
        <w:rPr>
          <w:rFonts w:hint="eastAsia"/>
          <w:sz w:val="30"/>
          <w:szCs w:val="30"/>
        </w:rPr>
        <w:t>，未超过年利率</w:t>
      </w:r>
      <w:r>
        <w:rPr>
          <w:rFonts w:hint="eastAsia"/>
          <w:sz w:val="30"/>
          <w:szCs w:val="30"/>
        </w:rPr>
        <w:t>36%</w:t>
      </w:r>
      <w:r>
        <w:rPr>
          <w:rFonts w:hint="eastAsia"/>
          <w:sz w:val="30"/>
          <w:szCs w:val="30"/>
        </w:rPr>
        <w:t>，是合法收入。林小娟确认支出利息</w:t>
      </w:r>
      <w:r>
        <w:rPr>
          <w:rFonts w:hint="eastAsia"/>
          <w:sz w:val="30"/>
          <w:szCs w:val="30"/>
        </w:rPr>
        <w:t>525</w:t>
      </w:r>
      <w:r>
        <w:rPr>
          <w:rFonts w:hint="eastAsia"/>
          <w:sz w:val="30"/>
          <w:szCs w:val="30"/>
        </w:rPr>
        <w:t>万元；按月息</w:t>
      </w:r>
      <w:r>
        <w:rPr>
          <w:rFonts w:hint="eastAsia"/>
          <w:sz w:val="30"/>
          <w:szCs w:val="30"/>
        </w:rPr>
        <w:t>2.2%</w:t>
      </w:r>
      <w:r>
        <w:rPr>
          <w:rFonts w:hint="eastAsia"/>
          <w:sz w:val="30"/>
          <w:szCs w:val="30"/>
        </w:rPr>
        <w:t>计算则只有</w:t>
      </w:r>
      <w:r>
        <w:rPr>
          <w:rFonts w:hint="eastAsia"/>
          <w:sz w:val="30"/>
          <w:szCs w:val="30"/>
        </w:rPr>
        <w:t>115.5</w:t>
      </w:r>
      <w:r>
        <w:rPr>
          <w:rFonts w:hint="eastAsia"/>
          <w:sz w:val="30"/>
          <w:szCs w:val="30"/>
        </w:rPr>
        <w:t>万元，只应按后者计算。生效裁定书认定陈志明、陈志伟已还本金</w:t>
      </w:r>
      <w:r>
        <w:rPr>
          <w:rFonts w:hint="eastAsia"/>
          <w:sz w:val="30"/>
          <w:szCs w:val="30"/>
        </w:rPr>
        <w:t>1674504</w:t>
      </w:r>
      <w:r>
        <w:rPr>
          <w:rFonts w:hint="eastAsia"/>
          <w:sz w:val="30"/>
          <w:szCs w:val="30"/>
        </w:rPr>
        <w:t>元，利息扣除已还本金，陈志伟没有取得利益。考虑到陈志明没有获得利益，未造成银行损失，请二</w:t>
      </w:r>
      <w:r>
        <w:rPr>
          <w:rFonts w:hint="eastAsia"/>
          <w:sz w:val="30"/>
          <w:szCs w:val="30"/>
        </w:rPr>
        <w:t>审法院判决陈志明不构成本罪。</w:t>
      </w:r>
    </w:p>
    <w:p w14:paraId="5865ED99" w14:textId="77777777" w:rsidR="00AA5595" w:rsidRDefault="00AA5595">
      <w:pPr>
        <w:spacing w:line="500" w:lineRule="atLeast"/>
        <w:ind w:firstLine="600"/>
        <w:divId w:val="2023974158"/>
        <w:rPr>
          <w:rFonts w:hint="eastAsia"/>
          <w:sz w:val="30"/>
          <w:szCs w:val="30"/>
        </w:rPr>
      </w:pPr>
      <w:r>
        <w:rPr>
          <w:rFonts w:hint="eastAsia"/>
          <w:sz w:val="30"/>
          <w:szCs w:val="30"/>
        </w:rPr>
        <w:t>在诉讼过程中公诉机关向侦查机关出具补充侦查决定书，认定本案事实不清，证据不足，说明公诉机关在审查起诉阶段认为本案事实不清，证据不足。侦查机关缺乏讯问同步录间录像，审讯笔录不应被法院采信。上诉人陈志明不构成参加黑社会性质组织罪等罪，请依法改判，宣告陈志明无罪。</w:t>
      </w:r>
    </w:p>
    <w:p w14:paraId="5958DE9F" w14:textId="77777777" w:rsidR="00AA5595" w:rsidRDefault="00AA5595">
      <w:pPr>
        <w:spacing w:line="500" w:lineRule="atLeast"/>
        <w:ind w:firstLine="600"/>
        <w:divId w:val="1592468277"/>
        <w:rPr>
          <w:rFonts w:hint="eastAsia"/>
          <w:sz w:val="30"/>
          <w:szCs w:val="30"/>
        </w:rPr>
      </w:pPr>
      <w:r>
        <w:rPr>
          <w:rFonts w:hint="eastAsia"/>
          <w:sz w:val="30"/>
          <w:szCs w:val="30"/>
        </w:rPr>
        <w:t>上诉人万良芝及辩护人上诉、辩护提出：万良芝不构成参加黑社会性质组织罪。本案不存在黑社会性质组织。万良芝在公司有三重身份，花地酒店的打工者、实际出资的股东、股东推荐出来的财务监督人，没有参加黑社会性质组织的主观故意，万良芝曾拒绝内保人员进入直接管理的花地酒店、喜点</w:t>
      </w:r>
      <w:r>
        <w:rPr>
          <w:rFonts w:hint="eastAsia"/>
          <w:sz w:val="30"/>
          <w:szCs w:val="30"/>
        </w:rPr>
        <w:t>KTV</w:t>
      </w:r>
      <w:r>
        <w:rPr>
          <w:rFonts w:hint="eastAsia"/>
          <w:sz w:val="30"/>
          <w:szCs w:val="30"/>
        </w:rPr>
        <w:t>看场。即使本案存在黑社会性质组织，万良芝也是受蒙蔽者，且参与该组织的时间较短。没有策划、组织、指使他人参加该组织的违法犯罪活动，也被内保头目陈建峰收取过业绩提成，是内保的受害者，不应作为犯罪处理。</w:t>
      </w:r>
    </w:p>
    <w:p w14:paraId="41616403" w14:textId="77777777" w:rsidR="00AA5595" w:rsidRDefault="00AA5595">
      <w:pPr>
        <w:spacing w:line="500" w:lineRule="atLeast"/>
        <w:ind w:firstLine="600"/>
        <w:divId w:val="1111435959"/>
        <w:rPr>
          <w:rFonts w:hint="eastAsia"/>
          <w:sz w:val="30"/>
          <w:szCs w:val="30"/>
        </w:rPr>
      </w:pPr>
      <w:r>
        <w:rPr>
          <w:rFonts w:hint="eastAsia"/>
          <w:sz w:val="30"/>
          <w:szCs w:val="30"/>
        </w:rPr>
        <w:t>一审判决对万良芝犯盗窃罪量刑过重。根据本案查明的事实，在上诉人万良芝参与涉案场所管理之前，该场所早已经在技术上实施了盗电，暗中存在盗电行为。即使构成盗窃罪，万良芝也没有参与策划、实施或指使他人实施偷电等积极犯罪行为。万良芝归案后积极配合调查，如实供述。万良芝一贯表现良好，无犯罪前科。</w:t>
      </w:r>
    </w:p>
    <w:p w14:paraId="5046904B" w14:textId="77777777" w:rsidR="00AA5595" w:rsidRDefault="00AA5595">
      <w:pPr>
        <w:spacing w:line="500" w:lineRule="atLeast"/>
        <w:ind w:firstLine="600"/>
        <w:divId w:val="1203327492"/>
        <w:rPr>
          <w:rFonts w:hint="eastAsia"/>
          <w:sz w:val="30"/>
          <w:szCs w:val="30"/>
        </w:rPr>
      </w:pPr>
      <w:r>
        <w:rPr>
          <w:rFonts w:hint="eastAsia"/>
          <w:sz w:val="30"/>
          <w:szCs w:val="30"/>
        </w:rPr>
        <w:t>万良芝没有容留他人吸毒的主观故意，不负责家福酒家六楼包厢歇市后的运营，对六楼包厢没有管理权和管理义务，对客人吸毒的行为并不知情。万良芝不构成容留他人吸毒罪。</w:t>
      </w:r>
    </w:p>
    <w:p w14:paraId="3E1A78D8" w14:textId="77777777" w:rsidR="00AA5595" w:rsidRDefault="00AA5595">
      <w:pPr>
        <w:spacing w:line="500" w:lineRule="atLeast"/>
        <w:ind w:firstLine="600"/>
        <w:divId w:val="274142553"/>
        <w:rPr>
          <w:rFonts w:hint="eastAsia"/>
          <w:sz w:val="30"/>
          <w:szCs w:val="30"/>
        </w:rPr>
      </w:pPr>
      <w:r>
        <w:rPr>
          <w:rFonts w:hint="eastAsia"/>
          <w:sz w:val="30"/>
          <w:szCs w:val="30"/>
        </w:rPr>
        <w:t>综上，请改判上诉人万良芝不构成参加黑社会性质组织罪、容留他人吸毒罪，对犯盗窃罪减轻处罚。</w:t>
      </w:r>
    </w:p>
    <w:p w14:paraId="189ACA04" w14:textId="77777777" w:rsidR="00AA5595" w:rsidRDefault="00AA5595">
      <w:pPr>
        <w:spacing w:line="500" w:lineRule="atLeast"/>
        <w:ind w:firstLine="600"/>
        <w:divId w:val="306715352"/>
        <w:rPr>
          <w:rFonts w:hint="eastAsia"/>
          <w:sz w:val="30"/>
          <w:szCs w:val="30"/>
        </w:rPr>
      </w:pPr>
      <w:r>
        <w:rPr>
          <w:rFonts w:hint="eastAsia"/>
          <w:sz w:val="30"/>
          <w:szCs w:val="30"/>
        </w:rPr>
        <w:t>上诉人朱军及辩护人上诉、辩护提出：上诉人朱军不属于积极参加黑社会性质组织。朱军在</w:t>
      </w:r>
      <w:r>
        <w:rPr>
          <w:rFonts w:hint="eastAsia"/>
          <w:sz w:val="30"/>
          <w:szCs w:val="30"/>
        </w:rPr>
        <w:t>1998</w:t>
      </w:r>
      <w:r>
        <w:rPr>
          <w:rFonts w:hint="eastAsia"/>
          <w:sz w:val="30"/>
          <w:szCs w:val="30"/>
        </w:rPr>
        <w:t>年时还不认识其他同案人，不可能形成黑社会性质组织，也没有参加黑社会性质组织的故意，每个公司都有组织纪律，不能说成是黑社会性质组织的纪律。本案中多数犯罪行为并非组织行为，是个人犯罪行为。多宗犯罪确实是客人喝酒闹事引起，公司不可能无缘无故殴打客人。对于周边群众安全感受到严重破坏没有证据能够证实。本案也没有证据证实朱军控制场所内的毒品。</w:t>
      </w:r>
    </w:p>
    <w:p w14:paraId="0544C33D" w14:textId="77777777" w:rsidR="00AA5595" w:rsidRDefault="00AA5595">
      <w:pPr>
        <w:spacing w:line="500" w:lineRule="atLeast"/>
        <w:ind w:firstLine="600"/>
        <w:divId w:val="1820227126"/>
        <w:rPr>
          <w:rFonts w:hint="eastAsia"/>
          <w:sz w:val="30"/>
          <w:szCs w:val="30"/>
        </w:rPr>
      </w:pPr>
      <w:r>
        <w:rPr>
          <w:rFonts w:hint="eastAsia"/>
          <w:sz w:val="30"/>
          <w:szCs w:val="30"/>
        </w:rPr>
        <w:t>一审法院认定朱军犯盗窃罪不能成立。盗窃罪的具体数额没有查清，朱军不参与公司运营管理，没有任何职务，仅是小股东，故对公司偷电行为不知情。对于公司偷电行为，应按照相关法律规定直接追究相关人员的负责。广东省剂量科学院的报告不属于证据的种类之一，不应作为证据，做出报告的人没有司法鉴定的资格。</w:t>
      </w:r>
    </w:p>
    <w:p w14:paraId="3A02AF16" w14:textId="77777777" w:rsidR="00AA5595" w:rsidRDefault="00AA5595">
      <w:pPr>
        <w:spacing w:line="500" w:lineRule="atLeast"/>
        <w:ind w:firstLine="600"/>
        <w:divId w:val="490800227"/>
        <w:rPr>
          <w:rFonts w:hint="eastAsia"/>
          <w:sz w:val="30"/>
          <w:szCs w:val="30"/>
        </w:rPr>
      </w:pPr>
      <w:r>
        <w:rPr>
          <w:rFonts w:hint="eastAsia"/>
          <w:sz w:val="30"/>
          <w:szCs w:val="30"/>
        </w:rPr>
        <w:t>朱军没有参与划停车位一案的打人，且双方已达成调解协议，不构成寻衅滋事罪。</w:t>
      </w:r>
    </w:p>
    <w:p w14:paraId="1403B41D" w14:textId="77777777" w:rsidR="00AA5595" w:rsidRDefault="00AA5595">
      <w:pPr>
        <w:spacing w:line="500" w:lineRule="atLeast"/>
        <w:ind w:firstLine="600"/>
        <w:divId w:val="1626540224"/>
        <w:rPr>
          <w:rFonts w:hint="eastAsia"/>
          <w:sz w:val="30"/>
          <w:szCs w:val="30"/>
        </w:rPr>
      </w:pPr>
      <w:r>
        <w:rPr>
          <w:rFonts w:hint="eastAsia"/>
          <w:sz w:val="30"/>
          <w:szCs w:val="30"/>
        </w:rPr>
        <w:t>朱军没有容留他人吸毒的行为，不知道家福酒家六楼有人吸毒。仅是公司的小股东，不参与家福酒家六楼的管理，不能因为是股东获益了，应认定有容留他人吸毒的故意。朱军不构成容留他人吸毒罪。</w:t>
      </w:r>
    </w:p>
    <w:p w14:paraId="6D217D32" w14:textId="77777777" w:rsidR="00AA5595" w:rsidRDefault="00AA5595">
      <w:pPr>
        <w:spacing w:line="500" w:lineRule="atLeast"/>
        <w:ind w:firstLine="600"/>
        <w:divId w:val="1160460430"/>
        <w:rPr>
          <w:rFonts w:hint="eastAsia"/>
          <w:sz w:val="30"/>
          <w:szCs w:val="30"/>
        </w:rPr>
      </w:pPr>
      <w:r>
        <w:rPr>
          <w:rFonts w:hint="eastAsia"/>
          <w:sz w:val="30"/>
          <w:szCs w:val="30"/>
        </w:rPr>
        <w:t>本案分为两案进行审理无法查明案件事实，程序严重违法。对朱军判处罚金数额过高，与其他同案人相比违背量刑平衡。</w:t>
      </w:r>
    </w:p>
    <w:p w14:paraId="38CCDE00" w14:textId="77777777" w:rsidR="00AA5595" w:rsidRDefault="00AA5595">
      <w:pPr>
        <w:spacing w:line="500" w:lineRule="atLeast"/>
        <w:ind w:firstLine="600"/>
        <w:divId w:val="632373890"/>
        <w:rPr>
          <w:rFonts w:hint="eastAsia"/>
          <w:sz w:val="30"/>
          <w:szCs w:val="30"/>
        </w:rPr>
      </w:pPr>
      <w:r>
        <w:rPr>
          <w:rFonts w:hint="eastAsia"/>
          <w:sz w:val="30"/>
          <w:szCs w:val="30"/>
        </w:rPr>
        <w:t>上诉人邓国权及辩护人上诉、辩护提出：邓国权不构成参加黑社会性质组织罪。本案不符合黑社会性质组织犯罪构成的四个特征，陈志伟与其他人员之间没有形成层次分明、等级严格、纪律严明的组织机构。涉案场所均是依法成立，所获利益均是通过合法方式获得，本案证据不足以证实涉案人员通过犯罪活动获得经济利益或壮大组织势力，不具备称霸一方的经济基础。本案犯罪大多是临时起意，不具备组织性，大部分是个人犯罪，不符合黑社会性质组织犯罪的行为特征。赖昌辉故意伤害案、梁颂斌故意伤害案均是案外人所为，陈志伟没有指使他人犯罪，也没有参与实施犯罪，与他无关。没有证据证实陈志伟在政治、经济和生活上形成非法控制或重大影响，严重影响一定区域或行业内的经济、社会生活秩序，对人民群众形成心理强制。邓国权仅是涉案场所的小股东，股东间不存在领导与被领导、管理与被管理的关系。邓国权既不负责管理，也不负责财务；既没有参与场所盗窃、容留他人吸毒，也没有从场所获取非法利益，不属于骨干成员。原审判决认定邓国权积极参加黑社会性质组织罪认定事实错误，证据不足，适用法律不当，应予纠正。</w:t>
      </w:r>
    </w:p>
    <w:p w14:paraId="266D8323" w14:textId="77777777" w:rsidR="00AA5595" w:rsidRDefault="00AA5595">
      <w:pPr>
        <w:spacing w:line="500" w:lineRule="atLeast"/>
        <w:ind w:firstLine="600"/>
        <w:divId w:val="181822312"/>
        <w:rPr>
          <w:rFonts w:hint="eastAsia"/>
          <w:sz w:val="30"/>
          <w:szCs w:val="30"/>
        </w:rPr>
      </w:pPr>
      <w:r>
        <w:rPr>
          <w:rFonts w:hint="eastAsia"/>
          <w:sz w:val="30"/>
          <w:szCs w:val="30"/>
        </w:rPr>
        <w:t>邓国权不构成盗窃罪。综合全案证据，邓国权不负责电力人员招聘、工资发放、电力维修等电力管理事宜，也没有参与商讨偷电事宜，其仅仅是事后知道涉案场所偷电。邓国权是涉案场所股东，但不是偷电的组织者、指使者、直接实施者，依法不应当承担刑事责任。</w:t>
      </w:r>
    </w:p>
    <w:p w14:paraId="524CA716" w14:textId="77777777" w:rsidR="00AA5595" w:rsidRDefault="00AA5595">
      <w:pPr>
        <w:spacing w:line="500" w:lineRule="atLeast"/>
        <w:ind w:firstLine="600"/>
        <w:divId w:val="907544381"/>
        <w:rPr>
          <w:rFonts w:hint="eastAsia"/>
          <w:sz w:val="30"/>
          <w:szCs w:val="30"/>
        </w:rPr>
      </w:pPr>
      <w:r>
        <w:rPr>
          <w:rFonts w:hint="eastAsia"/>
          <w:sz w:val="30"/>
          <w:szCs w:val="30"/>
        </w:rPr>
        <w:t>在停车位一案中，邓国权是事后出现在现场，没有殴打对方。本案事出有因，并非随意殴打他人，也没有造成对方轻微伤以上伤情，现场也没有找到所谓的“器械”，不属于情形严重或恶劣。事后李耀强赔偿了张志财等人，该案已和解结案，不应追究。</w:t>
      </w:r>
    </w:p>
    <w:p w14:paraId="61B2DADF" w14:textId="77777777" w:rsidR="00AA5595" w:rsidRDefault="00AA5595">
      <w:pPr>
        <w:spacing w:line="500" w:lineRule="atLeast"/>
        <w:ind w:firstLine="600"/>
        <w:divId w:val="1066995402"/>
        <w:rPr>
          <w:rFonts w:hint="eastAsia"/>
          <w:sz w:val="30"/>
          <w:szCs w:val="30"/>
        </w:rPr>
      </w:pPr>
      <w:r>
        <w:rPr>
          <w:rFonts w:hint="eastAsia"/>
          <w:sz w:val="30"/>
          <w:szCs w:val="30"/>
        </w:rPr>
        <w:t>一审判决对邓国权所犯开设赌场罪量刑和罚金过重。邓国权在该案中如实供述，认罪、悔罪态度好，并且主动积极全额向江西省萍乡市公安局缴纳了</w:t>
      </w:r>
      <w:r>
        <w:rPr>
          <w:rFonts w:hint="eastAsia"/>
          <w:sz w:val="30"/>
          <w:szCs w:val="30"/>
        </w:rPr>
        <w:t>24</w:t>
      </w:r>
      <w:r>
        <w:rPr>
          <w:rFonts w:hint="eastAsia"/>
          <w:sz w:val="30"/>
          <w:szCs w:val="30"/>
        </w:rPr>
        <w:t>万罚款，依法可以从轻或减轻处罚。</w:t>
      </w:r>
    </w:p>
    <w:p w14:paraId="25837BB9" w14:textId="77777777" w:rsidR="00AA5595" w:rsidRDefault="00AA5595">
      <w:pPr>
        <w:spacing w:line="500" w:lineRule="atLeast"/>
        <w:ind w:firstLine="600"/>
        <w:divId w:val="1623614844"/>
        <w:rPr>
          <w:rFonts w:hint="eastAsia"/>
          <w:sz w:val="30"/>
          <w:szCs w:val="30"/>
        </w:rPr>
      </w:pPr>
      <w:r>
        <w:rPr>
          <w:rFonts w:hint="eastAsia"/>
          <w:sz w:val="30"/>
          <w:szCs w:val="30"/>
        </w:rPr>
        <w:t>邓国权没有容留他人吸毒的主观故意，也没有容留他人吸毒的客观行为，不构成容留他人吸毒罪。邓国权因涉嫌开设赌场罪被采取强制措施后，具有重大立功和一般立功情节，且查证属实，依法可以减轻或免除处罚，而原审判决漏了该情节，导致量刑过重。</w:t>
      </w:r>
    </w:p>
    <w:p w14:paraId="402E3276" w14:textId="77777777" w:rsidR="00AA5595" w:rsidRDefault="00AA5595">
      <w:pPr>
        <w:spacing w:line="500" w:lineRule="atLeast"/>
        <w:ind w:firstLine="600"/>
        <w:divId w:val="1673876650"/>
        <w:rPr>
          <w:rFonts w:hint="eastAsia"/>
          <w:sz w:val="30"/>
          <w:szCs w:val="30"/>
        </w:rPr>
      </w:pPr>
      <w:r>
        <w:rPr>
          <w:rFonts w:hint="eastAsia"/>
          <w:sz w:val="30"/>
          <w:szCs w:val="30"/>
        </w:rPr>
        <w:t>上诉人黎永德及辩护人上诉、辩护提出：一审判决认定上诉人黎永德参加黑社会性质组织罪，认定事实不清，不构成该罪。黎永德只参与了偷电，其他违法犯罪没有参与。没有与其他人预谋、参与故意伤害、寻衅滋事、开设赌场、敲诈勒索等违法行为。黎永德只是一名打工者，没有上升到管理者的层次，陈志伟也没有邀请黎永德进决策层。李耀强是黎永德的表哥，李耀强持境外护照，不方便办理工商登记，受李耀强的安排登记为宝利、逸怡两棋牌室的持牌人，仅是挂名，没有参与经营管理。陈志伟等人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日在南海开会，黎永德偶然在场，临时为陈志伟做司机。公司安排黎永德使用面包车是工作之用，并非奢侈享受。</w:t>
      </w:r>
    </w:p>
    <w:p w14:paraId="4752B2EE" w14:textId="77777777" w:rsidR="00AA5595" w:rsidRDefault="00AA5595">
      <w:pPr>
        <w:spacing w:line="500" w:lineRule="atLeast"/>
        <w:ind w:firstLine="600"/>
        <w:divId w:val="841241863"/>
        <w:rPr>
          <w:rFonts w:hint="eastAsia"/>
          <w:sz w:val="30"/>
          <w:szCs w:val="30"/>
        </w:rPr>
      </w:pPr>
      <w:r>
        <w:rPr>
          <w:rFonts w:hint="eastAsia"/>
          <w:sz w:val="30"/>
          <w:szCs w:val="30"/>
        </w:rPr>
        <w:t>黎永德在盗窃犯罪活动中仅是以一个打工者身份听从老板的安排，但是量刑方面与老板朱军、邓国权、陈维杰判刑一样重，量刑过重。在偷电的这个共同犯罪中，起次要作用的，是从犯，偷电利益归于老板，一审判决在量刑上并没有体现减轻处罚。</w:t>
      </w:r>
    </w:p>
    <w:p w14:paraId="4AA73B0A" w14:textId="77777777" w:rsidR="00AA5595" w:rsidRDefault="00AA5595">
      <w:pPr>
        <w:spacing w:line="500" w:lineRule="atLeast"/>
        <w:ind w:firstLine="600"/>
        <w:divId w:val="2116707324"/>
        <w:rPr>
          <w:rFonts w:hint="eastAsia"/>
          <w:sz w:val="30"/>
          <w:szCs w:val="30"/>
        </w:rPr>
      </w:pPr>
      <w:r>
        <w:rPr>
          <w:rFonts w:hint="eastAsia"/>
          <w:sz w:val="30"/>
          <w:szCs w:val="30"/>
        </w:rPr>
        <w:t>黎永德于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日被刑事拘留，但一审判决计算刑期从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日起算错误。</w:t>
      </w:r>
    </w:p>
    <w:p w14:paraId="0C90BBAA" w14:textId="77777777" w:rsidR="00AA5595" w:rsidRDefault="00AA5595">
      <w:pPr>
        <w:spacing w:line="500" w:lineRule="atLeast"/>
        <w:ind w:firstLine="600"/>
        <w:divId w:val="1687290635"/>
        <w:rPr>
          <w:rFonts w:hint="eastAsia"/>
          <w:sz w:val="30"/>
          <w:szCs w:val="30"/>
        </w:rPr>
      </w:pPr>
      <w:r>
        <w:rPr>
          <w:rFonts w:hint="eastAsia"/>
          <w:sz w:val="30"/>
          <w:szCs w:val="30"/>
        </w:rPr>
        <w:t>上诉人陈维杰及辩护人上诉、辩护提出：涉案企业并不是黑社会性质组织，这些企业没有通过暴力、威胁手段取得竞争优势形成垄断，陈志伟等人也没有通过这些企业获取经济来源大肆进行有组织犯罪活动。陈维杰负责陈志伟各大物业的装修以及担任家福酒家、尚柏会假日酒店挂名小股东不构成参与黑社会性质组织。即使认定陈维杰参加黑社会性质组织罪，但与同案人相比，量刑过重，不公平。</w:t>
      </w:r>
    </w:p>
    <w:p w14:paraId="277C11BF" w14:textId="77777777" w:rsidR="00AA5595" w:rsidRDefault="00AA5595">
      <w:pPr>
        <w:spacing w:line="500" w:lineRule="atLeast"/>
        <w:ind w:firstLine="600"/>
        <w:divId w:val="885406703"/>
        <w:rPr>
          <w:rFonts w:hint="eastAsia"/>
          <w:sz w:val="30"/>
          <w:szCs w:val="30"/>
        </w:rPr>
      </w:pPr>
      <w:r>
        <w:rPr>
          <w:rFonts w:hint="eastAsia"/>
          <w:sz w:val="30"/>
          <w:szCs w:val="30"/>
        </w:rPr>
        <w:t>陈维杰既不是盗窃的组织者，也不是具体实施人，一审判决认定陈维杰参加陈志伟等人盗窃电力的犯罪活动不当。陈维杰对陈志伟属下的几间经营场所偷电的现象并不知情，从未参加密谋。一审判决仅仅以陈维杰是家福酒家、尚柏假日酒店、地一居酒楼的小股东，参加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日的会议和在</w:t>
      </w:r>
      <w:r>
        <w:rPr>
          <w:rFonts w:hint="eastAsia"/>
          <w:sz w:val="30"/>
          <w:szCs w:val="30"/>
        </w:rPr>
        <w:t>2008</w:t>
      </w:r>
      <w:r>
        <w:rPr>
          <w:rFonts w:hint="eastAsia"/>
          <w:sz w:val="30"/>
          <w:szCs w:val="30"/>
        </w:rPr>
        <w:t>年有过</w:t>
      </w:r>
      <w:r>
        <w:rPr>
          <w:rFonts w:hint="eastAsia"/>
          <w:sz w:val="30"/>
          <w:szCs w:val="30"/>
        </w:rPr>
        <w:t>10</w:t>
      </w:r>
      <w:r>
        <w:rPr>
          <w:rFonts w:hint="eastAsia"/>
          <w:sz w:val="30"/>
          <w:szCs w:val="30"/>
        </w:rPr>
        <w:t>万元的股东分红为由便认定陈维杰对盗窃电力知情并参与分赃错误。</w:t>
      </w:r>
    </w:p>
    <w:p w14:paraId="5DC18D93" w14:textId="77777777" w:rsidR="00AA5595" w:rsidRDefault="00AA5595">
      <w:pPr>
        <w:spacing w:line="500" w:lineRule="atLeast"/>
        <w:ind w:firstLine="600"/>
        <w:divId w:val="1420250505"/>
        <w:rPr>
          <w:rFonts w:hint="eastAsia"/>
          <w:sz w:val="30"/>
          <w:szCs w:val="30"/>
        </w:rPr>
      </w:pPr>
      <w:r>
        <w:rPr>
          <w:rFonts w:hint="eastAsia"/>
          <w:sz w:val="30"/>
          <w:szCs w:val="30"/>
        </w:rPr>
        <w:t>对构成寻衅滋事罪定性没有异议，但陈维杰没有参与其他暴力犯罪案件，具有偶发性，同时该案已经赔偿，一审对陈维杰量刑过重，请从轻处罚。</w:t>
      </w:r>
    </w:p>
    <w:p w14:paraId="65611B4A" w14:textId="77777777" w:rsidR="00AA5595" w:rsidRDefault="00AA5595">
      <w:pPr>
        <w:spacing w:line="500" w:lineRule="atLeast"/>
        <w:ind w:firstLine="600"/>
        <w:divId w:val="439104283"/>
        <w:rPr>
          <w:rFonts w:hint="eastAsia"/>
          <w:sz w:val="30"/>
          <w:szCs w:val="30"/>
        </w:rPr>
      </w:pPr>
      <w:r>
        <w:rPr>
          <w:rFonts w:hint="eastAsia"/>
          <w:sz w:val="30"/>
          <w:szCs w:val="30"/>
        </w:rPr>
        <w:t>一审判决认定陈维杰构成开设赌场罪不当。根据法律规定，在网络赌博中担任代理做庄家，才构成开设赌场罪。但本案中，陈维杰只是参与了邓国权的网上赌博，做了邓国权的下家，级别是会员，不是代理人。原审对陈维杰开设赌场罪的涉赌金额认定不实，且没有认定从犯情节有误。陈维杰银行账号与陈维俊银行账号上的资金不仅有赌博资金往来，还有做生意的往来，一审判决将银行账号上的资金往来全部计算为赌博数额不准确。陈维杰向邓国权索要赌博账号，是应陈维俊的要求，陈维杰并非以发展下线为业，也不是邓国权招募的赌博二级或三级代理商，陈维杰在本案中起次要作用或辅助作用，是从犯。一审判决对陈维杰的量刑与邓国权相比不均衡。</w:t>
      </w:r>
    </w:p>
    <w:p w14:paraId="5960CC62" w14:textId="77777777" w:rsidR="00AA5595" w:rsidRDefault="00AA5595">
      <w:pPr>
        <w:spacing w:line="500" w:lineRule="atLeast"/>
        <w:ind w:firstLine="600"/>
        <w:divId w:val="592320406"/>
        <w:rPr>
          <w:rFonts w:hint="eastAsia"/>
          <w:sz w:val="30"/>
          <w:szCs w:val="30"/>
        </w:rPr>
      </w:pPr>
      <w:r>
        <w:rPr>
          <w:rFonts w:hint="eastAsia"/>
          <w:sz w:val="30"/>
          <w:szCs w:val="30"/>
        </w:rPr>
        <w:t>综上，一审判决认定陈维杰犯参加黑社会性质组织罪、盗窃罪、开设赌场罪不当，请二审法院撤销一审判决，予以改判。</w:t>
      </w:r>
    </w:p>
    <w:p w14:paraId="718DB805" w14:textId="77777777" w:rsidR="00AA5595" w:rsidRDefault="00AA5595">
      <w:pPr>
        <w:spacing w:line="500" w:lineRule="atLeast"/>
        <w:ind w:firstLine="600"/>
        <w:divId w:val="1517110389"/>
        <w:rPr>
          <w:rFonts w:hint="eastAsia"/>
          <w:sz w:val="30"/>
          <w:szCs w:val="30"/>
        </w:rPr>
      </w:pPr>
      <w:r>
        <w:rPr>
          <w:rFonts w:hint="eastAsia"/>
          <w:sz w:val="30"/>
          <w:szCs w:val="30"/>
        </w:rPr>
        <w:t>上诉人宋汉芳及辩护人上诉、辩护提出：上诉人宋汉芳不构成参加黑社会性质组织罪。宋汉芳通过正常招聘入职家福酒家、地一居酒楼，除正常工资外，未领取任何非法报酬，没有参加过任何组织会议，根本不知道存在这么一个黑社会性质组织。宋汉芳处理的账目仅为家福酒家、地一居酒楼的账目，本案大部分违法活动发生在夜总会，宋汉芳在这些场所无任职，没有证据显示参与违法犯罪活动。公司的财务管理应当为陈志伟、万良芝、陈志明，不是宋汉芳。</w:t>
      </w:r>
    </w:p>
    <w:p w14:paraId="64D991A6" w14:textId="77777777" w:rsidR="00AA5595" w:rsidRDefault="00AA5595">
      <w:pPr>
        <w:spacing w:line="500" w:lineRule="atLeast"/>
        <w:ind w:firstLine="600"/>
        <w:divId w:val="1180775594"/>
        <w:rPr>
          <w:rFonts w:hint="eastAsia"/>
          <w:sz w:val="30"/>
          <w:szCs w:val="30"/>
        </w:rPr>
      </w:pPr>
      <w:r>
        <w:rPr>
          <w:rFonts w:hint="eastAsia"/>
          <w:sz w:val="30"/>
          <w:szCs w:val="30"/>
        </w:rPr>
        <w:t>宋汉芳未参与实施销毁会计凭证的行为，在主观上、客观上与证据上均不符合故意销毁会计凭证罪的构成要件。宋汉芳于</w:t>
      </w:r>
      <w:r>
        <w:rPr>
          <w:rFonts w:hint="eastAsia"/>
          <w:sz w:val="30"/>
          <w:szCs w:val="30"/>
        </w:rPr>
        <w:t>2007</w:t>
      </w:r>
      <w:r>
        <w:rPr>
          <w:rFonts w:hint="eastAsia"/>
          <w:sz w:val="30"/>
          <w:szCs w:val="30"/>
        </w:rPr>
        <w:t>年底先后入职地一居酒楼、家福洒家，担任两家酒楼的财务人员。宋汉芳入职以前，公司对单据处理已有特别规定，宋汉芳入职后对单据的处理只是遵循公司的规定，假设所处理的单据属于会计凭证，宋汉芳不具备犯罪故意，不应定罪处罚。客观上看，本案中销毁的不属于法律规定的会计凭证。本案中销毁的是家福酒家、地一居酒楼的点餐卡、送货单，不属于依法应当保存的会计凭证、会计账簿、财务会计报告。宋汉芳没有实施任何销毁会计凭证的行为。收买佬洪存福没有对宋汉芳辨认，证明宋汉芳从未实施过将单据卖给收买佬洪存福的行为。原审法院在公诉机关没有举证</w:t>
      </w:r>
      <w:r>
        <w:rPr>
          <w:rFonts w:hint="eastAsia"/>
          <w:sz w:val="30"/>
          <w:szCs w:val="30"/>
        </w:rPr>
        <w:t>A</w:t>
      </w:r>
      <w:r>
        <w:rPr>
          <w:rFonts w:hint="eastAsia"/>
          <w:sz w:val="30"/>
          <w:szCs w:val="30"/>
        </w:rPr>
        <w:t>、</w:t>
      </w:r>
      <w:r>
        <w:rPr>
          <w:rFonts w:hint="eastAsia"/>
          <w:sz w:val="30"/>
          <w:szCs w:val="30"/>
        </w:rPr>
        <w:t>B</w:t>
      </w:r>
      <w:r>
        <w:rPr>
          <w:rFonts w:hint="eastAsia"/>
          <w:sz w:val="30"/>
          <w:szCs w:val="30"/>
        </w:rPr>
        <w:t>账的差额存在会计凭证的情况下推定宋汉芳将该部分会计凭证销毁，是对餐饮行业不了解，违反无罪推定原则。宋汉芳所在的家福酒家、地一居酒楼每月按时缴纳税款后，在税务机关发出核定税额后补缴税款，不存在对税收造成严重影响，不存在故意销毁会计凭证的可能性。各项证据不能形成指证宋汉芳犯销毁会计凭证罪的完整证据链。公安机关在宋汉芳电脑中提取的</w:t>
      </w:r>
      <w:r>
        <w:rPr>
          <w:rFonts w:hint="eastAsia"/>
          <w:sz w:val="30"/>
          <w:szCs w:val="30"/>
        </w:rPr>
        <w:t>B</w:t>
      </w:r>
      <w:r>
        <w:rPr>
          <w:rFonts w:hint="eastAsia"/>
          <w:sz w:val="30"/>
          <w:szCs w:val="30"/>
        </w:rPr>
        <w:t>账（内账）数额与真实情况不一致，不能反映家福酒家、地一居酒楼真实的营业收入，原审法院在没有对证据的真实性进行核实的情况下采纳该证据，属于认定事实不清。尽管多方证人指证宋汉芳</w:t>
      </w:r>
      <w:r>
        <w:rPr>
          <w:rFonts w:hint="eastAsia"/>
          <w:sz w:val="30"/>
          <w:szCs w:val="30"/>
        </w:rPr>
        <w:t>是财务负责人，但被告人和证人反映办案人员有恐吓、胁迫行为，指证宋汉芳是公司财务负责人的口供真实性令人存疑。没有任何实质证据可以证明宋汉芳是财务负责人，也没有实质证据证明宋汉芳指使他人销毁公司会计凭证。</w:t>
      </w:r>
    </w:p>
    <w:p w14:paraId="09B574A2" w14:textId="77777777" w:rsidR="00AA5595" w:rsidRDefault="00AA5595">
      <w:pPr>
        <w:spacing w:line="500" w:lineRule="atLeast"/>
        <w:ind w:firstLine="600"/>
        <w:divId w:val="1957716897"/>
        <w:rPr>
          <w:rFonts w:hint="eastAsia"/>
          <w:sz w:val="30"/>
          <w:szCs w:val="30"/>
        </w:rPr>
      </w:pPr>
      <w:r>
        <w:rPr>
          <w:rFonts w:hint="eastAsia"/>
          <w:sz w:val="30"/>
          <w:szCs w:val="30"/>
        </w:rPr>
        <w:t>上诉人陈维俊上诉提出：对开设赌场罪三年六个月的刑期没有异议，但对处罚人民币</w:t>
      </w:r>
      <w:r>
        <w:rPr>
          <w:rFonts w:hint="eastAsia"/>
          <w:sz w:val="30"/>
          <w:szCs w:val="30"/>
        </w:rPr>
        <w:t>40</w:t>
      </w:r>
      <w:r>
        <w:rPr>
          <w:rFonts w:hint="eastAsia"/>
          <w:sz w:val="30"/>
          <w:szCs w:val="30"/>
        </w:rPr>
        <w:t>万元有意见。公安机关已扣押非法所得</w:t>
      </w:r>
      <w:r>
        <w:rPr>
          <w:rFonts w:hint="eastAsia"/>
          <w:sz w:val="30"/>
          <w:szCs w:val="30"/>
        </w:rPr>
        <w:t>7</w:t>
      </w:r>
      <w:r>
        <w:rPr>
          <w:rFonts w:hint="eastAsia"/>
          <w:sz w:val="30"/>
          <w:szCs w:val="30"/>
        </w:rPr>
        <w:t>万余元，也没有能力支付全部罚金。其被抓的时间是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日，应从该日起算刑期，原判从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日起计算有误，请予纠正。</w:t>
      </w:r>
    </w:p>
    <w:p w14:paraId="114830D6" w14:textId="77777777" w:rsidR="00AA5595" w:rsidRDefault="00AA5595">
      <w:pPr>
        <w:spacing w:line="500" w:lineRule="atLeast"/>
        <w:ind w:firstLine="600"/>
        <w:divId w:val="735057061"/>
        <w:rPr>
          <w:rFonts w:hint="eastAsia"/>
          <w:sz w:val="30"/>
          <w:szCs w:val="30"/>
        </w:rPr>
      </w:pPr>
      <w:r>
        <w:rPr>
          <w:rFonts w:hint="eastAsia"/>
          <w:sz w:val="30"/>
          <w:szCs w:val="30"/>
        </w:rPr>
        <w:t>上诉人柳建华上诉提出：一审判决对赌资数额认定错误，应按照</w:t>
      </w:r>
      <w:r>
        <w:rPr>
          <w:rFonts w:hint="eastAsia"/>
          <w:sz w:val="30"/>
          <w:szCs w:val="30"/>
        </w:rPr>
        <w:t>12592445</w:t>
      </w:r>
      <w:r>
        <w:rPr>
          <w:rFonts w:hint="eastAsia"/>
          <w:sz w:val="30"/>
          <w:szCs w:val="30"/>
        </w:rPr>
        <w:t>元认定。赌资的计算不应该重复计算用于赌博的资金，应选择交和收中一个最大数额来认定。下线转入的金额为</w:t>
      </w:r>
      <w:r>
        <w:rPr>
          <w:rFonts w:hint="eastAsia"/>
          <w:sz w:val="30"/>
          <w:szCs w:val="30"/>
        </w:rPr>
        <w:t>12592445</w:t>
      </w:r>
      <w:r>
        <w:rPr>
          <w:rFonts w:hint="eastAsia"/>
          <w:sz w:val="30"/>
          <w:szCs w:val="30"/>
        </w:rPr>
        <w:t>元，应以此认定。其是初犯，无犯罪前科，认罪态度好，坦白交代罪行，有悔罪表现，退赃</w:t>
      </w:r>
      <w:r>
        <w:rPr>
          <w:rFonts w:hint="eastAsia"/>
          <w:sz w:val="30"/>
          <w:szCs w:val="30"/>
        </w:rPr>
        <w:t>272000</w:t>
      </w:r>
      <w:r>
        <w:rPr>
          <w:rFonts w:hint="eastAsia"/>
          <w:sz w:val="30"/>
          <w:szCs w:val="30"/>
        </w:rPr>
        <w:t>元。一审判处罚金</w:t>
      </w:r>
      <w:r>
        <w:rPr>
          <w:rFonts w:hint="eastAsia"/>
          <w:sz w:val="30"/>
          <w:szCs w:val="30"/>
        </w:rPr>
        <w:t>100</w:t>
      </w:r>
      <w:r>
        <w:rPr>
          <w:rFonts w:hint="eastAsia"/>
          <w:sz w:val="30"/>
          <w:szCs w:val="30"/>
        </w:rPr>
        <w:t>万太高。请求二审从轻改判，并适用缓刑。</w:t>
      </w:r>
    </w:p>
    <w:p w14:paraId="19864E3F" w14:textId="77777777" w:rsidR="00AA5595" w:rsidRDefault="00AA5595">
      <w:pPr>
        <w:spacing w:line="500" w:lineRule="atLeast"/>
        <w:ind w:firstLine="600"/>
        <w:divId w:val="201021297"/>
        <w:rPr>
          <w:rFonts w:hint="eastAsia"/>
          <w:sz w:val="30"/>
          <w:szCs w:val="30"/>
        </w:rPr>
      </w:pPr>
      <w:r>
        <w:rPr>
          <w:rFonts w:hint="eastAsia"/>
          <w:sz w:val="30"/>
          <w:szCs w:val="30"/>
        </w:rPr>
        <w:t>上诉人郭泰传及辩护人上诉、辩护提出：其对一审判决认定的开设赌场罪没有异议，但一审判决量刑过重，罚金明显过高。在开设赌场罪中只起次要作用，陈志伟、邓国权作为上线老板应该负主要责任。郭泰传已被江西警方罚款</w:t>
      </w:r>
      <w:r>
        <w:rPr>
          <w:rFonts w:hint="eastAsia"/>
          <w:sz w:val="30"/>
          <w:szCs w:val="30"/>
        </w:rPr>
        <w:t>228000</w:t>
      </w:r>
      <w:r>
        <w:rPr>
          <w:rFonts w:hint="eastAsia"/>
          <w:sz w:val="30"/>
          <w:szCs w:val="30"/>
        </w:rPr>
        <w:t>元，可以折抵本案罚金。已向公安机关主动退赃</w:t>
      </w:r>
      <w:r>
        <w:rPr>
          <w:rFonts w:hint="eastAsia"/>
          <w:sz w:val="30"/>
          <w:szCs w:val="30"/>
        </w:rPr>
        <w:t>40000</w:t>
      </w:r>
      <w:r>
        <w:rPr>
          <w:rFonts w:hint="eastAsia"/>
          <w:sz w:val="30"/>
          <w:szCs w:val="30"/>
        </w:rPr>
        <w:t>元，依法应从轻处罚。在公安机关没有掌握</w:t>
      </w:r>
      <w:r>
        <w:rPr>
          <w:rFonts w:hint="eastAsia"/>
          <w:sz w:val="30"/>
          <w:szCs w:val="30"/>
        </w:rPr>
        <w:t>2012</w:t>
      </w:r>
      <w:r>
        <w:rPr>
          <w:rFonts w:hint="eastAsia"/>
          <w:sz w:val="30"/>
          <w:szCs w:val="30"/>
        </w:rPr>
        <w:t>年开设赌场的情况下，主动交代犯罪事实，可以酌情从轻处罚。归案后认罪态度好，坦白交代犯罪事实，是初犯，没有参与其他犯罪。罚金过高，家庭困难，是家里唯一支柱，无法缴纳罚金。与同案人相比较，一审判决量刑过重，请求从轻处罚。</w:t>
      </w:r>
    </w:p>
    <w:p w14:paraId="50748BD2" w14:textId="77777777" w:rsidR="00AA5595" w:rsidRDefault="00AA5595">
      <w:pPr>
        <w:spacing w:line="500" w:lineRule="atLeast"/>
        <w:ind w:firstLine="600"/>
        <w:divId w:val="753862329"/>
        <w:rPr>
          <w:rFonts w:hint="eastAsia"/>
          <w:sz w:val="30"/>
          <w:szCs w:val="30"/>
        </w:rPr>
      </w:pPr>
      <w:r>
        <w:rPr>
          <w:rFonts w:hint="eastAsia"/>
          <w:sz w:val="30"/>
          <w:szCs w:val="30"/>
        </w:rPr>
        <w:t>广东省人民检察院检察员提出：上诉人陈志伟常年雇佣固定打手维持秩序，这种情形应认定为非法控制性。周边群众对该组织深感恐惧，形成心理强制，造成重大影响。非法控制的形式多种多样，不一定需要对同行进行打击控制，也可以利用打手控制自己的产业，而不被同行欺压，或者对客人的消费、对内部人员的非法控制。客人之间所谓酒后闹事，本来保安也有权有能力制止，达到维护秩序目的，而本案中维持秩序已超出明显的度，在可以报警处理的情况下，长期在场所及周边实施故意伤害、寻衅滋事、敲诈勒索、绑架等暴力犯罪，强迫被害人接受不平等条件，接受赔偿放弃追究刑事责任。本案所谓的股东并非真正意义上公司企业的股东，完全是按照陈志伟的分工开展有关事务。证据证实，这些所谓的股东对偷电、内保的违法犯罪行为是知情甚至是纵容、指使的，属于典型的以商养黑，以黑护商。本案各上诉人均属于黑社会性质组织犯罪团伙中的一员，上诉理由均不能成立。</w:t>
      </w:r>
    </w:p>
    <w:p w14:paraId="2224D554" w14:textId="77777777" w:rsidR="00AA5595" w:rsidRDefault="00AA5595">
      <w:pPr>
        <w:spacing w:line="500" w:lineRule="atLeast"/>
        <w:ind w:firstLine="600"/>
        <w:divId w:val="1609000475"/>
        <w:rPr>
          <w:rFonts w:hint="eastAsia"/>
          <w:sz w:val="30"/>
          <w:szCs w:val="30"/>
        </w:rPr>
      </w:pPr>
      <w:r>
        <w:rPr>
          <w:rFonts w:hint="eastAsia"/>
          <w:sz w:val="30"/>
          <w:szCs w:val="30"/>
        </w:rPr>
        <w:t>各上诉人对本案中有关电费的核算问题有质疑，认为鉴定单位广东省计量科学研究院的《电能计量检查报告》存在问题，主要是鉴定资格问题。本案中鉴定人是具有技术职称的专门人才，符合对专业知识的人的要求，该报告可以作为定案依据。对于各上诉人提出是否构成犯罪、是否知情等，要综合判断并驳回上诉。</w:t>
      </w:r>
    </w:p>
    <w:p w14:paraId="7A18A96A" w14:textId="77777777" w:rsidR="00AA5595" w:rsidRDefault="00AA5595">
      <w:pPr>
        <w:spacing w:line="500" w:lineRule="atLeast"/>
        <w:ind w:firstLine="600"/>
        <w:divId w:val="948511130"/>
        <w:rPr>
          <w:rFonts w:hint="eastAsia"/>
          <w:sz w:val="30"/>
          <w:szCs w:val="30"/>
        </w:rPr>
      </w:pPr>
      <w:r>
        <w:rPr>
          <w:rFonts w:hint="eastAsia"/>
          <w:sz w:val="30"/>
          <w:szCs w:val="30"/>
        </w:rPr>
        <w:t>陈志伟等人上诉提出内保打人不是无事生非，是在客人闹事后才出动打手处理。寻衅滋事罪可分为无事生非、借故生非两种类型。所谓的客人酒后闹事，本是保安员有权也有能力制止的，而本案的的维持秩序已超出明显的度，长期实施暴力犯罪，强迫被害人接受不平等条件，接受赔偿放弃追究组织成员的刑事责任，被迫销案，与正常的经营完全不同。对于有些已经调解的事情，当年属于违法调解，重启刑事诉讼程序是有依据的。</w:t>
      </w:r>
    </w:p>
    <w:p w14:paraId="1F2846AA" w14:textId="77777777" w:rsidR="00AA5595" w:rsidRDefault="00AA5595">
      <w:pPr>
        <w:spacing w:line="500" w:lineRule="atLeast"/>
        <w:ind w:firstLine="600"/>
        <w:divId w:val="549195808"/>
        <w:rPr>
          <w:rFonts w:hint="eastAsia"/>
          <w:sz w:val="30"/>
          <w:szCs w:val="30"/>
        </w:rPr>
      </w:pPr>
      <w:r>
        <w:rPr>
          <w:rFonts w:hint="eastAsia"/>
          <w:sz w:val="30"/>
          <w:szCs w:val="30"/>
        </w:rPr>
        <w:t>陈志伟、陈志明属于黑社会性质组织成员，陈志伟还是组织者、领导者，其行贿目的在于维护其违法犯罪活动或维系黑社会性质组织的发展，行贿</w:t>
      </w:r>
      <w:r>
        <w:rPr>
          <w:rFonts w:hint="eastAsia"/>
          <w:sz w:val="30"/>
          <w:szCs w:val="30"/>
        </w:rPr>
        <w:t>23500</w:t>
      </w:r>
      <w:r>
        <w:rPr>
          <w:rFonts w:hint="eastAsia"/>
          <w:sz w:val="30"/>
          <w:szCs w:val="30"/>
        </w:rPr>
        <w:t>元应推定为黑社会性质组织犯罪违法所得，属于将违法所得用于行贿。黄毅峰作为派出所治安中队长，具有行政执法和司法查处犯罪的双重职能，其本应履行司法职权却因受贿而没有履行，可视为司法工作人员。该行贿罪事实应依法认定。</w:t>
      </w:r>
    </w:p>
    <w:p w14:paraId="672BA4AC" w14:textId="77777777" w:rsidR="00AA5595" w:rsidRDefault="00AA5595">
      <w:pPr>
        <w:spacing w:line="500" w:lineRule="atLeast"/>
        <w:ind w:firstLine="600"/>
        <w:divId w:val="642318909"/>
        <w:rPr>
          <w:rFonts w:hint="eastAsia"/>
          <w:sz w:val="30"/>
          <w:szCs w:val="30"/>
        </w:rPr>
      </w:pPr>
      <w:r>
        <w:rPr>
          <w:rFonts w:hint="eastAsia"/>
          <w:sz w:val="30"/>
          <w:szCs w:val="30"/>
        </w:rPr>
        <w:t>涉案被销毁的点心卡、白头单等单据能真实、完整记载酒店发生的各项经济业务事项，统计后能准确反映酒店的经营状况，是会计原始凭证。上诉人在法定保管期限毁掉财会凭证的行为，无论属于何种原因，都是故意销毁会计凭证的犯罪。不能因现实生活中大量餐饮行业不保留这些资料而否定这些原始凭证的性质。公安机关缴获的外帐中没有发现涉案点餐卡、送货单等原始凭证，无法查获外帐立帐的依据是什么。现有证据能充分证实宋汉芳所做的内帐完全依据销毁的点餐卡、送货单等原始凭证，所以认定销毁的会计凭证营业收入涉及金额应当以内帐金额为准，而不是内外帐之差额。经统计，宋汉芳制作的家福财务报表和地一居财务报表的营业额是</w:t>
      </w:r>
      <w:r>
        <w:rPr>
          <w:rFonts w:hint="eastAsia"/>
          <w:sz w:val="30"/>
          <w:szCs w:val="30"/>
        </w:rPr>
        <w:t>81552863.12</w:t>
      </w:r>
      <w:r>
        <w:rPr>
          <w:rFonts w:hint="eastAsia"/>
          <w:sz w:val="30"/>
          <w:szCs w:val="30"/>
        </w:rPr>
        <w:t>元和</w:t>
      </w:r>
      <w:r>
        <w:rPr>
          <w:rFonts w:hint="eastAsia"/>
          <w:sz w:val="30"/>
          <w:szCs w:val="30"/>
        </w:rPr>
        <w:t>44970209.5</w:t>
      </w:r>
      <w:r>
        <w:rPr>
          <w:rFonts w:hint="eastAsia"/>
          <w:sz w:val="30"/>
          <w:szCs w:val="30"/>
        </w:rPr>
        <w:t>元，共计</w:t>
      </w:r>
      <w:r>
        <w:rPr>
          <w:rFonts w:hint="eastAsia"/>
          <w:sz w:val="30"/>
          <w:szCs w:val="30"/>
        </w:rPr>
        <w:t>126523072.62</w:t>
      </w:r>
      <w:r>
        <w:rPr>
          <w:rFonts w:hint="eastAsia"/>
          <w:sz w:val="30"/>
          <w:szCs w:val="30"/>
        </w:rPr>
        <w:t>元。建议对此依法作出判决。</w:t>
      </w:r>
    </w:p>
    <w:p w14:paraId="10594E2D" w14:textId="77777777" w:rsidR="00AA5595" w:rsidRDefault="00AA5595">
      <w:pPr>
        <w:spacing w:line="500" w:lineRule="atLeast"/>
        <w:ind w:firstLine="600"/>
        <w:divId w:val="1750076581"/>
        <w:rPr>
          <w:rFonts w:hint="eastAsia"/>
          <w:sz w:val="30"/>
          <w:szCs w:val="30"/>
        </w:rPr>
      </w:pPr>
      <w:r>
        <w:rPr>
          <w:rFonts w:hint="eastAsia"/>
          <w:sz w:val="30"/>
          <w:szCs w:val="30"/>
        </w:rPr>
        <w:t>在高利转贷案中，陈志明的实际贷款是</w:t>
      </w:r>
      <w:r>
        <w:rPr>
          <w:rFonts w:hint="eastAsia"/>
          <w:sz w:val="30"/>
          <w:szCs w:val="30"/>
        </w:rPr>
        <w:t>1100</w:t>
      </w:r>
      <w:r>
        <w:rPr>
          <w:rFonts w:hint="eastAsia"/>
          <w:sz w:val="30"/>
          <w:szCs w:val="30"/>
        </w:rPr>
        <w:t>万元，应按贷款总额</w:t>
      </w:r>
      <w:r>
        <w:rPr>
          <w:rFonts w:hint="eastAsia"/>
          <w:sz w:val="30"/>
          <w:szCs w:val="30"/>
        </w:rPr>
        <w:t>1100</w:t>
      </w:r>
      <w:r>
        <w:rPr>
          <w:rFonts w:hint="eastAsia"/>
          <w:sz w:val="30"/>
          <w:szCs w:val="30"/>
        </w:rPr>
        <w:t>万元计算。无论行为人是将自有资金高利转贷他人牟取利益，而后套取金融机构信贷资金弥补自身资金不足的，还是套取金融机构信贷资金后，将该笔资金注入流动资金或者其他用途，而将自有资金抽出高利转贷他人，其行为都是在以转贷牟利为目的的主观意志支配下实施的，由于资金本身属于种类物，实际上很难具体分清放贷给他人的资金与从金融机构获取的贷款是否是同一笔资金。因此，上述行为实质与套取信贷资金后直接高利转贷他人并没有区别，同样会给金融机构的信贷安全带来危害。</w:t>
      </w:r>
    </w:p>
    <w:p w14:paraId="4D18D935" w14:textId="77777777" w:rsidR="00AA5595" w:rsidRDefault="00AA5595">
      <w:pPr>
        <w:spacing w:line="500" w:lineRule="atLeast"/>
        <w:ind w:firstLine="600"/>
        <w:divId w:val="509879897"/>
        <w:rPr>
          <w:rFonts w:hint="eastAsia"/>
          <w:sz w:val="30"/>
          <w:szCs w:val="30"/>
        </w:rPr>
      </w:pPr>
      <w:r>
        <w:rPr>
          <w:rFonts w:hint="eastAsia"/>
          <w:sz w:val="30"/>
          <w:szCs w:val="30"/>
        </w:rPr>
        <w:t>黎永德上诉提出的刑期起算存在错误的理由成立，建议二审法院依法予以纠正。陈维俊于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日被刑事拘留，一审判决刑期起算没有错误。</w:t>
      </w:r>
    </w:p>
    <w:p w14:paraId="4D519D52" w14:textId="77777777" w:rsidR="00AA5595" w:rsidRDefault="00AA5595">
      <w:pPr>
        <w:spacing w:line="500" w:lineRule="atLeast"/>
        <w:ind w:firstLine="600"/>
        <w:divId w:val="795875075"/>
        <w:rPr>
          <w:rFonts w:hint="eastAsia"/>
          <w:sz w:val="30"/>
          <w:szCs w:val="30"/>
        </w:rPr>
      </w:pPr>
      <w:r>
        <w:rPr>
          <w:rFonts w:hint="eastAsia"/>
          <w:sz w:val="30"/>
          <w:szCs w:val="30"/>
        </w:rPr>
        <w:t>对于全案的处理，建议驳回上诉，维持原判。</w:t>
      </w:r>
    </w:p>
    <w:p w14:paraId="4F0D2F2D" w14:textId="77777777" w:rsidR="00AA5595" w:rsidRDefault="00AA5595">
      <w:pPr>
        <w:spacing w:line="500" w:lineRule="atLeast"/>
        <w:ind w:firstLine="600"/>
        <w:divId w:val="1795319704"/>
        <w:rPr>
          <w:rFonts w:hint="eastAsia"/>
          <w:sz w:val="30"/>
          <w:szCs w:val="30"/>
        </w:rPr>
      </w:pPr>
      <w:r>
        <w:rPr>
          <w:rFonts w:hint="eastAsia"/>
          <w:sz w:val="30"/>
          <w:szCs w:val="30"/>
        </w:rPr>
        <w:t>经审理查明，上诉人陈志伟、陈志明、万良芝、朱军、邓国权、黎永德、陈维杰、宋汉芳、陈维俊、柳建华、郭泰传、原审被告人莫群干、黎新近、李林枝、陈国华、谢子浩分别有下列犯罪事实：</w:t>
      </w:r>
    </w:p>
    <w:p w14:paraId="47D7A9C3" w14:textId="77777777" w:rsidR="00AA5595" w:rsidRDefault="00AA5595">
      <w:pPr>
        <w:spacing w:line="500" w:lineRule="atLeast"/>
        <w:ind w:firstLine="600"/>
        <w:divId w:val="1447968240"/>
        <w:rPr>
          <w:rFonts w:hint="eastAsia"/>
          <w:sz w:val="30"/>
          <w:szCs w:val="30"/>
        </w:rPr>
      </w:pPr>
      <w:r>
        <w:rPr>
          <w:rFonts w:hint="eastAsia"/>
          <w:sz w:val="30"/>
          <w:szCs w:val="30"/>
        </w:rPr>
        <w:t>一、组织、领导、参加黑社会性质组织犯罪</w:t>
      </w:r>
    </w:p>
    <w:p w14:paraId="37988491" w14:textId="77777777" w:rsidR="00AA5595" w:rsidRDefault="00AA5595">
      <w:pPr>
        <w:spacing w:line="500" w:lineRule="atLeast"/>
        <w:ind w:firstLine="600"/>
        <w:divId w:val="846747241"/>
        <w:rPr>
          <w:rFonts w:hint="eastAsia"/>
          <w:sz w:val="30"/>
          <w:szCs w:val="30"/>
        </w:rPr>
      </w:pPr>
      <w:r>
        <w:rPr>
          <w:rFonts w:hint="eastAsia"/>
          <w:sz w:val="30"/>
          <w:szCs w:val="30"/>
        </w:rPr>
        <w:t>上诉人陈志伟从</w:t>
      </w:r>
      <w:r>
        <w:rPr>
          <w:rFonts w:hint="eastAsia"/>
          <w:sz w:val="30"/>
          <w:szCs w:val="30"/>
        </w:rPr>
        <w:t>2002</w:t>
      </w:r>
      <w:r>
        <w:rPr>
          <w:rFonts w:hint="eastAsia"/>
          <w:sz w:val="30"/>
          <w:szCs w:val="30"/>
        </w:rPr>
        <w:t>年起在广州市原芳村区经营新焦点迪士高酒城（以下简称新焦点）、花地酒店夜总会（又名</w:t>
      </w:r>
      <w:r>
        <w:rPr>
          <w:rFonts w:hint="eastAsia"/>
          <w:sz w:val="30"/>
          <w:szCs w:val="30"/>
        </w:rPr>
        <w:t>PALAPALA</w:t>
      </w:r>
      <w:r>
        <w:rPr>
          <w:rFonts w:hint="eastAsia"/>
          <w:sz w:val="30"/>
          <w:szCs w:val="30"/>
        </w:rPr>
        <w:t>夜总会、喜点夜总会）、游戏机室、网吧、餐厅期间，拉拢上诉人朱军、其弟上诉人陈志明以及陈建峰、郑德科、吴翊伦、李幕、王春荣（均另案处理）等人，在其经营的场所内纵容毒品贩卖、游戏机赌博，牟取非法利益，建立了以其为领导者的黑社会性质组织。该黑社会性质组织确立了不许其他势力进入其场所贩卖毒品，打伤顾客后要声称是客人之间打架等组织纪律，拉拢保安公司派驻场所的保安员充当打手，纠集社会人员维护场所利益，并与当地其他黑恶组织争夺利益。期间有组织地实施了盗窃、故意伤害、寻衅滋事、开设赌场、敲诈勒索、容留他人吸毒、行贿、非法拘禁、高利转贷、窝藏、妨害作证、故意销毁会计凭证等一系违法犯罪活动，长期为所欲为，为非作歹，称霸一方，在广州市荔湾区芳村区域形成了非法控制和重大影响，严重破坏了当地正常的公共秩序、经济秩序、生产秩序和生活秩序，社会影响极其恶劣。</w:t>
      </w:r>
    </w:p>
    <w:p w14:paraId="712289A3" w14:textId="77777777" w:rsidR="00AA5595" w:rsidRDefault="00AA5595">
      <w:pPr>
        <w:spacing w:line="500" w:lineRule="atLeast"/>
        <w:ind w:firstLine="600"/>
        <w:divId w:val="351149272"/>
        <w:rPr>
          <w:rFonts w:hint="eastAsia"/>
          <w:sz w:val="30"/>
          <w:szCs w:val="30"/>
        </w:rPr>
      </w:pPr>
      <w:r>
        <w:rPr>
          <w:rFonts w:hint="eastAsia"/>
          <w:sz w:val="30"/>
          <w:szCs w:val="30"/>
        </w:rPr>
        <w:t>认定上述事实的证据有：</w:t>
      </w:r>
    </w:p>
    <w:p w14:paraId="55071FAF" w14:textId="77777777" w:rsidR="00AA5595" w:rsidRDefault="00AA5595">
      <w:pPr>
        <w:spacing w:line="500" w:lineRule="atLeast"/>
        <w:ind w:firstLine="600"/>
        <w:divId w:val="218131611"/>
        <w:rPr>
          <w:rFonts w:hint="eastAsia"/>
          <w:sz w:val="30"/>
          <w:szCs w:val="30"/>
        </w:rPr>
      </w:pPr>
      <w:r>
        <w:rPr>
          <w:rFonts w:hint="eastAsia"/>
          <w:sz w:val="30"/>
          <w:szCs w:val="30"/>
        </w:rPr>
        <w:t>1.</w:t>
      </w:r>
      <w:r>
        <w:rPr>
          <w:rFonts w:hint="eastAsia"/>
          <w:sz w:val="30"/>
          <w:szCs w:val="30"/>
        </w:rPr>
        <w:t>证人史健的证言证实：我在</w:t>
      </w:r>
      <w:r>
        <w:rPr>
          <w:rFonts w:hint="eastAsia"/>
          <w:sz w:val="30"/>
          <w:szCs w:val="30"/>
        </w:rPr>
        <w:t>2002</w:t>
      </w:r>
      <w:r>
        <w:rPr>
          <w:rFonts w:hint="eastAsia"/>
          <w:sz w:val="30"/>
          <w:szCs w:val="30"/>
        </w:rPr>
        <w:t>年被保安公司安排到新焦点夜总会上班。当保安期间，多次参加过打架，最严重的一次是</w:t>
      </w:r>
      <w:r>
        <w:rPr>
          <w:rFonts w:hint="eastAsia"/>
          <w:sz w:val="30"/>
          <w:szCs w:val="30"/>
        </w:rPr>
        <w:t>2004</w:t>
      </w:r>
      <w:r>
        <w:rPr>
          <w:rFonts w:hint="eastAsia"/>
          <w:sz w:val="30"/>
          <w:szCs w:val="30"/>
        </w:rPr>
        <w:t>年元旦前的晚上，有客人被打成了植物人，那次我在场，参与了打架。除保安员外，“小阿华”、“老六”也手持铁水管参与。“小阿华”、“老六”不是新焦点的保安员，他们是在新焦点里面卖摇头丸的。新焦点的人都知道他们是在场所内卖摇头丸、</w:t>
      </w:r>
      <w:r>
        <w:rPr>
          <w:rFonts w:hint="eastAsia"/>
          <w:sz w:val="30"/>
          <w:szCs w:val="30"/>
        </w:rPr>
        <w:t>K</w:t>
      </w:r>
      <w:r>
        <w:rPr>
          <w:rFonts w:hint="eastAsia"/>
          <w:sz w:val="30"/>
          <w:szCs w:val="30"/>
        </w:rPr>
        <w:t>粉的。我在新焦点上班，公司经常召集保安员开会，保安经理李幕、罗队长在会上告诉我们，在场子内，只要打保安就还手。我们都知道新焦点的后台老板是“地主”，他是芳村的黑社会大哥，在公安局有后台，专搞偏门生意。他从来不会因为打架的事情处分我们，相反我听说不能打架的人他是不要的。有一次我因为给新焦点夜总会打架而到派出所接受调查，调查结束后，“地主”还开车到派出所门口接我回去，感觉很风光。如果打架有报警，一般都是李慕安排保安员去做假口供，把保安员打客人的事情说成是客人和客人之间的打架，把打架的事情说成和新焦点一点关系都没有。</w:t>
      </w:r>
    </w:p>
    <w:p w14:paraId="0D5764F4" w14:textId="77777777" w:rsidR="00AA5595" w:rsidRDefault="00AA5595">
      <w:pPr>
        <w:spacing w:line="500" w:lineRule="atLeast"/>
        <w:ind w:firstLine="600"/>
        <w:divId w:val="664937738"/>
        <w:rPr>
          <w:rFonts w:hint="eastAsia"/>
          <w:sz w:val="30"/>
          <w:szCs w:val="30"/>
        </w:rPr>
      </w:pPr>
      <w:r>
        <w:rPr>
          <w:rFonts w:hint="eastAsia"/>
          <w:sz w:val="30"/>
          <w:szCs w:val="30"/>
        </w:rPr>
        <w:t>2.</w:t>
      </w:r>
      <w:r>
        <w:rPr>
          <w:rFonts w:hint="eastAsia"/>
          <w:sz w:val="30"/>
          <w:szCs w:val="30"/>
        </w:rPr>
        <w:t>证人罗享乐的证言证实：我在新焦点做保安队长时知道“地主”陈志伟身边有一帮河南人为他做事，其中一个叫“阿峰”，一个叫“阿南”，他们时不时来新焦点耍威风，一看就知道是看场的。在新焦点贩卖毒品的有“老六”、“老二”、“华仔”等人。没有人叫我们保安员去制止他们贩卖毒品。</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日晚打架后，李慕跟我说叫几个保安员去做笔录，到派出所就说今晚是客人与客人发生纠纷打架。我听到就让身旁的保安员李盼东、郑坤和周妃庆去做笔录，按李慕所说的办。</w:t>
      </w:r>
    </w:p>
    <w:p w14:paraId="6CC89917" w14:textId="77777777" w:rsidR="00AA5595" w:rsidRDefault="00AA5595">
      <w:pPr>
        <w:spacing w:line="500" w:lineRule="atLeast"/>
        <w:ind w:firstLine="600"/>
        <w:divId w:val="2119447190"/>
        <w:rPr>
          <w:rFonts w:hint="eastAsia"/>
          <w:sz w:val="30"/>
          <w:szCs w:val="30"/>
        </w:rPr>
      </w:pPr>
      <w:r>
        <w:rPr>
          <w:rFonts w:hint="eastAsia"/>
          <w:sz w:val="30"/>
          <w:szCs w:val="30"/>
        </w:rPr>
        <w:t>3.</w:t>
      </w:r>
      <w:r>
        <w:rPr>
          <w:rFonts w:hint="eastAsia"/>
          <w:sz w:val="30"/>
          <w:szCs w:val="30"/>
        </w:rPr>
        <w:t>证人郑坤的证言证实：我曾在</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在新焦点担任保安员。“小阿华”、“老五”、“老六”（经辨认即廖信萌）是“摇头华”的手下，他们长期在新焦点卖摇头丸。我亲眼见过新焦点的服务员从包房出来，就立刻叫“小阿华”到包房里面卖摇头丸给客人。将客人打成植物人那次当晚，李慕和保安队长老罗给我们开会，说今晚这件事，如果有人问起，就说是客人跟客人打架，与新焦点无关，再问其他就什么都不知道。之后老罗也向我们强调了李慕所说的话。</w:t>
      </w:r>
    </w:p>
    <w:p w14:paraId="66A5E6E3" w14:textId="77777777" w:rsidR="00AA5595" w:rsidRDefault="00AA5595">
      <w:pPr>
        <w:spacing w:line="500" w:lineRule="atLeast"/>
        <w:ind w:firstLine="600"/>
        <w:divId w:val="1072846429"/>
        <w:rPr>
          <w:rFonts w:hint="eastAsia"/>
          <w:sz w:val="30"/>
          <w:szCs w:val="30"/>
        </w:rPr>
      </w:pPr>
      <w:r>
        <w:rPr>
          <w:rFonts w:hint="eastAsia"/>
          <w:sz w:val="30"/>
          <w:szCs w:val="30"/>
        </w:rPr>
        <w:t>经辨认照片，郑坤辨认出廖信萌即“老六”。</w:t>
      </w:r>
    </w:p>
    <w:p w14:paraId="05978316" w14:textId="77777777" w:rsidR="00AA5595" w:rsidRDefault="00AA5595">
      <w:pPr>
        <w:spacing w:line="500" w:lineRule="atLeast"/>
        <w:ind w:firstLine="600"/>
        <w:divId w:val="1490706332"/>
        <w:rPr>
          <w:rFonts w:hint="eastAsia"/>
          <w:sz w:val="30"/>
          <w:szCs w:val="30"/>
        </w:rPr>
      </w:pPr>
      <w:r>
        <w:rPr>
          <w:rFonts w:hint="eastAsia"/>
          <w:sz w:val="30"/>
          <w:szCs w:val="30"/>
        </w:rPr>
        <w:t>4.</w:t>
      </w:r>
      <w:r>
        <w:rPr>
          <w:rFonts w:hint="eastAsia"/>
          <w:sz w:val="30"/>
          <w:szCs w:val="30"/>
        </w:rPr>
        <w:t>证人周妃庆的证言证实：我于</w:t>
      </w:r>
      <w:r>
        <w:rPr>
          <w:rFonts w:hint="eastAsia"/>
          <w:sz w:val="30"/>
          <w:szCs w:val="30"/>
        </w:rPr>
        <w:t>2002</w:t>
      </w:r>
      <w:r>
        <w:rPr>
          <w:rFonts w:hint="eastAsia"/>
          <w:sz w:val="30"/>
          <w:szCs w:val="30"/>
        </w:rPr>
        <w:t>年到</w:t>
      </w:r>
      <w:r>
        <w:rPr>
          <w:rFonts w:hint="eastAsia"/>
          <w:sz w:val="30"/>
          <w:szCs w:val="30"/>
        </w:rPr>
        <w:t>2004</w:t>
      </w:r>
      <w:r>
        <w:rPr>
          <w:rFonts w:hint="eastAsia"/>
          <w:sz w:val="30"/>
          <w:szCs w:val="30"/>
        </w:rPr>
        <w:t>年在新焦点当保安员，包房基本上是通霄营业，我听郑德科说过里面的人在吸食毒品，“小阿华”和廖信萌在包房贩卖毒品给客人，“华仔”是廖信萌的老板。</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凌晨，罗队长安排我到派出所做笔录，让我说不认识打架的人，是客人与客人之间打架。我在派出所的笔录就是按照罗队长说的去做的。“小阿华”等人是不是新焦点的内保或员工，我不是很清楚，但他们能在场内贩卖毒品，肯定是老板“地主”等人的手下。</w:t>
      </w:r>
    </w:p>
    <w:p w14:paraId="208C96B2" w14:textId="77777777" w:rsidR="00AA5595" w:rsidRDefault="00AA5595">
      <w:pPr>
        <w:spacing w:line="500" w:lineRule="atLeast"/>
        <w:ind w:firstLine="600"/>
        <w:divId w:val="1985113744"/>
        <w:rPr>
          <w:rFonts w:hint="eastAsia"/>
          <w:sz w:val="30"/>
          <w:szCs w:val="30"/>
        </w:rPr>
      </w:pPr>
      <w:r>
        <w:rPr>
          <w:rFonts w:hint="eastAsia"/>
          <w:sz w:val="30"/>
          <w:szCs w:val="30"/>
        </w:rPr>
        <w:t>5.</w:t>
      </w:r>
      <w:r>
        <w:rPr>
          <w:rFonts w:hint="eastAsia"/>
          <w:sz w:val="30"/>
          <w:szCs w:val="30"/>
        </w:rPr>
        <w:t>证人李盼东的证言证实：我于</w:t>
      </w:r>
      <w:r>
        <w:rPr>
          <w:rFonts w:hint="eastAsia"/>
          <w:sz w:val="30"/>
          <w:szCs w:val="30"/>
        </w:rPr>
        <w:t>2003</w:t>
      </w:r>
      <w:r>
        <w:rPr>
          <w:rFonts w:hint="eastAsia"/>
          <w:sz w:val="30"/>
          <w:szCs w:val="30"/>
        </w:rPr>
        <w:t>年到新焦点做保安员，</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我们在新焦点门口打人后，罗队长叫我和史健、周妃庆、赵雅杰去茶滘派出所作证。在我们去前，罗队长对我们说，上面交代在派出所作证时，要说打斗事件是客人与客人发生纠纷后双方才打斗的，我们保安员是过去劝架的，我们被客人打伤的。我到新焦点上班时，“大阿华”、“小阿华”及“老六”、“老二”等人已经在那里做内保了。他们不用穿制服，穿便服的。他们专门负责看场、打架。只要有客人在新焦点闹事，这些内保人员就会出面打客人，打完架不用他们去处理，由夜总会老板去搞定。我听说“小阿华”、“老六”等在场子内贩卖毒品。</w:t>
      </w:r>
    </w:p>
    <w:p w14:paraId="4C7DEAE1" w14:textId="77777777" w:rsidR="00AA5595" w:rsidRDefault="00AA5595">
      <w:pPr>
        <w:spacing w:line="500" w:lineRule="atLeast"/>
        <w:ind w:firstLine="600"/>
        <w:divId w:val="795218631"/>
        <w:rPr>
          <w:rFonts w:hint="eastAsia"/>
          <w:sz w:val="30"/>
          <w:szCs w:val="30"/>
        </w:rPr>
      </w:pPr>
      <w:r>
        <w:rPr>
          <w:rFonts w:hint="eastAsia"/>
          <w:sz w:val="30"/>
          <w:szCs w:val="30"/>
        </w:rPr>
        <w:t>6.</w:t>
      </w:r>
      <w:r>
        <w:rPr>
          <w:rFonts w:hint="eastAsia"/>
          <w:sz w:val="30"/>
          <w:szCs w:val="30"/>
        </w:rPr>
        <w:t>证人赵雅杰的证言证实：我在</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年被芳村区保安公司委派到新焦点做驻点保安员。保安公司为我配了一根黑色约一米长的木棍，到新焦点上班时，我将木棍放在二楼铁楼梯左侧的</w:t>
      </w:r>
      <w:r>
        <w:rPr>
          <w:rFonts w:hint="eastAsia"/>
          <w:sz w:val="30"/>
          <w:szCs w:val="30"/>
        </w:rPr>
        <w:t>DJ</w:t>
      </w:r>
      <w:r>
        <w:rPr>
          <w:rFonts w:hint="eastAsia"/>
          <w:sz w:val="30"/>
          <w:szCs w:val="30"/>
        </w:rPr>
        <w:t>房内。当时房内已有十根银青色长约一米半的空心圆形铁水管，这是新焦点为驻场保安配备的。我在新焦点上班时，保安经理李幕开会安排工作，曾吩咐如果客人不听话，保安可直接拿铁水管打客人，如果客人被打伤了，参与打架的保安到派出所做口供时要作伪证，说是客人与客人之间打架，不要说是保安打的。</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月底打架时，史健从二楼的</w:t>
      </w:r>
      <w:r>
        <w:rPr>
          <w:rFonts w:hint="eastAsia"/>
          <w:sz w:val="30"/>
          <w:szCs w:val="30"/>
        </w:rPr>
        <w:t>DJ</w:t>
      </w:r>
      <w:r>
        <w:rPr>
          <w:rFonts w:hint="eastAsia"/>
          <w:sz w:val="30"/>
          <w:szCs w:val="30"/>
        </w:rPr>
        <w:t>房内取出铁水管分发给周妃庆等人。打架后</w:t>
      </w:r>
      <w:r>
        <w:rPr>
          <w:rFonts w:hint="eastAsia"/>
          <w:sz w:val="30"/>
          <w:szCs w:val="30"/>
        </w:rPr>
        <w:t>30</w:t>
      </w:r>
      <w:r>
        <w:rPr>
          <w:rFonts w:hint="eastAsia"/>
          <w:sz w:val="30"/>
          <w:szCs w:val="30"/>
        </w:rPr>
        <w:t>分钟，老板陈志伟到了现场，从口袋里拿钱给李幕，李幕拿钱给我，让我去医院看病。当晚，李慕召集我、周妃庆、李盼东、陈丙罗、宁文贵、宁文全、史健开会。李慕说让我们到茶滘派出所录口供，一定要说刚才在新焦点门口发生的打架是客人与客人之间的打架，不要说是保安打客人。</w:t>
      </w:r>
      <w:r>
        <w:rPr>
          <w:rFonts w:hint="eastAsia"/>
          <w:sz w:val="30"/>
          <w:szCs w:val="30"/>
        </w:rPr>
        <w:t>2004</w:t>
      </w:r>
      <w:r>
        <w:rPr>
          <w:rFonts w:hint="eastAsia"/>
          <w:sz w:val="30"/>
          <w:szCs w:val="30"/>
        </w:rPr>
        <w:t>年</w:t>
      </w:r>
      <w:r>
        <w:rPr>
          <w:rFonts w:hint="eastAsia"/>
          <w:sz w:val="30"/>
          <w:szCs w:val="30"/>
        </w:rPr>
        <w:t>1</w:t>
      </w:r>
      <w:r>
        <w:rPr>
          <w:rFonts w:hint="eastAsia"/>
          <w:sz w:val="30"/>
          <w:szCs w:val="30"/>
        </w:rPr>
        <w:t>月，离打架有八九天时间，陈志伟在二楼大厅舞池附近的卡座给我们保安及所有员工说，被保安打的这群男子中有一人昏迷，可能成为植物人，还骂李幕和罗享乐，说他们一个是保安经理，一个是保安队长，怎么让下面的保安员将客人打成植物人了。</w:t>
      </w:r>
      <w:r>
        <w:rPr>
          <w:rFonts w:hint="eastAsia"/>
          <w:sz w:val="30"/>
          <w:szCs w:val="30"/>
        </w:rPr>
        <w:t>开完会后，李幕和罗享乐又将我们保安叫去开会，李幕对我们说：“你们打人不要打得那么狠！打屁股就行不要打头了。”罗享乐也重复了李幕说的话。</w:t>
      </w:r>
    </w:p>
    <w:p w14:paraId="15A886C4" w14:textId="77777777" w:rsidR="00AA5595" w:rsidRDefault="00AA5595">
      <w:pPr>
        <w:spacing w:line="500" w:lineRule="atLeast"/>
        <w:ind w:firstLine="600"/>
        <w:divId w:val="1864661678"/>
        <w:rPr>
          <w:rFonts w:hint="eastAsia"/>
          <w:sz w:val="30"/>
          <w:szCs w:val="30"/>
        </w:rPr>
      </w:pPr>
      <w:r>
        <w:rPr>
          <w:rFonts w:hint="eastAsia"/>
          <w:sz w:val="30"/>
          <w:szCs w:val="30"/>
        </w:rPr>
        <w:t>7.</w:t>
      </w:r>
      <w:r>
        <w:rPr>
          <w:rFonts w:hint="eastAsia"/>
          <w:sz w:val="30"/>
          <w:szCs w:val="30"/>
        </w:rPr>
        <w:t>证人廖信萌的证言证实：外边有人叫我“老五”，也有人叫我“老六”。叫我“老五”是因为我在兄弟姐妹中排行第五，叫我“老六”是因为我姓廖，广州话的谐音。我在新焦点夜总会前后工作了几个月时间，在新焦点上班没有固定岗位，就是维持现场秩序，队长让我去哪我就去哪，防止客人闹事。</w:t>
      </w:r>
    </w:p>
    <w:p w14:paraId="7D46DC8C" w14:textId="77777777" w:rsidR="00AA5595" w:rsidRDefault="00AA5595">
      <w:pPr>
        <w:spacing w:line="500" w:lineRule="atLeast"/>
        <w:ind w:firstLine="600"/>
        <w:divId w:val="35665613"/>
        <w:rPr>
          <w:rFonts w:hint="eastAsia"/>
          <w:sz w:val="30"/>
          <w:szCs w:val="30"/>
        </w:rPr>
      </w:pPr>
      <w:r>
        <w:rPr>
          <w:rFonts w:hint="eastAsia"/>
          <w:sz w:val="30"/>
          <w:szCs w:val="30"/>
        </w:rPr>
        <w:t>8.</w:t>
      </w:r>
      <w:r>
        <w:rPr>
          <w:rFonts w:hint="eastAsia"/>
          <w:sz w:val="30"/>
          <w:szCs w:val="30"/>
        </w:rPr>
        <w:t>证人吴翊伦的证言证实：我在</w:t>
      </w:r>
      <w:r>
        <w:rPr>
          <w:rFonts w:hint="eastAsia"/>
          <w:sz w:val="30"/>
          <w:szCs w:val="30"/>
        </w:rPr>
        <w:t>2001</w:t>
      </w:r>
      <w:r>
        <w:rPr>
          <w:rFonts w:hint="eastAsia"/>
          <w:sz w:val="30"/>
          <w:szCs w:val="30"/>
        </w:rPr>
        <w:t>年认识陈志伟，当时陈志伟雇请我朋友王国权到花地酒店做老总，王国权就找我一起去并安排我在花地酒店</w:t>
      </w:r>
      <w:r>
        <w:rPr>
          <w:rFonts w:hint="eastAsia"/>
          <w:sz w:val="30"/>
          <w:szCs w:val="30"/>
        </w:rPr>
        <w:t>PALAPALA</w:t>
      </w:r>
      <w:r>
        <w:rPr>
          <w:rFonts w:hint="eastAsia"/>
          <w:sz w:val="30"/>
          <w:szCs w:val="30"/>
        </w:rPr>
        <w:t>夜总会做营业经理。</w:t>
      </w:r>
      <w:r>
        <w:rPr>
          <w:rFonts w:hint="eastAsia"/>
          <w:sz w:val="30"/>
          <w:szCs w:val="30"/>
        </w:rPr>
        <w:t>PALAPALA</w:t>
      </w:r>
      <w:r>
        <w:rPr>
          <w:rFonts w:hint="eastAsia"/>
          <w:sz w:val="30"/>
          <w:szCs w:val="30"/>
        </w:rPr>
        <w:t>夜总会有包房给客人喝酒唱歌跳舞，里面还有卖摇头丸、</w:t>
      </w:r>
      <w:r>
        <w:rPr>
          <w:rFonts w:hint="eastAsia"/>
          <w:sz w:val="30"/>
          <w:szCs w:val="30"/>
        </w:rPr>
        <w:t>K</w:t>
      </w:r>
      <w:r>
        <w:rPr>
          <w:rFonts w:hint="eastAsia"/>
          <w:sz w:val="30"/>
          <w:szCs w:val="30"/>
        </w:rPr>
        <w:t>粉等毒品给客人去嗨，就是提供场所并贩卖毒品给客人吸毒娱乐。朱军垄断控制夜总会的毒品生意，主要卖摇头丸、</w:t>
      </w:r>
      <w:r>
        <w:rPr>
          <w:rFonts w:hint="eastAsia"/>
          <w:sz w:val="30"/>
          <w:szCs w:val="30"/>
        </w:rPr>
        <w:t>K</w:t>
      </w:r>
      <w:r>
        <w:rPr>
          <w:rFonts w:hint="eastAsia"/>
          <w:sz w:val="30"/>
          <w:szCs w:val="30"/>
        </w:rPr>
        <w:t>粉、大麻等。朱军的弟弟朱伟负责送毒品给客人并收钱。朱军贩卖毒品是经陈志伟允许的，他们之间有什么协议我不清楚。我亲眼看到朱军的弟弟朱伟在里面卖毒品给客人。我知道还有“五叔”、“波仔”等人和朱军一起贩卖毒品。以前的黑社会老大简竹醒手下马仔“大头培”也想到</w:t>
      </w:r>
      <w:r>
        <w:rPr>
          <w:rFonts w:hint="eastAsia"/>
          <w:sz w:val="30"/>
          <w:szCs w:val="30"/>
        </w:rPr>
        <w:t>PALAPALA</w:t>
      </w:r>
      <w:r>
        <w:rPr>
          <w:rFonts w:hint="eastAsia"/>
          <w:sz w:val="30"/>
          <w:szCs w:val="30"/>
        </w:rPr>
        <w:t>夜总会卖毒品，占地盘，多次到夜总会内喝酒闹事。</w:t>
      </w:r>
      <w:r>
        <w:rPr>
          <w:rFonts w:hint="eastAsia"/>
          <w:sz w:val="30"/>
          <w:szCs w:val="30"/>
        </w:rPr>
        <w:t>2001</w:t>
      </w:r>
      <w:r>
        <w:rPr>
          <w:rFonts w:hint="eastAsia"/>
          <w:sz w:val="30"/>
          <w:szCs w:val="30"/>
        </w:rPr>
        <w:t>或</w:t>
      </w:r>
      <w:r>
        <w:rPr>
          <w:rFonts w:hint="eastAsia"/>
          <w:sz w:val="30"/>
          <w:szCs w:val="30"/>
        </w:rPr>
        <w:t>2002</w:t>
      </w:r>
      <w:r>
        <w:rPr>
          <w:rFonts w:hint="eastAsia"/>
          <w:sz w:val="30"/>
          <w:szCs w:val="30"/>
        </w:rPr>
        <w:t>年，“大头培”和他马仔喝酒后借机闹事，被王国权赶走。“大头培”叫了一些马仔到夜总会门口闹事，王国权到夜总会外和他们讲数，我在现场看到王国权被“大头培”的马仔拿刀砍伤，脚被砍断，我送王国权到海珠区的广医二院治疗。</w:t>
      </w:r>
    </w:p>
    <w:p w14:paraId="2287F4C7" w14:textId="77777777" w:rsidR="00AA5595" w:rsidRDefault="00AA5595">
      <w:pPr>
        <w:spacing w:line="500" w:lineRule="atLeast"/>
        <w:ind w:firstLine="600"/>
        <w:divId w:val="1626541674"/>
        <w:rPr>
          <w:rFonts w:hint="eastAsia"/>
          <w:sz w:val="30"/>
          <w:szCs w:val="30"/>
        </w:rPr>
      </w:pPr>
      <w:r>
        <w:rPr>
          <w:rFonts w:hint="eastAsia"/>
          <w:sz w:val="30"/>
          <w:szCs w:val="30"/>
        </w:rPr>
        <w:t>9.</w:t>
      </w:r>
      <w:r>
        <w:rPr>
          <w:rFonts w:hint="eastAsia"/>
          <w:sz w:val="30"/>
          <w:szCs w:val="30"/>
        </w:rPr>
        <w:t>证人刘春的证言证实：我从</w:t>
      </w:r>
      <w:r>
        <w:rPr>
          <w:rFonts w:hint="eastAsia"/>
          <w:sz w:val="30"/>
          <w:szCs w:val="30"/>
        </w:rPr>
        <w:t>2003</w:t>
      </w:r>
      <w:r>
        <w:rPr>
          <w:rFonts w:hint="eastAsia"/>
          <w:sz w:val="30"/>
          <w:szCs w:val="30"/>
        </w:rPr>
        <w:t>年开始做“地主”的手下，那时是四川帮给“地主”经营的新焦点等场所看场，内保队长是陈强、副队长是彭小明，队员有“小付”、“现伟”“四川龙”、陈建峰等人。陈建峰当时还没有当内保的头，在芳村坑口“地主”经营的一家游戏机室看场，后来调到新焦点跟陈强、彭小明看场。之后，由于“地主”嫌弃陈强他们看场不得力，而陈建峰比较能干，所以不让陈强、彭小明带内保看场，换了陈建峰负责，做内保的头。内保就是“地主”雇佣的打手，以前芳村的黑社会简公司的人到新焦点夜总会闹事，想到新焦点卖毒品，陈建峰和简公司的“阿培”对打，被用刀捅伤，看场子就是做这些事情的。朱军的弟弟朱伟最初在新焦点夜总会贩卖摇头丸，当时“老五”、“老六”还没有在新焦点卖毒品。朱伟因参与绑架于</w:t>
      </w:r>
      <w:r>
        <w:rPr>
          <w:rFonts w:hint="eastAsia"/>
          <w:sz w:val="30"/>
          <w:szCs w:val="30"/>
        </w:rPr>
        <w:t>2002</w:t>
      </w:r>
      <w:r>
        <w:rPr>
          <w:rFonts w:hint="eastAsia"/>
          <w:sz w:val="30"/>
          <w:szCs w:val="30"/>
        </w:rPr>
        <w:t>年被抓，陈建峰就向“地主”介绍他老乡刘伟华在新焦点卖毒品。刘伟华通过他的马仔“老六”卖毒品。因“地主”收到公安内部人员报料，说刘伟华和“老六”在夜场卖毒品，“地主”吩咐陈建峰叫刘伟华、“老六”回避一下。刘伟华、“老六”找了“老五”出面在新焦点卖毒品。后来花地酒店开了</w:t>
      </w:r>
      <w:r>
        <w:rPr>
          <w:rFonts w:hint="eastAsia"/>
          <w:sz w:val="30"/>
          <w:szCs w:val="30"/>
        </w:rPr>
        <w:t>PALAPALA</w:t>
      </w:r>
      <w:r>
        <w:rPr>
          <w:rFonts w:hint="eastAsia"/>
          <w:sz w:val="30"/>
          <w:szCs w:val="30"/>
        </w:rPr>
        <w:t>夜总会，由朱军负责在那里贩卖毒品。陈志伟不允许其他人在他的夜场贩卖</w:t>
      </w:r>
      <w:r>
        <w:rPr>
          <w:rFonts w:hint="eastAsia"/>
          <w:sz w:val="30"/>
          <w:szCs w:val="30"/>
        </w:rPr>
        <w:t>毒品。朱军和“五叔”一起合伙做。朱军每月从贩卖毒品获益中提成</w:t>
      </w:r>
      <w:r>
        <w:rPr>
          <w:rFonts w:hint="eastAsia"/>
          <w:sz w:val="30"/>
          <w:szCs w:val="30"/>
        </w:rPr>
        <w:t>8000</w:t>
      </w:r>
      <w:r>
        <w:rPr>
          <w:rFonts w:hint="eastAsia"/>
          <w:sz w:val="30"/>
          <w:szCs w:val="30"/>
        </w:rPr>
        <w:t>元给陈建峰为报酬，因为社会上很多人想将毒品做进陈志伟经营的场所，陈志伟为获得更大利益不让他们进入只交给朱军做。陈建峰带领内保在看场子的同时负责不让外人将毒品带入陈志伟经营的场所，保证了朱军的利益，所以朱军给陈建峰提成作为报酬。陈志伟弟弟陈志全的老婆红姐在</w:t>
      </w:r>
      <w:r>
        <w:rPr>
          <w:rFonts w:hint="eastAsia"/>
          <w:sz w:val="30"/>
          <w:szCs w:val="30"/>
        </w:rPr>
        <w:t>PALAPALA</w:t>
      </w:r>
      <w:r>
        <w:rPr>
          <w:rFonts w:hint="eastAsia"/>
          <w:sz w:val="30"/>
          <w:szCs w:val="30"/>
        </w:rPr>
        <w:t>旁边开有士多店，跟朱军贩卖毒品的“波仔”、“四眼”坐在店里等，当有客人需要毒品向服务员提出时，服务员再通知一个叫“小雪”（经辨认即陆改兰）的经理，“小雪”再通知“波仔”、“四眼”带毒品进去卖给客人。</w:t>
      </w:r>
    </w:p>
    <w:p w14:paraId="54C62AF7" w14:textId="77777777" w:rsidR="00AA5595" w:rsidRDefault="00AA5595">
      <w:pPr>
        <w:spacing w:line="500" w:lineRule="atLeast"/>
        <w:ind w:firstLine="600"/>
        <w:divId w:val="88353446"/>
        <w:rPr>
          <w:rFonts w:hint="eastAsia"/>
          <w:sz w:val="30"/>
          <w:szCs w:val="30"/>
        </w:rPr>
      </w:pPr>
      <w:r>
        <w:rPr>
          <w:rFonts w:hint="eastAsia"/>
          <w:sz w:val="30"/>
          <w:szCs w:val="30"/>
        </w:rPr>
        <w:t>经混杂辨认照片，指认证人陆改兰就是“小雪”。</w:t>
      </w:r>
    </w:p>
    <w:p w14:paraId="516B3A2B" w14:textId="77777777" w:rsidR="00AA5595" w:rsidRDefault="00AA5595">
      <w:pPr>
        <w:spacing w:line="500" w:lineRule="atLeast"/>
        <w:ind w:firstLine="600"/>
        <w:divId w:val="807088749"/>
        <w:rPr>
          <w:rFonts w:hint="eastAsia"/>
          <w:sz w:val="30"/>
          <w:szCs w:val="30"/>
        </w:rPr>
      </w:pPr>
      <w:r>
        <w:rPr>
          <w:rFonts w:hint="eastAsia"/>
          <w:sz w:val="30"/>
          <w:szCs w:val="30"/>
        </w:rPr>
        <w:t>10.</w:t>
      </w:r>
      <w:r>
        <w:rPr>
          <w:rFonts w:hint="eastAsia"/>
          <w:sz w:val="30"/>
          <w:szCs w:val="30"/>
        </w:rPr>
        <w:t>证人刘伟华的证言证实：我于</w:t>
      </w:r>
      <w:r>
        <w:rPr>
          <w:rFonts w:hint="eastAsia"/>
          <w:sz w:val="30"/>
          <w:szCs w:val="30"/>
        </w:rPr>
        <w:t>2002</w:t>
      </w:r>
      <w:r>
        <w:rPr>
          <w:rFonts w:hint="eastAsia"/>
          <w:sz w:val="30"/>
          <w:szCs w:val="30"/>
        </w:rPr>
        <w:t>年经老乡陈建峰安排到新焦点俱乐部当内保，负责看场子，如有人到新焦点闹事，我们就出面，公司让我们打我们就打，打伤对方由公司出面去处理。新焦点老板是叫“地主”的人，老总是郑德科、保安队长是老罗。夜总会霓虹灯管槽里藏匿有铁水管和西瓜刀。公司老总或保安队长命令我们打时就用这些铁水管和西瓜刀去打架。陈建峰是内保老大，他不在我们听罗队长指挥。内保不能自作主张随意打人，如有人闹事都是老总和罗队长商量，很多时候是电话请示老板“地主”，“地主”说打我们就打，打完由场所老总和保安队长去处理，我们不用去处理。其实那时候的保安，表面上是派出所派过来的，实际上都是“地主”的打手，打架时老总和罗队长都指挥保安脱掉保安制服拿铁管和西瓜刀去打，打完后再穿上制服。被打的人如果报警就说是客人与客人打架，最多给客人赔偿点钱了事，这也是公司的规矩。新焦点保安工资高且公司提供宿舍和晚餐，为公司打架受伤还有医疗费和营养费等。“地主”是不折不扣的黑社会，身后有保护伞。陈建峰被简竹醒公司的人捅伤那次我也在场，陈建峰当晚被送到芳村医院治疗。简竹醒公司那些人放话说还要去医院去砍陈建峰，于是公司就让我们内保找人过来。我们内保就打</w:t>
      </w:r>
      <w:r>
        <w:rPr>
          <w:rFonts w:hint="eastAsia"/>
          <w:sz w:val="30"/>
          <w:szCs w:val="30"/>
        </w:rPr>
        <w:t>电话从广州其他场子里叫了三四十个人到芳村医院附近“摆场”。事后“地主”给过来的人每人</w:t>
      </w:r>
      <w:r>
        <w:rPr>
          <w:rFonts w:hint="eastAsia"/>
          <w:sz w:val="30"/>
          <w:szCs w:val="30"/>
        </w:rPr>
        <w:t>200</w:t>
      </w:r>
      <w:r>
        <w:rPr>
          <w:rFonts w:hint="eastAsia"/>
          <w:sz w:val="30"/>
          <w:szCs w:val="30"/>
        </w:rPr>
        <w:t>元。“地主”安排公司的人拿铁水管和西瓜刀给那些“摆场”的人，准备随时和简竹醒公司的人开工打架。当时有人报警，派出所的警察到场处理，“地主”当着我们的面骂民警：“叼你老母，你过来干嘛，等我们干完事你们再过来抓人。”警察不敢吭声，走开离我们一帮人二三十米远。简竹醒公司的人也没有过来芳村医院，“地主”就把“摆场”的人解散了。</w:t>
      </w:r>
      <w:r>
        <w:rPr>
          <w:rFonts w:hint="eastAsia"/>
          <w:sz w:val="30"/>
          <w:szCs w:val="30"/>
        </w:rPr>
        <w:t>2002</w:t>
      </w:r>
      <w:r>
        <w:rPr>
          <w:rFonts w:hint="eastAsia"/>
          <w:sz w:val="30"/>
          <w:szCs w:val="30"/>
        </w:rPr>
        <w:t>年陈建峰召我到新焦点当内保前他已经在新焦点卖摇头丸，后来他因为为公司打架受伤得到“地主”赏识重用，成为“地主”的贴身马仔和跟班，“地主”就不想让陈建峰再出面去卖毒品，怕牵连到他。于是陈建峰就将在新焦点和水秀花香夜总会卖毒品的事情交给我负责，我就带内保“老五”、“老六”、张少华在场内卖毒品。“老五”、“老六”、张少华负责送货给客人，我每月交</w:t>
      </w:r>
      <w:r>
        <w:rPr>
          <w:rFonts w:hint="eastAsia"/>
          <w:sz w:val="30"/>
          <w:szCs w:val="30"/>
        </w:rPr>
        <w:t>8000</w:t>
      </w:r>
      <w:r>
        <w:rPr>
          <w:rFonts w:hint="eastAsia"/>
          <w:sz w:val="30"/>
          <w:szCs w:val="30"/>
        </w:rPr>
        <w:t>元给陈建峰，其余归我所有。那时候的毒品都是摇头丸之类的，都是公司的朱军拿货给我，后来“老五”、“老六”、张少华他们直接从朱军处拿毒品卖，我交给陈建峰的也越来越少，最后我们闹矛盾，</w:t>
      </w:r>
      <w:r>
        <w:rPr>
          <w:rFonts w:hint="eastAsia"/>
          <w:sz w:val="30"/>
          <w:szCs w:val="30"/>
        </w:rPr>
        <w:t>2005</w:t>
      </w:r>
      <w:r>
        <w:rPr>
          <w:rFonts w:hint="eastAsia"/>
          <w:sz w:val="30"/>
          <w:szCs w:val="30"/>
        </w:rPr>
        <w:t>或</w:t>
      </w:r>
      <w:r>
        <w:rPr>
          <w:rFonts w:hint="eastAsia"/>
          <w:sz w:val="30"/>
          <w:szCs w:val="30"/>
        </w:rPr>
        <w:t>2006</w:t>
      </w:r>
      <w:r>
        <w:rPr>
          <w:rFonts w:hint="eastAsia"/>
          <w:sz w:val="30"/>
          <w:szCs w:val="30"/>
        </w:rPr>
        <w:t>年我就走了。我卖的摇头丸是</w:t>
      </w:r>
      <w:r>
        <w:rPr>
          <w:rFonts w:hint="eastAsia"/>
          <w:sz w:val="30"/>
          <w:szCs w:val="30"/>
        </w:rPr>
        <w:t>PALAPALA</w:t>
      </w:r>
      <w:r>
        <w:rPr>
          <w:rFonts w:hint="eastAsia"/>
          <w:sz w:val="30"/>
          <w:szCs w:val="30"/>
        </w:rPr>
        <w:t>的朱军提供的，朱军在</w:t>
      </w:r>
      <w:r>
        <w:rPr>
          <w:rFonts w:hint="eastAsia"/>
          <w:sz w:val="30"/>
          <w:szCs w:val="30"/>
        </w:rPr>
        <w:t>PALAPALA</w:t>
      </w:r>
      <w:r>
        <w:rPr>
          <w:rFonts w:hint="eastAsia"/>
          <w:sz w:val="30"/>
          <w:szCs w:val="30"/>
        </w:rPr>
        <w:t>卖摇头丸。我以每粒</w:t>
      </w:r>
      <w:r>
        <w:rPr>
          <w:rFonts w:hint="eastAsia"/>
          <w:sz w:val="30"/>
          <w:szCs w:val="30"/>
        </w:rPr>
        <w:t>28</w:t>
      </w:r>
      <w:r>
        <w:rPr>
          <w:rFonts w:hint="eastAsia"/>
          <w:sz w:val="30"/>
          <w:szCs w:val="30"/>
        </w:rPr>
        <w:t>至</w:t>
      </w:r>
      <w:r>
        <w:rPr>
          <w:rFonts w:hint="eastAsia"/>
          <w:sz w:val="30"/>
          <w:szCs w:val="30"/>
        </w:rPr>
        <w:t>30</w:t>
      </w:r>
      <w:r>
        <w:rPr>
          <w:rFonts w:hint="eastAsia"/>
          <w:sz w:val="30"/>
          <w:szCs w:val="30"/>
        </w:rPr>
        <w:t>元从朱军处拿货，加价到</w:t>
      </w:r>
      <w:r>
        <w:rPr>
          <w:rFonts w:hint="eastAsia"/>
          <w:sz w:val="30"/>
          <w:szCs w:val="30"/>
        </w:rPr>
        <w:t>50</w:t>
      </w:r>
      <w:r>
        <w:rPr>
          <w:rFonts w:hint="eastAsia"/>
          <w:sz w:val="30"/>
          <w:szCs w:val="30"/>
        </w:rPr>
        <w:t>元由“老五”、“老六”、张少华在场子内贩卖。朱军是跟着陈志伟干的，朱军的毒品来源我不知道。我们两个互相不能到对方场所去卖，“地主”也知道新焦点卖摇头丸，陈建峰也对我说过在新焦点卖货没事的，出了事老板会搞定。还说公司的老总、经理、部长、服务员等公司里工作的人介绍客人买或熟客买才能卖，生面孔的不要卖。新焦点保安知道内保卖毒品的事，但他们根本就不管。新焦点夜总会的人都知道我们在场所卖毒品的事，那时候每天都有很多人在吸毒“嗨”，新焦点不卖摇头丸生意根本就做不起来。我还知道“地主”做六合彩、赌球，当时是陈建峰和“阿南”专门帮他收赌款。我记得茶叶市场的老板赌输了，“地主”叫陈建峰和“阿南”去收赌款，拿茶叶来抵债。</w:t>
      </w:r>
    </w:p>
    <w:p w14:paraId="19A367CE" w14:textId="77777777" w:rsidR="00AA5595" w:rsidRDefault="00AA5595">
      <w:pPr>
        <w:spacing w:line="500" w:lineRule="atLeast"/>
        <w:ind w:firstLine="600"/>
        <w:divId w:val="414059458"/>
        <w:rPr>
          <w:rFonts w:hint="eastAsia"/>
          <w:sz w:val="30"/>
          <w:szCs w:val="30"/>
        </w:rPr>
      </w:pPr>
      <w:r>
        <w:rPr>
          <w:rFonts w:hint="eastAsia"/>
          <w:sz w:val="30"/>
          <w:szCs w:val="30"/>
        </w:rPr>
        <w:t>经混杂辨认照片，指认出上诉人朱军。</w:t>
      </w:r>
    </w:p>
    <w:p w14:paraId="2CD1F7B2" w14:textId="77777777" w:rsidR="00AA5595" w:rsidRDefault="00AA5595">
      <w:pPr>
        <w:spacing w:line="500" w:lineRule="atLeast"/>
        <w:ind w:firstLine="600"/>
        <w:divId w:val="475149031"/>
        <w:rPr>
          <w:rFonts w:hint="eastAsia"/>
          <w:sz w:val="30"/>
          <w:szCs w:val="30"/>
        </w:rPr>
      </w:pPr>
      <w:r>
        <w:rPr>
          <w:rFonts w:hint="eastAsia"/>
          <w:sz w:val="30"/>
          <w:szCs w:val="30"/>
        </w:rPr>
        <w:t>11.</w:t>
      </w:r>
      <w:r>
        <w:rPr>
          <w:rFonts w:hint="eastAsia"/>
          <w:sz w:val="30"/>
          <w:szCs w:val="30"/>
        </w:rPr>
        <w:t>证人李文健的证言证实：</w:t>
      </w:r>
      <w:r>
        <w:rPr>
          <w:rFonts w:hint="eastAsia"/>
          <w:sz w:val="30"/>
          <w:szCs w:val="30"/>
        </w:rPr>
        <w:t>2001</w:t>
      </w:r>
      <w:r>
        <w:rPr>
          <w:rFonts w:hint="eastAsia"/>
          <w:sz w:val="30"/>
          <w:szCs w:val="30"/>
        </w:rPr>
        <w:t>年陈志伟找我叫我带一帮人到新焦点帮他看场，每月给我</w:t>
      </w:r>
      <w:r>
        <w:rPr>
          <w:rFonts w:hint="eastAsia"/>
          <w:sz w:val="30"/>
          <w:szCs w:val="30"/>
        </w:rPr>
        <w:t>15000</w:t>
      </w:r>
      <w:r>
        <w:rPr>
          <w:rFonts w:hint="eastAsia"/>
          <w:sz w:val="30"/>
          <w:szCs w:val="30"/>
        </w:rPr>
        <w:t>元看场费和</w:t>
      </w:r>
      <w:r>
        <w:rPr>
          <w:rFonts w:hint="eastAsia"/>
          <w:sz w:val="30"/>
          <w:szCs w:val="30"/>
        </w:rPr>
        <w:t>10000</w:t>
      </w:r>
      <w:r>
        <w:rPr>
          <w:rFonts w:hint="eastAsia"/>
          <w:sz w:val="30"/>
          <w:szCs w:val="30"/>
        </w:rPr>
        <w:t>元的酒水签单权。陈志伟要求如果有客人在场内打架，就由我们负责将客人赶出去。</w:t>
      </w:r>
      <w:r>
        <w:rPr>
          <w:rFonts w:hint="eastAsia"/>
          <w:sz w:val="30"/>
          <w:szCs w:val="30"/>
        </w:rPr>
        <w:t>2002</w:t>
      </w:r>
      <w:r>
        <w:rPr>
          <w:rFonts w:hint="eastAsia"/>
          <w:sz w:val="30"/>
          <w:szCs w:val="30"/>
        </w:rPr>
        <w:t>年后我就不再新焦点继续看场，陈志伟又找了一些外省人看场。在我们看场期间，准备了一些水管放在酒吧内，用于打架时防身。</w:t>
      </w:r>
    </w:p>
    <w:p w14:paraId="0E182170" w14:textId="77777777" w:rsidR="00AA5595" w:rsidRDefault="00AA5595">
      <w:pPr>
        <w:spacing w:line="500" w:lineRule="atLeast"/>
        <w:ind w:firstLine="600"/>
        <w:divId w:val="1489788754"/>
        <w:rPr>
          <w:rFonts w:hint="eastAsia"/>
          <w:sz w:val="30"/>
          <w:szCs w:val="30"/>
        </w:rPr>
      </w:pPr>
      <w:r>
        <w:rPr>
          <w:rFonts w:hint="eastAsia"/>
          <w:sz w:val="30"/>
          <w:szCs w:val="30"/>
        </w:rPr>
        <w:t>12.</w:t>
      </w:r>
      <w:r>
        <w:rPr>
          <w:rFonts w:hint="eastAsia"/>
          <w:sz w:val="30"/>
          <w:szCs w:val="30"/>
        </w:rPr>
        <w:t>证人陈志全的证言证实：陈志伟是我大哥，陈志明是二哥，我排行老三。我于</w:t>
      </w:r>
      <w:r>
        <w:rPr>
          <w:rFonts w:hint="eastAsia"/>
          <w:sz w:val="30"/>
          <w:szCs w:val="30"/>
        </w:rPr>
        <w:t>1991</w:t>
      </w:r>
      <w:r>
        <w:rPr>
          <w:rFonts w:hint="eastAsia"/>
          <w:sz w:val="30"/>
          <w:szCs w:val="30"/>
        </w:rPr>
        <w:t>年开始吸毒，我因为吸毒，陈志伟就不让我参与到他名下的产业的管理，直到</w:t>
      </w:r>
      <w:r>
        <w:rPr>
          <w:rFonts w:hint="eastAsia"/>
          <w:sz w:val="30"/>
          <w:szCs w:val="30"/>
        </w:rPr>
        <w:t>2009</w:t>
      </w:r>
      <w:r>
        <w:rPr>
          <w:rFonts w:hint="eastAsia"/>
          <w:sz w:val="30"/>
          <w:szCs w:val="30"/>
        </w:rPr>
        <w:t>年陈志伟在阳西县城和沙扒镇两个地方买地建了尚柏假日酒店和一间私人别墅会所后，让我到阳西参与管理。</w:t>
      </w:r>
      <w:r>
        <w:rPr>
          <w:rFonts w:hint="eastAsia"/>
          <w:sz w:val="30"/>
          <w:szCs w:val="30"/>
        </w:rPr>
        <w:t>1995</w:t>
      </w:r>
      <w:r>
        <w:rPr>
          <w:rFonts w:hint="eastAsia"/>
          <w:sz w:val="30"/>
          <w:szCs w:val="30"/>
        </w:rPr>
        <w:t>年起，陈志伟在芳村陆续开了地一居饭店、新焦点夜总会、</w:t>
      </w:r>
      <w:r>
        <w:rPr>
          <w:rFonts w:hint="eastAsia"/>
          <w:sz w:val="30"/>
          <w:szCs w:val="30"/>
        </w:rPr>
        <w:t>PALAPALA</w:t>
      </w:r>
      <w:r>
        <w:rPr>
          <w:rFonts w:hint="eastAsia"/>
          <w:sz w:val="30"/>
          <w:szCs w:val="30"/>
        </w:rPr>
        <w:t>夜总会、花地酒店、家福酒家、尚柏会夜总会等场所。我对</w:t>
      </w:r>
      <w:r>
        <w:rPr>
          <w:rFonts w:hint="eastAsia"/>
          <w:sz w:val="30"/>
          <w:szCs w:val="30"/>
        </w:rPr>
        <w:t>PALAPALA</w:t>
      </w:r>
      <w:r>
        <w:rPr>
          <w:rFonts w:hint="eastAsia"/>
          <w:sz w:val="30"/>
          <w:szCs w:val="30"/>
        </w:rPr>
        <w:t>夜总会比较熟悉，</w:t>
      </w:r>
      <w:r>
        <w:rPr>
          <w:rFonts w:hint="eastAsia"/>
          <w:sz w:val="30"/>
          <w:szCs w:val="30"/>
        </w:rPr>
        <w:t>PALAPALA</w:t>
      </w:r>
      <w:r>
        <w:rPr>
          <w:rFonts w:hint="eastAsia"/>
          <w:sz w:val="30"/>
          <w:szCs w:val="30"/>
        </w:rPr>
        <w:t>夜总会开始营业时，我叫陈志伟将下面一个档口给我做生意。朱军在</w:t>
      </w:r>
      <w:r>
        <w:rPr>
          <w:rFonts w:hint="eastAsia"/>
          <w:sz w:val="30"/>
          <w:szCs w:val="30"/>
        </w:rPr>
        <w:t>PALAPALA</w:t>
      </w:r>
      <w:r>
        <w:rPr>
          <w:rFonts w:hint="eastAsia"/>
          <w:sz w:val="30"/>
          <w:szCs w:val="30"/>
        </w:rPr>
        <w:t>夜总会贩卖摇头丸，陈志伟指定只有朱军可以在</w:t>
      </w:r>
      <w:r>
        <w:rPr>
          <w:rFonts w:hint="eastAsia"/>
          <w:sz w:val="30"/>
          <w:szCs w:val="30"/>
        </w:rPr>
        <w:t>PALAPALA</w:t>
      </w:r>
      <w:r>
        <w:rPr>
          <w:rFonts w:hint="eastAsia"/>
          <w:sz w:val="30"/>
          <w:szCs w:val="30"/>
        </w:rPr>
        <w:t>夜总会贩卖摇头丸。朱军经常坐在</w:t>
      </w:r>
      <w:r>
        <w:rPr>
          <w:rFonts w:hint="eastAsia"/>
          <w:sz w:val="30"/>
          <w:szCs w:val="30"/>
        </w:rPr>
        <w:t>PALAPALA</w:t>
      </w:r>
      <w:r>
        <w:rPr>
          <w:rFonts w:hint="eastAsia"/>
          <w:sz w:val="30"/>
          <w:szCs w:val="30"/>
        </w:rPr>
        <w:t>夜总会的</w:t>
      </w:r>
      <w:r>
        <w:rPr>
          <w:rFonts w:hint="eastAsia"/>
          <w:sz w:val="30"/>
          <w:szCs w:val="30"/>
        </w:rPr>
        <w:t>K</w:t>
      </w:r>
      <w:r>
        <w:rPr>
          <w:rFonts w:hint="eastAsia"/>
          <w:sz w:val="30"/>
          <w:szCs w:val="30"/>
        </w:rPr>
        <w:t>房内，有人打电话来“要货”（即要买摇头丸），他就打电话吩咐或现场叫他的手下“阿飞”和“波子”拿货（摇头丸）去卖。朱军当时是和一个叫“五叔”的人合伙在</w:t>
      </w:r>
      <w:r>
        <w:rPr>
          <w:rFonts w:hint="eastAsia"/>
          <w:sz w:val="30"/>
          <w:szCs w:val="30"/>
        </w:rPr>
        <w:t>PALAPALA</w:t>
      </w:r>
      <w:r>
        <w:rPr>
          <w:rFonts w:hint="eastAsia"/>
          <w:sz w:val="30"/>
          <w:szCs w:val="30"/>
        </w:rPr>
        <w:t>卖摇头丸。“五叔”有两个手下“阿飞”和“波子”，他们一般都在夜总会，熟客就直接向他们买，不是熟客就通过部长、经理或有些服务员向“阿飞”和“波子”买。</w:t>
      </w:r>
      <w:r>
        <w:rPr>
          <w:rFonts w:hint="eastAsia"/>
          <w:sz w:val="30"/>
          <w:szCs w:val="30"/>
        </w:rPr>
        <w:t>2002</w:t>
      </w:r>
      <w:r>
        <w:rPr>
          <w:rFonts w:hint="eastAsia"/>
          <w:sz w:val="30"/>
          <w:szCs w:val="30"/>
        </w:rPr>
        <w:t>年夏天，黑社会简竹醒的人员“大头培”也想在</w:t>
      </w:r>
      <w:r>
        <w:rPr>
          <w:rFonts w:hint="eastAsia"/>
          <w:sz w:val="30"/>
          <w:szCs w:val="30"/>
        </w:rPr>
        <w:t>PALAPAL</w:t>
      </w:r>
      <w:r>
        <w:rPr>
          <w:rFonts w:hint="eastAsia"/>
          <w:sz w:val="30"/>
          <w:szCs w:val="30"/>
        </w:rPr>
        <w:t>卖摇头丸，陈志伟不同意。“大头培”</w:t>
      </w:r>
      <w:r>
        <w:rPr>
          <w:rFonts w:hint="eastAsia"/>
          <w:sz w:val="30"/>
          <w:szCs w:val="30"/>
        </w:rPr>
        <w:t>就威胁朱军，要朱军不要在</w:t>
      </w:r>
      <w:r>
        <w:rPr>
          <w:rFonts w:hint="eastAsia"/>
          <w:sz w:val="30"/>
          <w:szCs w:val="30"/>
        </w:rPr>
        <w:t>PALAPALA</w:t>
      </w:r>
      <w:r>
        <w:rPr>
          <w:rFonts w:hint="eastAsia"/>
          <w:sz w:val="30"/>
          <w:szCs w:val="30"/>
        </w:rPr>
        <w:t>卖摇头丸，朱军不同意。“大头培”过来找茬，结果手下马仔被客人用刀捅伤了。“大头培”要陈志伟交人出来，陈志伟说交不出来，不关他事，结果半小时后“大头培”叫人把</w:t>
      </w:r>
      <w:r>
        <w:rPr>
          <w:rFonts w:hint="eastAsia"/>
          <w:sz w:val="30"/>
          <w:szCs w:val="30"/>
        </w:rPr>
        <w:t>PALAPALA</w:t>
      </w:r>
      <w:r>
        <w:rPr>
          <w:rFonts w:hint="eastAsia"/>
          <w:sz w:val="30"/>
          <w:szCs w:val="30"/>
        </w:rPr>
        <w:t>总经理国权的脚砍断了。“大头培”不敢砍陈志伟是因为简竹醒与陈志伟有交情，简竹醒也不敢得罪陈志伟，毕竟陈志伟在白道有地位，“大头培”不敢动陈志伟，只能找国权麻烦了。不久，“大头培”和陈建峰发生争斗，原因是“大头培”想赶走陈建峰，来</w:t>
      </w:r>
      <w:r>
        <w:rPr>
          <w:rFonts w:hint="eastAsia"/>
          <w:sz w:val="30"/>
          <w:szCs w:val="30"/>
        </w:rPr>
        <w:t>PALAPALA</w:t>
      </w:r>
      <w:r>
        <w:rPr>
          <w:rFonts w:hint="eastAsia"/>
          <w:sz w:val="30"/>
          <w:szCs w:val="30"/>
        </w:rPr>
        <w:t>看场，结果陈建峰的马仔被“大头培”的马仔打伤，陈建峰带人将“大头培”马仔打伤。“大头培”亲自带人过来将陈建峰捅了二刀。陈志伟对陈建峰非常好，安排一套房给陈建峰和他家人住，提供一辆车给陈建峰他们，每月还给陈建峰一定额度的费用。</w:t>
      </w:r>
    </w:p>
    <w:p w14:paraId="4EC77AE3" w14:textId="77777777" w:rsidR="00AA5595" w:rsidRDefault="00AA5595">
      <w:pPr>
        <w:spacing w:line="500" w:lineRule="atLeast"/>
        <w:ind w:firstLine="600"/>
        <w:divId w:val="69549023"/>
        <w:rPr>
          <w:rFonts w:hint="eastAsia"/>
          <w:sz w:val="30"/>
          <w:szCs w:val="30"/>
        </w:rPr>
      </w:pPr>
      <w:r>
        <w:rPr>
          <w:rFonts w:hint="eastAsia"/>
          <w:sz w:val="30"/>
          <w:szCs w:val="30"/>
        </w:rPr>
        <w:t>13.</w:t>
      </w:r>
      <w:r>
        <w:rPr>
          <w:rFonts w:hint="eastAsia"/>
          <w:sz w:val="30"/>
          <w:szCs w:val="30"/>
        </w:rPr>
        <w:t>证人简竹醒的证言证实：我因参加黑社会性质组织被判刑，我认识广州芳村的“地主”陈志伟，他经营饮食、娱乐场所，他经营的娱乐场所有新焦点、</w:t>
      </w:r>
      <w:r>
        <w:rPr>
          <w:rFonts w:hint="eastAsia"/>
          <w:sz w:val="30"/>
          <w:szCs w:val="30"/>
        </w:rPr>
        <w:t>PALAPALA</w:t>
      </w:r>
      <w:r>
        <w:rPr>
          <w:rFonts w:hint="eastAsia"/>
          <w:sz w:val="30"/>
          <w:szCs w:val="30"/>
        </w:rPr>
        <w:t>、秀花香三家酒吧。我手下的人去那里玩过，回来对我说这三家都是“嗨场”。我曾听我手下周兆培说，他想到“地主”经营的“嗨场”贩卖毒品，但“地主”的“嗨场”已经有人在贩卖毒品，“地主”养有一帮打手，保安公司的保安又沦为他的打手，“地主”的手下就不让周兆培在他“嗨场”贩卖毒品，将周兆培赶出来，所以我手下没有人在“地主”场所贩卖毒品。“地主”陈志伟的势力很大，别人说我是黑社会，我觉得他比我黑多了。周兆培跟我说过，“地主”对他说他什么都不多，就是捞仔多，手下有二三百人。我就跟手下讲，他那么多人，我们多一事不如少一事，不去惹他。所以我们的人是不去惹他的。</w:t>
      </w:r>
    </w:p>
    <w:p w14:paraId="55C22EF4" w14:textId="77777777" w:rsidR="00AA5595" w:rsidRDefault="00AA5595">
      <w:pPr>
        <w:spacing w:line="500" w:lineRule="atLeast"/>
        <w:ind w:firstLine="600"/>
        <w:divId w:val="1673723921"/>
        <w:rPr>
          <w:rFonts w:hint="eastAsia"/>
          <w:sz w:val="30"/>
          <w:szCs w:val="30"/>
        </w:rPr>
      </w:pPr>
      <w:r>
        <w:rPr>
          <w:rFonts w:hint="eastAsia"/>
          <w:sz w:val="30"/>
          <w:szCs w:val="30"/>
        </w:rPr>
        <w:t>经混杂辨认照片，指认上诉人陈志伟就是其所说的“地主”。</w:t>
      </w:r>
    </w:p>
    <w:p w14:paraId="15903457" w14:textId="77777777" w:rsidR="00AA5595" w:rsidRDefault="00AA5595">
      <w:pPr>
        <w:spacing w:line="500" w:lineRule="atLeast"/>
        <w:ind w:firstLine="600"/>
        <w:divId w:val="274337727"/>
        <w:rPr>
          <w:rFonts w:hint="eastAsia"/>
          <w:sz w:val="30"/>
          <w:szCs w:val="30"/>
        </w:rPr>
      </w:pPr>
      <w:r>
        <w:rPr>
          <w:rFonts w:hint="eastAsia"/>
          <w:sz w:val="30"/>
          <w:szCs w:val="30"/>
        </w:rPr>
        <w:t>14.</w:t>
      </w:r>
      <w:r>
        <w:rPr>
          <w:rFonts w:hint="eastAsia"/>
          <w:sz w:val="30"/>
          <w:szCs w:val="30"/>
        </w:rPr>
        <w:t>证人陆改兰的证言证实：我于</w:t>
      </w:r>
      <w:r>
        <w:rPr>
          <w:rFonts w:hint="eastAsia"/>
          <w:sz w:val="30"/>
          <w:szCs w:val="30"/>
        </w:rPr>
        <w:t>2001</w:t>
      </w:r>
      <w:r>
        <w:rPr>
          <w:rFonts w:hint="eastAsia"/>
          <w:sz w:val="30"/>
          <w:szCs w:val="30"/>
        </w:rPr>
        <w:t>年入职</w:t>
      </w:r>
      <w:r>
        <w:rPr>
          <w:rFonts w:hint="eastAsia"/>
          <w:sz w:val="30"/>
          <w:szCs w:val="30"/>
        </w:rPr>
        <w:t>PALAPALA</w:t>
      </w:r>
      <w:r>
        <w:rPr>
          <w:rFonts w:hint="eastAsia"/>
          <w:sz w:val="30"/>
          <w:szCs w:val="30"/>
        </w:rPr>
        <w:t>夜总会，历任部长、楼面经理、行政总监，负责管理服务员等事务。夜总会于</w:t>
      </w:r>
      <w:r>
        <w:rPr>
          <w:rFonts w:hint="eastAsia"/>
          <w:sz w:val="30"/>
          <w:szCs w:val="30"/>
        </w:rPr>
        <w:t>2006</w:t>
      </w:r>
      <w:r>
        <w:rPr>
          <w:rFonts w:hint="eastAsia"/>
          <w:sz w:val="30"/>
          <w:szCs w:val="30"/>
        </w:rPr>
        <w:t>年改叫喜点夜总会。工作期间我经常发现客人吸食毒品，我都向老总郑德科、万良芝等人反映过，他们说由他们处理。我发现很少有警察到场处理，就算有也是例行检查。</w:t>
      </w:r>
      <w:r>
        <w:rPr>
          <w:rFonts w:hint="eastAsia"/>
          <w:sz w:val="30"/>
          <w:szCs w:val="30"/>
        </w:rPr>
        <w:t>2003</w:t>
      </w:r>
      <w:r>
        <w:rPr>
          <w:rFonts w:hint="eastAsia"/>
          <w:sz w:val="30"/>
          <w:szCs w:val="30"/>
        </w:rPr>
        <w:t>年警察在</w:t>
      </w:r>
      <w:r>
        <w:rPr>
          <w:rFonts w:hint="eastAsia"/>
          <w:sz w:val="30"/>
          <w:szCs w:val="30"/>
        </w:rPr>
        <w:t>PALAPALA</w:t>
      </w:r>
      <w:r>
        <w:rPr>
          <w:rFonts w:hint="eastAsia"/>
          <w:sz w:val="30"/>
          <w:szCs w:val="30"/>
        </w:rPr>
        <w:t>抓获了一名叫“猪兜“的贩毒人员，那次夜总会好像被处罚了。</w:t>
      </w:r>
      <w:r>
        <w:rPr>
          <w:rFonts w:hint="eastAsia"/>
          <w:sz w:val="30"/>
          <w:szCs w:val="30"/>
        </w:rPr>
        <w:t>2003</w:t>
      </w:r>
      <w:r>
        <w:rPr>
          <w:rFonts w:hint="eastAsia"/>
          <w:sz w:val="30"/>
          <w:szCs w:val="30"/>
        </w:rPr>
        <w:t>年的某天晚上，有一名经常在夜总会玩的陪酒女晕倒在房间门口，口吐白沫，后来听说她因为吸毒过量死亡，公司也因此被整顿。夜总会的老板是陈志明和陈志伟。陈志伟平时为人专横霸道，有什么不顺眼就骂员工甚至打员工。</w:t>
      </w:r>
    </w:p>
    <w:p w14:paraId="58349E15" w14:textId="77777777" w:rsidR="00AA5595" w:rsidRDefault="00AA5595">
      <w:pPr>
        <w:spacing w:line="500" w:lineRule="atLeast"/>
        <w:ind w:firstLine="600"/>
        <w:divId w:val="596138889"/>
        <w:rPr>
          <w:rFonts w:hint="eastAsia"/>
          <w:sz w:val="30"/>
          <w:szCs w:val="30"/>
        </w:rPr>
      </w:pPr>
      <w:r>
        <w:rPr>
          <w:rFonts w:hint="eastAsia"/>
          <w:sz w:val="30"/>
          <w:szCs w:val="30"/>
        </w:rPr>
        <w:t>15.</w:t>
      </w:r>
      <w:r>
        <w:rPr>
          <w:rFonts w:hint="eastAsia"/>
          <w:sz w:val="30"/>
          <w:szCs w:val="30"/>
        </w:rPr>
        <w:t>证人吴玉初的证言证实：我听说“地主”在芳村经营很多物业，有钱有势，手下有一大帮像刘春这样的打手，属于黑社会大哥一类的人物。</w:t>
      </w:r>
      <w:r>
        <w:rPr>
          <w:rFonts w:hint="eastAsia"/>
          <w:sz w:val="30"/>
          <w:szCs w:val="30"/>
        </w:rPr>
        <w:t>2003</w:t>
      </w:r>
      <w:r>
        <w:rPr>
          <w:rFonts w:hint="eastAsia"/>
          <w:sz w:val="30"/>
          <w:szCs w:val="30"/>
        </w:rPr>
        <w:t>年下半年，我看见刘春带着一帮人打伤我的员工，并且刘春一再对我声称，他自己是芳村黑社会大哥“地主”的马仔，是帮“地主”看场的，以此来威胁我，我自认得罪不起“地主”这样的人，怕这些黑社会人员对我不利，只能忍气吞声。</w:t>
      </w:r>
    </w:p>
    <w:p w14:paraId="75A17979" w14:textId="77777777" w:rsidR="00AA5595" w:rsidRDefault="00AA5595">
      <w:pPr>
        <w:spacing w:line="500" w:lineRule="atLeast"/>
        <w:ind w:firstLine="600"/>
        <w:divId w:val="934048715"/>
        <w:rPr>
          <w:rFonts w:hint="eastAsia"/>
          <w:sz w:val="30"/>
          <w:szCs w:val="30"/>
        </w:rPr>
      </w:pPr>
      <w:r>
        <w:rPr>
          <w:rFonts w:hint="eastAsia"/>
          <w:sz w:val="30"/>
          <w:szCs w:val="30"/>
        </w:rPr>
        <w:t>16.</w:t>
      </w:r>
      <w:r>
        <w:rPr>
          <w:rFonts w:hint="eastAsia"/>
          <w:sz w:val="30"/>
          <w:szCs w:val="30"/>
        </w:rPr>
        <w:t>证人周某军的证言证实：</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年经常见到新焦点酒吧的看场人员在酒吧门口打打杀杀，走过东漖北路新焦点酒吧门口一带心里都有些害怕，不知道会不会突然冲出一班人将我打伤。</w:t>
      </w:r>
      <w:r>
        <w:rPr>
          <w:rFonts w:hint="eastAsia"/>
          <w:sz w:val="30"/>
          <w:szCs w:val="30"/>
        </w:rPr>
        <w:t>2002</w:t>
      </w:r>
      <w:r>
        <w:rPr>
          <w:rFonts w:hint="eastAsia"/>
          <w:sz w:val="30"/>
          <w:szCs w:val="30"/>
        </w:rPr>
        <w:t>年底，他们在我店铺门口开打，打到我店铺外墙有很多血。后来我出于安全考虑，将这店铺转让出去，不敢再在那个地方做生意了。</w:t>
      </w:r>
    </w:p>
    <w:p w14:paraId="4EBDFBBC" w14:textId="77777777" w:rsidR="00AA5595" w:rsidRDefault="00AA5595">
      <w:pPr>
        <w:spacing w:line="500" w:lineRule="atLeast"/>
        <w:ind w:firstLine="600"/>
        <w:divId w:val="1321612462"/>
        <w:rPr>
          <w:rFonts w:hint="eastAsia"/>
          <w:sz w:val="30"/>
          <w:szCs w:val="30"/>
        </w:rPr>
      </w:pPr>
      <w:r>
        <w:rPr>
          <w:rFonts w:hint="eastAsia"/>
          <w:sz w:val="30"/>
          <w:szCs w:val="30"/>
        </w:rPr>
        <w:t>17.</w:t>
      </w:r>
      <w:r>
        <w:rPr>
          <w:rFonts w:hint="eastAsia"/>
          <w:sz w:val="30"/>
          <w:szCs w:val="30"/>
        </w:rPr>
        <w:t>证人邓某的证言证实：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我在士多店看档时见从新焦点酒吧内冲出七八名保安，手里都拿着铁棍和木棒追打五六名男子，有名男子就被打倒在地上起不来了。发生这件事后，我听说马路对面被打倒了两个，一名保安被捅伤了屁股，我不清楚他伤的怎样。新焦点酒吧有十几名保安，都是派出所派驻的保安。虽然说是正规的保安，但这些保安在新焦点这个场所里经常和客人发生打斗，和看场的黑保安没有什么区别，而这些保安都需要经过筛选才能进入新焦点当保安，这些保安都年轻，胆大，能打。我是听来我店买东西的保安聊天时说哪个保安胆小，不敢打架，会拖后腿，必须要调走之类的话。在新焦点酒吧内有一个叫“阿华”的带着小弟卖摇头丸，所以和保安关系特别好，他的小弟经常帮保安打架。</w:t>
      </w:r>
    </w:p>
    <w:p w14:paraId="696F40F9" w14:textId="77777777" w:rsidR="00AA5595" w:rsidRDefault="00AA5595">
      <w:pPr>
        <w:spacing w:line="500" w:lineRule="atLeast"/>
        <w:ind w:firstLine="600"/>
        <w:divId w:val="176430063"/>
        <w:rPr>
          <w:rFonts w:hint="eastAsia"/>
          <w:sz w:val="30"/>
          <w:szCs w:val="30"/>
        </w:rPr>
      </w:pPr>
      <w:r>
        <w:rPr>
          <w:rFonts w:hint="eastAsia"/>
          <w:sz w:val="30"/>
          <w:szCs w:val="30"/>
        </w:rPr>
        <w:t>18.</w:t>
      </w:r>
      <w:r>
        <w:rPr>
          <w:rFonts w:hint="eastAsia"/>
          <w:sz w:val="30"/>
          <w:szCs w:val="30"/>
        </w:rPr>
        <w:t>证人赖伟洲的证言证实：我儿子赖昌辉被打伤后，“地主”陈志伟和吴广辉找我要我撤销对新焦点和他的指控，私下调解解决，不要再找他麻烦。“地主”威胁我说：“我是芳村地区的古惑仔，芳村很多夜场都是我的，我在芳村要钱有钱，要人有人，你是斗我不过。”还威胁我如果不调解解决，就算法院判我赢他也不赔钱。我当时为了治疗赖昌辉已用光家里积蓄，还欠下很多人的债，知道“地主”在芳村确实很有势力，很多人跟他混，担心遭到报复，只好答应“地主”要求，撤销诉讼和他私下调解解决。“地主”有钱有势，在芳村经营很多场所，实际上是芳村的一个黑社会大哥。他经营的场所秩序很差，管理也很混乱，弄得场所附近治安情况很差。他仗着自己的势力在芳村横行霸道，他场所里发生的很多打架事件都不了了之，我儿子也是受害者之一。</w:t>
      </w:r>
    </w:p>
    <w:p w14:paraId="6C1C7CF3" w14:textId="77777777" w:rsidR="00AA5595" w:rsidRDefault="00AA5595">
      <w:pPr>
        <w:spacing w:line="500" w:lineRule="atLeast"/>
        <w:ind w:firstLine="600"/>
        <w:divId w:val="1055275213"/>
        <w:rPr>
          <w:rFonts w:hint="eastAsia"/>
          <w:sz w:val="30"/>
          <w:szCs w:val="30"/>
        </w:rPr>
      </w:pPr>
      <w:r>
        <w:rPr>
          <w:rFonts w:hint="eastAsia"/>
          <w:sz w:val="30"/>
          <w:szCs w:val="30"/>
        </w:rPr>
        <w:t>经辨认照片，赖伟洲指认出上诉人陈志伟就是“地主”。</w:t>
      </w:r>
    </w:p>
    <w:p w14:paraId="1BF27715" w14:textId="77777777" w:rsidR="00AA5595" w:rsidRDefault="00AA5595">
      <w:pPr>
        <w:spacing w:line="500" w:lineRule="atLeast"/>
        <w:ind w:firstLine="600"/>
        <w:divId w:val="739327361"/>
        <w:rPr>
          <w:rFonts w:hint="eastAsia"/>
          <w:sz w:val="30"/>
          <w:szCs w:val="30"/>
        </w:rPr>
      </w:pPr>
      <w:r>
        <w:rPr>
          <w:rFonts w:hint="eastAsia"/>
          <w:sz w:val="30"/>
          <w:szCs w:val="30"/>
        </w:rPr>
        <w:t>19.</w:t>
      </w:r>
      <w:r>
        <w:rPr>
          <w:rFonts w:hint="eastAsia"/>
          <w:sz w:val="30"/>
          <w:szCs w:val="30"/>
        </w:rPr>
        <w:t>同案人陈建峰供述：</w:t>
      </w:r>
      <w:r>
        <w:rPr>
          <w:rFonts w:hint="eastAsia"/>
          <w:sz w:val="30"/>
          <w:szCs w:val="30"/>
        </w:rPr>
        <w:t>2000</w:t>
      </w:r>
      <w:r>
        <w:rPr>
          <w:rFonts w:hint="eastAsia"/>
          <w:sz w:val="30"/>
          <w:szCs w:val="30"/>
        </w:rPr>
        <w:t>年我到广州芳村陈志伟开的新焦点任服务员，维持场内秩序。</w:t>
      </w:r>
      <w:r>
        <w:rPr>
          <w:rFonts w:hint="eastAsia"/>
          <w:sz w:val="30"/>
          <w:szCs w:val="30"/>
        </w:rPr>
        <w:t>2002</w:t>
      </w:r>
      <w:r>
        <w:rPr>
          <w:rFonts w:hint="eastAsia"/>
          <w:sz w:val="30"/>
          <w:szCs w:val="30"/>
        </w:rPr>
        <w:t>年</w:t>
      </w:r>
      <w:r>
        <w:rPr>
          <w:rFonts w:hint="eastAsia"/>
          <w:sz w:val="30"/>
          <w:szCs w:val="30"/>
        </w:rPr>
        <w:t>6</w:t>
      </w:r>
      <w:r>
        <w:rPr>
          <w:rFonts w:hint="eastAsia"/>
          <w:sz w:val="30"/>
          <w:szCs w:val="30"/>
        </w:rPr>
        <w:t>月的一天晚上</w:t>
      </w:r>
      <w:r>
        <w:rPr>
          <w:rFonts w:hint="eastAsia"/>
          <w:sz w:val="30"/>
          <w:szCs w:val="30"/>
        </w:rPr>
        <w:t>10</w:t>
      </w:r>
      <w:r>
        <w:rPr>
          <w:rFonts w:hint="eastAsia"/>
          <w:sz w:val="30"/>
          <w:szCs w:val="30"/>
        </w:rPr>
        <w:t>点左右，陈志伟叫我从新焦点夜总会到花地酒店</w:t>
      </w:r>
      <w:r>
        <w:rPr>
          <w:rFonts w:hint="eastAsia"/>
          <w:sz w:val="30"/>
          <w:szCs w:val="30"/>
        </w:rPr>
        <w:t>PALAPALA</w:t>
      </w:r>
      <w:r>
        <w:rPr>
          <w:rFonts w:hint="eastAsia"/>
          <w:sz w:val="30"/>
          <w:szCs w:val="30"/>
        </w:rPr>
        <w:t>夜总会。我见到“阿培”带五六人在卡拉</w:t>
      </w:r>
      <w:r>
        <w:rPr>
          <w:rFonts w:hint="eastAsia"/>
          <w:sz w:val="30"/>
          <w:szCs w:val="30"/>
        </w:rPr>
        <w:t>OK</w:t>
      </w:r>
      <w:r>
        <w:rPr>
          <w:rFonts w:hint="eastAsia"/>
          <w:sz w:val="30"/>
          <w:szCs w:val="30"/>
        </w:rPr>
        <w:t>包房内。当班经理已经在房间内招呼“阿培”等人。“阿培”向我了解他兄弟在新焦点娱乐时被何被人推出门口，问我是谁干的。我说不知道，在跟他们谈了几分钟后我就离开回新焦点上班了。凌晨零点</w:t>
      </w:r>
      <w:r>
        <w:rPr>
          <w:rFonts w:hint="eastAsia"/>
          <w:sz w:val="30"/>
          <w:szCs w:val="30"/>
        </w:rPr>
        <w:t>30</w:t>
      </w:r>
      <w:r>
        <w:rPr>
          <w:rFonts w:hint="eastAsia"/>
          <w:sz w:val="30"/>
          <w:szCs w:val="30"/>
        </w:rPr>
        <w:t>分后，“阿培”带一伙人到新焦点，见人就砍，我被他们砍伤屁股。后来听说“阿培”是跟着简竹醒混社会的。从那时之后，陈志伟觉得我仗义，出院后让我住在他的芳村东漖北路</w:t>
      </w:r>
      <w:r>
        <w:rPr>
          <w:rFonts w:hint="eastAsia"/>
          <w:sz w:val="30"/>
          <w:szCs w:val="30"/>
        </w:rPr>
        <w:t>68</w:t>
      </w:r>
      <w:r>
        <w:rPr>
          <w:rFonts w:hint="eastAsia"/>
          <w:sz w:val="30"/>
          <w:szCs w:val="30"/>
        </w:rPr>
        <w:t>号之二</w:t>
      </w:r>
      <w:r>
        <w:rPr>
          <w:rFonts w:hint="eastAsia"/>
          <w:sz w:val="30"/>
          <w:szCs w:val="30"/>
        </w:rPr>
        <w:t>601</w:t>
      </w:r>
      <w:r>
        <w:rPr>
          <w:rFonts w:hint="eastAsia"/>
          <w:sz w:val="30"/>
          <w:szCs w:val="30"/>
        </w:rPr>
        <w:t>房里，不用交房租，不让我上班了，帮他开车做司机，他喝酒时照顾他，没钱就找他要。</w:t>
      </w:r>
    </w:p>
    <w:p w14:paraId="3FCF1D65" w14:textId="77777777" w:rsidR="00AA5595" w:rsidRDefault="00AA5595">
      <w:pPr>
        <w:spacing w:line="500" w:lineRule="atLeast"/>
        <w:ind w:firstLine="600"/>
        <w:divId w:val="348679161"/>
        <w:rPr>
          <w:rFonts w:hint="eastAsia"/>
          <w:sz w:val="30"/>
          <w:szCs w:val="30"/>
        </w:rPr>
      </w:pPr>
      <w:r>
        <w:rPr>
          <w:rFonts w:hint="eastAsia"/>
          <w:sz w:val="30"/>
          <w:szCs w:val="30"/>
        </w:rPr>
        <w:t>20.</w:t>
      </w:r>
      <w:r>
        <w:rPr>
          <w:rFonts w:hint="eastAsia"/>
          <w:sz w:val="30"/>
          <w:szCs w:val="30"/>
        </w:rPr>
        <w:t>同案人王春荣供述：</w:t>
      </w:r>
      <w:r>
        <w:rPr>
          <w:rFonts w:hint="eastAsia"/>
          <w:sz w:val="30"/>
          <w:szCs w:val="30"/>
        </w:rPr>
        <w:t>2002</w:t>
      </w:r>
      <w:r>
        <w:rPr>
          <w:rFonts w:hint="eastAsia"/>
          <w:sz w:val="30"/>
          <w:szCs w:val="30"/>
        </w:rPr>
        <w:t>年，我经吴翊伦的介绍到芳村</w:t>
      </w:r>
      <w:r>
        <w:rPr>
          <w:rFonts w:hint="eastAsia"/>
          <w:sz w:val="30"/>
          <w:szCs w:val="30"/>
        </w:rPr>
        <w:t>PALAPALA</w:t>
      </w:r>
      <w:r>
        <w:rPr>
          <w:rFonts w:hint="eastAsia"/>
          <w:sz w:val="30"/>
          <w:szCs w:val="30"/>
        </w:rPr>
        <w:t>酒吧做服务部经理。</w:t>
      </w:r>
      <w:r>
        <w:rPr>
          <w:rFonts w:hint="eastAsia"/>
          <w:sz w:val="30"/>
          <w:szCs w:val="30"/>
        </w:rPr>
        <w:t>2003</w:t>
      </w:r>
      <w:r>
        <w:rPr>
          <w:rFonts w:hint="eastAsia"/>
          <w:sz w:val="30"/>
          <w:szCs w:val="30"/>
        </w:rPr>
        <w:t>年，</w:t>
      </w:r>
      <w:r>
        <w:rPr>
          <w:rFonts w:hint="eastAsia"/>
          <w:sz w:val="30"/>
          <w:szCs w:val="30"/>
        </w:rPr>
        <w:t>PALAPALA</w:t>
      </w:r>
      <w:r>
        <w:rPr>
          <w:rFonts w:hint="eastAsia"/>
          <w:sz w:val="30"/>
          <w:szCs w:val="30"/>
        </w:rPr>
        <w:t>因为是“嗨场”（指可以在酒吧里吸食摇头丸）被广州市公安局查封。陈志伟是</w:t>
      </w:r>
      <w:r>
        <w:rPr>
          <w:rFonts w:hint="eastAsia"/>
          <w:sz w:val="30"/>
          <w:szCs w:val="30"/>
        </w:rPr>
        <w:t>PALAPALA</w:t>
      </w:r>
      <w:r>
        <w:rPr>
          <w:rFonts w:hint="eastAsia"/>
          <w:sz w:val="30"/>
          <w:szCs w:val="30"/>
        </w:rPr>
        <w:t>酒吧的老板，规定不是他的手下不能在那里贩卖摇头丸。当时在</w:t>
      </w:r>
      <w:r>
        <w:rPr>
          <w:rFonts w:hint="eastAsia"/>
          <w:sz w:val="30"/>
          <w:szCs w:val="30"/>
        </w:rPr>
        <w:t>PALAPALA</w:t>
      </w:r>
      <w:r>
        <w:rPr>
          <w:rFonts w:hint="eastAsia"/>
          <w:sz w:val="30"/>
          <w:szCs w:val="30"/>
        </w:rPr>
        <w:t>酒吧里贩卖摇头丸的是一个叫“五叔”的男子，“五叔”要么是陈志伟的手下，要么是陈志伟的手下和“五叔”合伙。一般“五叔”不出面卖摇头丸，“五叔”到</w:t>
      </w:r>
      <w:r>
        <w:rPr>
          <w:rFonts w:hint="eastAsia"/>
          <w:sz w:val="30"/>
          <w:szCs w:val="30"/>
        </w:rPr>
        <w:t>PALAPALA</w:t>
      </w:r>
      <w:r>
        <w:rPr>
          <w:rFonts w:hint="eastAsia"/>
          <w:sz w:val="30"/>
          <w:szCs w:val="30"/>
        </w:rPr>
        <w:t>酒吧就直接到朱军专用的一间包房喝酒聊天，留下马仔“鼠仔”、“波仔”在外面卖摇头丸。</w:t>
      </w:r>
      <w:r>
        <w:rPr>
          <w:rFonts w:hint="eastAsia"/>
          <w:sz w:val="30"/>
          <w:szCs w:val="30"/>
        </w:rPr>
        <w:t>PALAPALA</w:t>
      </w:r>
      <w:r>
        <w:rPr>
          <w:rFonts w:hint="eastAsia"/>
          <w:sz w:val="30"/>
          <w:szCs w:val="30"/>
        </w:rPr>
        <w:t>酒吧里有一帮河南籍的内保，他们不是派出所的正式保安员，是陈志伟私自安排的看场人员，领头是陈建峰。如果有人在</w:t>
      </w:r>
      <w:r>
        <w:rPr>
          <w:rFonts w:hint="eastAsia"/>
          <w:sz w:val="30"/>
          <w:szCs w:val="30"/>
        </w:rPr>
        <w:t>PALAPALA</w:t>
      </w:r>
      <w:r>
        <w:rPr>
          <w:rFonts w:hint="eastAsia"/>
          <w:sz w:val="30"/>
          <w:szCs w:val="30"/>
        </w:rPr>
        <w:t>酒吧里搞事，这些内保就会用恐吓、殴打或其他暴力手段对付那些搞事的人。</w:t>
      </w:r>
    </w:p>
    <w:p w14:paraId="07A79173" w14:textId="77777777" w:rsidR="00AA5595" w:rsidRDefault="00AA5595">
      <w:pPr>
        <w:spacing w:line="500" w:lineRule="atLeast"/>
        <w:ind w:firstLine="600"/>
        <w:divId w:val="1204371312"/>
        <w:rPr>
          <w:rFonts w:hint="eastAsia"/>
          <w:sz w:val="30"/>
          <w:szCs w:val="30"/>
        </w:rPr>
      </w:pPr>
      <w:r>
        <w:rPr>
          <w:rFonts w:hint="eastAsia"/>
          <w:sz w:val="30"/>
          <w:szCs w:val="30"/>
        </w:rPr>
        <w:t>21.</w:t>
      </w:r>
      <w:r>
        <w:rPr>
          <w:rFonts w:hint="eastAsia"/>
          <w:sz w:val="30"/>
          <w:szCs w:val="30"/>
        </w:rPr>
        <w:t>同案人邓志豪供述：我于</w:t>
      </w:r>
      <w:r>
        <w:rPr>
          <w:rFonts w:hint="eastAsia"/>
          <w:sz w:val="30"/>
          <w:szCs w:val="30"/>
        </w:rPr>
        <w:t>2002</w:t>
      </w:r>
      <w:r>
        <w:rPr>
          <w:rFonts w:hint="eastAsia"/>
          <w:sz w:val="30"/>
          <w:szCs w:val="30"/>
        </w:rPr>
        <w:t>年底到新焦点酒吧当服务员，</w:t>
      </w:r>
      <w:r>
        <w:rPr>
          <w:rFonts w:hint="eastAsia"/>
          <w:sz w:val="30"/>
          <w:szCs w:val="30"/>
        </w:rPr>
        <w:t>2004</w:t>
      </w:r>
      <w:r>
        <w:rPr>
          <w:rFonts w:hint="eastAsia"/>
          <w:sz w:val="30"/>
          <w:szCs w:val="30"/>
        </w:rPr>
        <w:t>年</w:t>
      </w:r>
      <w:r>
        <w:rPr>
          <w:rFonts w:hint="eastAsia"/>
          <w:sz w:val="30"/>
          <w:szCs w:val="30"/>
        </w:rPr>
        <w:t>9</w:t>
      </w:r>
      <w:r>
        <w:rPr>
          <w:rFonts w:hint="eastAsia"/>
          <w:sz w:val="30"/>
          <w:szCs w:val="30"/>
        </w:rPr>
        <w:t>月晋升为部长。</w:t>
      </w:r>
    </w:p>
    <w:p w14:paraId="42838F84" w14:textId="77777777" w:rsidR="00AA5595" w:rsidRDefault="00AA5595">
      <w:pPr>
        <w:spacing w:line="500" w:lineRule="atLeast"/>
        <w:ind w:firstLine="600"/>
        <w:divId w:val="1109932499"/>
        <w:rPr>
          <w:rFonts w:hint="eastAsia"/>
          <w:sz w:val="30"/>
          <w:szCs w:val="30"/>
        </w:rPr>
      </w:pPr>
      <w:r>
        <w:rPr>
          <w:rFonts w:hint="eastAsia"/>
          <w:sz w:val="30"/>
          <w:szCs w:val="30"/>
        </w:rPr>
        <w:t>22.</w:t>
      </w:r>
      <w:r>
        <w:rPr>
          <w:rFonts w:hint="eastAsia"/>
          <w:sz w:val="30"/>
          <w:szCs w:val="30"/>
        </w:rPr>
        <w:t>同案人邓志蓝供述</w:t>
      </w:r>
      <w:r>
        <w:rPr>
          <w:rFonts w:hint="eastAsia"/>
          <w:sz w:val="30"/>
          <w:szCs w:val="30"/>
        </w:rPr>
        <w:t>:</w:t>
      </w:r>
      <w:r>
        <w:rPr>
          <w:rFonts w:hint="eastAsia"/>
          <w:sz w:val="30"/>
          <w:szCs w:val="30"/>
        </w:rPr>
        <w:t>我于</w:t>
      </w:r>
      <w:r>
        <w:rPr>
          <w:rFonts w:hint="eastAsia"/>
          <w:sz w:val="30"/>
          <w:szCs w:val="30"/>
        </w:rPr>
        <w:t>2003</w:t>
      </w:r>
      <w:r>
        <w:rPr>
          <w:rFonts w:hint="eastAsia"/>
          <w:sz w:val="30"/>
          <w:szCs w:val="30"/>
        </w:rPr>
        <w:t>年到新焦点夜总会做服务员，后于</w:t>
      </w:r>
      <w:r>
        <w:rPr>
          <w:rFonts w:hint="eastAsia"/>
          <w:sz w:val="30"/>
          <w:szCs w:val="30"/>
        </w:rPr>
        <w:t>2010</w:t>
      </w:r>
      <w:r>
        <w:rPr>
          <w:rFonts w:hint="eastAsia"/>
          <w:sz w:val="30"/>
          <w:szCs w:val="30"/>
        </w:rPr>
        <w:t>年在尚柏会任服务经理。陈志伟通过陈建峰从社会上招聘一些河南人在场所充当内保。</w:t>
      </w:r>
    </w:p>
    <w:p w14:paraId="4C259145" w14:textId="77777777" w:rsidR="00AA5595" w:rsidRDefault="00AA5595">
      <w:pPr>
        <w:spacing w:line="500" w:lineRule="atLeast"/>
        <w:ind w:firstLine="600"/>
        <w:divId w:val="1927884829"/>
        <w:rPr>
          <w:rFonts w:hint="eastAsia"/>
          <w:sz w:val="30"/>
          <w:szCs w:val="30"/>
        </w:rPr>
      </w:pPr>
      <w:r>
        <w:rPr>
          <w:rFonts w:hint="eastAsia"/>
          <w:sz w:val="30"/>
          <w:szCs w:val="30"/>
        </w:rPr>
        <w:t>23.</w:t>
      </w:r>
      <w:r>
        <w:rPr>
          <w:rFonts w:hint="eastAsia"/>
          <w:sz w:val="30"/>
          <w:szCs w:val="30"/>
        </w:rPr>
        <w:t>同案人李幕供述：我自</w:t>
      </w:r>
      <w:r>
        <w:rPr>
          <w:rFonts w:hint="eastAsia"/>
          <w:sz w:val="30"/>
          <w:szCs w:val="30"/>
        </w:rPr>
        <w:t>2001</w:t>
      </w:r>
      <w:r>
        <w:rPr>
          <w:rFonts w:hint="eastAsia"/>
          <w:sz w:val="30"/>
          <w:szCs w:val="30"/>
        </w:rPr>
        <w:t>年起到陈志伟的公司工作，</w:t>
      </w:r>
      <w:r>
        <w:rPr>
          <w:rFonts w:hint="eastAsia"/>
          <w:sz w:val="30"/>
          <w:szCs w:val="30"/>
        </w:rPr>
        <w:t>2001</w:t>
      </w:r>
      <w:r>
        <w:rPr>
          <w:rFonts w:hint="eastAsia"/>
          <w:sz w:val="30"/>
          <w:szCs w:val="30"/>
        </w:rPr>
        <w:t>年在新焦点酒吧做服务员，</w:t>
      </w:r>
      <w:r>
        <w:rPr>
          <w:rFonts w:hint="eastAsia"/>
          <w:sz w:val="30"/>
          <w:szCs w:val="30"/>
        </w:rPr>
        <w:t>2002</w:t>
      </w:r>
      <w:r>
        <w:rPr>
          <w:rFonts w:hint="eastAsia"/>
          <w:sz w:val="30"/>
          <w:szCs w:val="30"/>
        </w:rPr>
        <w:t>年起任楼面部长、楼面经理。</w:t>
      </w:r>
      <w:r>
        <w:rPr>
          <w:rFonts w:hint="eastAsia"/>
          <w:sz w:val="30"/>
          <w:szCs w:val="30"/>
        </w:rPr>
        <w:t>2001</w:t>
      </w:r>
      <w:r>
        <w:rPr>
          <w:rFonts w:hint="eastAsia"/>
          <w:sz w:val="30"/>
          <w:szCs w:val="30"/>
        </w:rPr>
        <w:t>年芳村地区还没有其他大型娱乐场所，很多年轻人去新焦点跳舞、唱歌。新焦点的老板是陈志伟、吴广标，总经理是郑德科。新焦点的保安员是从保安公司请来的，有</w:t>
      </w:r>
      <w:r>
        <w:rPr>
          <w:rFonts w:hint="eastAsia"/>
          <w:sz w:val="30"/>
          <w:szCs w:val="30"/>
        </w:rPr>
        <w:t>11</w:t>
      </w:r>
      <w:r>
        <w:rPr>
          <w:rFonts w:hint="eastAsia"/>
          <w:sz w:val="30"/>
          <w:szCs w:val="30"/>
        </w:rPr>
        <w:t>或</w:t>
      </w:r>
      <w:r>
        <w:rPr>
          <w:rFonts w:hint="eastAsia"/>
          <w:sz w:val="30"/>
          <w:szCs w:val="30"/>
        </w:rPr>
        <w:t>12</w:t>
      </w:r>
      <w:r>
        <w:rPr>
          <w:rFonts w:hint="eastAsia"/>
          <w:sz w:val="30"/>
          <w:szCs w:val="30"/>
        </w:rPr>
        <w:t>名保安员，保安队长是刘国安和罗享乐。保安员的工资由保安公司发放，新焦点每月给他们发</w:t>
      </w:r>
      <w:r>
        <w:rPr>
          <w:rFonts w:hint="eastAsia"/>
          <w:sz w:val="30"/>
          <w:szCs w:val="30"/>
        </w:rPr>
        <w:t>500</w:t>
      </w:r>
      <w:r>
        <w:rPr>
          <w:rFonts w:hint="eastAsia"/>
          <w:sz w:val="30"/>
          <w:szCs w:val="30"/>
        </w:rPr>
        <w:t>元补助。陈志伟在芳村十分有势力，仗着自己势力大，黑白两道有关系，认为他场所内的任何事都能摆平，很多时候他自己出来解决或找关系解决，因此有恃无恐，常常纵容手下的保安员、服务员打架。陈志伟是个很凶的人，经常打骂自己的员工，员工都很怕他。新焦点内有一对双胞胎兄弟“老五”、“老六”，他们不是公司的员工，他们在新焦点卖摇头丸，场所里资历比较老的保安员都知道。新焦点的保安员平时在一楼的楼梯间放置一些木棍，用于驱赶酒后闹事的客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w:t>
      </w:r>
      <w:r>
        <w:rPr>
          <w:rFonts w:hint="eastAsia"/>
          <w:sz w:val="30"/>
          <w:szCs w:val="30"/>
        </w:rPr>
        <w:t>0</w:t>
      </w:r>
      <w:r>
        <w:rPr>
          <w:rFonts w:hint="eastAsia"/>
          <w:sz w:val="30"/>
          <w:szCs w:val="30"/>
        </w:rPr>
        <w:t>时许，新焦点的保安员将客人打伤，将其中一人打成植物人，保安员刘子彬也受伤。事后陈志伟指使我叫几个“醒目”的保安员去派出所做口供，我就叫了</w:t>
      </w:r>
      <w:r>
        <w:rPr>
          <w:rFonts w:hint="eastAsia"/>
          <w:sz w:val="30"/>
          <w:szCs w:val="30"/>
        </w:rPr>
        <w:t>3</w:t>
      </w:r>
      <w:r>
        <w:rPr>
          <w:rFonts w:hint="eastAsia"/>
          <w:sz w:val="30"/>
          <w:szCs w:val="30"/>
        </w:rPr>
        <w:t>名保安员去做口供。在新焦点上班的保安都受过陈志伟的教育，凡是在新焦点</w:t>
      </w:r>
      <w:r>
        <w:rPr>
          <w:rFonts w:hint="eastAsia"/>
          <w:sz w:val="30"/>
          <w:szCs w:val="30"/>
        </w:rPr>
        <w:t>发生的打架斗殴事件，都说是客人打客人，不是驻场保安员打的，客人受伤不关保安员的事，也不关新焦点的事。</w:t>
      </w:r>
    </w:p>
    <w:p w14:paraId="5842E77F" w14:textId="77777777" w:rsidR="00AA5595" w:rsidRDefault="00AA5595">
      <w:pPr>
        <w:spacing w:line="500" w:lineRule="atLeast"/>
        <w:ind w:firstLine="600"/>
        <w:divId w:val="1794712296"/>
        <w:rPr>
          <w:rFonts w:hint="eastAsia"/>
          <w:sz w:val="30"/>
          <w:szCs w:val="30"/>
        </w:rPr>
      </w:pPr>
      <w:r>
        <w:rPr>
          <w:rFonts w:hint="eastAsia"/>
          <w:sz w:val="30"/>
          <w:szCs w:val="30"/>
        </w:rPr>
        <w:t>24.</w:t>
      </w:r>
      <w:r>
        <w:rPr>
          <w:rFonts w:hint="eastAsia"/>
          <w:sz w:val="30"/>
          <w:szCs w:val="30"/>
        </w:rPr>
        <w:t>同案人郑德科供述：我于</w:t>
      </w:r>
      <w:r>
        <w:rPr>
          <w:rFonts w:hint="eastAsia"/>
          <w:sz w:val="30"/>
          <w:szCs w:val="30"/>
        </w:rPr>
        <w:t>2001</w:t>
      </w:r>
      <w:r>
        <w:rPr>
          <w:rFonts w:hint="eastAsia"/>
          <w:sz w:val="30"/>
          <w:szCs w:val="30"/>
        </w:rPr>
        <w:t>年下半年到陈志伟经营的</w:t>
      </w:r>
      <w:r>
        <w:rPr>
          <w:rFonts w:hint="eastAsia"/>
          <w:sz w:val="30"/>
          <w:szCs w:val="30"/>
        </w:rPr>
        <w:t>PALAPALA</w:t>
      </w:r>
      <w:r>
        <w:rPr>
          <w:rFonts w:hint="eastAsia"/>
          <w:sz w:val="30"/>
          <w:szCs w:val="30"/>
        </w:rPr>
        <w:t>（喜点）酒吧任服务部部长，</w:t>
      </w:r>
      <w:r>
        <w:rPr>
          <w:rFonts w:hint="eastAsia"/>
          <w:sz w:val="30"/>
          <w:szCs w:val="30"/>
        </w:rPr>
        <w:t>2002</w:t>
      </w:r>
      <w:r>
        <w:rPr>
          <w:rFonts w:hint="eastAsia"/>
          <w:sz w:val="30"/>
          <w:szCs w:val="30"/>
        </w:rPr>
        <w:t>年到新焦点任总经理。新焦点是一个很乱的场所，经常有人打架，每个月平均五六次。如果发生打架，场所内的保安员就会上去劝架，如果制止不了，就将双方赶出去。有几次客人和保安员发生冲突，保安都把制服脱掉，换上便衣和客人打架。保安员有水管、木棍，水管是新焦点提供，放在公司的工程部，我到新焦点时这些水管就已经在场所内。驻场保安员应该维持治安，但因为这个场是陈志伟开的，他在芳村势力很大，许多打架事件发生后，他都能大事化小，小事化了，保安员和员工也因此才敢在这个场内与客人打架。我来新焦点做老总前，“老五”、“老六”已经在新焦点卖摇头丸。是公司安排的，我做为老总知道这个情况，但也不敢管他们卖摇头丸的事情。我亲眼看见他们经常以每粒</w:t>
      </w:r>
      <w:r>
        <w:rPr>
          <w:rFonts w:hint="eastAsia"/>
          <w:sz w:val="30"/>
          <w:szCs w:val="30"/>
        </w:rPr>
        <w:t>50</w:t>
      </w:r>
      <w:r>
        <w:rPr>
          <w:rFonts w:hint="eastAsia"/>
          <w:sz w:val="30"/>
          <w:szCs w:val="30"/>
        </w:rPr>
        <w:t>至</w:t>
      </w:r>
      <w:r>
        <w:rPr>
          <w:rFonts w:hint="eastAsia"/>
          <w:sz w:val="30"/>
          <w:szCs w:val="30"/>
        </w:rPr>
        <w:t>80</w:t>
      </w:r>
      <w:r>
        <w:rPr>
          <w:rFonts w:hint="eastAsia"/>
          <w:sz w:val="30"/>
          <w:szCs w:val="30"/>
        </w:rPr>
        <w:t>元不等的价格贩卖摇头丸给场内喝酒的客人。新焦点还有一个专门贩卖摇头丸的男子叫“小阿华”。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新焦点保安员与客人打架，将一人打伤成为植物人，“老五”也持一根铁棍打了一名男子的头部，那名男子倒地不起，“老五”扔掉铁棍就离开了。“老五”使用的铁棍和新焦点场内的一样。当晚我向陈志伟汇报了保安</w:t>
      </w:r>
      <w:r>
        <w:rPr>
          <w:rFonts w:hint="eastAsia"/>
          <w:sz w:val="30"/>
          <w:szCs w:val="30"/>
        </w:rPr>
        <w:t>员和“老五”打人的事。陈志伟安排我们去做假证。</w:t>
      </w:r>
    </w:p>
    <w:p w14:paraId="19B7CE67" w14:textId="77777777" w:rsidR="00AA5595" w:rsidRDefault="00AA5595">
      <w:pPr>
        <w:spacing w:line="500" w:lineRule="atLeast"/>
        <w:ind w:firstLine="600"/>
        <w:divId w:val="545682953"/>
        <w:rPr>
          <w:rFonts w:hint="eastAsia"/>
          <w:sz w:val="30"/>
          <w:szCs w:val="30"/>
        </w:rPr>
      </w:pPr>
      <w:r>
        <w:rPr>
          <w:rFonts w:hint="eastAsia"/>
          <w:sz w:val="30"/>
          <w:szCs w:val="30"/>
        </w:rPr>
        <w:t>25.</w:t>
      </w:r>
      <w:r>
        <w:rPr>
          <w:rFonts w:hint="eastAsia"/>
          <w:sz w:val="30"/>
          <w:szCs w:val="30"/>
        </w:rPr>
        <w:t>上诉人陈志伟供述：</w:t>
      </w:r>
      <w:r>
        <w:rPr>
          <w:rFonts w:hint="eastAsia"/>
          <w:sz w:val="30"/>
          <w:szCs w:val="30"/>
        </w:rPr>
        <w:t>1980</w:t>
      </w:r>
      <w:r>
        <w:rPr>
          <w:rFonts w:hint="eastAsia"/>
          <w:sz w:val="30"/>
          <w:szCs w:val="30"/>
        </w:rPr>
        <w:t>年左右，我在芳村一带经营桌球城、游戏机室、网吧，开过大排档，隧道口第一居餐厅，后来又开了新焦点迪士高酒城、</w:t>
      </w:r>
      <w:r>
        <w:rPr>
          <w:rFonts w:hint="eastAsia"/>
          <w:sz w:val="30"/>
          <w:szCs w:val="30"/>
        </w:rPr>
        <w:t>palapala</w:t>
      </w:r>
      <w:r>
        <w:rPr>
          <w:rFonts w:hint="eastAsia"/>
          <w:sz w:val="30"/>
          <w:szCs w:val="30"/>
        </w:rPr>
        <w:t>夜总会（后改名喜点夜总会）。我出资经营的场所基本都不是我担任法人，我弟弟陈志明代表我签署相关合同和管理资金。陈建峰在我的场所看场。王春荣、邓志豪、吴翊伦、郑德科等人是通过朋友介绍来的。郑德科在新焦点任总经理。我对其他人交代不能给外面的人进我的场搞黄、赌、毒，不能到场外跟人打架，否则一律开除。我十多年前认识的陈建峰，他是河南人，开始帮我打工，后来帮我开车，做我的私人司机，为防止有人对我不利，保护我的人身安全。开始每月给他一千多元，后来升到一万几千元，都是我私人支付的。</w:t>
      </w:r>
    </w:p>
    <w:p w14:paraId="3B760209" w14:textId="77777777" w:rsidR="00AA5595" w:rsidRDefault="00AA5595">
      <w:pPr>
        <w:spacing w:line="500" w:lineRule="atLeast"/>
        <w:ind w:firstLine="600"/>
        <w:divId w:val="1500582208"/>
        <w:rPr>
          <w:rFonts w:hint="eastAsia"/>
          <w:sz w:val="30"/>
          <w:szCs w:val="30"/>
        </w:rPr>
      </w:pPr>
      <w:r>
        <w:rPr>
          <w:rFonts w:hint="eastAsia"/>
          <w:sz w:val="30"/>
          <w:szCs w:val="30"/>
        </w:rPr>
        <w:t>26.</w:t>
      </w:r>
      <w:r>
        <w:rPr>
          <w:rFonts w:hint="eastAsia"/>
          <w:sz w:val="30"/>
          <w:szCs w:val="30"/>
        </w:rPr>
        <w:t>上诉人陈志明供述：我大哥陈志伟很早就做生意，</w:t>
      </w:r>
      <w:r>
        <w:rPr>
          <w:rFonts w:hint="eastAsia"/>
          <w:sz w:val="30"/>
          <w:szCs w:val="30"/>
        </w:rPr>
        <w:t>1998</w:t>
      </w:r>
      <w:r>
        <w:rPr>
          <w:rFonts w:hint="eastAsia"/>
          <w:sz w:val="30"/>
          <w:szCs w:val="30"/>
        </w:rPr>
        <w:t>年，陈志伟和吴广标合伙开“吹波机”游戏室，是一种赌博游戏机，生意很好，赚了不少钱。</w:t>
      </w:r>
      <w:r>
        <w:rPr>
          <w:rFonts w:hint="eastAsia"/>
          <w:sz w:val="30"/>
          <w:szCs w:val="30"/>
        </w:rPr>
        <w:t>1999</w:t>
      </w:r>
      <w:r>
        <w:rPr>
          <w:rFonts w:hint="eastAsia"/>
          <w:sz w:val="30"/>
          <w:szCs w:val="30"/>
        </w:rPr>
        <w:t>年又合伙开新焦点夜总会，由于这是芳村第一家夜总会，生意很好。开张不久，陈建峰就帮我大哥陈志伟看场，维护秩序，郑德科、邓志豪等人也到夜总会当经理，受到我大哥赏识，后来让他们做新开的夜总会的总经理。</w:t>
      </w:r>
      <w:r>
        <w:rPr>
          <w:rFonts w:hint="eastAsia"/>
          <w:sz w:val="30"/>
          <w:szCs w:val="30"/>
        </w:rPr>
        <w:t>2001</w:t>
      </w:r>
      <w:r>
        <w:rPr>
          <w:rFonts w:hint="eastAsia"/>
          <w:sz w:val="30"/>
          <w:szCs w:val="30"/>
        </w:rPr>
        <w:t>年，陈志伟和吴广标合伙开“</w:t>
      </w:r>
      <w:r>
        <w:rPr>
          <w:rFonts w:hint="eastAsia"/>
          <w:sz w:val="30"/>
          <w:szCs w:val="30"/>
        </w:rPr>
        <w:t>PALAPALA</w:t>
      </w:r>
      <w:r>
        <w:rPr>
          <w:rFonts w:hint="eastAsia"/>
          <w:sz w:val="30"/>
          <w:szCs w:val="30"/>
        </w:rPr>
        <w:t>”夜总会，让我做法人代表。</w:t>
      </w:r>
    </w:p>
    <w:p w14:paraId="3938EB16" w14:textId="77777777" w:rsidR="00AA5595" w:rsidRDefault="00AA5595">
      <w:pPr>
        <w:spacing w:line="500" w:lineRule="atLeast"/>
        <w:ind w:firstLine="600"/>
        <w:divId w:val="1674449105"/>
        <w:rPr>
          <w:rFonts w:hint="eastAsia"/>
          <w:sz w:val="30"/>
          <w:szCs w:val="30"/>
        </w:rPr>
      </w:pPr>
      <w:r>
        <w:rPr>
          <w:rFonts w:hint="eastAsia"/>
          <w:sz w:val="30"/>
          <w:szCs w:val="30"/>
        </w:rPr>
        <w:t>以上诉人陈志伟为领导者的黑社会性质组织，通过实施一系列违法犯罪活动，逐步发展壮大组织势力，在广州市荔湾区茶滘路、百花路、长堤路、芳村大道又陆续开设了夜色歌舞厅、本色酒吧、广州家福酒家有限公司（以下简称家福酒家）、广州市尚柏假日酒店有限公司（以下简称尚柏酒店，含尚柏会俱乐部）、广州市荔湾区地一居酒楼（以下简称地一居酒楼）、广州市荔湾区夜宴酒吧（以下简称夜宴酒吧）、健宁沐足休闲阁等娱乐、餐饮场所，继续招揽了上诉人万良芝、邓国权、陈维杰、黎永德、宋汉芳及同案人李耀强、邓志豪（均另案处理）等人加入组织。陈志伟安排陈建峰招揽社会人员邓建民、彭有宏、邓松涛、李端（均另案处理）等人，组织内保队伍，为其场所看场，充当职业打手。</w:t>
      </w:r>
    </w:p>
    <w:p w14:paraId="579F8056" w14:textId="77777777" w:rsidR="00AA5595" w:rsidRDefault="00AA5595">
      <w:pPr>
        <w:spacing w:line="500" w:lineRule="atLeast"/>
        <w:ind w:firstLine="600"/>
        <w:divId w:val="687561757"/>
        <w:rPr>
          <w:rFonts w:hint="eastAsia"/>
          <w:sz w:val="30"/>
          <w:szCs w:val="30"/>
        </w:rPr>
      </w:pPr>
      <w:r>
        <w:rPr>
          <w:rFonts w:hint="eastAsia"/>
          <w:sz w:val="30"/>
          <w:szCs w:val="30"/>
        </w:rPr>
        <w:t>该组织的体系和层次更为完备，以陈志伟为首，陈志明、万良芝、朱军、陈建峰、邓建民、邓国权、黎永德等人为骨干成员，陈维杰、宋汉芳、王春荣、邓志豪、李幕、郑德科、邓志蓝、彭有宏、邓松涛、李端等众多人员参加。该组织层次分明、分工明确，以商养黑，以黑护商，逐步完善了独有的组织管理方式、组织分工形式和组织规定。</w:t>
      </w:r>
    </w:p>
    <w:p w14:paraId="1D0B38D0" w14:textId="77777777" w:rsidR="00AA5595" w:rsidRDefault="00AA5595">
      <w:pPr>
        <w:spacing w:line="500" w:lineRule="atLeast"/>
        <w:ind w:firstLine="600"/>
        <w:divId w:val="1509373055"/>
        <w:rPr>
          <w:rFonts w:hint="eastAsia"/>
          <w:sz w:val="30"/>
          <w:szCs w:val="30"/>
        </w:rPr>
      </w:pPr>
      <w:r>
        <w:rPr>
          <w:rFonts w:hint="eastAsia"/>
          <w:sz w:val="30"/>
          <w:szCs w:val="30"/>
        </w:rPr>
        <w:t>在组织管理方面，一是由陈志伟安排朱军、万良芝、陈建峰、邓国权、李耀强、陈维杰、宋汉芳等人担任各个场所的法人代表或分配股份担任股东；安排邓志豪、王春荣、吴翊伦、郑德科等人担任各个场所的总经理，实施分层管理。二是安排陈志明管理组织资金，各个场所结余资金均交给陈志明，由陈志伟决定资金使用。对于反映主要资金出入的家福酒家、地一居酒楼的财务情况形成内外两套记录，原始凭证均予销毁。三是安排陈建峰管理内保人员，内保人员分为领班和普通内保两个层级，分组派驻各个场所。组织为内保人员统一安排住宿、车辆，发放工资，允许内保人员在各个场所签单消费。</w:t>
      </w:r>
    </w:p>
    <w:p w14:paraId="528F47AC" w14:textId="77777777" w:rsidR="00AA5595" w:rsidRDefault="00AA5595">
      <w:pPr>
        <w:spacing w:line="500" w:lineRule="atLeast"/>
        <w:ind w:firstLine="600"/>
        <w:divId w:val="303046736"/>
        <w:rPr>
          <w:rFonts w:hint="eastAsia"/>
          <w:sz w:val="30"/>
          <w:szCs w:val="30"/>
        </w:rPr>
      </w:pPr>
      <w:r>
        <w:rPr>
          <w:rFonts w:hint="eastAsia"/>
          <w:sz w:val="30"/>
          <w:szCs w:val="30"/>
        </w:rPr>
        <w:t>在组织分工方面，陈志伟负责组织指挥、总体安排，对该组织事务有绝对决定权，组织成员必须听从其指挥；陈志明负责组织资金管理；万良芝负责组织经营管理；朱军负责控制组织场所毒品；邓国权负责网络赌博；陈建峰负责管理组织内保人员维护场所秩序；李耀强负责在组织的各个场所盗窃电力。</w:t>
      </w:r>
    </w:p>
    <w:p w14:paraId="5DBD6F98" w14:textId="77777777" w:rsidR="00AA5595" w:rsidRDefault="00AA5595">
      <w:pPr>
        <w:spacing w:line="500" w:lineRule="atLeast"/>
        <w:ind w:firstLine="600"/>
        <w:divId w:val="1006977924"/>
        <w:rPr>
          <w:rFonts w:hint="eastAsia"/>
          <w:sz w:val="30"/>
          <w:szCs w:val="30"/>
        </w:rPr>
      </w:pPr>
      <w:r>
        <w:rPr>
          <w:rFonts w:hint="eastAsia"/>
          <w:sz w:val="30"/>
          <w:szCs w:val="30"/>
        </w:rPr>
        <w:t>在组织纪律方面，该犯罪组织在建立、发展和壮大过程中逐渐形成了以下纪律：组织成员必须服从组织指挥；内保人员统一食宿，按时集中，不能私自惹事，影响组织形象，违反纪律要开除；内保人员实施暴力行为必须听从组织指挥，暴力行为实施完毕后离场；殴打他人后要谎称是客人与客人打架，打伤人由组织负责出面调解、赔偿；组织容留他人吸毒的场所非经预约不得准许他人进入，涉及资金单独记录安排；为组织做事要尽力，因实施重大案件而被追查的，组织安排投案或由组织窝藏，安排投案的人员照发工资，被羁押、判刑的给予资金接济等。</w:t>
      </w:r>
    </w:p>
    <w:p w14:paraId="476EF974" w14:textId="77777777" w:rsidR="00AA5595" w:rsidRDefault="00AA5595">
      <w:pPr>
        <w:spacing w:line="500" w:lineRule="atLeast"/>
        <w:ind w:firstLine="600"/>
        <w:divId w:val="782386423"/>
        <w:rPr>
          <w:rFonts w:hint="eastAsia"/>
          <w:sz w:val="30"/>
          <w:szCs w:val="30"/>
        </w:rPr>
      </w:pPr>
      <w:r>
        <w:rPr>
          <w:rFonts w:hint="eastAsia"/>
          <w:sz w:val="30"/>
          <w:szCs w:val="30"/>
        </w:rPr>
        <w:t>认定上述事实的证据有：</w:t>
      </w:r>
    </w:p>
    <w:p w14:paraId="0764ABD0" w14:textId="77777777" w:rsidR="00AA5595" w:rsidRDefault="00AA5595">
      <w:pPr>
        <w:spacing w:line="500" w:lineRule="atLeast"/>
        <w:ind w:firstLine="600"/>
        <w:divId w:val="1442073479"/>
        <w:rPr>
          <w:rFonts w:hint="eastAsia"/>
          <w:sz w:val="30"/>
          <w:szCs w:val="30"/>
        </w:rPr>
      </w:pPr>
      <w:r>
        <w:rPr>
          <w:rFonts w:hint="eastAsia"/>
          <w:sz w:val="30"/>
          <w:szCs w:val="30"/>
        </w:rPr>
        <w:t>1.</w:t>
      </w:r>
      <w:r>
        <w:rPr>
          <w:rFonts w:hint="eastAsia"/>
          <w:sz w:val="30"/>
          <w:szCs w:val="30"/>
        </w:rPr>
        <w:t>上诉人陈志伟供述：我后来又开了本色</w:t>
      </w:r>
      <w:r>
        <w:rPr>
          <w:rFonts w:hint="eastAsia"/>
          <w:sz w:val="30"/>
          <w:szCs w:val="30"/>
        </w:rPr>
        <w:t>II</w:t>
      </w:r>
      <w:r>
        <w:rPr>
          <w:rFonts w:hint="eastAsia"/>
          <w:sz w:val="30"/>
          <w:szCs w:val="30"/>
        </w:rPr>
        <w:t>酒吧，还出资经营荔湾区茶滘路的家福酒家、荔湾区茶滘路尚柏假日酒店（含尚柏会俱乐部）、荔湾区酒吧街的夜宴酒吧、广州市长堤路白鹅潭风情酒吧街夜色歌舞厅、荔湾区芳村大道中的健宁沐足休闲阁、荔湾区百花路的地一居酒楼等。我经营的场所基本都不是我担任法人，我弟弟陈志明代表我签署相关合同和管理资金。万良芝最初管理花地酒店，我看他有管理能力，家福酒家、百花路地一居酒楼、尚柏会假日酒店和夜宴酒吧他都有参股。万良芝钱不够，他先出一部分，剩下的分期付款。万良芝是家福酒家、夜宴酒吧的法人代表，也是花地酒店的总经理，他负责管理这些场所的日常经营和全面管理。李耀强、朱军、陈维杰和我是朋友。朱军在隧道口地一居餐厅、家福酒家、百花路地一居酒楼、尚柏会假日酒店、夜宴酒吧都有股份，是隧道口地一居餐厅和百花路地一居酒楼的法人代表。陈维杰在家福酒家、尚柏会假日酒店也有股份，我并没有安排他具体工作。李耀强在隧道口地一居餐厅、家福酒家、百花路地一居酒楼、本色</w:t>
      </w:r>
      <w:r>
        <w:rPr>
          <w:rFonts w:hint="eastAsia"/>
          <w:sz w:val="30"/>
          <w:szCs w:val="30"/>
        </w:rPr>
        <w:t>II</w:t>
      </w:r>
      <w:r>
        <w:rPr>
          <w:rFonts w:hint="eastAsia"/>
          <w:sz w:val="30"/>
          <w:szCs w:val="30"/>
        </w:rPr>
        <w:t>酒吧、尚柏会假日酒店、谈何容易酒吧、清水鸡饭店都有股份，他同供电部门、工商部门、交警部门熟悉，负责同各个部门打交道，没有具体负责的工作。陈建峰在我的场所看场</w:t>
      </w:r>
      <w:r>
        <w:rPr>
          <w:rFonts w:hint="eastAsia"/>
          <w:sz w:val="30"/>
          <w:szCs w:val="30"/>
        </w:rPr>
        <w:t>，在我投资的澳中酒业参股，负责管理看场的人。邓国权是隧道口地一居餐厅、家福酒家、百花路地一居酒楼、尚柏会假日酒店、夜宴酒吧、澳中酒业、清水鸡饭店的股东之一，他主要管理澳中酒业，负责场所的酒水配送。王春荣、宋汉芳、邓志豪、吴翊伦、郑德科等人是通过朋友介绍来的。王春荣在夜宴酒吧和尚柏会假日酒店有股份，是夜宴酒吧的总经理，负责管理这间场所。宋汉芳是澳中酒业的股东之一，是家福酒家、百花路地一居酒楼和澳中酒业的会计。邓志豪先后在夜色歌舞厅和尚柏会假日酒店做过总经理，此外还兼管家福酒家六楼酒吧的营业和人员调度。吴翊伦在夜宴酒吧任总经理。郑德科先后在新焦点、夜色和尚柏会假日酒店总经理。每个场所我占股份</w:t>
      </w:r>
      <w:r>
        <w:rPr>
          <w:rFonts w:hint="eastAsia"/>
          <w:sz w:val="30"/>
          <w:szCs w:val="30"/>
        </w:rPr>
        <w:t>40%</w:t>
      </w:r>
      <w:r>
        <w:rPr>
          <w:rFonts w:hint="eastAsia"/>
          <w:sz w:val="30"/>
          <w:szCs w:val="30"/>
        </w:rPr>
        <w:t>左右，其他的股份就分给他们。我们股东之间没有经常一起开会研究相关事宜，也没有定期分配盈利，其他股东要用钱，我跟他们说向我弟弟陈志明借支。陈志明没有股份，只管理我的钱财。所有场所的盈利和支出等，都是由陈志明一手打理，我们两人的钱混在一起，不分彼此，大家要用钱的时候都各自知会一声。</w:t>
      </w:r>
      <w:r>
        <w:rPr>
          <w:rFonts w:hint="eastAsia"/>
          <w:sz w:val="30"/>
          <w:szCs w:val="30"/>
        </w:rPr>
        <w:t>2011</w:t>
      </w:r>
      <w:r>
        <w:rPr>
          <w:rFonts w:hint="eastAsia"/>
          <w:sz w:val="30"/>
          <w:szCs w:val="30"/>
        </w:rPr>
        <w:t>年我投资的阳西沙扒湾尚柏假日酒店，</w:t>
      </w:r>
      <w:r>
        <w:rPr>
          <w:rFonts w:hint="eastAsia"/>
          <w:sz w:val="30"/>
          <w:szCs w:val="30"/>
        </w:rPr>
        <w:t>2013</w:t>
      </w:r>
      <w:r>
        <w:rPr>
          <w:rFonts w:hint="eastAsia"/>
          <w:sz w:val="30"/>
          <w:szCs w:val="30"/>
        </w:rPr>
        <w:t>年投资的肇庆金稻餐厅其他人都没有股份，资金一部分是我经营的那些场所赚来的钱，一部分是我家庭的投资</w:t>
      </w:r>
      <w:r>
        <w:rPr>
          <w:rFonts w:hint="eastAsia"/>
          <w:sz w:val="30"/>
          <w:szCs w:val="30"/>
        </w:rPr>
        <w:t>。因为公司周转资金不够时，我先垫资，那些股东欠我钱，我拿的是自己的钱，不用其他股东同意。公司账面上曾经有</w:t>
      </w:r>
      <w:r>
        <w:rPr>
          <w:rFonts w:hint="eastAsia"/>
          <w:sz w:val="30"/>
          <w:szCs w:val="30"/>
        </w:rPr>
        <w:t>380</w:t>
      </w:r>
      <w:r>
        <w:rPr>
          <w:rFonts w:hint="eastAsia"/>
          <w:sz w:val="30"/>
          <w:szCs w:val="30"/>
        </w:rPr>
        <w:t>万的分红，这些钱用于新场所的投资，只是帐面上的资金，实际上没有分钱。在场所里安插内保是陈建峰提出来的，内保在场所里没事就喝点酒，看到有闹事的人把他轰出去，也不要给龙山仔、广西仔的团伙“搞搞震”。尚柏会开业后，陈建峰要我提供车辆和住宿，方便他们看场用，后来买了部面包车给他们开。陈建峰住的地方是我提供的，一直没有收过租金。我知道李耀强和他父亲有偷电行为以及家福酒家有偷电行为。</w:t>
      </w:r>
    </w:p>
    <w:p w14:paraId="3C2007C8" w14:textId="77777777" w:rsidR="00AA5595" w:rsidRDefault="00AA5595">
      <w:pPr>
        <w:spacing w:line="500" w:lineRule="atLeast"/>
        <w:ind w:firstLine="600"/>
        <w:divId w:val="452097766"/>
        <w:rPr>
          <w:rFonts w:hint="eastAsia"/>
          <w:sz w:val="30"/>
          <w:szCs w:val="30"/>
        </w:rPr>
      </w:pPr>
      <w:r>
        <w:rPr>
          <w:rFonts w:hint="eastAsia"/>
          <w:sz w:val="30"/>
          <w:szCs w:val="30"/>
        </w:rPr>
        <w:t>2.</w:t>
      </w:r>
      <w:r>
        <w:rPr>
          <w:rFonts w:hint="eastAsia"/>
          <w:sz w:val="30"/>
          <w:szCs w:val="30"/>
        </w:rPr>
        <w:t>上诉人陈志明供述：</w:t>
      </w:r>
      <w:r>
        <w:rPr>
          <w:rFonts w:hint="eastAsia"/>
          <w:sz w:val="30"/>
          <w:szCs w:val="30"/>
        </w:rPr>
        <w:t>2005</w:t>
      </w:r>
      <w:r>
        <w:rPr>
          <w:rFonts w:hint="eastAsia"/>
          <w:sz w:val="30"/>
          <w:szCs w:val="30"/>
        </w:rPr>
        <w:t>年之后，陈志伟与邓国权、朱军、李耀强等人发展了一些产业，有地一居酒楼、家福酒家、尚柏会、夜宴酒吧、阳西沙扒湾尚柏酒店、肇庆金穗茶餐厅等。我和陈志伟至今尚没有分家，生意项目一起投资，生意风险一起承担，盈利一起分享。我主内管账、管钱，各场所的资金最后都会流入我名下的工行账户</w:t>
      </w:r>
      <w:r>
        <w:rPr>
          <w:rFonts w:hint="eastAsia"/>
          <w:sz w:val="30"/>
          <w:szCs w:val="30"/>
        </w:rPr>
        <w:t>6222083602005197816</w:t>
      </w:r>
      <w:r>
        <w:rPr>
          <w:rFonts w:hint="eastAsia"/>
          <w:sz w:val="30"/>
          <w:szCs w:val="30"/>
        </w:rPr>
        <w:t>、农行账户</w:t>
      </w:r>
      <w:r>
        <w:rPr>
          <w:rFonts w:hint="eastAsia"/>
          <w:sz w:val="30"/>
          <w:szCs w:val="30"/>
        </w:rPr>
        <w:t>6228490080005816319</w:t>
      </w:r>
      <w:r>
        <w:rPr>
          <w:rFonts w:hint="eastAsia"/>
          <w:sz w:val="30"/>
          <w:szCs w:val="30"/>
        </w:rPr>
        <w:t>，只有陈志伟和我能随意使用里面的钱。陈志伟主外，做什么投资由他拿主意。公司股东签订的合作协议中，我的签名代表陈志伟，协议中我占的股份实质是陈志伟的。陈志伟负责公司所有事务，掌握公司决定权。公司日常业务由万良芝管理，决策上他有什么都会向陈志伟汇报，陈志伟同意后，然后知会其他股东，而我则是陈志伟知会我，我知道他认可后，我才会从账户上取钱出来。公司每个月的收支报表由财务做出后，都会交给万良芝审核，万良芝审核后有时候会放在我台面给我看，有时也会拿给朱军、邓国权、李耀强等人看。公司的各个场所陈志伟都是大股东，其他股东的股份由他说了算，他说给谁多少股份就给谁多少股份，比如给陈建峰、王春荣等人干股。我们都要听从陈志伟的安排去做，如果他没有安排我们绝</w:t>
      </w:r>
      <w:r>
        <w:rPr>
          <w:rFonts w:hint="eastAsia"/>
          <w:sz w:val="30"/>
          <w:szCs w:val="30"/>
        </w:rPr>
        <w:t>不敢去做。陈志伟投资的场所会让朱军、万良芝、李耀强、邓国权、陈维杰、陈建峰等人参股，如果他们没钱或不够钱入股，陈志伟先垫资，让他们入股合伙经营，等场所有利润再从利润中扣除。所以他们为了与陈志伟一起，必须听从陈志伟的。这些股东名义是股东，但只有股权，没有决策权，也没有分到红利，也没有工资发，只能老实听陈志伟的话。陈志伟决定公司主要管理人员，公司各个场所其他人员由各个场所的老总决定。公司股东的占股情况由陈志伟决定后由万良芝起草协议再由各股东签名。有的股东占的是干股，这是陈志伟对他们的管理手段，给下面的人干股，可以笼络人心，这样就会死心塌地地跟着他。每个人占多少干股是陈志伟一个人决定的，要给谁干股也只有陈志伟一个人能决定，具体给了谁我不清楚。万良芝刚加入公司时是花地酒店的总经理，只负责花地酒店和喜点</w:t>
      </w:r>
      <w:r>
        <w:rPr>
          <w:rFonts w:hint="eastAsia"/>
          <w:sz w:val="30"/>
          <w:szCs w:val="30"/>
        </w:rPr>
        <w:t>KTV</w:t>
      </w:r>
      <w:r>
        <w:rPr>
          <w:rFonts w:hint="eastAsia"/>
          <w:sz w:val="30"/>
          <w:szCs w:val="30"/>
        </w:rPr>
        <w:t>的日常管理。</w:t>
      </w:r>
      <w:r>
        <w:rPr>
          <w:rFonts w:hint="eastAsia"/>
          <w:sz w:val="30"/>
          <w:szCs w:val="30"/>
        </w:rPr>
        <w:t>2008</w:t>
      </w:r>
      <w:r>
        <w:rPr>
          <w:rFonts w:hint="eastAsia"/>
          <w:sz w:val="30"/>
          <w:szCs w:val="30"/>
        </w:rPr>
        <w:t>年陈志伟邀请万良芝入股家福酒家，后来尚柏会、百花路地一居酒楼、夜宴酒吧先后开业，陈志伟也让万良芝入股。之后陈志伟安排万良芝负责这四家场所的管理。邓国权是隧道口地一居酒楼、家福酒家、百花路地一居酒楼、夜宴酒吧、尚柏会、澳中酒业的股东之一，负责整个公司的酒水供应。朱军是隧道口地一居酒楼、家福酒家、百</w:t>
      </w:r>
      <w:r>
        <w:rPr>
          <w:rFonts w:hint="eastAsia"/>
          <w:sz w:val="30"/>
          <w:szCs w:val="30"/>
        </w:rPr>
        <w:t>花路地一居酒楼、夜宴酒吧、尚柏会的股东之一，是隧道口地一居酒楼、百花路地一居酒楼的法人代表。陈维杰是夜宴酒吧、尚柏会的股东之一，他是否在公司其他场所占股不清楚。宋汉芳是澳中酒业的股东之一。黎永德是公司的电工。陈建峰负责管理公司“内保”，如果公司夜总会发生打架事情，夜总会的总经理会通知陈建峰等人去处理，具体如何处理我不清楚。陈志伟安排我每月给陈建峰</w:t>
      </w:r>
      <w:r>
        <w:rPr>
          <w:rFonts w:hint="eastAsia"/>
          <w:sz w:val="30"/>
          <w:szCs w:val="30"/>
        </w:rPr>
        <w:t>55500</w:t>
      </w:r>
      <w:r>
        <w:rPr>
          <w:rFonts w:hint="eastAsia"/>
          <w:sz w:val="30"/>
          <w:szCs w:val="30"/>
        </w:rPr>
        <w:t>元，其中</w:t>
      </w:r>
      <w:r>
        <w:rPr>
          <w:rFonts w:hint="eastAsia"/>
          <w:sz w:val="30"/>
          <w:szCs w:val="30"/>
        </w:rPr>
        <w:t>50000</w:t>
      </w:r>
      <w:r>
        <w:rPr>
          <w:rFonts w:hint="eastAsia"/>
          <w:sz w:val="30"/>
          <w:szCs w:val="30"/>
        </w:rPr>
        <w:t>元是工资，</w:t>
      </w:r>
      <w:r>
        <w:rPr>
          <w:rFonts w:hint="eastAsia"/>
          <w:sz w:val="30"/>
          <w:szCs w:val="30"/>
        </w:rPr>
        <w:t>5000</w:t>
      </w:r>
      <w:r>
        <w:rPr>
          <w:rFonts w:hint="eastAsia"/>
          <w:sz w:val="30"/>
          <w:szCs w:val="30"/>
        </w:rPr>
        <w:t>元是房租，</w:t>
      </w:r>
      <w:r>
        <w:rPr>
          <w:rFonts w:hint="eastAsia"/>
          <w:sz w:val="30"/>
          <w:szCs w:val="30"/>
        </w:rPr>
        <w:t>500</w:t>
      </w:r>
      <w:r>
        <w:rPr>
          <w:rFonts w:hint="eastAsia"/>
          <w:sz w:val="30"/>
          <w:szCs w:val="30"/>
        </w:rPr>
        <w:t>元是油费，由家福酒家分摊</w:t>
      </w:r>
      <w:r>
        <w:rPr>
          <w:rFonts w:hint="eastAsia"/>
          <w:sz w:val="30"/>
          <w:szCs w:val="30"/>
        </w:rPr>
        <w:t>5500</w:t>
      </w:r>
      <w:r>
        <w:rPr>
          <w:rFonts w:hint="eastAsia"/>
          <w:sz w:val="30"/>
          <w:szCs w:val="30"/>
        </w:rPr>
        <w:t>元、尚柏会分摊</w:t>
      </w:r>
      <w:r>
        <w:rPr>
          <w:rFonts w:hint="eastAsia"/>
          <w:sz w:val="30"/>
          <w:szCs w:val="30"/>
        </w:rPr>
        <w:t>20000</w:t>
      </w:r>
      <w:r>
        <w:rPr>
          <w:rFonts w:hint="eastAsia"/>
          <w:sz w:val="30"/>
          <w:szCs w:val="30"/>
        </w:rPr>
        <w:t>元、夜宴分摊</w:t>
      </w:r>
      <w:r>
        <w:rPr>
          <w:rFonts w:hint="eastAsia"/>
          <w:sz w:val="30"/>
          <w:szCs w:val="30"/>
        </w:rPr>
        <w:t>30000</w:t>
      </w:r>
      <w:r>
        <w:rPr>
          <w:rFonts w:hint="eastAsia"/>
          <w:sz w:val="30"/>
          <w:szCs w:val="30"/>
        </w:rPr>
        <w:t>元。</w:t>
      </w:r>
      <w:r>
        <w:rPr>
          <w:rFonts w:hint="eastAsia"/>
          <w:sz w:val="30"/>
          <w:szCs w:val="30"/>
        </w:rPr>
        <w:t>2005</w:t>
      </w:r>
      <w:r>
        <w:rPr>
          <w:rFonts w:hint="eastAsia"/>
          <w:sz w:val="30"/>
          <w:szCs w:val="30"/>
        </w:rPr>
        <w:t>年，陈志伟叫我把荔湾区东漖北路</w:t>
      </w:r>
      <w:r>
        <w:rPr>
          <w:rFonts w:hint="eastAsia"/>
          <w:sz w:val="30"/>
          <w:szCs w:val="30"/>
        </w:rPr>
        <w:t>68</w:t>
      </w:r>
      <w:r>
        <w:rPr>
          <w:rFonts w:hint="eastAsia"/>
          <w:sz w:val="30"/>
          <w:szCs w:val="30"/>
        </w:rPr>
        <w:t>号之二</w:t>
      </w:r>
      <w:r>
        <w:rPr>
          <w:rFonts w:hint="eastAsia"/>
          <w:sz w:val="30"/>
          <w:szCs w:val="30"/>
        </w:rPr>
        <w:t>601</w:t>
      </w:r>
      <w:r>
        <w:rPr>
          <w:rFonts w:hint="eastAsia"/>
          <w:sz w:val="30"/>
          <w:szCs w:val="30"/>
        </w:rPr>
        <w:t>房提供给陈建峰居住，还将一部大捷龙商务车（粤</w:t>
      </w:r>
      <w:r>
        <w:rPr>
          <w:rFonts w:hint="eastAsia"/>
          <w:sz w:val="30"/>
          <w:szCs w:val="30"/>
        </w:rPr>
        <w:t>AFV060</w:t>
      </w:r>
      <w:r>
        <w:rPr>
          <w:rFonts w:hint="eastAsia"/>
          <w:sz w:val="30"/>
          <w:szCs w:val="30"/>
        </w:rPr>
        <w:t>）提供给陈建峰使用，公司还提供一部面包车给内保使用。公司内保打人后，由场所老总去调解，赔偿费用由公司场所支付。李耀强负责安排人员为公司偷电。李耀强经常拿些发票回来报销，金额三四千元不行等，说是与电力局的人应酬、送礼，陈志伟同意给他报，我就在花地酒店账目上给他报。</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月，我和邓国权、朱军在芳村韵之阁二楼打牌，陈志伟和李耀强一起回到办公室，当我们的面对李耀强说：“你不要整天拿发票回来给阿明报销，你跟供电局的人每月应</w:t>
      </w:r>
      <w:r>
        <w:rPr>
          <w:rFonts w:hint="eastAsia"/>
          <w:sz w:val="30"/>
          <w:szCs w:val="30"/>
        </w:rPr>
        <w:t>酬需要多少钱，公司每月固定一笔给你。”李耀强说每月要</w:t>
      </w:r>
      <w:r>
        <w:rPr>
          <w:rFonts w:hint="eastAsia"/>
          <w:sz w:val="30"/>
          <w:szCs w:val="30"/>
        </w:rPr>
        <w:t>25600</w:t>
      </w:r>
      <w:r>
        <w:rPr>
          <w:rFonts w:hint="eastAsia"/>
          <w:sz w:val="30"/>
          <w:szCs w:val="30"/>
        </w:rPr>
        <w:t>元，陈志伟当即同意从家福账上每月支付给李耀强</w:t>
      </w:r>
      <w:r>
        <w:rPr>
          <w:rFonts w:hint="eastAsia"/>
          <w:sz w:val="30"/>
          <w:szCs w:val="30"/>
        </w:rPr>
        <w:t>25600</w:t>
      </w:r>
      <w:r>
        <w:rPr>
          <w:rFonts w:hint="eastAsia"/>
          <w:sz w:val="30"/>
          <w:szCs w:val="30"/>
        </w:rPr>
        <w:t>元用于公司偷电，家福财务报表上显示为“接待费”、“招待费”或“电力维护费”等。我们公司有家福酒家、百花路地一居、尚柏会、夜宴酒吧存在偷电行为，由李耀强、黎永德、莫群干等人实施偷电。夜宴酒吧、新乐游戏机室、汇城桌球室、顺将棋牌室都有赌博机给他人赌博。</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陈志伟说不要搞赌博机了，叫我把赌博机处理了。我和黎永德及其帮手一起将这些赌博机装入货车，由黎永德拉到荔湾区海北村处理，具体怎么处理我不清楚。公司的利润根据陈志伟的安排，用于投资阳西尚柏会酒店和明星花园两栋别墅，我不知道其他股东是否知晓。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年转给陈仕奇</w:t>
      </w:r>
      <w:r>
        <w:rPr>
          <w:rFonts w:hint="eastAsia"/>
          <w:sz w:val="30"/>
          <w:szCs w:val="30"/>
        </w:rPr>
        <w:t>1700</w:t>
      </w:r>
      <w:r>
        <w:rPr>
          <w:rFonts w:hint="eastAsia"/>
          <w:sz w:val="30"/>
          <w:szCs w:val="30"/>
        </w:rPr>
        <w:t>余万元，就是用于投资阳西尚柏会酒店和明星花园两栋别墅，这笔钱的记录我叫从邓国权帮我用电脑保存。此外我还将公司的利润投资到百花路地一居酒楼和茶滘路川居麻辣美食城，以及借给朱军</w:t>
      </w:r>
      <w:r>
        <w:rPr>
          <w:rFonts w:hint="eastAsia"/>
          <w:sz w:val="30"/>
          <w:szCs w:val="30"/>
        </w:rPr>
        <w:t>150</w:t>
      </w:r>
      <w:r>
        <w:rPr>
          <w:rFonts w:hint="eastAsia"/>
          <w:sz w:val="30"/>
          <w:szCs w:val="30"/>
        </w:rPr>
        <w:t>万元。剩下的周围资金存放在我、朱军、王春荣的银行帐户内，银行存折、银行卡都由公司财务会计宋汉芳、出纳刘秋花保管。</w:t>
      </w:r>
    </w:p>
    <w:p w14:paraId="33D7467E" w14:textId="77777777" w:rsidR="00AA5595" w:rsidRDefault="00AA5595">
      <w:pPr>
        <w:spacing w:line="500" w:lineRule="atLeast"/>
        <w:ind w:firstLine="600"/>
        <w:divId w:val="1882860457"/>
        <w:rPr>
          <w:rFonts w:hint="eastAsia"/>
          <w:sz w:val="30"/>
          <w:szCs w:val="30"/>
        </w:rPr>
      </w:pPr>
      <w:r>
        <w:rPr>
          <w:rFonts w:hint="eastAsia"/>
          <w:sz w:val="30"/>
          <w:szCs w:val="30"/>
        </w:rPr>
        <w:t>经辨认照片，上诉人陈志明辨认出了陈志伟、朱军、万良芝、陈维杰、邓国权，指认黎永德、莫群干负责公司电力线路。</w:t>
      </w:r>
    </w:p>
    <w:p w14:paraId="64B82A82" w14:textId="77777777" w:rsidR="00AA5595" w:rsidRDefault="00AA5595">
      <w:pPr>
        <w:spacing w:line="500" w:lineRule="atLeast"/>
        <w:ind w:firstLine="600"/>
        <w:divId w:val="399712145"/>
        <w:rPr>
          <w:rFonts w:hint="eastAsia"/>
          <w:sz w:val="30"/>
          <w:szCs w:val="30"/>
        </w:rPr>
      </w:pPr>
      <w:r>
        <w:rPr>
          <w:rFonts w:hint="eastAsia"/>
          <w:sz w:val="30"/>
          <w:szCs w:val="30"/>
        </w:rPr>
        <w:t>上诉人陈志明对其工行账户</w:t>
      </w:r>
      <w:r>
        <w:rPr>
          <w:rFonts w:hint="eastAsia"/>
          <w:sz w:val="30"/>
          <w:szCs w:val="30"/>
        </w:rPr>
        <w:t>6222083602005197816</w:t>
      </w:r>
      <w:r>
        <w:rPr>
          <w:rFonts w:hint="eastAsia"/>
          <w:sz w:val="30"/>
          <w:szCs w:val="30"/>
        </w:rPr>
        <w:t>、农行账户</w:t>
      </w:r>
      <w:r>
        <w:rPr>
          <w:rFonts w:hint="eastAsia"/>
          <w:sz w:val="30"/>
          <w:szCs w:val="30"/>
        </w:rPr>
        <w:t>048500460122628</w:t>
      </w:r>
      <w:r>
        <w:rPr>
          <w:rFonts w:hint="eastAsia"/>
          <w:sz w:val="30"/>
          <w:szCs w:val="30"/>
        </w:rPr>
        <w:t>流水进行了签名确认。陈志明对邓国权电脑记录材料进行了签名确认，证实其将公司盈利资金转到阳江用于投资阳西尚柏会酒店和</w:t>
      </w:r>
      <w:r>
        <w:rPr>
          <w:rFonts w:hint="eastAsia"/>
          <w:sz w:val="30"/>
          <w:szCs w:val="30"/>
        </w:rPr>
        <w:t>2</w:t>
      </w:r>
      <w:r>
        <w:rPr>
          <w:rFonts w:hint="eastAsia"/>
          <w:sz w:val="30"/>
          <w:szCs w:val="30"/>
        </w:rPr>
        <w:t>栋别墅。</w:t>
      </w:r>
    </w:p>
    <w:p w14:paraId="0843BC29" w14:textId="77777777" w:rsidR="00AA5595" w:rsidRDefault="00AA5595">
      <w:pPr>
        <w:spacing w:line="500" w:lineRule="atLeast"/>
        <w:ind w:firstLine="600"/>
        <w:divId w:val="514272574"/>
        <w:rPr>
          <w:rFonts w:hint="eastAsia"/>
          <w:sz w:val="30"/>
          <w:szCs w:val="30"/>
        </w:rPr>
      </w:pPr>
      <w:r>
        <w:rPr>
          <w:rFonts w:hint="eastAsia"/>
          <w:sz w:val="30"/>
          <w:szCs w:val="30"/>
        </w:rPr>
        <w:t>3.</w:t>
      </w:r>
      <w:r>
        <w:rPr>
          <w:rFonts w:hint="eastAsia"/>
          <w:sz w:val="30"/>
          <w:szCs w:val="30"/>
        </w:rPr>
        <w:t>上诉人万良芝供述：我</w:t>
      </w:r>
      <w:r>
        <w:rPr>
          <w:rFonts w:hint="eastAsia"/>
          <w:sz w:val="30"/>
          <w:szCs w:val="30"/>
        </w:rPr>
        <w:t>2006</w:t>
      </w:r>
      <w:r>
        <w:rPr>
          <w:rFonts w:hint="eastAsia"/>
          <w:sz w:val="30"/>
          <w:szCs w:val="30"/>
        </w:rPr>
        <w:t>年年底加入陈志伟公司并任职花地酒店的总经理。我负责花地酒店（含喜点</w:t>
      </w:r>
      <w:r>
        <w:rPr>
          <w:rFonts w:hint="eastAsia"/>
          <w:sz w:val="30"/>
          <w:szCs w:val="30"/>
        </w:rPr>
        <w:t>KTV</w:t>
      </w:r>
      <w:r>
        <w:rPr>
          <w:rFonts w:hint="eastAsia"/>
          <w:sz w:val="30"/>
          <w:szCs w:val="30"/>
        </w:rPr>
        <w:t>）、家福酒家、地一居酒楼、尚柏假日酒店（含尚柏会）、夜宴酒吧的日常开支费用的签名以及陈志伟同意后非正常开支费用资金使用后的单据签名等，平时负责上述场所的日常工作。陈志伟让我入股他开设的场，在家福酒家、地一居海鲜酒楼、尚柏会假日酒店三个场所我占股</w:t>
      </w:r>
      <w:r>
        <w:rPr>
          <w:rFonts w:hint="eastAsia"/>
          <w:sz w:val="30"/>
          <w:szCs w:val="30"/>
        </w:rPr>
        <w:t>10%</w:t>
      </w:r>
      <w:r>
        <w:rPr>
          <w:rFonts w:hint="eastAsia"/>
          <w:sz w:val="30"/>
          <w:szCs w:val="30"/>
        </w:rPr>
        <w:t>，夜宴酒吧我占股</w:t>
      </w:r>
      <w:r>
        <w:rPr>
          <w:rFonts w:hint="eastAsia"/>
          <w:sz w:val="30"/>
          <w:szCs w:val="30"/>
        </w:rPr>
        <w:t>5%</w:t>
      </w:r>
      <w:r>
        <w:rPr>
          <w:rFonts w:hint="eastAsia"/>
          <w:sz w:val="30"/>
          <w:szCs w:val="30"/>
        </w:rPr>
        <w:t>。除家福酒家我投资人民币</w:t>
      </w:r>
      <w:r>
        <w:rPr>
          <w:rFonts w:hint="eastAsia"/>
          <w:sz w:val="30"/>
          <w:szCs w:val="30"/>
        </w:rPr>
        <w:t>40</w:t>
      </w:r>
      <w:r>
        <w:rPr>
          <w:rFonts w:hint="eastAsia"/>
          <w:sz w:val="30"/>
          <w:szCs w:val="30"/>
        </w:rPr>
        <w:t>万元，尚柏会假日酒店我投资人民币</w:t>
      </w:r>
      <w:r>
        <w:rPr>
          <w:rFonts w:hint="eastAsia"/>
          <w:sz w:val="30"/>
          <w:szCs w:val="30"/>
        </w:rPr>
        <w:t>55</w:t>
      </w:r>
      <w:r>
        <w:rPr>
          <w:rFonts w:hint="eastAsia"/>
          <w:sz w:val="30"/>
          <w:szCs w:val="30"/>
        </w:rPr>
        <w:t>万元外，其他场所的股份均为认购股权未支付投资款项。如果我举报或者与陈志伟闹翻的话，根据协议合同，我还欠陈志伟股权认购款人民币</w:t>
      </w:r>
      <w:r>
        <w:rPr>
          <w:rFonts w:hint="eastAsia"/>
          <w:sz w:val="30"/>
          <w:szCs w:val="30"/>
        </w:rPr>
        <w:t>185</w:t>
      </w:r>
      <w:r>
        <w:rPr>
          <w:rFonts w:hint="eastAsia"/>
          <w:sz w:val="30"/>
          <w:szCs w:val="30"/>
        </w:rPr>
        <w:t>万元。公司一直以来没有召开股东会，都是陈志伟一个人说了算，其他股东没有话事权，凡事必须听从陈志伟的安排。公司就算有盈利也没有分红，我们其他股东要钱的时候必须向陈志伟报告，陈志伟同意后就向他弟弟陈志明借支。表面上我是公司股东、法人、行政主管，各场所的大小事务都要我管，财务的琐事都是我处理，收支单据大都由我签名确认。在下属心目中我地位很高，实际上我是陈志伟的手脚、眼睛，公司牢牢控制在陈志伟手里，各场所的部门经理、管理人员及财务会计、出纳的人事管理权都在陈志伟手</w:t>
      </w:r>
      <w:r>
        <w:rPr>
          <w:rFonts w:hint="eastAsia"/>
          <w:sz w:val="30"/>
          <w:szCs w:val="30"/>
        </w:rPr>
        <w:t>里，他说了算，我无权更改。公司的规章制度、财务管理制度也是他说了算。陈志明负责公司各个场所的资金管理。朱军负责跟随陈志伟去跟政府相关部门和社会上的人员应酬。李耀强负责公司所有场所的电力管理，与供电局的人员应酬，为场所偷电。邓国权负责为陈志伟操盘赌博，同时负责澳中酒业和公司新场所开业前的筹备。与邓国权一起操盘的还有郭泰传、陈维杰等人。陈建峰在我加入公司之前已经跟着陈志伟，他负责带</w:t>
      </w:r>
      <w:r>
        <w:rPr>
          <w:rFonts w:hint="eastAsia"/>
          <w:sz w:val="30"/>
          <w:szCs w:val="30"/>
        </w:rPr>
        <w:t>20</w:t>
      </w:r>
      <w:r>
        <w:rPr>
          <w:rFonts w:hint="eastAsia"/>
          <w:sz w:val="30"/>
          <w:szCs w:val="30"/>
        </w:rPr>
        <w:t>多名河南省男青年为公司娱乐场所看场，我们称其为公司的“内保”。陈建峰直接听命于陈志伟，陈建峰的手下则听命于陈志伟和陈建峰。陈志伟规定每月从尚柏会支付</w:t>
      </w:r>
      <w:r>
        <w:rPr>
          <w:rFonts w:hint="eastAsia"/>
          <w:sz w:val="30"/>
          <w:szCs w:val="30"/>
        </w:rPr>
        <w:t>25500</w:t>
      </w:r>
      <w:r>
        <w:rPr>
          <w:rFonts w:hint="eastAsia"/>
          <w:sz w:val="30"/>
          <w:szCs w:val="30"/>
        </w:rPr>
        <w:t>元给内保，其中工资</w:t>
      </w:r>
      <w:r>
        <w:rPr>
          <w:rFonts w:hint="eastAsia"/>
          <w:sz w:val="30"/>
          <w:szCs w:val="30"/>
        </w:rPr>
        <w:t>2</w:t>
      </w:r>
      <w:r>
        <w:rPr>
          <w:rFonts w:hint="eastAsia"/>
          <w:sz w:val="30"/>
          <w:szCs w:val="30"/>
        </w:rPr>
        <w:t>万元，房租</w:t>
      </w:r>
      <w:r>
        <w:rPr>
          <w:rFonts w:hint="eastAsia"/>
          <w:sz w:val="30"/>
          <w:szCs w:val="30"/>
        </w:rPr>
        <w:t>5</w:t>
      </w:r>
      <w:r>
        <w:rPr>
          <w:rFonts w:hint="eastAsia"/>
          <w:sz w:val="30"/>
          <w:szCs w:val="30"/>
        </w:rPr>
        <w:t>千元，油费</w:t>
      </w:r>
      <w:r>
        <w:rPr>
          <w:rFonts w:hint="eastAsia"/>
          <w:sz w:val="30"/>
          <w:szCs w:val="30"/>
        </w:rPr>
        <w:t>500</w:t>
      </w:r>
      <w:r>
        <w:rPr>
          <w:rFonts w:hint="eastAsia"/>
          <w:sz w:val="30"/>
          <w:szCs w:val="30"/>
        </w:rPr>
        <w:t>元。这笔开支分别从夜色、夜宴、喜点、尚柏会四个夜场分摊。公司另外给陈建峰及其手下两辆汽车使用。内保打伤客人由公司统一支付赔偿费用，由场所总经理向陈志伟汇报，赔偿费用由所在场所老总跟陈志明直接交接或向财务借，都必须经过陈志伟同意。陈志伟规定每个场所超出规定的营业额而产生的提成奖要先按总数的</w:t>
      </w:r>
      <w:r>
        <w:rPr>
          <w:rFonts w:hint="eastAsia"/>
          <w:sz w:val="30"/>
          <w:szCs w:val="30"/>
        </w:rPr>
        <w:t>10%</w:t>
      </w:r>
      <w:r>
        <w:rPr>
          <w:rFonts w:hint="eastAsia"/>
          <w:sz w:val="30"/>
          <w:szCs w:val="30"/>
        </w:rPr>
        <w:t>给陈建峰，剩下的才由各场所分配。还规定公司场所茶艺提成也要给一份给陈建峰。</w:t>
      </w:r>
      <w:r>
        <w:rPr>
          <w:rFonts w:hint="eastAsia"/>
          <w:sz w:val="30"/>
          <w:szCs w:val="30"/>
        </w:rPr>
        <w:t>2010</w:t>
      </w:r>
      <w:r>
        <w:rPr>
          <w:rFonts w:hint="eastAsia"/>
          <w:sz w:val="30"/>
          <w:szCs w:val="30"/>
        </w:rPr>
        <w:t>年在家福酒家办公室，陈志伟曾就此事对我和王春荣、邓志豪、吴</w:t>
      </w:r>
      <w:r>
        <w:rPr>
          <w:rFonts w:hint="eastAsia"/>
          <w:sz w:val="30"/>
          <w:szCs w:val="30"/>
        </w:rPr>
        <w:t>浩南四个夜场总经理进行安排。我加入陈志伟公司时陈志伟就已经安排李耀强为公司偷电了，陈志伟同意每月给李耀强从家福酒家以“水电维护费”、“招待费”等名义报销</w:t>
      </w:r>
      <w:r>
        <w:rPr>
          <w:rFonts w:hint="eastAsia"/>
          <w:sz w:val="30"/>
          <w:szCs w:val="30"/>
        </w:rPr>
        <w:t>25000</w:t>
      </w:r>
      <w:r>
        <w:rPr>
          <w:rFonts w:hint="eastAsia"/>
          <w:sz w:val="30"/>
          <w:szCs w:val="30"/>
        </w:rPr>
        <w:t>元或</w:t>
      </w:r>
      <w:r>
        <w:rPr>
          <w:rFonts w:hint="eastAsia"/>
          <w:sz w:val="30"/>
          <w:szCs w:val="30"/>
        </w:rPr>
        <w:t>25600</w:t>
      </w:r>
      <w:r>
        <w:rPr>
          <w:rFonts w:hint="eastAsia"/>
          <w:sz w:val="30"/>
          <w:szCs w:val="30"/>
        </w:rPr>
        <w:t>元作为接待费用。据我所知，花地酒店（含喜点</w:t>
      </w:r>
      <w:r>
        <w:rPr>
          <w:rFonts w:hint="eastAsia"/>
          <w:sz w:val="30"/>
          <w:szCs w:val="30"/>
        </w:rPr>
        <w:t>KTV</w:t>
      </w:r>
      <w:r>
        <w:rPr>
          <w:rFonts w:hint="eastAsia"/>
          <w:sz w:val="30"/>
          <w:szCs w:val="30"/>
        </w:rPr>
        <w:t>）、夜色俱乐部、健宁沐足城、德胜桌球城、同乐网吧、家福酒家、地一居酒楼、尚柏会、夜宴酒吧及其他游戏机室和网吧也存在偷电。公司股东都知道有这笔费用，每月公司开支报表上都有，该报表都放在股东办公室，我和邓国权、陈志明、朱军、陈建峰、陈维杰等人都会拿来看。我在芳村隧道口地一居酒楼二楼办公的时候，就看到过邓国权在办公室用公司的电脑上网操盘赌博，看到他整理网络赌博的数据。公司的场所有“嗨场”，容留客人吸毒。</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初的一个晚上，陈志伟召集陈志明、陈建峰、陈维杰、邓国权、朱军、李耀强、邓志豪、王春荣、吴浩南、彭新辉和我开会，陈志伟接到公安内部人员电话，公安局长正在查他，要求各个场所不要再惹是生非，不要再搞黄赌毒，不要让人抓住把柄。然后陈志伟安排陈维杰、李耀强负责把各个场所的赌博游戏机拆掉。还安排陈建峰通知手下不要闹事，不要惹事。安排邓国权、彭新辉说网络赌博的事不要再搞了，还让彭新辉到阳西去。陈</w:t>
      </w:r>
      <w:r>
        <w:rPr>
          <w:rFonts w:hint="eastAsia"/>
          <w:sz w:val="30"/>
          <w:szCs w:val="30"/>
        </w:rPr>
        <w:t>志伟说他和吴广标闹矛盾，让我打电话给财务人员回来把财务室的东西收拾好搬走。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中午，李耀强跟我说他的关系人对他说邓国权被抓获后说了很多事，说他爸爸偷电，陈建峰贩毒等。我就打电话给陈志伟，陈志伟了解后叫我去南海雅居乐碰头。我和陈志明到后，陈志伟、朱军、冯伟国、陈维杰、万守强过来，并让我打电话给莫群干让他出去躲藏。陈志伟教陈志明如果要查他跟邓国权账户往来的几千万，说成是澳中酒业的酒钱和装修的钱。然后让朱军和冯伟国去躲藏，大骂陈维杰叫他走路不走路，叫他不赌还赌，最危险，然后教陈维杰如果查到他就说是邓国权借他的钱，查到陈维杰有股份就说入股的钱是装修的钱，二人认识是通过装修认识的。陈志伟对李耀强说查李耀强爸爸的事由李耀强去处理，场所偷电的事让黎永德赶快安排人去恢复。</w:t>
      </w:r>
    </w:p>
    <w:p w14:paraId="299618D5" w14:textId="77777777" w:rsidR="00AA5595" w:rsidRDefault="00AA5595">
      <w:pPr>
        <w:spacing w:line="500" w:lineRule="atLeast"/>
        <w:ind w:firstLine="600"/>
        <w:divId w:val="1268393774"/>
        <w:rPr>
          <w:rFonts w:hint="eastAsia"/>
          <w:sz w:val="30"/>
          <w:szCs w:val="30"/>
        </w:rPr>
      </w:pPr>
      <w:r>
        <w:rPr>
          <w:rFonts w:hint="eastAsia"/>
          <w:sz w:val="30"/>
          <w:szCs w:val="30"/>
        </w:rPr>
        <w:t>上诉人万良芝经辨认照片，辨认出了陈志伟、陈志明、朱军、邓国权、陈维杰、黎永德、莫群干、吴广标；对家福财务报表、六楼提成表、家福酒家现金收支表进行了签认。</w:t>
      </w:r>
    </w:p>
    <w:p w14:paraId="7E437619" w14:textId="77777777" w:rsidR="00AA5595" w:rsidRDefault="00AA5595">
      <w:pPr>
        <w:spacing w:line="500" w:lineRule="atLeast"/>
        <w:ind w:firstLine="600"/>
        <w:divId w:val="296380670"/>
        <w:rPr>
          <w:rFonts w:hint="eastAsia"/>
          <w:sz w:val="30"/>
          <w:szCs w:val="30"/>
        </w:rPr>
      </w:pPr>
      <w:r>
        <w:rPr>
          <w:rFonts w:hint="eastAsia"/>
          <w:sz w:val="30"/>
          <w:szCs w:val="30"/>
        </w:rPr>
        <w:t>4.</w:t>
      </w:r>
      <w:r>
        <w:rPr>
          <w:rFonts w:hint="eastAsia"/>
          <w:sz w:val="30"/>
          <w:szCs w:val="30"/>
        </w:rPr>
        <w:t>上诉人朱军供述：我于</w:t>
      </w:r>
      <w:r>
        <w:rPr>
          <w:rFonts w:hint="eastAsia"/>
          <w:sz w:val="30"/>
          <w:szCs w:val="30"/>
        </w:rPr>
        <w:t>2005</w:t>
      </w:r>
      <w:r>
        <w:rPr>
          <w:rFonts w:hint="eastAsia"/>
          <w:sz w:val="30"/>
          <w:szCs w:val="30"/>
        </w:rPr>
        <w:t>年和陈志伟、李耀强、邓国权合作经营隧道口地一居酒楼，我是法人代表，陈志伟、陈志明兄弟占股</w:t>
      </w:r>
      <w:r>
        <w:rPr>
          <w:rFonts w:hint="eastAsia"/>
          <w:sz w:val="30"/>
          <w:szCs w:val="30"/>
        </w:rPr>
        <w:t>40%</w:t>
      </w:r>
      <w:r>
        <w:rPr>
          <w:rFonts w:hint="eastAsia"/>
          <w:sz w:val="30"/>
          <w:szCs w:val="30"/>
        </w:rPr>
        <w:t>，我、邓国权、李耀强各占股</w:t>
      </w:r>
      <w:r>
        <w:rPr>
          <w:rFonts w:hint="eastAsia"/>
          <w:sz w:val="30"/>
          <w:szCs w:val="30"/>
        </w:rPr>
        <w:t>20%</w:t>
      </w:r>
      <w:r>
        <w:rPr>
          <w:rFonts w:hint="eastAsia"/>
          <w:sz w:val="30"/>
          <w:szCs w:val="30"/>
        </w:rPr>
        <w:t>。我出资十多万元。隧道口地一居于</w:t>
      </w:r>
      <w:r>
        <w:rPr>
          <w:rFonts w:hint="eastAsia"/>
          <w:sz w:val="30"/>
          <w:szCs w:val="30"/>
        </w:rPr>
        <w:t>2007</w:t>
      </w:r>
      <w:r>
        <w:rPr>
          <w:rFonts w:hint="eastAsia"/>
          <w:sz w:val="30"/>
          <w:szCs w:val="30"/>
        </w:rPr>
        <w:t>年底被拆迁。</w:t>
      </w:r>
      <w:r>
        <w:rPr>
          <w:rFonts w:hint="eastAsia"/>
          <w:sz w:val="30"/>
          <w:szCs w:val="30"/>
        </w:rPr>
        <w:t>2008</w:t>
      </w:r>
      <w:r>
        <w:rPr>
          <w:rFonts w:hint="eastAsia"/>
          <w:sz w:val="30"/>
          <w:szCs w:val="30"/>
        </w:rPr>
        <w:t>年，我听说陈建春、陈建雄经营的家福酒家想转手，就将情况向陈志伟说了，陈志伟叫我去找陈建春、陈建雄商谈，最后以</w:t>
      </w:r>
      <w:r>
        <w:rPr>
          <w:rFonts w:hint="eastAsia"/>
          <w:sz w:val="30"/>
          <w:szCs w:val="30"/>
        </w:rPr>
        <w:t>450</w:t>
      </w:r>
      <w:r>
        <w:rPr>
          <w:rFonts w:hint="eastAsia"/>
          <w:sz w:val="30"/>
          <w:szCs w:val="30"/>
        </w:rPr>
        <w:t>万元的价格接手过来经营。因是我商谈的，所以陈志伟给了我</w:t>
      </w:r>
      <w:r>
        <w:rPr>
          <w:rFonts w:hint="eastAsia"/>
          <w:sz w:val="30"/>
          <w:szCs w:val="30"/>
        </w:rPr>
        <w:t>10%</w:t>
      </w:r>
      <w:r>
        <w:rPr>
          <w:rFonts w:hint="eastAsia"/>
          <w:sz w:val="30"/>
          <w:szCs w:val="30"/>
        </w:rPr>
        <w:t>的股份，我不用出资。陈志伟、陈志明兄弟占股</w:t>
      </w:r>
      <w:r>
        <w:rPr>
          <w:rFonts w:hint="eastAsia"/>
          <w:sz w:val="30"/>
          <w:szCs w:val="30"/>
        </w:rPr>
        <w:t>60%</w:t>
      </w:r>
      <w:r>
        <w:rPr>
          <w:rFonts w:hint="eastAsia"/>
          <w:sz w:val="30"/>
          <w:szCs w:val="30"/>
        </w:rPr>
        <w:t>，邓国权、万良芝、李耀强各占</w:t>
      </w:r>
      <w:r>
        <w:rPr>
          <w:rFonts w:hint="eastAsia"/>
          <w:sz w:val="30"/>
          <w:szCs w:val="30"/>
        </w:rPr>
        <w:t>10%</w:t>
      </w:r>
      <w:r>
        <w:rPr>
          <w:rFonts w:hint="eastAsia"/>
          <w:sz w:val="30"/>
          <w:szCs w:val="30"/>
        </w:rPr>
        <w:t>。尚柏会假日酒店于</w:t>
      </w:r>
      <w:r>
        <w:rPr>
          <w:rFonts w:hint="eastAsia"/>
          <w:sz w:val="30"/>
          <w:szCs w:val="30"/>
        </w:rPr>
        <w:t>2009</w:t>
      </w:r>
      <w:r>
        <w:rPr>
          <w:rFonts w:hint="eastAsia"/>
          <w:sz w:val="30"/>
          <w:szCs w:val="30"/>
        </w:rPr>
        <w:t>年开业，我出资</w:t>
      </w:r>
      <w:r>
        <w:rPr>
          <w:rFonts w:hint="eastAsia"/>
          <w:sz w:val="30"/>
          <w:szCs w:val="30"/>
        </w:rPr>
        <w:t>50</w:t>
      </w:r>
      <w:r>
        <w:rPr>
          <w:rFonts w:hint="eastAsia"/>
          <w:sz w:val="30"/>
          <w:szCs w:val="30"/>
        </w:rPr>
        <w:t>万元入股，我和邓国权、李耀强、万良芝各占股</w:t>
      </w:r>
      <w:r>
        <w:rPr>
          <w:rFonts w:hint="eastAsia"/>
          <w:sz w:val="30"/>
          <w:szCs w:val="30"/>
        </w:rPr>
        <w:t>10%</w:t>
      </w:r>
      <w:r>
        <w:rPr>
          <w:rFonts w:hint="eastAsia"/>
          <w:sz w:val="30"/>
          <w:szCs w:val="30"/>
        </w:rPr>
        <w:t>，其余</w:t>
      </w:r>
      <w:r>
        <w:rPr>
          <w:rFonts w:hint="eastAsia"/>
          <w:sz w:val="30"/>
          <w:szCs w:val="30"/>
        </w:rPr>
        <w:t>60%</w:t>
      </w:r>
      <w:r>
        <w:rPr>
          <w:rFonts w:hint="eastAsia"/>
          <w:sz w:val="30"/>
          <w:szCs w:val="30"/>
        </w:rPr>
        <w:t>股份是陈志伟、陈志明兄弟的，他有没有给其他人我不清楚。百花路地一居</w:t>
      </w:r>
      <w:r>
        <w:rPr>
          <w:rFonts w:hint="eastAsia"/>
          <w:sz w:val="30"/>
          <w:szCs w:val="30"/>
        </w:rPr>
        <w:t>2011</w:t>
      </w:r>
      <w:r>
        <w:rPr>
          <w:rFonts w:hint="eastAsia"/>
          <w:sz w:val="30"/>
          <w:szCs w:val="30"/>
        </w:rPr>
        <w:t>年开业，我和邓国权、李耀强、万良芝各占</w:t>
      </w:r>
      <w:r>
        <w:rPr>
          <w:rFonts w:hint="eastAsia"/>
          <w:sz w:val="30"/>
          <w:szCs w:val="30"/>
        </w:rPr>
        <w:t>10%</w:t>
      </w:r>
      <w:r>
        <w:rPr>
          <w:rFonts w:hint="eastAsia"/>
          <w:sz w:val="30"/>
          <w:szCs w:val="30"/>
        </w:rPr>
        <w:t>，其余</w:t>
      </w:r>
      <w:r>
        <w:rPr>
          <w:rFonts w:hint="eastAsia"/>
          <w:sz w:val="30"/>
          <w:szCs w:val="30"/>
        </w:rPr>
        <w:t>60%</w:t>
      </w:r>
      <w:r>
        <w:rPr>
          <w:rFonts w:hint="eastAsia"/>
          <w:sz w:val="30"/>
          <w:szCs w:val="30"/>
        </w:rPr>
        <w:t>股份是陈志伟和陈志明兄弟的，他有没有给其他人我不清楚，我出资</w:t>
      </w:r>
      <w:r>
        <w:rPr>
          <w:rFonts w:hint="eastAsia"/>
          <w:sz w:val="30"/>
          <w:szCs w:val="30"/>
        </w:rPr>
        <w:t>80</w:t>
      </w:r>
      <w:r>
        <w:rPr>
          <w:rFonts w:hint="eastAsia"/>
          <w:sz w:val="30"/>
          <w:szCs w:val="30"/>
        </w:rPr>
        <w:t>余万元入股。夜宴酒吧</w:t>
      </w:r>
      <w:r>
        <w:rPr>
          <w:rFonts w:hint="eastAsia"/>
          <w:sz w:val="30"/>
          <w:szCs w:val="30"/>
        </w:rPr>
        <w:t>2011</w:t>
      </w:r>
      <w:r>
        <w:rPr>
          <w:rFonts w:hint="eastAsia"/>
          <w:sz w:val="30"/>
          <w:szCs w:val="30"/>
        </w:rPr>
        <w:t>年开业，我占股</w:t>
      </w:r>
      <w:r>
        <w:rPr>
          <w:rFonts w:hint="eastAsia"/>
          <w:sz w:val="30"/>
          <w:szCs w:val="30"/>
        </w:rPr>
        <w:t>5%</w:t>
      </w:r>
      <w:r>
        <w:rPr>
          <w:rFonts w:hint="eastAsia"/>
          <w:sz w:val="30"/>
          <w:szCs w:val="30"/>
        </w:rPr>
        <w:t>，有无出资忘记了，股东还有邓国权、李耀强、万良芝、陈志伟兄弟，其他人占多少股份，陈志伟有没有给其他人我不清楚。公司各个场所哪个人做股东，占多少股份都是由陈志伟决定，股东没有发工资，我需要用钱就向陈志明支取。企业</w:t>
      </w:r>
      <w:r>
        <w:rPr>
          <w:rFonts w:hint="eastAsia"/>
          <w:sz w:val="30"/>
          <w:szCs w:val="30"/>
        </w:rPr>
        <w:t>的注册信息不准确，并非是个人独资企业或自然人独资企业。公司的一切大小事务都是由陈志伟决定，包括资金的使用，我们股东是无权过问的，他可以自由支配公司的资金。陈志明管理公司的财务，公司这几年的盈利都放在他那里。万良芝是公司的总经理，负责各个产业管理，各个产业的经理也属万良芝管理。李耀强负责公司属下各个产生的电力。我不负责公司的经营事务。我没钱用时我会向公司借钱，但每次向公司借钱都是经过陈志伟同意，每次借</w:t>
      </w:r>
      <w:r>
        <w:rPr>
          <w:rFonts w:hint="eastAsia"/>
          <w:sz w:val="30"/>
          <w:szCs w:val="30"/>
        </w:rPr>
        <w:t>10-15</w:t>
      </w:r>
      <w:r>
        <w:rPr>
          <w:rFonts w:hint="eastAsia"/>
          <w:sz w:val="30"/>
          <w:szCs w:val="30"/>
        </w:rPr>
        <w:t>万元不等。借钱时不用写欠条。股东进行股权分配有一份股东协议，是在陈志伟的授意下由万良芝起草的，万良芝起草后再交给陈志伟看过，陈志伟认为没错就让各个股东签名。但我没签这份股东协议，没人叫我签。我见过，但具体内容我记不清了。我见过公司的财务报表，但没有仔细看过，是在万良芝的办公室里见到的。这些财务报表事后如何处理我不清楚。公司有过一次分红，当时因为我向公司借了太多的钱，所分红也不够偿还欠公司的钱，所以名义上我是分了红，但实际上我没拿到钱。</w:t>
      </w:r>
    </w:p>
    <w:p w14:paraId="7D168B4C" w14:textId="77777777" w:rsidR="00AA5595" w:rsidRDefault="00AA5595">
      <w:pPr>
        <w:spacing w:line="500" w:lineRule="atLeast"/>
        <w:ind w:firstLine="600"/>
        <w:divId w:val="186220013"/>
        <w:rPr>
          <w:rFonts w:hint="eastAsia"/>
          <w:sz w:val="30"/>
          <w:szCs w:val="30"/>
        </w:rPr>
      </w:pPr>
      <w:r>
        <w:rPr>
          <w:rFonts w:hint="eastAsia"/>
          <w:sz w:val="30"/>
          <w:szCs w:val="30"/>
        </w:rPr>
        <w:t>经辨认照片，朱军辨认出陈志伟、陈志明、万良芝、邓国权。</w:t>
      </w:r>
    </w:p>
    <w:p w14:paraId="64EAEA4D" w14:textId="77777777" w:rsidR="00AA5595" w:rsidRDefault="00AA5595">
      <w:pPr>
        <w:spacing w:line="500" w:lineRule="atLeast"/>
        <w:ind w:firstLine="600"/>
        <w:divId w:val="490609219"/>
        <w:rPr>
          <w:rFonts w:hint="eastAsia"/>
          <w:sz w:val="30"/>
          <w:szCs w:val="30"/>
        </w:rPr>
      </w:pPr>
      <w:r>
        <w:rPr>
          <w:rFonts w:hint="eastAsia"/>
          <w:sz w:val="30"/>
          <w:szCs w:val="30"/>
        </w:rPr>
        <w:t>5.</w:t>
      </w:r>
      <w:r>
        <w:rPr>
          <w:rFonts w:hint="eastAsia"/>
          <w:sz w:val="30"/>
          <w:szCs w:val="30"/>
        </w:rPr>
        <w:t>上诉人邓国权供述：</w:t>
      </w:r>
      <w:r>
        <w:rPr>
          <w:rFonts w:hint="eastAsia"/>
          <w:sz w:val="30"/>
          <w:szCs w:val="30"/>
        </w:rPr>
        <w:t>2000</w:t>
      </w:r>
      <w:r>
        <w:rPr>
          <w:rFonts w:hint="eastAsia"/>
          <w:sz w:val="30"/>
          <w:szCs w:val="30"/>
        </w:rPr>
        <w:t>年，我认识的一个叫“阿佳”的男子，与陈志伟、陈志明、李耀强、朱军等人合伙经营广州市芳村珠江隧道附近的地一居餐厅。</w:t>
      </w:r>
      <w:r>
        <w:rPr>
          <w:rFonts w:hint="eastAsia"/>
          <w:sz w:val="30"/>
          <w:szCs w:val="30"/>
        </w:rPr>
        <w:t>2007</w:t>
      </w:r>
      <w:r>
        <w:rPr>
          <w:rFonts w:hint="eastAsia"/>
          <w:sz w:val="30"/>
          <w:szCs w:val="30"/>
        </w:rPr>
        <w:t>年，“阿佳”急于用钱，将他在地一居的</w:t>
      </w:r>
      <w:r>
        <w:rPr>
          <w:rFonts w:hint="eastAsia"/>
          <w:sz w:val="30"/>
          <w:szCs w:val="30"/>
        </w:rPr>
        <w:t>10%</w:t>
      </w:r>
      <w:r>
        <w:rPr>
          <w:rFonts w:hint="eastAsia"/>
          <w:sz w:val="30"/>
          <w:szCs w:val="30"/>
        </w:rPr>
        <w:t>股份以</w:t>
      </w:r>
      <w:r>
        <w:rPr>
          <w:rFonts w:hint="eastAsia"/>
          <w:sz w:val="30"/>
          <w:szCs w:val="30"/>
        </w:rPr>
        <w:t>16</w:t>
      </w:r>
      <w:r>
        <w:rPr>
          <w:rFonts w:hint="eastAsia"/>
          <w:sz w:val="30"/>
          <w:szCs w:val="30"/>
        </w:rPr>
        <w:t>万元转让给我，从那时起我跟随陈志伟，加入他们一伙之中。我主要负责为陈志伟操盘、管理网络赌博和澳中酒业，同时负责新场所开业前的筹建工作。我被抓获后扣押的</w:t>
      </w:r>
      <w:r>
        <w:rPr>
          <w:rFonts w:hint="eastAsia"/>
          <w:sz w:val="30"/>
          <w:szCs w:val="30"/>
        </w:rPr>
        <w:t>U</w:t>
      </w:r>
      <w:r>
        <w:rPr>
          <w:rFonts w:hint="eastAsia"/>
          <w:sz w:val="30"/>
          <w:szCs w:val="30"/>
        </w:rPr>
        <w:t>盘里有陈志伟安排我负责的网络赌博数据和夜宴、本色、地一居、阳西别墅和酒店的资料。在我们这伙人中，陈志伟是老板，有决定权和话事权。陈志伟的弟弟陈志明在公司代表陈志伟，掌控公司的资金。万良芝负责花地酒店（含喜点）、家福酒家和地一居的日常管理。李耀强负责所有场所的用电，朱军是家福酒家（后为万良芝）和地一居的法人代表。陈维杰负责其自己参与的网络赌博和场所装修。王春荣是夜宴总经理。陈建峰和“阿南”带领一帮河南人在公司场所做内保。</w:t>
      </w:r>
      <w:r>
        <w:rPr>
          <w:rFonts w:hint="eastAsia"/>
          <w:sz w:val="30"/>
          <w:szCs w:val="30"/>
        </w:rPr>
        <w:t>2008</w:t>
      </w:r>
      <w:r>
        <w:rPr>
          <w:rFonts w:hint="eastAsia"/>
          <w:sz w:val="30"/>
          <w:szCs w:val="30"/>
        </w:rPr>
        <w:t>年陈志伟接手经营了家福酒家，珠江隧道地一居原股东合占股</w:t>
      </w:r>
      <w:r>
        <w:rPr>
          <w:rFonts w:hint="eastAsia"/>
          <w:sz w:val="30"/>
          <w:szCs w:val="30"/>
        </w:rPr>
        <w:t>20%</w:t>
      </w:r>
      <w:r>
        <w:rPr>
          <w:rFonts w:hint="eastAsia"/>
          <w:sz w:val="30"/>
          <w:szCs w:val="30"/>
        </w:rPr>
        <w:t>，其余股份中我和何肇藻占股</w:t>
      </w:r>
      <w:r>
        <w:rPr>
          <w:rFonts w:hint="eastAsia"/>
          <w:sz w:val="30"/>
          <w:szCs w:val="30"/>
        </w:rPr>
        <w:t>10%</w:t>
      </w:r>
      <w:r>
        <w:rPr>
          <w:rFonts w:hint="eastAsia"/>
          <w:sz w:val="30"/>
          <w:szCs w:val="30"/>
        </w:rPr>
        <w:t>，出资</w:t>
      </w:r>
      <w:r>
        <w:rPr>
          <w:rFonts w:hint="eastAsia"/>
          <w:sz w:val="30"/>
          <w:szCs w:val="30"/>
        </w:rPr>
        <w:t>40</w:t>
      </w:r>
      <w:r>
        <w:rPr>
          <w:rFonts w:hint="eastAsia"/>
          <w:sz w:val="30"/>
          <w:szCs w:val="30"/>
        </w:rPr>
        <w:t>万元。</w:t>
      </w:r>
      <w:r>
        <w:rPr>
          <w:rFonts w:hint="eastAsia"/>
          <w:sz w:val="30"/>
          <w:szCs w:val="30"/>
        </w:rPr>
        <w:t>2009</w:t>
      </w:r>
      <w:r>
        <w:rPr>
          <w:rFonts w:hint="eastAsia"/>
          <w:sz w:val="30"/>
          <w:szCs w:val="30"/>
        </w:rPr>
        <w:t>年，陈志伟在家福酒家旁开办尚柏会假日酒店，内设尚柏会</w:t>
      </w:r>
      <w:r>
        <w:rPr>
          <w:rFonts w:hint="eastAsia"/>
          <w:sz w:val="30"/>
          <w:szCs w:val="30"/>
        </w:rPr>
        <w:t>KTV</w:t>
      </w:r>
      <w:r>
        <w:rPr>
          <w:rFonts w:hint="eastAsia"/>
          <w:sz w:val="30"/>
          <w:szCs w:val="30"/>
        </w:rPr>
        <w:t>，陈志伟决定分配股份，我占股</w:t>
      </w:r>
      <w:r>
        <w:rPr>
          <w:rFonts w:hint="eastAsia"/>
          <w:sz w:val="30"/>
          <w:szCs w:val="30"/>
        </w:rPr>
        <w:t>10%</w:t>
      </w:r>
      <w:r>
        <w:rPr>
          <w:rFonts w:hint="eastAsia"/>
          <w:sz w:val="30"/>
          <w:szCs w:val="30"/>
        </w:rPr>
        <w:t>。我本应出资</w:t>
      </w:r>
      <w:r>
        <w:rPr>
          <w:rFonts w:hint="eastAsia"/>
          <w:sz w:val="30"/>
          <w:szCs w:val="30"/>
        </w:rPr>
        <w:t>130</w:t>
      </w:r>
      <w:r>
        <w:rPr>
          <w:rFonts w:hint="eastAsia"/>
          <w:sz w:val="30"/>
          <w:szCs w:val="30"/>
        </w:rPr>
        <w:t>万，但我没有那么多</w:t>
      </w:r>
      <w:r>
        <w:rPr>
          <w:rFonts w:hint="eastAsia"/>
          <w:sz w:val="30"/>
          <w:szCs w:val="30"/>
        </w:rPr>
        <w:t>钱，实际出资</w:t>
      </w:r>
      <w:r>
        <w:rPr>
          <w:rFonts w:hint="eastAsia"/>
          <w:sz w:val="30"/>
          <w:szCs w:val="30"/>
        </w:rPr>
        <w:t>50</w:t>
      </w:r>
      <w:r>
        <w:rPr>
          <w:rFonts w:hint="eastAsia"/>
          <w:sz w:val="30"/>
          <w:szCs w:val="30"/>
        </w:rPr>
        <w:t>万元，剩余</w:t>
      </w:r>
      <w:r>
        <w:rPr>
          <w:rFonts w:hint="eastAsia"/>
          <w:sz w:val="30"/>
          <w:szCs w:val="30"/>
        </w:rPr>
        <w:t>80</w:t>
      </w:r>
      <w:r>
        <w:rPr>
          <w:rFonts w:hint="eastAsia"/>
          <w:sz w:val="30"/>
          <w:szCs w:val="30"/>
        </w:rPr>
        <w:t>万元由陈志伟垫付。</w:t>
      </w:r>
      <w:r>
        <w:rPr>
          <w:rFonts w:hint="eastAsia"/>
          <w:sz w:val="30"/>
          <w:szCs w:val="30"/>
        </w:rPr>
        <w:t>2010</w:t>
      </w:r>
      <w:r>
        <w:rPr>
          <w:rFonts w:hint="eastAsia"/>
          <w:sz w:val="30"/>
          <w:szCs w:val="30"/>
        </w:rPr>
        <w:t>年陈志伟在百花路开办地一居酒楼并决定股份分配，我占股</w:t>
      </w:r>
      <w:r>
        <w:rPr>
          <w:rFonts w:hint="eastAsia"/>
          <w:sz w:val="30"/>
          <w:szCs w:val="30"/>
        </w:rPr>
        <w:t>10%</w:t>
      </w:r>
      <w:r>
        <w:rPr>
          <w:rFonts w:hint="eastAsia"/>
          <w:sz w:val="30"/>
          <w:szCs w:val="30"/>
        </w:rPr>
        <w:t>。我应出资</w:t>
      </w:r>
      <w:r>
        <w:rPr>
          <w:rFonts w:hint="eastAsia"/>
          <w:sz w:val="30"/>
          <w:szCs w:val="30"/>
        </w:rPr>
        <w:t>89</w:t>
      </w:r>
      <w:r>
        <w:rPr>
          <w:rFonts w:hint="eastAsia"/>
          <w:sz w:val="30"/>
          <w:szCs w:val="30"/>
        </w:rPr>
        <w:t>万余元，但我没有实际出资，我的出资款从隧道附近旧地一居拆迁款及家福酒家利润支付。</w:t>
      </w:r>
      <w:r>
        <w:rPr>
          <w:rFonts w:hint="eastAsia"/>
          <w:sz w:val="30"/>
          <w:szCs w:val="30"/>
        </w:rPr>
        <w:t>2011</w:t>
      </w:r>
      <w:r>
        <w:rPr>
          <w:rFonts w:hint="eastAsia"/>
          <w:sz w:val="30"/>
          <w:szCs w:val="30"/>
        </w:rPr>
        <w:t>年陈志伟在芳村酒吧街经营夜宴酒吧并决定股份分配，我占股</w:t>
      </w:r>
      <w:r>
        <w:rPr>
          <w:rFonts w:hint="eastAsia"/>
          <w:sz w:val="30"/>
          <w:szCs w:val="30"/>
        </w:rPr>
        <w:t>5%</w:t>
      </w:r>
      <w:r>
        <w:rPr>
          <w:rFonts w:hint="eastAsia"/>
          <w:sz w:val="30"/>
          <w:szCs w:val="30"/>
        </w:rPr>
        <w:t>。我本应出资</w:t>
      </w:r>
      <w:r>
        <w:rPr>
          <w:rFonts w:hint="eastAsia"/>
          <w:sz w:val="30"/>
          <w:szCs w:val="30"/>
        </w:rPr>
        <w:t>33</w:t>
      </w:r>
      <w:r>
        <w:rPr>
          <w:rFonts w:hint="eastAsia"/>
          <w:sz w:val="30"/>
          <w:szCs w:val="30"/>
        </w:rPr>
        <w:t>万余元，这些钱由家福酒家及百花路地一居酒楼、尚柏会假日酒店的利润出。我们从来没有开过股东会，凡事由陈志伟说了算，其他人没有话事权，陈志伟决定的事我们只管执行。陈志伟规定所有盈利都不分配，统一由陈志明负责管理、掌控，我们要用钱只能向陈志明借支并且要归还，如果不归还就会从我们分红中扣除。</w:t>
      </w:r>
      <w:r>
        <w:rPr>
          <w:rFonts w:hint="eastAsia"/>
          <w:sz w:val="30"/>
          <w:szCs w:val="30"/>
        </w:rPr>
        <w:t>2008</w:t>
      </w:r>
      <w:r>
        <w:rPr>
          <w:rFonts w:hint="eastAsia"/>
          <w:sz w:val="30"/>
          <w:szCs w:val="30"/>
        </w:rPr>
        <w:t>年，为获得更大利益，陈志伟想做网络赌博，叫我从上线陈玉龙处拿到皇冠、永利高和</w:t>
      </w:r>
      <w:r>
        <w:rPr>
          <w:rFonts w:hint="eastAsia"/>
          <w:sz w:val="30"/>
          <w:szCs w:val="30"/>
        </w:rPr>
        <w:t>CC</w:t>
      </w:r>
      <w:r>
        <w:rPr>
          <w:rFonts w:hint="eastAsia"/>
          <w:sz w:val="30"/>
          <w:szCs w:val="30"/>
        </w:rPr>
        <w:t>六合彩代理账号，安排我为他管理网络赌博。陈志伟在经营的各个场所安排内保驻场，陈建峰是内保的头目，手下有“三毛”、“阿产”等十多个内保人员。陈建峰及其手下只听陈志伟的命令，陈志伟叫陈建峰安排内保进驻夜场以应付突出事情，并每月给陈建峰及内保人员发工资。各场所的内保打伤人后，由场所老总去派出所协商赔偿，赔偿费用由公司支出，这是陈志伟规定的。陈志伟给了内保一辆“大捷龙</w:t>
      </w:r>
      <w:r>
        <w:rPr>
          <w:rFonts w:hint="eastAsia"/>
          <w:sz w:val="30"/>
          <w:szCs w:val="30"/>
        </w:rPr>
        <w:t>”小车使用，公司还配备一辆面包车，方便有事情发生时内保人员到各场所处理。</w:t>
      </w:r>
      <w:r>
        <w:rPr>
          <w:rFonts w:hint="eastAsia"/>
          <w:sz w:val="30"/>
          <w:szCs w:val="30"/>
        </w:rPr>
        <w:t>2008</w:t>
      </w:r>
      <w:r>
        <w:rPr>
          <w:rFonts w:hint="eastAsia"/>
          <w:sz w:val="30"/>
          <w:szCs w:val="30"/>
        </w:rPr>
        <w:t>年初，我与陈志伟、朱军、陈志明、李耀强等人谈话中，经常提到李耀强帮公司偷电，接待供电局的人并拿发票回公司报销。家福酒家六楼开了两间嗨场，就是容留他人吸毒的场所。于</w:t>
      </w:r>
      <w:r>
        <w:rPr>
          <w:rFonts w:hint="eastAsia"/>
          <w:sz w:val="30"/>
          <w:szCs w:val="30"/>
        </w:rPr>
        <w:t>2009</w:t>
      </w:r>
      <w:r>
        <w:rPr>
          <w:rFonts w:hint="eastAsia"/>
          <w:sz w:val="30"/>
          <w:szCs w:val="30"/>
        </w:rPr>
        <w:t>年装修后开场，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月得知公安机关查得紧就关了。在六楼开嗨场由陈志伟决定，是公司行为。我们几个股东在办公室曾谈论六楼嗨场的情况。</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因为陈志伟担心新来的公安局长较真，担心以偷税漏税为由查公司，决定搬办公室。当晚，万良芝到家福酒家七楼公司办公室，让我通知财务人员回办公室整理账务搬走。我打电话通知宋汉芳，让她回办公室，同时让她通知财务办公室所有人员回来搬东西。宋汉芳及财务人员回来后，针们将七楼电脑拆线打包，将办公桌拆卸。次日凌晨</w:t>
      </w:r>
      <w:r>
        <w:rPr>
          <w:rFonts w:hint="eastAsia"/>
          <w:sz w:val="30"/>
          <w:szCs w:val="30"/>
        </w:rPr>
        <w:t>2</w:t>
      </w:r>
      <w:r>
        <w:rPr>
          <w:rFonts w:hint="eastAsia"/>
          <w:sz w:val="30"/>
          <w:szCs w:val="30"/>
        </w:rPr>
        <w:t>时许，将物品运走。</w:t>
      </w:r>
    </w:p>
    <w:p w14:paraId="232B8A61" w14:textId="77777777" w:rsidR="00AA5595" w:rsidRDefault="00AA5595">
      <w:pPr>
        <w:spacing w:line="500" w:lineRule="atLeast"/>
        <w:ind w:firstLine="600"/>
        <w:divId w:val="407188815"/>
        <w:rPr>
          <w:rFonts w:hint="eastAsia"/>
          <w:sz w:val="30"/>
          <w:szCs w:val="30"/>
        </w:rPr>
      </w:pPr>
      <w:r>
        <w:rPr>
          <w:rFonts w:hint="eastAsia"/>
          <w:sz w:val="30"/>
          <w:szCs w:val="30"/>
        </w:rPr>
        <w:t>6.</w:t>
      </w:r>
      <w:r>
        <w:rPr>
          <w:rFonts w:hint="eastAsia"/>
          <w:sz w:val="30"/>
          <w:szCs w:val="30"/>
        </w:rPr>
        <w:t>上诉人陈维杰供述：我于</w:t>
      </w:r>
      <w:r>
        <w:rPr>
          <w:rFonts w:hint="eastAsia"/>
          <w:sz w:val="30"/>
          <w:szCs w:val="30"/>
        </w:rPr>
        <w:t>2003</w:t>
      </w:r>
      <w:r>
        <w:rPr>
          <w:rFonts w:hint="eastAsia"/>
          <w:sz w:val="30"/>
          <w:szCs w:val="30"/>
        </w:rPr>
        <w:t>年底承包芳村新焦点卡拉</w:t>
      </w:r>
      <w:r>
        <w:rPr>
          <w:rFonts w:hint="eastAsia"/>
          <w:sz w:val="30"/>
          <w:szCs w:val="30"/>
        </w:rPr>
        <w:t>OK</w:t>
      </w:r>
      <w:r>
        <w:rPr>
          <w:rFonts w:hint="eastAsia"/>
          <w:sz w:val="30"/>
          <w:szCs w:val="30"/>
        </w:rPr>
        <w:t>的</w:t>
      </w:r>
      <w:r>
        <w:rPr>
          <w:rFonts w:hint="eastAsia"/>
          <w:sz w:val="30"/>
          <w:szCs w:val="30"/>
        </w:rPr>
        <w:t>DJ</w:t>
      </w:r>
      <w:r>
        <w:rPr>
          <w:rFonts w:hint="eastAsia"/>
          <w:sz w:val="30"/>
          <w:szCs w:val="30"/>
        </w:rPr>
        <w:t>部，维修、保养新焦点的灯光、音响，当时听说陈志伟在新焦点有股份，但没有见过他。</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月，通过邓国权的介绍，我正式认识了陈志伟。之后我陆续为陈志伟投资经营的场所进行装修，并在陈志伟产业中占有股份。其中，在家福酒家占</w:t>
      </w:r>
      <w:r>
        <w:rPr>
          <w:rFonts w:hint="eastAsia"/>
          <w:sz w:val="30"/>
          <w:szCs w:val="30"/>
        </w:rPr>
        <w:t>5%</w:t>
      </w:r>
      <w:r>
        <w:rPr>
          <w:rFonts w:hint="eastAsia"/>
          <w:sz w:val="30"/>
          <w:szCs w:val="30"/>
        </w:rPr>
        <w:t>股份，在尚柏会假日酒店的棋牌室和旅业共占</w:t>
      </w:r>
      <w:r>
        <w:rPr>
          <w:rFonts w:hint="eastAsia"/>
          <w:sz w:val="30"/>
          <w:szCs w:val="30"/>
        </w:rPr>
        <w:t>5%</w:t>
      </w:r>
      <w:r>
        <w:rPr>
          <w:rFonts w:hint="eastAsia"/>
          <w:sz w:val="30"/>
          <w:szCs w:val="30"/>
        </w:rPr>
        <w:t>股份，在芳村花园对面的桌球、棋牌室（后期改为清水鸡饭店）占</w:t>
      </w:r>
      <w:r>
        <w:rPr>
          <w:rFonts w:hint="eastAsia"/>
          <w:sz w:val="30"/>
          <w:szCs w:val="30"/>
        </w:rPr>
        <w:t>5%</w:t>
      </w:r>
      <w:r>
        <w:rPr>
          <w:rFonts w:hint="eastAsia"/>
          <w:sz w:val="30"/>
          <w:szCs w:val="30"/>
        </w:rPr>
        <w:t>股份，在芳村石围塘金汇宾馆二楼的桌球、棋牌室占</w:t>
      </w:r>
      <w:r>
        <w:rPr>
          <w:rFonts w:hint="eastAsia"/>
          <w:sz w:val="30"/>
          <w:szCs w:val="30"/>
        </w:rPr>
        <w:t>5%</w:t>
      </w:r>
      <w:r>
        <w:rPr>
          <w:rFonts w:hint="eastAsia"/>
          <w:sz w:val="30"/>
          <w:szCs w:val="30"/>
        </w:rPr>
        <w:t>股份。其中尚柏会假日酒店</w:t>
      </w:r>
      <w:r>
        <w:rPr>
          <w:rFonts w:hint="eastAsia"/>
          <w:sz w:val="30"/>
          <w:szCs w:val="30"/>
        </w:rPr>
        <w:t>5%</w:t>
      </w:r>
      <w:r>
        <w:rPr>
          <w:rFonts w:hint="eastAsia"/>
          <w:sz w:val="30"/>
          <w:szCs w:val="30"/>
        </w:rPr>
        <w:t>股份是用装修款来折抵，其他我占有的股份都是干股。陈志伟与陈志明不分家，陈志明占有的股份，事实上就是陈志伟占有的股份，陈志伟是真正的老板。陈志明是公司的财务主管。万良芝是管理各个场所的总经理，公司的钱要万良芝签名才可以支出。万良芝的顶头上司是陈志伟，公司的股东和老总、经理、职员都必须听陈志伟的。邓国权负责公司场所酒水采购。不知道朱军负责什么，经常见朱军陪陈志伟饮酒应酬。陈志伟利用各个场所的股份叫万良芝、邓国权等人入股，等场所有盈利后，又将盈利的钱扩充公司经营场所，让股东占有新开场所的股份，不将盈利分红给股东。股东们理论上持有股份，实质上分不到</w:t>
      </w:r>
      <w:r>
        <w:rPr>
          <w:rFonts w:hint="eastAsia"/>
          <w:sz w:val="30"/>
          <w:szCs w:val="30"/>
        </w:rPr>
        <w:t>钱，又无法离开陈志伟。陈志伟将公司各场所的盈利私自投资到阳江、阳西发展其自己名下的物业。</w:t>
      </w:r>
    </w:p>
    <w:p w14:paraId="58686F1F" w14:textId="77777777" w:rsidR="00AA5595" w:rsidRDefault="00AA5595">
      <w:pPr>
        <w:spacing w:line="500" w:lineRule="atLeast"/>
        <w:ind w:firstLine="600"/>
        <w:divId w:val="616765552"/>
        <w:rPr>
          <w:rFonts w:hint="eastAsia"/>
          <w:sz w:val="30"/>
          <w:szCs w:val="30"/>
        </w:rPr>
      </w:pPr>
      <w:r>
        <w:rPr>
          <w:rFonts w:hint="eastAsia"/>
          <w:sz w:val="30"/>
          <w:szCs w:val="30"/>
        </w:rPr>
        <w:t>经辨认照片，上诉人陈维杰辨认出上诉人陈志伟。</w:t>
      </w:r>
    </w:p>
    <w:p w14:paraId="397BE7D5" w14:textId="77777777" w:rsidR="00AA5595" w:rsidRDefault="00AA5595">
      <w:pPr>
        <w:spacing w:line="500" w:lineRule="atLeast"/>
        <w:ind w:firstLine="600"/>
        <w:divId w:val="364259112"/>
        <w:rPr>
          <w:rFonts w:hint="eastAsia"/>
          <w:sz w:val="30"/>
          <w:szCs w:val="30"/>
        </w:rPr>
      </w:pPr>
      <w:r>
        <w:rPr>
          <w:rFonts w:hint="eastAsia"/>
          <w:sz w:val="30"/>
          <w:szCs w:val="30"/>
        </w:rPr>
        <w:t>7.</w:t>
      </w:r>
      <w:r>
        <w:rPr>
          <w:rFonts w:hint="eastAsia"/>
          <w:sz w:val="30"/>
          <w:szCs w:val="30"/>
        </w:rPr>
        <w:t>上诉人宋汉芳供述：我于</w:t>
      </w:r>
      <w:r>
        <w:rPr>
          <w:rFonts w:hint="eastAsia"/>
          <w:sz w:val="30"/>
          <w:szCs w:val="30"/>
        </w:rPr>
        <w:t>2006</w:t>
      </w:r>
      <w:r>
        <w:rPr>
          <w:rFonts w:hint="eastAsia"/>
          <w:sz w:val="30"/>
          <w:szCs w:val="30"/>
        </w:rPr>
        <w:t>年我应聘到陈志伟经营的隧道口第一居酒楼，陈志伟安排我负责澳中酒业公司的财务工作，实际兼任会计和核数。</w:t>
      </w:r>
      <w:r>
        <w:rPr>
          <w:rFonts w:hint="eastAsia"/>
          <w:sz w:val="30"/>
          <w:szCs w:val="30"/>
        </w:rPr>
        <w:t>2008</w:t>
      </w:r>
      <w:r>
        <w:rPr>
          <w:rFonts w:hint="eastAsia"/>
          <w:sz w:val="30"/>
          <w:szCs w:val="30"/>
        </w:rPr>
        <w:t>年</w:t>
      </w:r>
      <w:r>
        <w:rPr>
          <w:rFonts w:hint="eastAsia"/>
          <w:sz w:val="30"/>
          <w:szCs w:val="30"/>
        </w:rPr>
        <w:t>3</w:t>
      </w:r>
      <w:r>
        <w:rPr>
          <w:rFonts w:hint="eastAsia"/>
          <w:sz w:val="30"/>
          <w:szCs w:val="30"/>
        </w:rPr>
        <w:t>月，陈志伟收购了家福酒家后，我兼任家福酒家的会计。</w:t>
      </w:r>
      <w:r>
        <w:rPr>
          <w:rFonts w:hint="eastAsia"/>
          <w:sz w:val="30"/>
          <w:szCs w:val="30"/>
        </w:rPr>
        <w:t>2008</w:t>
      </w:r>
      <w:r>
        <w:rPr>
          <w:rFonts w:hint="eastAsia"/>
          <w:sz w:val="30"/>
          <w:szCs w:val="30"/>
        </w:rPr>
        <w:t>年底，陈志伟分配给我澳中酒业</w:t>
      </w:r>
      <w:r>
        <w:rPr>
          <w:rFonts w:hint="eastAsia"/>
          <w:sz w:val="30"/>
          <w:szCs w:val="30"/>
        </w:rPr>
        <w:t>10%</w:t>
      </w:r>
      <w:r>
        <w:rPr>
          <w:rFonts w:hint="eastAsia"/>
          <w:sz w:val="30"/>
          <w:szCs w:val="30"/>
        </w:rPr>
        <w:t>的股份，我没有出资。</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月，地一居开业，陈志伟让我兼任地一居的会计，同时管理家福酒家和地一居酒楼的会计工作。家福酒家开业后，陈志伟对我说按每月</w:t>
      </w:r>
      <w:r>
        <w:rPr>
          <w:rFonts w:hint="eastAsia"/>
          <w:sz w:val="30"/>
          <w:szCs w:val="30"/>
        </w:rPr>
        <w:t>30</w:t>
      </w:r>
      <w:r>
        <w:rPr>
          <w:rFonts w:hint="eastAsia"/>
          <w:sz w:val="30"/>
          <w:szCs w:val="30"/>
        </w:rPr>
        <w:t>至</w:t>
      </w:r>
      <w:r>
        <w:rPr>
          <w:rFonts w:hint="eastAsia"/>
          <w:sz w:val="30"/>
          <w:szCs w:val="30"/>
        </w:rPr>
        <w:t>40</w:t>
      </w:r>
      <w:r>
        <w:rPr>
          <w:rFonts w:hint="eastAsia"/>
          <w:sz w:val="30"/>
          <w:szCs w:val="30"/>
        </w:rPr>
        <w:t>万元报税，并在</w:t>
      </w:r>
      <w:r>
        <w:rPr>
          <w:rFonts w:hint="eastAsia"/>
          <w:sz w:val="30"/>
          <w:szCs w:val="30"/>
        </w:rPr>
        <w:t>2008</w:t>
      </w:r>
      <w:r>
        <w:rPr>
          <w:rFonts w:hint="eastAsia"/>
          <w:sz w:val="30"/>
          <w:szCs w:val="30"/>
        </w:rPr>
        <w:t>年下半年联系广州丰鑫财务咨询服务公司的梁杏洁给家福酒家和地一居酒楼报税并做外账。陈志伟叫我少报税后又指示我清理会计原始单据、凭证，但又把原始单据录入电脑制成财务报表保存在</w:t>
      </w:r>
      <w:r>
        <w:rPr>
          <w:rFonts w:hint="eastAsia"/>
          <w:sz w:val="30"/>
          <w:szCs w:val="30"/>
        </w:rPr>
        <w:t>U</w:t>
      </w:r>
      <w:r>
        <w:rPr>
          <w:rFonts w:hint="eastAsia"/>
          <w:sz w:val="30"/>
          <w:szCs w:val="30"/>
        </w:rPr>
        <w:t>盘里，我还拷贝在我笔记本电脑的硬盘内。</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月开始，万良芝的弟弟万守强会每天把家福酒家的营业额收上来交给出纳员，出纳员留</w:t>
      </w:r>
      <w:r>
        <w:rPr>
          <w:rFonts w:hint="eastAsia"/>
          <w:sz w:val="30"/>
          <w:szCs w:val="30"/>
        </w:rPr>
        <w:t>1</w:t>
      </w:r>
      <w:r>
        <w:rPr>
          <w:rFonts w:hint="eastAsia"/>
          <w:sz w:val="30"/>
          <w:szCs w:val="30"/>
        </w:rPr>
        <w:t>万元左右的现金在财务室，其余的钱存到作为公司账户的开户名是朱军的农业银行存折作为备用金，存折由出纳员保管。当备用金除去满足家福酒家日常开支后还有多余的钱，并达到一定数目后，出纳员就会以银行转账的方式转到陈志伟弟弟陈志明的银行账号上。</w:t>
      </w:r>
      <w:r>
        <w:rPr>
          <w:rFonts w:hint="eastAsia"/>
          <w:sz w:val="30"/>
          <w:szCs w:val="30"/>
        </w:rPr>
        <w:t>2010</w:t>
      </w:r>
      <w:r>
        <w:rPr>
          <w:rFonts w:hint="eastAsia"/>
          <w:sz w:val="30"/>
          <w:szCs w:val="30"/>
        </w:rPr>
        <w:t>年后，这项工作全部由万守强负责，备用金不再存在朱军的存折上，家福酒家</w:t>
      </w:r>
      <w:r>
        <w:rPr>
          <w:rFonts w:hint="eastAsia"/>
          <w:sz w:val="30"/>
          <w:szCs w:val="30"/>
        </w:rPr>
        <w:t>日常开支外的钱也会不定期交给陈志明。地一居酒楼开业后，也是由万守强以同样的方式将多出的钱转给陈志明。公司从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月开始，从家福酒家每月支付马丁（李耀强）一笔“电设备维护费”，财务报表以“接待费”或“招待费”入账。</w:t>
      </w:r>
      <w:r>
        <w:rPr>
          <w:rFonts w:hint="eastAsia"/>
          <w:sz w:val="30"/>
          <w:szCs w:val="30"/>
        </w:rPr>
        <w:t>2008</w:t>
      </w:r>
      <w:r>
        <w:rPr>
          <w:rFonts w:hint="eastAsia"/>
          <w:sz w:val="30"/>
          <w:szCs w:val="30"/>
        </w:rPr>
        <w:t>年</w:t>
      </w:r>
      <w:r>
        <w:rPr>
          <w:rFonts w:hint="eastAsia"/>
          <w:sz w:val="30"/>
          <w:szCs w:val="30"/>
        </w:rPr>
        <w:t>4</w:t>
      </w:r>
      <w:r>
        <w:rPr>
          <w:rFonts w:hint="eastAsia"/>
          <w:sz w:val="30"/>
          <w:szCs w:val="30"/>
        </w:rPr>
        <w:t>至</w:t>
      </w:r>
      <w:r>
        <w:rPr>
          <w:rFonts w:hint="eastAsia"/>
          <w:sz w:val="30"/>
          <w:szCs w:val="30"/>
        </w:rPr>
        <w:t>7</w:t>
      </w:r>
      <w:r>
        <w:rPr>
          <w:rFonts w:hint="eastAsia"/>
          <w:sz w:val="30"/>
          <w:szCs w:val="30"/>
        </w:rPr>
        <w:t>月，每月</w:t>
      </w:r>
      <w:r>
        <w:rPr>
          <w:rFonts w:hint="eastAsia"/>
          <w:sz w:val="30"/>
          <w:szCs w:val="30"/>
        </w:rPr>
        <w:t>25000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月，每月支付</w:t>
      </w:r>
      <w:r>
        <w:rPr>
          <w:rFonts w:hint="eastAsia"/>
          <w:sz w:val="30"/>
          <w:szCs w:val="30"/>
        </w:rPr>
        <w:t>25600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月开始，万良芝说家福六楼的收入分项独立核算做表，具体原因我不清楚。</w:t>
      </w:r>
    </w:p>
    <w:p w14:paraId="61799B9C" w14:textId="77777777" w:rsidR="00AA5595" w:rsidRDefault="00AA5595">
      <w:pPr>
        <w:spacing w:line="500" w:lineRule="atLeast"/>
        <w:ind w:firstLine="600"/>
        <w:divId w:val="851064453"/>
        <w:rPr>
          <w:rFonts w:hint="eastAsia"/>
          <w:sz w:val="30"/>
          <w:szCs w:val="30"/>
        </w:rPr>
      </w:pPr>
      <w:r>
        <w:rPr>
          <w:rFonts w:hint="eastAsia"/>
          <w:sz w:val="30"/>
          <w:szCs w:val="30"/>
        </w:rPr>
        <w:t>8.</w:t>
      </w:r>
      <w:r>
        <w:rPr>
          <w:rFonts w:hint="eastAsia"/>
          <w:sz w:val="30"/>
          <w:szCs w:val="30"/>
        </w:rPr>
        <w:t>上诉人黎永德供述：我于</w:t>
      </w:r>
      <w:r>
        <w:rPr>
          <w:rFonts w:hint="eastAsia"/>
          <w:sz w:val="30"/>
          <w:szCs w:val="30"/>
        </w:rPr>
        <w:t>2009</w:t>
      </w:r>
      <w:r>
        <w:rPr>
          <w:rFonts w:hint="eastAsia"/>
          <w:sz w:val="30"/>
          <w:szCs w:val="30"/>
        </w:rPr>
        <w:t>年经表哥李耀强介绍到家福地一居任工程部主管。我还是芳村坑口保利桌球城、汾水逸怡桌球休闲阁、顺将棋牌室的法人代表，陈志伟是这三间场所的老板。这三间场所平时的营业额由我收取，以现金方式上交给陈志明。陈志明每个月给我</w:t>
      </w:r>
      <w:r>
        <w:rPr>
          <w:rFonts w:hint="eastAsia"/>
          <w:sz w:val="30"/>
          <w:szCs w:val="30"/>
        </w:rPr>
        <w:t>2000</w:t>
      </w:r>
      <w:r>
        <w:rPr>
          <w:rFonts w:hint="eastAsia"/>
          <w:sz w:val="30"/>
          <w:szCs w:val="30"/>
        </w:rPr>
        <w:t>元作为报酬。陈志伟投资经营的场所的资金，均由陈志明管理。我负责家福酒家、尚柏会假日酒店（含</w:t>
      </w:r>
      <w:r>
        <w:rPr>
          <w:rFonts w:hint="eastAsia"/>
          <w:sz w:val="30"/>
          <w:szCs w:val="30"/>
        </w:rPr>
        <w:t>KTV</w:t>
      </w:r>
      <w:r>
        <w:rPr>
          <w:rFonts w:hint="eastAsia"/>
          <w:sz w:val="30"/>
          <w:szCs w:val="30"/>
        </w:rPr>
        <w:t>）、地一居海鲜酒楼、夜宴酒吧的工程部，有四五名电工是我的下属，负责上述场所水电方面的管理和维护。我伙同李志军、莫群干等人帮陈志伟的家福地一居、尚柏会、黄大仙地一居、夜宴偷电。</w:t>
      </w:r>
      <w:r>
        <w:rPr>
          <w:rFonts w:hint="eastAsia"/>
          <w:sz w:val="30"/>
          <w:szCs w:val="30"/>
        </w:rPr>
        <w:t>2011</w:t>
      </w:r>
      <w:r>
        <w:rPr>
          <w:rFonts w:hint="eastAsia"/>
          <w:sz w:val="30"/>
          <w:szCs w:val="30"/>
        </w:rPr>
        <w:t>年底，陈志明叫我先后四次将新乐游戏机室、地一居酒家后面仓库、顺将棋牌室、保利桌球城的游戏机和赌博机转移。我按陈志明的要求，将地一居后面仓库中的游戏机用大货车运至阳西县，其他的搬走卖给收废品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日，陈志伟在南海雅居乐雍景陈维杰档口开会，陈志伟在会上说公安机关正在查处我们偷电的事情，叫我们不要再搞事，出去避一段时间，并教我们如何应对公安机关审查。李耀强要我换回偷电场所的</w:t>
      </w:r>
      <w:r>
        <w:rPr>
          <w:rFonts w:hint="eastAsia"/>
          <w:sz w:val="30"/>
          <w:szCs w:val="30"/>
        </w:rPr>
        <w:t>CT</w:t>
      </w:r>
      <w:r>
        <w:rPr>
          <w:rFonts w:hint="eastAsia"/>
          <w:sz w:val="30"/>
          <w:szCs w:val="30"/>
        </w:rPr>
        <w:t>，把拆出来的</w:t>
      </w:r>
      <w:r>
        <w:rPr>
          <w:rFonts w:hint="eastAsia"/>
          <w:sz w:val="30"/>
          <w:szCs w:val="30"/>
        </w:rPr>
        <w:t>CT</w:t>
      </w:r>
      <w:r>
        <w:rPr>
          <w:rFonts w:hint="eastAsia"/>
          <w:sz w:val="30"/>
          <w:szCs w:val="30"/>
        </w:rPr>
        <w:t>销毁。随后，我就在地一居酒楼、家福酒家换回原来的</w:t>
      </w:r>
      <w:r>
        <w:rPr>
          <w:rFonts w:hint="eastAsia"/>
          <w:sz w:val="30"/>
          <w:szCs w:val="30"/>
        </w:rPr>
        <w:t>CT</w:t>
      </w:r>
      <w:r>
        <w:rPr>
          <w:rFonts w:hint="eastAsia"/>
          <w:sz w:val="30"/>
          <w:szCs w:val="30"/>
        </w:rPr>
        <w:t>，恢复正常用电，换下的</w:t>
      </w:r>
      <w:r>
        <w:rPr>
          <w:rFonts w:hint="eastAsia"/>
          <w:sz w:val="30"/>
          <w:szCs w:val="30"/>
        </w:rPr>
        <w:t>CT</w:t>
      </w:r>
      <w:r>
        <w:rPr>
          <w:rFonts w:hint="eastAsia"/>
          <w:sz w:val="30"/>
          <w:szCs w:val="30"/>
        </w:rPr>
        <w:t>被我切割丢入江</w:t>
      </w:r>
      <w:r>
        <w:rPr>
          <w:rFonts w:hint="eastAsia"/>
          <w:sz w:val="30"/>
          <w:szCs w:val="30"/>
        </w:rPr>
        <w:t>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陈志伟的肇庆金稻茶餐厅开张，陈志伟、陈志明、朱军、陈维杰、冯伟国、彭新辉、李耀强等人参加，万良芝拿几张纸给陈志伟看，陈志伟看后说：“邓国权已经将公司偷电、赌球、嗨场的事情说出来，大家小心点，离开广州躲一躲，如果被抓获不要乱讲。”我于</w:t>
      </w:r>
      <w:r>
        <w:rPr>
          <w:rFonts w:hint="eastAsia"/>
          <w:sz w:val="30"/>
          <w:szCs w:val="30"/>
        </w:rPr>
        <w:t>6</w:t>
      </w:r>
      <w:r>
        <w:rPr>
          <w:rFonts w:hint="eastAsia"/>
          <w:sz w:val="30"/>
          <w:szCs w:val="30"/>
        </w:rPr>
        <w:t>月</w:t>
      </w:r>
      <w:r>
        <w:rPr>
          <w:rFonts w:hint="eastAsia"/>
          <w:sz w:val="30"/>
          <w:szCs w:val="30"/>
        </w:rPr>
        <w:t>20</w:t>
      </w:r>
      <w:r>
        <w:rPr>
          <w:rFonts w:hint="eastAsia"/>
          <w:sz w:val="30"/>
          <w:szCs w:val="30"/>
        </w:rPr>
        <w:t>日逃离广州。我是芳村人，知道陈志伟在芳村很有地位，场所多，生意好，到陈志伟公司工作，收入高。陈志伟经常开新场所，到他公司能得到很多电力、电器工程，经济有保障。在第一次偷电时，我问李耀强，如果被供电局查到怎么办。李耀强说他们可以搞定。我也相信陈志伟在芳村的地位，他有能力搞定，不会出事。另外，我也见到李耀强和电力局的李志军熟悉，李志军还到现场指导我们换</w:t>
      </w:r>
      <w:r>
        <w:rPr>
          <w:rFonts w:hint="eastAsia"/>
          <w:sz w:val="30"/>
          <w:szCs w:val="30"/>
        </w:rPr>
        <w:t>CT</w:t>
      </w:r>
      <w:r>
        <w:rPr>
          <w:rFonts w:hint="eastAsia"/>
          <w:sz w:val="30"/>
          <w:szCs w:val="30"/>
        </w:rPr>
        <w:t>偷电，因此我就帮陈志伟偷电。我为陈志伟偷电，得到的好处就是陈志伟经营的场所地一居酒楼、夜宴夜总会、阳西沙扒湾尚柏假日酒店、肇庆金稻茶餐厅的电力和电器装修工程都给我做，另给我一部瑞风</w:t>
      </w:r>
      <w:r>
        <w:rPr>
          <w:rFonts w:hint="eastAsia"/>
          <w:sz w:val="30"/>
          <w:szCs w:val="30"/>
        </w:rPr>
        <w:t>8</w:t>
      </w:r>
      <w:r>
        <w:rPr>
          <w:rFonts w:hint="eastAsia"/>
          <w:sz w:val="30"/>
          <w:szCs w:val="30"/>
        </w:rPr>
        <w:t>座面包车使用，每月补贴</w:t>
      </w:r>
      <w:r>
        <w:rPr>
          <w:rFonts w:hint="eastAsia"/>
          <w:sz w:val="30"/>
          <w:szCs w:val="30"/>
        </w:rPr>
        <w:t>1000</w:t>
      </w:r>
      <w:r>
        <w:rPr>
          <w:rFonts w:hint="eastAsia"/>
          <w:sz w:val="30"/>
          <w:szCs w:val="30"/>
        </w:rPr>
        <w:t>元油费（</w:t>
      </w:r>
      <w:r>
        <w:rPr>
          <w:rFonts w:hint="eastAsia"/>
          <w:sz w:val="30"/>
          <w:szCs w:val="30"/>
        </w:rPr>
        <w:t>2012</w:t>
      </w:r>
      <w:r>
        <w:rPr>
          <w:rFonts w:hint="eastAsia"/>
          <w:sz w:val="30"/>
          <w:szCs w:val="30"/>
        </w:rPr>
        <w:t>年升为</w:t>
      </w:r>
      <w:r>
        <w:rPr>
          <w:rFonts w:hint="eastAsia"/>
          <w:sz w:val="30"/>
          <w:szCs w:val="30"/>
        </w:rPr>
        <w:t>2000</w:t>
      </w:r>
      <w:r>
        <w:rPr>
          <w:rFonts w:hint="eastAsia"/>
          <w:sz w:val="30"/>
          <w:szCs w:val="30"/>
        </w:rPr>
        <w:t>元），车的保养、维修费用由公司负责。陈志伟夜总会有“阿峰”、“阿南”、“阿涛”带一帮河南人看场，夜总会如果发生打架等事情处理不了，就通知河南帮去处理。</w:t>
      </w:r>
    </w:p>
    <w:p w14:paraId="1153A995" w14:textId="77777777" w:rsidR="00AA5595" w:rsidRDefault="00AA5595">
      <w:pPr>
        <w:spacing w:line="500" w:lineRule="atLeast"/>
        <w:ind w:firstLine="600"/>
        <w:divId w:val="311175936"/>
        <w:rPr>
          <w:rFonts w:hint="eastAsia"/>
          <w:sz w:val="30"/>
          <w:szCs w:val="30"/>
        </w:rPr>
      </w:pPr>
      <w:r>
        <w:rPr>
          <w:rFonts w:hint="eastAsia"/>
          <w:sz w:val="30"/>
          <w:szCs w:val="30"/>
        </w:rPr>
        <w:t>9.</w:t>
      </w:r>
      <w:r>
        <w:rPr>
          <w:rFonts w:hint="eastAsia"/>
          <w:sz w:val="30"/>
          <w:szCs w:val="30"/>
        </w:rPr>
        <w:t>同案人陈建峰供述：</w:t>
      </w:r>
      <w:r>
        <w:rPr>
          <w:rFonts w:hint="eastAsia"/>
          <w:sz w:val="30"/>
          <w:szCs w:val="30"/>
        </w:rPr>
        <w:t>2005</w:t>
      </w:r>
      <w:r>
        <w:rPr>
          <w:rFonts w:hint="eastAsia"/>
          <w:sz w:val="30"/>
          <w:szCs w:val="30"/>
        </w:rPr>
        <w:t>年夏天，陈志伟在芳村隧道口靠近酒吧街的地一居酒楼开张后，叫我找些人过来看车，每月给我钱用于发工资和我的生活费。我随后找了彭有宏、邓建民、邓松涛、汪波等人，这些人就成为陈志伟公司的内保。公司的内保由我负责，只听命于陈志伟和我。内保就是公司请回来的黑保安，没有在保安公司备案。内保负责两方面的工作，一是负责隧道口地一居饭店、家福酒家和黄大仙地一居酒家停车场的管理和晚上的看更，一个是公司夜场有事时去处理，如果有人在夜场闹事，夜场的保安员和老总处理不了，需要内保去帮忙。内保负责公司尚柏会、夜宴、夜色、本色四个夜场。公司对内保的规定是，不准在外面胡搞乱搞，但公司的事就要去，到现场要听场所老总指挥命令，不准自己胡乱惹事打人，老总说打就打，老总怎么安排就怎么安排。老总也不能安排内保人员做私事，只有公司的事才能调动内保去处理。内保打伤了人由现场的老总去处理，不需要内保和我出面处理。每次处理过程我不参与，都是公司老总搞定，这是公司不成文的规定。内保分为二组，彭有宏负责酒吧街一带的事情，邓建民负责尚柏会和家福酒家一带的事情。他们平时看车，如果公司的各个场所有事，场所的老总就会打电话给邓建民等人叫他们带人过</w:t>
      </w:r>
      <w:r>
        <w:rPr>
          <w:rFonts w:hint="eastAsia"/>
          <w:sz w:val="30"/>
          <w:szCs w:val="30"/>
        </w:rPr>
        <w:t>去。场内有人闹事时，内保就将这些人赶出去。如果有喝醉了在场内闹事、不结账或打公司的人时，场所老总就会叫内保赶走或打走这些人。如果内保在场所内将人打伤，警察介入则由老总出面处理，如果需要赔偿则由公司负责赔偿。内保的工资和房租由公司支付，车由公司提供，他们去夜总会消费不用出钱结账，费用全免，由老总签单。内保都没有通过保安公司正规渠道招聘，都没有列入陈志伟公司的员工名册，他们的工资由我管理和发放。陈志伟的公司每月支出</w:t>
      </w:r>
      <w:r>
        <w:rPr>
          <w:rFonts w:hint="eastAsia"/>
          <w:sz w:val="30"/>
          <w:szCs w:val="30"/>
        </w:rPr>
        <w:t>55500</w:t>
      </w:r>
      <w:r>
        <w:rPr>
          <w:rFonts w:hint="eastAsia"/>
          <w:sz w:val="30"/>
          <w:szCs w:val="30"/>
        </w:rPr>
        <w:t>元，通过邓国权给我，我每个月再给</w:t>
      </w:r>
      <w:r>
        <w:rPr>
          <w:rFonts w:hint="eastAsia"/>
          <w:sz w:val="30"/>
          <w:szCs w:val="30"/>
        </w:rPr>
        <w:t>21000</w:t>
      </w:r>
      <w:r>
        <w:rPr>
          <w:rFonts w:hint="eastAsia"/>
          <w:sz w:val="30"/>
          <w:szCs w:val="30"/>
        </w:rPr>
        <w:t>元至</w:t>
      </w:r>
      <w:r>
        <w:rPr>
          <w:rFonts w:hint="eastAsia"/>
          <w:sz w:val="30"/>
          <w:szCs w:val="30"/>
        </w:rPr>
        <w:t>22000</w:t>
      </w:r>
      <w:r>
        <w:rPr>
          <w:rFonts w:hint="eastAsia"/>
          <w:sz w:val="30"/>
          <w:szCs w:val="30"/>
        </w:rPr>
        <w:t>元给彭有宏，让他再分发给各个内保。</w:t>
      </w:r>
      <w:r>
        <w:rPr>
          <w:rFonts w:hint="eastAsia"/>
          <w:sz w:val="30"/>
          <w:szCs w:val="30"/>
        </w:rPr>
        <w:t>55500</w:t>
      </w:r>
      <w:r>
        <w:rPr>
          <w:rFonts w:hint="eastAsia"/>
          <w:sz w:val="30"/>
          <w:szCs w:val="30"/>
        </w:rPr>
        <w:t>元中</w:t>
      </w:r>
      <w:r>
        <w:rPr>
          <w:rFonts w:hint="eastAsia"/>
          <w:sz w:val="30"/>
          <w:szCs w:val="30"/>
        </w:rPr>
        <w:t>5</w:t>
      </w:r>
      <w:r>
        <w:rPr>
          <w:rFonts w:hint="eastAsia"/>
          <w:sz w:val="30"/>
          <w:szCs w:val="30"/>
        </w:rPr>
        <w:t>万元是给内保发工资的，</w:t>
      </w:r>
      <w:r>
        <w:rPr>
          <w:rFonts w:hint="eastAsia"/>
          <w:sz w:val="30"/>
          <w:szCs w:val="30"/>
        </w:rPr>
        <w:t>5</w:t>
      </w:r>
      <w:r>
        <w:rPr>
          <w:rFonts w:hint="eastAsia"/>
          <w:sz w:val="30"/>
          <w:szCs w:val="30"/>
        </w:rPr>
        <w:t>千元是给内保租房子的，</w:t>
      </w:r>
      <w:r>
        <w:rPr>
          <w:rFonts w:hint="eastAsia"/>
          <w:sz w:val="30"/>
          <w:szCs w:val="30"/>
        </w:rPr>
        <w:t>500</w:t>
      </w:r>
      <w:r>
        <w:rPr>
          <w:rFonts w:hint="eastAsia"/>
          <w:sz w:val="30"/>
          <w:szCs w:val="30"/>
        </w:rPr>
        <w:t>元是面包车加油钱。</w:t>
      </w:r>
      <w:r>
        <w:rPr>
          <w:rFonts w:hint="eastAsia"/>
          <w:sz w:val="30"/>
          <w:szCs w:val="30"/>
        </w:rPr>
        <w:t>2005</w:t>
      </w:r>
      <w:r>
        <w:rPr>
          <w:rFonts w:hint="eastAsia"/>
          <w:sz w:val="30"/>
          <w:szCs w:val="30"/>
        </w:rPr>
        <w:t>年，陈志伟提供他的房子给内保居住，</w:t>
      </w:r>
      <w:r>
        <w:rPr>
          <w:rFonts w:hint="eastAsia"/>
          <w:sz w:val="30"/>
          <w:szCs w:val="30"/>
        </w:rPr>
        <w:t>2009</w:t>
      </w:r>
      <w:r>
        <w:rPr>
          <w:rFonts w:hint="eastAsia"/>
          <w:sz w:val="30"/>
          <w:szCs w:val="30"/>
        </w:rPr>
        <w:t>年万良芝给我们内保在外面租了一栋房子居住，从</w:t>
      </w:r>
      <w:r>
        <w:rPr>
          <w:rFonts w:hint="eastAsia"/>
          <w:sz w:val="30"/>
          <w:szCs w:val="30"/>
        </w:rPr>
        <w:t>2010</w:t>
      </w:r>
      <w:r>
        <w:rPr>
          <w:rFonts w:hint="eastAsia"/>
          <w:sz w:val="30"/>
          <w:szCs w:val="30"/>
        </w:rPr>
        <w:t>年经陈志伟同意，万良芝每月给</w:t>
      </w:r>
      <w:r>
        <w:rPr>
          <w:rFonts w:hint="eastAsia"/>
          <w:sz w:val="30"/>
          <w:szCs w:val="30"/>
        </w:rPr>
        <w:t>5000</w:t>
      </w:r>
      <w:r>
        <w:rPr>
          <w:rFonts w:hint="eastAsia"/>
          <w:sz w:val="30"/>
          <w:szCs w:val="30"/>
        </w:rPr>
        <w:t>元让内保自己在外面租房子。</w:t>
      </w:r>
      <w:r>
        <w:rPr>
          <w:rFonts w:hint="eastAsia"/>
          <w:sz w:val="30"/>
          <w:szCs w:val="30"/>
        </w:rPr>
        <w:t>2009</w:t>
      </w:r>
      <w:r>
        <w:rPr>
          <w:rFonts w:hint="eastAsia"/>
          <w:sz w:val="30"/>
          <w:szCs w:val="30"/>
        </w:rPr>
        <w:t>年左右，公司决定给内保配一辆面包车，以便内保方便来回各个场所。</w:t>
      </w:r>
      <w:r>
        <w:rPr>
          <w:rFonts w:hint="eastAsia"/>
          <w:sz w:val="30"/>
          <w:szCs w:val="30"/>
        </w:rPr>
        <w:t>2008</w:t>
      </w:r>
      <w:r>
        <w:rPr>
          <w:rFonts w:hint="eastAsia"/>
          <w:sz w:val="30"/>
          <w:szCs w:val="30"/>
        </w:rPr>
        <w:t>年陈志伟给了一辆车牌为粤</w:t>
      </w:r>
      <w:r>
        <w:rPr>
          <w:rFonts w:hint="eastAsia"/>
          <w:sz w:val="30"/>
          <w:szCs w:val="30"/>
        </w:rPr>
        <w:t>AF060</w:t>
      </w:r>
      <w:r>
        <w:rPr>
          <w:rFonts w:hint="eastAsia"/>
          <w:sz w:val="30"/>
          <w:szCs w:val="30"/>
        </w:rPr>
        <w:t>的大捷龙小汽车给我使用。</w:t>
      </w:r>
      <w:r>
        <w:rPr>
          <w:rFonts w:hint="eastAsia"/>
          <w:sz w:val="30"/>
          <w:szCs w:val="30"/>
        </w:rPr>
        <w:t>2010</w:t>
      </w:r>
      <w:r>
        <w:rPr>
          <w:rFonts w:hint="eastAsia"/>
          <w:sz w:val="30"/>
          <w:szCs w:val="30"/>
        </w:rPr>
        <w:t>年，邓建民对我说他跟邓志豪商量过每月收取妈咪</w:t>
      </w:r>
      <w:r>
        <w:rPr>
          <w:rFonts w:hint="eastAsia"/>
          <w:sz w:val="30"/>
          <w:szCs w:val="30"/>
        </w:rPr>
        <w:t>1500</w:t>
      </w:r>
      <w:r>
        <w:rPr>
          <w:rFonts w:hint="eastAsia"/>
          <w:sz w:val="30"/>
          <w:szCs w:val="30"/>
        </w:rPr>
        <w:t>元的好处费，我让他们看着自己分。</w:t>
      </w:r>
      <w:r>
        <w:rPr>
          <w:rFonts w:hint="eastAsia"/>
          <w:sz w:val="30"/>
          <w:szCs w:val="30"/>
        </w:rPr>
        <w:t>2011</w:t>
      </w:r>
      <w:r>
        <w:rPr>
          <w:rFonts w:hint="eastAsia"/>
          <w:sz w:val="30"/>
          <w:szCs w:val="30"/>
        </w:rPr>
        <w:t>年开始，陈志伟规定各个场</w:t>
      </w:r>
      <w:r>
        <w:rPr>
          <w:rFonts w:hint="eastAsia"/>
          <w:sz w:val="30"/>
          <w:szCs w:val="30"/>
        </w:rPr>
        <w:t>所的老总把他们的部分业绩提成作为我个人的奖金。我从万良芝、王春荣处都拿过奖金。</w:t>
      </w:r>
      <w:r>
        <w:rPr>
          <w:rFonts w:hint="eastAsia"/>
          <w:sz w:val="30"/>
          <w:szCs w:val="30"/>
        </w:rPr>
        <w:t>2011</w:t>
      </w:r>
      <w:r>
        <w:rPr>
          <w:rFonts w:hint="eastAsia"/>
          <w:sz w:val="30"/>
          <w:szCs w:val="30"/>
        </w:rPr>
        <w:t>年，内保陈诚因为在外面喝酒回来在尚柏会门口见到一个客人随地小便，陈诚便上去和客人打架。第二天，尚柏会老总邓志豪打电话告诉我事情经过，让我叫这些内保不要动不动就打人。我核实后就决定将陈诚开除，以警示内保人员不要随便打架，影响公司形象。内保彭有宏、李端曾因</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月打伤人被荔湾区法院判处有期徒刑</w:t>
      </w:r>
      <w:r>
        <w:rPr>
          <w:rFonts w:hint="eastAsia"/>
          <w:sz w:val="30"/>
          <w:szCs w:val="30"/>
        </w:rPr>
        <w:t>10</w:t>
      </w:r>
      <w:r>
        <w:rPr>
          <w:rFonts w:hint="eastAsia"/>
          <w:sz w:val="30"/>
          <w:szCs w:val="30"/>
        </w:rPr>
        <w:t>个月。在他们服刑期间，我吩咐每月每人存</w:t>
      </w:r>
      <w:r>
        <w:rPr>
          <w:rFonts w:hint="eastAsia"/>
          <w:sz w:val="30"/>
          <w:szCs w:val="30"/>
        </w:rPr>
        <w:t>200</w:t>
      </w:r>
      <w:r>
        <w:rPr>
          <w:rFonts w:hint="eastAsia"/>
          <w:sz w:val="30"/>
          <w:szCs w:val="30"/>
        </w:rPr>
        <w:t>元给他们在看守所里花费，我还开车迎接他们出狱，后来他们又回来做内保。我还是尚柏假日酒店、夜宴酒吧、澳中酒业的股东。我在</w:t>
      </w:r>
      <w:r>
        <w:rPr>
          <w:rFonts w:hint="eastAsia"/>
          <w:sz w:val="30"/>
          <w:szCs w:val="30"/>
        </w:rPr>
        <w:t>2006</w:t>
      </w:r>
      <w:r>
        <w:rPr>
          <w:rFonts w:hint="eastAsia"/>
          <w:sz w:val="30"/>
          <w:szCs w:val="30"/>
        </w:rPr>
        <w:t>年占有澳中酒业占</w:t>
      </w:r>
      <w:r>
        <w:rPr>
          <w:rFonts w:hint="eastAsia"/>
          <w:sz w:val="30"/>
          <w:szCs w:val="30"/>
        </w:rPr>
        <w:t>20%</w:t>
      </w:r>
      <w:r>
        <w:rPr>
          <w:rFonts w:hint="eastAsia"/>
          <w:sz w:val="30"/>
          <w:szCs w:val="30"/>
        </w:rPr>
        <w:t>的股权，我不用出钱入股，由陈志伟负责出钱。</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月，陈志伟、朱军、马丁、邓国权、万良芝和我还有一些其他人在家福酒家的七楼办公室商量合伙经营尚柏假日酒店的事情。陈志伟提出要我拿出</w:t>
      </w:r>
      <w:r>
        <w:rPr>
          <w:rFonts w:hint="eastAsia"/>
          <w:sz w:val="30"/>
          <w:szCs w:val="30"/>
        </w:rPr>
        <w:t>20</w:t>
      </w:r>
      <w:r>
        <w:rPr>
          <w:rFonts w:hint="eastAsia"/>
          <w:sz w:val="30"/>
          <w:szCs w:val="30"/>
        </w:rPr>
        <w:t>万元参股，我转账</w:t>
      </w:r>
      <w:r>
        <w:rPr>
          <w:rFonts w:hint="eastAsia"/>
          <w:sz w:val="30"/>
          <w:szCs w:val="30"/>
        </w:rPr>
        <w:t>20</w:t>
      </w:r>
      <w:r>
        <w:rPr>
          <w:rFonts w:hint="eastAsia"/>
          <w:sz w:val="30"/>
          <w:szCs w:val="30"/>
        </w:rPr>
        <w:t>万到邓国权的银行账号，</w:t>
      </w:r>
      <w:r>
        <w:rPr>
          <w:rFonts w:hint="eastAsia"/>
          <w:sz w:val="30"/>
          <w:szCs w:val="30"/>
        </w:rPr>
        <w:t>5%</w:t>
      </w:r>
      <w:r>
        <w:rPr>
          <w:rFonts w:hint="eastAsia"/>
          <w:sz w:val="30"/>
          <w:szCs w:val="30"/>
        </w:rPr>
        <w:t>股份。</w:t>
      </w:r>
      <w:r>
        <w:rPr>
          <w:rFonts w:hint="eastAsia"/>
          <w:sz w:val="30"/>
          <w:szCs w:val="30"/>
        </w:rPr>
        <w:t>2010</w:t>
      </w:r>
      <w:r>
        <w:rPr>
          <w:rFonts w:hint="eastAsia"/>
          <w:sz w:val="30"/>
          <w:szCs w:val="30"/>
        </w:rPr>
        <w:t>年筹划夜宴的时候，陈志伟说尚柏会赚了钱准备开夜宴酒吧，我占</w:t>
      </w:r>
      <w:r>
        <w:rPr>
          <w:rFonts w:hint="eastAsia"/>
          <w:sz w:val="30"/>
          <w:szCs w:val="30"/>
        </w:rPr>
        <w:t>5%</w:t>
      </w:r>
      <w:r>
        <w:rPr>
          <w:rFonts w:hint="eastAsia"/>
          <w:sz w:val="30"/>
          <w:szCs w:val="30"/>
        </w:rPr>
        <w:t>股份，钱由尚柏会出，我不用出钱。尚柏假日酒店的股东有陈志伟、朱军、马丁、邓国权、万良芝、陈维杰和我。</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月下旬的一天，我和朱军、</w:t>
      </w:r>
      <w:r>
        <w:rPr>
          <w:rFonts w:hint="eastAsia"/>
          <w:sz w:val="30"/>
          <w:szCs w:val="30"/>
        </w:rPr>
        <w:t>邓志豪开车去到穗盐路陈维杰办公室见到陈志伟、陈志明、万总、李耀强、陈维杰等人。陈志伟告诉我以后不管娱乐场所了，有什么事报警就行了，让我解散内保。陈志伟骂陈维杰这时候还去搞网络赌博。陈志伟召集这次见面主要目的是看事先安排的遣散大家搞定没有，并提醒大家别把事情牵连到他头上。</w:t>
      </w:r>
    </w:p>
    <w:p w14:paraId="519D80E9" w14:textId="77777777" w:rsidR="00AA5595" w:rsidRDefault="00AA5595">
      <w:pPr>
        <w:spacing w:line="500" w:lineRule="atLeast"/>
        <w:ind w:firstLine="600"/>
        <w:divId w:val="680402042"/>
        <w:rPr>
          <w:rFonts w:hint="eastAsia"/>
          <w:sz w:val="30"/>
          <w:szCs w:val="30"/>
        </w:rPr>
      </w:pPr>
      <w:r>
        <w:rPr>
          <w:rFonts w:hint="eastAsia"/>
          <w:sz w:val="30"/>
          <w:szCs w:val="30"/>
        </w:rPr>
        <w:t>广州市公安局荔湾区分局出具的扣押物品清单证实扣押陈建峰鄂</w:t>
      </w:r>
      <w:r>
        <w:rPr>
          <w:rFonts w:hint="eastAsia"/>
          <w:sz w:val="30"/>
          <w:szCs w:val="30"/>
        </w:rPr>
        <w:t>A16R78</w:t>
      </w:r>
      <w:r>
        <w:rPr>
          <w:rFonts w:hint="eastAsia"/>
          <w:sz w:val="30"/>
          <w:szCs w:val="30"/>
        </w:rPr>
        <w:t>面包车一部等物品，陈建峰指认鄂</w:t>
      </w:r>
      <w:r>
        <w:rPr>
          <w:rFonts w:hint="eastAsia"/>
          <w:sz w:val="30"/>
          <w:szCs w:val="30"/>
        </w:rPr>
        <w:t>A16R78</w:t>
      </w:r>
      <w:r>
        <w:rPr>
          <w:rFonts w:hint="eastAsia"/>
          <w:sz w:val="30"/>
          <w:szCs w:val="30"/>
        </w:rPr>
        <w:t>车上的木棒是公司内保人员到各个场所照看时所使用的木棒。</w:t>
      </w:r>
    </w:p>
    <w:p w14:paraId="226744EF" w14:textId="77777777" w:rsidR="00AA5595" w:rsidRDefault="00AA5595">
      <w:pPr>
        <w:spacing w:line="500" w:lineRule="atLeast"/>
        <w:ind w:firstLine="600"/>
        <w:divId w:val="83191535"/>
        <w:rPr>
          <w:rFonts w:hint="eastAsia"/>
          <w:sz w:val="30"/>
          <w:szCs w:val="30"/>
        </w:rPr>
      </w:pPr>
      <w:r>
        <w:rPr>
          <w:rFonts w:hint="eastAsia"/>
          <w:sz w:val="30"/>
          <w:szCs w:val="30"/>
        </w:rPr>
        <w:t>10.</w:t>
      </w:r>
      <w:r>
        <w:rPr>
          <w:rFonts w:hint="eastAsia"/>
          <w:sz w:val="30"/>
          <w:szCs w:val="30"/>
        </w:rPr>
        <w:t>同案人王春荣供述：</w:t>
      </w:r>
      <w:r>
        <w:rPr>
          <w:rFonts w:hint="eastAsia"/>
          <w:sz w:val="30"/>
          <w:szCs w:val="30"/>
        </w:rPr>
        <w:t>2006</w:t>
      </w:r>
      <w:r>
        <w:rPr>
          <w:rFonts w:hint="eastAsia"/>
          <w:sz w:val="30"/>
          <w:szCs w:val="30"/>
        </w:rPr>
        <w:t>年陈志伟让我做本色Ⅱ酒吧的总经理。</w:t>
      </w:r>
      <w:r>
        <w:rPr>
          <w:rFonts w:hint="eastAsia"/>
          <w:sz w:val="30"/>
          <w:szCs w:val="30"/>
        </w:rPr>
        <w:t>2010</w:t>
      </w:r>
      <w:r>
        <w:rPr>
          <w:rFonts w:hint="eastAsia"/>
          <w:sz w:val="30"/>
          <w:szCs w:val="30"/>
        </w:rPr>
        <w:t>年该酒吧拆迁，我到夜宴酒吧任总经理至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月底。</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月到尚柏会任法人代表。夜宴酒吧的股东有陈志伟、陈志明、万良芝等人。陈志伟给了我夜宴酒吧</w:t>
      </w:r>
      <w:r>
        <w:rPr>
          <w:rFonts w:hint="eastAsia"/>
          <w:sz w:val="30"/>
          <w:szCs w:val="30"/>
        </w:rPr>
        <w:t>5%</w:t>
      </w:r>
      <w:r>
        <w:rPr>
          <w:rFonts w:hint="eastAsia"/>
          <w:sz w:val="30"/>
          <w:szCs w:val="30"/>
        </w:rPr>
        <w:t>的干股，尚柏会</w:t>
      </w:r>
      <w:r>
        <w:rPr>
          <w:rFonts w:hint="eastAsia"/>
          <w:sz w:val="30"/>
          <w:szCs w:val="30"/>
        </w:rPr>
        <w:t>1.25%</w:t>
      </w:r>
      <w:r>
        <w:rPr>
          <w:rFonts w:hint="eastAsia"/>
          <w:sz w:val="30"/>
          <w:szCs w:val="30"/>
        </w:rPr>
        <w:t>的干股，我没有实际出资。陈志伟给我干股，是因为我的客人比较多，为了留住我的客源。我签过投资经营协议书，但从来没有参加过股东会议，也没有分过红。陈志伟是公司的老板，一切大小事务都由陈志伟决定。陈志伟下面是陈志明，他管理公司的钱财，公司里的开支都是从陈志明那里支出，所有钱都进入陈志明账户。再下面是万良芝，他是花地酒店的总经理，在公司里有权签单报销，工资都是由他签名才发的。他也负责各个产业的管理，各个产业的经理也属于他管辖，公司财务宋汉芳、骆玉兰、及两个“花姐”也属于万良芝管理。马丁姓李，管理公司下属所有产业的电力。朱军经常和陈志伟在一起。陈建峰是陈志伟的“头马”，负责管理公司的内保人员，公司的内保人员都是陈建峰请回来的。这些内保由陈志伟和陈建峰管理和指挥，其他人是管不了的。内保都是社会无业人员，是一群“黑保安”。陈志伟规定每个场所的老总有一个联系内保的电话号码，如果场所</w:t>
      </w:r>
      <w:r>
        <w:rPr>
          <w:rFonts w:hint="eastAsia"/>
          <w:sz w:val="30"/>
          <w:szCs w:val="30"/>
        </w:rPr>
        <w:t>里有人闹事，老总自己解决不了，就可以联系内保出面处理，通过恐吓、殴打等手段处理闹事的人。内保的队长是“三毛”（彭有宏）、“高产”（邓建民）。除此之外，除了陈志伟和陈建峰，任何人都不能直接指挥内保，更不能请内保帮忙处理私事，内保没有得到陈志伟或陈建峰的指示，也不会理会其他人的命令。如果老总联系了内保到场所里处理事情，事后都要打电话给陈志伟汇报情况。如果内保把人打伤了，或者事主要追究责任，也需要向陈志伟汇报，陈志伟会要求场所的老总以赔偿的方式向事主私了解决。赔偿的钱不用各个场所出，只要打电话给陈志明，由花地酒店有限公司出钱，陈志明派人送钱到派出所赔偿给事主。内保在场所里没有职务，也没有固定的上班时间，都是场所里有事才出动。平时内保在场内喝酒消费都不给钱，以陈建峰的名义签单就可以。内保的工资不用从场所里支取，由陈志伟发给陈建峰，再由陈建峰分发给内保。陈建峰还要求我们老总有提成的话，要分内保一点，其实是叫我们向他们交保护费，我共交给陈建峰</w:t>
      </w:r>
      <w:r>
        <w:rPr>
          <w:rFonts w:hint="eastAsia"/>
          <w:sz w:val="30"/>
          <w:szCs w:val="30"/>
        </w:rPr>
        <w:t>2</w:t>
      </w:r>
      <w:r>
        <w:rPr>
          <w:rFonts w:hint="eastAsia"/>
          <w:sz w:val="30"/>
          <w:szCs w:val="30"/>
        </w:rPr>
        <w:t>次共</w:t>
      </w:r>
      <w:r>
        <w:rPr>
          <w:rFonts w:hint="eastAsia"/>
          <w:sz w:val="30"/>
          <w:szCs w:val="30"/>
        </w:rPr>
        <w:t>7100</w:t>
      </w:r>
      <w:r>
        <w:rPr>
          <w:rFonts w:hint="eastAsia"/>
          <w:sz w:val="30"/>
          <w:szCs w:val="30"/>
        </w:rPr>
        <w:t>元提成。根据陈志伟的安排，我在夜宴酒吧是和“三毛”联系的，但是夜宴酒吧从来没有叫过内保来处理事情，本色就经常叫内保来处理场内的事。对于内保的安排，陈志伟曾于</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月份在旧第一居办公室和其他场合对我说的。陈志伟对我们这些总经理讲过，内保打人后不要当是公司的人打客人，要讲成是客人与客人之间打架，这样容易解决事情。</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本色酒吧内保打人事件中，我叫“三毛”等内保下楼帮忙前，没有打电话请示陈志伟或者陈建峰，因为陈建峰曾经交代过各个场所的总经理有事可以直接找内保帮忙，无需经得他同意，这是陈志伟同意的。我知道内保人员打人是违法的，也知道内保打人出手很重，但我是按陈志伟的交代去做。每次打架后，内保人员会自行离开现场，不需要其他人通知，这也是陈志伟交代的，如果内保不被抓住，就方便各个场的总经理到派出所进行调解，将大事化小。本色酒吧所有的打架事件几乎都是我去处理的。我作为陈志伟一方的调解人，我认为派出所处理时偏袒陈志伟一方。陈志伟跟派出所的关系很好，平时我见陈志伟、陈志明、万良芝等人陪派出所的领导吃饭喝酒。陈志伟在花地派出所所有的打架事件都是由花地派出所一个叫黄毅峰的治安中队长负责处理。我去调解前应该有人跟派出所打招呼，但具体怎么打招呼我不清楚。因为陈志伟跟派出所关系好，每次处理都是以不立案为基础、以少赔偿为目的。每次打架我们公司也没有人被抓或处理。</w:t>
      </w:r>
      <w:r>
        <w:rPr>
          <w:rFonts w:hint="eastAsia"/>
          <w:sz w:val="30"/>
          <w:szCs w:val="30"/>
        </w:rPr>
        <w:t>2011</w:t>
      </w:r>
      <w:r>
        <w:rPr>
          <w:rFonts w:hint="eastAsia"/>
          <w:sz w:val="30"/>
          <w:szCs w:val="30"/>
        </w:rPr>
        <w:t>年年尾的一天晚</w:t>
      </w:r>
      <w:r>
        <w:rPr>
          <w:rFonts w:hint="eastAsia"/>
          <w:sz w:val="30"/>
          <w:szCs w:val="30"/>
        </w:rPr>
        <w:t>上</w:t>
      </w:r>
      <w:r>
        <w:rPr>
          <w:rFonts w:hint="eastAsia"/>
          <w:sz w:val="30"/>
          <w:szCs w:val="30"/>
        </w:rPr>
        <w:t>12</w:t>
      </w:r>
      <w:r>
        <w:rPr>
          <w:rFonts w:hint="eastAsia"/>
          <w:sz w:val="30"/>
          <w:szCs w:val="30"/>
        </w:rPr>
        <w:t>时许，陈志伟召集我、陈志明、万良芝、朱军、陈建峰、邓志豪、陈维杰、李耀强、“辉仔”、吴浩南等人在川居川饭店开会，他很严肃地对我们说：“我接到电话，旋志强正在查我，各个场不要搞黄赌毒，不要被人抓住鸡脚。”然后对我们几个场所老总说：“将场所内的收银机全部撤掉，全部改为手写单。”然后交代陈志明将所有机室的赌博游戏机撤走。将场所内的收银机全部撤掉，全部改为手写单，我认为陈志伟是怕公安机关查账从而找到他税务方面的问题。用于赌博的游戏机，我曾在机室里看到有一些用于赌博的“水果机”、“扑克牌”、“俄罗斯转盘”等，其他是正常的游戏机。当晚凌晨</w:t>
      </w:r>
      <w:r>
        <w:rPr>
          <w:rFonts w:hint="eastAsia"/>
          <w:sz w:val="30"/>
          <w:szCs w:val="30"/>
        </w:rPr>
        <w:t>2</w:t>
      </w:r>
      <w:r>
        <w:rPr>
          <w:rFonts w:hint="eastAsia"/>
          <w:sz w:val="30"/>
          <w:szCs w:val="30"/>
        </w:rPr>
        <w:t>点多，我就见陈志明、陈维杰、“阿德”指挥人将赌博机搬走。第二天我们场所营业全部用手写单。虽然我是公司股东和挂名法人，但好处是陈志伟捞，出了事顶罪的是我们这帮人，从而不关陈志伟任何事。名义上给我股份，但实际上什么都没有，连股东会都没开过，也没有过分红。陈志伟开了这么多场所，搞了这么多事，公司就是陈志伟黑社会办的产业。陈志伟聊天时曾经和我们说过：“我的公司要有内保，就和一个国家要有军队一样。”有一班内保做后盾，其实是陈志伟想在芳村做黑社会大哥，让谁都怕他。他在芳村黑白二道通吃，任何事</w:t>
      </w:r>
      <w:r>
        <w:rPr>
          <w:rFonts w:hint="eastAsia"/>
          <w:sz w:val="30"/>
          <w:szCs w:val="30"/>
        </w:rPr>
        <w:t>都能摆平，即使有事被派出所抓住陈志伟也能拆数，让派出所放人出来。他开了多家夜场和游戏机室、棋牌室，游戏机室、棋牌室里面都放有赌博机，如果没有后台，怎么开得下去。</w:t>
      </w:r>
    </w:p>
    <w:p w14:paraId="6ECC59F1" w14:textId="77777777" w:rsidR="00AA5595" w:rsidRDefault="00AA5595">
      <w:pPr>
        <w:spacing w:line="500" w:lineRule="atLeast"/>
        <w:ind w:firstLine="600"/>
        <w:divId w:val="2052457880"/>
        <w:rPr>
          <w:rFonts w:hint="eastAsia"/>
          <w:sz w:val="30"/>
          <w:szCs w:val="30"/>
        </w:rPr>
      </w:pPr>
      <w:r>
        <w:rPr>
          <w:rFonts w:hint="eastAsia"/>
          <w:sz w:val="30"/>
          <w:szCs w:val="30"/>
        </w:rPr>
        <w:t>11.</w:t>
      </w:r>
      <w:r>
        <w:rPr>
          <w:rFonts w:hint="eastAsia"/>
          <w:sz w:val="30"/>
          <w:szCs w:val="30"/>
        </w:rPr>
        <w:t>同案人邓志豪供述：</w:t>
      </w:r>
      <w:r>
        <w:rPr>
          <w:rFonts w:hint="eastAsia"/>
          <w:sz w:val="30"/>
          <w:szCs w:val="30"/>
        </w:rPr>
        <w:t>2006</w:t>
      </w:r>
      <w:r>
        <w:rPr>
          <w:rFonts w:hint="eastAsia"/>
          <w:sz w:val="30"/>
          <w:szCs w:val="30"/>
        </w:rPr>
        <w:t>年，陈志伟打电话给我，说在芳村酒吧街新开了夜色歌舞厅，我答应去当营业经理。</w:t>
      </w:r>
      <w:r>
        <w:rPr>
          <w:rFonts w:hint="eastAsia"/>
          <w:sz w:val="30"/>
          <w:szCs w:val="30"/>
        </w:rPr>
        <w:t>2009</w:t>
      </w:r>
      <w:r>
        <w:rPr>
          <w:rFonts w:hint="eastAsia"/>
          <w:sz w:val="30"/>
          <w:szCs w:val="30"/>
        </w:rPr>
        <w:t>年，陈志伟准备新开尚柏会夜总会，叫我去做总经理。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陈志伟叫我去酒吧街的夜宴酒吧做总经理。陈志伟是芳村多个夜总会、酒吧、游戏机室、棋牌、网吧和酒楼背后的老板。他经营的场所和业务，我们都称呼为公司。公司主要成员都是公司的股东，有陈志明、朱军、马丁等人。在日常工作中，陈志伟是老板，陈志明管财务，万良芝总管公司各个场所。公司的业务都是一些和黄赌毒沾边的偏门业务，陈志伟生意做大了，也做了地一居酒楼等合法业务。我知道地一居酒楼</w:t>
      </w:r>
      <w:r>
        <w:rPr>
          <w:rFonts w:hint="eastAsia"/>
          <w:sz w:val="30"/>
          <w:szCs w:val="30"/>
        </w:rPr>
        <w:t>6</w:t>
      </w:r>
      <w:r>
        <w:rPr>
          <w:rFonts w:hint="eastAsia"/>
          <w:sz w:val="30"/>
          <w:szCs w:val="30"/>
        </w:rPr>
        <w:t>楼是专做嗨场的，就是提供场所给朋友和客人去吸毒，我上去喝酒过，也见过别人在里面嗨，毒品来源我不清楚，公司的游戏机室里都有赌博机，邓国权也给陈志伟做赌波和六合彩等赌博业务；公司的夜场都有妈咪带一些小妹陪客人喝酒，尚柏会也有，收取坐台费，就是“三陪”，也有坐台的和客人私人谈好价钱出去嫖娼的。陈志伟聘请看场的内保大哥是陈建峰，陈建峰对陈志伟负责。陈建峰的手下有“阿产”、“阿力”、“三毛”、“阿喜”等十多名河南籍内保。我们称呼这些人都是叫外号，不知道他们的真实姓名。内保的工资由陈建峰直</w:t>
      </w:r>
      <w:r>
        <w:rPr>
          <w:rFonts w:hint="eastAsia"/>
          <w:sz w:val="30"/>
          <w:szCs w:val="30"/>
        </w:rPr>
        <w:t>接发给，我们尚柏会不发工资给内保。内保到公司经营的娱乐场所喝酒，消费的钱都是算入公司的账，从不需要结账买单。内保看场就是看住夜总会的场所不受其他外来黑恶势力的侵犯，这些看场的都是黑社会打手的角色，他们整天无所事事，负责打打杀杀，如果有其他黑恶势力的侵犯或有客人闹事，这些看场就会出面处理，通过打架等暴力方式来维护场所的利益。我管理尚柏会夜总会期间交费用给内保。这些费用都是从酒水的提成中拿出一部分，这是陈志伟要求的。公司有不成文的规定，其他场子的老总都要交这些费用给内保。在做尚柏会老总前，我就听吴翊伦说过要交费用给内保了。每月月头财务把当月酒水提成计出后，我就相应的把其中一部分费用以现金的形式交给内保“阿产”。内保还收取夜总会妈咪的费用。</w:t>
      </w:r>
      <w:r>
        <w:rPr>
          <w:rFonts w:hint="eastAsia"/>
          <w:sz w:val="30"/>
          <w:szCs w:val="30"/>
        </w:rPr>
        <w:t>2012</w:t>
      </w:r>
      <w:r>
        <w:rPr>
          <w:rFonts w:hint="eastAsia"/>
          <w:sz w:val="30"/>
          <w:szCs w:val="30"/>
        </w:rPr>
        <w:t>年初有天晚上，陈志伟召集我们各个夜场的老总还有公司的各个股东在尚柏会对面的川居大排档吃饭，吃饭时陈志伟说公安局要查我们公司，叫我们都小心一点。第二天我们就都知道陈志伟将公司经营的游戏机室等涉及违法犯罪的业务都停业了。</w:t>
      </w:r>
    </w:p>
    <w:p w14:paraId="30A35994" w14:textId="77777777" w:rsidR="00AA5595" w:rsidRDefault="00AA5595">
      <w:pPr>
        <w:spacing w:line="500" w:lineRule="atLeast"/>
        <w:ind w:firstLine="600"/>
        <w:divId w:val="649292537"/>
        <w:rPr>
          <w:rFonts w:hint="eastAsia"/>
          <w:sz w:val="30"/>
          <w:szCs w:val="30"/>
        </w:rPr>
      </w:pPr>
      <w:r>
        <w:rPr>
          <w:rFonts w:hint="eastAsia"/>
          <w:sz w:val="30"/>
          <w:szCs w:val="30"/>
        </w:rPr>
        <w:t>12.</w:t>
      </w:r>
      <w:r>
        <w:rPr>
          <w:rFonts w:hint="eastAsia"/>
          <w:sz w:val="30"/>
          <w:szCs w:val="30"/>
        </w:rPr>
        <w:t>同案人彭有宏供述</w:t>
      </w:r>
      <w:r>
        <w:rPr>
          <w:rFonts w:hint="eastAsia"/>
          <w:sz w:val="30"/>
          <w:szCs w:val="30"/>
        </w:rPr>
        <w:t>:</w:t>
      </w:r>
      <w:r>
        <w:rPr>
          <w:rFonts w:hint="eastAsia"/>
          <w:sz w:val="30"/>
          <w:szCs w:val="30"/>
        </w:rPr>
        <w:t>我从</w:t>
      </w:r>
      <w:r>
        <w:rPr>
          <w:rFonts w:hint="eastAsia"/>
          <w:sz w:val="30"/>
          <w:szCs w:val="30"/>
        </w:rPr>
        <w:t>2006</w:t>
      </w:r>
      <w:r>
        <w:rPr>
          <w:rFonts w:hint="eastAsia"/>
          <w:sz w:val="30"/>
          <w:szCs w:val="30"/>
        </w:rPr>
        <w:t>年初开始在“地主”陈志伟公司属下的场所做内保，每个月从陈建峰那里拿到工资。王春荣也会给几百元的现金。陈志伟是芳村地区一名黑白通吃的大佬，他开的场所不允许有其他人或其他势力闹事，如果有人闹就由我们就把他们赶或打出去。陈志伟出钱养我们内保，给我们免费吃住，他或公司有事时我们内保帮他搞掂，实际上我们就是他私人聘请的打手。我们这些内保区别于正规保安员，陈建峰是我们的领导，我们要听他的话，如果场子有事要到场处理我们就听各场老总的安排，老总说打就打。我们根据公司安排打架之后不用我们出面处理，打了之后我们就走，如果客人报警或者受伤，公司会出面赔偿的，由公司搞定。陈建峰告诉过我们，不能乱找事，如果不是为了公司去打人，自己的事情自己负责。我们在每次打完架后，都和陈建峰汇报。在本色酒吧工程部和夜色歌舞厅里都存放有用于打人的木棒工具。公司提供住处，还专门提供一辆白色金杯面包车给我们，主要用途是为了能使我们内保及时从驻地赶到发生闹事的场所，车钥匙平时就放在我和邓建民这里，车上还放着陈建峰叫买的一些棒球棍和铁水管之类的工具，这些都是为了方便我们给公司打架用的。公司每个月给四五百元油费加油，免费给我们在公司</w:t>
      </w:r>
      <w:r>
        <w:rPr>
          <w:rFonts w:hint="eastAsia"/>
          <w:sz w:val="30"/>
          <w:szCs w:val="30"/>
        </w:rPr>
        <w:t>场所内喝酒娱乐。内保也有分工，陈建峰是我们的大哥，我和邓建民是领班，李端是我的副手，“大山”是邓建民的副手，我和邓建民手下都有四五个内保。陈建峰的司机是“阿南”。我在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年期间，除去</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也曾收到邓建民给内保人员从夜色歌舞厅及尚柏会俱乐部妈咪取得的保护费，我收到保护费后分给我手下的各个内保人员。夜色、尚柏会、夜宴都有妈咪，实际上妈咪是带着一班小姐的鸡头，小姐是靠在娱乐场所陪到场所消费的客人唱歌喝酒或者外出卖淫赚钱的年轻女子。家福酒家的</w:t>
      </w:r>
      <w:r>
        <w:rPr>
          <w:rFonts w:hint="eastAsia"/>
          <w:sz w:val="30"/>
          <w:szCs w:val="30"/>
        </w:rPr>
        <w:t>6</w:t>
      </w:r>
      <w:r>
        <w:rPr>
          <w:rFonts w:hint="eastAsia"/>
          <w:sz w:val="30"/>
          <w:szCs w:val="30"/>
        </w:rPr>
        <w:t>楼是一个向客人提供吸毒的场所。这个场所也由内保李端等在一楼后门负责看风。我们上班不用干什么工作，只要有人敢在本色等场所闹事，我们接到该场所老总的电话，我们就会立即赶过去，将闹事的客人打跑。我先后有</w:t>
      </w:r>
      <w:r>
        <w:rPr>
          <w:rFonts w:hint="eastAsia"/>
          <w:sz w:val="30"/>
          <w:szCs w:val="30"/>
        </w:rPr>
        <w:t>9</w:t>
      </w:r>
      <w:r>
        <w:rPr>
          <w:rFonts w:hint="eastAsia"/>
          <w:sz w:val="30"/>
          <w:szCs w:val="30"/>
        </w:rPr>
        <w:t>次参与在本色、夜色歌舞厅等处殴打客人。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月我因故意伤害被判有期徒刑十个月。</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月，我服刑后陈建峰和司机驾车接我和李端离开看守所。我后来听其他内保说我在服刑期间，陈建峰曾要求每个月按时送</w:t>
      </w:r>
      <w:r>
        <w:rPr>
          <w:rFonts w:hint="eastAsia"/>
          <w:sz w:val="30"/>
          <w:szCs w:val="30"/>
        </w:rPr>
        <w:t>500</w:t>
      </w:r>
      <w:r>
        <w:rPr>
          <w:rFonts w:hint="eastAsia"/>
          <w:sz w:val="30"/>
          <w:szCs w:val="30"/>
        </w:rPr>
        <w:t>元送到看守所给我使用。内保于</w:t>
      </w:r>
      <w:r>
        <w:rPr>
          <w:rFonts w:hint="eastAsia"/>
          <w:sz w:val="30"/>
          <w:szCs w:val="30"/>
        </w:rPr>
        <w:t>2013</w:t>
      </w:r>
      <w:r>
        <w:rPr>
          <w:rFonts w:hint="eastAsia"/>
          <w:sz w:val="30"/>
          <w:szCs w:val="30"/>
        </w:rPr>
        <w:t>年经公司决定解散。</w:t>
      </w:r>
    </w:p>
    <w:p w14:paraId="05B05351" w14:textId="77777777" w:rsidR="00AA5595" w:rsidRDefault="00AA5595">
      <w:pPr>
        <w:spacing w:line="500" w:lineRule="atLeast"/>
        <w:ind w:firstLine="600"/>
        <w:divId w:val="15352015"/>
        <w:rPr>
          <w:rFonts w:hint="eastAsia"/>
          <w:sz w:val="30"/>
          <w:szCs w:val="30"/>
        </w:rPr>
      </w:pPr>
      <w:r>
        <w:rPr>
          <w:rFonts w:hint="eastAsia"/>
          <w:sz w:val="30"/>
          <w:szCs w:val="30"/>
        </w:rPr>
        <w:t>13.</w:t>
      </w:r>
      <w:r>
        <w:rPr>
          <w:rFonts w:hint="eastAsia"/>
          <w:sz w:val="30"/>
          <w:szCs w:val="30"/>
        </w:rPr>
        <w:t>同案人邓松涛供述：</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同村的陈建峰介绍我到广州市芳村家福酒家，安排我做内保。三个月后，我被提升为内保领班，带领“蛋蛋”、“阿广”、“小胖”、“阿飞”、“阿力”等人。公司内保还有“高产”（邓建民）、“三毛”（彭有宏）等人，他们各自带一帮内保在“地主”陈志伟经营的其他场所看场。我与“高产”、“三毛”三个内保领班都听从陈建峰指挥，“高产”负责尚柏会内保人员工作，“三毛”负责芳村酒吧街一带酒吧（本色Ⅱ、夜色、夜宴等酒吧等）内保人员工作。陈建峰交待我，要我管好手下的内保，不能让内保人员在外随便惹事，影响公司和“地主”在外面的形象。如果公司属下的娱乐场所有人闹事，老总们要求我们内保到场处理的，我手下的内保人员就会到场，只要是为了公司利益的事情都必须做。如果出了严重后果，公司也会罩着内保，让我们放心。“地主”在芳村混迹多年有钱有势，各方面的人脉关系都有，是我们的大佬，就算我们打架了，只要不是打得太厉害影响公司的形象都会没事的。在我做内保领班期间，我共获得工资共</w:t>
      </w:r>
      <w:r>
        <w:rPr>
          <w:rFonts w:hint="eastAsia"/>
          <w:sz w:val="30"/>
          <w:szCs w:val="30"/>
        </w:rPr>
        <w:t>106800</w:t>
      </w:r>
      <w:r>
        <w:rPr>
          <w:rFonts w:hint="eastAsia"/>
          <w:sz w:val="30"/>
          <w:szCs w:val="30"/>
        </w:rPr>
        <w:t>元。我和内保住在荔湾区茶花街</w:t>
      </w:r>
      <w:r>
        <w:rPr>
          <w:rFonts w:hint="eastAsia"/>
          <w:sz w:val="30"/>
          <w:szCs w:val="30"/>
        </w:rPr>
        <w:t>9</w:t>
      </w:r>
      <w:r>
        <w:rPr>
          <w:rFonts w:hint="eastAsia"/>
          <w:sz w:val="30"/>
          <w:szCs w:val="30"/>
        </w:rPr>
        <w:t>号，租金由家福酒家支出。</w:t>
      </w:r>
      <w:r>
        <w:rPr>
          <w:rFonts w:hint="eastAsia"/>
          <w:sz w:val="30"/>
          <w:szCs w:val="30"/>
        </w:rPr>
        <w:t>2010</w:t>
      </w:r>
      <w:r>
        <w:rPr>
          <w:rFonts w:hint="eastAsia"/>
          <w:sz w:val="30"/>
          <w:szCs w:val="30"/>
        </w:rPr>
        <w:t>年年底，“地主”在家福酒家六楼改建了两间豪华</w:t>
      </w:r>
      <w:r>
        <w:rPr>
          <w:rFonts w:hint="eastAsia"/>
          <w:sz w:val="30"/>
          <w:szCs w:val="30"/>
        </w:rPr>
        <w:t>KTV</w:t>
      </w:r>
      <w:r>
        <w:rPr>
          <w:rFonts w:hint="eastAsia"/>
          <w:sz w:val="30"/>
          <w:szCs w:val="30"/>
        </w:rPr>
        <w:t>房，当时我听公司其他员工讲这两</w:t>
      </w:r>
      <w:r>
        <w:rPr>
          <w:rFonts w:hint="eastAsia"/>
          <w:sz w:val="30"/>
          <w:szCs w:val="30"/>
        </w:rPr>
        <w:t>间房是“地主”作为嗨场（专门吸食毒品的地方）用于招待吸毒的朋友和客人。这两间房没有向其他房间一样对外开放，来这里开房玩的客人都要经过“地主”本人同意才能进入，“地主”的朋友和客人在里面会玩到很晚，一般到第二天凌晨两三点才结束。我和我手下的内保人员就在家福酒家后面小门的楼梯口看着，如果有客人要到六楼玩，他们要说出“六楼”，我们才放行，如果他们说不出，我们是不让他们进的。这是“地主”和陈建峰安排我们要做的工作。</w:t>
      </w:r>
      <w:r>
        <w:rPr>
          <w:rFonts w:hint="eastAsia"/>
          <w:sz w:val="30"/>
          <w:szCs w:val="30"/>
        </w:rPr>
        <w:t>2012</w:t>
      </w:r>
      <w:r>
        <w:rPr>
          <w:rFonts w:hint="eastAsia"/>
          <w:sz w:val="30"/>
          <w:szCs w:val="30"/>
        </w:rPr>
        <w:t>年底，陈建峰通知我们所有内保到家福酒家七楼与“地主”见面，“地主”说公司被公安机关调查，现在公司旗下的夜场不需要内保了。我们这些内保人员陆续离开公司。</w:t>
      </w:r>
    </w:p>
    <w:p w14:paraId="58790804" w14:textId="77777777" w:rsidR="00AA5595" w:rsidRDefault="00AA5595">
      <w:pPr>
        <w:spacing w:line="500" w:lineRule="atLeast"/>
        <w:ind w:firstLine="600"/>
        <w:divId w:val="1894581225"/>
        <w:rPr>
          <w:rFonts w:hint="eastAsia"/>
          <w:sz w:val="30"/>
          <w:szCs w:val="30"/>
        </w:rPr>
      </w:pPr>
      <w:r>
        <w:rPr>
          <w:rFonts w:hint="eastAsia"/>
          <w:sz w:val="30"/>
          <w:szCs w:val="30"/>
        </w:rPr>
        <w:t>14.</w:t>
      </w:r>
      <w:r>
        <w:rPr>
          <w:rFonts w:hint="eastAsia"/>
          <w:sz w:val="30"/>
          <w:szCs w:val="30"/>
        </w:rPr>
        <w:t>证人邓建民的证言证实：我绰号是“高产”、“阿产”。我和陈建峰是老乡关系，是同一个村的。</w:t>
      </w:r>
      <w:r>
        <w:rPr>
          <w:rFonts w:hint="eastAsia"/>
          <w:sz w:val="30"/>
          <w:szCs w:val="30"/>
        </w:rPr>
        <w:t>2007</w:t>
      </w:r>
      <w:r>
        <w:rPr>
          <w:rFonts w:hint="eastAsia"/>
          <w:sz w:val="30"/>
          <w:szCs w:val="30"/>
        </w:rPr>
        <w:t>年以前我在广州市芳村一带驾驶摩托车搭客，陈建峰则进入芳村“地主”（陈志伟）的夜场打工。陈建峰得到“地主”器重，“地主”在芳村逐渐开设了多家夜场、棋牌室等产业，吩咐陈建峰找我们河南老乡到这些夜场做内保。我</w:t>
      </w:r>
      <w:r>
        <w:rPr>
          <w:rFonts w:hint="eastAsia"/>
          <w:sz w:val="30"/>
          <w:szCs w:val="30"/>
        </w:rPr>
        <w:t>2007</w:t>
      </w:r>
      <w:r>
        <w:rPr>
          <w:rFonts w:hint="eastAsia"/>
          <w:sz w:val="30"/>
          <w:szCs w:val="30"/>
        </w:rPr>
        <w:t>年由陈建峰带领进入“地主”的夜场工作，刚开始在芳村酒吧街夜色歌舞厅做门卫。当时老乡“三毛”（彭有宏）就已经跟着陈建峰在“地主”的夜场做内保，负责叫本色的夜场，还有一些老乡也在夜色、本色内充当内保。他们都听命于陈建峰，而陈建峰听命于“地主”，在夜场内也同时要听命于夜场的老总。</w:t>
      </w:r>
      <w:r>
        <w:rPr>
          <w:rFonts w:hint="eastAsia"/>
          <w:sz w:val="30"/>
          <w:szCs w:val="30"/>
        </w:rPr>
        <w:t>2009</w:t>
      </w:r>
      <w:r>
        <w:rPr>
          <w:rFonts w:hint="eastAsia"/>
          <w:sz w:val="30"/>
          <w:szCs w:val="30"/>
        </w:rPr>
        <w:t>年“地主”在芳村一带开设尚柏会等场所，陈建峰根据“地主”安排召集河南老乡到这些场所当内保。内保队伍开始规范，建立层级制度。“地主”作为公司老板决策一切公司事务，陈建峰是内保队伍的负责人，招收内保，从公司财务领取工资再发给内保领班，由内保领班再发给每个内保。内保有事情需要公司协调，由陈建峰和公司老板、高层人员协调解决。根据陈建峰的安排，我做夜色和尚柏会的领班，“阿涛”（邓松涛）是家福酒家的领班，“三毛”是本色Ⅱ的领班。我们领班要听陈建峰</w:t>
      </w:r>
      <w:r>
        <w:rPr>
          <w:rFonts w:hint="eastAsia"/>
          <w:sz w:val="30"/>
          <w:szCs w:val="30"/>
        </w:rPr>
        <w:t>的指挥，还要听各场所老总的安排。我们安排手下的内保到各个场所上班看场。如果夜场老总需要内保制止客人闹事、打架，内保人员要马上去解决。各个夜场都备有刀、棍等工具，用于打架时使用。在殴打客人时，只要场所老总指挥，我们就去殴打客人，不需要知道为会什么要去打这些人。打完后剩下的事情由各场所的老总去协调处理，保证我们这些内保不惹上事。打架过程中，通常领班和陈建峰不用亲自动手，在一旁做手势、打眼色就行。我手下的内保有“大山”（师春静）、“阿立”（王建立）、“大飞”（王飞）、“和尚”（靳明伟）、“阿威”（张威威）、“阿喜”等人。</w:t>
      </w:r>
      <w:r>
        <w:rPr>
          <w:rFonts w:hint="eastAsia"/>
          <w:sz w:val="30"/>
          <w:szCs w:val="30"/>
        </w:rPr>
        <w:t>2009</w:t>
      </w:r>
      <w:r>
        <w:rPr>
          <w:rFonts w:hint="eastAsia"/>
          <w:sz w:val="30"/>
          <w:szCs w:val="30"/>
        </w:rPr>
        <w:t>年，陈建峰安排“阿涛”（邓松涛）带“阿威”、“阿喜”、“陈诚”等内保负责看守家福酒家一楼楼梯口，“地主”在六楼开了三间豪华</w:t>
      </w:r>
      <w:r>
        <w:rPr>
          <w:rFonts w:hint="eastAsia"/>
          <w:sz w:val="30"/>
          <w:szCs w:val="30"/>
        </w:rPr>
        <w:t>KTV</w:t>
      </w:r>
      <w:r>
        <w:rPr>
          <w:rFonts w:hint="eastAsia"/>
          <w:sz w:val="30"/>
          <w:szCs w:val="30"/>
        </w:rPr>
        <w:t>用于给客人吸食毒品，到家福酒家六楼玩的客人要“地主”同意才能去的。“阿涛“他们就是确保房间的安全。我参与过一些违法犯罪的事情，包括在本色夜场和其他内保一起殴打邓志豪的一名老乡，在夜色夜场和其他内保一起与十多名男子斗殴，在尚柏会和其他内保殴打客人，收取尚柏会、夜色两处场所妈咪的保护费等。</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月份过完年后我们内保队伍解散。</w:t>
      </w:r>
    </w:p>
    <w:p w14:paraId="36356722" w14:textId="77777777" w:rsidR="00AA5595" w:rsidRDefault="00AA5595">
      <w:pPr>
        <w:spacing w:line="500" w:lineRule="atLeast"/>
        <w:ind w:firstLine="600"/>
        <w:divId w:val="246428055"/>
        <w:rPr>
          <w:rFonts w:hint="eastAsia"/>
          <w:sz w:val="30"/>
          <w:szCs w:val="30"/>
        </w:rPr>
      </w:pPr>
      <w:r>
        <w:rPr>
          <w:rFonts w:hint="eastAsia"/>
          <w:sz w:val="30"/>
          <w:szCs w:val="30"/>
        </w:rPr>
        <w:t>15.</w:t>
      </w:r>
      <w:r>
        <w:rPr>
          <w:rFonts w:hint="eastAsia"/>
          <w:sz w:val="30"/>
          <w:szCs w:val="30"/>
        </w:rPr>
        <w:t>同案人樊重伯供述：我于</w:t>
      </w:r>
      <w:r>
        <w:rPr>
          <w:rFonts w:hint="eastAsia"/>
          <w:sz w:val="30"/>
          <w:szCs w:val="30"/>
        </w:rPr>
        <w:t>2007</w:t>
      </w:r>
      <w:r>
        <w:rPr>
          <w:rFonts w:hint="eastAsia"/>
          <w:sz w:val="30"/>
          <w:szCs w:val="30"/>
        </w:rPr>
        <w:t>年进入荔湾区保安公司，派驻茶滘保安中队，由茶滘派出所将我安排到辖内的场所上班，于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月调到茶滘路尚柏会俱乐部担任保安班长。我参与了两次打架，</w:t>
      </w:r>
      <w:r>
        <w:rPr>
          <w:rFonts w:hint="eastAsia"/>
          <w:sz w:val="30"/>
          <w:szCs w:val="30"/>
        </w:rPr>
        <w:t>2010</w:t>
      </w:r>
      <w:r>
        <w:rPr>
          <w:rFonts w:hint="eastAsia"/>
          <w:sz w:val="30"/>
          <w:szCs w:val="30"/>
        </w:rPr>
        <w:t>年元旦凌晨</w:t>
      </w:r>
      <w:r>
        <w:rPr>
          <w:rFonts w:hint="eastAsia"/>
          <w:sz w:val="30"/>
          <w:szCs w:val="30"/>
        </w:rPr>
        <w:t>1</w:t>
      </w:r>
      <w:r>
        <w:rPr>
          <w:rFonts w:hint="eastAsia"/>
          <w:sz w:val="30"/>
          <w:szCs w:val="30"/>
        </w:rPr>
        <w:t>时，邓志豪等尚柏会的工作人员，以及内保“阿产”等人与客人在尚柏会二楼通道发生纠纷，我参与用拳脚对客人殴打并赶出尚柏会。</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日凌晨发生在尚柏会的砍人一事，我在场但没有直接动手打人。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邓志豪带头，我与邓志蓝、邓志瑞、李幕、吴文彪、内保“阿喜”等人殴打客人。我因此事还到派出所接受问话，但说是客人和客人之间打架，保安只是在旁看到，这样可以将责任推给客人，让公安局查不清事情真相，使公司利益不受损害。尚柏会总经理是邓志豪，老板是“地主”陈志伟。尚柏会的股东有陈志伟、“明哥”（陈志明）、“马丁”、“万总”等人。驻场保安员参与打架是不对，我知道尚柏会是陈志伟的场子，那里发生的打架斗殴陈志伟都能摆平。内保是一群河南籍的人员，不在尚柏会俱乐部的员工名单上。内保也不是派出所的正式保安，实际上是一群在尚柏会俱乐部看场的社会人员。当尚柏会俱乐部有客人闹事或发生纠纷的时候，尚柏会俱乐部总经</w:t>
      </w:r>
      <w:r>
        <w:rPr>
          <w:rFonts w:hint="eastAsia"/>
          <w:sz w:val="30"/>
          <w:szCs w:val="30"/>
        </w:rPr>
        <w:t>理就会通知内保人员用恐吓、殴打等手段迫使客人离开。指挥内保出面的我只知道是只有尚柏会老板“地主”和“峰哥”，其他人都没有这个权利。场所发生纠纷，邓志豪会打电话通知内保处理，但我不知道他们具体怎么操作的。内保打人有时还用刀、棍、铁管等工具，这些工具就放在家福酒家后门的地方。在芳村的夜总会大家都知道陈志伟黑白两道都有面子，只要不是把人打死，没有造成对方断手断脚的，陈志伟就通过关系网，赔钱了事让对方不追究责任，要么买通处理打架一事的人进行冷处理，让对方吃哑巴亏之后就不了了之。</w:t>
      </w:r>
    </w:p>
    <w:p w14:paraId="39C2497C" w14:textId="77777777" w:rsidR="00AA5595" w:rsidRDefault="00AA5595">
      <w:pPr>
        <w:spacing w:line="500" w:lineRule="atLeast"/>
        <w:ind w:firstLine="600"/>
        <w:divId w:val="191457320"/>
        <w:rPr>
          <w:rFonts w:hint="eastAsia"/>
          <w:sz w:val="30"/>
          <w:szCs w:val="30"/>
        </w:rPr>
      </w:pPr>
      <w:r>
        <w:rPr>
          <w:rFonts w:hint="eastAsia"/>
          <w:sz w:val="30"/>
          <w:szCs w:val="30"/>
        </w:rPr>
        <w:t>16.</w:t>
      </w:r>
      <w:r>
        <w:rPr>
          <w:rFonts w:hint="eastAsia"/>
          <w:sz w:val="30"/>
          <w:szCs w:val="30"/>
        </w:rPr>
        <w:t>同案人陈诚供述：我于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在地一居酒家做内保。正式的保安员是由派出所派驻的，有保安工作制服，固定的岗位及上班时间。而内保则是“地主”私人雇佣的，没有制服，没有固定的岗位，也没有签订劳动合同。我们内保其实就是“地主”从社会上招聘到他经营的公司、场所看场的。看场就是遇到客人在娱乐场所闹事，通过言语威震慑或暴力手段驱赶。内保总负责人是“峰哥”（陈建峰），下面是“三毛”、“产”、“涛”。“三毛”负责隧道口地一居酒家和本色的内保人员。在隧道口地一居酒家做保安工作共有</w:t>
      </w:r>
      <w:r>
        <w:rPr>
          <w:rFonts w:hint="eastAsia"/>
          <w:sz w:val="30"/>
          <w:szCs w:val="30"/>
        </w:rPr>
        <w:t>8</w:t>
      </w:r>
      <w:r>
        <w:rPr>
          <w:rFonts w:hint="eastAsia"/>
          <w:sz w:val="30"/>
          <w:szCs w:val="30"/>
        </w:rPr>
        <w:t>个人。每晚</w:t>
      </w:r>
      <w:r>
        <w:rPr>
          <w:rFonts w:hint="eastAsia"/>
          <w:sz w:val="30"/>
          <w:szCs w:val="30"/>
        </w:rPr>
        <w:t>19</w:t>
      </w:r>
      <w:r>
        <w:rPr>
          <w:rFonts w:hint="eastAsia"/>
          <w:sz w:val="30"/>
          <w:szCs w:val="30"/>
        </w:rPr>
        <w:t>时，“三毛”开一辆绿色的东南面包车载我们到酒家后门，直接上酒店二楼的包房。平时上班没什么事干，喝酒、打牌、吹牛，遇到客人闹事就出面把闹事的人赶走。“产”负责尚柏会和夜色的内保人员，“涛”负责地一居家福酒家的内保人员。每个月</w:t>
      </w:r>
      <w:r>
        <w:rPr>
          <w:rFonts w:hint="eastAsia"/>
          <w:sz w:val="30"/>
          <w:szCs w:val="30"/>
        </w:rPr>
        <w:t>20</w:t>
      </w:r>
      <w:r>
        <w:rPr>
          <w:rFonts w:hint="eastAsia"/>
          <w:sz w:val="30"/>
          <w:szCs w:val="30"/>
        </w:rPr>
        <w:t>号左右，“三毛”就会在一间游戏机室上面的二楼办公室拿钱发工资给我们，每次都是</w:t>
      </w:r>
      <w:r>
        <w:rPr>
          <w:rFonts w:hint="eastAsia"/>
          <w:sz w:val="30"/>
          <w:szCs w:val="30"/>
        </w:rPr>
        <w:t>1800</w:t>
      </w:r>
      <w:r>
        <w:rPr>
          <w:rFonts w:hint="eastAsia"/>
          <w:sz w:val="30"/>
          <w:szCs w:val="30"/>
        </w:rPr>
        <w:t>元人民币，我们吃喝是由公司开销。公司租房子给我们住，租的宿舍在尚柏会后面的小区，信阳老乡住二楼，驻马店的住三楼。我从“三毛”处得知我们老板“地主”很有钱，有很多物业、场所，有很大影响力，我们犯了什么事也不用怕，“地</w:t>
      </w:r>
      <w:r>
        <w:rPr>
          <w:rFonts w:hint="eastAsia"/>
          <w:sz w:val="30"/>
          <w:szCs w:val="30"/>
        </w:rPr>
        <w:t>主”和陈建峰会出面帮忙解决。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日凌晨打架后，汪波告诉我事件是由我引起的，公司要解雇我，因为之前我借了陈建峰五千元人民币，我不用还这些钱，就当解雇费用。</w:t>
      </w:r>
    </w:p>
    <w:p w14:paraId="6D89F47C" w14:textId="77777777" w:rsidR="00AA5595" w:rsidRDefault="00AA5595">
      <w:pPr>
        <w:spacing w:line="500" w:lineRule="atLeast"/>
        <w:ind w:firstLine="600"/>
        <w:divId w:val="2082286689"/>
        <w:rPr>
          <w:rFonts w:hint="eastAsia"/>
          <w:sz w:val="30"/>
          <w:szCs w:val="30"/>
        </w:rPr>
      </w:pPr>
      <w:r>
        <w:rPr>
          <w:rFonts w:hint="eastAsia"/>
          <w:sz w:val="30"/>
          <w:szCs w:val="30"/>
        </w:rPr>
        <w:t>17.</w:t>
      </w:r>
      <w:r>
        <w:rPr>
          <w:rFonts w:hint="eastAsia"/>
          <w:sz w:val="30"/>
          <w:szCs w:val="30"/>
        </w:rPr>
        <w:t>同案人吴仁彪供述：</w:t>
      </w:r>
      <w:r>
        <w:rPr>
          <w:rFonts w:hint="eastAsia"/>
          <w:sz w:val="30"/>
          <w:szCs w:val="30"/>
        </w:rPr>
        <w:t>2009</w:t>
      </w:r>
      <w:r>
        <w:rPr>
          <w:rFonts w:hint="eastAsia"/>
          <w:sz w:val="30"/>
          <w:szCs w:val="30"/>
        </w:rPr>
        <w:t>年到尚柏会俱乐部工作，后转为营业主任。尚柏会老板是“地主”，总经理是邓志豪，副总经理是李幕，营业部主管是郑德科。“地主”从社会上组织了“峰哥”（陈建峰）、“产哥”（邓建民）、“涛哥”（邓松涛）、“南哥”等人到他经营的场所做内保，为其充当打手。“峰哥”是内保的老大，“产哥”等内保要听从“峰哥”指挥。“产哥”负责管理尚柏会</w:t>
      </w:r>
      <w:r>
        <w:rPr>
          <w:rFonts w:hint="eastAsia"/>
          <w:sz w:val="30"/>
          <w:szCs w:val="30"/>
        </w:rPr>
        <w:t>KTV</w:t>
      </w:r>
      <w:r>
        <w:rPr>
          <w:rFonts w:hint="eastAsia"/>
          <w:sz w:val="30"/>
          <w:szCs w:val="30"/>
        </w:rPr>
        <w:t>的内保人员，“涛哥”负责管理家福酒家的内保人员。他们手下都有两三个河南籍小弟。这些内保人员都不是公司员工，内保人员的工资都由“峰哥”另外发放。尚柏会</w:t>
      </w:r>
      <w:r>
        <w:rPr>
          <w:rFonts w:hint="eastAsia"/>
          <w:sz w:val="30"/>
          <w:szCs w:val="30"/>
        </w:rPr>
        <w:t>KTV</w:t>
      </w:r>
      <w:r>
        <w:rPr>
          <w:rFonts w:hint="eastAsia"/>
          <w:sz w:val="30"/>
          <w:szCs w:val="30"/>
        </w:rPr>
        <w:t>总经理邓志豪和“峰哥”可以叫这些内保打人。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许，我听到“小白”（樊重伯）在对讲机里讲门口有吧女被人搞。邓志豪带我们去看，见一光头男子伸手指我们骂，邓志蓝上去推他，他反推，我们就上去打他，后有一个男子拿自行车砸邓志豪，我们又把他打倒在地。</w:t>
      </w:r>
    </w:p>
    <w:p w14:paraId="60751C1A" w14:textId="77777777" w:rsidR="00AA5595" w:rsidRDefault="00AA5595">
      <w:pPr>
        <w:spacing w:line="500" w:lineRule="atLeast"/>
        <w:ind w:firstLine="600"/>
        <w:divId w:val="308367332"/>
        <w:rPr>
          <w:rFonts w:hint="eastAsia"/>
          <w:sz w:val="30"/>
          <w:szCs w:val="30"/>
        </w:rPr>
      </w:pPr>
      <w:r>
        <w:rPr>
          <w:rFonts w:hint="eastAsia"/>
          <w:sz w:val="30"/>
          <w:szCs w:val="30"/>
        </w:rPr>
        <w:t>18.</w:t>
      </w:r>
      <w:r>
        <w:rPr>
          <w:rFonts w:hint="eastAsia"/>
          <w:sz w:val="30"/>
          <w:szCs w:val="30"/>
        </w:rPr>
        <w:t>同案人邓志蓝供述</w:t>
      </w:r>
      <w:r>
        <w:rPr>
          <w:rFonts w:hint="eastAsia"/>
          <w:sz w:val="30"/>
          <w:szCs w:val="30"/>
        </w:rPr>
        <w:t>:</w:t>
      </w:r>
      <w:r>
        <w:rPr>
          <w:rFonts w:hint="eastAsia"/>
          <w:sz w:val="30"/>
          <w:szCs w:val="30"/>
        </w:rPr>
        <w:t>我于</w:t>
      </w:r>
      <w:r>
        <w:rPr>
          <w:rFonts w:hint="eastAsia"/>
          <w:sz w:val="30"/>
          <w:szCs w:val="30"/>
        </w:rPr>
        <w:t>2003</w:t>
      </w:r>
      <w:r>
        <w:rPr>
          <w:rFonts w:hint="eastAsia"/>
          <w:sz w:val="30"/>
          <w:szCs w:val="30"/>
        </w:rPr>
        <w:t>年到新焦点夜总会做服务员，后于</w:t>
      </w:r>
      <w:r>
        <w:rPr>
          <w:rFonts w:hint="eastAsia"/>
          <w:sz w:val="30"/>
          <w:szCs w:val="30"/>
        </w:rPr>
        <w:t>2010</w:t>
      </w:r>
      <w:r>
        <w:rPr>
          <w:rFonts w:hint="eastAsia"/>
          <w:sz w:val="30"/>
          <w:szCs w:val="30"/>
        </w:rPr>
        <w:t>年在尚柏会任服务经理。陈志伟在广州市芳村有多间产业和场所，陈志伟是公司最大的老板，股东有万良芝、“马丁”、朱军、陈志明等人。陈志伟通过陈建峰从社会上招聘一些河南人在场所充当内保。陈建峰是陈志伟的手下，听从陈志伟的指挥。陈建峰手下有“产哥”等十多名河南小弟，“产哥”是尚柏会</w:t>
      </w:r>
      <w:r>
        <w:rPr>
          <w:rFonts w:hint="eastAsia"/>
          <w:sz w:val="30"/>
          <w:szCs w:val="30"/>
        </w:rPr>
        <w:t>KTV</w:t>
      </w:r>
      <w:r>
        <w:rPr>
          <w:rFonts w:hint="eastAsia"/>
          <w:sz w:val="30"/>
          <w:szCs w:val="30"/>
        </w:rPr>
        <w:t>看场内保的负责人。内保实际就是黑社会打手，专门负责以暴力等手段处理场所内发生的纠纷。看场内保或者管理人员打伤人之后，公司老总会安排公司管理人员到派出所做笔录，同时要求我们到派出所做笔录的时候一定要说成打架是客人与客人之间的事，不关公司的事，也不要讲是公司内保打的。公司会找派出所做调解处理，支付被打伤的人赔偿费用。我在尚柏假日酒店任职期间，参加过两次打架斗殴，斗殴的地点都是在荔湾区茶滘路</w:t>
      </w:r>
      <w:r>
        <w:rPr>
          <w:rFonts w:hint="eastAsia"/>
          <w:sz w:val="30"/>
          <w:szCs w:val="30"/>
        </w:rPr>
        <w:t>3</w:t>
      </w:r>
      <w:r>
        <w:rPr>
          <w:rFonts w:hint="eastAsia"/>
          <w:sz w:val="30"/>
          <w:szCs w:val="30"/>
        </w:rPr>
        <w:t>号尚柏会</w:t>
      </w:r>
      <w:r>
        <w:rPr>
          <w:rFonts w:hint="eastAsia"/>
          <w:sz w:val="30"/>
          <w:szCs w:val="30"/>
        </w:rPr>
        <w:t>KTV</w:t>
      </w:r>
      <w:r>
        <w:rPr>
          <w:rFonts w:hint="eastAsia"/>
          <w:sz w:val="30"/>
          <w:szCs w:val="30"/>
        </w:rPr>
        <w:t>门口人行道或马路。该处往右约</w:t>
      </w:r>
      <w:r>
        <w:rPr>
          <w:rFonts w:hint="eastAsia"/>
          <w:sz w:val="30"/>
          <w:szCs w:val="30"/>
        </w:rPr>
        <w:t>100</w:t>
      </w:r>
      <w:r>
        <w:rPr>
          <w:rFonts w:hint="eastAsia"/>
          <w:sz w:val="30"/>
          <w:szCs w:val="30"/>
        </w:rPr>
        <w:t>米是茶小滘派出所，往左是汽车修理厂，然后是家福酒家，前面和后面都是居民楼，旁边是一些士多店。打架过程中，有从</w:t>
      </w:r>
      <w:r>
        <w:rPr>
          <w:rFonts w:hint="eastAsia"/>
          <w:sz w:val="30"/>
          <w:szCs w:val="30"/>
        </w:rPr>
        <w:t>KTV</w:t>
      </w:r>
      <w:r>
        <w:rPr>
          <w:rFonts w:hint="eastAsia"/>
          <w:sz w:val="30"/>
          <w:szCs w:val="30"/>
        </w:rPr>
        <w:t>消费后出来的客人和路过的群众看到。我们敢在公共场所打人，是因为陈志伟与公安等部门的关系较好，斗殴伤人都能以调解方式处理，大事化</w:t>
      </w:r>
      <w:r>
        <w:rPr>
          <w:rFonts w:hint="eastAsia"/>
          <w:sz w:val="30"/>
          <w:szCs w:val="30"/>
        </w:rPr>
        <w:t>小，小事化无。</w:t>
      </w:r>
    </w:p>
    <w:p w14:paraId="07C3F062" w14:textId="77777777" w:rsidR="00AA5595" w:rsidRDefault="00AA5595">
      <w:pPr>
        <w:spacing w:line="500" w:lineRule="atLeast"/>
        <w:ind w:firstLine="600"/>
        <w:divId w:val="1944603332"/>
        <w:rPr>
          <w:rFonts w:hint="eastAsia"/>
          <w:sz w:val="30"/>
          <w:szCs w:val="30"/>
        </w:rPr>
      </w:pPr>
      <w:r>
        <w:rPr>
          <w:rFonts w:hint="eastAsia"/>
          <w:sz w:val="30"/>
          <w:szCs w:val="30"/>
        </w:rPr>
        <w:t>19.</w:t>
      </w:r>
      <w:r>
        <w:rPr>
          <w:rFonts w:hint="eastAsia"/>
          <w:sz w:val="30"/>
          <w:szCs w:val="30"/>
        </w:rPr>
        <w:t>同案人王飞供述：</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在广州市芳村“地主”经营的尚柏会、家福酒家当内保。尚柏会和家福酒家的老板是“地主”，“万总”（万良芝）是家福酒家的老总，“阿豪”（邓志豪）是尚柏会的老总。我们内保由“峰哥”（陈建峰）负责管理的，平时我只听命于“高产”、“阿涛”。</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高产”招我进入尚柏会夜场看场，此后我才了解到“地主”在荔湾区内经营着夜色、夜宴、尚柏会、家福酒家、地一居等场所，是“峰哥”的老板，在广州市荔湾区人脉很广，而“峰哥”是我们这帮内保的头。内保在夜场看场，其实是充当打手。“阿产”跟我说，上班时保证场所内不要有客人闹事，如果有客人闹事就拉到场所外。我们这帮内保在尚柏会夜场旁边的花基、家福酒家一楼后面的杂物房都存放有刀、木棒和铁水管。内保平时晚上</w:t>
      </w:r>
      <w:r>
        <w:rPr>
          <w:rFonts w:hint="eastAsia"/>
          <w:sz w:val="30"/>
          <w:szCs w:val="30"/>
        </w:rPr>
        <w:t>22</w:t>
      </w:r>
      <w:r>
        <w:rPr>
          <w:rFonts w:hint="eastAsia"/>
          <w:sz w:val="30"/>
          <w:szCs w:val="30"/>
        </w:rPr>
        <w:t>点上班都在家福酒家聚集在一起，夜场有事老总会通知“阿产”，我们再从家福酒家四楼到现场处置客人闹事，没事我们就呆到凌晨</w:t>
      </w:r>
      <w:r>
        <w:rPr>
          <w:rFonts w:hint="eastAsia"/>
          <w:sz w:val="30"/>
          <w:szCs w:val="30"/>
        </w:rPr>
        <w:t>2</w:t>
      </w:r>
      <w:r>
        <w:rPr>
          <w:rFonts w:hint="eastAsia"/>
          <w:sz w:val="30"/>
          <w:szCs w:val="30"/>
        </w:rPr>
        <w:t>点下班。我在夜场看场期间参与过殴打他人。我在公司每月工资</w:t>
      </w:r>
      <w:r>
        <w:rPr>
          <w:rFonts w:hint="eastAsia"/>
          <w:sz w:val="30"/>
          <w:szCs w:val="30"/>
        </w:rPr>
        <w:t>1600</w:t>
      </w:r>
      <w:r>
        <w:rPr>
          <w:rFonts w:hint="eastAsia"/>
          <w:sz w:val="30"/>
          <w:szCs w:val="30"/>
        </w:rPr>
        <w:t>元，后来涨到</w:t>
      </w:r>
      <w:r>
        <w:rPr>
          <w:rFonts w:hint="eastAsia"/>
          <w:sz w:val="30"/>
          <w:szCs w:val="30"/>
        </w:rPr>
        <w:t>2000</w:t>
      </w:r>
      <w:r>
        <w:rPr>
          <w:rFonts w:hint="eastAsia"/>
          <w:sz w:val="30"/>
          <w:szCs w:val="30"/>
        </w:rPr>
        <w:t>元，每月的月底由“高产”统一从公司领回再发到每个内保手上。在每个月</w:t>
      </w:r>
      <w:r>
        <w:rPr>
          <w:rFonts w:hint="eastAsia"/>
          <w:sz w:val="30"/>
          <w:szCs w:val="30"/>
        </w:rPr>
        <w:t>15</w:t>
      </w:r>
      <w:r>
        <w:rPr>
          <w:rFonts w:hint="eastAsia"/>
          <w:sz w:val="30"/>
          <w:szCs w:val="30"/>
        </w:rPr>
        <w:t>号左右，“高产”也会给我们分发</w:t>
      </w:r>
      <w:r>
        <w:rPr>
          <w:rFonts w:hint="eastAsia"/>
          <w:sz w:val="30"/>
          <w:szCs w:val="30"/>
        </w:rPr>
        <w:t>200</w:t>
      </w:r>
      <w:r>
        <w:rPr>
          <w:rFonts w:hint="eastAsia"/>
          <w:sz w:val="30"/>
          <w:szCs w:val="30"/>
        </w:rPr>
        <w:t>至</w:t>
      </w:r>
      <w:r>
        <w:rPr>
          <w:rFonts w:hint="eastAsia"/>
          <w:sz w:val="30"/>
          <w:szCs w:val="30"/>
        </w:rPr>
        <w:t>500</w:t>
      </w:r>
      <w:r>
        <w:rPr>
          <w:rFonts w:hint="eastAsia"/>
          <w:sz w:val="30"/>
          <w:szCs w:val="30"/>
        </w:rPr>
        <w:t>元不等的提成。提成包</w:t>
      </w:r>
      <w:r>
        <w:rPr>
          <w:rFonts w:hint="eastAsia"/>
          <w:sz w:val="30"/>
          <w:szCs w:val="30"/>
        </w:rPr>
        <w:t>括“高产”向尚柏会的妈咪和尚柏会门口卖鸭脖那对夫妇收取的保护费。“高产”每月</w:t>
      </w:r>
      <w:r>
        <w:rPr>
          <w:rFonts w:hint="eastAsia"/>
          <w:sz w:val="30"/>
          <w:szCs w:val="30"/>
        </w:rPr>
        <w:t>15</w:t>
      </w:r>
      <w:r>
        <w:rPr>
          <w:rFonts w:hint="eastAsia"/>
          <w:sz w:val="30"/>
          <w:szCs w:val="30"/>
        </w:rPr>
        <w:t>号左右会收到妈咪保护费，具体怎么收取我不清楚。我曾经看见门口卖鸭脖夫妇中的女人把保护费拿给“高产”。公司安排我们的住宿，出资租了宿舍。</w:t>
      </w:r>
    </w:p>
    <w:p w14:paraId="02E99867" w14:textId="77777777" w:rsidR="00AA5595" w:rsidRDefault="00AA5595">
      <w:pPr>
        <w:spacing w:line="500" w:lineRule="atLeast"/>
        <w:ind w:firstLine="600"/>
        <w:divId w:val="1815219044"/>
        <w:rPr>
          <w:rFonts w:hint="eastAsia"/>
          <w:sz w:val="30"/>
          <w:szCs w:val="30"/>
        </w:rPr>
      </w:pPr>
      <w:r>
        <w:rPr>
          <w:rFonts w:hint="eastAsia"/>
          <w:sz w:val="30"/>
          <w:szCs w:val="30"/>
        </w:rPr>
        <w:t>20.</w:t>
      </w:r>
      <w:r>
        <w:rPr>
          <w:rFonts w:hint="eastAsia"/>
          <w:sz w:val="30"/>
          <w:szCs w:val="30"/>
        </w:rPr>
        <w:t>同案人李端供述：</w:t>
      </w:r>
      <w:r>
        <w:rPr>
          <w:rFonts w:hint="eastAsia"/>
          <w:sz w:val="30"/>
          <w:szCs w:val="30"/>
        </w:rPr>
        <w:t>2008</w:t>
      </w:r>
      <w:r>
        <w:rPr>
          <w:rFonts w:hint="eastAsia"/>
          <w:sz w:val="30"/>
          <w:szCs w:val="30"/>
        </w:rPr>
        <w:t>年彭有宏叫我到“地主”开的娱乐场所做看场的内保。有客人与我们公司员工发生纠纷，我们就出面将客人打跑。在此期间我们多次参与殴打他人，打人后公司有专人去派出所和对方做调解。最初我们住在中原食府后面的公司宿舍，租金不用我们出钱，后来住不下，公司每个月给我们</w:t>
      </w:r>
      <w:r>
        <w:rPr>
          <w:rFonts w:hint="eastAsia"/>
          <w:sz w:val="30"/>
          <w:szCs w:val="30"/>
        </w:rPr>
        <w:t>200</w:t>
      </w:r>
      <w:r>
        <w:rPr>
          <w:rFonts w:hint="eastAsia"/>
          <w:sz w:val="30"/>
          <w:szCs w:val="30"/>
        </w:rPr>
        <w:t>元钱作为补贴，让本色酒吧的内保搬出去住。于是彭有宏带我们住在尚柏会俱乐部后面的出租屋，租金</w:t>
      </w:r>
      <w:r>
        <w:rPr>
          <w:rFonts w:hint="eastAsia"/>
          <w:sz w:val="30"/>
          <w:szCs w:val="30"/>
        </w:rPr>
        <w:t>800</w:t>
      </w:r>
      <w:r>
        <w:rPr>
          <w:rFonts w:hint="eastAsia"/>
          <w:sz w:val="30"/>
          <w:szCs w:val="30"/>
        </w:rPr>
        <w:t>，由我们五个人平摊费用共同出钱。另有一部面包车由我们使用，在我来“地主”公司上班时就有了，车钥匙由彭有宏保管，车牌是鄂</w:t>
      </w:r>
      <w:r>
        <w:rPr>
          <w:rFonts w:hint="eastAsia"/>
          <w:sz w:val="30"/>
          <w:szCs w:val="30"/>
        </w:rPr>
        <w:t>A16R78</w:t>
      </w:r>
      <w:r>
        <w:rPr>
          <w:rFonts w:hint="eastAsia"/>
          <w:sz w:val="30"/>
          <w:szCs w:val="30"/>
        </w:rPr>
        <w:t>，车内有几根木棍。彭有宏说面包车是公司给内保人员使用的，哪里有事我们可以开车很快赶到，棍子是准备打架用的。我们在酒吧可以找老总要酒喝，有免费的宵夜吃。我们内保看场的场所都存放有专门用于打架的刀、木棒、铁水管，方便在打架时随手拿来用。在家福酒家一楼后面巷子的杂物房及尚柏会夜场外的花基内也存放有打人的刀、木棒、铁水管，主要是方便“阿涛”、“阿产”他们两队内保人员使用。家福酒家后门有个铁闸门，到了晚上八点时，或者</w:t>
      </w:r>
      <w:r>
        <w:rPr>
          <w:rFonts w:hint="eastAsia"/>
          <w:sz w:val="30"/>
          <w:szCs w:val="30"/>
        </w:rPr>
        <w:t>6</w:t>
      </w:r>
      <w:r>
        <w:rPr>
          <w:rFonts w:hint="eastAsia"/>
          <w:sz w:val="30"/>
          <w:szCs w:val="30"/>
        </w:rPr>
        <w:t>楼有客人时，我们就将铁闸门拉下来关上，在铁闸门上有个小门可以打开。有人来我们就问是干什么的，对方如果说是去</w:t>
      </w:r>
      <w:r>
        <w:rPr>
          <w:rFonts w:hint="eastAsia"/>
          <w:sz w:val="30"/>
          <w:szCs w:val="30"/>
        </w:rPr>
        <w:t>6</w:t>
      </w:r>
      <w:r>
        <w:rPr>
          <w:rFonts w:hint="eastAsia"/>
          <w:sz w:val="30"/>
          <w:szCs w:val="30"/>
        </w:rPr>
        <w:t>楼的，我就放他进去。如果是不熟的人，我们还会跟对方到</w:t>
      </w:r>
      <w:r>
        <w:rPr>
          <w:rFonts w:hint="eastAsia"/>
          <w:sz w:val="30"/>
          <w:szCs w:val="30"/>
        </w:rPr>
        <w:t>6</w:t>
      </w:r>
      <w:r>
        <w:rPr>
          <w:rFonts w:hint="eastAsia"/>
          <w:sz w:val="30"/>
          <w:szCs w:val="30"/>
        </w:rPr>
        <w:t>楼，看到他进房间，我们才离开。家福酒家</w:t>
      </w:r>
      <w:r>
        <w:rPr>
          <w:rFonts w:hint="eastAsia"/>
          <w:sz w:val="30"/>
          <w:szCs w:val="30"/>
        </w:rPr>
        <w:t>6</w:t>
      </w:r>
      <w:r>
        <w:rPr>
          <w:rFonts w:hint="eastAsia"/>
          <w:sz w:val="30"/>
          <w:szCs w:val="30"/>
        </w:rPr>
        <w:t>楼有一大一小两间房。有客人来时，就会有一个尚柏会俱乐部的部长带着公主和</w:t>
      </w:r>
      <w:r>
        <w:rPr>
          <w:rFonts w:hint="eastAsia"/>
          <w:sz w:val="30"/>
          <w:szCs w:val="30"/>
        </w:rPr>
        <w:t>DJ</w:t>
      </w:r>
      <w:r>
        <w:rPr>
          <w:rFonts w:hint="eastAsia"/>
          <w:sz w:val="30"/>
          <w:szCs w:val="30"/>
        </w:rPr>
        <w:t>过来服务。每间房会安排</w:t>
      </w:r>
      <w:r>
        <w:rPr>
          <w:rFonts w:hint="eastAsia"/>
          <w:sz w:val="30"/>
          <w:szCs w:val="30"/>
        </w:rPr>
        <w:t>2</w:t>
      </w:r>
      <w:r>
        <w:rPr>
          <w:rFonts w:hint="eastAsia"/>
          <w:sz w:val="30"/>
          <w:szCs w:val="30"/>
        </w:rPr>
        <w:t>个公主，</w:t>
      </w:r>
      <w:r>
        <w:rPr>
          <w:rFonts w:hint="eastAsia"/>
          <w:sz w:val="30"/>
          <w:szCs w:val="30"/>
        </w:rPr>
        <w:t>2</w:t>
      </w:r>
      <w:r>
        <w:rPr>
          <w:rFonts w:hint="eastAsia"/>
          <w:sz w:val="30"/>
          <w:szCs w:val="30"/>
        </w:rPr>
        <w:t>个</w:t>
      </w:r>
      <w:r>
        <w:rPr>
          <w:rFonts w:hint="eastAsia"/>
          <w:sz w:val="30"/>
          <w:szCs w:val="30"/>
        </w:rPr>
        <w:t>DJ</w:t>
      </w:r>
      <w:r>
        <w:rPr>
          <w:rFonts w:hint="eastAsia"/>
          <w:sz w:val="30"/>
          <w:szCs w:val="30"/>
        </w:rPr>
        <w:t>。我在</w:t>
      </w:r>
      <w:r>
        <w:rPr>
          <w:rFonts w:hint="eastAsia"/>
          <w:sz w:val="30"/>
          <w:szCs w:val="30"/>
        </w:rPr>
        <w:t>6</w:t>
      </w:r>
      <w:r>
        <w:rPr>
          <w:rFonts w:hint="eastAsia"/>
          <w:sz w:val="30"/>
          <w:szCs w:val="30"/>
        </w:rPr>
        <w:t>楼巡查时，通过房间门上的玻璃看到里面桌子上有用透明玻璃盘子装着白粉，旁边还放着吸管。我曾于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月和彭有宏因故意伤害他人被判处有期徒刑</w:t>
      </w:r>
      <w:r>
        <w:rPr>
          <w:rFonts w:hint="eastAsia"/>
          <w:sz w:val="30"/>
          <w:szCs w:val="30"/>
        </w:rPr>
        <w:t>10</w:t>
      </w:r>
      <w:r>
        <w:rPr>
          <w:rFonts w:hint="eastAsia"/>
          <w:sz w:val="30"/>
          <w:szCs w:val="30"/>
        </w:rPr>
        <w:t>个月。在我服刑期间，陈诚受“地主”公司委托，从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月，每月送给我</w:t>
      </w:r>
      <w:r>
        <w:rPr>
          <w:rFonts w:hint="eastAsia"/>
          <w:sz w:val="30"/>
          <w:szCs w:val="30"/>
        </w:rPr>
        <w:t>200</w:t>
      </w:r>
      <w:r>
        <w:rPr>
          <w:rFonts w:hint="eastAsia"/>
          <w:sz w:val="30"/>
          <w:szCs w:val="30"/>
        </w:rPr>
        <w:t>元在狱中使用。</w:t>
      </w:r>
    </w:p>
    <w:p w14:paraId="56884EC1" w14:textId="77777777" w:rsidR="00AA5595" w:rsidRDefault="00AA5595">
      <w:pPr>
        <w:spacing w:line="500" w:lineRule="atLeast"/>
        <w:ind w:firstLine="600"/>
        <w:divId w:val="2129426168"/>
        <w:rPr>
          <w:rFonts w:hint="eastAsia"/>
          <w:sz w:val="30"/>
          <w:szCs w:val="30"/>
        </w:rPr>
      </w:pPr>
      <w:r>
        <w:rPr>
          <w:rFonts w:hint="eastAsia"/>
          <w:sz w:val="30"/>
          <w:szCs w:val="30"/>
        </w:rPr>
        <w:t>21.</w:t>
      </w:r>
      <w:r>
        <w:rPr>
          <w:rFonts w:hint="eastAsia"/>
          <w:sz w:val="30"/>
          <w:szCs w:val="30"/>
        </w:rPr>
        <w:t>同案人李幕供述：我在</w:t>
      </w:r>
      <w:r>
        <w:rPr>
          <w:rFonts w:hint="eastAsia"/>
          <w:sz w:val="30"/>
          <w:szCs w:val="30"/>
        </w:rPr>
        <w:t>2010</w:t>
      </w:r>
      <w:r>
        <w:rPr>
          <w:rFonts w:hint="eastAsia"/>
          <w:sz w:val="30"/>
          <w:szCs w:val="30"/>
        </w:rPr>
        <w:t>年在尚柏会任营业部经理、副总经理。我在尚柏会任职时，尚柏会有内保，内保是受陈志伟、陈建峰指挥来尚柏会看场的。如果有客人酒后闹事他们就出来处理，因为他们身材高大，手段凶狠，对客人有震慑作用，所以客人知道尚柏会是陈志伟的黑保安在看场，一般都不敢在尚柏会闹事。</w:t>
      </w:r>
    </w:p>
    <w:p w14:paraId="464229D1" w14:textId="77777777" w:rsidR="00AA5595" w:rsidRDefault="00AA5595">
      <w:pPr>
        <w:spacing w:line="500" w:lineRule="atLeast"/>
        <w:ind w:firstLine="600"/>
        <w:divId w:val="709955785"/>
        <w:rPr>
          <w:rFonts w:hint="eastAsia"/>
          <w:sz w:val="30"/>
          <w:szCs w:val="30"/>
        </w:rPr>
      </w:pPr>
      <w:r>
        <w:rPr>
          <w:rFonts w:hint="eastAsia"/>
          <w:sz w:val="30"/>
          <w:szCs w:val="30"/>
        </w:rPr>
        <w:t>22.</w:t>
      </w:r>
      <w:r>
        <w:rPr>
          <w:rFonts w:hint="eastAsia"/>
          <w:sz w:val="30"/>
          <w:szCs w:val="30"/>
        </w:rPr>
        <w:t>同案人郑德科供述：我于</w:t>
      </w:r>
      <w:r>
        <w:rPr>
          <w:rFonts w:hint="eastAsia"/>
          <w:sz w:val="30"/>
          <w:szCs w:val="30"/>
        </w:rPr>
        <w:t>2005</w:t>
      </w:r>
      <w:r>
        <w:rPr>
          <w:rFonts w:hint="eastAsia"/>
          <w:sz w:val="30"/>
          <w:szCs w:val="30"/>
        </w:rPr>
        <w:t>年在喜点俱乐部任总经理，</w:t>
      </w:r>
      <w:r>
        <w:rPr>
          <w:rFonts w:hint="eastAsia"/>
          <w:sz w:val="30"/>
          <w:szCs w:val="30"/>
        </w:rPr>
        <w:t>2008</w:t>
      </w:r>
      <w:r>
        <w:rPr>
          <w:rFonts w:hint="eastAsia"/>
          <w:sz w:val="30"/>
          <w:szCs w:val="30"/>
        </w:rPr>
        <w:t>年任夜色俱乐部副总经理，</w:t>
      </w:r>
      <w:r>
        <w:rPr>
          <w:rFonts w:hint="eastAsia"/>
          <w:sz w:val="30"/>
          <w:szCs w:val="30"/>
        </w:rPr>
        <w:t>2010</w:t>
      </w:r>
      <w:r>
        <w:rPr>
          <w:rFonts w:hint="eastAsia"/>
          <w:sz w:val="30"/>
          <w:szCs w:val="30"/>
        </w:rPr>
        <w:t>年我参与梁颂斌被故意伤害致死案，潜逃了一个多月，又回到尚柏会任副老总。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吴翊伦和我们打死人后，我们向陈志伟汇报，陈志伟安排一部分人投案。我在乡下躲避了一个多月后，陈志伟同意并安排我去尚柏会工作。在陈志伟经营的夜色、尚柏会中，他私自在社会上招了一些人员充当内保。这些人只听从陈志伟的指挥，在有人闹事时，就言语威胁或暴力驱赶。内保的大哥是“峰哥”，他手下有“高产”、“三毛”等河南人。</w:t>
      </w:r>
    </w:p>
    <w:p w14:paraId="734B1063" w14:textId="77777777" w:rsidR="00AA5595" w:rsidRDefault="00AA5595">
      <w:pPr>
        <w:spacing w:line="500" w:lineRule="atLeast"/>
        <w:ind w:firstLine="600"/>
        <w:divId w:val="138109138"/>
        <w:rPr>
          <w:rFonts w:hint="eastAsia"/>
          <w:sz w:val="30"/>
          <w:szCs w:val="30"/>
        </w:rPr>
      </w:pPr>
      <w:r>
        <w:rPr>
          <w:rFonts w:hint="eastAsia"/>
          <w:sz w:val="30"/>
          <w:szCs w:val="30"/>
        </w:rPr>
        <w:t>23.</w:t>
      </w:r>
      <w:r>
        <w:rPr>
          <w:rFonts w:hint="eastAsia"/>
          <w:sz w:val="30"/>
          <w:szCs w:val="30"/>
        </w:rPr>
        <w:t>同案人吴翊伦供述：</w:t>
      </w:r>
      <w:r>
        <w:rPr>
          <w:rFonts w:hint="eastAsia"/>
          <w:sz w:val="30"/>
          <w:szCs w:val="30"/>
        </w:rPr>
        <w:t>2006</w:t>
      </w:r>
      <w:r>
        <w:rPr>
          <w:rFonts w:hint="eastAsia"/>
          <w:sz w:val="30"/>
          <w:szCs w:val="30"/>
        </w:rPr>
        <w:t>年我到陈志伟经营的夜色夜总会做总经理。</w:t>
      </w:r>
      <w:r>
        <w:rPr>
          <w:rFonts w:hint="eastAsia"/>
          <w:sz w:val="30"/>
          <w:szCs w:val="30"/>
        </w:rPr>
        <w:t>2010</w:t>
      </w:r>
      <w:r>
        <w:rPr>
          <w:rFonts w:hint="eastAsia"/>
          <w:sz w:val="30"/>
          <w:szCs w:val="30"/>
        </w:rPr>
        <w:t>年，我和夜色员工十三人打死人后投案自首。陈志伟安排人给我们自首人员每人</w:t>
      </w:r>
      <w:r>
        <w:rPr>
          <w:rFonts w:hint="eastAsia"/>
          <w:sz w:val="30"/>
          <w:szCs w:val="30"/>
        </w:rPr>
        <w:t>500</w:t>
      </w:r>
      <w:r>
        <w:rPr>
          <w:rFonts w:hint="eastAsia"/>
          <w:sz w:val="30"/>
          <w:szCs w:val="30"/>
        </w:rPr>
        <w:t>元，还叫我们提供账户让郑德科负责给家属安排生活费，但是否做到我不知道。我到河源监狱服刑后，我妻子来会见时，跟我说陈志明给了</w:t>
      </w:r>
      <w:r>
        <w:rPr>
          <w:rFonts w:hint="eastAsia"/>
          <w:sz w:val="30"/>
          <w:szCs w:val="30"/>
        </w:rPr>
        <w:t>2000</w:t>
      </w:r>
      <w:r>
        <w:rPr>
          <w:rFonts w:hint="eastAsia"/>
          <w:sz w:val="30"/>
          <w:szCs w:val="30"/>
        </w:rPr>
        <w:t>元让我在监狱内使用。在我被抓前，陈志伟经营有夜色歌舞厅、本色Ⅱ酒吧、喜点夜总会，还有家福酒家、健宁沐足阁及一些棋牌室、网吧、游戏机室，这些场所都涉及黄赌毒。陈志伟的手下朱军负责毒品生意，陈建峰负责看场维持秩序，万良芝负责夜场的经营管理，陈维杰负责棋牌游戏机之类的经营，陈志明负责整体财务运作，李耀强负责场所偷电。我和郑德科、王春荣、邓志豪都是下面夜场的老总，负责日常经营管理。陈建峰手下有二三十人的内保，主要负责处理场所内的打架事件。内保“阿喜”和“阿力”是陈建峰派到夜色看场的。陈志伟提供车辆和住处，并给内保发工资。陈志伟交代过，夜场老总和经理能处理的客人闹事就自己处理，如果客人闹事并打员工，要事先通知他本人，征得他同意才能让内保去打人。这些内保打客人的事我们老总不能指挥，由陈志伟和陈建峰安排。打架后如果有警察介入，就由我们老总出面沟通并和</w:t>
      </w:r>
      <w:r>
        <w:rPr>
          <w:rFonts w:hint="eastAsia"/>
          <w:sz w:val="30"/>
          <w:szCs w:val="30"/>
        </w:rPr>
        <w:t>对方调解。有一次我去香港后回广州，接到陈志伟电话，他说我外出期间，夜色夜总会的副总郑德科带内保人员将一名客人打骨折，要我去花地派出所处理。民警黄毅峰负责调解，在调解中我向陈志伟报告，最后和对方达成和解，陈志伟安排陈志明从财务支取六七万元赔偿。内保人员还向夜总会的妈咪收取保护费，每月要交给陈建峰二三千元的保护费。</w:t>
      </w:r>
    </w:p>
    <w:p w14:paraId="21C0A186" w14:textId="77777777" w:rsidR="00AA5595" w:rsidRDefault="00AA5595">
      <w:pPr>
        <w:spacing w:line="500" w:lineRule="atLeast"/>
        <w:ind w:firstLine="600"/>
        <w:divId w:val="42798549"/>
        <w:rPr>
          <w:rFonts w:hint="eastAsia"/>
          <w:sz w:val="30"/>
          <w:szCs w:val="30"/>
        </w:rPr>
      </w:pPr>
      <w:r>
        <w:rPr>
          <w:rFonts w:hint="eastAsia"/>
          <w:sz w:val="30"/>
          <w:szCs w:val="30"/>
        </w:rPr>
        <w:t>24.</w:t>
      </w:r>
      <w:r>
        <w:rPr>
          <w:rFonts w:hint="eastAsia"/>
          <w:sz w:val="30"/>
          <w:szCs w:val="30"/>
        </w:rPr>
        <w:t>证人黄卫行的证言证实：</w:t>
      </w:r>
      <w:r>
        <w:rPr>
          <w:rFonts w:hint="eastAsia"/>
          <w:sz w:val="30"/>
          <w:szCs w:val="30"/>
        </w:rPr>
        <w:t>2006</w:t>
      </w:r>
      <w:r>
        <w:rPr>
          <w:rFonts w:hint="eastAsia"/>
          <w:sz w:val="30"/>
          <w:szCs w:val="30"/>
        </w:rPr>
        <w:t>年夜色歌舞厅开张，我任酒水部经理。夜色歌舞厅除了派出所请的保安，还有一帮河南内保。他们不是酒吧的正式员工，是陈志伟私下安排的，领头人叫“峰哥”。他们消费全由老总吴翊伦代陈志伟签单，酒吧老总也不能直接指挥他们。如果有客人在酒吧闹事，大堂经理解决不了，内保就出面搞掂，出手把闹事的客人拉出酒吧门口打一顿，让客人不敢再闹事。</w:t>
      </w:r>
      <w:r>
        <w:rPr>
          <w:rFonts w:hint="eastAsia"/>
          <w:sz w:val="30"/>
          <w:szCs w:val="30"/>
        </w:rPr>
        <w:t>2005</w:t>
      </w:r>
      <w:r>
        <w:rPr>
          <w:rFonts w:hint="eastAsia"/>
          <w:sz w:val="30"/>
          <w:szCs w:val="30"/>
        </w:rPr>
        <w:t>年下半年我和莫群干因网络赌博被荔湾区公安分局抓获，</w:t>
      </w:r>
      <w:r>
        <w:rPr>
          <w:rFonts w:hint="eastAsia"/>
          <w:sz w:val="30"/>
          <w:szCs w:val="30"/>
        </w:rPr>
        <w:t>2006</w:t>
      </w:r>
      <w:r>
        <w:rPr>
          <w:rFonts w:hint="eastAsia"/>
          <w:sz w:val="30"/>
          <w:szCs w:val="30"/>
        </w:rPr>
        <w:t>年被判处缓刑。我出来后，公司通知我回去开会，我和莫群干回到公司，见到陈志伟和陈志明等人。陈志伟对我和莫群干说：“为你们的事我请客吃饭花了不少钱，按总数算你们各拿</w:t>
      </w:r>
      <w:r>
        <w:rPr>
          <w:rFonts w:hint="eastAsia"/>
          <w:sz w:val="30"/>
          <w:szCs w:val="30"/>
        </w:rPr>
        <w:t>2</w:t>
      </w:r>
      <w:r>
        <w:rPr>
          <w:rFonts w:hint="eastAsia"/>
          <w:sz w:val="30"/>
          <w:szCs w:val="30"/>
        </w:rPr>
        <w:t>万元出来，你们也可以回公司上班。”我和莫群干都不敢说什么，后来我给了陈志伟</w:t>
      </w:r>
      <w:r>
        <w:rPr>
          <w:rFonts w:hint="eastAsia"/>
          <w:sz w:val="30"/>
          <w:szCs w:val="30"/>
        </w:rPr>
        <w:t>2</w:t>
      </w:r>
      <w:r>
        <w:rPr>
          <w:rFonts w:hint="eastAsia"/>
          <w:sz w:val="30"/>
          <w:szCs w:val="30"/>
        </w:rPr>
        <w:t>万元并回他场所上班。</w:t>
      </w:r>
    </w:p>
    <w:p w14:paraId="76015962" w14:textId="77777777" w:rsidR="00AA5595" w:rsidRDefault="00AA5595">
      <w:pPr>
        <w:spacing w:line="500" w:lineRule="atLeast"/>
        <w:ind w:firstLine="600"/>
        <w:divId w:val="679434226"/>
        <w:rPr>
          <w:rFonts w:hint="eastAsia"/>
          <w:sz w:val="30"/>
          <w:szCs w:val="30"/>
        </w:rPr>
      </w:pPr>
      <w:r>
        <w:rPr>
          <w:rFonts w:hint="eastAsia"/>
          <w:sz w:val="30"/>
          <w:szCs w:val="30"/>
        </w:rPr>
        <w:t>25.</w:t>
      </w:r>
      <w:r>
        <w:rPr>
          <w:rFonts w:hint="eastAsia"/>
          <w:sz w:val="30"/>
          <w:szCs w:val="30"/>
        </w:rPr>
        <w:t>证人林嘉斌的证言证实：我在夜色俱乐部担任营业总监，管理营业部所有经理、部长，策划营销方案，应酬客人。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日吴翊伦组织我们打伤人后，我没有自首，于当月</w:t>
      </w:r>
      <w:r>
        <w:rPr>
          <w:rFonts w:hint="eastAsia"/>
          <w:sz w:val="30"/>
          <w:szCs w:val="30"/>
        </w:rPr>
        <w:t>9</w:t>
      </w:r>
      <w:r>
        <w:rPr>
          <w:rFonts w:hint="eastAsia"/>
          <w:sz w:val="30"/>
          <w:szCs w:val="30"/>
        </w:rPr>
        <w:t>日离开夜色俱乐部。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月到尚柏会任大厅营业总监，当年</w:t>
      </w:r>
      <w:r>
        <w:rPr>
          <w:rFonts w:hint="eastAsia"/>
          <w:sz w:val="30"/>
          <w:szCs w:val="30"/>
        </w:rPr>
        <w:t>11</w:t>
      </w:r>
      <w:r>
        <w:rPr>
          <w:rFonts w:hint="eastAsia"/>
          <w:sz w:val="30"/>
          <w:szCs w:val="30"/>
        </w:rPr>
        <w:t>月离职。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返回尚柏会。尚柏会有内保人员，我见到的有三人，其中我认识一个叫“高产”的河南人。内保平时在尚柏会大门后面放二三条铁水管，用于保护场所。内保除了工资外，还收取尚柏会内“妈咪”（管理公主的部长）的保护费。我在夜色俱乐部上班时也见到大概三个内保，其中一人叫“阿力”，河南人。内保人员会在陈志伟公司内场所间互相调换，这些场所都有内保人员。公司由本色Ⅱ、夜色、尚柏会、喜点等俱乐部，以及家福酒家、地一居酒家等场所组成，老板是陈志伟。内保人员由陈志伟指挥，俱乐部老总不一定指挥动他们，只有内保的头目“峰哥”才能指挥他们，而“峰哥”又听陈志伟的。内保的工作是在夜场走走、逛逛，让来消费的客人能注意到他们，不敢在夜场内闹事，起到威吓作用；场所内发生打架斗殴时，内保会在工作人员无法控制局面的情况下，在现场将斗殴双方驱赶出去，有时也会将闹事客人殴打出夜场。我在芳村的夜场工作久，对陈志伟比较熟悉</w:t>
      </w:r>
      <w:r>
        <w:rPr>
          <w:rFonts w:hint="eastAsia"/>
          <w:sz w:val="30"/>
          <w:szCs w:val="30"/>
        </w:rPr>
        <w:t>，他是芳村本地人，黑白两道都吃得开，有面子，很多客人说他后台硬，看场的也多，没人敢闹事、搞事，较少发生打架斗殴，就算发生什么事他都可以摆平。夜色俱乐部有一段时间连续几晚都发生打架斗殴，还有客人受伤，但夜色俱乐部照常营业，一般夜场发生这些事情都会被停业整顿。</w:t>
      </w:r>
    </w:p>
    <w:p w14:paraId="2CCEFE49" w14:textId="77777777" w:rsidR="00AA5595" w:rsidRDefault="00AA5595">
      <w:pPr>
        <w:spacing w:line="500" w:lineRule="atLeast"/>
        <w:ind w:firstLine="600"/>
        <w:divId w:val="305817363"/>
        <w:rPr>
          <w:rFonts w:hint="eastAsia"/>
          <w:sz w:val="30"/>
          <w:szCs w:val="30"/>
        </w:rPr>
      </w:pPr>
      <w:r>
        <w:rPr>
          <w:rFonts w:hint="eastAsia"/>
          <w:sz w:val="30"/>
          <w:szCs w:val="30"/>
        </w:rPr>
        <w:t>26.</w:t>
      </w:r>
      <w:r>
        <w:rPr>
          <w:rFonts w:hint="eastAsia"/>
          <w:sz w:val="30"/>
          <w:szCs w:val="30"/>
        </w:rPr>
        <w:t>证人冯伟国的证言证实：我</w:t>
      </w:r>
      <w:r>
        <w:rPr>
          <w:rFonts w:hint="eastAsia"/>
          <w:sz w:val="30"/>
          <w:szCs w:val="30"/>
        </w:rPr>
        <w:t>2005</w:t>
      </w:r>
      <w:r>
        <w:rPr>
          <w:rFonts w:hint="eastAsia"/>
          <w:sz w:val="30"/>
          <w:szCs w:val="30"/>
        </w:rPr>
        <w:t>年</w:t>
      </w:r>
      <w:r>
        <w:rPr>
          <w:rFonts w:hint="eastAsia"/>
          <w:sz w:val="30"/>
          <w:szCs w:val="30"/>
        </w:rPr>
        <w:t>8</w:t>
      </w:r>
      <w:r>
        <w:rPr>
          <w:rFonts w:hint="eastAsia"/>
          <w:sz w:val="30"/>
          <w:szCs w:val="30"/>
        </w:rPr>
        <w:t>月开始跟着陈志伟，是陈志伟的司机。芳村一带的游戏机室、桌球室、网吧基本上都是陈志伟出资经营的，里面有赌博机给人赌博。陈志伟从事六合彩做庄赌博已经很多年，芳村的六合彩赌博做庄基本上都是陈志伟。陈志伟的公司有家福酒家、地一居、夜色夜总会、夜宴夜总会、尚柏会、清水鸡饭店、本色Ⅰ、Ⅱ夜总会、喜点夜总会等。陈志伟是公司最大的股东，公司里所有事情都是陈志伟拍板决定，陈志明负责公司的钱财。万良芝是公司负责行政方面的总管，有些事情他也可以拍板决定，他也是公司股东。朱军不负责具体事务。陈建峰也是公司股东，负责管理内保。陈维杰负责公司装修及维修。李耀强负责公司水电。邓国权负责澳中酒业的经营及和陈志伟合伙搞网络赌博。吴翊伦、吴浩南、郑德科、王春荣、邓志豪等人是公司各场所的老总。邓国权负责收下家的赌单并与下家交收赌资，陈志伟在幕后指挥，所得利润陈志伟占大头。邓国权用银行卡与下家交收，曾经用过我名下的一张工行卡交收赌资，陈志伟也知道邓国权用我名下的银行卡交收赌资，是他同意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月，陈志伟对我说邓国权用我的银行卡进行网络赌博已经被抓了，这张银行卡可能要出事，要我小心点，并教我说如果被公安抓了</w:t>
      </w:r>
      <w:r>
        <w:rPr>
          <w:rFonts w:hint="eastAsia"/>
          <w:sz w:val="30"/>
          <w:szCs w:val="30"/>
        </w:rPr>
        <w:t>，不要承认是自己去开的卡，是别人拿我身份证证去开的，不知道卡谁用。我知道的公司内保有陈建峰、“三毛”、“和尚”、“大飞”、“阿产”、“阿涛”等。陈志伟跟各个夜场的老总说过，如果场所有事可以叫内保来处理，并让陈建峰安排人员到各夜场去看场。内保一般在夜场营业后才上班，穿便服，不让人知道是公司场所的人。他们打人后，派出所调查时老总就安排人员统一口径说是客人打客人，赔偿费用也是由公司支付，这也是陈志伟规定的。如果场所老总处理不了，陈志伟就打电话给派出所的领导，之后派出所找一些员工调查，而去派出所调查的员工统一说是“客人打客人”，而不是说内保打人。因为陈志伟经营的场所存在黄赌毒现象，且经常有客人闹事或发生纠纷，这都需要内保去处置确保场所利益不受侵犯，这些内保也很卖力地打打杀杀，所以陈志伟很看重他们，逢年过节也会叫内保一起吃饭。我记得有一年春节前，陈志伟请股东、场所老总和内保吃饭，对在场人说：“公司要内保就像国家要有军队一样。”我曾开车和陈志伟、朱军等人以及陈建峰等人到河南信阳参加内保“三毛”的婚礼，前后花了三四天时间，说明陈志伟很看重这些内保。陈志伟经营的酒吧有专门给人吸毒的房间。如：家福酒家六楼的二间包房、尚柏会三楼</w:t>
      </w:r>
      <w:r>
        <w:rPr>
          <w:rFonts w:hint="eastAsia"/>
          <w:sz w:val="30"/>
          <w:szCs w:val="30"/>
        </w:rPr>
        <w:t>“会员</w:t>
      </w:r>
      <w:r>
        <w:rPr>
          <w:rFonts w:hint="eastAsia"/>
          <w:sz w:val="30"/>
          <w:szCs w:val="30"/>
        </w:rPr>
        <w:t>3</w:t>
      </w:r>
      <w:r>
        <w:rPr>
          <w:rFonts w:hint="eastAsia"/>
          <w:sz w:val="30"/>
          <w:szCs w:val="30"/>
        </w:rPr>
        <w:t>”厢房、夜宴酒吧二楼“</w:t>
      </w:r>
      <w:r>
        <w:rPr>
          <w:rFonts w:hint="eastAsia"/>
          <w:sz w:val="30"/>
          <w:szCs w:val="30"/>
        </w:rPr>
        <w:t>888</w:t>
      </w:r>
      <w:r>
        <w:rPr>
          <w:rFonts w:hint="eastAsia"/>
          <w:sz w:val="30"/>
          <w:szCs w:val="30"/>
        </w:rPr>
        <w:t>”房、喜点</w:t>
      </w:r>
      <w:r>
        <w:rPr>
          <w:rFonts w:hint="eastAsia"/>
          <w:sz w:val="30"/>
          <w:szCs w:val="30"/>
        </w:rPr>
        <w:t>KTV</w:t>
      </w:r>
      <w:r>
        <w:rPr>
          <w:rFonts w:hint="eastAsia"/>
          <w:sz w:val="30"/>
          <w:szCs w:val="30"/>
        </w:rPr>
        <w:t>“总统</w:t>
      </w:r>
      <w:r>
        <w:rPr>
          <w:rFonts w:hint="eastAsia"/>
          <w:sz w:val="30"/>
          <w:szCs w:val="30"/>
        </w:rPr>
        <w:t>1</w:t>
      </w:r>
      <w:r>
        <w:rPr>
          <w:rFonts w:hint="eastAsia"/>
          <w:sz w:val="30"/>
          <w:szCs w:val="30"/>
        </w:rPr>
        <w:t>”厢房。陈志伟接手家福酒家后，生意做不起来，就提出将家福酒家违章加盖一层，将原来六楼办公室改建装修成厢房，其中二间做“嗨场”，专门给客人在里面吸食毒品。陈志伟规定要经过他同意才能预定“嗨场”。最初由尚柏会调服务员过来。六楼的收入是独立入账的。我见到过“老周”、“傻东”、“机仔传”、“表姐”等人在家福酒家吸食毒品。陈志伟在芳村能够从事黄赌毒，一方面他有一帮河南打手，另一方面他通过行贿等方式拉拢辖区的职能部门人员而不被检查。我知道朱军和一个花名叫“五叔”的男子合股贩卖毒品，朱军再通过花名“波仔”或“波叔”的人到夜场贩卖毒品。我于</w:t>
      </w:r>
      <w:r>
        <w:rPr>
          <w:rFonts w:hint="eastAsia"/>
          <w:sz w:val="30"/>
          <w:szCs w:val="30"/>
        </w:rPr>
        <w:t>2006</w:t>
      </w:r>
      <w:r>
        <w:rPr>
          <w:rFonts w:hint="eastAsia"/>
          <w:sz w:val="30"/>
          <w:szCs w:val="30"/>
        </w:rPr>
        <w:t>年曾因亲眼看见朱军在夜色、喜点、本色这三个夜场内贩卖毒品给一个叫“音箱佳”的人。有时我跟陈志伟到夜色、喜点、本色玩的时候也看见朱军打电话给“波叔”，让“波叔”拿货去卖，至于卖给谁就不知道了。吴翊伦他们打死人后，荔湾分局刑警大队的刘颂献打电话给陈志伟说吴翊伦带一班人去打架，将对方一人打伤，可能会死人，让陈志伟回来处理。陈志伟在办公室同刘颂献商谈二十分钟后刘颂献就走了，陈志伟和吴翊伦、郑德科等人谈了约半个钟，后来吴翊伦去自首了</w:t>
      </w:r>
      <w:r>
        <w:rPr>
          <w:rFonts w:hint="eastAsia"/>
          <w:sz w:val="30"/>
          <w:szCs w:val="30"/>
        </w:rPr>
        <w:t>，但郑德科、林嘉斌等人没去，陈志伟就安排郑德科、林嘉斌去尚柏会上班。芳村的黑社会大佬简竹醒被抓后，芳村的很多人都知道芳村的黑社会大佬是陈志伟。我曾听陈志伟跟陈建峰说过，打客人的时候要先把客人赶出场所，之后在门口再打，这样可以谎称是客人与客人打架，逃避场所的责任。陈志伟在芳村为所欲为，打手则帮他看好经营的场所不受外来侵犯或被竞争排斥。如有人报警就说是客人与客人打架，需要赔偿由场所老总去派出所调解，赔偿费用由场所出。</w:t>
      </w:r>
      <w:r>
        <w:rPr>
          <w:rFonts w:hint="eastAsia"/>
          <w:sz w:val="30"/>
          <w:szCs w:val="30"/>
        </w:rPr>
        <w:t>2010</w:t>
      </w:r>
      <w:r>
        <w:rPr>
          <w:rFonts w:hint="eastAsia"/>
          <w:sz w:val="30"/>
          <w:szCs w:val="30"/>
        </w:rPr>
        <w:t>年底，陈志伟收到消息荔湾公安分局新来的局长正在查他，但他观望了一段时间。</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月初，陈志伟在川居麻辣火锅城召集所有股东和老总开会，要求将所有赌博场所和有“嗨场”的夜场全部关停了，安排陈维杰、黎永德将赌博游戏机全部搬走。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下午，黎永德打电话给我说老板陈志伟叫我去盐步雅居乐，我到时陈志伟、陈志明、朱军、李耀强、万良芝、黎永德已经在那里。万良芝拿几张纸给陈志伟说是律师会见邓国权后整理出来的邓国权交代的材料。陈志伟看后说：“马丁你负责的偷电好大锅（很大件事的意思），赶紧处理好手尾然后走佬（逃匿的意思）。”陈志伟对我说邓国权交代了用我的账户用于赌博，叫我出去躲藏。这时陈维杰来到</w:t>
      </w:r>
      <w:r>
        <w:rPr>
          <w:rFonts w:hint="eastAsia"/>
          <w:sz w:val="30"/>
          <w:szCs w:val="30"/>
        </w:rPr>
        <w:t>，被陈志伟破口大骂：“叫你走佬不走，还整天拿着个破电脑到处走，让你不再搞还搞，已经你是最危险的了。邓国权在里面已经交代了，如果我是第一你就是第二。如果你被抓，就说你跟邓国权账户转的钱是邓国权借你的钱，是收利息的。如果查到你家福酒家有股份，你就说入股的钱是装修的钱，并说我跟你是装修时认识的。”又对万守强说：“你和邓国权赌资的交收邓国权已经交代了，如果被抓，你不要承认在湖南发展下线的情况，也不要承认跟邓国权转账的账户是自己的，你也离开广州躲藏起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我和陈志伟、陈志明、朱军、李耀强、黎永德、彭新辉、陈维杰在肇庆金稻茶餐厅吃饭，万良芝说他去律师那里拿了邓国权最新交代的材料，陈志伟看后说邓国权在里面已经交代了公司场所偷电、网络赌博、“嗨场”的情况，如果你们被抓获了千万不要交代，凡是邓国权讲的你们都说不知道。</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陈志伟召集我们开会就是因为他通过其他渠道知道公安机关正在查他网络赌博的事，当时邓国权已经被抓获，陈志伟通过为邓国权聘请律师获知邓国权在公安机关交代的涉及到其本人和公司违法行为的情况，然后召集我们来开会，教我们怎样逃避公安机关的查处。</w:t>
      </w:r>
    </w:p>
    <w:p w14:paraId="1BFE0FC3" w14:textId="77777777" w:rsidR="00AA5595" w:rsidRDefault="00AA5595">
      <w:pPr>
        <w:spacing w:line="500" w:lineRule="atLeast"/>
        <w:ind w:firstLine="600"/>
        <w:divId w:val="1717317445"/>
        <w:rPr>
          <w:rFonts w:hint="eastAsia"/>
          <w:sz w:val="30"/>
          <w:szCs w:val="30"/>
        </w:rPr>
      </w:pPr>
      <w:r>
        <w:rPr>
          <w:rFonts w:hint="eastAsia"/>
          <w:sz w:val="30"/>
          <w:szCs w:val="30"/>
        </w:rPr>
        <w:t>经混杂辨认照片，指认出上诉人陈志伟、朱军、邓国权、陈维杰、郭泰传、柳建华；辨认出陈广财就是“五叔”，欧阳健波就是“波仔”，伙同朱军一起贩卖毒品。</w:t>
      </w:r>
    </w:p>
    <w:p w14:paraId="7CAF6C20" w14:textId="77777777" w:rsidR="00AA5595" w:rsidRDefault="00AA5595">
      <w:pPr>
        <w:spacing w:line="500" w:lineRule="atLeast"/>
        <w:ind w:firstLine="600"/>
        <w:divId w:val="2001887672"/>
        <w:rPr>
          <w:rFonts w:hint="eastAsia"/>
          <w:sz w:val="30"/>
          <w:szCs w:val="30"/>
        </w:rPr>
      </w:pPr>
      <w:r>
        <w:rPr>
          <w:rFonts w:hint="eastAsia"/>
          <w:sz w:val="30"/>
          <w:szCs w:val="30"/>
        </w:rPr>
        <w:t>27.</w:t>
      </w:r>
      <w:r>
        <w:rPr>
          <w:rFonts w:hint="eastAsia"/>
          <w:sz w:val="30"/>
          <w:szCs w:val="30"/>
        </w:rPr>
        <w:t>原审被告人莫群干供述：</w:t>
      </w:r>
      <w:r>
        <w:rPr>
          <w:rFonts w:hint="eastAsia"/>
          <w:sz w:val="30"/>
          <w:szCs w:val="30"/>
        </w:rPr>
        <w:t>2005</w:t>
      </w:r>
      <w:r>
        <w:rPr>
          <w:rFonts w:hint="eastAsia"/>
          <w:sz w:val="30"/>
          <w:szCs w:val="30"/>
        </w:rPr>
        <w:t>年我入职花地酒店，当时公司下属还有好多间棋牌室及</w:t>
      </w:r>
      <w:r>
        <w:rPr>
          <w:rFonts w:hint="eastAsia"/>
          <w:sz w:val="30"/>
          <w:szCs w:val="30"/>
        </w:rPr>
        <w:t>KTV</w:t>
      </w:r>
      <w:r>
        <w:rPr>
          <w:rFonts w:hint="eastAsia"/>
          <w:sz w:val="30"/>
          <w:szCs w:val="30"/>
        </w:rPr>
        <w:t>，我专职负责花地酒店及喜点</w:t>
      </w:r>
      <w:r>
        <w:rPr>
          <w:rFonts w:hint="eastAsia"/>
          <w:sz w:val="30"/>
          <w:szCs w:val="30"/>
        </w:rPr>
        <w:t>KTV</w:t>
      </w:r>
      <w:r>
        <w:rPr>
          <w:rFonts w:hint="eastAsia"/>
          <w:sz w:val="30"/>
          <w:szCs w:val="30"/>
        </w:rPr>
        <w:t>的电力维护。</w:t>
      </w:r>
      <w:r>
        <w:rPr>
          <w:rFonts w:hint="eastAsia"/>
          <w:sz w:val="30"/>
          <w:szCs w:val="30"/>
        </w:rPr>
        <w:t>2005</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月，我因赌博被花地派出所抓获，后被荔湾区法院判处缓刑。我从荔湾区看守所出来之后，由万良芝招聘我再次入职该公司，在陈志伟的花地酒店做电工。陈志伟告诉我，他用了人民币</w:t>
      </w:r>
      <w:r>
        <w:rPr>
          <w:rFonts w:hint="eastAsia"/>
          <w:sz w:val="30"/>
          <w:szCs w:val="30"/>
        </w:rPr>
        <w:t>2</w:t>
      </w:r>
      <w:r>
        <w:rPr>
          <w:rFonts w:hint="eastAsia"/>
          <w:sz w:val="30"/>
          <w:szCs w:val="30"/>
        </w:rPr>
        <w:t>万元，才帮我从看守所搞出来。在花地酒店工作期间，花地酒店老总万良芝对我说，在花地酒店做事，要听马丁（李耀强）的话。</w:t>
      </w:r>
      <w:r>
        <w:rPr>
          <w:rFonts w:hint="eastAsia"/>
          <w:sz w:val="30"/>
          <w:szCs w:val="30"/>
        </w:rPr>
        <w:t>2006</w:t>
      </w:r>
      <w:r>
        <w:rPr>
          <w:rFonts w:hint="eastAsia"/>
          <w:sz w:val="30"/>
          <w:szCs w:val="30"/>
        </w:rPr>
        <w:t>年年底的的一天，李耀强在花地酒店见我，介绍自己是本色酒吧的股东，花地酒店用电由其负责，叫我好好合作。</w:t>
      </w:r>
      <w:r>
        <w:rPr>
          <w:rFonts w:hint="eastAsia"/>
          <w:sz w:val="30"/>
          <w:szCs w:val="30"/>
        </w:rPr>
        <w:t>2007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月，我在李耀强的威胁、压迫下拆除花地酒店、夜色俱乐部电房里的火线，在不影响供电的情况下，将接入电表的三条火线全部卸下，使电表停止工作进行偷电。</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月的一天，我受李耀强的指使，和黎永德、黎新近及一名叫“阿军”的供电局人员到地一居家福酒家的高压电房，在“阿军”的指挥和教导下，通过更换</w:t>
      </w:r>
      <w:r>
        <w:rPr>
          <w:rFonts w:hint="eastAsia"/>
          <w:sz w:val="30"/>
          <w:szCs w:val="30"/>
        </w:rPr>
        <w:t>CT</w:t>
      </w:r>
      <w:r>
        <w:rPr>
          <w:rFonts w:hint="eastAsia"/>
          <w:sz w:val="30"/>
          <w:szCs w:val="30"/>
        </w:rPr>
        <w:t>进行偷电。我知道偷电是违法的，但李耀强骂我，跟着他们不同意做，以后就不要在芳村生活。我考虑到儿子在芳村读中学，担心家人，就帮他们在上场所偷电。</w:t>
      </w:r>
    </w:p>
    <w:p w14:paraId="70D401FB" w14:textId="77777777" w:rsidR="00AA5595" w:rsidRDefault="00AA5595">
      <w:pPr>
        <w:spacing w:line="500" w:lineRule="atLeast"/>
        <w:ind w:firstLine="600"/>
        <w:divId w:val="1706059748"/>
        <w:rPr>
          <w:rFonts w:hint="eastAsia"/>
          <w:sz w:val="30"/>
          <w:szCs w:val="30"/>
        </w:rPr>
      </w:pPr>
      <w:r>
        <w:rPr>
          <w:rFonts w:hint="eastAsia"/>
          <w:sz w:val="30"/>
          <w:szCs w:val="30"/>
        </w:rPr>
        <w:t>28.</w:t>
      </w:r>
      <w:r>
        <w:rPr>
          <w:rFonts w:hint="eastAsia"/>
          <w:sz w:val="30"/>
          <w:szCs w:val="30"/>
        </w:rPr>
        <w:t>证人李志军的证言证实：我原是荔湾供电局职工，</w:t>
      </w:r>
      <w:r>
        <w:rPr>
          <w:rFonts w:hint="eastAsia"/>
          <w:sz w:val="30"/>
          <w:szCs w:val="30"/>
        </w:rPr>
        <w:t>2008</w:t>
      </w:r>
      <w:r>
        <w:rPr>
          <w:rFonts w:hint="eastAsia"/>
          <w:sz w:val="30"/>
          <w:szCs w:val="30"/>
        </w:rPr>
        <w:t>年李耀强要求我合作偷电。李耀强偷电的几年内经常请我吃饭、去</w:t>
      </w:r>
      <w:r>
        <w:rPr>
          <w:rFonts w:hint="eastAsia"/>
          <w:sz w:val="30"/>
          <w:szCs w:val="30"/>
        </w:rPr>
        <w:t>KTV</w:t>
      </w:r>
      <w:r>
        <w:rPr>
          <w:rFonts w:hint="eastAsia"/>
          <w:sz w:val="30"/>
          <w:szCs w:val="30"/>
        </w:rPr>
        <w:t>消费、送我烟酒以及现金</w:t>
      </w:r>
      <w:r>
        <w:rPr>
          <w:rFonts w:hint="eastAsia"/>
          <w:sz w:val="30"/>
          <w:szCs w:val="30"/>
        </w:rPr>
        <w:t>2</w:t>
      </w:r>
      <w:r>
        <w:rPr>
          <w:rFonts w:hint="eastAsia"/>
          <w:sz w:val="30"/>
          <w:szCs w:val="30"/>
        </w:rPr>
        <w:t>万元等。李耀强偷电的场所有夜色俱乐部、夜宴酒吧、花地酒店（含喜点</w:t>
      </w:r>
      <w:r>
        <w:rPr>
          <w:rFonts w:hint="eastAsia"/>
          <w:sz w:val="30"/>
          <w:szCs w:val="30"/>
        </w:rPr>
        <w:t>KTV</w:t>
      </w:r>
      <w:r>
        <w:rPr>
          <w:rFonts w:hint="eastAsia"/>
          <w:sz w:val="30"/>
          <w:szCs w:val="30"/>
        </w:rPr>
        <w:t>）、百花路地一居、家福地一居，其中家福地一居和尚柏会使用一个专变房。</w:t>
      </w:r>
    </w:p>
    <w:p w14:paraId="105CEBDA" w14:textId="77777777" w:rsidR="00AA5595" w:rsidRDefault="00AA5595">
      <w:pPr>
        <w:spacing w:line="500" w:lineRule="atLeast"/>
        <w:ind w:firstLine="600"/>
        <w:divId w:val="929124718"/>
        <w:rPr>
          <w:rFonts w:hint="eastAsia"/>
          <w:sz w:val="30"/>
          <w:szCs w:val="30"/>
        </w:rPr>
      </w:pPr>
      <w:r>
        <w:rPr>
          <w:rFonts w:hint="eastAsia"/>
          <w:sz w:val="30"/>
          <w:szCs w:val="30"/>
        </w:rPr>
        <w:t>29.</w:t>
      </w:r>
      <w:r>
        <w:rPr>
          <w:rFonts w:hint="eastAsia"/>
          <w:sz w:val="30"/>
          <w:szCs w:val="30"/>
        </w:rPr>
        <w:t>上诉人郭泰传的供述证实：陈志伟将家福酒家六楼的两间房改装为</w:t>
      </w:r>
      <w:r>
        <w:rPr>
          <w:rFonts w:hint="eastAsia"/>
          <w:sz w:val="30"/>
          <w:szCs w:val="30"/>
        </w:rPr>
        <w:t>KTV</w:t>
      </w:r>
      <w:r>
        <w:rPr>
          <w:rFonts w:hint="eastAsia"/>
          <w:sz w:val="30"/>
          <w:szCs w:val="30"/>
        </w:rPr>
        <w:t>，专门供客人玩和吸食毒品。陈志伟规定房间要预定，得到其同意才能去那里玩。我基本上每月去玩</w:t>
      </w:r>
      <w:r>
        <w:rPr>
          <w:rFonts w:hint="eastAsia"/>
          <w:sz w:val="30"/>
          <w:szCs w:val="30"/>
        </w:rPr>
        <w:t>3</w:t>
      </w:r>
      <w:r>
        <w:rPr>
          <w:rFonts w:hint="eastAsia"/>
          <w:sz w:val="30"/>
          <w:szCs w:val="30"/>
        </w:rPr>
        <w:t>至</w:t>
      </w:r>
      <w:r>
        <w:rPr>
          <w:rFonts w:hint="eastAsia"/>
          <w:sz w:val="30"/>
          <w:szCs w:val="30"/>
        </w:rPr>
        <w:t>5</w:t>
      </w:r>
      <w:r>
        <w:rPr>
          <w:rFonts w:hint="eastAsia"/>
          <w:sz w:val="30"/>
          <w:szCs w:val="30"/>
        </w:rPr>
        <w:t>次，服务员将用于吸毒的碟子、吸管摆放在桌子上，这些服务员是从尚柏会过来的。</w:t>
      </w:r>
    </w:p>
    <w:p w14:paraId="57D0D2CD" w14:textId="77777777" w:rsidR="00AA5595" w:rsidRDefault="00AA5595">
      <w:pPr>
        <w:spacing w:line="500" w:lineRule="atLeast"/>
        <w:ind w:firstLine="600"/>
        <w:divId w:val="421726245"/>
        <w:rPr>
          <w:rFonts w:hint="eastAsia"/>
          <w:sz w:val="30"/>
          <w:szCs w:val="30"/>
        </w:rPr>
      </w:pPr>
      <w:r>
        <w:rPr>
          <w:rFonts w:hint="eastAsia"/>
          <w:sz w:val="30"/>
          <w:szCs w:val="30"/>
        </w:rPr>
        <w:t>30.</w:t>
      </w:r>
      <w:r>
        <w:rPr>
          <w:rFonts w:hint="eastAsia"/>
          <w:sz w:val="30"/>
          <w:szCs w:val="30"/>
        </w:rPr>
        <w:t>证人郭少龙的证言证实：我和朱光辉、吴昌连负责家福六楼“嗨房“的</w:t>
      </w:r>
      <w:r>
        <w:rPr>
          <w:rFonts w:hint="eastAsia"/>
          <w:sz w:val="30"/>
          <w:szCs w:val="30"/>
        </w:rPr>
        <w:t>DJ</w:t>
      </w:r>
      <w:r>
        <w:rPr>
          <w:rFonts w:hint="eastAsia"/>
          <w:sz w:val="30"/>
          <w:szCs w:val="30"/>
        </w:rPr>
        <w:t>，公主是谢小香、黄碧连，负责准备吸毒工具和其他服务。老板陈生经常邀请一些客人来吸毒，朱军有时也来吸食毒品。毒品是客人带来的。</w:t>
      </w:r>
    </w:p>
    <w:p w14:paraId="0133DCB1" w14:textId="77777777" w:rsidR="00AA5595" w:rsidRDefault="00AA5595">
      <w:pPr>
        <w:spacing w:line="500" w:lineRule="atLeast"/>
        <w:ind w:firstLine="600"/>
        <w:divId w:val="1932622357"/>
        <w:rPr>
          <w:rFonts w:hint="eastAsia"/>
          <w:sz w:val="30"/>
          <w:szCs w:val="30"/>
        </w:rPr>
      </w:pPr>
      <w:r>
        <w:rPr>
          <w:rFonts w:hint="eastAsia"/>
          <w:sz w:val="30"/>
          <w:szCs w:val="30"/>
        </w:rPr>
        <w:t>31.</w:t>
      </w:r>
      <w:r>
        <w:rPr>
          <w:rFonts w:hint="eastAsia"/>
          <w:sz w:val="30"/>
          <w:szCs w:val="30"/>
        </w:rPr>
        <w:t>证人杨某兰的证言证实：我于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在本色酒吧上班，老板是“地主”陈志伟，他在芳村名气很大，对员工很凶、很苛刻，对我们工作不满就会辱骂我们，甚至会动手殴打。“地主”也很好色，场所长相漂亮点的女孩儿一旦被他看上就会想办法跟她们发生性关系，拿钱摆平了事，由于他有一帮河南打手，跟陈志伟发生性关系的女员工也敢怒而不敢言。他在花地酒店有一间专用房，我们称为炮房。我同学丘婵因被陈志伟骗去发生性关系，她思想保守又得不到陈志伟的承诺，可能一时想不开就跳江了。陈志伟经营的场所内有人吸毒，也就是俗称的“嗨场”，我经常看到客人吸食毒品，也多次看见朱军在酒吧内将一小包一小包毒品摇头丸拿出来卖给客人。</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月的一天晚上，朱军在本色大厅拿一小包摇头丸在我面前晃了晃，问我吃不吃，我说不要。</w:t>
      </w:r>
      <w:r>
        <w:rPr>
          <w:rFonts w:hint="eastAsia"/>
          <w:sz w:val="30"/>
          <w:szCs w:val="30"/>
        </w:rPr>
        <w:t>2010</w:t>
      </w:r>
      <w:r>
        <w:rPr>
          <w:rFonts w:hint="eastAsia"/>
          <w:sz w:val="30"/>
          <w:szCs w:val="30"/>
        </w:rPr>
        <w:t>年初，我听同事说家福酒家六楼有“祼嗨”。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随朋友到家福六楼玩“嗨”，见到里面很多人在吸食毒品。我们员工都知道陈志伟经营的夜场有毒品，由朱军负责，听说朱军和“五叔”合作搞毒品，他们如何分工不清楚。陈志伟经营的场所内还有三陪女跟客人发生性关系，夜色、夜宴、喜点都有妓女供客人嫖宿。陈志伟的内保穿便服在场所内看场，经常随</w:t>
      </w:r>
      <w:r>
        <w:rPr>
          <w:rFonts w:hint="eastAsia"/>
          <w:sz w:val="30"/>
          <w:szCs w:val="30"/>
        </w:rPr>
        <w:t>意打人，打人后场所老总会安排员工去派出所协助调查说成是客人与客人打架，不关场所事。</w:t>
      </w:r>
    </w:p>
    <w:p w14:paraId="3DA61A17" w14:textId="77777777" w:rsidR="00AA5595" w:rsidRDefault="00AA5595">
      <w:pPr>
        <w:spacing w:line="500" w:lineRule="atLeast"/>
        <w:ind w:firstLine="600"/>
        <w:divId w:val="605770825"/>
        <w:rPr>
          <w:rFonts w:hint="eastAsia"/>
          <w:sz w:val="30"/>
          <w:szCs w:val="30"/>
        </w:rPr>
      </w:pPr>
      <w:r>
        <w:rPr>
          <w:rFonts w:hint="eastAsia"/>
          <w:sz w:val="30"/>
          <w:szCs w:val="30"/>
        </w:rPr>
        <w:t>杨美兰辨认出上诉人陈志伟、朱军，辨认出陈建峰是内保头目。</w:t>
      </w:r>
    </w:p>
    <w:p w14:paraId="2843A925" w14:textId="77777777" w:rsidR="00AA5595" w:rsidRDefault="00AA5595">
      <w:pPr>
        <w:spacing w:line="500" w:lineRule="atLeast"/>
        <w:ind w:firstLine="600"/>
        <w:divId w:val="456949317"/>
        <w:rPr>
          <w:rFonts w:hint="eastAsia"/>
          <w:sz w:val="30"/>
          <w:szCs w:val="30"/>
        </w:rPr>
      </w:pPr>
      <w:r>
        <w:rPr>
          <w:rFonts w:hint="eastAsia"/>
          <w:sz w:val="30"/>
          <w:szCs w:val="30"/>
        </w:rPr>
        <w:t>32.</w:t>
      </w:r>
      <w:r>
        <w:rPr>
          <w:rFonts w:hint="eastAsia"/>
          <w:sz w:val="30"/>
          <w:szCs w:val="30"/>
        </w:rPr>
        <w:t>证人苏少宜的证言证实：宋汉芳、黎永德被抓后家福酒家一直正常发放工资，由其亲属代领。</w:t>
      </w:r>
    </w:p>
    <w:p w14:paraId="46BCA5A4" w14:textId="77777777" w:rsidR="00AA5595" w:rsidRDefault="00AA5595">
      <w:pPr>
        <w:spacing w:line="500" w:lineRule="atLeast"/>
        <w:ind w:firstLine="600"/>
        <w:divId w:val="1203404068"/>
        <w:rPr>
          <w:rFonts w:hint="eastAsia"/>
          <w:sz w:val="30"/>
          <w:szCs w:val="30"/>
        </w:rPr>
      </w:pPr>
      <w:r>
        <w:rPr>
          <w:rFonts w:hint="eastAsia"/>
          <w:sz w:val="30"/>
          <w:szCs w:val="30"/>
        </w:rPr>
        <w:t>33.</w:t>
      </w:r>
      <w:r>
        <w:rPr>
          <w:rFonts w:hint="eastAsia"/>
          <w:sz w:val="30"/>
          <w:szCs w:val="30"/>
        </w:rPr>
        <w:t>证人罗文生的证言证实：陈志伟儿子陈浩麟委托我帮忙打理公司，并叫我帮万良芝、朱军、陈维杰、宋汉芳、黎永德交律师费，每人</w:t>
      </w:r>
      <w:r>
        <w:rPr>
          <w:rFonts w:hint="eastAsia"/>
          <w:sz w:val="30"/>
          <w:szCs w:val="30"/>
        </w:rPr>
        <w:t>5</w:t>
      </w:r>
      <w:r>
        <w:rPr>
          <w:rFonts w:hint="eastAsia"/>
          <w:sz w:val="30"/>
          <w:szCs w:val="30"/>
        </w:rPr>
        <w:t>万元，律师费交给叶相生律师。陈志伟和陈志明的律师费是陈浩麟母亲郭凤玲给的。陈浩麟要我向叶相生了解陈志伟、陈志明在公安的供述情况，我看了叶相生提供的各个人的会见笔录，上面有他们在公安的供述情况，我就当着叶相生和郭凤玲的面打电话给陈浩麟，陈浩麟没说什么。我接手公司后，家福酒家核数员苏少宜问我是否继续给宋汉芳、黎永德发工资，我请示陈浩麟，陈浩麟说继续发吧。</w:t>
      </w:r>
    </w:p>
    <w:p w14:paraId="4E2B5D11" w14:textId="77777777" w:rsidR="00AA5595" w:rsidRDefault="00AA5595">
      <w:pPr>
        <w:spacing w:line="500" w:lineRule="atLeast"/>
        <w:ind w:firstLine="600"/>
        <w:divId w:val="2029259230"/>
        <w:rPr>
          <w:rFonts w:hint="eastAsia"/>
          <w:sz w:val="30"/>
          <w:szCs w:val="30"/>
        </w:rPr>
      </w:pPr>
      <w:r>
        <w:rPr>
          <w:rFonts w:hint="eastAsia"/>
          <w:sz w:val="30"/>
          <w:szCs w:val="30"/>
        </w:rPr>
        <w:t>34.</w:t>
      </w:r>
      <w:r>
        <w:rPr>
          <w:rFonts w:hint="eastAsia"/>
          <w:sz w:val="30"/>
          <w:szCs w:val="30"/>
        </w:rPr>
        <w:t>证人万喆的证言证实：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日我父亲万良芝被抓后，我找到负责监管公司的罗文生，问他聘请律师的费用谁负责，罗文生讲公司负责出费用聘请律师。后来罗文生叫我从公司营业款中拿</w:t>
      </w:r>
      <w:r>
        <w:rPr>
          <w:rFonts w:hint="eastAsia"/>
          <w:sz w:val="30"/>
          <w:szCs w:val="30"/>
        </w:rPr>
        <w:t>5</w:t>
      </w:r>
      <w:r>
        <w:rPr>
          <w:rFonts w:hint="eastAsia"/>
          <w:sz w:val="30"/>
          <w:szCs w:val="30"/>
        </w:rPr>
        <w:t>万元作为我父亲的律师费。后来公司又有四个人被抓获，罗文生叫我从公司营业款中拿</w:t>
      </w:r>
      <w:r>
        <w:rPr>
          <w:rFonts w:hint="eastAsia"/>
          <w:sz w:val="30"/>
          <w:szCs w:val="30"/>
        </w:rPr>
        <w:t>20</w:t>
      </w:r>
      <w:r>
        <w:rPr>
          <w:rFonts w:hint="eastAsia"/>
          <w:sz w:val="30"/>
          <w:szCs w:val="30"/>
        </w:rPr>
        <w:t>万元作为律师费。</w:t>
      </w:r>
    </w:p>
    <w:p w14:paraId="709E42DE" w14:textId="77777777" w:rsidR="00AA5595" w:rsidRDefault="00AA5595">
      <w:pPr>
        <w:spacing w:line="500" w:lineRule="atLeast"/>
        <w:ind w:firstLine="600"/>
        <w:divId w:val="341667620"/>
        <w:rPr>
          <w:rFonts w:hint="eastAsia"/>
          <w:sz w:val="30"/>
          <w:szCs w:val="30"/>
        </w:rPr>
      </w:pPr>
      <w:r>
        <w:rPr>
          <w:rFonts w:hint="eastAsia"/>
          <w:sz w:val="30"/>
          <w:szCs w:val="30"/>
        </w:rPr>
        <w:t>35.</w:t>
      </w:r>
      <w:r>
        <w:rPr>
          <w:rFonts w:hint="eastAsia"/>
          <w:sz w:val="30"/>
          <w:szCs w:val="30"/>
        </w:rPr>
        <w:t>证人宋培钟的证言证实：宋汉芳被公安机关拘留后家福酒家没有开除她，继续发放她的</w:t>
      </w:r>
      <w:r>
        <w:rPr>
          <w:rFonts w:hint="eastAsia"/>
          <w:sz w:val="30"/>
          <w:szCs w:val="30"/>
        </w:rPr>
        <w:t>2013</w:t>
      </w:r>
      <w:r>
        <w:rPr>
          <w:rFonts w:hint="eastAsia"/>
          <w:sz w:val="30"/>
          <w:szCs w:val="30"/>
        </w:rPr>
        <w:t>年</w:t>
      </w:r>
      <w:r>
        <w:rPr>
          <w:rFonts w:hint="eastAsia"/>
          <w:sz w:val="30"/>
          <w:szCs w:val="30"/>
        </w:rPr>
        <w:t>7-12</w:t>
      </w:r>
      <w:r>
        <w:rPr>
          <w:rFonts w:hint="eastAsia"/>
          <w:sz w:val="30"/>
          <w:szCs w:val="30"/>
        </w:rPr>
        <w:t>月的工资，由我父亲宋德容和我妻子卢美花代领。家福酒家还帮请律师并支付律师费用。</w:t>
      </w:r>
    </w:p>
    <w:p w14:paraId="02783BDC" w14:textId="77777777" w:rsidR="00AA5595" w:rsidRDefault="00AA5595">
      <w:pPr>
        <w:spacing w:line="500" w:lineRule="atLeast"/>
        <w:ind w:firstLine="600"/>
        <w:divId w:val="1891305379"/>
        <w:rPr>
          <w:rFonts w:hint="eastAsia"/>
          <w:sz w:val="30"/>
          <w:szCs w:val="30"/>
        </w:rPr>
      </w:pPr>
      <w:r>
        <w:rPr>
          <w:rFonts w:hint="eastAsia"/>
          <w:sz w:val="30"/>
          <w:szCs w:val="30"/>
        </w:rPr>
        <w:t>该组织通过实施容留他人吸毒、网络赌博、盗窃电力、敲诈勒索、高利转贷等违法犯罪活动积累资金；通过故意伤害、寻衅滋事保护其娱乐等场所经营牟取利益；利用资金招募成员，发展壮大犯罪组织，具有一定的经济实力。一是秘密窃取场所电力。该组织由李耀强、黎永德伙同场所电工原审被告人莫群干、黎新近采用更换高压电流互感器、破坏低压电表等方法窃电，盗窃金额共计人民币</w:t>
      </w:r>
      <w:r>
        <w:rPr>
          <w:rFonts w:hint="eastAsia"/>
          <w:sz w:val="30"/>
          <w:szCs w:val="30"/>
        </w:rPr>
        <w:t>12464520.29</w:t>
      </w:r>
      <w:r>
        <w:rPr>
          <w:rFonts w:hint="eastAsia"/>
          <w:sz w:val="30"/>
          <w:szCs w:val="30"/>
        </w:rPr>
        <w:t>元。二是代理赌博网站，实施网络赌博。自</w:t>
      </w:r>
      <w:r>
        <w:rPr>
          <w:rFonts w:hint="eastAsia"/>
          <w:sz w:val="30"/>
          <w:szCs w:val="30"/>
        </w:rPr>
        <w:t>2008</w:t>
      </w:r>
      <w:r>
        <w:rPr>
          <w:rFonts w:hint="eastAsia"/>
          <w:sz w:val="30"/>
          <w:szCs w:val="30"/>
        </w:rPr>
        <w:t>年起，陈志伟、邓国权取得“</w:t>
      </w:r>
      <w:r>
        <w:rPr>
          <w:rFonts w:hint="eastAsia"/>
          <w:sz w:val="30"/>
          <w:szCs w:val="30"/>
        </w:rPr>
        <w:t>CC</w:t>
      </w:r>
      <w:r>
        <w:rPr>
          <w:rFonts w:hint="eastAsia"/>
          <w:sz w:val="30"/>
          <w:szCs w:val="30"/>
        </w:rPr>
        <w:t>六合彩”、“皇冠”、“永利高”等赌博网站代理账号，招募下级代理，发展会员，与下线交收资数千万元。三是敲诈勒索。由组织成员邓建民等人以胁迫手段向在该组织经营的娱乐场所内的服务人员强行收取保护费约</w:t>
      </w:r>
      <w:r>
        <w:rPr>
          <w:rFonts w:hint="eastAsia"/>
          <w:sz w:val="30"/>
          <w:szCs w:val="30"/>
        </w:rPr>
        <w:t>20</w:t>
      </w:r>
      <w:r>
        <w:rPr>
          <w:rFonts w:hint="eastAsia"/>
          <w:sz w:val="30"/>
          <w:szCs w:val="30"/>
        </w:rPr>
        <w:t>万元，将敲诈勒索所得用于供养内保人员。四是在场所内容留他人吸毒。该组织在其经营的家福酒家等处开设“嗨房”，专门用于容留他人吸毒，以此提高顾客的消费额，攫取高额利润。五是销毁场所财务原始单据，制作内外两套财务记录，隐匿真实收支情况。家福酒家、地一居酒楼销毁的会计凭证涉及的总收入为</w:t>
      </w:r>
      <w:r>
        <w:rPr>
          <w:rFonts w:hint="eastAsia"/>
          <w:sz w:val="30"/>
          <w:szCs w:val="30"/>
        </w:rPr>
        <w:t>97564615.62</w:t>
      </w:r>
      <w:r>
        <w:rPr>
          <w:rFonts w:hint="eastAsia"/>
          <w:sz w:val="30"/>
          <w:szCs w:val="30"/>
        </w:rPr>
        <w:t>元。六是非法套取银行贷款，高利转贷牟利。该组织于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月以陈志明名义、利用虚构合同向广州市农商银行贷款</w:t>
      </w:r>
      <w:r>
        <w:rPr>
          <w:rFonts w:hint="eastAsia"/>
          <w:sz w:val="30"/>
          <w:szCs w:val="30"/>
        </w:rPr>
        <w:t>500</w:t>
      </w:r>
      <w:r>
        <w:rPr>
          <w:rFonts w:hint="eastAsia"/>
          <w:sz w:val="30"/>
          <w:szCs w:val="30"/>
        </w:rPr>
        <w:t>万元，以</w:t>
      </w:r>
      <w:r>
        <w:rPr>
          <w:rFonts w:hint="eastAsia"/>
          <w:sz w:val="30"/>
          <w:szCs w:val="30"/>
        </w:rPr>
        <w:t>5%</w:t>
      </w:r>
      <w:r>
        <w:rPr>
          <w:rFonts w:hint="eastAsia"/>
          <w:sz w:val="30"/>
          <w:szCs w:val="30"/>
        </w:rPr>
        <w:t>的月息高利转贷给他人，非法获利人民币</w:t>
      </w:r>
      <w:r>
        <w:rPr>
          <w:rFonts w:hint="eastAsia"/>
          <w:sz w:val="30"/>
          <w:szCs w:val="30"/>
        </w:rPr>
        <w:t>121</w:t>
      </w:r>
      <w:r>
        <w:rPr>
          <w:rFonts w:hint="eastAsia"/>
          <w:sz w:val="30"/>
          <w:szCs w:val="30"/>
        </w:rPr>
        <w:t>万元。该组织利用攫取的资金扩大组织场所，进一步获取利益；豢养组织成员，控制组织成员，维系组织的发展。</w:t>
      </w:r>
    </w:p>
    <w:p w14:paraId="599D081D" w14:textId="77777777" w:rsidR="00AA5595" w:rsidRDefault="00AA5595">
      <w:pPr>
        <w:spacing w:line="500" w:lineRule="atLeast"/>
        <w:ind w:firstLine="600"/>
        <w:divId w:val="202133104"/>
        <w:rPr>
          <w:rFonts w:hint="eastAsia"/>
          <w:sz w:val="30"/>
          <w:szCs w:val="30"/>
        </w:rPr>
      </w:pPr>
      <w:r>
        <w:rPr>
          <w:rFonts w:hint="eastAsia"/>
          <w:sz w:val="30"/>
          <w:szCs w:val="30"/>
        </w:rPr>
        <w:t>认定上述事实的证据有：</w:t>
      </w:r>
    </w:p>
    <w:p w14:paraId="784D2C48" w14:textId="77777777" w:rsidR="00AA5595" w:rsidRDefault="00AA5595">
      <w:pPr>
        <w:spacing w:line="500" w:lineRule="atLeast"/>
        <w:ind w:firstLine="600"/>
        <w:divId w:val="972562489"/>
        <w:rPr>
          <w:rFonts w:hint="eastAsia"/>
          <w:sz w:val="30"/>
          <w:szCs w:val="30"/>
        </w:rPr>
      </w:pPr>
      <w:r>
        <w:rPr>
          <w:rFonts w:hint="eastAsia"/>
          <w:sz w:val="30"/>
          <w:szCs w:val="30"/>
        </w:rPr>
        <w:t>1.</w:t>
      </w:r>
      <w:r>
        <w:rPr>
          <w:rFonts w:hint="eastAsia"/>
          <w:sz w:val="30"/>
          <w:szCs w:val="30"/>
        </w:rPr>
        <w:t>上诉人陈志明供述：陈志伟安排我每月给陈建峰</w:t>
      </w:r>
      <w:r>
        <w:rPr>
          <w:rFonts w:hint="eastAsia"/>
          <w:sz w:val="30"/>
          <w:szCs w:val="30"/>
        </w:rPr>
        <w:t>55500</w:t>
      </w:r>
      <w:r>
        <w:rPr>
          <w:rFonts w:hint="eastAsia"/>
          <w:sz w:val="30"/>
          <w:szCs w:val="30"/>
        </w:rPr>
        <w:t>元，其中</w:t>
      </w:r>
      <w:r>
        <w:rPr>
          <w:rFonts w:hint="eastAsia"/>
          <w:sz w:val="30"/>
          <w:szCs w:val="30"/>
        </w:rPr>
        <w:t>50000</w:t>
      </w:r>
      <w:r>
        <w:rPr>
          <w:rFonts w:hint="eastAsia"/>
          <w:sz w:val="30"/>
          <w:szCs w:val="30"/>
        </w:rPr>
        <w:t>元是工资，</w:t>
      </w:r>
      <w:r>
        <w:rPr>
          <w:rFonts w:hint="eastAsia"/>
          <w:sz w:val="30"/>
          <w:szCs w:val="30"/>
        </w:rPr>
        <w:t>5000</w:t>
      </w:r>
      <w:r>
        <w:rPr>
          <w:rFonts w:hint="eastAsia"/>
          <w:sz w:val="30"/>
          <w:szCs w:val="30"/>
        </w:rPr>
        <w:t>元是房租，</w:t>
      </w:r>
      <w:r>
        <w:rPr>
          <w:rFonts w:hint="eastAsia"/>
          <w:sz w:val="30"/>
          <w:szCs w:val="30"/>
        </w:rPr>
        <w:t>500</w:t>
      </w:r>
      <w:r>
        <w:rPr>
          <w:rFonts w:hint="eastAsia"/>
          <w:sz w:val="30"/>
          <w:szCs w:val="30"/>
        </w:rPr>
        <w:t>元是油费。</w:t>
      </w:r>
      <w:r>
        <w:rPr>
          <w:rFonts w:hint="eastAsia"/>
          <w:sz w:val="30"/>
          <w:szCs w:val="30"/>
        </w:rPr>
        <w:t>2008</w:t>
      </w:r>
      <w:r>
        <w:rPr>
          <w:rFonts w:hint="eastAsia"/>
          <w:sz w:val="30"/>
          <w:szCs w:val="30"/>
        </w:rPr>
        <w:t>年</w:t>
      </w:r>
      <w:r>
        <w:rPr>
          <w:rFonts w:hint="eastAsia"/>
          <w:sz w:val="30"/>
          <w:szCs w:val="30"/>
        </w:rPr>
        <w:t>7</w:t>
      </w:r>
      <w:r>
        <w:rPr>
          <w:rFonts w:hint="eastAsia"/>
          <w:sz w:val="30"/>
          <w:szCs w:val="30"/>
        </w:rPr>
        <w:t>月，经陈志伟同意从家福账上每月支付给李耀强</w:t>
      </w:r>
      <w:r>
        <w:rPr>
          <w:rFonts w:hint="eastAsia"/>
          <w:sz w:val="30"/>
          <w:szCs w:val="30"/>
        </w:rPr>
        <w:t>25600</w:t>
      </w:r>
      <w:r>
        <w:rPr>
          <w:rFonts w:hint="eastAsia"/>
          <w:sz w:val="30"/>
          <w:szCs w:val="30"/>
        </w:rPr>
        <w:t>元用于公司偷电。</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月，陈志伟叫我在宋汉芳处拿</w:t>
      </w:r>
      <w:r>
        <w:rPr>
          <w:rFonts w:hint="eastAsia"/>
          <w:sz w:val="30"/>
          <w:szCs w:val="30"/>
        </w:rPr>
        <w:t>100</w:t>
      </w:r>
      <w:r>
        <w:rPr>
          <w:rFonts w:hint="eastAsia"/>
          <w:sz w:val="30"/>
          <w:szCs w:val="30"/>
        </w:rPr>
        <w:t>万元，加上我手头的</w:t>
      </w:r>
      <w:r>
        <w:rPr>
          <w:rFonts w:hint="eastAsia"/>
          <w:sz w:val="30"/>
          <w:szCs w:val="30"/>
        </w:rPr>
        <w:t>350</w:t>
      </w:r>
      <w:r>
        <w:rPr>
          <w:rFonts w:hint="eastAsia"/>
          <w:sz w:val="30"/>
          <w:szCs w:val="30"/>
        </w:rPr>
        <w:t>万元，以及从农商银行茶滘支行贷款的</w:t>
      </w:r>
      <w:r>
        <w:rPr>
          <w:rFonts w:hint="eastAsia"/>
          <w:sz w:val="30"/>
          <w:szCs w:val="30"/>
        </w:rPr>
        <w:t>500</w:t>
      </w:r>
      <w:r>
        <w:rPr>
          <w:rFonts w:hint="eastAsia"/>
          <w:sz w:val="30"/>
          <w:szCs w:val="30"/>
        </w:rPr>
        <w:t>万元，通过温华声的帐户，放贷给肇庆的林小娟，赚取利息。家福六楼的营业收入在家福财务报表上有独立项，叫六楼酒吧和六楼。</w:t>
      </w:r>
    </w:p>
    <w:p w14:paraId="43A8BEA4" w14:textId="77777777" w:rsidR="00AA5595" w:rsidRDefault="00AA5595">
      <w:pPr>
        <w:spacing w:line="500" w:lineRule="atLeast"/>
        <w:ind w:firstLine="600"/>
        <w:divId w:val="1212767897"/>
        <w:rPr>
          <w:rFonts w:hint="eastAsia"/>
          <w:sz w:val="30"/>
          <w:szCs w:val="30"/>
        </w:rPr>
      </w:pPr>
      <w:r>
        <w:rPr>
          <w:rFonts w:hint="eastAsia"/>
          <w:sz w:val="30"/>
          <w:szCs w:val="30"/>
        </w:rPr>
        <w:t>2.</w:t>
      </w:r>
      <w:r>
        <w:rPr>
          <w:rFonts w:hint="eastAsia"/>
          <w:sz w:val="30"/>
          <w:szCs w:val="30"/>
        </w:rPr>
        <w:t>上诉人万良芝供述：陈志伟规定每月从尚柏会支付</w:t>
      </w:r>
      <w:r>
        <w:rPr>
          <w:rFonts w:hint="eastAsia"/>
          <w:sz w:val="30"/>
          <w:szCs w:val="30"/>
        </w:rPr>
        <w:t>25500</w:t>
      </w:r>
      <w:r>
        <w:rPr>
          <w:rFonts w:hint="eastAsia"/>
          <w:sz w:val="30"/>
          <w:szCs w:val="30"/>
        </w:rPr>
        <w:t>元给内保，其中工资</w:t>
      </w:r>
      <w:r>
        <w:rPr>
          <w:rFonts w:hint="eastAsia"/>
          <w:sz w:val="30"/>
          <w:szCs w:val="30"/>
        </w:rPr>
        <w:t>2</w:t>
      </w:r>
      <w:r>
        <w:rPr>
          <w:rFonts w:hint="eastAsia"/>
          <w:sz w:val="30"/>
          <w:szCs w:val="30"/>
        </w:rPr>
        <w:t>万元，房租</w:t>
      </w:r>
      <w:r>
        <w:rPr>
          <w:rFonts w:hint="eastAsia"/>
          <w:sz w:val="30"/>
          <w:szCs w:val="30"/>
        </w:rPr>
        <w:t>5</w:t>
      </w:r>
      <w:r>
        <w:rPr>
          <w:rFonts w:hint="eastAsia"/>
          <w:sz w:val="30"/>
          <w:szCs w:val="30"/>
        </w:rPr>
        <w:t>千元，油费</w:t>
      </w:r>
      <w:r>
        <w:rPr>
          <w:rFonts w:hint="eastAsia"/>
          <w:sz w:val="30"/>
          <w:szCs w:val="30"/>
        </w:rPr>
        <w:t>500</w:t>
      </w:r>
      <w:r>
        <w:rPr>
          <w:rFonts w:hint="eastAsia"/>
          <w:sz w:val="30"/>
          <w:szCs w:val="30"/>
        </w:rPr>
        <w:t>元。公司另外给陈建峰及其手下两辆汽车使用。陈建峰另外向夜色歌舞厅和尚柏会带公主（房间女服务员）的营业经理收取保护费，其中夜色歌舞厅向营业经理每月每人收取</w:t>
      </w:r>
      <w:r>
        <w:rPr>
          <w:rFonts w:hint="eastAsia"/>
          <w:sz w:val="30"/>
          <w:szCs w:val="30"/>
        </w:rPr>
        <w:t>2000</w:t>
      </w:r>
      <w:r>
        <w:rPr>
          <w:rFonts w:hint="eastAsia"/>
          <w:sz w:val="30"/>
          <w:szCs w:val="30"/>
        </w:rPr>
        <w:t>元保护费，向尚柏会的营业经理每人每月收取</w:t>
      </w:r>
      <w:r>
        <w:rPr>
          <w:rFonts w:hint="eastAsia"/>
          <w:sz w:val="30"/>
          <w:szCs w:val="30"/>
        </w:rPr>
        <w:t>1500</w:t>
      </w:r>
      <w:r>
        <w:rPr>
          <w:rFonts w:hint="eastAsia"/>
          <w:sz w:val="30"/>
          <w:szCs w:val="30"/>
        </w:rPr>
        <w:t>元保护费。陈志伟同意每月给李耀强从家福酒家以“水电维护费”、“招待费”等名义报销</w:t>
      </w:r>
      <w:r>
        <w:rPr>
          <w:rFonts w:hint="eastAsia"/>
          <w:sz w:val="30"/>
          <w:szCs w:val="30"/>
        </w:rPr>
        <w:t>25000</w:t>
      </w:r>
      <w:r>
        <w:rPr>
          <w:rFonts w:hint="eastAsia"/>
          <w:sz w:val="30"/>
          <w:szCs w:val="30"/>
        </w:rPr>
        <w:t>元或</w:t>
      </w:r>
      <w:r>
        <w:rPr>
          <w:rFonts w:hint="eastAsia"/>
          <w:sz w:val="30"/>
          <w:szCs w:val="30"/>
        </w:rPr>
        <w:t>25600</w:t>
      </w:r>
      <w:r>
        <w:rPr>
          <w:rFonts w:hint="eastAsia"/>
          <w:sz w:val="30"/>
          <w:szCs w:val="30"/>
        </w:rPr>
        <w:t>元作为接待费用。花地酒店（含喜点</w:t>
      </w:r>
      <w:r>
        <w:rPr>
          <w:rFonts w:hint="eastAsia"/>
          <w:sz w:val="30"/>
          <w:szCs w:val="30"/>
        </w:rPr>
        <w:t>KTV</w:t>
      </w:r>
      <w:r>
        <w:rPr>
          <w:rFonts w:hint="eastAsia"/>
          <w:sz w:val="30"/>
          <w:szCs w:val="30"/>
        </w:rPr>
        <w:t>）、夜色俱乐部、健宁沐足城、德胜桌球城、同乐网吧、家福酒家、地一居酒楼、尚柏会、夜宴酒吧及其他游戏机室和网吧也存在偷电。公司的场所有“嗨场”，容留客人吸毒。家福酒家财务报表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月有“六楼提成”和“六楼奖金”项目，是因为</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月开始，家福六楼的三间包房对外营业。</w:t>
      </w:r>
    </w:p>
    <w:p w14:paraId="3BA6766A" w14:textId="77777777" w:rsidR="00AA5595" w:rsidRDefault="00AA5595">
      <w:pPr>
        <w:spacing w:line="500" w:lineRule="atLeast"/>
        <w:ind w:firstLine="600"/>
        <w:divId w:val="1237977349"/>
        <w:rPr>
          <w:rFonts w:hint="eastAsia"/>
          <w:sz w:val="30"/>
          <w:szCs w:val="30"/>
        </w:rPr>
      </w:pPr>
      <w:r>
        <w:rPr>
          <w:rFonts w:hint="eastAsia"/>
          <w:sz w:val="30"/>
          <w:szCs w:val="30"/>
        </w:rPr>
        <w:t>3.</w:t>
      </w:r>
      <w:r>
        <w:rPr>
          <w:rFonts w:hint="eastAsia"/>
          <w:sz w:val="30"/>
          <w:szCs w:val="30"/>
        </w:rPr>
        <w:t>上诉人邓国权供述：</w:t>
      </w:r>
      <w:r>
        <w:rPr>
          <w:rFonts w:hint="eastAsia"/>
          <w:sz w:val="30"/>
          <w:szCs w:val="30"/>
        </w:rPr>
        <w:t>2008</w:t>
      </w:r>
      <w:r>
        <w:rPr>
          <w:rFonts w:hint="eastAsia"/>
          <w:sz w:val="30"/>
          <w:szCs w:val="30"/>
        </w:rPr>
        <w:t>年，陈志伟叫我从上线陈玉龙处拿到皇冠、永利高和</w:t>
      </w:r>
      <w:r>
        <w:rPr>
          <w:rFonts w:hint="eastAsia"/>
          <w:sz w:val="30"/>
          <w:szCs w:val="30"/>
        </w:rPr>
        <w:t>CC</w:t>
      </w:r>
      <w:r>
        <w:rPr>
          <w:rFonts w:hint="eastAsia"/>
          <w:sz w:val="30"/>
          <w:szCs w:val="30"/>
        </w:rPr>
        <w:t>六合彩代理账号，安排我为他管理网络赌博。此后，我们先后发展了周剑伟、杨任水、郭泰传、柳建华、陈维杰、陈建峰、万守强、“工商华”、“阿四”、“阿鱼”等下线，接受的投注。其中，给郭泰传、柳建华的属于代理账户，他们可以开出下级会员账户发展下线会员，其余的都是会员账户。他们可以网上下注，打电话和我对数，以现金或银行转账的方式与我交付赌资。我与陈志伟五五分成。经我确认，我使用银行帐户与下线交收赌资</w:t>
      </w:r>
      <w:r>
        <w:rPr>
          <w:rFonts w:hint="eastAsia"/>
          <w:sz w:val="30"/>
          <w:szCs w:val="30"/>
        </w:rPr>
        <w:t>55732683</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月，郭泰传等人被萍乡市公安局抓获后，陈志伟让我找人打理网络赌博，要求我躲藏以免被抓获。于是我就找彭新辉帮忙。后来我被萍乡市公安局抓获，缴纳</w:t>
      </w:r>
      <w:r>
        <w:rPr>
          <w:rFonts w:hint="eastAsia"/>
          <w:sz w:val="30"/>
          <w:szCs w:val="30"/>
        </w:rPr>
        <w:t>25</w:t>
      </w:r>
      <w:r>
        <w:rPr>
          <w:rFonts w:hint="eastAsia"/>
          <w:sz w:val="30"/>
          <w:szCs w:val="30"/>
        </w:rPr>
        <w:t>万元保证金后被释放。保证金由陈志伟授意其他人转到我妻子账户然后缴纳。陈志伟每月给陈建峰及内保人员发工资。最初每个月</w:t>
      </w:r>
      <w:r>
        <w:rPr>
          <w:rFonts w:hint="eastAsia"/>
          <w:sz w:val="30"/>
          <w:szCs w:val="30"/>
        </w:rPr>
        <w:t>3</w:t>
      </w:r>
      <w:r>
        <w:rPr>
          <w:rFonts w:hint="eastAsia"/>
          <w:sz w:val="30"/>
          <w:szCs w:val="30"/>
        </w:rPr>
        <w:t>万元，后来每个月</w:t>
      </w:r>
      <w:r>
        <w:rPr>
          <w:rFonts w:hint="eastAsia"/>
          <w:sz w:val="30"/>
          <w:szCs w:val="30"/>
        </w:rPr>
        <w:t>5</w:t>
      </w:r>
      <w:r>
        <w:rPr>
          <w:rFonts w:hint="eastAsia"/>
          <w:sz w:val="30"/>
          <w:szCs w:val="30"/>
        </w:rPr>
        <w:t>万元。陈志明曾要我帮他将每月的工资交给陈建峰。各场所的内保打伤人后，由场所老总去派出所协商赔偿，赔偿费用由公司支出，这是陈志伟规定的。家福酒家六楼开了两间嗨场，两间嗨场营业收入大概</w:t>
      </w:r>
      <w:r>
        <w:rPr>
          <w:rFonts w:hint="eastAsia"/>
          <w:sz w:val="30"/>
          <w:szCs w:val="30"/>
        </w:rPr>
        <w:t>350</w:t>
      </w:r>
      <w:r>
        <w:rPr>
          <w:rFonts w:hint="eastAsia"/>
          <w:sz w:val="30"/>
          <w:szCs w:val="30"/>
        </w:rPr>
        <w:t>万，纯收益大概</w:t>
      </w:r>
      <w:r>
        <w:rPr>
          <w:rFonts w:hint="eastAsia"/>
          <w:sz w:val="30"/>
          <w:szCs w:val="30"/>
        </w:rPr>
        <w:t>210</w:t>
      </w:r>
      <w:r>
        <w:rPr>
          <w:rFonts w:hint="eastAsia"/>
          <w:sz w:val="30"/>
          <w:szCs w:val="30"/>
        </w:rPr>
        <w:t>万。公司的夜场主要是靠做嗨场和三陪女挣钱，陈</w:t>
      </w:r>
      <w:r>
        <w:rPr>
          <w:rFonts w:hint="eastAsia"/>
          <w:sz w:val="30"/>
          <w:szCs w:val="30"/>
        </w:rPr>
        <w:t>志伟在芳村经营很多赌博游戏机。</w:t>
      </w:r>
    </w:p>
    <w:p w14:paraId="7C199C5E" w14:textId="77777777" w:rsidR="00AA5595" w:rsidRDefault="00AA5595">
      <w:pPr>
        <w:spacing w:line="500" w:lineRule="atLeast"/>
        <w:ind w:firstLine="600"/>
        <w:divId w:val="143595054"/>
        <w:rPr>
          <w:rFonts w:hint="eastAsia"/>
          <w:sz w:val="30"/>
          <w:szCs w:val="30"/>
        </w:rPr>
      </w:pPr>
      <w:r>
        <w:rPr>
          <w:rFonts w:hint="eastAsia"/>
          <w:sz w:val="30"/>
          <w:szCs w:val="30"/>
        </w:rPr>
        <w:t>4.</w:t>
      </w:r>
      <w:r>
        <w:rPr>
          <w:rFonts w:hint="eastAsia"/>
          <w:sz w:val="30"/>
          <w:szCs w:val="30"/>
        </w:rPr>
        <w:t>上诉人宋汉芳供述：公司从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月开始，从家福酒家每月支付马丁（李耀强）一笔“电设备维护费”，财务报表以“接待费”或“招待费”入账。</w:t>
      </w:r>
      <w:r>
        <w:rPr>
          <w:rFonts w:hint="eastAsia"/>
          <w:sz w:val="30"/>
          <w:szCs w:val="30"/>
        </w:rPr>
        <w:t>2008</w:t>
      </w:r>
      <w:r>
        <w:rPr>
          <w:rFonts w:hint="eastAsia"/>
          <w:sz w:val="30"/>
          <w:szCs w:val="30"/>
        </w:rPr>
        <w:t>年</w:t>
      </w:r>
      <w:r>
        <w:rPr>
          <w:rFonts w:hint="eastAsia"/>
          <w:sz w:val="30"/>
          <w:szCs w:val="30"/>
        </w:rPr>
        <w:t>4</w:t>
      </w:r>
      <w:r>
        <w:rPr>
          <w:rFonts w:hint="eastAsia"/>
          <w:sz w:val="30"/>
          <w:szCs w:val="30"/>
        </w:rPr>
        <w:t>至</w:t>
      </w:r>
      <w:r>
        <w:rPr>
          <w:rFonts w:hint="eastAsia"/>
          <w:sz w:val="30"/>
          <w:szCs w:val="30"/>
        </w:rPr>
        <w:t>7</w:t>
      </w:r>
      <w:r>
        <w:rPr>
          <w:rFonts w:hint="eastAsia"/>
          <w:sz w:val="30"/>
          <w:szCs w:val="30"/>
        </w:rPr>
        <w:t>月，每月</w:t>
      </w:r>
      <w:r>
        <w:rPr>
          <w:rFonts w:hint="eastAsia"/>
          <w:sz w:val="30"/>
          <w:szCs w:val="30"/>
        </w:rPr>
        <w:t>25000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月，每月支付</w:t>
      </w:r>
      <w:r>
        <w:rPr>
          <w:rFonts w:hint="eastAsia"/>
          <w:sz w:val="30"/>
          <w:szCs w:val="30"/>
        </w:rPr>
        <w:t>25600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开始，万良芝说家福六楼的收入分项独立核算做表，具体原因我不清楚。财务报表注明的“六楼提成”的金额是万良芝开具支付证明单给我入账，我根据该支付证明单制表。我每月将六楼营业收入交给万良芝，他有几次拿写着提成的《支付证明单》给我，让我从六楼盈利中支出，说提成是陈志伟的。根据我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日签认的《家福财务报表》，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月家福六楼营业收入为</w:t>
      </w:r>
      <w:r>
        <w:rPr>
          <w:rFonts w:hint="eastAsia"/>
          <w:sz w:val="30"/>
          <w:szCs w:val="30"/>
        </w:rPr>
        <w:t>6770418</w:t>
      </w:r>
      <w:r>
        <w:rPr>
          <w:rFonts w:hint="eastAsia"/>
          <w:sz w:val="30"/>
          <w:szCs w:val="30"/>
        </w:rPr>
        <w:t>元，利润为</w:t>
      </w:r>
      <w:r>
        <w:rPr>
          <w:rFonts w:hint="eastAsia"/>
          <w:sz w:val="30"/>
          <w:szCs w:val="30"/>
        </w:rPr>
        <w:t>2719550.79</w:t>
      </w:r>
      <w:r>
        <w:rPr>
          <w:rFonts w:hint="eastAsia"/>
          <w:sz w:val="30"/>
          <w:szCs w:val="30"/>
        </w:rPr>
        <w:t>元。根据我做的家福财务报表和梁杏洁做的报税申报报表，</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年有</w:t>
      </w:r>
      <w:r>
        <w:rPr>
          <w:rFonts w:hint="eastAsia"/>
          <w:sz w:val="30"/>
          <w:szCs w:val="30"/>
        </w:rPr>
        <w:t>64053595.12</w:t>
      </w:r>
      <w:r>
        <w:rPr>
          <w:rFonts w:hint="eastAsia"/>
          <w:sz w:val="30"/>
          <w:szCs w:val="30"/>
        </w:rPr>
        <w:t>元的营业额没有报税。根据我做的地一居酒楼财务报表和梁杏洁做的报税申报报表，</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年有</w:t>
      </w:r>
      <w:r>
        <w:rPr>
          <w:rFonts w:hint="eastAsia"/>
          <w:sz w:val="30"/>
          <w:szCs w:val="30"/>
        </w:rPr>
        <w:t>33511020.5</w:t>
      </w:r>
      <w:r>
        <w:rPr>
          <w:rFonts w:hint="eastAsia"/>
          <w:sz w:val="30"/>
          <w:szCs w:val="30"/>
        </w:rPr>
        <w:t>元的营业额没有报税。</w:t>
      </w:r>
    </w:p>
    <w:p w14:paraId="7D90B682" w14:textId="77777777" w:rsidR="00AA5595" w:rsidRDefault="00AA5595">
      <w:pPr>
        <w:spacing w:line="500" w:lineRule="atLeast"/>
        <w:ind w:firstLine="600"/>
        <w:divId w:val="1597783037"/>
        <w:rPr>
          <w:rFonts w:hint="eastAsia"/>
          <w:sz w:val="30"/>
          <w:szCs w:val="30"/>
        </w:rPr>
      </w:pPr>
      <w:r>
        <w:rPr>
          <w:rFonts w:hint="eastAsia"/>
          <w:sz w:val="30"/>
          <w:szCs w:val="30"/>
        </w:rPr>
        <w:t>5.</w:t>
      </w:r>
      <w:r>
        <w:rPr>
          <w:rFonts w:hint="eastAsia"/>
          <w:sz w:val="30"/>
          <w:szCs w:val="30"/>
        </w:rPr>
        <w:t>同案人陈建峰供述：内保的工资和房租由公司支付，车由公司提供，他们去夜总会消费不用出钱结账，费用全免，由老总签单。内保的工资由我管理和发放，陈志伟每月支出</w:t>
      </w:r>
      <w:r>
        <w:rPr>
          <w:rFonts w:hint="eastAsia"/>
          <w:sz w:val="30"/>
          <w:szCs w:val="30"/>
        </w:rPr>
        <w:t>55500</w:t>
      </w:r>
      <w:r>
        <w:rPr>
          <w:rFonts w:hint="eastAsia"/>
          <w:sz w:val="30"/>
          <w:szCs w:val="30"/>
        </w:rPr>
        <w:t>元，通过邓国权给我，我每个月再给</w:t>
      </w:r>
      <w:r>
        <w:rPr>
          <w:rFonts w:hint="eastAsia"/>
          <w:sz w:val="30"/>
          <w:szCs w:val="30"/>
        </w:rPr>
        <w:t>21000</w:t>
      </w:r>
      <w:r>
        <w:rPr>
          <w:rFonts w:hint="eastAsia"/>
          <w:sz w:val="30"/>
          <w:szCs w:val="30"/>
        </w:rPr>
        <w:t>元至</w:t>
      </w:r>
      <w:r>
        <w:rPr>
          <w:rFonts w:hint="eastAsia"/>
          <w:sz w:val="30"/>
          <w:szCs w:val="30"/>
        </w:rPr>
        <w:t>22000</w:t>
      </w:r>
      <w:r>
        <w:rPr>
          <w:rFonts w:hint="eastAsia"/>
          <w:sz w:val="30"/>
          <w:szCs w:val="30"/>
        </w:rPr>
        <w:t>元给彭有宏，让他再分发给各个内保。</w:t>
      </w:r>
    </w:p>
    <w:p w14:paraId="33B69CE0" w14:textId="77777777" w:rsidR="00AA5595" w:rsidRDefault="00AA5595">
      <w:pPr>
        <w:spacing w:line="500" w:lineRule="atLeast"/>
        <w:ind w:firstLine="600"/>
        <w:divId w:val="1829782138"/>
        <w:rPr>
          <w:rFonts w:hint="eastAsia"/>
          <w:sz w:val="30"/>
          <w:szCs w:val="30"/>
        </w:rPr>
      </w:pPr>
      <w:r>
        <w:rPr>
          <w:rFonts w:hint="eastAsia"/>
          <w:sz w:val="30"/>
          <w:szCs w:val="30"/>
        </w:rPr>
        <w:t>6.</w:t>
      </w:r>
      <w:r>
        <w:rPr>
          <w:rFonts w:hint="eastAsia"/>
          <w:sz w:val="30"/>
          <w:szCs w:val="30"/>
        </w:rPr>
        <w:t>同案人邓志豪供述：尚柏会开业不久，陈志伟让我跟尚柏会的三个妈咪郑莲、苏娟、沈燕说每人每月交</w:t>
      </w:r>
      <w:r>
        <w:rPr>
          <w:rFonts w:hint="eastAsia"/>
          <w:sz w:val="30"/>
          <w:szCs w:val="30"/>
        </w:rPr>
        <w:t>1500</w:t>
      </w:r>
      <w:r>
        <w:rPr>
          <w:rFonts w:hint="eastAsia"/>
          <w:sz w:val="30"/>
          <w:szCs w:val="30"/>
        </w:rPr>
        <w:t>元给内保“阿产”，我就交代张海英去执行。夜色和尚柏会这两个场所的“妈咪”需要每人每月交</w:t>
      </w:r>
      <w:r>
        <w:rPr>
          <w:rFonts w:hint="eastAsia"/>
          <w:sz w:val="30"/>
          <w:szCs w:val="30"/>
        </w:rPr>
        <w:t>1500</w:t>
      </w:r>
      <w:r>
        <w:rPr>
          <w:rFonts w:hint="eastAsia"/>
          <w:sz w:val="30"/>
          <w:szCs w:val="30"/>
        </w:rPr>
        <w:t>元给内保，而这两个场所的老板都是陈志伟，内保都是同一帮人。</w:t>
      </w:r>
    </w:p>
    <w:p w14:paraId="7FAD1CC1" w14:textId="77777777" w:rsidR="00AA5595" w:rsidRDefault="00AA5595">
      <w:pPr>
        <w:spacing w:line="500" w:lineRule="atLeast"/>
        <w:ind w:firstLine="600"/>
        <w:divId w:val="1336960217"/>
        <w:rPr>
          <w:rFonts w:hint="eastAsia"/>
          <w:sz w:val="30"/>
          <w:szCs w:val="30"/>
        </w:rPr>
      </w:pPr>
      <w:r>
        <w:rPr>
          <w:rFonts w:hint="eastAsia"/>
          <w:sz w:val="30"/>
          <w:szCs w:val="30"/>
        </w:rPr>
        <w:t>7.</w:t>
      </w:r>
      <w:r>
        <w:rPr>
          <w:rFonts w:hint="eastAsia"/>
          <w:sz w:val="30"/>
          <w:szCs w:val="30"/>
        </w:rPr>
        <w:t>原审被告人莫群干供述：</w:t>
      </w:r>
      <w:r>
        <w:rPr>
          <w:rFonts w:hint="eastAsia"/>
          <w:sz w:val="30"/>
          <w:szCs w:val="30"/>
        </w:rPr>
        <w:t>2007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月，我在李耀强的威胁、压迫下拆除花地酒店、夜色俱乐部电房里的火线，在不影响供电的情况下，将接入电表的三条火线全部卸下，使电表停止工作进行偷电。</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月的一天，我受李耀强的指使，和黎永德、黎新近及一名叫“阿军”的供电局人员到地一居家福酒家的高压电房，在“阿军”的指挥和教导下，通过更换</w:t>
      </w:r>
      <w:r>
        <w:rPr>
          <w:rFonts w:hint="eastAsia"/>
          <w:sz w:val="30"/>
          <w:szCs w:val="30"/>
        </w:rPr>
        <w:t>CT</w:t>
      </w:r>
      <w:r>
        <w:rPr>
          <w:rFonts w:hint="eastAsia"/>
          <w:sz w:val="30"/>
          <w:szCs w:val="30"/>
        </w:rPr>
        <w:t>进行偷电。</w:t>
      </w:r>
    </w:p>
    <w:p w14:paraId="2F352115" w14:textId="77777777" w:rsidR="00AA5595" w:rsidRDefault="00AA5595">
      <w:pPr>
        <w:spacing w:line="500" w:lineRule="atLeast"/>
        <w:ind w:firstLine="600"/>
        <w:divId w:val="1819492513"/>
        <w:rPr>
          <w:rFonts w:hint="eastAsia"/>
          <w:sz w:val="30"/>
          <w:szCs w:val="30"/>
        </w:rPr>
      </w:pPr>
      <w:r>
        <w:rPr>
          <w:rFonts w:hint="eastAsia"/>
          <w:sz w:val="30"/>
          <w:szCs w:val="30"/>
        </w:rPr>
        <w:t>8.</w:t>
      </w:r>
      <w:r>
        <w:rPr>
          <w:rFonts w:hint="eastAsia"/>
          <w:sz w:val="30"/>
          <w:szCs w:val="30"/>
        </w:rPr>
        <w:t>广州供电局有限公司关于家福酒家等五个涉案场所窃电金额核算情况的报告证实：家福酒家、地一居酒楼、花地酒家、夜色歌舞厅、夜宴酒吧的窃电金额共计</w:t>
      </w:r>
      <w:r>
        <w:rPr>
          <w:rFonts w:hint="eastAsia"/>
          <w:sz w:val="30"/>
          <w:szCs w:val="30"/>
        </w:rPr>
        <w:t>12464520.29</w:t>
      </w:r>
      <w:r>
        <w:rPr>
          <w:rFonts w:hint="eastAsia"/>
          <w:sz w:val="30"/>
          <w:szCs w:val="30"/>
        </w:rPr>
        <w:t>元。</w:t>
      </w:r>
    </w:p>
    <w:p w14:paraId="2442FDF8" w14:textId="77777777" w:rsidR="00AA5595" w:rsidRDefault="00AA5595">
      <w:pPr>
        <w:spacing w:line="500" w:lineRule="atLeast"/>
        <w:ind w:firstLine="600"/>
        <w:divId w:val="164130273"/>
        <w:rPr>
          <w:rFonts w:hint="eastAsia"/>
          <w:sz w:val="30"/>
          <w:szCs w:val="30"/>
        </w:rPr>
      </w:pPr>
      <w:r>
        <w:rPr>
          <w:rFonts w:hint="eastAsia"/>
          <w:sz w:val="30"/>
          <w:szCs w:val="30"/>
        </w:rPr>
        <w:t>9.</w:t>
      </w:r>
      <w:r>
        <w:rPr>
          <w:rFonts w:hint="eastAsia"/>
          <w:sz w:val="30"/>
          <w:szCs w:val="30"/>
        </w:rPr>
        <w:t>广州市丰鑫财务咨询服务有限公司提供的广州市家福酒家有限公司和广州市地一居酒楼明细账（即外账），该外账比宋汉芳制作的家福财务报表和地一居财务报表的营业额差额共计</w:t>
      </w:r>
      <w:r>
        <w:rPr>
          <w:rFonts w:hint="eastAsia"/>
          <w:sz w:val="30"/>
          <w:szCs w:val="30"/>
        </w:rPr>
        <w:t>97564615.62</w:t>
      </w:r>
      <w:r>
        <w:rPr>
          <w:rFonts w:hint="eastAsia"/>
          <w:sz w:val="30"/>
          <w:szCs w:val="30"/>
        </w:rPr>
        <w:t>元。</w:t>
      </w:r>
    </w:p>
    <w:p w14:paraId="3915D6AE" w14:textId="77777777" w:rsidR="00AA5595" w:rsidRDefault="00AA5595">
      <w:pPr>
        <w:spacing w:line="500" w:lineRule="atLeast"/>
        <w:ind w:firstLine="600"/>
        <w:divId w:val="99448465"/>
        <w:rPr>
          <w:rFonts w:hint="eastAsia"/>
          <w:sz w:val="30"/>
          <w:szCs w:val="30"/>
        </w:rPr>
      </w:pPr>
      <w:r>
        <w:rPr>
          <w:rFonts w:hint="eastAsia"/>
          <w:sz w:val="30"/>
          <w:szCs w:val="30"/>
        </w:rPr>
        <w:t>10.</w:t>
      </w:r>
      <w:r>
        <w:rPr>
          <w:rFonts w:hint="eastAsia"/>
          <w:sz w:val="30"/>
          <w:szCs w:val="30"/>
        </w:rPr>
        <w:t>证人林小娟的证言证实：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日，因我需要资金周转，通过他人向一个叫温华声的广州人借款</w:t>
      </w:r>
      <w:r>
        <w:rPr>
          <w:rFonts w:hint="eastAsia"/>
          <w:sz w:val="30"/>
          <w:szCs w:val="30"/>
        </w:rPr>
        <w:t>1000</w:t>
      </w:r>
      <w:r>
        <w:rPr>
          <w:rFonts w:hint="eastAsia"/>
          <w:sz w:val="30"/>
          <w:szCs w:val="30"/>
        </w:rPr>
        <w:t>万元人民币。借款期限从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日。口头约定利息为每月</w:t>
      </w:r>
      <w:r>
        <w:rPr>
          <w:rFonts w:hint="eastAsia"/>
          <w:sz w:val="30"/>
          <w:szCs w:val="30"/>
        </w:rPr>
        <w:t>50</w:t>
      </w:r>
      <w:r>
        <w:rPr>
          <w:rFonts w:hint="eastAsia"/>
          <w:sz w:val="30"/>
          <w:szCs w:val="30"/>
        </w:rPr>
        <w:t>万元，利息按月支付。借款过程中有一个老板模样的男人出现，借款给我的人其实就是这个男人。我归还的利息共计</w:t>
      </w:r>
      <w:r>
        <w:rPr>
          <w:rFonts w:hint="eastAsia"/>
          <w:sz w:val="30"/>
          <w:szCs w:val="30"/>
        </w:rPr>
        <w:t>525</w:t>
      </w:r>
      <w:r>
        <w:rPr>
          <w:rFonts w:hint="eastAsia"/>
          <w:sz w:val="30"/>
          <w:szCs w:val="30"/>
        </w:rPr>
        <w:t>万元人民币。</w:t>
      </w:r>
    </w:p>
    <w:p w14:paraId="15D9A4E9" w14:textId="77777777" w:rsidR="00AA5595" w:rsidRDefault="00AA5595">
      <w:pPr>
        <w:spacing w:line="500" w:lineRule="atLeast"/>
        <w:ind w:firstLine="600"/>
        <w:divId w:val="1150755209"/>
        <w:rPr>
          <w:rFonts w:hint="eastAsia"/>
          <w:sz w:val="30"/>
          <w:szCs w:val="30"/>
        </w:rPr>
      </w:pPr>
      <w:r>
        <w:rPr>
          <w:rFonts w:hint="eastAsia"/>
          <w:sz w:val="30"/>
          <w:szCs w:val="30"/>
        </w:rPr>
        <w:t>经混杂辨认照片，林小娟辨认出上诉人陈志伟就是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日签订借款合同的男子。</w:t>
      </w:r>
    </w:p>
    <w:p w14:paraId="59982DFF" w14:textId="77777777" w:rsidR="00AA5595" w:rsidRDefault="00AA5595">
      <w:pPr>
        <w:spacing w:line="500" w:lineRule="atLeast"/>
        <w:ind w:firstLine="600"/>
        <w:divId w:val="619606273"/>
        <w:rPr>
          <w:rFonts w:hint="eastAsia"/>
          <w:sz w:val="30"/>
          <w:szCs w:val="30"/>
        </w:rPr>
      </w:pPr>
      <w:r>
        <w:rPr>
          <w:rFonts w:hint="eastAsia"/>
          <w:sz w:val="30"/>
          <w:szCs w:val="30"/>
        </w:rPr>
        <w:t>11.</w:t>
      </w:r>
      <w:r>
        <w:rPr>
          <w:rFonts w:hint="eastAsia"/>
          <w:sz w:val="30"/>
          <w:szCs w:val="30"/>
        </w:rPr>
        <w:t>证人张海英的证言证实</w:t>
      </w:r>
      <w:r>
        <w:rPr>
          <w:rFonts w:hint="eastAsia"/>
          <w:sz w:val="30"/>
          <w:szCs w:val="30"/>
        </w:rPr>
        <w:t>:</w:t>
      </w:r>
      <w:r>
        <w:rPr>
          <w:rFonts w:hint="eastAsia"/>
          <w:sz w:val="30"/>
          <w:szCs w:val="30"/>
        </w:rPr>
        <w:t>我在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月进行尚柏会</w:t>
      </w:r>
      <w:r>
        <w:rPr>
          <w:rFonts w:hint="eastAsia"/>
          <w:sz w:val="30"/>
          <w:szCs w:val="30"/>
        </w:rPr>
        <w:t>KTV</w:t>
      </w:r>
      <w:r>
        <w:rPr>
          <w:rFonts w:hint="eastAsia"/>
          <w:sz w:val="30"/>
          <w:szCs w:val="30"/>
        </w:rPr>
        <w:t>管理公主，后来邓志豪让我管理</w:t>
      </w:r>
      <w:r>
        <w:rPr>
          <w:rFonts w:hint="eastAsia"/>
          <w:sz w:val="30"/>
          <w:szCs w:val="30"/>
        </w:rPr>
        <w:t>KTV</w:t>
      </w:r>
      <w:r>
        <w:rPr>
          <w:rFonts w:hint="eastAsia"/>
          <w:sz w:val="30"/>
          <w:szCs w:val="30"/>
        </w:rPr>
        <w:t>的“妈咪”。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月，邓志豪吩咐我向在尚柏会工作的三个妈咪每人每月收取内保费</w:t>
      </w:r>
      <w:r>
        <w:rPr>
          <w:rFonts w:hint="eastAsia"/>
          <w:sz w:val="30"/>
          <w:szCs w:val="30"/>
        </w:rPr>
        <w:t>1500</w:t>
      </w:r>
      <w:r>
        <w:rPr>
          <w:rFonts w:hint="eastAsia"/>
          <w:sz w:val="30"/>
          <w:szCs w:val="30"/>
        </w:rPr>
        <w:t>元。邓志豪还说收取的保护费是给尚柏会看场的内保人员使用的。随后三个“妈咪”交保护费一直交到</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月份。这些内保不穿制服，经常在尚柏会</w:t>
      </w:r>
      <w:r>
        <w:rPr>
          <w:rFonts w:hint="eastAsia"/>
          <w:sz w:val="30"/>
          <w:szCs w:val="30"/>
        </w:rPr>
        <w:t>KTV</w:t>
      </w:r>
      <w:r>
        <w:rPr>
          <w:rFonts w:hint="eastAsia"/>
          <w:sz w:val="30"/>
          <w:szCs w:val="30"/>
        </w:rPr>
        <w:t>出现，没事就喝酒，如果有客人发生打架斗殴就出面处理。</w:t>
      </w:r>
    </w:p>
    <w:p w14:paraId="3E29880C" w14:textId="77777777" w:rsidR="00AA5595" w:rsidRDefault="00AA5595">
      <w:pPr>
        <w:spacing w:line="500" w:lineRule="atLeast"/>
        <w:ind w:firstLine="600"/>
        <w:divId w:val="1688170985"/>
        <w:rPr>
          <w:rFonts w:hint="eastAsia"/>
          <w:sz w:val="30"/>
          <w:szCs w:val="30"/>
        </w:rPr>
      </w:pPr>
      <w:r>
        <w:rPr>
          <w:rFonts w:hint="eastAsia"/>
          <w:sz w:val="30"/>
          <w:szCs w:val="30"/>
        </w:rPr>
        <w:t>张海英辨认出彭有宏就是尚柏会俱乐部内保人员“三毛”。</w:t>
      </w:r>
    </w:p>
    <w:p w14:paraId="5A550A3A" w14:textId="77777777" w:rsidR="00AA5595" w:rsidRDefault="00AA5595">
      <w:pPr>
        <w:spacing w:line="500" w:lineRule="atLeast"/>
        <w:ind w:firstLine="600"/>
        <w:divId w:val="690451973"/>
        <w:rPr>
          <w:rFonts w:hint="eastAsia"/>
          <w:sz w:val="30"/>
          <w:szCs w:val="30"/>
        </w:rPr>
      </w:pPr>
      <w:r>
        <w:rPr>
          <w:rFonts w:hint="eastAsia"/>
          <w:sz w:val="30"/>
          <w:szCs w:val="30"/>
        </w:rPr>
        <w:t>12.</w:t>
      </w:r>
      <w:r>
        <w:rPr>
          <w:rFonts w:hint="eastAsia"/>
          <w:sz w:val="30"/>
          <w:szCs w:val="30"/>
        </w:rPr>
        <w:t>被害人郑秀莲陈述：我在尚柏假日酒店尚柏会俱乐部工作期间每月被迫向看场的内保人员上缴</w:t>
      </w:r>
      <w:r>
        <w:rPr>
          <w:rFonts w:hint="eastAsia"/>
          <w:sz w:val="30"/>
          <w:szCs w:val="30"/>
        </w:rPr>
        <w:t>1500</w:t>
      </w:r>
      <w:r>
        <w:rPr>
          <w:rFonts w:hint="eastAsia"/>
          <w:sz w:val="30"/>
          <w:szCs w:val="30"/>
        </w:rPr>
        <w:t>元的保护费，合计上交</w:t>
      </w:r>
      <w:r>
        <w:rPr>
          <w:rFonts w:hint="eastAsia"/>
          <w:sz w:val="30"/>
          <w:szCs w:val="30"/>
        </w:rPr>
        <w:t>66000</w:t>
      </w:r>
      <w:r>
        <w:rPr>
          <w:rFonts w:hint="eastAsia"/>
          <w:sz w:val="30"/>
          <w:szCs w:val="30"/>
        </w:rPr>
        <w:t>元。</w:t>
      </w:r>
    </w:p>
    <w:p w14:paraId="0B76330F" w14:textId="77777777" w:rsidR="00AA5595" w:rsidRDefault="00AA5595">
      <w:pPr>
        <w:spacing w:line="500" w:lineRule="atLeast"/>
        <w:ind w:firstLine="600"/>
        <w:divId w:val="1372725705"/>
        <w:rPr>
          <w:rFonts w:hint="eastAsia"/>
          <w:sz w:val="30"/>
          <w:szCs w:val="30"/>
        </w:rPr>
      </w:pPr>
      <w:r>
        <w:rPr>
          <w:rFonts w:hint="eastAsia"/>
          <w:sz w:val="30"/>
          <w:szCs w:val="30"/>
        </w:rPr>
        <w:t>13.</w:t>
      </w:r>
      <w:r>
        <w:rPr>
          <w:rFonts w:hint="eastAsia"/>
          <w:sz w:val="30"/>
          <w:szCs w:val="30"/>
        </w:rPr>
        <w:t>被害人曾淑娟陈述：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月份，我每个月向张海英交</w:t>
      </w:r>
      <w:r>
        <w:rPr>
          <w:rFonts w:hint="eastAsia"/>
          <w:sz w:val="30"/>
          <w:szCs w:val="30"/>
        </w:rPr>
        <w:t>1500</w:t>
      </w:r>
      <w:r>
        <w:rPr>
          <w:rFonts w:hint="eastAsia"/>
          <w:sz w:val="30"/>
          <w:szCs w:val="30"/>
        </w:rPr>
        <w:t>元，合计</w:t>
      </w:r>
      <w:r>
        <w:rPr>
          <w:rFonts w:hint="eastAsia"/>
          <w:sz w:val="30"/>
          <w:szCs w:val="30"/>
        </w:rPr>
        <w:t>66000</w:t>
      </w:r>
      <w:r>
        <w:rPr>
          <w:rFonts w:hint="eastAsia"/>
          <w:sz w:val="30"/>
          <w:szCs w:val="30"/>
        </w:rPr>
        <w:t>元，张海英再将钱转交给内保作为我们交的保护费。</w:t>
      </w:r>
    </w:p>
    <w:p w14:paraId="50916DB6" w14:textId="77777777" w:rsidR="00AA5595" w:rsidRDefault="00AA5595">
      <w:pPr>
        <w:spacing w:line="500" w:lineRule="atLeast"/>
        <w:ind w:firstLine="600"/>
        <w:divId w:val="972562665"/>
        <w:rPr>
          <w:rFonts w:hint="eastAsia"/>
          <w:sz w:val="30"/>
          <w:szCs w:val="30"/>
        </w:rPr>
      </w:pPr>
      <w:r>
        <w:rPr>
          <w:rFonts w:hint="eastAsia"/>
          <w:sz w:val="30"/>
          <w:szCs w:val="30"/>
        </w:rPr>
        <w:t>14.</w:t>
      </w:r>
      <w:r>
        <w:rPr>
          <w:rFonts w:hint="eastAsia"/>
          <w:sz w:val="30"/>
          <w:szCs w:val="30"/>
        </w:rPr>
        <w:t>被害人张元盛陈述：从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月我离开夜色歌舞厅的时候，每个月向公司的内保交付</w:t>
      </w:r>
      <w:r>
        <w:rPr>
          <w:rFonts w:hint="eastAsia"/>
          <w:sz w:val="30"/>
          <w:szCs w:val="30"/>
        </w:rPr>
        <w:t>1500</w:t>
      </w:r>
      <w:r>
        <w:rPr>
          <w:rFonts w:hint="eastAsia"/>
          <w:sz w:val="30"/>
          <w:szCs w:val="30"/>
        </w:rPr>
        <w:t>元的保护费，我一共交了</w:t>
      </w:r>
      <w:r>
        <w:rPr>
          <w:rFonts w:hint="eastAsia"/>
          <w:sz w:val="30"/>
          <w:szCs w:val="30"/>
        </w:rPr>
        <w:t>40</w:t>
      </w:r>
      <w:r>
        <w:rPr>
          <w:rFonts w:hint="eastAsia"/>
          <w:sz w:val="30"/>
          <w:szCs w:val="30"/>
        </w:rPr>
        <w:t>个月，所交的保护费总额为</w:t>
      </w:r>
      <w:r>
        <w:rPr>
          <w:rFonts w:hint="eastAsia"/>
          <w:sz w:val="30"/>
          <w:szCs w:val="30"/>
        </w:rPr>
        <w:t>60000</w:t>
      </w:r>
      <w:r>
        <w:rPr>
          <w:rFonts w:hint="eastAsia"/>
          <w:sz w:val="30"/>
          <w:szCs w:val="30"/>
        </w:rPr>
        <w:t>元人民币。</w:t>
      </w:r>
    </w:p>
    <w:p w14:paraId="762ABFD9" w14:textId="77777777" w:rsidR="00AA5595" w:rsidRDefault="00AA5595">
      <w:pPr>
        <w:spacing w:line="500" w:lineRule="atLeast"/>
        <w:ind w:firstLine="600"/>
        <w:divId w:val="185364816"/>
        <w:rPr>
          <w:rFonts w:hint="eastAsia"/>
          <w:sz w:val="30"/>
          <w:szCs w:val="30"/>
        </w:rPr>
      </w:pPr>
      <w:r>
        <w:rPr>
          <w:rFonts w:hint="eastAsia"/>
          <w:sz w:val="30"/>
          <w:szCs w:val="30"/>
        </w:rPr>
        <w:t>15.</w:t>
      </w:r>
      <w:r>
        <w:rPr>
          <w:rFonts w:hint="eastAsia"/>
          <w:sz w:val="30"/>
          <w:szCs w:val="30"/>
        </w:rPr>
        <w:t>证人沈世燕的证言证实：我于</w:t>
      </w:r>
      <w:r>
        <w:rPr>
          <w:rFonts w:hint="eastAsia"/>
          <w:sz w:val="30"/>
          <w:szCs w:val="30"/>
        </w:rPr>
        <w:t>2011</w:t>
      </w:r>
      <w:r>
        <w:rPr>
          <w:rFonts w:hint="eastAsia"/>
          <w:sz w:val="30"/>
          <w:szCs w:val="30"/>
        </w:rPr>
        <w:t>年到尚柏会夜总会工作，公司内保每月收取</w:t>
      </w:r>
      <w:r>
        <w:rPr>
          <w:rFonts w:hint="eastAsia"/>
          <w:sz w:val="30"/>
          <w:szCs w:val="30"/>
        </w:rPr>
        <w:t>1500</w:t>
      </w:r>
      <w:r>
        <w:rPr>
          <w:rFonts w:hint="eastAsia"/>
          <w:sz w:val="30"/>
          <w:szCs w:val="30"/>
        </w:rPr>
        <w:t>元的保护费直到</w:t>
      </w:r>
      <w:r>
        <w:rPr>
          <w:rFonts w:hint="eastAsia"/>
          <w:sz w:val="30"/>
          <w:szCs w:val="30"/>
        </w:rPr>
        <w:t>2013</w:t>
      </w:r>
      <w:r>
        <w:rPr>
          <w:rFonts w:hint="eastAsia"/>
          <w:sz w:val="30"/>
          <w:szCs w:val="30"/>
        </w:rPr>
        <w:t>年。</w:t>
      </w:r>
    </w:p>
    <w:p w14:paraId="610ED4C7" w14:textId="77777777" w:rsidR="00AA5595" w:rsidRDefault="00AA5595">
      <w:pPr>
        <w:spacing w:line="500" w:lineRule="atLeast"/>
        <w:ind w:firstLine="600"/>
        <w:divId w:val="1097139318"/>
        <w:rPr>
          <w:rFonts w:hint="eastAsia"/>
          <w:sz w:val="30"/>
          <w:szCs w:val="30"/>
        </w:rPr>
      </w:pPr>
      <w:r>
        <w:rPr>
          <w:rFonts w:hint="eastAsia"/>
          <w:sz w:val="30"/>
          <w:szCs w:val="30"/>
        </w:rPr>
        <w:t>该组织以经营娱乐场所等为掩盖，在各个场所内及周边大肆实施暴力违法犯罪活动和其他违法犯罪活动，胁迫、欺压、残害群众。大肆实施一系列故意伤害案、寻衅滋事案、敲诈勒索案、盗窃案、容留他人吸毒案、妨害作证、窝藏案、故意销毁会计凭证案、行贿案、高利转贷案，造成一人死亡、一人重伤、多人轻伤等严重后果。同时该组织还实施了多起违法行为。</w:t>
      </w:r>
    </w:p>
    <w:p w14:paraId="1105B455" w14:textId="77777777" w:rsidR="00AA5595" w:rsidRDefault="00AA5595">
      <w:pPr>
        <w:spacing w:line="500" w:lineRule="atLeast"/>
        <w:ind w:firstLine="600"/>
        <w:divId w:val="495269490"/>
        <w:rPr>
          <w:rFonts w:hint="eastAsia"/>
          <w:sz w:val="30"/>
          <w:szCs w:val="30"/>
        </w:rPr>
      </w:pPr>
      <w:r>
        <w:rPr>
          <w:rFonts w:hint="eastAsia"/>
          <w:sz w:val="30"/>
          <w:szCs w:val="30"/>
        </w:rPr>
        <w:t>认定上述事实的证据有：</w:t>
      </w:r>
    </w:p>
    <w:p w14:paraId="22E3D2C9" w14:textId="77777777" w:rsidR="00AA5595" w:rsidRDefault="00AA5595">
      <w:pPr>
        <w:spacing w:line="500" w:lineRule="atLeast"/>
        <w:ind w:firstLine="600"/>
        <w:divId w:val="1007370933"/>
        <w:rPr>
          <w:rFonts w:hint="eastAsia"/>
          <w:sz w:val="30"/>
          <w:szCs w:val="30"/>
        </w:rPr>
      </w:pPr>
      <w:r>
        <w:rPr>
          <w:rFonts w:hint="eastAsia"/>
          <w:sz w:val="30"/>
          <w:szCs w:val="30"/>
        </w:rPr>
        <w:t>1.</w:t>
      </w:r>
      <w:r>
        <w:rPr>
          <w:rFonts w:hint="eastAsia"/>
          <w:sz w:val="30"/>
          <w:szCs w:val="30"/>
        </w:rPr>
        <w:t>上诉人陈志伟供述：对于场所打架的事，我不知道，参与打架的百分之一百是陈建峰带的人干的。</w:t>
      </w:r>
    </w:p>
    <w:p w14:paraId="191A1B73" w14:textId="77777777" w:rsidR="00AA5595" w:rsidRDefault="00AA5595">
      <w:pPr>
        <w:spacing w:line="500" w:lineRule="atLeast"/>
        <w:ind w:firstLine="600"/>
        <w:divId w:val="800655265"/>
        <w:rPr>
          <w:rFonts w:hint="eastAsia"/>
          <w:sz w:val="30"/>
          <w:szCs w:val="30"/>
        </w:rPr>
      </w:pPr>
      <w:r>
        <w:rPr>
          <w:rFonts w:hint="eastAsia"/>
          <w:sz w:val="30"/>
          <w:szCs w:val="30"/>
        </w:rPr>
        <w:t>2.</w:t>
      </w:r>
      <w:r>
        <w:rPr>
          <w:rFonts w:hint="eastAsia"/>
          <w:sz w:val="30"/>
          <w:szCs w:val="30"/>
        </w:rPr>
        <w:t>同案人陈建峰供述：内保负责公司尚柏会、夜宴、夜色、本色四个夜场，公司的事内保就要去，到现场听场所老总指挥命令，老总说打就打，老总怎么安排就怎么安排。</w:t>
      </w:r>
    </w:p>
    <w:p w14:paraId="199BC79F" w14:textId="77777777" w:rsidR="00AA5595" w:rsidRDefault="00AA5595">
      <w:pPr>
        <w:spacing w:line="500" w:lineRule="atLeast"/>
        <w:ind w:firstLine="600"/>
        <w:divId w:val="733822076"/>
        <w:rPr>
          <w:rFonts w:hint="eastAsia"/>
          <w:sz w:val="30"/>
          <w:szCs w:val="30"/>
        </w:rPr>
      </w:pPr>
      <w:r>
        <w:rPr>
          <w:rFonts w:hint="eastAsia"/>
          <w:sz w:val="30"/>
          <w:szCs w:val="30"/>
        </w:rPr>
        <w:t>3.</w:t>
      </w:r>
      <w:r>
        <w:rPr>
          <w:rFonts w:hint="eastAsia"/>
          <w:sz w:val="30"/>
          <w:szCs w:val="30"/>
        </w:rPr>
        <w:t>同案人王春荣供述：我于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月开始在本色</w:t>
      </w:r>
      <w:r>
        <w:rPr>
          <w:rFonts w:hint="eastAsia"/>
          <w:sz w:val="30"/>
          <w:szCs w:val="30"/>
        </w:rPr>
        <w:t>II</w:t>
      </w:r>
      <w:r>
        <w:rPr>
          <w:rFonts w:hint="eastAsia"/>
          <w:sz w:val="30"/>
          <w:szCs w:val="30"/>
        </w:rPr>
        <w:t>酒吧上班，任职总经理。陈建峰安排内保“三毛”等人看场。我尽可能处理问题，大事化小，不希望有打架事件发生，但有几次我控制不了场面，就叫了内保“三毛”他们，结果把对方打伤。</w:t>
      </w:r>
    </w:p>
    <w:p w14:paraId="0845E520" w14:textId="77777777" w:rsidR="00AA5595" w:rsidRDefault="00AA5595">
      <w:pPr>
        <w:spacing w:line="500" w:lineRule="atLeast"/>
        <w:ind w:firstLine="600"/>
        <w:divId w:val="2012679825"/>
        <w:rPr>
          <w:rFonts w:hint="eastAsia"/>
          <w:sz w:val="30"/>
          <w:szCs w:val="30"/>
        </w:rPr>
      </w:pPr>
      <w:r>
        <w:rPr>
          <w:rFonts w:hint="eastAsia"/>
          <w:sz w:val="30"/>
          <w:szCs w:val="30"/>
        </w:rPr>
        <w:t>4.</w:t>
      </w:r>
      <w:r>
        <w:rPr>
          <w:rFonts w:hint="eastAsia"/>
          <w:sz w:val="30"/>
          <w:szCs w:val="30"/>
        </w:rPr>
        <w:t>同案人彭有宏供述</w:t>
      </w:r>
      <w:r>
        <w:rPr>
          <w:rFonts w:hint="eastAsia"/>
          <w:sz w:val="30"/>
          <w:szCs w:val="30"/>
        </w:rPr>
        <w:t>:</w:t>
      </w:r>
      <w:r>
        <w:rPr>
          <w:rFonts w:hint="eastAsia"/>
          <w:sz w:val="30"/>
          <w:szCs w:val="30"/>
        </w:rPr>
        <w:t>我先后有</w:t>
      </w:r>
      <w:r>
        <w:rPr>
          <w:rFonts w:hint="eastAsia"/>
          <w:sz w:val="30"/>
          <w:szCs w:val="30"/>
        </w:rPr>
        <w:t>9</w:t>
      </w:r>
      <w:r>
        <w:rPr>
          <w:rFonts w:hint="eastAsia"/>
          <w:sz w:val="30"/>
          <w:szCs w:val="30"/>
        </w:rPr>
        <w:t>次参与在本色、夜色歌舞厅等处殴打客人。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月我因故意伤害被判有期徒刑十个月。</w:t>
      </w:r>
    </w:p>
    <w:p w14:paraId="7C739F3D" w14:textId="77777777" w:rsidR="00AA5595" w:rsidRDefault="00AA5595">
      <w:pPr>
        <w:spacing w:line="500" w:lineRule="atLeast"/>
        <w:ind w:firstLine="600"/>
        <w:divId w:val="1463695017"/>
        <w:rPr>
          <w:rFonts w:hint="eastAsia"/>
          <w:sz w:val="30"/>
          <w:szCs w:val="30"/>
        </w:rPr>
      </w:pPr>
      <w:r>
        <w:rPr>
          <w:rFonts w:hint="eastAsia"/>
          <w:sz w:val="30"/>
          <w:szCs w:val="30"/>
        </w:rPr>
        <w:t>5.</w:t>
      </w:r>
      <w:r>
        <w:rPr>
          <w:rFonts w:hint="eastAsia"/>
          <w:sz w:val="30"/>
          <w:szCs w:val="30"/>
        </w:rPr>
        <w:t>同案人邓松涛供述：我两次参与在尚柏会附近及家福酒家殴打他人。</w:t>
      </w:r>
    </w:p>
    <w:p w14:paraId="7AB0E436" w14:textId="77777777" w:rsidR="00AA5595" w:rsidRDefault="00AA5595">
      <w:pPr>
        <w:spacing w:line="500" w:lineRule="atLeast"/>
        <w:ind w:firstLine="600"/>
        <w:divId w:val="240261240"/>
        <w:rPr>
          <w:rFonts w:hint="eastAsia"/>
          <w:sz w:val="30"/>
          <w:szCs w:val="30"/>
        </w:rPr>
      </w:pPr>
      <w:r>
        <w:rPr>
          <w:rFonts w:hint="eastAsia"/>
          <w:sz w:val="30"/>
          <w:szCs w:val="30"/>
        </w:rPr>
        <w:t>6.</w:t>
      </w:r>
      <w:r>
        <w:rPr>
          <w:rFonts w:hint="eastAsia"/>
          <w:sz w:val="30"/>
          <w:szCs w:val="30"/>
        </w:rPr>
        <w:t>同案人邓建民供述：我参与过一些违法犯罪的事情，包括在本色夜场和其他内保一起殴打邓志豪的一名老乡，在夜色夜场和其他内保一起与十多名男子斗殴，在尚柏会和其他内保殴打客人，收取尚柏会、夜色两处场所妈咪的保护费等。</w:t>
      </w:r>
    </w:p>
    <w:p w14:paraId="6F2FF1F6" w14:textId="77777777" w:rsidR="00AA5595" w:rsidRDefault="00AA5595">
      <w:pPr>
        <w:spacing w:line="500" w:lineRule="atLeast"/>
        <w:ind w:firstLine="600"/>
        <w:divId w:val="870268339"/>
        <w:rPr>
          <w:rFonts w:hint="eastAsia"/>
          <w:sz w:val="30"/>
          <w:szCs w:val="30"/>
        </w:rPr>
      </w:pPr>
      <w:r>
        <w:rPr>
          <w:rFonts w:hint="eastAsia"/>
          <w:sz w:val="30"/>
          <w:szCs w:val="30"/>
        </w:rPr>
        <w:t>7.</w:t>
      </w:r>
      <w:r>
        <w:rPr>
          <w:rFonts w:hint="eastAsia"/>
          <w:sz w:val="30"/>
          <w:szCs w:val="30"/>
        </w:rPr>
        <w:t>同案人樊重伯供述：</w:t>
      </w:r>
      <w:r>
        <w:rPr>
          <w:rFonts w:hint="eastAsia"/>
          <w:sz w:val="30"/>
          <w:szCs w:val="30"/>
        </w:rPr>
        <w:t>2010</w:t>
      </w:r>
      <w:r>
        <w:rPr>
          <w:rFonts w:hint="eastAsia"/>
          <w:sz w:val="30"/>
          <w:szCs w:val="30"/>
        </w:rPr>
        <w:t>年元旦凌晨</w:t>
      </w:r>
      <w:r>
        <w:rPr>
          <w:rFonts w:hint="eastAsia"/>
          <w:sz w:val="30"/>
          <w:szCs w:val="30"/>
        </w:rPr>
        <w:t>1</w:t>
      </w:r>
      <w:r>
        <w:rPr>
          <w:rFonts w:hint="eastAsia"/>
          <w:sz w:val="30"/>
          <w:szCs w:val="30"/>
        </w:rPr>
        <w:t>时，邓志豪等尚柏会的工作人员，以及内保“阿产”等人与客人在尚柏会二楼通道发生纠纷，我参与用拳脚对客人殴打并赶出尚柏会。</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日凌晨发生在尚柏会的砍人一事，我在场但没有直接动手打人。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日凌晨，邓志豪带头，我与邓志蓝、邓志瑞、李幕、吴文彪、内保“阿喜”等人殴打客人。</w:t>
      </w:r>
    </w:p>
    <w:p w14:paraId="1D625E6F" w14:textId="77777777" w:rsidR="00AA5595" w:rsidRDefault="00AA5595">
      <w:pPr>
        <w:spacing w:line="500" w:lineRule="atLeast"/>
        <w:ind w:firstLine="600"/>
        <w:divId w:val="159738464"/>
        <w:rPr>
          <w:rFonts w:hint="eastAsia"/>
          <w:sz w:val="30"/>
          <w:szCs w:val="30"/>
        </w:rPr>
      </w:pPr>
      <w:r>
        <w:rPr>
          <w:rFonts w:hint="eastAsia"/>
          <w:sz w:val="30"/>
          <w:szCs w:val="30"/>
        </w:rPr>
        <w:t>8.</w:t>
      </w:r>
      <w:r>
        <w:rPr>
          <w:rFonts w:hint="eastAsia"/>
          <w:sz w:val="30"/>
          <w:szCs w:val="30"/>
        </w:rPr>
        <w:t>同案人陈诚供述：我参与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日凌晨在尚柏酒店殴打他人。</w:t>
      </w:r>
    </w:p>
    <w:p w14:paraId="61CD89BC" w14:textId="77777777" w:rsidR="00AA5595" w:rsidRDefault="00AA5595">
      <w:pPr>
        <w:spacing w:line="500" w:lineRule="atLeast"/>
        <w:ind w:firstLine="600"/>
        <w:divId w:val="180552666"/>
        <w:rPr>
          <w:rFonts w:hint="eastAsia"/>
          <w:sz w:val="30"/>
          <w:szCs w:val="30"/>
        </w:rPr>
      </w:pPr>
      <w:r>
        <w:rPr>
          <w:rFonts w:hint="eastAsia"/>
          <w:sz w:val="30"/>
          <w:szCs w:val="30"/>
        </w:rPr>
        <w:t>9.</w:t>
      </w:r>
      <w:r>
        <w:rPr>
          <w:rFonts w:hint="eastAsia"/>
          <w:sz w:val="30"/>
          <w:szCs w:val="30"/>
        </w:rPr>
        <w:t>同案人吴仁彪供述：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时许，我和“小白”（樊重伯）邓志豪等人在尚柏会附近殴打了一名男子。</w:t>
      </w:r>
    </w:p>
    <w:p w14:paraId="2529E118" w14:textId="77777777" w:rsidR="00AA5595" w:rsidRDefault="00AA5595">
      <w:pPr>
        <w:spacing w:line="500" w:lineRule="atLeast"/>
        <w:ind w:firstLine="600"/>
        <w:divId w:val="1450902664"/>
        <w:rPr>
          <w:rFonts w:hint="eastAsia"/>
          <w:sz w:val="30"/>
          <w:szCs w:val="30"/>
        </w:rPr>
      </w:pPr>
      <w:r>
        <w:rPr>
          <w:rFonts w:hint="eastAsia"/>
          <w:sz w:val="30"/>
          <w:szCs w:val="30"/>
        </w:rPr>
        <w:t>10.</w:t>
      </w:r>
      <w:r>
        <w:rPr>
          <w:rFonts w:hint="eastAsia"/>
          <w:sz w:val="30"/>
          <w:szCs w:val="30"/>
        </w:rPr>
        <w:t>同案人邓志蓝供述</w:t>
      </w:r>
      <w:r>
        <w:rPr>
          <w:rFonts w:hint="eastAsia"/>
          <w:sz w:val="30"/>
          <w:szCs w:val="30"/>
        </w:rPr>
        <w:t>:</w:t>
      </w:r>
      <w:r>
        <w:rPr>
          <w:rFonts w:hint="eastAsia"/>
          <w:sz w:val="30"/>
          <w:szCs w:val="30"/>
        </w:rPr>
        <w:t>我在尚柏假日酒店任职期间，参加过两次打架斗殴，斗殴的地点都是在荔湾区茶滘路</w:t>
      </w:r>
      <w:r>
        <w:rPr>
          <w:rFonts w:hint="eastAsia"/>
          <w:sz w:val="30"/>
          <w:szCs w:val="30"/>
        </w:rPr>
        <w:t>3</w:t>
      </w:r>
      <w:r>
        <w:rPr>
          <w:rFonts w:hint="eastAsia"/>
          <w:sz w:val="30"/>
          <w:szCs w:val="30"/>
        </w:rPr>
        <w:t>号尚柏会</w:t>
      </w:r>
      <w:r>
        <w:rPr>
          <w:rFonts w:hint="eastAsia"/>
          <w:sz w:val="30"/>
          <w:szCs w:val="30"/>
        </w:rPr>
        <w:t>KTV</w:t>
      </w:r>
      <w:r>
        <w:rPr>
          <w:rFonts w:hint="eastAsia"/>
          <w:sz w:val="30"/>
          <w:szCs w:val="30"/>
        </w:rPr>
        <w:t>门口人行道或马路。</w:t>
      </w:r>
    </w:p>
    <w:p w14:paraId="52AD097E" w14:textId="77777777" w:rsidR="00AA5595" w:rsidRDefault="00AA5595">
      <w:pPr>
        <w:spacing w:line="500" w:lineRule="atLeast"/>
        <w:ind w:firstLine="600"/>
        <w:divId w:val="1758868890"/>
        <w:rPr>
          <w:rFonts w:hint="eastAsia"/>
          <w:sz w:val="30"/>
          <w:szCs w:val="30"/>
        </w:rPr>
      </w:pPr>
      <w:r>
        <w:rPr>
          <w:rFonts w:hint="eastAsia"/>
          <w:sz w:val="30"/>
          <w:szCs w:val="30"/>
        </w:rPr>
        <w:t>11.</w:t>
      </w:r>
      <w:r>
        <w:rPr>
          <w:rFonts w:hint="eastAsia"/>
          <w:sz w:val="30"/>
          <w:szCs w:val="30"/>
        </w:rPr>
        <w:t>同案人王飞供述：我在夜场看场期间参与过殴打他人。</w:t>
      </w:r>
    </w:p>
    <w:p w14:paraId="53521451" w14:textId="77777777" w:rsidR="00AA5595" w:rsidRDefault="00AA5595">
      <w:pPr>
        <w:spacing w:line="500" w:lineRule="atLeast"/>
        <w:ind w:firstLine="600"/>
        <w:divId w:val="2113091104"/>
        <w:rPr>
          <w:rFonts w:hint="eastAsia"/>
          <w:sz w:val="30"/>
          <w:szCs w:val="30"/>
        </w:rPr>
      </w:pPr>
      <w:r>
        <w:rPr>
          <w:rFonts w:hint="eastAsia"/>
          <w:sz w:val="30"/>
          <w:szCs w:val="30"/>
        </w:rPr>
        <w:t>12.</w:t>
      </w:r>
      <w:r>
        <w:rPr>
          <w:rFonts w:hint="eastAsia"/>
          <w:sz w:val="30"/>
          <w:szCs w:val="30"/>
        </w:rPr>
        <w:t>同案人李端供述：我在做内保期间多次参与殴打他人。我曾于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月和彭有宏因故意伤害他人被判处有期徒刑</w:t>
      </w:r>
      <w:r>
        <w:rPr>
          <w:rFonts w:hint="eastAsia"/>
          <w:sz w:val="30"/>
          <w:szCs w:val="30"/>
        </w:rPr>
        <w:t>10</w:t>
      </w:r>
      <w:r>
        <w:rPr>
          <w:rFonts w:hint="eastAsia"/>
          <w:sz w:val="30"/>
          <w:szCs w:val="30"/>
        </w:rPr>
        <w:t>个月。</w:t>
      </w:r>
    </w:p>
    <w:p w14:paraId="0EE256B3" w14:textId="77777777" w:rsidR="00AA5595" w:rsidRDefault="00AA5595">
      <w:pPr>
        <w:spacing w:line="500" w:lineRule="atLeast"/>
        <w:ind w:firstLine="600"/>
        <w:divId w:val="160464123"/>
        <w:rPr>
          <w:rFonts w:hint="eastAsia"/>
          <w:sz w:val="30"/>
          <w:szCs w:val="30"/>
        </w:rPr>
      </w:pPr>
      <w:r>
        <w:rPr>
          <w:rFonts w:hint="eastAsia"/>
          <w:sz w:val="30"/>
          <w:szCs w:val="30"/>
        </w:rPr>
        <w:t>13.</w:t>
      </w:r>
      <w:r>
        <w:rPr>
          <w:rFonts w:hint="eastAsia"/>
          <w:sz w:val="30"/>
          <w:szCs w:val="30"/>
        </w:rPr>
        <w:t>同案人李幕供述：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w:t>
      </w:r>
      <w:r>
        <w:rPr>
          <w:rFonts w:hint="eastAsia"/>
          <w:sz w:val="30"/>
          <w:szCs w:val="30"/>
        </w:rPr>
        <w:t>0</w:t>
      </w:r>
      <w:r>
        <w:rPr>
          <w:rFonts w:hint="eastAsia"/>
          <w:sz w:val="30"/>
          <w:szCs w:val="30"/>
        </w:rPr>
        <w:t>时许，新焦点的保安员将客人打伤，将其中一人打成植物人，保安员刘子彬也受伤。</w:t>
      </w:r>
    </w:p>
    <w:p w14:paraId="1C24BA64" w14:textId="77777777" w:rsidR="00AA5595" w:rsidRDefault="00AA5595">
      <w:pPr>
        <w:spacing w:line="500" w:lineRule="atLeast"/>
        <w:ind w:firstLine="600"/>
        <w:divId w:val="1469742249"/>
        <w:rPr>
          <w:rFonts w:hint="eastAsia"/>
          <w:sz w:val="30"/>
          <w:szCs w:val="30"/>
        </w:rPr>
      </w:pPr>
      <w:r>
        <w:rPr>
          <w:rFonts w:hint="eastAsia"/>
          <w:sz w:val="30"/>
          <w:szCs w:val="30"/>
        </w:rPr>
        <w:t>14.</w:t>
      </w:r>
      <w:r>
        <w:rPr>
          <w:rFonts w:hint="eastAsia"/>
          <w:sz w:val="30"/>
          <w:szCs w:val="30"/>
        </w:rPr>
        <w:t>同案人郑德科供述：</w:t>
      </w:r>
      <w:r>
        <w:rPr>
          <w:rFonts w:hint="eastAsia"/>
          <w:sz w:val="30"/>
          <w:szCs w:val="30"/>
        </w:rPr>
        <w:t>2010</w:t>
      </w:r>
      <w:r>
        <w:rPr>
          <w:rFonts w:hint="eastAsia"/>
          <w:sz w:val="30"/>
          <w:szCs w:val="30"/>
        </w:rPr>
        <w:t>年我参与梁颂斌被故意伤害致死案。</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月新焦点保安员与客人打架，将一人打伤成为植物人。</w:t>
      </w:r>
    </w:p>
    <w:p w14:paraId="480F4BFE" w14:textId="77777777" w:rsidR="00AA5595" w:rsidRDefault="00AA5595">
      <w:pPr>
        <w:spacing w:line="500" w:lineRule="atLeast"/>
        <w:ind w:firstLine="600"/>
        <w:divId w:val="2117938389"/>
        <w:rPr>
          <w:rFonts w:hint="eastAsia"/>
          <w:sz w:val="30"/>
          <w:szCs w:val="30"/>
        </w:rPr>
      </w:pPr>
      <w:r>
        <w:rPr>
          <w:rFonts w:hint="eastAsia"/>
          <w:sz w:val="30"/>
          <w:szCs w:val="30"/>
        </w:rPr>
        <w:t>15.</w:t>
      </w:r>
      <w:r>
        <w:rPr>
          <w:rFonts w:hint="eastAsia"/>
          <w:sz w:val="30"/>
          <w:szCs w:val="30"/>
        </w:rPr>
        <w:t>同案人吴翊伦供述：</w:t>
      </w:r>
      <w:r>
        <w:rPr>
          <w:rFonts w:hint="eastAsia"/>
          <w:sz w:val="30"/>
          <w:szCs w:val="30"/>
        </w:rPr>
        <w:t>2010</w:t>
      </w:r>
      <w:r>
        <w:rPr>
          <w:rFonts w:hint="eastAsia"/>
          <w:sz w:val="30"/>
          <w:szCs w:val="30"/>
        </w:rPr>
        <w:t>年我和夜色员工打死他人。</w:t>
      </w:r>
    </w:p>
    <w:p w14:paraId="0DE33BEC" w14:textId="77777777" w:rsidR="00AA5595" w:rsidRDefault="00AA5595">
      <w:pPr>
        <w:spacing w:line="500" w:lineRule="atLeast"/>
        <w:ind w:firstLine="600"/>
        <w:divId w:val="210506740"/>
        <w:rPr>
          <w:rFonts w:hint="eastAsia"/>
          <w:sz w:val="30"/>
          <w:szCs w:val="30"/>
        </w:rPr>
      </w:pPr>
      <w:r>
        <w:rPr>
          <w:rFonts w:hint="eastAsia"/>
          <w:sz w:val="30"/>
          <w:szCs w:val="30"/>
        </w:rPr>
        <w:t>16.</w:t>
      </w:r>
      <w:r>
        <w:rPr>
          <w:rFonts w:hint="eastAsia"/>
          <w:sz w:val="30"/>
          <w:szCs w:val="30"/>
        </w:rPr>
        <w:t>被害人孔令尧陈述：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们在新焦点夜总会被保安员赶出大门后，廖勇明被一名保安员一铁棍打在头顶，鲜血直流。罗神灶在离我一两米的地方，被三名保安员和一名新焦点的经理用铁棍殴打。我正想拉出罗神灶，被那三个员保安，一名经理用铁棒殴打，我的前额受伤流血。我被同事送至芳村医院治疗。我额头缝了八针。事后没有新焦点的负责人和我联系商讨赔偿。打我们的人除了一个身穿西服，其他都身穿保安制服。</w:t>
      </w:r>
    </w:p>
    <w:p w14:paraId="617E8EBF" w14:textId="77777777" w:rsidR="00AA5595" w:rsidRDefault="00AA5595">
      <w:pPr>
        <w:spacing w:line="500" w:lineRule="atLeast"/>
        <w:ind w:firstLine="600"/>
        <w:divId w:val="154881805"/>
        <w:rPr>
          <w:rFonts w:hint="eastAsia"/>
          <w:sz w:val="30"/>
          <w:szCs w:val="30"/>
        </w:rPr>
      </w:pPr>
      <w:r>
        <w:rPr>
          <w:rFonts w:hint="eastAsia"/>
          <w:sz w:val="30"/>
          <w:szCs w:val="30"/>
        </w:rPr>
        <w:t>17.</w:t>
      </w:r>
      <w:r>
        <w:rPr>
          <w:rFonts w:hint="eastAsia"/>
          <w:sz w:val="30"/>
          <w:szCs w:val="30"/>
        </w:rPr>
        <w:t>被害人廖勇明陈述：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日凌晨，我在新焦点夜总会一楼发现罗神灶和新焦点的经理争吵。我刚走到他们身旁，头顶位置被铁棍打了一下，我女友将我扶起，在女友的陪伴下，到广州市第一人民医院鹤洞分院治疗。我头上有</w:t>
      </w:r>
      <w:r>
        <w:rPr>
          <w:rFonts w:hint="eastAsia"/>
          <w:sz w:val="30"/>
          <w:szCs w:val="30"/>
        </w:rPr>
        <w:t>14cm</w:t>
      </w:r>
      <w:r>
        <w:rPr>
          <w:rFonts w:hint="eastAsia"/>
          <w:sz w:val="30"/>
          <w:szCs w:val="30"/>
        </w:rPr>
        <w:t>的伤口。事后没有负责人联系我商讨赔偿的事，当晚的医疗费用都是我自己付的。</w:t>
      </w:r>
    </w:p>
    <w:p w14:paraId="4F371033" w14:textId="77777777" w:rsidR="00AA5595" w:rsidRDefault="00AA5595">
      <w:pPr>
        <w:spacing w:line="500" w:lineRule="atLeast"/>
        <w:ind w:firstLine="600"/>
        <w:divId w:val="869993506"/>
        <w:rPr>
          <w:rFonts w:hint="eastAsia"/>
          <w:sz w:val="30"/>
          <w:szCs w:val="30"/>
        </w:rPr>
      </w:pPr>
      <w:r>
        <w:rPr>
          <w:rFonts w:hint="eastAsia"/>
          <w:sz w:val="30"/>
          <w:szCs w:val="30"/>
        </w:rPr>
        <w:t>18.</w:t>
      </w:r>
      <w:r>
        <w:rPr>
          <w:rFonts w:hint="eastAsia"/>
          <w:sz w:val="30"/>
          <w:szCs w:val="30"/>
        </w:rPr>
        <w:t>被害人梁颂基陈述：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我和我哥梁颂斌被夜色歌舞厅总经理“阿龙”、副总经理叶锦君带人殴打。围住我的人用电棒电我，把我击倒后用铁棍往我身上打，把我打昏在地。我醒过来爬起来往家的方向跑，他们又追过来再次将我打倒在地。</w:t>
      </w:r>
    </w:p>
    <w:p w14:paraId="0E755410" w14:textId="77777777" w:rsidR="00AA5595" w:rsidRDefault="00AA5595">
      <w:pPr>
        <w:spacing w:line="500" w:lineRule="atLeast"/>
        <w:ind w:firstLine="600"/>
        <w:divId w:val="178660155"/>
        <w:rPr>
          <w:rFonts w:hint="eastAsia"/>
          <w:sz w:val="30"/>
          <w:szCs w:val="30"/>
        </w:rPr>
      </w:pPr>
      <w:r>
        <w:rPr>
          <w:rFonts w:hint="eastAsia"/>
          <w:sz w:val="30"/>
          <w:szCs w:val="30"/>
        </w:rPr>
        <w:t>19.</w:t>
      </w:r>
      <w:r>
        <w:rPr>
          <w:rFonts w:hint="eastAsia"/>
          <w:sz w:val="30"/>
          <w:szCs w:val="30"/>
        </w:rPr>
        <w:t>被害人林耀辉陈述：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月份的一天晚上，我在芳村酒吧街本色</w:t>
      </w:r>
      <w:r>
        <w:rPr>
          <w:rFonts w:hint="eastAsia"/>
          <w:sz w:val="30"/>
          <w:szCs w:val="30"/>
        </w:rPr>
        <w:t>II</w:t>
      </w:r>
      <w:r>
        <w:rPr>
          <w:rFonts w:hint="eastAsia"/>
          <w:sz w:val="30"/>
          <w:szCs w:val="30"/>
        </w:rPr>
        <w:t>酒吧喝酒时与他人产生冲突，争吵推撞之间打烂了果盘之类的东西。后我在酒吧门外被十几名穿西装的男子和保安员追打。那些穿西装的男子用砍刀砍我的头部，穿制服的保安员用铁棍打我的背部，将我打伤。</w:t>
      </w:r>
    </w:p>
    <w:p w14:paraId="4626B3FE" w14:textId="77777777" w:rsidR="00AA5595" w:rsidRDefault="00AA5595">
      <w:pPr>
        <w:spacing w:line="500" w:lineRule="atLeast"/>
        <w:ind w:firstLine="600"/>
        <w:divId w:val="782699475"/>
        <w:rPr>
          <w:rFonts w:hint="eastAsia"/>
          <w:sz w:val="30"/>
          <w:szCs w:val="30"/>
        </w:rPr>
      </w:pPr>
      <w:r>
        <w:rPr>
          <w:rFonts w:hint="eastAsia"/>
          <w:sz w:val="30"/>
          <w:szCs w:val="30"/>
        </w:rPr>
        <w:t>20.</w:t>
      </w:r>
      <w:r>
        <w:rPr>
          <w:rFonts w:hint="eastAsia"/>
          <w:sz w:val="30"/>
          <w:szCs w:val="30"/>
        </w:rPr>
        <w:t>被害人张志财陈述：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左右，我和黄宏兴、黄新德、“阿开”、“阿连”等人到珠江隧道顶一带划咪表车位。当我们划至地一居酒楼门口时，两名男子从地一居酒楼走出来喝止我们。我拿出广州市交委有关批文给他们看，被对方一名男子抢走批文并把批文撕烂，一边撕一边说：“批你老母阿！”又有三四名男子从地一居酒楼跑出来，二话不说对我拳打脚踢。我一直逃到江边治安亭，躲在治安亭里面。司机黄宏兴也被他们殴打，黄宏兴从车里拿出一根撬棒自卫，对方有一人从白色奔驰小车车尾箱拿出一把长约</w:t>
      </w:r>
      <w:r>
        <w:rPr>
          <w:rFonts w:hint="eastAsia"/>
          <w:sz w:val="30"/>
          <w:szCs w:val="30"/>
        </w:rPr>
        <w:t>50</w:t>
      </w:r>
      <w:r>
        <w:rPr>
          <w:rFonts w:hint="eastAsia"/>
          <w:sz w:val="30"/>
          <w:szCs w:val="30"/>
        </w:rPr>
        <w:t>厘米长的西瓜刀，持刀追砍黄宏兴。还有另外一名男子从白色奔驰小车车尾箱里再拿出一把西瓜刀，也一起追砍黄宏兴。他们见我和黄宏兴都跑开，就回头打烂我们单位的工具车（粤</w:t>
      </w:r>
      <w:r>
        <w:rPr>
          <w:rFonts w:hint="eastAsia"/>
          <w:sz w:val="30"/>
          <w:szCs w:val="30"/>
        </w:rPr>
        <w:t>A1Q367</w:t>
      </w:r>
      <w:r>
        <w:rPr>
          <w:rFonts w:hint="eastAsia"/>
          <w:sz w:val="30"/>
          <w:szCs w:val="30"/>
        </w:rPr>
        <w:t>）的两块倒后镜玻璃和副驾驶位车窗玻璃。他们跑了约</w:t>
      </w:r>
      <w:r>
        <w:rPr>
          <w:rFonts w:hint="eastAsia"/>
          <w:sz w:val="30"/>
          <w:szCs w:val="30"/>
        </w:rPr>
        <w:t>20</w:t>
      </w:r>
      <w:r>
        <w:rPr>
          <w:rFonts w:hint="eastAsia"/>
          <w:sz w:val="30"/>
          <w:szCs w:val="30"/>
        </w:rPr>
        <w:t>分钟，警察过来了，把我们带到花地派出所做笔录，做完笔录后派出所民警叫我去医院验伤，</w:t>
      </w:r>
      <w:r>
        <w:rPr>
          <w:rFonts w:hint="eastAsia"/>
          <w:sz w:val="30"/>
          <w:szCs w:val="30"/>
        </w:rPr>
        <w:t>9</w:t>
      </w:r>
      <w:r>
        <w:rPr>
          <w:rFonts w:hint="eastAsia"/>
          <w:sz w:val="30"/>
          <w:szCs w:val="30"/>
        </w:rPr>
        <w:t>月</w:t>
      </w:r>
      <w:r>
        <w:rPr>
          <w:rFonts w:hint="eastAsia"/>
          <w:sz w:val="30"/>
          <w:szCs w:val="30"/>
        </w:rPr>
        <w:t>21</w:t>
      </w:r>
      <w:r>
        <w:rPr>
          <w:rFonts w:hint="eastAsia"/>
          <w:sz w:val="30"/>
          <w:szCs w:val="30"/>
        </w:rPr>
        <w:t>日下午来花地派出所协商赔偿事宜。医生说我伤势不是很严重，只是头部、胸部、腹部有红肿，共花费医药费</w:t>
      </w:r>
      <w:r>
        <w:rPr>
          <w:rFonts w:hint="eastAsia"/>
          <w:sz w:val="30"/>
          <w:szCs w:val="30"/>
        </w:rPr>
        <w:t>900</w:t>
      </w:r>
      <w:r>
        <w:rPr>
          <w:rFonts w:hint="eastAsia"/>
          <w:sz w:val="30"/>
          <w:szCs w:val="30"/>
        </w:rPr>
        <w:t>多元并由公司垫付。</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19</w:t>
      </w:r>
      <w:r>
        <w:rPr>
          <w:rFonts w:hint="eastAsia"/>
          <w:sz w:val="30"/>
          <w:szCs w:val="30"/>
        </w:rPr>
        <w:t>时，公司老板何振雄和我、黄宏兴、黄新德、“阿开”、“阿连”及另一名女工到花地派出所进行赔偿事宜的协</w:t>
      </w:r>
      <w:r>
        <w:rPr>
          <w:rFonts w:hint="eastAsia"/>
          <w:sz w:val="30"/>
          <w:szCs w:val="30"/>
        </w:rPr>
        <w:t>商。打人一方只来了一个人，我认得那个人就是当时从地一居酒楼走出来的人，事后签名才知道此人叫李耀强。何振雄与李耀强还有派出所的民警在会议室里进行协商，打人一方赔偿了</w:t>
      </w:r>
      <w:r>
        <w:rPr>
          <w:rFonts w:hint="eastAsia"/>
          <w:sz w:val="30"/>
          <w:szCs w:val="30"/>
        </w:rPr>
        <w:t>3000</w:t>
      </w:r>
      <w:r>
        <w:rPr>
          <w:rFonts w:hint="eastAsia"/>
          <w:sz w:val="30"/>
          <w:szCs w:val="30"/>
        </w:rPr>
        <w:t>元，何振雄分别给了我和黄宏兴各</w:t>
      </w:r>
      <w:r>
        <w:rPr>
          <w:rFonts w:hint="eastAsia"/>
          <w:sz w:val="30"/>
          <w:szCs w:val="30"/>
        </w:rPr>
        <w:t>500</w:t>
      </w:r>
      <w:r>
        <w:rPr>
          <w:rFonts w:hint="eastAsia"/>
          <w:sz w:val="30"/>
          <w:szCs w:val="30"/>
        </w:rPr>
        <w:t>元。我、何振雄、打人一方分别在收据上签名，离开派出所。自从那次我们被殴打后，我们公司和其他类似业务的公司都不敢再到地一居酒楼门口划咪表车位，害怕被他们殴打，所以直到地一居酒楼拆迁为止其门口都没有咪表车位。广州市委批文规定可以划十来个停车位（包括地一居酒楼门口的路段），殴打事件后，只能在路段前段划了三四个停车位就被迫停止。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日被打之前，我们在</w:t>
      </w:r>
      <w:r>
        <w:rPr>
          <w:rFonts w:hint="eastAsia"/>
          <w:sz w:val="30"/>
          <w:szCs w:val="30"/>
        </w:rPr>
        <w:t>9</w:t>
      </w:r>
      <w:r>
        <w:rPr>
          <w:rFonts w:hint="eastAsia"/>
          <w:sz w:val="30"/>
          <w:szCs w:val="30"/>
        </w:rPr>
        <w:t>月</w:t>
      </w:r>
      <w:r>
        <w:rPr>
          <w:rFonts w:hint="eastAsia"/>
          <w:sz w:val="30"/>
          <w:szCs w:val="30"/>
        </w:rPr>
        <w:t>10</w:t>
      </w:r>
      <w:r>
        <w:rPr>
          <w:rFonts w:hint="eastAsia"/>
          <w:sz w:val="30"/>
          <w:szCs w:val="30"/>
        </w:rPr>
        <w:t>日己在芳村隧道顶划线时被那间酒楼里的人阻止划线了。当时对方的人叫我们快点滚，要不然就将我们放倒在那里。于是我们那次就不敢做下去，收拾东西回公司了。</w:t>
      </w:r>
    </w:p>
    <w:p w14:paraId="55D3EA5E" w14:textId="77777777" w:rsidR="00AA5595" w:rsidRDefault="00AA5595">
      <w:pPr>
        <w:spacing w:line="500" w:lineRule="atLeast"/>
        <w:ind w:firstLine="600"/>
        <w:divId w:val="807667214"/>
        <w:rPr>
          <w:rFonts w:hint="eastAsia"/>
          <w:sz w:val="30"/>
          <w:szCs w:val="30"/>
        </w:rPr>
      </w:pPr>
      <w:r>
        <w:rPr>
          <w:rFonts w:hint="eastAsia"/>
          <w:sz w:val="30"/>
          <w:szCs w:val="30"/>
        </w:rPr>
        <w:t>经辨认照片，张志财辨认出上诉人陈志伟、陈维杰就是对其进行殴打的男子；陈志明从地一居酒楼出来，没有对其殴打；辨认出李耀强。</w:t>
      </w:r>
    </w:p>
    <w:p w14:paraId="3DD302D9" w14:textId="77777777" w:rsidR="00AA5595" w:rsidRDefault="00AA5595">
      <w:pPr>
        <w:spacing w:line="500" w:lineRule="atLeast"/>
        <w:ind w:firstLine="600"/>
        <w:divId w:val="1490754066"/>
        <w:rPr>
          <w:rFonts w:hint="eastAsia"/>
          <w:sz w:val="30"/>
          <w:szCs w:val="30"/>
        </w:rPr>
      </w:pPr>
      <w:r>
        <w:rPr>
          <w:rFonts w:hint="eastAsia"/>
          <w:sz w:val="30"/>
          <w:szCs w:val="30"/>
        </w:rPr>
        <w:t>21.</w:t>
      </w:r>
      <w:r>
        <w:rPr>
          <w:rFonts w:hint="eastAsia"/>
          <w:sz w:val="30"/>
          <w:szCs w:val="30"/>
        </w:rPr>
        <w:t>被害人黄宏兴陈述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时，公司安排我和张志财等人到荔湾区珠江隧道顶划咪表停车位，现场还有广州咪表公司派来的十几个人。突然有</w:t>
      </w:r>
      <w:r>
        <w:rPr>
          <w:rFonts w:hint="eastAsia"/>
          <w:sz w:val="30"/>
          <w:szCs w:val="30"/>
        </w:rPr>
        <w:t>5</w:t>
      </w:r>
      <w:r>
        <w:rPr>
          <w:rFonts w:hint="eastAsia"/>
          <w:sz w:val="30"/>
          <w:szCs w:val="30"/>
        </w:rPr>
        <w:t>辆车驶来，有</w:t>
      </w:r>
      <w:r>
        <w:rPr>
          <w:rFonts w:hint="eastAsia"/>
          <w:sz w:val="30"/>
          <w:szCs w:val="30"/>
        </w:rPr>
        <w:t>8</w:t>
      </w:r>
      <w:r>
        <w:rPr>
          <w:rFonts w:hint="eastAsia"/>
          <w:sz w:val="30"/>
          <w:szCs w:val="30"/>
        </w:rPr>
        <w:t>、</w:t>
      </w:r>
      <w:r>
        <w:rPr>
          <w:rFonts w:hint="eastAsia"/>
          <w:sz w:val="30"/>
          <w:szCs w:val="30"/>
        </w:rPr>
        <w:t>9</w:t>
      </w:r>
      <w:r>
        <w:rPr>
          <w:rFonts w:hint="eastAsia"/>
          <w:sz w:val="30"/>
          <w:szCs w:val="30"/>
        </w:rPr>
        <w:t>个男子分别从那</w:t>
      </w:r>
      <w:r>
        <w:rPr>
          <w:rFonts w:hint="eastAsia"/>
          <w:sz w:val="30"/>
          <w:szCs w:val="30"/>
        </w:rPr>
        <w:t>5</w:t>
      </w:r>
      <w:r>
        <w:rPr>
          <w:rFonts w:hint="eastAsia"/>
          <w:sz w:val="30"/>
          <w:szCs w:val="30"/>
        </w:rPr>
        <w:t>辆车里下来。与此同时酒楼里又跑出来</w:t>
      </w:r>
      <w:r>
        <w:rPr>
          <w:rFonts w:hint="eastAsia"/>
          <w:sz w:val="30"/>
          <w:szCs w:val="30"/>
        </w:rPr>
        <w:t>5</w:t>
      </w:r>
      <w:r>
        <w:rPr>
          <w:rFonts w:hint="eastAsia"/>
          <w:sz w:val="30"/>
          <w:szCs w:val="30"/>
        </w:rPr>
        <w:t>个男子。一名男子走到我的旁边，一脚踹到我的腹部，我打开车尾箱取出一把平时用来撬石头的撬棒自卫。那名打我的男子跑到一辆白色的小桥车里，从后尾箱取出一把长约</w:t>
      </w:r>
      <w:r>
        <w:rPr>
          <w:rFonts w:hint="eastAsia"/>
          <w:sz w:val="30"/>
          <w:szCs w:val="30"/>
        </w:rPr>
        <w:t>80</w:t>
      </w:r>
      <w:r>
        <w:rPr>
          <w:rFonts w:hint="eastAsia"/>
          <w:sz w:val="30"/>
          <w:szCs w:val="30"/>
        </w:rPr>
        <w:t>厘米的砍刀向我追来。我往新隆沙方向跑，边跑边报警。那名男子没有追上来，转而开始毁坏我们的工具车。</w:t>
      </w:r>
    </w:p>
    <w:p w14:paraId="63210B7B" w14:textId="77777777" w:rsidR="00AA5595" w:rsidRDefault="00AA5595">
      <w:pPr>
        <w:spacing w:line="500" w:lineRule="atLeast"/>
        <w:ind w:firstLine="600"/>
        <w:divId w:val="856046412"/>
        <w:rPr>
          <w:rFonts w:hint="eastAsia"/>
          <w:sz w:val="30"/>
          <w:szCs w:val="30"/>
        </w:rPr>
      </w:pPr>
      <w:r>
        <w:rPr>
          <w:rFonts w:hint="eastAsia"/>
          <w:sz w:val="30"/>
          <w:szCs w:val="30"/>
        </w:rPr>
        <w:t>经辨认照片，黄宏兴辨认出李耀强、陈维杰、陈志伟、朱军、陈志明、冯伟国是对其和同事进行殴打的嫌疑人员。</w:t>
      </w:r>
    </w:p>
    <w:p w14:paraId="05C266EC" w14:textId="77777777" w:rsidR="00AA5595" w:rsidRDefault="00AA5595">
      <w:pPr>
        <w:spacing w:line="500" w:lineRule="atLeast"/>
        <w:ind w:firstLine="600"/>
        <w:divId w:val="1899125660"/>
        <w:rPr>
          <w:rFonts w:hint="eastAsia"/>
          <w:sz w:val="30"/>
          <w:szCs w:val="30"/>
        </w:rPr>
      </w:pPr>
      <w:r>
        <w:rPr>
          <w:rFonts w:hint="eastAsia"/>
          <w:sz w:val="30"/>
          <w:szCs w:val="30"/>
        </w:rPr>
        <w:t>22.</w:t>
      </w:r>
      <w:r>
        <w:rPr>
          <w:rFonts w:hint="eastAsia"/>
          <w:sz w:val="30"/>
          <w:szCs w:val="30"/>
        </w:rPr>
        <w:t>被害人赖业艺陈述：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凌晨时分，我和毛师洪在本色酒吧被几个穿休闲运动服的壮汉拉到大厅，大厅有十来个人围着我和毛师洪拳打脚踢，有些人甚至拿起酒吧里面的长凳向我们砸来，还有些人拿着酒瓶砸我们。凌宏源见我们被打，过来拉开打我们的男子，结果也被三四名男子殴打。我们三人被这群男子从大厅打出门口，到了门口以后，对方过来打架的男子四处逃跑了。打我们的人穿休闲运动服，身材都比较高大，好像职业打手一样，明显是本色酒吧聘请来看场的黑保安。</w:t>
      </w:r>
    </w:p>
    <w:p w14:paraId="0DF31B2B" w14:textId="77777777" w:rsidR="00AA5595" w:rsidRDefault="00AA5595">
      <w:pPr>
        <w:spacing w:line="500" w:lineRule="atLeast"/>
        <w:ind w:firstLine="600"/>
        <w:divId w:val="298876599"/>
        <w:rPr>
          <w:rFonts w:hint="eastAsia"/>
          <w:sz w:val="30"/>
          <w:szCs w:val="30"/>
        </w:rPr>
      </w:pPr>
      <w:r>
        <w:rPr>
          <w:rFonts w:hint="eastAsia"/>
          <w:sz w:val="30"/>
          <w:szCs w:val="30"/>
        </w:rPr>
        <w:t>23.</w:t>
      </w:r>
      <w:r>
        <w:rPr>
          <w:rFonts w:hint="eastAsia"/>
          <w:sz w:val="30"/>
          <w:szCs w:val="30"/>
        </w:rPr>
        <w:t>被害人毛师洪陈述：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日，我们在本色</w:t>
      </w:r>
      <w:r>
        <w:rPr>
          <w:rFonts w:hint="eastAsia"/>
          <w:sz w:val="30"/>
          <w:szCs w:val="30"/>
        </w:rPr>
        <w:t>II</w:t>
      </w:r>
      <w:r>
        <w:rPr>
          <w:rFonts w:hint="eastAsia"/>
          <w:sz w:val="30"/>
          <w:szCs w:val="30"/>
        </w:rPr>
        <w:t>酒吧被一些男青年用拳头和椅子殴打，一直将我们三人打出酒吧门外。有警察来到，那些打我们的人就都离开了。我被打面部、手臂，右手无名指伤了缝了三针。凌宏源被打伤左眼和头部、背部，赖业艺被打掉了牙齿。</w:t>
      </w:r>
    </w:p>
    <w:p w14:paraId="4265F346" w14:textId="77777777" w:rsidR="00AA5595" w:rsidRDefault="00AA5595">
      <w:pPr>
        <w:spacing w:line="500" w:lineRule="atLeast"/>
        <w:ind w:firstLine="600"/>
        <w:divId w:val="1900365344"/>
        <w:rPr>
          <w:rFonts w:hint="eastAsia"/>
          <w:sz w:val="30"/>
          <w:szCs w:val="30"/>
        </w:rPr>
      </w:pPr>
      <w:r>
        <w:rPr>
          <w:rFonts w:hint="eastAsia"/>
          <w:sz w:val="30"/>
          <w:szCs w:val="30"/>
        </w:rPr>
        <w:t>24.</w:t>
      </w:r>
      <w:r>
        <w:rPr>
          <w:rFonts w:hint="eastAsia"/>
          <w:sz w:val="30"/>
          <w:szCs w:val="30"/>
        </w:rPr>
        <w:t>被害人凌宏源陈述：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日，我与赖业艺、毛师洪在芳村酒吧街本色</w:t>
      </w:r>
      <w:r>
        <w:rPr>
          <w:rFonts w:hint="eastAsia"/>
          <w:sz w:val="30"/>
          <w:szCs w:val="30"/>
        </w:rPr>
        <w:t>II</w:t>
      </w:r>
      <w:r>
        <w:rPr>
          <w:rFonts w:hint="eastAsia"/>
          <w:sz w:val="30"/>
          <w:szCs w:val="30"/>
        </w:rPr>
        <w:t>酒吧被一些男青年打出酒吧门外。我被打伤左眼和头部、背部，赖业艺被打掉了牙齿，毛师洪面部、手臂被打伤，右手无名指伤了缝了三针。</w:t>
      </w:r>
    </w:p>
    <w:p w14:paraId="5C32962D" w14:textId="77777777" w:rsidR="00AA5595" w:rsidRDefault="00AA5595">
      <w:pPr>
        <w:spacing w:line="500" w:lineRule="atLeast"/>
        <w:ind w:firstLine="600"/>
        <w:divId w:val="1766341584"/>
        <w:rPr>
          <w:rFonts w:hint="eastAsia"/>
          <w:sz w:val="30"/>
          <w:szCs w:val="30"/>
        </w:rPr>
      </w:pPr>
      <w:r>
        <w:rPr>
          <w:rFonts w:hint="eastAsia"/>
          <w:sz w:val="30"/>
          <w:szCs w:val="30"/>
        </w:rPr>
        <w:t>25.</w:t>
      </w:r>
      <w:r>
        <w:rPr>
          <w:rFonts w:hint="eastAsia"/>
          <w:sz w:val="30"/>
          <w:szCs w:val="30"/>
        </w:rPr>
        <w:t>被害人曾沛陈述：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日凌晨，我和妻子陈爱清及朋友曾志东、金利群、龙飞霞在本色</w:t>
      </w:r>
      <w:r>
        <w:rPr>
          <w:rFonts w:hint="eastAsia"/>
          <w:sz w:val="30"/>
          <w:szCs w:val="30"/>
        </w:rPr>
        <w:t>II</w:t>
      </w:r>
      <w:r>
        <w:rPr>
          <w:rFonts w:hint="eastAsia"/>
          <w:sz w:val="30"/>
          <w:szCs w:val="30"/>
        </w:rPr>
        <w:t>酒吧门口，被从本色酒吧里走出的十多名男子殴打。</w:t>
      </w:r>
    </w:p>
    <w:p w14:paraId="1BB81CB5" w14:textId="77777777" w:rsidR="00AA5595" w:rsidRDefault="00AA5595">
      <w:pPr>
        <w:spacing w:line="500" w:lineRule="atLeast"/>
        <w:ind w:firstLine="600"/>
        <w:divId w:val="903180345"/>
        <w:rPr>
          <w:rFonts w:hint="eastAsia"/>
          <w:sz w:val="30"/>
          <w:szCs w:val="30"/>
        </w:rPr>
      </w:pPr>
      <w:r>
        <w:rPr>
          <w:rFonts w:hint="eastAsia"/>
          <w:sz w:val="30"/>
          <w:szCs w:val="30"/>
        </w:rPr>
        <w:t>26.</w:t>
      </w:r>
      <w:r>
        <w:rPr>
          <w:rFonts w:hint="eastAsia"/>
          <w:sz w:val="30"/>
          <w:szCs w:val="30"/>
        </w:rPr>
        <w:t>被害人陈爱清陈述：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上，我在本色酒吧外被人用棒球棍打倒在地，右手掌、右小腿受伤，我丈夫曾沛被人用棒球棍殴打左手臂，造成软组织挫伤及肿痛。金利群被人打致鼻、牙、口出血。龙飞霞的头部和骨盆有痛感，胸部亦被抓伤出血，金项链也不见了。</w:t>
      </w:r>
    </w:p>
    <w:p w14:paraId="013215DD" w14:textId="77777777" w:rsidR="00AA5595" w:rsidRDefault="00AA5595">
      <w:pPr>
        <w:spacing w:line="500" w:lineRule="atLeast"/>
        <w:ind w:firstLine="600"/>
        <w:divId w:val="1517116058"/>
        <w:rPr>
          <w:rFonts w:hint="eastAsia"/>
          <w:sz w:val="30"/>
          <w:szCs w:val="30"/>
        </w:rPr>
      </w:pPr>
      <w:r>
        <w:rPr>
          <w:rFonts w:hint="eastAsia"/>
          <w:sz w:val="30"/>
          <w:szCs w:val="30"/>
        </w:rPr>
        <w:t>27.</w:t>
      </w:r>
      <w:r>
        <w:rPr>
          <w:rFonts w:hint="eastAsia"/>
          <w:sz w:val="30"/>
          <w:szCs w:val="30"/>
        </w:rPr>
        <w:t>被害人金利群陈述：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日晚上，有十几名很高大、好像夜场的黑保安的男子冲过来打我，然后我完全没意识了。当我醒来的时，我发现自己已经在芳村医院。我太太告诉我，在夜色</w:t>
      </w:r>
      <w:r>
        <w:rPr>
          <w:rFonts w:hint="eastAsia"/>
          <w:sz w:val="30"/>
          <w:szCs w:val="30"/>
        </w:rPr>
        <w:t>II</w:t>
      </w:r>
      <w:r>
        <w:rPr>
          <w:rFonts w:hint="eastAsia"/>
          <w:sz w:val="30"/>
          <w:szCs w:val="30"/>
        </w:rPr>
        <w:t>酒吧门口被人殴打，我太太因为去救我也被人打了。我牙齿缺了一块，不知道为什么被打。</w:t>
      </w:r>
    </w:p>
    <w:p w14:paraId="797D650C" w14:textId="77777777" w:rsidR="00AA5595" w:rsidRDefault="00AA5595">
      <w:pPr>
        <w:spacing w:line="500" w:lineRule="atLeast"/>
        <w:ind w:firstLine="600"/>
        <w:divId w:val="1808353251"/>
        <w:rPr>
          <w:rFonts w:hint="eastAsia"/>
          <w:sz w:val="30"/>
          <w:szCs w:val="30"/>
        </w:rPr>
      </w:pPr>
      <w:r>
        <w:rPr>
          <w:rFonts w:hint="eastAsia"/>
          <w:sz w:val="30"/>
          <w:szCs w:val="30"/>
        </w:rPr>
        <w:t>28.</w:t>
      </w:r>
      <w:r>
        <w:rPr>
          <w:rFonts w:hint="eastAsia"/>
          <w:sz w:val="30"/>
          <w:szCs w:val="30"/>
        </w:rPr>
        <w:t>被害人龙飞霞的陈述：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我丈夫金利群在本色酒吧外被十几人打倒在地上，头部流血。有人用普通话大声叫嚣：“打死他！”还有人持棒球棍殴打我丈夫的头部。我跑过去抱住我丈夫想保护他，也被人殴打。他们殴打我和我丈夫金利群将近</w:t>
      </w:r>
      <w:r>
        <w:rPr>
          <w:rFonts w:hint="eastAsia"/>
          <w:sz w:val="30"/>
          <w:szCs w:val="30"/>
        </w:rPr>
        <w:t>5</w:t>
      </w:r>
      <w:r>
        <w:rPr>
          <w:rFonts w:hint="eastAsia"/>
          <w:sz w:val="30"/>
          <w:szCs w:val="30"/>
        </w:rPr>
        <w:t>分钟，直到把我丈夫金利群打到躺在地上不能动弹才罢手离开。</w:t>
      </w:r>
    </w:p>
    <w:p w14:paraId="5A9A6C2E" w14:textId="77777777" w:rsidR="00AA5595" w:rsidRDefault="00AA5595">
      <w:pPr>
        <w:spacing w:line="500" w:lineRule="atLeast"/>
        <w:ind w:firstLine="600"/>
        <w:divId w:val="1904441696"/>
        <w:rPr>
          <w:rFonts w:hint="eastAsia"/>
          <w:sz w:val="30"/>
          <w:szCs w:val="30"/>
        </w:rPr>
      </w:pPr>
      <w:r>
        <w:rPr>
          <w:rFonts w:hint="eastAsia"/>
          <w:sz w:val="30"/>
          <w:szCs w:val="30"/>
        </w:rPr>
        <w:t>29.</w:t>
      </w:r>
      <w:r>
        <w:rPr>
          <w:rFonts w:hint="eastAsia"/>
          <w:sz w:val="30"/>
          <w:szCs w:val="30"/>
        </w:rPr>
        <w:t>被害人赵昆陈述：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日凌晨</w:t>
      </w:r>
      <w:r>
        <w:rPr>
          <w:rFonts w:hint="eastAsia"/>
          <w:sz w:val="30"/>
          <w:szCs w:val="30"/>
        </w:rPr>
        <w:t>1</w:t>
      </w:r>
      <w:r>
        <w:rPr>
          <w:rFonts w:hint="eastAsia"/>
          <w:sz w:val="30"/>
          <w:szCs w:val="30"/>
        </w:rPr>
        <w:t>点左右，我们在本色酒吧外被十几个身穿便服男子持木棍等凶器殴打，林平东和我被打倒在地。我左脸颊被打穿，鲜血直流。林平东汽车被砸。</w:t>
      </w:r>
    </w:p>
    <w:p w14:paraId="7134F899" w14:textId="77777777" w:rsidR="00AA5595" w:rsidRDefault="00AA5595">
      <w:pPr>
        <w:spacing w:line="500" w:lineRule="atLeast"/>
        <w:ind w:firstLine="600"/>
        <w:divId w:val="236019202"/>
        <w:rPr>
          <w:rFonts w:hint="eastAsia"/>
          <w:sz w:val="30"/>
          <w:szCs w:val="30"/>
        </w:rPr>
      </w:pPr>
      <w:r>
        <w:rPr>
          <w:rFonts w:hint="eastAsia"/>
          <w:sz w:val="30"/>
          <w:szCs w:val="30"/>
        </w:rPr>
        <w:t>30.</w:t>
      </w:r>
      <w:r>
        <w:rPr>
          <w:rFonts w:hint="eastAsia"/>
          <w:sz w:val="30"/>
          <w:szCs w:val="30"/>
        </w:rPr>
        <w:t>被害人张剑陈述：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日晚，我和朋友赵昆等人在本色酒吧外准备离开，有几名工作人员动手打我们，其中有人拿着一米多长的木棍。林平东的本田小车被打烂，我眼部受伤，左眼眉缝了</w:t>
      </w:r>
      <w:r>
        <w:rPr>
          <w:rFonts w:hint="eastAsia"/>
          <w:sz w:val="30"/>
          <w:szCs w:val="30"/>
        </w:rPr>
        <w:t>4</w:t>
      </w:r>
      <w:r>
        <w:rPr>
          <w:rFonts w:hint="eastAsia"/>
          <w:sz w:val="30"/>
          <w:szCs w:val="30"/>
        </w:rPr>
        <w:t>针。</w:t>
      </w:r>
    </w:p>
    <w:p w14:paraId="18320842" w14:textId="77777777" w:rsidR="00AA5595" w:rsidRDefault="00AA5595">
      <w:pPr>
        <w:spacing w:line="500" w:lineRule="atLeast"/>
        <w:ind w:firstLine="600"/>
        <w:divId w:val="181479827"/>
        <w:rPr>
          <w:rFonts w:hint="eastAsia"/>
          <w:sz w:val="30"/>
          <w:szCs w:val="30"/>
        </w:rPr>
      </w:pPr>
      <w:r>
        <w:rPr>
          <w:rFonts w:hint="eastAsia"/>
          <w:sz w:val="30"/>
          <w:szCs w:val="30"/>
        </w:rPr>
        <w:t>31.</w:t>
      </w:r>
      <w:r>
        <w:rPr>
          <w:rFonts w:hint="eastAsia"/>
          <w:sz w:val="30"/>
          <w:szCs w:val="30"/>
        </w:rPr>
        <w:t>被害人林平东陈述：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日凌晨</w:t>
      </w:r>
      <w:r>
        <w:rPr>
          <w:rFonts w:hint="eastAsia"/>
          <w:sz w:val="30"/>
          <w:szCs w:val="30"/>
        </w:rPr>
        <w:t>1</w:t>
      </w:r>
      <w:r>
        <w:rPr>
          <w:rFonts w:hint="eastAsia"/>
          <w:sz w:val="30"/>
          <w:szCs w:val="30"/>
        </w:rPr>
        <w:t>点左右，我和同事结账准备离开，有十几个便衣男子从本色酒吧里面冲了出来，把我小汽车的车窗玻璃全部砸烂。赵昆被那群人用铁榔头把脸颊敲穿了。我后来维修汽车花费了七千一百元整。殴打我们的人是本色酒吧看场的黑保安，听从那名和我们发生口角的男子的命令。经辨认照片，林平东辨认出王春荣就是指挥黑保安殴打其和赵昆等人的人。</w:t>
      </w:r>
    </w:p>
    <w:p w14:paraId="52739D6C" w14:textId="77777777" w:rsidR="00AA5595" w:rsidRDefault="00AA5595">
      <w:pPr>
        <w:spacing w:line="500" w:lineRule="atLeast"/>
        <w:ind w:firstLine="600"/>
        <w:divId w:val="25721135"/>
        <w:rPr>
          <w:rFonts w:hint="eastAsia"/>
          <w:sz w:val="30"/>
          <w:szCs w:val="30"/>
        </w:rPr>
      </w:pPr>
      <w:r>
        <w:rPr>
          <w:rFonts w:hint="eastAsia"/>
          <w:sz w:val="30"/>
          <w:szCs w:val="30"/>
        </w:rPr>
        <w:t>32.</w:t>
      </w:r>
      <w:r>
        <w:rPr>
          <w:rFonts w:hint="eastAsia"/>
          <w:sz w:val="30"/>
          <w:szCs w:val="30"/>
        </w:rPr>
        <w:t>被害人邱传光陈述：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日凌晨</w:t>
      </w:r>
      <w:r>
        <w:rPr>
          <w:rFonts w:hint="eastAsia"/>
          <w:sz w:val="30"/>
          <w:szCs w:val="30"/>
        </w:rPr>
        <w:t>1</w:t>
      </w:r>
      <w:r>
        <w:rPr>
          <w:rFonts w:hint="eastAsia"/>
          <w:sz w:val="30"/>
          <w:szCs w:val="30"/>
        </w:rPr>
        <w:t>时许我们在本色酒吧门口上了汽车准备离开时，来了七八个男的，其中有四个男的拿木棍。他们对我的朋友进行围殴，赵昆被打倒在地，我也被他们打了两拳。我看形势不好就赶快跑了。</w:t>
      </w:r>
    </w:p>
    <w:p w14:paraId="386B2315" w14:textId="77777777" w:rsidR="00AA5595" w:rsidRDefault="00AA5595">
      <w:pPr>
        <w:spacing w:line="500" w:lineRule="atLeast"/>
        <w:ind w:firstLine="600"/>
        <w:divId w:val="885798042"/>
        <w:rPr>
          <w:rFonts w:hint="eastAsia"/>
          <w:sz w:val="30"/>
          <w:szCs w:val="30"/>
        </w:rPr>
      </w:pPr>
      <w:r>
        <w:rPr>
          <w:rFonts w:hint="eastAsia"/>
          <w:sz w:val="30"/>
          <w:szCs w:val="30"/>
        </w:rPr>
        <w:t>33.</w:t>
      </w:r>
      <w:r>
        <w:rPr>
          <w:rFonts w:hint="eastAsia"/>
          <w:sz w:val="30"/>
          <w:szCs w:val="30"/>
        </w:rPr>
        <w:t>被害人袁向阳陈述：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日晚上，从本色酒吧里冲出的七八个酒吧看场的人，每个人手上都拿了棒球棍，对我们进行殴打。我鼻子流血。</w:t>
      </w:r>
    </w:p>
    <w:p w14:paraId="012DB739" w14:textId="77777777" w:rsidR="00AA5595" w:rsidRDefault="00AA5595">
      <w:pPr>
        <w:spacing w:line="500" w:lineRule="atLeast"/>
        <w:ind w:firstLine="600"/>
        <w:divId w:val="2110419985"/>
        <w:rPr>
          <w:rFonts w:hint="eastAsia"/>
          <w:sz w:val="30"/>
          <w:szCs w:val="30"/>
        </w:rPr>
      </w:pPr>
      <w:r>
        <w:rPr>
          <w:rFonts w:hint="eastAsia"/>
          <w:sz w:val="30"/>
          <w:szCs w:val="30"/>
        </w:rPr>
        <w:t>34.</w:t>
      </w:r>
      <w:r>
        <w:rPr>
          <w:rFonts w:hint="eastAsia"/>
          <w:sz w:val="30"/>
          <w:szCs w:val="30"/>
        </w:rPr>
        <w:t>被害人常法庭陈述：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我和妻子李元英等人到芳村酒吧街夜色歌舞厅喝酒。突然有一帮人冲进房间来打我们，我当时被打晕在地。我醒来的时候已经在芳村医院。我脊椎骨一个地方被打骨折，眼部也被打伤，缝了针。我先后在芳村医院和芳村慈善医院住院治疗。</w:t>
      </w:r>
    </w:p>
    <w:p w14:paraId="51DAA9F9" w14:textId="77777777" w:rsidR="00AA5595" w:rsidRDefault="00AA5595">
      <w:pPr>
        <w:spacing w:line="500" w:lineRule="atLeast"/>
        <w:ind w:firstLine="600"/>
        <w:divId w:val="1421871145"/>
        <w:rPr>
          <w:rFonts w:hint="eastAsia"/>
          <w:sz w:val="30"/>
          <w:szCs w:val="30"/>
        </w:rPr>
      </w:pPr>
      <w:r>
        <w:rPr>
          <w:rFonts w:hint="eastAsia"/>
          <w:sz w:val="30"/>
          <w:szCs w:val="30"/>
        </w:rPr>
        <w:t>35.</w:t>
      </w:r>
      <w:r>
        <w:rPr>
          <w:rFonts w:hint="eastAsia"/>
          <w:sz w:val="30"/>
          <w:szCs w:val="30"/>
        </w:rPr>
        <w:t>被害人刘润东陈述：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0</w:t>
      </w:r>
      <w:r>
        <w:rPr>
          <w:rFonts w:hint="eastAsia"/>
          <w:sz w:val="30"/>
          <w:szCs w:val="30"/>
        </w:rPr>
        <w:t>时</w:t>
      </w:r>
      <w:r>
        <w:rPr>
          <w:rFonts w:hint="eastAsia"/>
          <w:sz w:val="30"/>
          <w:szCs w:val="30"/>
        </w:rPr>
        <w:t>20</w:t>
      </w:r>
      <w:r>
        <w:rPr>
          <w:rFonts w:hint="eastAsia"/>
          <w:sz w:val="30"/>
          <w:szCs w:val="30"/>
        </w:rPr>
        <w:t>分，我和朋友到尚柏会喝酒。有七八个人从尚柏会大厅冲出来，手里拿着黑色的警棍冲过来殴打我朋友黄大。我和杨登立把黄大拉出来。对方追着我们打，把我们打出尚柏会门口。打我们的有保安员和穿深色运动服的黑保安。我的头被对方用对讲机打破，流了一点血。</w:t>
      </w:r>
    </w:p>
    <w:p w14:paraId="4CB78C00" w14:textId="77777777" w:rsidR="00AA5595" w:rsidRDefault="00AA5595">
      <w:pPr>
        <w:spacing w:line="500" w:lineRule="atLeast"/>
        <w:ind w:firstLine="600"/>
        <w:divId w:val="538706080"/>
        <w:rPr>
          <w:rFonts w:hint="eastAsia"/>
          <w:sz w:val="30"/>
          <w:szCs w:val="30"/>
        </w:rPr>
      </w:pPr>
      <w:r>
        <w:rPr>
          <w:rFonts w:hint="eastAsia"/>
          <w:sz w:val="30"/>
          <w:szCs w:val="30"/>
        </w:rPr>
        <w:t>36.</w:t>
      </w:r>
      <w:r>
        <w:rPr>
          <w:rFonts w:hint="eastAsia"/>
          <w:sz w:val="30"/>
          <w:szCs w:val="30"/>
        </w:rPr>
        <w:t>被害人杨登立陈述：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日夜，我和朋友刘润东和黄礼银在尚柏会被一群人殴打，他们用拳头和对讲机打刘润东，把他的头部打破。</w:t>
      </w:r>
    </w:p>
    <w:p w14:paraId="3882B970" w14:textId="77777777" w:rsidR="00AA5595" w:rsidRDefault="00AA5595">
      <w:pPr>
        <w:spacing w:line="500" w:lineRule="atLeast"/>
        <w:ind w:firstLine="600"/>
        <w:divId w:val="330526314"/>
        <w:rPr>
          <w:rFonts w:hint="eastAsia"/>
          <w:sz w:val="30"/>
          <w:szCs w:val="30"/>
        </w:rPr>
      </w:pPr>
      <w:r>
        <w:rPr>
          <w:rFonts w:hint="eastAsia"/>
          <w:sz w:val="30"/>
          <w:szCs w:val="30"/>
        </w:rPr>
        <w:t>37.</w:t>
      </w:r>
      <w:r>
        <w:rPr>
          <w:rFonts w:hint="eastAsia"/>
          <w:sz w:val="30"/>
          <w:szCs w:val="30"/>
        </w:rPr>
        <w:t>被害人黄礼银陈述：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日凌晨，我朋友刘润东在尚柏会被一帮人用拳头和对讲机打伤头部，我的胸部也被打伤。（</w:t>
      </w:r>
      <w:r>
        <w:rPr>
          <w:rFonts w:hint="eastAsia"/>
          <w:sz w:val="30"/>
          <w:szCs w:val="30"/>
        </w:rPr>
        <w:t>79</w:t>
      </w:r>
      <w:r>
        <w:rPr>
          <w:rFonts w:hint="eastAsia"/>
          <w:sz w:val="30"/>
          <w:szCs w:val="30"/>
        </w:rPr>
        <w:t>卷</w:t>
      </w:r>
      <w:r>
        <w:rPr>
          <w:rFonts w:hint="eastAsia"/>
          <w:sz w:val="30"/>
          <w:szCs w:val="30"/>
        </w:rPr>
        <w:t>27-28</w:t>
      </w:r>
      <w:r>
        <w:rPr>
          <w:rFonts w:hint="eastAsia"/>
          <w:sz w:val="30"/>
          <w:szCs w:val="30"/>
        </w:rPr>
        <w:t>）</w:t>
      </w:r>
    </w:p>
    <w:p w14:paraId="0A10C493" w14:textId="77777777" w:rsidR="00AA5595" w:rsidRDefault="00AA5595">
      <w:pPr>
        <w:spacing w:line="500" w:lineRule="atLeast"/>
        <w:ind w:firstLine="600"/>
        <w:divId w:val="128596625"/>
        <w:rPr>
          <w:rFonts w:hint="eastAsia"/>
          <w:sz w:val="30"/>
          <w:szCs w:val="30"/>
        </w:rPr>
      </w:pPr>
      <w:r>
        <w:rPr>
          <w:rFonts w:hint="eastAsia"/>
          <w:sz w:val="30"/>
          <w:szCs w:val="30"/>
        </w:rPr>
        <w:t>38.</w:t>
      </w:r>
      <w:r>
        <w:rPr>
          <w:rFonts w:hint="eastAsia"/>
          <w:sz w:val="30"/>
          <w:szCs w:val="30"/>
        </w:rPr>
        <w:t>被害人林健嘉陈述：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日晚，我在尚柏会外被人追打，有人拿着砍刀、铁棍，身材都很高大。我跑到尚柏会门口右侧时被人绊倒，摔倒时右手手肘脱臼并骨折，被人从后面砍了三刀。</w:t>
      </w:r>
    </w:p>
    <w:p w14:paraId="4051E86F" w14:textId="77777777" w:rsidR="00AA5595" w:rsidRDefault="00AA5595">
      <w:pPr>
        <w:spacing w:line="500" w:lineRule="atLeast"/>
        <w:ind w:firstLine="600"/>
        <w:divId w:val="1996764861"/>
        <w:rPr>
          <w:rFonts w:hint="eastAsia"/>
          <w:sz w:val="30"/>
          <w:szCs w:val="30"/>
        </w:rPr>
      </w:pPr>
      <w:r>
        <w:rPr>
          <w:rFonts w:hint="eastAsia"/>
          <w:sz w:val="30"/>
          <w:szCs w:val="30"/>
        </w:rPr>
        <w:t>39.</w:t>
      </w:r>
      <w:r>
        <w:rPr>
          <w:rFonts w:hint="eastAsia"/>
          <w:sz w:val="30"/>
          <w:szCs w:val="30"/>
        </w:rPr>
        <w:t>被害人关耀华陈述：我在尚柏会工作，担任营业经理。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点左右，我朋友林健嘉在尚柏会门口被人打，我们找到了殴打他的人，结果被十几个拿着武器的人殴打。有两个人追着我，一个人拳打脚踢，另一个人手持一根铁水管。我跑到尚柏会后门时，手持铁水管的人要用铁水管打我，被尚柏会的一个保安队长拦住。那个保安队长对追打我的两个人说“这是公司的人”，那两个人听完后就没有再继续追打我。殴打我和林健嘉的人都是尚柏会的内保。</w:t>
      </w:r>
    </w:p>
    <w:p w14:paraId="214ECA89" w14:textId="77777777" w:rsidR="00AA5595" w:rsidRDefault="00AA5595">
      <w:pPr>
        <w:spacing w:line="500" w:lineRule="atLeast"/>
        <w:ind w:firstLine="600"/>
        <w:divId w:val="2014019406"/>
        <w:rPr>
          <w:rFonts w:hint="eastAsia"/>
          <w:sz w:val="30"/>
          <w:szCs w:val="30"/>
        </w:rPr>
      </w:pPr>
      <w:r>
        <w:rPr>
          <w:rFonts w:hint="eastAsia"/>
          <w:sz w:val="30"/>
          <w:szCs w:val="30"/>
        </w:rPr>
        <w:t>40.</w:t>
      </w:r>
      <w:r>
        <w:rPr>
          <w:rFonts w:hint="eastAsia"/>
          <w:sz w:val="30"/>
          <w:szCs w:val="30"/>
        </w:rPr>
        <w:t>被害人陈志军陈述：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23</w:t>
      </w:r>
      <w:r>
        <w:rPr>
          <w:rFonts w:hint="eastAsia"/>
          <w:sz w:val="30"/>
          <w:szCs w:val="30"/>
        </w:rPr>
        <w:t>点左右，我和卢怡杰在尚柏会俱乐部外被十几个人围住殴打我。我当场昏迷，在广东省中医院芳村分院昏迷了八天。医生说我脑部受到损伤，导致辨识能力受影响，要我转到专门的脑科医院。我转到广州市第十人民医院（脑科医院）治疗。殴打我的有尚柏会俱乐部的保安，还有几个人穿着尚柏会俱乐部工作人员制服，其余的人都穿着便服，我不知道他们是什么人。</w:t>
      </w:r>
    </w:p>
    <w:p w14:paraId="66BCA5EF" w14:textId="77777777" w:rsidR="00AA5595" w:rsidRDefault="00AA5595">
      <w:pPr>
        <w:spacing w:line="500" w:lineRule="atLeast"/>
        <w:ind w:firstLine="600"/>
        <w:divId w:val="44330874"/>
        <w:rPr>
          <w:rFonts w:hint="eastAsia"/>
          <w:sz w:val="30"/>
          <w:szCs w:val="30"/>
        </w:rPr>
      </w:pPr>
      <w:r>
        <w:rPr>
          <w:rFonts w:hint="eastAsia"/>
          <w:sz w:val="30"/>
          <w:szCs w:val="30"/>
        </w:rPr>
        <w:t>41.</w:t>
      </w:r>
      <w:r>
        <w:rPr>
          <w:rFonts w:hint="eastAsia"/>
          <w:sz w:val="30"/>
          <w:szCs w:val="30"/>
        </w:rPr>
        <w:t>被害人卢怡杰陈述：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日晚，我们在尚柏会外被殴打，我受了点皮外伤，陈志军伤势最重，听说被打后留有后遗症，说话口齿不清，走路一瘸一拐。被打之前陈志军精神状态很好，行为正常。</w:t>
      </w:r>
    </w:p>
    <w:p w14:paraId="6E36BC8E" w14:textId="77777777" w:rsidR="00AA5595" w:rsidRDefault="00AA5595">
      <w:pPr>
        <w:spacing w:line="500" w:lineRule="atLeast"/>
        <w:ind w:firstLine="600"/>
        <w:divId w:val="924614221"/>
        <w:rPr>
          <w:rFonts w:hint="eastAsia"/>
          <w:sz w:val="30"/>
          <w:szCs w:val="30"/>
        </w:rPr>
      </w:pPr>
      <w:r>
        <w:rPr>
          <w:rFonts w:hint="eastAsia"/>
          <w:sz w:val="30"/>
          <w:szCs w:val="30"/>
        </w:rPr>
        <w:t>42.</w:t>
      </w:r>
      <w:r>
        <w:rPr>
          <w:rFonts w:hint="eastAsia"/>
          <w:sz w:val="30"/>
          <w:szCs w:val="30"/>
        </w:rPr>
        <w:t>被害人曹振邦陈述：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23</w:t>
      </w:r>
      <w:r>
        <w:rPr>
          <w:rFonts w:hint="eastAsia"/>
          <w:sz w:val="30"/>
          <w:szCs w:val="30"/>
        </w:rPr>
        <w:t>时许，有十几个人从尚柏会俱乐部冲出来围住卢怡杰殴打。我上前劝架却被打晕。之后江文杰报警并叫救护车。</w:t>
      </w:r>
    </w:p>
    <w:p w14:paraId="44EC81A8" w14:textId="77777777" w:rsidR="00AA5595" w:rsidRDefault="00AA5595">
      <w:pPr>
        <w:spacing w:line="500" w:lineRule="atLeast"/>
        <w:ind w:firstLine="600"/>
        <w:divId w:val="1912542013"/>
        <w:rPr>
          <w:rFonts w:hint="eastAsia"/>
          <w:sz w:val="30"/>
          <w:szCs w:val="30"/>
        </w:rPr>
      </w:pPr>
      <w:r>
        <w:rPr>
          <w:rFonts w:hint="eastAsia"/>
          <w:sz w:val="30"/>
          <w:szCs w:val="30"/>
        </w:rPr>
        <w:t>43.</w:t>
      </w:r>
      <w:r>
        <w:rPr>
          <w:rFonts w:hint="eastAsia"/>
          <w:sz w:val="30"/>
          <w:szCs w:val="30"/>
        </w:rPr>
        <w:t>被害人吴胜松陈述：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日，我因在家福酒家弄坏了一个垃圾筒被要求赔偿</w:t>
      </w:r>
      <w:r>
        <w:rPr>
          <w:rFonts w:hint="eastAsia"/>
          <w:sz w:val="30"/>
          <w:szCs w:val="30"/>
        </w:rPr>
        <w:t>300</w:t>
      </w:r>
      <w:r>
        <w:rPr>
          <w:rFonts w:hint="eastAsia"/>
          <w:sz w:val="30"/>
          <w:szCs w:val="30"/>
        </w:rPr>
        <w:t>元。我认为被敲诈，对此争论。有一群穿便服的男子不知道从哪里走出来，排满了整个</w:t>
      </w:r>
      <w:r>
        <w:rPr>
          <w:rFonts w:hint="eastAsia"/>
          <w:sz w:val="30"/>
          <w:szCs w:val="30"/>
        </w:rPr>
        <w:t>2</w:t>
      </w:r>
      <w:r>
        <w:rPr>
          <w:rFonts w:hint="eastAsia"/>
          <w:sz w:val="30"/>
          <w:szCs w:val="30"/>
        </w:rPr>
        <w:t>楼楼梯，把我和朋友包围在中间。有两个男子冲上前对我拳打脚踢，撕扯我的衣服。我跑到家福酒家门外，准备开车离开时又被殴打。</w:t>
      </w:r>
    </w:p>
    <w:p w14:paraId="4036DD6D" w14:textId="77777777" w:rsidR="00AA5595" w:rsidRDefault="00AA5595">
      <w:pPr>
        <w:spacing w:line="500" w:lineRule="atLeast"/>
        <w:ind w:firstLine="600"/>
        <w:divId w:val="462117989"/>
        <w:rPr>
          <w:rFonts w:hint="eastAsia"/>
          <w:sz w:val="30"/>
          <w:szCs w:val="30"/>
        </w:rPr>
      </w:pPr>
      <w:r>
        <w:rPr>
          <w:rFonts w:hint="eastAsia"/>
          <w:sz w:val="30"/>
          <w:szCs w:val="30"/>
        </w:rPr>
        <w:t>44.</w:t>
      </w:r>
      <w:r>
        <w:rPr>
          <w:rFonts w:hint="eastAsia"/>
          <w:sz w:val="30"/>
          <w:szCs w:val="30"/>
        </w:rPr>
        <w:t>法医鉴定意见证实：被害人赖昌辉右颞顶部有钝器作用所形成的损伤，伤者呈睁眼昏迷、植物生存状态，属重伤，壹级伤残。</w:t>
      </w:r>
    </w:p>
    <w:p w14:paraId="13D97ECF" w14:textId="77777777" w:rsidR="00AA5595" w:rsidRDefault="00AA5595">
      <w:pPr>
        <w:spacing w:line="500" w:lineRule="atLeast"/>
        <w:ind w:firstLine="600"/>
        <w:divId w:val="676617938"/>
        <w:rPr>
          <w:rFonts w:hint="eastAsia"/>
          <w:sz w:val="30"/>
          <w:szCs w:val="30"/>
        </w:rPr>
      </w:pPr>
      <w:r>
        <w:rPr>
          <w:rFonts w:hint="eastAsia"/>
          <w:sz w:val="30"/>
          <w:szCs w:val="30"/>
        </w:rPr>
        <w:t>45.</w:t>
      </w:r>
      <w:r>
        <w:rPr>
          <w:rFonts w:hint="eastAsia"/>
          <w:sz w:val="30"/>
          <w:szCs w:val="30"/>
        </w:rPr>
        <w:t>法医学尸体检验鉴定书证实：被害人梁颂斌被钝物打击头部造成重型颅脑损伤死亡。</w:t>
      </w:r>
    </w:p>
    <w:p w14:paraId="19E2875F" w14:textId="77777777" w:rsidR="00AA5595" w:rsidRDefault="00AA5595">
      <w:pPr>
        <w:spacing w:line="500" w:lineRule="atLeast"/>
        <w:ind w:firstLine="600"/>
        <w:divId w:val="1281841364"/>
        <w:rPr>
          <w:rFonts w:hint="eastAsia"/>
          <w:sz w:val="30"/>
          <w:szCs w:val="30"/>
        </w:rPr>
      </w:pPr>
      <w:r>
        <w:rPr>
          <w:rFonts w:hint="eastAsia"/>
          <w:sz w:val="30"/>
          <w:szCs w:val="30"/>
        </w:rPr>
        <w:t>46.</w:t>
      </w:r>
      <w:r>
        <w:rPr>
          <w:rFonts w:hint="eastAsia"/>
          <w:sz w:val="30"/>
          <w:szCs w:val="30"/>
        </w:rPr>
        <w:t>法医鉴定意见证实：被害人罗神灶、梁颂基、林耀辉、赖业艺、赵昆、常法庭的损伤程度属轻伤。</w:t>
      </w:r>
    </w:p>
    <w:p w14:paraId="226FF585" w14:textId="77777777" w:rsidR="00AA5595" w:rsidRDefault="00AA5595">
      <w:pPr>
        <w:spacing w:line="500" w:lineRule="atLeast"/>
        <w:ind w:firstLine="600"/>
        <w:divId w:val="1471051826"/>
        <w:rPr>
          <w:rFonts w:hint="eastAsia"/>
          <w:sz w:val="30"/>
          <w:szCs w:val="30"/>
        </w:rPr>
      </w:pPr>
      <w:r>
        <w:rPr>
          <w:rFonts w:hint="eastAsia"/>
          <w:sz w:val="30"/>
          <w:szCs w:val="30"/>
        </w:rPr>
        <w:t>47.</w:t>
      </w:r>
      <w:r>
        <w:rPr>
          <w:rFonts w:hint="eastAsia"/>
          <w:sz w:val="30"/>
          <w:szCs w:val="30"/>
        </w:rPr>
        <w:t>法医鉴定意见证实：被害人毛师洪、凌宏源、张剑、林健嘉、陈志军、卢怡杰的损伤程度属轻微伤。</w:t>
      </w:r>
    </w:p>
    <w:p w14:paraId="3C2AB706" w14:textId="77777777" w:rsidR="00AA5595" w:rsidRDefault="00AA5595">
      <w:pPr>
        <w:spacing w:line="500" w:lineRule="atLeast"/>
        <w:ind w:firstLine="600"/>
        <w:divId w:val="1227758299"/>
        <w:rPr>
          <w:rFonts w:hint="eastAsia"/>
          <w:sz w:val="30"/>
          <w:szCs w:val="30"/>
        </w:rPr>
      </w:pPr>
      <w:r>
        <w:rPr>
          <w:rFonts w:hint="eastAsia"/>
          <w:sz w:val="30"/>
          <w:szCs w:val="30"/>
        </w:rPr>
        <w:t>该组织危害一方，严重扰乱社会治安，妨害司法秩序，危害社会正常秩序，在其多个场所内外形成非法控制，造成重大恶劣影响。一是陈志伟等人通过组织成员实施故意伤害、寻衅滋事随意殴打他人，树立暴力权威，称霸一方，使当地群众产生心理恐惧和不安全感，严重破坏了当地的社会治安秩序。二是在其场所内开设专门“嗨场”大肆容留他人吸毒，严重败坏社会风气，影响社会治安。三是向公安人员行贿，使其组织受到包庇，相关案件降格处理，组织成员不受追诉。四是指使组织成员作伪证，窝藏涉案组织成员，妨害司法秩序。</w:t>
      </w:r>
    </w:p>
    <w:p w14:paraId="4DBC3480" w14:textId="77777777" w:rsidR="00AA5595" w:rsidRDefault="00AA5595">
      <w:pPr>
        <w:spacing w:line="500" w:lineRule="atLeast"/>
        <w:ind w:firstLine="600"/>
        <w:divId w:val="1354191204"/>
        <w:rPr>
          <w:rFonts w:hint="eastAsia"/>
          <w:sz w:val="30"/>
          <w:szCs w:val="30"/>
        </w:rPr>
      </w:pPr>
      <w:r>
        <w:rPr>
          <w:rFonts w:hint="eastAsia"/>
          <w:sz w:val="30"/>
          <w:szCs w:val="30"/>
        </w:rPr>
        <w:t>认定上述事实的证据有：</w:t>
      </w:r>
    </w:p>
    <w:p w14:paraId="4836EBBD" w14:textId="77777777" w:rsidR="00AA5595" w:rsidRDefault="00AA5595">
      <w:pPr>
        <w:spacing w:line="500" w:lineRule="atLeast"/>
        <w:ind w:firstLine="600"/>
        <w:divId w:val="395278688"/>
        <w:rPr>
          <w:rFonts w:hint="eastAsia"/>
          <w:sz w:val="30"/>
          <w:szCs w:val="30"/>
        </w:rPr>
      </w:pPr>
      <w:r>
        <w:rPr>
          <w:rFonts w:hint="eastAsia"/>
          <w:sz w:val="30"/>
          <w:szCs w:val="30"/>
        </w:rPr>
        <w:t>1.</w:t>
      </w:r>
      <w:r>
        <w:rPr>
          <w:rFonts w:hint="eastAsia"/>
          <w:sz w:val="30"/>
          <w:szCs w:val="30"/>
        </w:rPr>
        <w:t>上诉人陈志明供述：为了得到花地派出所警员黄毅峰的关照，从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年，送给黄毅峰贿赂共计人民币</w:t>
      </w:r>
      <w:r>
        <w:rPr>
          <w:rFonts w:hint="eastAsia"/>
          <w:sz w:val="30"/>
          <w:szCs w:val="30"/>
        </w:rPr>
        <w:t>25000</w:t>
      </w:r>
      <w:r>
        <w:rPr>
          <w:rFonts w:hint="eastAsia"/>
          <w:sz w:val="30"/>
          <w:szCs w:val="30"/>
        </w:rPr>
        <w:t>元。我们场所有时常会有人打架闹事，保安有时也会打伤客人，需要黄毅峰进行关照和帮助，帮我们把事情摆平，能不立案就不立案，避免我们的工作人员受到刑事处罚。</w:t>
      </w:r>
    </w:p>
    <w:p w14:paraId="7DFE984F" w14:textId="77777777" w:rsidR="00AA5595" w:rsidRDefault="00AA5595">
      <w:pPr>
        <w:spacing w:line="500" w:lineRule="atLeast"/>
        <w:ind w:firstLine="600"/>
        <w:divId w:val="352878471"/>
        <w:rPr>
          <w:rFonts w:hint="eastAsia"/>
          <w:sz w:val="30"/>
          <w:szCs w:val="30"/>
        </w:rPr>
      </w:pPr>
      <w:r>
        <w:rPr>
          <w:rFonts w:hint="eastAsia"/>
          <w:sz w:val="30"/>
          <w:szCs w:val="30"/>
        </w:rPr>
        <w:t>2.</w:t>
      </w:r>
      <w:r>
        <w:rPr>
          <w:rFonts w:hint="eastAsia"/>
          <w:sz w:val="30"/>
          <w:szCs w:val="30"/>
        </w:rPr>
        <w:t>证人黄毅峰的证言证实：我在花地派出所任治安中队中队长期间，负责对辖区内酒吧、卡啦</w:t>
      </w:r>
      <w:r>
        <w:rPr>
          <w:rFonts w:hint="eastAsia"/>
          <w:sz w:val="30"/>
          <w:szCs w:val="30"/>
        </w:rPr>
        <w:t>OK</w:t>
      </w:r>
      <w:r>
        <w:rPr>
          <w:rFonts w:hint="eastAsia"/>
          <w:sz w:val="30"/>
          <w:szCs w:val="30"/>
        </w:rPr>
        <w:t>等场所的管理。自</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年期间，我收受了陈志明送给我的现金共计人民币</w:t>
      </w:r>
      <w:r>
        <w:rPr>
          <w:rFonts w:hint="eastAsia"/>
          <w:sz w:val="30"/>
          <w:szCs w:val="30"/>
        </w:rPr>
        <w:t>23500</w:t>
      </w:r>
      <w:r>
        <w:rPr>
          <w:rFonts w:hint="eastAsia"/>
          <w:sz w:val="30"/>
          <w:szCs w:val="30"/>
        </w:rPr>
        <w:t>元。陈志伟在花地辖区内有三个酒吧。陈志明送钱给我，就是为了和我搞好关系，可以在工作上关照他们，照顾他们的利益。陈志伟、陈志明兄弟经营的夜场发生的比较大的伤人事件且由我调解的有两起。一起是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日晚，赵昆等人在本色酒吧和酒吧员工发生纠纷，双方发生了打架；一起是</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日晚，常法庭等人在夜色歌舞厅和酒吧员工发生纠纷，双方发生了打架。</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1</w:t>
      </w:r>
      <w:r>
        <w:rPr>
          <w:rFonts w:hint="eastAsia"/>
          <w:sz w:val="30"/>
          <w:szCs w:val="30"/>
        </w:rPr>
        <w:t>点多，派出所接到报警称酒吧街本色那里有人打架。巡逻的民警先到现场，我和值班民警随后也到现场，将赵昆一方四五人，王春荣和本色酒吧的几个工作人员一起带回了派出所处理。赵昆他们在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日上午将验伤报告拿回派出所，赵昆的鉴定结论是轻伤，其他人都是轻微伤。我们在上午给赵昆做了询问笔录，我不记得是谁让我通知王春荣下午过来调解的，我就打电话通知了王春荣下午过来。</w:t>
      </w:r>
      <w:r>
        <w:rPr>
          <w:rFonts w:hint="eastAsia"/>
          <w:sz w:val="30"/>
          <w:szCs w:val="30"/>
        </w:rPr>
        <w:t>15</w:t>
      </w:r>
      <w:r>
        <w:rPr>
          <w:rFonts w:hint="eastAsia"/>
          <w:sz w:val="30"/>
          <w:szCs w:val="30"/>
        </w:rPr>
        <w:t>点多的时候，我和余绪安、杨峰云在派出所监控室旁边备勤室主持了双方的调解。最后双方达成调解协主，王春荣代表公司</w:t>
      </w:r>
      <w:r>
        <w:rPr>
          <w:rFonts w:hint="eastAsia"/>
          <w:sz w:val="30"/>
          <w:szCs w:val="30"/>
        </w:rPr>
        <w:t>一次性赔偿人民币</w:t>
      </w:r>
      <w:r>
        <w:rPr>
          <w:rFonts w:hint="eastAsia"/>
          <w:sz w:val="30"/>
          <w:szCs w:val="30"/>
        </w:rPr>
        <w:t>45000</w:t>
      </w:r>
      <w:r>
        <w:rPr>
          <w:rFonts w:hint="eastAsia"/>
          <w:sz w:val="30"/>
          <w:szCs w:val="30"/>
        </w:rPr>
        <w:t>元给赵昆他们。经过鉴定，赵昆所受的是轻伤，按照法律规定，应该是立刑事案件侦查，对伤害赵昆等人的嫌疑人做刑事拘留处理。我不知道是否对伤害赵昆等人的嫌疑人做过了解和侦查。事后我听说这是本色的内保和部分员工动手打的人。正常来说这件案子是不可以做调解处理的，但余绪安请示过值班领导或法制科，说是可以调解并让我通知王春荣，我才去调解的。</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日是我值班，</w:t>
      </w:r>
      <w:r>
        <w:rPr>
          <w:rFonts w:hint="eastAsia"/>
          <w:sz w:val="30"/>
          <w:szCs w:val="30"/>
        </w:rPr>
        <w:t>25</w:t>
      </w:r>
      <w:r>
        <w:rPr>
          <w:rFonts w:hint="eastAsia"/>
          <w:sz w:val="30"/>
          <w:szCs w:val="30"/>
        </w:rPr>
        <w:t>日上午邓桂泉副所长找到我，说夜色歌舞厅有一宗打架，要我协助二组调解。下午</w:t>
      </w:r>
      <w:r>
        <w:rPr>
          <w:rFonts w:hint="eastAsia"/>
          <w:sz w:val="30"/>
          <w:szCs w:val="30"/>
        </w:rPr>
        <w:t>3</w:t>
      </w:r>
      <w:r>
        <w:rPr>
          <w:rFonts w:hint="eastAsia"/>
          <w:sz w:val="30"/>
          <w:szCs w:val="30"/>
        </w:rPr>
        <w:t>点多，我在派出所二楼的阅览室和二组的副组长陈涛、汤炳全等人一起主持调解，夜色来的是老总吴翊伦，还有一两个部门经理，对方来了有五六个人，有男有女。调解最后是吴翊伦代表公司赔了对方人民币</w:t>
      </w:r>
      <w:r>
        <w:rPr>
          <w:rFonts w:hint="eastAsia"/>
          <w:sz w:val="30"/>
          <w:szCs w:val="30"/>
        </w:rPr>
        <w:t>60000</w:t>
      </w:r>
      <w:r>
        <w:rPr>
          <w:rFonts w:hint="eastAsia"/>
          <w:sz w:val="30"/>
          <w:szCs w:val="30"/>
        </w:rPr>
        <w:t>元。内保的性质我清楚。内保就是陈志伟他们自己请回来的，派驻到场所里的保安。这些所谓的保安不在保安编制内，其实就是一群雇佣的打手，他们专门使用暴力为陈志伟他们解决场所里的纠纷。我和这些内保没打过交道，也不知道他们的具体情况。娱乐场所是不允许雇请内保的，内保会诱发娱乐场的暴力事件，导致普通纠纷上升为打架斗殴。对于陈志伟场所里内保打架伤人的案件，按照正常的办案程序，伤害在轻</w:t>
      </w:r>
      <w:r>
        <w:rPr>
          <w:rFonts w:hint="eastAsia"/>
          <w:sz w:val="30"/>
          <w:szCs w:val="30"/>
        </w:rPr>
        <w:t>伤以下的，要作出行政拘留的处罚，并处罚款；在轻伤或以上的，要追究对方的刑事责任。对相关的场所，可以作出警告、停业整顿的行政处罚，还可以建议工商部门对其吊销营业执照。对参与调解涉及陈志伟场所打架伤人的具体次数我记不清，应该有七八次，每次都是调解成功。除了</w:t>
      </w:r>
      <w:r>
        <w:rPr>
          <w:rFonts w:hint="eastAsia"/>
          <w:sz w:val="30"/>
          <w:szCs w:val="30"/>
        </w:rPr>
        <w:t>2010</w:t>
      </w:r>
      <w:r>
        <w:rPr>
          <w:rFonts w:hint="eastAsia"/>
          <w:sz w:val="30"/>
          <w:szCs w:val="30"/>
        </w:rPr>
        <w:t>年夜色老总吴翊伦打死人那宗案件外，没有其他案件作出行政或刑事处罚。</w:t>
      </w:r>
    </w:p>
    <w:p w14:paraId="2B26090F" w14:textId="77777777" w:rsidR="00AA5595" w:rsidRDefault="00AA5595">
      <w:pPr>
        <w:spacing w:line="500" w:lineRule="atLeast"/>
        <w:ind w:firstLine="600"/>
        <w:divId w:val="416831577"/>
        <w:rPr>
          <w:rFonts w:hint="eastAsia"/>
          <w:sz w:val="30"/>
          <w:szCs w:val="30"/>
        </w:rPr>
      </w:pPr>
      <w:r>
        <w:rPr>
          <w:rFonts w:hint="eastAsia"/>
          <w:sz w:val="30"/>
          <w:szCs w:val="30"/>
        </w:rPr>
        <w:t>3.</w:t>
      </w:r>
      <w:r>
        <w:rPr>
          <w:rFonts w:hint="eastAsia"/>
          <w:sz w:val="30"/>
          <w:szCs w:val="30"/>
        </w:rPr>
        <w:t>同案人王春荣供述：我先后担任本色</w:t>
      </w:r>
      <w:r>
        <w:rPr>
          <w:rFonts w:hint="eastAsia"/>
          <w:sz w:val="30"/>
          <w:szCs w:val="30"/>
        </w:rPr>
        <w:t>II</w:t>
      </w:r>
      <w:r>
        <w:rPr>
          <w:rFonts w:hint="eastAsia"/>
          <w:sz w:val="30"/>
          <w:szCs w:val="30"/>
        </w:rPr>
        <w:t>酒吧和夜宴酒吧的总经理。根据陈志伟的安排，为了得到花地派出所治安中队长黄毅峰的关照，免收黄毅峰在上述场所的消费共计</w:t>
      </w:r>
      <w:r>
        <w:rPr>
          <w:rFonts w:hint="eastAsia"/>
          <w:sz w:val="30"/>
          <w:szCs w:val="30"/>
        </w:rPr>
        <w:t>23000</w:t>
      </w:r>
      <w:r>
        <w:rPr>
          <w:rFonts w:hint="eastAsia"/>
          <w:sz w:val="30"/>
          <w:szCs w:val="30"/>
        </w:rPr>
        <w:t>元。黄毅峰是花地派出所的治安中队长。黄毅峰平时会到酒吧检查治安等工作情况。我到本色酒吧任总经理后，陈志伟就跟我讲：“花地派出所的人过来酒吧消费，如果他们有人买单，就让他们自己买单，如果没有人买单的话，你就签单免收消费金额，事后跟我说一声就行了。”黄毅峰是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月左右开始在本色</w:t>
      </w:r>
      <w:r>
        <w:rPr>
          <w:rFonts w:hint="eastAsia"/>
          <w:sz w:val="30"/>
          <w:szCs w:val="30"/>
        </w:rPr>
        <w:t>II</w:t>
      </w:r>
      <w:r>
        <w:rPr>
          <w:rFonts w:hint="eastAsia"/>
          <w:sz w:val="30"/>
          <w:szCs w:val="30"/>
        </w:rPr>
        <w:t>酒吧消费，由我签单免收消费金额，后来我到夜宴酒吧任总经理，黄毅峰也同样在夜宴酒吧消费，由我签单免收消费金额。黄毅峰每次消费在</w:t>
      </w:r>
      <w:r>
        <w:rPr>
          <w:rFonts w:hint="eastAsia"/>
          <w:sz w:val="30"/>
          <w:szCs w:val="30"/>
        </w:rPr>
        <w:t>400</w:t>
      </w:r>
      <w:r>
        <w:rPr>
          <w:rFonts w:hint="eastAsia"/>
          <w:sz w:val="30"/>
          <w:szCs w:val="30"/>
        </w:rPr>
        <w:t>元至</w:t>
      </w:r>
      <w:r>
        <w:rPr>
          <w:rFonts w:hint="eastAsia"/>
          <w:sz w:val="30"/>
          <w:szCs w:val="30"/>
        </w:rPr>
        <w:t>2000</w:t>
      </w:r>
      <w:r>
        <w:rPr>
          <w:rFonts w:hint="eastAsia"/>
          <w:sz w:val="30"/>
          <w:szCs w:val="30"/>
        </w:rPr>
        <w:t>元不等，共计人民币</w:t>
      </w:r>
      <w:r>
        <w:rPr>
          <w:rFonts w:hint="eastAsia"/>
          <w:sz w:val="30"/>
          <w:szCs w:val="30"/>
        </w:rPr>
        <w:t>23000</w:t>
      </w:r>
      <w:r>
        <w:rPr>
          <w:rFonts w:hint="eastAsia"/>
          <w:sz w:val="30"/>
          <w:szCs w:val="30"/>
        </w:rPr>
        <w:t>元。我所在的本色酒吧、夜宴洒吧以及陈志伟、陈志明的其他一些经营场所，在黄毅峰的辖区。黄毅峰负责这些场所的治安等管理，我们这些场所常会有人打架闹事，我们的保安也会打伤客人，这时候，就需要黄毅峰进行关照和帮助，帮我们把事情摆平。黄毅峰自己也说他是陈志伟这些经营场所的“拆数专家”。陈志伟在花地的经营场所如果遇到麻烦的话，都是找黄毅峰出面解决。黄毅峰没有将我免收的消费金额退给我或酒吧，也没有通过其他人以其他方式</w:t>
      </w:r>
      <w:r>
        <w:rPr>
          <w:rFonts w:hint="eastAsia"/>
          <w:sz w:val="30"/>
          <w:szCs w:val="30"/>
        </w:rPr>
        <w:t>退给我或酒吧。我和酒吧同黄毅峰之间均没有借贷等经济关系。黄毅峰没有收受过我的其他财物，但是我曾经看到陈志明送钱给黄毅峰。陈志伟和陈志明在花地派出所辖区内的经营场所，发生内保将客人打伤的事情，都会找黄毅峰来解决，就算黄毅峰当天不当班，派出所的领导也会安排黄毅峰上班后跟进这类事情。本色酒吧发生的事情就是这样，陈志伟或陈志明可能找了黄毅峰，所以黄毅峰才会跟对方交涉，进行调解，帮我们摆平。</w:t>
      </w:r>
    </w:p>
    <w:p w14:paraId="6D364FC0" w14:textId="77777777" w:rsidR="00AA5595" w:rsidRDefault="00AA5595">
      <w:pPr>
        <w:spacing w:line="500" w:lineRule="atLeast"/>
        <w:ind w:firstLine="600"/>
        <w:divId w:val="1833402341"/>
        <w:rPr>
          <w:rFonts w:hint="eastAsia"/>
          <w:sz w:val="30"/>
          <w:szCs w:val="30"/>
        </w:rPr>
      </w:pPr>
      <w:r>
        <w:rPr>
          <w:rFonts w:hint="eastAsia"/>
          <w:sz w:val="30"/>
          <w:szCs w:val="30"/>
        </w:rPr>
        <w:t>4.</w:t>
      </w:r>
      <w:r>
        <w:rPr>
          <w:rFonts w:hint="eastAsia"/>
          <w:sz w:val="30"/>
          <w:szCs w:val="30"/>
        </w:rPr>
        <w:t>广州市公安局荔湾区分局花地派出所治安调解书：被害人林耀辉被轻伤一案于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日发生后，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日被害人林耀辉和荔湾区酒吧街本色</w:t>
      </w:r>
      <w:r>
        <w:rPr>
          <w:rFonts w:hint="eastAsia"/>
          <w:sz w:val="30"/>
          <w:szCs w:val="30"/>
        </w:rPr>
        <w:t>II</w:t>
      </w:r>
      <w:r>
        <w:rPr>
          <w:rFonts w:hint="eastAsia"/>
          <w:sz w:val="30"/>
          <w:szCs w:val="30"/>
        </w:rPr>
        <w:t>酒吧经协商达成调解，本色</w:t>
      </w:r>
      <w:r>
        <w:rPr>
          <w:rFonts w:hint="eastAsia"/>
          <w:sz w:val="30"/>
          <w:szCs w:val="30"/>
        </w:rPr>
        <w:t>II</w:t>
      </w:r>
      <w:r>
        <w:rPr>
          <w:rFonts w:hint="eastAsia"/>
          <w:sz w:val="30"/>
          <w:szCs w:val="30"/>
        </w:rPr>
        <w:t>酒吧一次性支付给林耀辉医药费等一切费用人民币</w:t>
      </w:r>
      <w:r>
        <w:rPr>
          <w:rFonts w:hint="eastAsia"/>
          <w:sz w:val="30"/>
          <w:szCs w:val="30"/>
        </w:rPr>
        <w:t>3000</w:t>
      </w:r>
      <w:r>
        <w:rPr>
          <w:rFonts w:hint="eastAsia"/>
          <w:sz w:val="30"/>
          <w:szCs w:val="30"/>
        </w:rPr>
        <w:t>元整，双方互不追究任何责任，林耀辉同意撤销报警。</w:t>
      </w:r>
    </w:p>
    <w:p w14:paraId="579E67A5" w14:textId="77777777" w:rsidR="00AA5595" w:rsidRDefault="00AA5595">
      <w:pPr>
        <w:spacing w:line="500" w:lineRule="atLeast"/>
        <w:ind w:firstLine="600"/>
        <w:divId w:val="653798574"/>
        <w:rPr>
          <w:rFonts w:hint="eastAsia"/>
          <w:sz w:val="30"/>
          <w:szCs w:val="30"/>
        </w:rPr>
      </w:pPr>
      <w:r>
        <w:rPr>
          <w:rFonts w:hint="eastAsia"/>
          <w:sz w:val="30"/>
          <w:szCs w:val="30"/>
        </w:rPr>
        <w:t>5.</w:t>
      </w:r>
      <w:r>
        <w:rPr>
          <w:rFonts w:hint="eastAsia"/>
          <w:sz w:val="30"/>
          <w:szCs w:val="30"/>
        </w:rPr>
        <w:t>被害人林耀辉陈述：我于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月份在本色</w:t>
      </w:r>
      <w:r>
        <w:rPr>
          <w:rFonts w:hint="eastAsia"/>
          <w:sz w:val="30"/>
          <w:szCs w:val="30"/>
        </w:rPr>
        <w:t>II</w:t>
      </w:r>
      <w:r>
        <w:rPr>
          <w:rFonts w:hint="eastAsia"/>
          <w:sz w:val="30"/>
          <w:szCs w:val="30"/>
        </w:rPr>
        <w:t>酒吧被打伤后，多次到花地派出所要求公平处理。按派出所民警的要求做法医鉴定后，民警约我到派出所和酒吧代表协商调解的事。调解的结果是那个本色酒吧的负责人赔偿了我</w:t>
      </w:r>
      <w:r>
        <w:rPr>
          <w:rFonts w:hint="eastAsia"/>
          <w:sz w:val="30"/>
          <w:szCs w:val="30"/>
        </w:rPr>
        <w:t>3000</w:t>
      </w:r>
      <w:r>
        <w:rPr>
          <w:rFonts w:hint="eastAsia"/>
          <w:sz w:val="30"/>
          <w:szCs w:val="30"/>
        </w:rPr>
        <w:t>元人民币，双方签了治安调解书。酒吧负责人赔钱时还很不客气地把钱丢在桌上，意思是我不要就没有了。我知道本色酒吧是“地主”经营的，他在芳村还有很多娱乐场所，有一定的势力，我无奈就同意调解了。</w:t>
      </w:r>
    </w:p>
    <w:p w14:paraId="72FAF82F" w14:textId="77777777" w:rsidR="00AA5595" w:rsidRDefault="00AA5595">
      <w:pPr>
        <w:spacing w:line="500" w:lineRule="atLeast"/>
        <w:ind w:firstLine="600"/>
        <w:divId w:val="721096034"/>
        <w:rPr>
          <w:rFonts w:hint="eastAsia"/>
          <w:sz w:val="30"/>
          <w:szCs w:val="30"/>
        </w:rPr>
      </w:pPr>
      <w:r>
        <w:rPr>
          <w:rFonts w:hint="eastAsia"/>
          <w:sz w:val="30"/>
          <w:szCs w:val="30"/>
        </w:rPr>
        <w:t>6.</w:t>
      </w:r>
      <w:r>
        <w:rPr>
          <w:rFonts w:hint="eastAsia"/>
          <w:sz w:val="30"/>
          <w:szCs w:val="30"/>
        </w:rPr>
        <w:t>广州市公安局荔湾区分局受案登记表显示，</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日接受被害人赖业艺、毛师洪、凌宏源等人报案。法医鉴定证实，被害人赖业艺在本色</w:t>
      </w:r>
      <w:r>
        <w:rPr>
          <w:rFonts w:hint="eastAsia"/>
          <w:sz w:val="30"/>
          <w:szCs w:val="30"/>
        </w:rPr>
        <w:t>II</w:t>
      </w:r>
      <w:r>
        <w:rPr>
          <w:rFonts w:hint="eastAsia"/>
          <w:sz w:val="30"/>
          <w:szCs w:val="30"/>
        </w:rPr>
        <w:t>酒吧被打伤，损伤程度属轻伤。赖业艺陈述、王春荣供述证实双方达成调解。</w:t>
      </w:r>
    </w:p>
    <w:p w14:paraId="21101BB6" w14:textId="77777777" w:rsidR="00AA5595" w:rsidRDefault="00AA5595">
      <w:pPr>
        <w:spacing w:line="500" w:lineRule="atLeast"/>
        <w:ind w:firstLine="600"/>
        <w:divId w:val="1914773547"/>
        <w:rPr>
          <w:rFonts w:hint="eastAsia"/>
          <w:sz w:val="30"/>
          <w:szCs w:val="30"/>
        </w:rPr>
      </w:pPr>
      <w:r>
        <w:rPr>
          <w:rFonts w:hint="eastAsia"/>
          <w:sz w:val="30"/>
          <w:szCs w:val="30"/>
        </w:rPr>
        <w:t>7.</w:t>
      </w:r>
      <w:r>
        <w:rPr>
          <w:rFonts w:hint="eastAsia"/>
          <w:sz w:val="30"/>
          <w:szCs w:val="30"/>
        </w:rPr>
        <w:t>被害人赖业艺陈述：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日晚，我与毛师洪、凌宏源在芳村酒吧街本色</w:t>
      </w:r>
      <w:r>
        <w:rPr>
          <w:rFonts w:hint="eastAsia"/>
          <w:sz w:val="30"/>
          <w:szCs w:val="30"/>
        </w:rPr>
        <w:t>II</w:t>
      </w:r>
      <w:r>
        <w:rPr>
          <w:rFonts w:hint="eastAsia"/>
          <w:sz w:val="30"/>
          <w:szCs w:val="30"/>
        </w:rPr>
        <w:t>酒吧被打后，在</w:t>
      </w:r>
      <w:r>
        <w:rPr>
          <w:rFonts w:hint="eastAsia"/>
          <w:sz w:val="30"/>
          <w:szCs w:val="30"/>
        </w:rPr>
        <w:t>7</w:t>
      </w:r>
      <w:r>
        <w:rPr>
          <w:rFonts w:hint="eastAsia"/>
          <w:sz w:val="30"/>
          <w:szCs w:val="30"/>
        </w:rPr>
        <w:t>月</w:t>
      </w:r>
      <w:r>
        <w:rPr>
          <w:rFonts w:hint="eastAsia"/>
          <w:sz w:val="30"/>
          <w:szCs w:val="30"/>
        </w:rPr>
        <w:t>28</w:t>
      </w:r>
      <w:r>
        <w:rPr>
          <w:rFonts w:hint="eastAsia"/>
          <w:sz w:val="30"/>
          <w:szCs w:val="30"/>
        </w:rPr>
        <w:t>日有个自称是本色酒吧经理的男子打电话给毛师洪，约我们到家福酒家二楼和我们谈谈打架这件事。</w:t>
      </w:r>
      <w:r>
        <w:rPr>
          <w:rFonts w:hint="eastAsia"/>
          <w:sz w:val="30"/>
          <w:szCs w:val="30"/>
        </w:rPr>
        <w:t>7</w:t>
      </w:r>
      <w:r>
        <w:rPr>
          <w:rFonts w:hint="eastAsia"/>
          <w:sz w:val="30"/>
          <w:szCs w:val="30"/>
        </w:rPr>
        <w:t>月</w:t>
      </w:r>
      <w:r>
        <w:rPr>
          <w:rFonts w:hint="eastAsia"/>
          <w:sz w:val="30"/>
          <w:szCs w:val="30"/>
        </w:rPr>
        <w:t>29</w:t>
      </w:r>
      <w:r>
        <w:rPr>
          <w:rFonts w:hint="eastAsia"/>
          <w:sz w:val="30"/>
          <w:szCs w:val="30"/>
        </w:rPr>
        <w:t>日下午，我和毛师洪、毛师洪老婆、还有凌宏源四人到家福酒家二楼的大厅。对方来了两名男子，他们自称本色酒吧的经理。其中一个男子提出一万元私了，并要求我们收了钱后马上去派出所要求销案。我们认为一万元不够支付医疗费，没有答应。过了几天，对方又打电话给毛师洪，说愿意给一万三千元作赔偿。毛师洪约我和凌宏源商量，后来大家觉得事情发生了这么多天，警方还没有查到什么线索，找到打我们的人希望渺茫，答应了一万三千元的赔偿，并答应到派出所销案。</w:t>
      </w:r>
    </w:p>
    <w:p w14:paraId="0203D9AE" w14:textId="77777777" w:rsidR="00AA5595" w:rsidRDefault="00AA5595">
      <w:pPr>
        <w:spacing w:line="500" w:lineRule="atLeast"/>
        <w:ind w:firstLine="600"/>
        <w:divId w:val="557976140"/>
        <w:rPr>
          <w:rFonts w:hint="eastAsia"/>
          <w:sz w:val="30"/>
          <w:szCs w:val="30"/>
        </w:rPr>
      </w:pPr>
      <w:r>
        <w:rPr>
          <w:rFonts w:hint="eastAsia"/>
          <w:sz w:val="30"/>
          <w:szCs w:val="30"/>
        </w:rPr>
        <w:t>8.</w:t>
      </w:r>
      <w:r>
        <w:rPr>
          <w:rFonts w:hint="eastAsia"/>
          <w:sz w:val="30"/>
          <w:szCs w:val="30"/>
        </w:rPr>
        <w:t>证人姚倩丽的证言证实：我对赖业艺在酒吧被殴打的这件事感到气愤。我们平时去其他的酒吧喝酒玩耍，从来不会遇到被酒吧的人殴打的情况，更不用说被人打到门牙都掉了。后来听赖业艺说，事发后酒吧从没有因为这件事对他进行道歉，在调解的时候也是一副爱理不理的态度，很没有诚意。赖业艺只是因为怕惹上麻烦才答应对方的调解。我觉得这件事就应该把打人者抓出来，不能纵容，坚决追究对方的责任。</w:t>
      </w:r>
    </w:p>
    <w:p w14:paraId="68C2A367" w14:textId="77777777" w:rsidR="00AA5595" w:rsidRDefault="00AA5595">
      <w:pPr>
        <w:spacing w:line="500" w:lineRule="atLeast"/>
        <w:ind w:firstLine="600"/>
        <w:divId w:val="598875401"/>
        <w:rPr>
          <w:rFonts w:hint="eastAsia"/>
          <w:sz w:val="30"/>
          <w:szCs w:val="30"/>
        </w:rPr>
      </w:pPr>
      <w:r>
        <w:rPr>
          <w:rFonts w:hint="eastAsia"/>
          <w:sz w:val="30"/>
          <w:szCs w:val="30"/>
        </w:rPr>
        <w:t>9.</w:t>
      </w:r>
      <w:r>
        <w:rPr>
          <w:rFonts w:hint="eastAsia"/>
          <w:sz w:val="30"/>
          <w:szCs w:val="30"/>
        </w:rPr>
        <w:t>广州市公安局荔湾区分局受案登记表证实，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日被害人曾沛等人在本色</w:t>
      </w:r>
      <w:r>
        <w:rPr>
          <w:rFonts w:hint="eastAsia"/>
          <w:sz w:val="30"/>
          <w:szCs w:val="30"/>
        </w:rPr>
        <w:t>II</w:t>
      </w:r>
      <w:r>
        <w:rPr>
          <w:rFonts w:hint="eastAsia"/>
          <w:sz w:val="30"/>
          <w:szCs w:val="30"/>
        </w:rPr>
        <w:t>酒吧被打伤后报案，该案未得到处理。</w:t>
      </w:r>
    </w:p>
    <w:p w14:paraId="0E03934B" w14:textId="77777777" w:rsidR="00AA5595" w:rsidRDefault="00AA5595">
      <w:pPr>
        <w:spacing w:line="500" w:lineRule="atLeast"/>
        <w:ind w:firstLine="600"/>
        <w:divId w:val="1877499660"/>
        <w:rPr>
          <w:rFonts w:hint="eastAsia"/>
          <w:sz w:val="30"/>
          <w:szCs w:val="30"/>
        </w:rPr>
      </w:pPr>
      <w:r>
        <w:rPr>
          <w:rFonts w:hint="eastAsia"/>
          <w:sz w:val="30"/>
          <w:szCs w:val="30"/>
        </w:rPr>
        <w:t>10.</w:t>
      </w:r>
      <w:r>
        <w:rPr>
          <w:rFonts w:hint="eastAsia"/>
          <w:sz w:val="30"/>
          <w:szCs w:val="30"/>
        </w:rPr>
        <w:t>被害人曾沛陈述：我们在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日凌晨在本色</w:t>
      </w:r>
      <w:r>
        <w:rPr>
          <w:rFonts w:hint="eastAsia"/>
          <w:sz w:val="30"/>
          <w:szCs w:val="30"/>
        </w:rPr>
        <w:t>II</w:t>
      </w:r>
      <w:r>
        <w:rPr>
          <w:rFonts w:hint="eastAsia"/>
          <w:sz w:val="30"/>
          <w:szCs w:val="30"/>
        </w:rPr>
        <w:t>酒吧门口被打后，警察到了现场，打人的那些人已经离开，我们去医院疗伤后到花地派出所备案。</w:t>
      </w:r>
    </w:p>
    <w:p w14:paraId="3A366BCE" w14:textId="77777777" w:rsidR="00AA5595" w:rsidRDefault="00AA5595">
      <w:pPr>
        <w:spacing w:line="500" w:lineRule="atLeast"/>
        <w:ind w:firstLine="600"/>
        <w:divId w:val="1733115007"/>
        <w:rPr>
          <w:rFonts w:hint="eastAsia"/>
          <w:sz w:val="30"/>
          <w:szCs w:val="30"/>
        </w:rPr>
      </w:pPr>
      <w:r>
        <w:rPr>
          <w:rFonts w:hint="eastAsia"/>
          <w:sz w:val="30"/>
          <w:szCs w:val="30"/>
        </w:rPr>
        <w:t>11.</w:t>
      </w:r>
      <w:r>
        <w:rPr>
          <w:rFonts w:hint="eastAsia"/>
          <w:sz w:val="30"/>
          <w:szCs w:val="30"/>
        </w:rPr>
        <w:t>被害人龙飞霞陈述：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在本色酒吧门前，我丈夫金利群被十几人打倒在地上，我跑过去抱住我丈夫想保护他，那些人连我一并殴打。我手提包也被打坏，包里东西全部散落地上。后我们被送到荔湾区人民医院治疗。殴打我们的人是十几个本色酒吧看场黑保安，统一穿着黑色运动长裤和白色短袖</w:t>
      </w:r>
      <w:r>
        <w:rPr>
          <w:rFonts w:hint="eastAsia"/>
          <w:sz w:val="30"/>
          <w:szCs w:val="30"/>
        </w:rPr>
        <w:t>T</w:t>
      </w:r>
      <w:r>
        <w:rPr>
          <w:rFonts w:hint="eastAsia"/>
          <w:sz w:val="30"/>
          <w:szCs w:val="30"/>
        </w:rPr>
        <w:t>恤。他们用长约</w:t>
      </w:r>
      <w:r>
        <w:rPr>
          <w:rFonts w:hint="eastAsia"/>
          <w:sz w:val="30"/>
          <w:szCs w:val="30"/>
        </w:rPr>
        <w:t>30</w:t>
      </w:r>
      <w:r>
        <w:rPr>
          <w:rFonts w:hint="eastAsia"/>
          <w:sz w:val="30"/>
          <w:szCs w:val="30"/>
        </w:rPr>
        <w:t>厘米的木质棒球棍殴打我们。我们没有做伤情鉴定。</w:t>
      </w:r>
    </w:p>
    <w:p w14:paraId="54D28338" w14:textId="77777777" w:rsidR="00AA5595" w:rsidRDefault="00AA5595">
      <w:pPr>
        <w:spacing w:line="500" w:lineRule="atLeast"/>
        <w:ind w:firstLine="600"/>
        <w:divId w:val="1546336117"/>
        <w:rPr>
          <w:rFonts w:hint="eastAsia"/>
          <w:sz w:val="30"/>
          <w:szCs w:val="30"/>
        </w:rPr>
      </w:pPr>
      <w:r>
        <w:rPr>
          <w:rFonts w:hint="eastAsia"/>
          <w:sz w:val="30"/>
          <w:szCs w:val="30"/>
        </w:rPr>
        <w:t>12.</w:t>
      </w:r>
      <w:r>
        <w:rPr>
          <w:rFonts w:hint="eastAsia"/>
          <w:sz w:val="30"/>
          <w:szCs w:val="30"/>
        </w:rPr>
        <w:t>广州市公安局荔湾区分局调解书、调解协议书、登记表证实：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日，被害人赵昆等人在本色</w:t>
      </w:r>
      <w:r>
        <w:rPr>
          <w:rFonts w:hint="eastAsia"/>
          <w:sz w:val="30"/>
          <w:szCs w:val="30"/>
        </w:rPr>
        <w:t>II</w:t>
      </w:r>
      <w:r>
        <w:rPr>
          <w:rFonts w:hint="eastAsia"/>
          <w:sz w:val="30"/>
          <w:szCs w:val="30"/>
        </w:rPr>
        <w:t>酒吧被打伤，经法医鉴定，被害人赵昆的损伤程度属轻伤。</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日当事人王春荣与张剑、赵昆、林平东在花地派出所签订调解书，由王春荣一次性赔偿对方医药费、误工费、财产损失费共</w:t>
      </w:r>
      <w:r>
        <w:rPr>
          <w:rFonts w:hint="eastAsia"/>
          <w:sz w:val="30"/>
          <w:szCs w:val="30"/>
        </w:rPr>
        <w:t>45000</w:t>
      </w:r>
      <w:r>
        <w:rPr>
          <w:rFonts w:hint="eastAsia"/>
          <w:sz w:val="30"/>
          <w:szCs w:val="30"/>
        </w:rPr>
        <w:t>元，以后双方互不追究。调解人为花地派出所民警黄毅峰等。</w:t>
      </w:r>
    </w:p>
    <w:p w14:paraId="2B00DCD4" w14:textId="77777777" w:rsidR="00AA5595" w:rsidRDefault="00AA5595">
      <w:pPr>
        <w:spacing w:line="500" w:lineRule="atLeast"/>
        <w:ind w:firstLine="600"/>
        <w:divId w:val="775953518"/>
        <w:rPr>
          <w:rFonts w:hint="eastAsia"/>
          <w:sz w:val="30"/>
          <w:szCs w:val="30"/>
        </w:rPr>
      </w:pPr>
      <w:r>
        <w:rPr>
          <w:rFonts w:hint="eastAsia"/>
          <w:sz w:val="30"/>
          <w:szCs w:val="30"/>
        </w:rPr>
        <w:t>13.</w:t>
      </w:r>
      <w:r>
        <w:rPr>
          <w:rFonts w:hint="eastAsia"/>
          <w:sz w:val="30"/>
          <w:szCs w:val="30"/>
        </w:rPr>
        <w:t>被害人赵昆陈述：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日凌晨，我和我同事在本色酒吧外被打。</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日，我和张剑等</w:t>
      </w:r>
      <w:r>
        <w:rPr>
          <w:rFonts w:hint="eastAsia"/>
          <w:sz w:val="30"/>
          <w:szCs w:val="30"/>
        </w:rPr>
        <w:t>6</w:t>
      </w:r>
      <w:r>
        <w:rPr>
          <w:rFonts w:hint="eastAsia"/>
          <w:sz w:val="30"/>
          <w:szCs w:val="30"/>
        </w:rPr>
        <w:t>人到花地派出所，自称本色酒吧负责人的男子和我们协商签署调解协议，我们最后接受对方提出的赔偿我们共</w:t>
      </w:r>
      <w:r>
        <w:rPr>
          <w:rFonts w:hint="eastAsia"/>
          <w:sz w:val="30"/>
          <w:szCs w:val="30"/>
        </w:rPr>
        <w:t>45000</w:t>
      </w:r>
      <w:r>
        <w:rPr>
          <w:rFonts w:hint="eastAsia"/>
          <w:sz w:val="30"/>
          <w:szCs w:val="30"/>
        </w:rPr>
        <w:t>元人民币的调解协议。我伤情最重，获赔</w:t>
      </w:r>
      <w:r>
        <w:rPr>
          <w:rFonts w:hint="eastAsia"/>
          <w:sz w:val="30"/>
          <w:szCs w:val="30"/>
        </w:rPr>
        <w:t>35000</w:t>
      </w:r>
      <w:r>
        <w:rPr>
          <w:rFonts w:hint="eastAsia"/>
          <w:sz w:val="30"/>
          <w:szCs w:val="30"/>
        </w:rPr>
        <w:t>元。</w:t>
      </w:r>
    </w:p>
    <w:p w14:paraId="5B24708E" w14:textId="77777777" w:rsidR="00AA5595" w:rsidRDefault="00AA5595">
      <w:pPr>
        <w:spacing w:line="500" w:lineRule="atLeast"/>
        <w:ind w:firstLine="600"/>
        <w:divId w:val="942998432"/>
        <w:rPr>
          <w:rFonts w:hint="eastAsia"/>
          <w:sz w:val="30"/>
          <w:szCs w:val="30"/>
        </w:rPr>
      </w:pPr>
      <w:r>
        <w:rPr>
          <w:rFonts w:hint="eastAsia"/>
          <w:sz w:val="30"/>
          <w:szCs w:val="30"/>
        </w:rPr>
        <w:t>14.</w:t>
      </w:r>
      <w:r>
        <w:rPr>
          <w:rFonts w:hint="eastAsia"/>
          <w:sz w:val="30"/>
          <w:szCs w:val="30"/>
        </w:rPr>
        <w:t>被害人林平东陈述：我和同事张剑、赵昆等人被打，我的小汽车车窗玻璃全被砸烂了，车头和车门都被砸坏。殴打我们的人是本色酒吧看场的黑保安，听从和我们发生口角的男子的命令。后来我们在派出所接受调解时，听到那名男子自言自语说：“他妈的那群混蛋，叫他们打人，他们连车也给砸了，还要我多赔钱。”。大概过了四五天，我们</w:t>
      </w:r>
      <w:r>
        <w:rPr>
          <w:rFonts w:hint="eastAsia"/>
          <w:sz w:val="30"/>
          <w:szCs w:val="30"/>
        </w:rPr>
        <w:t>6</w:t>
      </w:r>
      <w:r>
        <w:rPr>
          <w:rFonts w:hint="eastAsia"/>
          <w:sz w:val="30"/>
          <w:szCs w:val="30"/>
        </w:rPr>
        <w:t>人到派出所和我们发生口角的男子协商调解，最后我们接受对方赔偿共</w:t>
      </w:r>
      <w:r>
        <w:rPr>
          <w:rFonts w:hint="eastAsia"/>
          <w:sz w:val="30"/>
          <w:szCs w:val="30"/>
        </w:rPr>
        <w:t>45000</w:t>
      </w:r>
      <w:r>
        <w:rPr>
          <w:rFonts w:hint="eastAsia"/>
          <w:sz w:val="30"/>
          <w:szCs w:val="30"/>
        </w:rPr>
        <w:t>元人民币。</w:t>
      </w:r>
    </w:p>
    <w:p w14:paraId="1FFED2A0" w14:textId="77777777" w:rsidR="00AA5595" w:rsidRDefault="00AA5595">
      <w:pPr>
        <w:spacing w:line="500" w:lineRule="atLeast"/>
        <w:ind w:firstLine="600"/>
        <w:divId w:val="455946477"/>
        <w:rPr>
          <w:rFonts w:hint="eastAsia"/>
          <w:sz w:val="30"/>
          <w:szCs w:val="30"/>
        </w:rPr>
      </w:pPr>
      <w:r>
        <w:rPr>
          <w:rFonts w:hint="eastAsia"/>
          <w:sz w:val="30"/>
          <w:szCs w:val="30"/>
        </w:rPr>
        <w:t>15.</w:t>
      </w:r>
      <w:r>
        <w:rPr>
          <w:rFonts w:hint="eastAsia"/>
          <w:sz w:val="30"/>
          <w:szCs w:val="30"/>
        </w:rPr>
        <w:t>广州市公安局荔湾区分局花地派出所调解书等证实：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常法庭、李元英、郭勇、龚德勇在夜色俱乐部被打伤，经法医鉴定，常法庭的损伤属轻伤。在黄毅峰等人调解下，常法庭、李元英、郭勇、龚德勇与夜色俱乐部经理吴翊伦达成调解协议，夜色俱乐部一次性赔偿</w:t>
      </w:r>
      <w:r>
        <w:rPr>
          <w:rFonts w:hint="eastAsia"/>
          <w:sz w:val="30"/>
          <w:szCs w:val="30"/>
        </w:rPr>
        <w:t>61000</w:t>
      </w:r>
      <w:r>
        <w:rPr>
          <w:rFonts w:hint="eastAsia"/>
          <w:sz w:val="30"/>
          <w:szCs w:val="30"/>
        </w:rPr>
        <w:t>元，双方互不追究责任。</w:t>
      </w:r>
    </w:p>
    <w:p w14:paraId="0DE31234" w14:textId="77777777" w:rsidR="00AA5595" w:rsidRDefault="00AA5595">
      <w:pPr>
        <w:spacing w:line="500" w:lineRule="atLeast"/>
        <w:ind w:firstLine="600"/>
        <w:divId w:val="100227918"/>
        <w:rPr>
          <w:rFonts w:hint="eastAsia"/>
          <w:sz w:val="30"/>
          <w:szCs w:val="30"/>
        </w:rPr>
      </w:pPr>
      <w:r>
        <w:rPr>
          <w:rFonts w:hint="eastAsia"/>
          <w:sz w:val="30"/>
          <w:szCs w:val="30"/>
        </w:rPr>
        <w:t>16.</w:t>
      </w:r>
      <w:r>
        <w:rPr>
          <w:rFonts w:hint="eastAsia"/>
          <w:sz w:val="30"/>
          <w:szCs w:val="30"/>
        </w:rPr>
        <w:t>被害人常法庭陈述：在花地街派出所处理的时候，我们才知道打伤我们的人都是夜色歌舞厅的内保人员。夜色歌舞厅赔偿我和李元英各项费用五万六千元整，我住院治疗费也由夜色歌舞厅负责。龚德勇、朱鹏获得各两千元赔偿，郭勇获得一千元赔偿。当时没有做法医鉴定，花地派出所的民警没有叫我们去做法医鉴定。我不太认可当时的调解。我们是打工的，对方是大老板，也没有钱去治疗。派出所民警也劝我们调解处理。</w:t>
      </w:r>
    </w:p>
    <w:p w14:paraId="5B3E12B5" w14:textId="77777777" w:rsidR="00AA5595" w:rsidRDefault="00AA5595">
      <w:pPr>
        <w:spacing w:line="500" w:lineRule="atLeast"/>
        <w:ind w:firstLine="600"/>
        <w:divId w:val="1735354319"/>
        <w:rPr>
          <w:rFonts w:hint="eastAsia"/>
          <w:sz w:val="30"/>
          <w:szCs w:val="30"/>
        </w:rPr>
      </w:pPr>
      <w:r>
        <w:rPr>
          <w:rFonts w:hint="eastAsia"/>
          <w:sz w:val="30"/>
          <w:szCs w:val="30"/>
        </w:rPr>
        <w:t>17.</w:t>
      </w:r>
      <w:r>
        <w:rPr>
          <w:rFonts w:hint="eastAsia"/>
          <w:sz w:val="30"/>
          <w:szCs w:val="30"/>
        </w:rPr>
        <w:t>证人李元英的证言证实：我老公常法庭被打伤后在明心路的荔湾区人民医院接受治疗。有一个夜色歌舞厅的工作人员到医院为我们垫付医药费的时候说：“我们打错人了。”我们当时有报警。花地派出所约我们到派出所调解。因常法庭行动还不方便，我和郭勇、龚德勇、朱鹏到派出所参与调解。民警告诉我夜色歌舞厅承认打我们的人是夜色的内保人员，当晚是打错人了，愿意赔偿我们医药费。经过协商，夜色歌舞厅愿意赔偿常法庭五万六千元，赔偿郭勇和龚德勇各两千元，赔偿朱鹏一千元。但要我们接受调解，不追究他们的责任。当时我们被无缘无故打了一顿，心里害怕，而且听芳村的朋友说打我们的人是“地主”的人，场所里还有一帮打手。我们不敢得罪这种人，听到对方愿意赔偿，也不敢有异议，就接受了调解。</w:t>
      </w:r>
    </w:p>
    <w:p w14:paraId="77607DF8" w14:textId="77777777" w:rsidR="00AA5595" w:rsidRDefault="00AA5595">
      <w:pPr>
        <w:spacing w:line="500" w:lineRule="atLeast"/>
        <w:ind w:firstLine="600"/>
        <w:divId w:val="468399749"/>
        <w:rPr>
          <w:rFonts w:hint="eastAsia"/>
          <w:sz w:val="30"/>
          <w:szCs w:val="30"/>
        </w:rPr>
      </w:pPr>
      <w:r>
        <w:rPr>
          <w:rFonts w:hint="eastAsia"/>
          <w:sz w:val="30"/>
          <w:szCs w:val="30"/>
        </w:rPr>
        <w:t>18.</w:t>
      </w:r>
      <w:r>
        <w:rPr>
          <w:rFonts w:hint="eastAsia"/>
          <w:sz w:val="30"/>
          <w:szCs w:val="30"/>
        </w:rPr>
        <w:t>被害人龚德勇陈述：我朋友常法庭被打时，我和常法庭的妻子也被打了。我当时双眼都被打肿，头也被打肿，腹部、背部、手脚被打伤，其中右胯骨部位被打开了一个三厘米左右的伤口。后来我们报了警，在派出所处理的时候，夜色歌舞厅的负责人承认是他们的内保人员打伤了我们，并且赔钱给我们。</w:t>
      </w:r>
    </w:p>
    <w:p w14:paraId="4BCD9997" w14:textId="77777777" w:rsidR="00AA5595" w:rsidRDefault="00AA5595">
      <w:pPr>
        <w:spacing w:line="500" w:lineRule="atLeast"/>
        <w:ind w:firstLine="600"/>
        <w:divId w:val="719406064"/>
        <w:rPr>
          <w:rFonts w:hint="eastAsia"/>
          <w:sz w:val="30"/>
          <w:szCs w:val="30"/>
        </w:rPr>
      </w:pPr>
      <w:r>
        <w:rPr>
          <w:rFonts w:hint="eastAsia"/>
          <w:sz w:val="30"/>
          <w:szCs w:val="30"/>
        </w:rPr>
        <w:t>19.</w:t>
      </w:r>
      <w:r>
        <w:rPr>
          <w:rFonts w:hint="eastAsia"/>
          <w:sz w:val="30"/>
          <w:szCs w:val="30"/>
        </w:rPr>
        <w:t>证人赖伟洲的证言证实：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日，我儿子赖昌辉和他同事被新焦点夜总会的保安和工作人员殴打。赖昌辉被打昏迷，成为植物人。</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左右，“地主”和新焦点另一个老板吴广辉来清远找我，要我撤销对新焦点夜总会和他的指控，私下调解解决。“地主”威胁我说：“我是芳村地区的古惑仔，芳村有很多夜场都是我的。我在芳村要钱有钱，要人有人，你是斗不赢我。”我为了医治赖昌辉，担心不答应会遭到报复，只好撤销诉讼，同意私下调解解决。“地主”的真名是陈志伟。</w:t>
      </w:r>
    </w:p>
    <w:p w14:paraId="298A117F" w14:textId="77777777" w:rsidR="00AA5595" w:rsidRDefault="00AA5595">
      <w:pPr>
        <w:spacing w:line="500" w:lineRule="atLeast"/>
        <w:ind w:firstLine="600"/>
        <w:divId w:val="1650934390"/>
        <w:rPr>
          <w:rFonts w:hint="eastAsia"/>
          <w:sz w:val="30"/>
          <w:szCs w:val="30"/>
        </w:rPr>
      </w:pPr>
      <w:r>
        <w:rPr>
          <w:rFonts w:hint="eastAsia"/>
          <w:sz w:val="30"/>
          <w:szCs w:val="30"/>
        </w:rPr>
        <w:t>经辨认照片，赖伟洲辨认出上诉人陈志伟是自称“地主”的人；认出吴广标是协商赔偿费用的人之一，是新焦点的法人代表；辨认出证人郑德科是协商赔偿费用的人之一，是新焦点的经理。</w:t>
      </w:r>
    </w:p>
    <w:p w14:paraId="30CDEE3C" w14:textId="77777777" w:rsidR="00AA5595" w:rsidRDefault="00AA5595">
      <w:pPr>
        <w:spacing w:line="500" w:lineRule="atLeast"/>
        <w:ind w:firstLine="600"/>
        <w:divId w:val="1464614170"/>
        <w:rPr>
          <w:rFonts w:hint="eastAsia"/>
          <w:sz w:val="30"/>
          <w:szCs w:val="30"/>
        </w:rPr>
      </w:pPr>
      <w:r>
        <w:rPr>
          <w:rFonts w:hint="eastAsia"/>
          <w:sz w:val="30"/>
          <w:szCs w:val="30"/>
        </w:rPr>
        <w:t>20.</w:t>
      </w:r>
      <w:r>
        <w:rPr>
          <w:rFonts w:hint="eastAsia"/>
          <w:sz w:val="30"/>
          <w:szCs w:val="30"/>
        </w:rPr>
        <w:t>被害人罗神灶陈述：在我和赖昌辉等人被打之后，我没有索赔，因为当时派出所的民警找我问话时说我们去别人的场闹事，我想新焦点的老板是“地主”，和派出所关系一定很好，要索赔没用。我听说“地主”是搞游戏机室摆设的赌博机起家的，在芳村地区有一定的势力。</w:t>
      </w:r>
    </w:p>
    <w:p w14:paraId="67393701" w14:textId="77777777" w:rsidR="00AA5595" w:rsidRDefault="00AA5595">
      <w:pPr>
        <w:spacing w:line="500" w:lineRule="atLeast"/>
        <w:ind w:firstLine="600"/>
        <w:divId w:val="603195973"/>
        <w:rPr>
          <w:rFonts w:hint="eastAsia"/>
          <w:sz w:val="30"/>
          <w:szCs w:val="30"/>
        </w:rPr>
      </w:pPr>
      <w:r>
        <w:rPr>
          <w:rFonts w:hint="eastAsia"/>
          <w:sz w:val="30"/>
          <w:szCs w:val="30"/>
        </w:rPr>
        <w:t>21.</w:t>
      </w:r>
      <w:r>
        <w:rPr>
          <w:rFonts w:hint="eastAsia"/>
          <w:sz w:val="30"/>
          <w:szCs w:val="30"/>
        </w:rPr>
        <w:t>被害人张志财陈述：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时左右，我和黄宏兴在珠江隧道地一居酒楼门口被打，工具车被砸。警察到场把我们带到花地派出所做笔录，做完笔录后派出所民警叫我去医院验伤，</w:t>
      </w:r>
      <w:r>
        <w:rPr>
          <w:rFonts w:hint="eastAsia"/>
          <w:sz w:val="30"/>
          <w:szCs w:val="30"/>
        </w:rPr>
        <w:t>9</w:t>
      </w:r>
      <w:r>
        <w:rPr>
          <w:rFonts w:hint="eastAsia"/>
          <w:sz w:val="30"/>
          <w:szCs w:val="30"/>
        </w:rPr>
        <w:t>月</w:t>
      </w:r>
      <w:r>
        <w:rPr>
          <w:rFonts w:hint="eastAsia"/>
          <w:sz w:val="30"/>
          <w:szCs w:val="30"/>
        </w:rPr>
        <w:t>21</w:t>
      </w:r>
      <w:r>
        <w:rPr>
          <w:rFonts w:hint="eastAsia"/>
          <w:sz w:val="30"/>
          <w:szCs w:val="30"/>
        </w:rPr>
        <w:t>日下午来花地派出所协商赔偿事宜。</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19</w:t>
      </w:r>
      <w:r>
        <w:rPr>
          <w:rFonts w:hint="eastAsia"/>
          <w:sz w:val="30"/>
          <w:szCs w:val="30"/>
        </w:rPr>
        <w:t>时，公司老板何振雄和我、黄宏兴、黄新德、“阿开”、“阿连”及另一名女工到花地派出所进行赔偿事宜的协商。打人一方只来了一个人，我认得那个人就是当时从地一居酒楼走出来的人，事后签名才知道此人叫李耀强。何振雄与李耀强还有派出所的民警在会议室里进行协商，打人一方赔偿了</w:t>
      </w:r>
      <w:r>
        <w:rPr>
          <w:rFonts w:hint="eastAsia"/>
          <w:sz w:val="30"/>
          <w:szCs w:val="30"/>
        </w:rPr>
        <w:t>3000</w:t>
      </w:r>
      <w:r>
        <w:rPr>
          <w:rFonts w:hint="eastAsia"/>
          <w:sz w:val="30"/>
          <w:szCs w:val="30"/>
        </w:rPr>
        <w:t>元，何振雄分别给了我和黄宏兴各</w:t>
      </w:r>
      <w:r>
        <w:rPr>
          <w:rFonts w:hint="eastAsia"/>
          <w:sz w:val="30"/>
          <w:szCs w:val="30"/>
        </w:rPr>
        <w:t>500</w:t>
      </w:r>
      <w:r>
        <w:rPr>
          <w:rFonts w:hint="eastAsia"/>
          <w:sz w:val="30"/>
          <w:szCs w:val="30"/>
        </w:rPr>
        <w:t>元。我、何振雄、打人一方分别在收据上签名，离开派出所。自从那次我们被殴打后，我们公司和其他类似业务的公司都不敢再到地一居酒楼门口划咪表车位，害怕被他们殴打，所以直到地一居酒楼拆迁为止其门口都没有咪表车位。广州市委批文规定可以划十来个停车位（包括地一居酒楼门口的路段），殴打事件后，只能在路段前段划了三四个停车位就被迫停止。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日被打之前，我们在</w:t>
      </w:r>
      <w:r>
        <w:rPr>
          <w:rFonts w:hint="eastAsia"/>
          <w:sz w:val="30"/>
          <w:szCs w:val="30"/>
        </w:rPr>
        <w:t>9</w:t>
      </w:r>
      <w:r>
        <w:rPr>
          <w:rFonts w:hint="eastAsia"/>
          <w:sz w:val="30"/>
          <w:szCs w:val="30"/>
        </w:rPr>
        <w:t>月</w:t>
      </w:r>
      <w:r>
        <w:rPr>
          <w:rFonts w:hint="eastAsia"/>
          <w:sz w:val="30"/>
          <w:szCs w:val="30"/>
        </w:rPr>
        <w:t>10</w:t>
      </w:r>
      <w:r>
        <w:rPr>
          <w:rFonts w:hint="eastAsia"/>
          <w:sz w:val="30"/>
          <w:szCs w:val="30"/>
        </w:rPr>
        <w:t>日己在芳村隧道顶划线时被那间酒楼里的人阻止划线了。当时对方的人叫我们快点滚，要不然就将我们放倒在那里。于是我们那次就不敢做下</w:t>
      </w:r>
      <w:r>
        <w:rPr>
          <w:rFonts w:hint="eastAsia"/>
          <w:sz w:val="30"/>
          <w:szCs w:val="30"/>
        </w:rPr>
        <w:t>去，收拾东西回公司了。</w:t>
      </w:r>
    </w:p>
    <w:p w14:paraId="19001EF2" w14:textId="77777777" w:rsidR="00AA5595" w:rsidRDefault="00AA5595">
      <w:pPr>
        <w:spacing w:line="500" w:lineRule="atLeast"/>
        <w:ind w:firstLine="600"/>
        <w:divId w:val="2014910236"/>
        <w:rPr>
          <w:rFonts w:hint="eastAsia"/>
          <w:sz w:val="30"/>
          <w:szCs w:val="30"/>
        </w:rPr>
      </w:pPr>
      <w:r>
        <w:rPr>
          <w:rFonts w:hint="eastAsia"/>
          <w:sz w:val="30"/>
          <w:szCs w:val="30"/>
        </w:rPr>
        <w:t>22.</w:t>
      </w:r>
      <w:r>
        <w:rPr>
          <w:rFonts w:hint="eastAsia"/>
          <w:sz w:val="30"/>
          <w:szCs w:val="30"/>
        </w:rPr>
        <w:t>被害人刘润东陈述：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日我和朋友杨登立、黄大在尚柏会被打后，因为茶滘派出所就在旁边，我和杨登立、黄大还有姓邓的主管一起做笔录。邓主管提出赔</w:t>
      </w:r>
      <w:r>
        <w:rPr>
          <w:rFonts w:hint="eastAsia"/>
          <w:sz w:val="30"/>
          <w:szCs w:val="30"/>
        </w:rPr>
        <w:t>1000</w:t>
      </w:r>
      <w:r>
        <w:rPr>
          <w:rFonts w:hint="eastAsia"/>
          <w:sz w:val="30"/>
          <w:szCs w:val="30"/>
        </w:rPr>
        <w:t>元。邓主管说“那些人现在都已经走光了，你找不到他们的。这</w:t>
      </w:r>
      <w:r>
        <w:rPr>
          <w:rFonts w:hint="eastAsia"/>
          <w:sz w:val="30"/>
          <w:szCs w:val="30"/>
        </w:rPr>
        <w:t>1000</w:t>
      </w:r>
      <w:r>
        <w:rPr>
          <w:rFonts w:hint="eastAsia"/>
          <w:sz w:val="30"/>
          <w:szCs w:val="30"/>
        </w:rPr>
        <w:t>元你们要就要，不要就算，人我们是不会交出来的。”最后我们没有接受调解。</w:t>
      </w:r>
    </w:p>
    <w:p w14:paraId="34AFEDE0" w14:textId="77777777" w:rsidR="00AA5595" w:rsidRDefault="00AA5595">
      <w:pPr>
        <w:spacing w:line="500" w:lineRule="atLeast"/>
        <w:ind w:firstLine="600"/>
        <w:divId w:val="361829798"/>
        <w:rPr>
          <w:rFonts w:hint="eastAsia"/>
          <w:sz w:val="30"/>
          <w:szCs w:val="30"/>
        </w:rPr>
      </w:pPr>
      <w:r>
        <w:rPr>
          <w:rFonts w:hint="eastAsia"/>
          <w:sz w:val="30"/>
          <w:szCs w:val="30"/>
        </w:rPr>
        <w:t>经辨认照片，刘润东辨认出邓志豪就是对方在派出所出面调解的人。</w:t>
      </w:r>
    </w:p>
    <w:p w14:paraId="5C457A8C" w14:textId="77777777" w:rsidR="00AA5595" w:rsidRDefault="00AA5595">
      <w:pPr>
        <w:spacing w:line="500" w:lineRule="atLeast"/>
        <w:ind w:firstLine="600"/>
        <w:divId w:val="524173492"/>
        <w:rPr>
          <w:rFonts w:hint="eastAsia"/>
          <w:sz w:val="30"/>
          <w:szCs w:val="30"/>
        </w:rPr>
      </w:pPr>
      <w:r>
        <w:rPr>
          <w:rFonts w:hint="eastAsia"/>
          <w:sz w:val="30"/>
          <w:szCs w:val="30"/>
        </w:rPr>
        <w:t>23.</w:t>
      </w:r>
      <w:r>
        <w:rPr>
          <w:rFonts w:hint="eastAsia"/>
          <w:sz w:val="30"/>
          <w:szCs w:val="30"/>
        </w:rPr>
        <w:t>被害人杨登立陈述：我们到派出所后，邓志豪（事后知道）过来调解。我们要求调摄像头的录像，还原案发过程。邓志豪很嚣张的说“调取不了视频，赔偿一点医药费给你们。”我们坚持要交出打人的人，最后没有达成协议。</w:t>
      </w:r>
    </w:p>
    <w:p w14:paraId="707B3455" w14:textId="77777777" w:rsidR="00AA5595" w:rsidRDefault="00AA5595">
      <w:pPr>
        <w:spacing w:line="500" w:lineRule="atLeast"/>
        <w:ind w:firstLine="600"/>
        <w:divId w:val="1588272335"/>
        <w:rPr>
          <w:rFonts w:hint="eastAsia"/>
          <w:sz w:val="30"/>
          <w:szCs w:val="30"/>
        </w:rPr>
      </w:pPr>
      <w:r>
        <w:rPr>
          <w:rFonts w:hint="eastAsia"/>
          <w:sz w:val="30"/>
          <w:szCs w:val="30"/>
        </w:rPr>
        <w:t>24.</w:t>
      </w:r>
      <w:r>
        <w:rPr>
          <w:rFonts w:hint="eastAsia"/>
          <w:sz w:val="30"/>
          <w:szCs w:val="30"/>
        </w:rPr>
        <w:t>被害人卢怡杰陈述：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晚，我和朋友曹振邦、江文杰、陈志军等人在芳村尚柏会俱乐部被打后，陈志军伤势最重。事发第二天，茶滘派出所民警到慈善医院找我和陈志军了解情况，因为陈志军神志不清，所以民警只和我做了一份简单的笔录。过了一个星期，茶滘派出所另外两名民警来慈善医院对我和陈志军做调解工作。对方只愿意赔</w:t>
      </w:r>
      <w:r>
        <w:rPr>
          <w:rFonts w:hint="eastAsia"/>
          <w:sz w:val="30"/>
          <w:szCs w:val="30"/>
        </w:rPr>
        <w:t>5000</w:t>
      </w:r>
      <w:r>
        <w:rPr>
          <w:rFonts w:hint="eastAsia"/>
          <w:sz w:val="30"/>
          <w:szCs w:val="30"/>
        </w:rPr>
        <w:t>元。陈志军哥哥认为太少，不愿意调解。</w:t>
      </w:r>
    </w:p>
    <w:p w14:paraId="41939B29" w14:textId="77777777" w:rsidR="00AA5595" w:rsidRDefault="00AA5595">
      <w:pPr>
        <w:spacing w:line="500" w:lineRule="atLeast"/>
        <w:ind w:firstLine="600"/>
        <w:divId w:val="812062233"/>
        <w:rPr>
          <w:rFonts w:hint="eastAsia"/>
          <w:sz w:val="30"/>
          <w:szCs w:val="30"/>
        </w:rPr>
      </w:pPr>
      <w:r>
        <w:rPr>
          <w:rFonts w:hint="eastAsia"/>
          <w:sz w:val="30"/>
          <w:szCs w:val="30"/>
        </w:rPr>
        <w:t>25.</w:t>
      </w:r>
      <w:r>
        <w:rPr>
          <w:rFonts w:hint="eastAsia"/>
          <w:sz w:val="30"/>
          <w:szCs w:val="30"/>
        </w:rPr>
        <w:t>证人陈志强的证言证实：我弟弟陈志军被打后身体和精神状态都出现了很多问题，失去劳动能力，没有经济来源，生活不能自理，需要人照顾。但尚柏会从来没有正式向我们道歉或提出赔偿，还以案发的视频找不到，抓不到打人的人为由搪塞。派出所的人说要等到抓到凶手才处理这件事。但我们一直等不到派出所抓到凶手的消息。后来我听说尚柏会的老板是黑社会头目，打伤我弟的是他手下，我觉得派出所在包庇尚柏会的人。打了人还不想负责，随便找个理由就把我们打发了，而且我们拿他没办法。</w:t>
      </w:r>
    </w:p>
    <w:p w14:paraId="56B45E84" w14:textId="77777777" w:rsidR="00AA5595" w:rsidRDefault="00AA5595">
      <w:pPr>
        <w:spacing w:line="500" w:lineRule="atLeast"/>
        <w:ind w:firstLine="600"/>
        <w:divId w:val="1311523191"/>
        <w:rPr>
          <w:rFonts w:hint="eastAsia"/>
          <w:sz w:val="30"/>
          <w:szCs w:val="30"/>
        </w:rPr>
      </w:pPr>
      <w:r>
        <w:rPr>
          <w:rFonts w:hint="eastAsia"/>
          <w:sz w:val="30"/>
          <w:szCs w:val="30"/>
        </w:rPr>
        <w:t>26.</w:t>
      </w:r>
      <w:r>
        <w:rPr>
          <w:rFonts w:hint="eastAsia"/>
          <w:sz w:val="30"/>
          <w:szCs w:val="30"/>
        </w:rPr>
        <w:t>证人江文杰的证言证实：陈志军被打后脑部可能留下后遗症。我觉得这个场所存在黑恶势力，内心很惧怕尚柏会这班黑社会。</w:t>
      </w:r>
    </w:p>
    <w:p w14:paraId="609ADA00" w14:textId="77777777" w:rsidR="00AA5595" w:rsidRDefault="00AA5595">
      <w:pPr>
        <w:spacing w:line="500" w:lineRule="atLeast"/>
        <w:ind w:firstLine="600"/>
        <w:divId w:val="134102993"/>
        <w:rPr>
          <w:rFonts w:hint="eastAsia"/>
          <w:sz w:val="30"/>
          <w:szCs w:val="30"/>
        </w:rPr>
      </w:pPr>
      <w:r>
        <w:rPr>
          <w:rFonts w:hint="eastAsia"/>
          <w:sz w:val="30"/>
          <w:szCs w:val="30"/>
        </w:rPr>
        <w:t>27.</w:t>
      </w:r>
      <w:r>
        <w:rPr>
          <w:rFonts w:hint="eastAsia"/>
          <w:sz w:val="30"/>
          <w:szCs w:val="30"/>
        </w:rPr>
        <w:t>被害人吴胜松陈述：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日我在家福酒家不小心弄坏一个垃圾桶，他们一下就跑过来</w:t>
      </w:r>
      <w:r>
        <w:rPr>
          <w:rFonts w:hint="eastAsia"/>
          <w:sz w:val="30"/>
          <w:szCs w:val="30"/>
        </w:rPr>
        <w:t>20</w:t>
      </w:r>
      <w:r>
        <w:rPr>
          <w:rFonts w:hint="eastAsia"/>
          <w:sz w:val="30"/>
          <w:szCs w:val="30"/>
        </w:rPr>
        <w:t>多名凶神恶煞的男子，动手打我的两名男子下手很重，把我往死里揍，手段很凶残。家福酒家的老板气焰很嚣张，当着民警面都口出恶言。被打后我朋友说家福酒家的老板在芳村有很大的势力，不要跟他有太多瓜葛，要赶紧了结这件事。我害怕继续被他们殴打就在民警的协调下和对方调解，拿了</w:t>
      </w:r>
      <w:r>
        <w:rPr>
          <w:rFonts w:hint="eastAsia"/>
          <w:sz w:val="30"/>
          <w:szCs w:val="30"/>
        </w:rPr>
        <w:t>5000</w:t>
      </w:r>
      <w:r>
        <w:rPr>
          <w:rFonts w:hint="eastAsia"/>
          <w:sz w:val="30"/>
          <w:szCs w:val="30"/>
        </w:rPr>
        <w:t>元人民币的赔偿就走了。我惹不起这种黑社会，这件事后我再也不敢到家福酒家吃饭，以回避这伙人，防止他们对我进行报复。</w:t>
      </w:r>
    </w:p>
    <w:p w14:paraId="2FAA08FE" w14:textId="77777777" w:rsidR="00AA5595" w:rsidRDefault="00AA5595">
      <w:pPr>
        <w:spacing w:line="500" w:lineRule="atLeast"/>
        <w:ind w:firstLine="600"/>
        <w:divId w:val="1620649193"/>
        <w:rPr>
          <w:rFonts w:hint="eastAsia"/>
          <w:sz w:val="30"/>
          <w:szCs w:val="30"/>
        </w:rPr>
      </w:pPr>
      <w:r>
        <w:rPr>
          <w:rFonts w:hint="eastAsia"/>
          <w:sz w:val="30"/>
          <w:szCs w:val="30"/>
        </w:rPr>
        <w:t>28.</w:t>
      </w:r>
      <w:r>
        <w:rPr>
          <w:rFonts w:hint="eastAsia"/>
          <w:sz w:val="30"/>
          <w:szCs w:val="30"/>
        </w:rPr>
        <w:t>被害人曹振邦陈述：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我在尚柏会俱乐部被打，头和脸都受了伤，向单位请假休息了两个星期才上班，严重影响了工作。我无故被打而又不敢追究对方责任，觉得很委屈。对方是黑社会，动不动就动手打人，我惹不起他们，很无奈。被打后我再也不敢去芳村的娱乐场所消费了。我身边知道我被打的朋友也不敢到芳村的娱乐场所消费，也是害怕被这些黑社会殴打。</w:t>
      </w:r>
    </w:p>
    <w:p w14:paraId="2927CDB2" w14:textId="77777777" w:rsidR="00AA5595" w:rsidRDefault="00AA5595">
      <w:pPr>
        <w:spacing w:line="500" w:lineRule="atLeast"/>
        <w:ind w:firstLine="600"/>
        <w:divId w:val="296496098"/>
        <w:rPr>
          <w:rFonts w:hint="eastAsia"/>
          <w:sz w:val="30"/>
          <w:szCs w:val="30"/>
        </w:rPr>
      </w:pPr>
      <w:r>
        <w:rPr>
          <w:rFonts w:hint="eastAsia"/>
          <w:sz w:val="30"/>
          <w:szCs w:val="30"/>
        </w:rPr>
        <w:t>29.</w:t>
      </w:r>
      <w:r>
        <w:rPr>
          <w:rFonts w:hint="eastAsia"/>
          <w:sz w:val="30"/>
          <w:szCs w:val="30"/>
        </w:rPr>
        <w:t>证人郭焕成的证言证实：我</w:t>
      </w:r>
      <w:r>
        <w:rPr>
          <w:rFonts w:hint="eastAsia"/>
          <w:sz w:val="30"/>
          <w:szCs w:val="30"/>
        </w:rPr>
        <w:t>2007-2010</w:t>
      </w:r>
      <w:r>
        <w:rPr>
          <w:rFonts w:hint="eastAsia"/>
          <w:sz w:val="30"/>
          <w:szCs w:val="30"/>
        </w:rPr>
        <w:t>年在花地派出所任副所长。</w:t>
      </w:r>
      <w:r>
        <w:rPr>
          <w:rFonts w:hint="eastAsia"/>
          <w:sz w:val="30"/>
          <w:szCs w:val="30"/>
        </w:rPr>
        <w:t>2008</w:t>
      </w:r>
      <w:r>
        <w:rPr>
          <w:rFonts w:hint="eastAsia"/>
          <w:sz w:val="30"/>
          <w:szCs w:val="30"/>
        </w:rPr>
        <w:t>年夏天的一天晚上，我和派出所民警周展清外出吃饭后到喜点卡拉ＯＫ，周展清介绍喜点的老板“地主”给我认识，由于我喝多了说什么不记得了，旁边有个人冲我眼睛就是一拳，马上有人将他拉开。我和周展清离开，“地主”说“如果我们有什么事就算到你头上。”第二天我才知道打我的人叫朱军，周展清说当时朱军还想拿烟灰缸打我被拦住了。</w:t>
      </w:r>
    </w:p>
    <w:p w14:paraId="770ADBD6" w14:textId="77777777" w:rsidR="00AA5595" w:rsidRDefault="00AA5595">
      <w:pPr>
        <w:spacing w:line="500" w:lineRule="atLeast"/>
        <w:ind w:firstLine="600"/>
        <w:divId w:val="557597433"/>
        <w:rPr>
          <w:rFonts w:hint="eastAsia"/>
          <w:sz w:val="30"/>
          <w:szCs w:val="30"/>
        </w:rPr>
      </w:pPr>
      <w:r>
        <w:rPr>
          <w:rFonts w:hint="eastAsia"/>
          <w:sz w:val="30"/>
          <w:szCs w:val="30"/>
        </w:rPr>
        <w:t>30.</w:t>
      </w:r>
      <w:r>
        <w:rPr>
          <w:rFonts w:hint="eastAsia"/>
          <w:sz w:val="30"/>
          <w:szCs w:val="30"/>
        </w:rPr>
        <w:t>证人周展清的证言证实：我在花地派出所工作，</w:t>
      </w:r>
      <w:r>
        <w:rPr>
          <w:rFonts w:hint="eastAsia"/>
          <w:sz w:val="30"/>
          <w:szCs w:val="30"/>
        </w:rPr>
        <w:t>2007</w:t>
      </w:r>
      <w:r>
        <w:rPr>
          <w:rFonts w:hint="eastAsia"/>
          <w:sz w:val="30"/>
          <w:szCs w:val="30"/>
        </w:rPr>
        <w:t>或</w:t>
      </w:r>
      <w:r>
        <w:rPr>
          <w:rFonts w:hint="eastAsia"/>
          <w:sz w:val="30"/>
          <w:szCs w:val="30"/>
        </w:rPr>
        <w:t>2008</w:t>
      </w:r>
      <w:r>
        <w:rPr>
          <w:rFonts w:hint="eastAsia"/>
          <w:sz w:val="30"/>
          <w:szCs w:val="30"/>
        </w:rPr>
        <w:t>年的一天，我和新来的副所长郭焕成到喜点卡拉ＯＫ。我介绍“地主”和郭所认识。郭所不知和朱军发生什么争执，我连忙将郭所拉出房间。“地主”责问我并打我一记耳光。</w:t>
      </w:r>
    </w:p>
    <w:p w14:paraId="76A08717" w14:textId="77777777" w:rsidR="00AA5595" w:rsidRDefault="00AA5595">
      <w:pPr>
        <w:spacing w:line="500" w:lineRule="atLeast"/>
        <w:ind w:firstLine="600"/>
        <w:divId w:val="1795296137"/>
        <w:rPr>
          <w:rFonts w:hint="eastAsia"/>
          <w:sz w:val="30"/>
          <w:szCs w:val="30"/>
        </w:rPr>
      </w:pPr>
      <w:r>
        <w:rPr>
          <w:rFonts w:hint="eastAsia"/>
          <w:sz w:val="30"/>
          <w:szCs w:val="30"/>
        </w:rPr>
        <w:t>31.</w:t>
      </w:r>
      <w:r>
        <w:rPr>
          <w:rFonts w:hint="eastAsia"/>
          <w:sz w:val="30"/>
          <w:szCs w:val="30"/>
        </w:rPr>
        <w:t>证人伍万能的证言证实：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晚，我和马文昱、刘树明、苏永强到夜色歌舞厅喝酒，马文昱不小心将两个酒杯打烂，我们就多拿一打啤酒解决。后来发现保安员和酒吧工作人员对我们指指点点。我们就走，到门口被保安员殴打，马文昱、刘树明被打伤，住院三四天，后来鉴定马文昱是轻伤，刘树明是轻微伤。但派出所并没有找我们做笔录。二个星期后派出所才打电话叫我们去调解。调解时夜色的经理不承认马文昱、刘树明是被他们打的，只承认是在夜色歌舞厅被打，所以从人道方面给</w:t>
      </w:r>
      <w:r>
        <w:rPr>
          <w:rFonts w:hint="eastAsia"/>
          <w:sz w:val="30"/>
          <w:szCs w:val="30"/>
        </w:rPr>
        <w:t>500</w:t>
      </w:r>
      <w:r>
        <w:rPr>
          <w:rFonts w:hint="eastAsia"/>
          <w:sz w:val="30"/>
          <w:szCs w:val="30"/>
        </w:rPr>
        <w:t>元作补偿。我当时听了就说我给你</w:t>
      </w:r>
      <w:r>
        <w:rPr>
          <w:rFonts w:hint="eastAsia"/>
          <w:sz w:val="30"/>
          <w:szCs w:val="30"/>
        </w:rPr>
        <w:t>2000</w:t>
      </w:r>
      <w:r>
        <w:rPr>
          <w:rFonts w:hint="eastAsia"/>
          <w:sz w:val="30"/>
          <w:szCs w:val="30"/>
        </w:rPr>
        <w:t>，你给我打一顿好了，对方就说不用谈了就走了。后来马文昱写了一封信访信给广州市公安局也没有回音。</w:t>
      </w:r>
    </w:p>
    <w:p w14:paraId="076B825B" w14:textId="77777777" w:rsidR="00AA5595" w:rsidRDefault="00AA5595">
      <w:pPr>
        <w:spacing w:line="500" w:lineRule="atLeast"/>
        <w:ind w:firstLine="600"/>
        <w:divId w:val="289433964"/>
        <w:rPr>
          <w:rFonts w:hint="eastAsia"/>
          <w:sz w:val="30"/>
          <w:szCs w:val="30"/>
        </w:rPr>
      </w:pPr>
      <w:r>
        <w:rPr>
          <w:rFonts w:hint="eastAsia"/>
          <w:sz w:val="30"/>
          <w:szCs w:val="30"/>
        </w:rPr>
        <w:t>32.</w:t>
      </w:r>
      <w:r>
        <w:rPr>
          <w:rFonts w:hint="eastAsia"/>
          <w:sz w:val="30"/>
          <w:szCs w:val="30"/>
        </w:rPr>
        <w:t>证人谭小明的证言证实：在我工作的单位附近，经常有一伙花地酒店的年青人横行霸道，上夜班的员工对我说他们亲眼看见这伙人经常晚上在街头随意打人，经常是手拿长刀追着人砍，所以那些上夜班的员工怕那伙人怕的要死。那伙人到我们那里走，我们都是小心翼翼，生怕怠慢得罪他们，遭到他们这伙人的殴打。听说仰他们的带头大哥是“地主”，在芳村呼风唤雨。</w:t>
      </w:r>
    </w:p>
    <w:p w14:paraId="4274A06B" w14:textId="77777777" w:rsidR="00AA5595" w:rsidRDefault="00AA5595">
      <w:pPr>
        <w:spacing w:line="500" w:lineRule="atLeast"/>
        <w:ind w:firstLine="600"/>
        <w:divId w:val="1757362979"/>
        <w:rPr>
          <w:rFonts w:hint="eastAsia"/>
          <w:sz w:val="30"/>
          <w:szCs w:val="30"/>
        </w:rPr>
      </w:pPr>
      <w:r>
        <w:rPr>
          <w:rFonts w:hint="eastAsia"/>
          <w:sz w:val="30"/>
          <w:szCs w:val="30"/>
        </w:rPr>
        <w:t>33.</w:t>
      </w:r>
      <w:r>
        <w:rPr>
          <w:rFonts w:hint="eastAsia"/>
          <w:sz w:val="30"/>
          <w:szCs w:val="30"/>
        </w:rPr>
        <w:t>证人邓某的证言证实：</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东漖北路有一间新焦点夜总会，经常发生打架，弄得附近治安很不好。当时芳村地区没有多少间夜场，新焦点夜总会生意火爆。“地主”有钱有势，而且在芳村认识很多人，在各个地方都有人脉。“地主”靠赌博游戏机室发家，手底下还有“阿峰”带头的一群河南内保打手，在芳村地区很有江湖地位。在芳村生活的人都不敢得罪“地主”。新焦点夜总会虽然有派出所派驻的正规保安员，但实际上他们负责为新焦点夜总会看场，打架时保安员都参与。</w:t>
      </w:r>
      <w:r>
        <w:rPr>
          <w:rFonts w:hint="eastAsia"/>
          <w:sz w:val="30"/>
          <w:szCs w:val="30"/>
        </w:rPr>
        <w:t>PALAPALAKTV</w:t>
      </w:r>
      <w:r>
        <w:rPr>
          <w:rFonts w:hint="eastAsia"/>
          <w:sz w:val="30"/>
          <w:szCs w:val="30"/>
        </w:rPr>
        <w:t>有内保驻场，新焦点发生打架，那些内保会过来帮忙。这两个场所内都有人贩卖摇头丸，有“摇头华”、“老五”、“老六”等人。</w:t>
      </w:r>
    </w:p>
    <w:p w14:paraId="0F3B0E07" w14:textId="77777777" w:rsidR="00AA5595" w:rsidRDefault="00AA5595">
      <w:pPr>
        <w:spacing w:line="500" w:lineRule="atLeast"/>
        <w:ind w:firstLine="600"/>
        <w:divId w:val="1303192869"/>
        <w:rPr>
          <w:rFonts w:hint="eastAsia"/>
          <w:sz w:val="30"/>
          <w:szCs w:val="30"/>
        </w:rPr>
      </w:pPr>
      <w:r>
        <w:rPr>
          <w:rFonts w:hint="eastAsia"/>
          <w:sz w:val="30"/>
          <w:szCs w:val="30"/>
        </w:rPr>
        <w:t>34.</w:t>
      </w:r>
      <w:r>
        <w:rPr>
          <w:rFonts w:hint="eastAsia"/>
          <w:sz w:val="30"/>
          <w:szCs w:val="30"/>
        </w:rPr>
        <w:t>证人梁某的证言证实：尚柏会有一群看场的河南人，附近居民都很怕这些人。表面上看这些河南人是尚柏会俱乐部和家福地一居酒家的保安，但实际上是“地主”请回来的一群黑社会打手。这些河南人经常在茶滘路周边游荡，不务正业。带有刀棍等武器在身上，晚上在茶滘路附近玩飞刀。我曾亲眼看到这些人在家福地一居酒家门前用铁棍打一个瘦弱男子，边打边说“看你还敢不敢来偷单车”。我们围观群众看这些人打人残忍，是动私刑泄愤，但没有人敢上前阻拦。自从尚柏会俱乐部结业后，我就没有看见这些河南人出现在茶滘路周边，附近居民都觉得生活更加有安全感，不用整天担惊受怕，治安也好转了很多。</w:t>
      </w:r>
    </w:p>
    <w:p w14:paraId="6795DE42" w14:textId="77777777" w:rsidR="00AA5595" w:rsidRDefault="00AA5595">
      <w:pPr>
        <w:spacing w:line="500" w:lineRule="atLeast"/>
        <w:ind w:firstLine="600"/>
        <w:divId w:val="333649270"/>
        <w:rPr>
          <w:rFonts w:hint="eastAsia"/>
          <w:sz w:val="30"/>
          <w:szCs w:val="30"/>
        </w:rPr>
      </w:pPr>
      <w:r>
        <w:rPr>
          <w:rFonts w:hint="eastAsia"/>
          <w:sz w:val="30"/>
          <w:szCs w:val="30"/>
        </w:rPr>
        <w:t>35.</w:t>
      </w:r>
      <w:r>
        <w:rPr>
          <w:rFonts w:hint="eastAsia"/>
          <w:sz w:val="30"/>
          <w:szCs w:val="30"/>
        </w:rPr>
        <w:t>证人潘某的证言证实：我于</w:t>
      </w:r>
      <w:r>
        <w:rPr>
          <w:rFonts w:hint="eastAsia"/>
          <w:sz w:val="30"/>
          <w:szCs w:val="30"/>
        </w:rPr>
        <w:t>2004</w:t>
      </w:r>
      <w:r>
        <w:rPr>
          <w:rFonts w:hint="eastAsia"/>
          <w:sz w:val="30"/>
          <w:szCs w:val="30"/>
        </w:rPr>
        <w:t>年进入新焦点夜总会工作，新焦点人员很杂，经常有打架发生，新焦点的保安员实际上扮演着内保的角色，负责看场。发生纠纷和打架，保安把闹事的推出门口再打。每次新焦点发生打架，都是老板和新焦点的管理人员开会决定如何处理。“地主”有钱有势，为人霸道，经常打骂员工，在芳村开了很多夜场，这些夜场管理混乱，把周边治安弄得很差，芳村生活的人都知道“地主”的名号，不敢得罪“地主”。</w:t>
      </w:r>
    </w:p>
    <w:p w14:paraId="7B7C8142" w14:textId="77777777" w:rsidR="00AA5595" w:rsidRDefault="00AA5595">
      <w:pPr>
        <w:spacing w:line="500" w:lineRule="atLeast"/>
        <w:ind w:firstLine="600"/>
        <w:divId w:val="1333100394"/>
        <w:rPr>
          <w:rFonts w:hint="eastAsia"/>
          <w:sz w:val="30"/>
          <w:szCs w:val="30"/>
        </w:rPr>
      </w:pPr>
      <w:r>
        <w:rPr>
          <w:rFonts w:hint="eastAsia"/>
          <w:sz w:val="30"/>
          <w:szCs w:val="30"/>
        </w:rPr>
        <w:t>36.</w:t>
      </w:r>
      <w:r>
        <w:rPr>
          <w:rFonts w:hint="eastAsia"/>
          <w:sz w:val="30"/>
          <w:szCs w:val="30"/>
        </w:rPr>
        <w:t>证人陈某的证言证实：新焦点夜总会的老板是“地主”，真名叫陈志伟。在芳村地区，“地主”是一个无人不晓的老大，靠搞赌博游戏机起家，逐步通过开设夜场、酒店，成为芳村地区的一个老大。他手下有一班人，为首的是一个叫“峰哥”的河南男子，专门在“地主”所开的夜场看场。新焦点开业后他就开始跟着“地主”，是“地主”的马仔。新焦点夜总会没有设内保，由保安公安派驻保安员。当发生纠纷时，这些保安员劝架，与对方发生冲突就将客人推出场外，殴打这些客人。“地主”的夜场中，本色</w:t>
      </w:r>
      <w:r>
        <w:rPr>
          <w:rFonts w:hint="eastAsia"/>
          <w:sz w:val="30"/>
          <w:szCs w:val="30"/>
        </w:rPr>
        <w:t>I</w:t>
      </w:r>
      <w:r>
        <w:rPr>
          <w:rFonts w:hint="eastAsia"/>
          <w:sz w:val="30"/>
          <w:szCs w:val="30"/>
        </w:rPr>
        <w:t>酒吧、本色Ⅱ酒吧、夜色俱乐部、夜宴酒吧、尚柏会俱乐部都设有内保。这些内保就是“地主”养的一批打手，平时他们可能分散到“地主”的夜场内，如果有什么事场内经理等人搞不定的就叫他们出面处理。这些人仗着“地主”的势力，在这些夜场内外看谁不顺眼就打谁。喜点夜总会</w:t>
      </w:r>
      <w:r>
        <w:rPr>
          <w:rFonts w:hint="eastAsia"/>
          <w:sz w:val="30"/>
          <w:szCs w:val="30"/>
        </w:rPr>
        <w:t>318</w:t>
      </w:r>
      <w:r>
        <w:rPr>
          <w:rFonts w:hint="eastAsia"/>
          <w:sz w:val="30"/>
          <w:szCs w:val="30"/>
        </w:rPr>
        <w:t>房是专门给客人吸毒的“嗨场”，我看到过朱军等人带一帮客人吸食</w:t>
      </w:r>
      <w:r>
        <w:rPr>
          <w:rFonts w:hint="eastAsia"/>
          <w:sz w:val="30"/>
          <w:szCs w:val="30"/>
        </w:rPr>
        <w:t>K</w:t>
      </w:r>
      <w:r>
        <w:rPr>
          <w:rFonts w:hint="eastAsia"/>
          <w:sz w:val="30"/>
          <w:szCs w:val="30"/>
        </w:rPr>
        <w:t>粉。喜点夜总会场内有几个带小姐的“妈咪”，小姐不但陪喝酒，还陪吸毒，曾经有人吸毒死亡。</w:t>
      </w:r>
    </w:p>
    <w:p w14:paraId="7277C7C5" w14:textId="77777777" w:rsidR="00AA5595" w:rsidRDefault="00AA5595">
      <w:pPr>
        <w:spacing w:line="500" w:lineRule="atLeast"/>
        <w:ind w:firstLine="600"/>
        <w:divId w:val="881936920"/>
        <w:rPr>
          <w:rFonts w:hint="eastAsia"/>
          <w:sz w:val="30"/>
          <w:szCs w:val="30"/>
        </w:rPr>
      </w:pPr>
      <w:r>
        <w:rPr>
          <w:rFonts w:hint="eastAsia"/>
          <w:sz w:val="30"/>
          <w:szCs w:val="30"/>
        </w:rPr>
        <w:t>37.</w:t>
      </w:r>
      <w:r>
        <w:rPr>
          <w:rFonts w:hint="eastAsia"/>
          <w:sz w:val="30"/>
          <w:szCs w:val="30"/>
        </w:rPr>
        <w:t>证人李某的证言证实：夜色夜总会除有保安中队派驻的保安员外，还有五六个河南黑保安。他们一般会在尚柏会俱乐部，到夜色夜总会由经理送酒给他们喝，不用结账。如果有客人搞事或者打烂了东西不肯赔偿就会由这些人出来解决，我多次看到他们打人。这些黑保安是老板“地主”（经辨认即上诉人陈志伟）请来的打手，由“阿峰”（经辨认即陈建峰）进行管理。</w:t>
      </w:r>
    </w:p>
    <w:p w14:paraId="7837C813" w14:textId="77777777" w:rsidR="00AA5595" w:rsidRDefault="00AA5595">
      <w:pPr>
        <w:spacing w:line="500" w:lineRule="atLeast"/>
        <w:ind w:firstLine="600"/>
        <w:divId w:val="415905632"/>
        <w:rPr>
          <w:rFonts w:hint="eastAsia"/>
          <w:sz w:val="30"/>
          <w:szCs w:val="30"/>
        </w:rPr>
      </w:pPr>
      <w:r>
        <w:rPr>
          <w:rFonts w:hint="eastAsia"/>
          <w:sz w:val="30"/>
          <w:szCs w:val="30"/>
        </w:rPr>
        <w:t>经混杂辨认照片，辨认出上诉人陈志伟，以及陈建峰，指认邓建民就是内保人员“高产”，彭有宏是内保人员“三毛”，王建立是内保人员“阿力”，代全喜是内保人员“阿喜”，王超南是内保内员“阿南”。</w:t>
      </w:r>
    </w:p>
    <w:p w14:paraId="0F037651" w14:textId="77777777" w:rsidR="00AA5595" w:rsidRDefault="00AA5595">
      <w:pPr>
        <w:spacing w:line="500" w:lineRule="atLeast"/>
        <w:ind w:firstLine="600"/>
        <w:divId w:val="1965305388"/>
        <w:rPr>
          <w:rFonts w:hint="eastAsia"/>
          <w:sz w:val="30"/>
          <w:szCs w:val="30"/>
        </w:rPr>
      </w:pPr>
      <w:r>
        <w:rPr>
          <w:rFonts w:hint="eastAsia"/>
          <w:sz w:val="30"/>
          <w:szCs w:val="30"/>
        </w:rPr>
        <w:t>38.</w:t>
      </w:r>
      <w:r>
        <w:rPr>
          <w:rFonts w:hint="eastAsia"/>
          <w:sz w:val="30"/>
          <w:szCs w:val="30"/>
        </w:rPr>
        <w:t>证人梁裕国的证言证实：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我和朋友在夜色歌舞厅被殴打，打人的酒吧人员和内保很野蛮。对方二话不说就冲上来打我的朋友，蛮不讲理。我们也算是夜色歌舞厅的熟客，也被场所的内保打成这样，如果我们当时是第一次到酒吧消费都不知道会被打得多严重。每次聊起在夜色歌舞厅被打一事，依旧觉得很害怕。</w:t>
      </w:r>
    </w:p>
    <w:p w14:paraId="12DECD2E" w14:textId="77777777" w:rsidR="00AA5595" w:rsidRDefault="00AA5595">
      <w:pPr>
        <w:spacing w:line="500" w:lineRule="atLeast"/>
        <w:ind w:firstLine="600"/>
        <w:divId w:val="1569612390"/>
        <w:rPr>
          <w:rFonts w:hint="eastAsia"/>
          <w:sz w:val="30"/>
          <w:szCs w:val="30"/>
        </w:rPr>
      </w:pPr>
      <w:r>
        <w:rPr>
          <w:rFonts w:hint="eastAsia"/>
          <w:sz w:val="30"/>
          <w:szCs w:val="30"/>
        </w:rPr>
        <w:t>39.</w:t>
      </w:r>
      <w:r>
        <w:rPr>
          <w:rFonts w:hint="eastAsia"/>
          <w:sz w:val="30"/>
          <w:szCs w:val="30"/>
        </w:rPr>
        <w:t>证人陈茜妮的证言证实：</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晚上我和朋友在新焦点唱歌时，我朋友和新焦点的一名女部长起了冲突，有十多名便服男子围住我们殴打。那伙人打人时是往死里打的，下手凶狠。警察到场后，还气焰嚣张，明显是黑社会分子。我们普通老百姓惹不起这些人，害怕再去消费又被这些人殴打。</w:t>
      </w:r>
    </w:p>
    <w:p w14:paraId="087229B1" w14:textId="77777777" w:rsidR="00AA5595" w:rsidRDefault="00AA5595">
      <w:pPr>
        <w:spacing w:line="500" w:lineRule="atLeast"/>
        <w:ind w:firstLine="600"/>
        <w:divId w:val="32120735"/>
        <w:rPr>
          <w:rFonts w:hint="eastAsia"/>
          <w:sz w:val="30"/>
          <w:szCs w:val="30"/>
        </w:rPr>
      </w:pPr>
      <w:r>
        <w:rPr>
          <w:rFonts w:hint="eastAsia"/>
          <w:sz w:val="30"/>
          <w:szCs w:val="30"/>
        </w:rPr>
        <w:t>40.</w:t>
      </w:r>
      <w:r>
        <w:rPr>
          <w:rFonts w:hint="eastAsia"/>
          <w:sz w:val="30"/>
          <w:szCs w:val="30"/>
        </w:rPr>
        <w:t>证人黄某的证言证实：我在芳村生活多年，知道茶滘路附近有打架情况，那些在茶滘路周边打架的人是尚柏会的内保，专门在尚柏会看场。尚柏会老板是一名姓陈的男子，外号叫“地主”。“地主”在芳村地区有很多物业，开了很多酒吧和夜场。因为“地主”在芳村有钱有势，关系很广，所以在芳村的名号很响。</w:t>
      </w:r>
    </w:p>
    <w:p w14:paraId="1EB625D2" w14:textId="77777777" w:rsidR="00AA5595" w:rsidRDefault="00AA5595">
      <w:pPr>
        <w:spacing w:line="500" w:lineRule="atLeast"/>
        <w:ind w:firstLine="600"/>
        <w:divId w:val="676342848"/>
        <w:rPr>
          <w:rFonts w:hint="eastAsia"/>
          <w:sz w:val="30"/>
          <w:szCs w:val="30"/>
        </w:rPr>
      </w:pPr>
      <w:r>
        <w:rPr>
          <w:rFonts w:hint="eastAsia"/>
          <w:sz w:val="30"/>
          <w:szCs w:val="30"/>
        </w:rPr>
        <w:t>41.</w:t>
      </w:r>
      <w:r>
        <w:rPr>
          <w:rFonts w:hint="eastAsia"/>
          <w:sz w:val="30"/>
          <w:szCs w:val="30"/>
        </w:rPr>
        <w:t>证人陈某的证言证实：</w:t>
      </w:r>
      <w:r>
        <w:rPr>
          <w:rFonts w:hint="eastAsia"/>
          <w:sz w:val="30"/>
          <w:szCs w:val="30"/>
        </w:rPr>
        <w:t>2003</w:t>
      </w:r>
      <w:r>
        <w:rPr>
          <w:rFonts w:hint="eastAsia"/>
          <w:sz w:val="30"/>
          <w:szCs w:val="30"/>
        </w:rPr>
        <w:t>年底新焦点打架事件给我造成很大的心理阴影。当时打人的保安员气势汹汹，完全不顾人的生死，像黑社会打架一样。这件事发生后，我晚上不敢上夜街，也不敢到芳村地区的娱乐场所再去玩。开始我不知道新焦点是谁经营的，后来我和工友在新焦点被打后就听说新焦点老板是“地主”。</w:t>
      </w:r>
    </w:p>
    <w:p w14:paraId="4CD5BDCF" w14:textId="77777777" w:rsidR="00AA5595" w:rsidRDefault="00AA5595">
      <w:pPr>
        <w:spacing w:line="500" w:lineRule="atLeast"/>
        <w:ind w:firstLine="600"/>
        <w:divId w:val="472602079"/>
        <w:rPr>
          <w:rFonts w:hint="eastAsia"/>
          <w:sz w:val="30"/>
          <w:szCs w:val="30"/>
        </w:rPr>
      </w:pPr>
      <w:r>
        <w:rPr>
          <w:rFonts w:hint="eastAsia"/>
          <w:sz w:val="30"/>
          <w:szCs w:val="30"/>
        </w:rPr>
        <w:t>42.</w:t>
      </w:r>
      <w:r>
        <w:rPr>
          <w:rFonts w:hint="eastAsia"/>
          <w:sz w:val="30"/>
          <w:szCs w:val="30"/>
        </w:rPr>
        <w:t>证人王某的证言证实：芳村地区的一些娱乐场所经常发生群殴打架事件，如新焦点夜总会，</w:t>
      </w:r>
      <w:r>
        <w:rPr>
          <w:rFonts w:hint="eastAsia"/>
          <w:sz w:val="30"/>
          <w:szCs w:val="30"/>
        </w:rPr>
        <w:t>PALAPALA</w:t>
      </w:r>
      <w:r>
        <w:rPr>
          <w:rFonts w:hint="eastAsia"/>
          <w:sz w:val="30"/>
          <w:szCs w:val="30"/>
        </w:rPr>
        <w:t>夜总会，酒吧街本色、夜色等夜场，经常发生夜场工作人员、内保打人的事，有时还拿刀、棍群殴，我还亲眼见过他们把人打到头破血流。当时“新焦点”夜总会最乱，可以说一个星期起码有四晚会发生打架事件，我听说新焦点夜总会曾经有一个男子被打成植物人。还听说夜色歌舞厅的一个经理与其他人发生纠纷，后来在石围塘地区演变成持械群殴，结果将对方一个男子打死。“地主”是芳村人，在芳村地区很出名，很多人都知道他是黑社会老大，专门捞偏门生意发财。他</w:t>
      </w:r>
      <w:r>
        <w:rPr>
          <w:rFonts w:hint="eastAsia"/>
          <w:sz w:val="30"/>
          <w:szCs w:val="30"/>
        </w:rPr>
        <w:t>90</w:t>
      </w:r>
      <w:r>
        <w:rPr>
          <w:rFonts w:hint="eastAsia"/>
          <w:sz w:val="30"/>
          <w:szCs w:val="30"/>
        </w:rPr>
        <w:t>年代初靠搞赌博游戏机起家，基本垄断了芳村的游戏机市场。后来他在芳村开了很多夜场，这些夜场基本上都有“黄、赌、毒”现象，例如新焦点、</w:t>
      </w:r>
      <w:r>
        <w:rPr>
          <w:rFonts w:hint="eastAsia"/>
          <w:sz w:val="30"/>
          <w:szCs w:val="30"/>
        </w:rPr>
        <w:t>PALAPALA</w:t>
      </w:r>
      <w:r>
        <w:rPr>
          <w:rFonts w:hint="eastAsia"/>
          <w:sz w:val="30"/>
          <w:szCs w:val="30"/>
        </w:rPr>
        <w:t>夜总会，有三陪小姐出入，而在“地主”经营的几个夜场有人卖</w:t>
      </w:r>
      <w:r>
        <w:rPr>
          <w:rFonts w:hint="eastAsia"/>
          <w:sz w:val="30"/>
          <w:szCs w:val="30"/>
        </w:rPr>
        <w:t>K</w:t>
      </w:r>
      <w:r>
        <w:rPr>
          <w:rFonts w:hint="eastAsia"/>
          <w:sz w:val="30"/>
          <w:szCs w:val="30"/>
        </w:rPr>
        <w:t>粉、摇头丸；家福地一居酒家六楼有两个房间是专门为贵宾和他手下而设，是用来吸食毒品和赌博的。“地主”手下养了一帮人，名义上是内保，其实就是打手。他在芳村地区很有势力，他所开的夜场就算出事被公安机关查封，不久后都会重开。另外有些人如果惹了事搞不掂，找“地主”出面帮忙基本上都可以摆平。</w:t>
      </w:r>
    </w:p>
    <w:p w14:paraId="3EDF83D8" w14:textId="77777777" w:rsidR="00AA5595" w:rsidRDefault="00AA5595">
      <w:pPr>
        <w:spacing w:line="500" w:lineRule="atLeast"/>
        <w:ind w:firstLine="600"/>
        <w:divId w:val="1725449029"/>
        <w:rPr>
          <w:rFonts w:hint="eastAsia"/>
          <w:sz w:val="30"/>
          <w:szCs w:val="30"/>
        </w:rPr>
      </w:pPr>
      <w:r>
        <w:rPr>
          <w:rFonts w:hint="eastAsia"/>
          <w:sz w:val="30"/>
          <w:szCs w:val="30"/>
        </w:rPr>
        <w:t>43.</w:t>
      </w:r>
      <w:r>
        <w:rPr>
          <w:rFonts w:hint="eastAsia"/>
          <w:sz w:val="30"/>
          <w:szCs w:val="30"/>
        </w:rPr>
        <w:t>证人李某的证言证实：我曾经在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在夜色歌舞厅被穿酒吧工作服的几名男子和保安员打伤，我朋友报警，我也在花地派出所做了笔录，但派出所一直没有破案。听说夜色歌舞厅的老板“地主”在芳村有一定的势力，我自认惹不起这样的人，不敢追讨医药费，这件事不了了之。打人的夜场看场人员就是一群横行霸道的打手。他们仗着老板“地主”的势力，随意打人，无法无天。</w:t>
      </w:r>
    </w:p>
    <w:p w14:paraId="1FD1C08D" w14:textId="77777777" w:rsidR="00AA5595" w:rsidRDefault="00AA5595">
      <w:pPr>
        <w:spacing w:line="500" w:lineRule="atLeast"/>
        <w:ind w:firstLine="600"/>
        <w:divId w:val="1197935067"/>
        <w:rPr>
          <w:rFonts w:hint="eastAsia"/>
          <w:sz w:val="30"/>
          <w:szCs w:val="30"/>
        </w:rPr>
      </w:pPr>
      <w:r>
        <w:rPr>
          <w:rFonts w:hint="eastAsia"/>
          <w:sz w:val="30"/>
          <w:szCs w:val="30"/>
        </w:rPr>
        <w:t>44.</w:t>
      </w:r>
      <w:r>
        <w:rPr>
          <w:rFonts w:hint="eastAsia"/>
          <w:sz w:val="30"/>
          <w:szCs w:val="30"/>
        </w:rPr>
        <w:t>证人陈某的证言证实：我曾几次看到夜色歌舞厅一带马路上有人打架，我认不出是什么人，这帮人打架后对逃跑路线很熟，可能是酒吧工作人员或在“地主”酒吧里看场的人。听说“地主”是芳村本地人，在芳村地区经营很多场所和夜场酒吧，有钱有势，在芳村地区很多本地人和开档口的老板都知道他的事情。</w:t>
      </w:r>
    </w:p>
    <w:p w14:paraId="4CD494D9" w14:textId="77777777" w:rsidR="00AA5595" w:rsidRDefault="00AA5595">
      <w:pPr>
        <w:spacing w:line="500" w:lineRule="atLeast"/>
        <w:ind w:firstLine="600"/>
        <w:divId w:val="248514306"/>
        <w:rPr>
          <w:rFonts w:hint="eastAsia"/>
          <w:sz w:val="30"/>
          <w:szCs w:val="30"/>
        </w:rPr>
      </w:pPr>
      <w:r>
        <w:rPr>
          <w:rFonts w:hint="eastAsia"/>
          <w:sz w:val="30"/>
          <w:szCs w:val="30"/>
        </w:rPr>
        <w:t>45.</w:t>
      </w:r>
      <w:r>
        <w:rPr>
          <w:rFonts w:hint="eastAsia"/>
          <w:sz w:val="30"/>
          <w:szCs w:val="30"/>
        </w:rPr>
        <w:t>证人张某的证言证实：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日晚上，我和朋友在尚柏会被打。那些人是在尚柏会看场的人，他们穿便服，统一是短袖</w:t>
      </w:r>
      <w:r>
        <w:rPr>
          <w:rFonts w:hint="eastAsia"/>
          <w:sz w:val="30"/>
          <w:szCs w:val="30"/>
        </w:rPr>
        <w:t>T</w:t>
      </w:r>
      <w:r>
        <w:rPr>
          <w:rFonts w:hint="eastAsia"/>
          <w:sz w:val="30"/>
          <w:szCs w:val="30"/>
        </w:rPr>
        <w:t>恤和运动长裤，打完我们后很快消失，对尚柏会路线很熟。自从在尚柏会酒城被打后，我们都知道这群在尚柏会看场的人经常打架，弄得附近的治安很混乱。我们因为害怕遇见这些打手，都不敢再到茶滘路附近一带吃饭喝酒，更不敢再到尚柏会酒城消费。</w:t>
      </w:r>
    </w:p>
    <w:p w14:paraId="125F2872" w14:textId="77777777" w:rsidR="00AA5595" w:rsidRDefault="00AA5595">
      <w:pPr>
        <w:spacing w:line="500" w:lineRule="atLeast"/>
        <w:ind w:firstLine="600"/>
        <w:divId w:val="1762674028"/>
        <w:rPr>
          <w:rFonts w:hint="eastAsia"/>
          <w:sz w:val="30"/>
          <w:szCs w:val="30"/>
        </w:rPr>
      </w:pPr>
      <w:r>
        <w:rPr>
          <w:rFonts w:hint="eastAsia"/>
          <w:sz w:val="30"/>
          <w:szCs w:val="30"/>
        </w:rPr>
        <w:t>46.</w:t>
      </w:r>
      <w:r>
        <w:rPr>
          <w:rFonts w:hint="eastAsia"/>
          <w:sz w:val="30"/>
          <w:szCs w:val="30"/>
        </w:rPr>
        <w:t>证人陈某平的证言证实：“地主”在酒吧街经营的本色酒吧以及后来开业的夜色歌舞厅、夜宴酒吧经常打架。酒吧的内保就是一些社会人员，如果客人在酒吧里与工作人员发生纠纷，这些内保就会认为他们在闹事，就会把客人赶出酒吧，甚至动手殴打客人。</w:t>
      </w:r>
    </w:p>
    <w:p w14:paraId="679F4832" w14:textId="77777777" w:rsidR="00AA5595" w:rsidRDefault="00AA5595">
      <w:pPr>
        <w:spacing w:line="500" w:lineRule="atLeast"/>
        <w:ind w:firstLine="600"/>
        <w:divId w:val="1768501843"/>
        <w:rPr>
          <w:rFonts w:hint="eastAsia"/>
          <w:sz w:val="30"/>
          <w:szCs w:val="30"/>
        </w:rPr>
      </w:pPr>
      <w:r>
        <w:rPr>
          <w:rFonts w:hint="eastAsia"/>
          <w:sz w:val="30"/>
          <w:szCs w:val="30"/>
        </w:rPr>
        <w:t>47.</w:t>
      </w:r>
      <w:r>
        <w:rPr>
          <w:rFonts w:hint="eastAsia"/>
          <w:sz w:val="30"/>
          <w:szCs w:val="30"/>
        </w:rPr>
        <w:t>证人江某的证言证实：我在茶滘村生活多年，“地主”经营的场所有一部分在茶滘，他们所养的打手也在茶滘住，茶滘的赌博游戏机、赌场、嗨场滋生了犯罪，少数村民或者外来人员整天沉迷赌博不务正业，严重影响了茶滘一带的社会治安。“地主”被抓后茶滘一带的治安也发生了明显的变化，在茶滘一带已经看不到那些游手好闲的社会人员，尤其那些让人望而生畏的打手，村民都觉得有安全感了。</w:t>
      </w:r>
    </w:p>
    <w:p w14:paraId="64A19B80" w14:textId="77777777" w:rsidR="00AA5595" w:rsidRDefault="00AA5595">
      <w:pPr>
        <w:spacing w:line="500" w:lineRule="atLeast"/>
        <w:ind w:firstLine="600"/>
        <w:divId w:val="1120033968"/>
        <w:rPr>
          <w:rFonts w:hint="eastAsia"/>
          <w:sz w:val="30"/>
          <w:szCs w:val="30"/>
        </w:rPr>
      </w:pPr>
      <w:r>
        <w:rPr>
          <w:rFonts w:hint="eastAsia"/>
          <w:sz w:val="30"/>
          <w:szCs w:val="30"/>
        </w:rPr>
        <w:t>48.</w:t>
      </w:r>
      <w:r>
        <w:rPr>
          <w:rFonts w:hint="eastAsia"/>
          <w:sz w:val="30"/>
          <w:szCs w:val="30"/>
        </w:rPr>
        <w:t>证人周某的证言证实：茶滘路附近经常打架，打人的是尚柏会养的一批打手，是一帮</w:t>
      </w:r>
      <w:r>
        <w:rPr>
          <w:rFonts w:hint="eastAsia"/>
          <w:sz w:val="30"/>
          <w:szCs w:val="30"/>
        </w:rPr>
        <w:t>20</w:t>
      </w:r>
      <w:r>
        <w:rPr>
          <w:rFonts w:hint="eastAsia"/>
          <w:sz w:val="30"/>
          <w:szCs w:val="30"/>
        </w:rPr>
        <w:t>多岁的河南籍男子。打架的地点就在马路上，通常晚上较多。我还见到他们打小偷，手里拿着水管和长刀，往死里打。尚柏会的老板是“地主”，开了很多夜总会，很有势力，在芳村大家都知道他。近一两年来，这里周边的治安环境就好多了，特别是过年以来就再没有看见这些河南籍男青年了，也没看见打架的事情。</w:t>
      </w:r>
    </w:p>
    <w:p w14:paraId="26D76893" w14:textId="77777777" w:rsidR="00AA5595" w:rsidRDefault="00AA5595">
      <w:pPr>
        <w:spacing w:line="500" w:lineRule="atLeast"/>
        <w:ind w:firstLine="600"/>
        <w:divId w:val="1819420623"/>
        <w:rPr>
          <w:rFonts w:hint="eastAsia"/>
          <w:sz w:val="30"/>
          <w:szCs w:val="30"/>
        </w:rPr>
      </w:pPr>
      <w:r>
        <w:rPr>
          <w:rFonts w:hint="eastAsia"/>
          <w:sz w:val="30"/>
          <w:szCs w:val="30"/>
        </w:rPr>
        <w:t>49.</w:t>
      </w:r>
      <w:r>
        <w:rPr>
          <w:rFonts w:hint="eastAsia"/>
          <w:sz w:val="30"/>
          <w:szCs w:val="30"/>
        </w:rPr>
        <w:t>证人黄某洪的证言证实：</w:t>
      </w:r>
      <w:r>
        <w:rPr>
          <w:rFonts w:hint="eastAsia"/>
          <w:sz w:val="30"/>
          <w:szCs w:val="30"/>
        </w:rPr>
        <w:t>2007</w:t>
      </w:r>
      <w:r>
        <w:rPr>
          <w:rFonts w:hint="eastAsia"/>
          <w:sz w:val="30"/>
          <w:szCs w:val="30"/>
        </w:rPr>
        <w:t>年年底我的一名店员被在尚柏会看场的打手用长约</w:t>
      </w:r>
      <w:r>
        <w:rPr>
          <w:rFonts w:hint="eastAsia"/>
          <w:sz w:val="30"/>
          <w:szCs w:val="30"/>
        </w:rPr>
        <w:t>1</w:t>
      </w:r>
      <w:r>
        <w:rPr>
          <w:rFonts w:hint="eastAsia"/>
          <w:sz w:val="30"/>
          <w:szCs w:val="30"/>
        </w:rPr>
        <w:t>米的木棍殴打。事后我们没有报警，因为我知道尚柏会俱乐部有一帮看场的打手，这帮人无法无天，而我做生意不敢得罪这伙人。现在周边的治安明显好转了，自从去年下半年以来就再没有看见有人打架了。</w:t>
      </w:r>
    </w:p>
    <w:p w14:paraId="30D39889" w14:textId="77777777" w:rsidR="00AA5595" w:rsidRDefault="00AA5595">
      <w:pPr>
        <w:spacing w:line="500" w:lineRule="atLeast"/>
        <w:ind w:firstLine="600"/>
        <w:divId w:val="1006636181"/>
        <w:rPr>
          <w:rFonts w:hint="eastAsia"/>
          <w:sz w:val="30"/>
          <w:szCs w:val="30"/>
        </w:rPr>
      </w:pPr>
      <w:r>
        <w:rPr>
          <w:rFonts w:hint="eastAsia"/>
          <w:sz w:val="30"/>
          <w:szCs w:val="30"/>
        </w:rPr>
        <w:t>50.</w:t>
      </w:r>
      <w:r>
        <w:rPr>
          <w:rFonts w:hint="eastAsia"/>
          <w:sz w:val="30"/>
          <w:szCs w:val="30"/>
        </w:rPr>
        <w:t>证人梁某会的证言证实：经常有一伙人在茶滘路游荡，出入家福酒家和尚柏会俱乐部，我们都知道这些人在茶滘路打架，是一群不要命的打手。我们在周边工作和生活的居民都觉得很没有安全感。他们打完后就走，也不见派出所处理，第二天又看见这些人在这里。我们很害怕这些打手，都怕受到这些人的报复，对他们敢怒不敢言。</w:t>
      </w:r>
    </w:p>
    <w:p w14:paraId="408F7E09" w14:textId="77777777" w:rsidR="00AA5595" w:rsidRDefault="00AA5595">
      <w:pPr>
        <w:spacing w:line="500" w:lineRule="atLeast"/>
        <w:ind w:firstLine="600"/>
        <w:divId w:val="1074664887"/>
        <w:rPr>
          <w:rFonts w:hint="eastAsia"/>
          <w:sz w:val="30"/>
          <w:szCs w:val="30"/>
        </w:rPr>
      </w:pPr>
      <w:r>
        <w:rPr>
          <w:rFonts w:hint="eastAsia"/>
          <w:sz w:val="30"/>
          <w:szCs w:val="30"/>
        </w:rPr>
        <w:t>51.</w:t>
      </w:r>
      <w:r>
        <w:rPr>
          <w:rFonts w:hint="eastAsia"/>
          <w:sz w:val="30"/>
          <w:szCs w:val="30"/>
        </w:rPr>
        <w:t>证人李某贵的证言证实：我一直在芳村生活，知道芳村地区有一伙黑社会势力，横行霸道，严重影响芳村治安。“地主”在芳村经营了许多夜场、酒店、棋牌室、游戏机室，夜场是芳村地区有名的“</w:t>
      </w:r>
      <w:r>
        <w:rPr>
          <w:rFonts w:hint="eastAsia"/>
          <w:sz w:val="30"/>
          <w:szCs w:val="30"/>
        </w:rPr>
        <w:t>high</w:t>
      </w:r>
      <w:r>
        <w:rPr>
          <w:rFonts w:hint="eastAsia"/>
          <w:sz w:val="30"/>
          <w:szCs w:val="30"/>
        </w:rPr>
        <w:t>场”，还请了一群外省人在场所里做内保，负责看场。我和街坊经常听说内保打人，也亲眼看过到几次内保打人。在芳村生活的人都很害怕“地主”的势力，所以我看见内保打架就会绕路走开，只敢站的远远看一下，不敢去报警。两年前，“地主”所开的游戏机室全部关门了，芳村地区的治安状况就大为好转，再没看见有人打架了。</w:t>
      </w:r>
    </w:p>
    <w:p w14:paraId="5BE2F6EF" w14:textId="77777777" w:rsidR="00AA5595" w:rsidRDefault="00AA5595">
      <w:pPr>
        <w:spacing w:line="500" w:lineRule="atLeast"/>
        <w:ind w:firstLine="600"/>
        <w:divId w:val="671492615"/>
        <w:rPr>
          <w:rFonts w:hint="eastAsia"/>
          <w:sz w:val="30"/>
          <w:szCs w:val="30"/>
        </w:rPr>
      </w:pPr>
      <w:r>
        <w:rPr>
          <w:rFonts w:hint="eastAsia"/>
          <w:sz w:val="30"/>
          <w:szCs w:val="30"/>
        </w:rPr>
        <w:t>52.</w:t>
      </w:r>
      <w:r>
        <w:rPr>
          <w:rFonts w:hint="eastAsia"/>
          <w:sz w:val="30"/>
          <w:szCs w:val="30"/>
        </w:rPr>
        <w:t>证人史某钉的证言证实：我在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在尚柏会马路对面看到救护车停在那里，医生对一个躺在路边的人进行抢救并抬上救护车。后来听说是几个客人被尚柏会俱乐部的人打了。尚柏会有内保，负责看场，这些内保是有组织的，有人专门负责通风报信，有专门负责打人的打手，打手打完人就跑，抓也抓不到，人也认不出。</w:t>
      </w:r>
    </w:p>
    <w:p w14:paraId="2D281C98" w14:textId="77777777" w:rsidR="00AA5595" w:rsidRDefault="00AA5595">
      <w:pPr>
        <w:spacing w:line="500" w:lineRule="atLeast"/>
        <w:ind w:firstLine="600"/>
        <w:divId w:val="1460496061"/>
        <w:rPr>
          <w:rFonts w:hint="eastAsia"/>
          <w:sz w:val="30"/>
          <w:szCs w:val="30"/>
        </w:rPr>
      </w:pPr>
      <w:r>
        <w:rPr>
          <w:rFonts w:hint="eastAsia"/>
          <w:sz w:val="30"/>
          <w:szCs w:val="30"/>
        </w:rPr>
        <w:t>认定上诉人陈志伟等人组织、领导、参加黑社会性质组织的事实，另有如下证据：</w:t>
      </w:r>
    </w:p>
    <w:p w14:paraId="76DDD107" w14:textId="77777777" w:rsidR="00AA5595" w:rsidRDefault="00AA5595">
      <w:pPr>
        <w:spacing w:line="500" w:lineRule="atLeast"/>
        <w:ind w:firstLine="600"/>
        <w:divId w:val="1994873275"/>
        <w:rPr>
          <w:rFonts w:hint="eastAsia"/>
          <w:sz w:val="30"/>
          <w:szCs w:val="30"/>
        </w:rPr>
      </w:pPr>
      <w:r>
        <w:rPr>
          <w:rFonts w:hint="eastAsia"/>
          <w:sz w:val="30"/>
          <w:szCs w:val="30"/>
        </w:rPr>
        <w:t>1.</w:t>
      </w:r>
      <w:r>
        <w:rPr>
          <w:rFonts w:hint="eastAsia"/>
          <w:sz w:val="30"/>
          <w:szCs w:val="30"/>
        </w:rPr>
        <w:t>广州市公安局荔湾区分局的受理案件登记表、立案决定书和破案报告证实：该局于</w:t>
      </w:r>
      <w:r>
        <w:rPr>
          <w:rFonts w:hint="eastAsia"/>
          <w:sz w:val="30"/>
          <w:szCs w:val="30"/>
        </w:rPr>
        <w:t>2011</w:t>
      </w:r>
      <w:r>
        <w:rPr>
          <w:rFonts w:hint="eastAsia"/>
          <w:sz w:val="30"/>
          <w:szCs w:val="30"/>
        </w:rPr>
        <w:t>年根据收集的线索发现陈志伟、陈志明涉嫌违法犯罪，于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日成立“</w:t>
      </w:r>
      <w:r>
        <w:rPr>
          <w:rFonts w:hint="eastAsia"/>
          <w:sz w:val="30"/>
          <w:szCs w:val="30"/>
        </w:rPr>
        <w:t>116</w:t>
      </w:r>
      <w:r>
        <w:rPr>
          <w:rFonts w:hint="eastAsia"/>
          <w:sz w:val="30"/>
          <w:szCs w:val="30"/>
        </w:rPr>
        <w:t>”专案组。随着侦办工作的深入推进，发现以陈志伟为首，以陈志明、万良芝等人为积极参加者的黑社会性质组织，该组织有组织地实施多次违法犯罪活动，该局成立“</w:t>
      </w:r>
      <w:r>
        <w:rPr>
          <w:rFonts w:hint="eastAsia"/>
          <w:sz w:val="30"/>
          <w:szCs w:val="30"/>
        </w:rPr>
        <w:t>621</w:t>
      </w:r>
      <w:r>
        <w:rPr>
          <w:rFonts w:hint="eastAsia"/>
          <w:sz w:val="30"/>
          <w:szCs w:val="30"/>
        </w:rPr>
        <w:t>”专案组，并陆续将陈志伟、陈志明、万良芝等人抓获。</w:t>
      </w:r>
    </w:p>
    <w:p w14:paraId="36A8E345" w14:textId="77777777" w:rsidR="00AA5595" w:rsidRDefault="00AA5595">
      <w:pPr>
        <w:spacing w:line="500" w:lineRule="atLeast"/>
        <w:ind w:firstLine="600"/>
        <w:divId w:val="1856766213"/>
        <w:rPr>
          <w:rFonts w:hint="eastAsia"/>
          <w:sz w:val="30"/>
          <w:szCs w:val="30"/>
        </w:rPr>
      </w:pPr>
      <w:r>
        <w:rPr>
          <w:rFonts w:hint="eastAsia"/>
          <w:sz w:val="30"/>
          <w:szCs w:val="30"/>
        </w:rPr>
        <w:t>2.</w:t>
      </w:r>
      <w:r>
        <w:rPr>
          <w:rFonts w:hint="eastAsia"/>
          <w:sz w:val="30"/>
          <w:szCs w:val="30"/>
        </w:rPr>
        <w:t>由广州市工商行政管理局荔湾分局提供的涉案场所的工商登记资料（包括企业注册基本资料、营业执照、税务登记证、组织机构代码证等）证实：</w:t>
      </w:r>
    </w:p>
    <w:p w14:paraId="08238CEF" w14:textId="77777777" w:rsidR="00AA5595" w:rsidRDefault="00AA5595">
      <w:pPr>
        <w:spacing w:line="500" w:lineRule="atLeast"/>
        <w:ind w:firstLine="600"/>
        <w:divId w:val="814831815"/>
        <w:rPr>
          <w:rFonts w:hint="eastAsia"/>
          <w:sz w:val="30"/>
          <w:szCs w:val="30"/>
        </w:rPr>
      </w:pPr>
      <w:r>
        <w:rPr>
          <w:rFonts w:hint="eastAsia"/>
          <w:sz w:val="30"/>
          <w:szCs w:val="30"/>
        </w:rPr>
        <w:t>尚柏假日酒店有限责任公司，法人代表王春荣，地址茶滘路</w:t>
      </w:r>
      <w:r>
        <w:rPr>
          <w:rFonts w:hint="eastAsia"/>
          <w:sz w:val="30"/>
          <w:szCs w:val="30"/>
        </w:rPr>
        <w:t>3</w:t>
      </w:r>
      <w:r>
        <w:rPr>
          <w:rFonts w:hint="eastAsia"/>
          <w:sz w:val="30"/>
          <w:szCs w:val="30"/>
        </w:rPr>
        <w:t>号</w:t>
      </w:r>
      <w:r>
        <w:rPr>
          <w:rFonts w:hint="eastAsia"/>
          <w:sz w:val="30"/>
          <w:szCs w:val="30"/>
        </w:rPr>
        <w:t>1-6</w:t>
      </w:r>
      <w:r>
        <w:rPr>
          <w:rFonts w:hint="eastAsia"/>
          <w:sz w:val="30"/>
          <w:szCs w:val="30"/>
        </w:rPr>
        <w:t>层，成立于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14:paraId="56E26F82" w14:textId="77777777" w:rsidR="00AA5595" w:rsidRDefault="00AA5595">
      <w:pPr>
        <w:spacing w:line="500" w:lineRule="atLeast"/>
        <w:ind w:firstLine="600"/>
        <w:divId w:val="1790968782"/>
        <w:rPr>
          <w:rFonts w:hint="eastAsia"/>
          <w:sz w:val="30"/>
          <w:szCs w:val="30"/>
        </w:rPr>
      </w:pPr>
      <w:r>
        <w:rPr>
          <w:rFonts w:hint="eastAsia"/>
          <w:sz w:val="30"/>
          <w:szCs w:val="30"/>
        </w:rPr>
        <w:t>夜宴酒吧，个人独资企业，法人代表万良芝，地址荔湾长堤路白鹅潭风情酒吧街</w:t>
      </w:r>
      <w:r>
        <w:rPr>
          <w:rFonts w:hint="eastAsia"/>
          <w:sz w:val="30"/>
          <w:szCs w:val="30"/>
        </w:rPr>
        <w:t>B</w:t>
      </w:r>
      <w:r>
        <w:rPr>
          <w:rFonts w:hint="eastAsia"/>
          <w:sz w:val="30"/>
          <w:szCs w:val="30"/>
        </w:rPr>
        <w:t>段</w:t>
      </w:r>
      <w:r>
        <w:rPr>
          <w:rFonts w:hint="eastAsia"/>
          <w:sz w:val="30"/>
          <w:szCs w:val="30"/>
        </w:rPr>
        <w:t>08</w:t>
      </w:r>
      <w:r>
        <w:rPr>
          <w:rFonts w:hint="eastAsia"/>
          <w:sz w:val="30"/>
          <w:szCs w:val="30"/>
        </w:rPr>
        <w:t>、</w:t>
      </w:r>
      <w:r>
        <w:rPr>
          <w:rFonts w:hint="eastAsia"/>
          <w:sz w:val="30"/>
          <w:szCs w:val="30"/>
        </w:rPr>
        <w:t>16</w:t>
      </w:r>
      <w:r>
        <w:rPr>
          <w:rFonts w:hint="eastAsia"/>
          <w:sz w:val="30"/>
          <w:szCs w:val="30"/>
        </w:rPr>
        <w:t>、</w:t>
      </w:r>
      <w:r>
        <w:rPr>
          <w:rFonts w:hint="eastAsia"/>
          <w:sz w:val="30"/>
          <w:szCs w:val="30"/>
        </w:rPr>
        <w:t>21</w:t>
      </w:r>
      <w:r>
        <w:rPr>
          <w:rFonts w:hint="eastAsia"/>
          <w:sz w:val="30"/>
          <w:szCs w:val="30"/>
        </w:rPr>
        <w:t>、</w:t>
      </w:r>
      <w:r>
        <w:rPr>
          <w:rFonts w:hint="eastAsia"/>
          <w:sz w:val="30"/>
          <w:szCs w:val="30"/>
        </w:rPr>
        <w:t>22</w:t>
      </w:r>
      <w:r>
        <w:rPr>
          <w:rFonts w:hint="eastAsia"/>
          <w:sz w:val="30"/>
          <w:szCs w:val="30"/>
        </w:rPr>
        <w:t>号，成立于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p>
    <w:p w14:paraId="47DCC164" w14:textId="77777777" w:rsidR="00AA5595" w:rsidRDefault="00AA5595">
      <w:pPr>
        <w:spacing w:line="500" w:lineRule="atLeast"/>
        <w:ind w:firstLine="600"/>
        <w:divId w:val="227418992"/>
        <w:rPr>
          <w:rFonts w:hint="eastAsia"/>
          <w:sz w:val="30"/>
          <w:szCs w:val="30"/>
        </w:rPr>
      </w:pPr>
      <w:r>
        <w:rPr>
          <w:rFonts w:hint="eastAsia"/>
          <w:sz w:val="30"/>
          <w:szCs w:val="30"/>
        </w:rPr>
        <w:t>家福酒家，有限责任公司，法人代表万良芝，地址茶滘路</w:t>
      </w:r>
      <w:r>
        <w:rPr>
          <w:rFonts w:hint="eastAsia"/>
          <w:sz w:val="30"/>
          <w:szCs w:val="30"/>
        </w:rPr>
        <w:t>1</w:t>
      </w:r>
      <w:r>
        <w:rPr>
          <w:rFonts w:hint="eastAsia"/>
          <w:sz w:val="30"/>
          <w:szCs w:val="30"/>
        </w:rPr>
        <w:t>号，成立于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w:t>
      </w:r>
    </w:p>
    <w:p w14:paraId="7AF3FA22" w14:textId="77777777" w:rsidR="00AA5595" w:rsidRDefault="00AA5595">
      <w:pPr>
        <w:spacing w:line="500" w:lineRule="atLeast"/>
        <w:ind w:firstLine="600"/>
        <w:divId w:val="471679156"/>
        <w:rPr>
          <w:rFonts w:hint="eastAsia"/>
          <w:sz w:val="30"/>
          <w:szCs w:val="30"/>
        </w:rPr>
      </w:pPr>
      <w:r>
        <w:rPr>
          <w:rFonts w:hint="eastAsia"/>
          <w:sz w:val="30"/>
          <w:szCs w:val="30"/>
        </w:rPr>
        <w:t>昌龙网吧，个人独资企业，投资人陈志伟，地址芳村大道西</w:t>
      </w:r>
      <w:r>
        <w:rPr>
          <w:rFonts w:hint="eastAsia"/>
          <w:sz w:val="30"/>
          <w:szCs w:val="30"/>
        </w:rPr>
        <w:t>341</w:t>
      </w:r>
      <w:r>
        <w:rPr>
          <w:rFonts w:hint="eastAsia"/>
          <w:sz w:val="30"/>
          <w:szCs w:val="30"/>
        </w:rPr>
        <w:t>号二层</w:t>
      </w:r>
      <w:r>
        <w:rPr>
          <w:rFonts w:hint="eastAsia"/>
          <w:sz w:val="30"/>
          <w:szCs w:val="30"/>
        </w:rPr>
        <w:t>201</w:t>
      </w:r>
      <w:r>
        <w:rPr>
          <w:rFonts w:hint="eastAsia"/>
          <w:sz w:val="30"/>
          <w:szCs w:val="30"/>
        </w:rPr>
        <w:t>号，成立于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p>
    <w:p w14:paraId="7CCFDE43" w14:textId="77777777" w:rsidR="00AA5595" w:rsidRDefault="00AA5595">
      <w:pPr>
        <w:spacing w:line="500" w:lineRule="atLeast"/>
        <w:ind w:firstLine="600"/>
        <w:divId w:val="1302493648"/>
        <w:rPr>
          <w:rFonts w:hint="eastAsia"/>
          <w:sz w:val="30"/>
          <w:szCs w:val="30"/>
        </w:rPr>
      </w:pPr>
      <w:r>
        <w:rPr>
          <w:rFonts w:hint="eastAsia"/>
          <w:sz w:val="30"/>
          <w:szCs w:val="30"/>
        </w:rPr>
        <w:t>宝利桌球俱乐部，负责人黎永德，地址荔湾区坑口综合市场二楼，成立于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w:t>
      </w:r>
    </w:p>
    <w:p w14:paraId="4D8EB08B" w14:textId="77777777" w:rsidR="00AA5595" w:rsidRDefault="00AA5595">
      <w:pPr>
        <w:spacing w:line="500" w:lineRule="atLeast"/>
        <w:ind w:firstLine="600"/>
        <w:divId w:val="1406804196"/>
        <w:rPr>
          <w:rFonts w:hint="eastAsia"/>
          <w:sz w:val="30"/>
          <w:szCs w:val="30"/>
        </w:rPr>
      </w:pPr>
      <w:r>
        <w:rPr>
          <w:rFonts w:hint="eastAsia"/>
          <w:sz w:val="30"/>
          <w:szCs w:val="30"/>
        </w:rPr>
        <w:t>花地酒店，自然人投资的有限责任公司，法人代表陈志明，地址芳村大道</w:t>
      </w:r>
      <w:r>
        <w:rPr>
          <w:rFonts w:hint="eastAsia"/>
          <w:sz w:val="30"/>
          <w:szCs w:val="30"/>
        </w:rPr>
        <w:t>271</w:t>
      </w:r>
      <w:r>
        <w:rPr>
          <w:rFonts w:hint="eastAsia"/>
          <w:sz w:val="30"/>
          <w:szCs w:val="30"/>
        </w:rPr>
        <w:t>号，成立于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p>
    <w:p w14:paraId="7617963D" w14:textId="77777777" w:rsidR="00AA5595" w:rsidRDefault="00AA5595">
      <w:pPr>
        <w:spacing w:line="500" w:lineRule="atLeast"/>
        <w:ind w:firstLine="600"/>
        <w:divId w:val="1862814179"/>
        <w:rPr>
          <w:rFonts w:hint="eastAsia"/>
          <w:sz w:val="30"/>
          <w:szCs w:val="30"/>
        </w:rPr>
      </w:pPr>
      <w:r>
        <w:rPr>
          <w:rFonts w:hint="eastAsia"/>
          <w:sz w:val="30"/>
          <w:szCs w:val="30"/>
        </w:rPr>
        <w:t>夜色歌舞厅，个体工商户，经营者吴广辉，地址长堤路白鹅潭风情酒吧街</w:t>
      </w:r>
      <w:r>
        <w:rPr>
          <w:rFonts w:hint="eastAsia"/>
          <w:sz w:val="30"/>
          <w:szCs w:val="30"/>
        </w:rPr>
        <w:t>C2</w:t>
      </w:r>
      <w:r>
        <w:rPr>
          <w:rFonts w:hint="eastAsia"/>
          <w:sz w:val="30"/>
          <w:szCs w:val="30"/>
        </w:rPr>
        <w:t>区</w:t>
      </w:r>
      <w:r>
        <w:rPr>
          <w:rFonts w:hint="eastAsia"/>
          <w:sz w:val="30"/>
          <w:szCs w:val="30"/>
        </w:rPr>
        <w:t>01</w:t>
      </w:r>
      <w:r>
        <w:rPr>
          <w:rFonts w:hint="eastAsia"/>
          <w:sz w:val="30"/>
          <w:szCs w:val="30"/>
        </w:rPr>
        <w:t>号铺，成立于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p>
    <w:p w14:paraId="01EBA8E3" w14:textId="77777777" w:rsidR="00AA5595" w:rsidRDefault="00AA5595">
      <w:pPr>
        <w:spacing w:line="500" w:lineRule="atLeast"/>
        <w:ind w:firstLine="600"/>
        <w:divId w:val="380591223"/>
        <w:rPr>
          <w:rFonts w:hint="eastAsia"/>
          <w:sz w:val="30"/>
          <w:szCs w:val="30"/>
        </w:rPr>
      </w:pPr>
      <w:r>
        <w:rPr>
          <w:rFonts w:hint="eastAsia"/>
          <w:sz w:val="30"/>
          <w:szCs w:val="30"/>
        </w:rPr>
        <w:t>地一居酒楼，个人独资企业，法人代表朱军，地址荔湾区百花路</w:t>
      </w:r>
      <w:r>
        <w:rPr>
          <w:rFonts w:hint="eastAsia"/>
          <w:sz w:val="30"/>
          <w:szCs w:val="30"/>
        </w:rPr>
        <w:t>40</w:t>
      </w:r>
      <w:r>
        <w:rPr>
          <w:rFonts w:hint="eastAsia"/>
          <w:sz w:val="30"/>
          <w:szCs w:val="30"/>
        </w:rPr>
        <w:t>号首层之</w:t>
      </w:r>
      <w:r>
        <w:rPr>
          <w:rFonts w:hint="eastAsia"/>
          <w:sz w:val="30"/>
          <w:szCs w:val="30"/>
        </w:rPr>
        <w:t>2-5</w:t>
      </w:r>
      <w:r>
        <w:rPr>
          <w:rFonts w:hint="eastAsia"/>
          <w:sz w:val="30"/>
          <w:szCs w:val="30"/>
        </w:rPr>
        <w:t>及二、三层，成立于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w:t>
      </w:r>
    </w:p>
    <w:p w14:paraId="48BAB05B" w14:textId="77777777" w:rsidR="00AA5595" w:rsidRDefault="00AA5595">
      <w:pPr>
        <w:spacing w:line="500" w:lineRule="atLeast"/>
        <w:ind w:firstLine="600"/>
        <w:divId w:val="1818182351"/>
        <w:rPr>
          <w:rFonts w:hint="eastAsia"/>
          <w:sz w:val="30"/>
          <w:szCs w:val="30"/>
        </w:rPr>
      </w:pPr>
      <w:r>
        <w:rPr>
          <w:rFonts w:hint="eastAsia"/>
          <w:sz w:val="30"/>
          <w:szCs w:val="30"/>
        </w:rPr>
        <w:t>健宁沐足，个体工商户，经营者吴广辉，地址芳村大道中</w:t>
      </w:r>
      <w:r>
        <w:rPr>
          <w:rFonts w:hint="eastAsia"/>
          <w:sz w:val="30"/>
          <w:szCs w:val="30"/>
        </w:rPr>
        <w:t>161</w:t>
      </w:r>
      <w:r>
        <w:rPr>
          <w:rFonts w:hint="eastAsia"/>
          <w:sz w:val="30"/>
          <w:szCs w:val="30"/>
        </w:rPr>
        <w:t>号加隆商业广场</w:t>
      </w:r>
      <w:r>
        <w:rPr>
          <w:rFonts w:hint="eastAsia"/>
          <w:sz w:val="30"/>
          <w:szCs w:val="30"/>
        </w:rPr>
        <w:t>1-2</w:t>
      </w:r>
      <w:r>
        <w:rPr>
          <w:rFonts w:hint="eastAsia"/>
          <w:sz w:val="30"/>
          <w:szCs w:val="30"/>
        </w:rPr>
        <w:t>层，成立于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14:paraId="3D0C6D20" w14:textId="77777777" w:rsidR="00AA5595" w:rsidRDefault="00AA5595">
      <w:pPr>
        <w:spacing w:line="500" w:lineRule="atLeast"/>
        <w:ind w:firstLine="600"/>
        <w:divId w:val="673652639"/>
        <w:rPr>
          <w:rFonts w:hint="eastAsia"/>
          <w:sz w:val="30"/>
          <w:szCs w:val="30"/>
        </w:rPr>
      </w:pPr>
      <w:r>
        <w:rPr>
          <w:rFonts w:hint="eastAsia"/>
          <w:sz w:val="30"/>
          <w:szCs w:val="30"/>
        </w:rPr>
        <w:t>逸怡桌球休闲阁，个人独资企业，法人代表黎永德，地址荔湾区浣花西路首层</w:t>
      </w:r>
      <w:r>
        <w:rPr>
          <w:rFonts w:hint="eastAsia"/>
          <w:sz w:val="30"/>
          <w:szCs w:val="30"/>
        </w:rPr>
        <w:t>152</w:t>
      </w:r>
      <w:r>
        <w:rPr>
          <w:rFonts w:hint="eastAsia"/>
          <w:sz w:val="30"/>
          <w:szCs w:val="30"/>
        </w:rPr>
        <w:t>、</w:t>
      </w:r>
      <w:r>
        <w:rPr>
          <w:rFonts w:hint="eastAsia"/>
          <w:sz w:val="30"/>
          <w:szCs w:val="30"/>
        </w:rPr>
        <w:t>154</w:t>
      </w:r>
      <w:r>
        <w:rPr>
          <w:rFonts w:hint="eastAsia"/>
          <w:sz w:val="30"/>
          <w:szCs w:val="30"/>
        </w:rPr>
        <w:t>、</w:t>
      </w:r>
      <w:r>
        <w:rPr>
          <w:rFonts w:hint="eastAsia"/>
          <w:sz w:val="30"/>
          <w:szCs w:val="30"/>
        </w:rPr>
        <w:t>156</w:t>
      </w:r>
      <w:r>
        <w:rPr>
          <w:rFonts w:hint="eastAsia"/>
          <w:sz w:val="30"/>
          <w:szCs w:val="30"/>
        </w:rPr>
        <w:t>、</w:t>
      </w:r>
      <w:r>
        <w:rPr>
          <w:rFonts w:hint="eastAsia"/>
          <w:sz w:val="30"/>
          <w:szCs w:val="30"/>
        </w:rPr>
        <w:t>158</w:t>
      </w:r>
      <w:r>
        <w:rPr>
          <w:rFonts w:hint="eastAsia"/>
          <w:sz w:val="30"/>
          <w:szCs w:val="30"/>
        </w:rPr>
        <w:t>、</w:t>
      </w:r>
      <w:r>
        <w:rPr>
          <w:rFonts w:hint="eastAsia"/>
          <w:sz w:val="30"/>
          <w:szCs w:val="30"/>
        </w:rPr>
        <w:t>160</w:t>
      </w:r>
      <w:r>
        <w:rPr>
          <w:rFonts w:hint="eastAsia"/>
          <w:sz w:val="30"/>
          <w:szCs w:val="30"/>
        </w:rPr>
        <w:t>号，成立于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p>
    <w:p w14:paraId="20C33BD8" w14:textId="77777777" w:rsidR="00AA5595" w:rsidRDefault="00AA5595">
      <w:pPr>
        <w:spacing w:line="500" w:lineRule="atLeast"/>
        <w:ind w:firstLine="600"/>
        <w:divId w:val="937182276"/>
        <w:rPr>
          <w:rFonts w:hint="eastAsia"/>
          <w:sz w:val="30"/>
          <w:szCs w:val="30"/>
        </w:rPr>
      </w:pPr>
      <w:r>
        <w:rPr>
          <w:rFonts w:hint="eastAsia"/>
          <w:sz w:val="30"/>
          <w:szCs w:val="30"/>
        </w:rPr>
        <w:t>新百网吧，个人独资企业，法人代表陈志明，地址荔湾区中市百合园综合市场第</w:t>
      </w:r>
      <w:r>
        <w:rPr>
          <w:rFonts w:hint="eastAsia"/>
          <w:sz w:val="30"/>
          <w:szCs w:val="30"/>
        </w:rPr>
        <w:t>81-85</w:t>
      </w:r>
      <w:r>
        <w:rPr>
          <w:rFonts w:hint="eastAsia"/>
          <w:sz w:val="30"/>
          <w:szCs w:val="30"/>
        </w:rPr>
        <w:t>号，成立于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p>
    <w:p w14:paraId="7CDB916D" w14:textId="77777777" w:rsidR="00AA5595" w:rsidRDefault="00AA5595">
      <w:pPr>
        <w:spacing w:line="500" w:lineRule="atLeast"/>
        <w:ind w:firstLine="600"/>
        <w:divId w:val="46995150"/>
        <w:rPr>
          <w:rFonts w:hint="eastAsia"/>
          <w:sz w:val="30"/>
          <w:szCs w:val="30"/>
        </w:rPr>
      </w:pPr>
      <w:r>
        <w:rPr>
          <w:rFonts w:hint="eastAsia"/>
          <w:sz w:val="30"/>
          <w:szCs w:val="30"/>
        </w:rPr>
        <w:t>3.</w:t>
      </w:r>
      <w:r>
        <w:rPr>
          <w:rFonts w:hint="eastAsia"/>
          <w:sz w:val="30"/>
          <w:szCs w:val="30"/>
        </w:rPr>
        <w:t>地一居海鲜酒楼投资经营协议、地一居清水鸡餐饮投资经营协议、夜宴酒吧协议。</w:t>
      </w:r>
    </w:p>
    <w:p w14:paraId="0E66F923" w14:textId="77777777" w:rsidR="00AA5595" w:rsidRDefault="00AA5595">
      <w:pPr>
        <w:spacing w:line="500" w:lineRule="atLeast"/>
        <w:ind w:firstLine="600"/>
        <w:divId w:val="1637442404"/>
        <w:rPr>
          <w:rFonts w:hint="eastAsia"/>
          <w:sz w:val="30"/>
          <w:szCs w:val="30"/>
        </w:rPr>
      </w:pPr>
      <w:r>
        <w:rPr>
          <w:rFonts w:hint="eastAsia"/>
          <w:sz w:val="30"/>
          <w:szCs w:val="30"/>
        </w:rPr>
        <w:t>地一居酒楼协议显示对荔湾区百花路</w:t>
      </w:r>
      <w:r>
        <w:rPr>
          <w:rFonts w:hint="eastAsia"/>
          <w:sz w:val="30"/>
          <w:szCs w:val="30"/>
        </w:rPr>
        <w:t>40</w:t>
      </w:r>
      <w:r>
        <w:rPr>
          <w:rFonts w:hint="eastAsia"/>
          <w:sz w:val="30"/>
          <w:szCs w:val="30"/>
        </w:rPr>
        <w:t>号之一的地一居海鲜酒楼事宜达成协议，由朱军任法人代表、万良芝任总经理，投资总额</w:t>
      </w:r>
      <w:r>
        <w:rPr>
          <w:rFonts w:hint="eastAsia"/>
          <w:sz w:val="30"/>
          <w:szCs w:val="30"/>
        </w:rPr>
        <w:t>894</w:t>
      </w:r>
      <w:r>
        <w:rPr>
          <w:rFonts w:hint="eastAsia"/>
          <w:sz w:val="30"/>
          <w:szCs w:val="30"/>
        </w:rPr>
        <w:t>万元人民币，未付工程余款从收益中支付，其中陈志明持股</w:t>
      </w:r>
      <w:r>
        <w:rPr>
          <w:rFonts w:hint="eastAsia"/>
          <w:sz w:val="30"/>
          <w:szCs w:val="30"/>
        </w:rPr>
        <w:t>40%</w:t>
      </w:r>
      <w:r>
        <w:rPr>
          <w:rFonts w:hint="eastAsia"/>
          <w:sz w:val="30"/>
          <w:szCs w:val="30"/>
        </w:rPr>
        <w:t>，朱军持股</w:t>
      </w:r>
      <w:r>
        <w:rPr>
          <w:rFonts w:hint="eastAsia"/>
          <w:sz w:val="30"/>
          <w:szCs w:val="30"/>
        </w:rPr>
        <w:t>15%</w:t>
      </w:r>
      <w:r>
        <w:rPr>
          <w:rFonts w:hint="eastAsia"/>
          <w:sz w:val="30"/>
          <w:szCs w:val="30"/>
        </w:rPr>
        <w:t>、已投资</w:t>
      </w:r>
      <w:r>
        <w:rPr>
          <w:rFonts w:hint="eastAsia"/>
          <w:sz w:val="30"/>
          <w:szCs w:val="30"/>
        </w:rPr>
        <w:t>1341000</w:t>
      </w:r>
      <w:r>
        <w:rPr>
          <w:rFonts w:hint="eastAsia"/>
          <w:sz w:val="30"/>
          <w:szCs w:val="30"/>
        </w:rPr>
        <w:t>元，李耀强持股</w:t>
      </w:r>
      <w:r>
        <w:rPr>
          <w:rFonts w:hint="eastAsia"/>
          <w:sz w:val="30"/>
          <w:szCs w:val="30"/>
        </w:rPr>
        <w:t>15%</w:t>
      </w:r>
      <w:r>
        <w:rPr>
          <w:rFonts w:hint="eastAsia"/>
          <w:sz w:val="30"/>
          <w:szCs w:val="30"/>
        </w:rPr>
        <w:t>、尚欠</w:t>
      </w:r>
      <w:r>
        <w:rPr>
          <w:rFonts w:hint="eastAsia"/>
          <w:sz w:val="30"/>
          <w:szCs w:val="30"/>
        </w:rPr>
        <w:t>1341000</w:t>
      </w:r>
      <w:r>
        <w:rPr>
          <w:rFonts w:hint="eastAsia"/>
          <w:sz w:val="30"/>
          <w:szCs w:val="30"/>
        </w:rPr>
        <w:t>元投资款，万良芝持股</w:t>
      </w:r>
      <w:r>
        <w:rPr>
          <w:rFonts w:hint="eastAsia"/>
          <w:sz w:val="30"/>
          <w:szCs w:val="30"/>
        </w:rPr>
        <w:t>10%</w:t>
      </w:r>
      <w:r>
        <w:rPr>
          <w:rFonts w:hint="eastAsia"/>
          <w:sz w:val="30"/>
          <w:szCs w:val="30"/>
        </w:rPr>
        <w:t>、已投资</w:t>
      </w:r>
      <w:r>
        <w:rPr>
          <w:rFonts w:hint="eastAsia"/>
          <w:sz w:val="30"/>
          <w:szCs w:val="30"/>
        </w:rPr>
        <w:t>343400</w:t>
      </w:r>
      <w:r>
        <w:rPr>
          <w:rFonts w:hint="eastAsia"/>
          <w:sz w:val="30"/>
          <w:szCs w:val="30"/>
        </w:rPr>
        <w:t>元、尚欠</w:t>
      </w:r>
      <w:r>
        <w:rPr>
          <w:rFonts w:hint="eastAsia"/>
          <w:sz w:val="30"/>
          <w:szCs w:val="30"/>
        </w:rPr>
        <w:t>550600</w:t>
      </w:r>
      <w:r>
        <w:rPr>
          <w:rFonts w:hint="eastAsia"/>
          <w:sz w:val="30"/>
          <w:szCs w:val="30"/>
        </w:rPr>
        <w:t>元，邓国权持股</w:t>
      </w:r>
      <w:r>
        <w:rPr>
          <w:rFonts w:hint="eastAsia"/>
          <w:sz w:val="30"/>
          <w:szCs w:val="30"/>
        </w:rPr>
        <w:t>10%</w:t>
      </w:r>
      <w:r>
        <w:rPr>
          <w:rFonts w:hint="eastAsia"/>
          <w:sz w:val="30"/>
          <w:szCs w:val="30"/>
        </w:rPr>
        <w:t>、已投资</w:t>
      </w:r>
      <w:r>
        <w:rPr>
          <w:rFonts w:hint="eastAsia"/>
          <w:sz w:val="30"/>
          <w:szCs w:val="30"/>
        </w:rPr>
        <w:t>894000</w:t>
      </w:r>
      <w:r>
        <w:rPr>
          <w:rFonts w:hint="eastAsia"/>
          <w:sz w:val="30"/>
          <w:szCs w:val="30"/>
        </w:rPr>
        <w:t>元，林秋汉持股</w:t>
      </w:r>
      <w:r>
        <w:rPr>
          <w:rFonts w:hint="eastAsia"/>
          <w:sz w:val="30"/>
          <w:szCs w:val="30"/>
        </w:rPr>
        <w:t>5%</w:t>
      </w:r>
      <w:r>
        <w:rPr>
          <w:rFonts w:hint="eastAsia"/>
          <w:sz w:val="30"/>
          <w:szCs w:val="30"/>
        </w:rPr>
        <w:t>、已投资</w:t>
      </w:r>
      <w:r>
        <w:rPr>
          <w:rFonts w:hint="eastAsia"/>
          <w:sz w:val="30"/>
          <w:szCs w:val="30"/>
        </w:rPr>
        <w:t>447000</w:t>
      </w:r>
      <w:r>
        <w:rPr>
          <w:rFonts w:hint="eastAsia"/>
          <w:sz w:val="30"/>
          <w:szCs w:val="30"/>
        </w:rPr>
        <w:t>元，吴远欢持股</w:t>
      </w:r>
      <w:r>
        <w:rPr>
          <w:rFonts w:hint="eastAsia"/>
          <w:sz w:val="30"/>
          <w:szCs w:val="30"/>
        </w:rPr>
        <w:t>5%</w:t>
      </w:r>
      <w:r>
        <w:rPr>
          <w:rFonts w:hint="eastAsia"/>
          <w:sz w:val="30"/>
          <w:szCs w:val="30"/>
        </w:rPr>
        <w:t>、尚欠</w:t>
      </w:r>
      <w:r>
        <w:rPr>
          <w:rFonts w:hint="eastAsia"/>
          <w:sz w:val="30"/>
          <w:szCs w:val="30"/>
        </w:rPr>
        <w:t>447000</w:t>
      </w:r>
      <w:r>
        <w:rPr>
          <w:rFonts w:hint="eastAsia"/>
          <w:sz w:val="30"/>
          <w:szCs w:val="30"/>
        </w:rPr>
        <w:t>元。</w:t>
      </w:r>
    </w:p>
    <w:p w14:paraId="1F7074FB" w14:textId="77777777" w:rsidR="00AA5595" w:rsidRDefault="00AA5595">
      <w:pPr>
        <w:spacing w:line="500" w:lineRule="atLeast"/>
        <w:ind w:firstLine="600"/>
        <w:divId w:val="333411844"/>
        <w:rPr>
          <w:rFonts w:hint="eastAsia"/>
          <w:sz w:val="30"/>
          <w:szCs w:val="30"/>
        </w:rPr>
      </w:pPr>
      <w:r>
        <w:rPr>
          <w:rFonts w:hint="eastAsia"/>
          <w:sz w:val="30"/>
          <w:szCs w:val="30"/>
        </w:rPr>
        <w:t>清水鸡餐饮协议显示对东漖北路</w:t>
      </w:r>
      <w:r>
        <w:rPr>
          <w:rFonts w:hint="eastAsia"/>
          <w:sz w:val="30"/>
          <w:szCs w:val="30"/>
        </w:rPr>
        <w:t>822</w:t>
      </w:r>
      <w:r>
        <w:rPr>
          <w:rFonts w:hint="eastAsia"/>
          <w:sz w:val="30"/>
          <w:szCs w:val="30"/>
        </w:rPr>
        <w:t>号地一居清水鸡事宜达成协议，由陈维杰任法人代表、万良芝任股东监理，投资总额</w:t>
      </w:r>
      <w:r>
        <w:rPr>
          <w:rFonts w:hint="eastAsia"/>
          <w:sz w:val="30"/>
          <w:szCs w:val="30"/>
        </w:rPr>
        <w:t>78</w:t>
      </w:r>
      <w:r>
        <w:rPr>
          <w:rFonts w:hint="eastAsia"/>
          <w:sz w:val="30"/>
          <w:szCs w:val="30"/>
        </w:rPr>
        <w:t>万元人民币，未付工程余款从收益中支付，其中陈志明持股</w:t>
      </w:r>
      <w:r>
        <w:rPr>
          <w:rFonts w:hint="eastAsia"/>
          <w:sz w:val="30"/>
          <w:szCs w:val="30"/>
        </w:rPr>
        <w:t>40%</w:t>
      </w:r>
      <w:r>
        <w:rPr>
          <w:rFonts w:hint="eastAsia"/>
          <w:sz w:val="30"/>
          <w:szCs w:val="30"/>
        </w:rPr>
        <w:t>，李耀强、万良芝、吴远欢均持股</w:t>
      </w:r>
      <w:r>
        <w:rPr>
          <w:rFonts w:hint="eastAsia"/>
          <w:sz w:val="30"/>
          <w:szCs w:val="30"/>
        </w:rPr>
        <w:t>10%</w:t>
      </w:r>
      <w:r>
        <w:rPr>
          <w:rFonts w:hint="eastAsia"/>
          <w:sz w:val="30"/>
          <w:szCs w:val="30"/>
        </w:rPr>
        <w:t>，均为欠款；朱军、邓国权、陈维杰各持股</w:t>
      </w:r>
      <w:r>
        <w:rPr>
          <w:rFonts w:hint="eastAsia"/>
          <w:sz w:val="30"/>
          <w:szCs w:val="30"/>
        </w:rPr>
        <w:t>10%</w:t>
      </w:r>
      <w:r>
        <w:rPr>
          <w:rFonts w:hint="eastAsia"/>
          <w:sz w:val="30"/>
          <w:szCs w:val="30"/>
        </w:rPr>
        <w:t>，均已投资</w:t>
      </w:r>
      <w:r>
        <w:rPr>
          <w:rFonts w:hint="eastAsia"/>
          <w:sz w:val="30"/>
          <w:szCs w:val="30"/>
        </w:rPr>
        <w:t>78000</w:t>
      </w:r>
      <w:r>
        <w:rPr>
          <w:rFonts w:hint="eastAsia"/>
          <w:sz w:val="30"/>
          <w:szCs w:val="30"/>
        </w:rPr>
        <w:t>元。</w:t>
      </w:r>
    </w:p>
    <w:p w14:paraId="38447CAD" w14:textId="77777777" w:rsidR="00AA5595" w:rsidRDefault="00AA5595">
      <w:pPr>
        <w:spacing w:line="500" w:lineRule="atLeast"/>
        <w:ind w:firstLine="600"/>
        <w:divId w:val="687294513"/>
        <w:rPr>
          <w:rFonts w:hint="eastAsia"/>
          <w:sz w:val="30"/>
          <w:szCs w:val="30"/>
        </w:rPr>
      </w:pPr>
      <w:r>
        <w:rPr>
          <w:rFonts w:hint="eastAsia"/>
          <w:sz w:val="30"/>
          <w:szCs w:val="30"/>
        </w:rPr>
        <w:t>夜宴酒吧协议显示对风情酒吧街</w:t>
      </w:r>
      <w:r>
        <w:rPr>
          <w:rFonts w:hint="eastAsia"/>
          <w:sz w:val="30"/>
          <w:szCs w:val="30"/>
        </w:rPr>
        <w:t>8</w:t>
      </w:r>
      <w:r>
        <w:rPr>
          <w:rFonts w:hint="eastAsia"/>
          <w:sz w:val="30"/>
          <w:szCs w:val="30"/>
        </w:rPr>
        <w:t>号商铺的夜宴酒吧事宜达成一致，由万良芝任法人代表，投资总额</w:t>
      </w:r>
      <w:r>
        <w:rPr>
          <w:rFonts w:hint="eastAsia"/>
          <w:sz w:val="30"/>
          <w:szCs w:val="30"/>
        </w:rPr>
        <w:t>733</w:t>
      </w:r>
      <w:r>
        <w:rPr>
          <w:rFonts w:hint="eastAsia"/>
          <w:sz w:val="30"/>
          <w:szCs w:val="30"/>
        </w:rPr>
        <w:t>万元，未付工程余款从收益中支付，其中陈志明持股</w:t>
      </w:r>
      <w:r>
        <w:rPr>
          <w:rFonts w:hint="eastAsia"/>
          <w:sz w:val="30"/>
          <w:szCs w:val="30"/>
        </w:rPr>
        <w:t>45%</w:t>
      </w:r>
      <w:r>
        <w:rPr>
          <w:rFonts w:hint="eastAsia"/>
          <w:sz w:val="30"/>
          <w:szCs w:val="30"/>
        </w:rPr>
        <w:t>，李耀强持股</w:t>
      </w:r>
      <w:r>
        <w:rPr>
          <w:rFonts w:hint="eastAsia"/>
          <w:sz w:val="30"/>
          <w:szCs w:val="30"/>
        </w:rPr>
        <w:t>20%</w:t>
      </w:r>
      <w:r>
        <w:rPr>
          <w:rFonts w:hint="eastAsia"/>
          <w:sz w:val="30"/>
          <w:szCs w:val="30"/>
        </w:rPr>
        <w:t>、已投资金</w:t>
      </w:r>
      <w:r>
        <w:rPr>
          <w:rFonts w:hint="eastAsia"/>
          <w:sz w:val="30"/>
          <w:szCs w:val="30"/>
        </w:rPr>
        <w:t>1277500</w:t>
      </w:r>
      <w:r>
        <w:rPr>
          <w:rFonts w:hint="eastAsia"/>
          <w:sz w:val="30"/>
          <w:szCs w:val="30"/>
        </w:rPr>
        <w:t>元、尚欠</w:t>
      </w:r>
      <w:r>
        <w:rPr>
          <w:rFonts w:hint="eastAsia"/>
          <w:sz w:val="30"/>
          <w:szCs w:val="30"/>
        </w:rPr>
        <w:t>188500</w:t>
      </w:r>
      <w:r>
        <w:rPr>
          <w:rFonts w:hint="eastAsia"/>
          <w:sz w:val="30"/>
          <w:szCs w:val="30"/>
        </w:rPr>
        <w:t>元，万良芝、朱军、邓国权、陈维杰、王春荣、吴远欢、陈建锋各占</w:t>
      </w:r>
      <w:r>
        <w:rPr>
          <w:rFonts w:hint="eastAsia"/>
          <w:sz w:val="30"/>
          <w:szCs w:val="30"/>
        </w:rPr>
        <w:t>5%</w:t>
      </w:r>
      <w:r>
        <w:rPr>
          <w:rFonts w:hint="eastAsia"/>
          <w:sz w:val="30"/>
          <w:szCs w:val="30"/>
        </w:rPr>
        <w:t>股份，其中万良芝、吴远欢尚欠</w:t>
      </w:r>
      <w:r>
        <w:rPr>
          <w:rFonts w:hint="eastAsia"/>
          <w:sz w:val="30"/>
          <w:szCs w:val="30"/>
        </w:rPr>
        <w:t>366500</w:t>
      </w:r>
      <w:r>
        <w:rPr>
          <w:rFonts w:hint="eastAsia"/>
          <w:sz w:val="30"/>
          <w:szCs w:val="30"/>
        </w:rPr>
        <w:t>元，朱军尚欠</w:t>
      </w:r>
      <w:r>
        <w:rPr>
          <w:rFonts w:hint="eastAsia"/>
          <w:sz w:val="30"/>
          <w:szCs w:val="30"/>
        </w:rPr>
        <w:t>227800</w:t>
      </w:r>
      <w:r>
        <w:rPr>
          <w:rFonts w:hint="eastAsia"/>
          <w:sz w:val="30"/>
          <w:szCs w:val="30"/>
        </w:rPr>
        <w:t>元，王春荣尚欠</w:t>
      </w:r>
      <w:r>
        <w:rPr>
          <w:rFonts w:hint="eastAsia"/>
          <w:sz w:val="30"/>
          <w:szCs w:val="30"/>
        </w:rPr>
        <w:t>309800</w:t>
      </w:r>
      <w:r>
        <w:rPr>
          <w:rFonts w:hint="eastAsia"/>
          <w:sz w:val="30"/>
          <w:szCs w:val="30"/>
        </w:rPr>
        <w:t>元，陈建峰尚欠</w:t>
      </w:r>
      <w:r>
        <w:rPr>
          <w:rFonts w:hint="eastAsia"/>
          <w:sz w:val="30"/>
          <w:szCs w:val="30"/>
        </w:rPr>
        <w:t>269800</w:t>
      </w:r>
      <w:r>
        <w:rPr>
          <w:rFonts w:hint="eastAsia"/>
          <w:sz w:val="30"/>
          <w:szCs w:val="30"/>
        </w:rPr>
        <w:t>元。</w:t>
      </w:r>
    </w:p>
    <w:p w14:paraId="366FDB3B" w14:textId="77777777" w:rsidR="00AA5595" w:rsidRDefault="00AA5595">
      <w:pPr>
        <w:spacing w:line="500" w:lineRule="atLeast"/>
        <w:ind w:firstLine="600"/>
        <w:divId w:val="779691155"/>
        <w:rPr>
          <w:rFonts w:hint="eastAsia"/>
          <w:sz w:val="30"/>
          <w:szCs w:val="30"/>
        </w:rPr>
      </w:pPr>
      <w:r>
        <w:rPr>
          <w:rFonts w:hint="eastAsia"/>
          <w:sz w:val="30"/>
          <w:szCs w:val="30"/>
        </w:rPr>
        <w:t>4.</w:t>
      </w:r>
      <w:r>
        <w:rPr>
          <w:rFonts w:hint="eastAsia"/>
          <w:sz w:val="30"/>
          <w:szCs w:val="30"/>
        </w:rPr>
        <w:t>广州市公安局荔湾区分局出具的穗公荔搜查字（</w:t>
      </w:r>
      <w:r>
        <w:rPr>
          <w:rFonts w:hint="eastAsia"/>
          <w:sz w:val="30"/>
          <w:szCs w:val="30"/>
        </w:rPr>
        <w:t>2014</w:t>
      </w:r>
      <w:r>
        <w:rPr>
          <w:rFonts w:hint="eastAsia"/>
          <w:sz w:val="30"/>
          <w:szCs w:val="30"/>
        </w:rPr>
        <w:t>）</w:t>
      </w:r>
      <w:r>
        <w:rPr>
          <w:rFonts w:hint="eastAsia"/>
          <w:sz w:val="30"/>
          <w:szCs w:val="30"/>
        </w:rPr>
        <w:t>00040</w:t>
      </w:r>
      <w:r>
        <w:rPr>
          <w:rFonts w:hint="eastAsia"/>
          <w:sz w:val="30"/>
          <w:szCs w:val="30"/>
        </w:rPr>
        <w:t>号搜查证和搜查笔录、扣押物品清单证实：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日对家福酒家七楼财务室进行搜查，搜到地一居和家福酒家工资表及工资签收表一批，现场扣押上述物品。显示在宋汉芳和黎永德被抓获后仍发放工资。</w:t>
      </w:r>
    </w:p>
    <w:p w14:paraId="7C3A2CDD" w14:textId="77777777" w:rsidR="00AA5595" w:rsidRDefault="00AA5595">
      <w:pPr>
        <w:spacing w:line="500" w:lineRule="atLeast"/>
        <w:ind w:firstLine="600"/>
        <w:divId w:val="484586218"/>
        <w:rPr>
          <w:rFonts w:hint="eastAsia"/>
          <w:sz w:val="30"/>
          <w:szCs w:val="30"/>
        </w:rPr>
      </w:pPr>
      <w:r>
        <w:rPr>
          <w:rFonts w:hint="eastAsia"/>
          <w:sz w:val="30"/>
          <w:szCs w:val="30"/>
        </w:rPr>
        <w:t>5.</w:t>
      </w:r>
      <w:r>
        <w:rPr>
          <w:rFonts w:hint="eastAsia"/>
          <w:sz w:val="30"/>
          <w:szCs w:val="30"/>
        </w:rPr>
        <w:t>广州市公安局荔湾区分局出具的陈志伟名下房产登记情况查询证明证实：荔湾区茶滘路茶花街</w:t>
      </w:r>
      <w:r>
        <w:rPr>
          <w:rFonts w:hint="eastAsia"/>
          <w:sz w:val="30"/>
          <w:szCs w:val="30"/>
        </w:rPr>
        <w:t>9</w:t>
      </w:r>
      <w:r>
        <w:rPr>
          <w:rFonts w:hint="eastAsia"/>
          <w:sz w:val="30"/>
          <w:szCs w:val="30"/>
        </w:rPr>
        <w:t>号是陈志伟名下的房产。邓松涛、邓建民、李端指认现场笔录证实：芳村茶滘路茶花街</w:t>
      </w:r>
      <w:r>
        <w:rPr>
          <w:rFonts w:hint="eastAsia"/>
          <w:sz w:val="30"/>
          <w:szCs w:val="30"/>
        </w:rPr>
        <w:t>9</w:t>
      </w:r>
      <w:r>
        <w:rPr>
          <w:rFonts w:hint="eastAsia"/>
          <w:sz w:val="30"/>
          <w:szCs w:val="30"/>
        </w:rPr>
        <w:t>号是陈志伟所拥有的个人物业，是陈志伟免费提供给内保人员居住的地方。</w:t>
      </w:r>
    </w:p>
    <w:p w14:paraId="5ED81098" w14:textId="77777777" w:rsidR="00AA5595" w:rsidRDefault="00AA5595">
      <w:pPr>
        <w:spacing w:line="500" w:lineRule="atLeast"/>
        <w:ind w:firstLine="600"/>
        <w:divId w:val="1272663491"/>
        <w:rPr>
          <w:rFonts w:hint="eastAsia"/>
          <w:sz w:val="30"/>
          <w:szCs w:val="30"/>
        </w:rPr>
      </w:pPr>
      <w:r>
        <w:rPr>
          <w:rFonts w:hint="eastAsia"/>
          <w:sz w:val="30"/>
          <w:szCs w:val="30"/>
        </w:rPr>
        <w:t>6.</w:t>
      </w:r>
      <w:r>
        <w:rPr>
          <w:rFonts w:hint="eastAsia"/>
          <w:sz w:val="30"/>
          <w:szCs w:val="30"/>
        </w:rPr>
        <w:t>广州市公安局荔湾区分局提供的粤</w:t>
      </w:r>
      <w:r>
        <w:rPr>
          <w:rFonts w:hint="eastAsia"/>
          <w:sz w:val="30"/>
          <w:szCs w:val="30"/>
        </w:rPr>
        <w:t>AFV060</w:t>
      </w:r>
      <w:r>
        <w:rPr>
          <w:rFonts w:hint="eastAsia"/>
          <w:sz w:val="30"/>
          <w:szCs w:val="30"/>
        </w:rPr>
        <w:t>小汽车资料证实车主是郭凤玲。</w:t>
      </w:r>
    </w:p>
    <w:p w14:paraId="2201903B" w14:textId="77777777" w:rsidR="00AA5595" w:rsidRDefault="00AA5595">
      <w:pPr>
        <w:spacing w:line="500" w:lineRule="atLeast"/>
        <w:ind w:firstLine="600"/>
        <w:divId w:val="1612399884"/>
        <w:rPr>
          <w:rFonts w:hint="eastAsia"/>
          <w:sz w:val="30"/>
          <w:szCs w:val="30"/>
        </w:rPr>
      </w:pPr>
      <w:r>
        <w:rPr>
          <w:rFonts w:hint="eastAsia"/>
          <w:sz w:val="30"/>
          <w:szCs w:val="30"/>
        </w:rPr>
        <w:t>陈志伟、万良芝对粤</w:t>
      </w:r>
      <w:r>
        <w:rPr>
          <w:rFonts w:hint="eastAsia"/>
          <w:sz w:val="30"/>
          <w:szCs w:val="30"/>
        </w:rPr>
        <w:t>AFV060</w:t>
      </w:r>
      <w:r>
        <w:rPr>
          <w:rFonts w:hint="eastAsia"/>
          <w:sz w:val="30"/>
          <w:szCs w:val="30"/>
        </w:rPr>
        <w:t>小汽车进行签认，证实是陈志伟给陈建峰使用的车。陈建峰、邓松涛、陈诚、邓建民、彭有宏、李端对车牌为鄂</w:t>
      </w:r>
      <w:r>
        <w:rPr>
          <w:rFonts w:hint="eastAsia"/>
          <w:sz w:val="30"/>
          <w:szCs w:val="30"/>
        </w:rPr>
        <w:t>A16R78</w:t>
      </w:r>
      <w:r>
        <w:rPr>
          <w:rFonts w:hint="eastAsia"/>
          <w:sz w:val="30"/>
          <w:szCs w:val="30"/>
        </w:rPr>
        <w:t>白色面包车进行签认，证实该车就是“地主”公司配备给内保人员使用的车辆，车上放有棒球棍、木棒等，方便公司有事由内保去处理。</w:t>
      </w:r>
    </w:p>
    <w:p w14:paraId="3106E853" w14:textId="77777777" w:rsidR="00AA5595" w:rsidRDefault="00AA5595">
      <w:pPr>
        <w:spacing w:line="500" w:lineRule="atLeast"/>
        <w:ind w:firstLine="600"/>
        <w:divId w:val="206650347"/>
        <w:rPr>
          <w:rFonts w:hint="eastAsia"/>
          <w:sz w:val="30"/>
          <w:szCs w:val="30"/>
        </w:rPr>
      </w:pPr>
      <w:r>
        <w:rPr>
          <w:rFonts w:hint="eastAsia"/>
          <w:sz w:val="30"/>
          <w:szCs w:val="30"/>
        </w:rPr>
        <w:t>7.</w:t>
      </w:r>
      <w:r>
        <w:rPr>
          <w:rFonts w:hint="eastAsia"/>
          <w:sz w:val="30"/>
          <w:szCs w:val="30"/>
        </w:rPr>
        <w:t>万良芝对车牌为鄂</w:t>
      </w:r>
      <w:r>
        <w:rPr>
          <w:rFonts w:hint="eastAsia"/>
          <w:sz w:val="30"/>
          <w:szCs w:val="30"/>
        </w:rPr>
        <w:t>A16R78</w:t>
      </w:r>
      <w:r>
        <w:rPr>
          <w:rFonts w:hint="eastAsia"/>
          <w:sz w:val="30"/>
          <w:szCs w:val="30"/>
        </w:rPr>
        <w:t>白色面包车进行签认，证实是陈志伟安排给内保使用的车辆。彭有宏指认</w:t>
      </w:r>
      <w:r>
        <w:rPr>
          <w:rFonts w:hint="eastAsia"/>
          <w:sz w:val="30"/>
          <w:szCs w:val="30"/>
        </w:rPr>
        <w:t>A16R78</w:t>
      </w:r>
      <w:r>
        <w:rPr>
          <w:rFonts w:hint="eastAsia"/>
          <w:sz w:val="30"/>
          <w:szCs w:val="30"/>
        </w:rPr>
        <w:t>车上的棒球棍和木棍是用来殴打客人使用的。</w:t>
      </w:r>
    </w:p>
    <w:p w14:paraId="710B772A" w14:textId="77777777" w:rsidR="00AA5595" w:rsidRDefault="00AA5595">
      <w:pPr>
        <w:spacing w:line="500" w:lineRule="atLeast"/>
        <w:ind w:firstLine="600"/>
        <w:divId w:val="1136949261"/>
        <w:rPr>
          <w:rFonts w:hint="eastAsia"/>
          <w:sz w:val="30"/>
          <w:szCs w:val="30"/>
        </w:rPr>
      </w:pPr>
      <w:r>
        <w:rPr>
          <w:rFonts w:hint="eastAsia"/>
          <w:sz w:val="30"/>
          <w:szCs w:val="30"/>
        </w:rPr>
        <w:t>8.</w:t>
      </w:r>
      <w:r>
        <w:rPr>
          <w:rFonts w:hint="eastAsia"/>
          <w:sz w:val="30"/>
          <w:szCs w:val="30"/>
        </w:rPr>
        <w:t>邓松涛、邓建民、王飞指认芳村茶滘路家福酒家后面的杂物房是平时用于存放杂物的地方，内保人员打架斗殴的刀、木棍和水管存放在该杂物房。</w:t>
      </w:r>
    </w:p>
    <w:p w14:paraId="5FE77D3E" w14:textId="77777777" w:rsidR="00AA5595" w:rsidRDefault="00AA5595">
      <w:pPr>
        <w:spacing w:line="500" w:lineRule="atLeast"/>
        <w:ind w:firstLine="600"/>
        <w:divId w:val="1048846144"/>
        <w:rPr>
          <w:rFonts w:hint="eastAsia"/>
          <w:sz w:val="30"/>
          <w:szCs w:val="30"/>
        </w:rPr>
      </w:pPr>
      <w:r>
        <w:rPr>
          <w:rFonts w:hint="eastAsia"/>
          <w:sz w:val="30"/>
          <w:szCs w:val="30"/>
        </w:rPr>
        <w:t>9.</w:t>
      </w:r>
      <w:r>
        <w:rPr>
          <w:rFonts w:hint="eastAsia"/>
          <w:sz w:val="30"/>
          <w:szCs w:val="30"/>
        </w:rPr>
        <w:t>上诉人宋汉芳签认的家福酒家六楼统计表，该统计表是从宋汉芳笔记本电脑提取整理得出，经宋汉芳核对与其笔记本电脑中记录家福酒家财务账目的电子文档数据一致，是家福酒家六楼</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年每月的财务汇总及合计，包括“营业收入</w:t>
      </w:r>
      <w:r>
        <w:rPr>
          <w:rFonts w:hint="eastAsia"/>
          <w:sz w:val="30"/>
          <w:szCs w:val="30"/>
        </w:rPr>
        <w:t>7099750</w:t>
      </w:r>
      <w:r>
        <w:rPr>
          <w:rFonts w:hint="eastAsia"/>
          <w:sz w:val="30"/>
          <w:szCs w:val="30"/>
        </w:rPr>
        <w:t>元”、“营业利润</w:t>
      </w:r>
      <w:r>
        <w:rPr>
          <w:rFonts w:hint="eastAsia"/>
          <w:sz w:val="30"/>
          <w:szCs w:val="30"/>
        </w:rPr>
        <w:t>2719550.79</w:t>
      </w:r>
      <w:r>
        <w:rPr>
          <w:rFonts w:hint="eastAsia"/>
          <w:sz w:val="30"/>
          <w:szCs w:val="30"/>
        </w:rPr>
        <w:t>元”、“提成</w:t>
      </w:r>
      <w:r>
        <w:rPr>
          <w:rFonts w:hint="eastAsia"/>
          <w:sz w:val="30"/>
          <w:szCs w:val="30"/>
        </w:rPr>
        <w:t>1155663.41</w:t>
      </w:r>
      <w:r>
        <w:rPr>
          <w:rFonts w:hint="eastAsia"/>
          <w:sz w:val="30"/>
          <w:szCs w:val="30"/>
        </w:rPr>
        <w:t>元”。</w:t>
      </w:r>
    </w:p>
    <w:p w14:paraId="4EBC9E72" w14:textId="77777777" w:rsidR="00AA5595" w:rsidRDefault="00AA5595">
      <w:pPr>
        <w:spacing w:line="500" w:lineRule="atLeast"/>
        <w:ind w:firstLine="600"/>
        <w:divId w:val="1867282299"/>
        <w:rPr>
          <w:rFonts w:hint="eastAsia"/>
          <w:sz w:val="30"/>
          <w:szCs w:val="30"/>
        </w:rPr>
      </w:pPr>
      <w:r>
        <w:rPr>
          <w:rFonts w:hint="eastAsia"/>
          <w:sz w:val="30"/>
          <w:szCs w:val="30"/>
        </w:rPr>
        <w:t>广州市公安局荔湾区分局出具的情况说明，证实该电子证据光碟号为穗公网勘</w:t>
      </w:r>
      <w:r>
        <w:rPr>
          <w:rFonts w:hint="eastAsia"/>
          <w:sz w:val="30"/>
          <w:szCs w:val="30"/>
        </w:rPr>
        <w:t>[2013]419</w:t>
      </w:r>
      <w:r>
        <w:rPr>
          <w:rFonts w:hint="eastAsia"/>
          <w:sz w:val="30"/>
          <w:szCs w:val="30"/>
        </w:rPr>
        <w:t>号</w:t>
      </w:r>
      <w:r>
        <w:rPr>
          <w:rFonts w:hint="eastAsia"/>
          <w:sz w:val="30"/>
          <w:szCs w:val="30"/>
        </w:rPr>
        <w:t>-1</w:t>
      </w:r>
      <w:r>
        <w:rPr>
          <w:rFonts w:hint="eastAsia"/>
          <w:sz w:val="30"/>
          <w:szCs w:val="30"/>
        </w:rPr>
        <w:t>。宋汉芳、万良芝等人均已对该财务报表进行签认。</w:t>
      </w:r>
    </w:p>
    <w:p w14:paraId="35175CF9" w14:textId="77777777" w:rsidR="00AA5595" w:rsidRDefault="00AA5595">
      <w:pPr>
        <w:spacing w:line="500" w:lineRule="atLeast"/>
        <w:ind w:firstLine="600"/>
        <w:divId w:val="1404765549"/>
        <w:rPr>
          <w:rFonts w:hint="eastAsia"/>
          <w:sz w:val="30"/>
          <w:szCs w:val="30"/>
        </w:rPr>
      </w:pPr>
      <w:r>
        <w:rPr>
          <w:rFonts w:hint="eastAsia"/>
          <w:sz w:val="30"/>
          <w:szCs w:val="30"/>
        </w:rPr>
        <w:t>宋汉芳对家福财务报表签名确认，证实按月以“电设备维护费”、“接待费”等名义支付</w:t>
      </w:r>
      <w:r>
        <w:rPr>
          <w:rFonts w:hint="eastAsia"/>
          <w:sz w:val="30"/>
          <w:szCs w:val="30"/>
        </w:rPr>
        <w:t>25600</w:t>
      </w:r>
      <w:r>
        <w:rPr>
          <w:rFonts w:hint="eastAsia"/>
          <w:sz w:val="30"/>
          <w:szCs w:val="30"/>
        </w:rPr>
        <w:t>元给李耀强的情况。陈志明、万良芝对家福酒家财务报表进行签名确认，证实以“电设备维护费”、“执行费”等名义按月支付给李耀强</w:t>
      </w:r>
      <w:r>
        <w:rPr>
          <w:rFonts w:hint="eastAsia"/>
          <w:sz w:val="30"/>
          <w:szCs w:val="30"/>
        </w:rPr>
        <w:t>25000</w:t>
      </w:r>
      <w:r>
        <w:rPr>
          <w:rFonts w:hint="eastAsia"/>
          <w:sz w:val="30"/>
          <w:szCs w:val="30"/>
        </w:rPr>
        <w:t>或</w:t>
      </w:r>
      <w:r>
        <w:rPr>
          <w:rFonts w:hint="eastAsia"/>
          <w:sz w:val="30"/>
          <w:szCs w:val="30"/>
        </w:rPr>
        <w:t>25600</w:t>
      </w:r>
      <w:r>
        <w:rPr>
          <w:rFonts w:hint="eastAsia"/>
          <w:sz w:val="30"/>
          <w:szCs w:val="30"/>
        </w:rPr>
        <w:t>元用于偷电。宋汉芳对地一居财务报表进行签名确认，证实其中的电设备维护费里包括固定给李耀强的</w:t>
      </w:r>
      <w:r>
        <w:rPr>
          <w:rFonts w:hint="eastAsia"/>
          <w:sz w:val="30"/>
          <w:szCs w:val="30"/>
        </w:rPr>
        <w:t>5000</w:t>
      </w:r>
      <w:r>
        <w:rPr>
          <w:rFonts w:hint="eastAsia"/>
          <w:sz w:val="30"/>
          <w:szCs w:val="30"/>
        </w:rPr>
        <w:t>元。</w:t>
      </w:r>
    </w:p>
    <w:p w14:paraId="5C5682F7" w14:textId="77777777" w:rsidR="00AA5595" w:rsidRDefault="00AA5595">
      <w:pPr>
        <w:spacing w:line="500" w:lineRule="atLeast"/>
        <w:ind w:firstLine="600"/>
        <w:divId w:val="1103188311"/>
        <w:rPr>
          <w:rFonts w:hint="eastAsia"/>
          <w:sz w:val="30"/>
          <w:szCs w:val="30"/>
        </w:rPr>
      </w:pPr>
      <w:r>
        <w:rPr>
          <w:rFonts w:hint="eastAsia"/>
          <w:sz w:val="30"/>
          <w:szCs w:val="30"/>
        </w:rPr>
        <w:t>宋汉芳对家福茶艺提成进行签名确认，证实其和陈建峰、黎永德均领取茶艺提成。</w:t>
      </w:r>
    </w:p>
    <w:p w14:paraId="7DEB14A5" w14:textId="77777777" w:rsidR="00AA5595" w:rsidRDefault="00AA5595">
      <w:pPr>
        <w:spacing w:line="500" w:lineRule="atLeast"/>
        <w:ind w:firstLine="600"/>
        <w:divId w:val="523708956"/>
        <w:rPr>
          <w:rFonts w:hint="eastAsia"/>
          <w:sz w:val="30"/>
          <w:szCs w:val="30"/>
        </w:rPr>
      </w:pPr>
      <w:r>
        <w:rPr>
          <w:rFonts w:hint="eastAsia"/>
          <w:sz w:val="30"/>
          <w:szCs w:val="30"/>
        </w:rPr>
        <w:t>10.</w:t>
      </w:r>
      <w:r>
        <w:rPr>
          <w:rFonts w:hint="eastAsia"/>
          <w:sz w:val="30"/>
          <w:szCs w:val="30"/>
        </w:rPr>
        <w:t>上诉人宋汉芳对澳中酒业与家福酒家签订的《购销合同》、《证明》、《送货单》进行签名确认，证实是陈志伟儿子陈浩麟提供给其用于向银行贷款</w:t>
      </w:r>
      <w:r>
        <w:rPr>
          <w:rFonts w:hint="eastAsia"/>
          <w:sz w:val="30"/>
          <w:szCs w:val="30"/>
        </w:rPr>
        <w:t>1100</w:t>
      </w:r>
      <w:r>
        <w:rPr>
          <w:rFonts w:hint="eastAsia"/>
          <w:sz w:val="30"/>
          <w:szCs w:val="30"/>
        </w:rPr>
        <w:t>万元的材料。</w:t>
      </w:r>
    </w:p>
    <w:p w14:paraId="3E83F2C1" w14:textId="77777777" w:rsidR="00AA5595" w:rsidRDefault="00AA5595">
      <w:pPr>
        <w:spacing w:line="500" w:lineRule="atLeast"/>
        <w:ind w:firstLine="600"/>
        <w:divId w:val="367805183"/>
        <w:rPr>
          <w:rFonts w:hint="eastAsia"/>
          <w:sz w:val="30"/>
          <w:szCs w:val="30"/>
        </w:rPr>
      </w:pPr>
      <w:r>
        <w:rPr>
          <w:rFonts w:hint="eastAsia"/>
          <w:sz w:val="30"/>
          <w:szCs w:val="30"/>
        </w:rPr>
        <w:t>11.</w:t>
      </w:r>
      <w:r>
        <w:rPr>
          <w:rFonts w:hint="eastAsia"/>
          <w:sz w:val="30"/>
          <w:szCs w:val="30"/>
        </w:rPr>
        <w:t>上诉人陈志明对温华声</w:t>
      </w:r>
      <w:r>
        <w:rPr>
          <w:rFonts w:hint="eastAsia"/>
          <w:sz w:val="30"/>
          <w:szCs w:val="30"/>
        </w:rPr>
        <w:t>622439810010339541</w:t>
      </w:r>
      <w:r>
        <w:rPr>
          <w:rFonts w:hint="eastAsia"/>
          <w:sz w:val="30"/>
          <w:szCs w:val="30"/>
        </w:rPr>
        <w:t>账户银行流水进行了签名确认，证实该账户收到陈志明账户</w:t>
      </w:r>
      <w:r>
        <w:rPr>
          <w:rFonts w:hint="eastAsia"/>
          <w:sz w:val="30"/>
          <w:szCs w:val="30"/>
        </w:rPr>
        <w:t>500</w:t>
      </w:r>
      <w:r>
        <w:rPr>
          <w:rFonts w:hint="eastAsia"/>
          <w:sz w:val="30"/>
          <w:szCs w:val="30"/>
        </w:rPr>
        <w:t>万元、朱军账户</w:t>
      </w:r>
      <w:r>
        <w:rPr>
          <w:rFonts w:hint="eastAsia"/>
          <w:sz w:val="30"/>
          <w:szCs w:val="30"/>
        </w:rPr>
        <w:t>100</w:t>
      </w:r>
      <w:r>
        <w:rPr>
          <w:rFonts w:hint="eastAsia"/>
          <w:sz w:val="30"/>
          <w:szCs w:val="30"/>
        </w:rPr>
        <w:t>万元、陈志明账户</w:t>
      </w:r>
      <w:r>
        <w:rPr>
          <w:rFonts w:hint="eastAsia"/>
          <w:sz w:val="30"/>
          <w:szCs w:val="30"/>
        </w:rPr>
        <w:t>350</w:t>
      </w:r>
      <w:r>
        <w:rPr>
          <w:rFonts w:hint="eastAsia"/>
          <w:sz w:val="30"/>
          <w:szCs w:val="30"/>
        </w:rPr>
        <w:t>万元及支付</w:t>
      </w:r>
      <w:r>
        <w:rPr>
          <w:rFonts w:hint="eastAsia"/>
          <w:sz w:val="30"/>
          <w:szCs w:val="30"/>
        </w:rPr>
        <w:t>950</w:t>
      </w:r>
      <w:r>
        <w:rPr>
          <w:rFonts w:hint="eastAsia"/>
          <w:sz w:val="30"/>
          <w:szCs w:val="30"/>
        </w:rPr>
        <w:t>万元给林小娟账户的情况及收取贷款利息的情况。</w:t>
      </w:r>
    </w:p>
    <w:p w14:paraId="6704B6D8" w14:textId="77777777" w:rsidR="00AA5595" w:rsidRDefault="00AA5595">
      <w:pPr>
        <w:spacing w:line="500" w:lineRule="atLeast"/>
        <w:ind w:firstLine="600"/>
        <w:divId w:val="981351013"/>
        <w:rPr>
          <w:rFonts w:hint="eastAsia"/>
          <w:sz w:val="30"/>
          <w:szCs w:val="30"/>
        </w:rPr>
      </w:pPr>
      <w:r>
        <w:rPr>
          <w:rFonts w:hint="eastAsia"/>
          <w:sz w:val="30"/>
          <w:szCs w:val="30"/>
        </w:rPr>
        <w:t>12.</w:t>
      </w:r>
      <w:r>
        <w:rPr>
          <w:rFonts w:hint="eastAsia"/>
          <w:sz w:val="30"/>
          <w:szCs w:val="30"/>
        </w:rPr>
        <w:t>广州市公安局荔湾区分局提供的上诉人陈志明的农业银行、工商银行账户的资金来往情况，证实其收取公司资金后的去向和用途。陈志明对其工行账户</w:t>
      </w:r>
      <w:r>
        <w:rPr>
          <w:rFonts w:hint="eastAsia"/>
          <w:sz w:val="30"/>
          <w:szCs w:val="30"/>
        </w:rPr>
        <w:t>6222083602005197816</w:t>
      </w:r>
      <w:r>
        <w:rPr>
          <w:rFonts w:hint="eastAsia"/>
          <w:sz w:val="30"/>
          <w:szCs w:val="30"/>
        </w:rPr>
        <w:t>、农行账户</w:t>
      </w:r>
      <w:r>
        <w:rPr>
          <w:rFonts w:hint="eastAsia"/>
          <w:sz w:val="30"/>
          <w:szCs w:val="30"/>
        </w:rPr>
        <w:t>048500460122628</w:t>
      </w:r>
      <w:r>
        <w:rPr>
          <w:rFonts w:hint="eastAsia"/>
          <w:sz w:val="30"/>
          <w:szCs w:val="30"/>
        </w:rPr>
        <w:t>流水进行了签名确认，工行账户转</w:t>
      </w:r>
      <w:r>
        <w:rPr>
          <w:rFonts w:hint="eastAsia"/>
          <w:sz w:val="30"/>
          <w:szCs w:val="30"/>
        </w:rPr>
        <w:t>4651080</w:t>
      </w:r>
      <w:r>
        <w:rPr>
          <w:rFonts w:hint="eastAsia"/>
          <w:sz w:val="30"/>
          <w:szCs w:val="30"/>
        </w:rPr>
        <w:t>元、农行账户转</w:t>
      </w:r>
      <w:r>
        <w:rPr>
          <w:rFonts w:hint="eastAsia"/>
          <w:sz w:val="30"/>
          <w:szCs w:val="30"/>
        </w:rPr>
        <w:t>6846499</w:t>
      </w:r>
      <w:r>
        <w:rPr>
          <w:rFonts w:hint="eastAsia"/>
          <w:sz w:val="30"/>
          <w:szCs w:val="30"/>
        </w:rPr>
        <w:t>元到陈仕奇账户。上诉人陈志明对邓国权电脑记录材料签名确认，证实其将公司盈利资金转到阳江用于阳西尚柏会酒店和</w:t>
      </w:r>
      <w:r>
        <w:rPr>
          <w:rFonts w:hint="eastAsia"/>
          <w:sz w:val="30"/>
          <w:szCs w:val="30"/>
        </w:rPr>
        <w:t>2</w:t>
      </w:r>
      <w:r>
        <w:rPr>
          <w:rFonts w:hint="eastAsia"/>
          <w:sz w:val="30"/>
          <w:szCs w:val="30"/>
        </w:rPr>
        <w:t>栋别墅的情况。</w:t>
      </w:r>
    </w:p>
    <w:p w14:paraId="3AE7696A" w14:textId="77777777" w:rsidR="00AA5595" w:rsidRDefault="00AA5595">
      <w:pPr>
        <w:spacing w:line="500" w:lineRule="atLeast"/>
        <w:ind w:firstLine="600"/>
        <w:divId w:val="1407922180"/>
        <w:rPr>
          <w:rFonts w:hint="eastAsia"/>
          <w:sz w:val="30"/>
          <w:szCs w:val="30"/>
        </w:rPr>
      </w:pPr>
      <w:r>
        <w:rPr>
          <w:rFonts w:hint="eastAsia"/>
          <w:sz w:val="30"/>
          <w:szCs w:val="30"/>
        </w:rPr>
        <w:t>13.</w:t>
      </w:r>
      <w:r>
        <w:rPr>
          <w:rFonts w:hint="eastAsia"/>
          <w:sz w:val="30"/>
          <w:szCs w:val="30"/>
        </w:rPr>
        <w:t>广州市公安局荔湾区分局暂扣财物清单证实：扣押陈志明《经营协议》</w:t>
      </w:r>
      <w:r>
        <w:rPr>
          <w:rFonts w:hint="eastAsia"/>
          <w:sz w:val="30"/>
          <w:szCs w:val="30"/>
        </w:rPr>
        <w:t>3</w:t>
      </w:r>
      <w:r>
        <w:rPr>
          <w:rFonts w:hint="eastAsia"/>
          <w:sz w:val="30"/>
          <w:szCs w:val="30"/>
        </w:rPr>
        <w:t>份、房产证</w:t>
      </w:r>
      <w:r>
        <w:rPr>
          <w:rFonts w:hint="eastAsia"/>
          <w:sz w:val="30"/>
          <w:szCs w:val="30"/>
        </w:rPr>
        <w:t>1</w:t>
      </w:r>
      <w:r>
        <w:rPr>
          <w:rFonts w:hint="eastAsia"/>
          <w:sz w:val="30"/>
          <w:szCs w:val="30"/>
        </w:rPr>
        <w:t>本、身份证</w:t>
      </w:r>
      <w:r>
        <w:rPr>
          <w:rFonts w:hint="eastAsia"/>
          <w:sz w:val="30"/>
          <w:szCs w:val="30"/>
        </w:rPr>
        <w:t>1</w:t>
      </w:r>
      <w:r>
        <w:rPr>
          <w:rFonts w:hint="eastAsia"/>
          <w:sz w:val="30"/>
          <w:szCs w:val="30"/>
        </w:rPr>
        <w:t>张、</w:t>
      </w:r>
      <w:r>
        <w:rPr>
          <w:rFonts w:hint="eastAsia"/>
          <w:sz w:val="30"/>
          <w:szCs w:val="30"/>
        </w:rPr>
        <w:t>U</w:t>
      </w:r>
      <w:r>
        <w:rPr>
          <w:rFonts w:hint="eastAsia"/>
          <w:sz w:val="30"/>
          <w:szCs w:val="30"/>
        </w:rPr>
        <w:t>盾</w:t>
      </w:r>
      <w:r>
        <w:rPr>
          <w:rFonts w:hint="eastAsia"/>
          <w:sz w:val="30"/>
          <w:szCs w:val="30"/>
        </w:rPr>
        <w:t>2</w:t>
      </w:r>
      <w:r>
        <w:rPr>
          <w:rFonts w:hint="eastAsia"/>
          <w:sz w:val="30"/>
          <w:szCs w:val="30"/>
        </w:rPr>
        <w:t>个、贷款卡</w:t>
      </w:r>
      <w:r>
        <w:rPr>
          <w:rFonts w:hint="eastAsia"/>
          <w:sz w:val="30"/>
          <w:szCs w:val="30"/>
        </w:rPr>
        <w:t>1</w:t>
      </w:r>
      <w:r>
        <w:rPr>
          <w:rFonts w:hint="eastAsia"/>
          <w:sz w:val="30"/>
          <w:szCs w:val="30"/>
        </w:rPr>
        <w:t>张、借条</w:t>
      </w:r>
      <w:r>
        <w:rPr>
          <w:rFonts w:hint="eastAsia"/>
          <w:sz w:val="30"/>
          <w:szCs w:val="30"/>
        </w:rPr>
        <w:t>1</w:t>
      </w:r>
      <w:r>
        <w:rPr>
          <w:rFonts w:hint="eastAsia"/>
          <w:sz w:val="30"/>
          <w:szCs w:val="30"/>
        </w:rPr>
        <w:t>张、身份证复印件</w:t>
      </w:r>
      <w:r>
        <w:rPr>
          <w:rFonts w:hint="eastAsia"/>
          <w:sz w:val="30"/>
          <w:szCs w:val="30"/>
        </w:rPr>
        <w:t>1</w:t>
      </w:r>
      <w:r>
        <w:rPr>
          <w:rFonts w:hint="eastAsia"/>
          <w:sz w:val="30"/>
          <w:szCs w:val="30"/>
        </w:rPr>
        <w:t>份、人民币</w:t>
      </w:r>
      <w:r>
        <w:rPr>
          <w:rFonts w:hint="eastAsia"/>
          <w:sz w:val="30"/>
          <w:szCs w:val="30"/>
        </w:rPr>
        <w:t>97700</w:t>
      </w:r>
      <w:r>
        <w:rPr>
          <w:rFonts w:hint="eastAsia"/>
          <w:sz w:val="30"/>
          <w:szCs w:val="30"/>
        </w:rPr>
        <w:t>元。扣押粤</w:t>
      </w:r>
      <w:r>
        <w:rPr>
          <w:rFonts w:hint="eastAsia"/>
          <w:sz w:val="30"/>
          <w:szCs w:val="30"/>
        </w:rPr>
        <w:t>AFV060</w:t>
      </w:r>
      <w:r>
        <w:rPr>
          <w:rFonts w:hint="eastAsia"/>
          <w:sz w:val="30"/>
          <w:szCs w:val="30"/>
        </w:rPr>
        <w:t>小汽车</w:t>
      </w:r>
      <w:r>
        <w:rPr>
          <w:rFonts w:hint="eastAsia"/>
          <w:sz w:val="30"/>
          <w:szCs w:val="30"/>
        </w:rPr>
        <w:t>1</w:t>
      </w:r>
      <w:r>
        <w:rPr>
          <w:rFonts w:hint="eastAsia"/>
          <w:sz w:val="30"/>
          <w:szCs w:val="30"/>
        </w:rPr>
        <w:t>辆。扣押陈建峰财物手机</w:t>
      </w:r>
      <w:r>
        <w:rPr>
          <w:rFonts w:hint="eastAsia"/>
          <w:sz w:val="30"/>
          <w:szCs w:val="30"/>
        </w:rPr>
        <w:t>4</w:t>
      </w:r>
      <w:r>
        <w:rPr>
          <w:rFonts w:hint="eastAsia"/>
          <w:sz w:val="30"/>
          <w:szCs w:val="30"/>
        </w:rPr>
        <w:t>台，中国工商银行卡</w:t>
      </w:r>
      <w:r>
        <w:rPr>
          <w:rFonts w:hint="eastAsia"/>
          <w:sz w:val="30"/>
          <w:szCs w:val="30"/>
        </w:rPr>
        <w:t>1</w:t>
      </w:r>
      <w:r>
        <w:rPr>
          <w:rFonts w:hint="eastAsia"/>
          <w:sz w:val="30"/>
          <w:szCs w:val="30"/>
        </w:rPr>
        <w:t>张、中国邮政储蓄卡</w:t>
      </w:r>
      <w:r>
        <w:rPr>
          <w:rFonts w:hint="eastAsia"/>
          <w:sz w:val="30"/>
          <w:szCs w:val="30"/>
        </w:rPr>
        <w:t>1</w:t>
      </w:r>
      <w:r>
        <w:rPr>
          <w:rFonts w:hint="eastAsia"/>
          <w:sz w:val="30"/>
          <w:szCs w:val="30"/>
        </w:rPr>
        <w:t>张、笔记本电脑</w:t>
      </w:r>
      <w:r>
        <w:rPr>
          <w:rFonts w:hint="eastAsia"/>
          <w:sz w:val="30"/>
          <w:szCs w:val="30"/>
        </w:rPr>
        <w:t>1</w:t>
      </w:r>
      <w:r>
        <w:rPr>
          <w:rFonts w:hint="eastAsia"/>
          <w:sz w:val="30"/>
          <w:szCs w:val="30"/>
        </w:rPr>
        <w:t>台。扣押陈建峰行车证</w:t>
      </w:r>
      <w:r>
        <w:rPr>
          <w:rFonts w:hint="eastAsia"/>
          <w:sz w:val="30"/>
          <w:szCs w:val="30"/>
        </w:rPr>
        <w:t>1</w:t>
      </w:r>
      <w:r>
        <w:rPr>
          <w:rFonts w:hint="eastAsia"/>
          <w:sz w:val="30"/>
          <w:szCs w:val="30"/>
        </w:rPr>
        <w:t>本、机动车登记书</w:t>
      </w:r>
      <w:r>
        <w:rPr>
          <w:rFonts w:hint="eastAsia"/>
          <w:sz w:val="30"/>
          <w:szCs w:val="30"/>
        </w:rPr>
        <w:t>1</w:t>
      </w:r>
      <w:r>
        <w:rPr>
          <w:rFonts w:hint="eastAsia"/>
          <w:sz w:val="30"/>
          <w:szCs w:val="30"/>
        </w:rPr>
        <w:t>本、移动电话</w:t>
      </w:r>
      <w:r>
        <w:rPr>
          <w:rFonts w:hint="eastAsia"/>
          <w:sz w:val="30"/>
          <w:szCs w:val="30"/>
        </w:rPr>
        <w:t>1</w:t>
      </w:r>
      <w:r>
        <w:rPr>
          <w:rFonts w:hint="eastAsia"/>
          <w:sz w:val="30"/>
          <w:szCs w:val="30"/>
        </w:rPr>
        <w:t>台、身份证复印件</w:t>
      </w:r>
      <w:r>
        <w:rPr>
          <w:rFonts w:hint="eastAsia"/>
          <w:sz w:val="30"/>
          <w:szCs w:val="30"/>
        </w:rPr>
        <w:t>1</w:t>
      </w:r>
      <w:r>
        <w:rPr>
          <w:rFonts w:hint="eastAsia"/>
          <w:sz w:val="30"/>
          <w:szCs w:val="30"/>
        </w:rPr>
        <w:t>张、车辆购置税完税说明</w:t>
      </w:r>
      <w:r>
        <w:rPr>
          <w:rFonts w:hint="eastAsia"/>
          <w:sz w:val="30"/>
          <w:szCs w:val="30"/>
        </w:rPr>
        <w:t>1</w:t>
      </w:r>
      <w:r>
        <w:rPr>
          <w:rFonts w:hint="eastAsia"/>
          <w:sz w:val="30"/>
          <w:szCs w:val="30"/>
        </w:rPr>
        <w:t>本、棒球棍</w:t>
      </w:r>
      <w:r>
        <w:rPr>
          <w:rFonts w:hint="eastAsia"/>
          <w:sz w:val="30"/>
          <w:szCs w:val="30"/>
        </w:rPr>
        <w:t>1</w:t>
      </w:r>
      <w:r>
        <w:rPr>
          <w:rFonts w:hint="eastAsia"/>
          <w:sz w:val="30"/>
          <w:szCs w:val="30"/>
        </w:rPr>
        <w:t>条、怡宝矿泉水瓶</w:t>
      </w:r>
      <w:r>
        <w:rPr>
          <w:rFonts w:hint="eastAsia"/>
          <w:sz w:val="30"/>
          <w:szCs w:val="30"/>
        </w:rPr>
        <w:t>1</w:t>
      </w:r>
      <w:r>
        <w:rPr>
          <w:rFonts w:hint="eastAsia"/>
          <w:sz w:val="30"/>
          <w:szCs w:val="30"/>
        </w:rPr>
        <w:t>个、手电筒</w:t>
      </w:r>
      <w:r>
        <w:rPr>
          <w:rFonts w:hint="eastAsia"/>
          <w:sz w:val="30"/>
          <w:szCs w:val="30"/>
        </w:rPr>
        <w:t>1</w:t>
      </w:r>
      <w:r>
        <w:rPr>
          <w:rFonts w:hint="eastAsia"/>
          <w:sz w:val="30"/>
          <w:szCs w:val="30"/>
        </w:rPr>
        <w:t>个、木棒</w:t>
      </w:r>
      <w:r>
        <w:rPr>
          <w:rFonts w:hint="eastAsia"/>
          <w:sz w:val="30"/>
          <w:szCs w:val="30"/>
        </w:rPr>
        <w:t>1</w:t>
      </w:r>
      <w:r>
        <w:rPr>
          <w:rFonts w:hint="eastAsia"/>
          <w:sz w:val="30"/>
          <w:szCs w:val="30"/>
        </w:rPr>
        <w:t>条、面包车</w:t>
      </w:r>
      <w:r>
        <w:rPr>
          <w:rFonts w:hint="eastAsia"/>
          <w:sz w:val="30"/>
          <w:szCs w:val="30"/>
        </w:rPr>
        <w:t>1</w:t>
      </w:r>
      <w:r>
        <w:rPr>
          <w:rFonts w:hint="eastAsia"/>
          <w:sz w:val="30"/>
          <w:szCs w:val="30"/>
        </w:rPr>
        <w:t>辆。扣押陈超月移动电话</w:t>
      </w:r>
      <w:r>
        <w:rPr>
          <w:rFonts w:hint="eastAsia"/>
          <w:sz w:val="30"/>
          <w:szCs w:val="30"/>
        </w:rPr>
        <w:t>3</w:t>
      </w:r>
      <w:r>
        <w:rPr>
          <w:rFonts w:hint="eastAsia"/>
          <w:sz w:val="30"/>
          <w:szCs w:val="30"/>
        </w:rPr>
        <w:t>台、小汽车</w:t>
      </w:r>
      <w:r>
        <w:rPr>
          <w:rFonts w:hint="eastAsia"/>
          <w:sz w:val="30"/>
          <w:szCs w:val="30"/>
        </w:rPr>
        <w:t>2</w:t>
      </w:r>
      <w:r>
        <w:rPr>
          <w:rFonts w:hint="eastAsia"/>
          <w:sz w:val="30"/>
          <w:szCs w:val="30"/>
        </w:rPr>
        <w:t>辆（克莱斯勒大捷龙、白色奥德赛各一辆）、军用匕首</w:t>
      </w:r>
      <w:r>
        <w:rPr>
          <w:rFonts w:hint="eastAsia"/>
          <w:sz w:val="30"/>
          <w:szCs w:val="30"/>
        </w:rPr>
        <w:t>1</w:t>
      </w:r>
      <w:r>
        <w:rPr>
          <w:rFonts w:hint="eastAsia"/>
          <w:sz w:val="30"/>
          <w:szCs w:val="30"/>
        </w:rPr>
        <w:t>把、照明电击器</w:t>
      </w:r>
      <w:r>
        <w:rPr>
          <w:rFonts w:hint="eastAsia"/>
          <w:sz w:val="30"/>
          <w:szCs w:val="30"/>
        </w:rPr>
        <w:t>1</w:t>
      </w:r>
      <w:r>
        <w:rPr>
          <w:rFonts w:hint="eastAsia"/>
          <w:sz w:val="30"/>
          <w:szCs w:val="30"/>
        </w:rPr>
        <w:t>把、银行卡</w:t>
      </w:r>
      <w:r>
        <w:rPr>
          <w:rFonts w:hint="eastAsia"/>
          <w:sz w:val="30"/>
          <w:szCs w:val="30"/>
        </w:rPr>
        <w:t>4</w:t>
      </w:r>
      <w:r>
        <w:rPr>
          <w:rFonts w:hint="eastAsia"/>
          <w:sz w:val="30"/>
          <w:szCs w:val="30"/>
        </w:rPr>
        <w:t>张、</w:t>
      </w:r>
      <w:r>
        <w:rPr>
          <w:rFonts w:hint="eastAsia"/>
          <w:sz w:val="30"/>
          <w:szCs w:val="30"/>
        </w:rPr>
        <w:t>U</w:t>
      </w:r>
      <w:r>
        <w:rPr>
          <w:rFonts w:hint="eastAsia"/>
          <w:sz w:val="30"/>
          <w:szCs w:val="30"/>
        </w:rPr>
        <w:t>盘</w:t>
      </w:r>
      <w:r>
        <w:rPr>
          <w:rFonts w:hint="eastAsia"/>
          <w:sz w:val="30"/>
          <w:szCs w:val="30"/>
        </w:rPr>
        <w:t>1</w:t>
      </w:r>
      <w:r>
        <w:rPr>
          <w:rFonts w:hint="eastAsia"/>
          <w:sz w:val="30"/>
          <w:szCs w:val="30"/>
        </w:rPr>
        <w:t>个、电话</w:t>
      </w:r>
      <w:r>
        <w:rPr>
          <w:rFonts w:hint="eastAsia"/>
          <w:sz w:val="30"/>
          <w:szCs w:val="30"/>
        </w:rPr>
        <w:t>IC</w:t>
      </w:r>
      <w:r>
        <w:rPr>
          <w:rFonts w:hint="eastAsia"/>
          <w:sz w:val="30"/>
          <w:szCs w:val="30"/>
        </w:rPr>
        <w:t>卡</w:t>
      </w:r>
      <w:r>
        <w:rPr>
          <w:rFonts w:hint="eastAsia"/>
          <w:sz w:val="30"/>
          <w:szCs w:val="30"/>
        </w:rPr>
        <w:t>1</w:t>
      </w:r>
      <w:r>
        <w:rPr>
          <w:rFonts w:hint="eastAsia"/>
          <w:sz w:val="30"/>
          <w:szCs w:val="30"/>
        </w:rPr>
        <w:t>张、中行</w:t>
      </w:r>
      <w:r>
        <w:rPr>
          <w:rFonts w:hint="eastAsia"/>
          <w:sz w:val="30"/>
          <w:szCs w:val="30"/>
        </w:rPr>
        <w:t>U</w:t>
      </w:r>
      <w:r>
        <w:rPr>
          <w:rFonts w:hint="eastAsia"/>
          <w:sz w:val="30"/>
          <w:szCs w:val="30"/>
        </w:rPr>
        <w:t>盾</w:t>
      </w:r>
      <w:r>
        <w:rPr>
          <w:rFonts w:hint="eastAsia"/>
          <w:sz w:val="30"/>
          <w:szCs w:val="30"/>
        </w:rPr>
        <w:t>1</w:t>
      </w:r>
      <w:r>
        <w:rPr>
          <w:rFonts w:hint="eastAsia"/>
          <w:sz w:val="30"/>
          <w:szCs w:val="30"/>
        </w:rPr>
        <w:t>个、武警警官证</w:t>
      </w:r>
      <w:r>
        <w:rPr>
          <w:rFonts w:hint="eastAsia"/>
          <w:sz w:val="30"/>
          <w:szCs w:val="30"/>
        </w:rPr>
        <w:t>1</w:t>
      </w:r>
      <w:r>
        <w:rPr>
          <w:rFonts w:hint="eastAsia"/>
          <w:sz w:val="30"/>
          <w:szCs w:val="30"/>
        </w:rPr>
        <w:t>本、借款合同</w:t>
      </w:r>
      <w:r>
        <w:rPr>
          <w:rFonts w:hint="eastAsia"/>
          <w:sz w:val="30"/>
          <w:szCs w:val="30"/>
        </w:rPr>
        <w:t>4</w:t>
      </w:r>
      <w:r>
        <w:rPr>
          <w:rFonts w:hint="eastAsia"/>
          <w:sz w:val="30"/>
          <w:szCs w:val="30"/>
        </w:rPr>
        <w:t>份。</w:t>
      </w:r>
    </w:p>
    <w:p w14:paraId="5AC3E564" w14:textId="77777777" w:rsidR="00AA5595" w:rsidRDefault="00AA5595">
      <w:pPr>
        <w:spacing w:line="500" w:lineRule="atLeast"/>
        <w:ind w:firstLine="600"/>
        <w:divId w:val="253783889"/>
        <w:rPr>
          <w:rFonts w:hint="eastAsia"/>
          <w:sz w:val="30"/>
          <w:szCs w:val="30"/>
        </w:rPr>
      </w:pPr>
      <w:r>
        <w:rPr>
          <w:rFonts w:hint="eastAsia"/>
          <w:sz w:val="30"/>
          <w:szCs w:val="30"/>
        </w:rPr>
        <w:t>14.</w:t>
      </w:r>
      <w:r>
        <w:rPr>
          <w:rFonts w:hint="eastAsia"/>
          <w:sz w:val="30"/>
          <w:szCs w:val="30"/>
        </w:rPr>
        <w:t>广州市荔湾区看守所《代收寄送财物登记表》显示，彭有宏、李瑞于</w:t>
      </w:r>
      <w:r>
        <w:rPr>
          <w:rFonts w:hint="eastAsia"/>
          <w:sz w:val="30"/>
          <w:szCs w:val="30"/>
        </w:rPr>
        <w:t>2010</w:t>
      </w:r>
      <w:r>
        <w:rPr>
          <w:rFonts w:hint="eastAsia"/>
          <w:sz w:val="30"/>
          <w:szCs w:val="30"/>
        </w:rPr>
        <w:t>年服刑期间收到寄送财物的情况。</w:t>
      </w:r>
    </w:p>
    <w:p w14:paraId="28441E06" w14:textId="77777777" w:rsidR="00AA5595" w:rsidRDefault="00AA5595">
      <w:pPr>
        <w:spacing w:line="500" w:lineRule="atLeast"/>
        <w:ind w:firstLine="600"/>
        <w:divId w:val="381099277"/>
        <w:rPr>
          <w:rFonts w:hint="eastAsia"/>
          <w:sz w:val="30"/>
          <w:szCs w:val="30"/>
        </w:rPr>
      </w:pPr>
      <w:r>
        <w:rPr>
          <w:rFonts w:hint="eastAsia"/>
          <w:sz w:val="30"/>
          <w:szCs w:val="30"/>
        </w:rPr>
        <w:t>15.</w:t>
      </w:r>
      <w:r>
        <w:rPr>
          <w:rFonts w:hint="eastAsia"/>
          <w:sz w:val="30"/>
          <w:szCs w:val="30"/>
        </w:rPr>
        <w:t>广州市公安局荔湾区分局制作的讯问陈志伟、陈志明、朱军、邓国权、万良芝等人的同步录音录像。</w:t>
      </w:r>
    </w:p>
    <w:p w14:paraId="584086D9" w14:textId="77777777" w:rsidR="00AA5595" w:rsidRDefault="00AA5595">
      <w:pPr>
        <w:spacing w:line="500" w:lineRule="atLeast"/>
        <w:ind w:firstLine="600"/>
        <w:divId w:val="298417877"/>
        <w:rPr>
          <w:rFonts w:hint="eastAsia"/>
          <w:sz w:val="30"/>
          <w:szCs w:val="30"/>
        </w:rPr>
      </w:pPr>
      <w:r>
        <w:rPr>
          <w:rFonts w:hint="eastAsia"/>
          <w:sz w:val="30"/>
          <w:szCs w:val="30"/>
        </w:rPr>
        <w:t>16.</w:t>
      </w:r>
      <w:r>
        <w:rPr>
          <w:rFonts w:hint="eastAsia"/>
          <w:sz w:val="30"/>
          <w:szCs w:val="30"/>
        </w:rPr>
        <w:t>户籍资料证实各上诉人、原审被告人的身份情况。</w:t>
      </w:r>
    </w:p>
    <w:p w14:paraId="3E82154A" w14:textId="77777777" w:rsidR="00AA5595" w:rsidRDefault="00AA5595">
      <w:pPr>
        <w:spacing w:line="500" w:lineRule="atLeast"/>
        <w:ind w:firstLine="600"/>
        <w:divId w:val="1452633469"/>
        <w:rPr>
          <w:rFonts w:hint="eastAsia"/>
          <w:sz w:val="30"/>
          <w:szCs w:val="30"/>
        </w:rPr>
      </w:pPr>
      <w:r>
        <w:rPr>
          <w:rFonts w:hint="eastAsia"/>
          <w:sz w:val="30"/>
          <w:szCs w:val="30"/>
        </w:rPr>
        <w:t>关于上诉人陈志伟等人及辩护人提出不构成组织、领导、参加黑社会性质组织罪等意见，本院评判如下：</w:t>
      </w:r>
    </w:p>
    <w:p w14:paraId="1F778549" w14:textId="77777777" w:rsidR="00AA5595" w:rsidRDefault="00AA5595">
      <w:pPr>
        <w:spacing w:line="500" w:lineRule="atLeast"/>
        <w:ind w:firstLine="600"/>
        <w:divId w:val="2019697143"/>
        <w:rPr>
          <w:rFonts w:hint="eastAsia"/>
          <w:sz w:val="30"/>
          <w:szCs w:val="30"/>
        </w:rPr>
      </w:pPr>
      <w:r>
        <w:rPr>
          <w:rFonts w:hint="eastAsia"/>
          <w:sz w:val="30"/>
          <w:szCs w:val="30"/>
        </w:rPr>
        <w:t>上诉人陈志伟组织、领导的黑社会性质组织有一个建立、发展、壮大的过程。本案证据显示，早在</w:t>
      </w:r>
      <w:r>
        <w:rPr>
          <w:rFonts w:hint="eastAsia"/>
          <w:sz w:val="30"/>
          <w:szCs w:val="30"/>
        </w:rPr>
        <w:t>2002</w:t>
      </w:r>
      <w:r>
        <w:rPr>
          <w:rFonts w:hint="eastAsia"/>
          <w:sz w:val="30"/>
          <w:szCs w:val="30"/>
        </w:rPr>
        <w:t>年陈志伟经营新焦点、花地酒店夜总会等场所期间，就形成了以陈志伟为首，以朱军、陈志明、陈建峰等人为骨干，以郑德科、吴翊伦、李幕、王春荣等场所职员为参加者，拉拢驻场所保安员和社会闲散人员充当打手的层次分明的组织体系，形成了组织纪律。陈志伟在其场所内纵容毒品贩卖、游戏机赌博，牟取非法利益；实施故意伤害等暴力性犯罪；指使手下人员提供假证，干扰司法机关正常的调查；与其他黑社会性质组织争夺非法利益，严重影响其多家场所内的正当秩序和周边群众的生活秩序。在此期间已经具备了黑社会性质组织的全部特征。</w:t>
      </w:r>
    </w:p>
    <w:p w14:paraId="47410D59" w14:textId="77777777" w:rsidR="00AA5595" w:rsidRDefault="00AA5595">
      <w:pPr>
        <w:spacing w:line="500" w:lineRule="atLeast"/>
        <w:ind w:firstLine="600"/>
        <w:divId w:val="283771541"/>
        <w:rPr>
          <w:rFonts w:hint="eastAsia"/>
          <w:sz w:val="30"/>
          <w:szCs w:val="30"/>
        </w:rPr>
      </w:pPr>
      <w:r>
        <w:rPr>
          <w:rFonts w:hint="eastAsia"/>
          <w:sz w:val="30"/>
          <w:szCs w:val="30"/>
        </w:rPr>
        <w:t>同案人陈建峰等人的供述及证人刘伟华、陈志全、简竹醒等人的证言证实，早在</w:t>
      </w:r>
      <w:r>
        <w:rPr>
          <w:rFonts w:hint="eastAsia"/>
          <w:sz w:val="30"/>
          <w:szCs w:val="30"/>
        </w:rPr>
        <w:t>2002</w:t>
      </w:r>
      <w:r>
        <w:rPr>
          <w:rFonts w:hint="eastAsia"/>
          <w:sz w:val="30"/>
          <w:szCs w:val="30"/>
        </w:rPr>
        <w:t>年时就已经发生了因团伙之间争夺利益而致陈建峰被其他团伙势力砍伤的事件；王春荣、李幕、吴翊伦、刘伟华、刘春、郑德科等人均证实，在</w:t>
      </w:r>
      <w:r>
        <w:rPr>
          <w:rFonts w:hint="eastAsia"/>
          <w:sz w:val="30"/>
          <w:szCs w:val="30"/>
        </w:rPr>
        <w:t>2002</w:t>
      </w:r>
      <w:r>
        <w:rPr>
          <w:rFonts w:hint="eastAsia"/>
          <w:sz w:val="30"/>
          <w:szCs w:val="30"/>
        </w:rPr>
        <w:t>年新焦点、花地酒店夜总会就存在有组织的贩卖毒品活动，也印证了陈建峰被砍伤事件反映出的犯罪团伙之间的利益之争。陈建峰的供述以及证人李文健、保安员史健、罗享乐等人证言证实，除驻场所的保安员沦为陈志伟组织的打手之外，场所内还存在社会看场人员，并证实该组织具有明确的组织纪律。正因如此，自</w:t>
      </w:r>
      <w:r>
        <w:rPr>
          <w:rFonts w:hint="eastAsia"/>
          <w:sz w:val="30"/>
          <w:szCs w:val="30"/>
        </w:rPr>
        <w:t>2002</w:t>
      </w:r>
      <w:r>
        <w:rPr>
          <w:rFonts w:hint="eastAsia"/>
          <w:sz w:val="30"/>
          <w:szCs w:val="30"/>
        </w:rPr>
        <w:t>年起就在陈志伟经营的场所内发生了一系列的违法犯罪案件。其中查证确认的就有</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日花地酒店夜总会容留多人吸毒案件，</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日晚花地酒店容留多人吸毒并发生陪酒女廖某容吸毒后死亡的案件，</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日被害人林逢讯、林逢周等人在该组织经营的新焦点被殴打案件等。进而在</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日发生被害人赖昌辉等人在新焦点被保安员和看场人员殴打，赖昌辉受重伤造成一级伤残的重大刑事案件。场所周边群众也证实，陈志伟组织场所周边经常打架，治安混乱。因此，本案可以确认陈志伟于</w:t>
      </w:r>
      <w:r>
        <w:rPr>
          <w:rFonts w:hint="eastAsia"/>
          <w:sz w:val="30"/>
          <w:szCs w:val="30"/>
        </w:rPr>
        <w:t>2002</w:t>
      </w:r>
      <w:r>
        <w:rPr>
          <w:rFonts w:hint="eastAsia"/>
          <w:sz w:val="30"/>
          <w:szCs w:val="30"/>
        </w:rPr>
        <w:t>年已建立起黑社会性质组织并实施违法犯罪活动。原审判决认定陈志伟于</w:t>
      </w:r>
      <w:r>
        <w:rPr>
          <w:rFonts w:hint="eastAsia"/>
          <w:sz w:val="30"/>
          <w:szCs w:val="30"/>
        </w:rPr>
        <w:t>1998</w:t>
      </w:r>
      <w:r>
        <w:rPr>
          <w:rFonts w:hint="eastAsia"/>
          <w:sz w:val="30"/>
          <w:szCs w:val="30"/>
        </w:rPr>
        <w:t>年建立黑社会性质组织并不准确，</w:t>
      </w:r>
      <w:r>
        <w:rPr>
          <w:rFonts w:hint="eastAsia"/>
          <w:sz w:val="30"/>
          <w:szCs w:val="30"/>
        </w:rPr>
        <w:t>本院予以纠正。</w:t>
      </w:r>
    </w:p>
    <w:p w14:paraId="25A9E248" w14:textId="77777777" w:rsidR="00AA5595" w:rsidRDefault="00AA5595">
      <w:pPr>
        <w:spacing w:line="500" w:lineRule="atLeast"/>
        <w:ind w:firstLine="600"/>
        <w:divId w:val="393747636"/>
        <w:rPr>
          <w:rFonts w:hint="eastAsia"/>
          <w:sz w:val="30"/>
          <w:szCs w:val="30"/>
        </w:rPr>
      </w:pPr>
      <w:r>
        <w:rPr>
          <w:rFonts w:hint="eastAsia"/>
          <w:sz w:val="30"/>
          <w:szCs w:val="30"/>
        </w:rPr>
        <w:t>本案证据证实，上诉人陈志伟领导的黑社会性质组织在此后逐步壮大，成员逐渐增加，组织体系更加复杂，实施的违法犯罪活动更多并更为猖獗，攫取了更多的非法利益。陈志伟在芳村一带开设了夜色歌舞厅、家福酒家、尚柏酒店及尚柏会、地一居酒楼等诸多场所，招揽了万良芝、邓国权、陈维杰、黎永德、宋汉芳、李耀强、邓志豪等人员，另由陈建峰招揽社会人员邓建民、彭有宏、邓松涛等人组成内保队伍，为场所看场，充当职业打手。</w:t>
      </w:r>
    </w:p>
    <w:p w14:paraId="015A9A8F" w14:textId="77777777" w:rsidR="00AA5595" w:rsidRDefault="00AA5595">
      <w:pPr>
        <w:spacing w:line="500" w:lineRule="atLeast"/>
        <w:ind w:firstLine="600"/>
        <w:divId w:val="816261718"/>
        <w:rPr>
          <w:rFonts w:hint="eastAsia"/>
          <w:sz w:val="30"/>
          <w:szCs w:val="30"/>
        </w:rPr>
      </w:pPr>
      <w:r>
        <w:rPr>
          <w:rFonts w:hint="eastAsia"/>
          <w:sz w:val="30"/>
          <w:szCs w:val="30"/>
        </w:rPr>
        <w:t>陈志伟组织、领导的黑社会性质组织最为显著的特征，是以依法注册的公司为外在形式，但不按正常的公司模式运作，却行黑社会性质组织犯罪之实。上诉人朱军、邓国权、万良芝、陈建峰等人供述，公司股东的出任和占股比例，公司法人代表的出任，公司的重大决策和资金的使用等等，均由陈志伟决定，并非以实际出资决定股份，也非由股东大会等方式讨论决定公司重大事项，甚至是被分配股份的所谓股东只有少量出资或者根本没有出资。场所的结余资金由陈志明代表陈志伟掌握、决定用途，没有正常的公司分红，组织成员需要资金时直接向陈志伟兄弟领取。上诉人陈志明供认，陈志伟让万良芝、邓国权、陈维杰、陈建峰等人参股，并且由陈志伟垫资，是为了让他们必须听从陈志伟的，股东只是名义，没有决策权，只能老实听陈志伟的话。万良芝也供认，如果举报或者与陈志伟闹翻的话，根据协议还欠陈志伟股权认购款人民币</w:t>
      </w:r>
      <w:r>
        <w:rPr>
          <w:rFonts w:hint="eastAsia"/>
          <w:sz w:val="30"/>
          <w:szCs w:val="30"/>
        </w:rPr>
        <w:t>185</w:t>
      </w:r>
      <w:r>
        <w:rPr>
          <w:rFonts w:hint="eastAsia"/>
          <w:sz w:val="30"/>
          <w:szCs w:val="30"/>
        </w:rPr>
        <w:t>万元。朱军供认，公司的一切大小事务都是由陈志伟决定，包括资金的使用，股东无权过问。陈维杰供认，股东们理论上持有股份，实质上分不到钱，又无法离开陈志伟。邓国权供认，从来没有开过股东会，凡事由陈志伟说了算，其他人没有话事权。因此，对上诉人陈志伟等人而言，所谓的公司只是其黑社会性质组织遮人耳目的外在形式，又是陈志伟拉拢和制约同案人的工具，陈志伟通过这一方式一方面取得了合法的外部形式，另一方面巩固了其领导者、组织者的地位，使其在组织中占据不可动摇的支配地位。</w:t>
      </w:r>
    </w:p>
    <w:p w14:paraId="0BE80E7C" w14:textId="77777777" w:rsidR="00AA5595" w:rsidRDefault="00AA5595">
      <w:pPr>
        <w:spacing w:line="500" w:lineRule="atLeast"/>
        <w:ind w:firstLine="600"/>
        <w:divId w:val="823396086"/>
        <w:rPr>
          <w:rFonts w:hint="eastAsia"/>
          <w:sz w:val="30"/>
          <w:szCs w:val="30"/>
        </w:rPr>
      </w:pPr>
      <w:r>
        <w:rPr>
          <w:rFonts w:hint="eastAsia"/>
          <w:sz w:val="30"/>
          <w:szCs w:val="30"/>
        </w:rPr>
        <w:t>该组织实施的一系列盗窃电力、网络赌博、敲诈勒索、容留吸毒等违法犯罪活动，尤其是一系列故意伤害、寻衅滋事等暴力性违法犯罪活动，直接揭示了该组织合法形式下的黑社会性质组织本质。陈建峰供认，自</w:t>
      </w:r>
      <w:r>
        <w:rPr>
          <w:rFonts w:hint="eastAsia"/>
          <w:sz w:val="30"/>
          <w:szCs w:val="30"/>
        </w:rPr>
        <w:t>2005</w:t>
      </w:r>
      <w:r>
        <w:rPr>
          <w:rFonts w:hint="eastAsia"/>
          <w:sz w:val="30"/>
          <w:szCs w:val="30"/>
        </w:rPr>
        <w:t>年起在陈志伟的授意下，由其招揽人员组建了人数众多的内保队伍，内保人员均非陈志伟场所的职员，直接听命于陈志伟和陈建峰，统一食宿，统一行为，派驻各场所充任打手。彭有宏、邓建民、邓松涛等内保队伍的骨干成员，陈诚、王飞、李瑞等内保成员，王春荣、万良芝、邓志豪等陈志伟场所主要管理人员，均证实了内保队伍的组织性、暴力性，证实内保队伍在本质上是由陈志伟黑社会性质组织所豢养的职业化打手。该内保队伍在</w:t>
      </w:r>
      <w:r>
        <w:rPr>
          <w:rFonts w:hint="eastAsia"/>
          <w:sz w:val="30"/>
          <w:szCs w:val="30"/>
        </w:rPr>
        <w:t>2013</w:t>
      </w:r>
      <w:r>
        <w:rPr>
          <w:rFonts w:hint="eastAsia"/>
          <w:sz w:val="30"/>
          <w:szCs w:val="30"/>
        </w:rPr>
        <w:t>年初摄于公安机关的调查，方才由陈志伟下令解散。在该内保队伍存在的多年里，实施了一系列的暴力性犯罪，致多人受伤，造成极坏社会影响。内保队伍经常性的使用暴力，使得该组织整体也以使用暴力为解决问题的普遍手段。发生在本色酒吧、尚柏会的多起殴打顾客的案件中，除内保人员动手打人外，场所职员邓志豪、邓志蓝、吴仁彪、李幕等人均参与其中，甚至驻场保安员也参与对顾客的殴打。保安员樊重伯供认，尚柏会是陈志伟的场子，那里发生的打架斗殴陈志伟都能摆平。邓志蓝供认，敢在公共场所打人是因为陈志伟与公安等部门的关系较好，斗殴伤人都能以调解方式处理，大事化小，小事化无。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日梁颂斌被故意伤害死亡一案中，夜色歌舞厅总经理吴翊伦、营业总监</w:t>
      </w:r>
      <w:r>
        <w:rPr>
          <w:rFonts w:hint="eastAsia"/>
          <w:sz w:val="30"/>
          <w:szCs w:val="30"/>
        </w:rPr>
        <w:t>叶锦君纠集工作人员郑德科、陈孔波等人十余人对梁颂基、梁颂斌兄弟进行殴打，致使梁颂斌死亡，梁颂基轻伤。该案件发生之后，陈志伟以安排部分人员自首，窝藏部分人员，对自首者仍给予工资的方式处理，显然对其组织成员的暴力活动默许乃至鼓动。</w:t>
      </w:r>
    </w:p>
    <w:p w14:paraId="608056CE" w14:textId="77777777" w:rsidR="00AA5595" w:rsidRDefault="00AA5595">
      <w:pPr>
        <w:spacing w:line="500" w:lineRule="atLeast"/>
        <w:ind w:firstLine="600"/>
        <w:divId w:val="204299255"/>
        <w:rPr>
          <w:rFonts w:hint="eastAsia"/>
          <w:sz w:val="30"/>
          <w:szCs w:val="30"/>
        </w:rPr>
      </w:pPr>
      <w:r>
        <w:rPr>
          <w:rFonts w:hint="eastAsia"/>
          <w:sz w:val="30"/>
          <w:szCs w:val="30"/>
        </w:rPr>
        <w:t>对陈志伟及其黑社会性质组织而言，其内保队伍的暴力活动与其场所的经营之间，是典型的以黑护商、以商养黑的关系。陈志明、邓国权、万良芝、陈建峰等人均供述，该组织每月给陈建峰的内保队伍提供</w:t>
      </w:r>
      <w:r>
        <w:rPr>
          <w:rFonts w:hint="eastAsia"/>
          <w:sz w:val="30"/>
          <w:szCs w:val="30"/>
        </w:rPr>
        <w:t>5</w:t>
      </w:r>
      <w:r>
        <w:rPr>
          <w:rFonts w:hint="eastAsia"/>
          <w:sz w:val="30"/>
          <w:szCs w:val="30"/>
        </w:rPr>
        <w:t>万余元的经费，由家福酒家、尚柏会、夜宴酒吧等场所分摊，由组织提供车辆、住宿；陈建峰、彭有宏、邓建民、邓松涛等人证实，内保队伍由邓建民、彭有宏、邓松涛三人为领班，分别带领手下内保成员派驻尚柏会、家福酒家和本色等各酒家。根据上述人员的供述，内保成员的职责就是以暴力维护组织的利益。王春荣、冯伟国等人证实，曾听到陈志伟对内保队伍在组织中所起作用的认识，陈志伟称“公司要有内保，就和一个国家要有军队一样”。证实在陈志伟的主观上，有明确的以暴力维护其本人和组织的地位、利益的认识。陈志明、万良芝、邓国权、王春荣、邓国豪等组织成员，对此亦心知肚明，形成非法利益共同体。</w:t>
      </w:r>
    </w:p>
    <w:p w14:paraId="368F052D" w14:textId="77777777" w:rsidR="00AA5595" w:rsidRDefault="00AA5595">
      <w:pPr>
        <w:spacing w:line="500" w:lineRule="atLeast"/>
        <w:ind w:firstLine="600"/>
        <w:divId w:val="922028759"/>
        <w:rPr>
          <w:rFonts w:hint="eastAsia"/>
          <w:sz w:val="30"/>
          <w:szCs w:val="30"/>
        </w:rPr>
      </w:pPr>
      <w:r>
        <w:rPr>
          <w:rFonts w:hint="eastAsia"/>
          <w:sz w:val="30"/>
          <w:szCs w:val="30"/>
        </w:rPr>
        <w:t>除由内保队伍、组织成员实施暴力性犯罪之外，该组织亦实施大量的其他违法犯罪活动并从中牟取利益，并向负有查处职责的公安人员行贿，使其组织的违法犯罪活动得到包庇。黎永德、莫群干、黎新近等人供述以及其他证据证实，该组织长期实施窃电行为，窃电金额巨大，为组织谋取巨额非法利益；陈志明、万良芝、邓国权均证实，公司按月给予李耀强经费实施窃电，反映出该窃电行为的组织性。邓国权、柳建华、郭泰传证实，陈志伟自</w:t>
      </w:r>
      <w:r>
        <w:rPr>
          <w:rFonts w:hint="eastAsia"/>
          <w:sz w:val="30"/>
          <w:szCs w:val="30"/>
        </w:rPr>
        <w:t>2008</w:t>
      </w:r>
      <w:r>
        <w:rPr>
          <w:rFonts w:hint="eastAsia"/>
          <w:sz w:val="30"/>
          <w:szCs w:val="30"/>
        </w:rPr>
        <w:t>年起组织实施网络赌博，充任赌博网站代理，发展会员，赌博金额巨大。邓国权、郭泰传、冯伟国等人均证实，在该组织经营的家福酒家六楼有专门的容留他们吸毒场所，盈利巨大；宋汉芳证实及家福酒家财务记录证实，该处场所财务单列，并由万良芝等人将利润提成支付。宋汉芳、吴玉、邓娟、梁杏洁等人证实，宋汉芳在陈志伟授意下，设置内部、外部两套账目，将家福酒家、地一居酒楼的作为记账依据的原始凭证和记账凭证，包括涉案的支付证明单等能够明确涉案人员责任的会计凭证予以销毁。陈志伟、陈志明、林小娟等人证实，陈志伟在取得银行贷款后，向他人高利转贷，牟取非法利益。该组织的多间场所多次容留他人吸食毒品，且容留未成年人吸食毒品。陈志明、王春荣、黄毅峰供认，为使该组织场所得到庇护，陈志明等人多次向花地派出所治安中队长黄毅峰行贿，使该组织的违法犯罪行为未被依法查处。</w:t>
      </w:r>
    </w:p>
    <w:p w14:paraId="27C65389" w14:textId="77777777" w:rsidR="00AA5595" w:rsidRDefault="00AA5595">
      <w:pPr>
        <w:spacing w:line="500" w:lineRule="atLeast"/>
        <w:ind w:firstLine="600"/>
        <w:divId w:val="1913854820"/>
        <w:rPr>
          <w:rFonts w:hint="eastAsia"/>
          <w:sz w:val="30"/>
          <w:szCs w:val="30"/>
        </w:rPr>
      </w:pPr>
      <w:r>
        <w:rPr>
          <w:rFonts w:hint="eastAsia"/>
          <w:sz w:val="30"/>
          <w:szCs w:val="30"/>
        </w:rPr>
        <w:t>为使其黑社会性质组织不受查处，陈志伟等人实施对抗调查的诸多行为，进一步体现了犯罪的组织性。</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陈志伟发觉公安机关正在对其组织进行调查，遂召集陈志明、万良芝、陈建峰、陈维杰、邓国权、朱军、李耀强、邓志豪、王春荣等人开会，这些人员名为公司“股东”、“老总”，实为组织重要成员，要求将所有赌博场所和容留他人吸毒的场所全部关停，将赌博游戏机全部搬走，安排将财务资料搬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陈志伟在得知邓国权被公安机关抓获后供述部分犯罪事实后，立即安排陈志明、万良芝、朱军、冯伟国、陈维杰、黎永德、李耀强等人在佛山市南海区开会，安排偷电场所恢复原状，指使莫群干、陈维杰等人外出躲藏，对网络赌博资金往来等事项订立对抗调查的攻守同盟。</w:t>
      </w:r>
    </w:p>
    <w:p w14:paraId="7E7F6D7B" w14:textId="77777777" w:rsidR="00AA5595" w:rsidRDefault="00AA5595">
      <w:pPr>
        <w:spacing w:line="500" w:lineRule="atLeast"/>
        <w:ind w:firstLine="600"/>
        <w:divId w:val="1256864245"/>
        <w:rPr>
          <w:rFonts w:hint="eastAsia"/>
          <w:sz w:val="30"/>
          <w:szCs w:val="30"/>
        </w:rPr>
      </w:pPr>
      <w:r>
        <w:rPr>
          <w:rFonts w:hint="eastAsia"/>
          <w:sz w:val="30"/>
          <w:szCs w:val="30"/>
        </w:rPr>
        <w:t>综上所述，上诉人陈志伟等人已经建立并发展起以依法登记的公司为外在形式，以职业打手队伍为暴力保障，拉拢负有查缉违法犯罪职责的公职人员为庇护，在其多个场所及周边大肆实施违法犯罪活动的黑社会性质组织。该组织在其多家场所及周边形成非法控制，严重扰乱社会治安，败坏社会风气，造成严重社会危害。上诉人陈志伟等人及辩护人提出本案不存在黑社会性质组织，各种犯罪行为是个人犯罪等意见，与事实不符，不予采纳。</w:t>
      </w:r>
    </w:p>
    <w:p w14:paraId="79980928" w14:textId="77777777" w:rsidR="00AA5595" w:rsidRDefault="00AA5595">
      <w:pPr>
        <w:spacing w:line="500" w:lineRule="atLeast"/>
        <w:ind w:firstLine="600"/>
        <w:divId w:val="350575508"/>
        <w:rPr>
          <w:rFonts w:hint="eastAsia"/>
          <w:sz w:val="30"/>
          <w:szCs w:val="30"/>
        </w:rPr>
      </w:pPr>
      <w:r>
        <w:rPr>
          <w:rFonts w:hint="eastAsia"/>
          <w:sz w:val="30"/>
          <w:szCs w:val="30"/>
        </w:rPr>
        <w:t>上诉人陈志明供认其在与陈志伟的关系中，由其代表陈志伟管账、管钱，各场所的资金最后流入其名下的银行账户，再由陈志伟决定资金用途。万良芝、邓国权、王春荣等人均证实由陈志明掌握各场所的资金。宋汉芳证实公司的结余资金交给陈志明。黎永德供认将其所管理的三间场所的营业额收取后交给陈志明。故本案可以认定上诉人陈志明在黑社会性质组织中掌握资金，起重要作用，是该组织的骨干成员。</w:t>
      </w:r>
    </w:p>
    <w:p w14:paraId="58A43EF0" w14:textId="77777777" w:rsidR="00AA5595" w:rsidRDefault="00AA5595">
      <w:pPr>
        <w:spacing w:line="500" w:lineRule="atLeast"/>
        <w:ind w:firstLine="600"/>
        <w:divId w:val="1770390694"/>
        <w:rPr>
          <w:rFonts w:hint="eastAsia"/>
          <w:sz w:val="30"/>
          <w:szCs w:val="30"/>
        </w:rPr>
      </w:pPr>
      <w:r>
        <w:rPr>
          <w:rFonts w:hint="eastAsia"/>
          <w:sz w:val="30"/>
          <w:szCs w:val="30"/>
        </w:rPr>
        <w:t>本案公诉机关的起诉书已确认公诉机关对各原审被告人的指控意见，上诉人陈志明及辩护人提出公诉机关认定本案事实不清，证据不足的意见，不能成立。上诉人陈志明及辩护人在审理过程中未提出陈志明的供述是公安机关使用刑讯逼供等方法非法收集，本案侦查机关在讯问时已进行同步录像，部分讯问笔录没有同步录像，但不符合非法证据排除的条件，上诉人陈志明及辩护人提出排除本案审讯笔录的意见，不予采纳。</w:t>
      </w:r>
    </w:p>
    <w:p w14:paraId="300F5D52" w14:textId="77777777" w:rsidR="00AA5595" w:rsidRDefault="00AA5595">
      <w:pPr>
        <w:spacing w:line="500" w:lineRule="atLeast"/>
        <w:ind w:firstLine="600"/>
        <w:divId w:val="1398555542"/>
        <w:rPr>
          <w:rFonts w:hint="eastAsia"/>
          <w:sz w:val="30"/>
          <w:szCs w:val="30"/>
        </w:rPr>
      </w:pPr>
      <w:r>
        <w:rPr>
          <w:rFonts w:hint="eastAsia"/>
          <w:sz w:val="30"/>
          <w:szCs w:val="30"/>
        </w:rPr>
        <w:t>上诉人万良芝在陈志伟黑社会性质组织中负责花地酒店、家福酒家、地一居酒楼、尚柏假日酒店（含尚柏会）的管理，并由陈志伟安排在家福酒家、地一居酒楼、尚柏会假日酒店、夜宴酒吧占有股份。对该组织场所盗窃电力、网络赌博、容留吸毒均明知且对有关提成、支出单据签字，对陈建峰的内保队伍的动作模式、暴力属性亦完全清楚。参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月陈志伟召集组织成员对抗调查的会议。上述事实均证实上诉人万良芝在黑社会性质组织中起重要作用，是骨干成员。上诉人万良芝及辩护人提出受蒙蔽、不应按犯罪处理的意见，不能成立。</w:t>
      </w:r>
    </w:p>
    <w:p w14:paraId="587BEE5A" w14:textId="77777777" w:rsidR="00AA5595" w:rsidRDefault="00AA5595">
      <w:pPr>
        <w:spacing w:line="500" w:lineRule="atLeast"/>
        <w:ind w:firstLine="600"/>
        <w:divId w:val="1690178766"/>
        <w:rPr>
          <w:rFonts w:hint="eastAsia"/>
          <w:sz w:val="30"/>
          <w:szCs w:val="30"/>
        </w:rPr>
      </w:pPr>
      <w:r>
        <w:rPr>
          <w:rFonts w:hint="eastAsia"/>
          <w:sz w:val="30"/>
          <w:szCs w:val="30"/>
        </w:rPr>
        <w:t>上诉人朱军由陈志伟安排在家福酒家、尚柏会假日酒店、地一居酒楼、夜宴酒吧等场所占有股份，担任地一居酒楼的法人代表。邓国权、陈建峰、万良芝、邓志豪、陈维杰等人均证实，朱军在陈志伟公司中处于重要地位。吴翊伦、刘春、陈志全等人证实，早在该组织建立之初经营花地酒店</w:t>
      </w:r>
      <w:r>
        <w:rPr>
          <w:rFonts w:hint="eastAsia"/>
          <w:sz w:val="30"/>
          <w:szCs w:val="30"/>
        </w:rPr>
        <w:t>PALAPALA</w:t>
      </w:r>
      <w:r>
        <w:rPr>
          <w:rFonts w:hint="eastAsia"/>
          <w:sz w:val="30"/>
          <w:szCs w:val="30"/>
        </w:rPr>
        <w:t>夜总会期间，就由朱军垄断控制夜总会的毒品生意。刘伟华证实，其与陈建峰在新焦点所贩卖的毒品均来自花地酒店的朱军。冯伟国证实其曾在</w:t>
      </w:r>
      <w:r>
        <w:rPr>
          <w:rFonts w:hint="eastAsia"/>
          <w:sz w:val="30"/>
          <w:szCs w:val="30"/>
        </w:rPr>
        <w:t>2006</w:t>
      </w:r>
      <w:r>
        <w:rPr>
          <w:rFonts w:hint="eastAsia"/>
          <w:sz w:val="30"/>
          <w:szCs w:val="30"/>
        </w:rPr>
        <w:t>年亲眼看见朱军在夜色、喜点、本色三个夜场内贩卖毒品。在家福酒家六楼容留他人吸毒的场所非法经营后，朱军亦参与其中。证人郭少龙证实朱军经常在家福酒家六楼容留他人吸毒的场所，并在该处目睹他人公开吸毒。上诉人朱军及辩护人提出朱军未参加黑社会性质组织，未控制场所内毒品的意见，与事实不符，不能成立。</w:t>
      </w:r>
    </w:p>
    <w:p w14:paraId="2573CB30" w14:textId="77777777" w:rsidR="00AA5595" w:rsidRDefault="00AA5595">
      <w:pPr>
        <w:spacing w:line="500" w:lineRule="atLeast"/>
        <w:ind w:firstLine="600"/>
        <w:divId w:val="821429032"/>
        <w:rPr>
          <w:rFonts w:hint="eastAsia"/>
          <w:sz w:val="30"/>
          <w:szCs w:val="30"/>
        </w:rPr>
      </w:pPr>
      <w:r>
        <w:rPr>
          <w:rFonts w:hint="eastAsia"/>
          <w:sz w:val="30"/>
          <w:szCs w:val="30"/>
        </w:rPr>
        <w:t>原审法院对上诉人陈志伟等人一案的审理与其他法院对另案处理的同案人的审理分别进行，并未违反法律规定，上诉人朱军及辩护人提出分案审理程序违法的意见，不予采纳。原审判决对上诉人朱军的罚金与同案人相比并不失衡，数额确定并无不当，上诉人朱军及辩护人提出罚金数额过高的意见，不予采纳。</w:t>
      </w:r>
    </w:p>
    <w:p w14:paraId="6646B7C4" w14:textId="77777777" w:rsidR="00AA5595" w:rsidRDefault="00AA5595">
      <w:pPr>
        <w:spacing w:line="500" w:lineRule="atLeast"/>
        <w:ind w:firstLine="600"/>
        <w:divId w:val="640237213"/>
        <w:rPr>
          <w:rFonts w:hint="eastAsia"/>
          <w:sz w:val="30"/>
          <w:szCs w:val="30"/>
        </w:rPr>
      </w:pPr>
      <w:r>
        <w:rPr>
          <w:rFonts w:hint="eastAsia"/>
          <w:sz w:val="30"/>
          <w:szCs w:val="30"/>
        </w:rPr>
        <w:t>上诉人邓国权在该组织经营的地一居酒楼、尚柏会假日酒店、夜宴酒吧中占有股份，以其为主为陈志伟操盘、管理网络赌博，筹建陈志伟转移至阳江市的产业、场所。其不仅直接实施犯罪行为，而且对该组织窃电、容留他人吸毒、内保人员实施的暴力行为明知，在黑社会性质组织中起到主要作用，是骨干成员。上诉人邓国权及辩护人提出不构成参加黑社会性质组织罪，不是骨干成员的意见，不能成立。</w:t>
      </w:r>
    </w:p>
    <w:p w14:paraId="4204D769" w14:textId="77777777" w:rsidR="00AA5595" w:rsidRDefault="00AA5595">
      <w:pPr>
        <w:spacing w:line="500" w:lineRule="atLeast"/>
        <w:ind w:firstLine="600"/>
        <w:divId w:val="755397711"/>
        <w:rPr>
          <w:rFonts w:hint="eastAsia"/>
          <w:sz w:val="30"/>
          <w:szCs w:val="30"/>
        </w:rPr>
      </w:pPr>
      <w:r>
        <w:rPr>
          <w:rFonts w:hint="eastAsia"/>
          <w:sz w:val="30"/>
          <w:szCs w:val="30"/>
        </w:rPr>
        <w:t>上诉人黎永德在该组织经营的宝利桌球城、逸怡桌球休闲阁等处场所担任法人代表，并担任家福酒家、尚柏会假日酒店、地一居酒楼、夜宴酒吧工程部主管，负责上述场所水电管理和维护，直接伙同莫群干等人长时间窃取电力。在该组织</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月会议之后，实施将游戏机室、棋牌室、桌球城等处的赌博机转移、销毁的行为。参加该组织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会议，并在会议之后实施恢复窃电场所的设备，销毁窃电物证等行为。上诉人黎永德在陈志伟黑社会性质组织中是骨干成员。上诉人黎永德及辩护人提出黎永德不构成参加黑社会性质组织罪，仅是打工者的意见，与事实不符，不能成立。</w:t>
      </w:r>
    </w:p>
    <w:p w14:paraId="4EC89EA0" w14:textId="77777777" w:rsidR="00AA5595" w:rsidRDefault="00AA5595">
      <w:pPr>
        <w:spacing w:line="500" w:lineRule="atLeast"/>
        <w:ind w:firstLine="600"/>
        <w:divId w:val="948270748"/>
        <w:rPr>
          <w:rFonts w:hint="eastAsia"/>
          <w:sz w:val="30"/>
          <w:szCs w:val="30"/>
        </w:rPr>
      </w:pPr>
      <w:r>
        <w:rPr>
          <w:rFonts w:hint="eastAsia"/>
          <w:sz w:val="30"/>
          <w:szCs w:val="30"/>
        </w:rPr>
        <w:t>上诉人陈维杰由陈志伟安排在家福酒家、尚柏会假日酒店、清水鸡饭店等场所占有股份，负责场所装修，参与网络赌博，以邓国权下线身份发展会员，两次参加组织对抗调查的会议，原审判决认定其参加黑社会性质组织准确，量刑适当。上诉人陈维杰及辩护人提出不构成参加黑社会性质组织罪，量刑过重的意见，不予采纳。</w:t>
      </w:r>
    </w:p>
    <w:p w14:paraId="017A44E8" w14:textId="77777777" w:rsidR="00AA5595" w:rsidRDefault="00AA5595">
      <w:pPr>
        <w:spacing w:line="500" w:lineRule="atLeast"/>
        <w:ind w:firstLine="600"/>
        <w:divId w:val="1793472069"/>
        <w:rPr>
          <w:rFonts w:hint="eastAsia"/>
          <w:sz w:val="30"/>
          <w:szCs w:val="30"/>
        </w:rPr>
      </w:pPr>
      <w:r>
        <w:rPr>
          <w:rFonts w:hint="eastAsia"/>
          <w:sz w:val="30"/>
          <w:szCs w:val="30"/>
        </w:rPr>
        <w:t>上诉人宋汉芳由陈志伟安排，负责澳中酒业公司的财务工作，兼任家福酒家、地一居酒楼的会计，未实际出资而占有澳中酒业的股份。在陈志伟授意下制作内外两套账目，销毁家福酒家、地一居酒楼应予保留的原始会计凭证。宋汉芳在黑社会性质组织中所起作用，已远非一名应聘受雇者所能比拟，原审判决认定其参加黑社会性质组织并无不当。上诉人宋汉芳及辩护人提出未参加黑社会性质组织等意见，不予采纳。</w:t>
      </w:r>
    </w:p>
    <w:p w14:paraId="4AB23785" w14:textId="77777777" w:rsidR="00AA5595" w:rsidRDefault="00AA5595">
      <w:pPr>
        <w:spacing w:line="500" w:lineRule="atLeast"/>
        <w:ind w:firstLine="600"/>
        <w:divId w:val="2110539878"/>
        <w:rPr>
          <w:rFonts w:hint="eastAsia"/>
          <w:sz w:val="30"/>
          <w:szCs w:val="30"/>
        </w:rPr>
      </w:pPr>
      <w:r>
        <w:rPr>
          <w:rFonts w:hint="eastAsia"/>
          <w:sz w:val="30"/>
          <w:szCs w:val="30"/>
        </w:rPr>
        <w:t>二、故意伤害罪</w:t>
      </w:r>
    </w:p>
    <w:p w14:paraId="3208CED9" w14:textId="77777777" w:rsidR="00AA5595" w:rsidRDefault="00AA5595">
      <w:pPr>
        <w:spacing w:line="500" w:lineRule="atLeast"/>
        <w:ind w:firstLine="600"/>
        <w:divId w:val="377244340"/>
        <w:rPr>
          <w:rFonts w:hint="eastAsia"/>
          <w:sz w:val="30"/>
          <w:szCs w:val="30"/>
        </w:rPr>
      </w:pPr>
      <w:r>
        <w:rPr>
          <w:rFonts w:hint="eastAsia"/>
          <w:sz w:val="30"/>
          <w:szCs w:val="30"/>
        </w:rPr>
        <w:t>（一）赖昌辉等人被故意伤害案</w:t>
      </w:r>
    </w:p>
    <w:p w14:paraId="16F41E7F" w14:textId="77777777" w:rsidR="00AA5595" w:rsidRDefault="00AA5595">
      <w:pPr>
        <w:spacing w:line="500" w:lineRule="atLeast"/>
        <w:ind w:firstLine="600"/>
        <w:divId w:val="1894582667"/>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被害人赖昌辉、罗神灶、孔令尧、廖勇明等人在该组织经营的新焦点庆祝生日时与保安员发生争执，遭到新焦点保安员史建、周妃庆、郑坤、李盼东、赵雅杰等人，以及看场人员廖信萌等人（均另案处理）持械殴打，被害人赖昌辉被铁棍打击头部当场昏迷，被害人罗神灶、孔令尧、廖勇明也被殴打受伤。经法医鉴定，被害人赖昌辉的右颞部有钝器作用所形成的损伤，属重伤；被害人罗神灶的损伤属于轻伤。</w:t>
      </w:r>
    </w:p>
    <w:p w14:paraId="2E42A270" w14:textId="77777777" w:rsidR="00AA5595" w:rsidRDefault="00AA5595">
      <w:pPr>
        <w:spacing w:line="500" w:lineRule="atLeast"/>
        <w:ind w:firstLine="600"/>
        <w:divId w:val="457530567"/>
        <w:rPr>
          <w:rFonts w:hint="eastAsia"/>
          <w:sz w:val="30"/>
          <w:szCs w:val="30"/>
        </w:rPr>
      </w:pPr>
      <w:r>
        <w:rPr>
          <w:rFonts w:hint="eastAsia"/>
          <w:sz w:val="30"/>
          <w:szCs w:val="30"/>
        </w:rPr>
        <w:t>认定上述事实的证据有：</w:t>
      </w:r>
    </w:p>
    <w:p w14:paraId="4D5E7449" w14:textId="77777777" w:rsidR="00AA5595" w:rsidRDefault="00AA5595">
      <w:pPr>
        <w:spacing w:line="500" w:lineRule="atLeast"/>
        <w:ind w:firstLine="600"/>
        <w:divId w:val="1681733787"/>
        <w:rPr>
          <w:rFonts w:hint="eastAsia"/>
          <w:sz w:val="30"/>
          <w:szCs w:val="30"/>
        </w:rPr>
      </w:pPr>
      <w:r>
        <w:rPr>
          <w:rFonts w:hint="eastAsia"/>
          <w:sz w:val="30"/>
          <w:szCs w:val="30"/>
        </w:rPr>
        <w:t>1.</w:t>
      </w:r>
      <w:r>
        <w:rPr>
          <w:rFonts w:hint="eastAsia"/>
          <w:sz w:val="30"/>
          <w:szCs w:val="30"/>
        </w:rPr>
        <w:t>被害人孔令尧的陈述：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那天是我同事孔庆周生日，我们七八人在芳村一家饭店吃完晚饭后，打的士到新焦点夜总会唱歌饮酒。当时我和廖勇明在舞池跳舞，我跳舞的地方是在舞池边，紧靠一桌正在饮酒的客人。我跳完后，突然就被该桌一名年约二十余岁的男子打了一拳。我正想还手，被几名保安赶到按住，然后被保安赶到新焦点的大门口。推碰中，我在二楼掉了一只鞋，当我上二楼捡回我的鞋子回到一楼时，见到我的同事廖勇明被一名保安一铁棍打在头顶，鲜血直流。我过去扶住廖勇明，又看见罗神灶在离我一两米的地方，被三名保安和一名新焦点的经理用铁棍殴打。我上前想将罗神灶拉出人堆，当时罗神灶已经被打倒在地。我正想拉出罗神灶，被那三个保安员，一名经理用铁棒殴打，我的前额受伤流血。随后，我被同事送至芳村医院治疗。我额头缝了八针，其他部位无伤。我不清楚赖昌辉是如何受伤的，人太多没有看到他。打我们的人除了一个身穿西服，其他都身穿保安制服。</w:t>
      </w:r>
    </w:p>
    <w:p w14:paraId="3B9FE6F1" w14:textId="77777777" w:rsidR="00AA5595" w:rsidRDefault="00AA5595">
      <w:pPr>
        <w:spacing w:line="500" w:lineRule="atLeast"/>
        <w:ind w:firstLine="600"/>
        <w:divId w:val="683441924"/>
        <w:rPr>
          <w:rFonts w:hint="eastAsia"/>
          <w:sz w:val="30"/>
          <w:szCs w:val="30"/>
        </w:rPr>
      </w:pPr>
      <w:r>
        <w:rPr>
          <w:rFonts w:hint="eastAsia"/>
          <w:sz w:val="30"/>
          <w:szCs w:val="30"/>
        </w:rPr>
        <w:t>2.</w:t>
      </w:r>
      <w:r>
        <w:rPr>
          <w:rFonts w:hint="eastAsia"/>
          <w:sz w:val="30"/>
          <w:szCs w:val="30"/>
        </w:rPr>
        <w:t>被害人廖勇明的陈述：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和女朋友王琴来到新焦点夜总会。大约零时，我同事林志勇告诉我孔令尧好像在和他人打架，被推下一楼了。我从楼梯下到一楼，发现罗神灶和新焦点的一名穿西服，戴工牌的经理争吵，双方手上都没有持有武器。我上前想了解情况，刚走到他们身旁，我就感觉头顶位置被铁棍打了一下，然后我便晕了一下。晕了约十秒左右，我感觉到我女友将我扶起。我在女友的陪伴下，到广州市第一人民医院鹤洞分院治疗。王琴从始至终一直在我旁边，她被打了一棍，脚上有点肿伤，不严重。我不知道是谁打我的，也不知道从哪个方向打来。我被打之前也没有看见有人手持武器或铁棍，我也没有看到其他人被打的过程。我头上有</w:t>
      </w:r>
      <w:r>
        <w:rPr>
          <w:rFonts w:hint="eastAsia"/>
          <w:sz w:val="30"/>
          <w:szCs w:val="30"/>
        </w:rPr>
        <w:t>14cm</w:t>
      </w:r>
      <w:r>
        <w:rPr>
          <w:rFonts w:hint="eastAsia"/>
          <w:sz w:val="30"/>
          <w:szCs w:val="30"/>
        </w:rPr>
        <w:t>的伤口，缝针治疗了，身上其他部位没受伤。</w:t>
      </w:r>
    </w:p>
    <w:p w14:paraId="006B7DE7" w14:textId="77777777" w:rsidR="00AA5595" w:rsidRDefault="00AA5595">
      <w:pPr>
        <w:spacing w:line="500" w:lineRule="atLeast"/>
        <w:ind w:firstLine="600"/>
        <w:divId w:val="1819806509"/>
        <w:rPr>
          <w:rFonts w:hint="eastAsia"/>
          <w:sz w:val="30"/>
          <w:szCs w:val="30"/>
        </w:rPr>
      </w:pPr>
      <w:r>
        <w:rPr>
          <w:rFonts w:hint="eastAsia"/>
          <w:sz w:val="30"/>
          <w:szCs w:val="30"/>
        </w:rPr>
        <w:t>3.</w:t>
      </w:r>
      <w:r>
        <w:rPr>
          <w:rFonts w:hint="eastAsia"/>
          <w:sz w:val="30"/>
          <w:szCs w:val="30"/>
        </w:rPr>
        <w:t>证人赖伟洲的证言证实：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日，我儿子赖昌辉的广钢同事在新焦点夜总会庆祝生日时，和新焦点夜总会的工作人员发生纠纷，我儿子和他同事被新焦点夜总会的保安和工作人员殴打。赖昌辉被打昏迷，成为植物人。</w:t>
      </w:r>
    </w:p>
    <w:p w14:paraId="36C9ABEF" w14:textId="77777777" w:rsidR="00AA5595" w:rsidRDefault="00AA5595">
      <w:pPr>
        <w:spacing w:line="500" w:lineRule="atLeast"/>
        <w:ind w:firstLine="600"/>
        <w:divId w:val="1420560660"/>
        <w:rPr>
          <w:rFonts w:hint="eastAsia"/>
          <w:sz w:val="30"/>
          <w:szCs w:val="30"/>
        </w:rPr>
      </w:pPr>
      <w:r>
        <w:rPr>
          <w:rFonts w:hint="eastAsia"/>
          <w:sz w:val="30"/>
          <w:szCs w:val="30"/>
        </w:rPr>
        <w:t>4.</w:t>
      </w:r>
      <w:r>
        <w:rPr>
          <w:rFonts w:hint="eastAsia"/>
          <w:sz w:val="30"/>
          <w:szCs w:val="30"/>
        </w:rPr>
        <w:t>证人朱锦洲的证言证实：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日晚，我们在新焦点为朋友庆祝生日。次日凌晨</w:t>
      </w:r>
      <w:r>
        <w:rPr>
          <w:rFonts w:hint="eastAsia"/>
          <w:sz w:val="30"/>
          <w:szCs w:val="30"/>
        </w:rPr>
        <w:t>0</w:t>
      </w:r>
      <w:r>
        <w:rPr>
          <w:rFonts w:hint="eastAsia"/>
          <w:sz w:val="30"/>
          <w:szCs w:val="30"/>
        </w:rPr>
        <w:t>点，有人进入房间对我们说，外面有我们的人在打架。我下楼后，看见罗神灶、赖昌辉、廖勇明都在楼下，罗神灶或者廖勇明在和两三个保安员争吵。罗神灶和保安员矛盾激化，廖勇明想拉开罗神灶，突然廖勇明被保安员用铁棍从后面打在头上一棍，鲜血直流。我和廖勇明的女朋友上前扶他，在扶着廖勇明拦的士离开时，我也被保安员打了背部一下，幸好没有受伤。随后，我看见罗神灶被人打了头部一下，又被打了一下手臂，都是用铁棍打的。手骨被打断，头也在流血。赖昌辉想扶他在对面拦的士去医院治疗，在赖昌辉扶罗神灶上的士的时候，赖昌辉被人用铁棍打了一下头部。赖昌辉和罗神灶都倒在人行道上，我和孔令尧拦了一台的士送赖昌辉到芳村人民医院救治。我不知道当时的矛盾是怎样引起的。之所以确定那些人是保安员，是因为他们身穿保安制服。保安员手持的铁棍也是一名穿保安制服的人拿出来的，他手上包着一扎铁棍出来的，具体多少我不清楚。</w:t>
      </w:r>
    </w:p>
    <w:p w14:paraId="71D5BF52" w14:textId="77777777" w:rsidR="00AA5595" w:rsidRDefault="00AA5595">
      <w:pPr>
        <w:spacing w:line="500" w:lineRule="atLeast"/>
        <w:ind w:firstLine="600"/>
        <w:divId w:val="1511137747"/>
        <w:rPr>
          <w:rFonts w:hint="eastAsia"/>
          <w:sz w:val="30"/>
          <w:szCs w:val="30"/>
        </w:rPr>
      </w:pPr>
      <w:r>
        <w:rPr>
          <w:rFonts w:hint="eastAsia"/>
          <w:sz w:val="30"/>
          <w:szCs w:val="30"/>
        </w:rPr>
        <w:t>5.</w:t>
      </w:r>
      <w:r>
        <w:rPr>
          <w:rFonts w:hint="eastAsia"/>
          <w:sz w:val="30"/>
          <w:szCs w:val="30"/>
        </w:rPr>
        <w:t>证人汤海明的证言证实：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日，我们在新焦点夜总会为同事庆生日。大约</w:t>
      </w:r>
      <w:r>
        <w:rPr>
          <w:rFonts w:hint="eastAsia"/>
          <w:sz w:val="30"/>
          <w:szCs w:val="30"/>
        </w:rPr>
        <w:t>23</w:t>
      </w:r>
      <w:r>
        <w:rPr>
          <w:rFonts w:hint="eastAsia"/>
          <w:sz w:val="30"/>
          <w:szCs w:val="30"/>
        </w:rPr>
        <w:t>时多，我出去买烟，回来后见房间内的人都在夜总会门口，我上前问罗神灶发生了什么。他指着一旁和保安员正在吵架的孔令尧跟我说：“孔令尧喝醉酒，在楼上舞池抱了正在表演的女歌手，被保安赶下来了。”我转身见孔令尧和王煜健正在和三个保安员大声争吵并相互推搡。突然，从新焦点夜总会门口两边的路口冲出来十多名手持铁水管的男子，向我们追打。先是一名穿红衣服的男子被打倒在地，赖昌辉就抱着他，突然一名年约</w:t>
      </w:r>
      <w:r>
        <w:rPr>
          <w:rFonts w:hint="eastAsia"/>
          <w:sz w:val="30"/>
          <w:szCs w:val="30"/>
        </w:rPr>
        <w:t>30</w:t>
      </w:r>
      <w:r>
        <w:rPr>
          <w:rFonts w:hint="eastAsia"/>
          <w:sz w:val="30"/>
          <w:szCs w:val="30"/>
        </w:rPr>
        <w:t>岁的平头男子，手持一条铁水管击打赖昌辉头部。罗神灶上前了解情况，又被那群男子用铁棍向头部击打了两下，其头部左右侧各造成一处伤口，当时血流满面。我立即大喊：“出人命了，出人命了，不要打了。”听到我大喊，打罗神灶的人立即逃走了。我截停一辆出租车，让赖昌辉和另一人先上车，随后我又截停了一辆出租车，扶罗神灶上车，两台出租车先后到了芳村人民医院。铁水管长约</w:t>
      </w:r>
      <w:r>
        <w:rPr>
          <w:rFonts w:hint="eastAsia"/>
          <w:sz w:val="30"/>
          <w:szCs w:val="30"/>
        </w:rPr>
        <w:t>1.5</w:t>
      </w:r>
      <w:r>
        <w:rPr>
          <w:rFonts w:hint="eastAsia"/>
          <w:sz w:val="30"/>
          <w:szCs w:val="30"/>
        </w:rPr>
        <w:t>米，直径</w:t>
      </w:r>
      <w:r>
        <w:rPr>
          <w:rFonts w:hint="eastAsia"/>
          <w:sz w:val="30"/>
          <w:szCs w:val="30"/>
        </w:rPr>
        <w:t>2-3</w:t>
      </w:r>
      <w:r>
        <w:rPr>
          <w:rFonts w:hint="eastAsia"/>
          <w:sz w:val="30"/>
          <w:szCs w:val="30"/>
        </w:rPr>
        <w:t>厘米，持铁管的人没有统一的服装。之所以认为殴打我们的人是新焦点夜总会的内保，因为跟我们的人发生争执的人是新焦点的保安员。当晚没有和其他客人发生矛盾。与孔令尧、王煜健推搡的三名保安员是穿</w:t>
      </w:r>
      <w:r>
        <w:rPr>
          <w:rFonts w:hint="eastAsia"/>
          <w:sz w:val="30"/>
          <w:szCs w:val="30"/>
        </w:rPr>
        <w:t>保安制服的，殴打我们的都是穿便装的。</w:t>
      </w:r>
    </w:p>
    <w:p w14:paraId="3019ADBE" w14:textId="77777777" w:rsidR="00AA5595" w:rsidRDefault="00AA5595">
      <w:pPr>
        <w:spacing w:line="500" w:lineRule="atLeast"/>
        <w:ind w:firstLine="600"/>
        <w:divId w:val="972052798"/>
        <w:rPr>
          <w:rFonts w:hint="eastAsia"/>
          <w:sz w:val="30"/>
          <w:szCs w:val="30"/>
        </w:rPr>
      </w:pPr>
      <w:r>
        <w:rPr>
          <w:rFonts w:hint="eastAsia"/>
          <w:sz w:val="30"/>
          <w:szCs w:val="30"/>
        </w:rPr>
        <w:t>6.</w:t>
      </w:r>
      <w:r>
        <w:rPr>
          <w:rFonts w:hint="eastAsia"/>
          <w:sz w:val="30"/>
          <w:szCs w:val="30"/>
        </w:rPr>
        <w:t>证人王琴的证言证实：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跟男朋友廖勇明正想离开新焦点夜总会，在一楼发现他的同事和一个陌生人理论，廖勇明便上前了解情况。突然，廖勇明被人从后面打了头顶一下，鲜血直流。我赶紧捂住他的头，拦了一台的士，把他送到医院治疗。我没有看清楚是什么人打的，只知道是被铁棍打伤的。他们打我男朋友的时候，因为我护着他，我被打了两下，但没有伤。我没看到误伤我的人是谁。我男朋友完全没有跟人动手。</w:t>
      </w:r>
    </w:p>
    <w:p w14:paraId="642B1CBA" w14:textId="77777777" w:rsidR="00AA5595" w:rsidRDefault="00AA5595">
      <w:pPr>
        <w:spacing w:line="500" w:lineRule="atLeast"/>
        <w:ind w:firstLine="600"/>
        <w:divId w:val="1258561298"/>
        <w:rPr>
          <w:rFonts w:hint="eastAsia"/>
          <w:sz w:val="30"/>
          <w:szCs w:val="30"/>
        </w:rPr>
      </w:pPr>
      <w:r>
        <w:rPr>
          <w:rFonts w:hint="eastAsia"/>
          <w:sz w:val="30"/>
          <w:szCs w:val="30"/>
        </w:rPr>
        <w:t>7.</w:t>
      </w:r>
      <w:r>
        <w:rPr>
          <w:rFonts w:hint="eastAsia"/>
          <w:sz w:val="30"/>
          <w:szCs w:val="30"/>
        </w:rPr>
        <w:t>证人刘伟华的证言证实：</w:t>
      </w:r>
      <w:r>
        <w:rPr>
          <w:rFonts w:hint="eastAsia"/>
          <w:sz w:val="30"/>
          <w:szCs w:val="30"/>
        </w:rPr>
        <w:t>2002</w:t>
      </w:r>
      <w:r>
        <w:rPr>
          <w:rFonts w:hint="eastAsia"/>
          <w:sz w:val="30"/>
          <w:szCs w:val="30"/>
        </w:rPr>
        <w:t>年老乡陈建峰安排我到新焦点当内保，负责看场子，如有人到新焦点闹事，我们就出面，公司让我们打我们就打，打伤对方由公司出面去处理。新焦点老板叫“地主”（经辨认即陈志伟），老总是郑德科、保安队长是“老罗”（经辨认即罗享乐）。夜总会霓虹灯管槽里藏匿有铁水管和西瓜刀。公司老总或保安队长命令我们打时就用这些铁水管和西瓜刀去打架。陈建峰还将在新焦点卖毒品的事情交给我负责，我带内保“老五”、“老六”（经辨认即廖信萌）、张少华在场内卖毒品，“老五”、“老六”、张少华负责送货给客人。我知道内保“老六”曾为公司打架，用水管将一个人伤成植物人，事情搞得很大，但后来也没什么事情。我是和公司的保安队长“老罗”（经辨认即罗享乐）、李盼东、史健和李慕他们闲聊时，听他们说的。我也问过“老六”本人，他轻描淡写地说用铁水管打了一下，具体情况不肯告诉我。事情的起因是客人在新焦点二楼舞池跳舞，可能是动作比较大，公司的保安刘子彬去制止，被制止的那个客人用手指着刘子彬的鼻子骂，骂的比较难听，刘子彬就和对方打了起来。被打的客人叫出来一群人，新焦点的内保和保安员一起打这群人。刘子彬的屁股被那群人用刀捅伤了，刘子彬后来也成了残废。</w:t>
      </w:r>
      <w:r>
        <w:rPr>
          <w:rFonts w:hint="eastAsia"/>
          <w:sz w:val="30"/>
          <w:szCs w:val="30"/>
        </w:rPr>
        <w:t>派出所曾找罗享乐、李幕去问话，他们都说是客人与客人打架，事情后来不了了之。“地主”也知道这件事。</w:t>
      </w:r>
    </w:p>
    <w:p w14:paraId="64F9E914" w14:textId="77777777" w:rsidR="00AA5595" w:rsidRDefault="00AA5595">
      <w:pPr>
        <w:spacing w:line="500" w:lineRule="atLeast"/>
        <w:ind w:firstLine="600"/>
        <w:divId w:val="2064406247"/>
        <w:rPr>
          <w:rFonts w:hint="eastAsia"/>
          <w:sz w:val="30"/>
          <w:szCs w:val="30"/>
        </w:rPr>
      </w:pPr>
      <w:r>
        <w:rPr>
          <w:rFonts w:hint="eastAsia"/>
          <w:sz w:val="30"/>
          <w:szCs w:val="30"/>
        </w:rPr>
        <w:t>经辨认照片，刘伟华辨认出廖信萌就是新焦点的内保“老六”；辨认出赵雅杰、周妃庆、郑坤、李盼东、史健是新焦点的保安，郑德科是新焦点的老总，罗享乐是新焦点的保安队长，陈志伟是新焦点的老板“地主”，陈建峰是新焦点老板“地主”的“头马”，李幕是新焦点的保安经理。</w:t>
      </w:r>
    </w:p>
    <w:p w14:paraId="626F987A" w14:textId="77777777" w:rsidR="00AA5595" w:rsidRDefault="00AA5595">
      <w:pPr>
        <w:spacing w:line="500" w:lineRule="atLeast"/>
        <w:ind w:firstLine="600"/>
        <w:divId w:val="1883594686"/>
        <w:rPr>
          <w:rFonts w:hint="eastAsia"/>
          <w:sz w:val="30"/>
          <w:szCs w:val="30"/>
        </w:rPr>
      </w:pPr>
      <w:r>
        <w:rPr>
          <w:rFonts w:hint="eastAsia"/>
          <w:sz w:val="30"/>
          <w:szCs w:val="30"/>
        </w:rPr>
        <w:t>8.</w:t>
      </w:r>
      <w:r>
        <w:rPr>
          <w:rFonts w:hint="eastAsia"/>
          <w:sz w:val="30"/>
          <w:szCs w:val="30"/>
        </w:rPr>
        <w:t>证人邓中秋的证言证实：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一天晚上，我在士多店看档时，看见从新焦点酒吧内冲出七八名保安员，手里都拿着铁棍和木棒，追打五六名男子。事情发生的很突然，场面很混乱，客人方有一名男子也很凶，一边跑一边和对方对打。有几名保安员一起追打那名男子，保安员把这名男子追打到新焦点对面的公厕边时，那名男子被打倒在地起不来了。由于对面马路厕所边没有路灯，我看不清是怎么打的。其他保安员一直追打客人一方的其他男子，场面很混乱，保安员和客人相互追打五分钟左右，有警车过来，双方就停了下来。保安员一方手持铁棍和木棒，客人一方没有持工具。</w:t>
      </w:r>
    </w:p>
    <w:p w14:paraId="6E3975F5" w14:textId="77777777" w:rsidR="00AA5595" w:rsidRDefault="00AA5595">
      <w:pPr>
        <w:spacing w:line="500" w:lineRule="atLeast"/>
        <w:ind w:firstLine="600"/>
        <w:divId w:val="337083000"/>
        <w:rPr>
          <w:rFonts w:hint="eastAsia"/>
          <w:sz w:val="30"/>
          <w:szCs w:val="30"/>
        </w:rPr>
      </w:pPr>
      <w:r>
        <w:rPr>
          <w:rFonts w:hint="eastAsia"/>
          <w:sz w:val="30"/>
          <w:szCs w:val="30"/>
        </w:rPr>
        <w:t>9.</w:t>
      </w:r>
      <w:r>
        <w:rPr>
          <w:rFonts w:hint="eastAsia"/>
          <w:sz w:val="30"/>
          <w:szCs w:val="30"/>
        </w:rPr>
        <w:t>证人刘连娟（案发场所工作人员）的证言证实：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我安排服务员搞卫生，打架时我没有看到。新焦点场内发生打架，通常都先由经理劝阻打架的人，如果劝阻不成功，经理就叫保安员将打架的人驱赶到新焦点的外面，如果打架的人不听劝阻，继续打架，或打保安员，保安员就会动手打对方。在我任职期间，新焦点发生过几次打架事件。案发第二天，有服务员跟我说了是庆祝生日的客人与我公司保安员发生打斗。</w:t>
      </w:r>
    </w:p>
    <w:p w14:paraId="2D6F1897" w14:textId="77777777" w:rsidR="00AA5595" w:rsidRDefault="00AA5595">
      <w:pPr>
        <w:spacing w:line="500" w:lineRule="atLeast"/>
        <w:ind w:firstLine="600"/>
        <w:divId w:val="203950053"/>
        <w:rPr>
          <w:rFonts w:hint="eastAsia"/>
          <w:sz w:val="30"/>
          <w:szCs w:val="30"/>
        </w:rPr>
      </w:pPr>
      <w:r>
        <w:rPr>
          <w:rFonts w:hint="eastAsia"/>
          <w:sz w:val="30"/>
          <w:szCs w:val="30"/>
        </w:rPr>
        <w:t>10.</w:t>
      </w:r>
      <w:r>
        <w:rPr>
          <w:rFonts w:hint="eastAsia"/>
          <w:sz w:val="30"/>
          <w:szCs w:val="30"/>
        </w:rPr>
        <w:t>证人陈同艳（案发场所工作人员）的证言证实：案发时我在新焦点二楼卡拉</w:t>
      </w:r>
      <w:r>
        <w:rPr>
          <w:rFonts w:hint="eastAsia"/>
          <w:sz w:val="30"/>
          <w:szCs w:val="30"/>
        </w:rPr>
        <w:t>OK</w:t>
      </w:r>
      <w:r>
        <w:rPr>
          <w:rFonts w:hint="eastAsia"/>
          <w:sz w:val="30"/>
          <w:szCs w:val="30"/>
        </w:rPr>
        <w:t>厅上班，晚上</w:t>
      </w:r>
      <w:r>
        <w:rPr>
          <w:rFonts w:hint="eastAsia"/>
          <w:sz w:val="30"/>
          <w:szCs w:val="30"/>
        </w:rPr>
        <w:t>11</w:t>
      </w:r>
      <w:r>
        <w:rPr>
          <w:rFonts w:hint="eastAsia"/>
          <w:sz w:val="30"/>
          <w:szCs w:val="30"/>
        </w:rPr>
        <w:t>点左右，我突然听到新焦点楼梯处有嘈杂声，后发现楼梯处围了很多人在打架，从二楼一路打向一楼，同时听到新焦点的服务员喊有人打架了。在新焦点发生打架，一般场所的工作人员都是通知保安经理李慕和老总，由李慕或老总出面处理打架情况。我害怕会被打架的人误伤，就躲进了一个房间，没有跟随人群看热闹。事后听说是客人和保安员打架，客人方有一人被打成重伤。</w:t>
      </w:r>
    </w:p>
    <w:p w14:paraId="1A0F1194" w14:textId="77777777" w:rsidR="00AA5595" w:rsidRDefault="00AA5595">
      <w:pPr>
        <w:spacing w:line="500" w:lineRule="atLeast"/>
        <w:ind w:firstLine="600"/>
        <w:divId w:val="2010676284"/>
        <w:rPr>
          <w:rFonts w:hint="eastAsia"/>
          <w:sz w:val="30"/>
          <w:szCs w:val="30"/>
        </w:rPr>
      </w:pPr>
      <w:r>
        <w:rPr>
          <w:rFonts w:hint="eastAsia"/>
          <w:sz w:val="30"/>
          <w:szCs w:val="30"/>
        </w:rPr>
        <w:t>11.</w:t>
      </w:r>
      <w:r>
        <w:rPr>
          <w:rFonts w:hint="eastAsia"/>
          <w:sz w:val="30"/>
          <w:szCs w:val="30"/>
        </w:rPr>
        <w:t>证人吴广辉的证言证实：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晚在新焦点发生的打架事件我不在场。我接到电话之后差不多一个小时后才到新焦点，当时打架双方的伤者都已经被送到医院。经了解，我听说有两三个人先在舞池内打架，我们的保安就将打架的人推到门口的马路上，事态一度平息下来。之后不知什么原因，两帮人又打了起来。在舞池内没有动刀棒，在马路上才动刀棒打架，打架的人多，还有很多看热闹的，不知哪些是参与打架的，哪些是看热闹的。打架的双方我不清楚，听说一方是广钢人，而另一方则不清楚，打架原因也不清楚。我们的一个保安员在劝架中受伤。保安员当天晚上有无打架我不清楚，据我了解保安员都说没有，当天晚上保安员负责将打架的双方分开，没有打伤别人。新焦点维持秩序的，只有从保安公司聘请的</w:t>
      </w:r>
      <w:r>
        <w:rPr>
          <w:rFonts w:hint="eastAsia"/>
          <w:sz w:val="30"/>
          <w:szCs w:val="30"/>
        </w:rPr>
        <w:t>14</w:t>
      </w:r>
      <w:r>
        <w:rPr>
          <w:rFonts w:hint="eastAsia"/>
          <w:sz w:val="30"/>
          <w:szCs w:val="30"/>
        </w:rPr>
        <w:t>名保安员，他们上班穿保安公司统一的制服。我们没有请看场的人。</w:t>
      </w:r>
    </w:p>
    <w:p w14:paraId="4F22217F" w14:textId="77777777" w:rsidR="00AA5595" w:rsidRDefault="00AA5595">
      <w:pPr>
        <w:spacing w:line="500" w:lineRule="atLeast"/>
        <w:ind w:firstLine="600"/>
        <w:divId w:val="1234700864"/>
        <w:rPr>
          <w:rFonts w:hint="eastAsia"/>
          <w:sz w:val="30"/>
          <w:szCs w:val="30"/>
        </w:rPr>
      </w:pPr>
      <w:r>
        <w:rPr>
          <w:rFonts w:hint="eastAsia"/>
          <w:sz w:val="30"/>
          <w:szCs w:val="30"/>
        </w:rPr>
        <w:t>12.</w:t>
      </w:r>
      <w:r>
        <w:rPr>
          <w:rFonts w:hint="eastAsia"/>
          <w:sz w:val="30"/>
          <w:szCs w:val="30"/>
        </w:rPr>
        <w:t>证人刘子彬的证言证实：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上，我在新焦点酒吧二楼上班，当时有两帮客人在酒吧二楼舞池边发生争吵，我和另外一个保安员把这些客人劝下楼。走到新焦点酒吧一楼楼梯口附近时，另外一帮客人下到楼梯口位置，双方再次发生争吵。不知是谁朝我左边屁股捅了一刀。我见到史健拿着一条大约</w:t>
      </w:r>
      <w:r>
        <w:rPr>
          <w:rFonts w:hint="eastAsia"/>
          <w:sz w:val="30"/>
          <w:szCs w:val="30"/>
        </w:rPr>
        <w:t>60</w:t>
      </w:r>
      <w:r>
        <w:rPr>
          <w:rFonts w:hint="eastAsia"/>
          <w:sz w:val="30"/>
          <w:szCs w:val="30"/>
        </w:rPr>
        <w:t>厘米长的黑色警棍从舞池方向迎面向我冲过来，准备下楼梯。我对他说我受伤了，他送我去了医院。</w:t>
      </w:r>
    </w:p>
    <w:p w14:paraId="6B6BF0F5" w14:textId="77777777" w:rsidR="00AA5595" w:rsidRDefault="00AA5595">
      <w:pPr>
        <w:spacing w:line="500" w:lineRule="atLeast"/>
        <w:ind w:firstLine="600"/>
        <w:divId w:val="1157771983"/>
        <w:rPr>
          <w:rFonts w:hint="eastAsia"/>
          <w:sz w:val="30"/>
          <w:szCs w:val="30"/>
        </w:rPr>
      </w:pPr>
      <w:r>
        <w:rPr>
          <w:rFonts w:hint="eastAsia"/>
          <w:sz w:val="30"/>
          <w:szCs w:val="30"/>
        </w:rPr>
        <w:t>经辨认照片，刘子彬辨认出案发当晚在新焦点上班的保安队长罗享乐、保安员李盼东、史健。</w:t>
      </w:r>
    </w:p>
    <w:p w14:paraId="2707CF75" w14:textId="77777777" w:rsidR="00AA5595" w:rsidRDefault="00AA5595">
      <w:pPr>
        <w:spacing w:line="500" w:lineRule="atLeast"/>
        <w:ind w:firstLine="600"/>
        <w:divId w:val="858734810"/>
        <w:rPr>
          <w:rFonts w:hint="eastAsia"/>
          <w:sz w:val="30"/>
          <w:szCs w:val="30"/>
        </w:rPr>
      </w:pPr>
      <w:r>
        <w:rPr>
          <w:rFonts w:hint="eastAsia"/>
          <w:sz w:val="30"/>
          <w:szCs w:val="30"/>
        </w:rPr>
        <w:t>13.</w:t>
      </w:r>
      <w:r>
        <w:rPr>
          <w:rFonts w:hint="eastAsia"/>
          <w:sz w:val="30"/>
          <w:szCs w:val="30"/>
        </w:rPr>
        <w:t>同案人郑德科（时任新焦点总经理）供述：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在新焦点门前马路上有人打架，当时我站在一楼门口，看到客人一方与驻场的保安员打架斗殴。打架时间很短，就一两分钟，打完架后我发现一个驻场保安员被捅伤，还有其他几个驻场保安员受很轻的伤。我看到后就叫工作人员带受伤保安员去医院。我安排后，发现“老五”（经辨认为廖信萌）站在新焦点夜总会门口对面的马路上，手拿一个铁棍往一辆出租车走去，接近出租车后就举起手中的铁棍，往正准备上出租车离开的一名男子头部打了一棍。那名男子被打一棍后马上倒地不起。他身边的朋友见到后上前大喊那名男子，还摇他的身体。“老五”打了一棍后，把棍子扔掉走了。我不知道“老五”为什么打那个男的，“老五”经常参与我们场所的打架。“老五”和他的兄弟“老六”（经辨认为廖信蕾）是在新焦点贩卖摇头丸的，不知道真实姓名。我作为这个场的总经理，不知道是谁同意他们在这里卖的，我没有同意过，但我也不敢管他们。我想应该是经过陈志伟或是吴广标同意他们的。我亲眼见他们经常以每粒</w:t>
      </w:r>
      <w:r>
        <w:rPr>
          <w:rFonts w:hint="eastAsia"/>
          <w:sz w:val="30"/>
          <w:szCs w:val="30"/>
        </w:rPr>
        <w:t>50</w:t>
      </w:r>
      <w:r>
        <w:rPr>
          <w:rFonts w:hint="eastAsia"/>
          <w:sz w:val="30"/>
          <w:szCs w:val="30"/>
        </w:rPr>
        <w:t>至</w:t>
      </w:r>
      <w:r>
        <w:rPr>
          <w:rFonts w:hint="eastAsia"/>
          <w:sz w:val="30"/>
          <w:szCs w:val="30"/>
        </w:rPr>
        <w:t>80</w:t>
      </w:r>
      <w:r>
        <w:rPr>
          <w:rFonts w:hint="eastAsia"/>
          <w:sz w:val="30"/>
          <w:szCs w:val="30"/>
        </w:rPr>
        <w:t>元的价格将摇头丸卖给在场内喝酒的客人。那名被打的男子是新焦点的客人，也是和驻场的保安员发生摩擦打架的那一方客人。客人那一方参与打架的有八</w:t>
      </w:r>
      <w:r>
        <w:rPr>
          <w:rFonts w:hint="eastAsia"/>
          <w:sz w:val="30"/>
          <w:szCs w:val="30"/>
        </w:rPr>
        <w:t>至十人，我们这边驻场保安员有七八人。“地主”（陈志伟）来后，我们向他汇报了情况。“地主”听完我们的汇报后，说去派出所问话要找几个比较醒目的人，要将事情说是客人与客人之间打架，我们保安员去劝架时也被打伤，受伤的客人是被另一方的客人打伤。李慕听完后就打电话叫罗享乐进来。罗队长进来后，“地主”又将刚才的话向他说了一遍，罗队长听完就与李慕商量叫谁去。确定后，李慕叫了三个保安员进来，“地主”又将去派出所做问话的要求向这三个保安员说了一遍。安排后他就走了。</w:t>
      </w:r>
    </w:p>
    <w:p w14:paraId="71AE7712" w14:textId="77777777" w:rsidR="00AA5595" w:rsidRDefault="00AA5595">
      <w:pPr>
        <w:spacing w:line="500" w:lineRule="atLeast"/>
        <w:ind w:firstLine="600"/>
        <w:divId w:val="1996563361"/>
        <w:rPr>
          <w:rFonts w:hint="eastAsia"/>
          <w:sz w:val="30"/>
          <w:szCs w:val="30"/>
        </w:rPr>
      </w:pPr>
      <w:r>
        <w:rPr>
          <w:rFonts w:hint="eastAsia"/>
          <w:sz w:val="30"/>
          <w:szCs w:val="30"/>
        </w:rPr>
        <w:t>经辨认照片，郑德科辨认出廖信萌就是用铁水管打伤他人的“老五”；辨认出李慕是保安部经理，罗享乐是驻场保安队长；辨认出李盼东、周妃庆、史健、赵雅杰是当晚打架时在场的驻场保安员。</w:t>
      </w:r>
    </w:p>
    <w:p w14:paraId="4D1AD6E3" w14:textId="77777777" w:rsidR="00AA5595" w:rsidRDefault="00AA5595">
      <w:pPr>
        <w:spacing w:line="500" w:lineRule="atLeast"/>
        <w:ind w:firstLine="600"/>
        <w:divId w:val="1475832660"/>
        <w:rPr>
          <w:rFonts w:hint="eastAsia"/>
          <w:sz w:val="30"/>
          <w:szCs w:val="30"/>
        </w:rPr>
      </w:pPr>
      <w:r>
        <w:rPr>
          <w:rFonts w:hint="eastAsia"/>
          <w:sz w:val="30"/>
          <w:szCs w:val="30"/>
        </w:rPr>
        <w:t>14.</w:t>
      </w:r>
      <w:r>
        <w:rPr>
          <w:rFonts w:hint="eastAsia"/>
          <w:sz w:val="30"/>
          <w:szCs w:val="30"/>
        </w:rPr>
        <w:t>同案人李慕（时任新焦点经理）供述：</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年我在新焦点做楼面经理。</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w:t>
      </w:r>
      <w:r>
        <w:rPr>
          <w:rFonts w:hint="eastAsia"/>
          <w:sz w:val="30"/>
          <w:szCs w:val="30"/>
        </w:rPr>
        <w:t>0</w:t>
      </w:r>
      <w:r>
        <w:rPr>
          <w:rFonts w:hint="eastAsia"/>
          <w:sz w:val="30"/>
          <w:szCs w:val="30"/>
        </w:rPr>
        <w:t>时左右，我听到新焦点二楼有人打架，就走上二楼。在楼梯上，我见到客人和保安员十多人，正在争执和推推扯扯，并涌下一楼。保安员到一楼咨客台旁边拿铁管和木棒殴打客人，双方激烈地对打起来，场面很混乱。打完架后，我打的送受伤的保安员赵雅杰和刘子彬去医院治伤。我回到新焦点一楼楼梯口，就见到陈志伟、郑德科和林国荣等人。陈志伟对我说：“你带几个醒目的保安现在就去派出所做口供”。我立即叫在场的三名保安员，并乘出租车去做口供。所谓的“醒目”就是思想上维护“地主”和新焦点的利益的保安，口才比较好的。在新焦点上班的保安都受过“地主”的教育，凡是在新焦点酒吧发生的打架斗殴事件，都说是客人自己受伤的，或是客人打客人，不是驻场保安员打的。客人受伤不关保安的事，也不关新焦点酒吧的事。客人与新焦点酒吧工作人员或保安的纠纷，也要说成是工作人员或保安劝阻打架造成的误会，与新焦点酒吧无关，凡事都把责任推给客人去承担。我当晚没有参与打架，也没有劝架。当晚参与打架的保安员有郑坤、赵雅杰、周妃庆、李盼东、史健，他们当晚当班，刘子彬当晚在二楼被人用刀捅伤</w:t>
      </w:r>
      <w:r>
        <w:rPr>
          <w:rFonts w:hint="eastAsia"/>
          <w:sz w:val="30"/>
          <w:szCs w:val="30"/>
        </w:rPr>
        <w:t>，没有下一楼参与打架。但是，我没有亲眼见到这些保安拿工具打人。他们参与打架，怎么打的，谁用什么打我没看清楚。</w:t>
      </w:r>
    </w:p>
    <w:p w14:paraId="19B2AB4B" w14:textId="77777777" w:rsidR="00AA5595" w:rsidRDefault="00AA5595">
      <w:pPr>
        <w:spacing w:line="500" w:lineRule="atLeast"/>
        <w:ind w:firstLine="600"/>
        <w:divId w:val="651062481"/>
        <w:rPr>
          <w:rFonts w:hint="eastAsia"/>
          <w:sz w:val="30"/>
          <w:szCs w:val="30"/>
        </w:rPr>
      </w:pPr>
      <w:r>
        <w:rPr>
          <w:rFonts w:hint="eastAsia"/>
          <w:sz w:val="30"/>
          <w:szCs w:val="30"/>
        </w:rPr>
        <w:t>经辨认照片，李慕辨认出周妃庆、史健、赵雅杰、李盼东是参与打架的保安员。</w:t>
      </w:r>
    </w:p>
    <w:p w14:paraId="76621424" w14:textId="77777777" w:rsidR="00AA5595" w:rsidRDefault="00AA5595">
      <w:pPr>
        <w:spacing w:line="500" w:lineRule="atLeast"/>
        <w:ind w:firstLine="600"/>
        <w:divId w:val="597564907"/>
        <w:rPr>
          <w:rFonts w:hint="eastAsia"/>
          <w:sz w:val="30"/>
          <w:szCs w:val="30"/>
        </w:rPr>
      </w:pPr>
      <w:r>
        <w:rPr>
          <w:rFonts w:hint="eastAsia"/>
          <w:sz w:val="30"/>
          <w:szCs w:val="30"/>
        </w:rPr>
        <w:t>15.</w:t>
      </w:r>
      <w:r>
        <w:rPr>
          <w:rFonts w:hint="eastAsia"/>
          <w:sz w:val="30"/>
          <w:szCs w:val="30"/>
        </w:rPr>
        <w:t>同案人周妃庆供述：我于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由芳村区保安公司派驻到新焦点夜总会上班。我们这批保安中，罗享乐是队长，史健是班长。新焦点的老板是“地主”，“地主”的弟弟“地主明”、“光头辉”、“光头辉”的弟弟“亚标”四个人。总经理郑德科，负责管理整个场所；推广经理陈友棠，负责销售酒水；副经理邓志豪，负责管理服务员；李幕是保安经理，负责管理我们。还有三个人在场内贩卖摇头丸，叫“老二”、“老六”（廖信萌）、“小阿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24</w:t>
      </w:r>
      <w:r>
        <w:rPr>
          <w:rFonts w:hint="eastAsia"/>
          <w:sz w:val="30"/>
          <w:szCs w:val="30"/>
        </w:rPr>
        <w:t>时左右，我在一楼岗位上值班时，听到二楼舞池的音乐停了，我就知道二楼舞池有事情发生，我和周照珠、赵雅杰、李盼东赶到二楼。我们还没挤上二楼，就看到史健、郑坤、刘子彬、宁文贵、宁文全、陈晓秋、彭波涛、“老六”（廖信萌）、“小阿华”等人一起将五六名客人从二楼推出来，并一直驱赶到一楼的马路边。其中郑坤和陈晓秋各手持一根铁棍，新焦点的经理郑德科、李慕、邓志豪、陈友棠等人一直跟在后面，让客人到楼下再说。到了楼下以后，郑德科与客人一方在沟通的时候，客人一方大约十个人从二楼下来，与保安发生推撞，接着双方就发生了激烈的斗殴。我们双方都有人在打斗中受伤，新焦点的经理也参与了打斗，我一直拿着一根木棍站在一楼楼</w:t>
      </w:r>
      <w:r>
        <w:rPr>
          <w:rFonts w:hint="eastAsia"/>
          <w:sz w:val="30"/>
          <w:szCs w:val="30"/>
        </w:rPr>
        <w:t>梯口。当时场面很混乱，我记不清当时的打斗过程，但是在一楼的所有保安和新焦点的经理肯定都参与了打斗。打了约两三分钟，客人一方的人就被打散了，我们一方也停手了。这时，我看到“老六”和“小阿华”从楼梯底的杂物房各拿了一根铁棍，快步走向茶滘市场方向。走了约</w:t>
      </w:r>
      <w:r>
        <w:rPr>
          <w:rFonts w:hint="eastAsia"/>
          <w:sz w:val="30"/>
          <w:szCs w:val="30"/>
        </w:rPr>
        <w:t>15</w:t>
      </w:r>
      <w:r>
        <w:rPr>
          <w:rFonts w:hint="eastAsia"/>
          <w:sz w:val="30"/>
          <w:szCs w:val="30"/>
        </w:rPr>
        <w:t>米，“老六”和“小阿华”举起各自手中的铁棍向两个走在前面的男子打过去。其中被“老六”打的男子一下就倒下去了。该男子倒下后，“老六”继续往该男子身上打了两下。“小阿华”一直在打另外的一名男子。由于有面包车挡了我的视线，我没看清“小阿华”怎么打的。“老六”和“小阿华”打完以后，转身扔掉手中的铁棍，“小阿华”还擦了两下手，两人一起向新焦点方向走回来。走了七八米，他们上了一辆出租车，向茶滘市场方向走了。我一直没有看到被“老六”打的男子站起来。被“老六”打倒的男子倒地的地方是在一个卖烟的档口对出的东漖北路马路面，这个档口距离新焦点门口约</w:t>
      </w:r>
      <w:r>
        <w:rPr>
          <w:rFonts w:hint="eastAsia"/>
          <w:sz w:val="30"/>
          <w:szCs w:val="30"/>
        </w:rPr>
        <w:t>20</w:t>
      </w:r>
      <w:r>
        <w:rPr>
          <w:rFonts w:hint="eastAsia"/>
          <w:sz w:val="30"/>
          <w:szCs w:val="30"/>
        </w:rPr>
        <w:t>米。被“老六”和“小阿华”打的男子应该是与我们发生冲突的客人的朋友，当时其中一名男子不愿意离开，有一个女的拉着这个男的向茶滘市场方向走，另一个男子跟在后面，当时他们三人都走在马路上。我们打架时一直都穿着保安制服。</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w:t>
      </w:r>
      <w:r>
        <w:rPr>
          <w:rFonts w:hint="eastAsia"/>
          <w:sz w:val="30"/>
          <w:szCs w:val="30"/>
        </w:rPr>
        <w:t>凌晨</w:t>
      </w:r>
      <w:r>
        <w:rPr>
          <w:rFonts w:hint="eastAsia"/>
          <w:sz w:val="30"/>
          <w:szCs w:val="30"/>
        </w:rPr>
        <w:t>2</w:t>
      </w:r>
      <w:r>
        <w:rPr>
          <w:rFonts w:hint="eastAsia"/>
          <w:sz w:val="30"/>
          <w:szCs w:val="30"/>
        </w:rPr>
        <w:t>点左右，我和周照珠在一楼楼梯口的岗位上班，罗队长到我岗位上，对我说现在派出所要我们的人去做笔录，让我说不认识打架的人，是客人与客人之间打架。我在派出所的笔录就是按照罗队长说的去做的。“老六”、“小阿华”、“老二”是不是新焦点的内保或员工，我不是很清楚，但他们能在场内贩卖毒品，肯定是老板“地主”等人的手下。</w:t>
      </w:r>
    </w:p>
    <w:p w14:paraId="2BAB9640" w14:textId="77777777" w:rsidR="00AA5595" w:rsidRDefault="00AA5595">
      <w:pPr>
        <w:spacing w:line="500" w:lineRule="atLeast"/>
        <w:ind w:firstLine="600"/>
        <w:divId w:val="1169055489"/>
        <w:rPr>
          <w:rFonts w:hint="eastAsia"/>
          <w:sz w:val="30"/>
          <w:szCs w:val="30"/>
        </w:rPr>
      </w:pPr>
      <w:r>
        <w:rPr>
          <w:rFonts w:hint="eastAsia"/>
          <w:sz w:val="30"/>
          <w:szCs w:val="30"/>
        </w:rPr>
        <w:t>16.</w:t>
      </w:r>
      <w:r>
        <w:rPr>
          <w:rFonts w:hint="eastAsia"/>
          <w:sz w:val="30"/>
          <w:szCs w:val="30"/>
        </w:rPr>
        <w:t>同案人赵雅杰供述：我在</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年被芳村区保安公司委派到新焦点做驻点保安员。保安公司为我配了一根黑色约一米长的木棍，到新焦点上班时，我将木棍放在二楼铁楼梯左侧的</w:t>
      </w:r>
      <w:r>
        <w:rPr>
          <w:rFonts w:hint="eastAsia"/>
          <w:sz w:val="30"/>
          <w:szCs w:val="30"/>
        </w:rPr>
        <w:t>DJ</w:t>
      </w:r>
      <w:r>
        <w:rPr>
          <w:rFonts w:hint="eastAsia"/>
          <w:sz w:val="30"/>
          <w:szCs w:val="30"/>
        </w:rPr>
        <w:t>房内。当时房内已有十根银青色长约一米半的空心圆形铁水管，这是新焦点为驻场保安配备的。我在新焦点上班时，保安经理李幕开会安排工作，曾吩咐如果客人不听话，保安可直接拿铁水管打客人，如果客人被打伤了，参与打架的保安到派出所做口供时要作伪证，说是客人与客人之间打架，不要说是保安打的。</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月底的一天晚上</w:t>
      </w:r>
      <w:r>
        <w:rPr>
          <w:rFonts w:hint="eastAsia"/>
          <w:sz w:val="30"/>
          <w:szCs w:val="30"/>
        </w:rPr>
        <w:t>11</w:t>
      </w:r>
      <w:r>
        <w:rPr>
          <w:rFonts w:hint="eastAsia"/>
          <w:sz w:val="30"/>
          <w:szCs w:val="30"/>
        </w:rPr>
        <w:t>时左右，我在新焦点对面人行道马路边站岗，听到站在一楼楼梯口的女咨客对保安员宁文全和宁文贵喊“上面舞池出事了”。站在二楼楼梯口咨客台旁边的保安员李盼东、陈丙罗听见后，直接进入二楼楼梯口右侧的大厅，宁文全、宁文贵从一楼楼梯的岗位上冲了上去。十分钟后，我见到总经理郑德科、李慕、保安队长罗享乐、保安副队长史健以及宁文贵、宁文全、李盼东、周妃庆、陈丙罗五名保安员将一群年轻男子从二楼推下来。到人行道上时，大家都停了下来，周围围着很多人。李慕用广州白话骂那几名男子，还用手指着其中一个男子的脸，被这个男子挡开。我这时听到有人喊了一声“打”，双方就在人行</w:t>
      </w:r>
      <w:r>
        <w:rPr>
          <w:rFonts w:hint="eastAsia"/>
          <w:sz w:val="30"/>
          <w:szCs w:val="30"/>
        </w:rPr>
        <w:t>道附近打了起来。我看到史健、周妃庆、李盼东、陈炳罗、宁文贵、宁文全、郑坤七名保安员手上持铁水管去打对方四五名男子，旁边还有彭开平、彭波涛，一个姓李的保安员，不知道使用木棍还是拳头打。我听到是用普通话喊的打，肯定不是被打的对方男子喊的，我不清楚究竟是郑德科、李慕、罗享乐三人喊的，还是史健、周妃庆等七人喊的。史健等七人都穿着保安公司配给的天蓝色的长袖保安制服上衣，灰色的保安制式裤子，黑色皮鞋，没有戴帽。周妃庆、史健等七人在二楼推这四五名男子下楼的时候还没有拿铁水管，是李慕在骂对方时候，史健从二楼的</w:t>
      </w:r>
      <w:r>
        <w:rPr>
          <w:rFonts w:hint="eastAsia"/>
          <w:sz w:val="30"/>
          <w:szCs w:val="30"/>
        </w:rPr>
        <w:t>DJ</w:t>
      </w:r>
      <w:r>
        <w:rPr>
          <w:rFonts w:hint="eastAsia"/>
          <w:sz w:val="30"/>
          <w:szCs w:val="30"/>
        </w:rPr>
        <w:t>房内取出铁水管分发给周妃庆等人的。这四五名男子当时向两边散开，跑到马路中间，我们的人就追了过去，当时的场面很混乱。对方一名身材较瘦，身高约</w:t>
      </w:r>
      <w:r>
        <w:rPr>
          <w:rFonts w:hint="eastAsia"/>
          <w:sz w:val="30"/>
          <w:szCs w:val="30"/>
        </w:rPr>
        <w:t>170</w:t>
      </w:r>
      <w:r>
        <w:rPr>
          <w:rFonts w:hint="eastAsia"/>
          <w:sz w:val="30"/>
          <w:szCs w:val="30"/>
        </w:rPr>
        <w:t>厘米的男子从我们保安员手上抢了一条铁水管，反过来追打保安员。我当时站在新焦点对面的人行道上，抢了铁水管的男子见我也是穿保安制服，就从我侧面跑过来想打我，我见到后跑过马路。在新焦点一楼楼梯口处，我由于摔倒在地，被这名男子打了后腰部三下。当时的场面很混乱，我没有看清楚周妃庆、史健等七人怎么打的。事后，我听陈丙罗说当晚打架中，史健持水管打的最凶。郑德科、李慕和罗享乐在新焦点一楼咨客</w:t>
      </w:r>
      <w:r>
        <w:rPr>
          <w:rFonts w:hint="eastAsia"/>
          <w:sz w:val="30"/>
          <w:szCs w:val="30"/>
        </w:rPr>
        <w:t>台附近观看。郑德科当时是穿深色的西装，深色西裤。李慕穿黑色的西装，里面是白色衬衣，蓝色领带，黑色紧身裤，黑色皮鞋，皮鞋的鞋头是翘起来的。罗享乐当晚穿黑色西装，里面是白色衬衣，深蓝色西裤，黑色皮鞋。罗享乐虽然是我们的保安队长，但他在新焦点上班从来没有穿保安制服。打架后</w:t>
      </w:r>
      <w:r>
        <w:rPr>
          <w:rFonts w:hint="eastAsia"/>
          <w:sz w:val="30"/>
          <w:szCs w:val="30"/>
        </w:rPr>
        <w:t>30</w:t>
      </w:r>
      <w:r>
        <w:rPr>
          <w:rFonts w:hint="eastAsia"/>
          <w:sz w:val="30"/>
          <w:szCs w:val="30"/>
        </w:rPr>
        <w:t>分钟，老板陈志伟到了现场，从口袋里拿钱给李幕，李幕拿钱给我，让我去医院看病。我收钱后和另一名受伤的保安员刘子彬到芳村慈善医院。我看完病回到新焦点时已经是凌晨</w:t>
      </w:r>
      <w:r>
        <w:rPr>
          <w:rFonts w:hint="eastAsia"/>
          <w:sz w:val="30"/>
          <w:szCs w:val="30"/>
        </w:rPr>
        <w:t>2</w:t>
      </w:r>
      <w:r>
        <w:rPr>
          <w:rFonts w:hint="eastAsia"/>
          <w:sz w:val="30"/>
          <w:szCs w:val="30"/>
        </w:rPr>
        <w:t>点了。李慕召集我、周妃庆、李盼东、陈丙罗、宁文贵、宁文全、史健在新焦点二楼楼梯左手边，靠近</w:t>
      </w:r>
      <w:r>
        <w:rPr>
          <w:rFonts w:hint="eastAsia"/>
          <w:sz w:val="30"/>
          <w:szCs w:val="30"/>
        </w:rPr>
        <w:t>DJ</w:t>
      </w:r>
      <w:r>
        <w:rPr>
          <w:rFonts w:hint="eastAsia"/>
          <w:sz w:val="30"/>
          <w:szCs w:val="30"/>
        </w:rPr>
        <w:t>房的第一间包房内开会。李慕说：“等一会你们到茶滘派出所录口供，一定要说刚才在新焦点门口发生的打架是客人与客人之间的打架，不要说是保安打客人。”我提出我也是受害者，不能按他这么说。李慕就让我按照自己的去说，但不要说其他保安打客人的事情。之后，我们保安和李慕共八人就在新焦点门口乘坐二辆出租车去做笔录。开会时跟我们说过当晚被我们保安打的这群男子中的一名男子昏迷，可能成为植物人。</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月上旬某天</w:t>
      </w:r>
      <w:r>
        <w:rPr>
          <w:rFonts w:hint="eastAsia"/>
          <w:sz w:val="30"/>
          <w:szCs w:val="30"/>
        </w:rPr>
        <w:t>16</w:t>
      </w:r>
      <w:r>
        <w:rPr>
          <w:rFonts w:hint="eastAsia"/>
          <w:sz w:val="30"/>
          <w:szCs w:val="30"/>
        </w:rPr>
        <w:t>时，离打架有八九天时间，陈志伟在二楼大厅舞池附近的卡座给我们保安及所有员工说，被保安打的这群男子中有一</w:t>
      </w:r>
      <w:r>
        <w:rPr>
          <w:rFonts w:hint="eastAsia"/>
          <w:sz w:val="30"/>
          <w:szCs w:val="30"/>
        </w:rPr>
        <w:t>人昏迷，可能成为植物人，还骂李幕和罗享乐，说他们一个是保安经理，一个是保安队长，怎么让下面的保安员将客人打成植物人了。开完会后，李幕和罗享乐又将我们保安叫到新焦点二楼</w:t>
      </w:r>
      <w:r>
        <w:rPr>
          <w:rFonts w:hint="eastAsia"/>
          <w:sz w:val="30"/>
          <w:szCs w:val="30"/>
        </w:rPr>
        <w:t>DJ</w:t>
      </w:r>
      <w:r>
        <w:rPr>
          <w:rFonts w:hint="eastAsia"/>
          <w:sz w:val="30"/>
          <w:szCs w:val="30"/>
        </w:rPr>
        <w:t>房旁边的包房开会，李幕对我们说：“你们打人不要打得那么狠！打屁股就行不要打头了。”罗享乐也重复了李幕说的话。</w:t>
      </w:r>
    </w:p>
    <w:p w14:paraId="70AFE1C0" w14:textId="77777777" w:rsidR="00AA5595" w:rsidRDefault="00AA5595">
      <w:pPr>
        <w:spacing w:line="500" w:lineRule="atLeast"/>
        <w:ind w:firstLine="600"/>
        <w:divId w:val="1597984979"/>
        <w:rPr>
          <w:rFonts w:hint="eastAsia"/>
          <w:sz w:val="30"/>
          <w:szCs w:val="30"/>
        </w:rPr>
      </w:pPr>
      <w:r>
        <w:rPr>
          <w:rFonts w:hint="eastAsia"/>
          <w:sz w:val="30"/>
          <w:szCs w:val="30"/>
        </w:rPr>
        <w:t>17.</w:t>
      </w:r>
      <w:r>
        <w:rPr>
          <w:rFonts w:hint="eastAsia"/>
          <w:sz w:val="30"/>
          <w:szCs w:val="30"/>
        </w:rPr>
        <w:t>同案人廖信萌供述：我在新焦点夜总会前后工作了几个月时间，在新焦点上班没有固定岗位，就是维持现场秩序，队长让我去哪我就去哪，防止客人闹事。我能想起的在做保安期间发生打架的事，我们有一个保安员被人捅伤了屁股，但那天我不在现场，我在吃宵夜。被捅伤的保安员我不记得叫什么名字。</w:t>
      </w:r>
    </w:p>
    <w:p w14:paraId="26746E0D" w14:textId="77777777" w:rsidR="00AA5595" w:rsidRDefault="00AA5595">
      <w:pPr>
        <w:spacing w:line="500" w:lineRule="atLeast"/>
        <w:ind w:firstLine="600"/>
        <w:divId w:val="1340548196"/>
        <w:rPr>
          <w:rFonts w:hint="eastAsia"/>
          <w:sz w:val="30"/>
          <w:szCs w:val="30"/>
        </w:rPr>
      </w:pPr>
      <w:r>
        <w:rPr>
          <w:rFonts w:hint="eastAsia"/>
          <w:sz w:val="30"/>
          <w:szCs w:val="30"/>
        </w:rPr>
        <w:t>18.</w:t>
      </w:r>
      <w:r>
        <w:rPr>
          <w:rFonts w:hint="eastAsia"/>
          <w:sz w:val="30"/>
          <w:szCs w:val="30"/>
        </w:rPr>
        <w:t>同案人史健供述：我在</w:t>
      </w:r>
      <w:r>
        <w:rPr>
          <w:rFonts w:hint="eastAsia"/>
          <w:sz w:val="30"/>
          <w:szCs w:val="30"/>
        </w:rPr>
        <w:t>2002</w:t>
      </w:r>
      <w:r>
        <w:rPr>
          <w:rFonts w:hint="eastAsia"/>
          <w:sz w:val="30"/>
          <w:szCs w:val="30"/>
        </w:rPr>
        <w:t>年被保安公司安排到新焦点夜总会上班。当保安期间，多次参加过打架，最严重的一次是</w:t>
      </w:r>
      <w:r>
        <w:rPr>
          <w:rFonts w:hint="eastAsia"/>
          <w:sz w:val="30"/>
          <w:szCs w:val="30"/>
        </w:rPr>
        <w:t>2004</w:t>
      </w:r>
      <w:r>
        <w:rPr>
          <w:rFonts w:hint="eastAsia"/>
          <w:sz w:val="30"/>
          <w:szCs w:val="30"/>
        </w:rPr>
        <w:t>年元旦前的晚上，有客人被打成了植物人，那次我在场，参与了打架。当日凌晨，舞池的灯光突然亮了，我就知道有事情发生，见到保安员把客人往外推。在此过程中，保安员周妃庆被推下楼，引起冲突，有保安员拿木棍或铁管打，现场很乱。我追一个客人想打他没打着就折回新焦点。这时就有“小阿华”、“老六”几个人（具体是谁，有几个人我记不清了）从二楼手持铁水管冲下来，冲到马路对面，好像是“小阿华”跳跃到空中，挥动手中铁水管向着其中一个人头部打去，那人立刻倒在地上，有客人一方的人马上就上前查看，“小阿华”等人也立即向着荣兴路方向逃走。这是我亲眼看到的，我敢肯定的是“小阿华”当时手持铁水管，“老六”有没有拿水管我不敢肯定。“小阿华”、“老六”不是新焦点的保安员，他们是在新焦点里面卖摇头丸的。我曾经见过新焦点内有一个绰号叫“大阿华”的卖摇头丸，还见过“小阿华”、“老六”卖</w:t>
      </w:r>
      <w:r>
        <w:rPr>
          <w:rFonts w:hint="eastAsia"/>
          <w:sz w:val="30"/>
          <w:szCs w:val="30"/>
        </w:rPr>
        <w:t>K</w:t>
      </w:r>
      <w:r>
        <w:rPr>
          <w:rFonts w:hint="eastAsia"/>
          <w:sz w:val="30"/>
          <w:szCs w:val="30"/>
        </w:rPr>
        <w:t>粉。新焦点的人都知道他们是在场所内卖毒品的。我在新焦点上班，公司经常召集保安员开会，保安经理李幕、罗队长在会上告诉我们，在场子内，只要打保安就还手。我们都知道新</w:t>
      </w:r>
      <w:r>
        <w:rPr>
          <w:rFonts w:hint="eastAsia"/>
          <w:sz w:val="30"/>
          <w:szCs w:val="30"/>
        </w:rPr>
        <w:t>焦点的后台老板是“地主”，他是芳村的黑社会大哥，在公安局有后台，专搞偏门生意。他从来不会因为打架的事情处分我们，相反我听说不能打架的人他是不要的。有一次我因为给新焦点夜总会打架而到派出所接受调查，调查结束后，“地主”还开车到派出所门口接我回去，感觉很风光。如果打架有报警，一般都是李慕安排保安员去做假口供，把保安员打客人的事情说成是客人和客人之间的打架，把打架的事情说成和新焦点一点关系都没有。</w:t>
      </w:r>
    </w:p>
    <w:p w14:paraId="5BAEA065" w14:textId="77777777" w:rsidR="00AA5595" w:rsidRDefault="00AA5595">
      <w:pPr>
        <w:spacing w:line="500" w:lineRule="atLeast"/>
        <w:ind w:firstLine="600"/>
        <w:divId w:val="756631210"/>
        <w:rPr>
          <w:rFonts w:hint="eastAsia"/>
          <w:sz w:val="30"/>
          <w:szCs w:val="30"/>
        </w:rPr>
      </w:pPr>
      <w:r>
        <w:rPr>
          <w:rFonts w:hint="eastAsia"/>
          <w:sz w:val="30"/>
          <w:szCs w:val="30"/>
        </w:rPr>
        <w:t>19.</w:t>
      </w:r>
      <w:r>
        <w:rPr>
          <w:rFonts w:hint="eastAsia"/>
          <w:sz w:val="30"/>
          <w:szCs w:val="30"/>
        </w:rPr>
        <w:t>同案人李盼东供述：我是芳村保安公司派去新焦点驻场的保安员。</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打架前，我不知道二楼发生了什么事情。二楼的楼梯拥出很多人，二楼的三四个保安员和新焦点夜总会工作人员从后面将七八名客人赶下新焦点夜总会，并将他们赶到新焦点夜总会外面马路。过了几分钟，就下来有十多个男子，这些人和之前被赶下来的客人汇合后，站在新焦点夜总会门前靠马路中间的地方，过了没多久就和我们的保安人员赵雅杰等人打起来。赵雅杰往新焦点夜总会跑，这些男子追打过来，和我们这些保安人员打起来。我在一楼咨客台被三名男子按倒在地，这些人用脚踢我的胸部和下巴，他们打了我之后又去和其他保安员打。我爬起来后，看到我们一个姓刘的保安员用手按住其右边的屁股。这个姓刘的保安对我说他屁股被人捅了一刀，我见地下有一滩血，我问是谁捅的，姓刘的说往黄大仙方向跑了，我就和史健拿了木棍追，追了</w:t>
      </w:r>
      <w:r>
        <w:rPr>
          <w:rFonts w:hint="eastAsia"/>
          <w:sz w:val="30"/>
          <w:szCs w:val="30"/>
        </w:rPr>
        <w:t>100</w:t>
      </w:r>
      <w:r>
        <w:rPr>
          <w:rFonts w:hint="eastAsia"/>
          <w:sz w:val="30"/>
          <w:szCs w:val="30"/>
        </w:rPr>
        <w:t>多米，但追不到。我回到新焦点，在一楼的楼梯口，我看到在夜总会门前马路靠中间位置的地方往茶滘方向，停了一辆出租车，后车门打开，有一个客人准备上车。此时，新焦点的“老六”或“大阿华”手持铁水管从后面追上去，对这个客人打了一棍，打在什么部位，我没有看清楚。之后，我扶姓刘的保安</w:t>
      </w:r>
      <w:r>
        <w:rPr>
          <w:rFonts w:hint="eastAsia"/>
          <w:sz w:val="30"/>
          <w:szCs w:val="30"/>
        </w:rPr>
        <w:t>员上二楼，后又和周妃庆和史健等人送他到芳村人民医院。凌晨三四点回到新焦点，罗队长叫我和史健、周妃庆、赵雅杰去茶滘派出所作证。在我们去前，罗队长还对我们说，上面交代在派出所作证时，要说当日凌晨发生的打斗事件是客人与客人发生纠纷后双方才打斗的，我们保安员是过去劝架的，后我们被客人打伤的。我记得是我和史健、周妃庆、赵雅杰去作证的，至于李慕有没有去我不记得。我到新焦点上班时，“大阿华”、“小阿华”及“老六”、“老二”等人已经在那里做内保了。他们不用穿制服，穿便服的。他们专门负责看场、打架。只要有客人在新焦点闹事，这些内保人员就会出面打客人，打完架不用他们去处理，由夜总会老板去搞定。</w:t>
      </w:r>
    </w:p>
    <w:p w14:paraId="554C1AF5" w14:textId="77777777" w:rsidR="00AA5595" w:rsidRDefault="00AA5595">
      <w:pPr>
        <w:spacing w:line="500" w:lineRule="atLeast"/>
        <w:ind w:firstLine="600"/>
        <w:divId w:val="157306880"/>
        <w:rPr>
          <w:rFonts w:hint="eastAsia"/>
          <w:sz w:val="30"/>
          <w:szCs w:val="30"/>
        </w:rPr>
      </w:pPr>
      <w:r>
        <w:rPr>
          <w:rFonts w:hint="eastAsia"/>
          <w:sz w:val="30"/>
          <w:szCs w:val="30"/>
        </w:rPr>
        <w:t>经辨认照片，李盼东辩认出罗享乐、郑德科、李幕、陈志伟。</w:t>
      </w:r>
    </w:p>
    <w:p w14:paraId="63B301CB" w14:textId="77777777" w:rsidR="00AA5595" w:rsidRDefault="00AA5595">
      <w:pPr>
        <w:spacing w:line="500" w:lineRule="atLeast"/>
        <w:ind w:firstLine="600"/>
        <w:divId w:val="884101873"/>
        <w:rPr>
          <w:rFonts w:hint="eastAsia"/>
          <w:sz w:val="30"/>
          <w:szCs w:val="30"/>
        </w:rPr>
      </w:pPr>
      <w:r>
        <w:rPr>
          <w:rFonts w:hint="eastAsia"/>
          <w:sz w:val="30"/>
          <w:szCs w:val="30"/>
        </w:rPr>
        <w:t>20.</w:t>
      </w:r>
      <w:r>
        <w:rPr>
          <w:rFonts w:hint="eastAsia"/>
          <w:sz w:val="30"/>
          <w:szCs w:val="30"/>
        </w:rPr>
        <w:t>同案人郑坤供述：我在</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月，由芳村区保安公司派驻新焦点夜总会做保安员。</w:t>
      </w:r>
      <w:r>
        <w:rPr>
          <w:rFonts w:hint="eastAsia"/>
          <w:sz w:val="30"/>
          <w:szCs w:val="30"/>
        </w:rPr>
        <w:t>2003</w:t>
      </w:r>
      <w:r>
        <w:rPr>
          <w:rFonts w:hint="eastAsia"/>
          <w:sz w:val="30"/>
          <w:szCs w:val="30"/>
        </w:rPr>
        <w:t>年底的一天凌晨零点多钟，我看见舞池上面的大灯亮了，音乐也停了，知道舞池有情况，就和李慕、史健、李盼东、彭波涛、宁文全走到舞池看发生什么事。一楼和包房等岗位的保安和工作人员听到音乐停了，都知道舞池有情况，会一起过来帮忙处理。我看到在新焦点卖毒品的“小阿华”跟两个客人在舞池上纠缠、推打。李慕和我们几个保安员想制止他们，把打架的客人赶出新焦点。那两名客人看见我们保安员和经理围过来，其中一人马上跑到另一边的包房。随后包房那边出来了十多个人，跟我们保安还有经理以及“小阿华”吵闹、推拉。我们现场的保安、经理等人便一起合力将这些客人推出新焦点。我记得当时在二楼驱赶闹事的客人时，史健拿着一根铁水管、彭波涛拿着一根木的棒球棍、李盼东拿着一根铁水管，一楼上来的周妃庆和赵雅杰各拿一根铁水管、宁文贵也拿着棍。在把客人推出二楼的楼梯口时，“老六”也出现在二楼楼梯口，与对方客人在二楼楼梯口推搡打闹。在纠缠过程中，“老六”戴着的金项链被对方拉断并散落在地上，站在旁边的二楼女咨客还帮“老六”捡起散落在地上的金珠。我跑回吧台拿了事先放在那里的塑料</w:t>
      </w:r>
      <w:r>
        <w:rPr>
          <w:rFonts w:hint="eastAsia"/>
          <w:sz w:val="30"/>
          <w:szCs w:val="30"/>
        </w:rPr>
        <w:t>伸缩棍，和其他保安员、经理驱赶闹事的客人。当时我看见有一名经理（李慕或邓志豪中的一个，具体谁忘记了，当天他们都在场）在两帮人中间劝架。这两帮人一边对骂一边推搡下了一楼的楼梯。当时那名经理还是留在这两班人中间继续劝架，就在这时，不知道是谁先动的手，接着保安员和客人就打起来了。保安员周妃庆、赵雅杰、李盼东、彭波涛、史健等人都拿着棍棒冲过去追打客人，“小阿华”和“老六”也一起追打过去。这些客人边打边向茶滘牌坊那边逃跑，因为场面太混乱人太多，我不记得到底是谁动手或用棍棒打了谁。我有点怕，退回大厅吧台旁边。过了约五分钟左右，我听到咨客在大厅门口大声说我们保安被人捅伤了，我发现有个保安员趴在沙发上，他的屁股被利器捅伤。我与史健和宁文贵送他去了医院。凌晨三点多，我和宁文贵回了新焦点，看到陈志伟的白色宝马车停在了新焦点的门口路边，但是没有看见他在哪里。我们走进包房，看见李慕和保安队长老罗还有彭波涛、李盼东、宁文贵、宁文全等人已经在千叶房开会。李慕在会议中跟我们说，今晚这件事，如果有人问起，就说是客人跟客人打架，与新焦点无关，再问其他就什么都不知道。之后老罗也向我们强调了李慕所说的话。“老五”和“老六”是双胞胎，长得很像，我分</w:t>
      </w:r>
      <w:r>
        <w:rPr>
          <w:rFonts w:hint="eastAsia"/>
          <w:sz w:val="30"/>
          <w:szCs w:val="30"/>
        </w:rPr>
        <w:t>不出他们谁是谁，所以我见到他们其中一个都喊老六的，而那个人每次都会答应我。事发当晚，“老五”或“老六”中的一个不在场。“小阿华”、“老五”、“老六”是“摇头华”的手下，他们长期在新焦点卖摇头丸。</w:t>
      </w:r>
    </w:p>
    <w:p w14:paraId="6558ABF3" w14:textId="77777777" w:rsidR="00AA5595" w:rsidRDefault="00AA5595">
      <w:pPr>
        <w:spacing w:line="500" w:lineRule="atLeast"/>
        <w:ind w:firstLine="600"/>
        <w:divId w:val="2024160807"/>
        <w:rPr>
          <w:rFonts w:hint="eastAsia"/>
          <w:sz w:val="30"/>
          <w:szCs w:val="30"/>
        </w:rPr>
      </w:pPr>
      <w:r>
        <w:rPr>
          <w:rFonts w:hint="eastAsia"/>
          <w:sz w:val="30"/>
          <w:szCs w:val="30"/>
        </w:rPr>
        <w:t>经辨认照片，郑坤辨认出廖信萌即“老六”；辨认出周妃庆、李盼东、郑德科、赵雅杰、史健；辨认出罗享乐是保安队长；张少华就是“小阿华”。</w:t>
      </w:r>
    </w:p>
    <w:p w14:paraId="15C97600" w14:textId="77777777" w:rsidR="00AA5595" w:rsidRDefault="00AA5595">
      <w:pPr>
        <w:spacing w:line="500" w:lineRule="atLeast"/>
        <w:ind w:firstLine="600"/>
        <w:divId w:val="1807431729"/>
        <w:rPr>
          <w:rFonts w:hint="eastAsia"/>
          <w:sz w:val="30"/>
          <w:szCs w:val="30"/>
        </w:rPr>
      </w:pPr>
      <w:r>
        <w:rPr>
          <w:rFonts w:hint="eastAsia"/>
          <w:sz w:val="30"/>
          <w:szCs w:val="30"/>
        </w:rPr>
        <w:t>21.</w:t>
      </w:r>
      <w:r>
        <w:rPr>
          <w:rFonts w:hint="eastAsia"/>
          <w:sz w:val="30"/>
          <w:szCs w:val="30"/>
        </w:rPr>
        <w:t>同案人罗享乐供述：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日晚我没有在新焦点上班，在新焦点一楼房间因喝了酒睡着了。凌晨</w:t>
      </w:r>
      <w:r>
        <w:rPr>
          <w:rFonts w:hint="eastAsia"/>
          <w:sz w:val="30"/>
          <w:szCs w:val="30"/>
        </w:rPr>
        <w:t>3</w:t>
      </w:r>
      <w:r>
        <w:rPr>
          <w:rFonts w:hint="eastAsia"/>
          <w:sz w:val="30"/>
          <w:szCs w:val="30"/>
        </w:rPr>
        <w:t>点多，好像是史健给我打电话，说刚才有人在新焦点门口与客人打架，保安刘志彬被人捅伤了，也有一个客人在新焦点对面马路被打伤躺在地上。接到电话后，我走到新焦点门口，当时门口已经没有什么人，参与打架的人已经散去，只见到史健等几个保安员在门口。史健就给我讲打架的事情。我听完就打电话向芳村保安公司的领导汇报。当晚驻场保安员有李盼东、周妃庆、周照珠、史健、宁文全、宁文贵、郑坤、赵雅杰、陈晓秋、陈丙罗、刘志彬等人。事后听说有客人被打成了植物人。当晚李慕、郑德科当班。李慕跟我说叫几个保安员去做笔录，到派出所就说今晚是客人与客人发生纠纷打架。我听到就让身旁的保安员李盼东、郑坤和周妃庆去做笔录，按李慕所说的办。</w:t>
      </w:r>
    </w:p>
    <w:p w14:paraId="6CC0A6FA" w14:textId="77777777" w:rsidR="00AA5595" w:rsidRDefault="00AA5595">
      <w:pPr>
        <w:spacing w:line="500" w:lineRule="atLeast"/>
        <w:ind w:firstLine="600"/>
        <w:divId w:val="1060058588"/>
        <w:rPr>
          <w:rFonts w:hint="eastAsia"/>
          <w:sz w:val="30"/>
          <w:szCs w:val="30"/>
        </w:rPr>
      </w:pPr>
      <w:r>
        <w:rPr>
          <w:rFonts w:hint="eastAsia"/>
          <w:sz w:val="30"/>
          <w:szCs w:val="30"/>
        </w:rPr>
        <w:t>经辨认照片，罗享乐辨认出廖信萌就是帮新焦点顶过班的男子，化名“老五”。</w:t>
      </w:r>
    </w:p>
    <w:p w14:paraId="35D2C1E0" w14:textId="77777777" w:rsidR="00AA5595" w:rsidRDefault="00AA5595">
      <w:pPr>
        <w:spacing w:line="500" w:lineRule="atLeast"/>
        <w:ind w:firstLine="600"/>
        <w:divId w:val="1182400818"/>
        <w:rPr>
          <w:rFonts w:hint="eastAsia"/>
          <w:sz w:val="30"/>
          <w:szCs w:val="30"/>
        </w:rPr>
      </w:pPr>
      <w:r>
        <w:rPr>
          <w:rFonts w:hint="eastAsia"/>
          <w:sz w:val="30"/>
          <w:szCs w:val="30"/>
        </w:rPr>
        <w:t>22.</w:t>
      </w:r>
      <w:r>
        <w:rPr>
          <w:rFonts w:hint="eastAsia"/>
          <w:sz w:val="30"/>
          <w:szCs w:val="30"/>
        </w:rPr>
        <w:t>广州市公安局芳村区分局出具的报警材料证实：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0</w:t>
      </w:r>
      <w:r>
        <w:rPr>
          <w:rFonts w:hint="eastAsia"/>
          <w:sz w:val="30"/>
          <w:szCs w:val="30"/>
        </w:rPr>
        <w:t>时</w:t>
      </w:r>
      <w:r>
        <w:rPr>
          <w:rFonts w:hint="eastAsia"/>
          <w:sz w:val="30"/>
          <w:szCs w:val="30"/>
        </w:rPr>
        <w:t>10</w:t>
      </w:r>
      <w:r>
        <w:rPr>
          <w:rFonts w:hint="eastAsia"/>
          <w:sz w:val="30"/>
          <w:szCs w:val="30"/>
        </w:rPr>
        <w:t>分，有群众报称在新焦点门口有人打架，有一名保安员受伤，</w:t>
      </w:r>
      <w:r>
        <w:rPr>
          <w:rFonts w:hint="eastAsia"/>
          <w:sz w:val="30"/>
          <w:szCs w:val="30"/>
        </w:rPr>
        <w:t>2</w:t>
      </w:r>
      <w:r>
        <w:rPr>
          <w:rFonts w:hint="eastAsia"/>
          <w:sz w:val="30"/>
          <w:szCs w:val="30"/>
        </w:rPr>
        <w:t>名闹事者受伤。</w:t>
      </w:r>
    </w:p>
    <w:p w14:paraId="71648E5B" w14:textId="77777777" w:rsidR="00AA5595" w:rsidRDefault="00AA5595">
      <w:pPr>
        <w:spacing w:line="500" w:lineRule="atLeast"/>
        <w:ind w:firstLine="600"/>
        <w:divId w:val="1355881482"/>
        <w:rPr>
          <w:rFonts w:hint="eastAsia"/>
          <w:sz w:val="30"/>
          <w:szCs w:val="30"/>
        </w:rPr>
      </w:pPr>
      <w:r>
        <w:rPr>
          <w:rFonts w:hint="eastAsia"/>
          <w:sz w:val="30"/>
          <w:szCs w:val="30"/>
        </w:rPr>
        <w:t>23.</w:t>
      </w:r>
      <w:r>
        <w:rPr>
          <w:rFonts w:hint="eastAsia"/>
          <w:sz w:val="30"/>
          <w:szCs w:val="30"/>
        </w:rPr>
        <w:t>广州市公安局芳村区分局立案决定书证实：该局于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日对赖昌辉被伤害案立案侦查。</w:t>
      </w:r>
    </w:p>
    <w:p w14:paraId="39B62D0C" w14:textId="77777777" w:rsidR="00AA5595" w:rsidRDefault="00AA5595">
      <w:pPr>
        <w:spacing w:line="500" w:lineRule="atLeast"/>
        <w:ind w:firstLine="600"/>
        <w:divId w:val="1117917105"/>
        <w:rPr>
          <w:rFonts w:hint="eastAsia"/>
          <w:sz w:val="30"/>
          <w:szCs w:val="30"/>
        </w:rPr>
      </w:pPr>
      <w:r>
        <w:rPr>
          <w:rFonts w:hint="eastAsia"/>
          <w:sz w:val="30"/>
          <w:szCs w:val="30"/>
        </w:rPr>
        <w:t>24.</w:t>
      </w:r>
      <w:r>
        <w:rPr>
          <w:rFonts w:hint="eastAsia"/>
          <w:sz w:val="30"/>
          <w:szCs w:val="30"/>
        </w:rPr>
        <w:t>广州市中级人民法院【</w:t>
      </w:r>
      <w:r>
        <w:rPr>
          <w:rFonts w:hint="eastAsia"/>
          <w:sz w:val="30"/>
          <w:szCs w:val="30"/>
        </w:rPr>
        <w:t>2005</w:t>
      </w:r>
      <w:r>
        <w:rPr>
          <w:rFonts w:hint="eastAsia"/>
          <w:sz w:val="30"/>
          <w:szCs w:val="30"/>
        </w:rPr>
        <w:t>】穗中法民一终字第</w:t>
      </w:r>
      <w:r>
        <w:rPr>
          <w:rFonts w:hint="eastAsia"/>
          <w:sz w:val="30"/>
          <w:szCs w:val="30"/>
        </w:rPr>
        <w:t>4073</w:t>
      </w:r>
      <w:r>
        <w:rPr>
          <w:rFonts w:hint="eastAsia"/>
          <w:sz w:val="30"/>
          <w:szCs w:val="30"/>
        </w:rPr>
        <w:t>号民事判决书证实，该院于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日作出终审判决，判决上诉人吴广辉赔偿医疗费、误工费、护理费、住院伙食补助费、住宿费等共</w:t>
      </w:r>
      <w:r>
        <w:rPr>
          <w:rFonts w:hint="eastAsia"/>
          <w:sz w:val="30"/>
          <w:szCs w:val="30"/>
        </w:rPr>
        <w:t>135254.55</w:t>
      </w:r>
      <w:r>
        <w:rPr>
          <w:rFonts w:hint="eastAsia"/>
          <w:sz w:val="30"/>
          <w:szCs w:val="30"/>
        </w:rPr>
        <w:t>元给被上诉人赖昌辉。</w:t>
      </w:r>
    </w:p>
    <w:p w14:paraId="1CEB0618" w14:textId="77777777" w:rsidR="00AA5595" w:rsidRDefault="00AA5595">
      <w:pPr>
        <w:spacing w:line="500" w:lineRule="atLeast"/>
        <w:ind w:firstLine="600"/>
        <w:divId w:val="190189911"/>
        <w:rPr>
          <w:rFonts w:hint="eastAsia"/>
          <w:sz w:val="30"/>
          <w:szCs w:val="30"/>
        </w:rPr>
      </w:pPr>
      <w:r>
        <w:rPr>
          <w:rFonts w:hint="eastAsia"/>
          <w:sz w:val="30"/>
          <w:szCs w:val="30"/>
        </w:rPr>
        <w:t>25.</w:t>
      </w:r>
      <w:r>
        <w:rPr>
          <w:rFonts w:hint="eastAsia"/>
          <w:sz w:val="30"/>
          <w:szCs w:val="30"/>
        </w:rPr>
        <w:t>广州市公安局芳村区分局出具的穗芳公刑（技法）【</w:t>
      </w:r>
      <w:r>
        <w:rPr>
          <w:rFonts w:hint="eastAsia"/>
          <w:sz w:val="30"/>
          <w:szCs w:val="30"/>
        </w:rPr>
        <w:t>2004</w:t>
      </w:r>
      <w:r>
        <w:rPr>
          <w:rFonts w:hint="eastAsia"/>
          <w:sz w:val="30"/>
          <w:szCs w:val="30"/>
        </w:rPr>
        <w:t>】字第</w:t>
      </w:r>
      <w:r>
        <w:rPr>
          <w:rFonts w:hint="eastAsia"/>
          <w:sz w:val="30"/>
          <w:szCs w:val="30"/>
        </w:rPr>
        <w:t>152</w:t>
      </w:r>
      <w:r>
        <w:rPr>
          <w:rFonts w:hint="eastAsia"/>
          <w:sz w:val="30"/>
          <w:szCs w:val="30"/>
        </w:rPr>
        <w:t>号法医学活体检验鉴定书证实：赖昌辉的右颞顶部有钝器作用所形成的损伤，损伤致左颞额叶挫裂伤、水肿，左颞顶部硬膜下血肿、脑疝等。经医院行硬膜下血肿清除等治疗，现伤者呈睁眼昏迷、植物生存状态。赖昌辉的右颞部有钝器作用所形成的损伤，属重伤。</w:t>
      </w:r>
    </w:p>
    <w:p w14:paraId="7F558D4C" w14:textId="77777777" w:rsidR="00AA5595" w:rsidRDefault="00AA5595">
      <w:pPr>
        <w:spacing w:line="500" w:lineRule="atLeast"/>
        <w:ind w:firstLine="600"/>
        <w:divId w:val="1166048057"/>
        <w:rPr>
          <w:rFonts w:hint="eastAsia"/>
          <w:sz w:val="30"/>
          <w:szCs w:val="30"/>
        </w:rPr>
      </w:pPr>
      <w:r>
        <w:rPr>
          <w:rFonts w:hint="eastAsia"/>
          <w:sz w:val="30"/>
          <w:szCs w:val="30"/>
        </w:rPr>
        <w:t>26.</w:t>
      </w:r>
      <w:r>
        <w:rPr>
          <w:rFonts w:hint="eastAsia"/>
          <w:sz w:val="30"/>
          <w:szCs w:val="30"/>
        </w:rPr>
        <w:t>广州市法医学会第</w:t>
      </w:r>
      <w:r>
        <w:rPr>
          <w:rFonts w:hint="eastAsia"/>
          <w:sz w:val="30"/>
          <w:szCs w:val="30"/>
        </w:rPr>
        <w:t>2004-5708</w:t>
      </w:r>
      <w:r>
        <w:rPr>
          <w:rFonts w:hint="eastAsia"/>
          <w:sz w:val="30"/>
          <w:szCs w:val="30"/>
        </w:rPr>
        <w:t>号法医鉴定书证实：赖昌辉因钝物致重症开放性颅脑损伤，呈植物状态，极重度智能减退，依据《道路交通事故受伤人员伤残评定》，评定为壹级伤残。依据《职工工伤与职业病致残程度鉴定》，亦鉴定为壹级伤残。</w:t>
      </w:r>
    </w:p>
    <w:p w14:paraId="101AA0DC" w14:textId="77777777" w:rsidR="00AA5595" w:rsidRDefault="00AA5595">
      <w:pPr>
        <w:spacing w:line="500" w:lineRule="atLeast"/>
        <w:ind w:firstLine="600"/>
        <w:divId w:val="1785734532"/>
        <w:rPr>
          <w:rFonts w:hint="eastAsia"/>
          <w:sz w:val="30"/>
          <w:szCs w:val="30"/>
        </w:rPr>
      </w:pPr>
      <w:r>
        <w:rPr>
          <w:rFonts w:hint="eastAsia"/>
          <w:sz w:val="30"/>
          <w:szCs w:val="30"/>
        </w:rPr>
        <w:t>27.</w:t>
      </w:r>
      <w:r>
        <w:rPr>
          <w:rFonts w:hint="eastAsia"/>
          <w:sz w:val="30"/>
          <w:szCs w:val="30"/>
        </w:rPr>
        <w:t>广州市荔湾区公安司法鉴定中心出具的穗荔公（司）鉴（伤）字【</w:t>
      </w:r>
      <w:r>
        <w:rPr>
          <w:rFonts w:hint="eastAsia"/>
          <w:sz w:val="30"/>
          <w:szCs w:val="30"/>
        </w:rPr>
        <w:t>2014</w:t>
      </w:r>
      <w:r>
        <w:rPr>
          <w:rFonts w:hint="eastAsia"/>
          <w:sz w:val="30"/>
          <w:szCs w:val="30"/>
        </w:rPr>
        <w:t>】</w:t>
      </w:r>
      <w:r>
        <w:rPr>
          <w:rFonts w:hint="eastAsia"/>
          <w:sz w:val="30"/>
          <w:szCs w:val="30"/>
        </w:rPr>
        <w:t>118</w:t>
      </w:r>
      <w:r>
        <w:rPr>
          <w:rFonts w:hint="eastAsia"/>
          <w:sz w:val="30"/>
          <w:szCs w:val="30"/>
        </w:rPr>
        <w:t>号法医学人体损伤程度鉴定书证实：伤者罗神灶的头部及左上肢有钝性外力作用所致的损伤，损伤致头部创伤、左顶骨骨折、左尺骨骨折，左手第五掌骨粉碎性骨折，其损伤程度属轻伤。</w:t>
      </w:r>
    </w:p>
    <w:p w14:paraId="6899E253" w14:textId="77777777" w:rsidR="00AA5595" w:rsidRDefault="00AA5595">
      <w:pPr>
        <w:spacing w:line="500" w:lineRule="atLeast"/>
        <w:ind w:firstLine="600"/>
        <w:divId w:val="987444488"/>
        <w:rPr>
          <w:rFonts w:hint="eastAsia"/>
          <w:sz w:val="30"/>
          <w:szCs w:val="30"/>
        </w:rPr>
      </w:pPr>
      <w:r>
        <w:rPr>
          <w:rFonts w:hint="eastAsia"/>
          <w:sz w:val="30"/>
          <w:szCs w:val="30"/>
        </w:rPr>
        <w:t>28.</w:t>
      </w:r>
      <w:r>
        <w:rPr>
          <w:rFonts w:hint="eastAsia"/>
          <w:sz w:val="30"/>
          <w:szCs w:val="30"/>
        </w:rPr>
        <w:t>现场勘验笔录及现场相片，证实现场位于广州市东漖北路“新焦点”门前。</w:t>
      </w:r>
    </w:p>
    <w:p w14:paraId="728C7226" w14:textId="77777777" w:rsidR="00AA5595" w:rsidRDefault="00AA5595">
      <w:pPr>
        <w:spacing w:line="500" w:lineRule="atLeast"/>
        <w:ind w:firstLine="600"/>
        <w:divId w:val="88309581"/>
        <w:rPr>
          <w:rFonts w:hint="eastAsia"/>
          <w:sz w:val="30"/>
          <w:szCs w:val="30"/>
        </w:rPr>
      </w:pPr>
      <w:r>
        <w:rPr>
          <w:rFonts w:hint="eastAsia"/>
          <w:sz w:val="30"/>
          <w:szCs w:val="30"/>
        </w:rPr>
        <w:t>29.</w:t>
      </w:r>
      <w:r>
        <w:rPr>
          <w:rFonts w:hint="eastAsia"/>
          <w:sz w:val="30"/>
          <w:szCs w:val="30"/>
        </w:rPr>
        <w:t>上诉人陈志伟的供述：</w:t>
      </w:r>
      <w:r>
        <w:rPr>
          <w:rFonts w:hint="eastAsia"/>
          <w:sz w:val="30"/>
          <w:szCs w:val="30"/>
        </w:rPr>
        <w:t>2000</w:t>
      </w:r>
      <w:r>
        <w:rPr>
          <w:rFonts w:hint="eastAsia"/>
          <w:sz w:val="30"/>
          <w:szCs w:val="30"/>
        </w:rPr>
        <w:t>年左右，我和吴广标、吴广辉兄弟合伙经营新焦点俱乐部，我占</w:t>
      </w:r>
      <w:r>
        <w:rPr>
          <w:rFonts w:hint="eastAsia"/>
          <w:sz w:val="30"/>
          <w:szCs w:val="30"/>
        </w:rPr>
        <w:t>50%</w:t>
      </w:r>
      <w:r>
        <w:rPr>
          <w:rFonts w:hint="eastAsia"/>
          <w:sz w:val="30"/>
          <w:szCs w:val="30"/>
        </w:rPr>
        <w:t>，吴氏兄弟占</w:t>
      </w:r>
      <w:r>
        <w:rPr>
          <w:rFonts w:hint="eastAsia"/>
          <w:sz w:val="30"/>
          <w:szCs w:val="30"/>
        </w:rPr>
        <w:t>50%</w:t>
      </w:r>
      <w:r>
        <w:rPr>
          <w:rFonts w:hint="eastAsia"/>
          <w:sz w:val="30"/>
          <w:szCs w:val="30"/>
        </w:rPr>
        <w:t>，日常管理由吴广辉负责。</w:t>
      </w:r>
      <w:r>
        <w:rPr>
          <w:rFonts w:hint="eastAsia"/>
          <w:sz w:val="30"/>
          <w:szCs w:val="30"/>
        </w:rPr>
        <w:t>2003</w:t>
      </w:r>
      <w:r>
        <w:rPr>
          <w:rFonts w:hint="eastAsia"/>
          <w:sz w:val="30"/>
          <w:szCs w:val="30"/>
        </w:rPr>
        <w:t>年的一天晚上，有一个客人在新焦点消费被打伤，后来听说伤者被打成植物人了，我们赔偿给家属</w:t>
      </w:r>
      <w:r>
        <w:rPr>
          <w:rFonts w:hint="eastAsia"/>
          <w:sz w:val="30"/>
          <w:szCs w:val="30"/>
        </w:rPr>
        <w:t>30</w:t>
      </w:r>
      <w:r>
        <w:rPr>
          <w:rFonts w:hint="eastAsia"/>
          <w:sz w:val="30"/>
          <w:szCs w:val="30"/>
        </w:rPr>
        <w:t>万元还是</w:t>
      </w:r>
      <w:r>
        <w:rPr>
          <w:rFonts w:hint="eastAsia"/>
          <w:sz w:val="30"/>
          <w:szCs w:val="30"/>
        </w:rPr>
        <w:t>60</w:t>
      </w:r>
      <w:r>
        <w:rPr>
          <w:rFonts w:hint="eastAsia"/>
          <w:sz w:val="30"/>
          <w:szCs w:val="30"/>
        </w:rPr>
        <w:t>万元我不记得了。发生这件事当时我们没处理，当伤者起诉到法院我们才处理的，法院判处我们败诉赔偿对方后，我和吴广辉一起到清远市给对方家属赔钱，赔偿金从公司赢利中支出。我没有安排新焦点员工说假话将责任推给他人以此来推卸责任。</w:t>
      </w:r>
    </w:p>
    <w:p w14:paraId="11042082" w14:textId="77777777" w:rsidR="00AA5595" w:rsidRDefault="00AA5595">
      <w:pPr>
        <w:spacing w:line="500" w:lineRule="atLeast"/>
        <w:ind w:firstLine="600"/>
        <w:divId w:val="1534806113"/>
        <w:rPr>
          <w:rFonts w:hint="eastAsia"/>
          <w:sz w:val="30"/>
          <w:szCs w:val="30"/>
        </w:rPr>
      </w:pPr>
      <w:r>
        <w:rPr>
          <w:rFonts w:hint="eastAsia"/>
          <w:sz w:val="30"/>
          <w:szCs w:val="30"/>
        </w:rPr>
        <w:t>关于上诉人陈志伟及辩护人提出陈志伟不应承担赖昌辉被故意伤害一案的刑事及民事责任的意见，本院评判如下：</w:t>
      </w:r>
    </w:p>
    <w:p w14:paraId="665FC2B6" w14:textId="77777777" w:rsidR="00AA5595" w:rsidRDefault="00AA5595">
      <w:pPr>
        <w:spacing w:line="500" w:lineRule="atLeast"/>
        <w:ind w:firstLine="600"/>
        <w:divId w:val="1545169424"/>
        <w:rPr>
          <w:rFonts w:hint="eastAsia"/>
          <w:sz w:val="30"/>
          <w:szCs w:val="30"/>
        </w:rPr>
      </w:pPr>
      <w:r>
        <w:rPr>
          <w:rFonts w:hint="eastAsia"/>
          <w:sz w:val="30"/>
          <w:szCs w:val="30"/>
        </w:rPr>
        <w:t>本案为被害人赖昌辉一方在新焦点消费期间与保安员发生冲突所致，案发突然，作案人廖信萌、史健等人并无预谋。在案发之前上诉人陈志伟并不知情，案发后到场处理。陈志伟到场后指使新焦点工作人员到公安机关作伪证。新焦点总经理郑德科证实，案发当晚向陈志伟汇报了案件发生的情况，陈志伟向其指示，去派出所问话要找几个比较“醒目”的人，要将事情说是客人与客人之间打架，保安员去劝架时也被打伤，受伤的客人是被另一方的客人打伤；随后李慕与罗享乐按陈志伟的要求安排保安员到派出所作证。新焦点经理李慕证实，案发后陈志伟指使其“带几个醒目的保安现在就去派出所做口供”。对所谓的“醒目”的保安员，李慕在主观上有清楚的认识，就是“思想上维护陈志伟和新焦点的利益的保安，口才比较好”。对于形成这种主观认识，李慕也供述了原因。在新焦点上班的保安员都受过陈志伟的“教育”，即凡是在新焦点发生的打架斗殴事件，都说是客人自己受伤的，或是客人打客人，不是驻场保安员打的。客人受伤不关保安员的事，也不关新焦点酒吧的事。客人与新焦点酒吧工作人员或保安员的纠纷，也要说成是工作人员或保安劝阻打架造成的误会，与新焦点酒吧无关，凡事都把责任推给客人去承担。保安队长罗享乐证实，李慕要</w:t>
      </w:r>
      <w:r>
        <w:rPr>
          <w:rFonts w:hint="eastAsia"/>
          <w:sz w:val="30"/>
          <w:szCs w:val="30"/>
        </w:rPr>
        <w:t>其叫几个保安员到派出所作笔录，说今晚是客人与客人发生纠纷打架，其就让保安员李盼东、郑坤和周妃庆去做笔录，按李慕所说的办。保安员史健证实，如果在新焦点打架报警，一般都是李慕安排保安员去做假口供，把保安员打客人的事情说成是客人和客人之间的打架，把打架的事情说成和新焦点一点关系都没有。保安员李盼东证实，保安队长罗享乐称上面交代在派出所作证时，要说当日凌晨发生的打斗事件是客人与客人发生纠纷后双方才打斗的，保安员劝架被客人打伤。保安员郑坤证实，案发后李慕和罗享乐召集李盼东、宁文贵、宁文全等人开会，李慕要求说是客人跟客人打架，与新焦点无关，罗享乐也强调了李慕所说的话。保安员赵雅杰证实，案发后李慕召集其与周妃庆、李盼东、史健等人开会，要求到派出所录口供时说成是客人与客人之间的打架，不要说是保安员打客人。保安员周妃庆证实，案发后保安队长罗享乐叫其在派出所做笔录时说不认识打架的人，是客人与客人之间打架。</w:t>
      </w:r>
    </w:p>
    <w:p w14:paraId="02BDB5C2" w14:textId="77777777" w:rsidR="00AA5595" w:rsidRDefault="00AA5595">
      <w:pPr>
        <w:spacing w:line="500" w:lineRule="atLeast"/>
        <w:ind w:firstLine="600"/>
        <w:divId w:val="381562717"/>
        <w:rPr>
          <w:rFonts w:hint="eastAsia"/>
          <w:sz w:val="30"/>
          <w:szCs w:val="30"/>
        </w:rPr>
      </w:pPr>
      <w:r>
        <w:rPr>
          <w:rFonts w:hint="eastAsia"/>
          <w:sz w:val="30"/>
          <w:szCs w:val="30"/>
        </w:rPr>
        <w:t>在致伤赖昌辉、罗神灶一案中起主要作用的廖信萌、张少华两人，均非由保安公司派驻新焦点的正式保安人员，而是受陈志伟、陈建峰等人指使、安排在新焦点从事非法活动的社会闲散人员。且新焦点在平时经营中就纵容、鼓励保安员和内保人员使用暴力。证人刘伟华证实，廖信萌、张少华就是其手下人员，其本人则是经陈建峰安排到新焦点当内保，负责看场子，对在新焦点闹事的人员使用暴力，在场内贩卖毒品，每月交给陈建峰</w:t>
      </w:r>
      <w:r>
        <w:rPr>
          <w:rFonts w:hint="eastAsia"/>
          <w:sz w:val="30"/>
          <w:szCs w:val="30"/>
        </w:rPr>
        <w:t>8000</w:t>
      </w:r>
      <w:r>
        <w:rPr>
          <w:rFonts w:hint="eastAsia"/>
          <w:sz w:val="30"/>
          <w:szCs w:val="30"/>
        </w:rPr>
        <w:t>元，场所霓虹灯管槽里就藏匿有铁水管和西瓜刀；陈建峰此前在新焦点卖摇头丸，为公司打架受伤得到陈志伟赏识重用，成为陈志伟的跟班，陈建峰才将在新焦点等处卖毒品的事情交给其负责。新焦点总经理郑德科证实，廖信萌在新焦点贩卖毒品，经常参与新焦点的打架，其作为新焦点的总经理，不知道是谁同意廖信萌等人在新焦点卖毒品，也不敢管他们，应该是经陈志伟或是吴广标同意的。廖信萌供认，在新焦点上班没有固定岗位，就是维持现场秩序，队长让我去哪我就去哪，防止客人闹事。保安员赵雅杰证实，保安经理李幕开会安排工作，曾吩咐如果客人不听话，保安可直接拿铁水管打客人，如果客人被打伤了，参与打架的保安到派出所做口供时要作伪证，说是客人与客人之间打架，不要说是保安打的。保安员史健证实，廖信萌、张少华不是新焦点的保安员，他们在新焦点里面卖摇头丸，公司经常召集保安员开会，李幕、罗享乐称在场子内只要打保安员就还手，陈志伟是新焦点的后台老板，是芳村的黑社会大哥，从来不会因为打架的事情处分保安员，有一次其因为给新焦点夜总会打架而到派出所接受调查，调查结束后，陈志伟开车到派出所门口接其回去，感觉很风光。保安员李盼东证实，廖信萌、张少华是新焦点的内保，他们不穿</w:t>
      </w:r>
      <w:r>
        <w:rPr>
          <w:rFonts w:hint="eastAsia"/>
          <w:sz w:val="30"/>
          <w:szCs w:val="30"/>
        </w:rPr>
        <w:t>制服，专门负责看场、打架，只要有客人在新焦点闹事，内保人员就会出面打客人，打完架不用他们去处理，由夜总会老板去搞定。保安员郑坤证实，廖信萌、张少华长期在新焦点卖摇头丸。保安员周妃庆亦证实，廖信萌、张少华在新焦点贩卖毒品，是陈志伟等人的手下。</w:t>
      </w:r>
    </w:p>
    <w:p w14:paraId="42F28DB2" w14:textId="77777777" w:rsidR="00AA5595" w:rsidRDefault="00AA5595">
      <w:pPr>
        <w:spacing w:line="500" w:lineRule="atLeast"/>
        <w:ind w:firstLine="600"/>
        <w:divId w:val="552037041"/>
        <w:rPr>
          <w:rFonts w:hint="eastAsia"/>
          <w:sz w:val="30"/>
          <w:szCs w:val="30"/>
        </w:rPr>
      </w:pPr>
      <w:r>
        <w:rPr>
          <w:rFonts w:hint="eastAsia"/>
          <w:sz w:val="30"/>
          <w:szCs w:val="30"/>
        </w:rPr>
        <w:t>根据上述证据，应当认定本案的发生虽属突然，但作案人对被害人赖昌辉等人的暴力殴打则是出于维护以陈志伟为首的黑社会性质组织的利益，也是按照该组织使用暴力的组织纪律实施。陈志伟在得到汇报后立即指使手下人员到派出所出具伪证，推卸罪责，是对组织成员实施暴力的认可。陈志伟作为该黑社会性质组织的组织者、领导者，应当承担相应的刑事责任。上诉人陈志伟及辩护人提出不应对该起故意伤害案承担刑事责任及相应的民事责任的意见，不予采纳。</w:t>
      </w:r>
    </w:p>
    <w:p w14:paraId="6E32C4AC" w14:textId="77777777" w:rsidR="00AA5595" w:rsidRDefault="00AA5595">
      <w:pPr>
        <w:spacing w:line="500" w:lineRule="atLeast"/>
        <w:ind w:firstLine="600"/>
        <w:divId w:val="615065445"/>
        <w:rPr>
          <w:rFonts w:hint="eastAsia"/>
          <w:sz w:val="30"/>
          <w:szCs w:val="30"/>
        </w:rPr>
      </w:pPr>
      <w:r>
        <w:rPr>
          <w:rFonts w:hint="eastAsia"/>
          <w:sz w:val="30"/>
          <w:szCs w:val="30"/>
        </w:rPr>
        <w:t>（二）梁颂基、梁颂斌被故意伤害案</w:t>
      </w:r>
    </w:p>
    <w:p w14:paraId="2CAFF79E" w14:textId="77777777" w:rsidR="00AA5595" w:rsidRDefault="00AA5595">
      <w:pPr>
        <w:spacing w:line="500" w:lineRule="atLeast"/>
        <w:ind w:firstLine="600"/>
        <w:divId w:val="1510828380"/>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月底，被害人梁颂基在该组织经营的广州市荔湾区夜色歌舞厅消费时与组织成员吴翊伦、叶锦君产生矛盾。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时许，吴翊伦、叶锦君、郑德科、陈孔波、黄志荣、范启荣、瞿洪代、邓志盛、黄兆华、赖相发、林嘉斌（均另案处理）及李鹏、“阿力”（均另案处理）等人从夜色歌舞厅出发，在广州市芳村大道西</w:t>
      </w:r>
      <w:r>
        <w:rPr>
          <w:rFonts w:hint="eastAsia"/>
          <w:sz w:val="30"/>
          <w:szCs w:val="30"/>
        </w:rPr>
        <w:t>233</w:t>
      </w:r>
      <w:r>
        <w:rPr>
          <w:rFonts w:hint="eastAsia"/>
          <w:sz w:val="30"/>
          <w:szCs w:val="30"/>
        </w:rPr>
        <w:t>号门前使用铁水管等作案凶器对被害人梁颂基、梁颂斌进行殴打，致使梁颂斌死亡，梁颂基轻伤。经法医鉴定：被害人梁颂斌符合被钝物打击头部造成重型颅脑损伤死亡；被害人梁颂基头部、左小腿有被钝器暴力所致的损伤，其损伤程度属轻伤。案发后，陈志伟安排部分参与人员投案，唆使投案人员不要向公安机关供述其他参与人，承诺向投案人员家属继续支付投案人员工资，并在明知郑德科、林嘉斌等人参与犯罪的情况下仍安排郑德科、林嘉斌等人在该组织经营的尚柏假日酒店工作。</w:t>
      </w:r>
    </w:p>
    <w:p w14:paraId="75BB290F" w14:textId="77777777" w:rsidR="00AA5595" w:rsidRDefault="00AA5595">
      <w:pPr>
        <w:spacing w:line="500" w:lineRule="atLeast"/>
        <w:ind w:firstLine="600"/>
        <w:divId w:val="52897053"/>
        <w:rPr>
          <w:rFonts w:hint="eastAsia"/>
          <w:sz w:val="30"/>
          <w:szCs w:val="30"/>
        </w:rPr>
      </w:pPr>
      <w:r>
        <w:rPr>
          <w:rFonts w:hint="eastAsia"/>
          <w:sz w:val="30"/>
          <w:szCs w:val="30"/>
        </w:rPr>
        <w:t>认定上述事实的证据有：</w:t>
      </w:r>
    </w:p>
    <w:p w14:paraId="28231B4A" w14:textId="77777777" w:rsidR="00AA5595" w:rsidRDefault="00AA5595">
      <w:pPr>
        <w:spacing w:line="500" w:lineRule="atLeast"/>
        <w:ind w:firstLine="600"/>
        <w:divId w:val="1326015711"/>
        <w:rPr>
          <w:rFonts w:hint="eastAsia"/>
          <w:sz w:val="30"/>
          <w:szCs w:val="30"/>
        </w:rPr>
      </w:pPr>
      <w:r>
        <w:rPr>
          <w:rFonts w:hint="eastAsia"/>
          <w:sz w:val="30"/>
          <w:szCs w:val="30"/>
        </w:rPr>
        <w:t>1.</w:t>
      </w:r>
      <w:r>
        <w:rPr>
          <w:rFonts w:hint="eastAsia"/>
          <w:sz w:val="30"/>
          <w:szCs w:val="30"/>
        </w:rPr>
        <w:t>被害人梁颂基的陈述：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我在家里接到叶锦君几次电话，叫我去夜色歌舞厅聊天，我让他到我家谈。我从家里下楼，见到我哥梁颂斌和“胡须仔”从外面回来。我和我哥一起停车后，我叫胡须仔在工商银行门口等。我到工商银行门前时，走在我前面的梁颂斌已经被好几个人围着，“阿龙”和另三四个人拦住我。我见到叶锦君手持铁棍往我哥头部打，其他人跟着动手。紧接着，围住我的人用电棒电我，把我击倒后用铁棍往我身上打，把我打昏在地。过了一会儿，我醒过来，爬起来往家的方向跑，他们又追过来打我，我再次被打倒在地。“阿龙”或叫“阿伦”，是夜色歌舞厅总经理。叶锦君是副总经理。我以前经常到夜色歌舞厅玩，认识了叶锦君，之后又认识了另一副总黄文忠，之后我找黄文忠订房消费，才知道叶锦君和黄文忠不和，还打过架。因此，叶锦君生我的气。</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我到夜色歌舞厅玩，由于喝多了，上厕所入错房间，见到叶锦君，我叫他送酒来喝，叶锦君生我的气，动手打了我，我没还手。此事之后我没做什么，反而是他打了几次电话给我说要找我谈，还打电话给我妻子道歉。</w:t>
      </w:r>
    </w:p>
    <w:p w14:paraId="65DA9CA7" w14:textId="77777777" w:rsidR="00AA5595" w:rsidRDefault="00AA5595">
      <w:pPr>
        <w:spacing w:line="500" w:lineRule="atLeast"/>
        <w:ind w:firstLine="600"/>
        <w:divId w:val="1752044071"/>
        <w:rPr>
          <w:rFonts w:hint="eastAsia"/>
          <w:sz w:val="30"/>
          <w:szCs w:val="30"/>
        </w:rPr>
      </w:pPr>
      <w:r>
        <w:rPr>
          <w:rFonts w:hint="eastAsia"/>
          <w:sz w:val="30"/>
          <w:szCs w:val="30"/>
        </w:rPr>
        <w:t>2.</w:t>
      </w:r>
      <w:r>
        <w:rPr>
          <w:rFonts w:hint="eastAsia"/>
          <w:sz w:val="30"/>
          <w:szCs w:val="30"/>
        </w:rPr>
        <w:t>广州市公安局荔湾区分局出具的受理案件表、立案决定书、破案经过证实：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3</w:t>
      </w:r>
      <w:r>
        <w:rPr>
          <w:rFonts w:hint="eastAsia"/>
          <w:sz w:val="30"/>
          <w:szCs w:val="30"/>
        </w:rPr>
        <w:t>时许，接到被害人梁颂基报案称其和哥哥梁颂斌在荔湾区芳村大道西</w:t>
      </w:r>
      <w:r>
        <w:rPr>
          <w:rFonts w:hint="eastAsia"/>
          <w:sz w:val="30"/>
          <w:szCs w:val="30"/>
        </w:rPr>
        <w:t>233</w:t>
      </w:r>
      <w:r>
        <w:rPr>
          <w:rFonts w:hint="eastAsia"/>
          <w:sz w:val="30"/>
          <w:szCs w:val="30"/>
        </w:rPr>
        <w:t>号农业银行门口被殴打受伤。该局于当日立案。经侦查，吴翊伦、叶锦君、陈孔波、黄志荣、瞿洪代、范启荣有重大作案嫌疑。当日傍晚，吴翊伦带领叶锦君、黄志荣、瞿洪代、范启荣到该局刑警大队投案自首。当日晚，陈孔波在其哥哥陈孔彬带领下投案自首。</w:t>
      </w:r>
    </w:p>
    <w:p w14:paraId="0EB8AA68" w14:textId="77777777" w:rsidR="00AA5595" w:rsidRDefault="00AA5595">
      <w:pPr>
        <w:spacing w:line="500" w:lineRule="atLeast"/>
        <w:ind w:firstLine="600"/>
        <w:divId w:val="18508352"/>
        <w:rPr>
          <w:rFonts w:hint="eastAsia"/>
          <w:sz w:val="30"/>
          <w:szCs w:val="30"/>
        </w:rPr>
      </w:pPr>
      <w:r>
        <w:rPr>
          <w:rFonts w:hint="eastAsia"/>
          <w:sz w:val="30"/>
          <w:szCs w:val="30"/>
        </w:rPr>
        <w:t>3.</w:t>
      </w:r>
      <w:r>
        <w:rPr>
          <w:rFonts w:hint="eastAsia"/>
          <w:sz w:val="30"/>
          <w:szCs w:val="30"/>
        </w:rPr>
        <w:t>广州市公安局荔湾区分局制作的穗公（荔刑）勘</w:t>
      </w:r>
      <w:r>
        <w:rPr>
          <w:rFonts w:hint="eastAsia"/>
          <w:sz w:val="30"/>
          <w:szCs w:val="30"/>
        </w:rPr>
        <w:t>[2010]0048</w:t>
      </w:r>
      <w:r>
        <w:rPr>
          <w:rFonts w:hint="eastAsia"/>
          <w:sz w:val="30"/>
          <w:szCs w:val="30"/>
        </w:rPr>
        <w:t>号现场勘验检查笔录证实：现场位于广州市荔湾区芳村大道西南侧</w:t>
      </w:r>
      <w:r>
        <w:rPr>
          <w:rFonts w:hint="eastAsia"/>
          <w:sz w:val="30"/>
          <w:szCs w:val="30"/>
        </w:rPr>
        <w:t>203</w:t>
      </w:r>
      <w:r>
        <w:rPr>
          <w:rFonts w:hint="eastAsia"/>
          <w:sz w:val="30"/>
          <w:szCs w:val="30"/>
        </w:rPr>
        <w:t>号中国农业银行门前人行道上。中心现场地面有一处</w:t>
      </w:r>
      <w:r>
        <w:rPr>
          <w:rFonts w:hint="eastAsia"/>
          <w:sz w:val="30"/>
          <w:szCs w:val="30"/>
        </w:rPr>
        <w:t>60</w:t>
      </w:r>
      <w:r>
        <w:rPr>
          <w:rFonts w:hint="eastAsia"/>
          <w:sz w:val="30"/>
          <w:szCs w:val="30"/>
        </w:rPr>
        <w:t>×</w:t>
      </w:r>
      <w:r>
        <w:rPr>
          <w:rFonts w:hint="eastAsia"/>
          <w:sz w:val="30"/>
          <w:szCs w:val="30"/>
        </w:rPr>
        <w:t>70CM</w:t>
      </w:r>
      <w:r>
        <w:rPr>
          <w:rFonts w:hint="eastAsia"/>
          <w:sz w:val="30"/>
          <w:szCs w:val="30"/>
        </w:rPr>
        <w:t>的血泊，血泊中间有滴落状血迹和一把长</w:t>
      </w:r>
      <w:r>
        <w:rPr>
          <w:rFonts w:hint="eastAsia"/>
          <w:sz w:val="30"/>
          <w:szCs w:val="30"/>
        </w:rPr>
        <w:t>51CM</w:t>
      </w:r>
      <w:r>
        <w:rPr>
          <w:rFonts w:hint="eastAsia"/>
          <w:sz w:val="30"/>
          <w:szCs w:val="30"/>
        </w:rPr>
        <w:t>的汽车防盗锁和一条围巾及</w:t>
      </w:r>
      <w:r>
        <w:rPr>
          <w:rFonts w:hint="eastAsia"/>
          <w:sz w:val="30"/>
          <w:szCs w:val="30"/>
        </w:rPr>
        <w:t>2</w:t>
      </w:r>
      <w:r>
        <w:rPr>
          <w:rFonts w:hint="eastAsia"/>
          <w:sz w:val="30"/>
          <w:szCs w:val="30"/>
        </w:rPr>
        <w:t>个打火机，农行旁边的围蔽工程架旁边有二条用黑色电工胶带缠绕的钢管。现场提取上述血迹、钢管</w:t>
      </w:r>
      <w:r>
        <w:rPr>
          <w:rFonts w:hint="eastAsia"/>
          <w:sz w:val="30"/>
          <w:szCs w:val="30"/>
        </w:rPr>
        <w:t>2</w:t>
      </w:r>
      <w:r>
        <w:rPr>
          <w:rFonts w:hint="eastAsia"/>
          <w:sz w:val="30"/>
          <w:szCs w:val="30"/>
        </w:rPr>
        <w:t>条、汽车锁</w:t>
      </w:r>
      <w:r>
        <w:rPr>
          <w:rFonts w:hint="eastAsia"/>
          <w:sz w:val="30"/>
          <w:szCs w:val="30"/>
        </w:rPr>
        <w:t>1</w:t>
      </w:r>
      <w:r>
        <w:rPr>
          <w:rFonts w:hint="eastAsia"/>
          <w:sz w:val="30"/>
          <w:szCs w:val="30"/>
        </w:rPr>
        <w:t>个、围巾</w:t>
      </w:r>
      <w:r>
        <w:rPr>
          <w:rFonts w:hint="eastAsia"/>
          <w:sz w:val="30"/>
          <w:szCs w:val="30"/>
        </w:rPr>
        <w:t>1</w:t>
      </w:r>
      <w:r>
        <w:rPr>
          <w:rFonts w:hint="eastAsia"/>
          <w:sz w:val="30"/>
          <w:szCs w:val="30"/>
        </w:rPr>
        <w:t>条、打火机</w:t>
      </w:r>
      <w:r>
        <w:rPr>
          <w:rFonts w:hint="eastAsia"/>
          <w:sz w:val="30"/>
          <w:szCs w:val="30"/>
        </w:rPr>
        <w:t>2</w:t>
      </w:r>
      <w:r>
        <w:rPr>
          <w:rFonts w:hint="eastAsia"/>
          <w:sz w:val="30"/>
          <w:szCs w:val="30"/>
        </w:rPr>
        <w:t>个、指印</w:t>
      </w:r>
      <w:r>
        <w:rPr>
          <w:rFonts w:hint="eastAsia"/>
          <w:sz w:val="30"/>
          <w:szCs w:val="30"/>
        </w:rPr>
        <w:t>2</w:t>
      </w:r>
      <w:r>
        <w:rPr>
          <w:rFonts w:hint="eastAsia"/>
          <w:sz w:val="30"/>
          <w:szCs w:val="30"/>
        </w:rPr>
        <w:t>枚。</w:t>
      </w:r>
    </w:p>
    <w:p w14:paraId="5D6E154C" w14:textId="77777777" w:rsidR="00AA5595" w:rsidRDefault="00AA5595">
      <w:pPr>
        <w:spacing w:line="500" w:lineRule="atLeast"/>
        <w:ind w:firstLine="600"/>
        <w:divId w:val="973758632"/>
        <w:rPr>
          <w:rFonts w:hint="eastAsia"/>
          <w:sz w:val="30"/>
          <w:szCs w:val="30"/>
        </w:rPr>
      </w:pPr>
      <w:r>
        <w:rPr>
          <w:rFonts w:hint="eastAsia"/>
          <w:sz w:val="30"/>
          <w:szCs w:val="30"/>
        </w:rPr>
        <w:t>4.</w:t>
      </w:r>
      <w:r>
        <w:rPr>
          <w:rFonts w:hint="eastAsia"/>
          <w:sz w:val="30"/>
          <w:szCs w:val="30"/>
        </w:rPr>
        <w:t>广州市公安局荔湾区分局出具的穗公荔刑技法尸</w:t>
      </w:r>
      <w:r>
        <w:rPr>
          <w:rFonts w:hint="eastAsia"/>
          <w:sz w:val="30"/>
          <w:szCs w:val="30"/>
        </w:rPr>
        <w:t>[2010]4</w:t>
      </w:r>
      <w:r>
        <w:rPr>
          <w:rFonts w:hint="eastAsia"/>
          <w:sz w:val="30"/>
          <w:szCs w:val="30"/>
        </w:rPr>
        <w:t>号法医学尸体检验鉴定书证实：梁颂斌被钝物打击头部，造成颅骨粉碎性骨折，硬膜外和硬膜下出血以及广泛性蛛网膜下腔出血、多部位脑挫伤等重型颅脑损伤，是其直接死因，符合被钝物打击头部造成重型颅脑损伤死亡。</w:t>
      </w:r>
    </w:p>
    <w:p w14:paraId="6333E351" w14:textId="77777777" w:rsidR="00AA5595" w:rsidRDefault="00AA5595">
      <w:pPr>
        <w:spacing w:line="500" w:lineRule="atLeast"/>
        <w:ind w:firstLine="600"/>
        <w:divId w:val="886257530"/>
        <w:rPr>
          <w:rFonts w:hint="eastAsia"/>
          <w:sz w:val="30"/>
          <w:szCs w:val="30"/>
        </w:rPr>
      </w:pPr>
      <w:r>
        <w:rPr>
          <w:rFonts w:hint="eastAsia"/>
          <w:sz w:val="30"/>
          <w:szCs w:val="30"/>
        </w:rPr>
        <w:t>5.</w:t>
      </w:r>
      <w:r>
        <w:rPr>
          <w:rFonts w:hint="eastAsia"/>
          <w:sz w:val="30"/>
          <w:szCs w:val="30"/>
        </w:rPr>
        <w:t>广州市公安局荔湾区分局出具的穗公荔刑技法活</w:t>
      </w:r>
      <w:r>
        <w:rPr>
          <w:rFonts w:hint="eastAsia"/>
          <w:sz w:val="30"/>
          <w:szCs w:val="30"/>
        </w:rPr>
        <w:t>[2010]82</w:t>
      </w:r>
      <w:r>
        <w:rPr>
          <w:rFonts w:hint="eastAsia"/>
          <w:sz w:val="30"/>
          <w:szCs w:val="30"/>
        </w:rPr>
        <w:t>号法医学活体检验鉴定书证实：梁颂基头部、左小腿的损伤符合钝性暴力所致，损伤导致左小腿腓骨骨折，鉴定结论是梁颂基头部、左小腿有被钝器暴力所致的损伤，其损伤程度属轻伤。</w:t>
      </w:r>
    </w:p>
    <w:p w14:paraId="58A48B0B" w14:textId="77777777" w:rsidR="00AA5595" w:rsidRDefault="00AA5595">
      <w:pPr>
        <w:spacing w:line="500" w:lineRule="atLeast"/>
        <w:ind w:firstLine="600"/>
        <w:divId w:val="1507018325"/>
        <w:rPr>
          <w:rFonts w:hint="eastAsia"/>
          <w:sz w:val="30"/>
          <w:szCs w:val="30"/>
        </w:rPr>
      </w:pPr>
      <w:r>
        <w:rPr>
          <w:rFonts w:hint="eastAsia"/>
          <w:sz w:val="30"/>
          <w:szCs w:val="30"/>
        </w:rPr>
        <w:t>6.</w:t>
      </w:r>
      <w:r>
        <w:rPr>
          <w:rFonts w:hint="eastAsia"/>
          <w:sz w:val="30"/>
          <w:szCs w:val="30"/>
        </w:rPr>
        <w:t>同案人邓志豪供述：</w:t>
      </w:r>
      <w:r>
        <w:rPr>
          <w:rFonts w:hint="eastAsia"/>
          <w:sz w:val="30"/>
          <w:szCs w:val="30"/>
        </w:rPr>
        <w:t>2009</w:t>
      </w:r>
      <w:r>
        <w:rPr>
          <w:rFonts w:hint="eastAsia"/>
          <w:sz w:val="30"/>
          <w:szCs w:val="30"/>
        </w:rPr>
        <w:t>年尚柏会开业后，陈志伟请我当老总，吴浩南当副老总。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月，夜色老总吴翊伦等人打死人后不久，陈志伟调吴浩南到夜色当老总，调郑德科来尚柏会当副老总。我跟郑德科</w:t>
      </w:r>
      <w:r>
        <w:rPr>
          <w:rFonts w:hint="eastAsia"/>
          <w:sz w:val="30"/>
          <w:szCs w:val="30"/>
        </w:rPr>
        <w:t>2002</w:t>
      </w:r>
      <w:r>
        <w:rPr>
          <w:rFonts w:hint="eastAsia"/>
          <w:sz w:val="30"/>
          <w:szCs w:val="30"/>
        </w:rPr>
        <w:t>年就认识了。我记得在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月的一天晚上，我在尚柏会见到郑德科，他说他来尚柏会做，第二天陈志伟就打电话给我，说他叫郑德科去尚柏会做副总，负责营业部。</w:t>
      </w:r>
      <w:r>
        <w:rPr>
          <w:rFonts w:hint="eastAsia"/>
          <w:sz w:val="30"/>
          <w:szCs w:val="30"/>
        </w:rPr>
        <w:t>2011</w:t>
      </w:r>
      <w:r>
        <w:rPr>
          <w:rFonts w:hint="eastAsia"/>
          <w:sz w:val="30"/>
          <w:szCs w:val="30"/>
        </w:rPr>
        <w:t>年底，我知道郑德科也参与吴翊伦等人打死人之事后，我就明白陈志伟为什么不将郑德科调到夜色上班，就是因为郑德科也参与吴翊伦等人打死人这件事。这件事是陈志伟处理的，谁有份参加他最清楚，但是他对这事保密，没有跟我们说过。直到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月离开，郑德科都当副总，郑德科领工资签名是</w:t>
      </w:r>
      <w:r>
        <w:rPr>
          <w:rFonts w:hint="eastAsia"/>
          <w:sz w:val="30"/>
          <w:szCs w:val="30"/>
        </w:rPr>
        <w:t>DK</w:t>
      </w:r>
      <w:r>
        <w:rPr>
          <w:rFonts w:hint="eastAsia"/>
          <w:sz w:val="30"/>
          <w:szCs w:val="30"/>
        </w:rPr>
        <w:t>，不签他自己姓名。我</w:t>
      </w:r>
      <w:r>
        <w:rPr>
          <w:rFonts w:hint="eastAsia"/>
          <w:sz w:val="30"/>
          <w:szCs w:val="30"/>
        </w:rPr>
        <w:t>2006</w:t>
      </w:r>
      <w:r>
        <w:rPr>
          <w:rFonts w:hint="eastAsia"/>
          <w:sz w:val="30"/>
          <w:szCs w:val="30"/>
        </w:rPr>
        <w:t>年认识林嘉斌。</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月，林嘉斌和郑德科一起回尚柏会上班。第二天，陈志伟也打电话给我说让林嘉斌回尚柏会营业部上班，让我安排一下。我就安排林嘉斌做营业部总监，林嘉斌做了</w:t>
      </w:r>
      <w:r>
        <w:rPr>
          <w:rFonts w:hint="eastAsia"/>
          <w:sz w:val="30"/>
          <w:szCs w:val="30"/>
        </w:rPr>
        <w:t>3</w:t>
      </w:r>
      <w:r>
        <w:rPr>
          <w:rFonts w:hint="eastAsia"/>
          <w:sz w:val="30"/>
          <w:szCs w:val="30"/>
        </w:rPr>
        <w:t>、</w:t>
      </w:r>
      <w:r>
        <w:rPr>
          <w:rFonts w:hint="eastAsia"/>
          <w:sz w:val="30"/>
          <w:szCs w:val="30"/>
        </w:rPr>
        <w:t>4</w:t>
      </w:r>
      <w:r>
        <w:rPr>
          <w:rFonts w:hint="eastAsia"/>
          <w:sz w:val="30"/>
          <w:szCs w:val="30"/>
        </w:rPr>
        <w:t>个月就辞职了。陈志伟到尚柏会，我和郑德科、林嘉斌都有作陪。</w:t>
      </w:r>
    </w:p>
    <w:p w14:paraId="3B76FF0F" w14:textId="77777777" w:rsidR="00AA5595" w:rsidRDefault="00AA5595">
      <w:pPr>
        <w:spacing w:line="500" w:lineRule="atLeast"/>
        <w:ind w:firstLine="600"/>
        <w:divId w:val="1523011654"/>
        <w:rPr>
          <w:rFonts w:hint="eastAsia"/>
          <w:sz w:val="30"/>
          <w:szCs w:val="30"/>
        </w:rPr>
      </w:pPr>
      <w:r>
        <w:rPr>
          <w:rFonts w:hint="eastAsia"/>
          <w:sz w:val="30"/>
          <w:szCs w:val="30"/>
        </w:rPr>
        <w:t>经辨认照片，邓志豪辨认出郑德科、林嘉斌。</w:t>
      </w:r>
    </w:p>
    <w:p w14:paraId="5F23C906" w14:textId="77777777" w:rsidR="00AA5595" w:rsidRDefault="00AA5595">
      <w:pPr>
        <w:spacing w:line="500" w:lineRule="atLeast"/>
        <w:ind w:firstLine="600"/>
        <w:divId w:val="614412692"/>
        <w:rPr>
          <w:rFonts w:hint="eastAsia"/>
          <w:sz w:val="30"/>
          <w:szCs w:val="30"/>
        </w:rPr>
      </w:pPr>
      <w:r>
        <w:rPr>
          <w:rFonts w:hint="eastAsia"/>
          <w:sz w:val="30"/>
          <w:szCs w:val="30"/>
        </w:rPr>
        <w:t>7.</w:t>
      </w:r>
      <w:r>
        <w:rPr>
          <w:rFonts w:hint="eastAsia"/>
          <w:sz w:val="30"/>
          <w:szCs w:val="30"/>
        </w:rPr>
        <w:t>上诉人陈志明供述：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10</w:t>
      </w:r>
      <w:r>
        <w:rPr>
          <w:rFonts w:hint="eastAsia"/>
          <w:sz w:val="30"/>
          <w:szCs w:val="30"/>
        </w:rPr>
        <w:t>时左右，吴翊伦对我说他昨天晚上带公司十几个人去讲数，打伤了人，是否死亡还不知道。他说那个人与他在夜色俱乐部发生纠纷，那个人放出风来要搞他家里人。下午我回办公室，见到大哥陈志伟跟有份打架的人谈话，让有份参与打架的人去自首。当时郑德科和“</w:t>
      </w:r>
      <w:r>
        <w:rPr>
          <w:rFonts w:hint="eastAsia"/>
          <w:sz w:val="30"/>
          <w:szCs w:val="30"/>
        </w:rPr>
        <w:t>DJ</w:t>
      </w:r>
      <w:r>
        <w:rPr>
          <w:rFonts w:hint="eastAsia"/>
          <w:sz w:val="30"/>
          <w:szCs w:val="30"/>
        </w:rPr>
        <w:t>华”说他们是不会去自首的，之后我知道吴翊伦、叶锦君等</w:t>
      </w:r>
      <w:r>
        <w:rPr>
          <w:rFonts w:hint="eastAsia"/>
          <w:sz w:val="30"/>
          <w:szCs w:val="30"/>
        </w:rPr>
        <w:t>4</w:t>
      </w:r>
      <w:r>
        <w:rPr>
          <w:rFonts w:hint="eastAsia"/>
          <w:sz w:val="30"/>
          <w:szCs w:val="30"/>
        </w:rPr>
        <w:t>人去自首。过了一个多月，我在公司的尚柏会夜总会见到郑德科和“</w:t>
      </w:r>
      <w:r>
        <w:rPr>
          <w:rFonts w:hint="eastAsia"/>
          <w:sz w:val="30"/>
          <w:szCs w:val="30"/>
        </w:rPr>
        <w:t>DJ</w:t>
      </w:r>
      <w:r>
        <w:rPr>
          <w:rFonts w:hint="eastAsia"/>
          <w:sz w:val="30"/>
          <w:szCs w:val="30"/>
        </w:rPr>
        <w:t>华”工作，郑德科做副总经理，“</w:t>
      </w:r>
      <w:r>
        <w:rPr>
          <w:rFonts w:hint="eastAsia"/>
          <w:sz w:val="30"/>
          <w:szCs w:val="30"/>
        </w:rPr>
        <w:t>DJ</w:t>
      </w:r>
      <w:r>
        <w:rPr>
          <w:rFonts w:hint="eastAsia"/>
          <w:sz w:val="30"/>
          <w:szCs w:val="30"/>
        </w:rPr>
        <w:t>华”没做多久就离职了。</w:t>
      </w:r>
    </w:p>
    <w:p w14:paraId="7AE3DE91" w14:textId="77777777" w:rsidR="00AA5595" w:rsidRDefault="00AA5595">
      <w:pPr>
        <w:spacing w:line="500" w:lineRule="atLeast"/>
        <w:ind w:firstLine="600"/>
        <w:divId w:val="151873711"/>
        <w:rPr>
          <w:rFonts w:hint="eastAsia"/>
          <w:sz w:val="30"/>
          <w:szCs w:val="30"/>
        </w:rPr>
      </w:pPr>
      <w:r>
        <w:rPr>
          <w:rFonts w:hint="eastAsia"/>
          <w:sz w:val="30"/>
          <w:szCs w:val="30"/>
        </w:rPr>
        <w:t>8.</w:t>
      </w:r>
      <w:r>
        <w:rPr>
          <w:rFonts w:hint="eastAsia"/>
          <w:sz w:val="30"/>
          <w:szCs w:val="30"/>
        </w:rPr>
        <w:t>同案人王春荣供述：郑德科以前在夜色歌舞厅做副总，后来参与吴翊伦打死人一案，在陈志伟安排下逃跑了。打死人的当天下午，我到陈志伟办公室想了解怎么回事，见到吴翊伦、郑德科、叶锦君等</w:t>
      </w:r>
      <w:r>
        <w:rPr>
          <w:rFonts w:hint="eastAsia"/>
          <w:sz w:val="30"/>
          <w:szCs w:val="30"/>
        </w:rPr>
        <w:t>6</w:t>
      </w:r>
      <w:r>
        <w:rPr>
          <w:rFonts w:hint="eastAsia"/>
          <w:sz w:val="30"/>
          <w:szCs w:val="30"/>
        </w:rPr>
        <w:t>人已经在那里向陈志伟报告打死人的事，具体如何说的我不清楚，因为我在外面的厅等。后来吴翊伦带了几个人去自首。此后，荔湾区刑警队的刘颂献因这个案子找过陈志伟，他们怎么谈的我不清楚，后来我听陈志伟在办公室和大家聊天时说已叫自首的人认下所有的罪行，其他在逃的人就要刘颂献不要追究了，并叫在逃的人离开公司一段时间。当时在办公室的有我、陈志明、朱军、万良芝、吴广标等人。郑德科事后就没见到他了，再次见到他时是在几个月后，他在尚柏会任副总经理，并改了英文名为</w:t>
      </w:r>
      <w:r>
        <w:rPr>
          <w:rFonts w:hint="eastAsia"/>
          <w:sz w:val="30"/>
          <w:szCs w:val="30"/>
        </w:rPr>
        <w:t>DK</w:t>
      </w:r>
      <w:r>
        <w:rPr>
          <w:rFonts w:hint="eastAsia"/>
          <w:sz w:val="30"/>
          <w:szCs w:val="30"/>
        </w:rPr>
        <w:t>，电话号码也改了。吴翊伦开庭时我也去看了，回来后与陈志伟聊天时将法庭出示视频的情况告诉陈志伟，还告诉他法庭出示的材料中郑德科、“</w:t>
      </w:r>
      <w:r>
        <w:rPr>
          <w:rFonts w:hint="eastAsia"/>
          <w:sz w:val="30"/>
          <w:szCs w:val="30"/>
        </w:rPr>
        <w:t>DJ</w:t>
      </w:r>
      <w:r>
        <w:rPr>
          <w:rFonts w:hint="eastAsia"/>
          <w:sz w:val="30"/>
          <w:szCs w:val="30"/>
        </w:rPr>
        <w:t>华”、邓志盛、赖相发、李鹏等人都有份参与打架。陈志伟说视频都有了，证据都齐了，这些人应该都走不了。后来陈志伟在尚柏会见过郑德科，还打过郑德科耳光。有一次员工聚会，我听到陈志伟对郑德科说：“刘颂献出事了，你那件事可能要倒查，你自己执生。”不久郑德科就离开尚柏会。</w:t>
      </w:r>
    </w:p>
    <w:p w14:paraId="12DE5664" w14:textId="77777777" w:rsidR="00AA5595" w:rsidRDefault="00AA5595">
      <w:pPr>
        <w:spacing w:line="500" w:lineRule="atLeast"/>
        <w:ind w:firstLine="600"/>
        <w:divId w:val="998116623"/>
        <w:rPr>
          <w:rFonts w:hint="eastAsia"/>
          <w:sz w:val="30"/>
          <w:szCs w:val="30"/>
        </w:rPr>
      </w:pPr>
      <w:r>
        <w:rPr>
          <w:rFonts w:hint="eastAsia"/>
          <w:sz w:val="30"/>
          <w:szCs w:val="30"/>
        </w:rPr>
        <w:t>9.</w:t>
      </w:r>
      <w:r>
        <w:rPr>
          <w:rFonts w:hint="eastAsia"/>
          <w:sz w:val="30"/>
          <w:szCs w:val="30"/>
        </w:rPr>
        <w:t>同案人李幕供述：</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月，邓志豪让我到尚柏会做营业经理。我在尚柏会上班期间，郑德科和林嘉斌也在尚柏会上班。</w:t>
      </w:r>
    </w:p>
    <w:p w14:paraId="76A4FB96" w14:textId="77777777" w:rsidR="00AA5595" w:rsidRDefault="00AA5595">
      <w:pPr>
        <w:spacing w:line="500" w:lineRule="atLeast"/>
        <w:ind w:firstLine="600"/>
        <w:divId w:val="119693559"/>
        <w:rPr>
          <w:rFonts w:hint="eastAsia"/>
          <w:sz w:val="30"/>
          <w:szCs w:val="30"/>
        </w:rPr>
      </w:pPr>
      <w:r>
        <w:rPr>
          <w:rFonts w:hint="eastAsia"/>
          <w:sz w:val="30"/>
          <w:szCs w:val="30"/>
        </w:rPr>
        <w:t>10.</w:t>
      </w:r>
      <w:r>
        <w:rPr>
          <w:rFonts w:hint="eastAsia"/>
          <w:sz w:val="30"/>
          <w:szCs w:val="30"/>
        </w:rPr>
        <w:t>证人林军伟的证言证实：我绰号“胡须佬”，</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w:t>
      </w:r>
      <w:r>
        <w:rPr>
          <w:rFonts w:hint="eastAsia"/>
          <w:sz w:val="30"/>
          <w:szCs w:val="30"/>
        </w:rPr>
        <w:t>时多，梁颂斌开一辆面包车带载我回到芳村大道西的工商银行门前。我下车，梁颂斌开车回家。我下车后打电话给刘永耀，约他一起去桑拿。约</w:t>
      </w:r>
      <w:r>
        <w:rPr>
          <w:rFonts w:hint="eastAsia"/>
          <w:sz w:val="30"/>
          <w:szCs w:val="30"/>
        </w:rPr>
        <w:t>10</w:t>
      </w:r>
      <w:r>
        <w:rPr>
          <w:rFonts w:hint="eastAsia"/>
          <w:sz w:val="30"/>
          <w:szCs w:val="30"/>
        </w:rPr>
        <w:t>分钟，刘永耀过来了，我们没再等梁颂斌，步行去附近的桑拿中心。我在桑拿中心等了约</w:t>
      </w:r>
      <w:r>
        <w:rPr>
          <w:rFonts w:hint="eastAsia"/>
          <w:sz w:val="30"/>
          <w:szCs w:val="30"/>
        </w:rPr>
        <w:t>20</w:t>
      </w:r>
      <w:r>
        <w:rPr>
          <w:rFonts w:hint="eastAsia"/>
          <w:sz w:val="30"/>
          <w:szCs w:val="30"/>
        </w:rPr>
        <w:t>分钟，接到梁颂斌弟弟梁颂基女朋友电话，说下面好像有人打架，叫我去看看。刘永耀出去看了看，回来跟我说外面没什么事。梁颂基女朋友又打电话过来说梁颂斌两兄弟被人打得很重。我和刘永耀到银行时，见警察围起了警戒线，现场没人。我接到梁颂基女朋友电话，说梁颂斌两兄弟被送医院了。于是我们赶去慈善医院，见到梁颂基伤势较严重。梁颂斌正在抢救，后听说死了。</w:t>
      </w:r>
    </w:p>
    <w:p w14:paraId="3254B1B7" w14:textId="77777777" w:rsidR="00AA5595" w:rsidRDefault="00AA5595">
      <w:pPr>
        <w:spacing w:line="500" w:lineRule="atLeast"/>
        <w:ind w:firstLine="600"/>
        <w:divId w:val="419721926"/>
        <w:rPr>
          <w:rFonts w:hint="eastAsia"/>
          <w:sz w:val="30"/>
          <w:szCs w:val="30"/>
        </w:rPr>
      </w:pPr>
      <w:r>
        <w:rPr>
          <w:rFonts w:hint="eastAsia"/>
          <w:sz w:val="30"/>
          <w:szCs w:val="30"/>
        </w:rPr>
        <w:t>11.</w:t>
      </w:r>
      <w:r>
        <w:rPr>
          <w:rFonts w:hint="eastAsia"/>
          <w:sz w:val="30"/>
          <w:szCs w:val="30"/>
        </w:rPr>
        <w:t>证人吴颖的证言证实：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时许，梁颂基接电话后称有朋友找他要出去一下。凌晨</w:t>
      </w:r>
      <w:r>
        <w:rPr>
          <w:rFonts w:hint="eastAsia"/>
          <w:sz w:val="30"/>
          <w:szCs w:val="30"/>
        </w:rPr>
        <w:t>2</w:t>
      </w:r>
      <w:r>
        <w:rPr>
          <w:rFonts w:hint="eastAsia"/>
          <w:sz w:val="30"/>
          <w:szCs w:val="30"/>
        </w:rPr>
        <w:t>时</w:t>
      </w:r>
      <w:r>
        <w:rPr>
          <w:rFonts w:hint="eastAsia"/>
          <w:sz w:val="30"/>
          <w:szCs w:val="30"/>
        </w:rPr>
        <w:t>40</w:t>
      </w:r>
      <w:r>
        <w:rPr>
          <w:rFonts w:hint="eastAsia"/>
          <w:sz w:val="30"/>
          <w:szCs w:val="30"/>
        </w:rPr>
        <w:t>分左右，有民警打电话叫我从楼上下来。我下楼后在桥东小区红会门诊路口见到我丈夫梁颂基倒在路上，满头是血。他告诉我是叶锦君打他。民警告诉我还有一男子伤了，叫我去认人。我走过去看是阿基的哥哥梁颂斌，尚有一丝气息，</w:t>
      </w:r>
      <w:r>
        <w:rPr>
          <w:rFonts w:hint="eastAsia"/>
          <w:sz w:val="30"/>
          <w:szCs w:val="30"/>
        </w:rPr>
        <w:t>120</w:t>
      </w:r>
      <w:r>
        <w:rPr>
          <w:rFonts w:hint="eastAsia"/>
          <w:sz w:val="30"/>
          <w:szCs w:val="30"/>
        </w:rPr>
        <w:t>救护车到场后将他接走去抢救了，我将梁颂基送到慈善医院治疗。听梁颂基说，叶锦君以及其他十几人持铁棍等工具打伤他们，有人用电击棍及手铐。梁颂基经常到夜色歌舞厅玩，认识了叶锦君和另一副总黄文忠，并打电话消费，但黄文忠和叶锦君不和，叶锦君对梁颂基找黄文忠订房不高兴。</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梁颂基到夜色歌舞厅玩，入错房，当时叶锦君在房内，梁颂基叫他送一打酒，叶锦君很不高兴，意思就是不找他订房，非但没送酒还动手打了梁颂基。可能这件事导致他们的矛盾。梁颂斌是不认识叶锦君的，估计是梁颂基和梁颂斌长得像，因此被误以为是梁颂基被打伤了。梁颂基说夜色歌舞厅总经理也动手打了他们。</w:t>
      </w:r>
    </w:p>
    <w:p w14:paraId="763275A5" w14:textId="77777777" w:rsidR="00AA5595" w:rsidRDefault="00AA5595">
      <w:pPr>
        <w:spacing w:line="500" w:lineRule="atLeast"/>
        <w:ind w:firstLine="600"/>
        <w:divId w:val="1366518433"/>
        <w:rPr>
          <w:rFonts w:hint="eastAsia"/>
          <w:sz w:val="30"/>
          <w:szCs w:val="30"/>
        </w:rPr>
      </w:pPr>
      <w:r>
        <w:rPr>
          <w:rFonts w:hint="eastAsia"/>
          <w:sz w:val="30"/>
          <w:szCs w:val="30"/>
        </w:rPr>
        <w:t>12.</w:t>
      </w:r>
      <w:r>
        <w:rPr>
          <w:rFonts w:hint="eastAsia"/>
          <w:sz w:val="30"/>
          <w:szCs w:val="30"/>
        </w:rPr>
        <w:t>广州市中级人民法院（</w:t>
      </w:r>
      <w:r>
        <w:rPr>
          <w:rFonts w:hint="eastAsia"/>
          <w:sz w:val="30"/>
          <w:szCs w:val="30"/>
        </w:rPr>
        <w:t>2010</w:t>
      </w:r>
      <w:r>
        <w:rPr>
          <w:rFonts w:hint="eastAsia"/>
          <w:sz w:val="30"/>
          <w:szCs w:val="30"/>
        </w:rPr>
        <w:t>）穗中法刑一初字第</w:t>
      </w:r>
      <w:r>
        <w:rPr>
          <w:rFonts w:hint="eastAsia"/>
          <w:sz w:val="30"/>
          <w:szCs w:val="30"/>
        </w:rPr>
        <w:t>350</w:t>
      </w:r>
      <w:r>
        <w:rPr>
          <w:rFonts w:hint="eastAsia"/>
          <w:sz w:val="30"/>
          <w:szCs w:val="30"/>
        </w:rPr>
        <w:t>号刑事附带民事判决书证实：吴翊伦、陈孔波、叶锦君、瞿洪代、范启荣、黄志荣因犯故意伤害罪，分别被判处有期徒刑。其中，吴翊伦被判处有期徒刑十二年，陈孔波被判处有期徒刑十一年，叶锦君被判处有期徒刑十一年，瞿洪代被判处有期徒刑六年，范启荣被判处有期徒刑六年，黄志荣被判处有期徒刑五年。</w:t>
      </w:r>
    </w:p>
    <w:p w14:paraId="08D835AD" w14:textId="77777777" w:rsidR="00AA5595" w:rsidRDefault="00AA5595">
      <w:pPr>
        <w:spacing w:line="500" w:lineRule="atLeast"/>
        <w:ind w:firstLine="600"/>
        <w:divId w:val="1045134268"/>
        <w:rPr>
          <w:rFonts w:hint="eastAsia"/>
          <w:sz w:val="30"/>
          <w:szCs w:val="30"/>
        </w:rPr>
      </w:pPr>
      <w:r>
        <w:rPr>
          <w:rFonts w:hint="eastAsia"/>
          <w:sz w:val="30"/>
          <w:szCs w:val="30"/>
        </w:rPr>
        <w:t>13.</w:t>
      </w:r>
      <w:r>
        <w:rPr>
          <w:rFonts w:hint="eastAsia"/>
          <w:sz w:val="30"/>
          <w:szCs w:val="30"/>
        </w:rPr>
        <w:t>广州市荔湾区人民法院（</w:t>
      </w:r>
      <w:r>
        <w:rPr>
          <w:rFonts w:hint="eastAsia"/>
          <w:sz w:val="30"/>
          <w:szCs w:val="30"/>
        </w:rPr>
        <w:t>2013</w:t>
      </w:r>
      <w:r>
        <w:rPr>
          <w:rFonts w:hint="eastAsia"/>
          <w:sz w:val="30"/>
          <w:szCs w:val="30"/>
        </w:rPr>
        <w:t>）穗荔法刑初字第</w:t>
      </w:r>
      <w:r>
        <w:rPr>
          <w:rFonts w:hint="eastAsia"/>
          <w:sz w:val="30"/>
          <w:szCs w:val="30"/>
        </w:rPr>
        <w:t>935</w:t>
      </w:r>
      <w:r>
        <w:rPr>
          <w:rFonts w:hint="eastAsia"/>
          <w:sz w:val="30"/>
          <w:szCs w:val="30"/>
        </w:rPr>
        <w:t>号刑事附带民事判决书证实：郑德科、林嘉斌因犯故意伤害罪分别被判处有期徒刑六年和五年六个月。</w:t>
      </w:r>
    </w:p>
    <w:p w14:paraId="698FF5B4" w14:textId="77777777" w:rsidR="00AA5595" w:rsidRDefault="00AA5595">
      <w:pPr>
        <w:spacing w:line="500" w:lineRule="atLeast"/>
        <w:ind w:firstLine="600"/>
        <w:divId w:val="28798502"/>
        <w:rPr>
          <w:rFonts w:hint="eastAsia"/>
          <w:sz w:val="30"/>
          <w:szCs w:val="30"/>
        </w:rPr>
      </w:pPr>
      <w:r>
        <w:rPr>
          <w:rFonts w:hint="eastAsia"/>
          <w:sz w:val="30"/>
          <w:szCs w:val="30"/>
        </w:rPr>
        <w:t>14.</w:t>
      </w:r>
      <w:r>
        <w:rPr>
          <w:rFonts w:hint="eastAsia"/>
          <w:sz w:val="30"/>
          <w:szCs w:val="30"/>
        </w:rPr>
        <w:t>广州市荔湾区人民法院（</w:t>
      </w:r>
      <w:r>
        <w:rPr>
          <w:rFonts w:hint="eastAsia"/>
          <w:sz w:val="30"/>
          <w:szCs w:val="30"/>
        </w:rPr>
        <w:t>2011</w:t>
      </w:r>
      <w:r>
        <w:rPr>
          <w:rFonts w:hint="eastAsia"/>
          <w:sz w:val="30"/>
          <w:szCs w:val="30"/>
        </w:rPr>
        <w:t>）穗荔法刑初字第</w:t>
      </w:r>
      <w:r>
        <w:rPr>
          <w:rFonts w:hint="eastAsia"/>
          <w:sz w:val="30"/>
          <w:szCs w:val="30"/>
        </w:rPr>
        <w:t>46</w:t>
      </w:r>
      <w:r>
        <w:rPr>
          <w:rFonts w:hint="eastAsia"/>
          <w:sz w:val="30"/>
          <w:szCs w:val="30"/>
        </w:rPr>
        <w:t>号刑事附带民事判决书证实：黄兆华因犯故意伤害罪被判处有期徒刑五年六个月。</w:t>
      </w:r>
    </w:p>
    <w:p w14:paraId="52D1DBA6" w14:textId="77777777" w:rsidR="00AA5595" w:rsidRDefault="00AA5595">
      <w:pPr>
        <w:spacing w:line="500" w:lineRule="atLeast"/>
        <w:ind w:firstLine="600"/>
        <w:divId w:val="1384644677"/>
        <w:rPr>
          <w:rFonts w:hint="eastAsia"/>
          <w:sz w:val="30"/>
          <w:szCs w:val="30"/>
        </w:rPr>
      </w:pPr>
      <w:r>
        <w:rPr>
          <w:rFonts w:hint="eastAsia"/>
          <w:sz w:val="30"/>
          <w:szCs w:val="30"/>
        </w:rPr>
        <w:t>15.</w:t>
      </w:r>
      <w:r>
        <w:rPr>
          <w:rFonts w:hint="eastAsia"/>
          <w:sz w:val="30"/>
          <w:szCs w:val="30"/>
        </w:rPr>
        <w:t>广州市荔湾区人民法院（</w:t>
      </w:r>
      <w:r>
        <w:rPr>
          <w:rFonts w:hint="eastAsia"/>
          <w:sz w:val="30"/>
          <w:szCs w:val="30"/>
        </w:rPr>
        <w:t>2011</w:t>
      </w:r>
      <w:r>
        <w:rPr>
          <w:rFonts w:hint="eastAsia"/>
          <w:sz w:val="30"/>
          <w:szCs w:val="30"/>
        </w:rPr>
        <w:t>）穗荔法刑初字第</w:t>
      </w:r>
      <w:r>
        <w:rPr>
          <w:rFonts w:hint="eastAsia"/>
          <w:sz w:val="30"/>
          <w:szCs w:val="30"/>
        </w:rPr>
        <w:t>182</w:t>
      </w:r>
      <w:r>
        <w:rPr>
          <w:rFonts w:hint="eastAsia"/>
          <w:sz w:val="30"/>
          <w:szCs w:val="30"/>
        </w:rPr>
        <w:t>号刑事附带民事判决书证实：赖相发因犯故意伤害罪被判处有期徒刑五年。</w:t>
      </w:r>
    </w:p>
    <w:p w14:paraId="57E4404D" w14:textId="77777777" w:rsidR="00AA5595" w:rsidRDefault="00AA5595">
      <w:pPr>
        <w:spacing w:line="500" w:lineRule="atLeast"/>
        <w:ind w:firstLine="600"/>
        <w:divId w:val="1469087042"/>
        <w:rPr>
          <w:rFonts w:hint="eastAsia"/>
          <w:sz w:val="30"/>
          <w:szCs w:val="30"/>
        </w:rPr>
      </w:pPr>
      <w:r>
        <w:rPr>
          <w:rFonts w:hint="eastAsia"/>
          <w:sz w:val="30"/>
          <w:szCs w:val="30"/>
        </w:rPr>
        <w:t>16.</w:t>
      </w:r>
      <w:r>
        <w:rPr>
          <w:rFonts w:hint="eastAsia"/>
          <w:sz w:val="30"/>
          <w:szCs w:val="30"/>
        </w:rPr>
        <w:t>荔湾区公安分局出具的情况说明证实：案发后公安机关没有对郑德科、林嘉斌进行网上追逃。</w:t>
      </w:r>
    </w:p>
    <w:p w14:paraId="6A83B15F" w14:textId="77777777" w:rsidR="00AA5595" w:rsidRDefault="00AA5595">
      <w:pPr>
        <w:spacing w:line="500" w:lineRule="atLeast"/>
        <w:ind w:firstLine="600"/>
        <w:divId w:val="2076126734"/>
        <w:rPr>
          <w:rFonts w:hint="eastAsia"/>
          <w:sz w:val="30"/>
          <w:szCs w:val="30"/>
        </w:rPr>
      </w:pPr>
      <w:r>
        <w:rPr>
          <w:rFonts w:hint="eastAsia"/>
          <w:sz w:val="30"/>
          <w:szCs w:val="30"/>
        </w:rPr>
        <w:t>17.</w:t>
      </w:r>
      <w:r>
        <w:rPr>
          <w:rFonts w:hint="eastAsia"/>
          <w:sz w:val="30"/>
          <w:szCs w:val="30"/>
        </w:rPr>
        <w:t>同案人吴翊伦供述：我是广州市芳村酒吧街夜色俱乐部总经理。</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日晚，一个名叫“阿基”的客人与</w:t>
      </w:r>
      <w:r>
        <w:rPr>
          <w:rFonts w:hint="eastAsia"/>
          <w:sz w:val="30"/>
          <w:szCs w:val="30"/>
        </w:rPr>
        <w:t>268</w:t>
      </w:r>
      <w:r>
        <w:rPr>
          <w:rFonts w:hint="eastAsia"/>
          <w:sz w:val="30"/>
          <w:szCs w:val="30"/>
        </w:rPr>
        <w:t>房的客人发生争执，我和公司的保安人员及“阿基”的朋友将“阿基”拖回了</w:t>
      </w:r>
      <w:r>
        <w:rPr>
          <w:rFonts w:hint="eastAsia"/>
          <w:sz w:val="30"/>
          <w:szCs w:val="30"/>
        </w:rPr>
        <w:t>238</w:t>
      </w:r>
      <w:r>
        <w:rPr>
          <w:rFonts w:hint="eastAsia"/>
          <w:sz w:val="30"/>
          <w:szCs w:val="30"/>
        </w:rPr>
        <w:t>房，“阿基”对我有怨气。后我听说“阿基”要找我家人的麻烦。</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w:t>
      </w:r>
      <w:r>
        <w:rPr>
          <w:rFonts w:hint="eastAsia"/>
          <w:sz w:val="30"/>
          <w:szCs w:val="30"/>
        </w:rPr>
        <w:t>时许，我约“阿基”在芳村大道西的工商银行马路边谈清楚。我叫叶锦君和我们公司员工一起过去。“阿基”的哥哥问我是不是找“阿基”，并问我到底怎么回事。我说是不是“阿基”要搞我家里人。他动手推我，陈孔波从后面拿一根铁水管打了一下他的头部，范启荣、瞿洪代、黄志荣拿铁水管也打他。这时“阿基”和一名男子走出来，范启荣、瞿洪代、黄志荣就转去追打“阿基”，此时“阿基”的哥哥已经倒在地上，陈孔波还在持铁水管打他的头部。和“阿基”一起出来的那名男子也被范启荣等人追打，他往珠江大桥方向跑去。我方的人转而追打“阿基”，很快“阿基”也倒在地上。我公司员工打完人，拦的士逃离现场。动手打人的有我、陈孔波、黄志荣、瞿洪代、范启荣、邓志盛、黄绍华、赖信发、李鹏，林嘉斌只是在看，没有动手打人。打架后事情闹大了，我才向陈志伟汇报。当天上午</w:t>
      </w:r>
      <w:r>
        <w:rPr>
          <w:rFonts w:hint="eastAsia"/>
          <w:sz w:val="30"/>
          <w:szCs w:val="30"/>
        </w:rPr>
        <w:t>10</w:t>
      </w:r>
      <w:r>
        <w:rPr>
          <w:rFonts w:hint="eastAsia"/>
          <w:sz w:val="30"/>
          <w:szCs w:val="30"/>
        </w:rPr>
        <w:t>时许我与郑德科一起到陈志伟办公室向他汇报，陈志伟</w:t>
      </w:r>
      <w:r>
        <w:rPr>
          <w:rFonts w:hint="eastAsia"/>
          <w:sz w:val="30"/>
          <w:szCs w:val="30"/>
        </w:rPr>
        <w:t>听完后就叫我们去自首，并商量怎么赔钱的事。当日下午我打电话通知参与打架的瞿洪代、黄志荣等人到陈志伟办公室，将陈志伟叫有份动手打人的人去投案自首的意思，以及将他们家属的姓名、银行卡等资料写下来，公司会每月转账给家属的意思告诉了他们。</w:t>
      </w:r>
    </w:p>
    <w:p w14:paraId="59387CD3" w14:textId="77777777" w:rsidR="00AA5595" w:rsidRDefault="00AA5595">
      <w:pPr>
        <w:spacing w:line="500" w:lineRule="atLeast"/>
        <w:ind w:firstLine="600"/>
        <w:divId w:val="1990984022"/>
        <w:rPr>
          <w:rFonts w:hint="eastAsia"/>
          <w:sz w:val="30"/>
          <w:szCs w:val="30"/>
        </w:rPr>
      </w:pPr>
      <w:r>
        <w:rPr>
          <w:rFonts w:hint="eastAsia"/>
          <w:sz w:val="30"/>
          <w:szCs w:val="30"/>
        </w:rPr>
        <w:t>18.</w:t>
      </w:r>
      <w:r>
        <w:rPr>
          <w:rFonts w:hint="eastAsia"/>
          <w:sz w:val="30"/>
          <w:szCs w:val="30"/>
        </w:rPr>
        <w:t>同案人郑德科供述：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时许，吴翊伦召集我和叶锦君、陈孔波、瞿洪代、范启荣、林嘉斌、邓志盛、黄志荣、黄兆华、赖相发、李鹏、“阿力”等</w:t>
      </w:r>
      <w:r>
        <w:rPr>
          <w:rFonts w:hint="eastAsia"/>
          <w:sz w:val="30"/>
          <w:szCs w:val="30"/>
        </w:rPr>
        <w:t>13</w:t>
      </w:r>
      <w:r>
        <w:rPr>
          <w:rFonts w:hint="eastAsia"/>
          <w:sz w:val="30"/>
          <w:szCs w:val="30"/>
        </w:rPr>
        <w:t>人到芳村大道西殴打“阿基”和他哥哥，“阿基”的哥哥伤重不治身亡。打架时我没有拿凶器，也没有动手打人，负责在外围看风。我当时想我们人多，不需要我出手也没问题，所以没上去帮忙。打架后，陈志伟把参与打架的人召集起来，说事情搞大了，跑是跑不掉，打人的都去自首，去自首的交代自己的问题就好了，其他人的事不要乱说。自首后坐牢公司也每月发底薪工资，不去自首的以后抓到不关公司的事。我在从化躲藏了一个多月，确定风声已过，经陈志伟同意后我到尚柏会任副总经理。</w:t>
      </w:r>
    </w:p>
    <w:p w14:paraId="67199965" w14:textId="77777777" w:rsidR="00AA5595" w:rsidRDefault="00AA5595">
      <w:pPr>
        <w:spacing w:line="500" w:lineRule="atLeast"/>
        <w:ind w:firstLine="600"/>
        <w:divId w:val="1488784032"/>
        <w:rPr>
          <w:rFonts w:hint="eastAsia"/>
          <w:sz w:val="30"/>
          <w:szCs w:val="30"/>
        </w:rPr>
      </w:pPr>
      <w:r>
        <w:rPr>
          <w:rFonts w:hint="eastAsia"/>
          <w:sz w:val="30"/>
          <w:szCs w:val="30"/>
        </w:rPr>
        <w:t>19.</w:t>
      </w:r>
      <w:r>
        <w:rPr>
          <w:rFonts w:hint="eastAsia"/>
          <w:sz w:val="30"/>
          <w:szCs w:val="30"/>
        </w:rPr>
        <w:t>同案人林嘉斌供述：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打架回来后，我到郑德科家住。中午，吴翊伦叫我们去陈志伟办公室商量。参与打架的部分人回来后，陈志伟说这事闹大了，他也保不住我们，叫我们有份动手的人去自首，自首的人每月公司发底薪工资，不去自首的公司不负责。陈志伟还说叫我们回来是要我们串好口供，自首的人将自己打人的情况说清楚就行了，不要乱指认其他人，拖别人下水。后来陈志伟听我们讨论，知道陈孔波打得最狠，就对我们说打架总有人带头，将打人的责任全部推到肥波身上。之后陈志伟就叫我们不愿意去自首的人晚上都去夜色俱乐部上班。随后，吴翊伦他们就去自首。当晚</w:t>
      </w:r>
      <w:r>
        <w:rPr>
          <w:rFonts w:hint="eastAsia"/>
          <w:sz w:val="30"/>
          <w:szCs w:val="30"/>
        </w:rPr>
        <w:t>8</w:t>
      </w:r>
      <w:r>
        <w:rPr>
          <w:rFonts w:hint="eastAsia"/>
          <w:sz w:val="30"/>
          <w:szCs w:val="30"/>
        </w:rPr>
        <w:t>时许，我们没去自首的人都回到夜色俱乐部，听说陈孔波投案自首了，我们都很害怕，就商量怎么逃跑。第二天，我和郑德科、赖相发、李鹏、黄兆华找陈志伟商量怎么办，陈志伟就叫我们不去夜色上班了，怕死者家属去找我们麻烦被认出来，叫我们到新开的尚柏会上班。但我们觉得风声太紧，想先躲避再回来工作。陈志伟叫我们结算工资，我们领了工资后就逃跑了。我逃跑到东莞一年多，有一次回广州见到尚柏会总经理邓志豪。邓志豪说打架的事情现在已经没事了，郑德科、黄兆华、李鹏早已经在尚柏会上班了。他还主动邀请我到尚柏会上班。我</w:t>
      </w:r>
      <w:r>
        <w:rPr>
          <w:rFonts w:hint="eastAsia"/>
          <w:sz w:val="30"/>
          <w:szCs w:val="30"/>
        </w:rPr>
        <w:t>说我还在逃，不知陈志伟是否同意我回来上班。邓志豪说陈志伟都同意郑德科、黄兆华、李鹏回来尚柏会上班了，怎么会不同意你回来上班呢。我就答应回尚柏会上班任总监。约过了一二个月，黄兆华、赖相发被公安机关抓获，我和郑德科、李鹏害怕就逃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邓志豪告诉我，黄兆华、赖相发是因为他们是网上追逃对象才被抓获，我和郑德科、李鹏没被网上追逃，没有事，郑德科已早回尚柏会上班。我就答应邓志豪回尚柏会上班。陈志伟知道我在尚柏会上班。邓志豪是经过陈志伟同意才叫我去上班的。我在尚柏会上班期间见过陈志伟几次，陈志伟还对我说过，我没有被公安机关在网上追逃，没有事。郑德科有动手打人，我看见他用脚踢“阿基”的大哥。</w:t>
      </w:r>
    </w:p>
    <w:p w14:paraId="5C1EA35D" w14:textId="77777777" w:rsidR="00AA5595" w:rsidRDefault="00AA5595">
      <w:pPr>
        <w:spacing w:line="500" w:lineRule="atLeast"/>
        <w:ind w:firstLine="600"/>
        <w:divId w:val="445002160"/>
        <w:rPr>
          <w:rFonts w:hint="eastAsia"/>
          <w:sz w:val="30"/>
          <w:szCs w:val="30"/>
        </w:rPr>
      </w:pPr>
      <w:r>
        <w:rPr>
          <w:rFonts w:hint="eastAsia"/>
          <w:sz w:val="30"/>
          <w:szCs w:val="30"/>
        </w:rPr>
        <w:t>20.</w:t>
      </w:r>
      <w:r>
        <w:rPr>
          <w:rFonts w:hint="eastAsia"/>
          <w:sz w:val="30"/>
          <w:szCs w:val="30"/>
        </w:rPr>
        <w:t>同案人陈孔波供述：我是荔湾区芳村酒吧街夜色俱乐部大堂</w:t>
      </w:r>
      <w:r>
        <w:rPr>
          <w:rFonts w:hint="eastAsia"/>
          <w:sz w:val="30"/>
          <w:szCs w:val="30"/>
        </w:rPr>
        <w:t>DJ</w:t>
      </w:r>
      <w:r>
        <w:rPr>
          <w:rFonts w:hint="eastAsia"/>
          <w:sz w:val="30"/>
          <w:szCs w:val="30"/>
        </w:rPr>
        <w:t>，绰号叫“肥波”。</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时许，夜色俱乐部总经理吴翊伦和副总叶锦君在酒吧门口说有人要搞吴总家人。吴翊伦说现在有人要搞他家人，叫我们拿水管去打要搞他家人的人，并叫大家分头打车去。我和郑德科、黄志荣、瞿洪代、范启荣等</w:t>
      </w:r>
      <w:r>
        <w:rPr>
          <w:rFonts w:hint="eastAsia"/>
          <w:sz w:val="30"/>
          <w:szCs w:val="30"/>
        </w:rPr>
        <w:t>5</w:t>
      </w:r>
      <w:r>
        <w:rPr>
          <w:rFonts w:hint="eastAsia"/>
          <w:sz w:val="30"/>
          <w:szCs w:val="30"/>
        </w:rPr>
        <w:t>人乘车到位于芳村大道西的工商银行门口。见有三四人走过去和吴翊伦、叶锦君等人说话，没说几句就很快动手了。我见到有几人就拿水管打那黑衣人，还有两三人也被我们的员工围起来准备打。这时，对方其中一人拿出一把带齿的刀在空中划来划去。我见状就叫车上其他人下来帮忙。这人他就和一个较年轻的人跑了，留下和我们对打的一个黑衣人和白衣人。我没怎么留意同事们是怎么围殴那黑白衣服两人，但几乎手上都有水管。我追上黑衣人照他头颈部打了三四水管，他就被打倒在地。这时，一个叫“阿利”的人说，你们走开点。然后对着躺在地上的黑衣人膝盖及以下用力打了三四棍。此时，我又追上那个白衣人，对那人头颈部打了五六下，那人也不动了。打黑衣人的其他同事也上来打白衣人。大家打完后，吴翊伦还对倒在地上的两人大骂，你们想搞我家里人，看你们还搞不搞？同时上去踢了几脚白衣人。打完后，我们十多</w:t>
      </w:r>
      <w:r>
        <w:rPr>
          <w:rFonts w:hint="eastAsia"/>
          <w:sz w:val="30"/>
          <w:szCs w:val="30"/>
        </w:rPr>
        <w:t>人跑出马路，打车回夜色夜总会再分头回家。我认识的去的人有吴翊伦、叶锦君、郑德科、黄志荣、瞿洪代、赖相发、邓志盛、范启荣、林嘉斌、黄少华、李鹏、“阿利”及五六个外省男青年。吴翊伦、郑德科没用工具，但都对那两人拳打脚踢，其他同去的人用水管殴打两人。据我了解，我们去殴打被害人时，我们公司老板陈志伟并不知情，但我们殴打被害人后，陈志伟召集吴翊伦、郑德科、黄志荣、瞿洪代、范启荣回公司开会，让吴、瞿、范、黄统一口径把责任推给我，陈志伟、郑德科、范启荣都有讲把责任推给我。当我们开庭时，黄志荣还供述他们回办公室商量把责任推给我之事。</w:t>
      </w:r>
    </w:p>
    <w:p w14:paraId="1E6E014D" w14:textId="77777777" w:rsidR="00AA5595" w:rsidRDefault="00AA5595">
      <w:pPr>
        <w:spacing w:line="500" w:lineRule="atLeast"/>
        <w:ind w:firstLine="600"/>
        <w:divId w:val="1333602681"/>
        <w:rPr>
          <w:rFonts w:hint="eastAsia"/>
          <w:sz w:val="30"/>
          <w:szCs w:val="30"/>
        </w:rPr>
      </w:pPr>
      <w:r>
        <w:rPr>
          <w:rFonts w:hint="eastAsia"/>
          <w:sz w:val="30"/>
          <w:szCs w:val="30"/>
        </w:rPr>
        <w:t>21.</w:t>
      </w:r>
      <w:r>
        <w:rPr>
          <w:rFonts w:hint="eastAsia"/>
          <w:sz w:val="30"/>
          <w:szCs w:val="30"/>
        </w:rPr>
        <w:t>同案人叶锦君供述：我自</w:t>
      </w:r>
      <w:r>
        <w:rPr>
          <w:rFonts w:hint="eastAsia"/>
          <w:sz w:val="30"/>
          <w:szCs w:val="30"/>
        </w:rPr>
        <w:t>2007</w:t>
      </w:r>
      <w:r>
        <w:rPr>
          <w:rFonts w:hint="eastAsia"/>
          <w:sz w:val="30"/>
          <w:szCs w:val="30"/>
        </w:rPr>
        <w:t>年在荔湾区夜色俱乐部任营业总监。</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日左右，我客户梁颂基在夜色俱乐部消费时与其他客人发生纠纷，被夜色俱乐部经理吴翊伦赶出去，之后梁颂基就放话说要搞吴翊伦及其家人。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吴翊伦便让我打电话给梁颂基，约对方出来解决此事。梁颂基在电话里讲打讲杀。我就打电话给梁颂基约定到芳村大道西工商银行门口见面。吴翊伦就约我、陈孔波、瞿洪代、范启荣、郑德科、邓志盛、李鹏、林嘉斌等人到桥东小区农行门口。梁颂基和吴翊伦发生争执并推扯几下，梁颂基拿一把镙丝批出来，他同伙拿一把匕首出来，双方就打起来。梁颂基的哥哥拿一把汽车防盗锁和陈孔波对打。因梁颂基是主要目标，其他人都去追打他，他同伙见状就跑了。之后大家一起与梁家兄弟打，没几下就将他们打倒在地。准备走时，陈孔波拿水管往梁颂基哥哥头部打了二三下，之后我们离开现场。林嘉斌没有参与殴打，郑德科有没有参与殴打我没注意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下午，我接到吴翊伦电话，叫回办公室商量打架的事。我到陈志伟办公室见到陈志伟、吴翊伦、郑德科，警察也在。陈志伟就叫我向警察交代打人的经过，并叫我跟警察回去协助调查。我被带回警察局后，吴翊伦他们也去自首。</w:t>
      </w:r>
      <w:r>
        <w:rPr>
          <w:rFonts w:hint="eastAsia"/>
          <w:sz w:val="30"/>
          <w:szCs w:val="30"/>
        </w:rPr>
        <w:t>我们去打架陈志伟应该不知情。</w:t>
      </w:r>
    </w:p>
    <w:p w14:paraId="7D34AAA1" w14:textId="77777777" w:rsidR="00AA5595" w:rsidRDefault="00AA5595">
      <w:pPr>
        <w:spacing w:line="500" w:lineRule="atLeast"/>
        <w:ind w:firstLine="600"/>
        <w:divId w:val="658462559"/>
        <w:rPr>
          <w:rFonts w:hint="eastAsia"/>
          <w:sz w:val="30"/>
          <w:szCs w:val="30"/>
        </w:rPr>
      </w:pPr>
      <w:r>
        <w:rPr>
          <w:rFonts w:hint="eastAsia"/>
          <w:sz w:val="30"/>
          <w:szCs w:val="30"/>
        </w:rPr>
        <w:t>22.</w:t>
      </w:r>
      <w:r>
        <w:rPr>
          <w:rFonts w:hint="eastAsia"/>
          <w:sz w:val="30"/>
          <w:szCs w:val="30"/>
        </w:rPr>
        <w:t>同案人黄志荣供述：我在芳村酒吧街夜色俱乐部做营业经理。我参与了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时许在桥东小区工商银行门口的伤害案。案发前十多天，叶总的客人来夜色俱乐部</w:t>
      </w:r>
      <w:r>
        <w:rPr>
          <w:rFonts w:hint="eastAsia"/>
          <w:sz w:val="30"/>
          <w:szCs w:val="30"/>
        </w:rPr>
        <w:t>238</w:t>
      </w:r>
      <w:r>
        <w:rPr>
          <w:rFonts w:hint="eastAsia"/>
          <w:sz w:val="30"/>
          <w:szCs w:val="30"/>
        </w:rPr>
        <w:t>房消费。叶总在</w:t>
      </w:r>
      <w:r>
        <w:rPr>
          <w:rFonts w:hint="eastAsia"/>
          <w:sz w:val="30"/>
          <w:szCs w:val="30"/>
        </w:rPr>
        <w:t>268</w:t>
      </w:r>
      <w:r>
        <w:rPr>
          <w:rFonts w:hint="eastAsia"/>
          <w:sz w:val="30"/>
          <w:szCs w:val="30"/>
        </w:rPr>
        <w:t>房招呼客人时，</w:t>
      </w:r>
      <w:r>
        <w:rPr>
          <w:rFonts w:hint="eastAsia"/>
          <w:sz w:val="30"/>
          <w:szCs w:val="30"/>
        </w:rPr>
        <w:t>238</w:t>
      </w:r>
      <w:r>
        <w:rPr>
          <w:rFonts w:hint="eastAsia"/>
          <w:sz w:val="30"/>
          <w:szCs w:val="30"/>
        </w:rPr>
        <w:t>房间的客人（因长满胡须，就叫他“胡须佬”）冲入</w:t>
      </w:r>
      <w:r>
        <w:rPr>
          <w:rFonts w:hint="eastAsia"/>
          <w:sz w:val="30"/>
          <w:szCs w:val="30"/>
        </w:rPr>
        <w:t>268</w:t>
      </w:r>
      <w:r>
        <w:rPr>
          <w:rFonts w:hint="eastAsia"/>
          <w:sz w:val="30"/>
          <w:szCs w:val="30"/>
        </w:rPr>
        <w:t>房，要叶总和他喝酒。叶总说正招呼客人，等会再喝，并指着</w:t>
      </w:r>
      <w:r>
        <w:rPr>
          <w:rFonts w:hint="eastAsia"/>
          <w:sz w:val="30"/>
          <w:szCs w:val="30"/>
        </w:rPr>
        <w:t>268</w:t>
      </w:r>
      <w:r>
        <w:rPr>
          <w:rFonts w:hint="eastAsia"/>
          <w:sz w:val="30"/>
          <w:szCs w:val="30"/>
        </w:rPr>
        <w:t>房的一名女客说是他女朋友。“胡须佬”听完后，一下子骑上那女客身上，做出不雅动作。叶总把“胡须佬”拉开。“胡须佬”要叶总帮他买单。叶总不同意。“胡须佬”和叶总拉扯起来，用烟头把叶总的脖子烫伤。</w:t>
      </w:r>
      <w:r>
        <w:rPr>
          <w:rFonts w:hint="eastAsia"/>
          <w:sz w:val="30"/>
          <w:szCs w:val="30"/>
        </w:rPr>
        <w:t>238</w:t>
      </w:r>
      <w:r>
        <w:rPr>
          <w:rFonts w:hint="eastAsia"/>
          <w:sz w:val="30"/>
          <w:szCs w:val="30"/>
        </w:rPr>
        <w:t>房的其他客人把“胡须佬”位回房间。后来，吴总叫</w:t>
      </w:r>
      <w:r>
        <w:rPr>
          <w:rFonts w:hint="eastAsia"/>
          <w:sz w:val="30"/>
          <w:szCs w:val="30"/>
        </w:rPr>
        <w:t>238</w:t>
      </w:r>
      <w:r>
        <w:rPr>
          <w:rFonts w:hint="eastAsia"/>
          <w:sz w:val="30"/>
          <w:szCs w:val="30"/>
        </w:rPr>
        <w:t>房的客人买单，并叫“胡须佬”他们离开。“胡须佬”不上肯走，吴总叫保安员把“胡须佬”搞出去。几天后，吴总接到“胡须佬”的恐吓电话。</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吴总又接到“胡须佬”的电话，约好在桥东小区工商银行门前见面。吴总、叶总叫我们员工打的士到芳村大道西桥东小区的工商银行门口，并把一些铁棍等工具带好。郑德科、“肥波”和吴总、叶总到工商银行门口，“胡须佬”和一个比他高一些的男子过去和吴总、叶总争吵并推打起来。我和范启荣、瞿洪代各自拿了一根铁管下车，我和“肥波”、赖相发等人</w:t>
      </w:r>
      <w:r>
        <w:rPr>
          <w:rFonts w:hint="eastAsia"/>
          <w:sz w:val="30"/>
          <w:szCs w:val="30"/>
        </w:rPr>
        <w:t>追打比“胡须佬”高一些的男子。随后我又跟邓志成追去打“胡须佬”。我们把对方两人都打倒在地。打完后我们离开现场。参与打架的有我、吴翊伦、郑德科、赖相发、叶锦君、瞿洪代、邓志盛、范启荣、陈孔波、李鹏、林嘉斌、黄兆华、“阿力”共</w:t>
      </w:r>
      <w:r>
        <w:rPr>
          <w:rFonts w:hint="eastAsia"/>
          <w:sz w:val="30"/>
          <w:szCs w:val="30"/>
        </w:rPr>
        <w:t>13</w:t>
      </w:r>
      <w:r>
        <w:rPr>
          <w:rFonts w:hint="eastAsia"/>
          <w:sz w:val="30"/>
          <w:szCs w:val="30"/>
        </w:rPr>
        <w:t>人。当天下午</w:t>
      </w:r>
      <w:r>
        <w:rPr>
          <w:rFonts w:hint="eastAsia"/>
          <w:sz w:val="30"/>
          <w:szCs w:val="30"/>
        </w:rPr>
        <w:t>4</w:t>
      </w:r>
      <w:r>
        <w:rPr>
          <w:rFonts w:hint="eastAsia"/>
          <w:sz w:val="30"/>
          <w:szCs w:val="30"/>
        </w:rPr>
        <w:t>时，我接到叶锦君电话到夜色俱乐部办公室，陈志伟也在，但没跟我说什么。我来之前，陈志伟跟范启荣、瞿洪代、吴翊伦、郑德科他们说什么我不清楚。吴翊伦叫我去自首，后来我、吴翊伦、范启荣、瞿洪代去自首。</w:t>
      </w:r>
    </w:p>
    <w:p w14:paraId="6882E383" w14:textId="77777777" w:rsidR="00AA5595" w:rsidRDefault="00AA5595">
      <w:pPr>
        <w:spacing w:line="500" w:lineRule="atLeast"/>
        <w:ind w:firstLine="600"/>
        <w:divId w:val="2062896174"/>
        <w:rPr>
          <w:rFonts w:hint="eastAsia"/>
          <w:sz w:val="30"/>
          <w:szCs w:val="30"/>
        </w:rPr>
      </w:pPr>
      <w:r>
        <w:rPr>
          <w:rFonts w:hint="eastAsia"/>
          <w:sz w:val="30"/>
          <w:szCs w:val="30"/>
        </w:rPr>
        <w:t>23.</w:t>
      </w:r>
      <w:r>
        <w:rPr>
          <w:rFonts w:hint="eastAsia"/>
          <w:sz w:val="30"/>
          <w:szCs w:val="30"/>
        </w:rPr>
        <w:t>同案人瞿洪代供述：我在夜色夜总会任楼面经理。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多，我听到吴翊伦在电话中说“你搞我家人我就搞你”。王力抢过电话威胁说对方敢搞夜色俱乐部的场，就搞死对方之类的话。后来“肥波”对我说：“吴总要去桥东小区讲数，我们去看看。”于是，我和郑德科、“肥波”、黄志荣、范启荣坐一辆出租车前往。在车上，“肥波”拿出四支铁管，分三支给我和黄志荣、范启荣。我们到广州市荔湾区芳村大道西桥东小区工商银行门口的马路边。吴翊伦、叶锦君下车和对方三名男子理论。他们谈了一会儿，互有推撞。“肥波”说对方有刀，持铁管冲下车。我和范启荣、黄志荣、郑德科也冲下车。“肥波”冲向身材最高和稍胖的男子。而我和范启荣就追持匕首的男子，没有追上就往回跑。我见“肥波”和黄志荣等人已将身材最高稍胖的男子打倒在人行道上，“肥波”还继续用铁管打那男子的头部、黄志荣也持铁管打该男子的身体。我上前持铁管打了那男子大腿一棍，范启荣也持铁管打该男子的身体。我见吴翊伦用脚踢身材较矮稍瘦的男子，邓志盛用电击器电那男子。之后我和范启荣等冲上去用铁管打那男子，将那男子打倒在地上。之后，黄兆华也过来打他。最后叶锦君也用脚踢了那男子几下。我和“肥波”、黄志荣、范启荣</w:t>
      </w:r>
      <w:r>
        <w:rPr>
          <w:rFonts w:hint="eastAsia"/>
          <w:sz w:val="30"/>
          <w:szCs w:val="30"/>
        </w:rPr>
        <w:t>持铁管打人，而邓志盛持电击器电人，吴翊伦、叶锦君、林嘉斌、李鹏、赖相发则用拳脚。后来我们坐车回到夜色俱乐部。当日</w:t>
      </w:r>
      <w:r>
        <w:rPr>
          <w:rFonts w:hint="eastAsia"/>
          <w:sz w:val="30"/>
          <w:szCs w:val="30"/>
        </w:rPr>
        <w:t>16</w:t>
      </w:r>
      <w:r>
        <w:rPr>
          <w:rFonts w:hint="eastAsia"/>
          <w:sz w:val="30"/>
          <w:szCs w:val="30"/>
        </w:rPr>
        <w:t>时许，吴翊伦叫我回俱乐部，我到后见到陈志伟、吴翊伦、郑德科在办公室，陈志伟就问我打架的过程，之后进来的范启荣和黄志荣也向陈志伟讲述了打架的过程。我们说打得最狠的是陈孔波和王力。吴翊伦说大家一起去自首。陈志伟说你们进去后就只讲个人的事，别人的事就不要乱说了，公司会照顾你们家里人。陈志伟还说陈孔波电话联系不上，打得最狠的要判死缓或无期。后来我、吴翊伦、黄志荣、范启荣一起到公安机关投案自首。郑德科没有去自首，可能是陈志伟想保他。</w:t>
      </w:r>
    </w:p>
    <w:p w14:paraId="005F10B4" w14:textId="77777777" w:rsidR="00AA5595" w:rsidRDefault="00AA5595">
      <w:pPr>
        <w:spacing w:line="500" w:lineRule="atLeast"/>
        <w:ind w:firstLine="600"/>
        <w:divId w:val="477767828"/>
        <w:rPr>
          <w:rFonts w:hint="eastAsia"/>
          <w:sz w:val="30"/>
          <w:szCs w:val="30"/>
        </w:rPr>
      </w:pPr>
      <w:r>
        <w:rPr>
          <w:rFonts w:hint="eastAsia"/>
          <w:sz w:val="30"/>
          <w:szCs w:val="30"/>
        </w:rPr>
        <w:t>24.</w:t>
      </w:r>
      <w:r>
        <w:rPr>
          <w:rFonts w:hint="eastAsia"/>
          <w:sz w:val="30"/>
          <w:szCs w:val="30"/>
        </w:rPr>
        <w:t>同案人范启荣供述：我是广州市荔湾区芳村酒吧街夜色俱乐部楼面副经理。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时许，夜色俱乐部吴翊伦总经理带领我和叶锦君、陈孔波、黄志荣、瞿洪代、林嘉斌、郑德科、邓志盛、</w:t>
      </w:r>
      <w:r>
        <w:rPr>
          <w:rFonts w:hint="eastAsia"/>
          <w:sz w:val="30"/>
          <w:szCs w:val="30"/>
        </w:rPr>
        <w:t>DJ</w:t>
      </w:r>
      <w:r>
        <w:rPr>
          <w:rFonts w:hint="eastAsia"/>
          <w:sz w:val="30"/>
          <w:szCs w:val="30"/>
        </w:rPr>
        <w:t>华、王力、赖相发、李鹏到芳村大道西桥东小区农业银行附近。</w:t>
      </w:r>
      <w:r>
        <w:rPr>
          <w:rFonts w:hint="eastAsia"/>
          <w:sz w:val="30"/>
          <w:szCs w:val="30"/>
        </w:rPr>
        <w:t>3</w:t>
      </w:r>
      <w:r>
        <w:rPr>
          <w:rFonts w:hint="eastAsia"/>
          <w:sz w:val="30"/>
          <w:szCs w:val="30"/>
        </w:rPr>
        <w:t>点</w:t>
      </w:r>
      <w:r>
        <w:rPr>
          <w:rFonts w:hint="eastAsia"/>
          <w:sz w:val="30"/>
          <w:szCs w:val="30"/>
        </w:rPr>
        <w:t>10</w:t>
      </w:r>
      <w:r>
        <w:rPr>
          <w:rFonts w:hint="eastAsia"/>
          <w:sz w:val="30"/>
          <w:szCs w:val="30"/>
        </w:rPr>
        <w:t>分左右，吴翊伦、叶锦君、郑德科到农业银行门口与三名男子说话并争吵。有一名男青年动手推叶锦君，陈孔波立即下车手持水管冲上殴打推叶锦君的男子。我们纷纷下车冲过去帮手，对方一个大约</w:t>
      </w:r>
      <w:r>
        <w:rPr>
          <w:rFonts w:hint="eastAsia"/>
          <w:sz w:val="30"/>
          <w:szCs w:val="30"/>
        </w:rPr>
        <w:t>25</w:t>
      </w:r>
      <w:r>
        <w:rPr>
          <w:rFonts w:hint="eastAsia"/>
          <w:sz w:val="30"/>
          <w:szCs w:val="30"/>
        </w:rPr>
        <w:t>岁左右的男子见我们冲过来，立即向隧道方向跑。我和瞿洪代马上持铁水管追打那名男青年，其他的人就在打别的两名男子。我和瞿洪代没追上那名男青年，就返回农业银行门口处，见到陈孔波手持铁水管殴打另外两名男青年。黄志荣用拳头打那较瘦男子，林嘉斌和邓志盛用脚踢较肥的男子，吴翊伦和叶锦君动手拉住较肥的男青年的衣服，黄志荣、林嘉斌、邓志盛围着较肥的男青年殴打。我跑回来时，用铁水管打了那较瘦男子的左手臂一下，又踢两脚他左手臂。瞿洪代也是用铁水管殴打该男青年。</w:t>
      </w:r>
      <w:r>
        <w:rPr>
          <w:rFonts w:hint="eastAsia"/>
          <w:sz w:val="30"/>
          <w:szCs w:val="30"/>
        </w:rPr>
        <w:t>DJ</w:t>
      </w:r>
      <w:r>
        <w:rPr>
          <w:rFonts w:hint="eastAsia"/>
          <w:sz w:val="30"/>
          <w:szCs w:val="30"/>
        </w:rPr>
        <w:t>华也用拳头殴打那名较瘦男青年。整个打斗过程中，除了郑德科、赖相发我没有见到他们动手外，其他人员都有动手打。</w:t>
      </w:r>
    </w:p>
    <w:p w14:paraId="5A108362" w14:textId="77777777" w:rsidR="00AA5595" w:rsidRDefault="00AA5595">
      <w:pPr>
        <w:spacing w:line="500" w:lineRule="atLeast"/>
        <w:ind w:firstLine="600"/>
        <w:divId w:val="1112360713"/>
        <w:rPr>
          <w:rFonts w:hint="eastAsia"/>
          <w:sz w:val="30"/>
          <w:szCs w:val="30"/>
        </w:rPr>
      </w:pPr>
      <w:r>
        <w:rPr>
          <w:rFonts w:hint="eastAsia"/>
          <w:sz w:val="30"/>
          <w:szCs w:val="30"/>
        </w:rPr>
        <w:t>25.</w:t>
      </w:r>
      <w:r>
        <w:rPr>
          <w:rFonts w:hint="eastAsia"/>
          <w:sz w:val="30"/>
          <w:szCs w:val="30"/>
        </w:rPr>
        <w:t>同案人黄兆华供述：我花名叫“</w:t>
      </w:r>
      <w:r>
        <w:rPr>
          <w:rFonts w:hint="eastAsia"/>
          <w:sz w:val="30"/>
          <w:szCs w:val="30"/>
        </w:rPr>
        <w:t>DJ</w:t>
      </w:r>
      <w:r>
        <w:rPr>
          <w:rFonts w:hint="eastAsia"/>
          <w:sz w:val="30"/>
          <w:szCs w:val="30"/>
        </w:rPr>
        <w:t>华”，曾在芳村新焦点做</w:t>
      </w:r>
      <w:r>
        <w:rPr>
          <w:rFonts w:hint="eastAsia"/>
          <w:sz w:val="30"/>
          <w:szCs w:val="30"/>
        </w:rPr>
        <w:t>DJ</w:t>
      </w:r>
      <w:r>
        <w:rPr>
          <w:rFonts w:hint="eastAsia"/>
          <w:sz w:val="30"/>
          <w:szCs w:val="30"/>
        </w:rPr>
        <w:t>，后在芳村夜色夜总会做</w:t>
      </w:r>
      <w:r>
        <w:rPr>
          <w:rFonts w:hint="eastAsia"/>
          <w:sz w:val="30"/>
          <w:szCs w:val="30"/>
        </w:rPr>
        <w:t>DJ</w:t>
      </w:r>
      <w:r>
        <w:rPr>
          <w:rFonts w:hint="eastAsia"/>
          <w:sz w:val="30"/>
          <w:szCs w:val="30"/>
        </w:rPr>
        <w:t>。案发前</w:t>
      </w:r>
      <w:r>
        <w:rPr>
          <w:rFonts w:hint="eastAsia"/>
          <w:sz w:val="30"/>
          <w:szCs w:val="30"/>
        </w:rPr>
        <w:t>10</w:t>
      </w:r>
      <w:r>
        <w:rPr>
          <w:rFonts w:hint="eastAsia"/>
          <w:sz w:val="30"/>
          <w:szCs w:val="30"/>
        </w:rPr>
        <w:t>天左右，梁颂基在夜色俱乐部闹事，被吴翊伦叫保安拉出去，梁颂基扬言要打吴翊伦及其家人，吴翊伦就打电话约梁颂基出来讲数，意在教训他一下。</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时许，我和范启荣、赖相发、郑德科、林嘉斌、陈孔波等人到芳村大道西一间银行门前。吴翊伦先和对方三个人交谈，后来发生打架，我冲上去时被对方用棍打在手上，我就跑。我没有打人，也没带工具。</w:t>
      </w:r>
    </w:p>
    <w:p w14:paraId="468D3712" w14:textId="77777777" w:rsidR="00AA5595" w:rsidRDefault="00AA5595">
      <w:pPr>
        <w:spacing w:line="500" w:lineRule="atLeast"/>
        <w:ind w:firstLine="600"/>
        <w:divId w:val="1294825611"/>
        <w:rPr>
          <w:rFonts w:hint="eastAsia"/>
          <w:sz w:val="30"/>
          <w:szCs w:val="30"/>
        </w:rPr>
      </w:pPr>
      <w:r>
        <w:rPr>
          <w:rFonts w:hint="eastAsia"/>
          <w:sz w:val="30"/>
          <w:szCs w:val="30"/>
        </w:rPr>
        <w:t>26.</w:t>
      </w:r>
      <w:r>
        <w:rPr>
          <w:rFonts w:hint="eastAsia"/>
          <w:sz w:val="30"/>
          <w:szCs w:val="30"/>
        </w:rPr>
        <w:t>同案人赖相发供述：我在荔湾区芳村酒吧街夜色俱乐部任营业总监。</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时许，吴翊伦、叶锦君叫“阿基”出来讲数，并叫我们一起到桥东小区，后来发生群殴，我自己没有动手，但看到黄志荣、范启荣、瞿洪代、陈孔波等人用铁管殴打对方。第二天晚上</w:t>
      </w:r>
      <w:r>
        <w:rPr>
          <w:rFonts w:hint="eastAsia"/>
          <w:sz w:val="30"/>
          <w:szCs w:val="30"/>
        </w:rPr>
        <w:t>7</w:t>
      </w:r>
      <w:r>
        <w:rPr>
          <w:rFonts w:hint="eastAsia"/>
          <w:sz w:val="30"/>
          <w:szCs w:val="30"/>
        </w:rPr>
        <w:t>时许，郑德科通知我暂时不用上班。过几天后，财务通知我领工资并等候通知上班。我后来得知“阿基”前段时间在夜色俱乐部喝酒时，入错房间并调戏一名女子，导致叶锦君与“阿基”发生冲突，听说“阿基”要搞吴翊伦的家人。</w:t>
      </w:r>
    </w:p>
    <w:p w14:paraId="3286880E" w14:textId="77777777" w:rsidR="00AA5595" w:rsidRDefault="00AA5595">
      <w:pPr>
        <w:spacing w:line="500" w:lineRule="atLeast"/>
        <w:ind w:firstLine="600"/>
        <w:divId w:val="314071570"/>
        <w:rPr>
          <w:rFonts w:hint="eastAsia"/>
          <w:sz w:val="30"/>
          <w:szCs w:val="30"/>
        </w:rPr>
      </w:pPr>
      <w:r>
        <w:rPr>
          <w:rFonts w:hint="eastAsia"/>
          <w:sz w:val="30"/>
          <w:szCs w:val="30"/>
        </w:rPr>
        <w:t>27.</w:t>
      </w:r>
      <w:r>
        <w:rPr>
          <w:rFonts w:hint="eastAsia"/>
          <w:sz w:val="30"/>
          <w:szCs w:val="30"/>
        </w:rPr>
        <w:t>同案人范启荣、黄志荣、陈孔波、瞿洪代均辨认出陈志伟就是夜色俱乐部的老板。</w:t>
      </w:r>
    </w:p>
    <w:p w14:paraId="6E1E44BE" w14:textId="77777777" w:rsidR="00AA5595" w:rsidRDefault="00AA5595">
      <w:pPr>
        <w:spacing w:line="500" w:lineRule="atLeast"/>
        <w:ind w:firstLine="600"/>
        <w:divId w:val="2127000387"/>
        <w:rPr>
          <w:rFonts w:hint="eastAsia"/>
          <w:sz w:val="30"/>
          <w:szCs w:val="30"/>
        </w:rPr>
      </w:pPr>
      <w:r>
        <w:rPr>
          <w:rFonts w:hint="eastAsia"/>
          <w:sz w:val="30"/>
          <w:szCs w:val="30"/>
        </w:rPr>
        <w:t>28.</w:t>
      </w:r>
      <w:r>
        <w:rPr>
          <w:rFonts w:hint="eastAsia"/>
          <w:sz w:val="30"/>
          <w:szCs w:val="30"/>
        </w:rPr>
        <w:t>上诉人陈志伟供述：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中午，我接到荔湾公安分局民警刘颂献的电话，称夜色俱乐部员工打死了人，叫我劝主要的参与者投案自首。我让吴翊伦叫有份打架的人回来，然后叫吴翊伦带五六个主要参与者去投案自首。当晚，我接到一个民警电话，说今晚可能有人过来寻仇，叫有份打架的人先去尚柏会上班。我知道有个叫郑德科的副总有份去现场，就叫他带有份去打架的人到尚柏会上班。郑德科就带人去尚柏会上班，具体带多少人、什么人去我不清楚。此后郑德科一直在那里上班。后来我听说陆续又抓获了一些人，最后我知道只有郑德科一个人没有被抓。我确认不了解郑德科在打人这事上充当什么角色，只知道他当晚有份去打架现场。我曾问过郑德科，郑德科说不关他事，他只去看热闹。</w:t>
      </w:r>
    </w:p>
    <w:p w14:paraId="1A402E0D" w14:textId="77777777" w:rsidR="00AA5595" w:rsidRDefault="00AA5595">
      <w:pPr>
        <w:spacing w:line="500" w:lineRule="atLeast"/>
        <w:ind w:firstLine="600"/>
        <w:divId w:val="1895119240"/>
        <w:rPr>
          <w:rFonts w:hint="eastAsia"/>
          <w:sz w:val="30"/>
          <w:szCs w:val="30"/>
        </w:rPr>
      </w:pPr>
      <w:r>
        <w:rPr>
          <w:rFonts w:hint="eastAsia"/>
          <w:sz w:val="30"/>
          <w:szCs w:val="30"/>
        </w:rPr>
        <w:t>关于附带民事诉讼原告人陈燕卿、梁颂基上诉所提意见，本院评判如下：</w:t>
      </w:r>
    </w:p>
    <w:p w14:paraId="2B337A79" w14:textId="77777777" w:rsidR="00AA5595" w:rsidRDefault="00AA5595">
      <w:pPr>
        <w:spacing w:line="500" w:lineRule="atLeast"/>
        <w:ind w:firstLine="600"/>
        <w:divId w:val="1105612244"/>
        <w:rPr>
          <w:rFonts w:hint="eastAsia"/>
          <w:sz w:val="30"/>
          <w:szCs w:val="30"/>
        </w:rPr>
      </w:pPr>
      <w:r>
        <w:rPr>
          <w:rFonts w:hint="eastAsia"/>
          <w:sz w:val="30"/>
          <w:szCs w:val="30"/>
        </w:rPr>
        <w:t>上诉人陈燕卿、梁颂基在一审过程中曾委托律师代理诉讼，一审法院依法通知代理人参与各项诉讼活动，梁颂基本人也参与了一审庭审。上诉人提出一审程序违法的意见不能成立。其他涉及本案事实的相关人员分案进行审理，并不违反法律规定，其他人员是否构成涉黑犯罪，应由具体审理的司法机关依法确定，上诉人在本案中提出追加涉黑犯罪的认定，缺乏法律依据，不能成立。本案民事赔偿责任已由其他先行审理的生效判决确定，原审判决据此认定上诉人陈志伟的赔偿额并无不当，上诉人提出赔偿额不足的意见，不予采纳。</w:t>
      </w:r>
    </w:p>
    <w:p w14:paraId="70EE2DF3" w14:textId="77777777" w:rsidR="00AA5595" w:rsidRDefault="00AA5595">
      <w:pPr>
        <w:spacing w:line="500" w:lineRule="atLeast"/>
        <w:ind w:firstLine="600"/>
        <w:divId w:val="1840999212"/>
        <w:rPr>
          <w:rFonts w:hint="eastAsia"/>
          <w:sz w:val="30"/>
          <w:szCs w:val="30"/>
        </w:rPr>
      </w:pPr>
      <w:r>
        <w:rPr>
          <w:rFonts w:hint="eastAsia"/>
          <w:sz w:val="30"/>
          <w:szCs w:val="30"/>
        </w:rPr>
        <w:t>关于上诉人陈志伟及辩护人提出陈志伟不应承担梁颂斌、梁颂基被故意伤害一案的刑事及民事责任的意见，本院评判如下：</w:t>
      </w:r>
    </w:p>
    <w:p w14:paraId="7C65B3BE" w14:textId="77777777" w:rsidR="00AA5595" w:rsidRDefault="00AA5595">
      <w:pPr>
        <w:spacing w:line="500" w:lineRule="atLeast"/>
        <w:ind w:firstLine="600"/>
        <w:divId w:val="710962281"/>
        <w:rPr>
          <w:rFonts w:hint="eastAsia"/>
          <w:sz w:val="30"/>
          <w:szCs w:val="30"/>
        </w:rPr>
      </w:pPr>
      <w:r>
        <w:rPr>
          <w:rFonts w:hint="eastAsia"/>
          <w:sz w:val="30"/>
          <w:szCs w:val="30"/>
        </w:rPr>
        <w:t>上诉人陈志伟在本案发前不知情，没有证据显示吴翊伦、叶锦君等人事先向陈志伟汇报、请示，并在征得陈志伟同意后才对梁颂基进行伤害。案发后，陈志伟在公安机关有针对性调查的情况下，安排参与故意伤害的人员投案，安排对投案人员继续发放工资，并安排参与犯罪的郑德科、林嘉斌到其经营的尚柏会工作，逃避司法打击。上诉人陈志明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下午，其在办公室见到陈志伟和参与打架的人谈话，让打架的人去投案，郑德科和林嘉斌说不去投案，一个多月后见到郑德科和林嘉斌在尚柏会上班。王春荣证实，案发后曾听陈志伟说已叫投案的人认下所有的罪行，其他在逃的人要公安人员不要追究了，叫在逃的人离开公司一段时间，此后见到郑德科在尚柏会任副总经理，并改用英文名，电话号码也改了。吴翊伦证实，案发当天上午</w:t>
      </w:r>
      <w:r>
        <w:rPr>
          <w:rFonts w:hint="eastAsia"/>
          <w:sz w:val="30"/>
          <w:szCs w:val="30"/>
        </w:rPr>
        <w:t>10</w:t>
      </w:r>
      <w:r>
        <w:rPr>
          <w:rFonts w:hint="eastAsia"/>
          <w:sz w:val="30"/>
          <w:szCs w:val="30"/>
        </w:rPr>
        <w:t>时许与郑德科到陈志伟办公室汇报打架之事，下午又与参与打架的人员到陈志伟办公室，陈志伟叫参与打人的人去投案，对投案人员公司每月仍会发钱。尚柏会的总经理邓志豪证实，陈志伟于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安排郑德科在尚柏会做副总，负责营业部，另安排林嘉斌在该处工作。郑德科、林嘉斌均供认，案发后经陈志伟同意，到尚柏会工作。对于陈志伟召集参与打架的人员开会，安排投案，继续支付工资等事实，其他参与人员均予以陈述。</w:t>
      </w:r>
    </w:p>
    <w:p w14:paraId="64AD7296" w14:textId="77777777" w:rsidR="00AA5595" w:rsidRDefault="00AA5595">
      <w:pPr>
        <w:spacing w:line="500" w:lineRule="atLeast"/>
        <w:ind w:firstLine="600"/>
        <w:divId w:val="601887365"/>
        <w:rPr>
          <w:rFonts w:hint="eastAsia"/>
          <w:sz w:val="30"/>
          <w:szCs w:val="30"/>
        </w:rPr>
      </w:pPr>
      <w:r>
        <w:rPr>
          <w:rFonts w:hint="eastAsia"/>
          <w:sz w:val="30"/>
          <w:szCs w:val="30"/>
        </w:rPr>
        <w:t>本案是因被害人梁颂基与夜色歌舞厅总经理吴翊伦、副总经理叶锦君在消费过程中产生纠纷引发。对此梁颂基陈述了矛盾产生的过程。吴翊伦供认本案起因于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梁颂基消费时与其他房间的客人发生争执，其和公司的保安人员将梁颂基拖回了房间。叶锦君供认是因为梁颂基在消费时与其他客人发生纠纷，被吴翊伦赶出去。因此，本案是因梁颂基在陈志伟为首的黑社会性质组织经营的场所消费时产生矛盾而起，并非吴翊伦、叶锦君与梁颂基的个人矛盾。也因此在事后吴翊伦、叶锦君等人立即向陈志伟进行了汇报，而陈志伟对该事的处置是让部分行凶人员投案，安排对投案人员仍发放工资，窝藏部分行凶人员，显然是属于对吴翊伦等人暴力行为的默许和鼓励。结合本院对陈志伟黑社会性质组织暴力性的评析，吴翊伦等人的行为是该组织一贯以来暴力解决矛盾方式的表现，陈志伟作为该组织的领导者，应承担相应的刑事责任。上诉人陈志伟及辩护人提出对该起故意伤害案不应承担刑事责任及相应民事责任的意见，不予采纳。</w:t>
      </w:r>
    </w:p>
    <w:p w14:paraId="6D11DA5A" w14:textId="77777777" w:rsidR="00AA5595" w:rsidRDefault="00AA5595">
      <w:pPr>
        <w:spacing w:line="500" w:lineRule="atLeast"/>
        <w:ind w:firstLine="600"/>
        <w:divId w:val="401946835"/>
        <w:rPr>
          <w:rFonts w:hint="eastAsia"/>
          <w:sz w:val="30"/>
          <w:szCs w:val="30"/>
        </w:rPr>
      </w:pPr>
      <w:r>
        <w:rPr>
          <w:rFonts w:hint="eastAsia"/>
          <w:sz w:val="30"/>
          <w:szCs w:val="30"/>
        </w:rPr>
        <w:t>三、盗窃罪</w:t>
      </w:r>
    </w:p>
    <w:p w14:paraId="60F2A42E" w14:textId="77777777" w:rsidR="00AA5595" w:rsidRDefault="00AA5595">
      <w:pPr>
        <w:spacing w:line="500" w:lineRule="atLeast"/>
        <w:ind w:firstLine="600"/>
        <w:divId w:val="402417140"/>
        <w:rPr>
          <w:rFonts w:hint="eastAsia"/>
          <w:sz w:val="30"/>
          <w:szCs w:val="30"/>
        </w:rPr>
      </w:pPr>
      <w:r>
        <w:rPr>
          <w:rFonts w:hint="eastAsia"/>
          <w:sz w:val="30"/>
          <w:szCs w:val="30"/>
        </w:rPr>
        <w:t>（一）上诉人陈志伟、陈志明、万良芝、朱军、邓国权、黎永德、陈维杰、原审被告人莫群干、黎新近等人窃电案</w:t>
      </w:r>
    </w:p>
    <w:p w14:paraId="579171B8" w14:textId="77777777" w:rsidR="00AA5595" w:rsidRDefault="00AA5595">
      <w:pPr>
        <w:spacing w:line="500" w:lineRule="atLeast"/>
        <w:ind w:firstLine="600"/>
        <w:divId w:val="1614164096"/>
        <w:rPr>
          <w:rFonts w:hint="eastAsia"/>
          <w:sz w:val="30"/>
          <w:szCs w:val="30"/>
        </w:rPr>
      </w:pPr>
      <w:r>
        <w:rPr>
          <w:rFonts w:hint="eastAsia"/>
          <w:sz w:val="30"/>
          <w:szCs w:val="30"/>
        </w:rPr>
        <w:t>广州市花地酒店有限公司、夜色歌舞厅系上诉人陈志伟与吴广标（另案处理）共同成立的经营场所；广州家福酒家有限公司、广州市尚柏假日酒店有限公司、广州市荔湾区地一居酒楼、广州市荔湾区夜宴酒吧均系陈志伟成立的经营场所，上述四场所股东有陈志伟及上诉人陈志明、朱军、万良芝、陈维杰、邓国权及同案人李耀强等人，陈志伟、陈志明在每间场所均占有</w:t>
      </w:r>
      <w:r>
        <w:rPr>
          <w:rFonts w:hint="eastAsia"/>
          <w:sz w:val="30"/>
          <w:szCs w:val="30"/>
        </w:rPr>
        <w:t>50%</w:t>
      </w:r>
      <w:r>
        <w:rPr>
          <w:rFonts w:hint="eastAsia"/>
          <w:sz w:val="30"/>
          <w:szCs w:val="30"/>
        </w:rPr>
        <w:t>左右的股份，其余股东股份配额由陈志伟分配，各场所赢利由陈志明负责管理。朱军、陈维杰、万良芝、邓国权通过出资或由陈志伟给予干股的方式分别取得家福酒家、尚柏酒店、地一居酒楼、夜宴酒吧</w:t>
      </w:r>
      <w:r>
        <w:rPr>
          <w:rFonts w:hint="eastAsia"/>
          <w:sz w:val="30"/>
          <w:szCs w:val="30"/>
        </w:rPr>
        <w:t>5-10%</w:t>
      </w:r>
      <w:r>
        <w:rPr>
          <w:rFonts w:hint="eastAsia"/>
          <w:sz w:val="30"/>
          <w:szCs w:val="30"/>
        </w:rPr>
        <w:t>的股份。黎永德负责上述场所电力设备管理维护。为牟取非法利益，经陈志伟、李耀强决定，陈志明、万良芝、朱军、陈维杰、邓国权等股东知悉并同意，由李耀强具体负责安排对组织各场所采用不同方法进行偷电。其中，安排上诉人黎永德破坏夜宴酒吧的低压电表、更换地一居酒楼的高压电流互感器进行偷电；安排原审被告人莫群干破坏花地酒店及夜色歌舞厅的低压电表进行偷电；安排黎永德、莫群干、原审被告人黎新近更换家福酒家的高压电流互感器进行偷电，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日为逃避侦查才将电费计量装置恢复正常，盗窃数额特别巨大。期间，陈志伟、陈志明、朱军、陈维杰、万良芝、邓国权及李耀强等人参与分红。</w:t>
      </w:r>
    </w:p>
    <w:p w14:paraId="01C48719" w14:textId="77777777" w:rsidR="00AA5595" w:rsidRDefault="00AA5595">
      <w:pPr>
        <w:spacing w:line="500" w:lineRule="atLeast"/>
        <w:ind w:firstLine="600"/>
        <w:divId w:val="820006739"/>
        <w:rPr>
          <w:rFonts w:hint="eastAsia"/>
          <w:sz w:val="30"/>
          <w:szCs w:val="30"/>
        </w:rPr>
      </w:pPr>
      <w:r>
        <w:rPr>
          <w:rFonts w:hint="eastAsia"/>
          <w:sz w:val="30"/>
          <w:szCs w:val="30"/>
        </w:rPr>
        <w:t>经核算，尚柏酒店开业伊始从家福酒家拉电线供电从中偷电，家福酒家、尚柏酒店盗电期间盗窃电力共计</w:t>
      </w:r>
      <w:r>
        <w:rPr>
          <w:rFonts w:hint="eastAsia"/>
          <w:sz w:val="30"/>
          <w:szCs w:val="30"/>
        </w:rPr>
        <w:t>7772663.5</w:t>
      </w:r>
      <w:r>
        <w:rPr>
          <w:rFonts w:hint="eastAsia"/>
          <w:sz w:val="30"/>
          <w:szCs w:val="30"/>
        </w:rPr>
        <w:t>千瓦时，窃电金额为</w:t>
      </w:r>
      <w:r>
        <w:rPr>
          <w:rFonts w:hint="eastAsia"/>
          <w:sz w:val="30"/>
          <w:szCs w:val="30"/>
        </w:rPr>
        <w:t>7847661.43</w:t>
      </w:r>
      <w:r>
        <w:rPr>
          <w:rFonts w:hint="eastAsia"/>
          <w:sz w:val="30"/>
          <w:szCs w:val="30"/>
        </w:rPr>
        <w:t>元；地一居酒楼盗电期间盗窃电力共计</w:t>
      </w:r>
      <w:r>
        <w:rPr>
          <w:rFonts w:hint="eastAsia"/>
          <w:sz w:val="30"/>
          <w:szCs w:val="30"/>
        </w:rPr>
        <w:t>1270170</w:t>
      </w:r>
      <w:r>
        <w:rPr>
          <w:rFonts w:hint="eastAsia"/>
          <w:sz w:val="30"/>
          <w:szCs w:val="30"/>
        </w:rPr>
        <w:t>千瓦时，窃电金额为</w:t>
      </w:r>
      <w:r>
        <w:rPr>
          <w:rFonts w:hint="eastAsia"/>
          <w:sz w:val="30"/>
          <w:szCs w:val="30"/>
        </w:rPr>
        <w:t>1246933.09</w:t>
      </w:r>
      <w:r>
        <w:rPr>
          <w:rFonts w:hint="eastAsia"/>
          <w:sz w:val="30"/>
          <w:szCs w:val="30"/>
        </w:rPr>
        <w:t>元；夜宴酒吧盗电期间盗窃电力共计</w:t>
      </w:r>
      <w:r>
        <w:rPr>
          <w:rFonts w:hint="eastAsia"/>
          <w:sz w:val="30"/>
          <w:szCs w:val="30"/>
        </w:rPr>
        <w:t>256037.5</w:t>
      </w:r>
      <w:r>
        <w:rPr>
          <w:rFonts w:hint="eastAsia"/>
          <w:sz w:val="30"/>
          <w:szCs w:val="30"/>
        </w:rPr>
        <w:t>千瓦时，窃电金额为</w:t>
      </w:r>
      <w:r>
        <w:rPr>
          <w:rFonts w:hint="eastAsia"/>
          <w:sz w:val="30"/>
          <w:szCs w:val="30"/>
        </w:rPr>
        <w:t>258206.19</w:t>
      </w:r>
      <w:r>
        <w:rPr>
          <w:rFonts w:hint="eastAsia"/>
          <w:sz w:val="30"/>
          <w:szCs w:val="30"/>
        </w:rPr>
        <w:t>元；夜色歌舞厅盗电期间盗窃电力共计</w:t>
      </w:r>
      <w:r>
        <w:rPr>
          <w:rFonts w:hint="eastAsia"/>
          <w:sz w:val="30"/>
          <w:szCs w:val="30"/>
        </w:rPr>
        <w:t>900077.3</w:t>
      </w:r>
      <w:r>
        <w:rPr>
          <w:rFonts w:hint="eastAsia"/>
          <w:sz w:val="30"/>
          <w:szCs w:val="30"/>
        </w:rPr>
        <w:t>千瓦时，窃电金额为</w:t>
      </w:r>
      <w:r>
        <w:rPr>
          <w:rFonts w:hint="eastAsia"/>
          <w:sz w:val="30"/>
          <w:szCs w:val="30"/>
        </w:rPr>
        <w:t>929866.68</w:t>
      </w:r>
      <w:r>
        <w:rPr>
          <w:rFonts w:hint="eastAsia"/>
          <w:sz w:val="30"/>
          <w:szCs w:val="30"/>
        </w:rPr>
        <w:t>元；花地酒店盗电期间盗窃电力共计</w:t>
      </w:r>
      <w:r>
        <w:rPr>
          <w:rFonts w:hint="eastAsia"/>
          <w:sz w:val="30"/>
          <w:szCs w:val="30"/>
        </w:rPr>
        <w:t>2116091.6</w:t>
      </w:r>
      <w:r>
        <w:rPr>
          <w:rFonts w:hint="eastAsia"/>
          <w:sz w:val="30"/>
          <w:szCs w:val="30"/>
        </w:rPr>
        <w:t>千瓦时，窃电金额为</w:t>
      </w:r>
      <w:r>
        <w:rPr>
          <w:rFonts w:hint="eastAsia"/>
          <w:sz w:val="30"/>
          <w:szCs w:val="30"/>
        </w:rPr>
        <w:t>2181852.9</w:t>
      </w:r>
      <w:r>
        <w:rPr>
          <w:rFonts w:hint="eastAsia"/>
          <w:sz w:val="30"/>
          <w:szCs w:val="30"/>
        </w:rPr>
        <w:t>元。其中，陈志伟、陈志明所涉盗窃金额共计人民币</w:t>
      </w:r>
      <w:r>
        <w:rPr>
          <w:rFonts w:hint="eastAsia"/>
          <w:sz w:val="30"/>
          <w:szCs w:val="30"/>
        </w:rPr>
        <w:t>12464520.29</w:t>
      </w:r>
      <w:r>
        <w:rPr>
          <w:rFonts w:hint="eastAsia"/>
          <w:sz w:val="30"/>
          <w:szCs w:val="30"/>
        </w:rPr>
        <w:t>元；万良芝、朱军、陈维杰、邓国权、黎永德所涉盗窃金额共计人民币</w:t>
      </w:r>
      <w:r>
        <w:rPr>
          <w:rFonts w:hint="eastAsia"/>
          <w:sz w:val="30"/>
          <w:szCs w:val="30"/>
        </w:rPr>
        <w:t>9352800.71</w:t>
      </w:r>
      <w:r>
        <w:rPr>
          <w:rFonts w:hint="eastAsia"/>
          <w:sz w:val="30"/>
          <w:szCs w:val="30"/>
        </w:rPr>
        <w:t>元，莫群干所涉盗窃数额共计人民币</w:t>
      </w:r>
      <w:r>
        <w:rPr>
          <w:rFonts w:hint="eastAsia"/>
          <w:sz w:val="30"/>
          <w:szCs w:val="30"/>
        </w:rPr>
        <w:t>3111719.58</w:t>
      </w:r>
      <w:r>
        <w:rPr>
          <w:rFonts w:hint="eastAsia"/>
          <w:sz w:val="30"/>
          <w:szCs w:val="30"/>
        </w:rPr>
        <w:t>元，黎新近所涉盗窃金额共计人民币</w:t>
      </w:r>
      <w:r>
        <w:rPr>
          <w:rFonts w:hint="eastAsia"/>
          <w:sz w:val="30"/>
          <w:szCs w:val="30"/>
        </w:rPr>
        <w:t>7847661.43</w:t>
      </w:r>
      <w:r>
        <w:rPr>
          <w:rFonts w:hint="eastAsia"/>
          <w:sz w:val="30"/>
          <w:szCs w:val="30"/>
        </w:rPr>
        <w:t>元。</w:t>
      </w:r>
    </w:p>
    <w:p w14:paraId="6B7F8918" w14:textId="77777777" w:rsidR="00AA5595" w:rsidRDefault="00AA5595">
      <w:pPr>
        <w:spacing w:line="500" w:lineRule="atLeast"/>
        <w:ind w:firstLine="600"/>
        <w:divId w:val="1129474169"/>
        <w:rPr>
          <w:rFonts w:hint="eastAsia"/>
          <w:sz w:val="30"/>
          <w:szCs w:val="30"/>
        </w:rPr>
      </w:pPr>
      <w:r>
        <w:rPr>
          <w:rFonts w:hint="eastAsia"/>
          <w:sz w:val="30"/>
          <w:szCs w:val="30"/>
        </w:rPr>
        <w:t>认定上述事实的证据有：</w:t>
      </w:r>
    </w:p>
    <w:p w14:paraId="16BB54B6" w14:textId="77777777" w:rsidR="00AA5595" w:rsidRDefault="00AA5595">
      <w:pPr>
        <w:spacing w:line="500" w:lineRule="atLeast"/>
        <w:ind w:firstLine="600"/>
        <w:divId w:val="519005198"/>
        <w:rPr>
          <w:rFonts w:hint="eastAsia"/>
          <w:sz w:val="30"/>
          <w:szCs w:val="30"/>
        </w:rPr>
      </w:pPr>
      <w:r>
        <w:rPr>
          <w:rFonts w:hint="eastAsia"/>
          <w:sz w:val="30"/>
          <w:szCs w:val="30"/>
        </w:rPr>
        <w:t>1.</w:t>
      </w:r>
      <w:r>
        <w:rPr>
          <w:rFonts w:hint="eastAsia"/>
          <w:sz w:val="30"/>
          <w:szCs w:val="30"/>
        </w:rPr>
        <w:t>广州市公安局荔湾区分局刑侦中队出具的破案报告，证实本案侦破过程。</w:t>
      </w:r>
    </w:p>
    <w:p w14:paraId="2BAD7F65" w14:textId="77777777" w:rsidR="00AA5595" w:rsidRDefault="00AA5595">
      <w:pPr>
        <w:spacing w:line="500" w:lineRule="atLeast"/>
        <w:ind w:firstLine="600"/>
        <w:divId w:val="290326638"/>
        <w:rPr>
          <w:rFonts w:hint="eastAsia"/>
          <w:sz w:val="30"/>
          <w:szCs w:val="30"/>
        </w:rPr>
      </w:pPr>
      <w:r>
        <w:rPr>
          <w:rFonts w:hint="eastAsia"/>
          <w:sz w:val="30"/>
          <w:szCs w:val="30"/>
        </w:rPr>
        <w:t>2.</w:t>
      </w:r>
      <w:r>
        <w:rPr>
          <w:rFonts w:hint="eastAsia"/>
          <w:sz w:val="30"/>
          <w:szCs w:val="30"/>
        </w:rPr>
        <w:t>广州市荔湾区人民法院（</w:t>
      </w:r>
      <w:r>
        <w:rPr>
          <w:rFonts w:hint="eastAsia"/>
          <w:sz w:val="30"/>
          <w:szCs w:val="30"/>
        </w:rPr>
        <w:t>2006</w:t>
      </w:r>
      <w:r>
        <w:rPr>
          <w:rFonts w:hint="eastAsia"/>
          <w:sz w:val="30"/>
          <w:szCs w:val="30"/>
        </w:rPr>
        <w:t>）荔法刑初字第</w:t>
      </w:r>
      <w:r>
        <w:rPr>
          <w:rFonts w:hint="eastAsia"/>
          <w:sz w:val="30"/>
          <w:szCs w:val="30"/>
        </w:rPr>
        <w:t>231</w:t>
      </w:r>
      <w:r>
        <w:rPr>
          <w:rFonts w:hint="eastAsia"/>
          <w:sz w:val="30"/>
          <w:szCs w:val="30"/>
        </w:rPr>
        <w:t>号刑事判决证实：莫群干因犯赌博罪于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日被判处有期徒刑六个月，缓刑一年。</w:t>
      </w:r>
    </w:p>
    <w:p w14:paraId="39FCFECA" w14:textId="77777777" w:rsidR="00AA5595" w:rsidRDefault="00AA5595">
      <w:pPr>
        <w:spacing w:line="500" w:lineRule="atLeast"/>
        <w:ind w:firstLine="600"/>
        <w:divId w:val="1876695802"/>
        <w:rPr>
          <w:rFonts w:hint="eastAsia"/>
          <w:sz w:val="30"/>
          <w:szCs w:val="30"/>
        </w:rPr>
      </w:pPr>
      <w:r>
        <w:rPr>
          <w:rFonts w:hint="eastAsia"/>
          <w:sz w:val="30"/>
          <w:szCs w:val="30"/>
        </w:rPr>
        <w:t>3.</w:t>
      </w:r>
      <w:r>
        <w:rPr>
          <w:rFonts w:hint="eastAsia"/>
          <w:sz w:val="30"/>
          <w:szCs w:val="30"/>
        </w:rPr>
        <w:t>由广州市工商行政管理局荔湾分局提供的涉案场所的工商登记资料（包括企业注册基本资料、营业执照、税务登记证、组织机构代码证等）及原审被告人签认情况。登记主要内容为：尚柏假日酒店为有限责任公司，法人代表王春荣，地址茶滘路</w:t>
      </w:r>
      <w:r>
        <w:rPr>
          <w:rFonts w:hint="eastAsia"/>
          <w:sz w:val="30"/>
          <w:szCs w:val="30"/>
        </w:rPr>
        <w:t>3</w:t>
      </w:r>
      <w:r>
        <w:rPr>
          <w:rFonts w:hint="eastAsia"/>
          <w:sz w:val="30"/>
          <w:szCs w:val="30"/>
        </w:rPr>
        <w:t>号</w:t>
      </w:r>
      <w:r>
        <w:rPr>
          <w:rFonts w:hint="eastAsia"/>
          <w:sz w:val="30"/>
          <w:szCs w:val="30"/>
        </w:rPr>
        <w:t>1-6</w:t>
      </w:r>
      <w:r>
        <w:rPr>
          <w:rFonts w:hint="eastAsia"/>
          <w:sz w:val="30"/>
          <w:szCs w:val="30"/>
        </w:rPr>
        <w:t>层，成立于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日；夜宴酒吧为个人独资企业，法人代表万良芝，地址荔湾长堤路白鹅潭风情酒吧街</w:t>
      </w:r>
      <w:r>
        <w:rPr>
          <w:rFonts w:hint="eastAsia"/>
          <w:sz w:val="30"/>
          <w:szCs w:val="30"/>
        </w:rPr>
        <w:t>B</w:t>
      </w:r>
      <w:r>
        <w:rPr>
          <w:rFonts w:hint="eastAsia"/>
          <w:sz w:val="30"/>
          <w:szCs w:val="30"/>
        </w:rPr>
        <w:t>段</w:t>
      </w:r>
      <w:r>
        <w:rPr>
          <w:rFonts w:hint="eastAsia"/>
          <w:sz w:val="30"/>
          <w:szCs w:val="30"/>
        </w:rPr>
        <w:t>08</w:t>
      </w:r>
      <w:r>
        <w:rPr>
          <w:rFonts w:hint="eastAsia"/>
          <w:sz w:val="30"/>
          <w:szCs w:val="30"/>
        </w:rPr>
        <w:t>、</w:t>
      </w:r>
      <w:r>
        <w:rPr>
          <w:rFonts w:hint="eastAsia"/>
          <w:sz w:val="30"/>
          <w:szCs w:val="30"/>
        </w:rPr>
        <w:t>16</w:t>
      </w:r>
      <w:r>
        <w:rPr>
          <w:rFonts w:hint="eastAsia"/>
          <w:sz w:val="30"/>
          <w:szCs w:val="30"/>
        </w:rPr>
        <w:t>、</w:t>
      </w:r>
      <w:r>
        <w:rPr>
          <w:rFonts w:hint="eastAsia"/>
          <w:sz w:val="30"/>
          <w:szCs w:val="30"/>
        </w:rPr>
        <w:t>21</w:t>
      </w:r>
      <w:r>
        <w:rPr>
          <w:rFonts w:hint="eastAsia"/>
          <w:sz w:val="30"/>
          <w:szCs w:val="30"/>
        </w:rPr>
        <w:t>、</w:t>
      </w:r>
      <w:r>
        <w:rPr>
          <w:rFonts w:hint="eastAsia"/>
          <w:sz w:val="30"/>
          <w:szCs w:val="30"/>
        </w:rPr>
        <w:t>22</w:t>
      </w:r>
      <w:r>
        <w:rPr>
          <w:rFonts w:hint="eastAsia"/>
          <w:sz w:val="30"/>
          <w:szCs w:val="30"/>
        </w:rPr>
        <w:t>号，成立于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日；家福酒家为自然人独资的有限责任公司，法人代表万良芝，地址茶滘路</w:t>
      </w:r>
      <w:r>
        <w:rPr>
          <w:rFonts w:hint="eastAsia"/>
          <w:sz w:val="30"/>
          <w:szCs w:val="30"/>
        </w:rPr>
        <w:t>1</w:t>
      </w:r>
      <w:r>
        <w:rPr>
          <w:rFonts w:hint="eastAsia"/>
          <w:sz w:val="30"/>
          <w:szCs w:val="30"/>
        </w:rPr>
        <w:t>号，成立于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日；昌龙网吧为个人独资企业，投资人陈志伟，地址芳村大道西</w:t>
      </w:r>
      <w:r>
        <w:rPr>
          <w:rFonts w:hint="eastAsia"/>
          <w:sz w:val="30"/>
          <w:szCs w:val="30"/>
        </w:rPr>
        <w:t>341</w:t>
      </w:r>
      <w:r>
        <w:rPr>
          <w:rFonts w:hint="eastAsia"/>
          <w:sz w:val="30"/>
          <w:szCs w:val="30"/>
        </w:rPr>
        <w:t>号二层</w:t>
      </w:r>
      <w:r>
        <w:rPr>
          <w:rFonts w:hint="eastAsia"/>
          <w:sz w:val="30"/>
          <w:szCs w:val="30"/>
        </w:rPr>
        <w:t>201</w:t>
      </w:r>
      <w:r>
        <w:rPr>
          <w:rFonts w:hint="eastAsia"/>
          <w:sz w:val="30"/>
          <w:szCs w:val="30"/>
        </w:rPr>
        <w:t>号，成立于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日；宝利桌球俱乐部，负责人黎永德，地址荔湾区坑口综合市场二楼，成立于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日；花地酒店为自然人投资的有限责任公司，法人代表陈志明，地址芳村大道</w:t>
      </w:r>
      <w:r>
        <w:rPr>
          <w:rFonts w:hint="eastAsia"/>
          <w:sz w:val="30"/>
          <w:szCs w:val="30"/>
        </w:rPr>
        <w:t>271</w:t>
      </w:r>
      <w:r>
        <w:rPr>
          <w:rFonts w:hint="eastAsia"/>
          <w:sz w:val="30"/>
          <w:szCs w:val="30"/>
        </w:rPr>
        <w:t>号，成立于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日；夜色歌舞厅为个体工商户，经营者吴广辉，地址长堤路白鹅潭风情酒吧街</w:t>
      </w:r>
      <w:r>
        <w:rPr>
          <w:rFonts w:hint="eastAsia"/>
          <w:sz w:val="30"/>
          <w:szCs w:val="30"/>
        </w:rPr>
        <w:t>C2</w:t>
      </w:r>
      <w:r>
        <w:rPr>
          <w:rFonts w:hint="eastAsia"/>
          <w:sz w:val="30"/>
          <w:szCs w:val="30"/>
        </w:rPr>
        <w:t>区</w:t>
      </w:r>
      <w:r>
        <w:rPr>
          <w:rFonts w:hint="eastAsia"/>
          <w:sz w:val="30"/>
          <w:szCs w:val="30"/>
        </w:rPr>
        <w:t>01</w:t>
      </w:r>
      <w:r>
        <w:rPr>
          <w:rFonts w:hint="eastAsia"/>
          <w:sz w:val="30"/>
          <w:szCs w:val="30"/>
        </w:rPr>
        <w:t>号铺，成立于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日；地一居酒楼为个人独资企业，法人代表朱军，地址荔湾区百花路</w:t>
      </w:r>
      <w:r>
        <w:rPr>
          <w:rFonts w:hint="eastAsia"/>
          <w:sz w:val="30"/>
          <w:szCs w:val="30"/>
        </w:rPr>
        <w:t>40</w:t>
      </w:r>
      <w:r>
        <w:rPr>
          <w:rFonts w:hint="eastAsia"/>
          <w:sz w:val="30"/>
          <w:szCs w:val="30"/>
        </w:rPr>
        <w:t>号首层之</w:t>
      </w:r>
      <w:r>
        <w:rPr>
          <w:rFonts w:hint="eastAsia"/>
          <w:sz w:val="30"/>
          <w:szCs w:val="30"/>
        </w:rPr>
        <w:t>2-5</w:t>
      </w:r>
      <w:r>
        <w:rPr>
          <w:rFonts w:hint="eastAsia"/>
          <w:sz w:val="30"/>
          <w:szCs w:val="30"/>
        </w:rPr>
        <w:t>及二、三层，成立于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日；健宁沐足为个体工商户，经营者吴广辉，地址</w:t>
      </w:r>
      <w:r>
        <w:rPr>
          <w:rFonts w:hint="eastAsia"/>
          <w:sz w:val="30"/>
          <w:szCs w:val="30"/>
        </w:rPr>
        <w:t>芳村大道中</w:t>
      </w:r>
      <w:r>
        <w:rPr>
          <w:rFonts w:hint="eastAsia"/>
          <w:sz w:val="30"/>
          <w:szCs w:val="30"/>
        </w:rPr>
        <w:t>161</w:t>
      </w:r>
      <w:r>
        <w:rPr>
          <w:rFonts w:hint="eastAsia"/>
          <w:sz w:val="30"/>
          <w:szCs w:val="30"/>
        </w:rPr>
        <w:t>号加隆商业广场</w:t>
      </w:r>
      <w:r>
        <w:rPr>
          <w:rFonts w:hint="eastAsia"/>
          <w:sz w:val="30"/>
          <w:szCs w:val="30"/>
        </w:rPr>
        <w:t>1-2</w:t>
      </w:r>
      <w:r>
        <w:rPr>
          <w:rFonts w:hint="eastAsia"/>
          <w:sz w:val="30"/>
          <w:szCs w:val="30"/>
        </w:rPr>
        <w:t>层，成立于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日；逸怡桌球休闲阁为个人独资企业，法人代表黎永德，地址荔湾区浣花西路首层</w:t>
      </w:r>
      <w:r>
        <w:rPr>
          <w:rFonts w:hint="eastAsia"/>
          <w:sz w:val="30"/>
          <w:szCs w:val="30"/>
        </w:rPr>
        <w:t>152</w:t>
      </w:r>
      <w:r>
        <w:rPr>
          <w:rFonts w:hint="eastAsia"/>
          <w:sz w:val="30"/>
          <w:szCs w:val="30"/>
        </w:rPr>
        <w:t>、</w:t>
      </w:r>
      <w:r>
        <w:rPr>
          <w:rFonts w:hint="eastAsia"/>
          <w:sz w:val="30"/>
          <w:szCs w:val="30"/>
        </w:rPr>
        <w:t>154</w:t>
      </w:r>
      <w:r>
        <w:rPr>
          <w:rFonts w:hint="eastAsia"/>
          <w:sz w:val="30"/>
          <w:szCs w:val="30"/>
        </w:rPr>
        <w:t>、</w:t>
      </w:r>
      <w:r>
        <w:rPr>
          <w:rFonts w:hint="eastAsia"/>
          <w:sz w:val="30"/>
          <w:szCs w:val="30"/>
        </w:rPr>
        <w:t>156</w:t>
      </w:r>
      <w:r>
        <w:rPr>
          <w:rFonts w:hint="eastAsia"/>
          <w:sz w:val="30"/>
          <w:szCs w:val="30"/>
        </w:rPr>
        <w:t>、</w:t>
      </w:r>
      <w:r>
        <w:rPr>
          <w:rFonts w:hint="eastAsia"/>
          <w:sz w:val="30"/>
          <w:szCs w:val="30"/>
        </w:rPr>
        <w:t>158</w:t>
      </w:r>
      <w:r>
        <w:rPr>
          <w:rFonts w:hint="eastAsia"/>
          <w:sz w:val="30"/>
          <w:szCs w:val="30"/>
        </w:rPr>
        <w:t>、</w:t>
      </w:r>
      <w:r>
        <w:rPr>
          <w:rFonts w:hint="eastAsia"/>
          <w:sz w:val="30"/>
          <w:szCs w:val="30"/>
        </w:rPr>
        <w:t>160</w:t>
      </w:r>
      <w:r>
        <w:rPr>
          <w:rFonts w:hint="eastAsia"/>
          <w:sz w:val="30"/>
          <w:szCs w:val="30"/>
        </w:rPr>
        <w:t>号，成立于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日；新百网吧为个人独资企业，法人代表陈志明，地址荔湾区中市百合园综合市场第</w:t>
      </w:r>
      <w:r>
        <w:rPr>
          <w:rFonts w:hint="eastAsia"/>
          <w:sz w:val="30"/>
          <w:szCs w:val="30"/>
        </w:rPr>
        <w:t>81-85</w:t>
      </w:r>
      <w:r>
        <w:rPr>
          <w:rFonts w:hint="eastAsia"/>
          <w:sz w:val="30"/>
          <w:szCs w:val="30"/>
        </w:rPr>
        <w:t>号，成立于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p>
    <w:p w14:paraId="39C74E98" w14:textId="77777777" w:rsidR="00AA5595" w:rsidRDefault="00AA5595">
      <w:pPr>
        <w:spacing w:line="500" w:lineRule="atLeast"/>
        <w:ind w:firstLine="600"/>
        <w:divId w:val="2044402797"/>
        <w:rPr>
          <w:rFonts w:hint="eastAsia"/>
          <w:sz w:val="30"/>
          <w:szCs w:val="30"/>
        </w:rPr>
      </w:pPr>
      <w:r>
        <w:rPr>
          <w:rFonts w:hint="eastAsia"/>
          <w:sz w:val="30"/>
          <w:szCs w:val="30"/>
        </w:rPr>
        <w:t>陈志明签认，花地酒店真正的股东是陈志伟和吴广标。上述场所登记为自然人独资或个人独资企业只是为了注册登记方便，与实际股东及股权比例分配不相符。</w:t>
      </w:r>
    </w:p>
    <w:p w14:paraId="2E1EF470" w14:textId="77777777" w:rsidR="00AA5595" w:rsidRDefault="00AA5595">
      <w:pPr>
        <w:spacing w:line="500" w:lineRule="atLeast"/>
        <w:ind w:firstLine="600"/>
        <w:divId w:val="106513169"/>
        <w:rPr>
          <w:rFonts w:hint="eastAsia"/>
          <w:sz w:val="30"/>
          <w:szCs w:val="30"/>
        </w:rPr>
      </w:pPr>
      <w:r>
        <w:rPr>
          <w:rFonts w:hint="eastAsia"/>
          <w:sz w:val="30"/>
          <w:szCs w:val="30"/>
        </w:rPr>
        <w:t>朱军签认，尚柏假日酒店并非自然人独资公司，实为股份制公司，股份为其与李耀强、万良芝、邓国权和何肇藻各占</w:t>
      </w:r>
      <w:r>
        <w:rPr>
          <w:rFonts w:hint="eastAsia"/>
          <w:sz w:val="30"/>
          <w:szCs w:val="30"/>
        </w:rPr>
        <w:t>10%</w:t>
      </w:r>
      <w:r>
        <w:rPr>
          <w:rFonts w:hint="eastAsia"/>
          <w:sz w:val="30"/>
          <w:szCs w:val="30"/>
        </w:rPr>
        <w:t>，其余股份为陈志伟、陈志明两兄弟的，他们有否分股份给其他人不知道，公司总投资</w:t>
      </w:r>
      <w:r>
        <w:rPr>
          <w:rFonts w:hint="eastAsia"/>
          <w:sz w:val="30"/>
          <w:szCs w:val="30"/>
        </w:rPr>
        <w:t>1400</w:t>
      </w:r>
      <w:r>
        <w:rPr>
          <w:rFonts w:hint="eastAsia"/>
          <w:sz w:val="30"/>
          <w:szCs w:val="30"/>
        </w:rPr>
        <w:t>万元。地一居实际为股份制企业，其中其、万良芝、李耀强、邓国权各占</w:t>
      </w:r>
      <w:r>
        <w:rPr>
          <w:rFonts w:hint="eastAsia"/>
          <w:sz w:val="30"/>
          <w:szCs w:val="30"/>
        </w:rPr>
        <w:t>10%</w:t>
      </w:r>
      <w:r>
        <w:rPr>
          <w:rFonts w:hint="eastAsia"/>
          <w:sz w:val="30"/>
          <w:szCs w:val="30"/>
        </w:rPr>
        <w:t>股份，其余都是陈志伟、陈志明的，他们有否分给其他人不清楚，公司总投资为</w:t>
      </w:r>
      <w:r>
        <w:rPr>
          <w:rFonts w:hint="eastAsia"/>
          <w:sz w:val="30"/>
          <w:szCs w:val="30"/>
        </w:rPr>
        <w:t>800</w:t>
      </w:r>
      <w:r>
        <w:rPr>
          <w:rFonts w:hint="eastAsia"/>
          <w:sz w:val="30"/>
          <w:szCs w:val="30"/>
        </w:rPr>
        <w:t>万元。夜宴酒吧实为股份制企业，股东有其、陈志伟和陈志明、李耀强、万良芝、邓国权，各占多少股份其不清楚，其占</w:t>
      </w:r>
      <w:r>
        <w:rPr>
          <w:rFonts w:hint="eastAsia"/>
          <w:sz w:val="30"/>
          <w:szCs w:val="30"/>
        </w:rPr>
        <w:t>5%</w:t>
      </w:r>
      <w:r>
        <w:rPr>
          <w:rFonts w:hint="eastAsia"/>
          <w:sz w:val="30"/>
          <w:szCs w:val="30"/>
        </w:rPr>
        <w:t>股份，总投资</w:t>
      </w:r>
      <w:r>
        <w:rPr>
          <w:rFonts w:hint="eastAsia"/>
          <w:sz w:val="30"/>
          <w:szCs w:val="30"/>
        </w:rPr>
        <w:t>800</w:t>
      </w:r>
      <w:r>
        <w:rPr>
          <w:rFonts w:hint="eastAsia"/>
          <w:sz w:val="30"/>
          <w:szCs w:val="30"/>
        </w:rPr>
        <w:t>万元。家福酒家实为股份制公司，其、万良芝、李耀强、邓国权和何肇藻各占</w:t>
      </w:r>
      <w:r>
        <w:rPr>
          <w:rFonts w:hint="eastAsia"/>
          <w:sz w:val="30"/>
          <w:szCs w:val="30"/>
        </w:rPr>
        <w:t>10%</w:t>
      </w:r>
      <w:r>
        <w:rPr>
          <w:rFonts w:hint="eastAsia"/>
          <w:sz w:val="30"/>
          <w:szCs w:val="30"/>
        </w:rPr>
        <w:t>，其余股份是陈志伟、陈志明两兄弟的，他们有否分给其他人不清楚，公司总投资为</w:t>
      </w:r>
      <w:r>
        <w:rPr>
          <w:rFonts w:hint="eastAsia"/>
          <w:sz w:val="30"/>
          <w:szCs w:val="30"/>
        </w:rPr>
        <w:t>400</w:t>
      </w:r>
      <w:r>
        <w:rPr>
          <w:rFonts w:hint="eastAsia"/>
          <w:sz w:val="30"/>
          <w:szCs w:val="30"/>
        </w:rPr>
        <w:t>多万元。同时签认了地一居及家福的部分登记资料，称是公司在租用地一居的场地及在陈建春两兄弟将家福转让给公司时由其担任法定代表人时其参与签订租赁合同、公司登记等的情况。</w:t>
      </w:r>
    </w:p>
    <w:p w14:paraId="749430A5" w14:textId="77777777" w:rsidR="00AA5595" w:rsidRDefault="00AA5595">
      <w:pPr>
        <w:spacing w:line="500" w:lineRule="atLeast"/>
        <w:ind w:firstLine="600"/>
        <w:divId w:val="108398405"/>
        <w:rPr>
          <w:rFonts w:hint="eastAsia"/>
          <w:sz w:val="30"/>
          <w:szCs w:val="30"/>
        </w:rPr>
      </w:pPr>
      <w:r>
        <w:rPr>
          <w:rFonts w:hint="eastAsia"/>
          <w:sz w:val="30"/>
          <w:szCs w:val="30"/>
        </w:rPr>
        <w:t>万良芝签认，夜宴酒吧的企业登记资料虽登记为个人独资企业，实为股份制企业，其中其占</w:t>
      </w:r>
      <w:r>
        <w:rPr>
          <w:rFonts w:hint="eastAsia"/>
          <w:sz w:val="30"/>
          <w:szCs w:val="30"/>
        </w:rPr>
        <w:t>5%</w:t>
      </w:r>
      <w:r>
        <w:rPr>
          <w:rFonts w:hint="eastAsia"/>
          <w:sz w:val="30"/>
          <w:szCs w:val="30"/>
        </w:rPr>
        <w:t>股份，王春荣占</w:t>
      </w:r>
      <w:r>
        <w:rPr>
          <w:rFonts w:hint="eastAsia"/>
          <w:sz w:val="30"/>
          <w:szCs w:val="30"/>
        </w:rPr>
        <w:t>5%</w:t>
      </w:r>
      <w:r>
        <w:rPr>
          <w:rFonts w:hint="eastAsia"/>
          <w:sz w:val="30"/>
          <w:szCs w:val="30"/>
        </w:rPr>
        <w:t>，邓国权占</w:t>
      </w:r>
      <w:r>
        <w:rPr>
          <w:rFonts w:hint="eastAsia"/>
          <w:sz w:val="30"/>
          <w:szCs w:val="30"/>
        </w:rPr>
        <w:t>5%</w:t>
      </w:r>
      <w:r>
        <w:rPr>
          <w:rFonts w:hint="eastAsia"/>
          <w:sz w:val="30"/>
          <w:szCs w:val="30"/>
        </w:rPr>
        <w:t>，朱军占</w:t>
      </w:r>
      <w:r>
        <w:rPr>
          <w:rFonts w:hint="eastAsia"/>
          <w:sz w:val="30"/>
          <w:szCs w:val="30"/>
        </w:rPr>
        <w:t>5%</w:t>
      </w:r>
      <w:r>
        <w:rPr>
          <w:rFonts w:hint="eastAsia"/>
          <w:sz w:val="30"/>
          <w:szCs w:val="30"/>
        </w:rPr>
        <w:t>，李耀强占</w:t>
      </w:r>
      <w:r>
        <w:rPr>
          <w:rFonts w:hint="eastAsia"/>
          <w:sz w:val="30"/>
          <w:szCs w:val="30"/>
        </w:rPr>
        <w:t>20%</w:t>
      </w:r>
      <w:r>
        <w:rPr>
          <w:rFonts w:hint="eastAsia"/>
          <w:sz w:val="30"/>
          <w:szCs w:val="30"/>
        </w:rPr>
        <w:t>，陈建峰占</w:t>
      </w:r>
      <w:r>
        <w:rPr>
          <w:rFonts w:hint="eastAsia"/>
          <w:sz w:val="30"/>
          <w:szCs w:val="30"/>
        </w:rPr>
        <w:t>5%</w:t>
      </w:r>
      <w:r>
        <w:rPr>
          <w:rFonts w:hint="eastAsia"/>
          <w:sz w:val="30"/>
          <w:szCs w:val="30"/>
        </w:rPr>
        <w:t>，厨房大佬二兄弟占</w:t>
      </w:r>
      <w:r>
        <w:rPr>
          <w:rFonts w:hint="eastAsia"/>
          <w:sz w:val="30"/>
          <w:szCs w:val="30"/>
        </w:rPr>
        <w:t>5%</w:t>
      </w:r>
      <w:r>
        <w:rPr>
          <w:rFonts w:hint="eastAsia"/>
          <w:sz w:val="30"/>
          <w:szCs w:val="30"/>
        </w:rPr>
        <w:t>，陈志伟、陈志明两兄弟占</w:t>
      </w:r>
      <w:r>
        <w:rPr>
          <w:rFonts w:hint="eastAsia"/>
          <w:sz w:val="30"/>
          <w:szCs w:val="30"/>
        </w:rPr>
        <w:t>50%</w:t>
      </w:r>
      <w:r>
        <w:rPr>
          <w:rFonts w:hint="eastAsia"/>
          <w:sz w:val="30"/>
          <w:szCs w:val="30"/>
        </w:rPr>
        <w:t>，公司最初总投资为</w:t>
      </w:r>
      <w:r>
        <w:rPr>
          <w:rFonts w:hint="eastAsia"/>
          <w:sz w:val="30"/>
          <w:szCs w:val="30"/>
        </w:rPr>
        <w:t>800</w:t>
      </w:r>
      <w:r>
        <w:rPr>
          <w:rFonts w:hint="eastAsia"/>
          <w:sz w:val="30"/>
          <w:szCs w:val="30"/>
        </w:rPr>
        <w:t>万元。尚柏假日酒店亦并非自然人独资公司，实为股份制公司，其中其占</w:t>
      </w:r>
      <w:r>
        <w:rPr>
          <w:rFonts w:hint="eastAsia"/>
          <w:sz w:val="30"/>
          <w:szCs w:val="30"/>
        </w:rPr>
        <w:t>10%</w:t>
      </w:r>
      <w:r>
        <w:rPr>
          <w:rFonts w:hint="eastAsia"/>
          <w:sz w:val="30"/>
          <w:szCs w:val="30"/>
        </w:rPr>
        <w:t>股份，邓国权和何肇藻共占</w:t>
      </w:r>
      <w:r>
        <w:rPr>
          <w:rFonts w:hint="eastAsia"/>
          <w:sz w:val="30"/>
          <w:szCs w:val="30"/>
        </w:rPr>
        <w:t>10%</w:t>
      </w:r>
      <w:r>
        <w:rPr>
          <w:rFonts w:hint="eastAsia"/>
          <w:sz w:val="30"/>
          <w:szCs w:val="30"/>
        </w:rPr>
        <w:t>，朱军占</w:t>
      </w:r>
      <w:r>
        <w:rPr>
          <w:rFonts w:hint="eastAsia"/>
          <w:sz w:val="30"/>
          <w:szCs w:val="30"/>
        </w:rPr>
        <w:t>10%</w:t>
      </w:r>
      <w:r>
        <w:rPr>
          <w:rFonts w:hint="eastAsia"/>
          <w:sz w:val="30"/>
          <w:szCs w:val="30"/>
        </w:rPr>
        <w:t>，李耀强占</w:t>
      </w:r>
      <w:r>
        <w:rPr>
          <w:rFonts w:hint="eastAsia"/>
          <w:sz w:val="30"/>
          <w:szCs w:val="30"/>
        </w:rPr>
        <w:t>10%</w:t>
      </w:r>
      <w:r>
        <w:rPr>
          <w:rFonts w:hint="eastAsia"/>
          <w:sz w:val="30"/>
          <w:szCs w:val="30"/>
        </w:rPr>
        <w:t>，王春荣和吴翊伦共占</w:t>
      </w:r>
      <w:r>
        <w:rPr>
          <w:rFonts w:hint="eastAsia"/>
          <w:sz w:val="30"/>
          <w:szCs w:val="30"/>
        </w:rPr>
        <w:t>5%</w:t>
      </w:r>
      <w:r>
        <w:rPr>
          <w:rFonts w:hint="eastAsia"/>
          <w:sz w:val="30"/>
          <w:szCs w:val="30"/>
        </w:rPr>
        <w:t>，陈建峰占</w:t>
      </w:r>
      <w:r>
        <w:rPr>
          <w:rFonts w:hint="eastAsia"/>
          <w:sz w:val="30"/>
          <w:szCs w:val="30"/>
        </w:rPr>
        <w:t>5%</w:t>
      </w:r>
      <w:r>
        <w:rPr>
          <w:rFonts w:hint="eastAsia"/>
          <w:sz w:val="30"/>
          <w:szCs w:val="30"/>
        </w:rPr>
        <w:t>，陈维杰占</w:t>
      </w:r>
      <w:r>
        <w:rPr>
          <w:rFonts w:hint="eastAsia"/>
          <w:sz w:val="30"/>
          <w:szCs w:val="30"/>
        </w:rPr>
        <w:t>5%</w:t>
      </w:r>
      <w:r>
        <w:rPr>
          <w:rFonts w:hint="eastAsia"/>
          <w:sz w:val="30"/>
          <w:szCs w:val="30"/>
        </w:rPr>
        <w:t>，厨房大佬两兄弟占</w:t>
      </w:r>
      <w:r>
        <w:rPr>
          <w:rFonts w:hint="eastAsia"/>
          <w:sz w:val="30"/>
          <w:szCs w:val="30"/>
        </w:rPr>
        <w:t>5%</w:t>
      </w:r>
      <w:r>
        <w:rPr>
          <w:rFonts w:hint="eastAsia"/>
          <w:sz w:val="30"/>
          <w:szCs w:val="30"/>
        </w:rPr>
        <w:t>，陈志伟、陈志明两兄弟占</w:t>
      </w:r>
      <w:r>
        <w:rPr>
          <w:rFonts w:hint="eastAsia"/>
          <w:sz w:val="30"/>
          <w:szCs w:val="30"/>
        </w:rPr>
        <w:t>40%</w:t>
      </w:r>
      <w:r>
        <w:rPr>
          <w:rFonts w:hint="eastAsia"/>
          <w:sz w:val="30"/>
          <w:szCs w:val="30"/>
        </w:rPr>
        <w:t>，公司最初总投资为</w:t>
      </w:r>
      <w:r>
        <w:rPr>
          <w:rFonts w:hint="eastAsia"/>
          <w:sz w:val="30"/>
          <w:szCs w:val="30"/>
        </w:rPr>
        <w:t>1400</w:t>
      </w:r>
      <w:r>
        <w:rPr>
          <w:rFonts w:hint="eastAsia"/>
          <w:sz w:val="30"/>
          <w:szCs w:val="30"/>
        </w:rPr>
        <w:t>万元。家福酒家实际亦为股份制公司，公司股份其占</w:t>
      </w:r>
      <w:r>
        <w:rPr>
          <w:rFonts w:hint="eastAsia"/>
          <w:sz w:val="30"/>
          <w:szCs w:val="30"/>
        </w:rPr>
        <w:t>10%</w:t>
      </w:r>
      <w:r>
        <w:rPr>
          <w:rFonts w:hint="eastAsia"/>
          <w:sz w:val="30"/>
          <w:szCs w:val="30"/>
        </w:rPr>
        <w:t>，邓国权跟何肇藻占</w:t>
      </w:r>
      <w:r>
        <w:rPr>
          <w:rFonts w:hint="eastAsia"/>
          <w:sz w:val="30"/>
          <w:szCs w:val="30"/>
        </w:rPr>
        <w:t>10%</w:t>
      </w:r>
      <w:r>
        <w:rPr>
          <w:rFonts w:hint="eastAsia"/>
          <w:sz w:val="30"/>
          <w:szCs w:val="30"/>
        </w:rPr>
        <w:t>，李耀强占</w:t>
      </w:r>
      <w:r>
        <w:rPr>
          <w:rFonts w:hint="eastAsia"/>
          <w:sz w:val="30"/>
          <w:szCs w:val="30"/>
        </w:rPr>
        <w:t>10%</w:t>
      </w:r>
      <w:r>
        <w:rPr>
          <w:rFonts w:hint="eastAsia"/>
          <w:sz w:val="30"/>
          <w:szCs w:val="30"/>
        </w:rPr>
        <w:t>，朱军占</w:t>
      </w:r>
      <w:r>
        <w:rPr>
          <w:rFonts w:hint="eastAsia"/>
          <w:sz w:val="30"/>
          <w:szCs w:val="30"/>
        </w:rPr>
        <w:t>10%</w:t>
      </w:r>
      <w:r>
        <w:rPr>
          <w:rFonts w:hint="eastAsia"/>
          <w:sz w:val="30"/>
          <w:szCs w:val="30"/>
        </w:rPr>
        <w:t>，地一居原股东占</w:t>
      </w:r>
      <w:r>
        <w:rPr>
          <w:rFonts w:hint="eastAsia"/>
          <w:sz w:val="30"/>
          <w:szCs w:val="30"/>
        </w:rPr>
        <w:t>20%</w:t>
      </w:r>
      <w:r>
        <w:rPr>
          <w:rFonts w:hint="eastAsia"/>
          <w:sz w:val="30"/>
          <w:szCs w:val="30"/>
        </w:rPr>
        <w:t>，陈志伟、陈志明两兄弟占</w:t>
      </w:r>
      <w:r>
        <w:rPr>
          <w:rFonts w:hint="eastAsia"/>
          <w:sz w:val="30"/>
          <w:szCs w:val="30"/>
        </w:rPr>
        <w:t>25%</w:t>
      </w:r>
      <w:r>
        <w:rPr>
          <w:rFonts w:hint="eastAsia"/>
          <w:sz w:val="30"/>
          <w:szCs w:val="30"/>
        </w:rPr>
        <w:t>，陈维杰占</w:t>
      </w:r>
      <w:r>
        <w:rPr>
          <w:rFonts w:hint="eastAsia"/>
          <w:sz w:val="30"/>
          <w:szCs w:val="30"/>
        </w:rPr>
        <w:t>5%</w:t>
      </w:r>
      <w:r>
        <w:rPr>
          <w:rFonts w:hint="eastAsia"/>
          <w:sz w:val="30"/>
          <w:szCs w:val="30"/>
        </w:rPr>
        <w:t>，厨房大佬两兄弟占</w:t>
      </w:r>
      <w:r>
        <w:rPr>
          <w:rFonts w:hint="eastAsia"/>
          <w:sz w:val="30"/>
          <w:szCs w:val="30"/>
        </w:rPr>
        <w:t>10%</w:t>
      </w:r>
      <w:r>
        <w:rPr>
          <w:rFonts w:hint="eastAsia"/>
          <w:sz w:val="30"/>
          <w:szCs w:val="30"/>
        </w:rPr>
        <w:t>，公司最初总投资为</w:t>
      </w:r>
      <w:r>
        <w:rPr>
          <w:rFonts w:hint="eastAsia"/>
          <w:sz w:val="30"/>
          <w:szCs w:val="30"/>
        </w:rPr>
        <w:t>400</w:t>
      </w:r>
      <w:r>
        <w:rPr>
          <w:rFonts w:hint="eastAsia"/>
          <w:sz w:val="30"/>
          <w:szCs w:val="30"/>
        </w:rPr>
        <w:t>万元。地一居酒楼实际亦为股份制公司，其占股份</w:t>
      </w:r>
      <w:r>
        <w:rPr>
          <w:rFonts w:hint="eastAsia"/>
          <w:sz w:val="30"/>
          <w:szCs w:val="30"/>
        </w:rPr>
        <w:t>10%</w:t>
      </w:r>
      <w:r>
        <w:rPr>
          <w:rFonts w:hint="eastAsia"/>
          <w:sz w:val="30"/>
          <w:szCs w:val="30"/>
        </w:rPr>
        <w:t>，朱军占</w:t>
      </w:r>
      <w:r>
        <w:rPr>
          <w:rFonts w:hint="eastAsia"/>
          <w:sz w:val="30"/>
          <w:szCs w:val="30"/>
        </w:rPr>
        <w:t>10%</w:t>
      </w:r>
      <w:r>
        <w:rPr>
          <w:rFonts w:hint="eastAsia"/>
          <w:sz w:val="30"/>
          <w:szCs w:val="30"/>
        </w:rPr>
        <w:t>，李耀强占</w:t>
      </w:r>
      <w:r>
        <w:rPr>
          <w:rFonts w:hint="eastAsia"/>
          <w:sz w:val="30"/>
          <w:szCs w:val="30"/>
        </w:rPr>
        <w:t>10%</w:t>
      </w:r>
      <w:r>
        <w:rPr>
          <w:rFonts w:hint="eastAsia"/>
          <w:sz w:val="30"/>
          <w:szCs w:val="30"/>
        </w:rPr>
        <w:t>，邓国权占</w:t>
      </w:r>
      <w:r>
        <w:rPr>
          <w:rFonts w:hint="eastAsia"/>
          <w:sz w:val="30"/>
          <w:szCs w:val="30"/>
        </w:rPr>
        <w:t>10%</w:t>
      </w:r>
      <w:r>
        <w:rPr>
          <w:rFonts w:hint="eastAsia"/>
          <w:sz w:val="30"/>
          <w:szCs w:val="30"/>
        </w:rPr>
        <w:t>，厨房大佬两兄弟占</w:t>
      </w:r>
      <w:r>
        <w:rPr>
          <w:rFonts w:hint="eastAsia"/>
          <w:sz w:val="30"/>
          <w:szCs w:val="30"/>
        </w:rPr>
        <w:t>10%</w:t>
      </w:r>
      <w:r>
        <w:rPr>
          <w:rFonts w:hint="eastAsia"/>
          <w:sz w:val="30"/>
          <w:szCs w:val="30"/>
        </w:rPr>
        <w:t>，陈志伟、陈志明二兄弟占</w:t>
      </w:r>
      <w:r>
        <w:rPr>
          <w:rFonts w:hint="eastAsia"/>
          <w:sz w:val="30"/>
          <w:szCs w:val="30"/>
        </w:rPr>
        <w:t>50%</w:t>
      </w:r>
      <w:r>
        <w:rPr>
          <w:rFonts w:hint="eastAsia"/>
          <w:sz w:val="30"/>
          <w:szCs w:val="30"/>
        </w:rPr>
        <w:t>，公司最初总投资为</w:t>
      </w:r>
      <w:r>
        <w:rPr>
          <w:rFonts w:hint="eastAsia"/>
          <w:sz w:val="30"/>
          <w:szCs w:val="30"/>
        </w:rPr>
        <w:t>800</w:t>
      </w:r>
      <w:r>
        <w:rPr>
          <w:rFonts w:hint="eastAsia"/>
          <w:sz w:val="30"/>
          <w:szCs w:val="30"/>
        </w:rPr>
        <w:t>万元。</w:t>
      </w:r>
    </w:p>
    <w:p w14:paraId="741B207A" w14:textId="77777777" w:rsidR="00AA5595" w:rsidRDefault="00AA5595">
      <w:pPr>
        <w:spacing w:line="500" w:lineRule="atLeast"/>
        <w:ind w:firstLine="600"/>
        <w:divId w:val="1953633870"/>
        <w:rPr>
          <w:rFonts w:hint="eastAsia"/>
          <w:sz w:val="30"/>
          <w:szCs w:val="30"/>
        </w:rPr>
      </w:pPr>
      <w:r>
        <w:rPr>
          <w:rFonts w:hint="eastAsia"/>
          <w:sz w:val="30"/>
          <w:szCs w:val="30"/>
        </w:rPr>
        <w:t>邓国权签认了企业注册基本资料，并签认只是为了方便办牌才如此上报登记，与实际的股东及股权比例分配不相符。</w:t>
      </w:r>
    </w:p>
    <w:p w14:paraId="4FB9CFF2" w14:textId="77777777" w:rsidR="00AA5595" w:rsidRDefault="00AA5595">
      <w:pPr>
        <w:spacing w:line="500" w:lineRule="atLeast"/>
        <w:ind w:firstLine="600"/>
        <w:divId w:val="819538536"/>
        <w:rPr>
          <w:rFonts w:hint="eastAsia"/>
          <w:sz w:val="30"/>
          <w:szCs w:val="30"/>
        </w:rPr>
      </w:pPr>
      <w:r>
        <w:rPr>
          <w:rFonts w:hint="eastAsia"/>
          <w:sz w:val="30"/>
          <w:szCs w:val="30"/>
        </w:rPr>
        <w:t>4.</w:t>
      </w:r>
      <w:r>
        <w:rPr>
          <w:rFonts w:hint="eastAsia"/>
          <w:sz w:val="30"/>
          <w:szCs w:val="30"/>
        </w:rPr>
        <w:t>经万良芝签认的地一居海鲜酒楼投资经营协议、地一居清水鸡餐饮投资经营协议、夜宴酒吧投资经营协议及原审被告人的签认：对荔湾区百花路</w:t>
      </w:r>
      <w:r>
        <w:rPr>
          <w:rFonts w:hint="eastAsia"/>
          <w:sz w:val="30"/>
          <w:szCs w:val="30"/>
        </w:rPr>
        <w:t>40</w:t>
      </w:r>
      <w:r>
        <w:rPr>
          <w:rFonts w:hint="eastAsia"/>
          <w:sz w:val="30"/>
          <w:szCs w:val="30"/>
        </w:rPr>
        <w:t>号之一的地一居海鲜酒楼事宜达成协议，由朱军作法人代表、万良芝任总监理，投资总额</w:t>
      </w:r>
      <w:r>
        <w:rPr>
          <w:rFonts w:hint="eastAsia"/>
          <w:sz w:val="30"/>
          <w:szCs w:val="30"/>
        </w:rPr>
        <w:t>894</w:t>
      </w:r>
      <w:r>
        <w:rPr>
          <w:rFonts w:hint="eastAsia"/>
          <w:sz w:val="30"/>
          <w:szCs w:val="30"/>
        </w:rPr>
        <w:t>万元人民币，未付工程余款从收益中支付，其中陈志明持股</w:t>
      </w:r>
      <w:r>
        <w:rPr>
          <w:rFonts w:hint="eastAsia"/>
          <w:sz w:val="30"/>
          <w:szCs w:val="30"/>
        </w:rPr>
        <w:t>40%</w:t>
      </w:r>
      <w:r>
        <w:rPr>
          <w:rFonts w:hint="eastAsia"/>
          <w:sz w:val="30"/>
          <w:szCs w:val="30"/>
        </w:rPr>
        <w:t>，朱军持股</w:t>
      </w:r>
      <w:r>
        <w:rPr>
          <w:rFonts w:hint="eastAsia"/>
          <w:sz w:val="30"/>
          <w:szCs w:val="30"/>
        </w:rPr>
        <w:t>15%</w:t>
      </w:r>
      <w:r>
        <w:rPr>
          <w:rFonts w:hint="eastAsia"/>
          <w:sz w:val="30"/>
          <w:szCs w:val="30"/>
        </w:rPr>
        <w:t>、已投资</w:t>
      </w:r>
      <w:r>
        <w:rPr>
          <w:rFonts w:hint="eastAsia"/>
          <w:sz w:val="30"/>
          <w:szCs w:val="30"/>
        </w:rPr>
        <w:t>1341000</w:t>
      </w:r>
      <w:r>
        <w:rPr>
          <w:rFonts w:hint="eastAsia"/>
          <w:sz w:val="30"/>
          <w:szCs w:val="30"/>
        </w:rPr>
        <w:t>元，李耀强持股</w:t>
      </w:r>
      <w:r>
        <w:rPr>
          <w:rFonts w:hint="eastAsia"/>
          <w:sz w:val="30"/>
          <w:szCs w:val="30"/>
        </w:rPr>
        <w:t>15%</w:t>
      </w:r>
      <w:r>
        <w:rPr>
          <w:rFonts w:hint="eastAsia"/>
          <w:sz w:val="30"/>
          <w:szCs w:val="30"/>
        </w:rPr>
        <w:t>、尚欠</w:t>
      </w:r>
      <w:r>
        <w:rPr>
          <w:rFonts w:hint="eastAsia"/>
          <w:sz w:val="30"/>
          <w:szCs w:val="30"/>
        </w:rPr>
        <w:t>1341000</w:t>
      </w:r>
      <w:r>
        <w:rPr>
          <w:rFonts w:hint="eastAsia"/>
          <w:sz w:val="30"/>
          <w:szCs w:val="30"/>
        </w:rPr>
        <w:t>元投资款，万良芝持股</w:t>
      </w:r>
      <w:r>
        <w:rPr>
          <w:rFonts w:hint="eastAsia"/>
          <w:sz w:val="30"/>
          <w:szCs w:val="30"/>
        </w:rPr>
        <w:t>10%</w:t>
      </w:r>
      <w:r>
        <w:rPr>
          <w:rFonts w:hint="eastAsia"/>
          <w:sz w:val="30"/>
          <w:szCs w:val="30"/>
        </w:rPr>
        <w:t>、已投资</w:t>
      </w:r>
      <w:r>
        <w:rPr>
          <w:rFonts w:hint="eastAsia"/>
          <w:sz w:val="30"/>
          <w:szCs w:val="30"/>
        </w:rPr>
        <w:t>343400</w:t>
      </w:r>
      <w:r>
        <w:rPr>
          <w:rFonts w:hint="eastAsia"/>
          <w:sz w:val="30"/>
          <w:szCs w:val="30"/>
        </w:rPr>
        <w:t>元、尚欠</w:t>
      </w:r>
      <w:r>
        <w:rPr>
          <w:rFonts w:hint="eastAsia"/>
          <w:sz w:val="30"/>
          <w:szCs w:val="30"/>
        </w:rPr>
        <w:t>550600</w:t>
      </w:r>
      <w:r>
        <w:rPr>
          <w:rFonts w:hint="eastAsia"/>
          <w:sz w:val="30"/>
          <w:szCs w:val="30"/>
        </w:rPr>
        <w:t>元，邓国权持股</w:t>
      </w:r>
      <w:r>
        <w:rPr>
          <w:rFonts w:hint="eastAsia"/>
          <w:sz w:val="30"/>
          <w:szCs w:val="30"/>
        </w:rPr>
        <w:t>10%</w:t>
      </w:r>
      <w:r>
        <w:rPr>
          <w:rFonts w:hint="eastAsia"/>
          <w:sz w:val="30"/>
          <w:szCs w:val="30"/>
        </w:rPr>
        <w:t>、已投资</w:t>
      </w:r>
      <w:r>
        <w:rPr>
          <w:rFonts w:hint="eastAsia"/>
          <w:sz w:val="30"/>
          <w:szCs w:val="30"/>
        </w:rPr>
        <w:t>894000</w:t>
      </w:r>
      <w:r>
        <w:rPr>
          <w:rFonts w:hint="eastAsia"/>
          <w:sz w:val="30"/>
          <w:szCs w:val="30"/>
        </w:rPr>
        <w:t>元，林秋汉持股</w:t>
      </w:r>
      <w:r>
        <w:rPr>
          <w:rFonts w:hint="eastAsia"/>
          <w:sz w:val="30"/>
          <w:szCs w:val="30"/>
        </w:rPr>
        <w:t>5%</w:t>
      </w:r>
      <w:r>
        <w:rPr>
          <w:rFonts w:hint="eastAsia"/>
          <w:sz w:val="30"/>
          <w:szCs w:val="30"/>
        </w:rPr>
        <w:t>、已投资</w:t>
      </w:r>
      <w:r>
        <w:rPr>
          <w:rFonts w:hint="eastAsia"/>
          <w:sz w:val="30"/>
          <w:szCs w:val="30"/>
        </w:rPr>
        <w:t>447000</w:t>
      </w:r>
      <w:r>
        <w:rPr>
          <w:rFonts w:hint="eastAsia"/>
          <w:sz w:val="30"/>
          <w:szCs w:val="30"/>
        </w:rPr>
        <w:t>元，吴远欢持股</w:t>
      </w:r>
      <w:r>
        <w:rPr>
          <w:rFonts w:hint="eastAsia"/>
          <w:sz w:val="30"/>
          <w:szCs w:val="30"/>
        </w:rPr>
        <w:t>5%</w:t>
      </w:r>
      <w:r>
        <w:rPr>
          <w:rFonts w:hint="eastAsia"/>
          <w:sz w:val="30"/>
          <w:szCs w:val="30"/>
        </w:rPr>
        <w:t>、尚欠</w:t>
      </w:r>
      <w:r>
        <w:rPr>
          <w:rFonts w:hint="eastAsia"/>
          <w:sz w:val="30"/>
          <w:szCs w:val="30"/>
        </w:rPr>
        <w:t>447000</w:t>
      </w:r>
      <w:r>
        <w:rPr>
          <w:rFonts w:hint="eastAsia"/>
          <w:sz w:val="30"/>
          <w:szCs w:val="30"/>
        </w:rPr>
        <w:t>元。清水鸡餐饮协议显示对东漖北路</w:t>
      </w:r>
      <w:r>
        <w:rPr>
          <w:rFonts w:hint="eastAsia"/>
          <w:sz w:val="30"/>
          <w:szCs w:val="30"/>
        </w:rPr>
        <w:t>822</w:t>
      </w:r>
      <w:r>
        <w:rPr>
          <w:rFonts w:hint="eastAsia"/>
          <w:sz w:val="30"/>
          <w:szCs w:val="30"/>
        </w:rPr>
        <w:t>号地一居清水鸡事宜达成协议，由陈维杰任法人代表、万良芝任股东监理，投资总额</w:t>
      </w:r>
      <w:r>
        <w:rPr>
          <w:rFonts w:hint="eastAsia"/>
          <w:sz w:val="30"/>
          <w:szCs w:val="30"/>
        </w:rPr>
        <w:t>78</w:t>
      </w:r>
      <w:r>
        <w:rPr>
          <w:rFonts w:hint="eastAsia"/>
          <w:sz w:val="30"/>
          <w:szCs w:val="30"/>
        </w:rPr>
        <w:t>万元人民币，未付工程余款从收益中支付，其中陈志明持股</w:t>
      </w:r>
      <w:r>
        <w:rPr>
          <w:rFonts w:hint="eastAsia"/>
          <w:sz w:val="30"/>
          <w:szCs w:val="30"/>
        </w:rPr>
        <w:t>40%</w:t>
      </w:r>
      <w:r>
        <w:rPr>
          <w:rFonts w:hint="eastAsia"/>
          <w:sz w:val="30"/>
          <w:szCs w:val="30"/>
        </w:rPr>
        <w:t>，李耀强、万灵芝、吴远欢均持股</w:t>
      </w:r>
      <w:r>
        <w:rPr>
          <w:rFonts w:hint="eastAsia"/>
          <w:sz w:val="30"/>
          <w:szCs w:val="30"/>
        </w:rPr>
        <w:t>10%</w:t>
      </w:r>
      <w:r>
        <w:rPr>
          <w:rFonts w:hint="eastAsia"/>
          <w:sz w:val="30"/>
          <w:szCs w:val="30"/>
        </w:rPr>
        <w:t>，均为欠款；朱军、邓国权、陈维杰各持股</w:t>
      </w:r>
      <w:r>
        <w:rPr>
          <w:rFonts w:hint="eastAsia"/>
          <w:sz w:val="30"/>
          <w:szCs w:val="30"/>
        </w:rPr>
        <w:t>10%</w:t>
      </w:r>
      <w:r>
        <w:rPr>
          <w:rFonts w:hint="eastAsia"/>
          <w:sz w:val="30"/>
          <w:szCs w:val="30"/>
        </w:rPr>
        <w:t>，均已投资金</w:t>
      </w:r>
      <w:r>
        <w:rPr>
          <w:rFonts w:hint="eastAsia"/>
          <w:sz w:val="30"/>
          <w:szCs w:val="30"/>
        </w:rPr>
        <w:t>78000</w:t>
      </w:r>
      <w:r>
        <w:rPr>
          <w:rFonts w:hint="eastAsia"/>
          <w:sz w:val="30"/>
          <w:szCs w:val="30"/>
        </w:rPr>
        <w:t>元。夜宴酒吧协议显示对风情酒吧街</w:t>
      </w:r>
      <w:r>
        <w:rPr>
          <w:rFonts w:hint="eastAsia"/>
          <w:sz w:val="30"/>
          <w:szCs w:val="30"/>
        </w:rPr>
        <w:t>8</w:t>
      </w:r>
      <w:r>
        <w:rPr>
          <w:rFonts w:hint="eastAsia"/>
          <w:sz w:val="30"/>
          <w:szCs w:val="30"/>
        </w:rPr>
        <w:t>号商铺的夜宴酒吧事宜达成一致，由万良芝任法人代表，投资总额</w:t>
      </w:r>
      <w:r>
        <w:rPr>
          <w:rFonts w:hint="eastAsia"/>
          <w:sz w:val="30"/>
          <w:szCs w:val="30"/>
        </w:rPr>
        <w:t>733</w:t>
      </w:r>
      <w:r>
        <w:rPr>
          <w:rFonts w:hint="eastAsia"/>
          <w:sz w:val="30"/>
          <w:szCs w:val="30"/>
        </w:rPr>
        <w:t>万元，未付工程余款从收益中支付，其中陈志明持股</w:t>
      </w:r>
      <w:r>
        <w:rPr>
          <w:rFonts w:hint="eastAsia"/>
          <w:sz w:val="30"/>
          <w:szCs w:val="30"/>
        </w:rPr>
        <w:t>45%</w:t>
      </w:r>
      <w:r>
        <w:rPr>
          <w:rFonts w:hint="eastAsia"/>
          <w:sz w:val="30"/>
          <w:szCs w:val="30"/>
        </w:rPr>
        <w:t>，李耀强持股</w:t>
      </w:r>
      <w:r>
        <w:rPr>
          <w:rFonts w:hint="eastAsia"/>
          <w:sz w:val="30"/>
          <w:szCs w:val="30"/>
        </w:rPr>
        <w:t>20%</w:t>
      </w:r>
      <w:r>
        <w:rPr>
          <w:rFonts w:hint="eastAsia"/>
          <w:sz w:val="30"/>
          <w:szCs w:val="30"/>
        </w:rPr>
        <w:t>、已投资金</w:t>
      </w:r>
      <w:r>
        <w:rPr>
          <w:rFonts w:hint="eastAsia"/>
          <w:sz w:val="30"/>
          <w:szCs w:val="30"/>
        </w:rPr>
        <w:t>1277500</w:t>
      </w:r>
      <w:r>
        <w:rPr>
          <w:rFonts w:hint="eastAsia"/>
          <w:sz w:val="30"/>
          <w:szCs w:val="30"/>
        </w:rPr>
        <w:t>元、尚欠</w:t>
      </w:r>
      <w:r>
        <w:rPr>
          <w:rFonts w:hint="eastAsia"/>
          <w:sz w:val="30"/>
          <w:szCs w:val="30"/>
        </w:rPr>
        <w:t>188500</w:t>
      </w:r>
      <w:r>
        <w:rPr>
          <w:rFonts w:hint="eastAsia"/>
          <w:sz w:val="30"/>
          <w:szCs w:val="30"/>
        </w:rPr>
        <w:t>元，万</w:t>
      </w:r>
      <w:r>
        <w:rPr>
          <w:rFonts w:hint="eastAsia"/>
          <w:sz w:val="30"/>
          <w:szCs w:val="30"/>
        </w:rPr>
        <w:t>良芝、朱军、邓国权、陈维杰、王春荣、吴远欢、陈建锋各占</w:t>
      </w:r>
      <w:r>
        <w:rPr>
          <w:rFonts w:hint="eastAsia"/>
          <w:sz w:val="30"/>
          <w:szCs w:val="30"/>
        </w:rPr>
        <w:t>5%</w:t>
      </w:r>
      <w:r>
        <w:rPr>
          <w:rFonts w:hint="eastAsia"/>
          <w:sz w:val="30"/>
          <w:szCs w:val="30"/>
        </w:rPr>
        <w:t>股份，其中万良芝、吴远欢尚欠</w:t>
      </w:r>
      <w:r>
        <w:rPr>
          <w:rFonts w:hint="eastAsia"/>
          <w:sz w:val="30"/>
          <w:szCs w:val="30"/>
        </w:rPr>
        <w:t>366500</w:t>
      </w:r>
      <w:r>
        <w:rPr>
          <w:rFonts w:hint="eastAsia"/>
          <w:sz w:val="30"/>
          <w:szCs w:val="30"/>
        </w:rPr>
        <w:t>元，朱军尚欠</w:t>
      </w:r>
      <w:r>
        <w:rPr>
          <w:rFonts w:hint="eastAsia"/>
          <w:sz w:val="30"/>
          <w:szCs w:val="30"/>
        </w:rPr>
        <w:t>227800</w:t>
      </w:r>
      <w:r>
        <w:rPr>
          <w:rFonts w:hint="eastAsia"/>
          <w:sz w:val="30"/>
          <w:szCs w:val="30"/>
        </w:rPr>
        <w:t>元，王春荣尚欠</w:t>
      </w:r>
      <w:r>
        <w:rPr>
          <w:rFonts w:hint="eastAsia"/>
          <w:sz w:val="30"/>
          <w:szCs w:val="30"/>
        </w:rPr>
        <w:t>309800</w:t>
      </w:r>
      <w:r>
        <w:rPr>
          <w:rFonts w:hint="eastAsia"/>
          <w:sz w:val="30"/>
          <w:szCs w:val="30"/>
        </w:rPr>
        <w:t>元，陈建峰尚欠</w:t>
      </w:r>
      <w:r>
        <w:rPr>
          <w:rFonts w:hint="eastAsia"/>
          <w:sz w:val="30"/>
          <w:szCs w:val="30"/>
        </w:rPr>
        <w:t>269800</w:t>
      </w:r>
      <w:r>
        <w:rPr>
          <w:rFonts w:hint="eastAsia"/>
          <w:sz w:val="30"/>
          <w:szCs w:val="30"/>
        </w:rPr>
        <w:t>元。</w:t>
      </w:r>
    </w:p>
    <w:p w14:paraId="266B58D9" w14:textId="77777777" w:rsidR="00AA5595" w:rsidRDefault="00AA5595">
      <w:pPr>
        <w:spacing w:line="500" w:lineRule="atLeast"/>
        <w:ind w:firstLine="600"/>
        <w:divId w:val="1683387422"/>
        <w:rPr>
          <w:rFonts w:hint="eastAsia"/>
          <w:sz w:val="30"/>
          <w:szCs w:val="30"/>
        </w:rPr>
      </w:pPr>
      <w:r>
        <w:rPr>
          <w:rFonts w:hint="eastAsia"/>
          <w:sz w:val="30"/>
          <w:szCs w:val="30"/>
        </w:rPr>
        <w:t>陈志明签认，该协议是公司股东参股时，各股东的参股比例及投资金额，协议书中其签名的部分股东比例是与陈志伟共同占有的。</w:t>
      </w:r>
    </w:p>
    <w:p w14:paraId="7F3C3FD0" w14:textId="77777777" w:rsidR="00AA5595" w:rsidRDefault="00AA5595">
      <w:pPr>
        <w:spacing w:line="500" w:lineRule="atLeast"/>
        <w:ind w:firstLine="600"/>
        <w:divId w:val="1367293643"/>
        <w:rPr>
          <w:rFonts w:hint="eastAsia"/>
          <w:sz w:val="30"/>
          <w:szCs w:val="30"/>
        </w:rPr>
      </w:pPr>
      <w:r>
        <w:rPr>
          <w:rFonts w:hint="eastAsia"/>
          <w:sz w:val="30"/>
          <w:szCs w:val="30"/>
        </w:rPr>
        <w:t>万良芝签认，上述材料是三家场所投资经营的协议，其在上述三家场所所占的股份与协议记载一致。</w:t>
      </w:r>
    </w:p>
    <w:p w14:paraId="45691D9A" w14:textId="77777777" w:rsidR="00AA5595" w:rsidRDefault="00AA5595">
      <w:pPr>
        <w:spacing w:line="500" w:lineRule="atLeast"/>
        <w:ind w:firstLine="600"/>
        <w:divId w:val="2127700453"/>
        <w:rPr>
          <w:rFonts w:hint="eastAsia"/>
          <w:sz w:val="30"/>
          <w:szCs w:val="30"/>
        </w:rPr>
      </w:pPr>
      <w:r>
        <w:rPr>
          <w:rFonts w:hint="eastAsia"/>
          <w:sz w:val="30"/>
          <w:szCs w:val="30"/>
        </w:rPr>
        <w:t>朱军签认，其在三家场所所占股份与协议记载一致。</w:t>
      </w:r>
    </w:p>
    <w:p w14:paraId="6CA16D57" w14:textId="77777777" w:rsidR="00AA5595" w:rsidRDefault="00AA5595">
      <w:pPr>
        <w:spacing w:line="500" w:lineRule="atLeast"/>
        <w:ind w:firstLine="600"/>
        <w:divId w:val="1820222015"/>
        <w:rPr>
          <w:rFonts w:hint="eastAsia"/>
          <w:sz w:val="30"/>
          <w:szCs w:val="30"/>
        </w:rPr>
      </w:pPr>
      <w:r>
        <w:rPr>
          <w:rFonts w:hint="eastAsia"/>
          <w:sz w:val="30"/>
          <w:szCs w:val="30"/>
        </w:rPr>
        <w:t>5.</w:t>
      </w:r>
      <w:r>
        <w:rPr>
          <w:rFonts w:hint="eastAsia"/>
          <w:sz w:val="30"/>
          <w:szCs w:val="30"/>
        </w:rPr>
        <w:t>银行协助冻结财产通知书回执证实：根据广州市公安局荔湾区分局的通知，各银行将指定的银行账户予以冻结。</w:t>
      </w:r>
    </w:p>
    <w:p w14:paraId="07EC9EFD" w14:textId="77777777" w:rsidR="00AA5595" w:rsidRDefault="00AA5595">
      <w:pPr>
        <w:spacing w:line="500" w:lineRule="atLeast"/>
        <w:ind w:firstLine="600"/>
        <w:divId w:val="939678570"/>
        <w:rPr>
          <w:rFonts w:hint="eastAsia"/>
          <w:sz w:val="30"/>
          <w:szCs w:val="30"/>
        </w:rPr>
      </w:pPr>
      <w:r>
        <w:rPr>
          <w:rFonts w:hint="eastAsia"/>
          <w:sz w:val="30"/>
          <w:szCs w:val="30"/>
        </w:rPr>
        <w:t>6.</w:t>
      </w:r>
      <w:r>
        <w:rPr>
          <w:rFonts w:hint="eastAsia"/>
          <w:sz w:val="30"/>
          <w:szCs w:val="30"/>
        </w:rPr>
        <w:t>荔湾区公安分局搜查证、搜查笔录、扣押决定书、扣押笔录、扣押清单、发还清单等及万良芝签认的书证及电脑主机照片证实：该局在家福酒家二楼工程部、佛山南海黄岐龙珠花园</w:t>
      </w:r>
      <w:r>
        <w:rPr>
          <w:rFonts w:hint="eastAsia"/>
          <w:sz w:val="30"/>
          <w:szCs w:val="30"/>
        </w:rPr>
        <w:t>E</w:t>
      </w:r>
      <w:r>
        <w:rPr>
          <w:rFonts w:hint="eastAsia"/>
          <w:sz w:val="30"/>
          <w:szCs w:val="30"/>
        </w:rPr>
        <w:t>座</w:t>
      </w:r>
      <w:r>
        <w:rPr>
          <w:rFonts w:hint="eastAsia"/>
          <w:sz w:val="30"/>
          <w:szCs w:val="30"/>
        </w:rPr>
        <w:t>904</w:t>
      </w:r>
      <w:r>
        <w:rPr>
          <w:rFonts w:hint="eastAsia"/>
          <w:sz w:val="30"/>
          <w:szCs w:val="30"/>
        </w:rPr>
        <w:t>房搜查，扣押涉案物品手提砂轮机一部，扣押部分与案件无关的物品已发还；在荔湾区长堤路白鹅潭风情酒吧街</w:t>
      </w:r>
      <w:r>
        <w:rPr>
          <w:rFonts w:hint="eastAsia"/>
          <w:sz w:val="30"/>
          <w:szCs w:val="30"/>
        </w:rPr>
        <w:t>B</w:t>
      </w:r>
      <w:r>
        <w:rPr>
          <w:rFonts w:hint="eastAsia"/>
          <w:sz w:val="30"/>
          <w:szCs w:val="30"/>
        </w:rPr>
        <w:t>段</w:t>
      </w:r>
      <w:r>
        <w:rPr>
          <w:rFonts w:hint="eastAsia"/>
          <w:sz w:val="30"/>
          <w:szCs w:val="30"/>
        </w:rPr>
        <w:t>08</w:t>
      </w:r>
      <w:r>
        <w:rPr>
          <w:rFonts w:hint="eastAsia"/>
          <w:sz w:val="30"/>
          <w:szCs w:val="30"/>
        </w:rPr>
        <w:t>、</w:t>
      </w:r>
      <w:r>
        <w:rPr>
          <w:rFonts w:hint="eastAsia"/>
          <w:sz w:val="30"/>
          <w:szCs w:val="30"/>
        </w:rPr>
        <w:t>16</w:t>
      </w:r>
      <w:r>
        <w:rPr>
          <w:rFonts w:hint="eastAsia"/>
          <w:sz w:val="30"/>
          <w:szCs w:val="30"/>
        </w:rPr>
        <w:t>、</w:t>
      </w:r>
      <w:r>
        <w:rPr>
          <w:rFonts w:hint="eastAsia"/>
          <w:sz w:val="30"/>
          <w:szCs w:val="30"/>
        </w:rPr>
        <w:t>21</w:t>
      </w:r>
      <w:r>
        <w:rPr>
          <w:rFonts w:hint="eastAsia"/>
          <w:sz w:val="30"/>
          <w:szCs w:val="30"/>
        </w:rPr>
        <w:t>、</w:t>
      </w:r>
      <w:r>
        <w:rPr>
          <w:rFonts w:hint="eastAsia"/>
          <w:sz w:val="30"/>
          <w:szCs w:val="30"/>
        </w:rPr>
        <w:t>22</w:t>
      </w:r>
      <w:r>
        <w:rPr>
          <w:rFonts w:hint="eastAsia"/>
          <w:sz w:val="30"/>
          <w:szCs w:val="30"/>
        </w:rPr>
        <w:t>号对荔湾区夜宴酒吧进行搜查，扣押电脑主机三台、内容显示为“提成表”和“通知”的纸张各一张，扣押手机七台；在荔湾区芳村花地城</w:t>
      </w:r>
      <w:r>
        <w:rPr>
          <w:rFonts w:hint="eastAsia"/>
          <w:sz w:val="30"/>
          <w:szCs w:val="30"/>
        </w:rPr>
        <w:t>B</w:t>
      </w:r>
      <w:r>
        <w:rPr>
          <w:rFonts w:hint="eastAsia"/>
          <w:sz w:val="30"/>
          <w:szCs w:val="30"/>
        </w:rPr>
        <w:t>座</w:t>
      </w:r>
      <w:r>
        <w:rPr>
          <w:rFonts w:hint="eastAsia"/>
          <w:sz w:val="30"/>
          <w:szCs w:val="30"/>
        </w:rPr>
        <w:t>1102</w:t>
      </w:r>
      <w:r>
        <w:rPr>
          <w:rFonts w:hint="eastAsia"/>
          <w:sz w:val="30"/>
          <w:szCs w:val="30"/>
        </w:rPr>
        <w:t>座搜查，扣押朱军银行卡四张，手机一台；在荔湾区茶滘路</w:t>
      </w:r>
      <w:r>
        <w:rPr>
          <w:rFonts w:hint="eastAsia"/>
          <w:sz w:val="30"/>
          <w:szCs w:val="30"/>
        </w:rPr>
        <w:t>1</w:t>
      </w:r>
      <w:r>
        <w:rPr>
          <w:rFonts w:hint="eastAsia"/>
          <w:sz w:val="30"/>
          <w:szCs w:val="30"/>
        </w:rPr>
        <w:t>号家福酒家七楼、阳西县明星花园</w:t>
      </w:r>
      <w:r>
        <w:rPr>
          <w:rFonts w:hint="eastAsia"/>
          <w:sz w:val="30"/>
          <w:szCs w:val="30"/>
        </w:rPr>
        <w:t>63</w:t>
      </w:r>
      <w:r>
        <w:rPr>
          <w:rFonts w:hint="eastAsia"/>
          <w:sz w:val="30"/>
          <w:szCs w:val="30"/>
        </w:rPr>
        <w:t>号陈志明的住处、阳西县沙扒镇尚柏酒店一楼办公室进行搜查，扣押银行卡、银行存折、电脑主机、贷款合同、收款收据、投资经营协议、房产证等各类书证多份；扣押陈志伟随身物品，包括移动电话两台等物品；万良芝签认，“通知”是在夜宴酒吧三楼办公室的一个保险柜内搜出并扣押的，“通知”的右下角有陈志伟的亲笔签注；三台电脑主机分别有二台是从夜宴三楼王春荣办公室搜出并扣押，一台是从夜宴四楼邓志豪办公室搜出并扣押。</w:t>
      </w:r>
    </w:p>
    <w:p w14:paraId="1B9C1778" w14:textId="77777777" w:rsidR="00AA5595" w:rsidRDefault="00AA5595">
      <w:pPr>
        <w:spacing w:line="500" w:lineRule="atLeast"/>
        <w:ind w:firstLine="600"/>
        <w:divId w:val="477842670"/>
        <w:rPr>
          <w:rFonts w:hint="eastAsia"/>
          <w:sz w:val="30"/>
          <w:szCs w:val="30"/>
        </w:rPr>
      </w:pPr>
      <w:r>
        <w:rPr>
          <w:rFonts w:hint="eastAsia"/>
          <w:sz w:val="30"/>
          <w:szCs w:val="30"/>
        </w:rPr>
        <w:t>7.</w:t>
      </w:r>
      <w:r>
        <w:rPr>
          <w:rFonts w:hint="eastAsia"/>
          <w:sz w:val="30"/>
          <w:szCs w:val="30"/>
        </w:rPr>
        <w:t>广州市公安局荔湾区分局便衣侦查大队受案登记表证实：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日，广州供电局稽查中心联合荔湾区公安分局分别对高压供电用户广州市荔湾区茶滘路</w:t>
      </w:r>
      <w:r>
        <w:rPr>
          <w:rFonts w:hint="eastAsia"/>
          <w:sz w:val="30"/>
          <w:szCs w:val="30"/>
        </w:rPr>
        <w:t>1</w:t>
      </w:r>
      <w:r>
        <w:rPr>
          <w:rFonts w:hint="eastAsia"/>
          <w:sz w:val="30"/>
          <w:szCs w:val="30"/>
        </w:rPr>
        <w:t>号广州家福酒家有限公司、荔湾区长堤路白鹅潭风情酒吧街</w:t>
      </w:r>
      <w:r>
        <w:rPr>
          <w:rFonts w:hint="eastAsia"/>
          <w:sz w:val="30"/>
          <w:szCs w:val="30"/>
        </w:rPr>
        <w:t>C2</w:t>
      </w:r>
      <w:r>
        <w:rPr>
          <w:rFonts w:hint="eastAsia"/>
          <w:sz w:val="30"/>
          <w:szCs w:val="30"/>
        </w:rPr>
        <w:t>区</w:t>
      </w:r>
      <w:r>
        <w:rPr>
          <w:rFonts w:hint="eastAsia"/>
          <w:sz w:val="30"/>
          <w:szCs w:val="30"/>
        </w:rPr>
        <w:t>01</w:t>
      </w:r>
      <w:r>
        <w:rPr>
          <w:rFonts w:hint="eastAsia"/>
          <w:sz w:val="30"/>
          <w:szCs w:val="30"/>
        </w:rPr>
        <w:t>号铺夜色歌舞厅、荔湾区百花路</w:t>
      </w:r>
      <w:r>
        <w:rPr>
          <w:rFonts w:hint="eastAsia"/>
          <w:sz w:val="30"/>
          <w:szCs w:val="30"/>
        </w:rPr>
        <w:t>40</w:t>
      </w:r>
      <w:r>
        <w:rPr>
          <w:rFonts w:hint="eastAsia"/>
          <w:sz w:val="30"/>
          <w:szCs w:val="30"/>
        </w:rPr>
        <w:t>号首层之</w:t>
      </w:r>
      <w:r>
        <w:rPr>
          <w:rFonts w:hint="eastAsia"/>
          <w:sz w:val="30"/>
          <w:szCs w:val="30"/>
        </w:rPr>
        <w:t>2</w:t>
      </w:r>
      <w:r>
        <w:rPr>
          <w:rFonts w:hint="eastAsia"/>
          <w:sz w:val="30"/>
          <w:szCs w:val="30"/>
        </w:rPr>
        <w:t>至</w:t>
      </w:r>
      <w:r>
        <w:rPr>
          <w:rFonts w:hint="eastAsia"/>
          <w:sz w:val="30"/>
          <w:szCs w:val="30"/>
        </w:rPr>
        <w:t>5</w:t>
      </w:r>
      <w:r>
        <w:rPr>
          <w:rFonts w:hint="eastAsia"/>
          <w:sz w:val="30"/>
          <w:szCs w:val="30"/>
        </w:rPr>
        <w:t>及二、三层、百花路</w:t>
      </w:r>
      <w:r>
        <w:rPr>
          <w:rFonts w:hint="eastAsia"/>
          <w:sz w:val="30"/>
          <w:szCs w:val="30"/>
        </w:rPr>
        <w:t>40</w:t>
      </w:r>
      <w:r>
        <w:rPr>
          <w:rFonts w:hint="eastAsia"/>
          <w:sz w:val="30"/>
          <w:szCs w:val="30"/>
        </w:rPr>
        <w:t>号</w:t>
      </w:r>
      <w:r>
        <w:rPr>
          <w:rFonts w:hint="eastAsia"/>
          <w:sz w:val="30"/>
          <w:szCs w:val="30"/>
        </w:rPr>
        <w:t>203</w:t>
      </w:r>
      <w:r>
        <w:rPr>
          <w:rFonts w:hint="eastAsia"/>
          <w:sz w:val="30"/>
          <w:szCs w:val="30"/>
        </w:rPr>
        <w:t>房广州市荔湾区地一居酒楼、荔湾区长堤路白鹅潭风情酒吧街</w:t>
      </w:r>
      <w:r>
        <w:rPr>
          <w:rFonts w:hint="eastAsia"/>
          <w:sz w:val="30"/>
          <w:szCs w:val="30"/>
        </w:rPr>
        <w:t>B</w:t>
      </w:r>
      <w:r>
        <w:rPr>
          <w:rFonts w:hint="eastAsia"/>
          <w:sz w:val="30"/>
          <w:szCs w:val="30"/>
        </w:rPr>
        <w:t>段</w:t>
      </w:r>
      <w:r>
        <w:rPr>
          <w:rFonts w:hint="eastAsia"/>
          <w:sz w:val="30"/>
          <w:szCs w:val="30"/>
        </w:rPr>
        <w:t>08</w:t>
      </w:r>
      <w:r>
        <w:rPr>
          <w:rFonts w:hint="eastAsia"/>
          <w:sz w:val="30"/>
          <w:szCs w:val="30"/>
        </w:rPr>
        <w:t>号、</w:t>
      </w:r>
      <w:r>
        <w:rPr>
          <w:rFonts w:hint="eastAsia"/>
          <w:sz w:val="30"/>
          <w:szCs w:val="30"/>
        </w:rPr>
        <w:t>16</w:t>
      </w:r>
      <w:r>
        <w:rPr>
          <w:rFonts w:hint="eastAsia"/>
          <w:sz w:val="30"/>
          <w:szCs w:val="30"/>
        </w:rPr>
        <w:t>号、</w:t>
      </w:r>
      <w:r>
        <w:rPr>
          <w:rFonts w:hint="eastAsia"/>
          <w:sz w:val="30"/>
          <w:szCs w:val="30"/>
        </w:rPr>
        <w:t>21</w:t>
      </w:r>
      <w:r>
        <w:rPr>
          <w:rFonts w:hint="eastAsia"/>
          <w:sz w:val="30"/>
          <w:szCs w:val="30"/>
        </w:rPr>
        <w:t>号、</w:t>
      </w:r>
      <w:r>
        <w:rPr>
          <w:rFonts w:hint="eastAsia"/>
          <w:sz w:val="30"/>
          <w:szCs w:val="30"/>
        </w:rPr>
        <w:t>22</w:t>
      </w:r>
      <w:r>
        <w:rPr>
          <w:rFonts w:hint="eastAsia"/>
          <w:sz w:val="30"/>
          <w:szCs w:val="30"/>
        </w:rPr>
        <w:t>号夜宴酒吧、荔湾区芳村大道</w:t>
      </w:r>
      <w:r>
        <w:rPr>
          <w:rFonts w:hint="eastAsia"/>
          <w:sz w:val="30"/>
          <w:szCs w:val="30"/>
        </w:rPr>
        <w:t>271</w:t>
      </w:r>
      <w:r>
        <w:rPr>
          <w:rFonts w:hint="eastAsia"/>
          <w:sz w:val="30"/>
          <w:szCs w:val="30"/>
        </w:rPr>
        <w:t>号广州市花地酒店有限公司、荔湾区茶滘路</w:t>
      </w:r>
      <w:r>
        <w:rPr>
          <w:rFonts w:hint="eastAsia"/>
          <w:sz w:val="30"/>
          <w:szCs w:val="30"/>
        </w:rPr>
        <w:t>3</w:t>
      </w:r>
      <w:r>
        <w:rPr>
          <w:rFonts w:hint="eastAsia"/>
          <w:sz w:val="30"/>
          <w:szCs w:val="30"/>
        </w:rPr>
        <w:t>号</w:t>
      </w:r>
      <w:r>
        <w:rPr>
          <w:rFonts w:hint="eastAsia"/>
          <w:sz w:val="30"/>
          <w:szCs w:val="30"/>
        </w:rPr>
        <w:t>1-6</w:t>
      </w:r>
      <w:r>
        <w:rPr>
          <w:rFonts w:hint="eastAsia"/>
          <w:sz w:val="30"/>
          <w:szCs w:val="30"/>
        </w:rPr>
        <w:t>层广州市尚柏假日酒店进行用电突击检查，现场对设备进行外观检查无明显异常。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日，广州供电局技术人员拆回广州家福酒家等六家用电户的电表，对该电表内用电数据导出后进行分析，发现该电表用户用电数据异常，有窃电嫌疑。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日，广州供电局有限公司荔湾供电局委托员工梁毅到广州市公安局荔湾分局便衣大队报案。</w:t>
      </w:r>
    </w:p>
    <w:p w14:paraId="4E3D1BFA" w14:textId="77777777" w:rsidR="00AA5595" w:rsidRDefault="00AA5595">
      <w:pPr>
        <w:spacing w:line="500" w:lineRule="atLeast"/>
        <w:ind w:firstLine="600"/>
        <w:divId w:val="1418672024"/>
        <w:rPr>
          <w:rFonts w:hint="eastAsia"/>
          <w:sz w:val="30"/>
          <w:szCs w:val="30"/>
        </w:rPr>
      </w:pPr>
      <w:r>
        <w:rPr>
          <w:rFonts w:hint="eastAsia"/>
          <w:sz w:val="30"/>
          <w:szCs w:val="30"/>
        </w:rPr>
        <w:t>8.</w:t>
      </w:r>
      <w:r>
        <w:rPr>
          <w:rFonts w:hint="eastAsia"/>
          <w:sz w:val="30"/>
          <w:szCs w:val="30"/>
        </w:rPr>
        <w:t>证人梁毅（广州供电局有限公司荔湾供电局员工）的证言证实：我单位</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月初发现部分区域用电数据异常，经排查出有</w:t>
      </w:r>
      <w:r>
        <w:rPr>
          <w:rFonts w:hint="eastAsia"/>
          <w:sz w:val="30"/>
          <w:szCs w:val="30"/>
        </w:rPr>
        <w:t>9</w:t>
      </w:r>
      <w:r>
        <w:rPr>
          <w:rFonts w:hint="eastAsia"/>
          <w:sz w:val="30"/>
          <w:szCs w:val="30"/>
        </w:rPr>
        <w:t>个用户有窃电的重大嫌疑，这</w:t>
      </w:r>
      <w:r>
        <w:rPr>
          <w:rFonts w:hint="eastAsia"/>
          <w:sz w:val="30"/>
          <w:szCs w:val="30"/>
        </w:rPr>
        <w:t>9</w:t>
      </w:r>
      <w:r>
        <w:rPr>
          <w:rFonts w:hint="eastAsia"/>
          <w:sz w:val="30"/>
          <w:szCs w:val="30"/>
        </w:rPr>
        <w:t>个用户分别为</w:t>
      </w:r>
      <w:r>
        <w:rPr>
          <w:rFonts w:hint="eastAsia"/>
          <w:sz w:val="30"/>
          <w:szCs w:val="30"/>
        </w:rPr>
        <w:t>1.</w:t>
      </w:r>
      <w:r>
        <w:rPr>
          <w:rFonts w:hint="eastAsia"/>
          <w:sz w:val="30"/>
          <w:szCs w:val="30"/>
        </w:rPr>
        <w:t>广州市芳村新荔枝湾实业发展有限公司；</w:t>
      </w:r>
      <w:r>
        <w:rPr>
          <w:rFonts w:hint="eastAsia"/>
          <w:sz w:val="30"/>
          <w:szCs w:val="30"/>
        </w:rPr>
        <w:t>2.</w:t>
      </w:r>
      <w:r>
        <w:rPr>
          <w:rFonts w:hint="eastAsia"/>
          <w:sz w:val="30"/>
          <w:szCs w:val="30"/>
        </w:rPr>
        <w:t>广州酒家（茶滘）有限公司；</w:t>
      </w:r>
      <w:r>
        <w:rPr>
          <w:rFonts w:hint="eastAsia"/>
          <w:sz w:val="30"/>
          <w:szCs w:val="30"/>
        </w:rPr>
        <w:t>3.</w:t>
      </w:r>
      <w:r>
        <w:rPr>
          <w:rFonts w:hint="eastAsia"/>
          <w:sz w:val="30"/>
          <w:szCs w:val="30"/>
        </w:rPr>
        <w:t>广州市荔湾区逸怡桌球休闲阁；</w:t>
      </w:r>
      <w:r>
        <w:rPr>
          <w:rFonts w:hint="eastAsia"/>
          <w:sz w:val="30"/>
          <w:szCs w:val="30"/>
        </w:rPr>
        <w:t>4.</w:t>
      </w:r>
      <w:r>
        <w:rPr>
          <w:rFonts w:hint="eastAsia"/>
          <w:sz w:val="30"/>
          <w:szCs w:val="30"/>
        </w:rPr>
        <w:t>广州市荔湾区昌龙计算机网络服务部；</w:t>
      </w:r>
      <w:r>
        <w:rPr>
          <w:rFonts w:hint="eastAsia"/>
          <w:sz w:val="30"/>
          <w:szCs w:val="30"/>
        </w:rPr>
        <w:t>5.</w:t>
      </w:r>
      <w:r>
        <w:rPr>
          <w:rFonts w:hint="eastAsia"/>
          <w:sz w:val="30"/>
          <w:szCs w:val="30"/>
        </w:rPr>
        <w:t>广州市荔湾区新百网吧；</w:t>
      </w:r>
      <w:r>
        <w:rPr>
          <w:rFonts w:hint="eastAsia"/>
          <w:sz w:val="30"/>
          <w:szCs w:val="30"/>
        </w:rPr>
        <w:t>6.</w:t>
      </w:r>
      <w:r>
        <w:rPr>
          <w:rFonts w:hint="eastAsia"/>
          <w:sz w:val="30"/>
          <w:szCs w:val="30"/>
        </w:rPr>
        <w:t>广州市荔湾区宝利桌球俱乐部；</w:t>
      </w:r>
      <w:r>
        <w:rPr>
          <w:rFonts w:hint="eastAsia"/>
          <w:sz w:val="30"/>
          <w:szCs w:val="30"/>
        </w:rPr>
        <w:t>7.</w:t>
      </w:r>
      <w:r>
        <w:rPr>
          <w:rFonts w:hint="eastAsia"/>
          <w:sz w:val="30"/>
          <w:szCs w:val="30"/>
        </w:rPr>
        <w:t>花地酒店；</w:t>
      </w:r>
      <w:r>
        <w:rPr>
          <w:rFonts w:hint="eastAsia"/>
          <w:sz w:val="30"/>
          <w:szCs w:val="30"/>
        </w:rPr>
        <w:t>8.</w:t>
      </w:r>
      <w:r>
        <w:rPr>
          <w:rFonts w:hint="eastAsia"/>
          <w:sz w:val="30"/>
          <w:szCs w:val="30"/>
        </w:rPr>
        <w:t>利丰娱乐城夜总会；</w:t>
      </w:r>
      <w:r>
        <w:rPr>
          <w:rFonts w:hint="eastAsia"/>
          <w:sz w:val="30"/>
          <w:szCs w:val="30"/>
        </w:rPr>
        <w:t>9.</w:t>
      </w:r>
      <w:r>
        <w:rPr>
          <w:rFonts w:hint="eastAsia"/>
          <w:sz w:val="30"/>
          <w:szCs w:val="30"/>
        </w:rPr>
        <w:t>花地街办事处工地。在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日报案时，我所说是</w:t>
      </w:r>
      <w:r>
        <w:rPr>
          <w:rFonts w:hint="eastAsia"/>
          <w:sz w:val="30"/>
          <w:szCs w:val="30"/>
        </w:rPr>
        <w:t>6</w:t>
      </w:r>
      <w:r>
        <w:rPr>
          <w:rFonts w:hint="eastAsia"/>
          <w:sz w:val="30"/>
          <w:szCs w:val="30"/>
        </w:rPr>
        <w:t>个场所窃电，因为在上述</w:t>
      </w:r>
      <w:r>
        <w:rPr>
          <w:rFonts w:hint="eastAsia"/>
          <w:sz w:val="30"/>
          <w:szCs w:val="30"/>
        </w:rPr>
        <w:t>9</w:t>
      </w:r>
      <w:r>
        <w:rPr>
          <w:rFonts w:hint="eastAsia"/>
          <w:sz w:val="30"/>
          <w:szCs w:val="30"/>
        </w:rPr>
        <w:t>个用户中，涉及到的场所实际是</w:t>
      </w:r>
      <w:r>
        <w:rPr>
          <w:rFonts w:hint="eastAsia"/>
          <w:sz w:val="30"/>
          <w:szCs w:val="30"/>
        </w:rPr>
        <w:t>6</w:t>
      </w:r>
      <w:r>
        <w:rPr>
          <w:rFonts w:hint="eastAsia"/>
          <w:sz w:val="30"/>
          <w:szCs w:val="30"/>
        </w:rPr>
        <w:t>所，分别为地一居酒楼、家福酒家、尚柏假日酒店、花地酒店、夜宴酒吧、夜色歌舞厅，其中</w:t>
      </w:r>
      <w:r>
        <w:rPr>
          <w:rFonts w:hint="eastAsia"/>
          <w:sz w:val="30"/>
          <w:szCs w:val="30"/>
        </w:rPr>
        <w:t>1.</w:t>
      </w:r>
      <w:r>
        <w:rPr>
          <w:rFonts w:hint="eastAsia"/>
          <w:sz w:val="30"/>
          <w:szCs w:val="30"/>
        </w:rPr>
        <w:t>用户名为广州市芳村新荔枝湾实业发展有限公司，实际的经营场所为地一居酒楼，我单位系统登记地址东漖北路以西、百花路以北；</w:t>
      </w:r>
      <w:r>
        <w:rPr>
          <w:rFonts w:hint="eastAsia"/>
          <w:sz w:val="30"/>
          <w:szCs w:val="30"/>
        </w:rPr>
        <w:t>2.</w:t>
      </w:r>
      <w:r>
        <w:rPr>
          <w:rFonts w:hint="eastAsia"/>
          <w:sz w:val="30"/>
          <w:szCs w:val="30"/>
        </w:rPr>
        <w:t>用户广州酒家（茶滘）有限公司，现实际经营场所为家福酒楼，登记地址为芳村茶滘</w:t>
      </w:r>
      <w:r>
        <w:rPr>
          <w:rFonts w:hint="eastAsia"/>
          <w:sz w:val="30"/>
          <w:szCs w:val="30"/>
        </w:rPr>
        <w:t>1</w:t>
      </w:r>
      <w:r>
        <w:rPr>
          <w:rFonts w:hint="eastAsia"/>
          <w:sz w:val="30"/>
          <w:szCs w:val="30"/>
        </w:rPr>
        <w:t>号；</w:t>
      </w:r>
      <w:r>
        <w:rPr>
          <w:rFonts w:hint="eastAsia"/>
          <w:sz w:val="30"/>
          <w:szCs w:val="30"/>
        </w:rPr>
        <w:t>3.</w:t>
      </w:r>
      <w:r>
        <w:rPr>
          <w:rFonts w:hint="eastAsia"/>
          <w:sz w:val="30"/>
          <w:szCs w:val="30"/>
        </w:rPr>
        <w:t>用户广州市荔湾区逸怡桌球休闲阁、广州市荔湾区昌龙计算机网络服务部、广州市荔湾区新百网吧、广州市荔湾区宝利桌球俱乐部，这四个用户电表的实际使用场所为尚柏假日酒店，系统登记地址均为茶滘路</w:t>
      </w:r>
      <w:r>
        <w:rPr>
          <w:rFonts w:hint="eastAsia"/>
          <w:sz w:val="30"/>
          <w:szCs w:val="30"/>
        </w:rPr>
        <w:t>3</w:t>
      </w:r>
      <w:r>
        <w:rPr>
          <w:rFonts w:hint="eastAsia"/>
          <w:sz w:val="30"/>
          <w:szCs w:val="30"/>
        </w:rPr>
        <w:t>号；</w:t>
      </w:r>
      <w:r>
        <w:rPr>
          <w:rFonts w:hint="eastAsia"/>
          <w:sz w:val="30"/>
          <w:szCs w:val="30"/>
        </w:rPr>
        <w:t>4.</w:t>
      </w:r>
      <w:r>
        <w:rPr>
          <w:rFonts w:hint="eastAsia"/>
          <w:sz w:val="30"/>
          <w:szCs w:val="30"/>
        </w:rPr>
        <w:t>用户花地酒店，实际场所亦为花地酒店；</w:t>
      </w:r>
      <w:r>
        <w:rPr>
          <w:rFonts w:hint="eastAsia"/>
          <w:sz w:val="30"/>
          <w:szCs w:val="30"/>
        </w:rPr>
        <w:t>5</w:t>
      </w:r>
      <w:r>
        <w:rPr>
          <w:rFonts w:hint="eastAsia"/>
          <w:sz w:val="30"/>
          <w:szCs w:val="30"/>
        </w:rPr>
        <w:t>.</w:t>
      </w:r>
      <w:r>
        <w:rPr>
          <w:rFonts w:hint="eastAsia"/>
          <w:sz w:val="30"/>
          <w:szCs w:val="30"/>
        </w:rPr>
        <w:t>用户利丰娱乐城夜总会，实际使用经营场所均为夜宴酒吧；</w:t>
      </w:r>
      <w:r>
        <w:rPr>
          <w:rFonts w:hint="eastAsia"/>
          <w:sz w:val="30"/>
          <w:szCs w:val="30"/>
        </w:rPr>
        <w:t>6.</w:t>
      </w:r>
      <w:r>
        <w:rPr>
          <w:rFonts w:hint="eastAsia"/>
          <w:sz w:val="30"/>
          <w:szCs w:val="30"/>
        </w:rPr>
        <w:t>用户花地街道办事处工地，实际是由夜色歌舞厅使用，登记地址为芳村区长堤岸街</w:t>
      </w:r>
      <w:r>
        <w:rPr>
          <w:rFonts w:hint="eastAsia"/>
          <w:sz w:val="30"/>
          <w:szCs w:val="30"/>
        </w:rPr>
        <w:t>45</w:t>
      </w:r>
      <w:r>
        <w:rPr>
          <w:rFonts w:hint="eastAsia"/>
          <w:sz w:val="30"/>
          <w:szCs w:val="30"/>
        </w:rPr>
        <w:t>号。广州市荔湾区逸怡桌球休闲阁位于荔湾区浣花西路，广州市荔湾区昌龙计算机网络服务部位于荔湾区芳村大道西</w:t>
      </w:r>
      <w:r>
        <w:rPr>
          <w:rFonts w:hint="eastAsia"/>
          <w:sz w:val="30"/>
          <w:szCs w:val="30"/>
        </w:rPr>
        <w:t>341</w:t>
      </w:r>
      <w:r>
        <w:rPr>
          <w:rFonts w:hint="eastAsia"/>
          <w:sz w:val="30"/>
          <w:szCs w:val="30"/>
        </w:rPr>
        <w:t>号，广州市荔湾区新百网吧位于荔湾区中市百合园综合市场，广州市荔湾区宝利桌球俱乐部位于荔湾区坑口综合市场，但以这</w:t>
      </w:r>
      <w:r>
        <w:rPr>
          <w:rFonts w:hint="eastAsia"/>
          <w:sz w:val="30"/>
          <w:szCs w:val="30"/>
        </w:rPr>
        <w:t>4</w:t>
      </w:r>
      <w:r>
        <w:rPr>
          <w:rFonts w:hint="eastAsia"/>
          <w:sz w:val="30"/>
          <w:szCs w:val="30"/>
        </w:rPr>
        <w:t>个用户名申请报装的</w:t>
      </w:r>
      <w:r>
        <w:rPr>
          <w:rFonts w:hint="eastAsia"/>
          <w:sz w:val="30"/>
          <w:szCs w:val="30"/>
        </w:rPr>
        <w:t>4</w:t>
      </w:r>
      <w:r>
        <w:rPr>
          <w:rFonts w:hint="eastAsia"/>
          <w:sz w:val="30"/>
          <w:szCs w:val="30"/>
        </w:rPr>
        <w:t>个电表，都是装在荔湾区茶滘路</w:t>
      </w:r>
      <w:r>
        <w:rPr>
          <w:rFonts w:hint="eastAsia"/>
          <w:sz w:val="30"/>
          <w:szCs w:val="30"/>
        </w:rPr>
        <w:t>3</w:t>
      </w:r>
      <w:r>
        <w:rPr>
          <w:rFonts w:hint="eastAsia"/>
          <w:sz w:val="30"/>
          <w:szCs w:val="30"/>
        </w:rPr>
        <w:t>号，正是尚柏假日酒店的经营场所，即尚柏假日酒店所使用的</w:t>
      </w:r>
      <w:r>
        <w:rPr>
          <w:rFonts w:hint="eastAsia"/>
          <w:sz w:val="30"/>
          <w:szCs w:val="30"/>
        </w:rPr>
        <w:t>4</w:t>
      </w:r>
      <w:r>
        <w:rPr>
          <w:rFonts w:hint="eastAsia"/>
          <w:sz w:val="30"/>
          <w:szCs w:val="30"/>
        </w:rPr>
        <w:t>个电表，就是以上述四个经营场所的名义报装。我经查具体数据，发现有窃电重大嫌疑的场所正式称为地一居酒楼、家福酒家、尚柏假日酒店、花地酒店、夜宴酒吧、夜色歌舞厅。喜点夜总会是花地酒店配套，是同一场所、同一电表。具体的窃电时间、金额以我广州供电局稽查中心提供给公安机关的报告为准。</w:t>
      </w:r>
    </w:p>
    <w:p w14:paraId="1967274E" w14:textId="77777777" w:rsidR="00AA5595" w:rsidRDefault="00AA5595">
      <w:pPr>
        <w:spacing w:line="500" w:lineRule="atLeast"/>
        <w:ind w:firstLine="600"/>
        <w:divId w:val="1627194451"/>
        <w:rPr>
          <w:rFonts w:hint="eastAsia"/>
          <w:sz w:val="30"/>
          <w:szCs w:val="30"/>
        </w:rPr>
      </w:pPr>
      <w:r>
        <w:rPr>
          <w:rFonts w:hint="eastAsia"/>
          <w:sz w:val="30"/>
          <w:szCs w:val="30"/>
        </w:rPr>
        <w:t>9.</w:t>
      </w:r>
      <w:r>
        <w:rPr>
          <w:rFonts w:hint="eastAsia"/>
          <w:sz w:val="30"/>
          <w:szCs w:val="30"/>
        </w:rPr>
        <w:t>证人吴疆（广州市供电局有限公司营销稽查中心员工）的证言证实：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23</w:t>
      </w:r>
      <w:r>
        <w:rPr>
          <w:rFonts w:hint="eastAsia"/>
          <w:sz w:val="30"/>
          <w:szCs w:val="30"/>
        </w:rPr>
        <w:t>时左右我接到了上级指令对荔湾区芳村地段的用电情况进行统一行动，当晚在行动过程中我负责广州酒家（茶滘）有限公司的用电情况检查，当我到该公司的高压电房时发现该电房的</w:t>
      </w:r>
      <w:r>
        <w:rPr>
          <w:rFonts w:hint="eastAsia"/>
          <w:sz w:val="30"/>
          <w:szCs w:val="30"/>
        </w:rPr>
        <w:t>CT</w:t>
      </w:r>
      <w:r>
        <w:rPr>
          <w:rFonts w:hint="eastAsia"/>
          <w:sz w:val="30"/>
          <w:szCs w:val="30"/>
        </w:rPr>
        <w:t>箱比较干净，不似使用多年的情况，觉得有可疑，于是我们就对该酒家进行断电测试，发现除了广州酒家（茶滘）有限公司断电之外其隔壁尚柏会假日酒店亦同时断电，于是我们判断该电房存在转供电问题的违规工作，并且该电房的</w:t>
      </w:r>
      <w:r>
        <w:rPr>
          <w:rFonts w:hint="eastAsia"/>
          <w:sz w:val="30"/>
          <w:szCs w:val="30"/>
        </w:rPr>
        <w:t>CT</w:t>
      </w:r>
      <w:r>
        <w:rPr>
          <w:rFonts w:hint="eastAsia"/>
          <w:sz w:val="30"/>
          <w:szCs w:val="30"/>
        </w:rPr>
        <w:t>箱打不开，于是我们将当晚的检查情况上报。反映给上级部门后，我们组织人员到该电房对电讯的电表、</w:t>
      </w:r>
      <w:r>
        <w:rPr>
          <w:rFonts w:hint="eastAsia"/>
          <w:sz w:val="30"/>
          <w:szCs w:val="30"/>
        </w:rPr>
        <w:t>CT</w:t>
      </w:r>
      <w:r>
        <w:rPr>
          <w:rFonts w:hint="eastAsia"/>
          <w:sz w:val="30"/>
          <w:szCs w:val="30"/>
        </w:rPr>
        <w:t>带回进行检测，发现负控系统的断电记录当中有我们非工作时间内的操作记录，于是我们就判断该公司对我们的用电设备进行了改动，存在偷电的可能。我们组织今次行动是因为荔湾供电局稽查中心发现荔湾芳村桃园高压变电站的总表及属下各个场所区域的分表总数出入较大，怀疑桃园高压变电站下面的区域场所有偷电行为，于是组织检查行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日晚的检查不止广州酒家和尚柏会两个场所，我只是当晚行动的其中一组人员之一，负责广州酒家电房的检查，其他还有许多组检查人员。我们当晚检查时从外观上没有</w:t>
      </w:r>
      <w:r>
        <w:rPr>
          <w:rFonts w:hint="eastAsia"/>
          <w:sz w:val="30"/>
          <w:szCs w:val="30"/>
        </w:rPr>
        <w:t>发现偷电现象，只是发现这场所的</w:t>
      </w:r>
      <w:r>
        <w:rPr>
          <w:rFonts w:hint="eastAsia"/>
          <w:sz w:val="30"/>
          <w:szCs w:val="30"/>
        </w:rPr>
        <w:t>CT</w:t>
      </w:r>
      <w:r>
        <w:rPr>
          <w:rFonts w:hint="eastAsia"/>
          <w:sz w:val="30"/>
          <w:szCs w:val="30"/>
        </w:rPr>
        <w:t>箱比较干净，怀疑该</w:t>
      </w:r>
      <w:r>
        <w:rPr>
          <w:rFonts w:hint="eastAsia"/>
          <w:sz w:val="30"/>
          <w:szCs w:val="30"/>
        </w:rPr>
        <w:t>CT</w:t>
      </w:r>
      <w:r>
        <w:rPr>
          <w:rFonts w:hint="eastAsia"/>
          <w:sz w:val="30"/>
          <w:szCs w:val="30"/>
        </w:rPr>
        <w:t>箱近期有打开过的可能。正常情况下</w:t>
      </w:r>
      <w:r>
        <w:rPr>
          <w:rFonts w:hint="eastAsia"/>
          <w:sz w:val="30"/>
          <w:szCs w:val="30"/>
        </w:rPr>
        <w:t>CT</w:t>
      </w:r>
      <w:r>
        <w:rPr>
          <w:rFonts w:hint="eastAsia"/>
          <w:sz w:val="30"/>
          <w:szCs w:val="30"/>
        </w:rPr>
        <w:t>箱是不会变动的，里面的数值基本固定，所以使用几年的</w:t>
      </w:r>
      <w:r>
        <w:rPr>
          <w:rFonts w:hint="eastAsia"/>
          <w:sz w:val="30"/>
          <w:szCs w:val="30"/>
        </w:rPr>
        <w:t>CT</w:t>
      </w:r>
      <w:r>
        <w:rPr>
          <w:rFonts w:hint="eastAsia"/>
          <w:sz w:val="30"/>
          <w:szCs w:val="30"/>
        </w:rPr>
        <w:t>箱尘比较大。我们当时检查无法判断该场所的偷电情况，一般都是由计量部门将有关计量设备带回检查分析数据来判断偷电行为，我们供电有限公司对广州酒家的电表及用电情况进行数据分析，并将有关分析报告交给公安机关。</w:t>
      </w:r>
    </w:p>
    <w:p w14:paraId="255B9AE1" w14:textId="77777777" w:rsidR="00AA5595" w:rsidRDefault="00AA5595">
      <w:pPr>
        <w:spacing w:line="500" w:lineRule="atLeast"/>
        <w:ind w:firstLine="600"/>
        <w:divId w:val="2008092308"/>
        <w:rPr>
          <w:rFonts w:hint="eastAsia"/>
          <w:sz w:val="30"/>
          <w:szCs w:val="30"/>
        </w:rPr>
      </w:pPr>
      <w:r>
        <w:rPr>
          <w:rFonts w:hint="eastAsia"/>
          <w:sz w:val="30"/>
          <w:szCs w:val="30"/>
        </w:rPr>
        <w:t>10.</w:t>
      </w:r>
      <w:r>
        <w:rPr>
          <w:rFonts w:hint="eastAsia"/>
          <w:sz w:val="30"/>
          <w:szCs w:val="30"/>
        </w:rPr>
        <w:t>证人董伟坚（广州供电局有限公司荔湾供电局员工）的证言证实：我于</w:t>
      </w:r>
      <w:r>
        <w:rPr>
          <w:rFonts w:hint="eastAsia"/>
          <w:sz w:val="30"/>
          <w:szCs w:val="30"/>
        </w:rPr>
        <w:t>2007</w:t>
      </w:r>
      <w:r>
        <w:rPr>
          <w:rFonts w:hint="eastAsia"/>
          <w:sz w:val="30"/>
          <w:szCs w:val="30"/>
        </w:rPr>
        <w:t>年认识马丁（即李耀强），当时我在东漖供电所工作时，他和他父亲李林枝做水电社，后来广州酒家结业时将场地转让给马丁做家福地一居酒楼，他是股东，他的物业还有百花路地一居酒家、尚柏会酒吧、夜宴酒吧、喜点酒吧。</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0</w:t>
      </w:r>
      <w:r>
        <w:rPr>
          <w:rFonts w:hint="eastAsia"/>
          <w:sz w:val="30"/>
          <w:szCs w:val="30"/>
        </w:rPr>
        <w:t>点</w:t>
      </w:r>
      <w:r>
        <w:rPr>
          <w:rFonts w:hint="eastAsia"/>
          <w:sz w:val="30"/>
          <w:szCs w:val="30"/>
        </w:rPr>
        <w:t>25</w:t>
      </w:r>
      <w:r>
        <w:rPr>
          <w:rFonts w:hint="eastAsia"/>
          <w:sz w:val="30"/>
          <w:szCs w:val="30"/>
        </w:rPr>
        <w:t>分许，我接到梁志伟主任的电话，要求我和荔湾区公安分局的民警一起去检查尚柏会酒吧是否有偷电行为，当时我们检查没有发现问题。</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日，邓利民局长叫我将马丁经营的所有场所的电表资料打印出来后，我才知道马丁的场所在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月份的用电量猛增，所以我们知道马丁的场所在</w:t>
      </w:r>
      <w:r>
        <w:rPr>
          <w:rFonts w:hint="eastAsia"/>
          <w:sz w:val="30"/>
          <w:szCs w:val="30"/>
        </w:rPr>
        <w:t>5</w:t>
      </w:r>
      <w:r>
        <w:rPr>
          <w:rFonts w:hint="eastAsia"/>
          <w:sz w:val="30"/>
          <w:szCs w:val="30"/>
        </w:rPr>
        <w:t>月份之前有偷电行为。我没有配合马丁偷电的行为，其他人我不清楚。但据我所知，马丁和他父亲李林枝对电路的知识掌握的很全面，他们也可以自己偷电。如果供电局的抄表员发现有偷电行为不上报的话，供电局是不会知道的。今年</w:t>
      </w:r>
      <w:r>
        <w:rPr>
          <w:rFonts w:hint="eastAsia"/>
          <w:sz w:val="30"/>
          <w:szCs w:val="30"/>
        </w:rPr>
        <w:t>3</w:t>
      </w:r>
      <w:r>
        <w:rPr>
          <w:rFonts w:hint="eastAsia"/>
          <w:sz w:val="30"/>
          <w:szCs w:val="30"/>
        </w:rPr>
        <w:t>月荔湾供电局成立了一个线损核查小组，他们可以在工作中发现客户是否有偷电行为，不过他们每个月只能检查到</w:t>
      </w:r>
      <w:r>
        <w:rPr>
          <w:rFonts w:hint="eastAsia"/>
          <w:sz w:val="30"/>
          <w:szCs w:val="30"/>
        </w:rPr>
        <w:t>20</w:t>
      </w:r>
      <w:r>
        <w:rPr>
          <w:rFonts w:hint="eastAsia"/>
          <w:sz w:val="30"/>
          <w:szCs w:val="30"/>
        </w:rPr>
        <w:t>部变压器。用电客户用短接（电流不用经过电表）、断压、破坏电表结构等方式偷电。</w:t>
      </w:r>
    </w:p>
    <w:p w14:paraId="46515E6A" w14:textId="77777777" w:rsidR="00AA5595" w:rsidRDefault="00AA5595">
      <w:pPr>
        <w:spacing w:line="500" w:lineRule="atLeast"/>
        <w:ind w:firstLine="600"/>
        <w:divId w:val="1553495109"/>
        <w:rPr>
          <w:rFonts w:hint="eastAsia"/>
          <w:sz w:val="30"/>
          <w:szCs w:val="30"/>
        </w:rPr>
      </w:pPr>
      <w:r>
        <w:rPr>
          <w:rFonts w:hint="eastAsia"/>
          <w:sz w:val="30"/>
          <w:szCs w:val="30"/>
        </w:rPr>
        <w:t>11.</w:t>
      </w:r>
      <w:r>
        <w:rPr>
          <w:rFonts w:hint="eastAsia"/>
          <w:sz w:val="30"/>
          <w:szCs w:val="30"/>
        </w:rPr>
        <w:t>证人吴添满（荔湾区供电局东漖供电所抄表收费核算员）的证言证实：我从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今任荔湾区供电局东漖供电所抄表收费核算员。我主要负责抄录电表的度数，然后负责该户电费的催缴，还要协助城市用电服务公司的一般户的抄表和催缴欠费。我们抄表班的班长是张金杰，副班长是姚志成。</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月是余六根任二班班长，负责芳村的抄表工作。我们每月</w:t>
      </w:r>
      <w:r>
        <w:rPr>
          <w:rFonts w:hint="eastAsia"/>
          <w:sz w:val="30"/>
          <w:szCs w:val="30"/>
        </w:rPr>
        <w:t>1</w:t>
      </w:r>
      <w:r>
        <w:rPr>
          <w:rFonts w:hint="eastAsia"/>
          <w:sz w:val="30"/>
          <w:szCs w:val="30"/>
        </w:rPr>
        <w:t>号，在营销系统截取零时零点的冻结电量的数据，如果系统没有数据，就到现场核算电表的数据，然后交由复核班，查看有没有异常，如果有异常数据，则以现场电表数据为准，拍照作证，后出报表缴费，每月</w:t>
      </w:r>
      <w:r>
        <w:rPr>
          <w:rFonts w:hint="eastAsia"/>
          <w:sz w:val="30"/>
          <w:szCs w:val="30"/>
        </w:rPr>
        <w:t>9</w:t>
      </w:r>
      <w:r>
        <w:rPr>
          <w:rFonts w:hint="eastAsia"/>
          <w:sz w:val="30"/>
          <w:szCs w:val="30"/>
        </w:rPr>
        <w:t>号缴费，如果出现拖欠电费的情况，就由我们催缴。我于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月借调到荔湾区供电局后负责专电大户，其中包括家福酒家和黄大仙地一居酒楼的电表抄表工作。我于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日用营销系统和即时计量系统抄电表的时候，发现家福酒家和黄大仙地一居酒楼所属电表度数差异。</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日荔湾供电局的电费复核员关慧霞叫我去核查电表，照张这两户电表的相片，我从供电局的营销系统和即时计量系统里发现，这两户电表已更换了新的电表，我就没有去现场照相。这两户电表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月和</w:t>
      </w:r>
      <w:r>
        <w:rPr>
          <w:rFonts w:hint="eastAsia"/>
          <w:sz w:val="30"/>
          <w:szCs w:val="30"/>
        </w:rPr>
        <w:t>7</w:t>
      </w:r>
      <w:r>
        <w:rPr>
          <w:rFonts w:hint="eastAsia"/>
          <w:sz w:val="30"/>
          <w:szCs w:val="30"/>
        </w:rPr>
        <w:t>月的计数都是各自所属的同一个电表的读数。我不清楚读</w:t>
      </w:r>
      <w:r>
        <w:rPr>
          <w:rFonts w:hint="eastAsia"/>
          <w:sz w:val="30"/>
          <w:szCs w:val="30"/>
        </w:rPr>
        <w:t>数差异为什么会这么大，我们后台有每户电表的即时发送的数据，如果电表被调试过，一般都会发送异常的数据到后台，而在日常工作中，在营销系统和即时计量系统里没有发现异常，我认为不是后台系统的问题，也不是电表的问题，应该是有人做了手脚，盗窃电力。</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这两户有问题的电表都已经更换了新的电表。我以前没有发现家福酒家和黄大仙地一居酒楼的两户电表隔月的电表计数差异这么大的，以往的计数都比较平均，都是天热的时候用电多一点，电表读数差别不大。这两户电表都很及时缴费，没有出现拖欠电费的情况。这两户电表在日常工作中，在供电局的电脑营销系统和即时计量系统里没有发现异常，复核班也没有对我提起电表的情况，我也没到现场去检查过，所以没有发现这种情况。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月份之前是唐美英、施俊杰负责抄过家福酒家和黄大仙地一居酒楼的两户电表。我没听他们说过有异常情况。我认识李耀强（马丁），</w:t>
      </w:r>
      <w:r>
        <w:rPr>
          <w:rFonts w:hint="eastAsia"/>
          <w:sz w:val="30"/>
          <w:szCs w:val="30"/>
        </w:rPr>
        <w:t>2006</w:t>
      </w:r>
      <w:r>
        <w:rPr>
          <w:rFonts w:hint="eastAsia"/>
          <w:sz w:val="30"/>
          <w:szCs w:val="30"/>
        </w:rPr>
        <w:t>年我们东漖供电所完成任务去家福酒楼聚餐庆功的时候所长梁汝锡介绍认识的。我知道李耀强是家福酒楼的老板之一，但在酒楼主要负责什么工作我不知道。我于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日负责核算过夜色俱乐部电表电费，</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月份起负责核算家福酒家</w:t>
      </w:r>
      <w:r>
        <w:rPr>
          <w:rFonts w:hint="eastAsia"/>
          <w:sz w:val="30"/>
          <w:szCs w:val="30"/>
        </w:rPr>
        <w:t>和黄大仙地一居的电表电费。我核算夜色俱乐部电表电费期间没有发现电表使用异常的情况，当时我负责芳村码头附近的三个电房和电房外的一些电表，电表上只有表号，所有的电表都注明金鹅银滩管理公司的名字，我也搞不清哪个表号对应哪个档口。而且这个公司也不存在拖欠电费的情况。</w:t>
      </w:r>
    </w:p>
    <w:p w14:paraId="3A9FD695" w14:textId="77777777" w:rsidR="00AA5595" w:rsidRDefault="00AA5595">
      <w:pPr>
        <w:spacing w:line="500" w:lineRule="atLeast"/>
        <w:ind w:firstLine="600"/>
        <w:divId w:val="367533485"/>
        <w:rPr>
          <w:rFonts w:hint="eastAsia"/>
          <w:sz w:val="30"/>
          <w:szCs w:val="30"/>
        </w:rPr>
      </w:pPr>
      <w:r>
        <w:rPr>
          <w:rFonts w:hint="eastAsia"/>
          <w:sz w:val="30"/>
          <w:szCs w:val="30"/>
        </w:rPr>
        <w:t>12.</w:t>
      </w:r>
      <w:r>
        <w:rPr>
          <w:rFonts w:hint="eastAsia"/>
          <w:sz w:val="30"/>
          <w:szCs w:val="30"/>
        </w:rPr>
        <w:t>证人孙景瑞（荔湾区供电局员工）的证言证实：我于</w:t>
      </w:r>
      <w:r>
        <w:rPr>
          <w:rFonts w:hint="eastAsia"/>
          <w:sz w:val="30"/>
          <w:szCs w:val="30"/>
        </w:rPr>
        <w:t>2001</w:t>
      </w:r>
      <w:r>
        <w:rPr>
          <w:rFonts w:hint="eastAsia"/>
          <w:sz w:val="30"/>
          <w:szCs w:val="30"/>
        </w:rPr>
        <w:t>年左右认识马丁（即李耀强），同事介绍我认识，大约到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月，单位委派我去协调东漖村建变电站项目，东漖村领导指派马丁与我联系，所以之后才与马丁联系多一些，与同事一起与马丁在家福地一居吃过几次饭。</w:t>
      </w:r>
    </w:p>
    <w:p w14:paraId="20F7F64F" w14:textId="77777777" w:rsidR="00AA5595" w:rsidRDefault="00AA5595">
      <w:pPr>
        <w:spacing w:line="500" w:lineRule="atLeast"/>
        <w:ind w:firstLine="600"/>
        <w:divId w:val="1946187790"/>
        <w:rPr>
          <w:rFonts w:hint="eastAsia"/>
          <w:sz w:val="30"/>
          <w:szCs w:val="30"/>
        </w:rPr>
      </w:pPr>
      <w:r>
        <w:rPr>
          <w:rFonts w:hint="eastAsia"/>
          <w:sz w:val="30"/>
          <w:szCs w:val="30"/>
        </w:rPr>
        <w:t>13.</w:t>
      </w:r>
      <w:r>
        <w:rPr>
          <w:rFonts w:hint="eastAsia"/>
          <w:sz w:val="30"/>
          <w:szCs w:val="30"/>
        </w:rPr>
        <w:t>证人陈伟杰（荔湾区供电局员工）的证言证实：我在荔湾区供电局营业部下属的装表组担任仓管员，平时负责废旧电表的看管。我和白玉婷共同管理仓库钥匙。李志军、张延良曾经借废旧电表到外面检测。我只记得李志军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月中旬下午拿的废旧电表还没有归还，当时他说要拿一只华立</w:t>
      </w:r>
      <w:r>
        <w:rPr>
          <w:rFonts w:hint="eastAsia"/>
          <w:sz w:val="30"/>
          <w:szCs w:val="30"/>
        </w:rPr>
        <w:t>DT58</w:t>
      </w:r>
      <w:r>
        <w:rPr>
          <w:rFonts w:hint="eastAsia"/>
          <w:sz w:val="30"/>
          <w:szCs w:val="30"/>
        </w:rPr>
        <w:t>型机械表去第三方公司验表，于是我从仓库里拿出一只华立</w:t>
      </w:r>
      <w:r>
        <w:rPr>
          <w:rFonts w:hint="eastAsia"/>
          <w:sz w:val="30"/>
          <w:szCs w:val="30"/>
        </w:rPr>
        <w:t>DT58</w:t>
      </w:r>
      <w:r>
        <w:rPr>
          <w:rFonts w:hint="eastAsia"/>
          <w:sz w:val="30"/>
          <w:szCs w:val="30"/>
        </w:rPr>
        <w:t>型机械表（出厂号</w:t>
      </w:r>
      <w:r>
        <w:rPr>
          <w:rFonts w:hint="eastAsia"/>
          <w:sz w:val="30"/>
          <w:szCs w:val="30"/>
        </w:rPr>
        <w:t>0910-234094K</w:t>
      </w:r>
      <w:r>
        <w:rPr>
          <w:rFonts w:hint="eastAsia"/>
          <w:sz w:val="30"/>
          <w:szCs w:val="30"/>
        </w:rPr>
        <w:t>）的电表给他，后来直到现在这只电表没有归还。</w:t>
      </w:r>
    </w:p>
    <w:p w14:paraId="63B108EB" w14:textId="77777777" w:rsidR="00AA5595" w:rsidRDefault="00AA5595">
      <w:pPr>
        <w:spacing w:line="500" w:lineRule="atLeast"/>
        <w:ind w:firstLine="600"/>
        <w:divId w:val="1815641439"/>
        <w:rPr>
          <w:rFonts w:hint="eastAsia"/>
          <w:sz w:val="30"/>
          <w:szCs w:val="30"/>
        </w:rPr>
      </w:pPr>
      <w:r>
        <w:rPr>
          <w:rFonts w:hint="eastAsia"/>
          <w:sz w:val="30"/>
          <w:szCs w:val="30"/>
        </w:rPr>
        <w:t>陈伟杰签认了华立</w:t>
      </w:r>
      <w:r>
        <w:rPr>
          <w:rFonts w:hint="eastAsia"/>
          <w:sz w:val="30"/>
          <w:szCs w:val="30"/>
        </w:rPr>
        <w:t>DT58</w:t>
      </w:r>
      <w:r>
        <w:rPr>
          <w:rFonts w:hint="eastAsia"/>
          <w:sz w:val="30"/>
          <w:szCs w:val="30"/>
        </w:rPr>
        <w:t>型机械电表（出厂号</w:t>
      </w:r>
      <w:r>
        <w:rPr>
          <w:rFonts w:hint="eastAsia"/>
          <w:sz w:val="30"/>
          <w:szCs w:val="30"/>
        </w:rPr>
        <w:t>0910-234094K</w:t>
      </w:r>
      <w:r>
        <w:rPr>
          <w:rFonts w:hint="eastAsia"/>
          <w:sz w:val="30"/>
          <w:szCs w:val="30"/>
        </w:rPr>
        <w:t>）的照片，指出是李志军于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月中旬从其处拿走，至今未归还。</w:t>
      </w:r>
    </w:p>
    <w:p w14:paraId="19AFFF82" w14:textId="77777777" w:rsidR="00AA5595" w:rsidRDefault="00AA5595">
      <w:pPr>
        <w:spacing w:line="500" w:lineRule="atLeast"/>
        <w:ind w:firstLine="600"/>
        <w:divId w:val="1434016722"/>
        <w:rPr>
          <w:rFonts w:hint="eastAsia"/>
          <w:sz w:val="30"/>
          <w:szCs w:val="30"/>
        </w:rPr>
      </w:pPr>
      <w:r>
        <w:rPr>
          <w:rFonts w:hint="eastAsia"/>
          <w:sz w:val="30"/>
          <w:szCs w:val="30"/>
        </w:rPr>
        <w:t>14.</w:t>
      </w:r>
      <w:r>
        <w:rPr>
          <w:rFonts w:hint="eastAsia"/>
          <w:sz w:val="30"/>
          <w:szCs w:val="30"/>
        </w:rPr>
        <w:t>证人林伟杰（荔湾区供电局员工）的证言证实：我于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受李志军指派协助公安机关准备更换家福酒家等电房的电力设施。除此之外我没有接到李志军或张延良以及单位指派前往芳村家福酒店、花地酒店、夜色歌舞厅、夜宴酒吧、尚柏假日酒店、百花路地一居等场所更换过电表，我私人也没有自行前往上述场所更换过电力设施。</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年左右，我们装表班、工程安装班及电力监察班曾经接受李林枝的宴请，前往芳村地一居黄大仙店吃过两三次中午饭，期间李林枝介绍马丁（李耀强）是地一居的老板。我见过马丁两三次，之后没有与他联系过。</w:t>
      </w:r>
    </w:p>
    <w:p w14:paraId="0FE9D36E" w14:textId="77777777" w:rsidR="00AA5595" w:rsidRDefault="00AA5595">
      <w:pPr>
        <w:spacing w:line="500" w:lineRule="atLeast"/>
        <w:ind w:firstLine="600"/>
        <w:divId w:val="627122638"/>
        <w:rPr>
          <w:rFonts w:hint="eastAsia"/>
          <w:sz w:val="30"/>
          <w:szCs w:val="30"/>
        </w:rPr>
      </w:pPr>
      <w:r>
        <w:rPr>
          <w:rFonts w:hint="eastAsia"/>
          <w:sz w:val="30"/>
          <w:szCs w:val="30"/>
        </w:rPr>
        <w:t>15.</w:t>
      </w:r>
      <w:r>
        <w:rPr>
          <w:rFonts w:hint="eastAsia"/>
          <w:sz w:val="30"/>
          <w:szCs w:val="30"/>
        </w:rPr>
        <w:t>证人赵伟雄（荔湾区供电局职工）的证言证实：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月间，荔湾区芳村家福酒家的电表由我负责抄表。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月期间，芳村酒吧街夜宴酒吧的电表由我负责抄表。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月，花地酒店的电表由我负责抄表。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月，尚柏俱乐部的电表不是由我负责抄表。我在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月负责家福酒家电表抄表期间曾发现过家福酒家用电量突多突少的异常现象；</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负责花地酒店电表抄表期间，也曾两三次发现花地酒店的用电量也有突多突少的异常现象，这在我们荔湾供电局的电脑上应该还保存有记录。夜宴我不记得有无异常了。当我发现这两个场所用电量异常之后，我亲自上门查看了两个场所的电表电度数，并发现这两个场所的用电量确实存在突多突少的异常现象。核实异常后，按规定将家福酒家、花地酒店用电量异常的情况报给了荔湾供电局的装表班，由装表班对这两个场所的电表进行验表，如果发现电表有问题就要求其更换电表。我记得装表班对花地酒店的电表进行验表后，已要求其更换了电表。至于家福酒家的电表有无问题、有没有更换电表我就不记得了，这要看荔湾供电局的电脑记录才知道。</w:t>
      </w:r>
      <w:r>
        <w:rPr>
          <w:rFonts w:hint="eastAsia"/>
          <w:sz w:val="30"/>
          <w:szCs w:val="30"/>
        </w:rPr>
        <w:t>一般情况下，用电量突多突少的异常现象的原因主要是两个，一是季节性原因，二是盗电原因。我没发现家福酒家和花地酒店有盗窃电力的行为。当我们抄表员发现用户用电量出现异常时，就将情况报给装表班，并将用户用电量异常数据提供给他们，然后由装表班工作人员上门检查电表及电线接驳问题，一旦发现用户盗电问题，就会通知稽查班、监察班工作人员到场处理，最后由监察班工作人员向盗电用户开具罚单。对于家福和花地酒店的异常情况有没有查处我不知道，我把情况报告给谁也不记得了，可能我们单位的电脑还有记录。我不知道有没有人对这两个场所的电力设施进行更换或改造。马丁以前是在芳村农电所工作的，我和他算是同事。</w:t>
      </w:r>
    </w:p>
    <w:p w14:paraId="1860D517" w14:textId="77777777" w:rsidR="00AA5595" w:rsidRDefault="00AA5595">
      <w:pPr>
        <w:spacing w:line="500" w:lineRule="atLeast"/>
        <w:ind w:firstLine="600"/>
        <w:divId w:val="1898278467"/>
        <w:rPr>
          <w:rFonts w:hint="eastAsia"/>
          <w:sz w:val="30"/>
          <w:szCs w:val="30"/>
        </w:rPr>
      </w:pPr>
      <w:r>
        <w:rPr>
          <w:rFonts w:hint="eastAsia"/>
          <w:sz w:val="30"/>
          <w:szCs w:val="30"/>
        </w:rPr>
        <w:t>16.</w:t>
      </w:r>
      <w:r>
        <w:rPr>
          <w:rFonts w:hint="eastAsia"/>
          <w:sz w:val="30"/>
          <w:szCs w:val="30"/>
        </w:rPr>
        <w:t>证人陆伟昇（荔湾区金鹅银滩物业管理有限公司员工）的证言证实：我从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到管理公司负责工程部的工作，俗称白鹅潭风情酒吧街管理处，负责维护酒吧街的电力、通水的工程。夜色歌舞厅的通电线路维护是由我们工程部来维护，由我们工程部抄表收费。我们是按照供电局的电表读数抄录之后再按分摊向他收取电费。据我所知夜色歌舞厅一共有两个电表，但只有一个是有读数的，另一个电表从来没有读数。所以我们工程部只抄录其中一只电表的读数。自</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月我来酒吧街工程部工作以来，就有一只电表是没有读数的。我们工程部没有找到电表不运行的原因，我们只抄录电表读数，通电接线工作由供电部门负责。</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月份，供电部门也发现夜色歌舞厅用电有问题，电表不运行，将原来的电表更换。但是更换电表之后还是没有改变以前的情况，另一只电表也是没有读数。到</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供电部门又来到这里重新更换了电表，我也发现重新更换的电表仍然没有读数，不运行。酒吧街正常的电力使用是供电部门的变电房将电输送到我们管理处的专门电房，然后由工程部将电房的电接到各个商户的电表里，经表后送到商户里再使用电力。所以夜色的电表是经过管理处的电房之后才能使用的。但是他们有可能不经</w:t>
      </w:r>
      <w:r>
        <w:rPr>
          <w:rFonts w:hint="eastAsia"/>
          <w:sz w:val="30"/>
          <w:szCs w:val="30"/>
        </w:rPr>
        <w:t>我们的电房，私下从外面接电到自己的商铺，我们就无法监管了。私下接电通电的行为是窃电的问题，只能由供电部门来监管查处。我不知道夜色歌舞厅有没有私下从其他地方接电。夜色歌舞厅没有向我们工程部申请需要另外使用线路通电的情况。</w:t>
      </w:r>
    </w:p>
    <w:p w14:paraId="55DB9AB0" w14:textId="77777777" w:rsidR="00AA5595" w:rsidRDefault="00AA5595">
      <w:pPr>
        <w:spacing w:line="500" w:lineRule="atLeast"/>
        <w:ind w:firstLine="600"/>
        <w:divId w:val="817915392"/>
        <w:rPr>
          <w:rFonts w:hint="eastAsia"/>
          <w:sz w:val="30"/>
          <w:szCs w:val="30"/>
        </w:rPr>
      </w:pPr>
      <w:r>
        <w:rPr>
          <w:rFonts w:hint="eastAsia"/>
          <w:sz w:val="30"/>
          <w:szCs w:val="30"/>
        </w:rPr>
        <w:t>17.</w:t>
      </w:r>
      <w:r>
        <w:rPr>
          <w:rFonts w:hint="eastAsia"/>
          <w:sz w:val="30"/>
          <w:szCs w:val="30"/>
        </w:rPr>
        <w:t>证人黎沛权（金鹅银滩物业管理有限公司员工）的证言证实：夜色俱乐部的位置以前是一间叫火舞歌红的酒吧，因经营不善，转让给一个外号“地主”的人经营，“地主”就开了夜色俱乐部。夜色俱乐部的用电是火舞歌红开张时使用的，当时是用我们物业公司两个电表供电的，我们物业公司给两个电表编号为</w:t>
      </w:r>
      <w:r>
        <w:rPr>
          <w:rFonts w:hint="eastAsia"/>
          <w:sz w:val="30"/>
          <w:szCs w:val="30"/>
        </w:rPr>
        <w:t>C10-1</w:t>
      </w:r>
      <w:r>
        <w:rPr>
          <w:rFonts w:hint="eastAsia"/>
          <w:sz w:val="30"/>
          <w:szCs w:val="30"/>
        </w:rPr>
        <w:t>、</w:t>
      </w:r>
      <w:r>
        <w:rPr>
          <w:rFonts w:hint="eastAsia"/>
          <w:sz w:val="30"/>
          <w:szCs w:val="30"/>
        </w:rPr>
        <w:t>C10-2</w:t>
      </w:r>
      <w:r>
        <w:rPr>
          <w:rFonts w:hint="eastAsia"/>
          <w:sz w:val="30"/>
          <w:szCs w:val="30"/>
        </w:rPr>
        <w:t>。夜色开业后，就停了</w:t>
      </w:r>
      <w:r>
        <w:rPr>
          <w:rFonts w:hint="eastAsia"/>
          <w:sz w:val="30"/>
          <w:szCs w:val="30"/>
        </w:rPr>
        <w:t>C10-2</w:t>
      </w:r>
      <w:r>
        <w:rPr>
          <w:rFonts w:hint="eastAsia"/>
          <w:sz w:val="30"/>
          <w:szCs w:val="30"/>
        </w:rPr>
        <w:t>电表供电，只有</w:t>
      </w:r>
      <w:r>
        <w:rPr>
          <w:rFonts w:hint="eastAsia"/>
          <w:sz w:val="30"/>
          <w:szCs w:val="30"/>
        </w:rPr>
        <w:t>C10-1</w:t>
      </w:r>
      <w:r>
        <w:rPr>
          <w:rFonts w:hint="eastAsia"/>
          <w:sz w:val="30"/>
          <w:szCs w:val="30"/>
        </w:rPr>
        <w:t>电表正常使用。一直以来我们物业公司只向夜色俱乐部收取</w:t>
      </w:r>
      <w:r>
        <w:rPr>
          <w:rFonts w:hint="eastAsia"/>
          <w:sz w:val="30"/>
          <w:szCs w:val="30"/>
        </w:rPr>
        <w:t>C10-1</w:t>
      </w:r>
      <w:r>
        <w:rPr>
          <w:rFonts w:hint="eastAsia"/>
          <w:sz w:val="30"/>
          <w:szCs w:val="30"/>
        </w:rPr>
        <w:t>电表的电费。夜色俱乐部从哪里取电代替</w:t>
      </w:r>
      <w:r>
        <w:rPr>
          <w:rFonts w:hint="eastAsia"/>
          <w:sz w:val="30"/>
          <w:szCs w:val="30"/>
        </w:rPr>
        <w:t>C10-2</w:t>
      </w:r>
      <w:r>
        <w:rPr>
          <w:rFonts w:hint="eastAsia"/>
          <w:sz w:val="30"/>
          <w:szCs w:val="30"/>
        </w:rPr>
        <w:t>电表的供电我不清楚，在开业时已经向我们管理处提过，不用我们的电。据我所知，夜色俱乐部除了有使用我们物业公司的电，他们自己还通过供电局另外取电。夜色俱乐部不使用我们物业公司的电没有递交书面申请，我记得当时我们工程部的主管说过，夜色俱乐部不用我们的电是口头提出的。他们说是我们公司的电贵，就直接找电力公司解决。夜宴酒吧在装修的时候是用我们物业公司的电，夜宴开业时就提出不使用我们物业公司的电。据我所知，夜宴酒吧自己通过供电局装电表获得供电。民警在我公司调取的“酒吧街租房电表”表，是我物业公司工程部的人抄电表读数，表上有</w:t>
      </w:r>
      <w:r>
        <w:rPr>
          <w:rFonts w:hint="eastAsia"/>
          <w:sz w:val="30"/>
          <w:szCs w:val="30"/>
        </w:rPr>
        <w:t>X30</w:t>
      </w:r>
      <w:r>
        <w:rPr>
          <w:rFonts w:hint="eastAsia"/>
          <w:sz w:val="30"/>
          <w:szCs w:val="30"/>
        </w:rPr>
        <w:t>、</w:t>
      </w:r>
      <w:r>
        <w:rPr>
          <w:rFonts w:hint="eastAsia"/>
          <w:sz w:val="30"/>
          <w:szCs w:val="30"/>
        </w:rPr>
        <w:t>X20</w:t>
      </w:r>
      <w:r>
        <w:rPr>
          <w:rFonts w:hint="eastAsia"/>
          <w:sz w:val="30"/>
          <w:szCs w:val="30"/>
        </w:rPr>
        <w:t>是因加装了电流互感器，我们抄回来的数值</w:t>
      </w:r>
      <w:r>
        <w:rPr>
          <w:rFonts w:hint="eastAsia"/>
          <w:sz w:val="30"/>
          <w:szCs w:val="30"/>
        </w:rPr>
        <w:t>再乘以电流互感器的倍数才是真实用电数。调取的表是我们所能找到的全部表格，我们收取完电费后没有要求保留，缺少的表格已无法再提供。</w:t>
      </w:r>
    </w:p>
    <w:p w14:paraId="64CA28C7" w14:textId="77777777" w:rsidR="00AA5595" w:rsidRDefault="00AA5595">
      <w:pPr>
        <w:spacing w:line="500" w:lineRule="atLeast"/>
        <w:ind w:firstLine="600"/>
        <w:divId w:val="635263852"/>
        <w:rPr>
          <w:rFonts w:hint="eastAsia"/>
          <w:sz w:val="30"/>
          <w:szCs w:val="30"/>
        </w:rPr>
      </w:pPr>
      <w:r>
        <w:rPr>
          <w:rFonts w:hint="eastAsia"/>
          <w:sz w:val="30"/>
          <w:szCs w:val="30"/>
        </w:rPr>
        <w:t>18.</w:t>
      </w:r>
      <w:r>
        <w:rPr>
          <w:rFonts w:hint="eastAsia"/>
          <w:sz w:val="30"/>
          <w:szCs w:val="30"/>
        </w:rPr>
        <w:t>证人刘连娟（地一居海鲜酒楼经理）的证言证实：我之前曾在原珠江隧道口的地一居美食任部长，后于</w:t>
      </w:r>
      <w:r>
        <w:rPr>
          <w:rFonts w:hint="eastAsia"/>
          <w:sz w:val="30"/>
          <w:szCs w:val="30"/>
        </w:rPr>
        <w:t>2011</w:t>
      </w:r>
      <w:r>
        <w:rPr>
          <w:rFonts w:hint="eastAsia"/>
          <w:sz w:val="30"/>
          <w:szCs w:val="30"/>
        </w:rPr>
        <w:t>年下半年地一居海鲜酒楼开张后，我到此任职经理、主管至今。该酒楼的全称是广州市荔湾区地一居海鲜酒楼，地址荔湾区百花路</w:t>
      </w:r>
      <w:r>
        <w:rPr>
          <w:rFonts w:hint="eastAsia"/>
          <w:sz w:val="30"/>
          <w:szCs w:val="30"/>
        </w:rPr>
        <w:t>40</w:t>
      </w:r>
      <w:r>
        <w:rPr>
          <w:rFonts w:hint="eastAsia"/>
          <w:sz w:val="30"/>
          <w:szCs w:val="30"/>
        </w:rPr>
        <w:t>号，法人代表是朱军。万良芝是总经理，负责酒楼的人事、财务等全面工作。据我所知，酒楼的股东有陈志伟、马丁、朱军、万良芝等。所占股东份额我不清楚。地一居酒楼的电器采购是由股东万良芝负责的。电器如有损坏，我将情况报给陈志伟公司的工程部，然后由工程部主管黎永德协调相关人员过来维修。据我所知，自酒楼经营以来，未试过大规模更换电器的情况。公司的财务是芳姐，后来是霞姐。酒楼的电费是公司财务负责交付的，如何交付我不清楚。酒楼未发生过停电、停业的情况，正常营业。</w:t>
      </w:r>
    </w:p>
    <w:p w14:paraId="3A8B4823" w14:textId="77777777" w:rsidR="00AA5595" w:rsidRDefault="00AA5595">
      <w:pPr>
        <w:spacing w:line="500" w:lineRule="atLeast"/>
        <w:ind w:firstLine="600"/>
        <w:divId w:val="1460340351"/>
        <w:rPr>
          <w:rFonts w:hint="eastAsia"/>
          <w:sz w:val="30"/>
          <w:szCs w:val="30"/>
        </w:rPr>
      </w:pPr>
      <w:r>
        <w:rPr>
          <w:rFonts w:hint="eastAsia"/>
          <w:sz w:val="30"/>
          <w:szCs w:val="30"/>
        </w:rPr>
        <w:t>19.</w:t>
      </w:r>
      <w:r>
        <w:rPr>
          <w:rFonts w:hint="eastAsia"/>
          <w:sz w:val="30"/>
          <w:szCs w:val="30"/>
        </w:rPr>
        <w:t>证人叶健玲（尚柏假日酒店出纳）的证言证实：我于</w:t>
      </w:r>
      <w:r>
        <w:rPr>
          <w:rFonts w:hint="eastAsia"/>
          <w:sz w:val="30"/>
          <w:szCs w:val="30"/>
        </w:rPr>
        <w:t>2007</w:t>
      </w:r>
      <w:r>
        <w:rPr>
          <w:rFonts w:hint="eastAsia"/>
          <w:sz w:val="30"/>
          <w:szCs w:val="30"/>
        </w:rPr>
        <w:t>年通过叶健冰介绍到芳村隧道口的地一居饭店做出纳，夜宴酒吧开张时，我到夜宴做出纳，</w:t>
      </w:r>
      <w:r>
        <w:rPr>
          <w:rFonts w:hint="eastAsia"/>
          <w:sz w:val="30"/>
          <w:szCs w:val="30"/>
        </w:rPr>
        <w:t>2010</w:t>
      </w:r>
      <w:r>
        <w:rPr>
          <w:rFonts w:hint="eastAsia"/>
          <w:sz w:val="30"/>
          <w:szCs w:val="30"/>
        </w:rPr>
        <w:t>年芳村花园对面的“清水鸡”开张，我兼做“清水鸡”的出纳，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月夜宴、清水鸡关门，我到尚柏假日酒店做出纳。尚柏假日酒店的日常维护有房租、水电、电器维护等，电费是交给茶滘路</w:t>
      </w:r>
      <w:r>
        <w:rPr>
          <w:rFonts w:hint="eastAsia"/>
          <w:sz w:val="30"/>
          <w:szCs w:val="30"/>
        </w:rPr>
        <w:t>1</w:t>
      </w:r>
      <w:r>
        <w:rPr>
          <w:rFonts w:hint="eastAsia"/>
          <w:sz w:val="30"/>
          <w:szCs w:val="30"/>
        </w:rPr>
        <w:t>号的家福酒家的出纳“霞姐”，每个月交给她的电费约有</w:t>
      </w:r>
      <w:r>
        <w:rPr>
          <w:rFonts w:hint="eastAsia"/>
          <w:sz w:val="30"/>
          <w:szCs w:val="30"/>
        </w:rPr>
        <w:t>6</w:t>
      </w:r>
      <w:r>
        <w:rPr>
          <w:rFonts w:hint="eastAsia"/>
          <w:sz w:val="30"/>
          <w:szCs w:val="30"/>
        </w:rPr>
        <w:t>万元。尚柏酒店每天都是由一个叫叶志伟的男子收营业款，每个月营业额为</w:t>
      </w:r>
      <w:r>
        <w:rPr>
          <w:rFonts w:hint="eastAsia"/>
          <w:sz w:val="30"/>
          <w:szCs w:val="30"/>
        </w:rPr>
        <w:t>70-80</w:t>
      </w:r>
      <w:r>
        <w:rPr>
          <w:rFonts w:hint="eastAsia"/>
          <w:sz w:val="30"/>
          <w:szCs w:val="30"/>
        </w:rPr>
        <w:t>万元，现金收入</w:t>
      </w:r>
      <w:r>
        <w:rPr>
          <w:rFonts w:hint="eastAsia"/>
          <w:sz w:val="30"/>
          <w:szCs w:val="30"/>
        </w:rPr>
        <w:t>20-30</w:t>
      </w:r>
      <w:r>
        <w:rPr>
          <w:rFonts w:hint="eastAsia"/>
          <w:sz w:val="30"/>
          <w:szCs w:val="30"/>
        </w:rPr>
        <w:t>万元，现金全由叶志伟保管，公司要用钱时就问他要。我在夜宴酒吧做出纳期间，没有从公司的资金里支付过夜宴酒吧的电费。</w:t>
      </w:r>
    </w:p>
    <w:p w14:paraId="0C5B4B7F" w14:textId="77777777" w:rsidR="00AA5595" w:rsidRDefault="00AA5595">
      <w:pPr>
        <w:spacing w:line="500" w:lineRule="atLeast"/>
        <w:ind w:firstLine="600"/>
        <w:divId w:val="911230628"/>
        <w:rPr>
          <w:rFonts w:hint="eastAsia"/>
          <w:sz w:val="30"/>
          <w:szCs w:val="30"/>
        </w:rPr>
      </w:pPr>
      <w:r>
        <w:rPr>
          <w:rFonts w:hint="eastAsia"/>
          <w:sz w:val="30"/>
          <w:szCs w:val="30"/>
        </w:rPr>
        <w:t>叶健玲签认了尚柏会电费分摊的支付证明单，显示受款人为朱丽霞，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9</w:t>
      </w:r>
      <w:r>
        <w:rPr>
          <w:rFonts w:hint="eastAsia"/>
          <w:sz w:val="30"/>
          <w:szCs w:val="30"/>
        </w:rPr>
        <w:t>月</w:t>
      </w:r>
      <w:r>
        <w:rPr>
          <w:rFonts w:hint="eastAsia"/>
          <w:sz w:val="30"/>
          <w:szCs w:val="30"/>
        </w:rPr>
        <w:t>30</w:t>
      </w:r>
      <w:r>
        <w:rPr>
          <w:rFonts w:hint="eastAsia"/>
          <w:sz w:val="30"/>
          <w:szCs w:val="30"/>
        </w:rPr>
        <w:t>日分别支付电费分摊</w:t>
      </w:r>
      <w:r>
        <w:rPr>
          <w:rFonts w:hint="eastAsia"/>
          <w:sz w:val="30"/>
          <w:szCs w:val="30"/>
        </w:rPr>
        <w:t>68186</w:t>
      </w:r>
      <w:r>
        <w:rPr>
          <w:rFonts w:hint="eastAsia"/>
          <w:sz w:val="30"/>
          <w:szCs w:val="30"/>
        </w:rPr>
        <w:t>元、</w:t>
      </w:r>
      <w:r>
        <w:rPr>
          <w:rFonts w:hint="eastAsia"/>
          <w:sz w:val="30"/>
          <w:szCs w:val="30"/>
        </w:rPr>
        <w:t>63838</w:t>
      </w:r>
      <w:r>
        <w:rPr>
          <w:rFonts w:hint="eastAsia"/>
          <w:sz w:val="30"/>
          <w:szCs w:val="30"/>
        </w:rPr>
        <w:t>元。</w:t>
      </w:r>
    </w:p>
    <w:p w14:paraId="256C0661" w14:textId="77777777" w:rsidR="00AA5595" w:rsidRDefault="00AA5595">
      <w:pPr>
        <w:spacing w:line="500" w:lineRule="atLeast"/>
        <w:ind w:firstLine="600"/>
        <w:divId w:val="700401949"/>
        <w:rPr>
          <w:rFonts w:hint="eastAsia"/>
          <w:sz w:val="30"/>
          <w:szCs w:val="30"/>
        </w:rPr>
      </w:pPr>
      <w:r>
        <w:rPr>
          <w:rFonts w:hint="eastAsia"/>
          <w:sz w:val="30"/>
          <w:szCs w:val="30"/>
        </w:rPr>
        <w:t>20.</w:t>
      </w:r>
      <w:r>
        <w:rPr>
          <w:rFonts w:hint="eastAsia"/>
          <w:sz w:val="30"/>
          <w:szCs w:val="30"/>
        </w:rPr>
        <w:t>证人方钟旭（大江南北旅行社员工）的证言证实：大江南北旅行社在</w:t>
      </w:r>
      <w:r>
        <w:rPr>
          <w:rFonts w:hint="eastAsia"/>
          <w:sz w:val="30"/>
          <w:szCs w:val="30"/>
        </w:rPr>
        <w:t>2004</w:t>
      </w:r>
      <w:r>
        <w:rPr>
          <w:rFonts w:hint="eastAsia"/>
          <w:sz w:val="30"/>
          <w:szCs w:val="30"/>
        </w:rPr>
        <w:t>年租用花地村委的档口进行营业，地点位于芳村大道中</w:t>
      </w:r>
      <w:r>
        <w:rPr>
          <w:rFonts w:hint="eastAsia"/>
          <w:sz w:val="30"/>
          <w:szCs w:val="30"/>
        </w:rPr>
        <w:t>271</w:t>
      </w:r>
      <w:r>
        <w:rPr>
          <w:rFonts w:hint="eastAsia"/>
          <w:sz w:val="30"/>
          <w:szCs w:val="30"/>
        </w:rPr>
        <w:t>号之二，法人代表是司徒仲斌，我们全部水电缴交给旁边的花地酒店。大概在每月</w:t>
      </w:r>
      <w:r>
        <w:rPr>
          <w:rFonts w:hint="eastAsia"/>
          <w:sz w:val="30"/>
          <w:szCs w:val="30"/>
        </w:rPr>
        <w:t>20</w:t>
      </w:r>
      <w:r>
        <w:rPr>
          <w:rFonts w:hint="eastAsia"/>
          <w:sz w:val="30"/>
          <w:szCs w:val="30"/>
        </w:rPr>
        <w:t>号左右，就由花地酒店的一个财务上门派单收费，每月收取后开据一张收费单收据给我们。因为听说水电等总表在花地酒店，所以每月都是由花地酒店的财务上门收取费用。我们每月的用电并不多，大概</w:t>
      </w:r>
      <w:r>
        <w:rPr>
          <w:rFonts w:hint="eastAsia"/>
          <w:sz w:val="30"/>
          <w:szCs w:val="30"/>
        </w:rPr>
        <w:t>100-200</w:t>
      </w:r>
      <w:r>
        <w:rPr>
          <w:rFonts w:hint="eastAsia"/>
          <w:sz w:val="30"/>
          <w:szCs w:val="30"/>
        </w:rPr>
        <w:t>元左右。我公司按正常运作是夏季每月</w:t>
      </w:r>
      <w:r>
        <w:rPr>
          <w:rFonts w:hint="eastAsia"/>
          <w:sz w:val="30"/>
          <w:szCs w:val="30"/>
        </w:rPr>
        <w:t>600-700</w:t>
      </w:r>
      <w:r>
        <w:rPr>
          <w:rFonts w:hint="eastAsia"/>
          <w:sz w:val="30"/>
          <w:szCs w:val="30"/>
        </w:rPr>
        <w:t>元电费，冬季每月</w:t>
      </w:r>
      <w:r>
        <w:rPr>
          <w:rFonts w:hint="eastAsia"/>
          <w:sz w:val="30"/>
          <w:szCs w:val="30"/>
        </w:rPr>
        <w:t>100-200</w:t>
      </w:r>
      <w:r>
        <w:rPr>
          <w:rFonts w:hint="eastAsia"/>
          <w:sz w:val="30"/>
          <w:szCs w:val="30"/>
        </w:rPr>
        <w:t>元电费，我们并没有发觉用电异常，因为都是按表用量收取的。</w:t>
      </w:r>
    </w:p>
    <w:p w14:paraId="3C3D7667" w14:textId="77777777" w:rsidR="00AA5595" w:rsidRDefault="00AA5595">
      <w:pPr>
        <w:spacing w:line="500" w:lineRule="atLeast"/>
        <w:ind w:firstLine="600"/>
        <w:divId w:val="17582027"/>
        <w:rPr>
          <w:rFonts w:hint="eastAsia"/>
          <w:sz w:val="30"/>
          <w:szCs w:val="30"/>
        </w:rPr>
      </w:pPr>
      <w:r>
        <w:rPr>
          <w:rFonts w:hint="eastAsia"/>
          <w:sz w:val="30"/>
          <w:szCs w:val="30"/>
        </w:rPr>
        <w:t>方钟旭提供了旅行社缴交电费的收款收据、缴交电费通知各三份，内容显示收取电费的单位为花地酒店有限公司。</w:t>
      </w:r>
    </w:p>
    <w:p w14:paraId="1CF42BFB" w14:textId="77777777" w:rsidR="00AA5595" w:rsidRDefault="00AA5595">
      <w:pPr>
        <w:spacing w:line="500" w:lineRule="atLeast"/>
        <w:ind w:firstLine="600"/>
        <w:divId w:val="1423644539"/>
        <w:rPr>
          <w:rFonts w:hint="eastAsia"/>
          <w:sz w:val="30"/>
          <w:szCs w:val="30"/>
        </w:rPr>
      </w:pPr>
      <w:r>
        <w:rPr>
          <w:rFonts w:hint="eastAsia"/>
          <w:sz w:val="30"/>
          <w:szCs w:val="30"/>
        </w:rPr>
        <w:t>21.</w:t>
      </w:r>
      <w:r>
        <w:rPr>
          <w:rFonts w:hint="eastAsia"/>
          <w:sz w:val="30"/>
          <w:szCs w:val="30"/>
        </w:rPr>
        <w:t>证人蔡华裕（隆泰烟酒档经营者）的证言证实：我的档口在芳村</w:t>
      </w:r>
      <w:r>
        <w:rPr>
          <w:rFonts w:hint="eastAsia"/>
          <w:sz w:val="30"/>
          <w:szCs w:val="30"/>
        </w:rPr>
        <w:t>271</w:t>
      </w:r>
      <w:r>
        <w:rPr>
          <w:rFonts w:hint="eastAsia"/>
          <w:sz w:val="30"/>
          <w:szCs w:val="30"/>
        </w:rPr>
        <w:t>号隆泰烟酒档，是我哥蔡永富的，我帮看档，用电量及用电情况我都清楚。档口是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开业的，电是从花地酒店接过来的，自开业后我们每个月的电费都是交给花地酒店的财务人员，这些都有单据。我感觉我们的电表转得很快，像我们档口只有十几平方大，且档口内主要电器只有三台冰箱和正常的电灯，没有其他电器，但每月的电费都高达</w:t>
      </w:r>
      <w:r>
        <w:rPr>
          <w:rFonts w:hint="eastAsia"/>
          <w:sz w:val="30"/>
          <w:szCs w:val="30"/>
        </w:rPr>
        <w:t>700-800</w:t>
      </w:r>
      <w:r>
        <w:rPr>
          <w:rFonts w:hint="eastAsia"/>
          <w:sz w:val="30"/>
          <w:szCs w:val="30"/>
        </w:rPr>
        <w:t>多元。我们档口没有厨房、厕所，平时吃饭是快餐，也没有空调，所以我感觉每个月</w:t>
      </w:r>
      <w:r>
        <w:rPr>
          <w:rFonts w:hint="eastAsia"/>
          <w:sz w:val="30"/>
          <w:szCs w:val="30"/>
        </w:rPr>
        <w:t>7</w:t>
      </w:r>
      <w:r>
        <w:rPr>
          <w:rFonts w:hint="eastAsia"/>
          <w:sz w:val="30"/>
          <w:szCs w:val="30"/>
        </w:rPr>
        <w:t>、</w:t>
      </w:r>
      <w:r>
        <w:rPr>
          <w:rFonts w:hint="eastAsia"/>
          <w:sz w:val="30"/>
          <w:szCs w:val="30"/>
        </w:rPr>
        <w:t>8</w:t>
      </w:r>
      <w:r>
        <w:rPr>
          <w:rFonts w:hint="eastAsia"/>
          <w:sz w:val="30"/>
          <w:szCs w:val="30"/>
        </w:rPr>
        <w:t>百余元的电费有点不正常，可能是电表转得快。我们档口交电费是由花地酒店的人上门收的。</w:t>
      </w:r>
    </w:p>
    <w:p w14:paraId="5E47F880" w14:textId="77777777" w:rsidR="00AA5595" w:rsidRDefault="00AA5595">
      <w:pPr>
        <w:spacing w:line="500" w:lineRule="atLeast"/>
        <w:ind w:firstLine="600"/>
        <w:divId w:val="1258519985"/>
        <w:rPr>
          <w:rFonts w:hint="eastAsia"/>
          <w:sz w:val="30"/>
          <w:szCs w:val="30"/>
        </w:rPr>
      </w:pPr>
      <w:r>
        <w:rPr>
          <w:rFonts w:hint="eastAsia"/>
          <w:sz w:val="30"/>
          <w:szCs w:val="30"/>
        </w:rPr>
        <w:t>蔡华裕提供了缴交水电费通知及收款收据复印件数份，内容显示隆泰档口水电费交给花地酒店有限公司。</w:t>
      </w:r>
    </w:p>
    <w:p w14:paraId="0A1528CF" w14:textId="77777777" w:rsidR="00AA5595" w:rsidRDefault="00AA5595">
      <w:pPr>
        <w:spacing w:line="500" w:lineRule="atLeast"/>
        <w:ind w:firstLine="600"/>
        <w:divId w:val="242956521"/>
        <w:rPr>
          <w:rFonts w:hint="eastAsia"/>
          <w:sz w:val="30"/>
          <w:szCs w:val="30"/>
        </w:rPr>
      </w:pPr>
      <w:r>
        <w:rPr>
          <w:rFonts w:hint="eastAsia"/>
          <w:sz w:val="30"/>
          <w:szCs w:val="30"/>
        </w:rPr>
        <w:t>22.</w:t>
      </w:r>
      <w:r>
        <w:rPr>
          <w:rFonts w:hint="eastAsia"/>
          <w:sz w:val="30"/>
          <w:szCs w:val="30"/>
        </w:rPr>
        <w:t>证人汤忠贤（忠哥美食店经营者）的证言证实：我档口忠哥美食店在芳村大道中</w:t>
      </w:r>
      <w:r>
        <w:rPr>
          <w:rFonts w:hint="eastAsia"/>
          <w:sz w:val="30"/>
          <w:szCs w:val="30"/>
        </w:rPr>
        <w:t>271</w:t>
      </w:r>
      <w:r>
        <w:rPr>
          <w:rFonts w:hint="eastAsia"/>
          <w:sz w:val="30"/>
          <w:szCs w:val="30"/>
        </w:rPr>
        <w:t>号地下第六间，是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日开业的，忠哥美食店的电是从花地酒店那里来的，电费都是有人上门来收的，交给花地酒店的工作人员。</w:t>
      </w:r>
    </w:p>
    <w:p w14:paraId="68CB4CA9" w14:textId="77777777" w:rsidR="00AA5595" w:rsidRDefault="00AA5595">
      <w:pPr>
        <w:spacing w:line="500" w:lineRule="atLeast"/>
        <w:ind w:firstLine="600"/>
        <w:divId w:val="1477603038"/>
        <w:rPr>
          <w:rFonts w:hint="eastAsia"/>
          <w:sz w:val="30"/>
          <w:szCs w:val="30"/>
        </w:rPr>
      </w:pPr>
      <w:r>
        <w:rPr>
          <w:rFonts w:hint="eastAsia"/>
          <w:sz w:val="30"/>
          <w:szCs w:val="30"/>
        </w:rPr>
        <w:t>汤忠贤提供了缴交电费通知及收款收据复印件，证实是由花地酒店有限公司负责收取电费。</w:t>
      </w:r>
    </w:p>
    <w:p w14:paraId="5A48E9D3" w14:textId="77777777" w:rsidR="00AA5595" w:rsidRDefault="00AA5595">
      <w:pPr>
        <w:spacing w:line="500" w:lineRule="atLeast"/>
        <w:ind w:firstLine="600"/>
        <w:divId w:val="1478954528"/>
        <w:rPr>
          <w:rFonts w:hint="eastAsia"/>
          <w:sz w:val="30"/>
          <w:szCs w:val="30"/>
        </w:rPr>
      </w:pPr>
      <w:r>
        <w:rPr>
          <w:rFonts w:hint="eastAsia"/>
          <w:sz w:val="30"/>
          <w:szCs w:val="30"/>
        </w:rPr>
        <w:t>23.</w:t>
      </w:r>
      <w:r>
        <w:rPr>
          <w:rFonts w:hint="eastAsia"/>
          <w:sz w:val="30"/>
          <w:szCs w:val="30"/>
        </w:rPr>
        <w:t>证人王春荣的证言证实：我是尚柏会假日酒店有限公司的法人代表，陈志伟给了我尚柏会</w:t>
      </w:r>
      <w:r>
        <w:rPr>
          <w:rFonts w:hint="eastAsia"/>
          <w:sz w:val="30"/>
          <w:szCs w:val="30"/>
        </w:rPr>
        <w:t>0.125%</w:t>
      </w:r>
      <w:r>
        <w:rPr>
          <w:rFonts w:hint="eastAsia"/>
          <w:sz w:val="30"/>
          <w:szCs w:val="30"/>
        </w:rPr>
        <w:t>的干股，但我没有出资，在尚柏会也无实际职务，不参与日常管理。尚柏会的股东有陈志伟、陈志明、万良芝等人。尚柏会开业至今都正常营业，共有六层，一至三层是</w:t>
      </w:r>
      <w:r>
        <w:rPr>
          <w:rFonts w:hint="eastAsia"/>
          <w:sz w:val="30"/>
          <w:szCs w:val="30"/>
        </w:rPr>
        <w:t>KTV,</w:t>
      </w:r>
      <w:r>
        <w:rPr>
          <w:rFonts w:hint="eastAsia"/>
          <w:sz w:val="30"/>
          <w:szCs w:val="30"/>
        </w:rPr>
        <w:t>四层是棋牌室，五至六层是客户部，以前生意比较好，现在差了。经我询问尚柏会的电工鲁瑞卿，才得知尚柏会一、二楼的电由家福酒家拉电线过来供电，三到六楼是尚柏会的电，电表就在尚柏会后面。我不清楚尚柏会后面的几个电表计数低，也不清楚尚柏会由谁交电费，不清楚为什么由家福酒家拉电线过来供电。我是夜宴酒吧的经理，股东有陈志伟、陈志明、万良芝等人，陈志伟给我</w:t>
      </w:r>
      <w:r>
        <w:rPr>
          <w:rFonts w:hint="eastAsia"/>
          <w:sz w:val="30"/>
          <w:szCs w:val="30"/>
        </w:rPr>
        <w:t>5%</w:t>
      </w:r>
      <w:r>
        <w:rPr>
          <w:rFonts w:hint="eastAsia"/>
          <w:sz w:val="30"/>
          <w:szCs w:val="30"/>
        </w:rPr>
        <w:t>的干股，我没有实际出资。夜宴的财务也是尚柏会的财务“阿玲”、“阿兰”两人。夜宴的电工也是鲁瑞卿。夜宴的电费由谁交我不知道。</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日，广州市供电局向夜宴酒吧发出一张偷电行为调查的通知单，我才知道夜宴酒吧存在偷电行为。在这之前我不确定夜宴是否偷电，但知道电这一块存在问题。因为我在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年担任本色酒吧总经理、</w:t>
      </w:r>
      <w:r>
        <w:rPr>
          <w:rFonts w:hint="eastAsia"/>
          <w:sz w:val="30"/>
          <w:szCs w:val="30"/>
        </w:rPr>
        <w:t>2010-2013</w:t>
      </w:r>
      <w:r>
        <w:rPr>
          <w:rFonts w:hint="eastAsia"/>
          <w:sz w:val="30"/>
          <w:szCs w:val="30"/>
        </w:rPr>
        <w:t>年担任夜宴酒吧总经理期间，一直没有看到关于本色酒吧和夜宴酒吧的电费单据，也不清楚谁管</w:t>
      </w:r>
      <w:r>
        <w:rPr>
          <w:rFonts w:hint="eastAsia"/>
          <w:sz w:val="30"/>
          <w:szCs w:val="30"/>
        </w:rPr>
        <w:t>理电费单。另外我们向陈志伟汇报各自场所业绩时，从来不涉及电费这一块。我记得我有几次到茶滘家福地一居酒楼七楼办公室向陈志伟汇报工作时，在办公室看到陈志伟、陈志明、李耀强和陈志伟的几个朋友“五哥”、“生哥”在打牌，在门口听到李耀强提及关于场所电力的问题时，陈志伟看到我进来，马上制止他继续说下去。据我所知，陈志伟、陈志明、李耀强与负责夜宴酒吧的电工“阿德”肯定知道场所存在偷电行为。</w:t>
      </w:r>
    </w:p>
    <w:p w14:paraId="3A3F3C36" w14:textId="77777777" w:rsidR="00AA5595" w:rsidRDefault="00AA5595">
      <w:pPr>
        <w:spacing w:line="500" w:lineRule="atLeast"/>
        <w:ind w:firstLine="600"/>
        <w:divId w:val="1926256990"/>
        <w:rPr>
          <w:rFonts w:hint="eastAsia"/>
          <w:sz w:val="30"/>
          <w:szCs w:val="30"/>
        </w:rPr>
      </w:pPr>
      <w:r>
        <w:rPr>
          <w:rFonts w:hint="eastAsia"/>
          <w:sz w:val="30"/>
          <w:szCs w:val="30"/>
        </w:rPr>
        <w:t>24.</w:t>
      </w:r>
      <w:r>
        <w:rPr>
          <w:rFonts w:hint="eastAsia"/>
          <w:sz w:val="30"/>
          <w:szCs w:val="30"/>
        </w:rPr>
        <w:t>证人叶志伟（新百网吧负责人）的证言证实：新百网吧的地址是芳村中市乌石墩</w:t>
      </w:r>
      <w:r>
        <w:rPr>
          <w:rFonts w:hint="eastAsia"/>
          <w:sz w:val="30"/>
          <w:szCs w:val="30"/>
        </w:rPr>
        <w:t>68</w:t>
      </w:r>
      <w:r>
        <w:rPr>
          <w:rFonts w:hint="eastAsia"/>
          <w:sz w:val="30"/>
          <w:szCs w:val="30"/>
        </w:rPr>
        <w:t>号地下，网吧法人代表是陈志明，老板也是陈志明。陈志明叫我帮忙管理网吧，平时工作主要是管理网吧员工，发工资，收每日的营业额，交电费等工作。陈志明是我的姑丈。</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因陈志明被公安机关抓获，陈志明的妻子叶惠玲叫我帮她收取家福酒家、百花路地一居、尚柏会三家场所的每日营业收入，并且负责将三个场所每日开支的钱交给三个场所的出纳员。家福酒家和地一居酒家（百花路店）的出纳都是朱丽霞，尚柏会的出纳员叫叶某玲。她们二人平时在佛山市盐步雍景的一个办公室上班，三个场所需要钱会通知我，由我将所需的钱带去雍景的办公室交给出纳员，由出纳员支付所需的开支。三个场所的电费都是由两个出纳员交的，具体怎样交我也不清楚。我不清楚家福和尚柏会的电费是一起交的还是分开交的。</w:t>
      </w:r>
    </w:p>
    <w:p w14:paraId="26F5C76C" w14:textId="77777777" w:rsidR="00AA5595" w:rsidRDefault="00AA5595">
      <w:pPr>
        <w:spacing w:line="500" w:lineRule="atLeast"/>
        <w:ind w:firstLine="600"/>
        <w:divId w:val="131366273"/>
        <w:rPr>
          <w:rFonts w:hint="eastAsia"/>
          <w:sz w:val="30"/>
          <w:szCs w:val="30"/>
        </w:rPr>
      </w:pPr>
      <w:r>
        <w:rPr>
          <w:rFonts w:hint="eastAsia"/>
          <w:sz w:val="30"/>
          <w:szCs w:val="30"/>
        </w:rPr>
        <w:t>25.</w:t>
      </w:r>
      <w:r>
        <w:rPr>
          <w:rFonts w:hint="eastAsia"/>
          <w:sz w:val="30"/>
          <w:szCs w:val="30"/>
        </w:rPr>
        <w:t>证人李妙玲（地一居家福酒家副总经理）的证言证实：我于</w:t>
      </w:r>
      <w:r>
        <w:rPr>
          <w:rFonts w:hint="eastAsia"/>
          <w:sz w:val="30"/>
          <w:szCs w:val="30"/>
        </w:rPr>
        <w:t>2008</w:t>
      </w:r>
      <w:r>
        <w:rPr>
          <w:rFonts w:hint="eastAsia"/>
          <w:sz w:val="30"/>
          <w:szCs w:val="30"/>
        </w:rPr>
        <w:t>年初在茶滘路</w:t>
      </w:r>
      <w:r>
        <w:rPr>
          <w:rFonts w:hint="eastAsia"/>
          <w:sz w:val="30"/>
          <w:szCs w:val="30"/>
        </w:rPr>
        <w:t>1</w:t>
      </w:r>
      <w:r>
        <w:rPr>
          <w:rFonts w:hint="eastAsia"/>
          <w:sz w:val="30"/>
          <w:szCs w:val="30"/>
        </w:rPr>
        <w:t>号地一居家福酒家开张营业后的第二个月应聘做副总经理，主要负责楼面工作，下面管理七个经理，还有主任、部长、后勤、服务员等约</w:t>
      </w:r>
      <w:r>
        <w:rPr>
          <w:rFonts w:hint="eastAsia"/>
          <w:sz w:val="30"/>
          <w:szCs w:val="30"/>
        </w:rPr>
        <w:t>30</w:t>
      </w:r>
      <w:r>
        <w:rPr>
          <w:rFonts w:hint="eastAsia"/>
          <w:sz w:val="30"/>
          <w:szCs w:val="30"/>
        </w:rPr>
        <w:t>名员工。地一居家福共有六层半，第一层是海鲜池，第二层是大厅，第三层是小厅，第四层是房，第五层是大厅，第六层是贵宾房，最顶是财务和办公室，一共有</w:t>
      </w:r>
      <w:r>
        <w:rPr>
          <w:rFonts w:hint="eastAsia"/>
          <w:sz w:val="30"/>
          <w:szCs w:val="30"/>
        </w:rPr>
        <w:t>800</w:t>
      </w:r>
      <w:r>
        <w:rPr>
          <w:rFonts w:hint="eastAsia"/>
          <w:sz w:val="30"/>
          <w:szCs w:val="30"/>
        </w:rPr>
        <w:t>多个餐位。</w:t>
      </w:r>
      <w:r>
        <w:rPr>
          <w:rFonts w:hint="eastAsia"/>
          <w:sz w:val="30"/>
          <w:szCs w:val="30"/>
        </w:rPr>
        <w:t>2008</w:t>
      </w:r>
      <w:r>
        <w:rPr>
          <w:rFonts w:hint="eastAsia"/>
          <w:sz w:val="30"/>
          <w:szCs w:val="30"/>
        </w:rPr>
        <w:t>年家福开业的最初几年，生意都很好，上座率几番爆满，后面几年生意差点，上座率也有</w:t>
      </w:r>
      <w:r>
        <w:rPr>
          <w:rFonts w:hint="eastAsia"/>
          <w:sz w:val="30"/>
          <w:szCs w:val="30"/>
        </w:rPr>
        <w:t>8</w:t>
      </w:r>
      <w:r>
        <w:rPr>
          <w:rFonts w:hint="eastAsia"/>
          <w:sz w:val="30"/>
          <w:szCs w:val="30"/>
        </w:rPr>
        <w:t>成，之前的营业额每天有几万，营业额差点时每天营业额</w:t>
      </w:r>
      <w:r>
        <w:rPr>
          <w:rFonts w:hint="eastAsia"/>
          <w:sz w:val="30"/>
          <w:szCs w:val="30"/>
        </w:rPr>
        <w:t>3-4</w:t>
      </w:r>
      <w:r>
        <w:rPr>
          <w:rFonts w:hint="eastAsia"/>
          <w:sz w:val="30"/>
          <w:szCs w:val="30"/>
        </w:rPr>
        <w:t>万元。地一居家福的电器有电视机共</w:t>
      </w:r>
      <w:r>
        <w:rPr>
          <w:rFonts w:hint="eastAsia"/>
          <w:sz w:val="30"/>
          <w:szCs w:val="30"/>
        </w:rPr>
        <w:t>17</w:t>
      </w:r>
      <w:r>
        <w:rPr>
          <w:rFonts w:hint="eastAsia"/>
          <w:sz w:val="30"/>
          <w:szCs w:val="30"/>
        </w:rPr>
        <w:t>台，照明电灯，厨房有</w:t>
      </w:r>
      <w:r>
        <w:rPr>
          <w:rFonts w:hint="eastAsia"/>
          <w:sz w:val="30"/>
          <w:szCs w:val="30"/>
        </w:rPr>
        <w:t>6</w:t>
      </w:r>
      <w:r>
        <w:rPr>
          <w:rFonts w:hint="eastAsia"/>
          <w:sz w:val="30"/>
          <w:szCs w:val="30"/>
        </w:rPr>
        <w:t>台冰箱，空调是中央空调，在顶屋有两个空调水塔。地一居家福酒家在我任职期间没有停业装修过，只是在四楼的一个房间有一个月装修过内饰，其他都没有大的装修。地一居家福的水电费由谁去交我不清楚，应该是财务那一块。财务之前有宋汉芳、吴玉、花花。</w:t>
      </w:r>
    </w:p>
    <w:p w14:paraId="3DF051FA" w14:textId="77777777" w:rsidR="00AA5595" w:rsidRDefault="00AA5595">
      <w:pPr>
        <w:spacing w:line="500" w:lineRule="atLeast"/>
        <w:ind w:firstLine="600"/>
        <w:divId w:val="2002125565"/>
        <w:rPr>
          <w:rFonts w:hint="eastAsia"/>
          <w:sz w:val="30"/>
          <w:szCs w:val="30"/>
        </w:rPr>
      </w:pPr>
      <w:r>
        <w:rPr>
          <w:rFonts w:hint="eastAsia"/>
          <w:sz w:val="30"/>
          <w:szCs w:val="30"/>
        </w:rPr>
        <w:t>李妙玲签认了家福酒家的营业执照，证实法人代表为万良芝，系自然人独资的有限责任公司，于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日成立。</w:t>
      </w:r>
    </w:p>
    <w:p w14:paraId="4785B232" w14:textId="77777777" w:rsidR="00AA5595" w:rsidRDefault="00AA5595">
      <w:pPr>
        <w:spacing w:line="500" w:lineRule="atLeast"/>
        <w:ind w:firstLine="600"/>
        <w:divId w:val="892883111"/>
        <w:rPr>
          <w:rFonts w:hint="eastAsia"/>
          <w:sz w:val="30"/>
          <w:szCs w:val="30"/>
        </w:rPr>
      </w:pPr>
      <w:r>
        <w:rPr>
          <w:rFonts w:hint="eastAsia"/>
          <w:sz w:val="30"/>
          <w:szCs w:val="30"/>
        </w:rPr>
        <w:t>26.</w:t>
      </w:r>
      <w:r>
        <w:rPr>
          <w:rFonts w:hint="eastAsia"/>
          <w:sz w:val="30"/>
          <w:szCs w:val="30"/>
        </w:rPr>
        <w:t>证人朱丽霞（家福酒家出纳）的证言证实：我于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到家福酒家任出纳，我前任会计是吴玉。我在家福酒家的工作主要是出纳，即公司日常的开支、进货款、交水电费、发工资、交税费、社保费等工作。家福酒家的电费由我缴交的，任职至今只交了三次电费，每个月一次，每个月的电费有十多万元，家福的电费由家福酒家的银行账户转账，是中国工商银行账户。银行账户我接手时已办好了。我负责在银行划扣电费后去银行取凭证回佛山雍景的办公室给一个叫“阿静”的人入账。我入职前的电费单在哪我不清楚，入职后的电费单都交给“阿静”了。家福酒家交的电费中，有部分属于尚柏假日酒店的电费，如何分成我不知道，家福酒家交完电费后，家福酒家的财务会向尚柏会假日酒店收取部分电费，从收取尚柏假日酒店电费的金额看，尚柏会占总电费的四成，家福占六成左右。家福酒店的财务“阿静”开具出分摊电费的收款凭证给尚柏假日酒店，收取相关电费。我还兼任百花路地一居酒家的出纳，电费也是由我缴交。是我到银行的交费易机交电费的，交了四次电费，最近这次交了</w:t>
      </w:r>
      <w:r>
        <w:rPr>
          <w:rFonts w:hint="eastAsia"/>
          <w:sz w:val="30"/>
          <w:szCs w:val="30"/>
        </w:rPr>
        <w:t>4</w:t>
      </w:r>
      <w:r>
        <w:rPr>
          <w:rFonts w:hint="eastAsia"/>
          <w:sz w:val="30"/>
          <w:szCs w:val="30"/>
        </w:rPr>
        <w:t>万多元，另外三次多少钱记不起来了。</w:t>
      </w:r>
    </w:p>
    <w:p w14:paraId="6F1201DA" w14:textId="77777777" w:rsidR="00AA5595" w:rsidRDefault="00AA5595">
      <w:pPr>
        <w:spacing w:line="500" w:lineRule="atLeast"/>
        <w:ind w:firstLine="600"/>
        <w:divId w:val="842939917"/>
        <w:rPr>
          <w:rFonts w:hint="eastAsia"/>
          <w:sz w:val="30"/>
          <w:szCs w:val="30"/>
        </w:rPr>
      </w:pPr>
      <w:r>
        <w:rPr>
          <w:rFonts w:hint="eastAsia"/>
          <w:sz w:val="30"/>
          <w:szCs w:val="30"/>
        </w:rPr>
        <w:t>朱丽霞并签认了电费通知单、支付证明单、发票、银行凭证等的复印件，证实其缴交电费是按照供电局通知到银行划扣的情况。</w:t>
      </w:r>
    </w:p>
    <w:p w14:paraId="20DDF24C" w14:textId="77777777" w:rsidR="00AA5595" w:rsidRDefault="00AA5595">
      <w:pPr>
        <w:spacing w:line="500" w:lineRule="atLeast"/>
        <w:ind w:firstLine="600"/>
        <w:divId w:val="404763343"/>
        <w:rPr>
          <w:rFonts w:hint="eastAsia"/>
          <w:sz w:val="30"/>
          <w:szCs w:val="30"/>
        </w:rPr>
      </w:pPr>
      <w:r>
        <w:rPr>
          <w:rFonts w:hint="eastAsia"/>
          <w:sz w:val="30"/>
          <w:szCs w:val="30"/>
        </w:rPr>
        <w:t>27.</w:t>
      </w:r>
      <w:r>
        <w:rPr>
          <w:rFonts w:hint="eastAsia"/>
          <w:sz w:val="30"/>
          <w:szCs w:val="30"/>
        </w:rPr>
        <w:t>证人邓志蓝的证言证实：我是</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月入职尚柏假日酒店的，我从入职以来，除了今年</w:t>
      </w:r>
      <w:r>
        <w:rPr>
          <w:rFonts w:hint="eastAsia"/>
          <w:sz w:val="30"/>
          <w:szCs w:val="30"/>
        </w:rPr>
        <w:t>8</w:t>
      </w:r>
      <w:r>
        <w:rPr>
          <w:rFonts w:hint="eastAsia"/>
          <w:sz w:val="30"/>
          <w:szCs w:val="30"/>
        </w:rPr>
        <w:t>月份停业整顿了近一个星期，其他的时间都是正常营业的。尚柏假日酒店的电器设备每间房有空调、照明，在</w:t>
      </w:r>
      <w:r>
        <w:rPr>
          <w:rFonts w:hint="eastAsia"/>
          <w:sz w:val="30"/>
          <w:szCs w:val="30"/>
        </w:rPr>
        <w:t>KTV</w:t>
      </w:r>
      <w:r>
        <w:rPr>
          <w:rFonts w:hint="eastAsia"/>
          <w:sz w:val="30"/>
          <w:szCs w:val="30"/>
        </w:rPr>
        <w:t>房还有电视和音响，住宿的客房里也有电视，三楼里有厨房，还有一个冰箱。尚柏酒店的客人比较多，但近来生意差了很多。尚柏酒店的法人代表是王春荣，股东我知道有“万总”，现在的老总是吴倩明。</w:t>
      </w:r>
    </w:p>
    <w:p w14:paraId="7DA508E0" w14:textId="77777777" w:rsidR="00AA5595" w:rsidRDefault="00AA5595">
      <w:pPr>
        <w:spacing w:line="500" w:lineRule="atLeast"/>
        <w:ind w:firstLine="600"/>
        <w:divId w:val="971061863"/>
        <w:rPr>
          <w:rFonts w:hint="eastAsia"/>
          <w:sz w:val="30"/>
          <w:szCs w:val="30"/>
        </w:rPr>
      </w:pPr>
      <w:r>
        <w:rPr>
          <w:rFonts w:hint="eastAsia"/>
          <w:sz w:val="30"/>
          <w:szCs w:val="30"/>
        </w:rPr>
        <w:t>28.</w:t>
      </w:r>
      <w:r>
        <w:rPr>
          <w:rFonts w:hint="eastAsia"/>
          <w:sz w:val="30"/>
          <w:szCs w:val="30"/>
        </w:rPr>
        <w:t>证人李健冰的证言证实：我在家福酒家负责在广州芳村产业、公司名下所有场所相关卫生许可证、工商年审、代码证等证的年审及办理工作。公司名下位于芳村的产业有家福酒家、尚柏会酒吧、夜宴酒吧、地一居酒家、逸怡桌球休闲、昌龙计算机网络服务部、新百网吧、宝利桌球俱乐部等，这些产业一直经营到现在。有部分因公安机关查处，经营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月才没有营业。</w:t>
      </w:r>
    </w:p>
    <w:p w14:paraId="3F526D37" w14:textId="77777777" w:rsidR="00AA5595" w:rsidRDefault="00AA5595">
      <w:pPr>
        <w:spacing w:line="500" w:lineRule="atLeast"/>
        <w:ind w:firstLine="600"/>
        <w:divId w:val="707413517"/>
        <w:rPr>
          <w:rFonts w:hint="eastAsia"/>
          <w:sz w:val="30"/>
          <w:szCs w:val="30"/>
        </w:rPr>
      </w:pPr>
      <w:r>
        <w:rPr>
          <w:rFonts w:hint="eastAsia"/>
          <w:sz w:val="30"/>
          <w:szCs w:val="30"/>
        </w:rPr>
        <w:t>29.</w:t>
      </w:r>
      <w:r>
        <w:rPr>
          <w:rFonts w:hint="eastAsia"/>
          <w:sz w:val="30"/>
          <w:szCs w:val="30"/>
        </w:rPr>
        <w:t>证人陈建春（合晋帝苑酒店经理）的证言证实：我在</w:t>
      </w:r>
      <w:r>
        <w:rPr>
          <w:rFonts w:hint="eastAsia"/>
          <w:sz w:val="30"/>
          <w:szCs w:val="30"/>
        </w:rPr>
        <w:t>2006</w:t>
      </w:r>
      <w:r>
        <w:rPr>
          <w:rFonts w:hint="eastAsia"/>
          <w:sz w:val="30"/>
          <w:szCs w:val="30"/>
        </w:rPr>
        <w:t>年年中接手荔湾区茶滘路</w:t>
      </w:r>
      <w:r>
        <w:rPr>
          <w:rFonts w:hint="eastAsia"/>
          <w:sz w:val="30"/>
          <w:szCs w:val="30"/>
        </w:rPr>
        <w:t>1</w:t>
      </w:r>
      <w:r>
        <w:rPr>
          <w:rFonts w:hint="eastAsia"/>
          <w:sz w:val="30"/>
          <w:szCs w:val="30"/>
        </w:rPr>
        <w:t>号广州家福酒家，当时酒家名称叫广州酒家，后来我改名为家福酒家，我是法人代表和实际经营者。</w:t>
      </w:r>
      <w:r>
        <w:rPr>
          <w:rFonts w:hint="eastAsia"/>
          <w:sz w:val="30"/>
          <w:szCs w:val="30"/>
        </w:rPr>
        <w:t>2007</w:t>
      </w:r>
      <w:r>
        <w:rPr>
          <w:rFonts w:hint="eastAsia"/>
          <w:sz w:val="30"/>
          <w:szCs w:val="30"/>
        </w:rPr>
        <w:t>年中，因生意不是很好，就想转手。我那时候认识朱军，朱军就介绍他老板陈志伟与我谈转手事宜，以</w:t>
      </w:r>
      <w:r>
        <w:rPr>
          <w:rFonts w:hint="eastAsia"/>
          <w:sz w:val="30"/>
          <w:szCs w:val="30"/>
        </w:rPr>
        <w:t>340</w:t>
      </w:r>
      <w:r>
        <w:rPr>
          <w:rFonts w:hint="eastAsia"/>
          <w:sz w:val="30"/>
          <w:szCs w:val="30"/>
        </w:rPr>
        <w:t>万元成交。</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月左右，我转让家福酒家给陈志伟，</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日正式办好所有法律上的手续，交给陈志伟。所以在陈志伟接手后我还当着家福酒家的法人代表，到</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才转给朱军当法人，我弟弟陈建雄也在法律手续上全部退出家福。我对家福进行过装修，但没有更改过供电设备，没有改过供电房，原来是怎样就怎样。本来家福是用广州酒家的招牌，后来广州酒家不与我合作，我才改名家福，用家福名字的时候生意就不怎样好了，光电费支出一个月都十多万。交易家福酒家是公平的，我这方面很满意，一次就谈好了。陈志伟接手后，除了最基层的服务员，基本上管理人员、电工、厨房都全部解雇了。</w:t>
      </w:r>
    </w:p>
    <w:p w14:paraId="5834A9ED" w14:textId="77777777" w:rsidR="00AA5595" w:rsidRDefault="00AA5595">
      <w:pPr>
        <w:spacing w:line="500" w:lineRule="atLeast"/>
        <w:ind w:firstLine="600"/>
        <w:divId w:val="2115241948"/>
        <w:rPr>
          <w:rFonts w:hint="eastAsia"/>
          <w:sz w:val="30"/>
          <w:szCs w:val="30"/>
        </w:rPr>
      </w:pPr>
      <w:r>
        <w:rPr>
          <w:rFonts w:hint="eastAsia"/>
          <w:sz w:val="30"/>
          <w:szCs w:val="30"/>
        </w:rPr>
        <w:t>陈建春签认了股东会决议、股东转让出资合同书，证实陈建春、陈建雄于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日将股份全部转让给朱军，并将公司监事由陈建雄更改为万良芝。</w:t>
      </w:r>
    </w:p>
    <w:p w14:paraId="7767C5DB" w14:textId="77777777" w:rsidR="00AA5595" w:rsidRDefault="00AA5595">
      <w:pPr>
        <w:spacing w:line="500" w:lineRule="atLeast"/>
        <w:ind w:firstLine="600"/>
        <w:divId w:val="98451929"/>
        <w:rPr>
          <w:rFonts w:hint="eastAsia"/>
          <w:sz w:val="30"/>
          <w:szCs w:val="30"/>
        </w:rPr>
      </w:pPr>
      <w:r>
        <w:rPr>
          <w:rFonts w:hint="eastAsia"/>
          <w:sz w:val="30"/>
          <w:szCs w:val="30"/>
        </w:rPr>
        <w:t>30.</w:t>
      </w:r>
      <w:r>
        <w:rPr>
          <w:rFonts w:hint="eastAsia"/>
          <w:sz w:val="30"/>
          <w:szCs w:val="30"/>
        </w:rPr>
        <w:t>证人何景彪（茶滘股份合作经济联合社副社长）的证言证实：茶滘路</w:t>
      </w:r>
      <w:r>
        <w:rPr>
          <w:rFonts w:hint="eastAsia"/>
          <w:sz w:val="30"/>
          <w:szCs w:val="30"/>
        </w:rPr>
        <w:t>1</w:t>
      </w:r>
      <w:r>
        <w:rPr>
          <w:rFonts w:hint="eastAsia"/>
          <w:sz w:val="30"/>
          <w:szCs w:val="30"/>
        </w:rPr>
        <w:t>号是我们联合社的物业，这地址的租赁情况是：</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日是广州市广州酒家企业集团花地广州酒家，</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日是由陈建春租赁做家福酒家，</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年是由朱军租赁，做地一居家福酒家。茶滘路</w:t>
      </w:r>
      <w:r>
        <w:rPr>
          <w:rFonts w:hint="eastAsia"/>
          <w:sz w:val="30"/>
          <w:szCs w:val="30"/>
        </w:rPr>
        <w:t>3</w:t>
      </w:r>
      <w:r>
        <w:rPr>
          <w:rFonts w:hint="eastAsia"/>
          <w:sz w:val="30"/>
          <w:szCs w:val="30"/>
        </w:rPr>
        <w:t>号是我们经济联合社的物业，</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日由吴翊伦租赁做尚柏假日酒店，三年签一次，到了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日由王春荣来签租赁合同，租期到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日，同样是做尚柏假日酒店。百花路</w:t>
      </w:r>
      <w:r>
        <w:rPr>
          <w:rFonts w:hint="eastAsia"/>
          <w:sz w:val="30"/>
          <w:szCs w:val="30"/>
        </w:rPr>
        <w:t>40</w:t>
      </w:r>
      <w:r>
        <w:rPr>
          <w:rFonts w:hint="eastAsia"/>
          <w:sz w:val="30"/>
          <w:szCs w:val="30"/>
        </w:rPr>
        <w:t>号首层之</w:t>
      </w:r>
      <w:r>
        <w:rPr>
          <w:rFonts w:hint="eastAsia"/>
          <w:sz w:val="30"/>
          <w:szCs w:val="30"/>
        </w:rPr>
        <w:t>2-5</w:t>
      </w:r>
      <w:r>
        <w:rPr>
          <w:rFonts w:hint="eastAsia"/>
          <w:sz w:val="30"/>
          <w:szCs w:val="30"/>
        </w:rPr>
        <w:t>及二层、三层从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日签约租给朱军，也是我们经济联合社的物业，租期到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日，这个地址朱军租下后做了地一居酒楼。我们合作社的法人代表是社长兼书记潘相棠。我们租赁合同不需要一定由潘相棠经办，一般是由我们联合社的委托代理人办理，有潘相棠的印章。</w:t>
      </w:r>
    </w:p>
    <w:p w14:paraId="631E5DD0" w14:textId="77777777" w:rsidR="00AA5595" w:rsidRDefault="00AA5595">
      <w:pPr>
        <w:spacing w:line="500" w:lineRule="atLeast"/>
        <w:ind w:firstLine="600"/>
        <w:divId w:val="1316447748"/>
        <w:rPr>
          <w:rFonts w:hint="eastAsia"/>
          <w:sz w:val="30"/>
          <w:szCs w:val="30"/>
        </w:rPr>
      </w:pPr>
      <w:r>
        <w:rPr>
          <w:rFonts w:hint="eastAsia"/>
          <w:sz w:val="30"/>
          <w:szCs w:val="30"/>
        </w:rPr>
        <w:t>何景彪签认了由经济合作社提供的租赁经营场地协议书、房屋租赁合同。</w:t>
      </w:r>
    </w:p>
    <w:p w14:paraId="1F01ED20" w14:textId="77777777" w:rsidR="00AA5595" w:rsidRDefault="00AA5595">
      <w:pPr>
        <w:spacing w:line="500" w:lineRule="atLeast"/>
        <w:ind w:firstLine="600"/>
        <w:divId w:val="1585605610"/>
        <w:rPr>
          <w:rFonts w:hint="eastAsia"/>
          <w:sz w:val="30"/>
          <w:szCs w:val="30"/>
        </w:rPr>
      </w:pPr>
      <w:r>
        <w:rPr>
          <w:rFonts w:hint="eastAsia"/>
          <w:sz w:val="30"/>
          <w:szCs w:val="30"/>
        </w:rPr>
        <w:t>31.</w:t>
      </w:r>
      <w:r>
        <w:rPr>
          <w:rFonts w:hint="eastAsia"/>
          <w:sz w:val="30"/>
          <w:szCs w:val="30"/>
        </w:rPr>
        <w:t>证人吴倩明的证言证实：我于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月在芳村大道中</w:t>
      </w:r>
      <w:r>
        <w:rPr>
          <w:rFonts w:hint="eastAsia"/>
          <w:sz w:val="30"/>
          <w:szCs w:val="30"/>
        </w:rPr>
        <w:t>271</w:t>
      </w:r>
      <w:r>
        <w:rPr>
          <w:rFonts w:hint="eastAsia"/>
          <w:sz w:val="30"/>
          <w:szCs w:val="30"/>
        </w:rPr>
        <w:t>号喜点</w:t>
      </w:r>
      <w:r>
        <w:rPr>
          <w:rFonts w:hint="eastAsia"/>
          <w:sz w:val="30"/>
          <w:szCs w:val="30"/>
        </w:rPr>
        <w:t>KTV</w:t>
      </w:r>
      <w:r>
        <w:rPr>
          <w:rFonts w:hint="eastAsia"/>
          <w:sz w:val="30"/>
          <w:szCs w:val="30"/>
        </w:rPr>
        <w:t>和花地酒店任营业部经理，也是副总经理，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月，到尚柏假日酒店做总经理，王春荣是副总经理，邓志南是副总经理。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月以来，夜总会、客房正常营业，棋牌在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月左右不营业了。尚柏假日酒店近期没有装修，没有增加用电的设备，保持原有的经营模式。尚柏假日酒店的水电费由王春荣交。</w:t>
      </w:r>
    </w:p>
    <w:p w14:paraId="27F2A211" w14:textId="77777777" w:rsidR="00AA5595" w:rsidRDefault="00AA5595">
      <w:pPr>
        <w:spacing w:line="500" w:lineRule="atLeast"/>
        <w:ind w:firstLine="600"/>
        <w:divId w:val="706226364"/>
        <w:rPr>
          <w:rFonts w:hint="eastAsia"/>
          <w:sz w:val="30"/>
          <w:szCs w:val="30"/>
        </w:rPr>
      </w:pPr>
      <w:r>
        <w:rPr>
          <w:rFonts w:hint="eastAsia"/>
          <w:sz w:val="30"/>
          <w:szCs w:val="30"/>
        </w:rPr>
        <w:t>32.</w:t>
      </w:r>
      <w:r>
        <w:rPr>
          <w:rFonts w:hint="eastAsia"/>
          <w:sz w:val="30"/>
          <w:szCs w:val="30"/>
        </w:rPr>
        <w:t>证人骆玉兰的证言证实：我是从尚柏假日酒店开张时就入职做会计，我的工作是与出纳核对日常的单据，主要是酒水、菜单、家福酒店给来的电费单等。从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月左右是一个叫叶志伟的负责签名管理财务。尚柏假日酒店自开业以来，在</w:t>
      </w:r>
      <w:r>
        <w:rPr>
          <w:rFonts w:hint="eastAsia"/>
          <w:sz w:val="30"/>
          <w:szCs w:val="30"/>
        </w:rPr>
        <w:t>2011</w:t>
      </w:r>
      <w:r>
        <w:rPr>
          <w:rFonts w:hint="eastAsia"/>
          <w:sz w:val="30"/>
          <w:szCs w:val="30"/>
        </w:rPr>
        <w:t>年左右将一楼从原来的大厅改成了客房，装修时间不是很长，在装修期间其他楼层正常营业。装修好后至今都没有变动过大的电器设备。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月份以后，交给家福酒家的电费都是</w:t>
      </w:r>
      <w:r>
        <w:rPr>
          <w:rFonts w:hint="eastAsia"/>
          <w:sz w:val="30"/>
          <w:szCs w:val="30"/>
        </w:rPr>
        <w:t>5-6</w:t>
      </w:r>
      <w:r>
        <w:rPr>
          <w:rFonts w:hint="eastAsia"/>
          <w:sz w:val="30"/>
          <w:szCs w:val="30"/>
        </w:rPr>
        <w:t>万元左右，在开张到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月份之间，平常每个月交给家福酒家的电费是</w:t>
      </w:r>
      <w:r>
        <w:rPr>
          <w:rFonts w:hint="eastAsia"/>
          <w:sz w:val="30"/>
          <w:szCs w:val="30"/>
        </w:rPr>
        <w:t>2-4</w:t>
      </w:r>
      <w:r>
        <w:rPr>
          <w:rFonts w:hint="eastAsia"/>
          <w:sz w:val="30"/>
          <w:szCs w:val="30"/>
        </w:rPr>
        <w:t>万元之间。尚柏假日酒店从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月份开始至今，生意比起之前都差了，没有以前的生意好。</w:t>
      </w:r>
    </w:p>
    <w:p w14:paraId="22403DEB" w14:textId="77777777" w:rsidR="00AA5595" w:rsidRDefault="00AA5595">
      <w:pPr>
        <w:spacing w:line="500" w:lineRule="atLeast"/>
        <w:ind w:firstLine="600"/>
        <w:divId w:val="1355300863"/>
        <w:rPr>
          <w:rFonts w:hint="eastAsia"/>
          <w:sz w:val="30"/>
          <w:szCs w:val="30"/>
        </w:rPr>
      </w:pPr>
      <w:r>
        <w:rPr>
          <w:rFonts w:hint="eastAsia"/>
          <w:sz w:val="30"/>
          <w:szCs w:val="30"/>
        </w:rPr>
        <w:t>33.</w:t>
      </w:r>
      <w:r>
        <w:rPr>
          <w:rFonts w:hint="eastAsia"/>
          <w:sz w:val="30"/>
          <w:szCs w:val="30"/>
        </w:rPr>
        <w:t>证人李洁红的证言证实：我于</w:t>
      </w:r>
      <w:r>
        <w:rPr>
          <w:rFonts w:hint="eastAsia"/>
          <w:sz w:val="30"/>
          <w:szCs w:val="30"/>
        </w:rPr>
        <w:t>2008</w:t>
      </w:r>
      <w:r>
        <w:rPr>
          <w:rFonts w:hint="eastAsia"/>
          <w:sz w:val="30"/>
          <w:szCs w:val="30"/>
        </w:rPr>
        <w:t>年开始在芳村花地酒店工作，是健宁沐足、花地酒店、夜色俱乐部三个场所的出纳。健宁沐足、花地酒店、夜色三个场所都有一个对公银行账户（都是工商银行的），电费由各个对应的对公账户支付电费。每个月由会计陈薇将电费单交给我，由我入账。健宁沐足和花地酒店都是一张银行划账电费单结算，夜色俱乐部除了银行划账电费单，还需要向酒吧街管理处交另一张单，该单包括水费、电费、管理费等，是以支票形式支付的。三家场所的电费具体我记不清了，健宁沐足大概每月约</w:t>
      </w:r>
      <w:r>
        <w:rPr>
          <w:rFonts w:hint="eastAsia"/>
          <w:sz w:val="30"/>
          <w:szCs w:val="30"/>
        </w:rPr>
        <w:t>10</w:t>
      </w:r>
      <w:r>
        <w:rPr>
          <w:rFonts w:hint="eastAsia"/>
          <w:sz w:val="30"/>
          <w:szCs w:val="30"/>
        </w:rPr>
        <w:t>万左右，夜色俱乐部划账的那张我记不清，花地酒店多的时候有</w:t>
      </w:r>
      <w:r>
        <w:rPr>
          <w:rFonts w:hint="eastAsia"/>
          <w:sz w:val="30"/>
          <w:szCs w:val="30"/>
        </w:rPr>
        <w:t>10</w:t>
      </w:r>
      <w:r>
        <w:rPr>
          <w:rFonts w:hint="eastAsia"/>
          <w:sz w:val="30"/>
          <w:szCs w:val="30"/>
        </w:rPr>
        <w:t>万左右，少的时候有</w:t>
      </w:r>
      <w:r>
        <w:rPr>
          <w:rFonts w:hint="eastAsia"/>
          <w:sz w:val="30"/>
          <w:szCs w:val="30"/>
        </w:rPr>
        <w:t>7</w:t>
      </w:r>
      <w:r>
        <w:rPr>
          <w:rFonts w:hint="eastAsia"/>
          <w:sz w:val="30"/>
          <w:szCs w:val="30"/>
        </w:rPr>
        <w:t>、</w:t>
      </w:r>
      <w:r>
        <w:rPr>
          <w:rFonts w:hint="eastAsia"/>
          <w:sz w:val="30"/>
          <w:szCs w:val="30"/>
        </w:rPr>
        <w:t>8</w:t>
      </w:r>
      <w:r>
        <w:rPr>
          <w:rFonts w:hint="eastAsia"/>
          <w:sz w:val="30"/>
          <w:szCs w:val="30"/>
        </w:rPr>
        <w:t>万。三个场所基本上没有怎么购入电器，购入的都是坏了后购买的，量比较少，使用的都是原有电器。我入职后到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健宁沐足、花地酒店、夜色俱乐部三个场所的经营方式、经营范围与以前的经营方式一样，经营范围也没有变动。花地酒店一楼街面有五家商铺需要向花地酒店缴纳电费，分别有一间房屋中介公司、大江南北旅行社、两间士多店、一间卖麻将的档口。这几间商铺缴纳的电费也不是很多，都是一两百元左右。我收取商铺的电费后，因为数额也不大，我收取后就归入到公司的流动资金内，用于公司其他日常支</w:t>
      </w:r>
      <w:r>
        <w:rPr>
          <w:rFonts w:hint="eastAsia"/>
          <w:sz w:val="30"/>
          <w:szCs w:val="30"/>
        </w:rPr>
        <w:t>出。</w:t>
      </w:r>
    </w:p>
    <w:p w14:paraId="15942EC0" w14:textId="77777777" w:rsidR="00AA5595" w:rsidRDefault="00AA5595">
      <w:pPr>
        <w:spacing w:line="500" w:lineRule="atLeast"/>
        <w:ind w:firstLine="600"/>
        <w:divId w:val="738989810"/>
        <w:rPr>
          <w:rFonts w:hint="eastAsia"/>
          <w:sz w:val="30"/>
          <w:szCs w:val="30"/>
        </w:rPr>
      </w:pPr>
      <w:r>
        <w:rPr>
          <w:rFonts w:hint="eastAsia"/>
          <w:sz w:val="30"/>
          <w:szCs w:val="30"/>
        </w:rPr>
        <w:t>34.</w:t>
      </w:r>
      <w:r>
        <w:rPr>
          <w:rFonts w:hint="eastAsia"/>
          <w:sz w:val="30"/>
          <w:szCs w:val="30"/>
        </w:rPr>
        <w:t>证人陈薇的证言证实：我是</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通过招聘进入花地酒店工作的，负责财务开票、对数的工作。每日负责场所开支的开单、对数、支付、收入的开票，然后交给李洁红出纳员按照开票的内容支取费用，我所开据的支付单据要经各个场所的老总审核。我负责花地酒店、健宁沐足、夜色歌舞厅的财务出票支付工作。花地酒店的电费支付是在我收到供电局的电费单后，开据支付证明单，由出纳员直接存入银行账户里支付电费的。夜色的电费也是按要求开具单据由李洁红支付。健宁沐足也一样。一般是开一张专用的银行账户，存入一定数额的钱，留下足够余额供电局直接划账扣除。我入职后三间场所没有停业的情况，也没有大量购置电器设备、增大使用电器的情况。</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月份以来生意特别差，没有增购任何新的电器。花地酒店原来是用柴油供热水，</w:t>
      </w:r>
      <w:r>
        <w:rPr>
          <w:rFonts w:hint="eastAsia"/>
          <w:sz w:val="30"/>
          <w:szCs w:val="30"/>
        </w:rPr>
        <w:t>2011</w:t>
      </w:r>
      <w:r>
        <w:rPr>
          <w:rFonts w:hint="eastAsia"/>
          <w:sz w:val="30"/>
          <w:szCs w:val="30"/>
        </w:rPr>
        <w:t>年改用电来供热水，用电的量也增加了，电费也相应增加了。之后没有增加新的电量。花地酒店工程部的莫群干负责供电的问题，电力线路是由他来维修的，他同时兼顾健宁沐足和夜色歌舞厅的用电维护。</w:t>
      </w:r>
    </w:p>
    <w:p w14:paraId="70D22F13" w14:textId="77777777" w:rsidR="00AA5595" w:rsidRDefault="00AA5595">
      <w:pPr>
        <w:spacing w:line="500" w:lineRule="atLeast"/>
        <w:ind w:firstLine="600"/>
        <w:divId w:val="1444350308"/>
        <w:rPr>
          <w:rFonts w:hint="eastAsia"/>
          <w:sz w:val="30"/>
          <w:szCs w:val="30"/>
        </w:rPr>
      </w:pPr>
      <w:r>
        <w:rPr>
          <w:rFonts w:hint="eastAsia"/>
          <w:sz w:val="30"/>
          <w:szCs w:val="30"/>
        </w:rPr>
        <w:t>35.</w:t>
      </w:r>
      <w:r>
        <w:rPr>
          <w:rFonts w:hint="eastAsia"/>
          <w:sz w:val="30"/>
          <w:szCs w:val="30"/>
        </w:rPr>
        <w:t>证人黎鸿河的证言证实：我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到家福酒家工程部当电工。我刚进入家福酒家时，工程部主管是黎永德。我的职责是家福酒家日常电路维护，如换开关、维修水管等，高压电房由工程部主管黎永德负责维护，我不参与高压电房的日常维护。我不清楚尚柏假日酒店的电路线路情况。从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月入职家福酒家至今，家福酒家一直都在正常营业，我们公司没有重新装修过场所，公司也没有增加或减少用电设备。</w:t>
      </w:r>
    </w:p>
    <w:p w14:paraId="4A64D600" w14:textId="77777777" w:rsidR="00AA5595" w:rsidRDefault="00AA5595">
      <w:pPr>
        <w:spacing w:line="500" w:lineRule="atLeast"/>
        <w:ind w:firstLine="600"/>
        <w:divId w:val="1518229804"/>
        <w:rPr>
          <w:rFonts w:hint="eastAsia"/>
          <w:sz w:val="30"/>
          <w:szCs w:val="30"/>
        </w:rPr>
      </w:pPr>
      <w:r>
        <w:rPr>
          <w:rFonts w:hint="eastAsia"/>
          <w:sz w:val="30"/>
          <w:szCs w:val="30"/>
        </w:rPr>
        <w:t>36.</w:t>
      </w:r>
      <w:r>
        <w:rPr>
          <w:rFonts w:hint="eastAsia"/>
          <w:sz w:val="30"/>
          <w:szCs w:val="30"/>
        </w:rPr>
        <w:t>证人洪春光（金鹅银滩物业管理有限公司经理）的证言证实：夜宴酒吧于</w:t>
      </w:r>
      <w:r>
        <w:rPr>
          <w:rFonts w:hint="eastAsia"/>
          <w:sz w:val="30"/>
          <w:szCs w:val="30"/>
        </w:rPr>
        <w:t>2011</w:t>
      </w:r>
      <w:r>
        <w:rPr>
          <w:rFonts w:hint="eastAsia"/>
          <w:sz w:val="30"/>
          <w:szCs w:val="30"/>
        </w:rPr>
        <w:t>年开始在芳村长堤酒吧街开设，位于芳村长堤路白鹅潭风情酒吧街</w:t>
      </w:r>
      <w:r>
        <w:rPr>
          <w:rFonts w:hint="eastAsia"/>
          <w:sz w:val="30"/>
          <w:szCs w:val="30"/>
        </w:rPr>
        <w:t>B</w:t>
      </w:r>
      <w:r>
        <w:rPr>
          <w:rFonts w:hint="eastAsia"/>
          <w:sz w:val="30"/>
          <w:szCs w:val="30"/>
        </w:rPr>
        <w:t>段</w:t>
      </w:r>
      <w:r>
        <w:rPr>
          <w:rFonts w:hint="eastAsia"/>
          <w:sz w:val="30"/>
          <w:szCs w:val="30"/>
        </w:rPr>
        <w:t>06</w:t>
      </w:r>
      <w:r>
        <w:rPr>
          <w:rFonts w:hint="eastAsia"/>
          <w:sz w:val="30"/>
          <w:szCs w:val="30"/>
        </w:rPr>
        <w:t>、</w:t>
      </w:r>
      <w:r>
        <w:rPr>
          <w:rFonts w:hint="eastAsia"/>
          <w:sz w:val="30"/>
          <w:szCs w:val="30"/>
        </w:rPr>
        <w:t>16</w:t>
      </w:r>
      <w:r>
        <w:rPr>
          <w:rFonts w:hint="eastAsia"/>
          <w:sz w:val="30"/>
          <w:szCs w:val="30"/>
        </w:rPr>
        <w:t>、</w:t>
      </w:r>
      <w:r>
        <w:rPr>
          <w:rFonts w:hint="eastAsia"/>
          <w:sz w:val="30"/>
          <w:szCs w:val="30"/>
        </w:rPr>
        <w:t>21</w:t>
      </w:r>
      <w:r>
        <w:rPr>
          <w:rFonts w:hint="eastAsia"/>
          <w:sz w:val="30"/>
          <w:szCs w:val="30"/>
        </w:rPr>
        <w:t>、</w:t>
      </w:r>
      <w:r>
        <w:rPr>
          <w:rFonts w:hint="eastAsia"/>
          <w:sz w:val="30"/>
          <w:szCs w:val="30"/>
        </w:rPr>
        <w:t>22</w:t>
      </w:r>
      <w:r>
        <w:rPr>
          <w:rFonts w:hint="eastAsia"/>
          <w:sz w:val="30"/>
          <w:szCs w:val="30"/>
        </w:rPr>
        <w:t>号。我们公司对夜宴酒吧日常管理就是收取现金、代收、代缴夜宴酒吧的水电费。在开设场所前，我公司已经向芳村供电局申请装入相关物业，我公司向芳村供电局申请提供了四个电表给夜宴酒吧使用，但自夜宴酒吧开业始到现在都没有使用我们公司依正规手续提供给他们的电表。夜宴酒吧的用电量应该是夜宴酒吧自己私自接线用电的。我公司工程部上门抄录说供电局提供的四个电表都是无数据。夜宴酒吧到我公司交纳的是水费、租金，电费则由夜宴酒吧自己到供电局缴纳。另外，夜色歌舞厅也只缴纳一半电费到我们公司、由我公司代缴，另一半为夜色歌舞厅自己去缴。</w:t>
      </w:r>
    </w:p>
    <w:p w14:paraId="19729FA2" w14:textId="77777777" w:rsidR="00AA5595" w:rsidRDefault="00AA5595">
      <w:pPr>
        <w:spacing w:line="500" w:lineRule="atLeast"/>
        <w:ind w:firstLine="600"/>
        <w:divId w:val="449085343"/>
        <w:rPr>
          <w:rFonts w:hint="eastAsia"/>
          <w:sz w:val="30"/>
          <w:szCs w:val="30"/>
        </w:rPr>
      </w:pPr>
      <w:r>
        <w:rPr>
          <w:rFonts w:hint="eastAsia"/>
          <w:sz w:val="30"/>
          <w:szCs w:val="30"/>
        </w:rPr>
        <w:t>37.</w:t>
      </w:r>
      <w:r>
        <w:rPr>
          <w:rFonts w:hint="eastAsia"/>
          <w:sz w:val="30"/>
          <w:szCs w:val="30"/>
        </w:rPr>
        <w:t>证人鲁瑞卿的证言证实：我在</w:t>
      </w:r>
      <w:r>
        <w:rPr>
          <w:rFonts w:hint="eastAsia"/>
          <w:sz w:val="30"/>
          <w:szCs w:val="30"/>
        </w:rPr>
        <w:t>2011</w:t>
      </w:r>
      <w:r>
        <w:rPr>
          <w:rFonts w:hint="eastAsia"/>
          <w:sz w:val="30"/>
          <w:szCs w:val="30"/>
        </w:rPr>
        <w:t>年入职夜宴酒吧任电工，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月夜宴酒吧关闭，王春荣叫我到尚柏会假日酒店做电工。夜宴酒吧的一至四层都是</w:t>
      </w:r>
      <w:r>
        <w:rPr>
          <w:rFonts w:hint="eastAsia"/>
          <w:sz w:val="30"/>
          <w:szCs w:val="30"/>
        </w:rPr>
        <w:t>KTV,2011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这段时间，夜宴都是正常营业，酒吧还有一名电工叫“阿四”，我与“阿四”轮流值班，负责维护酒吧的电器。酒吧电器一直都没有大的变化，平时只是做日常维护，没有做大的更新。酒吧的电表原来是机械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月由供电局换成电子表。我不知道夜宴酒吧的电路由谁铺设，我来酒吧上班时，已装修好，电路已铺好。我平时都会检查酒吧的电路，发现问题会及时维修，不会检查酒吧的电表。尚柏会假日酒店的一至二层是</w:t>
      </w:r>
      <w:r>
        <w:rPr>
          <w:rFonts w:hint="eastAsia"/>
          <w:sz w:val="30"/>
          <w:szCs w:val="30"/>
        </w:rPr>
        <w:t>KTV,</w:t>
      </w:r>
      <w:r>
        <w:rPr>
          <w:rFonts w:hint="eastAsia"/>
          <w:sz w:val="30"/>
          <w:szCs w:val="30"/>
        </w:rPr>
        <w:t>电路连至旁边的家福酒家，由家福酒家那边供电，尚柏会三楼</w:t>
      </w:r>
      <w:r>
        <w:rPr>
          <w:rFonts w:hint="eastAsia"/>
          <w:sz w:val="30"/>
          <w:szCs w:val="30"/>
        </w:rPr>
        <w:t>KTV</w:t>
      </w:r>
      <w:r>
        <w:rPr>
          <w:rFonts w:hint="eastAsia"/>
          <w:sz w:val="30"/>
          <w:szCs w:val="30"/>
        </w:rPr>
        <w:t>有独立电表，四楼棋牌室有独立电表，五楼和六楼是客房，好像每层都是独立电表，电路的铺设由谁做我不知道，为什么这样铺设我也不知道。我接手时就是这样的，接手后我也没改变这些电路。我不知道家福酒家和尚柏会假日酒店的电费如何分摊。</w:t>
      </w:r>
    </w:p>
    <w:p w14:paraId="5D62D753" w14:textId="77777777" w:rsidR="00AA5595" w:rsidRDefault="00AA5595">
      <w:pPr>
        <w:spacing w:line="500" w:lineRule="atLeast"/>
        <w:ind w:firstLine="600"/>
        <w:divId w:val="600643265"/>
        <w:rPr>
          <w:rFonts w:hint="eastAsia"/>
          <w:sz w:val="30"/>
          <w:szCs w:val="30"/>
        </w:rPr>
      </w:pPr>
      <w:r>
        <w:rPr>
          <w:rFonts w:hint="eastAsia"/>
          <w:sz w:val="30"/>
          <w:szCs w:val="30"/>
        </w:rPr>
        <w:t>38.</w:t>
      </w:r>
      <w:r>
        <w:rPr>
          <w:rFonts w:hint="eastAsia"/>
          <w:sz w:val="30"/>
          <w:szCs w:val="30"/>
        </w:rPr>
        <w:t>证人伍岳华的证言证实：我于</w:t>
      </w:r>
      <w:r>
        <w:rPr>
          <w:rFonts w:hint="eastAsia"/>
          <w:sz w:val="30"/>
          <w:szCs w:val="30"/>
        </w:rPr>
        <w:t>2003</w:t>
      </w:r>
      <w:r>
        <w:rPr>
          <w:rFonts w:hint="eastAsia"/>
          <w:sz w:val="30"/>
          <w:szCs w:val="30"/>
        </w:rPr>
        <w:t>年到广州市茶滘路</w:t>
      </w:r>
      <w:r>
        <w:rPr>
          <w:rFonts w:hint="eastAsia"/>
          <w:sz w:val="30"/>
          <w:szCs w:val="30"/>
        </w:rPr>
        <w:t>1</w:t>
      </w:r>
      <w:r>
        <w:rPr>
          <w:rFonts w:hint="eastAsia"/>
          <w:sz w:val="30"/>
          <w:szCs w:val="30"/>
        </w:rPr>
        <w:t>号的广州酒家工作，</w:t>
      </w:r>
      <w:r>
        <w:rPr>
          <w:rFonts w:hint="eastAsia"/>
          <w:sz w:val="30"/>
          <w:szCs w:val="30"/>
        </w:rPr>
        <w:t>2006</w:t>
      </w:r>
      <w:r>
        <w:rPr>
          <w:rFonts w:hint="eastAsia"/>
          <w:sz w:val="30"/>
          <w:szCs w:val="30"/>
        </w:rPr>
        <w:t>年酒家换了老板，改名为广州家福酒家。从广州地一居家福酒家开张至今，我都是负责酒家的收银工作。家福酒家在开始的头两年生意比较好，后来相对没有这么好，到现在每天的营业额也就是</w:t>
      </w:r>
      <w:r>
        <w:rPr>
          <w:rFonts w:hint="eastAsia"/>
          <w:sz w:val="30"/>
          <w:szCs w:val="30"/>
        </w:rPr>
        <w:t>2</w:t>
      </w:r>
      <w:r>
        <w:rPr>
          <w:rFonts w:hint="eastAsia"/>
          <w:sz w:val="30"/>
          <w:szCs w:val="30"/>
        </w:rPr>
        <w:t>至</w:t>
      </w:r>
      <w:r>
        <w:rPr>
          <w:rFonts w:hint="eastAsia"/>
          <w:sz w:val="30"/>
          <w:szCs w:val="30"/>
        </w:rPr>
        <w:t>3</w:t>
      </w:r>
      <w:r>
        <w:rPr>
          <w:rFonts w:hint="eastAsia"/>
          <w:sz w:val="30"/>
          <w:szCs w:val="30"/>
        </w:rPr>
        <w:t>万元的样子。家福酒家有两台</w:t>
      </w:r>
      <w:r>
        <w:rPr>
          <w:rFonts w:hint="eastAsia"/>
          <w:sz w:val="30"/>
          <w:szCs w:val="30"/>
        </w:rPr>
        <w:t>POS</w:t>
      </w:r>
      <w:r>
        <w:rPr>
          <w:rFonts w:hint="eastAsia"/>
          <w:sz w:val="30"/>
          <w:szCs w:val="30"/>
        </w:rPr>
        <w:t>机，一台是固定的，一台是移动的，平时每天刷卡额在</w:t>
      </w:r>
      <w:r>
        <w:rPr>
          <w:rFonts w:hint="eastAsia"/>
          <w:sz w:val="30"/>
          <w:szCs w:val="30"/>
        </w:rPr>
        <w:t>1000-5000</w:t>
      </w:r>
      <w:r>
        <w:rPr>
          <w:rFonts w:hint="eastAsia"/>
          <w:sz w:val="30"/>
          <w:szCs w:val="30"/>
        </w:rPr>
        <w:t>元之间。家福酒家自开业以来，没有停过业，一直都是正常营业。</w:t>
      </w:r>
    </w:p>
    <w:p w14:paraId="33EB8450" w14:textId="77777777" w:rsidR="00AA5595" w:rsidRDefault="00AA5595">
      <w:pPr>
        <w:spacing w:line="500" w:lineRule="atLeast"/>
        <w:ind w:firstLine="600"/>
        <w:divId w:val="1899314322"/>
        <w:rPr>
          <w:rFonts w:hint="eastAsia"/>
          <w:sz w:val="30"/>
          <w:szCs w:val="30"/>
        </w:rPr>
      </w:pPr>
      <w:r>
        <w:rPr>
          <w:rFonts w:hint="eastAsia"/>
          <w:sz w:val="30"/>
          <w:szCs w:val="30"/>
        </w:rPr>
        <w:t>伍岳华并签认了家福酒家使用的银联</w:t>
      </w:r>
      <w:r>
        <w:rPr>
          <w:rFonts w:hint="eastAsia"/>
          <w:sz w:val="30"/>
          <w:szCs w:val="30"/>
        </w:rPr>
        <w:t>POS</w:t>
      </w:r>
      <w:r>
        <w:rPr>
          <w:rFonts w:hint="eastAsia"/>
          <w:sz w:val="30"/>
          <w:szCs w:val="30"/>
        </w:rPr>
        <w:t>机照片。</w:t>
      </w:r>
    </w:p>
    <w:p w14:paraId="6D3FBFE2" w14:textId="77777777" w:rsidR="00AA5595" w:rsidRDefault="00AA5595">
      <w:pPr>
        <w:spacing w:line="500" w:lineRule="atLeast"/>
        <w:ind w:firstLine="600"/>
        <w:divId w:val="1377583728"/>
        <w:rPr>
          <w:rFonts w:hint="eastAsia"/>
          <w:sz w:val="30"/>
          <w:szCs w:val="30"/>
        </w:rPr>
      </w:pPr>
      <w:r>
        <w:rPr>
          <w:rFonts w:hint="eastAsia"/>
          <w:sz w:val="30"/>
          <w:szCs w:val="30"/>
        </w:rPr>
        <w:t>39.</w:t>
      </w:r>
      <w:r>
        <w:rPr>
          <w:rFonts w:hint="eastAsia"/>
          <w:sz w:val="30"/>
          <w:szCs w:val="30"/>
        </w:rPr>
        <w:t>证人吴本南的证言证实：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日吴翊伦被抓以后，陈志伟打电话请我去夜色做总经理，之后我就一直在夜色工作。现在夜色的营业额，以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月为例，平均为</w:t>
      </w:r>
      <w:r>
        <w:rPr>
          <w:rFonts w:hint="eastAsia"/>
          <w:sz w:val="30"/>
          <w:szCs w:val="30"/>
        </w:rPr>
        <w:t>90</w:t>
      </w:r>
      <w:r>
        <w:rPr>
          <w:rFonts w:hint="eastAsia"/>
          <w:sz w:val="30"/>
          <w:szCs w:val="30"/>
        </w:rPr>
        <w:t>万人民币左右，比陈志伟被抓之前差了一些，以前平均一百零几万左右。夜色只经营</w:t>
      </w:r>
      <w:r>
        <w:rPr>
          <w:rFonts w:hint="eastAsia"/>
          <w:sz w:val="30"/>
          <w:szCs w:val="30"/>
        </w:rPr>
        <w:t>KTV,</w:t>
      </w:r>
      <w:r>
        <w:rPr>
          <w:rFonts w:hint="eastAsia"/>
          <w:sz w:val="30"/>
          <w:szCs w:val="30"/>
        </w:rPr>
        <w:t>经营范围没有变化。我到夜色工作后只装修过一次，当时是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月重新装修，主要是换沙发和墙体装修，音响设备等没有作更换，没有增加大功率设备。我的卡片上印“吴浩南”是我的工作名字，我的真实名字是吴本南。</w:t>
      </w:r>
    </w:p>
    <w:p w14:paraId="41B1449A" w14:textId="77777777" w:rsidR="00AA5595" w:rsidRDefault="00AA5595">
      <w:pPr>
        <w:spacing w:line="500" w:lineRule="atLeast"/>
        <w:ind w:firstLine="600"/>
        <w:divId w:val="1727483594"/>
        <w:rPr>
          <w:rFonts w:hint="eastAsia"/>
          <w:sz w:val="30"/>
          <w:szCs w:val="30"/>
        </w:rPr>
      </w:pPr>
      <w:r>
        <w:rPr>
          <w:rFonts w:hint="eastAsia"/>
          <w:sz w:val="30"/>
          <w:szCs w:val="30"/>
        </w:rPr>
        <w:t>40.</w:t>
      </w:r>
      <w:r>
        <w:rPr>
          <w:rFonts w:hint="eastAsia"/>
          <w:sz w:val="30"/>
          <w:szCs w:val="30"/>
        </w:rPr>
        <w:t>证人雷鸣的证言证实：我于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日到荔湾区尚柏假日酒店打工。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月上旬的一天深夜</w:t>
      </w:r>
      <w:r>
        <w:rPr>
          <w:rFonts w:hint="eastAsia"/>
          <w:sz w:val="30"/>
          <w:szCs w:val="30"/>
        </w:rPr>
        <w:t>12</w:t>
      </w:r>
      <w:r>
        <w:rPr>
          <w:rFonts w:hint="eastAsia"/>
          <w:sz w:val="30"/>
          <w:szCs w:val="30"/>
        </w:rPr>
        <w:t>时许，“阿梁”打电话给我，说尚柏假日酒店于当晚深夜</w:t>
      </w:r>
      <w:r>
        <w:rPr>
          <w:rFonts w:hint="eastAsia"/>
          <w:sz w:val="30"/>
          <w:szCs w:val="30"/>
        </w:rPr>
        <w:t>2</w:t>
      </w:r>
      <w:r>
        <w:rPr>
          <w:rFonts w:hint="eastAsia"/>
          <w:sz w:val="30"/>
          <w:szCs w:val="30"/>
        </w:rPr>
        <w:t>时许要停电，停电原因是要更换电器设备，我听后就说要将停电的事情向朱汉谋汇报，朱汉谋同意停电，然后我又向尚柏假日酒店消费的客人说明停电的事情，叫客人先买单。当天夜里</w:t>
      </w:r>
      <w:r>
        <w:rPr>
          <w:rFonts w:hint="eastAsia"/>
          <w:sz w:val="30"/>
          <w:szCs w:val="30"/>
        </w:rPr>
        <w:t>2</w:t>
      </w:r>
      <w:r>
        <w:rPr>
          <w:rFonts w:hint="eastAsia"/>
          <w:sz w:val="30"/>
          <w:szCs w:val="30"/>
        </w:rPr>
        <w:t>时许，我下班离开，之后停电的事情我不清楚。“阿梁”没有说要更换什么样的电器设备，我也没有多问。我不认识黎永德、莫群干。我在尚柏假日酒店打工期间，酒店没有购买过大件的电气设备，使用的电气设备跟之前的电气设备是一样的。</w:t>
      </w:r>
    </w:p>
    <w:p w14:paraId="48A19964" w14:textId="77777777" w:rsidR="00AA5595" w:rsidRDefault="00AA5595">
      <w:pPr>
        <w:spacing w:line="500" w:lineRule="atLeast"/>
        <w:ind w:firstLine="600"/>
        <w:divId w:val="772895797"/>
        <w:rPr>
          <w:rFonts w:hint="eastAsia"/>
          <w:sz w:val="30"/>
          <w:szCs w:val="30"/>
        </w:rPr>
      </w:pPr>
      <w:r>
        <w:rPr>
          <w:rFonts w:hint="eastAsia"/>
          <w:sz w:val="30"/>
          <w:szCs w:val="30"/>
        </w:rPr>
        <w:t>41.</w:t>
      </w:r>
      <w:r>
        <w:rPr>
          <w:rFonts w:hint="eastAsia"/>
          <w:sz w:val="30"/>
          <w:szCs w:val="30"/>
        </w:rPr>
        <w:t>证人李志军（广州市荔湾区供电局员工）的证言证实：</w:t>
      </w:r>
      <w:r>
        <w:rPr>
          <w:rFonts w:hint="eastAsia"/>
          <w:sz w:val="30"/>
          <w:szCs w:val="30"/>
        </w:rPr>
        <w:t>2008</w:t>
      </w:r>
      <w:r>
        <w:rPr>
          <w:rFonts w:hint="eastAsia"/>
          <w:sz w:val="30"/>
          <w:szCs w:val="30"/>
        </w:rPr>
        <w:t>年的一天晚上，李耀强给我电话约我出去见面，我们在芳村酒吧街本色</w:t>
      </w:r>
      <w:r>
        <w:rPr>
          <w:rFonts w:hint="eastAsia"/>
          <w:sz w:val="30"/>
          <w:szCs w:val="30"/>
        </w:rPr>
        <w:t>KTV</w:t>
      </w:r>
      <w:r>
        <w:rPr>
          <w:rFonts w:hint="eastAsia"/>
          <w:sz w:val="30"/>
          <w:szCs w:val="30"/>
        </w:rPr>
        <w:t>包房内见面。马丁要求与我合作偷电，我表示不参与，最多睁只眼闭只眼，就算看到他们偷电也不揭发。李耀强偷电的几年里，经常请我吃饭，去</w:t>
      </w:r>
      <w:r>
        <w:rPr>
          <w:rFonts w:hint="eastAsia"/>
          <w:sz w:val="30"/>
          <w:szCs w:val="30"/>
        </w:rPr>
        <w:t>KTV</w:t>
      </w:r>
      <w:r>
        <w:rPr>
          <w:rFonts w:hint="eastAsia"/>
          <w:sz w:val="30"/>
          <w:szCs w:val="30"/>
        </w:rPr>
        <w:t>消费以及送烟酒等。李耀强共有</w:t>
      </w:r>
      <w:r>
        <w:rPr>
          <w:rFonts w:hint="eastAsia"/>
          <w:sz w:val="30"/>
          <w:szCs w:val="30"/>
        </w:rPr>
        <w:t>5</w:t>
      </w:r>
      <w:r>
        <w:rPr>
          <w:rFonts w:hint="eastAsia"/>
          <w:sz w:val="30"/>
          <w:szCs w:val="30"/>
        </w:rPr>
        <w:t>个场所涉及偷电，有夜色俱乐部、夜宴酒吧、花地酒店（含</w:t>
      </w:r>
      <w:r>
        <w:rPr>
          <w:rFonts w:hint="eastAsia"/>
          <w:sz w:val="30"/>
          <w:szCs w:val="30"/>
        </w:rPr>
        <w:t>KTV</w:t>
      </w:r>
      <w:r>
        <w:rPr>
          <w:rFonts w:hint="eastAsia"/>
          <w:sz w:val="30"/>
          <w:szCs w:val="30"/>
        </w:rPr>
        <w:t>、旅业、棋牌）、百花路地一居酒楼、家福地一居酒楼，其中家福地一居酒家与尚柏假日酒店（含</w:t>
      </w:r>
      <w:r>
        <w:rPr>
          <w:rFonts w:hint="eastAsia"/>
          <w:sz w:val="30"/>
          <w:szCs w:val="30"/>
        </w:rPr>
        <w:t>KTV</w:t>
      </w:r>
      <w:r>
        <w:rPr>
          <w:rFonts w:hint="eastAsia"/>
          <w:sz w:val="30"/>
          <w:szCs w:val="30"/>
        </w:rPr>
        <w:t>、旅业、棋牌）使用一个专变电房。夜色俱乐部、夜宴酒吧、花地酒店这三个场所使用的是公共供电线路，以前这些场所使用的是机械电表，现在更换了电子电表。他们偷电的方式是直接连线，用电不经过电表。百花路地一居酒楼和家福地一居酒家都有专变房，使用的是</w:t>
      </w:r>
      <w:r>
        <w:rPr>
          <w:rFonts w:hint="eastAsia"/>
          <w:sz w:val="30"/>
          <w:szCs w:val="30"/>
        </w:rPr>
        <w:t>10</w:t>
      </w:r>
      <w:r>
        <w:rPr>
          <w:rFonts w:hint="eastAsia"/>
          <w:sz w:val="30"/>
          <w:szCs w:val="30"/>
        </w:rPr>
        <w:t>千伏的高压供电线路，偷电方式是改大</w:t>
      </w:r>
      <w:r>
        <w:rPr>
          <w:rFonts w:hint="eastAsia"/>
          <w:sz w:val="30"/>
          <w:szCs w:val="30"/>
        </w:rPr>
        <w:t>CT</w:t>
      </w:r>
      <w:r>
        <w:rPr>
          <w:rFonts w:hint="eastAsia"/>
          <w:sz w:val="30"/>
          <w:szCs w:val="30"/>
        </w:rPr>
        <w:t>。</w:t>
      </w:r>
      <w:r>
        <w:rPr>
          <w:rFonts w:hint="eastAsia"/>
          <w:sz w:val="30"/>
          <w:szCs w:val="30"/>
        </w:rPr>
        <w:t>2008</w:t>
      </w:r>
      <w:r>
        <w:rPr>
          <w:rFonts w:hint="eastAsia"/>
          <w:sz w:val="30"/>
          <w:szCs w:val="30"/>
        </w:rPr>
        <w:t>年底，李耀强说他的每个场都有偷电，我问他用什么方式偷电，他说就是直接跨过电表，用线直接把电连接起来，俗称为“直驳”的方式，而百花路地一居酒楼、家福酒家两个场所用改大</w:t>
      </w:r>
      <w:r>
        <w:rPr>
          <w:rFonts w:hint="eastAsia"/>
          <w:sz w:val="30"/>
          <w:szCs w:val="30"/>
        </w:rPr>
        <w:t>CT</w:t>
      </w:r>
      <w:r>
        <w:rPr>
          <w:rFonts w:hint="eastAsia"/>
          <w:sz w:val="30"/>
          <w:szCs w:val="30"/>
        </w:rPr>
        <w:t>的方式偷电。我知道后就说随便你啦，我最多当什么都看不到。李耀强跟我说他的场所有偷电的行为，是因为他想我在平时的定期工作检查中，对</w:t>
      </w:r>
      <w:r>
        <w:rPr>
          <w:rFonts w:hint="eastAsia"/>
          <w:sz w:val="30"/>
          <w:szCs w:val="30"/>
        </w:rPr>
        <w:t>他的偷电行为视而不见，从而放纵他的偷电行为，让他的偷电行为避过检查。我的下属定期到李耀强经营的场所检查电表。因为李耀强用“直驳”的方式偷电，电表还会运转，只是运转的速度慢了很多，从而达到偷电的目的。这个方式偷电，不会影响电表，即使我们日常检查也不会查出来。李耀强更改电路及改大</w:t>
      </w:r>
      <w:r>
        <w:rPr>
          <w:rFonts w:hint="eastAsia"/>
          <w:sz w:val="30"/>
          <w:szCs w:val="30"/>
        </w:rPr>
        <w:t>CT</w:t>
      </w:r>
      <w:r>
        <w:rPr>
          <w:rFonts w:hint="eastAsia"/>
          <w:sz w:val="30"/>
          <w:szCs w:val="30"/>
        </w:rPr>
        <w:t>的行为，我们装表班没有参与，是他自己去处理的。我听李耀强说都是利用他们公司工程部的人去操作。李耀强公司的工程部有什么人我不知道，我只认识他一人。李耀强的父亲叫李林枝，在芳村一带做水电工程。李耀强通过装表班的关系不能顺利偷电而不被查处，必须要通过供电局的很多部门的关系才能做到。要完成偷电过程，只有抄表班、稽查组、装表班一起合作，才能掩盖偷电的事实。据我所知，我们装表班除了我还有我的副手张延良知道这几个场所偷电的事。抄表班和稽查组具体什么人帮他们偷电我不清楚，历年对涉及偷电场所的抄表员和稽查员肯定参与了偷电，抄表员假报用电量，稽查员见到偷电行为不告发。我告诉张延良李耀强偷电，李耀强请我吃饭及到</w:t>
      </w:r>
      <w:r>
        <w:rPr>
          <w:rFonts w:hint="eastAsia"/>
          <w:sz w:val="30"/>
          <w:szCs w:val="30"/>
        </w:rPr>
        <w:t>KTV</w:t>
      </w:r>
      <w:r>
        <w:rPr>
          <w:rFonts w:hint="eastAsia"/>
          <w:sz w:val="30"/>
          <w:szCs w:val="30"/>
        </w:rPr>
        <w:t>消费时张延良都有份，他有没有收李耀强送的烟酒我不清楚。</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月中旬，李耀强约我在家福酒家三楼包房吃饭，给了我两万元人民币，说给我喝茶消费</w:t>
      </w:r>
      <w:r>
        <w:rPr>
          <w:rFonts w:hint="eastAsia"/>
          <w:sz w:val="30"/>
          <w:szCs w:val="30"/>
        </w:rPr>
        <w:t>，我收了下来。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月份的某天，李耀强打电话给我，告诉我夜宴酒吧的电表烧坏了，如果按正常手续申报故障，领回来的电表将会是电子表，电子表有</w:t>
      </w:r>
      <w:r>
        <w:rPr>
          <w:rFonts w:hint="eastAsia"/>
          <w:sz w:val="30"/>
          <w:szCs w:val="30"/>
        </w:rPr>
        <w:t>IC</w:t>
      </w:r>
      <w:r>
        <w:rPr>
          <w:rFonts w:hint="eastAsia"/>
          <w:sz w:val="30"/>
          <w:szCs w:val="30"/>
        </w:rPr>
        <w:t>卡记录供电数据，为了掩盖偷电事实，他要我帮他找一个机械电表。我在我们单位电脑上查了夜宴酒吧当时使用的电表型号、编号、用电量记录，然后找到管理的仓管员陈伟杰，我告诉陈伟杰我要找一个旧电表，向陈伟杰借了仓库钥匙后，找了一个型号和用电量记载与夜宴烧坏的电表差不多的旧电表。我拿到电表后，将该电表直接送到夜宴酒吧交给了李耀强，李耀强拿电表的同时给了我</w:t>
      </w:r>
      <w:r>
        <w:rPr>
          <w:rFonts w:hint="eastAsia"/>
          <w:sz w:val="30"/>
          <w:szCs w:val="30"/>
        </w:rPr>
        <w:t>5</w:t>
      </w:r>
      <w:r>
        <w:rPr>
          <w:rFonts w:hint="eastAsia"/>
          <w:sz w:val="30"/>
          <w:szCs w:val="30"/>
        </w:rPr>
        <w:t>千元好处费，他如何安装电表及夜宴原来烧坏的电表现在在哪里我并不清楚。我交给李耀强的旧电表型号是</w:t>
      </w:r>
      <w:r>
        <w:rPr>
          <w:rFonts w:hint="eastAsia"/>
          <w:sz w:val="30"/>
          <w:szCs w:val="30"/>
        </w:rPr>
        <w:t>DT58</w:t>
      </w:r>
      <w:r>
        <w:rPr>
          <w:rFonts w:hint="eastAsia"/>
          <w:sz w:val="30"/>
          <w:szCs w:val="30"/>
        </w:rPr>
        <w:t>。他要求我找机械表是为了方便他实施偷电的行为。李耀强要求我找的电表是要型号为</w:t>
      </w:r>
      <w:r>
        <w:rPr>
          <w:rFonts w:hint="eastAsia"/>
          <w:sz w:val="30"/>
          <w:szCs w:val="30"/>
        </w:rPr>
        <w:t>DT58</w:t>
      </w:r>
      <w:r>
        <w:rPr>
          <w:rFonts w:hint="eastAsia"/>
          <w:sz w:val="30"/>
          <w:szCs w:val="30"/>
        </w:rPr>
        <w:t>型电表，而且用电量和原来烧坏的电表用电量差不多。没有其他人参与这件事，全程都是我一个人做的。我拿给他的电表没有做修改，我把电表给李耀强的时候，我叫他贴夜宴的表号到这个旧电表上，之后他具体怎么运作的我不清楚。</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日和</w:t>
      </w:r>
      <w:r>
        <w:rPr>
          <w:rFonts w:hint="eastAsia"/>
          <w:sz w:val="30"/>
          <w:szCs w:val="30"/>
        </w:rPr>
        <w:t>11</w:t>
      </w:r>
      <w:r>
        <w:rPr>
          <w:rFonts w:hint="eastAsia"/>
          <w:sz w:val="30"/>
          <w:szCs w:val="30"/>
        </w:rPr>
        <w:t>日这两天开始，花地酒店、喜点酒吧、夜宴酒吧、夜色歌舞厅、家福酒楼（含尚柏会酒吧和尚柏会酒店）、百花路地一居酒楼的电费</w:t>
      </w:r>
      <w:r>
        <w:rPr>
          <w:rFonts w:hint="eastAsia"/>
          <w:sz w:val="30"/>
          <w:szCs w:val="30"/>
        </w:rPr>
        <w:t>突然开始上升。</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日左右，我在公司粗略看过这些场所的电费上升了</w:t>
      </w:r>
      <w:r>
        <w:rPr>
          <w:rFonts w:hint="eastAsia"/>
          <w:sz w:val="30"/>
          <w:szCs w:val="30"/>
        </w:rPr>
        <w:t>50%-80%</w:t>
      </w:r>
      <w:r>
        <w:rPr>
          <w:rFonts w:hint="eastAsia"/>
          <w:sz w:val="30"/>
          <w:szCs w:val="30"/>
        </w:rPr>
        <w:t>，我没有细看明细，所以不清楚具体数据。我知道在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日左右，李耀强的所有场所都给警察和我们市局稽查组查电，而且要把他场所的所有电表拆下来检查。上述场所的电费突然上升应该是李耀强将所有的电路都改回正常，电表回复正常后电费就会突然上升。</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月底</w:t>
      </w:r>
      <w:r>
        <w:rPr>
          <w:rFonts w:hint="eastAsia"/>
          <w:sz w:val="30"/>
          <w:szCs w:val="30"/>
        </w:rPr>
        <w:t>6</w:t>
      </w:r>
      <w:r>
        <w:rPr>
          <w:rFonts w:hint="eastAsia"/>
          <w:sz w:val="30"/>
          <w:szCs w:val="30"/>
        </w:rPr>
        <w:t>月初之间，李耀强打电话和我说，现在公安局有人在查他，他所有场所的电准备搞回正常。</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日和</w:t>
      </w:r>
      <w:r>
        <w:rPr>
          <w:rFonts w:hint="eastAsia"/>
          <w:sz w:val="30"/>
          <w:szCs w:val="30"/>
        </w:rPr>
        <w:t>11</w:t>
      </w:r>
      <w:r>
        <w:rPr>
          <w:rFonts w:hint="eastAsia"/>
          <w:sz w:val="30"/>
          <w:szCs w:val="30"/>
        </w:rPr>
        <w:t>日两天，李耀强的偷电场所电费突然上升，我就知道他肯定是把电力恢复正常了。</w:t>
      </w:r>
    </w:p>
    <w:p w14:paraId="7A867C2C" w14:textId="77777777" w:rsidR="00AA5595" w:rsidRDefault="00AA5595">
      <w:pPr>
        <w:spacing w:line="500" w:lineRule="atLeast"/>
        <w:ind w:firstLine="600"/>
        <w:divId w:val="753087222"/>
        <w:rPr>
          <w:rFonts w:hint="eastAsia"/>
          <w:sz w:val="30"/>
          <w:szCs w:val="30"/>
        </w:rPr>
      </w:pPr>
      <w:r>
        <w:rPr>
          <w:rFonts w:hint="eastAsia"/>
          <w:sz w:val="30"/>
          <w:szCs w:val="30"/>
        </w:rPr>
        <w:t>42.</w:t>
      </w:r>
      <w:r>
        <w:rPr>
          <w:rFonts w:hint="eastAsia"/>
          <w:sz w:val="30"/>
          <w:szCs w:val="30"/>
        </w:rPr>
        <w:t>证人吴翊伦的证言证实：我认识招锦焕，他在供电局工作，具体职务不详。他经常去夜色俱乐部玩，多数消费单据在陈志伟的同意下由我签单，注明“陈志伟挂账”，从而免收招锦焕的消费金额。我知道招锦焕私下帮夜色俱乐部偷电，我是在陈志伟办公室听陈志伟与工程部主管莫群干聊天时知道的，每月涉及的偷电量及金额我不知道，用于偷电的电线在我入职夜色俱乐部时已接好。水电方面的事都是由莫群干负责，他负责陈志伟名下所有场所的水电等工程事务。</w:t>
      </w:r>
    </w:p>
    <w:p w14:paraId="1456A4F0" w14:textId="77777777" w:rsidR="00AA5595" w:rsidRDefault="00AA5595">
      <w:pPr>
        <w:spacing w:line="500" w:lineRule="atLeast"/>
        <w:ind w:firstLine="600"/>
        <w:divId w:val="451442873"/>
        <w:rPr>
          <w:rFonts w:hint="eastAsia"/>
          <w:sz w:val="30"/>
          <w:szCs w:val="30"/>
        </w:rPr>
      </w:pPr>
      <w:r>
        <w:rPr>
          <w:rFonts w:hint="eastAsia"/>
          <w:sz w:val="30"/>
          <w:szCs w:val="30"/>
        </w:rPr>
        <w:t>43.</w:t>
      </w:r>
      <w:r>
        <w:rPr>
          <w:rFonts w:hint="eastAsia"/>
          <w:sz w:val="30"/>
          <w:szCs w:val="30"/>
        </w:rPr>
        <w:t>证人叶锦君的证言证实：每个月供电局的人都会去夜色俱乐部消费二次，一般由吴翊伦招待，有时由我代为招待，之后由吴翊伦签单。</w:t>
      </w:r>
    </w:p>
    <w:p w14:paraId="5B0255E4" w14:textId="77777777" w:rsidR="00AA5595" w:rsidRDefault="00AA5595">
      <w:pPr>
        <w:spacing w:line="500" w:lineRule="atLeast"/>
        <w:ind w:firstLine="600"/>
        <w:divId w:val="1851338152"/>
        <w:rPr>
          <w:rFonts w:hint="eastAsia"/>
          <w:sz w:val="30"/>
          <w:szCs w:val="30"/>
        </w:rPr>
      </w:pPr>
      <w:r>
        <w:rPr>
          <w:rFonts w:hint="eastAsia"/>
          <w:sz w:val="30"/>
          <w:szCs w:val="30"/>
        </w:rPr>
        <w:t>44.</w:t>
      </w:r>
      <w:r>
        <w:rPr>
          <w:rFonts w:hint="eastAsia"/>
          <w:sz w:val="30"/>
          <w:szCs w:val="30"/>
        </w:rPr>
        <w:t>上诉人陈志伟供述：夜色歌舞厅、花地酒店、健宁休闲中心的管理者主要是吴广标，我不参与管理。家福酒楼、尚柏假日酒店、夜宴俱乐部和地一居酒家主要由万良芝管理，我不参与管理。我弟弟陈志明帮我管理所有场所的收支情况，同时协助万良芝管理场所的账目。我所经营的场所当中，所有的电力安装和维护是由谁负责我不知道。我不知道尚柏会装修时，尚柏假日酒家和家福酒家要改造高压电房，将两个场所的电路改成一条线路的事。我不知道家福酒家每个月会支付一笔</w:t>
      </w:r>
      <w:r>
        <w:rPr>
          <w:rFonts w:hint="eastAsia"/>
          <w:sz w:val="30"/>
          <w:szCs w:val="30"/>
        </w:rPr>
        <w:t>25600</w:t>
      </w:r>
      <w:r>
        <w:rPr>
          <w:rFonts w:hint="eastAsia"/>
          <w:sz w:val="30"/>
          <w:szCs w:val="30"/>
        </w:rPr>
        <w:t>元的钱给李耀强。</w:t>
      </w:r>
      <w:r>
        <w:rPr>
          <w:rFonts w:hint="eastAsia"/>
          <w:sz w:val="30"/>
          <w:szCs w:val="30"/>
        </w:rPr>
        <w:t>2008</w:t>
      </w:r>
      <w:r>
        <w:rPr>
          <w:rFonts w:hint="eastAsia"/>
          <w:sz w:val="30"/>
          <w:szCs w:val="30"/>
        </w:rPr>
        <w:t>年村书记向我反映李耀强偷电，我也问过他，但他不承认。我不知道是哪个场所偷电，也不知道李耀强什么时候偷电。有人向我反映李耀强偷电，我还骂了他，制止他偷电，但他对我说没有偷电。</w:t>
      </w:r>
    </w:p>
    <w:p w14:paraId="03A5E958" w14:textId="77777777" w:rsidR="00AA5595" w:rsidRDefault="00AA5595">
      <w:pPr>
        <w:spacing w:line="500" w:lineRule="atLeast"/>
        <w:ind w:firstLine="600"/>
        <w:divId w:val="502672263"/>
        <w:rPr>
          <w:rFonts w:hint="eastAsia"/>
          <w:sz w:val="30"/>
          <w:szCs w:val="30"/>
        </w:rPr>
      </w:pPr>
      <w:r>
        <w:rPr>
          <w:rFonts w:hint="eastAsia"/>
          <w:sz w:val="30"/>
          <w:szCs w:val="30"/>
        </w:rPr>
        <w:t>45.</w:t>
      </w:r>
      <w:r>
        <w:rPr>
          <w:rFonts w:hint="eastAsia"/>
          <w:sz w:val="30"/>
          <w:szCs w:val="30"/>
        </w:rPr>
        <w:t>上诉人陈志明供述：公司的财务由万良芝负责，每个月的收支报表由财务做出后，都会交给万良芝审核，万良芝审核后有时候会放在我台面给我看，有时也给朱军、邓国权、李耀强等人看。公司场所偷电的事，公司所有股东都是知道的，主要表现是：</w:t>
      </w:r>
      <w:r>
        <w:rPr>
          <w:rFonts w:hint="eastAsia"/>
          <w:sz w:val="30"/>
          <w:szCs w:val="30"/>
        </w:rPr>
        <w:t>A.</w:t>
      </w:r>
      <w:r>
        <w:rPr>
          <w:rFonts w:hint="eastAsia"/>
          <w:sz w:val="30"/>
          <w:szCs w:val="30"/>
        </w:rPr>
        <w:t>公司产业自</w:t>
      </w:r>
      <w:r>
        <w:rPr>
          <w:rFonts w:hint="eastAsia"/>
          <w:sz w:val="30"/>
          <w:szCs w:val="30"/>
        </w:rPr>
        <w:t>2003</w:t>
      </w:r>
      <w:r>
        <w:rPr>
          <w:rFonts w:hint="eastAsia"/>
          <w:sz w:val="30"/>
          <w:szCs w:val="30"/>
        </w:rPr>
        <w:t>年花地酒店、喜点</w:t>
      </w:r>
      <w:r>
        <w:rPr>
          <w:rFonts w:hint="eastAsia"/>
          <w:sz w:val="30"/>
          <w:szCs w:val="30"/>
        </w:rPr>
        <w:t>KTV</w:t>
      </w:r>
      <w:r>
        <w:rPr>
          <w:rFonts w:hint="eastAsia"/>
          <w:sz w:val="30"/>
          <w:szCs w:val="30"/>
        </w:rPr>
        <w:t>电房的改造开始，所有场所水电都是交由李耀强做，每个股东都知道，李耀强也会将工程进度、花费及投产后的运作、维护情况向公司股东交待。</w:t>
      </w:r>
      <w:r>
        <w:rPr>
          <w:rFonts w:hint="eastAsia"/>
          <w:sz w:val="30"/>
          <w:szCs w:val="30"/>
        </w:rPr>
        <w:t>B.</w:t>
      </w:r>
      <w:r>
        <w:rPr>
          <w:rFonts w:hint="eastAsia"/>
          <w:sz w:val="30"/>
          <w:szCs w:val="30"/>
        </w:rPr>
        <w:t>公司属下各个场所的电力设备维护也都是李耀强负责，每个股东也都清楚。</w:t>
      </w:r>
      <w:r>
        <w:rPr>
          <w:rFonts w:hint="eastAsia"/>
          <w:sz w:val="30"/>
          <w:szCs w:val="30"/>
        </w:rPr>
        <w:t>C.</w:t>
      </w:r>
      <w:r>
        <w:rPr>
          <w:rFonts w:hint="eastAsia"/>
          <w:sz w:val="30"/>
          <w:szCs w:val="30"/>
        </w:rPr>
        <w:t>李耀强从接手公司属下场所的电力设施建设、维护开始，都会以不同理由在各个场所支出不同金额的应酬接待费用（几千到上万不等），每个股东都是知道并同意的，李耀强操作偷电的事情（具体他是再怎么操作的，股东们可能不懂，但都知道他偷电），为公司节省了开支，每个股东的收益也都增加了，都乐意支出这些费用。</w:t>
      </w:r>
      <w:r>
        <w:rPr>
          <w:rFonts w:hint="eastAsia"/>
          <w:sz w:val="30"/>
          <w:szCs w:val="30"/>
        </w:rPr>
        <w:t>D.2008</w:t>
      </w:r>
      <w:r>
        <w:rPr>
          <w:rFonts w:hint="eastAsia"/>
          <w:sz w:val="30"/>
          <w:szCs w:val="30"/>
        </w:rPr>
        <w:t>年初，当时在家福</w:t>
      </w:r>
      <w:r>
        <w:rPr>
          <w:rFonts w:hint="eastAsia"/>
          <w:sz w:val="30"/>
          <w:szCs w:val="30"/>
        </w:rPr>
        <w:t>7</w:t>
      </w:r>
      <w:r>
        <w:rPr>
          <w:rFonts w:hint="eastAsia"/>
          <w:sz w:val="30"/>
          <w:szCs w:val="30"/>
        </w:rPr>
        <w:t>楼办公室，陈志伟、我、万良芝、朱军、邓国权、李耀强等人在场。陈志伟对李耀强说，你帮公司场所偷电，每个月在不同场所支取“电力维护、应酬费”，将公司账目搞得混乱，这样不好，以后不能在公司其他场所支取这些费用了，每个月你就在家福支取两三万，需要怎</w:t>
      </w:r>
      <w:r>
        <w:rPr>
          <w:rFonts w:hint="eastAsia"/>
          <w:sz w:val="30"/>
          <w:szCs w:val="30"/>
        </w:rPr>
        <w:t>么做、怎么分，你自己拿主意，在场的所有股东都同意的。因此，从</w:t>
      </w:r>
      <w:r>
        <w:rPr>
          <w:rFonts w:hint="eastAsia"/>
          <w:sz w:val="30"/>
          <w:szCs w:val="30"/>
        </w:rPr>
        <w:t>2008</w:t>
      </w:r>
      <w:r>
        <w:rPr>
          <w:rFonts w:hint="eastAsia"/>
          <w:sz w:val="30"/>
          <w:szCs w:val="30"/>
        </w:rPr>
        <w:t>年开始，李耀强就在家福固定每月签领</w:t>
      </w:r>
      <w:r>
        <w:rPr>
          <w:rFonts w:hint="eastAsia"/>
          <w:sz w:val="30"/>
          <w:szCs w:val="30"/>
        </w:rPr>
        <w:t>25000-25600</w:t>
      </w:r>
      <w:r>
        <w:rPr>
          <w:rFonts w:hint="eastAsia"/>
          <w:sz w:val="30"/>
          <w:szCs w:val="30"/>
        </w:rPr>
        <w:t>元“电力维护应酬费”，直至</w:t>
      </w:r>
      <w:r>
        <w:rPr>
          <w:rFonts w:hint="eastAsia"/>
          <w:sz w:val="30"/>
          <w:szCs w:val="30"/>
        </w:rPr>
        <w:t>2013</w:t>
      </w:r>
      <w:r>
        <w:rPr>
          <w:rFonts w:hint="eastAsia"/>
          <w:sz w:val="30"/>
          <w:szCs w:val="30"/>
        </w:rPr>
        <w:t>年。这些单据李耀强在万良芝或者我签名后，到财务领钱，单据会交给财务，财务对万良芝负责，单据的最终处理，万良芝和财务才知道。我不清楚我们公司属下场所偷电的事是谁指使、授意的，主要实施运作是李耀强，公司有一名员工黎永德，是李耀强带进公司的，应该进行了电房的操作。我签认的家福</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日的账目登记资料是属实的，我以前在公司正常运作的时候看过。李耀强支取的电力设备维护费加起来有</w:t>
      </w:r>
      <w:r>
        <w:rPr>
          <w:rFonts w:hint="eastAsia"/>
          <w:sz w:val="30"/>
          <w:szCs w:val="30"/>
        </w:rPr>
        <w:t>1561600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一天，我和万良芝到佛山南海雍景花园附近的办公室和陈志伟、李耀强、朱军、陈维杰见面，商讨关于李耀强盗窃电力的事情。李耀强说几间场所偷盗电力的事情被人调查，他要把这些偷盗电力场所的电线电路恢复正常，陈志伟、万良芝、朱军、陈维杰都没异议。</w:t>
      </w:r>
    </w:p>
    <w:p w14:paraId="0EF57C76" w14:textId="77777777" w:rsidR="00AA5595" w:rsidRDefault="00AA5595">
      <w:pPr>
        <w:spacing w:line="500" w:lineRule="atLeast"/>
        <w:ind w:firstLine="600"/>
        <w:divId w:val="2778804"/>
        <w:rPr>
          <w:rFonts w:hint="eastAsia"/>
          <w:sz w:val="30"/>
          <w:szCs w:val="30"/>
        </w:rPr>
      </w:pPr>
      <w:r>
        <w:rPr>
          <w:rFonts w:hint="eastAsia"/>
          <w:sz w:val="30"/>
          <w:szCs w:val="30"/>
        </w:rPr>
        <w:t>46.</w:t>
      </w:r>
      <w:r>
        <w:rPr>
          <w:rFonts w:hint="eastAsia"/>
          <w:sz w:val="30"/>
          <w:szCs w:val="30"/>
        </w:rPr>
        <w:t>上诉人朱军供述：我在尚柏假日酒店、家福酒家、地一居酒楼、夜宴</w:t>
      </w:r>
      <w:r>
        <w:rPr>
          <w:rFonts w:hint="eastAsia"/>
          <w:sz w:val="30"/>
          <w:szCs w:val="30"/>
        </w:rPr>
        <w:t>KTV</w:t>
      </w:r>
      <w:r>
        <w:rPr>
          <w:rFonts w:hint="eastAsia"/>
          <w:sz w:val="30"/>
          <w:szCs w:val="30"/>
        </w:rPr>
        <w:t>四家公司中拥有股份。是地一居酒楼的法人代表。这四家公司中，尚柏、家福、地一居、夜宴的股东均有陈志伟、万良芝、李耀强、邓国权等人。陈志伟两兄弟有没有私下将股份分给其他人我不清楚。公司股份分配由陈志伟决定，陈志伟说哪个股东占多少股就占多少股。陈志伟是公司最大的股东，所有的事情都是由陈志伟决定，陈志明代表陈志伟，我们其他股东没有权决定，是听陈志伟的。陈志明负责公司所有的资金的收入与支出的管理，万良芝是公司总经理，负责各个产业管理，各个产业的经理也是属万良芝管理，公司财务宋汉芳和“阿冰”及另两个女人也由万良芝管理。李耀强，花名马丁，负责公司属下各个产业的电力。我不负责公司的事务。陈志伟等人没有与我商量过公司偷电的事，我也没有听谁讲过公司场所有偷电的事。我不清楚公司每个月都以“电设备维护费”的名义给李耀强。</w:t>
      </w:r>
    </w:p>
    <w:p w14:paraId="7AB463C6" w14:textId="77777777" w:rsidR="00AA5595" w:rsidRDefault="00AA5595">
      <w:pPr>
        <w:spacing w:line="500" w:lineRule="atLeast"/>
        <w:ind w:firstLine="600"/>
        <w:divId w:val="818763604"/>
        <w:rPr>
          <w:rFonts w:hint="eastAsia"/>
          <w:sz w:val="30"/>
          <w:szCs w:val="30"/>
        </w:rPr>
      </w:pPr>
      <w:r>
        <w:rPr>
          <w:rFonts w:hint="eastAsia"/>
          <w:sz w:val="30"/>
          <w:szCs w:val="30"/>
        </w:rPr>
        <w:t>47.</w:t>
      </w:r>
      <w:r>
        <w:rPr>
          <w:rFonts w:hint="eastAsia"/>
          <w:sz w:val="30"/>
          <w:szCs w:val="30"/>
        </w:rPr>
        <w:t>上诉人万良芝供述：我从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日接手管理家福酒家，接手后每个月都有</w:t>
      </w:r>
      <w:r>
        <w:rPr>
          <w:rFonts w:hint="eastAsia"/>
          <w:sz w:val="30"/>
          <w:szCs w:val="30"/>
        </w:rPr>
        <w:t>25600</w:t>
      </w:r>
      <w:r>
        <w:rPr>
          <w:rFonts w:hint="eastAsia"/>
          <w:sz w:val="30"/>
          <w:szCs w:val="30"/>
        </w:rPr>
        <w:t>元的电设备维护费，每个股东都没有意见，我开始以为是正常开支，一直没有异议，直到大概是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月的一天，陈志明来到家福酒家的七楼办公室找到我，要求开四张支付证明，其中两张各</w:t>
      </w:r>
      <w:r>
        <w:rPr>
          <w:rFonts w:hint="eastAsia"/>
          <w:sz w:val="30"/>
          <w:szCs w:val="30"/>
        </w:rPr>
        <w:t>1</w:t>
      </w:r>
      <w:r>
        <w:rPr>
          <w:rFonts w:hint="eastAsia"/>
          <w:sz w:val="30"/>
          <w:szCs w:val="30"/>
        </w:rPr>
        <w:t>万元，一张</w:t>
      </w:r>
      <w:r>
        <w:rPr>
          <w:rFonts w:hint="eastAsia"/>
          <w:sz w:val="30"/>
          <w:szCs w:val="30"/>
        </w:rPr>
        <w:t>4600</w:t>
      </w:r>
      <w:r>
        <w:rPr>
          <w:rFonts w:hint="eastAsia"/>
          <w:sz w:val="30"/>
          <w:szCs w:val="30"/>
        </w:rPr>
        <w:t>元，一张</w:t>
      </w:r>
      <w:r>
        <w:rPr>
          <w:rFonts w:hint="eastAsia"/>
          <w:sz w:val="30"/>
          <w:szCs w:val="30"/>
        </w:rPr>
        <w:t>1000</w:t>
      </w:r>
      <w:r>
        <w:rPr>
          <w:rFonts w:hint="eastAsia"/>
          <w:sz w:val="30"/>
          <w:szCs w:val="30"/>
        </w:rPr>
        <w:t>元，单内要写的内容是接待、应酬之类的。我问陈志明这些钱是什么用途，陈志明告诉我，所有股东都知道的，是给李耀强搞电的，接待、应酬用的。我明白是怎么回事了，就没有再细问。之后这类单据有时候凭我的签名给公司出纳出数，有时凭陈志明的签名给公司出纳出数。其他股东都知道李耀强这项专用款，因为每个月的报表都有这项费用，而每个月的报表都会放在办公室的茶几上给所有的股东看。股东看到这笔费用都没有异议，都明白这项费用是给李耀强帮公司偷电，用来接待供电局工作人员的费用，他们都知道李耀强有帮公司偷电的行为。这</w:t>
      </w:r>
      <w:r>
        <w:rPr>
          <w:rFonts w:hint="eastAsia"/>
          <w:sz w:val="30"/>
          <w:szCs w:val="30"/>
        </w:rPr>
        <w:t>25600</w:t>
      </w:r>
      <w:r>
        <w:rPr>
          <w:rFonts w:hint="eastAsia"/>
          <w:sz w:val="30"/>
          <w:szCs w:val="30"/>
        </w:rPr>
        <w:t>元的专项费用从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月就有了，但我是从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月听陈志明说了以后才知道。家福酒家、百花路地一居、尚柏假日酒店、夜宴酒吧这几个场所的电费都是由陈志明在网上银行支付，每次交完电费就拿单据过来给我审核签名，然后给陈志明拿去财</w:t>
      </w:r>
      <w:r>
        <w:rPr>
          <w:rFonts w:hint="eastAsia"/>
          <w:sz w:val="30"/>
          <w:szCs w:val="30"/>
        </w:rPr>
        <w:t>务入账。我审核这些电费时每个月电费都差不多，我觉得没什么可比性。</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意识到场所存在偷电行为以后，我回想过去的电费，才发现一直以来的电费都是偏少，家福、地一居、尚柏、夜宴这些场所每个月的用电量肯定不止我们平时每个月的用电量。李耀强是通过什么方式偷电我不知道。我们的场所一直都没有被查处偷电行为。我只知道管电的工程部主管叫“阿德”，不知道真实姓名，他管家福、尚柏、地一居、夜宴的电工，花地酒店管电的工程部主管叫莫群干，他管健宁沐足、夜色、花地酒店。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月尚柏假日酒店开业开始，尚柏假日酒店与家福酒家使用一条供电线路。</w:t>
      </w:r>
      <w:r>
        <w:rPr>
          <w:rFonts w:hint="eastAsia"/>
          <w:sz w:val="30"/>
          <w:szCs w:val="30"/>
        </w:rPr>
        <w:t>2008</w:t>
      </w:r>
      <w:r>
        <w:rPr>
          <w:rFonts w:hint="eastAsia"/>
          <w:sz w:val="30"/>
          <w:szCs w:val="30"/>
        </w:rPr>
        <w:t>年年底，尚柏假日酒店筹备装修开始，李耀强在荔湾区陆居路本色酒吧旁边的办公室和股东们提出，因为家福酒家和尚柏假日酒店的电路供电不够，要进行改造，把两个场所的电路合成一条线路，改造以后会更加“省电”，所有的股东都同意，但我不知道具体怎么改。李耀强和大家提出改造线路时，我记得邓国权、朱军、陈志明在场。但电力改造这个事情所有的股东都知道，而且这次的电力房和消防泵改造用了大概七八十万，所有股东知道可以“省电费”，都没提出异议。当时改造电路李耀强说只要装一样什么东西，电费就会更加少，会省</w:t>
      </w:r>
      <w:r>
        <w:rPr>
          <w:rFonts w:hint="eastAsia"/>
          <w:sz w:val="30"/>
          <w:szCs w:val="30"/>
        </w:rPr>
        <w:t>很多电费。李耀强没有把偷电两个字说出来，我不懂电力知识，所以也听不懂他具体要用什么方法改电路。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r>
        <w:rPr>
          <w:rFonts w:hint="eastAsia"/>
          <w:sz w:val="30"/>
          <w:szCs w:val="30"/>
        </w:rPr>
        <w:t>15</w:t>
      </w:r>
      <w:r>
        <w:rPr>
          <w:rFonts w:hint="eastAsia"/>
          <w:sz w:val="30"/>
          <w:szCs w:val="30"/>
        </w:rPr>
        <w:t>时多，李耀强打电话给我，说有人怀疑他父亲偷电。我将这一情况通过电话告诉陈志伟，陈志伟叫我们去佛山盐步雅居乐酒店附近一栋写字楼一楼的办公室碰头。我和陈志伟、陈志明、朱军、李耀强、“德仔”、陈维杰几个人到了办公室以后，李耀强说有人说他爸爸偷电，要尽快把公司的电路搞好。陈志伟听了后就说一定要把电路搞好，其他股东都没有意见。陈志伟提出叫莫群干离开一段时间，并想出了一个借口，要我们和莫群干说“酒吧行”因为赌博被抓，在里面说了莫群干参与赌博的事情。李耀强叫我打通莫群干的电话，我打通并按他们讲的说了，说完后李耀强拿过我的电话，出去和莫群干聊了一会，我不知道他们聊了点什么。当时在场的有我、陈志伟、陈志明、朱军、陈维杰、李耀强、“德仔”七个人。我们所经营的家福、尚柏、地一居、夜宴几个场所的盗电行为都是由李耀强负责完成，平时日常的电力维护和管理也是由李耀强和黎永德两个人管理，黎永德在工作中主要是听李耀强的吩咐，黎永德主要负责日常工作的实际操作。给李耀强的</w:t>
      </w:r>
      <w:r>
        <w:rPr>
          <w:rFonts w:hint="eastAsia"/>
          <w:sz w:val="30"/>
          <w:szCs w:val="30"/>
        </w:rPr>
        <w:t>25600</w:t>
      </w:r>
      <w:r>
        <w:rPr>
          <w:rFonts w:hint="eastAsia"/>
          <w:sz w:val="30"/>
          <w:szCs w:val="30"/>
        </w:rPr>
        <w:t>元是以“电力维护费”的名目在家福入账，后来陈志伟答</w:t>
      </w:r>
      <w:r>
        <w:rPr>
          <w:rFonts w:hint="eastAsia"/>
          <w:sz w:val="30"/>
          <w:szCs w:val="30"/>
        </w:rPr>
        <w:t>应李耀强从尚柏会加多</w:t>
      </w:r>
      <w:r>
        <w:rPr>
          <w:rFonts w:hint="eastAsia"/>
          <w:sz w:val="30"/>
          <w:szCs w:val="30"/>
        </w:rPr>
        <w:t>4000</w:t>
      </w:r>
      <w:r>
        <w:rPr>
          <w:rFonts w:hint="eastAsia"/>
          <w:sz w:val="30"/>
          <w:szCs w:val="30"/>
        </w:rPr>
        <w:t>元，这笔开支是以“应酬费”在尚柏会入账。这两笔费用都需要我在支付证明单上签名，支付证明单上分别写着“电力维护费”和“应酬费”。</w:t>
      </w:r>
    </w:p>
    <w:p w14:paraId="7564A9DF" w14:textId="77777777" w:rsidR="00AA5595" w:rsidRDefault="00AA5595">
      <w:pPr>
        <w:spacing w:line="500" w:lineRule="atLeast"/>
        <w:ind w:firstLine="600"/>
        <w:divId w:val="1296913421"/>
        <w:rPr>
          <w:rFonts w:hint="eastAsia"/>
          <w:sz w:val="30"/>
          <w:szCs w:val="30"/>
        </w:rPr>
      </w:pPr>
      <w:r>
        <w:rPr>
          <w:rFonts w:hint="eastAsia"/>
          <w:sz w:val="30"/>
          <w:szCs w:val="30"/>
        </w:rPr>
        <w:t>48.</w:t>
      </w:r>
      <w:r>
        <w:rPr>
          <w:rFonts w:hint="eastAsia"/>
          <w:sz w:val="30"/>
          <w:szCs w:val="30"/>
        </w:rPr>
        <w:t>上诉人陈维杰供述：我在尚柏假日酒店拥有</w:t>
      </w:r>
      <w:r>
        <w:rPr>
          <w:rFonts w:hint="eastAsia"/>
          <w:sz w:val="30"/>
          <w:szCs w:val="30"/>
        </w:rPr>
        <w:t>5%</w:t>
      </w:r>
      <w:r>
        <w:rPr>
          <w:rFonts w:hint="eastAsia"/>
          <w:sz w:val="30"/>
          <w:szCs w:val="30"/>
        </w:rPr>
        <w:t>的股份，</w:t>
      </w:r>
      <w:r>
        <w:rPr>
          <w:rFonts w:hint="eastAsia"/>
          <w:sz w:val="30"/>
          <w:szCs w:val="30"/>
        </w:rPr>
        <w:t>2008</w:t>
      </w:r>
      <w:r>
        <w:rPr>
          <w:rFonts w:hint="eastAsia"/>
          <w:sz w:val="30"/>
          <w:szCs w:val="30"/>
        </w:rPr>
        <w:t>年我帮尚柏假日酒店装修，陈志伟欠我装修工程款，他就分了</w:t>
      </w:r>
      <w:r>
        <w:rPr>
          <w:rFonts w:hint="eastAsia"/>
          <w:sz w:val="30"/>
          <w:szCs w:val="30"/>
        </w:rPr>
        <w:t>5%</w:t>
      </w:r>
      <w:r>
        <w:rPr>
          <w:rFonts w:hint="eastAsia"/>
          <w:sz w:val="30"/>
          <w:szCs w:val="30"/>
        </w:rPr>
        <w:t>的尚柏酒店的股份给我。</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r>
        <w:rPr>
          <w:rFonts w:hint="eastAsia"/>
          <w:sz w:val="30"/>
          <w:szCs w:val="30"/>
        </w:rPr>
        <w:t>17</w:t>
      </w:r>
      <w:r>
        <w:rPr>
          <w:rFonts w:hint="eastAsia"/>
          <w:sz w:val="30"/>
          <w:szCs w:val="30"/>
        </w:rPr>
        <w:t>时左右，我接到公司股东黎永德的电话，叫我到南海黄岐。当晚</w:t>
      </w:r>
      <w:r>
        <w:rPr>
          <w:rFonts w:hint="eastAsia"/>
          <w:sz w:val="30"/>
          <w:szCs w:val="30"/>
        </w:rPr>
        <w:t>19</w:t>
      </w:r>
      <w:r>
        <w:rPr>
          <w:rFonts w:hint="eastAsia"/>
          <w:sz w:val="30"/>
          <w:szCs w:val="30"/>
        </w:rPr>
        <w:t>时许，我驾车到平时陈志伟等人经常去的南海盐步雅居乐附近的一家办公室内，在办公室的有陈志伟、李耀强、万良芝、黎永德、陈志明、朱军及另一名男子。当时大家都听着陈志伟讲话，我由于是最后一个进入办公室内的，可能我到之前陈志伟就已经骂了其他人一顿，陈志伟一见我进入办公室，就骂我并教训我，叫我不要再参与网络赌博的事情，叫我把用于参与网络赌博的手提电脑藏好，不要让人查到，并吩咐我离开广州躲起来。陈志伟又质问李耀强是否和他父亲帮芳村海北工业村偷电，李耀强说已经没有搞了。陈志伟又吩咐万良芝近段时间不要留在家福酒家公司内。大概</w:t>
      </w:r>
      <w:r>
        <w:rPr>
          <w:rFonts w:hint="eastAsia"/>
          <w:sz w:val="30"/>
          <w:szCs w:val="30"/>
        </w:rPr>
        <w:t>30</w:t>
      </w:r>
      <w:r>
        <w:rPr>
          <w:rFonts w:hint="eastAsia"/>
          <w:sz w:val="30"/>
          <w:szCs w:val="30"/>
        </w:rPr>
        <w:t>分钟后，我们就散会了。陈志伟是临时召开的会，没有预先通知。</w:t>
      </w:r>
    </w:p>
    <w:p w14:paraId="31D5D576" w14:textId="77777777" w:rsidR="00AA5595" w:rsidRDefault="00AA5595">
      <w:pPr>
        <w:spacing w:line="500" w:lineRule="atLeast"/>
        <w:ind w:firstLine="600"/>
        <w:divId w:val="584536755"/>
        <w:rPr>
          <w:rFonts w:hint="eastAsia"/>
          <w:sz w:val="30"/>
          <w:szCs w:val="30"/>
        </w:rPr>
      </w:pPr>
      <w:r>
        <w:rPr>
          <w:rFonts w:hint="eastAsia"/>
          <w:sz w:val="30"/>
          <w:szCs w:val="30"/>
        </w:rPr>
        <w:t>49.</w:t>
      </w:r>
      <w:r>
        <w:rPr>
          <w:rFonts w:hint="eastAsia"/>
          <w:sz w:val="30"/>
          <w:szCs w:val="30"/>
        </w:rPr>
        <w:t>上诉人黎永德供述：我是家福酒家、尚柏假日酒店、地一居海鲜酒楼、夜宴酒吧的工程部主管。</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月的一天，李耀强叫我和莫群干、黎新近等人更换了家福酒家的高压电房换</w:t>
      </w:r>
      <w:r>
        <w:rPr>
          <w:rFonts w:hint="eastAsia"/>
          <w:sz w:val="30"/>
          <w:szCs w:val="30"/>
        </w:rPr>
        <w:t>CT</w:t>
      </w:r>
      <w:r>
        <w:rPr>
          <w:rFonts w:hint="eastAsia"/>
          <w:sz w:val="30"/>
          <w:szCs w:val="30"/>
        </w:rPr>
        <w:t>（电流感应器）。</w:t>
      </w:r>
      <w:r>
        <w:rPr>
          <w:rFonts w:hint="eastAsia"/>
          <w:sz w:val="30"/>
          <w:szCs w:val="30"/>
        </w:rPr>
        <w:t>2011</w:t>
      </w:r>
      <w:r>
        <w:rPr>
          <w:rFonts w:hint="eastAsia"/>
          <w:sz w:val="30"/>
          <w:szCs w:val="30"/>
        </w:rPr>
        <w:t>年上半年的一天，我按李耀强的要求，更换了黄大仙地一居酒楼高压电房的电流互感器。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月底的某天，李耀强在家福酒家六楼办公室内，叫我停夜宴酒吧“两相电”，使电表转速变慢，减少用电量，达到偷电目的。夜宴酒吧开业当天下午，我将夜宴酒吧电表内接入</w:t>
      </w:r>
      <w:r>
        <w:rPr>
          <w:rFonts w:hint="eastAsia"/>
          <w:sz w:val="30"/>
          <w:szCs w:val="30"/>
        </w:rPr>
        <w:t>CT</w:t>
      </w:r>
      <w:r>
        <w:rPr>
          <w:rFonts w:hint="eastAsia"/>
          <w:sz w:val="30"/>
          <w:szCs w:val="30"/>
        </w:rPr>
        <w:t>的</w:t>
      </w:r>
      <w:r>
        <w:rPr>
          <w:rFonts w:hint="eastAsia"/>
          <w:sz w:val="30"/>
          <w:szCs w:val="30"/>
        </w:rPr>
        <w:t>2</w:t>
      </w:r>
      <w:r>
        <w:rPr>
          <w:rFonts w:hint="eastAsia"/>
          <w:sz w:val="30"/>
          <w:szCs w:val="30"/>
        </w:rPr>
        <w:t>号和</w:t>
      </w:r>
      <w:r>
        <w:rPr>
          <w:rFonts w:hint="eastAsia"/>
          <w:sz w:val="30"/>
          <w:szCs w:val="30"/>
        </w:rPr>
        <w:t>5</w:t>
      </w:r>
      <w:r>
        <w:rPr>
          <w:rFonts w:hint="eastAsia"/>
          <w:sz w:val="30"/>
          <w:szCs w:val="30"/>
        </w:rPr>
        <w:t>号线拆掉，保留</w:t>
      </w:r>
      <w:r>
        <w:rPr>
          <w:rFonts w:hint="eastAsia"/>
          <w:sz w:val="30"/>
          <w:szCs w:val="30"/>
        </w:rPr>
        <w:t>8</w:t>
      </w:r>
      <w:r>
        <w:rPr>
          <w:rFonts w:hint="eastAsia"/>
          <w:sz w:val="30"/>
          <w:szCs w:val="30"/>
        </w:rPr>
        <w:t>号线。停掉“两相电”电表依然会转，但是转速会变慢，减少用电计量。</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月份，由于停了“两相电”，一条</w:t>
      </w:r>
      <w:r>
        <w:rPr>
          <w:rFonts w:hint="eastAsia"/>
          <w:sz w:val="30"/>
          <w:szCs w:val="30"/>
        </w:rPr>
        <w:t>CT</w:t>
      </w:r>
      <w:r>
        <w:rPr>
          <w:rFonts w:hint="eastAsia"/>
          <w:sz w:val="30"/>
          <w:szCs w:val="30"/>
        </w:rPr>
        <w:t>线不够过电，导致夜宴的电表烧了，我通过电话告诉李耀强这件事，并把电表的型号告诉李耀强，让李耀强找个一个该型号的电表回来。过了几天，李耀强给我电话说电表找到了，让我到夜宴酒吧拿。当天下午我从李耀强处拿到电表后，将夜宴的电表换好，依然没有接入</w:t>
      </w:r>
      <w:r>
        <w:rPr>
          <w:rFonts w:hint="eastAsia"/>
          <w:sz w:val="30"/>
          <w:szCs w:val="30"/>
        </w:rPr>
        <w:t>CT</w:t>
      </w:r>
      <w:r>
        <w:rPr>
          <w:rFonts w:hint="eastAsia"/>
          <w:sz w:val="30"/>
          <w:szCs w:val="30"/>
        </w:rPr>
        <w:t>的</w:t>
      </w:r>
      <w:r>
        <w:rPr>
          <w:rFonts w:hint="eastAsia"/>
          <w:sz w:val="30"/>
          <w:szCs w:val="30"/>
        </w:rPr>
        <w:t>2</w:t>
      </w:r>
      <w:r>
        <w:rPr>
          <w:rFonts w:hint="eastAsia"/>
          <w:sz w:val="30"/>
          <w:szCs w:val="30"/>
        </w:rPr>
        <w:t>号线和</w:t>
      </w:r>
      <w:r>
        <w:rPr>
          <w:rFonts w:hint="eastAsia"/>
          <w:sz w:val="30"/>
          <w:szCs w:val="30"/>
        </w:rPr>
        <w:t>5</w:t>
      </w:r>
      <w:r>
        <w:rPr>
          <w:rFonts w:hint="eastAsia"/>
          <w:sz w:val="30"/>
          <w:szCs w:val="30"/>
        </w:rPr>
        <w:t>号线，将换下来的废电表丢到隧道顶的垃圾处理站。</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月上旬某日中午，李耀强给我电话，要我将家福酒家、地一居海鲜酒楼高压电房的</w:t>
      </w:r>
      <w:r>
        <w:rPr>
          <w:rFonts w:hint="eastAsia"/>
          <w:sz w:val="30"/>
          <w:szCs w:val="30"/>
        </w:rPr>
        <w:t>CT</w:t>
      </w:r>
      <w:r>
        <w:rPr>
          <w:rFonts w:hint="eastAsia"/>
          <w:sz w:val="30"/>
          <w:szCs w:val="30"/>
        </w:rPr>
        <w:t>换回来，将夜宴酒吧的供电计量恢复正常，并且把换下来的</w:t>
      </w:r>
      <w:r>
        <w:rPr>
          <w:rFonts w:hint="eastAsia"/>
          <w:sz w:val="30"/>
          <w:szCs w:val="30"/>
        </w:rPr>
        <w:t>CT</w:t>
      </w:r>
      <w:r>
        <w:rPr>
          <w:rFonts w:hint="eastAsia"/>
          <w:sz w:val="30"/>
          <w:szCs w:val="30"/>
        </w:rPr>
        <w:t>锯</w:t>
      </w:r>
      <w:r>
        <w:rPr>
          <w:rFonts w:hint="eastAsia"/>
          <w:sz w:val="30"/>
          <w:szCs w:val="30"/>
        </w:rPr>
        <w:t>开丢掉。我随即打电话给莫群干，约他次日凌晨</w:t>
      </w:r>
      <w:r>
        <w:rPr>
          <w:rFonts w:hint="eastAsia"/>
          <w:sz w:val="30"/>
          <w:szCs w:val="30"/>
        </w:rPr>
        <w:t>3</w:t>
      </w:r>
      <w:r>
        <w:rPr>
          <w:rFonts w:hint="eastAsia"/>
          <w:sz w:val="30"/>
          <w:szCs w:val="30"/>
        </w:rPr>
        <w:t>时到家福酒家高压电房见面。凌晨</w:t>
      </w:r>
      <w:r>
        <w:rPr>
          <w:rFonts w:hint="eastAsia"/>
          <w:sz w:val="30"/>
          <w:szCs w:val="30"/>
        </w:rPr>
        <w:t>3</w:t>
      </w:r>
      <w:r>
        <w:rPr>
          <w:rFonts w:hint="eastAsia"/>
          <w:sz w:val="30"/>
          <w:szCs w:val="30"/>
        </w:rPr>
        <w:t>时，我和莫群干将</w:t>
      </w:r>
      <w:r>
        <w:rPr>
          <w:rFonts w:hint="eastAsia"/>
          <w:sz w:val="30"/>
          <w:szCs w:val="30"/>
        </w:rPr>
        <w:t>CT</w:t>
      </w:r>
      <w:r>
        <w:rPr>
          <w:rFonts w:hint="eastAsia"/>
          <w:sz w:val="30"/>
          <w:szCs w:val="30"/>
        </w:rPr>
        <w:t>换了回来。当天下午，我在家福酒家二楼的工程部将地一居海鲜酒楼、家福换下来的</w:t>
      </w:r>
      <w:r>
        <w:rPr>
          <w:rFonts w:hint="eastAsia"/>
          <w:sz w:val="30"/>
          <w:szCs w:val="30"/>
        </w:rPr>
        <w:t>CT</w:t>
      </w:r>
      <w:r>
        <w:rPr>
          <w:rFonts w:hint="eastAsia"/>
          <w:sz w:val="30"/>
          <w:szCs w:val="30"/>
        </w:rPr>
        <w:t>用砂轮机割成</w:t>
      </w:r>
      <w:r>
        <w:rPr>
          <w:rFonts w:hint="eastAsia"/>
          <w:sz w:val="30"/>
          <w:szCs w:val="30"/>
        </w:rPr>
        <w:t>7</w:t>
      </w:r>
      <w:r>
        <w:rPr>
          <w:rFonts w:hint="eastAsia"/>
          <w:sz w:val="30"/>
          <w:szCs w:val="30"/>
        </w:rPr>
        <w:t>、</w:t>
      </w:r>
      <w:r>
        <w:rPr>
          <w:rFonts w:hint="eastAsia"/>
          <w:sz w:val="30"/>
          <w:szCs w:val="30"/>
        </w:rPr>
        <w:t>8</w:t>
      </w:r>
      <w:r>
        <w:rPr>
          <w:rFonts w:hint="eastAsia"/>
          <w:sz w:val="30"/>
          <w:szCs w:val="30"/>
        </w:rPr>
        <w:t>块，第二天我去肇庆时在广州往肇庆方向的肇庆大桥桥顶，我将割碎的</w:t>
      </w:r>
      <w:r>
        <w:rPr>
          <w:rFonts w:hint="eastAsia"/>
          <w:sz w:val="30"/>
          <w:szCs w:val="30"/>
        </w:rPr>
        <w:t>CT</w:t>
      </w:r>
      <w:r>
        <w:rPr>
          <w:rFonts w:hint="eastAsia"/>
          <w:sz w:val="30"/>
          <w:szCs w:val="30"/>
        </w:rPr>
        <w:t>由肇庆桥上丢到了河里面。我又在夜宴酒吧，将接入</w:t>
      </w:r>
      <w:r>
        <w:rPr>
          <w:rFonts w:hint="eastAsia"/>
          <w:sz w:val="30"/>
          <w:szCs w:val="30"/>
        </w:rPr>
        <w:t>CT</w:t>
      </w:r>
      <w:r>
        <w:rPr>
          <w:rFonts w:hint="eastAsia"/>
          <w:sz w:val="30"/>
          <w:szCs w:val="30"/>
        </w:rPr>
        <w:t>的</w:t>
      </w:r>
      <w:r>
        <w:rPr>
          <w:rFonts w:hint="eastAsia"/>
          <w:sz w:val="30"/>
          <w:szCs w:val="30"/>
        </w:rPr>
        <w:t>2</w:t>
      </w:r>
      <w:r>
        <w:rPr>
          <w:rFonts w:hint="eastAsia"/>
          <w:sz w:val="30"/>
          <w:szCs w:val="30"/>
        </w:rPr>
        <w:t>号线和</w:t>
      </w:r>
      <w:r>
        <w:rPr>
          <w:rFonts w:hint="eastAsia"/>
          <w:sz w:val="30"/>
          <w:szCs w:val="30"/>
        </w:rPr>
        <w:t>5</w:t>
      </w:r>
      <w:r>
        <w:rPr>
          <w:rFonts w:hint="eastAsia"/>
          <w:sz w:val="30"/>
          <w:szCs w:val="30"/>
        </w:rPr>
        <w:t>号线重新接好，恢复用电正常计量。</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下午，我和陈志伟从肇庆回广州，在车上的时候，陈志伟接了几个电话，又打了几个电话，大概内容是公安部门正在查李耀强父亲李林枝偷电的事情，陈志伟召集公司的几个股东陈志明、朱军、李耀强、万良芝开会。我和陈志伟</w:t>
      </w:r>
      <w:r>
        <w:rPr>
          <w:rFonts w:hint="eastAsia"/>
          <w:sz w:val="30"/>
          <w:szCs w:val="30"/>
        </w:rPr>
        <w:t>17</w:t>
      </w:r>
      <w:r>
        <w:rPr>
          <w:rFonts w:hint="eastAsia"/>
          <w:sz w:val="30"/>
          <w:szCs w:val="30"/>
        </w:rPr>
        <w:t>时许到达约定开会的地点佛山盐步雅乐居附近的一间办公室。我和陈志伟到的时候见到陈志明、万良芝、李耀强已在等我们了，我们</w:t>
      </w:r>
      <w:r>
        <w:rPr>
          <w:rFonts w:hint="eastAsia"/>
          <w:sz w:val="30"/>
          <w:szCs w:val="30"/>
        </w:rPr>
        <w:t>5</w:t>
      </w:r>
      <w:r>
        <w:rPr>
          <w:rFonts w:hint="eastAsia"/>
          <w:sz w:val="30"/>
          <w:szCs w:val="30"/>
        </w:rPr>
        <w:t>人进到办公室内，坐在办公室的茶几边讲公安部门查有关李林枝偷电的事。不久朱军也到了。陈志伟吩咐我们每一个人都离开广州一段时间，以后就算被警察捉住后也什么都不要承认，离开广州这段时间公司会照发给我们工资。后来不知道谁又通知了“阿国”（陈志伟的司机）、“三万”（万良芝的弟弟）、陈维杰过来。陈维杰是最后一个到的，他到的时候大概是</w:t>
      </w:r>
      <w:r>
        <w:rPr>
          <w:rFonts w:hint="eastAsia"/>
          <w:sz w:val="30"/>
          <w:szCs w:val="30"/>
        </w:rPr>
        <w:t>19</w:t>
      </w:r>
      <w:r>
        <w:rPr>
          <w:rFonts w:hint="eastAsia"/>
          <w:sz w:val="30"/>
          <w:szCs w:val="30"/>
        </w:rPr>
        <w:t>时许</w:t>
      </w:r>
      <w:r>
        <w:rPr>
          <w:rFonts w:hint="eastAsia"/>
          <w:sz w:val="30"/>
          <w:szCs w:val="30"/>
        </w:rPr>
        <w:t>。我和陈志伟</w:t>
      </w:r>
      <w:r>
        <w:rPr>
          <w:rFonts w:hint="eastAsia"/>
          <w:sz w:val="30"/>
          <w:szCs w:val="30"/>
        </w:rPr>
        <w:t>21</w:t>
      </w:r>
      <w:r>
        <w:rPr>
          <w:rFonts w:hint="eastAsia"/>
          <w:sz w:val="30"/>
          <w:szCs w:val="30"/>
        </w:rPr>
        <w:t>时许一起离开去了肇庆。</w:t>
      </w:r>
    </w:p>
    <w:p w14:paraId="736AD6AC" w14:textId="77777777" w:rsidR="00AA5595" w:rsidRDefault="00AA5595">
      <w:pPr>
        <w:spacing w:line="500" w:lineRule="atLeast"/>
        <w:ind w:firstLine="600"/>
        <w:divId w:val="1294870685"/>
        <w:rPr>
          <w:rFonts w:hint="eastAsia"/>
          <w:sz w:val="30"/>
          <w:szCs w:val="30"/>
        </w:rPr>
      </w:pPr>
      <w:r>
        <w:rPr>
          <w:rFonts w:hint="eastAsia"/>
          <w:sz w:val="30"/>
          <w:szCs w:val="30"/>
        </w:rPr>
        <w:t>经辨认照片，黎永德辨认出了莫群干、黎新近。</w:t>
      </w:r>
    </w:p>
    <w:p w14:paraId="64BA7746" w14:textId="77777777" w:rsidR="00AA5595" w:rsidRDefault="00AA5595">
      <w:pPr>
        <w:spacing w:line="500" w:lineRule="atLeast"/>
        <w:ind w:firstLine="600"/>
        <w:divId w:val="630945327"/>
        <w:rPr>
          <w:rFonts w:hint="eastAsia"/>
          <w:sz w:val="30"/>
          <w:szCs w:val="30"/>
        </w:rPr>
      </w:pPr>
      <w:r>
        <w:rPr>
          <w:rFonts w:hint="eastAsia"/>
          <w:sz w:val="30"/>
          <w:szCs w:val="30"/>
        </w:rPr>
        <w:t>50.</w:t>
      </w:r>
      <w:r>
        <w:rPr>
          <w:rFonts w:hint="eastAsia"/>
          <w:sz w:val="30"/>
          <w:szCs w:val="30"/>
        </w:rPr>
        <w:t>原审被告人莫群干供述：</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月的天下午，李耀强安排我在每个月的</w:t>
      </w:r>
      <w:r>
        <w:rPr>
          <w:rFonts w:hint="eastAsia"/>
          <w:sz w:val="30"/>
          <w:szCs w:val="30"/>
        </w:rPr>
        <w:t>16</w:t>
      </w:r>
      <w:r>
        <w:rPr>
          <w:rFonts w:hint="eastAsia"/>
          <w:sz w:val="30"/>
          <w:szCs w:val="30"/>
        </w:rPr>
        <w:t>日至</w:t>
      </w:r>
      <w:r>
        <w:rPr>
          <w:rFonts w:hint="eastAsia"/>
          <w:sz w:val="30"/>
          <w:szCs w:val="30"/>
        </w:rPr>
        <w:t>30</w:t>
      </w:r>
      <w:r>
        <w:rPr>
          <w:rFonts w:hint="eastAsia"/>
          <w:sz w:val="30"/>
          <w:szCs w:val="30"/>
        </w:rPr>
        <w:t>日松开进入花地酒店的电表的三条火线，实施偷电，在每月的</w:t>
      </w:r>
      <w:r>
        <w:rPr>
          <w:rFonts w:hint="eastAsia"/>
          <w:sz w:val="30"/>
          <w:szCs w:val="30"/>
        </w:rPr>
        <w:t>1</w:t>
      </w:r>
      <w:r>
        <w:rPr>
          <w:rFonts w:hint="eastAsia"/>
          <w:sz w:val="30"/>
          <w:szCs w:val="30"/>
        </w:rPr>
        <w:t>至</w:t>
      </w:r>
      <w:r>
        <w:rPr>
          <w:rFonts w:hint="eastAsia"/>
          <w:sz w:val="30"/>
          <w:szCs w:val="30"/>
        </w:rPr>
        <w:t>15</w:t>
      </w:r>
      <w:r>
        <w:rPr>
          <w:rFonts w:hint="eastAsia"/>
          <w:sz w:val="30"/>
          <w:szCs w:val="30"/>
        </w:rPr>
        <w:t>日则接上三条火线，恢复正常用电。这样操作的原因，是因为供电局的抄表人员于每月</w:t>
      </w:r>
      <w:r>
        <w:rPr>
          <w:rFonts w:hint="eastAsia"/>
          <w:sz w:val="30"/>
          <w:szCs w:val="30"/>
        </w:rPr>
        <w:t>1</w:t>
      </w:r>
      <w:r>
        <w:rPr>
          <w:rFonts w:hint="eastAsia"/>
          <w:sz w:val="30"/>
          <w:szCs w:val="30"/>
        </w:rPr>
        <w:t>至</w:t>
      </w:r>
      <w:r>
        <w:rPr>
          <w:rFonts w:hint="eastAsia"/>
          <w:sz w:val="30"/>
          <w:szCs w:val="30"/>
        </w:rPr>
        <w:t>10</w:t>
      </w:r>
      <w:r>
        <w:rPr>
          <w:rFonts w:hint="eastAsia"/>
          <w:sz w:val="30"/>
          <w:szCs w:val="30"/>
        </w:rPr>
        <w:t>日前来花地酒店抄电表度数。为按李耀强的安排为花地酒店偷电一直持续到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月。夜色歌舞厅开业后所用的电，由芳村酒吧街提供。</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月，夜色歌舞厅二楼的用电，是另处接线过来的，我为花地酒店偷电的同时，也由我每月</w:t>
      </w:r>
      <w:r>
        <w:rPr>
          <w:rFonts w:hint="eastAsia"/>
          <w:sz w:val="30"/>
          <w:szCs w:val="30"/>
        </w:rPr>
        <w:t>16</w:t>
      </w:r>
      <w:r>
        <w:rPr>
          <w:rFonts w:hint="eastAsia"/>
          <w:sz w:val="30"/>
          <w:szCs w:val="30"/>
        </w:rPr>
        <w:t>日至</w:t>
      </w:r>
      <w:r>
        <w:rPr>
          <w:rFonts w:hint="eastAsia"/>
          <w:sz w:val="30"/>
          <w:szCs w:val="30"/>
        </w:rPr>
        <w:t>30</w:t>
      </w:r>
      <w:r>
        <w:rPr>
          <w:rFonts w:hint="eastAsia"/>
          <w:sz w:val="30"/>
          <w:szCs w:val="30"/>
        </w:rPr>
        <w:t>日，松开电表的三条火线偷电，而在每月的</w:t>
      </w:r>
      <w:r>
        <w:rPr>
          <w:rFonts w:hint="eastAsia"/>
          <w:sz w:val="30"/>
          <w:szCs w:val="30"/>
        </w:rPr>
        <w:t>1</w:t>
      </w:r>
      <w:r>
        <w:rPr>
          <w:rFonts w:hint="eastAsia"/>
          <w:sz w:val="30"/>
          <w:szCs w:val="30"/>
        </w:rPr>
        <w:t>至</w:t>
      </w:r>
      <w:r>
        <w:rPr>
          <w:rFonts w:hint="eastAsia"/>
          <w:sz w:val="30"/>
          <w:szCs w:val="30"/>
        </w:rPr>
        <w:t>15</w:t>
      </w:r>
      <w:r>
        <w:rPr>
          <w:rFonts w:hint="eastAsia"/>
          <w:sz w:val="30"/>
          <w:szCs w:val="30"/>
        </w:rPr>
        <w:t>日，则接上三条火线恢复正常用电。夜色歌舞厅偷电也持续到</w:t>
      </w:r>
      <w:r>
        <w:rPr>
          <w:rFonts w:hint="eastAsia"/>
          <w:sz w:val="30"/>
          <w:szCs w:val="30"/>
        </w:rPr>
        <w:t>2013</w:t>
      </w:r>
      <w:r>
        <w:rPr>
          <w:rFonts w:hint="eastAsia"/>
          <w:sz w:val="30"/>
          <w:szCs w:val="30"/>
        </w:rPr>
        <w:t>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月，根据李耀强的吩咐，我和黎永德、黎新近、供电局的“阿军”在家福酒家高压电房，将供电局安装的</w:t>
      </w:r>
      <w:r>
        <w:rPr>
          <w:rFonts w:hint="eastAsia"/>
          <w:sz w:val="30"/>
          <w:szCs w:val="30"/>
        </w:rPr>
        <w:t>CT</w:t>
      </w:r>
      <w:r>
        <w:rPr>
          <w:rFonts w:hint="eastAsia"/>
          <w:sz w:val="30"/>
          <w:szCs w:val="30"/>
        </w:rPr>
        <w:t>拆卸，将事先准备好的大菌率的</w:t>
      </w:r>
      <w:r>
        <w:rPr>
          <w:rFonts w:hint="eastAsia"/>
          <w:sz w:val="30"/>
          <w:szCs w:val="30"/>
        </w:rPr>
        <w:t>CT</w:t>
      </w:r>
      <w:r>
        <w:rPr>
          <w:rFonts w:hint="eastAsia"/>
          <w:sz w:val="30"/>
          <w:szCs w:val="30"/>
        </w:rPr>
        <w:t>安装上去，以这种方式偷电。在进行偷电作业时，“阿军”负责进行指导。从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月份开始，我就很少看到万良芝等人回花地酒店上班，听人说查得紧。我就于当年</w:t>
      </w:r>
      <w:r>
        <w:rPr>
          <w:rFonts w:hint="eastAsia"/>
          <w:sz w:val="30"/>
          <w:szCs w:val="30"/>
        </w:rPr>
        <w:t>3</w:t>
      </w:r>
      <w:r>
        <w:rPr>
          <w:rFonts w:hint="eastAsia"/>
          <w:sz w:val="30"/>
          <w:szCs w:val="30"/>
        </w:rPr>
        <w:t>月和</w:t>
      </w:r>
      <w:r>
        <w:rPr>
          <w:rFonts w:hint="eastAsia"/>
          <w:sz w:val="30"/>
          <w:szCs w:val="30"/>
        </w:rPr>
        <w:t>5</w:t>
      </w:r>
      <w:r>
        <w:rPr>
          <w:rFonts w:hint="eastAsia"/>
          <w:sz w:val="30"/>
          <w:szCs w:val="30"/>
        </w:rPr>
        <w:t>月，先后停止为夜色歌舞厅、花地酒家偷电。</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月的一天晚上，黎永德打电话叫我当晚</w:t>
      </w:r>
      <w:r>
        <w:rPr>
          <w:rFonts w:hint="eastAsia"/>
          <w:sz w:val="30"/>
          <w:szCs w:val="30"/>
        </w:rPr>
        <w:t>12</w:t>
      </w:r>
      <w:r>
        <w:rPr>
          <w:rFonts w:hint="eastAsia"/>
          <w:sz w:val="30"/>
          <w:szCs w:val="30"/>
        </w:rPr>
        <w:t>时到家福酒家高压电房，换回</w:t>
      </w:r>
      <w:r>
        <w:rPr>
          <w:rFonts w:hint="eastAsia"/>
          <w:sz w:val="30"/>
          <w:szCs w:val="30"/>
        </w:rPr>
        <w:t>CT</w:t>
      </w:r>
      <w:r>
        <w:rPr>
          <w:rFonts w:hint="eastAsia"/>
          <w:sz w:val="30"/>
          <w:szCs w:val="30"/>
        </w:rPr>
        <w:t>。当夜</w:t>
      </w:r>
      <w:r>
        <w:rPr>
          <w:rFonts w:hint="eastAsia"/>
          <w:sz w:val="30"/>
          <w:szCs w:val="30"/>
        </w:rPr>
        <w:t>2</w:t>
      </w:r>
      <w:r>
        <w:rPr>
          <w:rFonts w:hint="eastAsia"/>
          <w:sz w:val="30"/>
          <w:szCs w:val="30"/>
        </w:rPr>
        <w:t>时许，我和黎</w:t>
      </w:r>
      <w:r>
        <w:rPr>
          <w:rFonts w:hint="eastAsia"/>
          <w:sz w:val="30"/>
          <w:szCs w:val="30"/>
        </w:rPr>
        <w:t>永德，以及黎永德带的三个人更换了</w:t>
      </w:r>
      <w:r>
        <w:rPr>
          <w:rFonts w:hint="eastAsia"/>
          <w:sz w:val="30"/>
          <w:szCs w:val="30"/>
        </w:rPr>
        <w:t>CT</w:t>
      </w:r>
      <w:r>
        <w:rPr>
          <w:rFonts w:hint="eastAsia"/>
          <w:sz w:val="30"/>
          <w:szCs w:val="30"/>
        </w:rPr>
        <w:t>，拆下来的</w:t>
      </w:r>
      <w:r>
        <w:rPr>
          <w:rFonts w:hint="eastAsia"/>
          <w:sz w:val="30"/>
          <w:szCs w:val="30"/>
        </w:rPr>
        <w:t>CT</w:t>
      </w:r>
      <w:r>
        <w:rPr>
          <w:rFonts w:hint="eastAsia"/>
          <w:sz w:val="30"/>
          <w:szCs w:val="30"/>
        </w:rPr>
        <w:t>不知被谁拿走了。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日或</w:t>
      </w:r>
      <w:r>
        <w:rPr>
          <w:rFonts w:hint="eastAsia"/>
          <w:sz w:val="30"/>
          <w:szCs w:val="30"/>
        </w:rPr>
        <w:t>12</w:t>
      </w:r>
      <w:r>
        <w:rPr>
          <w:rFonts w:hint="eastAsia"/>
          <w:sz w:val="30"/>
          <w:szCs w:val="30"/>
        </w:rPr>
        <w:t>日，我接到万良芝的电话，他叫我不要再在花地酒店做事，我要离开广州回老家躲避。</w:t>
      </w:r>
    </w:p>
    <w:p w14:paraId="607E9CC2" w14:textId="77777777" w:rsidR="00AA5595" w:rsidRDefault="00AA5595">
      <w:pPr>
        <w:spacing w:line="500" w:lineRule="atLeast"/>
        <w:ind w:firstLine="600"/>
        <w:divId w:val="183637720"/>
        <w:rPr>
          <w:rFonts w:hint="eastAsia"/>
          <w:sz w:val="30"/>
          <w:szCs w:val="30"/>
        </w:rPr>
      </w:pPr>
      <w:r>
        <w:rPr>
          <w:rFonts w:hint="eastAsia"/>
          <w:sz w:val="30"/>
          <w:szCs w:val="30"/>
        </w:rPr>
        <w:t>经辨认照片，莫群干辨认出了陈志伟、陈志明、万良芝、黎永德、黎新近。</w:t>
      </w:r>
    </w:p>
    <w:p w14:paraId="7450A0A1" w14:textId="77777777" w:rsidR="00AA5595" w:rsidRDefault="00AA5595">
      <w:pPr>
        <w:spacing w:line="500" w:lineRule="atLeast"/>
        <w:ind w:firstLine="600"/>
        <w:divId w:val="1870675965"/>
        <w:rPr>
          <w:rFonts w:hint="eastAsia"/>
          <w:sz w:val="30"/>
          <w:szCs w:val="30"/>
        </w:rPr>
      </w:pPr>
      <w:r>
        <w:rPr>
          <w:rFonts w:hint="eastAsia"/>
          <w:sz w:val="30"/>
          <w:szCs w:val="30"/>
        </w:rPr>
        <w:t>51.</w:t>
      </w:r>
      <w:r>
        <w:rPr>
          <w:rFonts w:hint="eastAsia"/>
          <w:sz w:val="30"/>
          <w:szCs w:val="30"/>
        </w:rPr>
        <w:t>原审被告人黎新近供述：</w:t>
      </w:r>
      <w:r>
        <w:rPr>
          <w:rFonts w:hint="eastAsia"/>
          <w:sz w:val="30"/>
          <w:szCs w:val="30"/>
        </w:rPr>
        <w:t>2008</w:t>
      </w:r>
      <w:r>
        <w:rPr>
          <w:rFonts w:hint="eastAsia"/>
          <w:sz w:val="30"/>
          <w:szCs w:val="30"/>
        </w:rPr>
        <w:t>年初，我老乡莫群干介绍我到广州市茶滘路</w:t>
      </w:r>
      <w:r>
        <w:rPr>
          <w:rFonts w:hint="eastAsia"/>
          <w:sz w:val="30"/>
          <w:szCs w:val="30"/>
        </w:rPr>
        <w:t>1</w:t>
      </w:r>
      <w:r>
        <w:rPr>
          <w:rFonts w:hint="eastAsia"/>
          <w:sz w:val="30"/>
          <w:szCs w:val="30"/>
        </w:rPr>
        <w:t>号家福酒店做电工领班。同年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月份的一天晚上，莫群干、黎永德、“光头”（李志军）过来，莫群干叫我打开高压电房的门。我用钥匙打开高压房的门，他们将装电流互感器（</w:t>
      </w:r>
      <w:r>
        <w:rPr>
          <w:rFonts w:hint="eastAsia"/>
          <w:sz w:val="30"/>
          <w:szCs w:val="30"/>
        </w:rPr>
        <w:t>CT</w:t>
      </w:r>
      <w:r>
        <w:rPr>
          <w:rFonts w:hint="eastAsia"/>
          <w:sz w:val="30"/>
          <w:szCs w:val="30"/>
        </w:rPr>
        <w:t>）的铁箱打开了，莫群干叫我将电流互感器型号抄下来，并把抄的内容拿走了。两个星期后一天晚上，莫群干叫我回家福酒家开高压电房的门。当晚，莫群干、黎永德、“光头”（李志军）进入高压电房，由“光头”指挥莫群干、黎永德操作，将电流互感器的铁箱打开，将电流互感器拆了下来，换上另外一个电流互感器。在上螺丝时，黎永德叫我帮手拧螺丝，我就拿着螺丝批将头钻进铁箱里，拧紧固定电流互感器的螺丝。黎永德叫我将拆下来的电流互感器装到包装箱里，搬到柴油房的铁架上。我知道更换了电流互感器可以偷电，我只是一个打工的，上级叫我做什么我只有服从，过后我就后悔了，所以</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月左右我就离开了家福酒家。</w:t>
      </w:r>
    </w:p>
    <w:p w14:paraId="542F3EBE" w14:textId="77777777" w:rsidR="00AA5595" w:rsidRDefault="00AA5595">
      <w:pPr>
        <w:spacing w:line="500" w:lineRule="atLeast"/>
        <w:ind w:firstLine="600"/>
        <w:divId w:val="1976987975"/>
        <w:rPr>
          <w:rFonts w:hint="eastAsia"/>
          <w:sz w:val="30"/>
          <w:szCs w:val="30"/>
        </w:rPr>
      </w:pPr>
      <w:r>
        <w:rPr>
          <w:rFonts w:hint="eastAsia"/>
          <w:sz w:val="30"/>
          <w:szCs w:val="30"/>
        </w:rPr>
        <w:t>经辨认照片，黎新近辨认出了黎永德、莫群干。</w:t>
      </w:r>
    </w:p>
    <w:p w14:paraId="3386DB69" w14:textId="77777777" w:rsidR="00AA5595" w:rsidRDefault="00AA5595">
      <w:pPr>
        <w:spacing w:line="500" w:lineRule="atLeast"/>
        <w:ind w:firstLine="600"/>
        <w:divId w:val="1492059303"/>
        <w:rPr>
          <w:rFonts w:hint="eastAsia"/>
          <w:sz w:val="30"/>
          <w:szCs w:val="30"/>
        </w:rPr>
      </w:pPr>
      <w:r>
        <w:rPr>
          <w:rFonts w:hint="eastAsia"/>
          <w:sz w:val="30"/>
          <w:szCs w:val="30"/>
        </w:rPr>
        <w:t>52.</w:t>
      </w:r>
      <w:r>
        <w:rPr>
          <w:rFonts w:hint="eastAsia"/>
          <w:sz w:val="30"/>
          <w:szCs w:val="30"/>
        </w:rPr>
        <w:t>上诉人邓国权供述：我在地一居酒楼、家福酒家、尚柏假日酒店有股份，家福酒家在</w:t>
      </w:r>
      <w:r>
        <w:rPr>
          <w:rFonts w:hint="eastAsia"/>
          <w:sz w:val="30"/>
          <w:szCs w:val="30"/>
        </w:rPr>
        <w:t>2008</w:t>
      </w:r>
      <w:r>
        <w:rPr>
          <w:rFonts w:hint="eastAsia"/>
          <w:sz w:val="30"/>
          <w:szCs w:val="30"/>
        </w:rPr>
        <w:t>年、尚柏假日酒店在</w:t>
      </w:r>
      <w:r>
        <w:rPr>
          <w:rFonts w:hint="eastAsia"/>
          <w:sz w:val="30"/>
          <w:szCs w:val="30"/>
        </w:rPr>
        <w:t>2009</w:t>
      </w:r>
      <w:r>
        <w:rPr>
          <w:rFonts w:hint="eastAsia"/>
          <w:sz w:val="30"/>
          <w:szCs w:val="30"/>
        </w:rPr>
        <w:t>年就有偷电行为。地一居酒楼、家福酒家、尚柏酒店的偷电行为是经陈志伟同意，由李耀强去实施、操作。李耀强如何实施操作偷电，我不清楚。李耀强不用跟我们股东商量偷电的事情，他只要和陈志伟商量并取得陈志伟的同意就可以实施偷电。我平日听陈志伟讲李耀强偷电的事情，所以我知道此事。李耀强在地一居酒楼、家福酒家、尚柏酒店各占有一成的股份，也是股东。李耀强偷电，每个月可以向我们的财务人员多报销一笔费用，名头是对外用电的应酬费。我帮陈志明管账，清楚李耀强在地一居、家福、尚柏实施偷电后，地一居、家福、尚柏的电费少了很多。</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左右，我与陈志伟、李耀强、朱军、陈志明等人在家福七楼的办公室，家福酒家的财务人员“阿娟”拿一叠钱过来（大约二万左右）给李耀强，并拿一张支付证明单据给李耀强签名。之后，我与陈志伟、李耀强、朱军、陈志明、陈建峰等人在一起时，经常见到财务以这种方式给李耀强钱，有时几千元，有时两万左右。</w:t>
      </w:r>
      <w:r>
        <w:rPr>
          <w:rFonts w:hint="eastAsia"/>
          <w:sz w:val="30"/>
          <w:szCs w:val="30"/>
        </w:rPr>
        <w:t>2007</w:t>
      </w:r>
      <w:r>
        <w:rPr>
          <w:rFonts w:hint="eastAsia"/>
          <w:sz w:val="30"/>
          <w:szCs w:val="30"/>
        </w:rPr>
        <w:t>年我入股地一居酒楼后，我们聊天时也会听到李耀强跟陈志伟汇报接待电力公司员工的事。</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月接手家福酒家，陈</w:t>
      </w:r>
      <w:r>
        <w:rPr>
          <w:rFonts w:hint="eastAsia"/>
          <w:sz w:val="30"/>
          <w:szCs w:val="30"/>
        </w:rPr>
        <w:t>志伟要求李耀强的这笔开支在家福酒家报销。给李耀强的这笔开支家福酒家的的财务报表中有显示。从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开始，李耀强就在家福酒家报销这笔开支了，所有股东都知道，包括陈志伟、陈志明、万良芝、朱军、李耀强、吴德贤、陈建峰、王春荣和我。公司现金收支表中有一项开支是“接待费”或“招待费”、“电力维护费”，这笔钱就是给李耀强的。财务人员会打印出来现金收支表放在公司办公室，我们股东都知道。</w:t>
      </w:r>
      <w:r>
        <w:rPr>
          <w:rFonts w:hint="eastAsia"/>
          <w:sz w:val="30"/>
          <w:szCs w:val="30"/>
        </w:rPr>
        <w:t>2008</w:t>
      </w:r>
      <w:r>
        <w:rPr>
          <w:rFonts w:hint="eastAsia"/>
          <w:sz w:val="30"/>
          <w:szCs w:val="30"/>
        </w:rPr>
        <w:t>年</w:t>
      </w:r>
      <w:r>
        <w:rPr>
          <w:rFonts w:hint="eastAsia"/>
          <w:sz w:val="30"/>
          <w:szCs w:val="30"/>
        </w:rPr>
        <w:t>3</w:t>
      </w:r>
      <w:r>
        <w:rPr>
          <w:rFonts w:hint="eastAsia"/>
          <w:sz w:val="30"/>
          <w:szCs w:val="30"/>
        </w:rPr>
        <w:t>月陈志伟接手家福酒家，在交接时在家福七楼办公室，我听陈志伟和李耀强等股东谈话时，陈志伟对李耀强说花点心思为家福酒家“做电”，为家福酒家省些电费，这样才能挣钱，我就知道公司为家福酒家等场所有偷电。</w:t>
      </w:r>
    </w:p>
    <w:p w14:paraId="579C238F" w14:textId="77777777" w:rsidR="00AA5595" w:rsidRDefault="00AA5595">
      <w:pPr>
        <w:spacing w:line="500" w:lineRule="atLeast"/>
        <w:ind w:firstLine="600"/>
        <w:divId w:val="2079475051"/>
        <w:rPr>
          <w:rFonts w:hint="eastAsia"/>
          <w:sz w:val="30"/>
          <w:szCs w:val="30"/>
        </w:rPr>
      </w:pPr>
      <w:r>
        <w:rPr>
          <w:rFonts w:hint="eastAsia"/>
          <w:sz w:val="30"/>
          <w:szCs w:val="30"/>
        </w:rPr>
        <w:t>53.</w:t>
      </w:r>
      <w:r>
        <w:rPr>
          <w:rFonts w:hint="eastAsia"/>
          <w:sz w:val="30"/>
          <w:szCs w:val="30"/>
        </w:rPr>
        <w:t>荔湾区茶滘街经济联合社提供的租赁经营场地协议书证实：该社将荔湾区茶滘路</w:t>
      </w:r>
      <w:r>
        <w:rPr>
          <w:rFonts w:hint="eastAsia"/>
          <w:sz w:val="30"/>
          <w:szCs w:val="30"/>
        </w:rPr>
        <w:t>1</w:t>
      </w:r>
      <w:r>
        <w:rPr>
          <w:rFonts w:hint="eastAsia"/>
          <w:sz w:val="30"/>
          <w:szCs w:val="30"/>
        </w:rPr>
        <w:t>号楼宇首层至六楼租给朱军经营的地一居家福酒家作商业经营使用，租期六年零四个月，自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日止；将荔湾区茶滘路</w:t>
      </w:r>
      <w:r>
        <w:rPr>
          <w:rFonts w:hint="eastAsia"/>
          <w:sz w:val="30"/>
          <w:szCs w:val="30"/>
        </w:rPr>
        <w:t>3</w:t>
      </w:r>
      <w:r>
        <w:rPr>
          <w:rFonts w:hint="eastAsia"/>
          <w:sz w:val="30"/>
          <w:szCs w:val="30"/>
        </w:rPr>
        <w:t>号</w:t>
      </w:r>
      <w:r>
        <w:rPr>
          <w:rFonts w:hint="eastAsia"/>
          <w:sz w:val="30"/>
          <w:szCs w:val="30"/>
        </w:rPr>
        <w:t>1-6</w:t>
      </w:r>
      <w:r>
        <w:rPr>
          <w:rFonts w:hint="eastAsia"/>
          <w:sz w:val="30"/>
          <w:szCs w:val="30"/>
        </w:rPr>
        <w:t>层房地产租给王春荣作商业用途使用。租期为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日。上诉人朱军签认了上述协议书，称是其与万良芝于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日到茶滘村谈租场地的协议书。</w:t>
      </w:r>
    </w:p>
    <w:p w14:paraId="1C0D0BAE" w14:textId="77777777" w:rsidR="00AA5595" w:rsidRDefault="00AA5595">
      <w:pPr>
        <w:spacing w:line="500" w:lineRule="atLeast"/>
        <w:ind w:firstLine="600"/>
        <w:divId w:val="1119568337"/>
        <w:rPr>
          <w:rFonts w:hint="eastAsia"/>
          <w:sz w:val="30"/>
          <w:szCs w:val="30"/>
        </w:rPr>
      </w:pPr>
      <w:r>
        <w:rPr>
          <w:rFonts w:hint="eastAsia"/>
          <w:sz w:val="30"/>
          <w:szCs w:val="30"/>
        </w:rPr>
        <w:t>54.</w:t>
      </w:r>
      <w:r>
        <w:rPr>
          <w:rFonts w:hint="eastAsia"/>
          <w:sz w:val="30"/>
          <w:szCs w:val="30"/>
        </w:rPr>
        <w:t>广州市金鹅银滩物业管理有限公司提供的夜色歌舞厅</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电费缴款通知单、物业租赁合同、酒吧街租房电表统计表复印件证实：夜色、夜宴两场所的场地租赁情况（分别由邓国权、吴广辉名义租用场所）及管理处收取两场所电费的情况。上诉人万良芝签认了夜宴酒吧经营地的物业租赁合同，称实际签订日期为</w:t>
      </w:r>
      <w:r>
        <w:rPr>
          <w:rFonts w:hint="eastAsia"/>
          <w:sz w:val="30"/>
          <w:szCs w:val="30"/>
        </w:rPr>
        <w:t>2011</w:t>
      </w:r>
      <w:r>
        <w:rPr>
          <w:rFonts w:hint="eastAsia"/>
          <w:sz w:val="30"/>
          <w:szCs w:val="30"/>
        </w:rPr>
        <w:t>年</w:t>
      </w:r>
      <w:r>
        <w:rPr>
          <w:rFonts w:hint="eastAsia"/>
          <w:sz w:val="30"/>
          <w:szCs w:val="30"/>
        </w:rPr>
        <w:t>5</w:t>
      </w:r>
      <w:r>
        <w:rPr>
          <w:rFonts w:hint="eastAsia"/>
          <w:sz w:val="30"/>
          <w:szCs w:val="30"/>
        </w:rPr>
        <w:t>至</w:t>
      </w:r>
      <w:r>
        <w:rPr>
          <w:rFonts w:hint="eastAsia"/>
          <w:sz w:val="30"/>
          <w:szCs w:val="30"/>
        </w:rPr>
        <w:t>6</w:t>
      </w:r>
      <w:r>
        <w:rPr>
          <w:rFonts w:hint="eastAsia"/>
          <w:sz w:val="30"/>
          <w:szCs w:val="30"/>
        </w:rPr>
        <w:t>月间。</w:t>
      </w:r>
    </w:p>
    <w:p w14:paraId="3B85C6D0" w14:textId="77777777" w:rsidR="00AA5595" w:rsidRDefault="00AA5595">
      <w:pPr>
        <w:spacing w:line="500" w:lineRule="atLeast"/>
        <w:ind w:firstLine="600"/>
        <w:divId w:val="310447235"/>
        <w:rPr>
          <w:rFonts w:hint="eastAsia"/>
          <w:sz w:val="30"/>
          <w:szCs w:val="30"/>
        </w:rPr>
      </w:pPr>
      <w:r>
        <w:rPr>
          <w:rFonts w:hint="eastAsia"/>
          <w:sz w:val="30"/>
          <w:szCs w:val="30"/>
        </w:rPr>
        <w:t>55.</w:t>
      </w:r>
      <w:r>
        <w:rPr>
          <w:rFonts w:hint="eastAsia"/>
          <w:sz w:val="30"/>
          <w:szCs w:val="30"/>
        </w:rPr>
        <w:t>中国工商银行广东省分行、佛山盐步支行、广州鹤洞支行、广州冲口支行、广州花地支行、中国建设银行广东省分行、中国农业银行广东省分行、广州花地湾支行、中国银行广东省分行、广州荔湾支行、广州农村商业银行股份有限公司提供的银行账户流水及其他银行单证证实：各账户户主情况及钱款往来情况；从陈志明身上搜得的相关银行卡及存折的账户流水情况；各场所通过银行转账缴交电费的情况及部分场所开业时股东入股的情况。</w:t>
      </w:r>
    </w:p>
    <w:p w14:paraId="1628E0AC" w14:textId="77777777" w:rsidR="00AA5595" w:rsidRDefault="00AA5595">
      <w:pPr>
        <w:spacing w:line="500" w:lineRule="atLeast"/>
        <w:ind w:firstLine="600"/>
        <w:divId w:val="45566855"/>
        <w:rPr>
          <w:rFonts w:hint="eastAsia"/>
          <w:sz w:val="30"/>
          <w:szCs w:val="30"/>
        </w:rPr>
      </w:pPr>
      <w:r>
        <w:rPr>
          <w:rFonts w:hint="eastAsia"/>
          <w:sz w:val="30"/>
          <w:szCs w:val="30"/>
        </w:rPr>
        <w:t>56.</w:t>
      </w:r>
      <w:r>
        <w:rPr>
          <w:rFonts w:hint="eastAsia"/>
          <w:sz w:val="30"/>
          <w:szCs w:val="30"/>
        </w:rPr>
        <w:t>上诉人黎永德、原审被告人莫群干、黎新近签认的</w:t>
      </w:r>
      <w:r>
        <w:rPr>
          <w:rFonts w:hint="eastAsia"/>
          <w:sz w:val="30"/>
          <w:szCs w:val="30"/>
        </w:rPr>
        <w:t>CT</w:t>
      </w:r>
      <w:r>
        <w:rPr>
          <w:rFonts w:hint="eastAsia"/>
          <w:sz w:val="30"/>
          <w:szCs w:val="30"/>
        </w:rPr>
        <w:t>照片，黎永德签认的电表及电表箱照片。黎永德签认该电表出厂编号为</w:t>
      </w:r>
      <w:r>
        <w:rPr>
          <w:rFonts w:hint="eastAsia"/>
          <w:sz w:val="30"/>
          <w:szCs w:val="30"/>
        </w:rPr>
        <w:t>08N004394</w:t>
      </w:r>
      <w:r>
        <w:rPr>
          <w:rFonts w:hint="eastAsia"/>
          <w:sz w:val="30"/>
          <w:szCs w:val="30"/>
        </w:rPr>
        <w:t>，与其装上夜宴酒吧的电表出厂编号一致，是同一只电表；编号为</w:t>
      </w:r>
      <w:r>
        <w:rPr>
          <w:rFonts w:hint="eastAsia"/>
          <w:sz w:val="30"/>
          <w:szCs w:val="30"/>
        </w:rPr>
        <w:t>09T005994</w:t>
      </w:r>
      <w:r>
        <w:rPr>
          <w:rFonts w:hint="eastAsia"/>
          <w:sz w:val="30"/>
          <w:szCs w:val="30"/>
        </w:rPr>
        <w:t>的电表是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月夜宴酒吧电表烧毁后其新装上去的，电表下方共接</w:t>
      </w:r>
      <w:r>
        <w:rPr>
          <w:rFonts w:hint="eastAsia"/>
          <w:sz w:val="30"/>
          <w:szCs w:val="30"/>
        </w:rPr>
        <w:t>10</w:t>
      </w:r>
      <w:r>
        <w:rPr>
          <w:rFonts w:hint="eastAsia"/>
          <w:sz w:val="30"/>
          <w:szCs w:val="30"/>
        </w:rPr>
        <w:t>条线，其拆的是按从左到右顺序的第三条线及第五条线。</w:t>
      </w:r>
    </w:p>
    <w:p w14:paraId="393FE86C" w14:textId="77777777" w:rsidR="00AA5595" w:rsidRDefault="00AA5595">
      <w:pPr>
        <w:spacing w:line="500" w:lineRule="atLeast"/>
        <w:ind w:firstLine="600"/>
        <w:divId w:val="627246540"/>
        <w:rPr>
          <w:rFonts w:hint="eastAsia"/>
          <w:sz w:val="30"/>
          <w:szCs w:val="30"/>
        </w:rPr>
      </w:pPr>
      <w:r>
        <w:rPr>
          <w:rFonts w:hint="eastAsia"/>
          <w:sz w:val="30"/>
          <w:szCs w:val="30"/>
        </w:rPr>
        <w:t>57.</w:t>
      </w:r>
      <w:r>
        <w:rPr>
          <w:rFonts w:hint="eastAsia"/>
          <w:sz w:val="30"/>
          <w:szCs w:val="30"/>
        </w:rPr>
        <w:t>黎永德签认的手提砂轮机、手机、</w:t>
      </w:r>
      <w:r>
        <w:rPr>
          <w:rFonts w:hint="eastAsia"/>
          <w:sz w:val="30"/>
          <w:szCs w:val="30"/>
        </w:rPr>
        <w:t>U</w:t>
      </w:r>
      <w:r>
        <w:rPr>
          <w:rFonts w:hint="eastAsia"/>
          <w:sz w:val="30"/>
          <w:szCs w:val="30"/>
        </w:rPr>
        <w:t>盘、上网卡、手提电脑的照片；朱军签认的手机照片；陈志明签认的手机、保险柜、银行卡、存折、</w:t>
      </w:r>
      <w:r>
        <w:rPr>
          <w:rFonts w:hint="eastAsia"/>
          <w:sz w:val="30"/>
          <w:szCs w:val="30"/>
        </w:rPr>
        <w:t>U</w:t>
      </w:r>
      <w:r>
        <w:rPr>
          <w:rFonts w:hint="eastAsia"/>
          <w:sz w:val="30"/>
          <w:szCs w:val="30"/>
        </w:rPr>
        <w:t>盾照片。黎永德签认砂轮机是其用于割碎偷电</w:t>
      </w:r>
      <w:r>
        <w:rPr>
          <w:rFonts w:hint="eastAsia"/>
          <w:sz w:val="30"/>
          <w:szCs w:val="30"/>
        </w:rPr>
        <w:t>CT</w:t>
      </w:r>
      <w:r>
        <w:rPr>
          <w:rFonts w:hint="eastAsia"/>
          <w:sz w:val="30"/>
          <w:szCs w:val="30"/>
        </w:rPr>
        <w:t>所用。</w:t>
      </w:r>
    </w:p>
    <w:p w14:paraId="63C44B14" w14:textId="77777777" w:rsidR="00AA5595" w:rsidRDefault="00AA5595">
      <w:pPr>
        <w:spacing w:line="500" w:lineRule="atLeast"/>
        <w:ind w:firstLine="600"/>
        <w:divId w:val="2094936293"/>
        <w:rPr>
          <w:rFonts w:hint="eastAsia"/>
          <w:sz w:val="30"/>
          <w:szCs w:val="30"/>
        </w:rPr>
      </w:pPr>
      <w:r>
        <w:rPr>
          <w:rFonts w:hint="eastAsia"/>
          <w:sz w:val="30"/>
          <w:szCs w:val="30"/>
        </w:rPr>
        <w:t>58.</w:t>
      </w:r>
      <w:r>
        <w:rPr>
          <w:rFonts w:hint="eastAsia"/>
          <w:sz w:val="30"/>
          <w:szCs w:val="30"/>
        </w:rPr>
        <w:t>广州市公安局荔湾区分局制作的指认现场笔录，黎永德对佛山市南海盐步新都会</w:t>
      </w:r>
      <w:r>
        <w:rPr>
          <w:rFonts w:hint="eastAsia"/>
          <w:sz w:val="30"/>
          <w:szCs w:val="30"/>
        </w:rPr>
        <w:t>C</w:t>
      </w:r>
      <w:r>
        <w:rPr>
          <w:rFonts w:hint="eastAsia"/>
          <w:sz w:val="30"/>
          <w:szCs w:val="30"/>
        </w:rPr>
        <w:t>座</w:t>
      </w:r>
      <w:r>
        <w:rPr>
          <w:rFonts w:hint="eastAsia"/>
          <w:sz w:val="30"/>
          <w:szCs w:val="30"/>
        </w:rPr>
        <w:t>050</w:t>
      </w:r>
      <w:r>
        <w:rPr>
          <w:rFonts w:hint="eastAsia"/>
          <w:sz w:val="30"/>
          <w:szCs w:val="30"/>
        </w:rPr>
        <w:t>号铺、夜宴酒吧电房、荔湾区浣花路旁的浣南街</w:t>
      </w:r>
      <w:r>
        <w:rPr>
          <w:rFonts w:hint="eastAsia"/>
          <w:sz w:val="30"/>
          <w:szCs w:val="30"/>
        </w:rPr>
        <w:t>7</w:t>
      </w:r>
      <w:r>
        <w:rPr>
          <w:rFonts w:hint="eastAsia"/>
          <w:sz w:val="30"/>
          <w:szCs w:val="30"/>
        </w:rPr>
        <w:t>号对面建筑工地、肇庆大桥桥顶、地一居海鲜酒楼高压电房、家福酒家发电房、地一居酒楼仓库、家福酒家工程部二楼、家福酒家高压电房及低压电房、尚柏假日酒店电表位置及电房、尚柏电房的转换开关、家福酒家电房的闸刀开关、用</w:t>
      </w:r>
      <w:r>
        <w:rPr>
          <w:rFonts w:hint="eastAsia"/>
          <w:sz w:val="30"/>
          <w:szCs w:val="30"/>
        </w:rPr>
        <w:t>PVC</w:t>
      </w:r>
      <w:r>
        <w:rPr>
          <w:rFonts w:hint="eastAsia"/>
          <w:sz w:val="30"/>
          <w:szCs w:val="30"/>
        </w:rPr>
        <w:t>管包住的电线等位置进行了指认，指出</w:t>
      </w:r>
      <w:r>
        <w:rPr>
          <w:rFonts w:hint="eastAsia"/>
          <w:sz w:val="30"/>
          <w:szCs w:val="30"/>
        </w:rPr>
        <w:t>A.2011</w:t>
      </w:r>
      <w:r>
        <w:rPr>
          <w:rFonts w:hint="eastAsia"/>
          <w:sz w:val="30"/>
          <w:szCs w:val="30"/>
        </w:rPr>
        <w:t>年上半年至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月间，其不定时以直驳的方式为夜宴偷电；</w:t>
      </w:r>
      <w:r>
        <w:rPr>
          <w:rFonts w:hint="eastAsia"/>
          <w:sz w:val="30"/>
          <w:szCs w:val="30"/>
        </w:rPr>
        <w:t>B.2008</w:t>
      </w:r>
      <w:r>
        <w:rPr>
          <w:rFonts w:hint="eastAsia"/>
          <w:sz w:val="30"/>
          <w:szCs w:val="30"/>
        </w:rPr>
        <w:t>年</w:t>
      </w:r>
      <w:r>
        <w:rPr>
          <w:rFonts w:hint="eastAsia"/>
          <w:sz w:val="30"/>
          <w:szCs w:val="30"/>
        </w:rPr>
        <w:t>5</w:t>
      </w:r>
      <w:r>
        <w:rPr>
          <w:rFonts w:hint="eastAsia"/>
          <w:sz w:val="30"/>
          <w:szCs w:val="30"/>
        </w:rPr>
        <w:t>或</w:t>
      </w:r>
      <w:r>
        <w:rPr>
          <w:rFonts w:hint="eastAsia"/>
          <w:sz w:val="30"/>
          <w:szCs w:val="30"/>
        </w:rPr>
        <w:t>6</w:t>
      </w:r>
      <w:r>
        <w:rPr>
          <w:rFonts w:hint="eastAsia"/>
          <w:sz w:val="30"/>
          <w:szCs w:val="30"/>
        </w:rPr>
        <w:t>月某日，其与莫群干等人在家福酒家高压电房更换</w:t>
      </w:r>
      <w:r>
        <w:rPr>
          <w:rFonts w:hint="eastAsia"/>
          <w:sz w:val="30"/>
          <w:szCs w:val="30"/>
        </w:rPr>
        <w:t>CT</w:t>
      </w:r>
      <w:r>
        <w:rPr>
          <w:rFonts w:hint="eastAsia"/>
          <w:sz w:val="30"/>
          <w:szCs w:val="30"/>
        </w:rPr>
        <w:t>，为家福酒家偷电，莫群干将换下来的</w:t>
      </w:r>
      <w:r>
        <w:rPr>
          <w:rFonts w:hint="eastAsia"/>
          <w:sz w:val="30"/>
          <w:szCs w:val="30"/>
        </w:rPr>
        <w:t>CT</w:t>
      </w:r>
      <w:r>
        <w:rPr>
          <w:rFonts w:hint="eastAsia"/>
          <w:sz w:val="30"/>
          <w:szCs w:val="30"/>
        </w:rPr>
        <w:t>存放在家福酒家发电房；其是从浣南街</w:t>
      </w:r>
      <w:r>
        <w:rPr>
          <w:rFonts w:hint="eastAsia"/>
          <w:sz w:val="30"/>
          <w:szCs w:val="30"/>
        </w:rPr>
        <w:t>7</w:t>
      </w:r>
      <w:r>
        <w:rPr>
          <w:rFonts w:hint="eastAsia"/>
          <w:sz w:val="30"/>
          <w:szCs w:val="30"/>
        </w:rPr>
        <w:t>号对面建筑工地取得为家福酒家偷电用的</w:t>
      </w:r>
      <w:r>
        <w:rPr>
          <w:rFonts w:hint="eastAsia"/>
          <w:sz w:val="30"/>
          <w:szCs w:val="30"/>
        </w:rPr>
        <w:t>CT,</w:t>
      </w:r>
      <w:r>
        <w:rPr>
          <w:rFonts w:hint="eastAsia"/>
          <w:sz w:val="30"/>
          <w:szCs w:val="30"/>
        </w:rPr>
        <w:t>是李耀强给他提货单，其到该址的快递公司取得</w:t>
      </w:r>
      <w:r>
        <w:rPr>
          <w:rFonts w:hint="eastAsia"/>
          <w:sz w:val="30"/>
          <w:szCs w:val="30"/>
        </w:rPr>
        <w:t>CT</w:t>
      </w:r>
      <w:r>
        <w:rPr>
          <w:rFonts w:hint="eastAsia"/>
          <w:sz w:val="30"/>
          <w:szCs w:val="30"/>
        </w:rPr>
        <w:t>；</w:t>
      </w:r>
      <w:r>
        <w:rPr>
          <w:rFonts w:hint="eastAsia"/>
          <w:sz w:val="30"/>
          <w:szCs w:val="30"/>
        </w:rPr>
        <w:t>C.2011</w:t>
      </w:r>
      <w:r>
        <w:rPr>
          <w:rFonts w:hint="eastAsia"/>
          <w:sz w:val="30"/>
          <w:szCs w:val="30"/>
        </w:rPr>
        <w:t>年端午前后某日，其在地一居更换</w:t>
      </w:r>
      <w:r>
        <w:rPr>
          <w:rFonts w:hint="eastAsia"/>
          <w:sz w:val="30"/>
          <w:szCs w:val="30"/>
        </w:rPr>
        <w:t>CT,</w:t>
      </w:r>
      <w:r>
        <w:rPr>
          <w:rFonts w:hint="eastAsia"/>
          <w:sz w:val="30"/>
          <w:szCs w:val="30"/>
        </w:rPr>
        <w:t>为地一居偷电，并将换下来的</w:t>
      </w:r>
      <w:r>
        <w:rPr>
          <w:rFonts w:hint="eastAsia"/>
          <w:sz w:val="30"/>
          <w:szCs w:val="30"/>
        </w:rPr>
        <w:t>CT</w:t>
      </w:r>
      <w:r>
        <w:rPr>
          <w:rFonts w:hint="eastAsia"/>
          <w:sz w:val="30"/>
          <w:szCs w:val="30"/>
        </w:rPr>
        <w:t>存放在地一居仓库；</w:t>
      </w:r>
      <w:r>
        <w:rPr>
          <w:rFonts w:hint="eastAsia"/>
          <w:sz w:val="30"/>
          <w:szCs w:val="30"/>
        </w:rPr>
        <w:t>D.</w:t>
      </w:r>
      <w:r>
        <w:rPr>
          <w:rFonts w:hint="eastAsia"/>
          <w:sz w:val="30"/>
          <w:szCs w:val="30"/>
        </w:rPr>
        <w:t>其在尚柏假日酒店的四个电表进行掉线（拔出左起第二、五、八的电线）进行偷电；</w:t>
      </w:r>
      <w:r>
        <w:rPr>
          <w:rFonts w:hint="eastAsia"/>
          <w:sz w:val="30"/>
          <w:szCs w:val="30"/>
        </w:rPr>
        <w:t>E.</w:t>
      </w:r>
      <w:r>
        <w:rPr>
          <w:rFonts w:hint="eastAsia"/>
          <w:sz w:val="30"/>
          <w:szCs w:val="30"/>
        </w:rPr>
        <w:t>其于</w:t>
      </w:r>
      <w:r>
        <w:rPr>
          <w:rFonts w:hint="eastAsia"/>
          <w:sz w:val="30"/>
          <w:szCs w:val="30"/>
        </w:rPr>
        <w:t>2008</w:t>
      </w:r>
      <w:r>
        <w:rPr>
          <w:rFonts w:hint="eastAsia"/>
          <w:sz w:val="30"/>
          <w:szCs w:val="30"/>
        </w:rPr>
        <w:t>年底、</w:t>
      </w:r>
      <w:r>
        <w:rPr>
          <w:rFonts w:hint="eastAsia"/>
          <w:sz w:val="30"/>
          <w:szCs w:val="30"/>
        </w:rPr>
        <w:t>2009</w:t>
      </w:r>
      <w:r>
        <w:rPr>
          <w:rFonts w:hint="eastAsia"/>
          <w:sz w:val="30"/>
          <w:szCs w:val="30"/>
        </w:rPr>
        <w:t>年初的这段时间与装修工人一起从尚柏酒店的电房拉了四条电线到家福酒家低压电房用于偷电，有红黄绿三电线连接到家福酒家电房的电箱，尚柏电房内有转换开关</w:t>
      </w:r>
      <w:r>
        <w:rPr>
          <w:rFonts w:hint="eastAsia"/>
          <w:sz w:val="30"/>
          <w:szCs w:val="30"/>
        </w:rPr>
        <w:t>，号码</w:t>
      </w:r>
      <w:r>
        <w:rPr>
          <w:rFonts w:hint="eastAsia"/>
          <w:sz w:val="30"/>
          <w:szCs w:val="30"/>
        </w:rPr>
        <w:t>1-6</w:t>
      </w:r>
      <w:r>
        <w:rPr>
          <w:rFonts w:hint="eastAsia"/>
          <w:sz w:val="30"/>
          <w:szCs w:val="30"/>
        </w:rPr>
        <w:t>分别控制尚柏酒店</w:t>
      </w:r>
      <w:r>
        <w:rPr>
          <w:rFonts w:hint="eastAsia"/>
          <w:sz w:val="30"/>
          <w:szCs w:val="30"/>
        </w:rPr>
        <w:t>1-6</w:t>
      </w:r>
      <w:r>
        <w:rPr>
          <w:rFonts w:hint="eastAsia"/>
          <w:sz w:val="30"/>
          <w:szCs w:val="30"/>
        </w:rPr>
        <w:t>楼开关，家福酒家电房里的闸刀开关是接通尚柏酒店的用电，拉下来是切断尚柏酒店的用电；</w:t>
      </w:r>
      <w:r>
        <w:rPr>
          <w:rFonts w:hint="eastAsia"/>
          <w:sz w:val="30"/>
          <w:szCs w:val="30"/>
        </w:rPr>
        <w:t>F.2013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日在盐步新都会</w:t>
      </w:r>
      <w:r>
        <w:rPr>
          <w:rFonts w:hint="eastAsia"/>
          <w:sz w:val="30"/>
          <w:szCs w:val="30"/>
        </w:rPr>
        <w:t>C</w:t>
      </w:r>
      <w:r>
        <w:rPr>
          <w:rFonts w:hint="eastAsia"/>
          <w:sz w:val="30"/>
          <w:szCs w:val="30"/>
        </w:rPr>
        <w:t>座</w:t>
      </w:r>
      <w:r>
        <w:rPr>
          <w:rFonts w:hint="eastAsia"/>
          <w:sz w:val="30"/>
          <w:szCs w:val="30"/>
        </w:rPr>
        <w:t>050</w:t>
      </w:r>
      <w:r>
        <w:rPr>
          <w:rFonts w:hint="eastAsia"/>
          <w:sz w:val="30"/>
          <w:szCs w:val="30"/>
        </w:rPr>
        <w:t>号铺，陈志伟召集公司股东开会，商讨如何应对公安部门调查家福酒家偷电等事，李耀强、万良芝、朱军、陈维杰、陈志明、陈志伟等人参加了会议；</w:t>
      </w:r>
      <w:r>
        <w:rPr>
          <w:rFonts w:hint="eastAsia"/>
          <w:sz w:val="30"/>
          <w:szCs w:val="30"/>
        </w:rPr>
        <w:t>G.2013</w:t>
      </w:r>
      <w:r>
        <w:rPr>
          <w:rFonts w:hint="eastAsia"/>
          <w:sz w:val="30"/>
          <w:szCs w:val="30"/>
        </w:rPr>
        <w:t>年</w:t>
      </w:r>
      <w:r>
        <w:rPr>
          <w:rFonts w:hint="eastAsia"/>
          <w:sz w:val="30"/>
          <w:szCs w:val="30"/>
        </w:rPr>
        <w:t>6</w:t>
      </w:r>
      <w:r>
        <w:rPr>
          <w:rFonts w:hint="eastAsia"/>
          <w:sz w:val="30"/>
          <w:szCs w:val="30"/>
        </w:rPr>
        <w:t>月某日，其将家福、地一居、东沙大道三个场所偷电用的</w:t>
      </w:r>
      <w:r>
        <w:rPr>
          <w:rFonts w:hint="eastAsia"/>
          <w:sz w:val="30"/>
          <w:szCs w:val="30"/>
        </w:rPr>
        <w:t>CT</w:t>
      </w:r>
      <w:r>
        <w:rPr>
          <w:rFonts w:hint="eastAsia"/>
          <w:sz w:val="30"/>
          <w:szCs w:val="30"/>
        </w:rPr>
        <w:t>，在家福酒家工程部二楼用手提砂轮机割碎后，从肇庆大桥桥顶丢到江中。</w:t>
      </w:r>
    </w:p>
    <w:p w14:paraId="7C8121EB" w14:textId="77777777" w:rsidR="00AA5595" w:rsidRDefault="00AA5595">
      <w:pPr>
        <w:spacing w:line="500" w:lineRule="atLeast"/>
        <w:ind w:firstLine="600"/>
        <w:divId w:val="1341079771"/>
        <w:rPr>
          <w:rFonts w:hint="eastAsia"/>
          <w:sz w:val="30"/>
          <w:szCs w:val="30"/>
        </w:rPr>
      </w:pPr>
      <w:r>
        <w:rPr>
          <w:rFonts w:hint="eastAsia"/>
          <w:sz w:val="30"/>
          <w:szCs w:val="30"/>
        </w:rPr>
        <w:t>莫群干对夜色</w:t>
      </w:r>
      <w:r>
        <w:rPr>
          <w:rFonts w:hint="eastAsia"/>
          <w:sz w:val="30"/>
          <w:szCs w:val="30"/>
        </w:rPr>
        <w:t>KTV</w:t>
      </w:r>
      <w:r>
        <w:rPr>
          <w:rFonts w:hint="eastAsia"/>
          <w:sz w:val="30"/>
          <w:szCs w:val="30"/>
        </w:rPr>
        <w:t>、花地酒店、家福酒家高压电房、杂物房进行了指认，指出其于</w:t>
      </w:r>
      <w:r>
        <w:rPr>
          <w:rFonts w:hint="eastAsia"/>
          <w:sz w:val="30"/>
          <w:szCs w:val="30"/>
        </w:rPr>
        <w:t>2007</w:t>
      </w:r>
      <w:r>
        <w:rPr>
          <w:rFonts w:hint="eastAsia"/>
          <w:sz w:val="30"/>
          <w:szCs w:val="30"/>
        </w:rPr>
        <w:t>年某日受李耀强、万良芝指使，以拆下电表三条火线的方式为夜色</w:t>
      </w:r>
      <w:r>
        <w:rPr>
          <w:rFonts w:hint="eastAsia"/>
          <w:sz w:val="30"/>
          <w:szCs w:val="30"/>
        </w:rPr>
        <w:t>KTV</w:t>
      </w:r>
      <w:r>
        <w:rPr>
          <w:rFonts w:hint="eastAsia"/>
          <w:sz w:val="30"/>
          <w:szCs w:val="30"/>
        </w:rPr>
        <w:t>及花地酒店偷电；</w:t>
      </w:r>
      <w:r>
        <w:rPr>
          <w:rFonts w:hint="eastAsia"/>
          <w:sz w:val="30"/>
          <w:szCs w:val="30"/>
        </w:rPr>
        <w:t>2008</w:t>
      </w:r>
      <w:r>
        <w:rPr>
          <w:rFonts w:hint="eastAsia"/>
          <w:sz w:val="30"/>
          <w:szCs w:val="30"/>
        </w:rPr>
        <w:t>年</w:t>
      </w:r>
      <w:r>
        <w:rPr>
          <w:rFonts w:hint="eastAsia"/>
          <w:sz w:val="30"/>
          <w:szCs w:val="30"/>
        </w:rPr>
        <w:t>5</w:t>
      </w:r>
      <w:r>
        <w:rPr>
          <w:rFonts w:hint="eastAsia"/>
          <w:sz w:val="30"/>
          <w:szCs w:val="30"/>
        </w:rPr>
        <w:t>至</w:t>
      </w:r>
      <w:r>
        <w:rPr>
          <w:rFonts w:hint="eastAsia"/>
          <w:sz w:val="30"/>
          <w:szCs w:val="30"/>
        </w:rPr>
        <w:t>6</w:t>
      </w:r>
      <w:r>
        <w:rPr>
          <w:rFonts w:hint="eastAsia"/>
          <w:sz w:val="30"/>
          <w:szCs w:val="30"/>
        </w:rPr>
        <w:t>月期间的某日，其与黎永德、黎新近等人，在李志军的指导下断电更换</w:t>
      </w:r>
      <w:r>
        <w:rPr>
          <w:rFonts w:hint="eastAsia"/>
          <w:sz w:val="30"/>
          <w:szCs w:val="30"/>
        </w:rPr>
        <w:t>CT,</w:t>
      </w:r>
      <w:r>
        <w:rPr>
          <w:rFonts w:hint="eastAsia"/>
          <w:sz w:val="30"/>
          <w:szCs w:val="30"/>
        </w:rPr>
        <w:t>并将换下来的</w:t>
      </w:r>
      <w:r>
        <w:rPr>
          <w:rFonts w:hint="eastAsia"/>
          <w:sz w:val="30"/>
          <w:szCs w:val="30"/>
        </w:rPr>
        <w:t>CT</w:t>
      </w:r>
      <w:r>
        <w:rPr>
          <w:rFonts w:hint="eastAsia"/>
          <w:sz w:val="30"/>
          <w:szCs w:val="30"/>
        </w:rPr>
        <w:t>放在高压电房旁边的杂物房。</w:t>
      </w:r>
    </w:p>
    <w:p w14:paraId="00FF248B" w14:textId="77777777" w:rsidR="00AA5595" w:rsidRDefault="00AA5595">
      <w:pPr>
        <w:spacing w:line="500" w:lineRule="atLeast"/>
        <w:ind w:firstLine="600"/>
        <w:divId w:val="874079040"/>
        <w:rPr>
          <w:rFonts w:hint="eastAsia"/>
          <w:sz w:val="30"/>
          <w:szCs w:val="30"/>
        </w:rPr>
      </w:pPr>
      <w:r>
        <w:rPr>
          <w:rFonts w:hint="eastAsia"/>
          <w:sz w:val="30"/>
          <w:szCs w:val="30"/>
        </w:rPr>
        <w:t>黎新近对芳村茶滘路</w:t>
      </w:r>
      <w:r>
        <w:rPr>
          <w:rFonts w:hint="eastAsia"/>
          <w:sz w:val="30"/>
          <w:szCs w:val="30"/>
        </w:rPr>
        <w:t>1</w:t>
      </w:r>
      <w:r>
        <w:rPr>
          <w:rFonts w:hint="eastAsia"/>
          <w:sz w:val="30"/>
          <w:szCs w:val="30"/>
        </w:rPr>
        <w:t>号家福酒家发电房及高压电房进行了指认，指出</w:t>
      </w:r>
      <w:r>
        <w:rPr>
          <w:rFonts w:hint="eastAsia"/>
          <w:sz w:val="30"/>
          <w:szCs w:val="30"/>
        </w:rPr>
        <w:t>2008</w:t>
      </w:r>
      <w:r>
        <w:rPr>
          <w:rFonts w:hint="eastAsia"/>
          <w:sz w:val="30"/>
          <w:szCs w:val="30"/>
        </w:rPr>
        <w:t>年</w:t>
      </w:r>
      <w:r>
        <w:rPr>
          <w:rFonts w:hint="eastAsia"/>
          <w:sz w:val="30"/>
          <w:szCs w:val="30"/>
        </w:rPr>
        <w:t>5</w:t>
      </w:r>
      <w:r>
        <w:rPr>
          <w:rFonts w:hint="eastAsia"/>
          <w:sz w:val="30"/>
          <w:szCs w:val="30"/>
        </w:rPr>
        <w:t>或</w:t>
      </w:r>
      <w:r>
        <w:rPr>
          <w:rFonts w:hint="eastAsia"/>
          <w:sz w:val="30"/>
          <w:szCs w:val="30"/>
        </w:rPr>
        <w:t>6</w:t>
      </w:r>
      <w:r>
        <w:rPr>
          <w:rFonts w:hint="eastAsia"/>
          <w:sz w:val="30"/>
          <w:szCs w:val="30"/>
        </w:rPr>
        <w:t>月的一天，其与黎永德、莫群干等人在高压电房更换了供电部门的电流互感器，并将更换下来的电流互感器放在发电房。</w:t>
      </w:r>
    </w:p>
    <w:p w14:paraId="572998D3" w14:textId="77777777" w:rsidR="00AA5595" w:rsidRDefault="00AA5595">
      <w:pPr>
        <w:spacing w:line="500" w:lineRule="atLeast"/>
        <w:ind w:firstLine="600"/>
        <w:divId w:val="988829081"/>
        <w:rPr>
          <w:rFonts w:hint="eastAsia"/>
          <w:sz w:val="30"/>
          <w:szCs w:val="30"/>
        </w:rPr>
      </w:pPr>
      <w:r>
        <w:rPr>
          <w:rFonts w:hint="eastAsia"/>
          <w:sz w:val="30"/>
          <w:szCs w:val="30"/>
        </w:rPr>
        <w:t>59.</w:t>
      </w:r>
      <w:r>
        <w:rPr>
          <w:rFonts w:hint="eastAsia"/>
          <w:sz w:val="30"/>
          <w:szCs w:val="30"/>
        </w:rPr>
        <w:t>由上诉人万良芝、黎永德、原审被告人莫群干签认的通话记录证实：黎永德使用的</w:t>
      </w:r>
      <w:r>
        <w:rPr>
          <w:rFonts w:hint="eastAsia"/>
          <w:sz w:val="30"/>
          <w:szCs w:val="30"/>
        </w:rPr>
        <w:t>13710667233</w:t>
      </w:r>
      <w:r>
        <w:rPr>
          <w:rFonts w:hint="eastAsia"/>
          <w:sz w:val="30"/>
          <w:szCs w:val="30"/>
        </w:rPr>
        <w:t>、莫群干使用的</w:t>
      </w:r>
      <w:r>
        <w:rPr>
          <w:rFonts w:hint="eastAsia"/>
          <w:sz w:val="30"/>
          <w:szCs w:val="30"/>
        </w:rPr>
        <w:t>13609728153</w:t>
      </w:r>
      <w:r>
        <w:rPr>
          <w:rFonts w:hint="eastAsia"/>
          <w:sz w:val="30"/>
          <w:szCs w:val="30"/>
        </w:rPr>
        <w:t>的号码分别在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日至</w:t>
      </w:r>
      <w:r>
        <w:rPr>
          <w:rFonts w:hint="eastAsia"/>
          <w:sz w:val="30"/>
          <w:szCs w:val="30"/>
        </w:rPr>
        <w:t>6</w:t>
      </w:r>
      <w:r>
        <w:rPr>
          <w:rFonts w:hint="eastAsia"/>
          <w:sz w:val="30"/>
          <w:szCs w:val="30"/>
        </w:rPr>
        <w:t>月</w:t>
      </w:r>
      <w:r>
        <w:rPr>
          <w:rFonts w:hint="eastAsia"/>
          <w:sz w:val="30"/>
          <w:szCs w:val="30"/>
        </w:rPr>
        <w:t>11</w:t>
      </w:r>
      <w:r>
        <w:rPr>
          <w:rFonts w:hint="eastAsia"/>
          <w:sz w:val="30"/>
          <w:szCs w:val="30"/>
        </w:rPr>
        <w:t>日及在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9</w:t>
      </w:r>
      <w:r>
        <w:rPr>
          <w:rFonts w:hint="eastAsia"/>
          <w:sz w:val="30"/>
          <w:szCs w:val="30"/>
        </w:rPr>
        <w:t>月</w:t>
      </w:r>
      <w:r>
        <w:rPr>
          <w:rFonts w:hint="eastAsia"/>
          <w:sz w:val="30"/>
          <w:szCs w:val="30"/>
        </w:rPr>
        <w:t>1</w:t>
      </w:r>
      <w:r>
        <w:rPr>
          <w:rFonts w:hint="eastAsia"/>
          <w:sz w:val="30"/>
          <w:szCs w:val="30"/>
        </w:rPr>
        <w:t>日之间的通话记录。黎永德签认其用该号码于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日晚按陈志伟、李耀强的吩咐与莫群干等人联系，于</w:t>
      </w:r>
      <w:r>
        <w:rPr>
          <w:rFonts w:hint="eastAsia"/>
          <w:sz w:val="30"/>
          <w:szCs w:val="30"/>
        </w:rPr>
        <w:t>6</w:t>
      </w:r>
      <w:r>
        <w:rPr>
          <w:rFonts w:hint="eastAsia"/>
          <w:sz w:val="30"/>
          <w:szCs w:val="30"/>
        </w:rPr>
        <w:t>月</w:t>
      </w:r>
      <w:r>
        <w:rPr>
          <w:rFonts w:hint="eastAsia"/>
          <w:sz w:val="30"/>
          <w:szCs w:val="30"/>
        </w:rPr>
        <w:t>11</w:t>
      </w:r>
      <w:r>
        <w:rPr>
          <w:rFonts w:hint="eastAsia"/>
          <w:sz w:val="30"/>
          <w:szCs w:val="30"/>
        </w:rPr>
        <w:t>日凌晨</w:t>
      </w:r>
      <w:r>
        <w:rPr>
          <w:rFonts w:hint="eastAsia"/>
          <w:sz w:val="30"/>
          <w:szCs w:val="30"/>
        </w:rPr>
        <w:t>4</w:t>
      </w:r>
      <w:r>
        <w:rPr>
          <w:rFonts w:hint="eastAsia"/>
          <w:sz w:val="30"/>
          <w:szCs w:val="30"/>
        </w:rPr>
        <w:t>时许到家福酒家换回之前偷装上去的电流互感器。</w:t>
      </w:r>
    </w:p>
    <w:p w14:paraId="71D8B68F" w14:textId="77777777" w:rsidR="00AA5595" w:rsidRDefault="00AA5595">
      <w:pPr>
        <w:spacing w:line="500" w:lineRule="atLeast"/>
        <w:ind w:firstLine="600"/>
        <w:divId w:val="2108888751"/>
        <w:rPr>
          <w:rFonts w:hint="eastAsia"/>
          <w:sz w:val="30"/>
          <w:szCs w:val="30"/>
        </w:rPr>
      </w:pPr>
      <w:r>
        <w:rPr>
          <w:rFonts w:hint="eastAsia"/>
          <w:sz w:val="30"/>
          <w:szCs w:val="30"/>
        </w:rPr>
        <w:t>60.</w:t>
      </w:r>
      <w:r>
        <w:rPr>
          <w:rFonts w:hint="eastAsia"/>
          <w:sz w:val="30"/>
          <w:szCs w:val="30"/>
        </w:rPr>
        <w:t>电子证物检查工作记录【穗公网勘（</w:t>
      </w:r>
      <w:r>
        <w:rPr>
          <w:rFonts w:hint="eastAsia"/>
          <w:sz w:val="30"/>
          <w:szCs w:val="30"/>
        </w:rPr>
        <w:t>2013</w:t>
      </w:r>
      <w:r>
        <w:rPr>
          <w:rFonts w:hint="eastAsia"/>
          <w:sz w:val="30"/>
          <w:szCs w:val="30"/>
        </w:rPr>
        <w:t>）</w:t>
      </w:r>
      <w:r>
        <w:rPr>
          <w:rFonts w:hint="eastAsia"/>
          <w:sz w:val="30"/>
          <w:szCs w:val="30"/>
        </w:rPr>
        <w:t>484</w:t>
      </w:r>
      <w:r>
        <w:rPr>
          <w:rFonts w:hint="eastAsia"/>
          <w:sz w:val="30"/>
          <w:szCs w:val="30"/>
        </w:rPr>
        <w:t>号、</w:t>
      </w:r>
      <w:r>
        <w:rPr>
          <w:rFonts w:hint="eastAsia"/>
          <w:sz w:val="30"/>
          <w:szCs w:val="30"/>
        </w:rPr>
        <w:t>485</w:t>
      </w:r>
      <w:r>
        <w:rPr>
          <w:rFonts w:hint="eastAsia"/>
          <w:sz w:val="30"/>
          <w:szCs w:val="30"/>
        </w:rPr>
        <w:t>号】及打印出来的财务报表显示：对扣押的九台电脑主机、九只</w:t>
      </w:r>
      <w:r>
        <w:rPr>
          <w:rFonts w:hint="eastAsia"/>
          <w:sz w:val="30"/>
          <w:szCs w:val="30"/>
        </w:rPr>
        <w:t>U</w:t>
      </w:r>
      <w:r>
        <w:rPr>
          <w:rFonts w:hint="eastAsia"/>
          <w:sz w:val="30"/>
          <w:szCs w:val="30"/>
        </w:rPr>
        <w:t>盘进行检查，提取出《家福财务报表》。财务报表中显示从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月在水电费支出部分均含有“水电设备维护费”或在水、电分别列支的情况下，电费部分含有“电设备维护费”，另外工程用品部分均有楼上灯泡、开关等设备的支出费用。</w:t>
      </w:r>
    </w:p>
    <w:p w14:paraId="21E08470" w14:textId="77777777" w:rsidR="00AA5595" w:rsidRDefault="00AA5595">
      <w:pPr>
        <w:spacing w:line="500" w:lineRule="atLeast"/>
        <w:ind w:firstLine="600"/>
        <w:divId w:val="1426850263"/>
        <w:rPr>
          <w:rFonts w:hint="eastAsia"/>
          <w:sz w:val="30"/>
          <w:szCs w:val="30"/>
        </w:rPr>
      </w:pPr>
      <w:r>
        <w:rPr>
          <w:rFonts w:hint="eastAsia"/>
          <w:sz w:val="30"/>
          <w:szCs w:val="30"/>
        </w:rPr>
        <w:t>上诉人万良芝签认了上述报表，对于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月的报表，表示不清楚电设备维护费的用途；对</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月的报表，表示经陈志明向其解释，其知道是由家福酒家支付给李耀强，作为接待供电局相关工作人员为公司搞电的费用。</w:t>
      </w:r>
    </w:p>
    <w:p w14:paraId="3D457329" w14:textId="77777777" w:rsidR="00AA5595" w:rsidRDefault="00AA5595">
      <w:pPr>
        <w:spacing w:line="500" w:lineRule="atLeast"/>
        <w:ind w:firstLine="600"/>
        <w:divId w:val="429476479"/>
        <w:rPr>
          <w:rFonts w:hint="eastAsia"/>
          <w:sz w:val="30"/>
          <w:szCs w:val="30"/>
        </w:rPr>
      </w:pPr>
      <w:r>
        <w:rPr>
          <w:rFonts w:hint="eastAsia"/>
          <w:sz w:val="30"/>
          <w:szCs w:val="30"/>
        </w:rPr>
        <w:t>上诉人陈志明签认了上述报表，表示报表是由家福会计宋汉芳制作，供股东查账所用。李耀强通过偷窃电力的方式减少酒家的运营用电费用、酒家每月支付李耀强</w:t>
      </w:r>
      <w:r>
        <w:rPr>
          <w:rFonts w:hint="eastAsia"/>
          <w:sz w:val="30"/>
          <w:szCs w:val="30"/>
        </w:rPr>
        <w:t>25000</w:t>
      </w:r>
      <w:r>
        <w:rPr>
          <w:rFonts w:hint="eastAsia"/>
          <w:sz w:val="30"/>
          <w:szCs w:val="30"/>
        </w:rPr>
        <w:t>元（从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月起改为</w:t>
      </w:r>
      <w:r>
        <w:rPr>
          <w:rFonts w:hint="eastAsia"/>
          <w:sz w:val="30"/>
          <w:szCs w:val="30"/>
        </w:rPr>
        <w:t>25600</w:t>
      </w:r>
      <w:r>
        <w:rPr>
          <w:rFonts w:hint="eastAsia"/>
          <w:sz w:val="30"/>
          <w:szCs w:val="30"/>
        </w:rPr>
        <w:t>元）电设备维护费供其接待供电局相关人员。</w:t>
      </w:r>
    </w:p>
    <w:p w14:paraId="2C5FC7C2" w14:textId="77777777" w:rsidR="00AA5595" w:rsidRDefault="00AA5595">
      <w:pPr>
        <w:spacing w:line="500" w:lineRule="atLeast"/>
        <w:ind w:firstLine="600"/>
        <w:divId w:val="387803651"/>
        <w:rPr>
          <w:rFonts w:hint="eastAsia"/>
          <w:sz w:val="30"/>
          <w:szCs w:val="30"/>
        </w:rPr>
      </w:pPr>
      <w:r>
        <w:rPr>
          <w:rFonts w:hint="eastAsia"/>
          <w:sz w:val="30"/>
          <w:szCs w:val="30"/>
        </w:rPr>
        <w:t>61.</w:t>
      </w:r>
      <w:r>
        <w:rPr>
          <w:rFonts w:hint="eastAsia"/>
          <w:sz w:val="30"/>
          <w:szCs w:val="30"/>
        </w:rPr>
        <w:t>由上诉人万良芝、宋汉芳签认的地一居、家福财务报表、现金收入账、统计表等资料（由穗公网勘【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号提取）显示地一居、家福的实际收入、支出等情况。</w:t>
      </w:r>
    </w:p>
    <w:p w14:paraId="717F2B79" w14:textId="77777777" w:rsidR="00AA5595" w:rsidRDefault="00AA5595">
      <w:pPr>
        <w:spacing w:line="500" w:lineRule="atLeast"/>
        <w:ind w:firstLine="600"/>
        <w:divId w:val="535579815"/>
        <w:rPr>
          <w:rFonts w:hint="eastAsia"/>
          <w:sz w:val="30"/>
          <w:szCs w:val="30"/>
        </w:rPr>
      </w:pPr>
      <w:r>
        <w:rPr>
          <w:rFonts w:hint="eastAsia"/>
          <w:sz w:val="30"/>
          <w:szCs w:val="30"/>
        </w:rPr>
        <w:t>上诉人宋汉芳签认是其根据实际收支情况作出的，由其手提电脑中提取出来的资料，由穗公网勘【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号提取，反映的均是真实情况。另签认李耀强自</w:t>
      </w:r>
      <w:r>
        <w:rPr>
          <w:rFonts w:hint="eastAsia"/>
          <w:sz w:val="30"/>
          <w:szCs w:val="30"/>
        </w:rPr>
        <w:t>2008</w:t>
      </w:r>
      <w:r>
        <w:rPr>
          <w:rFonts w:hint="eastAsia"/>
          <w:sz w:val="30"/>
          <w:szCs w:val="30"/>
        </w:rPr>
        <w:t>年开始在家福酒家领取每月</w:t>
      </w:r>
      <w:r>
        <w:rPr>
          <w:rFonts w:hint="eastAsia"/>
          <w:sz w:val="30"/>
          <w:szCs w:val="30"/>
        </w:rPr>
        <w:t>25600</w:t>
      </w:r>
      <w:r>
        <w:rPr>
          <w:rFonts w:hint="eastAsia"/>
          <w:sz w:val="30"/>
          <w:szCs w:val="30"/>
        </w:rPr>
        <w:t>元，其不知道该笔钱的真实用途。</w:t>
      </w:r>
    </w:p>
    <w:p w14:paraId="36B3C488" w14:textId="77777777" w:rsidR="00AA5595" w:rsidRDefault="00AA5595">
      <w:pPr>
        <w:spacing w:line="500" w:lineRule="atLeast"/>
        <w:ind w:firstLine="600"/>
        <w:divId w:val="1169249566"/>
        <w:rPr>
          <w:rFonts w:hint="eastAsia"/>
          <w:sz w:val="30"/>
          <w:szCs w:val="30"/>
        </w:rPr>
      </w:pPr>
      <w:r>
        <w:rPr>
          <w:rFonts w:hint="eastAsia"/>
          <w:sz w:val="30"/>
          <w:szCs w:val="30"/>
        </w:rPr>
        <w:t>上诉人万良芝签认了上述书证，指出家福的现金收支表中有关应酬和水电设备维护、招待费等项目名称的费用</w:t>
      </w:r>
      <w:r>
        <w:rPr>
          <w:rFonts w:hint="eastAsia"/>
          <w:sz w:val="30"/>
          <w:szCs w:val="30"/>
        </w:rPr>
        <w:t>25600</w:t>
      </w:r>
      <w:r>
        <w:rPr>
          <w:rFonts w:hint="eastAsia"/>
          <w:sz w:val="30"/>
          <w:szCs w:val="30"/>
        </w:rPr>
        <w:t>元是陈志伟安排给李耀强接待电力局有关人员的开支。</w:t>
      </w:r>
    </w:p>
    <w:p w14:paraId="29876DC0" w14:textId="77777777" w:rsidR="00AA5595" w:rsidRDefault="00AA5595">
      <w:pPr>
        <w:spacing w:line="500" w:lineRule="atLeast"/>
        <w:ind w:firstLine="600"/>
        <w:divId w:val="183790536"/>
        <w:rPr>
          <w:rFonts w:hint="eastAsia"/>
          <w:sz w:val="30"/>
          <w:szCs w:val="30"/>
        </w:rPr>
      </w:pPr>
      <w:r>
        <w:rPr>
          <w:rFonts w:hint="eastAsia"/>
          <w:sz w:val="30"/>
          <w:szCs w:val="30"/>
        </w:rPr>
        <w:t>上诉人邓国权签认了上述书证，指出其在家福七楼的办公室看到过上述财务报表，报表中“电设备维护费”或“接待费”、“招待费”是公司支付给李耀强用于偷电的。</w:t>
      </w:r>
    </w:p>
    <w:p w14:paraId="4B8A1825" w14:textId="77777777" w:rsidR="00AA5595" w:rsidRDefault="00AA5595">
      <w:pPr>
        <w:spacing w:line="500" w:lineRule="atLeast"/>
        <w:ind w:firstLine="600"/>
        <w:divId w:val="247546847"/>
        <w:rPr>
          <w:rFonts w:hint="eastAsia"/>
          <w:sz w:val="30"/>
          <w:szCs w:val="30"/>
        </w:rPr>
      </w:pPr>
      <w:r>
        <w:rPr>
          <w:rFonts w:hint="eastAsia"/>
          <w:sz w:val="30"/>
          <w:szCs w:val="30"/>
        </w:rPr>
        <w:t>62.</w:t>
      </w:r>
      <w:r>
        <w:rPr>
          <w:rFonts w:hint="eastAsia"/>
          <w:sz w:val="30"/>
          <w:szCs w:val="30"/>
        </w:rPr>
        <w:t>广州市公安局荔湾区分局制作的现场勘验检查工作记录及现场照片【穗公（荔刑）勘（</w:t>
      </w:r>
      <w:r>
        <w:rPr>
          <w:rFonts w:hint="eastAsia"/>
          <w:sz w:val="30"/>
          <w:szCs w:val="30"/>
        </w:rPr>
        <w:t>2013</w:t>
      </w:r>
      <w:r>
        <w:rPr>
          <w:rFonts w:hint="eastAsia"/>
          <w:sz w:val="30"/>
          <w:szCs w:val="30"/>
        </w:rPr>
        <w:t>）</w:t>
      </w:r>
      <w:r>
        <w:rPr>
          <w:rFonts w:hint="eastAsia"/>
          <w:sz w:val="30"/>
          <w:szCs w:val="30"/>
        </w:rPr>
        <w:t>1356</w:t>
      </w:r>
      <w:r>
        <w:rPr>
          <w:rFonts w:hint="eastAsia"/>
          <w:sz w:val="30"/>
          <w:szCs w:val="30"/>
        </w:rPr>
        <w:t>号】证实：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日，公安机关对广州市荔湾区茶滘路</w:t>
      </w:r>
      <w:r>
        <w:rPr>
          <w:rFonts w:hint="eastAsia"/>
          <w:sz w:val="30"/>
          <w:szCs w:val="30"/>
        </w:rPr>
        <w:t>1</w:t>
      </w:r>
      <w:r>
        <w:rPr>
          <w:rFonts w:hint="eastAsia"/>
          <w:sz w:val="30"/>
          <w:szCs w:val="30"/>
        </w:rPr>
        <w:t>号电房进行勘查。照片显示电房内高压开关柜上广州供电局的两条封条均有被破坏的痕迹，柜门边缘有破坏痕迹，柜内有擦蹭痕迹，柜内上层有一个黑色仪表和一个计费表，仪表上有“天津市华昌电器仪表有限公司”字样，计费表上贴有一页纸，上有“广州酒家（茶滘）有限公司”字样。在柜门内侧以粉显拍照的方式提取指印一枚。</w:t>
      </w:r>
    </w:p>
    <w:p w14:paraId="0BCD2287" w14:textId="77777777" w:rsidR="00AA5595" w:rsidRDefault="00AA5595">
      <w:pPr>
        <w:spacing w:line="500" w:lineRule="atLeast"/>
        <w:ind w:firstLine="600"/>
        <w:divId w:val="1465124214"/>
        <w:rPr>
          <w:rFonts w:hint="eastAsia"/>
          <w:sz w:val="30"/>
          <w:szCs w:val="30"/>
        </w:rPr>
      </w:pPr>
      <w:r>
        <w:rPr>
          <w:rFonts w:hint="eastAsia"/>
          <w:sz w:val="30"/>
          <w:szCs w:val="30"/>
        </w:rPr>
        <w:t>63.</w:t>
      </w:r>
      <w:r>
        <w:rPr>
          <w:rFonts w:hint="eastAsia"/>
          <w:sz w:val="30"/>
          <w:szCs w:val="30"/>
        </w:rPr>
        <w:t>广州市公安局荔湾区分局制作的现场勘验检查工作记录及现场照片【穗公（荔刑）勘（</w:t>
      </w:r>
      <w:r>
        <w:rPr>
          <w:rFonts w:hint="eastAsia"/>
          <w:sz w:val="30"/>
          <w:szCs w:val="30"/>
        </w:rPr>
        <w:t>2013</w:t>
      </w:r>
      <w:r>
        <w:rPr>
          <w:rFonts w:hint="eastAsia"/>
          <w:sz w:val="30"/>
          <w:szCs w:val="30"/>
        </w:rPr>
        <w:t>）</w:t>
      </w:r>
      <w:r>
        <w:rPr>
          <w:rFonts w:hint="eastAsia"/>
          <w:sz w:val="30"/>
          <w:szCs w:val="30"/>
        </w:rPr>
        <w:t>1348</w:t>
      </w:r>
      <w:r>
        <w:rPr>
          <w:rFonts w:hint="eastAsia"/>
          <w:sz w:val="30"/>
          <w:szCs w:val="30"/>
        </w:rPr>
        <w:t>号】证实：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公安机关对广州市荔湾区百花路地一居酒店内高压电房进行现场勘查。高压计量装置结构分为电压互感器和电流互感器，电压互感器上有擦蹭的痕迹，电流互感器上同样有擦蹭的痕迹。在电流互感器上拍照提取到指印</w:t>
      </w:r>
      <w:r>
        <w:rPr>
          <w:rFonts w:hint="eastAsia"/>
          <w:sz w:val="30"/>
          <w:szCs w:val="30"/>
        </w:rPr>
        <w:t>2</w:t>
      </w:r>
      <w:r>
        <w:rPr>
          <w:rFonts w:hint="eastAsia"/>
          <w:sz w:val="30"/>
          <w:szCs w:val="30"/>
        </w:rPr>
        <w:t>枚，在电流互感器端子盒盖上拍照提取到指印</w:t>
      </w:r>
      <w:r>
        <w:rPr>
          <w:rFonts w:hint="eastAsia"/>
          <w:sz w:val="30"/>
          <w:szCs w:val="30"/>
        </w:rPr>
        <w:t>1</w:t>
      </w:r>
      <w:r>
        <w:rPr>
          <w:rFonts w:hint="eastAsia"/>
          <w:sz w:val="30"/>
          <w:szCs w:val="30"/>
        </w:rPr>
        <w:t>枚。</w:t>
      </w:r>
    </w:p>
    <w:p w14:paraId="57B25BC6" w14:textId="77777777" w:rsidR="00AA5595" w:rsidRDefault="00AA5595">
      <w:pPr>
        <w:spacing w:line="500" w:lineRule="atLeast"/>
        <w:ind w:firstLine="600"/>
        <w:divId w:val="412511742"/>
        <w:rPr>
          <w:rFonts w:hint="eastAsia"/>
          <w:sz w:val="30"/>
          <w:szCs w:val="30"/>
        </w:rPr>
      </w:pPr>
      <w:r>
        <w:rPr>
          <w:rFonts w:hint="eastAsia"/>
          <w:sz w:val="30"/>
          <w:szCs w:val="30"/>
        </w:rPr>
        <w:t>64.</w:t>
      </w:r>
      <w:r>
        <w:rPr>
          <w:rFonts w:hint="eastAsia"/>
          <w:sz w:val="30"/>
          <w:szCs w:val="30"/>
        </w:rPr>
        <w:t>广州市公安局荔湾区分局制作的现场勘验检查工作记录及现场照片【穗公（荔刑）勘（</w:t>
      </w:r>
      <w:r>
        <w:rPr>
          <w:rFonts w:hint="eastAsia"/>
          <w:sz w:val="30"/>
          <w:szCs w:val="30"/>
        </w:rPr>
        <w:t>2013</w:t>
      </w:r>
      <w:r>
        <w:rPr>
          <w:rFonts w:hint="eastAsia"/>
          <w:sz w:val="30"/>
          <w:szCs w:val="30"/>
        </w:rPr>
        <w:t>）</w:t>
      </w:r>
      <w:r>
        <w:rPr>
          <w:rFonts w:hint="eastAsia"/>
          <w:sz w:val="30"/>
          <w:szCs w:val="30"/>
        </w:rPr>
        <w:t>2405</w:t>
      </w:r>
      <w:r>
        <w:rPr>
          <w:rFonts w:hint="eastAsia"/>
          <w:sz w:val="30"/>
          <w:szCs w:val="30"/>
        </w:rPr>
        <w:t>号】证实：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日，公安机关对广州市荔湾区尚柏会一楼低压电房、家福酒家一楼低压电房、二楼低压电房进行勘查，均未见明显异常。</w:t>
      </w:r>
    </w:p>
    <w:p w14:paraId="7077A6C0" w14:textId="77777777" w:rsidR="00AA5595" w:rsidRDefault="00AA5595">
      <w:pPr>
        <w:spacing w:line="500" w:lineRule="atLeast"/>
        <w:ind w:firstLine="600"/>
        <w:divId w:val="1434010700"/>
        <w:rPr>
          <w:rFonts w:hint="eastAsia"/>
          <w:sz w:val="30"/>
          <w:szCs w:val="30"/>
        </w:rPr>
      </w:pPr>
      <w:r>
        <w:rPr>
          <w:rFonts w:hint="eastAsia"/>
          <w:sz w:val="30"/>
          <w:szCs w:val="30"/>
        </w:rPr>
        <w:t>65.</w:t>
      </w:r>
      <w:r>
        <w:rPr>
          <w:rFonts w:hint="eastAsia"/>
          <w:sz w:val="30"/>
          <w:szCs w:val="30"/>
        </w:rPr>
        <w:t>盗电数额专家意见及盗电金额核算报告。</w:t>
      </w:r>
    </w:p>
    <w:p w14:paraId="3944FC33" w14:textId="77777777" w:rsidR="00AA5595" w:rsidRDefault="00AA5595">
      <w:pPr>
        <w:spacing w:line="500" w:lineRule="atLeast"/>
        <w:ind w:firstLine="600"/>
        <w:divId w:val="1104961250"/>
        <w:rPr>
          <w:rFonts w:hint="eastAsia"/>
          <w:sz w:val="30"/>
          <w:szCs w:val="30"/>
        </w:rPr>
      </w:pPr>
      <w:r>
        <w:rPr>
          <w:rFonts w:hint="eastAsia"/>
          <w:sz w:val="30"/>
          <w:szCs w:val="30"/>
        </w:rPr>
        <w:t>（</w:t>
      </w:r>
      <w:r>
        <w:rPr>
          <w:rFonts w:hint="eastAsia"/>
          <w:sz w:val="30"/>
          <w:szCs w:val="30"/>
        </w:rPr>
        <w:t>1</w:t>
      </w:r>
      <w:r>
        <w:rPr>
          <w:rFonts w:hint="eastAsia"/>
          <w:sz w:val="30"/>
          <w:szCs w:val="30"/>
        </w:rPr>
        <w:t>）广州供电局调取证据清单、涉案</w:t>
      </w:r>
      <w:r>
        <w:rPr>
          <w:rFonts w:hint="eastAsia"/>
          <w:sz w:val="30"/>
          <w:szCs w:val="30"/>
        </w:rPr>
        <w:t>DT58</w:t>
      </w:r>
      <w:r>
        <w:rPr>
          <w:rFonts w:hint="eastAsia"/>
          <w:sz w:val="30"/>
          <w:szCs w:val="30"/>
        </w:rPr>
        <w:t>电能表的检定证书、检定结果、检定原始记录，家福、地一居、夜宴、夜色、花地计量装置的</w:t>
      </w:r>
      <w:r>
        <w:rPr>
          <w:rFonts w:hint="eastAsia"/>
          <w:sz w:val="30"/>
          <w:szCs w:val="30"/>
        </w:rPr>
        <w:t>CT</w:t>
      </w:r>
      <w:r>
        <w:rPr>
          <w:rFonts w:hint="eastAsia"/>
          <w:sz w:val="30"/>
          <w:szCs w:val="30"/>
        </w:rPr>
        <w:t>监控记录和电表更换登记记录、电量记录证实：相关检定情况、</w:t>
      </w:r>
      <w:r>
        <w:rPr>
          <w:rFonts w:hint="eastAsia"/>
          <w:sz w:val="30"/>
          <w:szCs w:val="30"/>
        </w:rPr>
        <w:t>CT</w:t>
      </w:r>
      <w:r>
        <w:rPr>
          <w:rFonts w:hint="eastAsia"/>
          <w:sz w:val="30"/>
          <w:szCs w:val="30"/>
        </w:rPr>
        <w:t>监控记录情况和电表更换情况、历史电量情况。</w:t>
      </w:r>
    </w:p>
    <w:p w14:paraId="268C1276" w14:textId="77777777" w:rsidR="00AA5595" w:rsidRDefault="00AA5595">
      <w:pPr>
        <w:spacing w:line="500" w:lineRule="atLeast"/>
        <w:ind w:firstLine="600"/>
        <w:divId w:val="380789525"/>
        <w:rPr>
          <w:rFonts w:hint="eastAsia"/>
          <w:sz w:val="30"/>
          <w:szCs w:val="30"/>
        </w:rPr>
      </w:pPr>
      <w:r>
        <w:rPr>
          <w:rFonts w:hint="eastAsia"/>
          <w:sz w:val="30"/>
          <w:szCs w:val="30"/>
        </w:rPr>
        <w:t>（</w:t>
      </w:r>
      <w:r>
        <w:rPr>
          <w:rFonts w:hint="eastAsia"/>
          <w:sz w:val="30"/>
          <w:szCs w:val="30"/>
        </w:rPr>
        <w:t>2</w:t>
      </w:r>
      <w:r>
        <w:rPr>
          <w:rFonts w:hint="eastAsia"/>
          <w:sz w:val="30"/>
          <w:szCs w:val="30"/>
        </w:rPr>
        <w:t>）鉴定聘请书，广东省计量科学研究院（华南国家计量测试中心）的计量鉴定资质材料，鉴定人（戴伟、何建新）的鉴定资质材料证实：广东省计量科学研究院（华南国家计量测试中心）为法定计量检定机构，国家准予其进行计量检定、校准和检测工作。戴伟、何建新为该机构计量检定员。</w:t>
      </w:r>
    </w:p>
    <w:p w14:paraId="66ACFBDA" w14:textId="77777777" w:rsidR="00AA5595" w:rsidRDefault="00AA5595">
      <w:pPr>
        <w:spacing w:line="500" w:lineRule="atLeast"/>
        <w:ind w:firstLine="600"/>
        <w:divId w:val="899706873"/>
        <w:rPr>
          <w:rFonts w:hint="eastAsia"/>
          <w:sz w:val="30"/>
          <w:szCs w:val="30"/>
        </w:rPr>
      </w:pPr>
      <w:r>
        <w:rPr>
          <w:rFonts w:hint="eastAsia"/>
          <w:sz w:val="30"/>
          <w:szCs w:val="30"/>
        </w:rPr>
        <w:t>（</w:t>
      </w:r>
      <w:r>
        <w:rPr>
          <w:rFonts w:hint="eastAsia"/>
          <w:sz w:val="30"/>
          <w:szCs w:val="30"/>
        </w:rPr>
        <w:t>3</w:t>
      </w:r>
      <w:r>
        <w:rPr>
          <w:rFonts w:hint="eastAsia"/>
          <w:sz w:val="30"/>
          <w:szCs w:val="30"/>
        </w:rPr>
        <w:t>）广东省计量科学研究院出具的《电能计量检查报告》五份，证实：</w:t>
      </w:r>
    </w:p>
    <w:p w14:paraId="1546C2E0" w14:textId="77777777" w:rsidR="00AA5595" w:rsidRDefault="00AA5595">
      <w:pPr>
        <w:spacing w:line="500" w:lineRule="atLeast"/>
        <w:ind w:firstLine="600"/>
        <w:divId w:val="1017002456"/>
        <w:rPr>
          <w:rFonts w:hint="eastAsia"/>
          <w:sz w:val="30"/>
          <w:szCs w:val="30"/>
        </w:rPr>
      </w:pPr>
      <w:r>
        <w:rPr>
          <w:rFonts w:hint="eastAsia"/>
          <w:sz w:val="30"/>
          <w:szCs w:val="30"/>
        </w:rPr>
        <w:t>家福酒家。电能计量装置运行状态的检查结论为：电能计量装置失效期间电流互感器倍率与电能计费系统倍率不相符。电流互感器变比测算的检查结论：电能计量装置失效期间电流互感器实际变比应为</w:t>
      </w:r>
      <w:r>
        <w:rPr>
          <w:rFonts w:hint="eastAsia"/>
          <w:sz w:val="30"/>
          <w:szCs w:val="30"/>
        </w:rPr>
        <w:t>K=125A</w:t>
      </w:r>
      <w:r>
        <w:rPr>
          <w:rFonts w:hint="eastAsia"/>
          <w:sz w:val="30"/>
          <w:szCs w:val="30"/>
        </w:rPr>
        <w:t>／</w:t>
      </w:r>
      <w:r>
        <w:rPr>
          <w:rFonts w:hint="eastAsia"/>
          <w:sz w:val="30"/>
          <w:szCs w:val="30"/>
        </w:rPr>
        <w:t>5A</w:t>
      </w:r>
      <w:r>
        <w:rPr>
          <w:rFonts w:hint="eastAsia"/>
          <w:sz w:val="30"/>
          <w:szCs w:val="30"/>
        </w:rPr>
        <w:t>。电能计量装置失效原因：该计量装置原有电流互感器（</w:t>
      </w:r>
      <w:r>
        <w:rPr>
          <w:rFonts w:hint="eastAsia"/>
          <w:sz w:val="30"/>
          <w:szCs w:val="30"/>
        </w:rPr>
        <w:t>CT</w:t>
      </w:r>
      <w:r>
        <w:rPr>
          <w:rFonts w:hint="eastAsia"/>
          <w:sz w:val="30"/>
          <w:szCs w:val="30"/>
        </w:rPr>
        <w:t>）存在非授权人为更换初装电流互感器的现象，更换回正常变比</w:t>
      </w:r>
      <w:r>
        <w:rPr>
          <w:rFonts w:hint="eastAsia"/>
          <w:sz w:val="30"/>
          <w:szCs w:val="30"/>
        </w:rPr>
        <w:t>40A</w:t>
      </w:r>
      <w:r>
        <w:rPr>
          <w:rFonts w:hint="eastAsia"/>
          <w:sz w:val="30"/>
          <w:szCs w:val="30"/>
        </w:rPr>
        <w:t>／</w:t>
      </w:r>
      <w:r>
        <w:rPr>
          <w:rFonts w:hint="eastAsia"/>
          <w:sz w:val="30"/>
          <w:szCs w:val="30"/>
        </w:rPr>
        <w:t>5A</w:t>
      </w:r>
      <w:r>
        <w:rPr>
          <w:rFonts w:hint="eastAsia"/>
          <w:sz w:val="30"/>
          <w:szCs w:val="30"/>
        </w:rPr>
        <w:t>的</w:t>
      </w:r>
      <w:r>
        <w:rPr>
          <w:rFonts w:hint="eastAsia"/>
          <w:sz w:val="30"/>
          <w:szCs w:val="30"/>
        </w:rPr>
        <w:t>CT</w:t>
      </w:r>
      <w:r>
        <w:rPr>
          <w:rFonts w:hint="eastAsia"/>
          <w:sz w:val="30"/>
          <w:szCs w:val="30"/>
        </w:rPr>
        <w:t>之前所使用的</w:t>
      </w:r>
      <w:r>
        <w:rPr>
          <w:rFonts w:hint="eastAsia"/>
          <w:sz w:val="30"/>
          <w:szCs w:val="30"/>
        </w:rPr>
        <w:t>CT</w:t>
      </w:r>
      <w:r>
        <w:rPr>
          <w:rFonts w:hint="eastAsia"/>
          <w:sz w:val="30"/>
          <w:szCs w:val="30"/>
        </w:rPr>
        <w:t>变比为</w:t>
      </w:r>
      <w:r>
        <w:rPr>
          <w:rFonts w:hint="eastAsia"/>
          <w:sz w:val="30"/>
          <w:szCs w:val="30"/>
        </w:rPr>
        <w:t>125A</w:t>
      </w:r>
      <w:r>
        <w:rPr>
          <w:rFonts w:hint="eastAsia"/>
          <w:sz w:val="30"/>
          <w:szCs w:val="30"/>
        </w:rPr>
        <w:t>／</w:t>
      </w:r>
      <w:r>
        <w:rPr>
          <w:rFonts w:hint="eastAsia"/>
          <w:sz w:val="30"/>
          <w:szCs w:val="30"/>
        </w:rPr>
        <w:t>5A</w:t>
      </w:r>
      <w:r>
        <w:rPr>
          <w:rFonts w:hint="eastAsia"/>
          <w:sz w:val="30"/>
          <w:szCs w:val="30"/>
        </w:rPr>
        <w:t>，电能计量装置在失效运行期间实际变比为</w:t>
      </w:r>
      <w:r>
        <w:rPr>
          <w:rFonts w:hint="eastAsia"/>
          <w:sz w:val="30"/>
          <w:szCs w:val="30"/>
        </w:rPr>
        <w:t>25</w:t>
      </w:r>
      <w:r>
        <w:rPr>
          <w:rFonts w:hint="eastAsia"/>
          <w:sz w:val="30"/>
          <w:szCs w:val="30"/>
        </w:rPr>
        <w:t>，但用电管理系统仍按初装变比</w:t>
      </w:r>
      <w:r>
        <w:rPr>
          <w:rFonts w:hint="eastAsia"/>
          <w:sz w:val="30"/>
          <w:szCs w:val="30"/>
        </w:rPr>
        <w:t>8</w:t>
      </w:r>
      <w:r>
        <w:rPr>
          <w:rFonts w:hint="eastAsia"/>
          <w:sz w:val="30"/>
          <w:szCs w:val="30"/>
        </w:rPr>
        <w:t>进行电能贸易结算，导致少计电能量。更正系数</w:t>
      </w:r>
      <w:r>
        <w:rPr>
          <w:rFonts w:hint="eastAsia"/>
          <w:sz w:val="30"/>
          <w:szCs w:val="30"/>
        </w:rPr>
        <w:t>=</w:t>
      </w:r>
      <w:r>
        <w:rPr>
          <w:rFonts w:hint="eastAsia"/>
          <w:sz w:val="30"/>
          <w:szCs w:val="30"/>
        </w:rPr>
        <w:t>正确电量／错误电量</w:t>
      </w:r>
      <w:r>
        <w:rPr>
          <w:rFonts w:hint="eastAsia"/>
          <w:sz w:val="30"/>
          <w:szCs w:val="30"/>
        </w:rPr>
        <w:t>=</w:t>
      </w:r>
      <w:r>
        <w:rPr>
          <w:rFonts w:hint="eastAsia"/>
          <w:sz w:val="30"/>
          <w:szCs w:val="30"/>
        </w:rPr>
        <w:t>正确电流互感器变比／错误电流互感器变比</w:t>
      </w:r>
      <w:r>
        <w:rPr>
          <w:rFonts w:hint="eastAsia"/>
          <w:sz w:val="30"/>
          <w:szCs w:val="30"/>
        </w:rPr>
        <w:t>=</w:t>
      </w:r>
      <w:r>
        <w:rPr>
          <w:rFonts w:hint="eastAsia"/>
          <w:sz w:val="30"/>
          <w:szCs w:val="30"/>
        </w:rPr>
        <w:t>（</w:t>
      </w:r>
      <w:r>
        <w:rPr>
          <w:rFonts w:hint="eastAsia"/>
          <w:sz w:val="30"/>
          <w:szCs w:val="30"/>
        </w:rPr>
        <w:t>125</w:t>
      </w:r>
      <w:r>
        <w:rPr>
          <w:rFonts w:hint="eastAsia"/>
          <w:sz w:val="30"/>
          <w:szCs w:val="30"/>
        </w:rPr>
        <w:t>／</w:t>
      </w:r>
      <w:r>
        <w:rPr>
          <w:rFonts w:hint="eastAsia"/>
          <w:sz w:val="30"/>
          <w:szCs w:val="30"/>
        </w:rPr>
        <w:t>5</w:t>
      </w:r>
      <w:r>
        <w:rPr>
          <w:rFonts w:hint="eastAsia"/>
          <w:sz w:val="30"/>
          <w:szCs w:val="30"/>
        </w:rPr>
        <w:t>）／（</w:t>
      </w:r>
      <w:r>
        <w:rPr>
          <w:rFonts w:hint="eastAsia"/>
          <w:sz w:val="30"/>
          <w:szCs w:val="30"/>
        </w:rPr>
        <w:t>40</w:t>
      </w:r>
      <w:r>
        <w:rPr>
          <w:rFonts w:hint="eastAsia"/>
          <w:sz w:val="30"/>
          <w:szCs w:val="30"/>
        </w:rPr>
        <w:t>／</w:t>
      </w:r>
      <w:r>
        <w:rPr>
          <w:rFonts w:hint="eastAsia"/>
          <w:sz w:val="30"/>
          <w:szCs w:val="30"/>
        </w:rPr>
        <w:t>5</w:t>
      </w:r>
      <w:r>
        <w:rPr>
          <w:rFonts w:hint="eastAsia"/>
          <w:sz w:val="30"/>
          <w:szCs w:val="30"/>
        </w:rPr>
        <w:t>）</w:t>
      </w:r>
      <w:r>
        <w:rPr>
          <w:rFonts w:hint="eastAsia"/>
          <w:sz w:val="30"/>
          <w:szCs w:val="30"/>
        </w:rPr>
        <w:t>=3.125</w:t>
      </w:r>
      <w:r>
        <w:rPr>
          <w:rFonts w:hint="eastAsia"/>
          <w:sz w:val="30"/>
          <w:szCs w:val="30"/>
        </w:rPr>
        <w:t>。追补电量的估算：追补电量</w:t>
      </w:r>
      <w:r>
        <w:rPr>
          <w:rFonts w:hint="eastAsia"/>
          <w:sz w:val="30"/>
          <w:szCs w:val="30"/>
        </w:rPr>
        <w:t>=</w:t>
      </w:r>
      <w:r>
        <w:rPr>
          <w:rFonts w:hint="eastAsia"/>
          <w:sz w:val="30"/>
          <w:szCs w:val="30"/>
        </w:rPr>
        <w:t>正确电量</w:t>
      </w:r>
      <w:r>
        <w:rPr>
          <w:rFonts w:hint="eastAsia"/>
          <w:sz w:val="30"/>
          <w:szCs w:val="30"/>
        </w:rPr>
        <w:t>-</w:t>
      </w:r>
      <w:r>
        <w:rPr>
          <w:rFonts w:hint="eastAsia"/>
          <w:sz w:val="30"/>
          <w:szCs w:val="30"/>
        </w:rPr>
        <w:t>错误电量</w:t>
      </w:r>
      <w:r>
        <w:rPr>
          <w:rFonts w:hint="eastAsia"/>
          <w:sz w:val="30"/>
          <w:szCs w:val="30"/>
        </w:rPr>
        <w:t>=</w:t>
      </w:r>
      <w:r>
        <w:rPr>
          <w:rFonts w:hint="eastAsia"/>
          <w:sz w:val="30"/>
          <w:szCs w:val="30"/>
        </w:rPr>
        <w:t>错误电量×更正系数</w:t>
      </w:r>
      <w:r>
        <w:rPr>
          <w:rFonts w:hint="eastAsia"/>
          <w:sz w:val="30"/>
          <w:szCs w:val="30"/>
        </w:rPr>
        <w:t>-</w:t>
      </w:r>
      <w:r>
        <w:rPr>
          <w:rFonts w:hint="eastAsia"/>
          <w:sz w:val="30"/>
          <w:szCs w:val="30"/>
        </w:rPr>
        <w:t>错误电量</w:t>
      </w:r>
      <w:r>
        <w:rPr>
          <w:rFonts w:hint="eastAsia"/>
          <w:sz w:val="30"/>
          <w:szCs w:val="30"/>
        </w:rPr>
        <w:t>=</w:t>
      </w:r>
      <w:r>
        <w:rPr>
          <w:rFonts w:hint="eastAsia"/>
          <w:sz w:val="30"/>
          <w:szCs w:val="30"/>
        </w:rPr>
        <w:t>错误电量×（更正系数</w:t>
      </w:r>
      <w:r>
        <w:rPr>
          <w:rFonts w:hint="eastAsia"/>
          <w:sz w:val="30"/>
          <w:szCs w:val="30"/>
        </w:rPr>
        <w:t>-1</w:t>
      </w:r>
      <w:r>
        <w:rPr>
          <w:rFonts w:hint="eastAsia"/>
          <w:sz w:val="30"/>
          <w:szCs w:val="30"/>
        </w:rPr>
        <w:t>）；由用电记录可查得电能计量装置失效期间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日的错误电量为</w:t>
      </w:r>
      <w:r>
        <w:rPr>
          <w:rFonts w:hint="eastAsia"/>
          <w:sz w:val="30"/>
          <w:szCs w:val="30"/>
        </w:rPr>
        <w:t>3657724</w:t>
      </w:r>
      <w:r>
        <w:rPr>
          <w:rFonts w:hint="eastAsia"/>
          <w:sz w:val="30"/>
          <w:szCs w:val="30"/>
        </w:rPr>
        <w:t>千瓦时，故追补电量</w:t>
      </w:r>
      <w:r>
        <w:rPr>
          <w:rFonts w:hint="eastAsia"/>
          <w:sz w:val="30"/>
          <w:szCs w:val="30"/>
        </w:rPr>
        <w:t>=3657724</w:t>
      </w:r>
      <w:r>
        <w:rPr>
          <w:rFonts w:hint="eastAsia"/>
          <w:sz w:val="30"/>
          <w:szCs w:val="30"/>
        </w:rPr>
        <w:t>×（</w:t>
      </w:r>
      <w:r>
        <w:rPr>
          <w:rFonts w:hint="eastAsia"/>
          <w:sz w:val="30"/>
          <w:szCs w:val="30"/>
        </w:rPr>
        <w:t>3.125-1</w:t>
      </w:r>
      <w:r>
        <w:rPr>
          <w:rFonts w:hint="eastAsia"/>
          <w:sz w:val="30"/>
          <w:szCs w:val="30"/>
        </w:rPr>
        <w:t>）</w:t>
      </w:r>
      <w:r>
        <w:rPr>
          <w:rFonts w:hint="eastAsia"/>
          <w:sz w:val="30"/>
          <w:szCs w:val="30"/>
        </w:rPr>
        <w:t>=7772663.5</w:t>
      </w:r>
      <w:r>
        <w:rPr>
          <w:rFonts w:hint="eastAsia"/>
          <w:sz w:val="30"/>
          <w:szCs w:val="30"/>
        </w:rPr>
        <w:t>千瓦时。</w:t>
      </w:r>
    </w:p>
    <w:p w14:paraId="56AEB555" w14:textId="77777777" w:rsidR="00AA5595" w:rsidRDefault="00AA5595">
      <w:pPr>
        <w:spacing w:line="500" w:lineRule="atLeast"/>
        <w:ind w:firstLine="600"/>
        <w:divId w:val="579173939"/>
        <w:rPr>
          <w:rFonts w:hint="eastAsia"/>
          <w:sz w:val="30"/>
          <w:szCs w:val="30"/>
        </w:rPr>
      </w:pPr>
      <w:r>
        <w:rPr>
          <w:rFonts w:hint="eastAsia"/>
          <w:sz w:val="30"/>
          <w:szCs w:val="30"/>
        </w:rPr>
        <w:t>地一居酒楼。电能计量装置运行状态的检查结论为：电能计量装置失效期间电流互感器倍率与电能计费系统倍率不相符。电流互感器变比测算的检查结论：电能计量装置失效期间电流互感器实际变比应为</w:t>
      </w:r>
      <w:r>
        <w:rPr>
          <w:rFonts w:hint="eastAsia"/>
          <w:sz w:val="30"/>
          <w:szCs w:val="30"/>
        </w:rPr>
        <w:t>K=150A</w:t>
      </w:r>
      <w:r>
        <w:rPr>
          <w:rFonts w:hint="eastAsia"/>
          <w:sz w:val="30"/>
          <w:szCs w:val="30"/>
        </w:rPr>
        <w:t>／</w:t>
      </w:r>
      <w:r>
        <w:rPr>
          <w:rFonts w:hint="eastAsia"/>
          <w:sz w:val="30"/>
          <w:szCs w:val="30"/>
        </w:rPr>
        <w:t>5A</w:t>
      </w:r>
      <w:r>
        <w:rPr>
          <w:rFonts w:hint="eastAsia"/>
          <w:sz w:val="30"/>
          <w:szCs w:val="30"/>
        </w:rPr>
        <w:t>。电能计量装置失效原因：该计量装置原有电流互感器（</w:t>
      </w:r>
      <w:r>
        <w:rPr>
          <w:rFonts w:hint="eastAsia"/>
          <w:sz w:val="30"/>
          <w:szCs w:val="30"/>
        </w:rPr>
        <w:t>CT</w:t>
      </w:r>
      <w:r>
        <w:rPr>
          <w:rFonts w:hint="eastAsia"/>
          <w:sz w:val="30"/>
          <w:szCs w:val="30"/>
        </w:rPr>
        <w:t>）存在非授权人为更换初装电流互感器的现象，更换回正常变比</w:t>
      </w:r>
      <w:r>
        <w:rPr>
          <w:rFonts w:hint="eastAsia"/>
          <w:sz w:val="30"/>
          <w:szCs w:val="30"/>
        </w:rPr>
        <w:t>75A</w:t>
      </w:r>
      <w:r>
        <w:rPr>
          <w:rFonts w:hint="eastAsia"/>
          <w:sz w:val="30"/>
          <w:szCs w:val="30"/>
        </w:rPr>
        <w:t>／</w:t>
      </w:r>
      <w:r>
        <w:rPr>
          <w:rFonts w:hint="eastAsia"/>
          <w:sz w:val="30"/>
          <w:szCs w:val="30"/>
        </w:rPr>
        <w:t>5A</w:t>
      </w:r>
      <w:r>
        <w:rPr>
          <w:rFonts w:hint="eastAsia"/>
          <w:sz w:val="30"/>
          <w:szCs w:val="30"/>
        </w:rPr>
        <w:t>的</w:t>
      </w:r>
      <w:r>
        <w:rPr>
          <w:rFonts w:hint="eastAsia"/>
          <w:sz w:val="30"/>
          <w:szCs w:val="30"/>
        </w:rPr>
        <w:t>CT</w:t>
      </w:r>
      <w:r>
        <w:rPr>
          <w:rFonts w:hint="eastAsia"/>
          <w:sz w:val="30"/>
          <w:szCs w:val="30"/>
        </w:rPr>
        <w:t>之前所使用的</w:t>
      </w:r>
      <w:r>
        <w:rPr>
          <w:rFonts w:hint="eastAsia"/>
          <w:sz w:val="30"/>
          <w:szCs w:val="30"/>
        </w:rPr>
        <w:t>CT</w:t>
      </w:r>
      <w:r>
        <w:rPr>
          <w:rFonts w:hint="eastAsia"/>
          <w:sz w:val="30"/>
          <w:szCs w:val="30"/>
        </w:rPr>
        <w:t>变比为</w:t>
      </w:r>
      <w:r>
        <w:rPr>
          <w:rFonts w:hint="eastAsia"/>
          <w:sz w:val="30"/>
          <w:szCs w:val="30"/>
        </w:rPr>
        <w:t>150A</w:t>
      </w:r>
      <w:r>
        <w:rPr>
          <w:rFonts w:hint="eastAsia"/>
          <w:sz w:val="30"/>
          <w:szCs w:val="30"/>
        </w:rPr>
        <w:t>／</w:t>
      </w:r>
      <w:r>
        <w:rPr>
          <w:rFonts w:hint="eastAsia"/>
          <w:sz w:val="30"/>
          <w:szCs w:val="30"/>
        </w:rPr>
        <w:t>5A</w:t>
      </w:r>
      <w:r>
        <w:rPr>
          <w:rFonts w:hint="eastAsia"/>
          <w:sz w:val="30"/>
          <w:szCs w:val="30"/>
        </w:rPr>
        <w:t>，电能计量装置在失效运行期间实际变比为</w:t>
      </w:r>
      <w:r>
        <w:rPr>
          <w:rFonts w:hint="eastAsia"/>
          <w:sz w:val="30"/>
          <w:szCs w:val="30"/>
        </w:rPr>
        <w:t>30</w:t>
      </w:r>
      <w:r>
        <w:rPr>
          <w:rFonts w:hint="eastAsia"/>
          <w:sz w:val="30"/>
          <w:szCs w:val="30"/>
        </w:rPr>
        <w:t>，但用电管理系统仍按初装变比</w:t>
      </w:r>
      <w:r>
        <w:rPr>
          <w:rFonts w:hint="eastAsia"/>
          <w:sz w:val="30"/>
          <w:szCs w:val="30"/>
        </w:rPr>
        <w:t>15</w:t>
      </w:r>
      <w:r>
        <w:rPr>
          <w:rFonts w:hint="eastAsia"/>
          <w:sz w:val="30"/>
          <w:szCs w:val="30"/>
        </w:rPr>
        <w:t>进行电能贸易结算，导致少计电能量。更正系数</w:t>
      </w:r>
      <w:r>
        <w:rPr>
          <w:rFonts w:hint="eastAsia"/>
          <w:sz w:val="30"/>
          <w:szCs w:val="30"/>
        </w:rPr>
        <w:t>=</w:t>
      </w:r>
      <w:r>
        <w:rPr>
          <w:rFonts w:hint="eastAsia"/>
          <w:sz w:val="30"/>
          <w:szCs w:val="30"/>
        </w:rPr>
        <w:t>正确电量／错误电量</w:t>
      </w:r>
      <w:r>
        <w:rPr>
          <w:rFonts w:hint="eastAsia"/>
          <w:sz w:val="30"/>
          <w:szCs w:val="30"/>
        </w:rPr>
        <w:t>=</w:t>
      </w:r>
      <w:r>
        <w:rPr>
          <w:rFonts w:hint="eastAsia"/>
          <w:sz w:val="30"/>
          <w:szCs w:val="30"/>
        </w:rPr>
        <w:t>正确电流互感器变比／错误电流互感器变比</w:t>
      </w:r>
      <w:r>
        <w:rPr>
          <w:rFonts w:hint="eastAsia"/>
          <w:sz w:val="30"/>
          <w:szCs w:val="30"/>
        </w:rPr>
        <w:t>=</w:t>
      </w:r>
      <w:r>
        <w:rPr>
          <w:rFonts w:hint="eastAsia"/>
          <w:sz w:val="30"/>
          <w:szCs w:val="30"/>
        </w:rPr>
        <w:t>（</w:t>
      </w:r>
      <w:r>
        <w:rPr>
          <w:rFonts w:hint="eastAsia"/>
          <w:sz w:val="30"/>
          <w:szCs w:val="30"/>
        </w:rPr>
        <w:t>150</w:t>
      </w:r>
      <w:r>
        <w:rPr>
          <w:rFonts w:hint="eastAsia"/>
          <w:sz w:val="30"/>
          <w:szCs w:val="30"/>
        </w:rPr>
        <w:t>／</w:t>
      </w:r>
      <w:r>
        <w:rPr>
          <w:rFonts w:hint="eastAsia"/>
          <w:sz w:val="30"/>
          <w:szCs w:val="30"/>
        </w:rPr>
        <w:t>5</w:t>
      </w:r>
      <w:r>
        <w:rPr>
          <w:rFonts w:hint="eastAsia"/>
          <w:sz w:val="30"/>
          <w:szCs w:val="30"/>
        </w:rPr>
        <w:t>）／（</w:t>
      </w:r>
      <w:r>
        <w:rPr>
          <w:rFonts w:hint="eastAsia"/>
          <w:sz w:val="30"/>
          <w:szCs w:val="30"/>
        </w:rPr>
        <w:t>75</w:t>
      </w:r>
      <w:r>
        <w:rPr>
          <w:rFonts w:hint="eastAsia"/>
          <w:sz w:val="30"/>
          <w:szCs w:val="30"/>
        </w:rPr>
        <w:t>／</w:t>
      </w:r>
      <w:r>
        <w:rPr>
          <w:rFonts w:hint="eastAsia"/>
          <w:sz w:val="30"/>
          <w:szCs w:val="30"/>
        </w:rPr>
        <w:t>5</w:t>
      </w:r>
      <w:r>
        <w:rPr>
          <w:rFonts w:hint="eastAsia"/>
          <w:sz w:val="30"/>
          <w:szCs w:val="30"/>
        </w:rPr>
        <w:t>）</w:t>
      </w:r>
      <w:r>
        <w:rPr>
          <w:rFonts w:hint="eastAsia"/>
          <w:sz w:val="30"/>
          <w:szCs w:val="30"/>
        </w:rPr>
        <w:t>=2.000</w:t>
      </w:r>
      <w:r>
        <w:rPr>
          <w:rFonts w:hint="eastAsia"/>
          <w:sz w:val="30"/>
          <w:szCs w:val="30"/>
        </w:rPr>
        <w:t>。追补电量的估算：追补电量</w:t>
      </w:r>
      <w:r>
        <w:rPr>
          <w:rFonts w:hint="eastAsia"/>
          <w:sz w:val="30"/>
          <w:szCs w:val="30"/>
        </w:rPr>
        <w:t>=</w:t>
      </w:r>
      <w:r>
        <w:rPr>
          <w:rFonts w:hint="eastAsia"/>
          <w:sz w:val="30"/>
          <w:szCs w:val="30"/>
        </w:rPr>
        <w:t>正确电量</w:t>
      </w:r>
      <w:r>
        <w:rPr>
          <w:rFonts w:hint="eastAsia"/>
          <w:sz w:val="30"/>
          <w:szCs w:val="30"/>
        </w:rPr>
        <w:t>-</w:t>
      </w:r>
      <w:r>
        <w:rPr>
          <w:rFonts w:hint="eastAsia"/>
          <w:sz w:val="30"/>
          <w:szCs w:val="30"/>
        </w:rPr>
        <w:t>错误电量</w:t>
      </w:r>
      <w:r>
        <w:rPr>
          <w:rFonts w:hint="eastAsia"/>
          <w:sz w:val="30"/>
          <w:szCs w:val="30"/>
        </w:rPr>
        <w:t>=</w:t>
      </w:r>
      <w:r>
        <w:rPr>
          <w:rFonts w:hint="eastAsia"/>
          <w:sz w:val="30"/>
          <w:szCs w:val="30"/>
        </w:rPr>
        <w:t>错误电量×更正系数</w:t>
      </w:r>
      <w:r>
        <w:rPr>
          <w:rFonts w:hint="eastAsia"/>
          <w:sz w:val="30"/>
          <w:szCs w:val="30"/>
        </w:rPr>
        <w:t>-</w:t>
      </w:r>
      <w:r>
        <w:rPr>
          <w:rFonts w:hint="eastAsia"/>
          <w:sz w:val="30"/>
          <w:szCs w:val="30"/>
        </w:rPr>
        <w:t>错误电量</w:t>
      </w:r>
      <w:r>
        <w:rPr>
          <w:rFonts w:hint="eastAsia"/>
          <w:sz w:val="30"/>
          <w:szCs w:val="30"/>
        </w:rPr>
        <w:t>=</w:t>
      </w:r>
      <w:r>
        <w:rPr>
          <w:rFonts w:hint="eastAsia"/>
          <w:sz w:val="30"/>
          <w:szCs w:val="30"/>
        </w:rPr>
        <w:t>错误电量×（更正系数</w:t>
      </w:r>
      <w:r>
        <w:rPr>
          <w:rFonts w:hint="eastAsia"/>
          <w:sz w:val="30"/>
          <w:szCs w:val="30"/>
        </w:rPr>
        <w:t>-1</w:t>
      </w:r>
      <w:r>
        <w:rPr>
          <w:rFonts w:hint="eastAsia"/>
          <w:sz w:val="30"/>
          <w:szCs w:val="30"/>
        </w:rPr>
        <w:t>）；由用电记录可查得电能计量装置失效期间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日的错误电量为</w:t>
      </w:r>
      <w:r>
        <w:rPr>
          <w:rFonts w:hint="eastAsia"/>
          <w:sz w:val="30"/>
          <w:szCs w:val="30"/>
        </w:rPr>
        <w:t>1270170</w:t>
      </w:r>
      <w:r>
        <w:rPr>
          <w:rFonts w:hint="eastAsia"/>
          <w:sz w:val="30"/>
          <w:szCs w:val="30"/>
        </w:rPr>
        <w:t>千瓦时，故追补电量</w:t>
      </w:r>
      <w:r>
        <w:rPr>
          <w:rFonts w:hint="eastAsia"/>
          <w:sz w:val="30"/>
          <w:szCs w:val="30"/>
        </w:rPr>
        <w:t>=1270170</w:t>
      </w:r>
      <w:r>
        <w:rPr>
          <w:rFonts w:hint="eastAsia"/>
          <w:sz w:val="30"/>
          <w:szCs w:val="30"/>
        </w:rPr>
        <w:t>×（</w:t>
      </w:r>
      <w:r>
        <w:rPr>
          <w:rFonts w:hint="eastAsia"/>
          <w:sz w:val="30"/>
          <w:szCs w:val="30"/>
        </w:rPr>
        <w:t>2.000-1</w:t>
      </w:r>
      <w:r>
        <w:rPr>
          <w:rFonts w:hint="eastAsia"/>
          <w:sz w:val="30"/>
          <w:szCs w:val="30"/>
        </w:rPr>
        <w:t>）</w:t>
      </w:r>
      <w:r>
        <w:rPr>
          <w:rFonts w:hint="eastAsia"/>
          <w:sz w:val="30"/>
          <w:szCs w:val="30"/>
        </w:rPr>
        <w:t>=1270170</w:t>
      </w:r>
      <w:r>
        <w:rPr>
          <w:rFonts w:hint="eastAsia"/>
          <w:sz w:val="30"/>
          <w:szCs w:val="30"/>
        </w:rPr>
        <w:t>千瓦时。</w:t>
      </w:r>
    </w:p>
    <w:p w14:paraId="076F734C" w14:textId="77777777" w:rsidR="00AA5595" w:rsidRDefault="00AA5595">
      <w:pPr>
        <w:spacing w:line="500" w:lineRule="atLeast"/>
        <w:ind w:firstLine="600"/>
        <w:divId w:val="600839730"/>
        <w:rPr>
          <w:rFonts w:hint="eastAsia"/>
          <w:sz w:val="30"/>
          <w:szCs w:val="30"/>
        </w:rPr>
      </w:pPr>
      <w:r>
        <w:rPr>
          <w:rFonts w:hint="eastAsia"/>
          <w:sz w:val="30"/>
          <w:szCs w:val="30"/>
        </w:rPr>
        <w:t>花地酒家。电能计量装置运行状态检查结果为：电能表测量回路异常</w:t>
      </w:r>
      <w:r>
        <w:rPr>
          <w:rFonts w:hint="eastAsia"/>
          <w:sz w:val="30"/>
          <w:szCs w:val="30"/>
        </w:rPr>
        <w:t>,</w:t>
      </w:r>
      <w:r>
        <w:rPr>
          <w:rFonts w:hint="eastAsia"/>
          <w:sz w:val="30"/>
          <w:szCs w:val="30"/>
        </w:rPr>
        <w:t>存在停电时有电流记录、停电时无电流记录等异常现象，显示该电能计量装置遭非授权人员侵入。电能计量装置失效原因：该电能计量装置配套用电能表记录到有不正常的连续间隔性断电现象，存在停电仍有电流检出记录的异常现象，说明电能计量装置遭非授权人员侵入导致少计电能量。追补电量计算过程为：算出盗电期间每年中每个计费时段内日均用电量</w:t>
      </w:r>
      <w:r>
        <w:rPr>
          <w:rFonts w:hint="eastAsia"/>
          <w:sz w:val="30"/>
          <w:szCs w:val="30"/>
        </w:rPr>
        <w:t>An</w:t>
      </w:r>
      <w:r>
        <w:rPr>
          <w:rFonts w:hint="eastAsia"/>
          <w:sz w:val="30"/>
          <w:szCs w:val="30"/>
        </w:rPr>
        <w:t>（</w:t>
      </w:r>
      <w:r>
        <w:rPr>
          <w:rFonts w:hint="eastAsia"/>
          <w:sz w:val="30"/>
          <w:szCs w:val="30"/>
        </w:rPr>
        <w:t>A1</w:t>
      </w:r>
      <w:r>
        <w:rPr>
          <w:rFonts w:hint="eastAsia"/>
          <w:sz w:val="30"/>
          <w:szCs w:val="30"/>
        </w:rPr>
        <w:t>、</w:t>
      </w:r>
      <w:r>
        <w:rPr>
          <w:rFonts w:hint="eastAsia"/>
          <w:sz w:val="30"/>
          <w:szCs w:val="30"/>
        </w:rPr>
        <w:t>A2</w:t>
      </w:r>
      <w:r>
        <w:rPr>
          <w:rFonts w:hint="eastAsia"/>
          <w:sz w:val="30"/>
          <w:szCs w:val="30"/>
        </w:rPr>
        <w:t>、</w:t>
      </w:r>
      <w:r>
        <w:rPr>
          <w:rFonts w:hint="eastAsia"/>
          <w:sz w:val="30"/>
          <w:szCs w:val="30"/>
        </w:rPr>
        <w:t>A3</w:t>
      </w:r>
      <w:r>
        <w:rPr>
          <w:rFonts w:hint="eastAsia"/>
          <w:sz w:val="30"/>
          <w:szCs w:val="30"/>
        </w:rPr>
        <w:t>……），找出其中的最高值</w:t>
      </w:r>
      <w:r>
        <w:rPr>
          <w:rFonts w:hint="eastAsia"/>
          <w:sz w:val="30"/>
          <w:szCs w:val="30"/>
        </w:rPr>
        <w:t>Anx</w:t>
      </w:r>
      <w:r>
        <w:rPr>
          <w:rFonts w:hint="eastAsia"/>
          <w:sz w:val="30"/>
          <w:szCs w:val="30"/>
        </w:rPr>
        <w:t>，算出盗电期间每年的日均用电量</w:t>
      </w:r>
      <w:r>
        <w:rPr>
          <w:rFonts w:hint="eastAsia"/>
          <w:sz w:val="30"/>
          <w:szCs w:val="30"/>
        </w:rPr>
        <w:t>Bn,</w:t>
      </w:r>
      <w:r>
        <w:rPr>
          <w:rFonts w:hint="eastAsia"/>
          <w:sz w:val="30"/>
          <w:szCs w:val="30"/>
        </w:rPr>
        <w:t>求出比值</w:t>
      </w:r>
      <w:r>
        <w:rPr>
          <w:rFonts w:hint="eastAsia"/>
          <w:sz w:val="30"/>
          <w:szCs w:val="30"/>
        </w:rPr>
        <w:t>Cn</w:t>
      </w:r>
      <w:r>
        <w:rPr>
          <w:rFonts w:hint="eastAsia"/>
          <w:sz w:val="30"/>
          <w:szCs w:val="30"/>
        </w:rPr>
        <w:t>（</w:t>
      </w:r>
      <w:r>
        <w:rPr>
          <w:rFonts w:hint="eastAsia"/>
          <w:sz w:val="30"/>
          <w:szCs w:val="30"/>
        </w:rPr>
        <w:t>Cn=Anx</w:t>
      </w:r>
      <w:r>
        <w:rPr>
          <w:rFonts w:hint="eastAsia"/>
          <w:sz w:val="30"/>
          <w:szCs w:val="30"/>
        </w:rPr>
        <w:t>÷</w:t>
      </w:r>
      <w:r>
        <w:rPr>
          <w:rFonts w:hint="eastAsia"/>
          <w:sz w:val="30"/>
          <w:szCs w:val="30"/>
        </w:rPr>
        <w:t>Bn</w:t>
      </w:r>
      <w:r>
        <w:rPr>
          <w:rFonts w:hint="eastAsia"/>
          <w:sz w:val="30"/>
          <w:szCs w:val="30"/>
        </w:rPr>
        <w:t>）</w:t>
      </w:r>
      <w:r>
        <w:rPr>
          <w:rFonts w:hint="eastAsia"/>
          <w:sz w:val="30"/>
          <w:szCs w:val="30"/>
        </w:rPr>
        <w:t>,</w:t>
      </w:r>
      <w:r>
        <w:rPr>
          <w:rFonts w:hint="eastAsia"/>
          <w:sz w:val="30"/>
          <w:szCs w:val="30"/>
        </w:rPr>
        <w:t>依此方法算出历年的</w:t>
      </w:r>
      <w:r>
        <w:rPr>
          <w:rFonts w:hint="eastAsia"/>
          <w:sz w:val="30"/>
          <w:szCs w:val="30"/>
        </w:rPr>
        <w:t>Cn</w:t>
      </w:r>
      <w:r>
        <w:rPr>
          <w:rFonts w:hint="eastAsia"/>
          <w:sz w:val="30"/>
          <w:szCs w:val="30"/>
        </w:rPr>
        <w:t>（</w:t>
      </w:r>
      <w:r>
        <w:rPr>
          <w:rFonts w:hint="eastAsia"/>
          <w:sz w:val="30"/>
          <w:szCs w:val="30"/>
        </w:rPr>
        <w:t>C1</w:t>
      </w:r>
      <w:r>
        <w:rPr>
          <w:rFonts w:hint="eastAsia"/>
          <w:sz w:val="30"/>
          <w:szCs w:val="30"/>
        </w:rPr>
        <w:t>、</w:t>
      </w:r>
      <w:r>
        <w:rPr>
          <w:rFonts w:hint="eastAsia"/>
          <w:sz w:val="30"/>
          <w:szCs w:val="30"/>
        </w:rPr>
        <w:t>C2</w:t>
      </w:r>
      <w:r>
        <w:rPr>
          <w:rFonts w:hint="eastAsia"/>
          <w:sz w:val="30"/>
          <w:szCs w:val="30"/>
        </w:rPr>
        <w:t>、</w:t>
      </w:r>
      <w:r>
        <w:rPr>
          <w:rFonts w:hint="eastAsia"/>
          <w:sz w:val="30"/>
          <w:szCs w:val="30"/>
        </w:rPr>
        <w:t>C3</w:t>
      </w:r>
      <w:r>
        <w:rPr>
          <w:rFonts w:hint="eastAsia"/>
          <w:sz w:val="30"/>
          <w:szCs w:val="30"/>
        </w:rPr>
        <w:t>…），然后求</w:t>
      </w:r>
      <w:r>
        <w:rPr>
          <w:rFonts w:hint="eastAsia"/>
          <w:sz w:val="30"/>
          <w:szCs w:val="30"/>
        </w:rPr>
        <w:t>C</w:t>
      </w:r>
      <w:r>
        <w:rPr>
          <w:rFonts w:hint="eastAsia"/>
          <w:sz w:val="30"/>
          <w:szCs w:val="30"/>
        </w:rPr>
        <w:t>的平均值</w:t>
      </w:r>
      <w:r>
        <w:rPr>
          <w:rFonts w:hint="eastAsia"/>
          <w:sz w:val="30"/>
          <w:szCs w:val="30"/>
        </w:rPr>
        <w:t>D,</w:t>
      </w:r>
      <w:r>
        <w:rPr>
          <w:rFonts w:hint="eastAsia"/>
          <w:sz w:val="30"/>
          <w:szCs w:val="30"/>
        </w:rPr>
        <w:t>以电能计量装置恢复正常后正常经营期间日均用电量</w:t>
      </w:r>
      <w:r>
        <w:rPr>
          <w:rFonts w:hint="eastAsia"/>
          <w:sz w:val="30"/>
          <w:szCs w:val="30"/>
        </w:rPr>
        <w:t>E</w:t>
      </w:r>
      <w:r>
        <w:rPr>
          <w:rFonts w:hint="eastAsia"/>
          <w:sz w:val="30"/>
          <w:szCs w:val="30"/>
        </w:rPr>
        <w:t>，依据</w:t>
      </w:r>
      <w:r>
        <w:rPr>
          <w:rFonts w:hint="eastAsia"/>
          <w:sz w:val="30"/>
          <w:szCs w:val="30"/>
        </w:rPr>
        <w:t>D</w:t>
      </w:r>
      <w:r>
        <w:rPr>
          <w:rFonts w:hint="eastAsia"/>
          <w:sz w:val="30"/>
          <w:szCs w:val="30"/>
        </w:rPr>
        <w:t>计算出盗电时段内正确日均用电量</w:t>
      </w:r>
      <w:r>
        <w:rPr>
          <w:rFonts w:hint="eastAsia"/>
          <w:sz w:val="30"/>
          <w:szCs w:val="30"/>
        </w:rPr>
        <w:t>F(F=E</w:t>
      </w:r>
      <w:r>
        <w:rPr>
          <w:rFonts w:hint="eastAsia"/>
          <w:sz w:val="30"/>
          <w:szCs w:val="30"/>
        </w:rPr>
        <w:t>÷</w:t>
      </w:r>
      <w:r>
        <w:rPr>
          <w:rFonts w:hint="eastAsia"/>
          <w:sz w:val="30"/>
          <w:szCs w:val="30"/>
        </w:rPr>
        <w:t>D)</w:t>
      </w:r>
      <w:r>
        <w:rPr>
          <w:rFonts w:hint="eastAsia"/>
          <w:sz w:val="30"/>
          <w:szCs w:val="30"/>
        </w:rPr>
        <w:t>，再以此算出盗电时段正确的总用电量</w:t>
      </w:r>
      <w:r>
        <w:rPr>
          <w:rFonts w:hint="eastAsia"/>
          <w:sz w:val="30"/>
          <w:szCs w:val="30"/>
        </w:rPr>
        <w:t>G</w:t>
      </w:r>
      <w:r>
        <w:rPr>
          <w:rFonts w:hint="eastAsia"/>
          <w:sz w:val="30"/>
          <w:szCs w:val="30"/>
        </w:rPr>
        <w:t>（</w:t>
      </w:r>
      <w:r>
        <w:rPr>
          <w:rFonts w:hint="eastAsia"/>
          <w:sz w:val="30"/>
          <w:szCs w:val="30"/>
        </w:rPr>
        <w:t>G=F</w:t>
      </w:r>
      <w:r>
        <w:rPr>
          <w:rFonts w:hint="eastAsia"/>
          <w:sz w:val="30"/>
          <w:szCs w:val="30"/>
        </w:rPr>
        <w:t>×盗电天数），该电量与供电局记录的用电量</w:t>
      </w:r>
      <w:r>
        <w:rPr>
          <w:rFonts w:hint="eastAsia"/>
          <w:sz w:val="30"/>
          <w:szCs w:val="30"/>
        </w:rPr>
        <w:t>H</w:t>
      </w:r>
      <w:r>
        <w:rPr>
          <w:rFonts w:hint="eastAsia"/>
          <w:sz w:val="30"/>
          <w:szCs w:val="30"/>
        </w:rPr>
        <w:t>的差值</w:t>
      </w:r>
      <w:r>
        <w:rPr>
          <w:rFonts w:hint="eastAsia"/>
          <w:sz w:val="30"/>
          <w:szCs w:val="30"/>
        </w:rPr>
        <w:t>I</w:t>
      </w:r>
      <w:r>
        <w:rPr>
          <w:rFonts w:hint="eastAsia"/>
          <w:sz w:val="30"/>
          <w:szCs w:val="30"/>
        </w:rPr>
        <w:t>，就是追补电量，</w:t>
      </w:r>
      <w:r>
        <w:rPr>
          <w:rFonts w:hint="eastAsia"/>
          <w:sz w:val="30"/>
          <w:szCs w:val="30"/>
        </w:rPr>
        <w:t>I=G-H</w:t>
      </w:r>
      <w:r>
        <w:rPr>
          <w:rFonts w:hint="eastAsia"/>
          <w:sz w:val="30"/>
          <w:szCs w:val="30"/>
        </w:rPr>
        <w:t>。依照上述计算方法，花地酒家应追补的电量为</w:t>
      </w:r>
      <w:r>
        <w:rPr>
          <w:rFonts w:hint="eastAsia"/>
          <w:sz w:val="30"/>
          <w:szCs w:val="30"/>
        </w:rPr>
        <w:t>2116091.6</w:t>
      </w:r>
      <w:r>
        <w:rPr>
          <w:rFonts w:hint="eastAsia"/>
          <w:sz w:val="30"/>
          <w:szCs w:val="30"/>
        </w:rPr>
        <w:t>千瓦时。</w:t>
      </w:r>
    </w:p>
    <w:p w14:paraId="59A6CFEC" w14:textId="77777777" w:rsidR="00AA5595" w:rsidRDefault="00AA5595">
      <w:pPr>
        <w:spacing w:line="500" w:lineRule="atLeast"/>
        <w:ind w:firstLine="600"/>
        <w:divId w:val="2008050046"/>
        <w:rPr>
          <w:rFonts w:hint="eastAsia"/>
          <w:sz w:val="30"/>
          <w:szCs w:val="30"/>
        </w:rPr>
      </w:pPr>
      <w:r>
        <w:rPr>
          <w:rFonts w:hint="eastAsia"/>
          <w:sz w:val="30"/>
          <w:szCs w:val="30"/>
        </w:rPr>
        <w:t>夜色歌舞厅。电能计量装置运行状态检查结果为：换表后短时间内电量异常增加，该计量装置遭非授权人员侵入。电能计量装置失效原因：电能计量装置遭非授权人员侵入导致少计电能量。追补电量计算过程为：算出盗电期间每年中每个计费时段内日均用电量</w:t>
      </w:r>
      <w:r>
        <w:rPr>
          <w:rFonts w:hint="eastAsia"/>
          <w:sz w:val="30"/>
          <w:szCs w:val="30"/>
        </w:rPr>
        <w:t>An</w:t>
      </w:r>
      <w:r>
        <w:rPr>
          <w:rFonts w:hint="eastAsia"/>
          <w:sz w:val="30"/>
          <w:szCs w:val="30"/>
        </w:rPr>
        <w:t>（</w:t>
      </w:r>
      <w:r>
        <w:rPr>
          <w:rFonts w:hint="eastAsia"/>
          <w:sz w:val="30"/>
          <w:szCs w:val="30"/>
        </w:rPr>
        <w:t>A1</w:t>
      </w:r>
      <w:r>
        <w:rPr>
          <w:rFonts w:hint="eastAsia"/>
          <w:sz w:val="30"/>
          <w:szCs w:val="30"/>
        </w:rPr>
        <w:t>、</w:t>
      </w:r>
      <w:r>
        <w:rPr>
          <w:rFonts w:hint="eastAsia"/>
          <w:sz w:val="30"/>
          <w:szCs w:val="30"/>
        </w:rPr>
        <w:t>A2</w:t>
      </w:r>
      <w:r>
        <w:rPr>
          <w:rFonts w:hint="eastAsia"/>
          <w:sz w:val="30"/>
          <w:szCs w:val="30"/>
        </w:rPr>
        <w:t>、</w:t>
      </w:r>
      <w:r>
        <w:rPr>
          <w:rFonts w:hint="eastAsia"/>
          <w:sz w:val="30"/>
          <w:szCs w:val="30"/>
        </w:rPr>
        <w:t>A3</w:t>
      </w:r>
      <w:r>
        <w:rPr>
          <w:rFonts w:hint="eastAsia"/>
          <w:sz w:val="30"/>
          <w:szCs w:val="30"/>
        </w:rPr>
        <w:t>……），找出其中的最高值</w:t>
      </w:r>
      <w:r>
        <w:rPr>
          <w:rFonts w:hint="eastAsia"/>
          <w:sz w:val="30"/>
          <w:szCs w:val="30"/>
        </w:rPr>
        <w:t>Anx</w:t>
      </w:r>
      <w:r>
        <w:rPr>
          <w:rFonts w:hint="eastAsia"/>
          <w:sz w:val="30"/>
          <w:szCs w:val="30"/>
        </w:rPr>
        <w:t>，算出盗电期间每年的日均用电量</w:t>
      </w:r>
      <w:r>
        <w:rPr>
          <w:rFonts w:hint="eastAsia"/>
          <w:sz w:val="30"/>
          <w:szCs w:val="30"/>
        </w:rPr>
        <w:t>Bn,</w:t>
      </w:r>
      <w:r>
        <w:rPr>
          <w:rFonts w:hint="eastAsia"/>
          <w:sz w:val="30"/>
          <w:szCs w:val="30"/>
        </w:rPr>
        <w:t>求出比值</w:t>
      </w:r>
      <w:r>
        <w:rPr>
          <w:rFonts w:hint="eastAsia"/>
          <w:sz w:val="30"/>
          <w:szCs w:val="30"/>
        </w:rPr>
        <w:t>Cn</w:t>
      </w:r>
      <w:r>
        <w:rPr>
          <w:rFonts w:hint="eastAsia"/>
          <w:sz w:val="30"/>
          <w:szCs w:val="30"/>
        </w:rPr>
        <w:t>（</w:t>
      </w:r>
      <w:r>
        <w:rPr>
          <w:rFonts w:hint="eastAsia"/>
          <w:sz w:val="30"/>
          <w:szCs w:val="30"/>
        </w:rPr>
        <w:t>Cn=Anx</w:t>
      </w:r>
      <w:r>
        <w:rPr>
          <w:rFonts w:hint="eastAsia"/>
          <w:sz w:val="30"/>
          <w:szCs w:val="30"/>
        </w:rPr>
        <w:t>÷</w:t>
      </w:r>
      <w:r>
        <w:rPr>
          <w:rFonts w:hint="eastAsia"/>
          <w:sz w:val="30"/>
          <w:szCs w:val="30"/>
        </w:rPr>
        <w:t>Bn</w:t>
      </w:r>
      <w:r>
        <w:rPr>
          <w:rFonts w:hint="eastAsia"/>
          <w:sz w:val="30"/>
          <w:szCs w:val="30"/>
        </w:rPr>
        <w:t>）</w:t>
      </w:r>
      <w:r>
        <w:rPr>
          <w:rFonts w:hint="eastAsia"/>
          <w:sz w:val="30"/>
          <w:szCs w:val="30"/>
        </w:rPr>
        <w:t>,</w:t>
      </w:r>
      <w:r>
        <w:rPr>
          <w:rFonts w:hint="eastAsia"/>
          <w:sz w:val="30"/>
          <w:szCs w:val="30"/>
        </w:rPr>
        <w:t>依此方法算出历年的</w:t>
      </w:r>
      <w:r>
        <w:rPr>
          <w:rFonts w:hint="eastAsia"/>
          <w:sz w:val="30"/>
          <w:szCs w:val="30"/>
        </w:rPr>
        <w:t>Cn</w:t>
      </w:r>
      <w:r>
        <w:rPr>
          <w:rFonts w:hint="eastAsia"/>
          <w:sz w:val="30"/>
          <w:szCs w:val="30"/>
        </w:rPr>
        <w:t>（</w:t>
      </w:r>
      <w:r>
        <w:rPr>
          <w:rFonts w:hint="eastAsia"/>
          <w:sz w:val="30"/>
          <w:szCs w:val="30"/>
        </w:rPr>
        <w:t>C1</w:t>
      </w:r>
      <w:r>
        <w:rPr>
          <w:rFonts w:hint="eastAsia"/>
          <w:sz w:val="30"/>
          <w:szCs w:val="30"/>
        </w:rPr>
        <w:t>、</w:t>
      </w:r>
      <w:r>
        <w:rPr>
          <w:rFonts w:hint="eastAsia"/>
          <w:sz w:val="30"/>
          <w:szCs w:val="30"/>
        </w:rPr>
        <w:t>C2</w:t>
      </w:r>
      <w:r>
        <w:rPr>
          <w:rFonts w:hint="eastAsia"/>
          <w:sz w:val="30"/>
          <w:szCs w:val="30"/>
        </w:rPr>
        <w:t>、</w:t>
      </w:r>
      <w:r>
        <w:rPr>
          <w:rFonts w:hint="eastAsia"/>
          <w:sz w:val="30"/>
          <w:szCs w:val="30"/>
        </w:rPr>
        <w:t>C3</w:t>
      </w:r>
      <w:r>
        <w:rPr>
          <w:rFonts w:hint="eastAsia"/>
          <w:sz w:val="30"/>
          <w:szCs w:val="30"/>
        </w:rPr>
        <w:t>…），然后求</w:t>
      </w:r>
      <w:r>
        <w:rPr>
          <w:rFonts w:hint="eastAsia"/>
          <w:sz w:val="30"/>
          <w:szCs w:val="30"/>
        </w:rPr>
        <w:t>C</w:t>
      </w:r>
      <w:r>
        <w:rPr>
          <w:rFonts w:hint="eastAsia"/>
          <w:sz w:val="30"/>
          <w:szCs w:val="30"/>
        </w:rPr>
        <w:t>的平均值</w:t>
      </w:r>
      <w:r>
        <w:rPr>
          <w:rFonts w:hint="eastAsia"/>
          <w:sz w:val="30"/>
          <w:szCs w:val="30"/>
        </w:rPr>
        <w:t>D,</w:t>
      </w:r>
      <w:r>
        <w:rPr>
          <w:rFonts w:hint="eastAsia"/>
          <w:sz w:val="30"/>
          <w:szCs w:val="30"/>
        </w:rPr>
        <w:t>以电能计量装置恢复正常后正常经营期间日均用电量</w:t>
      </w:r>
      <w:r>
        <w:rPr>
          <w:rFonts w:hint="eastAsia"/>
          <w:sz w:val="30"/>
          <w:szCs w:val="30"/>
        </w:rPr>
        <w:t>E</w:t>
      </w:r>
      <w:r>
        <w:rPr>
          <w:rFonts w:hint="eastAsia"/>
          <w:sz w:val="30"/>
          <w:szCs w:val="30"/>
        </w:rPr>
        <w:t>，依据</w:t>
      </w:r>
      <w:r>
        <w:rPr>
          <w:rFonts w:hint="eastAsia"/>
          <w:sz w:val="30"/>
          <w:szCs w:val="30"/>
        </w:rPr>
        <w:t>D</w:t>
      </w:r>
      <w:r>
        <w:rPr>
          <w:rFonts w:hint="eastAsia"/>
          <w:sz w:val="30"/>
          <w:szCs w:val="30"/>
        </w:rPr>
        <w:t>计算出盗电时段内正确日均用电量</w:t>
      </w:r>
      <w:r>
        <w:rPr>
          <w:rFonts w:hint="eastAsia"/>
          <w:sz w:val="30"/>
          <w:szCs w:val="30"/>
        </w:rPr>
        <w:t>F(F=E</w:t>
      </w:r>
      <w:r>
        <w:rPr>
          <w:rFonts w:hint="eastAsia"/>
          <w:sz w:val="30"/>
          <w:szCs w:val="30"/>
        </w:rPr>
        <w:t>÷</w:t>
      </w:r>
      <w:r>
        <w:rPr>
          <w:rFonts w:hint="eastAsia"/>
          <w:sz w:val="30"/>
          <w:szCs w:val="30"/>
        </w:rPr>
        <w:t>D)</w:t>
      </w:r>
      <w:r>
        <w:rPr>
          <w:rFonts w:hint="eastAsia"/>
          <w:sz w:val="30"/>
          <w:szCs w:val="30"/>
        </w:rPr>
        <w:t>，再以此算出盗电时段正确的总用电量</w:t>
      </w:r>
      <w:r>
        <w:rPr>
          <w:rFonts w:hint="eastAsia"/>
          <w:sz w:val="30"/>
          <w:szCs w:val="30"/>
        </w:rPr>
        <w:t>G</w:t>
      </w:r>
      <w:r>
        <w:rPr>
          <w:rFonts w:hint="eastAsia"/>
          <w:sz w:val="30"/>
          <w:szCs w:val="30"/>
        </w:rPr>
        <w:t>（</w:t>
      </w:r>
      <w:r>
        <w:rPr>
          <w:rFonts w:hint="eastAsia"/>
          <w:sz w:val="30"/>
          <w:szCs w:val="30"/>
        </w:rPr>
        <w:t>G=F</w:t>
      </w:r>
      <w:r>
        <w:rPr>
          <w:rFonts w:hint="eastAsia"/>
          <w:sz w:val="30"/>
          <w:szCs w:val="30"/>
        </w:rPr>
        <w:t>×盗电天数），该电量与供电局记录的用电量</w:t>
      </w:r>
      <w:r>
        <w:rPr>
          <w:rFonts w:hint="eastAsia"/>
          <w:sz w:val="30"/>
          <w:szCs w:val="30"/>
        </w:rPr>
        <w:t>H</w:t>
      </w:r>
      <w:r>
        <w:rPr>
          <w:rFonts w:hint="eastAsia"/>
          <w:sz w:val="30"/>
          <w:szCs w:val="30"/>
        </w:rPr>
        <w:t>的差值</w:t>
      </w:r>
      <w:r>
        <w:rPr>
          <w:rFonts w:hint="eastAsia"/>
          <w:sz w:val="30"/>
          <w:szCs w:val="30"/>
        </w:rPr>
        <w:t>I</w:t>
      </w:r>
      <w:r>
        <w:rPr>
          <w:rFonts w:hint="eastAsia"/>
          <w:sz w:val="30"/>
          <w:szCs w:val="30"/>
        </w:rPr>
        <w:t>，就是追补电量，</w:t>
      </w:r>
      <w:r>
        <w:rPr>
          <w:rFonts w:hint="eastAsia"/>
          <w:sz w:val="30"/>
          <w:szCs w:val="30"/>
        </w:rPr>
        <w:t>I=G-H</w:t>
      </w:r>
      <w:r>
        <w:rPr>
          <w:rFonts w:hint="eastAsia"/>
          <w:sz w:val="30"/>
          <w:szCs w:val="30"/>
        </w:rPr>
        <w:t>。依照上述计算方法，夜色歌舞厅应追补的电量为</w:t>
      </w:r>
      <w:r>
        <w:rPr>
          <w:rFonts w:hint="eastAsia"/>
          <w:sz w:val="30"/>
          <w:szCs w:val="30"/>
        </w:rPr>
        <w:t>900077.3</w:t>
      </w:r>
      <w:r>
        <w:rPr>
          <w:rFonts w:hint="eastAsia"/>
          <w:sz w:val="30"/>
          <w:szCs w:val="30"/>
        </w:rPr>
        <w:t>千瓦时。</w:t>
      </w:r>
    </w:p>
    <w:p w14:paraId="6F837C1B" w14:textId="77777777" w:rsidR="00AA5595" w:rsidRDefault="00AA5595">
      <w:pPr>
        <w:spacing w:line="500" w:lineRule="atLeast"/>
        <w:ind w:firstLine="600"/>
        <w:divId w:val="843403484"/>
        <w:rPr>
          <w:rFonts w:hint="eastAsia"/>
          <w:sz w:val="30"/>
          <w:szCs w:val="30"/>
        </w:rPr>
      </w:pPr>
      <w:r>
        <w:rPr>
          <w:rFonts w:hint="eastAsia"/>
          <w:sz w:val="30"/>
          <w:szCs w:val="30"/>
        </w:rPr>
        <w:t>夜宴酒吧。电能计量装置运行状态检查结果为：配套使用的电能表与系统初装时记录的非同一只表。电能计量装置失效原因：该电能计量装置在信息系统内登记安装的电能表被非授权人员现场更换，且更换的电能表无原厂铅封，电能计量装置遭非授权人员侵入导致少计电能量。追补电量计算过程为：算出盗电期间每年中每个计费时段内日均用电量</w:t>
      </w:r>
      <w:r>
        <w:rPr>
          <w:rFonts w:hint="eastAsia"/>
          <w:sz w:val="30"/>
          <w:szCs w:val="30"/>
        </w:rPr>
        <w:t>An</w:t>
      </w:r>
      <w:r>
        <w:rPr>
          <w:rFonts w:hint="eastAsia"/>
          <w:sz w:val="30"/>
          <w:szCs w:val="30"/>
        </w:rPr>
        <w:t>（</w:t>
      </w:r>
      <w:r>
        <w:rPr>
          <w:rFonts w:hint="eastAsia"/>
          <w:sz w:val="30"/>
          <w:szCs w:val="30"/>
        </w:rPr>
        <w:t>A1</w:t>
      </w:r>
      <w:r>
        <w:rPr>
          <w:rFonts w:hint="eastAsia"/>
          <w:sz w:val="30"/>
          <w:szCs w:val="30"/>
        </w:rPr>
        <w:t>、</w:t>
      </w:r>
      <w:r>
        <w:rPr>
          <w:rFonts w:hint="eastAsia"/>
          <w:sz w:val="30"/>
          <w:szCs w:val="30"/>
        </w:rPr>
        <w:t>A2</w:t>
      </w:r>
      <w:r>
        <w:rPr>
          <w:rFonts w:hint="eastAsia"/>
          <w:sz w:val="30"/>
          <w:szCs w:val="30"/>
        </w:rPr>
        <w:t>、</w:t>
      </w:r>
      <w:r>
        <w:rPr>
          <w:rFonts w:hint="eastAsia"/>
          <w:sz w:val="30"/>
          <w:szCs w:val="30"/>
        </w:rPr>
        <w:t>A3</w:t>
      </w:r>
      <w:r>
        <w:rPr>
          <w:rFonts w:hint="eastAsia"/>
          <w:sz w:val="30"/>
          <w:szCs w:val="30"/>
        </w:rPr>
        <w:t>……），找出其中的最高值</w:t>
      </w:r>
      <w:r>
        <w:rPr>
          <w:rFonts w:hint="eastAsia"/>
          <w:sz w:val="30"/>
          <w:szCs w:val="30"/>
        </w:rPr>
        <w:t>Anx</w:t>
      </w:r>
      <w:r>
        <w:rPr>
          <w:rFonts w:hint="eastAsia"/>
          <w:sz w:val="30"/>
          <w:szCs w:val="30"/>
        </w:rPr>
        <w:t>，算出盗电期间每年的日均用电量</w:t>
      </w:r>
      <w:r>
        <w:rPr>
          <w:rFonts w:hint="eastAsia"/>
          <w:sz w:val="30"/>
          <w:szCs w:val="30"/>
        </w:rPr>
        <w:t>Bn,</w:t>
      </w:r>
      <w:r>
        <w:rPr>
          <w:rFonts w:hint="eastAsia"/>
          <w:sz w:val="30"/>
          <w:szCs w:val="30"/>
        </w:rPr>
        <w:t>求出比值</w:t>
      </w:r>
      <w:r>
        <w:rPr>
          <w:rFonts w:hint="eastAsia"/>
          <w:sz w:val="30"/>
          <w:szCs w:val="30"/>
        </w:rPr>
        <w:t>Cn</w:t>
      </w:r>
      <w:r>
        <w:rPr>
          <w:rFonts w:hint="eastAsia"/>
          <w:sz w:val="30"/>
          <w:szCs w:val="30"/>
        </w:rPr>
        <w:t>（</w:t>
      </w:r>
      <w:r>
        <w:rPr>
          <w:rFonts w:hint="eastAsia"/>
          <w:sz w:val="30"/>
          <w:szCs w:val="30"/>
        </w:rPr>
        <w:t>Cn=Anx</w:t>
      </w:r>
      <w:r>
        <w:rPr>
          <w:rFonts w:hint="eastAsia"/>
          <w:sz w:val="30"/>
          <w:szCs w:val="30"/>
        </w:rPr>
        <w:t>÷</w:t>
      </w:r>
      <w:r>
        <w:rPr>
          <w:rFonts w:hint="eastAsia"/>
          <w:sz w:val="30"/>
          <w:szCs w:val="30"/>
        </w:rPr>
        <w:t>Bn</w:t>
      </w:r>
      <w:r>
        <w:rPr>
          <w:rFonts w:hint="eastAsia"/>
          <w:sz w:val="30"/>
          <w:szCs w:val="30"/>
        </w:rPr>
        <w:t>）</w:t>
      </w:r>
      <w:r>
        <w:rPr>
          <w:rFonts w:hint="eastAsia"/>
          <w:sz w:val="30"/>
          <w:szCs w:val="30"/>
        </w:rPr>
        <w:t>,</w:t>
      </w:r>
      <w:r>
        <w:rPr>
          <w:rFonts w:hint="eastAsia"/>
          <w:sz w:val="30"/>
          <w:szCs w:val="30"/>
        </w:rPr>
        <w:t>依此方法算出历年的</w:t>
      </w:r>
      <w:r>
        <w:rPr>
          <w:rFonts w:hint="eastAsia"/>
          <w:sz w:val="30"/>
          <w:szCs w:val="30"/>
        </w:rPr>
        <w:t>Cn</w:t>
      </w:r>
      <w:r>
        <w:rPr>
          <w:rFonts w:hint="eastAsia"/>
          <w:sz w:val="30"/>
          <w:szCs w:val="30"/>
        </w:rPr>
        <w:t>（</w:t>
      </w:r>
      <w:r>
        <w:rPr>
          <w:rFonts w:hint="eastAsia"/>
          <w:sz w:val="30"/>
          <w:szCs w:val="30"/>
        </w:rPr>
        <w:t>C1</w:t>
      </w:r>
      <w:r>
        <w:rPr>
          <w:rFonts w:hint="eastAsia"/>
          <w:sz w:val="30"/>
          <w:szCs w:val="30"/>
        </w:rPr>
        <w:t>、</w:t>
      </w:r>
      <w:r>
        <w:rPr>
          <w:rFonts w:hint="eastAsia"/>
          <w:sz w:val="30"/>
          <w:szCs w:val="30"/>
        </w:rPr>
        <w:t>C2</w:t>
      </w:r>
      <w:r>
        <w:rPr>
          <w:rFonts w:hint="eastAsia"/>
          <w:sz w:val="30"/>
          <w:szCs w:val="30"/>
        </w:rPr>
        <w:t>、</w:t>
      </w:r>
      <w:r>
        <w:rPr>
          <w:rFonts w:hint="eastAsia"/>
          <w:sz w:val="30"/>
          <w:szCs w:val="30"/>
        </w:rPr>
        <w:t>C3</w:t>
      </w:r>
      <w:r>
        <w:rPr>
          <w:rFonts w:hint="eastAsia"/>
          <w:sz w:val="30"/>
          <w:szCs w:val="30"/>
        </w:rPr>
        <w:t>…），然后求</w:t>
      </w:r>
      <w:r>
        <w:rPr>
          <w:rFonts w:hint="eastAsia"/>
          <w:sz w:val="30"/>
          <w:szCs w:val="30"/>
        </w:rPr>
        <w:t>C</w:t>
      </w:r>
      <w:r>
        <w:rPr>
          <w:rFonts w:hint="eastAsia"/>
          <w:sz w:val="30"/>
          <w:szCs w:val="30"/>
        </w:rPr>
        <w:t>的平均值</w:t>
      </w:r>
      <w:r>
        <w:rPr>
          <w:rFonts w:hint="eastAsia"/>
          <w:sz w:val="30"/>
          <w:szCs w:val="30"/>
        </w:rPr>
        <w:t>D,</w:t>
      </w:r>
      <w:r>
        <w:rPr>
          <w:rFonts w:hint="eastAsia"/>
          <w:sz w:val="30"/>
          <w:szCs w:val="30"/>
        </w:rPr>
        <w:t>以电能计量装置恢复正常后正常经营期间日均用电量</w:t>
      </w:r>
      <w:r>
        <w:rPr>
          <w:rFonts w:hint="eastAsia"/>
          <w:sz w:val="30"/>
          <w:szCs w:val="30"/>
        </w:rPr>
        <w:t>E</w:t>
      </w:r>
      <w:r>
        <w:rPr>
          <w:rFonts w:hint="eastAsia"/>
          <w:sz w:val="30"/>
          <w:szCs w:val="30"/>
        </w:rPr>
        <w:t>，依据</w:t>
      </w:r>
      <w:r>
        <w:rPr>
          <w:rFonts w:hint="eastAsia"/>
          <w:sz w:val="30"/>
          <w:szCs w:val="30"/>
        </w:rPr>
        <w:t>D</w:t>
      </w:r>
      <w:r>
        <w:rPr>
          <w:rFonts w:hint="eastAsia"/>
          <w:sz w:val="30"/>
          <w:szCs w:val="30"/>
        </w:rPr>
        <w:t>计算出盗电时段内正确日均用电量</w:t>
      </w:r>
      <w:r>
        <w:rPr>
          <w:rFonts w:hint="eastAsia"/>
          <w:sz w:val="30"/>
          <w:szCs w:val="30"/>
        </w:rPr>
        <w:t>F(F=E</w:t>
      </w:r>
      <w:r>
        <w:rPr>
          <w:rFonts w:hint="eastAsia"/>
          <w:sz w:val="30"/>
          <w:szCs w:val="30"/>
        </w:rPr>
        <w:t>÷</w:t>
      </w:r>
      <w:r>
        <w:rPr>
          <w:rFonts w:hint="eastAsia"/>
          <w:sz w:val="30"/>
          <w:szCs w:val="30"/>
        </w:rPr>
        <w:t>D)</w:t>
      </w:r>
      <w:r>
        <w:rPr>
          <w:rFonts w:hint="eastAsia"/>
          <w:sz w:val="30"/>
          <w:szCs w:val="30"/>
        </w:rPr>
        <w:t>，再以此算出盗电时段正确的总用电量</w:t>
      </w:r>
      <w:r>
        <w:rPr>
          <w:rFonts w:hint="eastAsia"/>
          <w:sz w:val="30"/>
          <w:szCs w:val="30"/>
        </w:rPr>
        <w:t>G</w:t>
      </w:r>
      <w:r>
        <w:rPr>
          <w:rFonts w:hint="eastAsia"/>
          <w:sz w:val="30"/>
          <w:szCs w:val="30"/>
        </w:rPr>
        <w:t>（</w:t>
      </w:r>
      <w:r>
        <w:rPr>
          <w:rFonts w:hint="eastAsia"/>
          <w:sz w:val="30"/>
          <w:szCs w:val="30"/>
        </w:rPr>
        <w:t>G=F</w:t>
      </w:r>
      <w:r>
        <w:rPr>
          <w:rFonts w:hint="eastAsia"/>
          <w:sz w:val="30"/>
          <w:szCs w:val="30"/>
        </w:rPr>
        <w:t>×盗电天数），该电量与供电局记录的用电量</w:t>
      </w:r>
      <w:r>
        <w:rPr>
          <w:rFonts w:hint="eastAsia"/>
          <w:sz w:val="30"/>
          <w:szCs w:val="30"/>
        </w:rPr>
        <w:t>H</w:t>
      </w:r>
      <w:r>
        <w:rPr>
          <w:rFonts w:hint="eastAsia"/>
          <w:sz w:val="30"/>
          <w:szCs w:val="30"/>
        </w:rPr>
        <w:t>的差值</w:t>
      </w:r>
      <w:r>
        <w:rPr>
          <w:rFonts w:hint="eastAsia"/>
          <w:sz w:val="30"/>
          <w:szCs w:val="30"/>
        </w:rPr>
        <w:t>I</w:t>
      </w:r>
      <w:r>
        <w:rPr>
          <w:rFonts w:hint="eastAsia"/>
          <w:sz w:val="30"/>
          <w:szCs w:val="30"/>
        </w:rPr>
        <w:t>，就是追补电量，</w:t>
      </w:r>
      <w:r>
        <w:rPr>
          <w:rFonts w:hint="eastAsia"/>
          <w:sz w:val="30"/>
          <w:szCs w:val="30"/>
        </w:rPr>
        <w:t>I=G-H</w:t>
      </w:r>
      <w:r>
        <w:rPr>
          <w:rFonts w:hint="eastAsia"/>
          <w:sz w:val="30"/>
          <w:szCs w:val="30"/>
        </w:rPr>
        <w:t>。依照上述计算方法，夜宴酒吧应追补的电量为</w:t>
      </w:r>
      <w:r>
        <w:rPr>
          <w:rFonts w:hint="eastAsia"/>
          <w:sz w:val="30"/>
          <w:szCs w:val="30"/>
        </w:rPr>
        <w:t>256037.5</w:t>
      </w:r>
      <w:r>
        <w:rPr>
          <w:rFonts w:hint="eastAsia"/>
          <w:sz w:val="30"/>
          <w:szCs w:val="30"/>
        </w:rPr>
        <w:t>千瓦时。</w:t>
      </w:r>
    </w:p>
    <w:p w14:paraId="223CFCD0" w14:textId="77777777" w:rsidR="00AA5595" w:rsidRDefault="00AA5595">
      <w:pPr>
        <w:spacing w:line="500" w:lineRule="atLeast"/>
        <w:ind w:firstLine="600"/>
        <w:divId w:val="618686285"/>
        <w:rPr>
          <w:rFonts w:hint="eastAsia"/>
          <w:sz w:val="30"/>
          <w:szCs w:val="30"/>
        </w:rPr>
      </w:pPr>
      <w:r>
        <w:rPr>
          <w:rFonts w:hint="eastAsia"/>
          <w:sz w:val="30"/>
          <w:szCs w:val="30"/>
        </w:rPr>
        <w:t>66.</w:t>
      </w:r>
      <w:r>
        <w:rPr>
          <w:rFonts w:hint="eastAsia"/>
          <w:sz w:val="30"/>
          <w:szCs w:val="30"/>
        </w:rPr>
        <w:t>广州供电局有限公司关于家福酒家等五个涉案场所窃电金额核算情况的报告证实：案发期间，家福酒家的窃电金额为</w:t>
      </w:r>
      <w:r>
        <w:rPr>
          <w:rFonts w:hint="eastAsia"/>
          <w:sz w:val="30"/>
          <w:szCs w:val="30"/>
        </w:rPr>
        <w:t>7847661.43</w:t>
      </w:r>
      <w:r>
        <w:rPr>
          <w:rFonts w:hint="eastAsia"/>
          <w:sz w:val="30"/>
          <w:szCs w:val="30"/>
        </w:rPr>
        <w:t>元，地一居酒楼的窃电金额为</w:t>
      </w:r>
      <w:r>
        <w:rPr>
          <w:rFonts w:hint="eastAsia"/>
          <w:sz w:val="30"/>
          <w:szCs w:val="30"/>
        </w:rPr>
        <w:t>1246933.09</w:t>
      </w:r>
      <w:r>
        <w:rPr>
          <w:rFonts w:hint="eastAsia"/>
          <w:sz w:val="30"/>
          <w:szCs w:val="30"/>
        </w:rPr>
        <w:t>元，花地酒家的窃电金额为</w:t>
      </w:r>
      <w:r>
        <w:rPr>
          <w:rFonts w:hint="eastAsia"/>
          <w:sz w:val="30"/>
          <w:szCs w:val="30"/>
        </w:rPr>
        <w:t>2181852.9</w:t>
      </w:r>
      <w:r>
        <w:rPr>
          <w:rFonts w:hint="eastAsia"/>
          <w:sz w:val="30"/>
          <w:szCs w:val="30"/>
        </w:rPr>
        <w:t>元，夜色歌舞厅的窃电金额为</w:t>
      </w:r>
      <w:r>
        <w:rPr>
          <w:rFonts w:hint="eastAsia"/>
          <w:sz w:val="30"/>
          <w:szCs w:val="30"/>
        </w:rPr>
        <w:t>929866.68</w:t>
      </w:r>
      <w:r>
        <w:rPr>
          <w:rFonts w:hint="eastAsia"/>
          <w:sz w:val="30"/>
          <w:szCs w:val="30"/>
        </w:rPr>
        <w:t>元，夜宴酒吧的窃电金额为</w:t>
      </w:r>
      <w:r>
        <w:rPr>
          <w:rFonts w:hint="eastAsia"/>
          <w:sz w:val="30"/>
          <w:szCs w:val="30"/>
        </w:rPr>
        <w:t>258206.19</w:t>
      </w:r>
      <w:r>
        <w:rPr>
          <w:rFonts w:hint="eastAsia"/>
          <w:sz w:val="30"/>
          <w:szCs w:val="30"/>
        </w:rPr>
        <w:t>元。</w:t>
      </w:r>
    </w:p>
    <w:p w14:paraId="18BB8BB6" w14:textId="77777777" w:rsidR="00AA5595" w:rsidRDefault="00AA5595">
      <w:pPr>
        <w:spacing w:line="500" w:lineRule="atLeast"/>
        <w:ind w:firstLine="600"/>
        <w:divId w:val="464544076"/>
        <w:rPr>
          <w:rFonts w:hint="eastAsia"/>
          <w:sz w:val="30"/>
          <w:szCs w:val="30"/>
        </w:rPr>
      </w:pPr>
      <w:r>
        <w:rPr>
          <w:rFonts w:hint="eastAsia"/>
          <w:sz w:val="30"/>
          <w:szCs w:val="30"/>
        </w:rPr>
        <w:t>（二）李林枝、陈国华、黎永德盗窃案</w:t>
      </w:r>
    </w:p>
    <w:p w14:paraId="6DEB77EB" w14:textId="77777777" w:rsidR="00AA5595" w:rsidRDefault="00AA5595">
      <w:pPr>
        <w:spacing w:line="500" w:lineRule="atLeast"/>
        <w:ind w:firstLine="600"/>
        <w:divId w:val="1317610485"/>
        <w:rPr>
          <w:rFonts w:hint="eastAsia"/>
          <w:sz w:val="30"/>
          <w:szCs w:val="30"/>
        </w:rPr>
      </w:pPr>
      <w:r>
        <w:rPr>
          <w:rFonts w:hint="eastAsia"/>
          <w:sz w:val="30"/>
          <w:szCs w:val="30"/>
        </w:rPr>
        <w:t>原审被告人李林枝于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月开始承包经营广州市荔湾区东沙经济开发区</w:t>
      </w:r>
      <w:r>
        <w:rPr>
          <w:rFonts w:hint="eastAsia"/>
          <w:sz w:val="30"/>
          <w:szCs w:val="30"/>
        </w:rPr>
        <w:t>145</w:t>
      </w:r>
      <w:r>
        <w:rPr>
          <w:rFonts w:hint="eastAsia"/>
          <w:sz w:val="30"/>
          <w:szCs w:val="30"/>
        </w:rPr>
        <w:t>号自备商业高压电房（用户名为广州市东沙建设发展有限公司）。为谋取非法利益，李林枝于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月找到上诉人黎永德为其更换电流互感器（</w:t>
      </w:r>
      <w:r>
        <w:rPr>
          <w:rFonts w:hint="eastAsia"/>
          <w:sz w:val="30"/>
          <w:szCs w:val="30"/>
        </w:rPr>
        <w:t>CT</w:t>
      </w:r>
      <w:r>
        <w:rPr>
          <w:rFonts w:hint="eastAsia"/>
          <w:sz w:val="30"/>
          <w:szCs w:val="30"/>
        </w:rPr>
        <w:t>）进行偷电，并要求原审被告人陈国华协助进行更换。除</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月因供电部门检查而将电流互感器更换正常停止偷电外，直至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月均以同样方式进行偷电。经核算，李林枝、黎永德、陈国华盗窃电费共计人民币</w:t>
      </w:r>
      <w:r>
        <w:rPr>
          <w:rFonts w:hint="eastAsia"/>
          <w:sz w:val="30"/>
          <w:szCs w:val="30"/>
        </w:rPr>
        <w:t>401792.74</w:t>
      </w:r>
      <w:r>
        <w:rPr>
          <w:rFonts w:hint="eastAsia"/>
          <w:sz w:val="30"/>
          <w:szCs w:val="30"/>
        </w:rPr>
        <w:t>元。</w:t>
      </w:r>
    </w:p>
    <w:p w14:paraId="7D64520D" w14:textId="77777777" w:rsidR="00AA5595" w:rsidRDefault="00AA5595">
      <w:pPr>
        <w:spacing w:line="500" w:lineRule="atLeast"/>
        <w:ind w:firstLine="600"/>
        <w:divId w:val="256670928"/>
        <w:rPr>
          <w:rFonts w:hint="eastAsia"/>
          <w:sz w:val="30"/>
          <w:szCs w:val="30"/>
        </w:rPr>
      </w:pPr>
      <w:r>
        <w:rPr>
          <w:rFonts w:hint="eastAsia"/>
          <w:sz w:val="30"/>
          <w:szCs w:val="30"/>
        </w:rPr>
        <w:t>认定上述事实的证据有：</w:t>
      </w:r>
    </w:p>
    <w:p w14:paraId="0CACBB48" w14:textId="77777777" w:rsidR="00AA5595" w:rsidRDefault="00AA5595">
      <w:pPr>
        <w:spacing w:line="500" w:lineRule="atLeast"/>
        <w:ind w:firstLine="600"/>
        <w:divId w:val="1527910896"/>
        <w:rPr>
          <w:rFonts w:hint="eastAsia"/>
          <w:sz w:val="30"/>
          <w:szCs w:val="30"/>
        </w:rPr>
      </w:pPr>
      <w:r>
        <w:rPr>
          <w:rFonts w:hint="eastAsia"/>
          <w:sz w:val="30"/>
          <w:szCs w:val="30"/>
        </w:rPr>
        <w:t>1.</w:t>
      </w:r>
      <w:r>
        <w:rPr>
          <w:rFonts w:hint="eastAsia"/>
          <w:sz w:val="30"/>
          <w:szCs w:val="30"/>
        </w:rPr>
        <w:t>证人冯志军（供电局员工）的证言证实：荔湾区东沙大道</w:t>
      </w:r>
      <w:r>
        <w:rPr>
          <w:rFonts w:hint="eastAsia"/>
          <w:sz w:val="30"/>
          <w:szCs w:val="30"/>
        </w:rPr>
        <w:t>145</w:t>
      </w:r>
      <w:r>
        <w:rPr>
          <w:rFonts w:hint="eastAsia"/>
          <w:sz w:val="30"/>
          <w:szCs w:val="30"/>
        </w:rPr>
        <w:t>号自备商业高压电房属于广州市东沙建设发展有限公司，由梁卫贤管理、经营，我不知道她有没有转包给他人经营、管理。该高压电房主要为荔湾区东沙经济开发区东沙大道</w:t>
      </w:r>
      <w:r>
        <w:rPr>
          <w:rFonts w:hint="eastAsia"/>
          <w:sz w:val="30"/>
          <w:szCs w:val="30"/>
        </w:rPr>
        <w:t>145</w:t>
      </w:r>
      <w:r>
        <w:rPr>
          <w:rFonts w:hint="eastAsia"/>
          <w:sz w:val="30"/>
          <w:szCs w:val="30"/>
        </w:rPr>
        <w:t>号附近的商铺提供商业用电，我们供电局向梁卫贤收取的电费为每度人民币</w:t>
      </w:r>
      <w:r>
        <w:rPr>
          <w:rFonts w:hint="eastAsia"/>
          <w:sz w:val="30"/>
          <w:szCs w:val="30"/>
        </w:rPr>
        <w:t>0.9928</w:t>
      </w:r>
      <w:r>
        <w:rPr>
          <w:rFonts w:hint="eastAsia"/>
          <w:sz w:val="30"/>
          <w:szCs w:val="30"/>
        </w:rPr>
        <w:t>元，梁卫贤向附近商铺收取多少电费我不清楚。梁卫贤在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月间向供电局所交的电费有异常，电费比之前交的少。经供电局营销稽查中心分析，梁卫贤在此期间有偷电行为。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13</w:t>
      </w:r>
      <w:r>
        <w:rPr>
          <w:rFonts w:hint="eastAsia"/>
          <w:sz w:val="30"/>
          <w:szCs w:val="30"/>
        </w:rPr>
        <w:t>时许，供电局营销稽查中心人员进入</w:t>
      </w:r>
      <w:r>
        <w:rPr>
          <w:rFonts w:hint="eastAsia"/>
          <w:sz w:val="30"/>
          <w:szCs w:val="30"/>
        </w:rPr>
        <w:t>145</w:t>
      </w:r>
      <w:r>
        <w:rPr>
          <w:rFonts w:hint="eastAsia"/>
          <w:sz w:val="30"/>
          <w:szCs w:val="30"/>
        </w:rPr>
        <w:t>号自备商业高压电房，发现高压电房电箱内的封条被人私拆过，该电柜里面装有</w:t>
      </w:r>
      <w:r>
        <w:rPr>
          <w:rFonts w:hint="eastAsia"/>
          <w:sz w:val="30"/>
          <w:szCs w:val="30"/>
        </w:rPr>
        <w:t>2</w:t>
      </w:r>
      <w:r>
        <w:rPr>
          <w:rFonts w:hint="eastAsia"/>
          <w:sz w:val="30"/>
          <w:szCs w:val="30"/>
        </w:rPr>
        <w:t>个电流互感器（</w:t>
      </w:r>
      <w:r>
        <w:rPr>
          <w:rFonts w:hint="eastAsia"/>
          <w:sz w:val="30"/>
          <w:szCs w:val="30"/>
        </w:rPr>
        <w:t>CT</w:t>
      </w:r>
      <w:r>
        <w:rPr>
          <w:rFonts w:hint="eastAsia"/>
          <w:sz w:val="30"/>
          <w:szCs w:val="30"/>
        </w:rPr>
        <w:t>），我们发现高压电房有偷电行为。经检查，发现电房是通过将电力局提供的原来</w:t>
      </w:r>
      <w:r>
        <w:rPr>
          <w:rFonts w:hint="eastAsia"/>
          <w:sz w:val="30"/>
          <w:szCs w:val="30"/>
        </w:rPr>
        <w:t>2</w:t>
      </w:r>
      <w:r>
        <w:rPr>
          <w:rFonts w:hint="eastAsia"/>
          <w:sz w:val="30"/>
          <w:szCs w:val="30"/>
        </w:rPr>
        <w:t>个正常的</w:t>
      </w:r>
      <w:r>
        <w:rPr>
          <w:rFonts w:hint="eastAsia"/>
          <w:sz w:val="30"/>
          <w:szCs w:val="30"/>
        </w:rPr>
        <w:t>CT</w:t>
      </w:r>
      <w:r>
        <w:rPr>
          <w:rFonts w:hint="eastAsia"/>
          <w:sz w:val="30"/>
          <w:szCs w:val="30"/>
        </w:rPr>
        <w:t>换下，换上</w:t>
      </w:r>
      <w:r>
        <w:rPr>
          <w:rFonts w:hint="eastAsia"/>
          <w:sz w:val="30"/>
          <w:szCs w:val="30"/>
        </w:rPr>
        <w:t>2</w:t>
      </w:r>
      <w:r>
        <w:rPr>
          <w:rFonts w:hint="eastAsia"/>
          <w:sz w:val="30"/>
          <w:szCs w:val="30"/>
        </w:rPr>
        <w:t>个大功率的电流互感器，以此偷电的。在高压电房电柜内换上大功率的电流互感器后，高压电房的电表就会运行比较慢，而附近商铺的电表是正常运行的，这样就达到偷电的目的。我不知道梁卫贤如何向附近的商铺收取电费，附近的商铺用电各自有分表。供电局一般是通过远程终端抄表（即在电脑的网络中），抄</w:t>
      </w:r>
      <w:r>
        <w:rPr>
          <w:rFonts w:hint="eastAsia"/>
          <w:sz w:val="30"/>
          <w:szCs w:val="30"/>
        </w:rPr>
        <w:t>145</w:t>
      </w:r>
      <w:r>
        <w:rPr>
          <w:rFonts w:hint="eastAsia"/>
          <w:sz w:val="30"/>
          <w:szCs w:val="30"/>
        </w:rPr>
        <w:t>号高压电房的总电表度</w:t>
      </w:r>
      <w:r>
        <w:rPr>
          <w:rFonts w:hint="eastAsia"/>
          <w:sz w:val="30"/>
          <w:szCs w:val="30"/>
        </w:rPr>
        <w:t>数，邮寄电费单给梁卫贤，之后梁卫贤到银行转账，向供电局交总电费。供电局提供给</w:t>
      </w:r>
      <w:r>
        <w:rPr>
          <w:rFonts w:hint="eastAsia"/>
          <w:sz w:val="30"/>
          <w:szCs w:val="30"/>
        </w:rPr>
        <w:t>145</w:t>
      </w:r>
      <w:r>
        <w:rPr>
          <w:rFonts w:hint="eastAsia"/>
          <w:sz w:val="30"/>
          <w:szCs w:val="30"/>
        </w:rPr>
        <w:t>号电房的用电是高压电</w:t>
      </w:r>
      <w:r>
        <w:rPr>
          <w:rFonts w:hint="eastAsia"/>
          <w:sz w:val="30"/>
          <w:szCs w:val="30"/>
        </w:rPr>
        <w:t>10000V</w:t>
      </w:r>
      <w:r>
        <w:rPr>
          <w:rFonts w:hint="eastAsia"/>
          <w:sz w:val="30"/>
          <w:szCs w:val="30"/>
        </w:rPr>
        <w:t>的，经变压器降压至</w:t>
      </w:r>
      <w:r>
        <w:rPr>
          <w:rFonts w:hint="eastAsia"/>
          <w:sz w:val="30"/>
          <w:szCs w:val="30"/>
        </w:rPr>
        <w:t>380V-220V</w:t>
      </w:r>
      <w:r>
        <w:rPr>
          <w:rFonts w:hint="eastAsia"/>
          <w:sz w:val="30"/>
          <w:szCs w:val="30"/>
        </w:rPr>
        <w:t>，最后供给相应的商铺用电。</w:t>
      </w:r>
    </w:p>
    <w:p w14:paraId="599964B0" w14:textId="77777777" w:rsidR="00AA5595" w:rsidRDefault="00AA5595">
      <w:pPr>
        <w:spacing w:line="500" w:lineRule="atLeast"/>
        <w:ind w:firstLine="600"/>
        <w:divId w:val="696127188"/>
        <w:rPr>
          <w:rFonts w:hint="eastAsia"/>
          <w:sz w:val="30"/>
          <w:szCs w:val="30"/>
        </w:rPr>
      </w:pPr>
      <w:r>
        <w:rPr>
          <w:rFonts w:hint="eastAsia"/>
          <w:sz w:val="30"/>
          <w:szCs w:val="30"/>
        </w:rPr>
        <w:t>2.</w:t>
      </w:r>
      <w:r>
        <w:rPr>
          <w:rFonts w:hint="eastAsia"/>
          <w:sz w:val="30"/>
          <w:szCs w:val="30"/>
        </w:rPr>
        <w:t>证人梁卫贤的证言证实：我和我老公石超贤是广州市奥城物业管理有限公司的老板。</w:t>
      </w:r>
      <w:r>
        <w:rPr>
          <w:rFonts w:hint="eastAsia"/>
          <w:sz w:val="30"/>
          <w:szCs w:val="30"/>
        </w:rPr>
        <w:t>2002</w:t>
      </w:r>
      <w:r>
        <w:rPr>
          <w:rFonts w:hint="eastAsia"/>
          <w:sz w:val="30"/>
          <w:szCs w:val="30"/>
        </w:rPr>
        <w:t>年左右石超贤承租广州市道路扩建办位于广州市荔湾区东沙大道</w:t>
      </w:r>
      <w:r>
        <w:rPr>
          <w:rFonts w:hint="eastAsia"/>
          <w:sz w:val="30"/>
          <w:szCs w:val="30"/>
        </w:rPr>
        <w:t>345-347</w:t>
      </w:r>
      <w:r>
        <w:rPr>
          <w:rFonts w:hint="eastAsia"/>
          <w:sz w:val="30"/>
          <w:szCs w:val="30"/>
        </w:rPr>
        <w:t>号的物业，公司再把物业分租给其他商户，每月定期向商户收取租金。电费是每个月我们公司到承租商户抄下其分表的用电费用，汇总后由我公司上交给荔湾区供电局。我公司收取下面承租物业的电费约为</w:t>
      </w:r>
      <w:r>
        <w:rPr>
          <w:rFonts w:hint="eastAsia"/>
          <w:sz w:val="30"/>
          <w:szCs w:val="30"/>
        </w:rPr>
        <w:t>1.4</w:t>
      </w:r>
      <w:r>
        <w:rPr>
          <w:rFonts w:hint="eastAsia"/>
          <w:sz w:val="30"/>
          <w:szCs w:val="30"/>
        </w:rPr>
        <w:t>元人民币</w:t>
      </w:r>
      <w:r>
        <w:rPr>
          <w:rFonts w:hint="eastAsia"/>
          <w:sz w:val="30"/>
          <w:szCs w:val="30"/>
        </w:rPr>
        <w:t>/</w:t>
      </w:r>
      <w:r>
        <w:rPr>
          <w:rFonts w:hint="eastAsia"/>
          <w:sz w:val="30"/>
          <w:szCs w:val="30"/>
        </w:rPr>
        <w:t>度，我公司交给供电局的电费约为</w:t>
      </w:r>
      <w:r>
        <w:rPr>
          <w:rFonts w:hint="eastAsia"/>
          <w:sz w:val="30"/>
          <w:szCs w:val="30"/>
        </w:rPr>
        <w:t>1.01</w:t>
      </w:r>
      <w:r>
        <w:rPr>
          <w:rFonts w:hint="eastAsia"/>
          <w:sz w:val="30"/>
          <w:szCs w:val="30"/>
        </w:rPr>
        <w:t>元</w:t>
      </w:r>
      <w:r>
        <w:rPr>
          <w:rFonts w:hint="eastAsia"/>
          <w:sz w:val="30"/>
          <w:szCs w:val="30"/>
        </w:rPr>
        <w:t>/</w:t>
      </w:r>
      <w:r>
        <w:rPr>
          <w:rFonts w:hint="eastAsia"/>
          <w:sz w:val="30"/>
          <w:szCs w:val="30"/>
        </w:rPr>
        <w:t>度。每个月收取承租物业的电费总数约</w:t>
      </w:r>
      <w:r>
        <w:rPr>
          <w:rFonts w:hint="eastAsia"/>
          <w:sz w:val="30"/>
          <w:szCs w:val="30"/>
        </w:rPr>
        <w:t>7</w:t>
      </w:r>
      <w:r>
        <w:rPr>
          <w:rFonts w:hint="eastAsia"/>
          <w:sz w:val="30"/>
          <w:szCs w:val="30"/>
        </w:rPr>
        <w:t>万元人民币，交给供电局的电费约</w:t>
      </w:r>
      <w:r>
        <w:rPr>
          <w:rFonts w:hint="eastAsia"/>
          <w:sz w:val="30"/>
          <w:szCs w:val="30"/>
        </w:rPr>
        <w:t>5-6</w:t>
      </w:r>
      <w:r>
        <w:rPr>
          <w:rFonts w:hint="eastAsia"/>
          <w:sz w:val="30"/>
          <w:szCs w:val="30"/>
        </w:rPr>
        <w:t>万元人民币。我公司赚取中间的差价，每个月平均可赚</w:t>
      </w:r>
      <w:r>
        <w:rPr>
          <w:rFonts w:hint="eastAsia"/>
          <w:sz w:val="30"/>
          <w:szCs w:val="30"/>
        </w:rPr>
        <w:t>8000-11000</w:t>
      </w:r>
      <w:r>
        <w:rPr>
          <w:rFonts w:hint="eastAsia"/>
          <w:sz w:val="30"/>
          <w:szCs w:val="30"/>
        </w:rPr>
        <w:t>元人民币。我公司电房，即广州市荔湾区东沙大道</w:t>
      </w:r>
      <w:r>
        <w:rPr>
          <w:rFonts w:hint="eastAsia"/>
          <w:sz w:val="30"/>
          <w:szCs w:val="30"/>
        </w:rPr>
        <w:t>345-347</w:t>
      </w:r>
      <w:r>
        <w:rPr>
          <w:rFonts w:hint="eastAsia"/>
          <w:sz w:val="30"/>
          <w:szCs w:val="30"/>
        </w:rPr>
        <w:t>号电房是属于广州道路扩建办的，</w:t>
      </w:r>
      <w:r>
        <w:rPr>
          <w:rFonts w:hint="eastAsia"/>
          <w:sz w:val="30"/>
          <w:szCs w:val="30"/>
        </w:rPr>
        <w:t>2002</w:t>
      </w:r>
      <w:r>
        <w:rPr>
          <w:rFonts w:hint="eastAsia"/>
          <w:sz w:val="30"/>
          <w:szCs w:val="30"/>
        </w:rPr>
        <w:t>年左右我公司租下该栋物业后那个电房就已经在那里了，共有两间房，分为高压电房（电房门写有：道路扩建办，</w:t>
      </w:r>
      <w:r>
        <w:rPr>
          <w:rFonts w:hint="eastAsia"/>
          <w:sz w:val="30"/>
          <w:szCs w:val="30"/>
        </w:rPr>
        <w:t>630KVA</w:t>
      </w:r>
      <w:r>
        <w:rPr>
          <w:rFonts w:hint="eastAsia"/>
          <w:sz w:val="30"/>
          <w:szCs w:val="30"/>
        </w:rPr>
        <w:t>专变房）和低压房（电房门写有：道路扩建办，低压配电房</w:t>
      </w:r>
      <w:r>
        <w:rPr>
          <w:rFonts w:hint="eastAsia"/>
          <w:sz w:val="30"/>
          <w:szCs w:val="30"/>
        </w:rPr>
        <w:t>630KVA</w:t>
      </w:r>
      <w:r>
        <w:rPr>
          <w:rFonts w:hint="eastAsia"/>
          <w:sz w:val="30"/>
          <w:szCs w:val="30"/>
        </w:rPr>
        <w:t>）。平时电房的维护是由广州道路扩建办出资，供电局负责维护，我公司不负责管理维护电房，只负责收承租物业的电费分摊。电房钥匙一直放在电房旁边的消防栓里。我认识李林枝，他是我一个远房表哥，在海北水电社工作。经查询，申请用电的投递</w:t>
      </w:r>
      <w:r>
        <w:rPr>
          <w:rFonts w:hint="eastAsia"/>
          <w:sz w:val="30"/>
          <w:szCs w:val="30"/>
        </w:rPr>
        <w:t>地址为东沙大道</w:t>
      </w:r>
      <w:r>
        <w:rPr>
          <w:rFonts w:hint="eastAsia"/>
          <w:sz w:val="30"/>
          <w:szCs w:val="30"/>
        </w:rPr>
        <w:t>345</w:t>
      </w:r>
      <w:r>
        <w:rPr>
          <w:rFonts w:hint="eastAsia"/>
          <w:sz w:val="30"/>
          <w:szCs w:val="30"/>
        </w:rPr>
        <w:t>号，用户编号</w:t>
      </w:r>
      <w:r>
        <w:rPr>
          <w:rFonts w:hint="eastAsia"/>
          <w:sz w:val="30"/>
          <w:szCs w:val="30"/>
        </w:rPr>
        <w:t>09380915</w:t>
      </w:r>
      <w:r>
        <w:rPr>
          <w:rFonts w:hint="eastAsia"/>
          <w:sz w:val="30"/>
          <w:szCs w:val="30"/>
        </w:rPr>
        <w:t>，电表编号为</w:t>
      </w:r>
      <w:r>
        <w:rPr>
          <w:rFonts w:hint="eastAsia"/>
          <w:sz w:val="30"/>
          <w:szCs w:val="30"/>
        </w:rPr>
        <w:t>02446993</w:t>
      </w:r>
      <w:r>
        <w:rPr>
          <w:rFonts w:hint="eastAsia"/>
          <w:sz w:val="30"/>
          <w:szCs w:val="30"/>
        </w:rPr>
        <w:t>。因为我不懂电，又要经常外出办事，所以在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月之后就将广州市荔湾区东沙大道</w:t>
      </w:r>
      <w:r>
        <w:rPr>
          <w:rFonts w:hint="eastAsia"/>
          <w:sz w:val="30"/>
          <w:szCs w:val="30"/>
        </w:rPr>
        <w:t>145</w:t>
      </w:r>
      <w:r>
        <w:rPr>
          <w:rFonts w:hint="eastAsia"/>
          <w:sz w:val="30"/>
          <w:szCs w:val="30"/>
        </w:rPr>
        <w:t>号自备商业高压电房交给李林枝管理，我们双方并没有签订合同，只是口头协议，而且李林枝也不用交钱给我。我不知道李林枝如何收取附近商铺的电费。附近商铺各自有分表，“电工华”抄商铺分表的度数，收取电费，再将电费交给李林枝；供电局是抄荔湾区东沙大道</w:t>
      </w:r>
      <w:r>
        <w:rPr>
          <w:rFonts w:hint="eastAsia"/>
          <w:sz w:val="30"/>
          <w:szCs w:val="30"/>
        </w:rPr>
        <w:t>145</w:t>
      </w:r>
      <w:r>
        <w:rPr>
          <w:rFonts w:hint="eastAsia"/>
          <w:sz w:val="30"/>
          <w:szCs w:val="30"/>
        </w:rPr>
        <w:t>号自备商业高压电房的总电表度数，再向李林枝收取总电费。</w:t>
      </w:r>
    </w:p>
    <w:p w14:paraId="6CB8A23B" w14:textId="77777777" w:rsidR="00AA5595" w:rsidRDefault="00AA5595">
      <w:pPr>
        <w:spacing w:line="500" w:lineRule="atLeast"/>
        <w:ind w:firstLine="600"/>
        <w:divId w:val="1549024604"/>
        <w:rPr>
          <w:rFonts w:hint="eastAsia"/>
          <w:sz w:val="30"/>
          <w:szCs w:val="30"/>
        </w:rPr>
      </w:pPr>
      <w:r>
        <w:rPr>
          <w:rFonts w:hint="eastAsia"/>
          <w:sz w:val="30"/>
          <w:szCs w:val="30"/>
        </w:rPr>
        <w:t>经证人梁卫贤辨认照片，指认出原审被告人李林枝、陈国华，指认陈国华就是“电工华”。</w:t>
      </w:r>
    </w:p>
    <w:p w14:paraId="023499AA" w14:textId="77777777" w:rsidR="00AA5595" w:rsidRDefault="00AA5595">
      <w:pPr>
        <w:spacing w:line="500" w:lineRule="atLeast"/>
        <w:ind w:firstLine="600"/>
        <w:divId w:val="2142186417"/>
        <w:rPr>
          <w:rFonts w:hint="eastAsia"/>
          <w:sz w:val="30"/>
          <w:szCs w:val="30"/>
        </w:rPr>
      </w:pPr>
      <w:r>
        <w:rPr>
          <w:rFonts w:hint="eastAsia"/>
          <w:sz w:val="30"/>
          <w:szCs w:val="30"/>
        </w:rPr>
        <w:t>3.</w:t>
      </w:r>
      <w:r>
        <w:rPr>
          <w:rFonts w:hint="eastAsia"/>
          <w:sz w:val="30"/>
          <w:szCs w:val="30"/>
        </w:rPr>
        <w:t>证人盖学键（物业承租人）的证言证实：我在荔湾区东沙大道</w:t>
      </w:r>
      <w:r>
        <w:rPr>
          <w:rFonts w:hint="eastAsia"/>
          <w:sz w:val="30"/>
          <w:szCs w:val="30"/>
        </w:rPr>
        <w:t>348-1101</w:t>
      </w:r>
      <w:r>
        <w:rPr>
          <w:rFonts w:hint="eastAsia"/>
          <w:sz w:val="30"/>
          <w:szCs w:val="30"/>
        </w:rPr>
        <w:t>号开一间照相店，于</w:t>
      </w:r>
      <w:r>
        <w:rPr>
          <w:rFonts w:hint="eastAsia"/>
          <w:sz w:val="30"/>
          <w:szCs w:val="30"/>
        </w:rPr>
        <w:t>2009</w:t>
      </w:r>
      <w:r>
        <w:rPr>
          <w:rFonts w:hint="eastAsia"/>
          <w:sz w:val="30"/>
          <w:szCs w:val="30"/>
        </w:rPr>
        <w:t>年和梁卫贤签约承租这间照相店。档口有</w:t>
      </w:r>
      <w:r>
        <w:rPr>
          <w:rFonts w:hint="eastAsia"/>
          <w:sz w:val="30"/>
          <w:szCs w:val="30"/>
        </w:rPr>
        <w:t>48</w:t>
      </w:r>
      <w:r>
        <w:rPr>
          <w:rFonts w:hint="eastAsia"/>
          <w:sz w:val="30"/>
          <w:szCs w:val="30"/>
        </w:rPr>
        <w:t>平方米，租金</w:t>
      </w:r>
      <w:r>
        <w:rPr>
          <w:rFonts w:hint="eastAsia"/>
          <w:sz w:val="30"/>
          <w:szCs w:val="30"/>
        </w:rPr>
        <w:t>6000</w:t>
      </w:r>
      <w:r>
        <w:rPr>
          <w:rFonts w:hint="eastAsia"/>
          <w:sz w:val="30"/>
          <w:szCs w:val="30"/>
        </w:rPr>
        <w:t>元人民币一月，梁卫贤负责向我们提供水电。我的照相店内只有一个电表，安装在照相店里面。用电分夏季、冬季，夏季电费一个月大概要</w:t>
      </w:r>
      <w:r>
        <w:rPr>
          <w:rFonts w:hint="eastAsia"/>
          <w:sz w:val="30"/>
          <w:szCs w:val="30"/>
        </w:rPr>
        <w:t>600-700</w:t>
      </w:r>
      <w:r>
        <w:rPr>
          <w:rFonts w:hint="eastAsia"/>
          <w:sz w:val="30"/>
          <w:szCs w:val="30"/>
        </w:rPr>
        <w:t>元人民币，冬季电费约</w:t>
      </w:r>
      <w:r>
        <w:rPr>
          <w:rFonts w:hint="eastAsia"/>
          <w:sz w:val="30"/>
          <w:szCs w:val="30"/>
        </w:rPr>
        <w:t>200-300</w:t>
      </w:r>
      <w:r>
        <w:rPr>
          <w:rFonts w:hint="eastAsia"/>
          <w:sz w:val="30"/>
          <w:szCs w:val="30"/>
        </w:rPr>
        <w:t>元人民币。向我们收电费的是梁卫贤请的一个工仔。我档口交电费的收据已经扔掉了，无法提供。</w:t>
      </w:r>
    </w:p>
    <w:p w14:paraId="36F7B559" w14:textId="77777777" w:rsidR="00AA5595" w:rsidRDefault="00AA5595">
      <w:pPr>
        <w:spacing w:line="500" w:lineRule="atLeast"/>
        <w:ind w:firstLine="600"/>
        <w:divId w:val="860051687"/>
        <w:rPr>
          <w:rFonts w:hint="eastAsia"/>
          <w:sz w:val="30"/>
          <w:szCs w:val="30"/>
        </w:rPr>
      </w:pPr>
      <w:r>
        <w:rPr>
          <w:rFonts w:hint="eastAsia"/>
          <w:sz w:val="30"/>
          <w:szCs w:val="30"/>
        </w:rPr>
        <w:t>盖学键经辨认照片，指认收取电费的是原审被告人陈国华。</w:t>
      </w:r>
    </w:p>
    <w:p w14:paraId="57F4DFB7" w14:textId="77777777" w:rsidR="00AA5595" w:rsidRDefault="00AA5595">
      <w:pPr>
        <w:spacing w:line="500" w:lineRule="atLeast"/>
        <w:ind w:firstLine="600"/>
        <w:divId w:val="1253078155"/>
        <w:rPr>
          <w:rFonts w:hint="eastAsia"/>
          <w:sz w:val="30"/>
          <w:szCs w:val="30"/>
        </w:rPr>
      </w:pPr>
      <w:r>
        <w:rPr>
          <w:rFonts w:hint="eastAsia"/>
          <w:sz w:val="30"/>
          <w:szCs w:val="30"/>
        </w:rPr>
        <w:t>4.</w:t>
      </w:r>
      <w:r>
        <w:rPr>
          <w:rFonts w:hint="eastAsia"/>
          <w:sz w:val="30"/>
          <w:szCs w:val="30"/>
        </w:rPr>
        <w:t>证人叶秋月（物业承租人）的证言证实：我在芳村东沙大道</w:t>
      </w:r>
      <w:r>
        <w:rPr>
          <w:rFonts w:hint="eastAsia"/>
          <w:sz w:val="30"/>
          <w:szCs w:val="30"/>
        </w:rPr>
        <w:t>345</w:t>
      </w:r>
      <w:r>
        <w:rPr>
          <w:rFonts w:hint="eastAsia"/>
          <w:sz w:val="30"/>
          <w:szCs w:val="30"/>
        </w:rPr>
        <w:t>号</w:t>
      </w:r>
      <w:r>
        <w:rPr>
          <w:rFonts w:hint="eastAsia"/>
          <w:sz w:val="30"/>
          <w:szCs w:val="30"/>
        </w:rPr>
        <w:t>1117</w:t>
      </w:r>
      <w:r>
        <w:rPr>
          <w:rFonts w:hint="eastAsia"/>
          <w:sz w:val="30"/>
          <w:szCs w:val="30"/>
        </w:rPr>
        <w:t>铺开一间日杂店，主要经营烟酒生意，开档口的时间是</w:t>
      </w:r>
      <w:r>
        <w:rPr>
          <w:rFonts w:hint="eastAsia"/>
          <w:sz w:val="30"/>
          <w:szCs w:val="30"/>
        </w:rPr>
        <w:t>2006</w:t>
      </w:r>
      <w:r>
        <w:rPr>
          <w:rFonts w:hint="eastAsia"/>
          <w:sz w:val="30"/>
          <w:szCs w:val="30"/>
        </w:rPr>
        <w:t>年年底。档口是向梁卫贤租来的，档口的用电由梁卫贤提供，平时来我档口收取电费的是一个叫陈国华的男子，是梁卫贤的工仔。档口的电表安装在档口内的墙上。陈国华向我收取电费都给我收据，但收据都被我扔掉了。</w:t>
      </w:r>
    </w:p>
    <w:p w14:paraId="68374BCA" w14:textId="77777777" w:rsidR="00AA5595" w:rsidRDefault="00AA5595">
      <w:pPr>
        <w:spacing w:line="500" w:lineRule="atLeast"/>
        <w:ind w:firstLine="600"/>
        <w:divId w:val="714038347"/>
        <w:rPr>
          <w:rFonts w:hint="eastAsia"/>
          <w:sz w:val="30"/>
          <w:szCs w:val="30"/>
        </w:rPr>
      </w:pPr>
      <w:r>
        <w:rPr>
          <w:rFonts w:hint="eastAsia"/>
          <w:sz w:val="30"/>
          <w:szCs w:val="30"/>
        </w:rPr>
        <w:t>叶秋月经辨认照片，指认出原审被告人陈国华。叶秋月的丈夫苏惜胜提供了房屋租赁合同复印件。</w:t>
      </w:r>
    </w:p>
    <w:p w14:paraId="2C637C32" w14:textId="77777777" w:rsidR="00AA5595" w:rsidRDefault="00AA5595">
      <w:pPr>
        <w:spacing w:line="500" w:lineRule="atLeast"/>
        <w:ind w:firstLine="600"/>
        <w:divId w:val="982781288"/>
        <w:rPr>
          <w:rFonts w:hint="eastAsia"/>
          <w:sz w:val="30"/>
          <w:szCs w:val="30"/>
        </w:rPr>
      </w:pPr>
      <w:r>
        <w:rPr>
          <w:rFonts w:hint="eastAsia"/>
          <w:sz w:val="30"/>
          <w:szCs w:val="30"/>
        </w:rPr>
        <w:t>5.</w:t>
      </w:r>
      <w:r>
        <w:rPr>
          <w:rFonts w:hint="eastAsia"/>
          <w:sz w:val="30"/>
          <w:szCs w:val="30"/>
        </w:rPr>
        <w:t>证人马长焱（物业承租人）的证言证实：我在荔湾区东沙大道</w:t>
      </w:r>
      <w:r>
        <w:rPr>
          <w:rFonts w:hint="eastAsia"/>
          <w:sz w:val="30"/>
          <w:szCs w:val="30"/>
        </w:rPr>
        <w:t>345-347</w:t>
      </w:r>
      <w:r>
        <w:rPr>
          <w:rFonts w:hint="eastAsia"/>
          <w:sz w:val="30"/>
          <w:szCs w:val="30"/>
        </w:rPr>
        <w:t>号开了一间宾馆，从</w:t>
      </w:r>
      <w:r>
        <w:rPr>
          <w:rFonts w:hint="eastAsia"/>
          <w:sz w:val="30"/>
          <w:szCs w:val="30"/>
        </w:rPr>
        <w:t>2007</w:t>
      </w:r>
      <w:r>
        <w:rPr>
          <w:rFonts w:hint="eastAsia"/>
          <w:sz w:val="30"/>
          <w:szCs w:val="30"/>
        </w:rPr>
        <w:t>年开始经营到现在。从我经营兴源宾馆直到现在，都是由陈国华来我们宾馆抄取电表开收据，然后向我们收取电费。兴源宾馆只有一个电表，我们用电由梁卫贤负责提供，梁卫贤请了陈国华来帮忙抄表收电费。</w:t>
      </w:r>
    </w:p>
    <w:p w14:paraId="7FA04EA5" w14:textId="77777777" w:rsidR="00AA5595" w:rsidRDefault="00AA5595">
      <w:pPr>
        <w:spacing w:line="500" w:lineRule="atLeast"/>
        <w:ind w:firstLine="600"/>
        <w:divId w:val="1446118041"/>
        <w:rPr>
          <w:rFonts w:hint="eastAsia"/>
          <w:sz w:val="30"/>
          <w:szCs w:val="30"/>
        </w:rPr>
      </w:pPr>
      <w:r>
        <w:rPr>
          <w:rFonts w:hint="eastAsia"/>
          <w:sz w:val="30"/>
          <w:szCs w:val="30"/>
        </w:rPr>
        <w:t>马长焱经辨认照片，指认出原审被告人陈国华；提供了物业租赁合同复印件、电费收据。</w:t>
      </w:r>
    </w:p>
    <w:p w14:paraId="43F610E5" w14:textId="77777777" w:rsidR="00AA5595" w:rsidRDefault="00AA5595">
      <w:pPr>
        <w:spacing w:line="500" w:lineRule="atLeast"/>
        <w:ind w:firstLine="600"/>
        <w:divId w:val="1030684916"/>
        <w:rPr>
          <w:rFonts w:hint="eastAsia"/>
          <w:sz w:val="30"/>
          <w:szCs w:val="30"/>
        </w:rPr>
      </w:pPr>
      <w:r>
        <w:rPr>
          <w:rFonts w:hint="eastAsia"/>
          <w:sz w:val="30"/>
          <w:szCs w:val="30"/>
        </w:rPr>
        <w:t>6.</w:t>
      </w:r>
      <w:r>
        <w:rPr>
          <w:rFonts w:hint="eastAsia"/>
          <w:sz w:val="30"/>
          <w:szCs w:val="30"/>
        </w:rPr>
        <w:t>证人朱硕元（物业承租人）的证言证实：荔湾区东沙街社区卫生服务中心的成立时间为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月，地址在荔湾区东沙大道</w:t>
      </w:r>
      <w:r>
        <w:rPr>
          <w:rFonts w:hint="eastAsia"/>
          <w:sz w:val="30"/>
          <w:szCs w:val="30"/>
        </w:rPr>
        <w:t>345</w:t>
      </w:r>
      <w:r>
        <w:rPr>
          <w:rFonts w:hint="eastAsia"/>
          <w:sz w:val="30"/>
          <w:szCs w:val="30"/>
        </w:rPr>
        <w:t>号。我们用电由梁卫贤负责提供，梁卫贤专门管理东沙大道</w:t>
      </w:r>
      <w:r>
        <w:rPr>
          <w:rFonts w:hint="eastAsia"/>
          <w:sz w:val="30"/>
          <w:szCs w:val="30"/>
        </w:rPr>
        <w:t>345-347</w:t>
      </w:r>
      <w:r>
        <w:rPr>
          <w:rFonts w:hint="eastAsia"/>
          <w:sz w:val="30"/>
          <w:szCs w:val="30"/>
        </w:rPr>
        <w:t>号所有商铺的用电，梁卫贤请电工陈国华向我们服务中心抄电量并收取电费。我们服务中心有</w:t>
      </w:r>
      <w:r>
        <w:rPr>
          <w:rFonts w:hint="eastAsia"/>
          <w:sz w:val="30"/>
          <w:szCs w:val="30"/>
        </w:rPr>
        <w:t>2</w:t>
      </w:r>
      <w:r>
        <w:rPr>
          <w:rFonts w:hint="eastAsia"/>
          <w:sz w:val="30"/>
          <w:szCs w:val="30"/>
        </w:rPr>
        <w:t>个电表，平时陈国华在月头来中心抄表并开收据，我将电费单转交给广船医院的财务，财务核报后将电费钱给我，我再将电费以现金形式给陈国华。</w:t>
      </w:r>
    </w:p>
    <w:p w14:paraId="51F2EBE5" w14:textId="77777777" w:rsidR="00AA5595" w:rsidRDefault="00AA5595">
      <w:pPr>
        <w:spacing w:line="500" w:lineRule="atLeast"/>
        <w:ind w:firstLine="600"/>
        <w:divId w:val="148668088"/>
        <w:rPr>
          <w:rFonts w:hint="eastAsia"/>
          <w:sz w:val="30"/>
          <w:szCs w:val="30"/>
        </w:rPr>
      </w:pPr>
      <w:r>
        <w:rPr>
          <w:rFonts w:hint="eastAsia"/>
          <w:sz w:val="30"/>
          <w:szCs w:val="30"/>
        </w:rPr>
        <w:t>马长焱经辨认照片，指认出原审被告人陈国华；提交和签认了房屋租赁合同、收取电费的收款收据。</w:t>
      </w:r>
    </w:p>
    <w:p w14:paraId="6F508DB3" w14:textId="77777777" w:rsidR="00AA5595" w:rsidRDefault="00AA5595">
      <w:pPr>
        <w:spacing w:line="500" w:lineRule="atLeast"/>
        <w:ind w:firstLine="600"/>
        <w:divId w:val="372577347"/>
        <w:rPr>
          <w:rFonts w:hint="eastAsia"/>
          <w:sz w:val="30"/>
          <w:szCs w:val="30"/>
        </w:rPr>
      </w:pPr>
      <w:r>
        <w:rPr>
          <w:rFonts w:hint="eastAsia"/>
          <w:sz w:val="30"/>
          <w:szCs w:val="30"/>
        </w:rPr>
        <w:t>7.</w:t>
      </w:r>
      <w:r>
        <w:rPr>
          <w:rFonts w:hint="eastAsia"/>
          <w:sz w:val="30"/>
          <w:szCs w:val="30"/>
        </w:rPr>
        <w:t>证人黄少敏的证言证实：我于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月到荔湾区东沙大道</w:t>
      </w:r>
      <w:r>
        <w:rPr>
          <w:rFonts w:hint="eastAsia"/>
          <w:sz w:val="30"/>
          <w:szCs w:val="30"/>
        </w:rPr>
        <w:t>345</w:t>
      </w:r>
      <w:r>
        <w:rPr>
          <w:rFonts w:hint="eastAsia"/>
          <w:sz w:val="30"/>
          <w:szCs w:val="30"/>
        </w:rPr>
        <w:t>号</w:t>
      </w:r>
      <w:r>
        <w:rPr>
          <w:rFonts w:hint="eastAsia"/>
          <w:sz w:val="30"/>
          <w:szCs w:val="30"/>
        </w:rPr>
        <w:t>1113</w:t>
      </w:r>
      <w:r>
        <w:rPr>
          <w:rFonts w:hint="eastAsia"/>
          <w:sz w:val="30"/>
          <w:szCs w:val="30"/>
        </w:rPr>
        <w:t>铺合星房地产代理有限公司打工，做物业顾问。合星公司的用电由谁提供我不清楚，我只知道平时是由陈国华向我们收取电费。合星公司有一个电表，在我们办公的地方。公司由老板林志明以现金方式交电费给陈国华。</w:t>
      </w:r>
    </w:p>
    <w:p w14:paraId="0059003F" w14:textId="77777777" w:rsidR="00AA5595" w:rsidRDefault="00AA5595">
      <w:pPr>
        <w:spacing w:line="500" w:lineRule="atLeast"/>
        <w:ind w:firstLine="600"/>
        <w:divId w:val="1661956494"/>
        <w:rPr>
          <w:rFonts w:hint="eastAsia"/>
          <w:sz w:val="30"/>
          <w:szCs w:val="30"/>
        </w:rPr>
      </w:pPr>
      <w:r>
        <w:rPr>
          <w:rFonts w:hint="eastAsia"/>
          <w:sz w:val="30"/>
          <w:szCs w:val="30"/>
        </w:rPr>
        <w:t>黄少敏经辨认照片，指认出原审被告人陈国华的照片；提供了房屋租赁合同复印件及电费收据。</w:t>
      </w:r>
    </w:p>
    <w:p w14:paraId="716B19DF" w14:textId="77777777" w:rsidR="00AA5595" w:rsidRDefault="00AA5595">
      <w:pPr>
        <w:spacing w:line="500" w:lineRule="atLeast"/>
        <w:ind w:firstLine="600"/>
        <w:divId w:val="1959214099"/>
        <w:rPr>
          <w:rFonts w:hint="eastAsia"/>
          <w:sz w:val="30"/>
          <w:szCs w:val="30"/>
        </w:rPr>
      </w:pPr>
      <w:r>
        <w:rPr>
          <w:rFonts w:hint="eastAsia"/>
          <w:sz w:val="30"/>
          <w:szCs w:val="30"/>
        </w:rPr>
        <w:t>8.</w:t>
      </w:r>
      <w:r>
        <w:rPr>
          <w:rFonts w:hint="eastAsia"/>
          <w:sz w:val="30"/>
          <w:szCs w:val="30"/>
        </w:rPr>
        <w:t>证人梁杜胜（中山古镇互感器厂办公室主任）的证言证实：经查核我厂的银行财务记录、仓库出库单据，李林枝的农商银行账号</w:t>
      </w:r>
      <w:r>
        <w:rPr>
          <w:rFonts w:hint="eastAsia"/>
          <w:sz w:val="30"/>
          <w:szCs w:val="30"/>
        </w:rPr>
        <w:t>050404010102976075</w:t>
      </w:r>
      <w:r>
        <w:rPr>
          <w:rFonts w:hint="eastAsia"/>
          <w:sz w:val="30"/>
          <w:szCs w:val="30"/>
        </w:rPr>
        <w:t>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日汇转给古镇互感器厂农行账号</w:t>
      </w:r>
      <w:r>
        <w:rPr>
          <w:rFonts w:hint="eastAsia"/>
          <w:sz w:val="30"/>
          <w:szCs w:val="30"/>
        </w:rPr>
        <w:t>318301040000670</w:t>
      </w:r>
      <w:r>
        <w:rPr>
          <w:rFonts w:hint="eastAsia"/>
          <w:sz w:val="30"/>
          <w:szCs w:val="30"/>
        </w:rPr>
        <w:t>人民币</w:t>
      </w:r>
      <w:r>
        <w:rPr>
          <w:rFonts w:hint="eastAsia"/>
          <w:sz w:val="30"/>
          <w:szCs w:val="30"/>
        </w:rPr>
        <w:t>2760</w:t>
      </w:r>
      <w:r>
        <w:rPr>
          <w:rFonts w:hint="eastAsia"/>
          <w:sz w:val="30"/>
          <w:szCs w:val="30"/>
        </w:rPr>
        <w:t>元，这笔是李林枝向我厂购买电流互感器的交易款，具体为购买我厂型号为</w:t>
      </w:r>
      <w:r>
        <w:rPr>
          <w:rFonts w:hint="eastAsia"/>
          <w:sz w:val="30"/>
          <w:szCs w:val="30"/>
        </w:rPr>
        <w:t>LZZB6-10</w:t>
      </w:r>
      <w:r>
        <w:rPr>
          <w:rFonts w:hint="eastAsia"/>
          <w:sz w:val="30"/>
          <w:szCs w:val="30"/>
        </w:rPr>
        <w:t>（</w:t>
      </w:r>
      <w:r>
        <w:rPr>
          <w:rFonts w:hint="eastAsia"/>
          <w:sz w:val="30"/>
          <w:szCs w:val="30"/>
        </w:rPr>
        <w:t>0.2S/10P1060/5</w:t>
      </w:r>
      <w:r>
        <w:rPr>
          <w:rFonts w:hint="eastAsia"/>
          <w:sz w:val="30"/>
          <w:szCs w:val="30"/>
        </w:rPr>
        <w:t>）的电流互感器，数量为两台，每台单价</w:t>
      </w:r>
      <w:r>
        <w:rPr>
          <w:rFonts w:hint="eastAsia"/>
          <w:sz w:val="30"/>
          <w:szCs w:val="30"/>
        </w:rPr>
        <w:t>1380</w:t>
      </w:r>
      <w:r>
        <w:rPr>
          <w:rFonts w:hint="eastAsia"/>
          <w:sz w:val="30"/>
          <w:szCs w:val="30"/>
        </w:rPr>
        <w:t>元，总价</w:t>
      </w:r>
      <w:r>
        <w:rPr>
          <w:rFonts w:hint="eastAsia"/>
          <w:sz w:val="30"/>
          <w:szCs w:val="30"/>
        </w:rPr>
        <w:t>2760</w:t>
      </w:r>
      <w:r>
        <w:rPr>
          <w:rFonts w:hint="eastAsia"/>
          <w:sz w:val="30"/>
          <w:szCs w:val="30"/>
        </w:rPr>
        <w:t>元，出货时间为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日。我厂于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日发货，送货地址为广州荔湾区海北水电维修社，客户名为李林枝。李林枝只有这一笔交易记录。</w:t>
      </w:r>
      <w:r>
        <w:rPr>
          <w:rFonts w:hint="eastAsia"/>
          <w:sz w:val="30"/>
          <w:szCs w:val="30"/>
        </w:rPr>
        <w:t>CT</w:t>
      </w:r>
      <w:r>
        <w:rPr>
          <w:rFonts w:hint="eastAsia"/>
          <w:sz w:val="30"/>
          <w:szCs w:val="30"/>
        </w:rPr>
        <w:t>的参数是通过激光刻在</w:t>
      </w:r>
      <w:r>
        <w:rPr>
          <w:rFonts w:hint="eastAsia"/>
          <w:sz w:val="30"/>
          <w:szCs w:val="30"/>
        </w:rPr>
        <w:t>CT</w:t>
      </w:r>
      <w:r>
        <w:rPr>
          <w:rFonts w:hint="eastAsia"/>
          <w:sz w:val="30"/>
          <w:szCs w:val="30"/>
        </w:rPr>
        <w:t>的外观上的，标识参数与实际参数严格一致。</w:t>
      </w:r>
    </w:p>
    <w:p w14:paraId="34CC6791" w14:textId="77777777" w:rsidR="00AA5595" w:rsidRDefault="00AA5595">
      <w:pPr>
        <w:spacing w:line="500" w:lineRule="atLeast"/>
        <w:ind w:firstLine="600"/>
        <w:divId w:val="1173061013"/>
        <w:rPr>
          <w:rFonts w:hint="eastAsia"/>
          <w:sz w:val="30"/>
          <w:szCs w:val="30"/>
        </w:rPr>
      </w:pPr>
      <w:r>
        <w:rPr>
          <w:rFonts w:hint="eastAsia"/>
          <w:sz w:val="30"/>
          <w:szCs w:val="30"/>
        </w:rPr>
        <w:t>梁杜胜提供了古镇互感器厂送货单一份，电流互感器技术参数说明书复印件一份，指出该参数说明书是李林枝购买的电流互感器技术参数说明书。</w:t>
      </w:r>
    </w:p>
    <w:p w14:paraId="20ADE897" w14:textId="77777777" w:rsidR="00AA5595" w:rsidRDefault="00AA5595">
      <w:pPr>
        <w:spacing w:line="500" w:lineRule="atLeast"/>
        <w:ind w:firstLine="600"/>
        <w:divId w:val="1698847866"/>
        <w:rPr>
          <w:rFonts w:hint="eastAsia"/>
          <w:sz w:val="30"/>
          <w:szCs w:val="30"/>
        </w:rPr>
      </w:pPr>
      <w:r>
        <w:rPr>
          <w:rFonts w:hint="eastAsia"/>
          <w:sz w:val="30"/>
          <w:szCs w:val="30"/>
        </w:rPr>
        <w:t>9.</w:t>
      </w:r>
      <w:r>
        <w:rPr>
          <w:rFonts w:hint="eastAsia"/>
          <w:sz w:val="30"/>
          <w:szCs w:val="30"/>
        </w:rPr>
        <w:t>广州供电局有限公司营销稽查中心出具的广州市东沙建设发展有限公司窃电分析报告证实：现场检查计量柜及装置，发现电表铅封正常、显示正常，计量柜铅封正常；固定电流互感器的螺丝较其它螺丝干净，有近期被操作的迹象。根据用电量的分析认定，该用户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日左右开始窃电，至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15</w:t>
      </w:r>
      <w:r>
        <w:rPr>
          <w:rFonts w:hint="eastAsia"/>
          <w:sz w:val="30"/>
          <w:szCs w:val="30"/>
        </w:rPr>
        <w:t>时左右停止窃电。同时，由于供电局安排</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日对该公司计量装置进行现场检查，用户为避免窃电行为被发现，于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日更换为原电流互感器，暂时恢复正常运行状态，</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日，用户再次更换电流互感器进行窃电。并初步计算分两段时间偷电量为</w:t>
      </w:r>
      <w:r>
        <w:rPr>
          <w:rFonts w:hint="eastAsia"/>
          <w:sz w:val="30"/>
          <w:szCs w:val="30"/>
        </w:rPr>
        <w:t>789816</w:t>
      </w:r>
      <w:r>
        <w:rPr>
          <w:rFonts w:hint="eastAsia"/>
          <w:sz w:val="30"/>
          <w:szCs w:val="30"/>
        </w:rPr>
        <w:t>千瓦时，窃电金额为</w:t>
      </w:r>
      <w:r>
        <w:rPr>
          <w:rFonts w:hint="eastAsia"/>
          <w:sz w:val="30"/>
          <w:szCs w:val="30"/>
        </w:rPr>
        <w:t>760987.72</w:t>
      </w:r>
      <w:r>
        <w:rPr>
          <w:rFonts w:hint="eastAsia"/>
          <w:sz w:val="30"/>
          <w:szCs w:val="30"/>
        </w:rPr>
        <w:t>元。</w:t>
      </w:r>
    </w:p>
    <w:p w14:paraId="4AC0A433" w14:textId="77777777" w:rsidR="00AA5595" w:rsidRDefault="00AA5595">
      <w:pPr>
        <w:spacing w:line="500" w:lineRule="atLeast"/>
        <w:ind w:firstLine="600"/>
        <w:divId w:val="1480264604"/>
        <w:rPr>
          <w:rFonts w:hint="eastAsia"/>
          <w:sz w:val="30"/>
          <w:szCs w:val="30"/>
        </w:rPr>
      </w:pPr>
      <w:r>
        <w:rPr>
          <w:rFonts w:hint="eastAsia"/>
          <w:sz w:val="30"/>
          <w:szCs w:val="30"/>
        </w:rPr>
        <w:t>10.</w:t>
      </w:r>
      <w:r>
        <w:rPr>
          <w:rFonts w:hint="eastAsia"/>
          <w:sz w:val="30"/>
          <w:szCs w:val="30"/>
        </w:rPr>
        <w:t>广州供电局出具的关于电能计量装置运行维护工作的相关说明及电能计量装置新装、拆除、更换、报废作业指导书，电能表用户情况及档案，电表更换情况及用电记录等证实：广州市东沙建设发展有限公司登记用电及使用的相关电力设备的情况及用电、缴交电费情况。东沙经济开发区</w:t>
      </w:r>
      <w:r>
        <w:rPr>
          <w:rFonts w:hint="eastAsia"/>
          <w:sz w:val="30"/>
          <w:szCs w:val="30"/>
        </w:rPr>
        <w:t>345</w:t>
      </w:r>
      <w:r>
        <w:rPr>
          <w:rFonts w:hint="eastAsia"/>
          <w:sz w:val="30"/>
          <w:szCs w:val="30"/>
        </w:rPr>
        <w:t>号至</w:t>
      </w:r>
      <w:r>
        <w:rPr>
          <w:rFonts w:hint="eastAsia"/>
          <w:sz w:val="30"/>
          <w:szCs w:val="30"/>
        </w:rPr>
        <w:t>347</w:t>
      </w:r>
      <w:r>
        <w:rPr>
          <w:rFonts w:hint="eastAsia"/>
          <w:sz w:val="30"/>
          <w:szCs w:val="30"/>
        </w:rPr>
        <w:t>号商铺投运时间为</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月，其电流互感器新装日期为</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日，至今无拆除更换记录。</w:t>
      </w:r>
    </w:p>
    <w:p w14:paraId="5B680CF8" w14:textId="77777777" w:rsidR="00AA5595" w:rsidRDefault="00AA5595">
      <w:pPr>
        <w:spacing w:line="500" w:lineRule="atLeast"/>
        <w:ind w:firstLine="600"/>
        <w:divId w:val="2020353641"/>
        <w:rPr>
          <w:rFonts w:hint="eastAsia"/>
          <w:sz w:val="30"/>
          <w:szCs w:val="30"/>
        </w:rPr>
      </w:pPr>
      <w:r>
        <w:rPr>
          <w:rFonts w:hint="eastAsia"/>
          <w:sz w:val="30"/>
          <w:szCs w:val="30"/>
        </w:rPr>
        <w:t>11.</w:t>
      </w:r>
      <w:r>
        <w:rPr>
          <w:rFonts w:hint="eastAsia"/>
          <w:sz w:val="30"/>
          <w:szCs w:val="30"/>
        </w:rPr>
        <w:t>广州合能科技发展有限公司出具的数据分析报告及埃创仪表系统新加坡有限公司代理授权书、天津勤威进出口有限公司授权书证实：根据涉案电表的内部数据，有三次较长时间停电记录，分别是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日约</w:t>
      </w:r>
      <w:r>
        <w:rPr>
          <w:rFonts w:hint="eastAsia"/>
          <w:sz w:val="30"/>
          <w:szCs w:val="30"/>
        </w:rPr>
        <w:t>43</w:t>
      </w:r>
      <w:r>
        <w:rPr>
          <w:rFonts w:hint="eastAsia"/>
          <w:sz w:val="30"/>
          <w:szCs w:val="30"/>
        </w:rPr>
        <w:t>分钟，</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日约</w:t>
      </w:r>
      <w:r>
        <w:rPr>
          <w:rFonts w:hint="eastAsia"/>
          <w:sz w:val="30"/>
          <w:szCs w:val="30"/>
        </w:rPr>
        <w:t>42</w:t>
      </w:r>
      <w:r>
        <w:rPr>
          <w:rFonts w:hint="eastAsia"/>
          <w:sz w:val="30"/>
          <w:szCs w:val="30"/>
        </w:rPr>
        <w:t>分钟，</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日约</w:t>
      </w:r>
      <w:r>
        <w:rPr>
          <w:rFonts w:hint="eastAsia"/>
          <w:sz w:val="30"/>
          <w:szCs w:val="30"/>
        </w:rPr>
        <w:t>53</w:t>
      </w:r>
      <w:r>
        <w:rPr>
          <w:rFonts w:hint="eastAsia"/>
          <w:sz w:val="30"/>
          <w:szCs w:val="30"/>
        </w:rPr>
        <w:t>分钟。</w:t>
      </w:r>
    </w:p>
    <w:p w14:paraId="41C67B22" w14:textId="77777777" w:rsidR="00AA5595" w:rsidRDefault="00AA5595">
      <w:pPr>
        <w:spacing w:line="500" w:lineRule="atLeast"/>
        <w:ind w:firstLine="600"/>
        <w:divId w:val="806822996"/>
        <w:rPr>
          <w:rFonts w:hint="eastAsia"/>
          <w:sz w:val="30"/>
          <w:szCs w:val="30"/>
        </w:rPr>
      </w:pPr>
      <w:r>
        <w:rPr>
          <w:rFonts w:hint="eastAsia"/>
          <w:sz w:val="30"/>
          <w:szCs w:val="30"/>
        </w:rPr>
        <w:t>12.</w:t>
      </w:r>
      <w:r>
        <w:rPr>
          <w:rFonts w:hint="eastAsia"/>
          <w:sz w:val="30"/>
          <w:szCs w:val="30"/>
        </w:rPr>
        <w:t>广州市供电局出具的关于广州市东沙建设发展有限公司窃电电费的核算说明及追补明细证实：窃电期间的更正系数为</w:t>
      </w:r>
      <w:r>
        <w:rPr>
          <w:rFonts w:hint="eastAsia"/>
          <w:sz w:val="30"/>
          <w:szCs w:val="30"/>
        </w:rPr>
        <w:t>1.5</w:t>
      </w:r>
      <w:r>
        <w:rPr>
          <w:rFonts w:hint="eastAsia"/>
          <w:sz w:val="30"/>
          <w:szCs w:val="30"/>
        </w:rPr>
        <w:t>，窃电的总金额为人民币</w:t>
      </w:r>
      <w:r>
        <w:rPr>
          <w:rFonts w:hint="eastAsia"/>
          <w:sz w:val="30"/>
          <w:szCs w:val="30"/>
        </w:rPr>
        <w:t>401792.74</w:t>
      </w:r>
      <w:r>
        <w:rPr>
          <w:rFonts w:hint="eastAsia"/>
          <w:sz w:val="30"/>
          <w:szCs w:val="30"/>
        </w:rPr>
        <w:t>元。</w:t>
      </w:r>
    </w:p>
    <w:p w14:paraId="766E968C" w14:textId="77777777" w:rsidR="00AA5595" w:rsidRDefault="00AA5595">
      <w:pPr>
        <w:spacing w:line="500" w:lineRule="atLeast"/>
        <w:ind w:firstLine="600"/>
        <w:divId w:val="1045367506"/>
        <w:rPr>
          <w:rFonts w:hint="eastAsia"/>
          <w:sz w:val="30"/>
          <w:szCs w:val="30"/>
        </w:rPr>
      </w:pPr>
      <w:r>
        <w:rPr>
          <w:rFonts w:hint="eastAsia"/>
          <w:sz w:val="30"/>
          <w:szCs w:val="30"/>
        </w:rPr>
        <w:t>13.</w:t>
      </w:r>
      <w:r>
        <w:rPr>
          <w:rFonts w:hint="eastAsia"/>
          <w:sz w:val="30"/>
          <w:szCs w:val="30"/>
        </w:rPr>
        <w:t>中国农业银行广东省分行提供的账户流水，内容为中山市古镇互感器厂账号为</w:t>
      </w:r>
      <w:r>
        <w:rPr>
          <w:rFonts w:hint="eastAsia"/>
          <w:sz w:val="30"/>
          <w:szCs w:val="30"/>
        </w:rPr>
        <w:t>318301040000670</w:t>
      </w:r>
      <w:r>
        <w:rPr>
          <w:rFonts w:hint="eastAsia"/>
          <w:sz w:val="30"/>
          <w:szCs w:val="30"/>
        </w:rPr>
        <w:t>的开户资料及交易对账单单，证实李林枝汇款至中山市古镇互感器厂。</w:t>
      </w:r>
    </w:p>
    <w:p w14:paraId="0B9278D7" w14:textId="77777777" w:rsidR="00AA5595" w:rsidRDefault="00AA5595">
      <w:pPr>
        <w:spacing w:line="500" w:lineRule="atLeast"/>
        <w:ind w:firstLine="600"/>
        <w:divId w:val="350573138"/>
        <w:rPr>
          <w:rFonts w:hint="eastAsia"/>
          <w:sz w:val="30"/>
          <w:szCs w:val="30"/>
        </w:rPr>
      </w:pPr>
      <w:r>
        <w:rPr>
          <w:rFonts w:hint="eastAsia"/>
          <w:sz w:val="30"/>
          <w:szCs w:val="30"/>
        </w:rPr>
        <w:t>14.</w:t>
      </w:r>
      <w:r>
        <w:rPr>
          <w:rFonts w:hint="eastAsia"/>
          <w:sz w:val="30"/>
          <w:szCs w:val="30"/>
        </w:rPr>
        <w:t>广州市公安局荔湾区分局搜查笔录、扣押决定书、扣押笔录、扣押清单证实：扣押李林枝手写纸张一张，内容为要求陈国华回高压房用毛巾将高压</w:t>
      </w:r>
      <w:r>
        <w:rPr>
          <w:rFonts w:hint="eastAsia"/>
          <w:sz w:val="30"/>
          <w:szCs w:val="30"/>
        </w:rPr>
        <w:t>CT</w:t>
      </w:r>
      <w:r>
        <w:rPr>
          <w:rFonts w:hint="eastAsia"/>
          <w:sz w:val="30"/>
          <w:szCs w:val="30"/>
        </w:rPr>
        <w:t>上的手指印抹干净。</w:t>
      </w:r>
    </w:p>
    <w:p w14:paraId="0D328CE0" w14:textId="77777777" w:rsidR="00AA5595" w:rsidRDefault="00AA5595">
      <w:pPr>
        <w:spacing w:line="500" w:lineRule="atLeast"/>
        <w:ind w:firstLine="600"/>
        <w:divId w:val="1073314304"/>
        <w:rPr>
          <w:rFonts w:hint="eastAsia"/>
          <w:sz w:val="30"/>
          <w:szCs w:val="30"/>
        </w:rPr>
      </w:pPr>
      <w:r>
        <w:rPr>
          <w:rFonts w:hint="eastAsia"/>
          <w:sz w:val="30"/>
          <w:szCs w:val="30"/>
        </w:rPr>
        <w:t>15.</w:t>
      </w:r>
      <w:r>
        <w:rPr>
          <w:rFonts w:hint="eastAsia"/>
          <w:sz w:val="30"/>
          <w:szCs w:val="30"/>
        </w:rPr>
        <w:t>原审被告人李林枝供述：我私自更换了我管理的东沙高压电房内的</w:t>
      </w:r>
      <w:r>
        <w:rPr>
          <w:rFonts w:hint="eastAsia"/>
          <w:sz w:val="30"/>
          <w:szCs w:val="30"/>
        </w:rPr>
        <w:t>CT</w:t>
      </w:r>
      <w:r>
        <w:rPr>
          <w:rFonts w:hint="eastAsia"/>
          <w:sz w:val="30"/>
          <w:szCs w:val="30"/>
        </w:rPr>
        <w:t>，以这样的方式盗窃电力，减少需要缴纳的电费支出。东沙经济开发区</w:t>
      </w:r>
      <w:r>
        <w:rPr>
          <w:rFonts w:hint="eastAsia"/>
          <w:sz w:val="30"/>
          <w:szCs w:val="30"/>
        </w:rPr>
        <w:t>345</w:t>
      </w:r>
      <w:r>
        <w:rPr>
          <w:rFonts w:hint="eastAsia"/>
          <w:sz w:val="30"/>
          <w:szCs w:val="30"/>
        </w:rPr>
        <w:t>号是综合性质的商铺，由梁卫贤租用，由于她对商铺用电管理不好，所以叫我帮她管用电。她请了一个叫陈国华的员工，我叫陈国华帮我看管自备商业变压器房，每个月给陈国华</w:t>
      </w:r>
      <w:r>
        <w:rPr>
          <w:rFonts w:hint="eastAsia"/>
          <w:sz w:val="30"/>
          <w:szCs w:val="30"/>
        </w:rPr>
        <w:t>1000</w:t>
      </w:r>
      <w:r>
        <w:rPr>
          <w:rFonts w:hint="eastAsia"/>
          <w:sz w:val="30"/>
          <w:szCs w:val="30"/>
        </w:rPr>
        <w:t>元。我偷电分为两个阶段，第一阶段是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月份，第二阶段是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月份。我都是叫黎永德帮我换</w:t>
      </w:r>
      <w:r>
        <w:rPr>
          <w:rFonts w:hint="eastAsia"/>
          <w:sz w:val="30"/>
          <w:szCs w:val="30"/>
        </w:rPr>
        <w:t>CT</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月份，因供电部门要检查，所以叫黎永德将原装</w:t>
      </w:r>
      <w:r>
        <w:rPr>
          <w:rFonts w:hint="eastAsia"/>
          <w:sz w:val="30"/>
          <w:szCs w:val="30"/>
        </w:rPr>
        <w:t>CT</w:t>
      </w:r>
      <w:r>
        <w:rPr>
          <w:rFonts w:hint="eastAsia"/>
          <w:sz w:val="30"/>
          <w:szCs w:val="30"/>
        </w:rPr>
        <w:t>换回去，</w:t>
      </w:r>
      <w:r>
        <w:rPr>
          <w:rFonts w:hint="eastAsia"/>
          <w:sz w:val="30"/>
          <w:szCs w:val="30"/>
        </w:rPr>
        <w:t>10</w:t>
      </w:r>
      <w:r>
        <w:rPr>
          <w:rFonts w:hint="eastAsia"/>
          <w:sz w:val="30"/>
          <w:szCs w:val="30"/>
        </w:rPr>
        <w:t>月份供电局检查完，我又叫黎永德将供电局的</w:t>
      </w:r>
      <w:r>
        <w:rPr>
          <w:rFonts w:hint="eastAsia"/>
          <w:sz w:val="30"/>
          <w:szCs w:val="30"/>
        </w:rPr>
        <w:t>CT</w:t>
      </w:r>
      <w:r>
        <w:rPr>
          <w:rFonts w:hint="eastAsia"/>
          <w:sz w:val="30"/>
          <w:szCs w:val="30"/>
        </w:rPr>
        <w:t>换下来。在东沙经济开发区</w:t>
      </w:r>
      <w:r>
        <w:rPr>
          <w:rFonts w:hint="eastAsia"/>
          <w:sz w:val="30"/>
          <w:szCs w:val="30"/>
        </w:rPr>
        <w:t>145</w:t>
      </w:r>
      <w:r>
        <w:rPr>
          <w:rFonts w:hint="eastAsia"/>
          <w:sz w:val="30"/>
          <w:szCs w:val="30"/>
        </w:rPr>
        <w:t>号变压器房换上去的</w:t>
      </w:r>
      <w:r>
        <w:rPr>
          <w:rFonts w:hint="eastAsia"/>
          <w:sz w:val="30"/>
          <w:szCs w:val="30"/>
        </w:rPr>
        <w:t>2</w:t>
      </w:r>
      <w:r>
        <w:rPr>
          <w:rFonts w:hint="eastAsia"/>
          <w:sz w:val="30"/>
          <w:szCs w:val="30"/>
        </w:rPr>
        <w:t>个大功率的</w:t>
      </w:r>
      <w:r>
        <w:rPr>
          <w:rFonts w:hint="eastAsia"/>
          <w:sz w:val="30"/>
          <w:szCs w:val="30"/>
        </w:rPr>
        <w:t>CT</w:t>
      </w:r>
      <w:r>
        <w:rPr>
          <w:rFonts w:hint="eastAsia"/>
          <w:sz w:val="30"/>
          <w:szCs w:val="30"/>
        </w:rPr>
        <w:t>，是在中山市古镇一间互感器厂买的。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月中旬，我从我儿子李耀强处得知公安部门正在查我偷电的事，我打电话给黎永德，叫他将东沙大道</w:t>
      </w:r>
      <w:r>
        <w:rPr>
          <w:rFonts w:hint="eastAsia"/>
          <w:sz w:val="30"/>
          <w:szCs w:val="30"/>
        </w:rPr>
        <w:t>145</w:t>
      </w:r>
      <w:r>
        <w:rPr>
          <w:rFonts w:hint="eastAsia"/>
          <w:sz w:val="30"/>
          <w:szCs w:val="30"/>
        </w:rPr>
        <w:t>号高压电房的</w:t>
      </w:r>
      <w:r>
        <w:rPr>
          <w:rFonts w:hint="eastAsia"/>
          <w:sz w:val="30"/>
          <w:szCs w:val="30"/>
        </w:rPr>
        <w:t>CT</w:t>
      </w:r>
      <w:r>
        <w:rPr>
          <w:rFonts w:hint="eastAsia"/>
          <w:sz w:val="30"/>
          <w:szCs w:val="30"/>
        </w:rPr>
        <w:t>换回来。次日上午，黎永德到我家里拿了那个原装</w:t>
      </w:r>
      <w:r>
        <w:rPr>
          <w:rFonts w:hint="eastAsia"/>
          <w:sz w:val="30"/>
          <w:szCs w:val="30"/>
        </w:rPr>
        <w:t>CT</w:t>
      </w:r>
      <w:r>
        <w:rPr>
          <w:rFonts w:hint="eastAsia"/>
          <w:sz w:val="30"/>
          <w:szCs w:val="30"/>
        </w:rPr>
        <w:t>，带着</w:t>
      </w:r>
      <w:r>
        <w:rPr>
          <w:rFonts w:hint="eastAsia"/>
          <w:sz w:val="30"/>
          <w:szCs w:val="30"/>
        </w:rPr>
        <w:t>CT</w:t>
      </w:r>
      <w:r>
        <w:rPr>
          <w:rFonts w:hint="eastAsia"/>
          <w:sz w:val="30"/>
          <w:szCs w:val="30"/>
        </w:rPr>
        <w:t>到电房更换好。陈国华拿着变压器房的钥匙，黎永德更换</w:t>
      </w:r>
      <w:r>
        <w:rPr>
          <w:rFonts w:hint="eastAsia"/>
          <w:sz w:val="30"/>
          <w:szCs w:val="30"/>
        </w:rPr>
        <w:t>CT</w:t>
      </w:r>
      <w:r>
        <w:rPr>
          <w:rFonts w:hint="eastAsia"/>
          <w:sz w:val="30"/>
          <w:szCs w:val="30"/>
        </w:rPr>
        <w:t>时，都是叫陈国华帮忙开门的。在更换</w:t>
      </w:r>
      <w:r>
        <w:rPr>
          <w:rFonts w:hint="eastAsia"/>
          <w:sz w:val="30"/>
          <w:szCs w:val="30"/>
        </w:rPr>
        <w:t>CT</w:t>
      </w:r>
      <w:r>
        <w:rPr>
          <w:rFonts w:hint="eastAsia"/>
          <w:sz w:val="30"/>
          <w:szCs w:val="30"/>
        </w:rPr>
        <w:t>时，陈国华扫了下地，拿电筒为黎永德他们更换</w:t>
      </w:r>
      <w:r>
        <w:rPr>
          <w:rFonts w:hint="eastAsia"/>
          <w:sz w:val="30"/>
          <w:szCs w:val="30"/>
        </w:rPr>
        <w:t>CT</w:t>
      </w:r>
      <w:r>
        <w:rPr>
          <w:rFonts w:hint="eastAsia"/>
          <w:sz w:val="30"/>
          <w:szCs w:val="30"/>
        </w:rPr>
        <w:t>提供照明，帮忙扶了下</w:t>
      </w:r>
      <w:r>
        <w:rPr>
          <w:rFonts w:hint="eastAsia"/>
          <w:sz w:val="30"/>
          <w:szCs w:val="30"/>
        </w:rPr>
        <w:t>CT</w:t>
      </w:r>
      <w:r>
        <w:rPr>
          <w:rFonts w:hint="eastAsia"/>
          <w:sz w:val="30"/>
          <w:szCs w:val="30"/>
        </w:rPr>
        <w:t>。更换了</w:t>
      </w:r>
      <w:r>
        <w:rPr>
          <w:rFonts w:hint="eastAsia"/>
          <w:sz w:val="30"/>
          <w:szCs w:val="30"/>
        </w:rPr>
        <w:t>CT</w:t>
      </w:r>
      <w:r>
        <w:rPr>
          <w:rFonts w:hint="eastAsia"/>
          <w:sz w:val="30"/>
          <w:szCs w:val="30"/>
        </w:rPr>
        <w:t>后，我每个月给陈国</w:t>
      </w:r>
      <w:r>
        <w:rPr>
          <w:rFonts w:hint="eastAsia"/>
          <w:sz w:val="30"/>
          <w:szCs w:val="30"/>
        </w:rPr>
        <w:t>华</w:t>
      </w:r>
      <w:r>
        <w:rPr>
          <w:rFonts w:hint="eastAsia"/>
          <w:sz w:val="30"/>
          <w:szCs w:val="30"/>
        </w:rPr>
        <w:t>2000</w:t>
      </w:r>
      <w:r>
        <w:rPr>
          <w:rFonts w:hint="eastAsia"/>
          <w:sz w:val="30"/>
          <w:szCs w:val="30"/>
        </w:rPr>
        <w:t>元。更换</w:t>
      </w:r>
      <w:r>
        <w:rPr>
          <w:rFonts w:hint="eastAsia"/>
          <w:sz w:val="30"/>
          <w:szCs w:val="30"/>
        </w:rPr>
        <w:t>CT</w:t>
      </w:r>
      <w:r>
        <w:rPr>
          <w:rFonts w:hint="eastAsia"/>
          <w:sz w:val="30"/>
          <w:szCs w:val="30"/>
        </w:rPr>
        <w:t>后，我每月大约少交电费</w:t>
      </w:r>
      <w:r>
        <w:rPr>
          <w:rFonts w:hint="eastAsia"/>
          <w:sz w:val="30"/>
          <w:szCs w:val="30"/>
        </w:rPr>
        <w:t>1.2</w:t>
      </w:r>
      <w:r>
        <w:rPr>
          <w:rFonts w:hint="eastAsia"/>
          <w:sz w:val="30"/>
          <w:szCs w:val="30"/>
        </w:rPr>
        <w:t>至</w:t>
      </w:r>
      <w:r>
        <w:rPr>
          <w:rFonts w:hint="eastAsia"/>
          <w:sz w:val="30"/>
          <w:szCs w:val="30"/>
        </w:rPr>
        <w:t>1.3</w:t>
      </w:r>
      <w:r>
        <w:rPr>
          <w:rFonts w:hint="eastAsia"/>
          <w:sz w:val="30"/>
          <w:szCs w:val="30"/>
        </w:rPr>
        <w:t>万元人民币。</w:t>
      </w:r>
    </w:p>
    <w:p w14:paraId="67532CC3" w14:textId="77777777" w:rsidR="00AA5595" w:rsidRDefault="00AA5595">
      <w:pPr>
        <w:spacing w:line="500" w:lineRule="atLeast"/>
        <w:ind w:firstLine="600"/>
        <w:divId w:val="2113084957"/>
        <w:rPr>
          <w:rFonts w:hint="eastAsia"/>
          <w:sz w:val="30"/>
          <w:szCs w:val="30"/>
        </w:rPr>
      </w:pPr>
      <w:r>
        <w:rPr>
          <w:rFonts w:hint="eastAsia"/>
          <w:sz w:val="30"/>
          <w:szCs w:val="30"/>
        </w:rPr>
        <w:t>李林枝经辨认照片，指认出上诉人黎永德、原审被告人陈国华。</w:t>
      </w:r>
    </w:p>
    <w:p w14:paraId="7CE9284D" w14:textId="77777777" w:rsidR="00AA5595" w:rsidRDefault="00AA5595">
      <w:pPr>
        <w:spacing w:line="500" w:lineRule="atLeast"/>
        <w:ind w:firstLine="600"/>
        <w:divId w:val="1218207300"/>
        <w:rPr>
          <w:rFonts w:hint="eastAsia"/>
          <w:sz w:val="30"/>
          <w:szCs w:val="30"/>
        </w:rPr>
      </w:pPr>
      <w:r>
        <w:rPr>
          <w:rFonts w:hint="eastAsia"/>
          <w:sz w:val="30"/>
          <w:szCs w:val="30"/>
        </w:rPr>
        <w:t>16.</w:t>
      </w:r>
      <w:r>
        <w:rPr>
          <w:rFonts w:hint="eastAsia"/>
          <w:sz w:val="30"/>
          <w:szCs w:val="30"/>
        </w:rPr>
        <w:t>上诉人黎永德供述：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月某天，我姑丈李林枝打电话给我，叫我帮他更换他承包的东沙高压电房的</w:t>
      </w:r>
      <w:r>
        <w:rPr>
          <w:rFonts w:hint="eastAsia"/>
          <w:sz w:val="30"/>
          <w:szCs w:val="30"/>
        </w:rPr>
        <w:t>CT</w:t>
      </w:r>
      <w:r>
        <w:rPr>
          <w:rFonts w:hint="eastAsia"/>
          <w:sz w:val="30"/>
          <w:szCs w:val="30"/>
        </w:rPr>
        <w:t>，于是我叫上“阿绍”，和李林枝、李林枝的工仔“阿华”四人将李林枝带来的</w:t>
      </w:r>
      <w:r>
        <w:rPr>
          <w:rFonts w:hint="eastAsia"/>
          <w:sz w:val="30"/>
          <w:szCs w:val="30"/>
        </w:rPr>
        <w:t>CT</w:t>
      </w:r>
      <w:r>
        <w:rPr>
          <w:rFonts w:hint="eastAsia"/>
          <w:sz w:val="30"/>
          <w:szCs w:val="30"/>
        </w:rPr>
        <w:t>更换上去。</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月的一天，由于供电部门要检查，我和“阿绍”、李林枝、“阿华”又将原来供电局的</w:t>
      </w:r>
      <w:r>
        <w:rPr>
          <w:rFonts w:hint="eastAsia"/>
          <w:sz w:val="30"/>
          <w:szCs w:val="30"/>
        </w:rPr>
        <w:t>CT</w:t>
      </w:r>
      <w:r>
        <w:rPr>
          <w:rFonts w:hint="eastAsia"/>
          <w:sz w:val="30"/>
          <w:szCs w:val="30"/>
        </w:rPr>
        <w:t>更换上去恢复原样。</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月份，供电局检查完后，李林枝又叫我帮他更换</w:t>
      </w:r>
      <w:r>
        <w:rPr>
          <w:rFonts w:hint="eastAsia"/>
          <w:sz w:val="30"/>
          <w:szCs w:val="30"/>
        </w:rPr>
        <w:t>CT</w:t>
      </w:r>
      <w:r>
        <w:rPr>
          <w:rFonts w:hint="eastAsia"/>
          <w:sz w:val="30"/>
          <w:szCs w:val="30"/>
        </w:rPr>
        <w:t>偷电，我和“阿绍”、李林枝、“阿华”一起将李林枝带来的</w:t>
      </w:r>
      <w:r>
        <w:rPr>
          <w:rFonts w:hint="eastAsia"/>
          <w:sz w:val="30"/>
          <w:szCs w:val="30"/>
        </w:rPr>
        <w:t>CT</w:t>
      </w:r>
      <w:r>
        <w:rPr>
          <w:rFonts w:hint="eastAsia"/>
          <w:sz w:val="30"/>
          <w:szCs w:val="30"/>
        </w:rPr>
        <w:t>换上去。</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晚上，李林枝叫我到他家拿回供电局原来的</w:t>
      </w:r>
      <w:r>
        <w:rPr>
          <w:rFonts w:hint="eastAsia"/>
          <w:sz w:val="30"/>
          <w:szCs w:val="30"/>
        </w:rPr>
        <w:t>CT</w:t>
      </w:r>
      <w:r>
        <w:rPr>
          <w:rFonts w:hint="eastAsia"/>
          <w:sz w:val="30"/>
          <w:szCs w:val="30"/>
        </w:rPr>
        <w:t>，将他承包的东沙高压电房的</w:t>
      </w:r>
      <w:r>
        <w:rPr>
          <w:rFonts w:hint="eastAsia"/>
          <w:sz w:val="30"/>
          <w:szCs w:val="30"/>
        </w:rPr>
        <w:t>CT</w:t>
      </w:r>
      <w:r>
        <w:rPr>
          <w:rFonts w:hint="eastAsia"/>
          <w:sz w:val="30"/>
          <w:szCs w:val="30"/>
        </w:rPr>
        <w:t>更换回去。我在第二天中午开车到李林枝家中拿了供电局原来的</w:t>
      </w:r>
      <w:r>
        <w:rPr>
          <w:rFonts w:hint="eastAsia"/>
          <w:sz w:val="30"/>
          <w:szCs w:val="30"/>
        </w:rPr>
        <w:t>CT</w:t>
      </w:r>
      <w:r>
        <w:rPr>
          <w:rFonts w:hint="eastAsia"/>
          <w:sz w:val="30"/>
          <w:szCs w:val="30"/>
        </w:rPr>
        <w:t>，然后和“阿绍”、“阿华”一起将</w:t>
      </w:r>
      <w:r>
        <w:rPr>
          <w:rFonts w:hint="eastAsia"/>
          <w:sz w:val="30"/>
          <w:szCs w:val="30"/>
        </w:rPr>
        <w:t>CT</w:t>
      </w:r>
      <w:r>
        <w:rPr>
          <w:rFonts w:hint="eastAsia"/>
          <w:sz w:val="30"/>
          <w:szCs w:val="30"/>
        </w:rPr>
        <w:t>换回了原处。我将换下来的</w:t>
      </w:r>
      <w:r>
        <w:rPr>
          <w:rFonts w:hint="eastAsia"/>
          <w:sz w:val="30"/>
          <w:szCs w:val="30"/>
        </w:rPr>
        <w:t>CT</w:t>
      </w:r>
      <w:r>
        <w:rPr>
          <w:rFonts w:hint="eastAsia"/>
          <w:sz w:val="30"/>
          <w:szCs w:val="30"/>
        </w:rPr>
        <w:t>与家福酒家、地一居海鲜酒楼换下来的</w:t>
      </w:r>
      <w:r>
        <w:rPr>
          <w:rFonts w:hint="eastAsia"/>
          <w:sz w:val="30"/>
          <w:szCs w:val="30"/>
        </w:rPr>
        <w:t>CT</w:t>
      </w:r>
      <w:r>
        <w:rPr>
          <w:rFonts w:hint="eastAsia"/>
          <w:sz w:val="30"/>
          <w:szCs w:val="30"/>
        </w:rPr>
        <w:t>一样处理，在家福酒家二楼的工程部用手提砂轮机割碎，在去肇庆的路上将</w:t>
      </w:r>
      <w:r>
        <w:rPr>
          <w:rFonts w:hint="eastAsia"/>
          <w:sz w:val="30"/>
          <w:szCs w:val="30"/>
        </w:rPr>
        <w:t>CT</w:t>
      </w:r>
      <w:r>
        <w:rPr>
          <w:rFonts w:hint="eastAsia"/>
          <w:sz w:val="30"/>
          <w:szCs w:val="30"/>
        </w:rPr>
        <w:t>的碎块从肇庆大桥上丢入河中。</w:t>
      </w:r>
    </w:p>
    <w:p w14:paraId="17BC0EA8" w14:textId="77777777" w:rsidR="00AA5595" w:rsidRDefault="00AA5595">
      <w:pPr>
        <w:spacing w:line="500" w:lineRule="atLeast"/>
        <w:ind w:firstLine="600"/>
        <w:divId w:val="1847018269"/>
        <w:rPr>
          <w:rFonts w:hint="eastAsia"/>
          <w:sz w:val="30"/>
          <w:szCs w:val="30"/>
        </w:rPr>
      </w:pPr>
      <w:r>
        <w:rPr>
          <w:rFonts w:hint="eastAsia"/>
          <w:sz w:val="30"/>
          <w:szCs w:val="30"/>
        </w:rPr>
        <w:t>上诉人黎永德辨认确认了原审被告人李林枝、陈国华。</w:t>
      </w:r>
    </w:p>
    <w:p w14:paraId="248B001A" w14:textId="77777777" w:rsidR="00AA5595" w:rsidRDefault="00AA5595">
      <w:pPr>
        <w:spacing w:line="500" w:lineRule="atLeast"/>
        <w:ind w:firstLine="600"/>
        <w:divId w:val="1399475744"/>
        <w:rPr>
          <w:rFonts w:hint="eastAsia"/>
          <w:sz w:val="30"/>
          <w:szCs w:val="30"/>
        </w:rPr>
      </w:pPr>
      <w:r>
        <w:rPr>
          <w:rFonts w:hint="eastAsia"/>
          <w:sz w:val="30"/>
          <w:szCs w:val="30"/>
        </w:rPr>
        <w:t>17.</w:t>
      </w:r>
      <w:r>
        <w:rPr>
          <w:rFonts w:hint="eastAsia"/>
          <w:sz w:val="30"/>
          <w:szCs w:val="30"/>
        </w:rPr>
        <w:t>原审被告人陈国华供述：我现在帮李林枝打工，李林枝承包了荔湾区芳村东沙大道</w:t>
      </w:r>
      <w:r>
        <w:rPr>
          <w:rFonts w:hint="eastAsia"/>
          <w:sz w:val="30"/>
          <w:szCs w:val="30"/>
        </w:rPr>
        <w:t>145</w:t>
      </w:r>
      <w:r>
        <w:rPr>
          <w:rFonts w:hint="eastAsia"/>
          <w:sz w:val="30"/>
          <w:szCs w:val="30"/>
        </w:rPr>
        <w:t>号高压电房，向附近十多个商铺供电。李林枝</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月更换过东沙大道</w:t>
      </w:r>
      <w:r>
        <w:rPr>
          <w:rFonts w:hint="eastAsia"/>
          <w:sz w:val="30"/>
          <w:szCs w:val="30"/>
        </w:rPr>
        <w:t>345</w:t>
      </w:r>
      <w:r>
        <w:rPr>
          <w:rFonts w:hint="eastAsia"/>
          <w:sz w:val="30"/>
          <w:szCs w:val="30"/>
        </w:rPr>
        <w:t>号高压电房内的</w:t>
      </w:r>
      <w:r>
        <w:rPr>
          <w:rFonts w:hint="eastAsia"/>
          <w:sz w:val="30"/>
          <w:szCs w:val="30"/>
        </w:rPr>
        <w:t>CT</w:t>
      </w:r>
      <w:r>
        <w:rPr>
          <w:rFonts w:hint="eastAsia"/>
          <w:sz w:val="30"/>
          <w:szCs w:val="30"/>
        </w:rPr>
        <w:t>，当时李林枝、“阿德”和另两名男子到了高压电房，我打开高压电房门让他们进去，“阿德”断开了高压电房的供电，打开电表下面的</w:t>
      </w:r>
      <w:r>
        <w:rPr>
          <w:rFonts w:hint="eastAsia"/>
          <w:sz w:val="30"/>
          <w:szCs w:val="30"/>
        </w:rPr>
        <w:t>CT</w:t>
      </w:r>
      <w:r>
        <w:rPr>
          <w:rFonts w:hint="eastAsia"/>
          <w:sz w:val="30"/>
          <w:szCs w:val="30"/>
        </w:rPr>
        <w:t>箱门，和他带来的两名男子更换</w:t>
      </w:r>
      <w:r>
        <w:rPr>
          <w:rFonts w:hint="eastAsia"/>
          <w:sz w:val="30"/>
          <w:szCs w:val="30"/>
        </w:rPr>
        <w:t>CT</w:t>
      </w:r>
      <w:r>
        <w:rPr>
          <w:rFonts w:hint="eastAsia"/>
          <w:sz w:val="30"/>
          <w:szCs w:val="30"/>
        </w:rPr>
        <w:t>。因为照明不够，我帮他们打电筒照明。我知道私自改变供电局计费电表前的供电线路是违法的，因为李林枝是老板，他吩咐我做，我就协助他们更换</w:t>
      </w:r>
      <w:r>
        <w:rPr>
          <w:rFonts w:hint="eastAsia"/>
          <w:sz w:val="30"/>
          <w:szCs w:val="30"/>
        </w:rPr>
        <w:t>CT</w:t>
      </w:r>
      <w:r>
        <w:rPr>
          <w:rFonts w:hint="eastAsia"/>
          <w:sz w:val="30"/>
          <w:szCs w:val="30"/>
        </w:rPr>
        <w:t>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月，李林枝叫我带手电到电房等“阿德”，将之前换下的</w:t>
      </w:r>
      <w:r>
        <w:rPr>
          <w:rFonts w:hint="eastAsia"/>
          <w:sz w:val="30"/>
          <w:szCs w:val="30"/>
        </w:rPr>
        <w:t>CT</w:t>
      </w:r>
      <w:r>
        <w:rPr>
          <w:rFonts w:hint="eastAsia"/>
          <w:sz w:val="30"/>
          <w:szCs w:val="30"/>
        </w:rPr>
        <w:t>换回去。我按他的要求，通知周边商户停电。“阿德”和另外一名男子带着之前换下来的</w:t>
      </w:r>
      <w:r>
        <w:rPr>
          <w:rFonts w:hint="eastAsia"/>
          <w:sz w:val="30"/>
          <w:szCs w:val="30"/>
        </w:rPr>
        <w:t>CT</w:t>
      </w:r>
      <w:r>
        <w:rPr>
          <w:rFonts w:hint="eastAsia"/>
          <w:sz w:val="30"/>
          <w:szCs w:val="30"/>
        </w:rPr>
        <w:t>前来更换。我打开电房门后，他们进入电房，“阿德”打开电箱门，他带来的男子钻进电箱，我打手电帮忙照明。施工过程中，“阿德”发现带来的工具不够，叫我去买两把梅花扳手。一个小时许施工完毕，“阿德”和那名男子将更换下来的</w:t>
      </w:r>
      <w:r>
        <w:rPr>
          <w:rFonts w:hint="eastAsia"/>
          <w:sz w:val="30"/>
          <w:szCs w:val="30"/>
        </w:rPr>
        <w:t>CT</w:t>
      </w:r>
      <w:r>
        <w:rPr>
          <w:rFonts w:hint="eastAsia"/>
          <w:sz w:val="30"/>
          <w:szCs w:val="30"/>
        </w:rPr>
        <w:t>搬上他开来的商务车后离开。</w:t>
      </w:r>
    </w:p>
    <w:p w14:paraId="038F9A59" w14:textId="77777777" w:rsidR="00AA5595" w:rsidRDefault="00AA5595">
      <w:pPr>
        <w:spacing w:line="500" w:lineRule="atLeast"/>
        <w:ind w:firstLine="600"/>
        <w:divId w:val="1013650361"/>
        <w:rPr>
          <w:rFonts w:hint="eastAsia"/>
          <w:sz w:val="30"/>
          <w:szCs w:val="30"/>
        </w:rPr>
      </w:pPr>
      <w:r>
        <w:rPr>
          <w:rFonts w:hint="eastAsia"/>
          <w:sz w:val="30"/>
          <w:szCs w:val="30"/>
        </w:rPr>
        <w:t>陈国华经辨认照片，指认了原审被告人李林枝，指认上诉人黎永德就是“阿德”。</w:t>
      </w:r>
    </w:p>
    <w:p w14:paraId="372104F3" w14:textId="77777777" w:rsidR="00AA5595" w:rsidRDefault="00AA5595">
      <w:pPr>
        <w:spacing w:line="500" w:lineRule="atLeast"/>
        <w:ind w:firstLine="600"/>
        <w:divId w:val="780417083"/>
        <w:rPr>
          <w:rFonts w:hint="eastAsia"/>
          <w:sz w:val="30"/>
          <w:szCs w:val="30"/>
        </w:rPr>
      </w:pPr>
      <w:r>
        <w:rPr>
          <w:rFonts w:hint="eastAsia"/>
          <w:sz w:val="30"/>
          <w:szCs w:val="30"/>
        </w:rPr>
        <w:t>关于上诉人陈志伟等人及辩护人提出有关盗窃罪的意见，本院评判如下：</w:t>
      </w:r>
    </w:p>
    <w:p w14:paraId="08C7B619" w14:textId="77777777" w:rsidR="00AA5595" w:rsidRDefault="00AA5595">
      <w:pPr>
        <w:spacing w:line="500" w:lineRule="atLeast"/>
        <w:ind w:firstLine="600"/>
        <w:divId w:val="1188256106"/>
        <w:rPr>
          <w:rFonts w:hint="eastAsia"/>
          <w:sz w:val="30"/>
          <w:szCs w:val="30"/>
        </w:rPr>
      </w:pPr>
      <w:r>
        <w:rPr>
          <w:rFonts w:hint="eastAsia"/>
          <w:sz w:val="30"/>
          <w:szCs w:val="30"/>
        </w:rPr>
        <w:t>根据上诉人黎永德、原审被告人莫群干、黎新近的供述、现场勘查记录等证实，涉案的六处场所采用了两种窃电的方法。地一居酒楼、家福酒家、尚柏酒店采用更换电流互感器（</w:t>
      </w:r>
      <w:r>
        <w:rPr>
          <w:rFonts w:hint="eastAsia"/>
          <w:sz w:val="30"/>
          <w:szCs w:val="30"/>
        </w:rPr>
        <w:t>CT</w:t>
      </w:r>
      <w:r>
        <w:rPr>
          <w:rFonts w:hint="eastAsia"/>
          <w:sz w:val="30"/>
          <w:szCs w:val="30"/>
        </w:rPr>
        <w:t>）的方式窃电；花地酒店、夜色歌舞厅、夜宴酒吧采用破坏低压电表的方式窃电。</w:t>
      </w:r>
    </w:p>
    <w:p w14:paraId="70A18C0F" w14:textId="77777777" w:rsidR="00AA5595" w:rsidRDefault="00AA5595">
      <w:pPr>
        <w:spacing w:line="500" w:lineRule="atLeast"/>
        <w:ind w:firstLine="600"/>
        <w:divId w:val="1310398113"/>
        <w:rPr>
          <w:rFonts w:hint="eastAsia"/>
          <w:sz w:val="30"/>
          <w:szCs w:val="30"/>
        </w:rPr>
      </w:pPr>
      <w:r>
        <w:rPr>
          <w:rFonts w:hint="eastAsia"/>
          <w:sz w:val="30"/>
          <w:szCs w:val="30"/>
        </w:rPr>
        <w:t>本案在电能表准确度、电能计量装置运行状态的检查、电能计量装置失效分析、窃电数量的认定上，主要依据广东省计量科学研究院出具的《电能计量检查报告》，广州供电局有限公司根据上述报告，按照相应时段的电价出具了窃电金额核算报告。窃电案件由于被盗物品的特殊性，应由相关专业人员进行检验。广东省计量科学研究院是经国家质量监督检验检疫总局给予计量授权证书的法定计量检定机构，也是经国家认证认可监督管理委员会给予资质认定，可以向社会出具具有证明作用的数据和结果的机构，参与检查的人员均是该机构的计量检定员。由该机构及其计量检定员出具的报告，具备专业性，出具的报告可以作为案件审理的参考。对案件中的专门性问题需要鉴定，但没有法定司法鉴定机构，或者法律、司法解释规定可以进行检验的，可以指派、聘请有专门知识的人进行检验，检验报告可以作为定罪量刑的参考。原审判决依据上述机构及人员出具的检验报告，可以作为本案证据。上诉人、辩护人以检查报告不是由司法鉴定机构和鉴定人员出具为由提出的意见，不予采纳。</w:t>
      </w:r>
    </w:p>
    <w:p w14:paraId="00871763" w14:textId="77777777" w:rsidR="00AA5595" w:rsidRDefault="00AA5595">
      <w:pPr>
        <w:spacing w:line="500" w:lineRule="atLeast"/>
        <w:ind w:firstLine="600"/>
        <w:divId w:val="1022048530"/>
        <w:rPr>
          <w:rFonts w:hint="eastAsia"/>
          <w:sz w:val="30"/>
          <w:szCs w:val="30"/>
        </w:rPr>
      </w:pPr>
      <w:r>
        <w:rPr>
          <w:rFonts w:hint="eastAsia"/>
          <w:sz w:val="30"/>
          <w:szCs w:val="30"/>
        </w:rPr>
        <w:t>广东省计量科学研究院的检查报告确认，涉案的六处场所均出现电能计量装置遭非授权人员侵入的情况。经检查确认，地一居酒楼、家福酒家（含尚柏酒店）存在非授权人为更换初装电流互感器，在电能计量装置失效期间电流互感器倍率与电能计费系统倍率不相符，导致少计电能量。这一检查结果与上诉人黎永德等人供述的更换电流互感器的窃电手段一致。根据检查情况，通过更正系数的方式计算出窃电数量。这种计算方式针对窃电手段，具备较高的准确性，属于对窃电数量的查实方式，应据此认定盗窃数量。</w:t>
      </w:r>
    </w:p>
    <w:p w14:paraId="5998CEDC" w14:textId="77777777" w:rsidR="00AA5595" w:rsidRDefault="00AA5595">
      <w:pPr>
        <w:spacing w:line="500" w:lineRule="atLeast"/>
        <w:ind w:firstLine="600"/>
        <w:divId w:val="157968037"/>
        <w:rPr>
          <w:rFonts w:hint="eastAsia"/>
          <w:sz w:val="30"/>
          <w:szCs w:val="30"/>
        </w:rPr>
      </w:pPr>
      <w:r>
        <w:rPr>
          <w:rFonts w:hint="eastAsia"/>
          <w:sz w:val="30"/>
          <w:szCs w:val="30"/>
        </w:rPr>
        <w:t>在对花地酒店、夜色歌舞厅、夜宴酒吧相关设备检查后，报告确认计量装置遭非授权人员侵入导致少计电能量。这一检查结果与原审被告人莫群干、上诉人黎永德供述的分别将部分接入电能装置的线路拆除的窃电方法一致。这一窃电方法无法通过其他手段确认窃电数量，而窃电之前的用电数据也不能真实反映实际用电情况，故报告采用了窃电结束后近两个月的平均用电量为基准推算窃电期间的窃电数量。本案窃电时间跨度长，该检查报告的计算方式与结果符合本案实际情况。本案证人证言、各原审被告人供述等证据显示，花地酒店、夜色歌舞厅、夜宴酒吧在经营期间内用电设备没有大的变化，按窃电结束后用电恢复正常的数据具有合理性。</w:t>
      </w:r>
    </w:p>
    <w:p w14:paraId="5644B9F8" w14:textId="77777777" w:rsidR="00AA5595" w:rsidRDefault="00AA5595">
      <w:pPr>
        <w:spacing w:line="500" w:lineRule="atLeast"/>
        <w:ind w:firstLine="600"/>
        <w:divId w:val="1773671357"/>
        <w:rPr>
          <w:rFonts w:hint="eastAsia"/>
          <w:sz w:val="30"/>
          <w:szCs w:val="30"/>
        </w:rPr>
      </w:pPr>
      <w:r>
        <w:rPr>
          <w:rFonts w:hint="eastAsia"/>
          <w:sz w:val="30"/>
          <w:szCs w:val="30"/>
        </w:rPr>
        <w:t>原审判决认定参与本次盗窃犯罪的人员有陈志伟、陈志明、万良芝、朱军、邓国权、黎永德、陈维杰、莫群干、黎新近。盗窃数额特别巨大，除陈志伟外，其他人员均被认定为从犯，减轻处罚。</w:t>
      </w:r>
    </w:p>
    <w:p w14:paraId="259F418D" w14:textId="77777777" w:rsidR="00AA5595" w:rsidRDefault="00AA5595">
      <w:pPr>
        <w:spacing w:line="500" w:lineRule="atLeast"/>
        <w:ind w:firstLine="600"/>
        <w:divId w:val="1280573715"/>
        <w:rPr>
          <w:rFonts w:hint="eastAsia"/>
          <w:sz w:val="30"/>
          <w:szCs w:val="30"/>
        </w:rPr>
      </w:pPr>
      <w:r>
        <w:rPr>
          <w:rFonts w:hint="eastAsia"/>
          <w:sz w:val="30"/>
          <w:szCs w:val="30"/>
        </w:rPr>
        <w:t>根据陈志明等多人的指证，上诉人陈志伟不仅知道李耀强在涉案场所实施窃电行为，而且安排财务人员每月给予李耀强固定的费用，可以确认上诉人陈志伟是窃电的组织者、指使者，应对全部的窃电数量承担责任。上诉人陈志明在涉案场所代表陈志伟管理资金，向李耀强支付窃电费用由陈志明签字后，财务人员方才支付，应认定为盗窃的组织者之一，对全部窃电数量承担责任。上诉人万良芝是家福酒家、地一居酒楼、尚柏酒店、夜宴酒吧的股东及经营管理人，据其供述在经营期间已经发现场所存在窃电行为，且在向李耀强支付费用时由其签字，亦应认定为盗窃的组织者之一，对上述场所的窃电数量承担责任。上诉人朱军、邓国权是陈志伟领导的黑社会性质组织的高层人员，且是公司股东，明知公司窃电而继续参与组织活动；陈维杰作为公司股东之一，明知公司窃电，继续参与该组织活动。朱军、邓国权、陈维杰具有公司股东身份，与窃电行为有利益关系。上诉人陈志明供认，公司所有股东都知道场所偷电的事，也都知道每月向李耀强支付窃电的相关费用。万良芝证实，李耀强对窃电的具体方法即“电力改造”曾当面向邓国权、朱军等人谈及，“电力改造”所有的股东都知道，所有股东都知道可以“省电费”，但均没有提出异议。邓国权证实，在</w:t>
      </w:r>
      <w:r>
        <w:rPr>
          <w:rFonts w:hint="eastAsia"/>
          <w:sz w:val="30"/>
          <w:szCs w:val="30"/>
        </w:rPr>
        <w:t>帮陈志明管账期间很清楚李耀强偷电，为组织场所节省电费，也清楚向李耀强支付窃电费用，但股东们均没有提出异议。本案证据另证实，在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该组织重要成员陈志伟、陈志明、朱军、万良芝、陈维杰、李耀强、黎永德等人开会密谋应对公安机关调查时，明确就偷电事宜进行详细商议。因此，本案亦应认定邓国权、朱军、陈维杰是盗窃行为的组织者，且通过此种方式为其所在组织及个人获取非法利益。上诉人黎永德、原审被告人莫群干、黎新近直接实施窃电行为，应认定对所实施窃电行为场所的窃电数量承担责任。上诉人陈志伟、陈志明、朱军、邓国权、陈维杰及辩护人提出不构成盗窃罪的意见，与事实不符，不能成立。</w:t>
      </w:r>
    </w:p>
    <w:p w14:paraId="69A28B9F" w14:textId="77777777" w:rsidR="00AA5595" w:rsidRDefault="00AA5595">
      <w:pPr>
        <w:spacing w:line="500" w:lineRule="atLeast"/>
        <w:ind w:firstLine="600"/>
        <w:divId w:val="895773619"/>
        <w:rPr>
          <w:rFonts w:hint="eastAsia"/>
          <w:sz w:val="30"/>
          <w:szCs w:val="30"/>
        </w:rPr>
      </w:pPr>
      <w:r>
        <w:rPr>
          <w:rFonts w:hint="eastAsia"/>
          <w:sz w:val="30"/>
          <w:szCs w:val="30"/>
        </w:rPr>
        <w:t>上诉人万良芝对案发场所负有直接管理职责，上诉人黎永德直接实施窃电行为，本案盗窃数额特别巨大，一审判决对两人的量刑并无不当，要求从轻改判理由不足，不予采纳。</w:t>
      </w:r>
    </w:p>
    <w:p w14:paraId="1BD344F4" w14:textId="77777777" w:rsidR="00AA5595" w:rsidRDefault="00AA5595">
      <w:pPr>
        <w:spacing w:line="500" w:lineRule="atLeast"/>
        <w:ind w:firstLine="600"/>
        <w:divId w:val="1368140678"/>
        <w:rPr>
          <w:rFonts w:hint="eastAsia"/>
          <w:sz w:val="30"/>
          <w:szCs w:val="30"/>
        </w:rPr>
      </w:pPr>
      <w:r>
        <w:rPr>
          <w:rFonts w:hint="eastAsia"/>
          <w:sz w:val="30"/>
          <w:szCs w:val="30"/>
        </w:rPr>
        <w:t>上诉人邓国权于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日第一次供述公司盗窃电力的违法事实。公安机关的受案登记表显示，广州市供电局联合公安机关于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日就对涉案场所进行了突击检查。公安机关于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日受案并于当日立案。上诉人邓国权及辩护人提出对盗窃电力构成立功或自首的意见，不能成立。</w:t>
      </w:r>
    </w:p>
    <w:p w14:paraId="13091797" w14:textId="77777777" w:rsidR="00AA5595" w:rsidRDefault="00AA5595">
      <w:pPr>
        <w:spacing w:line="500" w:lineRule="atLeast"/>
        <w:ind w:firstLine="600"/>
        <w:divId w:val="1077627185"/>
        <w:rPr>
          <w:rFonts w:hint="eastAsia"/>
          <w:sz w:val="30"/>
          <w:szCs w:val="30"/>
        </w:rPr>
      </w:pPr>
      <w:r>
        <w:rPr>
          <w:rFonts w:hint="eastAsia"/>
          <w:sz w:val="30"/>
          <w:szCs w:val="30"/>
        </w:rPr>
        <w:t>上诉人黎永德于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日被刑事拘留，原审判决计算刑期起算时间有误，本院予以纠正。上诉人黎永德刑期自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日止。对上诉人黎永德提出的该意见及检察员的相关意见予以采纳。</w:t>
      </w:r>
    </w:p>
    <w:p w14:paraId="5EDAB240" w14:textId="77777777" w:rsidR="00AA5595" w:rsidRDefault="00AA5595">
      <w:pPr>
        <w:spacing w:line="500" w:lineRule="atLeast"/>
        <w:ind w:firstLine="600"/>
        <w:divId w:val="1760326544"/>
        <w:rPr>
          <w:rFonts w:hint="eastAsia"/>
          <w:sz w:val="30"/>
          <w:szCs w:val="30"/>
        </w:rPr>
      </w:pPr>
      <w:r>
        <w:rPr>
          <w:rFonts w:hint="eastAsia"/>
          <w:sz w:val="30"/>
          <w:szCs w:val="30"/>
        </w:rPr>
        <w:t>四、寻衅滋事罪</w:t>
      </w:r>
    </w:p>
    <w:p w14:paraId="06F53C83" w14:textId="77777777" w:rsidR="00AA5595" w:rsidRDefault="00AA5595">
      <w:pPr>
        <w:spacing w:line="500" w:lineRule="atLeast"/>
        <w:ind w:firstLine="600"/>
        <w:divId w:val="1958369059"/>
        <w:rPr>
          <w:rFonts w:hint="eastAsia"/>
          <w:sz w:val="30"/>
          <w:szCs w:val="30"/>
        </w:rPr>
      </w:pPr>
      <w:r>
        <w:rPr>
          <w:rFonts w:hint="eastAsia"/>
          <w:sz w:val="30"/>
          <w:szCs w:val="30"/>
        </w:rPr>
        <w:t>（一）被害人林耀辉等人被殴打案</w:t>
      </w:r>
    </w:p>
    <w:p w14:paraId="091F195A" w14:textId="77777777" w:rsidR="00AA5595" w:rsidRDefault="00AA5595">
      <w:pPr>
        <w:spacing w:line="500" w:lineRule="atLeast"/>
        <w:ind w:firstLine="600"/>
        <w:divId w:val="1886720304"/>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21</w:t>
      </w:r>
      <w:r>
        <w:rPr>
          <w:rFonts w:hint="eastAsia"/>
          <w:sz w:val="30"/>
          <w:szCs w:val="30"/>
        </w:rPr>
        <w:t>时许，该组织经营的本色</w:t>
      </w:r>
      <w:r>
        <w:rPr>
          <w:rFonts w:hint="eastAsia"/>
          <w:sz w:val="30"/>
          <w:szCs w:val="30"/>
        </w:rPr>
        <w:t>II</w:t>
      </w:r>
      <w:r>
        <w:rPr>
          <w:rFonts w:hint="eastAsia"/>
          <w:sz w:val="30"/>
          <w:szCs w:val="30"/>
        </w:rPr>
        <w:t>酒吧总经理王春荣以被害人林耀辉等人在本色</w:t>
      </w:r>
      <w:r>
        <w:rPr>
          <w:rFonts w:hint="eastAsia"/>
          <w:sz w:val="30"/>
          <w:szCs w:val="30"/>
        </w:rPr>
        <w:t>II</w:t>
      </w:r>
      <w:r>
        <w:rPr>
          <w:rFonts w:hint="eastAsia"/>
          <w:sz w:val="30"/>
          <w:szCs w:val="30"/>
        </w:rPr>
        <w:t>酒吧闹事为由，指使内保人员彭有宏、酒吧员工邓志蓝（均另案处理）等人使用伸缩警棍、刀等凶器对林耀辉等人进行殴打，致被害人林耀辉受伤。经法医鉴定，林耀辉头部创口累计达</w:t>
      </w:r>
      <w:r>
        <w:rPr>
          <w:rFonts w:hint="eastAsia"/>
          <w:sz w:val="30"/>
          <w:szCs w:val="30"/>
        </w:rPr>
        <w:t>14</w:t>
      </w:r>
      <w:r>
        <w:rPr>
          <w:rFonts w:hint="eastAsia"/>
          <w:sz w:val="30"/>
          <w:szCs w:val="30"/>
        </w:rPr>
        <w:t>厘米，其损伤程度属轻伤。事后，王春荣出面与林耀辉达成调解，赔偿林耀辉人民币</w:t>
      </w:r>
      <w:r>
        <w:rPr>
          <w:rFonts w:hint="eastAsia"/>
          <w:sz w:val="30"/>
          <w:szCs w:val="30"/>
        </w:rPr>
        <w:t>3000</w:t>
      </w:r>
      <w:r>
        <w:rPr>
          <w:rFonts w:hint="eastAsia"/>
          <w:sz w:val="30"/>
          <w:szCs w:val="30"/>
        </w:rPr>
        <w:t>元，林耀辉撤销报警。</w:t>
      </w:r>
    </w:p>
    <w:p w14:paraId="091C482C" w14:textId="77777777" w:rsidR="00AA5595" w:rsidRDefault="00AA5595">
      <w:pPr>
        <w:spacing w:line="500" w:lineRule="atLeast"/>
        <w:ind w:firstLine="600"/>
        <w:divId w:val="1789005854"/>
        <w:rPr>
          <w:rFonts w:hint="eastAsia"/>
          <w:sz w:val="30"/>
          <w:szCs w:val="30"/>
        </w:rPr>
      </w:pPr>
      <w:r>
        <w:rPr>
          <w:rFonts w:hint="eastAsia"/>
          <w:sz w:val="30"/>
          <w:szCs w:val="30"/>
        </w:rPr>
        <w:t>认定上述事实的证据有：</w:t>
      </w:r>
    </w:p>
    <w:p w14:paraId="1D09757C" w14:textId="77777777" w:rsidR="00AA5595" w:rsidRDefault="00AA5595">
      <w:pPr>
        <w:spacing w:line="500" w:lineRule="atLeast"/>
        <w:ind w:firstLine="600"/>
        <w:divId w:val="1831403857"/>
        <w:rPr>
          <w:rFonts w:hint="eastAsia"/>
          <w:sz w:val="30"/>
          <w:szCs w:val="30"/>
        </w:rPr>
      </w:pPr>
      <w:r>
        <w:rPr>
          <w:rFonts w:hint="eastAsia"/>
          <w:sz w:val="30"/>
          <w:szCs w:val="30"/>
        </w:rPr>
        <w:t>1.</w:t>
      </w:r>
      <w:r>
        <w:rPr>
          <w:rFonts w:hint="eastAsia"/>
          <w:sz w:val="30"/>
          <w:szCs w:val="30"/>
        </w:rPr>
        <w:t>接受刑事案件登记表、立案决定书证实：被害人林耀辉于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0</w:t>
      </w:r>
      <w:r>
        <w:rPr>
          <w:rFonts w:hint="eastAsia"/>
          <w:sz w:val="30"/>
          <w:szCs w:val="30"/>
        </w:rPr>
        <w:t>时</w:t>
      </w:r>
      <w:r>
        <w:rPr>
          <w:rFonts w:hint="eastAsia"/>
          <w:sz w:val="30"/>
          <w:szCs w:val="30"/>
        </w:rPr>
        <w:t>42</w:t>
      </w:r>
      <w:r>
        <w:rPr>
          <w:rFonts w:hint="eastAsia"/>
          <w:sz w:val="30"/>
          <w:szCs w:val="30"/>
        </w:rPr>
        <w:t>分报案，广州市公安局荔湾分局于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日立案侦查。</w:t>
      </w:r>
    </w:p>
    <w:p w14:paraId="0EECE40D" w14:textId="77777777" w:rsidR="00AA5595" w:rsidRDefault="00AA5595">
      <w:pPr>
        <w:spacing w:line="500" w:lineRule="atLeast"/>
        <w:ind w:firstLine="600"/>
        <w:divId w:val="2144036374"/>
        <w:rPr>
          <w:rFonts w:hint="eastAsia"/>
          <w:sz w:val="30"/>
          <w:szCs w:val="30"/>
        </w:rPr>
      </w:pPr>
      <w:r>
        <w:rPr>
          <w:rFonts w:hint="eastAsia"/>
          <w:sz w:val="30"/>
          <w:szCs w:val="30"/>
        </w:rPr>
        <w:t>2.</w:t>
      </w:r>
      <w:r>
        <w:rPr>
          <w:rFonts w:hint="eastAsia"/>
          <w:sz w:val="30"/>
          <w:szCs w:val="30"/>
        </w:rPr>
        <w:t>广州市公安局荔湾区分局花地派出所治安调解书、林耀辉的收据证实：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日被害人林耀辉和荔湾区酒吧街本色</w:t>
      </w:r>
      <w:r>
        <w:rPr>
          <w:rFonts w:hint="eastAsia"/>
          <w:sz w:val="30"/>
          <w:szCs w:val="30"/>
        </w:rPr>
        <w:t>II</w:t>
      </w:r>
      <w:r>
        <w:rPr>
          <w:rFonts w:hint="eastAsia"/>
          <w:sz w:val="30"/>
          <w:szCs w:val="30"/>
        </w:rPr>
        <w:t>酒吧经协商达成调解，本色</w:t>
      </w:r>
      <w:r>
        <w:rPr>
          <w:rFonts w:hint="eastAsia"/>
          <w:sz w:val="30"/>
          <w:szCs w:val="30"/>
        </w:rPr>
        <w:t>II</w:t>
      </w:r>
      <w:r>
        <w:rPr>
          <w:rFonts w:hint="eastAsia"/>
          <w:sz w:val="30"/>
          <w:szCs w:val="30"/>
        </w:rPr>
        <w:t>酒吧一次性支付给林耀辉医药费等一切费用人民币</w:t>
      </w:r>
      <w:r>
        <w:rPr>
          <w:rFonts w:hint="eastAsia"/>
          <w:sz w:val="30"/>
          <w:szCs w:val="30"/>
        </w:rPr>
        <w:t>3000</w:t>
      </w:r>
      <w:r>
        <w:rPr>
          <w:rFonts w:hint="eastAsia"/>
          <w:sz w:val="30"/>
          <w:szCs w:val="30"/>
        </w:rPr>
        <w:t>元整，双方今后互不追究任何责任，林耀辉同日收到本色</w:t>
      </w:r>
      <w:r>
        <w:rPr>
          <w:rFonts w:hint="eastAsia"/>
          <w:sz w:val="30"/>
          <w:szCs w:val="30"/>
        </w:rPr>
        <w:t>II</w:t>
      </w:r>
      <w:r>
        <w:rPr>
          <w:rFonts w:hint="eastAsia"/>
          <w:sz w:val="30"/>
          <w:szCs w:val="30"/>
        </w:rPr>
        <w:t>酒吧</w:t>
      </w:r>
      <w:r>
        <w:rPr>
          <w:rFonts w:hint="eastAsia"/>
          <w:sz w:val="30"/>
          <w:szCs w:val="30"/>
        </w:rPr>
        <w:t>3000</w:t>
      </w:r>
      <w:r>
        <w:rPr>
          <w:rFonts w:hint="eastAsia"/>
          <w:sz w:val="30"/>
          <w:szCs w:val="30"/>
        </w:rPr>
        <w:t>元，同意撤销报警。</w:t>
      </w:r>
    </w:p>
    <w:p w14:paraId="30F57D92" w14:textId="77777777" w:rsidR="00AA5595" w:rsidRDefault="00AA5595">
      <w:pPr>
        <w:spacing w:line="500" w:lineRule="atLeast"/>
        <w:ind w:firstLine="600"/>
        <w:divId w:val="1982418119"/>
        <w:rPr>
          <w:rFonts w:hint="eastAsia"/>
          <w:sz w:val="30"/>
          <w:szCs w:val="30"/>
        </w:rPr>
      </w:pPr>
      <w:r>
        <w:rPr>
          <w:rFonts w:hint="eastAsia"/>
          <w:sz w:val="30"/>
          <w:szCs w:val="30"/>
        </w:rPr>
        <w:t>3.</w:t>
      </w:r>
      <w:r>
        <w:rPr>
          <w:rFonts w:hint="eastAsia"/>
          <w:sz w:val="30"/>
          <w:szCs w:val="30"/>
        </w:rPr>
        <w:t>被害人林耀辉的陈述：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月份的一天晚上</w:t>
      </w:r>
      <w:r>
        <w:rPr>
          <w:rFonts w:hint="eastAsia"/>
          <w:sz w:val="30"/>
          <w:szCs w:val="30"/>
        </w:rPr>
        <w:t>21</w:t>
      </w:r>
      <w:r>
        <w:rPr>
          <w:rFonts w:hint="eastAsia"/>
          <w:sz w:val="30"/>
          <w:szCs w:val="30"/>
        </w:rPr>
        <w:t>时许，我和女朋友郭旋、朋友王伟文、林伟雄、“阿山”等人到芳村酒吧街本色</w:t>
      </w:r>
      <w:r>
        <w:rPr>
          <w:rFonts w:hint="eastAsia"/>
          <w:sz w:val="30"/>
          <w:szCs w:val="30"/>
        </w:rPr>
        <w:t>II</w:t>
      </w:r>
      <w:r>
        <w:rPr>
          <w:rFonts w:hint="eastAsia"/>
          <w:sz w:val="30"/>
          <w:szCs w:val="30"/>
        </w:rPr>
        <w:t>酒吧喝酒，喝酒过程中与另一张吧台的男子产生冲突，我的脸部被对方喝多酒的男子抓伤，我用拳头打了那男子的脸部。争吵推撞之间打烂了果盘之类的东西。酒吧的工作人员，其中一个是姓邓的经理，过来进行调解，叫我们不要在酒吧里打架，有事到酒吧外面谈。他们调解不了，我用手机报警。两名警察到场后进行调解，双方平息，警察离开现场。后来我们发现酒吧里的内保好像在叫人过来，有点不对劲，我们就埋单结账走，而且还赔了钱（共</w:t>
      </w:r>
      <w:r>
        <w:rPr>
          <w:rFonts w:hint="eastAsia"/>
          <w:sz w:val="30"/>
          <w:szCs w:val="30"/>
        </w:rPr>
        <w:t>1000</w:t>
      </w:r>
      <w:r>
        <w:rPr>
          <w:rFonts w:hint="eastAsia"/>
          <w:sz w:val="30"/>
          <w:szCs w:val="30"/>
        </w:rPr>
        <w:t>元左右）。当我们走到门口准备乘出租车时，林伟雄和“阿山”对我说“快跑”。此时，门外有十几名穿西装的男子向我们冲过来，手上拿着用报纸包裹的砍刀，酒吧里又有四五名穿制服的保安员冲出来，手上拿着可伸缩的铁棍。我们五人看到这情形就分散跑开，我向江边的广场方向跑，我被那些穿西装的男子和穿制服的保安员追到。那些穿西装的男子用手上的砍刀往我头部砍，穿制服的保安员用铁棍打我的背部。打了几分钟，他们就跑了。我满头是血，我女朋友郭旋用衣服包住我的头部，王伟文帮忙拦出租车，把我送到明心路的芳村人民医院。七八天后</w:t>
      </w:r>
      <w:r>
        <w:rPr>
          <w:rFonts w:hint="eastAsia"/>
          <w:sz w:val="30"/>
          <w:szCs w:val="30"/>
        </w:rPr>
        <w:t>我出院，多次到花地派出所要求公平处理。按派出所民警的要求做法医鉴定后，民警约我到派出所和酒吧代表协商调解的事。调解的结果是那个本色酒吧的负责人赔偿了我</w:t>
      </w:r>
      <w:r>
        <w:rPr>
          <w:rFonts w:hint="eastAsia"/>
          <w:sz w:val="30"/>
          <w:szCs w:val="30"/>
        </w:rPr>
        <w:t>3000</w:t>
      </w:r>
      <w:r>
        <w:rPr>
          <w:rFonts w:hint="eastAsia"/>
          <w:sz w:val="30"/>
          <w:szCs w:val="30"/>
        </w:rPr>
        <w:t>元人民币，双方签了治安调解书。酒吧负责人赔钱时还很不客气地把钱丢在桌上，意思是我不要就没有了。我知道本色酒吧是“地主”经营的，他在芳村还有很多娱乐场所，有一定的势力，我无奈就同意调解了。</w:t>
      </w:r>
    </w:p>
    <w:p w14:paraId="54DF2261" w14:textId="77777777" w:rsidR="00AA5595" w:rsidRDefault="00AA5595">
      <w:pPr>
        <w:spacing w:line="500" w:lineRule="atLeast"/>
        <w:ind w:firstLine="600"/>
        <w:divId w:val="395595661"/>
        <w:rPr>
          <w:rFonts w:hint="eastAsia"/>
          <w:sz w:val="30"/>
          <w:szCs w:val="30"/>
        </w:rPr>
      </w:pPr>
      <w:r>
        <w:rPr>
          <w:rFonts w:hint="eastAsia"/>
          <w:sz w:val="30"/>
          <w:szCs w:val="30"/>
        </w:rPr>
        <w:t>经林耀辉辨认照片，指认出王春荣是在花地派出所调解的本色酒吧负责人。指认邓志蓝是本色酒吧的经理。</w:t>
      </w:r>
    </w:p>
    <w:p w14:paraId="0F36C300" w14:textId="77777777" w:rsidR="00AA5595" w:rsidRDefault="00AA5595">
      <w:pPr>
        <w:spacing w:line="500" w:lineRule="atLeast"/>
        <w:ind w:firstLine="600"/>
        <w:divId w:val="1942881681"/>
        <w:rPr>
          <w:rFonts w:hint="eastAsia"/>
          <w:sz w:val="30"/>
          <w:szCs w:val="30"/>
        </w:rPr>
      </w:pPr>
      <w:r>
        <w:rPr>
          <w:rFonts w:hint="eastAsia"/>
          <w:sz w:val="30"/>
          <w:szCs w:val="30"/>
        </w:rPr>
        <w:t>4.</w:t>
      </w:r>
      <w:r>
        <w:rPr>
          <w:rFonts w:hint="eastAsia"/>
          <w:sz w:val="30"/>
          <w:szCs w:val="30"/>
        </w:rPr>
        <w:t>广东珠江法医临床司法鉴定所法医学鉴定书（</w:t>
      </w:r>
      <w:r>
        <w:rPr>
          <w:rFonts w:hint="eastAsia"/>
          <w:sz w:val="30"/>
          <w:szCs w:val="30"/>
        </w:rPr>
        <w:t>2006-5037</w:t>
      </w:r>
      <w:r>
        <w:rPr>
          <w:rFonts w:hint="eastAsia"/>
          <w:sz w:val="30"/>
          <w:szCs w:val="30"/>
        </w:rPr>
        <w:t>号）证实：林耀辉头皮四处裂伤，为钝器和锐器所致，裂伤累计长度长</w:t>
      </w:r>
      <w:r>
        <w:rPr>
          <w:rFonts w:hint="eastAsia"/>
          <w:sz w:val="30"/>
          <w:szCs w:val="30"/>
        </w:rPr>
        <w:t>14CM</w:t>
      </w:r>
      <w:r>
        <w:rPr>
          <w:rFonts w:hint="eastAsia"/>
          <w:sz w:val="30"/>
          <w:szCs w:val="30"/>
        </w:rPr>
        <w:t>，损伤程度属轻伤。</w:t>
      </w:r>
    </w:p>
    <w:p w14:paraId="42E38FB9" w14:textId="77777777" w:rsidR="00AA5595" w:rsidRDefault="00AA5595">
      <w:pPr>
        <w:spacing w:line="500" w:lineRule="atLeast"/>
        <w:ind w:firstLine="600"/>
        <w:divId w:val="82410491"/>
        <w:rPr>
          <w:rFonts w:hint="eastAsia"/>
          <w:sz w:val="30"/>
          <w:szCs w:val="30"/>
        </w:rPr>
      </w:pPr>
      <w:r>
        <w:rPr>
          <w:rFonts w:hint="eastAsia"/>
          <w:sz w:val="30"/>
          <w:szCs w:val="30"/>
        </w:rPr>
        <w:t>5.</w:t>
      </w:r>
      <w:r>
        <w:rPr>
          <w:rFonts w:hint="eastAsia"/>
          <w:sz w:val="30"/>
          <w:szCs w:val="30"/>
        </w:rPr>
        <w:t>证人林伟雄的证言证实：</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21</w:t>
      </w:r>
      <w:r>
        <w:rPr>
          <w:rFonts w:hint="eastAsia"/>
          <w:sz w:val="30"/>
          <w:szCs w:val="30"/>
        </w:rPr>
        <w:t>时许，我和同乡林耀辉等人到芳村酒吧街本色Ⅱ酒吧喝酒，林耀辉在酒吧门前广场被人用刀砍伤。我用外衣给林耀辉包扎伤口，砍人的那些人到酒吧里去了。林耀辉头部受伤，满脸是血。我也被对方踢了一脚。</w:t>
      </w:r>
    </w:p>
    <w:p w14:paraId="2F0D72F1" w14:textId="77777777" w:rsidR="00AA5595" w:rsidRDefault="00AA5595">
      <w:pPr>
        <w:spacing w:line="500" w:lineRule="atLeast"/>
        <w:ind w:firstLine="600"/>
        <w:divId w:val="196816612"/>
        <w:rPr>
          <w:rFonts w:hint="eastAsia"/>
          <w:sz w:val="30"/>
          <w:szCs w:val="30"/>
        </w:rPr>
      </w:pPr>
      <w:r>
        <w:rPr>
          <w:rFonts w:hint="eastAsia"/>
          <w:sz w:val="30"/>
          <w:szCs w:val="30"/>
        </w:rPr>
        <w:t>6.</w:t>
      </w:r>
      <w:r>
        <w:rPr>
          <w:rFonts w:hint="eastAsia"/>
          <w:sz w:val="30"/>
          <w:szCs w:val="30"/>
        </w:rPr>
        <w:t>证人王伟文的证言证实：</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23</w:t>
      </w:r>
      <w:r>
        <w:rPr>
          <w:rFonts w:hint="eastAsia"/>
          <w:sz w:val="30"/>
          <w:szCs w:val="30"/>
        </w:rPr>
        <w:t>时</w:t>
      </w:r>
      <w:r>
        <w:rPr>
          <w:rFonts w:hint="eastAsia"/>
          <w:sz w:val="30"/>
          <w:szCs w:val="30"/>
        </w:rPr>
        <w:t>30</w:t>
      </w:r>
      <w:r>
        <w:rPr>
          <w:rFonts w:hint="eastAsia"/>
          <w:sz w:val="30"/>
          <w:szCs w:val="30"/>
        </w:rPr>
        <w:t>分，我和林耀辉等人到芳村酒吧街本色Ⅱ酒吧大厅卡座饮啤酒。一名醉酒男子来到我们卡座，不断骚扰我们。我们找来酒吧管理人员，不要让那名男子骚扰我们。酒吧管理人员劝阻那名醉酒男子，但那男子仍然过来。我们双方争吵并用拳脚打起来。酒吧工作人员把那名醉酒男子拉走。此后，有一名肥胖的男子过来，手中拿着一根警棍，一棍打在侧边的台上，说我们如何如何。我挡开那名男子，酒吧里面的人把那名男子拉出去。我们离开酒吧，当我们走到门口时，酒吧内跑来七八名男子，有的手中拿棍，有的拿西瓜刀。拿刀男子想砍林耀辉，我挡在他们前边，叫他们不要打。我被三个人拉到酒吧门口左边，对我拳打脚踢。有一人举刀要砍我，我说不关我事，我只是劝架的，这样我才没有被他们砍。当他们散开后，我看到林耀辉已躺在酒吧对面的广场上，头部流血。</w:t>
      </w:r>
    </w:p>
    <w:p w14:paraId="31FF4D03" w14:textId="77777777" w:rsidR="00AA5595" w:rsidRDefault="00AA5595">
      <w:pPr>
        <w:spacing w:line="500" w:lineRule="atLeast"/>
        <w:ind w:firstLine="600"/>
        <w:divId w:val="71318748"/>
        <w:rPr>
          <w:rFonts w:hint="eastAsia"/>
          <w:sz w:val="30"/>
          <w:szCs w:val="30"/>
        </w:rPr>
      </w:pPr>
      <w:r>
        <w:rPr>
          <w:rFonts w:hint="eastAsia"/>
          <w:sz w:val="30"/>
          <w:szCs w:val="30"/>
        </w:rPr>
        <w:t>7.</w:t>
      </w:r>
      <w:r>
        <w:rPr>
          <w:rFonts w:hint="eastAsia"/>
          <w:sz w:val="30"/>
          <w:szCs w:val="30"/>
        </w:rPr>
        <w:t>同案人王春荣供述：我于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月开始在本色</w:t>
      </w:r>
      <w:r>
        <w:rPr>
          <w:rFonts w:hint="eastAsia"/>
          <w:sz w:val="30"/>
          <w:szCs w:val="30"/>
        </w:rPr>
        <w:t>II</w:t>
      </w:r>
      <w:r>
        <w:rPr>
          <w:rFonts w:hint="eastAsia"/>
          <w:sz w:val="30"/>
          <w:szCs w:val="30"/>
        </w:rPr>
        <w:t>酒吧上班，任职总经理。当年底的一天晚上</w:t>
      </w:r>
      <w:r>
        <w:rPr>
          <w:rFonts w:hint="eastAsia"/>
          <w:sz w:val="30"/>
          <w:szCs w:val="30"/>
        </w:rPr>
        <w:t>12</w:t>
      </w:r>
      <w:r>
        <w:rPr>
          <w:rFonts w:hint="eastAsia"/>
          <w:sz w:val="30"/>
          <w:szCs w:val="30"/>
        </w:rPr>
        <w:t>点后，我在酒吧二楼听到对讲机里说一楼有客人打架，就下楼看看发生什么事情，看到一方坐卡座的客人围着坐散台的两个客人在打架，我上去劝阻，让坐散台的两个客人从酒吧后门离开。坐卡座的一方由服务经理邓志蓝和驻场的三个保安人员、内保“三毛”等人赶出大厅。后来他们又在正门口打了起来。我看到“三毛”和“阿瑞”在打人，没有看到其他人打。陈志伟安排我和李耀强去派出所调解，赔偿了</w:t>
      </w:r>
      <w:r>
        <w:rPr>
          <w:rFonts w:hint="eastAsia"/>
          <w:sz w:val="30"/>
          <w:szCs w:val="30"/>
        </w:rPr>
        <w:t>3000</w:t>
      </w:r>
      <w:r>
        <w:rPr>
          <w:rFonts w:hint="eastAsia"/>
          <w:sz w:val="30"/>
          <w:szCs w:val="30"/>
        </w:rPr>
        <w:t>元现金。</w:t>
      </w:r>
    </w:p>
    <w:p w14:paraId="2A3A2E2E" w14:textId="77777777" w:rsidR="00AA5595" w:rsidRDefault="00AA5595">
      <w:pPr>
        <w:spacing w:line="500" w:lineRule="atLeast"/>
        <w:ind w:firstLine="600"/>
        <w:divId w:val="1699503589"/>
        <w:rPr>
          <w:rFonts w:hint="eastAsia"/>
          <w:sz w:val="30"/>
          <w:szCs w:val="30"/>
        </w:rPr>
      </w:pPr>
      <w:r>
        <w:rPr>
          <w:rFonts w:hint="eastAsia"/>
          <w:sz w:val="30"/>
          <w:szCs w:val="30"/>
        </w:rPr>
        <w:t>经辨认照片，王春荣辨认出邓志蓝参与打架。</w:t>
      </w:r>
    </w:p>
    <w:p w14:paraId="150A5622" w14:textId="77777777" w:rsidR="00AA5595" w:rsidRDefault="00AA5595">
      <w:pPr>
        <w:spacing w:line="500" w:lineRule="atLeast"/>
        <w:ind w:firstLine="600"/>
        <w:divId w:val="1067872787"/>
        <w:rPr>
          <w:rFonts w:hint="eastAsia"/>
          <w:sz w:val="30"/>
          <w:szCs w:val="30"/>
        </w:rPr>
      </w:pPr>
      <w:r>
        <w:rPr>
          <w:rFonts w:hint="eastAsia"/>
          <w:sz w:val="30"/>
          <w:szCs w:val="30"/>
        </w:rPr>
        <w:t>8.</w:t>
      </w:r>
      <w:r>
        <w:rPr>
          <w:rFonts w:hint="eastAsia"/>
          <w:sz w:val="30"/>
          <w:szCs w:val="30"/>
        </w:rPr>
        <w:t>同案人邓志蓝供述：我是本色</w:t>
      </w:r>
      <w:r>
        <w:rPr>
          <w:rFonts w:hint="eastAsia"/>
          <w:sz w:val="30"/>
          <w:szCs w:val="30"/>
        </w:rPr>
        <w:t>II</w:t>
      </w:r>
      <w:r>
        <w:rPr>
          <w:rFonts w:hint="eastAsia"/>
          <w:sz w:val="30"/>
          <w:szCs w:val="30"/>
        </w:rPr>
        <w:t>酒吧的经理，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的某天凌晨，坐酒吧卡座的一二名男子因为坐在大厅酒吧台的一名男子挡住他们看表演，双方约四五人在大厅争吵继而发生打群架。我、陈建安及三名保安员将两帮打架的客人制止，将他们赶出本色的门口。随后我就看到三名内保在本色酒吧门口路面使用铁棍和刀殴打那些被我赶出去的客人，当时本色的总经理王春荣也在现场。应该是王春荣叫内保打人的，因为场所的总经理可以安排场所内看场的这些内保干活。后来王春荣叫我到花地派出所做笔录，要我讲打架是客人与客人之间发生的，不要讲是公司内保打的。</w:t>
      </w:r>
    </w:p>
    <w:p w14:paraId="48970B67" w14:textId="77777777" w:rsidR="00AA5595" w:rsidRDefault="00AA5595">
      <w:pPr>
        <w:spacing w:line="500" w:lineRule="atLeast"/>
        <w:ind w:firstLine="600"/>
        <w:divId w:val="1929583555"/>
        <w:rPr>
          <w:rFonts w:hint="eastAsia"/>
          <w:sz w:val="30"/>
          <w:szCs w:val="30"/>
        </w:rPr>
      </w:pPr>
      <w:r>
        <w:rPr>
          <w:rFonts w:hint="eastAsia"/>
          <w:sz w:val="30"/>
          <w:szCs w:val="30"/>
        </w:rPr>
        <w:t>9.</w:t>
      </w:r>
      <w:r>
        <w:rPr>
          <w:rFonts w:hint="eastAsia"/>
          <w:sz w:val="30"/>
          <w:szCs w:val="30"/>
        </w:rPr>
        <w:t>同案人彭有宏供述：</w:t>
      </w:r>
      <w:r>
        <w:rPr>
          <w:rFonts w:hint="eastAsia"/>
          <w:sz w:val="30"/>
          <w:szCs w:val="30"/>
        </w:rPr>
        <w:t>2006</w:t>
      </w:r>
      <w:r>
        <w:rPr>
          <w:rFonts w:hint="eastAsia"/>
          <w:sz w:val="30"/>
          <w:szCs w:val="30"/>
        </w:rPr>
        <w:t>年年底的一天晚上</w:t>
      </w:r>
      <w:r>
        <w:rPr>
          <w:rFonts w:hint="eastAsia"/>
          <w:sz w:val="30"/>
          <w:szCs w:val="30"/>
        </w:rPr>
        <w:t>10</w:t>
      </w:r>
      <w:r>
        <w:rPr>
          <w:rFonts w:hint="eastAsia"/>
          <w:sz w:val="30"/>
          <w:szCs w:val="30"/>
        </w:rPr>
        <w:t>时，我和“小波”、“小常”在芳村隧道口附近的旧地一居客厅上班。我们上班不用干什么工作，就呆在那里玩，只要有人敢在本色等场所闹事，我们接到该场所老总的电话，我们内保看场人员就会立即赶过去，将闹事的客人打跑。在当天凌晨，我接到王春荣的电话。他对我说：“三毛，本色酒吧有客人在搞事，你快点带人过来处理。”我就叫上“小波”、“小常”，从地一居跑步到本色酒吧（用时大约要</w:t>
      </w:r>
      <w:r>
        <w:rPr>
          <w:rFonts w:hint="eastAsia"/>
          <w:sz w:val="30"/>
          <w:szCs w:val="30"/>
        </w:rPr>
        <w:t>2</w:t>
      </w:r>
      <w:r>
        <w:rPr>
          <w:rFonts w:hint="eastAsia"/>
          <w:sz w:val="30"/>
          <w:szCs w:val="30"/>
        </w:rPr>
        <w:t>分钟）。我们三人到后，就在二楼工程部每人各拿一条圆形木棍，冲到本色酒吧门口。当时看到本色的酒吧经理邓志蓝以及</w:t>
      </w:r>
      <w:r>
        <w:rPr>
          <w:rFonts w:hint="eastAsia"/>
          <w:sz w:val="30"/>
          <w:szCs w:val="30"/>
        </w:rPr>
        <w:t>3</w:t>
      </w:r>
      <w:r>
        <w:rPr>
          <w:rFonts w:hint="eastAsia"/>
          <w:sz w:val="30"/>
          <w:szCs w:val="30"/>
        </w:rPr>
        <w:t>至</w:t>
      </w:r>
      <w:r>
        <w:rPr>
          <w:rFonts w:hint="eastAsia"/>
          <w:sz w:val="30"/>
          <w:szCs w:val="30"/>
        </w:rPr>
        <w:t>5</w:t>
      </w:r>
      <w:r>
        <w:rPr>
          <w:rFonts w:hint="eastAsia"/>
          <w:sz w:val="30"/>
          <w:szCs w:val="30"/>
        </w:rPr>
        <w:t>个服务员，正用木棍和伸缩警棍殴打一个男客人。邓志蓝他们谁用木棍，谁用伸缩警棍，我记不起来。之后，我和“小波”、“小常”也冲上前去。我用木棍殴打这个男客人，打了这个男客人的身上有</w:t>
      </w:r>
      <w:r>
        <w:rPr>
          <w:rFonts w:hint="eastAsia"/>
          <w:sz w:val="30"/>
          <w:szCs w:val="30"/>
        </w:rPr>
        <w:t>2</w:t>
      </w:r>
      <w:r>
        <w:rPr>
          <w:rFonts w:hint="eastAsia"/>
          <w:sz w:val="30"/>
          <w:szCs w:val="30"/>
        </w:rPr>
        <w:t>到</w:t>
      </w:r>
      <w:r>
        <w:rPr>
          <w:rFonts w:hint="eastAsia"/>
          <w:sz w:val="30"/>
          <w:szCs w:val="30"/>
        </w:rPr>
        <w:t>3</w:t>
      </w:r>
      <w:r>
        <w:rPr>
          <w:rFonts w:hint="eastAsia"/>
          <w:sz w:val="30"/>
          <w:szCs w:val="30"/>
        </w:rPr>
        <w:t>下。“小波”、“小常”有没有打这个男客人我没有留意。打完这个男客人之后，我和“小波”、“小常”将木棍扔了，跑回地一居。在第二天晚上我们到本色上班时，我才知道殴打客人的原因，那个被我们殴打的男客人那天晚上在本色酒吧喝酒时和邓志蓝发生纠纷。</w:t>
      </w:r>
    </w:p>
    <w:p w14:paraId="659D38F8" w14:textId="77777777" w:rsidR="00AA5595" w:rsidRDefault="00AA5595">
      <w:pPr>
        <w:spacing w:line="500" w:lineRule="atLeast"/>
        <w:ind w:firstLine="600"/>
        <w:divId w:val="83689528"/>
        <w:rPr>
          <w:rFonts w:hint="eastAsia"/>
          <w:sz w:val="30"/>
          <w:szCs w:val="30"/>
        </w:rPr>
      </w:pPr>
      <w:r>
        <w:rPr>
          <w:rFonts w:hint="eastAsia"/>
          <w:sz w:val="30"/>
          <w:szCs w:val="30"/>
        </w:rPr>
        <w:t>彭有宏签认的现场照片和刑事案件现场指认笔录，指认在本色酒吧门前持木棍殴打客人。</w:t>
      </w:r>
    </w:p>
    <w:p w14:paraId="5B9F7808" w14:textId="77777777" w:rsidR="00AA5595" w:rsidRDefault="00AA5595">
      <w:pPr>
        <w:spacing w:line="500" w:lineRule="atLeast"/>
        <w:ind w:firstLine="600"/>
        <w:divId w:val="1995990279"/>
        <w:rPr>
          <w:rFonts w:hint="eastAsia"/>
          <w:sz w:val="30"/>
          <w:szCs w:val="30"/>
        </w:rPr>
      </w:pPr>
      <w:r>
        <w:rPr>
          <w:rFonts w:hint="eastAsia"/>
          <w:sz w:val="30"/>
          <w:szCs w:val="30"/>
        </w:rPr>
        <w:t>（二）停车位划线案</w:t>
      </w:r>
    </w:p>
    <w:p w14:paraId="0FCCA101" w14:textId="77777777" w:rsidR="00AA5595" w:rsidRDefault="00AA5595">
      <w:pPr>
        <w:spacing w:line="500" w:lineRule="atLeast"/>
        <w:ind w:firstLine="600"/>
        <w:divId w:val="1724795825"/>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月，广州电子泊车管理有限公司委托广州振安交通设施制件有限公司在广州市荔湾区上市路、上涌直街划停车位。</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许，广州振安交通设施制件有限公司员工张志财、黄宏兴等人到该处划线，划到该组织经营的地一居饭店（现已拆除）门口时，上诉人陈志伟、朱军、邓国权、陈维杰伙同他人以妨碍饭店经营为由阻止施工，持刀、棍等工具殴打施工人员、毁坏施工车辆，使施工无法进行，导致广州电子泊车管理有限公司在该路段未能按批文划停车位，使该公司无法在该路段进行经营。</w:t>
      </w:r>
    </w:p>
    <w:p w14:paraId="38494B87" w14:textId="77777777" w:rsidR="00AA5595" w:rsidRDefault="00AA5595">
      <w:pPr>
        <w:spacing w:line="500" w:lineRule="atLeast"/>
        <w:ind w:firstLine="600"/>
        <w:divId w:val="1546524138"/>
        <w:rPr>
          <w:rFonts w:hint="eastAsia"/>
          <w:sz w:val="30"/>
          <w:szCs w:val="30"/>
        </w:rPr>
      </w:pPr>
      <w:r>
        <w:rPr>
          <w:rFonts w:hint="eastAsia"/>
          <w:sz w:val="30"/>
          <w:szCs w:val="30"/>
        </w:rPr>
        <w:t>认定上述事实的证据有：</w:t>
      </w:r>
    </w:p>
    <w:p w14:paraId="6EE33B4E" w14:textId="77777777" w:rsidR="00AA5595" w:rsidRDefault="00AA5595">
      <w:pPr>
        <w:spacing w:line="500" w:lineRule="atLeast"/>
        <w:ind w:firstLine="600"/>
        <w:divId w:val="861279687"/>
        <w:rPr>
          <w:rFonts w:hint="eastAsia"/>
          <w:sz w:val="30"/>
          <w:szCs w:val="30"/>
        </w:rPr>
      </w:pPr>
      <w:r>
        <w:rPr>
          <w:rFonts w:hint="eastAsia"/>
          <w:sz w:val="30"/>
          <w:szCs w:val="30"/>
        </w:rPr>
        <w:t>1.</w:t>
      </w:r>
      <w:r>
        <w:rPr>
          <w:rFonts w:hint="eastAsia"/>
          <w:sz w:val="30"/>
          <w:szCs w:val="30"/>
        </w:rPr>
        <w:t>被害人张志财的陈述：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时左右，广州市振安交通设施制件有限公司老板何振雄安排我和黄宏兴、黄新德、“阿开”、“阿连”及另一名女工共</w:t>
      </w:r>
      <w:r>
        <w:rPr>
          <w:rFonts w:hint="eastAsia"/>
          <w:sz w:val="30"/>
          <w:szCs w:val="30"/>
        </w:rPr>
        <w:t>6</w:t>
      </w:r>
      <w:r>
        <w:rPr>
          <w:rFonts w:hint="eastAsia"/>
          <w:sz w:val="30"/>
          <w:szCs w:val="30"/>
        </w:rPr>
        <w:t>人到珠江隧道顶一带划咪表车位。当我们划至地一居酒楼门口时，两名男子从地一居酒楼走出来喝止我们不要在酒楼门口划停车线。我拿出广州市交委有关批文给他们看，被对方一名男子抢走批文并把批文撕烂，一边撕一边说：“批你老母阿！”这时，又有三四名男子从地一居酒楼跑出来，二话不说对我拳打脚踢。我一边退一边拿出手机拨打</w:t>
      </w:r>
      <w:r>
        <w:rPr>
          <w:rFonts w:hint="eastAsia"/>
          <w:sz w:val="30"/>
          <w:szCs w:val="30"/>
        </w:rPr>
        <w:t>110</w:t>
      </w:r>
      <w:r>
        <w:rPr>
          <w:rFonts w:hint="eastAsia"/>
          <w:sz w:val="30"/>
          <w:szCs w:val="30"/>
        </w:rPr>
        <w:t>，但无法接通，然后我的手机被他们打落在地上。我低下头捡起手机，他们一拳打到我的头上。我捡起手机后往江边治安亭跑，躲在治安亭里面。司机黄宏兴也被他们殴打，黄宏兴从车里拿出一根撬棒自卫，对方有一人从白色奔驰小车车尾箱拿出一把长约</w:t>
      </w:r>
      <w:r>
        <w:rPr>
          <w:rFonts w:hint="eastAsia"/>
          <w:sz w:val="30"/>
          <w:szCs w:val="30"/>
        </w:rPr>
        <w:t>50</w:t>
      </w:r>
      <w:r>
        <w:rPr>
          <w:rFonts w:hint="eastAsia"/>
          <w:sz w:val="30"/>
          <w:szCs w:val="30"/>
        </w:rPr>
        <w:t>厘米长的西瓜刀，持刀追砍黄宏兴。还有另外一名男子从白色奔驰小车车尾箱里再拿出一把西瓜刀，也一起追砍黄宏兴，黄宏兴向新隆沙方向逃跑。他们见我和黄宏兴都跑开，就回头打烂我们单位的工具车（粤</w:t>
      </w:r>
      <w:r>
        <w:rPr>
          <w:rFonts w:hint="eastAsia"/>
          <w:sz w:val="30"/>
          <w:szCs w:val="30"/>
        </w:rPr>
        <w:t>A1Q367</w:t>
      </w:r>
      <w:r>
        <w:rPr>
          <w:rFonts w:hint="eastAsia"/>
          <w:sz w:val="30"/>
          <w:szCs w:val="30"/>
        </w:rPr>
        <w:t>）的两块倒后镜玻璃和副驾驶位车窗玻璃，然后他们分别乘坐三辆小车往芳村大道方向逃跑。他们跑了约</w:t>
      </w:r>
      <w:r>
        <w:rPr>
          <w:rFonts w:hint="eastAsia"/>
          <w:sz w:val="30"/>
          <w:szCs w:val="30"/>
        </w:rPr>
        <w:t>20</w:t>
      </w:r>
      <w:r>
        <w:rPr>
          <w:rFonts w:hint="eastAsia"/>
          <w:sz w:val="30"/>
          <w:szCs w:val="30"/>
        </w:rPr>
        <w:t>分钟，警察过来了，把我们带到花地派出所做笔录，</w:t>
      </w:r>
      <w:r>
        <w:rPr>
          <w:rFonts w:hint="eastAsia"/>
          <w:sz w:val="30"/>
          <w:szCs w:val="30"/>
        </w:rPr>
        <w:t>做完笔录后派出所民警叫我去医院验伤，</w:t>
      </w:r>
      <w:r>
        <w:rPr>
          <w:rFonts w:hint="eastAsia"/>
          <w:sz w:val="30"/>
          <w:szCs w:val="30"/>
        </w:rPr>
        <w:t>9</w:t>
      </w:r>
      <w:r>
        <w:rPr>
          <w:rFonts w:hint="eastAsia"/>
          <w:sz w:val="30"/>
          <w:szCs w:val="30"/>
        </w:rPr>
        <w:t>月</w:t>
      </w:r>
      <w:r>
        <w:rPr>
          <w:rFonts w:hint="eastAsia"/>
          <w:sz w:val="30"/>
          <w:szCs w:val="30"/>
        </w:rPr>
        <w:t>21</w:t>
      </w:r>
      <w:r>
        <w:rPr>
          <w:rFonts w:hint="eastAsia"/>
          <w:sz w:val="30"/>
          <w:szCs w:val="30"/>
        </w:rPr>
        <w:t>日下午来花地派出所协商赔偿事宜。医生说我伤势不是很严重，只是头部、胸部、腹部有红肿，共花费医药费</w:t>
      </w:r>
      <w:r>
        <w:rPr>
          <w:rFonts w:hint="eastAsia"/>
          <w:sz w:val="30"/>
          <w:szCs w:val="30"/>
        </w:rPr>
        <w:t>900</w:t>
      </w:r>
      <w:r>
        <w:rPr>
          <w:rFonts w:hint="eastAsia"/>
          <w:sz w:val="30"/>
          <w:szCs w:val="30"/>
        </w:rPr>
        <w:t>多元并由公司垫付。</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19</w:t>
      </w:r>
      <w:r>
        <w:rPr>
          <w:rFonts w:hint="eastAsia"/>
          <w:sz w:val="30"/>
          <w:szCs w:val="30"/>
        </w:rPr>
        <w:t>时，公司老板何振雄和我、黄宏兴、黄新德、“阿开”、“阿连”及另一名女工到花地派出所进行赔偿事宜的协商。打人一方只来了一个人，我认得那个人就是当时从地一居酒楼走出来的人，事后签名才知道此人叫李耀强。何振雄与李耀强还有派出所的民警在会议室里进行协商，打人一方赔偿了</w:t>
      </w:r>
      <w:r>
        <w:rPr>
          <w:rFonts w:hint="eastAsia"/>
          <w:sz w:val="30"/>
          <w:szCs w:val="30"/>
        </w:rPr>
        <w:t>3000</w:t>
      </w:r>
      <w:r>
        <w:rPr>
          <w:rFonts w:hint="eastAsia"/>
          <w:sz w:val="30"/>
          <w:szCs w:val="30"/>
        </w:rPr>
        <w:t>元，何振雄分别给了我和黄宏兴各</w:t>
      </w:r>
      <w:r>
        <w:rPr>
          <w:rFonts w:hint="eastAsia"/>
          <w:sz w:val="30"/>
          <w:szCs w:val="30"/>
        </w:rPr>
        <w:t>500</w:t>
      </w:r>
      <w:r>
        <w:rPr>
          <w:rFonts w:hint="eastAsia"/>
          <w:sz w:val="30"/>
          <w:szCs w:val="30"/>
        </w:rPr>
        <w:t>元。我、何振雄、打人一方分别在收据上签名，离开派出所。自从那次我们被殴打后，我们公司和其他类似业务的公司都不敢再到地一居酒楼门口划咪表车位，害怕被他们殴打，所以直到地一居酒楼拆迁为止其门口都没有咪表车位。广州市委批文规定可以划十来个停车位（包括地一居酒楼门口的路段），殴打事件后，只能在路段前段划了三四个停车位就被迫停止。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日被打之前，我们在</w:t>
      </w:r>
      <w:r>
        <w:rPr>
          <w:rFonts w:hint="eastAsia"/>
          <w:sz w:val="30"/>
          <w:szCs w:val="30"/>
        </w:rPr>
        <w:t>9</w:t>
      </w:r>
      <w:r>
        <w:rPr>
          <w:rFonts w:hint="eastAsia"/>
          <w:sz w:val="30"/>
          <w:szCs w:val="30"/>
        </w:rPr>
        <w:t>月</w:t>
      </w:r>
      <w:r>
        <w:rPr>
          <w:rFonts w:hint="eastAsia"/>
          <w:sz w:val="30"/>
          <w:szCs w:val="30"/>
        </w:rPr>
        <w:t>10</w:t>
      </w:r>
      <w:r>
        <w:rPr>
          <w:rFonts w:hint="eastAsia"/>
          <w:sz w:val="30"/>
          <w:szCs w:val="30"/>
        </w:rPr>
        <w:t>日己在芳村隧道顶划线时被那间酒楼里的人阻止划线了。当时对方的人叫我们快点滚，要不然就将我们放倒在那里。于是我们那次就不敢做下去，收拾东西回公司了。</w:t>
      </w:r>
    </w:p>
    <w:p w14:paraId="1E670132" w14:textId="77777777" w:rsidR="00AA5595" w:rsidRDefault="00AA5595">
      <w:pPr>
        <w:spacing w:line="500" w:lineRule="atLeast"/>
        <w:ind w:firstLine="600"/>
        <w:divId w:val="2098745129"/>
        <w:rPr>
          <w:rFonts w:hint="eastAsia"/>
          <w:sz w:val="30"/>
          <w:szCs w:val="30"/>
        </w:rPr>
      </w:pPr>
      <w:r>
        <w:rPr>
          <w:rFonts w:hint="eastAsia"/>
          <w:sz w:val="30"/>
          <w:szCs w:val="30"/>
        </w:rPr>
        <w:t>经辨认照片，张志财辨认出上诉人陈志伟、陈维杰就是对其进行殴打的男子；陈志明从地一居酒楼出来，没有对其殴打；辨认出李耀强。</w:t>
      </w:r>
    </w:p>
    <w:p w14:paraId="70A59754" w14:textId="77777777" w:rsidR="00AA5595" w:rsidRDefault="00AA5595">
      <w:pPr>
        <w:spacing w:line="500" w:lineRule="atLeast"/>
        <w:ind w:firstLine="600"/>
        <w:divId w:val="1987007636"/>
        <w:rPr>
          <w:rFonts w:hint="eastAsia"/>
          <w:sz w:val="30"/>
          <w:szCs w:val="30"/>
        </w:rPr>
      </w:pPr>
      <w:r>
        <w:rPr>
          <w:rFonts w:hint="eastAsia"/>
          <w:sz w:val="30"/>
          <w:szCs w:val="30"/>
        </w:rPr>
        <w:t>2.</w:t>
      </w:r>
      <w:r>
        <w:rPr>
          <w:rFonts w:hint="eastAsia"/>
          <w:sz w:val="30"/>
          <w:szCs w:val="30"/>
        </w:rPr>
        <w:t>被害人黄宏兴的陈述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w:t>
      </w:r>
      <w:r>
        <w:rPr>
          <w:rFonts w:hint="eastAsia"/>
          <w:sz w:val="30"/>
          <w:szCs w:val="30"/>
        </w:rPr>
        <w:t>20</w:t>
      </w:r>
      <w:r>
        <w:rPr>
          <w:rFonts w:hint="eastAsia"/>
          <w:sz w:val="30"/>
          <w:szCs w:val="30"/>
        </w:rPr>
        <w:t>时许，我和带班班长张志财等</w:t>
      </w:r>
      <w:r>
        <w:rPr>
          <w:rFonts w:hint="eastAsia"/>
          <w:sz w:val="30"/>
          <w:szCs w:val="30"/>
        </w:rPr>
        <w:t>7</w:t>
      </w:r>
      <w:r>
        <w:rPr>
          <w:rFonts w:hint="eastAsia"/>
          <w:sz w:val="30"/>
          <w:szCs w:val="30"/>
        </w:rPr>
        <w:t>人开车到荔湾区珠江隧道顶一带划咪表停车位。</w:t>
      </w:r>
      <w:r>
        <w:rPr>
          <w:rFonts w:hint="eastAsia"/>
          <w:sz w:val="30"/>
          <w:szCs w:val="30"/>
        </w:rPr>
        <w:t>21</w:t>
      </w:r>
      <w:r>
        <w:rPr>
          <w:rFonts w:hint="eastAsia"/>
          <w:sz w:val="30"/>
          <w:szCs w:val="30"/>
        </w:rPr>
        <w:t>时许，当张志财划线到一个酒楼门口时，酒楼里面出来</w:t>
      </w:r>
      <w:r>
        <w:rPr>
          <w:rFonts w:hint="eastAsia"/>
          <w:sz w:val="30"/>
          <w:szCs w:val="30"/>
        </w:rPr>
        <w:t>5</w:t>
      </w:r>
      <w:r>
        <w:rPr>
          <w:rFonts w:hint="eastAsia"/>
          <w:sz w:val="30"/>
          <w:szCs w:val="30"/>
        </w:rPr>
        <w:t>名男子，同时开到酒楼门口的三辆车上下来</w:t>
      </w:r>
      <w:r>
        <w:rPr>
          <w:rFonts w:hint="eastAsia"/>
          <w:sz w:val="30"/>
          <w:szCs w:val="30"/>
        </w:rPr>
        <w:t>6</w:t>
      </w:r>
      <w:r>
        <w:rPr>
          <w:rFonts w:hint="eastAsia"/>
          <w:sz w:val="30"/>
          <w:szCs w:val="30"/>
        </w:rPr>
        <w:t>个男子共</w:t>
      </w:r>
      <w:r>
        <w:rPr>
          <w:rFonts w:hint="eastAsia"/>
          <w:sz w:val="30"/>
          <w:szCs w:val="30"/>
        </w:rPr>
        <w:t>11</w:t>
      </w:r>
      <w:r>
        <w:rPr>
          <w:rFonts w:hint="eastAsia"/>
          <w:sz w:val="30"/>
          <w:szCs w:val="30"/>
        </w:rPr>
        <w:t>人阻止我们划咪表停车位，其中一名带头的男子威胁我们说：“你们赶快走，你信不信我们把你们全部放倒。”我们一行人员见他们这么凶，就没有划线，收拾工具就回公司了。</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时，公司又安排我和张志财等人到荔湾区珠江隧道顶划咪表停车位，现场还有广州咪表公司派来的十几个人。下车后我在工具车旁边煮黄色颜料，张志财划线，黄新德推车。这时突然有</w:t>
      </w:r>
      <w:r>
        <w:rPr>
          <w:rFonts w:hint="eastAsia"/>
          <w:sz w:val="30"/>
          <w:szCs w:val="30"/>
        </w:rPr>
        <w:t>5</w:t>
      </w:r>
      <w:r>
        <w:rPr>
          <w:rFonts w:hint="eastAsia"/>
          <w:sz w:val="30"/>
          <w:szCs w:val="30"/>
        </w:rPr>
        <w:t>辆车驶来，有</w:t>
      </w:r>
      <w:r>
        <w:rPr>
          <w:rFonts w:hint="eastAsia"/>
          <w:sz w:val="30"/>
          <w:szCs w:val="30"/>
        </w:rPr>
        <w:t>8</w:t>
      </w:r>
      <w:r>
        <w:rPr>
          <w:rFonts w:hint="eastAsia"/>
          <w:sz w:val="30"/>
          <w:szCs w:val="30"/>
        </w:rPr>
        <w:t>、</w:t>
      </w:r>
      <w:r>
        <w:rPr>
          <w:rFonts w:hint="eastAsia"/>
          <w:sz w:val="30"/>
          <w:szCs w:val="30"/>
        </w:rPr>
        <w:t>9</w:t>
      </w:r>
      <w:r>
        <w:rPr>
          <w:rFonts w:hint="eastAsia"/>
          <w:sz w:val="30"/>
          <w:szCs w:val="30"/>
        </w:rPr>
        <w:t>个男子分别从那</w:t>
      </w:r>
      <w:r>
        <w:rPr>
          <w:rFonts w:hint="eastAsia"/>
          <w:sz w:val="30"/>
          <w:szCs w:val="30"/>
        </w:rPr>
        <w:t>5</w:t>
      </w:r>
      <w:r>
        <w:rPr>
          <w:rFonts w:hint="eastAsia"/>
          <w:sz w:val="30"/>
          <w:szCs w:val="30"/>
        </w:rPr>
        <w:t>辆车里下来。与此同时酒楼里又跑出来</w:t>
      </w:r>
      <w:r>
        <w:rPr>
          <w:rFonts w:hint="eastAsia"/>
          <w:sz w:val="30"/>
          <w:szCs w:val="30"/>
        </w:rPr>
        <w:t>5</w:t>
      </w:r>
      <w:r>
        <w:rPr>
          <w:rFonts w:hint="eastAsia"/>
          <w:sz w:val="30"/>
          <w:szCs w:val="30"/>
        </w:rPr>
        <w:t>个男子。广州咪表公司那十几个人一见这情况马上往江边方向跑了。张志财拿着被撕烂的批文与对方三四名气势汹汹的男子往我和工具车的方向走来，我发现张志财的脸色很难受，应该是被他们打了。我问张志财怎么了，张志财说“不划线了，开车回去了”。这时一名男子走到我的旁边，一脚踹到我的腹部，我马上跑到工具车的后方，打开车尾箱取出一把平时用来撬石头的撬棒自卫。那名打我的男子看到我拿着撬棒，马上跑到一辆白色的小桥车里，从</w:t>
      </w:r>
      <w:r>
        <w:rPr>
          <w:rFonts w:hint="eastAsia"/>
          <w:sz w:val="30"/>
          <w:szCs w:val="30"/>
        </w:rPr>
        <w:t>后尾箱取出一把长约</w:t>
      </w:r>
      <w:r>
        <w:rPr>
          <w:rFonts w:hint="eastAsia"/>
          <w:sz w:val="30"/>
          <w:szCs w:val="30"/>
        </w:rPr>
        <w:t>80</w:t>
      </w:r>
      <w:r>
        <w:rPr>
          <w:rFonts w:hint="eastAsia"/>
          <w:sz w:val="30"/>
          <w:szCs w:val="30"/>
        </w:rPr>
        <w:t>厘米的砍刀向我追来。我往新隆沙方向跑，边跑边报警。那名男子没有追上来，转而开始毁坏我们的工具车。过了十分钟左右，我回到现场，对方那几辆车已经不见了。我们七人去了花地派出所，民警对张志财进行问话。我们的计划是划约</w:t>
      </w:r>
      <w:r>
        <w:rPr>
          <w:rFonts w:hint="eastAsia"/>
          <w:sz w:val="30"/>
          <w:szCs w:val="30"/>
        </w:rPr>
        <w:t>100</w:t>
      </w:r>
      <w:r>
        <w:rPr>
          <w:rFonts w:hint="eastAsia"/>
          <w:sz w:val="30"/>
          <w:szCs w:val="30"/>
        </w:rPr>
        <w:t>个停车位，最后我们只划了</w:t>
      </w:r>
      <w:r>
        <w:rPr>
          <w:rFonts w:hint="eastAsia"/>
          <w:sz w:val="30"/>
          <w:szCs w:val="30"/>
        </w:rPr>
        <w:t>3</w:t>
      </w:r>
      <w:r>
        <w:rPr>
          <w:rFonts w:hint="eastAsia"/>
          <w:sz w:val="30"/>
          <w:szCs w:val="30"/>
        </w:rPr>
        <w:t>、</w:t>
      </w:r>
      <w:r>
        <w:rPr>
          <w:rFonts w:hint="eastAsia"/>
          <w:sz w:val="30"/>
          <w:szCs w:val="30"/>
        </w:rPr>
        <w:t>4</w:t>
      </w:r>
      <w:r>
        <w:rPr>
          <w:rFonts w:hint="eastAsia"/>
          <w:sz w:val="30"/>
          <w:szCs w:val="30"/>
        </w:rPr>
        <w:t>个车位就被那伙人殴打，之后我们一直没有在那里划线。广州咪表公司委托我们公司划一个车位给</w:t>
      </w:r>
      <w:r>
        <w:rPr>
          <w:rFonts w:hint="eastAsia"/>
          <w:sz w:val="30"/>
          <w:szCs w:val="30"/>
        </w:rPr>
        <w:t>30</w:t>
      </w:r>
      <w:r>
        <w:rPr>
          <w:rFonts w:hint="eastAsia"/>
          <w:sz w:val="30"/>
          <w:szCs w:val="30"/>
        </w:rPr>
        <w:t>元，这次打人事件导致了约</w:t>
      </w:r>
      <w:r>
        <w:rPr>
          <w:rFonts w:hint="eastAsia"/>
          <w:sz w:val="30"/>
          <w:szCs w:val="30"/>
        </w:rPr>
        <w:t>100</w:t>
      </w:r>
      <w:r>
        <w:rPr>
          <w:rFonts w:hint="eastAsia"/>
          <w:sz w:val="30"/>
          <w:szCs w:val="30"/>
        </w:rPr>
        <w:t>个车位没有划，损失约</w:t>
      </w:r>
      <w:r>
        <w:rPr>
          <w:rFonts w:hint="eastAsia"/>
          <w:sz w:val="30"/>
          <w:szCs w:val="30"/>
        </w:rPr>
        <w:t>4000</w:t>
      </w:r>
      <w:r>
        <w:rPr>
          <w:rFonts w:hint="eastAsia"/>
          <w:sz w:val="30"/>
          <w:szCs w:val="30"/>
        </w:rPr>
        <w:t>元，车辆的维修花费约</w:t>
      </w:r>
      <w:r>
        <w:rPr>
          <w:rFonts w:hint="eastAsia"/>
          <w:sz w:val="30"/>
          <w:szCs w:val="30"/>
        </w:rPr>
        <w:t>800</w:t>
      </w:r>
      <w:r>
        <w:rPr>
          <w:rFonts w:hint="eastAsia"/>
          <w:sz w:val="30"/>
          <w:szCs w:val="30"/>
        </w:rPr>
        <w:t>元。</w:t>
      </w:r>
    </w:p>
    <w:p w14:paraId="1BAB6C40" w14:textId="77777777" w:rsidR="00AA5595" w:rsidRDefault="00AA5595">
      <w:pPr>
        <w:spacing w:line="500" w:lineRule="atLeast"/>
        <w:ind w:firstLine="600"/>
        <w:divId w:val="1433816178"/>
        <w:rPr>
          <w:rFonts w:hint="eastAsia"/>
          <w:sz w:val="30"/>
          <w:szCs w:val="30"/>
        </w:rPr>
      </w:pPr>
      <w:r>
        <w:rPr>
          <w:rFonts w:hint="eastAsia"/>
          <w:sz w:val="30"/>
          <w:szCs w:val="30"/>
        </w:rPr>
        <w:t>经辨认照片，黄宏兴辨认出李耀强、陈维杰、陈志伟、朱军、陈志明、冯伟国是对其和同事进行殴打的嫌疑人员。</w:t>
      </w:r>
    </w:p>
    <w:p w14:paraId="1A649B1C" w14:textId="77777777" w:rsidR="00AA5595" w:rsidRDefault="00AA5595">
      <w:pPr>
        <w:spacing w:line="500" w:lineRule="atLeast"/>
        <w:ind w:firstLine="600"/>
        <w:divId w:val="1589654715"/>
        <w:rPr>
          <w:rFonts w:hint="eastAsia"/>
          <w:sz w:val="30"/>
          <w:szCs w:val="30"/>
        </w:rPr>
      </w:pPr>
      <w:r>
        <w:rPr>
          <w:rFonts w:hint="eastAsia"/>
          <w:sz w:val="30"/>
          <w:szCs w:val="30"/>
        </w:rPr>
        <w:t>3.</w:t>
      </w:r>
      <w:r>
        <w:rPr>
          <w:rFonts w:hint="eastAsia"/>
          <w:sz w:val="30"/>
          <w:szCs w:val="30"/>
        </w:rPr>
        <w:t>同案人陈志明供述证实：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月的一天</w:t>
      </w:r>
      <w:r>
        <w:rPr>
          <w:rFonts w:hint="eastAsia"/>
          <w:sz w:val="30"/>
          <w:szCs w:val="30"/>
        </w:rPr>
        <w:t>21</w:t>
      </w:r>
      <w:r>
        <w:rPr>
          <w:rFonts w:hint="eastAsia"/>
          <w:sz w:val="30"/>
          <w:szCs w:val="30"/>
        </w:rPr>
        <w:t>时许，在我们旧地一居饭店门前有一些划咪表停车位的人在饭店门口划停车位，我们饭店的人不准他们划车位并将他们赶走。隔了一个星期左右的一天</w:t>
      </w:r>
      <w:r>
        <w:rPr>
          <w:rFonts w:hint="eastAsia"/>
          <w:sz w:val="30"/>
          <w:szCs w:val="30"/>
        </w:rPr>
        <w:t>16</w:t>
      </w:r>
      <w:r>
        <w:rPr>
          <w:rFonts w:hint="eastAsia"/>
          <w:sz w:val="30"/>
          <w:szCs w:val="30"/>
        </w:rPr>
        <w:t>时许，我和朱军等人在地一居的二楼办公室，突然听到楼下有人争吵，我们下去看发生什么事。下楼后我见陈志伟和陈维杰带一些员工在和几个划咪表停车位的工作人员吵架。我上去问怎么回事，经了解是几个划咪表停车位的工作人员要在我们地一居门口划咪表停车位。陈志伟要求他们留几个车位给我们饭店，对方不愿意，拿出一张停车图纸给陈志伟看。陈志伟说不看并将图纸随手扔给对方，对方没有接住，图纸掉在地上。随后大家吵起来，跟着就打起来。我见到朱军用脚踢了对方一个人一脚，对方有人从车上拿出一根木棍要打，我们这方的人就围上去准备和对方打，这个人见到我们围上去就跑了，双方没有打起来。这时我见到陈维杰拿出一根铁棍，他有没有打到人我没有看到，陈维杰上前将对方施工车的车前挡风玻璃打烂。不久警察来到现场，把我们和对方的人带到派出所处理。当时我方有我、陈志伟、陈维杰、朱军、李耀强及七八个员工。邓国权有没有在现场我不记得了。李耀强有一起围上去，但我没见他打人。我看到陈志伟和对方的人</w:t>
      </w:r>
      <w:r>
        <w:rPr>
          <w:rFonts w:hint="eastAsia"/>
          <w:sz w:val="30"/>
          <w:szCs w:val="30"/>
        </w:rPr>
        <w:t>在讲数，不让对方在饭店门口划车位，没有和对方打，但有一起围上去。朱军用脚踢了对方某人大腿一脚，也一起围上去。只看到陈维杰一个人拿铁棍，没有见到其他人拿工具打架。</w:t>
      </w:r>
    </w:p>
    <w:p w14:paraId="209F3C11" w14:textId="77777777" w:rsidR="00AA5595" w:rsidRDefault="00AA5595">
      <w:pPr>
        <w:spacing w:line="500" w:lineRule="atLeast"/>
        <w:ind w:firstLine="600"/>
        <w:divId w:val="27225550"/>
        <w:rPr>
          <w:rFonts w:hint="eastAsia"/>
          <w:sz w:val="30"/>
          <w:szCs w:val="30"/>
        </w:rPr>
      </w:pPr>
      <w:r>
        <w:rPr>
          <w:rFonts w:hint="eastAsia"/>
          <w:sz w:val="30"/>
          <w:szCs w:val="30"/>
        </w:rPr>
        <w:t>4.</w:t>
      </w:r>
      <w:r>
        <w:rPr>
          <w:rFonts w:hint="eastAsia"/>
          <w:sz w:val="30"/>
          <w:szCs w:val="30"/>
        </w:rPr>
        <w:t>证人何振雄的证言证实：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日左右，广州市华普电子咪表有限公司的冯经理委托我们公司在广州市荔湾区珠江隧道顶一带划电子咪表车位。</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日上午，我安排张志财、黄宏兴、黄新德等人乘坐单位工具车到荔湾区珠江隧道顶划电子咪表车位。大约</w:t>
      </w:r>
      <w:r>
        <w:rPr>
          <w:rFonts w:hint="eastAsia"/>
          <w:sz w:val="30"/>
          <w:szCs w:val="30"/>
        </w:rPr>
        <w:t>17</w:t>
      </w:r>
      <w:r>
        <w:rPr>
          <w:rFonts w:hint="eastAsia"/>
          <w:sz w:val="30"/>
          <w:szCs w:val="30"/>
        </w:rPr>
        <w:t>时左右，我接到张志财的电话，他说在施工时被一间餐厅冲出来的几个人殴打，我叫张志财马上报警。</w:t>
      </w:r>
      <w:r>
        <w:rPr>
          <w:rFonts w:hint="eastAsia"/>
          <w:sz w:val="30"/>
          <w:szCs w:val="30"/>
        </w:rPr>
        <w:t>19</w:t>
      </w:r>
      <w:r>
        <w:rPr>
          <w:rFonts w:hint="eastAsia"/>
          <w:sz w:val="30"/>
          <w:szCs w:val="30"/>
        </w:rPr>
        <w:t>时左右，我到花地派出所见到张志财和其他几个员工了解情况，张志财上身皮肤有多处破损、淤青，张志财说施工时有人喝止他们施工，他出示施工批文，对方就大声呵斥“批你老母”，然后有几名人员从餐馆跑出来对他们进行殴打，而且对方有几名人员拿着西瓜刀。另外也了解到司机黄宏兴、黄新德也被追打，施工工具车羊城货车的副驾驶的挡风玻璃、倒后镜也遭到破坏。我安排张志财和黄宏兴去华侨医院验伤。</w:t>
      </w:r>
      <w:r>
        <w:rPr>
          <w:rFonts w:hint="eastAsia"/>
          <w:sz w:val="30"/>
          <w:szCs w:val="30"/>
        </w:rPr>
        <w:t>9</w:t>
      </w:r>
      <w:r>
        <w:rPr>
          <w:rFonts w:hint="eastAsia"/>
          <w:sz w:val="30"/>
          <w:szCs w:val="30"/>
        </w:rPr>
        <w:t>月</w:t>
      </w:r>
      <w:r>
        <w:rPr>
          <w:rFonts w:hint="eastAsia"/>
          <w:sz w:val="30"/>
          <w:szCs w:val="30"/>
        </w:rPr>
        <w:t>21</w:t>
      </w:r>
      <w:r>
        <w:rPr>
          <w:rFonts w:hint="eastAsia"/>
          <w:sz w:val="30"/>
          <w:szCs w:val="30"/>
        </w:rPr>
        <w:t>日，打人一方的男子与我、民警在派出所进行赔偿事宜的协商。打人一方赔了我</w:t>
      </w:r>
      <w:r>
        <w:rPr>
          <w:rFonts w:hint="eastAsia"/>
          <w:sz w:val="30"/>
          <w:szCs w:val="30"/>
        </w:rPr>
        <w:t>3000</w:t>
      </w:r>
      <w:r>
        <w:rPr>
          <w:rFonts w:hint="eastAsia"/>
          <w:sz w:val="30"/>
          <w:szCs w:val="30"/>
        </w:rPr>
        <w:t>元，我们双方分别在收据上签名，然后双方分别离开了派出所。两天后，我安排张志财等几名工人去那里划线，广州华普电子咪表有限公司也派了一名经理到场。他们划线的时候餐馆有人出来阻止，但没有发生冲突。广州华普电子咪表有限公司的那名经理</w:t>
      </w:r>
      <w:r>
        <w:rPr>
          <w:rFonts w:hint="eastAsia"/>
          <w:sz w:val="30"/>
          <w:szCs w:val="30"/>
        </w:rPr>
        <w:t>与餐馆的人员进行沟通，最后张志财等几名工人和广州华普电子咪表有限公司的那名经理由于害怕被殴打，所以没有在餐馆的门口划咪表车位线，他们只在该路段头尾划了几个车位，至于划了多少个车位我不记得了。</w:t>
      </w:r>
    </w:p>
    <w:p w14:paraId="17D0292D" w14:textId="77777777" w:rsidR="00AA5595" w:rsidRDefault="00AA5595">
      <w:pPr>
        <w:spacing w:line="500" w:lineRule="atLeast"/>
        <w:ind w:firstLine="600"/>
        <w:divId w:val="745109688"/>
        <w:rPr>
          <w:rFonts w:hint="eastAsia"/>
          <w:sz w:val="30"/>
          <w:szCs w:val="30"/>
        </w:rPr>
      </w:pPr>
      <w:r>
        <w:rPr>
          <w:rFonts w:hint="eastAsia"/>
          <w:sz w:val="30"/>
          <w:szCs w:val="30"/>
        </w:rPr>
        <w:t>经辨认照片，何振雄辨认出李耀强是在荔湾区花地派出所与其签赔偿收据的男子。</w:t>
      </w:r>
    </w:p>
    <w:p w14:paraId="27C86463" w14:textId="77777777" w:rsidR="00AA5595" w:rsidRDefault="00AA5595">
      <w:pPr>
        <w:spacing w:line="500" w:lineRule="atLeast"/>
        <w:ind w:firstLine="600"/>
        <w:divId w:val="1537233698"/>
        <w:rPr>
          <w:rFonts w:hint="eastAsia"/>
          <w:sz w:val="30"/>
          <w:szCs w:val="30"/>
        </w:rPr>
      </w:pPr>
      <w:r>
        <w:rPr>
          <w:rFonts w:hint="eastAsia"/>
          <w:sz w:val="30"/>
          <w:szCs w:val="30"/>
        </w:rPr>
        <w:t>5.</w:t>
      </w:r>
      <w:r>
        <w:rPr>
          <w:rFonts w:hint="eastAsia"/>
          <w:sz w:val="30"/>
          <w:szCs w:val="30"/>
        </w:rPr>
        <w:t>证人冯小勇（广州电子泊车管理有限公司员工）的证言证实：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日，我们公司委托广州振安公司到荔湾区隧道顶一带划咪表停车位，公司委托我到现场与广州振安公司施工人员协调。</w:t>
      </w:r>
      <w:r>
        <w:rPr>
          <w:rFonts w:hint="eastAsia"/>
          <w:sz w:val="30"/>
          <w:szCs w:val="30"/>
        </w:rPr>
        <w:t>16</w:t>
      </w:r>
      <w:r>
        <w:rPr>
          <w:rFonts w:hint="eastAsia"/>
          <w:sz w:val="30"/>
          <w:szCs w:val="30"/>
        </w:rPr>
        <w:t>时许，我到现场后与广州振安公司出示了相关占用道路批文，我跟他们说在隧道顶进酒吧街的马路划约</w:t>
      </w:r>
      <w:r>
        <w:rPr>
          <w:rFonts w:hint="eastAsia"/>
          <w:sz w:val="30"/>
          <w:szCs w:val="30"/>
        </w:rPr>
        <w:t>30</w:t>
      </w:r>
      <w:r>
        <w:rPr>
          <w:rFonts w:hint="eastAsia"/>
          <w:sz w:val="30"/>
          <w:szCs w:val="30"/>
        </w:rPr>
        <w:t>个车位，广州振安公司施工方一行约</w:t>
      </w:r>
      <w:r>
        <w:rPr>
          <w:rFonts w:hint="eastAsia"/>
          <w:sz w:val="30"/>
          <w:szCs w:val="30"/>
        </w:rPr>
        <w:t>6</w:t>
      </w:r>
      <w:r>
        <w:rPr>
          <w:rFonts w:hint="eastAsia"/>
          <w:sz w:val="30"/>
          <w:szCs w:val="30"/>
        </w:rPr>
        <w:t>人开始划车位，我离开现场。</w:t>
      </w:r>
      <w:r>
        <w:rPr>
          <w:rFonts w:hint="eastAsia"/>
          <w:sz w:val="30"/>
          <w:szCs w:val="30"/>
        </w:rPr>
        <w:t>18</w:t>
      </w:r>
      <w:r>
        <w:rPr>
          <w:rFonts w:hint="eastAsia"/>
          <w:sz w:val="30"/>
          <w:szCs w:val="30"/>
        </w:rPr>
        <w:t>时左右，我接到施工方负责人的电话，称他们在划线的时候被路边一家餐厅的人员殴打，被民警带到花地派出所。我们公司的批文是向市政和当时芳村交警大队申请的，有市政和交警大队的盖章，有法律效力。我们公司的划线批文的复印件有时候会交给施工方，</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我是否将批文的复印件交给施工队我不记得了。这件事之后我们公司害怕施工人员再次被餐馆的人员殴打，所以我们公司叫施工方不要在餐馆的附近划咪表停车位，后来他们只在隧道顶进酒吧街的马路路口和路尾划了几个停车位。原计划该路段划大概</w:t>
      </w:r>
      <w:r>
        <w:rPr>
          <w:rFonts w:hint="eastAsia"/>
          <w:sz w:val="30"/>
          <w:szCs w:val="30"/>
        </w:rPr>
        <w:t>30</w:t>
      </w:r>
      <w:r>
        <w:rPr>
          <w:rFonts w:hint="eastAsia"/>
          <w:sz w:val="30"/>
          <w:szCs w:val="30"/>
        </w:rPr>
        <w:t>多个的咪表停车位（包括该餐馆的门前的路段），最后施工方只划了</w:t>
      </w:r>
      <w:r>
        <w:rPr>
          <w:rFonts w:hint="eastAsia"/>
          <w:sz w:val="30"/>
          <w:szCs w:val="30"/>
        </w:rPr>
        <w:t>3</w:t>
      </w:r>
      <w:r>
        <w:rPr>
          <w:rFonts w:hint="eastAsia"/>
          <w:sz w:val="30"/>
          <w:szCs w:val="30"/>
        </w:rPr>
        <w:t>、</w:t>
      </w:r>
      <w:r>
        <w:rPr>
          <w:rFonts w:hint="eastAsia"/>
          <w:sz w:val="30"/>
          <w:szCs w:val="30"/>
        </w:rPr>
        <w:t>4</w:t>
      </w:r>
      <w:r>
        <w:rPr>
          <w:rFonts w:hint="eastAsia"/>
          <w:sz w:val="30"/>
          <w:szCs w:val="30"/>
        </w:rPr>
        <w:t>个车位，</w:t>
      </w:r>
      <w:r>
        <w:rPr>
          <w:rFonts w:hint="eastAsia"/>
          <w:sz w:val="30"/>
          <w:szCs w:val="30"/>
        </w:rPr>
        <w:t>2007</w:t>
      </w:r>
      <w:r>
        <w:rPr>
          <w:rFonts w:hint="eastAsia"/>
          <w:sz w:val="30"/>
          <w:szCs w:val="30"/>
        </w:rPr>
        <w:t>年至今保守估计损失</w:t>
      </w:r>
      <w:r>
        <w:rPr>
          <w:rFonts w:hint="eastAsia"/>
          <w:sz w:val="30"/>
          <w:szCs w:val="30"/>
        </w:rPr>
        <w:t>150</w:t>
      </w:r>
      <w:r>
        <w:rPr>
          <w:rFonts w:hint="eastAsia"/>
          <w:sz w:val="30"/>
          <w:szCs w:val="30"/>
        </w:rPr>
        <w:t>万左右。</w:t>
      </w:r>
    </w:p>
    <w:p w14:paraId="4DBFF6EA" w14:textId="77777777" w:rsidR="00AA5595" w:rsidRDefault="00AA5595">
      <w:pPr>
        <w:spacing w:line="500" w:lineRule="atLeast"/>
        <w:ind w:firstLine="600"/>
        <w:divId w:val="1461193490"/>
        <w:rPr>
          <w:rFonts w:hint="eastAsia"/>
          <w:sz w:val="30"/>
          <w:szCs w:val="30"/>
        </w:rPr>
      </w:pPr>
      <w:r>
        <w:rPr>
          <w:rFonts w:hint="eastAsia"/>
          <w:sz w:val="30"/>
          <w:szCs w:val="30"/>
        </w:rPr>
        <w:t>6.</w:t>
      </w:r>
      <w:r>
        <w:rPr>
          <w:rFonts w:hint="eastAsia"/>
          <w:sz w:val="30"/>
          <w:szCs w:val="30"/>
        </w:rPr>
        <w:t>证人吕悦文（广州电子泊车管理有限公司经理）的证言证实：大约</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月，我公司计划在广州荔湾区隧道顶进酒吧街的马路经营电子咪表泊位，向市政、芳村交警大队申请了该路段的《占道证》，我安排冯小勇与广州振安公司的施工队联系。</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日，冯小勇与施工队的人员到荔湾区隧道顶进酒吧街的马路划线，</w:t>
      </w:r>
      <w:r>
        <w:rPr>
          <w:rFonts w:hint="eastAsia"/>
          <w:sz w:val="30"/>
          <w:szCs w:val="30"/>
        </w:rPr>
        <w:t>9</w:t>
      </w:r>
      <w:r>
        <w:rPr>
          <w:rFonts w:hint="eastAsia"/>
          <w:sz w:val="30"/>
          <w:szCs w:val="30"/>
        </w:rPr>
        <w:t>月</w:t>
      </w:r>
      <w:r>
        <w:rPr>
          <w:rFonts w:hint="eastAsia"/>
          <w:sz w:val="30"/>
          <w:szCs w:val="30"/>
        </w:rPr>
        <w:t>19</w:t>
      </w:r>
      <w:r>
        <w:rPr>
          <w:rFonts w:hint="eastAsia"/>
          <w:sz w:val="30"/>
          <w:szCs w:val="30"/>
        </w:rPr>
        <w:t>日我接到冯小勇的电话，他说施工人员被人殴打，我跟冯小勇说叫施工队暂时不要在那里划线。大概</w:t>
      </w:r>
      <w:r>
        <w:rPr>
          <w:rFonts w:hint="eastAsia"/>
          <w:sz w:val="30"/>
          <w:szCs w:val="30"/>
        </w:rPr>
        <w:t>9</w:t>
      </w:r>
      <w:r>
        <w:rPr>
          <w:rFonts w:hint="eastAsia"/>
          <w:sz w:val="30"/>
          <w:szCs w:val="30"/>
        </w:rPr>
        <w:t>月</w:t>
      </w:r>
      <w:r>
        <w:rPr>
          <w:rFonts w:hint="eastAsia"/>
          <w:sz w:val="30"/>
          <w:szCs w:val="30"/>
        </w:rPr>
        <w:t>21</w:t>
      </w:r>
      <w:r>
        <w:rPr>
          <w:rFonts w:hint="eastAsia"/>
          <w:sz w:val="30"/>
          <w:szCs w:val="30"/>
        </w:rPr>
        <w:t>日，我接到广州振安公司负责人何振雄的电话，一起去派出所处理施工人员被人殴打一事。</w:t>
      </w:r>
    </w:p>
    <w:p w14:paraId="58705DC0" w14:textId="77777777" w:rsidR="00AA5595" w:rsidRDefault="00AA5595">
      <w:pPr>
        <w:spacing w:line="500" w:lineRule="atLeast"/>
        <w:ind w:firstLine="600"/>
        <w:divId w:val="926426603"/>
        <w:rPr>
          <w:rFonts w:hint="eastAsia"/>
          <w:sz w:val="30"/>
          <w:szCs w:val="30"/>
        </w:rPr>
      </w:pPr>
      <w:r>
        <w:rPr>
          <w:rFonts w:hint="eastAsia"/>
          <w:sz w:val="30"/>
          <w:szCs w:val="30"/>
        </w:rPr>
        <w:t>7.</w:t>
      </w:r>
      <w:r>
        <w:rPr>
          <w:rFonts w:hint="eastAsia"/>
          <w:sz w:val="30"/>
          <w:szCs w:val="30"/>
        </w:rPr>
        <w:t>证人黄连开（原振安公司员工）的证言证实：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月一天</w:t>
      </w:r>
      <w:r>
        <w:rPr>
          <w:rFonts w:hint="eastAsia"/>
          <w:sz w:val="30"/>
          <w:szCs w:val="30"/>
        </w:rPr>
        <w:t>16</w:t>
      </w:r>
      <w:r>
        <w:rPr>
          <w:rFonts w:hint="eastAsia"/>
          <w:sz w:val="30"/>
          <w:szCs w:val="30"/>
        </w:rPr>
        <w:t>时许，我和张志财、黄宏兴、黄新得、“阿莲”等人在公司安排下到珠江隧道顶划停车线。有一个男子过来说不准我们划线，于是我们停下来。后我见到张志财在离我们十多米远的地方和三四名男子争吵。张志财拿出一份划线的批文，但被对方的人将批文抢过来撕烂，张志财还被对方打了，张志财往珠江边跑了。我还见到黄宏兴在工具车旁与人争吵，黄宏兴到工具车的车尾拿出一棍铁棒，而对方的人是怎么样的我记不清楚了，后来我见到黄宏兴突然跑了，可能是怕对方打。工具车的两块倒后镜和副驾驶位的车窗玻璃都被打烂。</w:t>
      </w:r>
    </w:p>
    <w:p w14:paraId="69C97A6B" w14:textId="77777777" w:rsidR="00AA5595" w:rsidRDefault="00AA5595">
      <w:pPr>
        <w:spacing w:line="500" w:lineRule="atLeast"/>
        <w:ind w:firstLine="600"/>
        <w:divId w:val="1098987874"/>
        <w:rPr>
          <w:rFonts w:hint="eastAsia"/>
          <w:sz w:val="30"/>
          <w:szCs w:val="30"/>
        </w:rPr>
      </w:pPr>
      <w:r>
        <w:rPr>
          <w:rFonts w:hint="eastAsia"/>
          <w:sz w:val="30"/>
          <w:szCs w:val="30"/>
        </w:rPr>
        <w:t>8.</w:t>
      </w:r>
      <w:r>
        <w:rPr>
          <w:rFonts w:hint="eastAsia"/>
          <w:sz w:val="30"/>
          <w:szCs w:val="30"/>
        </w:rPr>
        <w:t>证人黄新得的证言证实：我们去珠江隧道顶划停车线二次。第一次是在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公司安排我、黄宏兴、张志财、“阿莲”、“阿开”等人到珠江隧道顶划线。当我们划停车线到一酒楼门口时，里面冲出三四个人很凶地阻止我们划线，其中一个说不然就将我们放倒在这里。我们停止划线，开车回公司。</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许，公司又安排我们前往划线。张志财带了划线的政府批文，咪表公司也安排人过去。我们刚工作一会，上次那间酒楼冲出七八个人阻止我们划线。张志财和对方说着什么并拿出批文，对方一个比较高大的人一把从张志财手里抢过批文并将批文撕毁。另外一个比较矮小的年约五十岁左右的男子先动手打张志财的头部，其他人随后打张志财，张志财往珠江方向跑，跑到一个保安亭里。我还见到黄宏兴在工具车旁被人打了，对方的一个人用脚踢了黄宏兴腹部一脚。黄宏兴跑到工具车的车尾，拿出一棍平时用来撬石头的铁棒自卫。对方有</w:t>
      </w:r>
      <w:r>
        <w:rPr>
          <w:rFonts w:hint="eastAsia"/>
          <w:sz w:val="30"/>
          <w:szCs w:val="30"/>
        </w:rPr>
        <w:t>2</w:t>
      </w:r>
      <w:r>
        <w:rPr>
          <w:rFonts w:hint="eastAsia"/>
          <w:sz w:val="30"/>
          <w:szCs w:val="30"/>
        </w:rPr>
        <w:t>人见黄宏兴拿铁棍出来，就跑到他们的小车处，从小车的车尾箱拿了两把砍刀追砍黄宏兴，其中一个拿砍刀的人就是用脚踢黄宏兴腹部的人。黄宏兴逃跑，他们没追到，回到划线的地方将我们工具车的两块倒后镜和副驾驶位的车窗玻璃打烂。</w:t>
      </w:r>
    </w:p>
    <w:p w14:paraId="716A5BBF" w14:textId="77777777" w:rsidR="00AA5595" w:rsidRDefault="00AA5595">
      <w:pPr>
        <w:spacing w:line="500" w:lineRule="atLeast"/>
        <w:ind w:firstLine="600"/>
        <w:divId w:val="123430718"/>
        <w:rPr>
          <w:rFonts w:hint="eastAsia"/>
          <w:sz w:val="30"/>
          <w:szCs w:val="30"/>
        </w:rPr>
      </w:pPr>
      <w:r>
        <w:rPr>
          <w:rFonts w:hint="eastAsia"/>
          <w:sz w:val="30"/>
          <w:szCs w:val="30"/>
        </w:rPr>
        <w:t>9.</w:t>
      </w:r>
      <w:r>
        <w:rPr>
          <w:rFonts w:hint="eastAsia"/>
          <w:sz w:val="30"/>
          <w:szCs w:val="30"/>
        </w:rPr>
        <w:t>证人邝结连的证言证实：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月一天</w:t>
      </w:r>
      <w:r>
        <w:rPr>
          <w:rFonts w:hint="eastAsia"/>
          <w:sz w:val="30"/>
          <w:szCs w:val="30"/>
        </w:rPr>
        <w:t>16</w:t>
      </w:r>
      <w:r>
        <w:rPr>
          <w:rFonts w:hint="eastAsia"/>
          <w:sz w:val="30"/>
          <w:szCs w:val="30"/>
        </w:rPr>
        <w:t>时许，公司安排我和张志财、黄宏兴、黄新得、“阿开”等人到珠江隧道顶划停车线。有一名男子过来对我们说不准在这里划线，我见到不远处张志财被对方欧打。我不知对方为什么打张志财，张志财被打后就往珠江方向跑。事后黄宏兴说当时被对方的人拿刀追砍，但没砍到。</w:t>
      </w:r>
    </w:p>
    <w:p w14:paraId="184E986A" w14:textId="77777777" w:rsidR="00AA5595" w:rsidRDefault="00AA5595">
      <w:pPr>
        <w:spacing w:line="500" w:lineRule="atLeast"/>
        <w:ind w:firstLine="600"/>
        <w:divId w:val="1653830921"/>
        <w:rPr>
          <w:rFonts w:hint="eastAsia"/>
          <w:sz w:val="30"/>
          <w:szCs w:val="30"/>
        </w:rPr>
      </w:pPr>
      <w:r>
        <w:rPr>
          <w:rFonts w:hint="eastAsia"/>
          <w:sz w:val="30"/>
          <w:szCs w:val="30"/>
        </w:rPr>
        <w:t>10.</w:t>
      </w:r>
      <w:r>
        <w:rPr>
          <w:rFonts w:hint="eastAsia"/>
          <w:sz w:val="30"/>
          <w:szCs w:val="30"/>
        </w:rPr>
        <w:t>证人冯伟国的证言证实：我于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月做陈志伟的司机。</w:t>
      </w:r>
      <w:r>
        <w:rPr>
          <w:rFonts w:hint="eastAsia"/>
          <w:sz w:val="30"/>
          <w:szCs w:val="30"/>
        </w:rPr>
        <w:t>2007</w:t>
      </w:r>
      <w:r>
        <w:rPr>
          <w:rFonts w:hint="eastAsia"/>
          <w:sz w:val="30"/>
          <w:szCs w:val="30"/>
        </w:rPr>
        <w:t>年</w:t>
      </w:r>
      <w:r>
        <w:rPr>
          <w:rFonts w:hint="eastAsia"/>
          <w:sz w:val="30"/>
          <w:szCs w:val="30"/>
        </w:rPr>
        <w:t>9</w:t>
      </w:r>
      <w:r>
        <w:rPr>
          <w:rFonts w:hint="eastAsia"/>
          <w:sz w:val="30"/>
          <w:szCs w:val="30"/>
        </w:rPr>
        <w:t>月的一天下午，市政工人到珠江隧道芳村长堤街划停车位，当时我和陈志伟、邓国权、陈志明、朱军、李耀强、陈维杰在地一居饭店</w:t>
      </w:r>
      <w:r>
        <w:rPr>
          <w:rFonts w:hint="eastAsia"/>
          <w:sz w:val="30"/>
          <w:szCs w:val="30"/>
        </w:rPr>
        <w:t>2</w:t>
      </w:r>
      <w:r>
        <w:rPr>
          <w:rFonts w:hint="eastAsia"/>
          <w:sz w:val="30"/>
          <w:szCs w:val="30"/>
        </w:rPr>
        <w:t>楼喝茶，饭店员工报告有市政工人在饭店门口施工，陈志伟就叫我们下去。我们下去后看见市政工人正在划线，陈志伟就骂：“叼你老母，边个叫你来我这里划线，甘就系同我抢钱。”还刁难市政工人有没有施工许可证，我和邓国权、陈志明、朱军、李耀强、陈维杰也围上去骂对方并赶他们离开。市政工人见我们这边人多又凶就走了。一二天后的下午</w:t>
      </w:r>
      <w:r>
        <w:rPr>
          <w:rFonts w:hint="eastAsia"/>
          <w:sz w:val="30"/>
          <w:szCs w:val="30"/>
        </w:rPr>
        <w:t>4</w:t>
      </w:r>
      <w:r>
        <w:rPr>
          <w:rFonts w:hint="eastAsia"/>
          <w:sz w:val="30"/>
          <w:szCs w:val="30"/>
        </w:rPr>
        <w:t>时左右，我和陈志伟、邓国权、陈志明、朱军、李耀强、陈维杰在地一居饭店</w:t>
      </w:r>
      <w:r>
        <w:rPr>
          <w:rFonts w:hint="eastAsia"/>
          <w:sz w:val="30"/>
          <w:szCs w:val="30"/>
        </w:rPr>
        <w:t>2</w:t>
      </w:r>
      <w:r>
        <w:rPr>
          <w:rFonts w:hint="eastAsia"/>
          <w:sz w:val="30"/>
          <w:szCs w:val="30"/>
        </w:rPr>
        <w:t>楼喝茶，饭店员工上来报告市政工人又来划线了。我们去到门口，陈志伟大骂市政工人：“叼你老母，前两天叫你们走，今日边个叫你再来我这里划线，这里是我的地盘，边个叫你来乱划线。”市政工人说是正常施工并拿出施工许可证给陈志伟看。陈志伟看都没看就将市政施工许可证扔到地上，还骂对方：“叼你老母，这里是我的地方，这条马路两边都是我停车的，你们来这里划线是同我抢钱。”随后陈志伟就动手打市政工人，打了还叫我：“阿国，你去将车上的架撑（指放在车上的刀、铁管等打架用的器械）拿</w:t>
      </w:r>
      <w:r>
        <w:rPr>
          <w:rFonts w:hint="eastAsia"/>
          <w:sz w:val="30"/>
          <w:szCs w:val="30"/>
        </w:rPr>
        <w:t>出来。”于是我打开车尾箱，将事先放着的一把西瓜刀和一支铁水管拿出来交给邓国权。我们这边有人跟着陈志伟一起动手围攻市政工人，有几个市政工人见状就跑，我见朱军拿一支长约一米的铁水管去追打并将一名市政工人打伤，而陈维杰则持一把长约一米的铝制水平尺敲打市政车辆的玻璃后又去追打市政工人，其他市政工人见状都跑了。我、邓国权和饭店员工也追上去打市政工人。市政工人被打后报警，陈志伟叫李耀强去花地派出所调解，赔给对方</w:t>
      </w:r>
      <w:r>
        <w:rPr>
          <w:rFonts w:hint="eastAsia"/>
          <w:sz w:val="30"/>
          <w:szCs w:val="30"/>
        </w:rPr>
        <w:t>3000</w:t>
      </w:r>
      <w:r>
        <w:rPr>
          <w:rFonts w:hint="eastAsia"/>
          <w:sz w:val="30"/>
          <w:szCs w:val="30"/>
        </w:rPr>
        <w:t>元。</w:t>
      </w:r>
    </w:p>
    <w:p w14:paraId="1A39CEE3" w14:textId="77777777" w:rsidR="00AA5595" w:rsidRDefault="00AA5595">
      <w:pPr>
        <w:spacing w:line="500" w:lineRule="atLeast"/>
        <w:ind w:firstLine="600"/>
        <w:divId w:val="17588949"/>
        <w:rPr>
          <w:rFonts w:hint="eastAsia"/>
          <w:sz w:val="30"/>
          <w:szCs w:val="30"/>
        </w:rPr>
      </w:pPr>
      <w:r>
        <w:rPr>
          <w:rFonts w:hint="eastAsia"/>
          <w:sz w:val="30"/>
          <w:szCs w:val="30"/>
        </w:rPr>
        <w:t>11.</w:t>
      </w:r>
      <w:r>
        <w:rPr>
          <w:rFonts w:hint="eastAsia"/>
          <w:sz w:val="30"/>
          <w:szCs w:val="30"/>
        </w:rPr>
        <w:t>广州市公安局荔湾区分局出具的受理案件表和立案决定书证实：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w:t>
      </w:r>
      <w:r>
        <w:rPr>
          <w:rFonts w:hint="eastAsia"/>
          <w:sz w:val="30"/>
          <w:szCs w:val="30"/>
        </w:rPr>
        <w:t>45</w:t>
      </w:r>
      <w:r>
        <w:rPr>
          <w:rFonts w:hint="eastAsia"/>
          <w:sz w:val="30"/>
          <w:szCs w:val="30"/>
        </w:rPr>
        <w:t>分受理本案；</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日，被害人张志财到公安机关报案，要求追究对方的刑事责任；该局于当日立案。</w:t>
      </w:r>
    </w:p>
    <w:p w14:paraId="36C28CAB" w14:textId="77777777" w:rsidR="00AA5595" w:rsidRDefault="00AA5595">
      <w:pPr>
        <w:spacing w:line="500" w:lineRule="atLeast"/>
        <w:ind w:firstLine="600"/>
        <w:divId w:val="660696066"/>
        <w:rPr>
          <w:rFonts w:hint="eastAsia"/>
          <w:sz w:val="30"/>
          <w:szCs w:val="30"/>
        </w:rPr>
      </w:pPr>
      <w:r>
        <w:rPr>
          <w:rFonts w:hint="eastAsia"/>
          <w:sz w:val="30"/>
          <w:szCs w:val="30"/>
        </w:rPr>
        <w:t>12.</w:t>
      </w:r>
      <w:r>
        <w:rPr>
          <w:rFonts w:hint="eastAsia"/>
          <w:sz w:val="30"/>
          <w:szCs w:val="30"/>
        </w:rPr>
        <w:t>广州市荔湾建设和园林绿化局和广州市电子泊车管理有限公司出具的城市道路临时占用许可证和临时占用道路延期申请表证实：广州电子泊车管理有限公司取得在荔湾区上市路上涌直街占用道路用于停车。</w:t>
      </w:r>
    </w:p>
    <w:p w14:paraId="609B4A6B" w14:textId="77777777" w:rsidR="00AA5595" w:rsidRDefault="00AA5595">
      <w:pPr>
        <w:spacing w:line="500" w:lineRule="atLeast"/>
        <w:ind w:firstLine="600"/>
        <w:divId w:val="564796904"/>
        <w:rPr>
          <w:rFonts w:hint="eastAsia"/>
          <w:sz w:val="30"/>
          <w:szCs w:val="30"/>
        </w:rPr>
      </w:pPr>
      <w:r>
        <w:rPr>
          <w:rFonts w:hint="eastAsia"/>
          <w:sz w:val="30"/>
          <w:szCs w:val="30"/>
        </w:rPr>
        <w:t>13.</w:t>
      </w:r>
      <w:r>
        <w:rPr>
          <w:rFonts w:hint="eastAsia"/>
          <w:sz w:val="30"/>
          <w:szCs w:val="30"/>
        </w:rPr>
        <w:t>被害人张志财、黄宏兴对原地一居酒家地址和划车位位置及被殴打的地方进行了指认。</w:t>
      </w:r>
    </w:p>
    <w:p w14:paraId="4082E3F5" w14:textId="77777777" w:rsidR="00AA5595" w:rsidRDefault="00AA5595">
      <w:pPr>
        <w:spacing w:line="500" w:lineRule="atLeast"/>
        <w:ind w:firstLine="600"/>
        <w:divId w:val="1803310249"/>
        <w:rPr>
          <w:rFonts w:hint="eastAsia"/>
          <w:sz w:val="30"/>
          <w:szCs w:val="30"/>
        </w:rPr>
      </w:pPr>
      <w:r>
        <w:rPr>
          <w:rFonts w:hint="eastAsia"/>
          <w:sz w:val="30"/>
          <w:szCs w:val="30"/>
        </w:rPr>
        <w:t>14.</w:t>
      </w:r>
      <w:r>
        <w:rPr>
          <w:rFonts w:hint="eastAsia"/>
          <w:sz w:val="30"/>
          <w:szCs w:val="30"/>
        </w:rPr>
        <w:t>广州振安公司出具的证明证实：张志财治疗费用是</w:t>
      </w:r>
      <w:r>
        <w:rPr>
          <w:rFonts w:hint="eastAsia"/>
          <w:sz w:val="30"/>
          <w:szCs w:val="30"/>
        </w:rPr>
        <w:t>900</w:t>
      </w:r>
      <w:r>
        <w:rPr>
          <w:rFonts w:hint="eastAsia"/>
          <w:sz w:val="30"/>
          <w:szCs w:val="30"/>
        </w:rPr>
        <w:t>元，车辆维修费用是</w:t>
      </w:r>
      <w:r>
        <w:rPr>
          <w:rFonts w:hint="eastAsia"/>
          <w:sz w:val="30"/>
          <w:szCs w:val="30"/>
        </w:rPr>
        <w:t>3600</w:t>
      </w:r>
      <w:r>
        <w:rPr>
          <w:rFonts w:hint="eastAsia"/>
          <w:sz w:val="30"/>
          <w:szCs w:val="30"/>
        </w:rPr>
        <w:t>元。暨大附属第一医院出具的门诊费用清单证实张志财治疗费用是</w:t>
      </w:r>
      <w:r>
        <w:rPr>
          <w:rFonts w:hint="eastAsia"/>
          <w:sz w:val="30"/>
          <w:szCs w:val="30"/>
        </w:rPr>
        <w:t>769.42</w:t>
      </w:r>
      <w:r>
        <w:rPr>
          <w:rFonts w:hint="eastAsia"/>
          <w:sz w:val="30"/>
          <w:szCs w:val="30"/>
        </w:rPr>
        <w:t>元。</w:t>
      </w:r>
    </w:p>
    <w:p w14:paraId="786FF5DB" w14:textId="77777777" w:rsidR="00AA5595" w:rsidRDefault="00AA5595">
      <w:pPr>
        <w:spacing w:line="500" w:lineRule="atLeast"/>
        <w:ind w:firstLine="600"/>
        <w:divId w:val="1907109070"/>
        <w:rPr>
          <w:rFonts w:hint="eastAsia"/>
          <w:sz w:val="30"/>
          <w:szCs w:val="30"/>
        </w:rPr>
      </w:pPr>
      <w:r>
        <w:rPr>
          <w:rFonts w:hint="eastAsia"/>
          <w:sz w:val="30"/>
          <w:szCs w:val="30"/>
        </w:rPr>
        <w:t>15.</w:t>
      </w:r>
      <w:r>
        <w:rPr>
          <w:rFonts w:hint="eastAsia"/>
          <w:sz w:val="30"/>
          <w:szCs w:val="30"/>
        </w:rPr>
        <w:t>证人何振雄提供的收据复印件证实：收到李耀强赔偿张志财医药费、误工费等费用人民币</w:t>
      </w:r>
      <w:r>
        <w:rPr>
          <w:rFonts w:hint="eastAsia"/>
          <w:sz w:val="30"/>
          <w:szCs w:val="30"/>
        </w:rPr>
        <w:t>3000</w:t>
      </w:r>
      <w:r>
        <w:rPr>
          <w:rFonts w:hint="eastAsia"/>
          <w:sz w:val="30"/>
          <w:szCs w:val="30"/>
        </w:rPr>
        <w:t>元。上面有何振雄、李耀强、张志财的签名。</w:t>
      </w:r>
    </w:p>
    <w:p w14:paraId="7A37DA2D" w14:textId="77777777" w:rsidR="00AA5595" w:rsidRDefault="00AA5595">
      <w:pPr>
        <w:spacing w:line="500" w:lineRule="atLeast"/>
        <w:ind w:firstLine="600"/>
        <w:divId w:val="1693603288"/>
        <w:rPr>
          <w:rFonts w:hint="eastAsia"/>
          <w:sz w:val="30"/>
          <w:szCs w:val="30"/>
        </w:rPr>
      </w:pPr>
      <w:r>
        <w:rPr>
          <w:rFonts w:hint="eastAsia"/>
          <w:sz w:val="30"/>
          <w:szCs w:val="30"/>
        </w:rPr>
        <w:t>16.</w:t>
      </w:r>
      <w:r>
        <w:rPr>
          <w:rFonts w:hint="eastAsia"/>
          <w:sz w:val="30"/>
          <w:szCs w:val="30"/>
        </w:rPr>
        <w:t>上诉人陈志伟供述：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号下午，我在地一居饭店二楼办公室听到楼下有人争吵，我下楼发现很混乱，有十几人追逐四五个市政工人。几分钟之后，我见到朱军、陈维杰、邓国权、李耀强在场。李耀强对我说，市政工人在作业时喷漆，喷花了停在马路边的车辆。不久警察过来，将李耀强带回派出所。在打架现场，我没见到有人受伤。经双方协商，李耀强赔了对方三千块钱。我没有指使人打市政工人。</w:t>
      </w:r>
    </w:p>
    <w:p w14:paraId="4BB9E7DC" w14:textId="77777777" w:rsidR="00AA5595" w:rsidRDefault="00AA5595">
      <w:pPr>
        <w:spacing w:line="500" w:lineRule="atLeast"/>
        <w:ind w:firstLine="600"/>
        <w:divId w:val="1637906627"/>
        <w:rPr>
          <w:rFonts w:hint="eastAsia"/>
          <w:sz w:val="30"/>
          <w:szCs w:val="30"/>
        </w:rPr>
      </w:pPr>
      <w:r>
        <w:rPr>
          <w:rFonts w:hint="eastAsia"/>
          <w:sz w:val="30"/>
          <w:szCs w:val="30"/>
        </w:rPr>
        <w:t>经辨认照片，陈志伟辨认出陈维杰当时在纠纷现场。</w:t>
      </w:r>
    </w:p>
    <w:p w14:paraId="3600B1F9" w14:textId="77777777" w:rsidR="00AA5595" w:rsidRDefault="00AA5595">
      <w:pPr>
        <w:spacing w:line="500" w:lineRule="atLeast"/>
        <w:ind w:firstLine="600"/>
        <w:divId w:val="11030189"/>
        <w:rPr>
          <w:rFonts w:hint="eastAsia"/>
          <w:sz w:val="30"/>
          <w:szCs w:val="30"/>
        </w:rPr>
      </w:pPr>
      <w:r>
        <w:rPr>
          <w:rFonts w:hint="eastAsia"/>
          <w:sz w:val="30"/>
          <w:szCs w:val="30"/>
        </w:rPr>
        <w:t>17.</w:t>
      </w:r>
      <w:r>
        <w:rPr>
          <w:rFonts w:hint="eastAsia"/>
          <w:sz w:val="30"/>
          <w:szCs w:val="30"/>
        </w:rPr>
        <w:t>上诉人邓国权供述：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15</w:t>
      </w:r>
      <w:r>
        <w:rPr>
          <w:rFonts w:hint="eastAsia"/>
          <w:sz w:val="30"/>
          <w:szCs w:val="30"/>
        </w:rPr>
        <w:t>时左右，我和陈志伟、冯伟国、陈维杰四人在旧地一居酒楼二楼听到楼下传来吵架声，员工告诉我们楼下有一班人在门口划停车线。我和陈志伟、冯伟国、陈维杰四人上前跟划停车线的人论理，酒楼的很多员工也闻声围过来。对方一人拿出一张复印的批文给我们看，我们不同意他们在酒家门口划停车线，双方发生口角，在此过程中也发生肢体接触。对方看到我们人多，其中一人从停在那里的市政车上拿出一支铁水管站在我们面前，但没有攻击我们。接着，酒楼的员工拿棍子、椅子、砖头追打对方。对方三名市政工人往酒吧街方向跑，我们的员工追打了十几米后返回原地。后来，四五个员工用砖头、棍子和椅子将那部市政车的玻璃打烂了。在整个过程中，我和对方互相推了几下，不记得陈志伟、冯伟国、陈维杰是否追市政工人，但我和陈志伟、冯伟国、陈维杰都跟对方吵架。</w:t>
      </w:r>
    </w:p>
    <w:p w14:paraId="53B86922" w14:textId="77777777" w:rsidR="00AA5595" w:rsidRDefault="00AA5595">
      <w:pPr>
        <w:spacing w:line="500" w:lineRule="atLeast"/>
        <w:ind w:firstLine="600"/>
        <w:divId w:val="1527324809"/>
        <w:rPr>
          <w:rFonts w:hint="eastAsia"/>
          <w:sz w:val="30"/>
          <w:szCs w:val="30"/>
        </w:rPr>
      </w:pPr>
      <w:r>
        <w:rPr>
          <w:rFonts w:hint="eastAsia"/>
          <w:sz w:val="30"/>
          <w:szCs w:val="30"/>
        </w:rPr>
        <w:t>18.</w:t>
      </w:r>
      <w:r>
        <w:rPr>
          <w:rFonts w:hint="eastAsia"/>
          <w:sz w:val="30"/>
          <w:szCs w:val="30"/>
        </w:rPr>
        <w:t>上诉人朱军的供述：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月某日</w:t>
      </w:r>
      <w:r>
        <w:rPr>
          <w:rFonts w:hint="eastAsia"/>
          <w:sz w:val="30"/>
          <w:szCs w:val="30"/>
        </w:rPr>
        <w:t>16</w:t>
      </w:r>
      <w:r>
        <w:rPr>
          <w:rFonts w:hint="eastAsia"/>
          <w:sz w:val="30"/>
          <w:szCs w:val="30"/>
        </w:rPr>
        <w:t>时左右，我和七八个朋友在地一居的公办室打扑克牌时听到楼下有人吵架，我们打完扑克牌后到楼下看发生什么事，当我们下楼时见到陈志伟和陈维杰带着七八个地一居的员工刚好回到地一居酒楼，我问他们发生什么事，他们说是有一些人在我们地一居楼下画停车线，准备对停车进行收费。那些画线的工人已经跑了，陈志伟和陈维杰带领地一居的员工将他们的工程车打烂，那些施工的工人也逃跑了。</w:t>
      </w:r>
    </w:p>
    <w:p w14:paraId="64A628B9" w14:textId="77777777" w:rsidR="00AA5595" w:rsidRDefault="00AA5595">
      <w:pPr>
        <w:spacing w:line="500" w:lineRule="atLeast"/>
        <w:ind w:firstLine="600"/>
        <w:divId w:val="878318961"/>
        <w:rPr>
          <w:rFonts w:hint="eastAsia"/>
          <w:sz w:val="30"/>
          <w:szCs w:val="30"/>
        </w:rPr>
      </w:pPr>
      <w:r>
        <w:rPr>
          <w:rFonts w:hint="eastAsia"/>
          <w:sz w:val="30"/>
          <w:szCs w:val="30"/>
        </w:rPr>
        <w:t>19.</w:t>
      </w:r>
      <w:r>
        <w:rPr>
          <w:rFonts w:hint="eastAsia"/>
          <w:sz w:val="30"/>
          <w:szCs w:val="30"/>
        </w:rPr>
        <w:t>上诉人陈维杰供述：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某天下午，我当时带领几名工人在珠江隧道旁地一居门口铺地砖，见到市政工人开了三辆货车来到地一居门口进行划停车线作业，地一居经理见影响生意，过去和市政工人协商，然后吵了起来，越吵越厉害，互相推搡。地一居员工叫陈志伟下来处理。陈志伟下来后很凶地指着市政工人骂，其他市政工人围了上来，一名市政工人推了陈志伟一下。邓国权和地一居的员工围了上来，市政工人往酒吧街方向逃跑。邓国权、地一居经理和三名员工追了过去，我和李耀强、地一居的员工也跟上去看。那名市政工人跑到货车上拿了一把好像柴刀的刀，反过来想打邓国权他们。邓国权他们见状就往回跑，回到地一居门口附近时，一名地一居员工从地上捡了一根不锈钢管朝该货车的前挡风玻璃打了一下，把前挡风玻璃打碎了三分之一。我见状，也从地上拿起一把铺地砖的不锈钢平水尺朝该车的前挡风玻璃打一下，把前挡风玻璃全部打碎了。警察到场后，将李耀强与市政工人带回派出所处理。我只是打碎了市政工人货车的前挡风玻璃，看见陈志伟参与吵架，但没有看到他打人。</w:t>
      </w:r>
    </w:p>
    <w:p w14:paraId="55752636" w14:textId="77777777" w:rsidR="00AA5595" w:rsidRDefault="00AA5595">
      <w:pPr>
        <w:spacing w:line="500" w:lineRule="atLeast"/>
        <w:ind w:firstLine="600"/>
        <w:divId w:val="590168126"/>
        <w:rPr>
          <w:rFonts w:hint="eastAsia"/>
          <w:sz w:val="30"/>
          <w:szCs w:val="30"/>
        </w:rPr>
      </w:pPr>
      <w:r>
        <w:rPr>
          <w:rFonts w:hint="eastAsia"/>
          <w:sz w:val="30"/>
          <w:szCs w:val="30"/>
        </w:rPr>
        <w:t>（三）被害人赖业艺等人被殴打案</w:t>
      </w:r>
    </w:p>
    <w:p w14:paraId="0A47B9C4" w14:textId="77777777" w:rsidR="00AA5595" w:rsidRDefault="00AA5595">
      <w:pPr>
        <w:spacing w:line="500" w:lineRule="atLeast"/>
        <w:ind w:firstLine="600"/>
        <w:divId w:val="311721236"/>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日零时许，该组织内保人员彭有宏、李端、汪波（均另案处理）等人在本色</w:t>
      </w:r>
      <w:r>
        <w:rPr>
          <w:rFonts w:hint="eastAsia"/>
          <w:sz w:val="30"/>
          <w:szCs w:val="30"/>
        </w:rPr>
        <w:t>II</w:t>
      </w:r>
      <w:r>
        <w:rPr>
          <w:rFonts w:hint="eastAsia"/>
          <w:sz w:val="30"/>
          <w:szCs w:val="30"/>
        </w:rPr>
        <w:t>酒吧以被害人赖业艺、毛师洪、凌宏源与酒吧厕所服务员发生纠纷为由，对赖业艺、毛师洪、凌宏源进行殴打，致三人受伤。经法医鉴定，被害人赖业艺的损伤程度属轻伤，被害人毛师洪的损伤程度属有损健康的轻微伤，被害人凌宏源的损伤程度属轻微伤。事后，王春荣出面与被害人达成调解。</w:t>
      </w:r>
    </w:p>
    <w:p w14:paraId="7CAE4700" w14:textId="77777777" w:rsidR="00AA5595" w:rsidRDefault="00AA5595">
      <w:pPr>
        <w:spacing w:line="500" w:lineRule="atLeast"/>
        <w:ind w:firstLine="600"/>
        <w:divId w:val="684135031"/>
        <w:rPr>
          <w:rFonts w:hint="eastAsia"/>
          <w:sz w:val="30"/>
          <w:szCs w:val="30"/>
        </w:rPr>
      </w:pPr>
      <w:r>
        <w:rPr>
          <w:rFonts w:hint="eastAsia"/>
          <w:sz w:val="30"/>
          <w:szCs w:val="30"/>
        </w:rPr>
        <w:t>认定上述事实的证据有：</w:t>
      </w:r>
    </w:p>
    <w:p w14:paraId="44E6D10C" w14:textId="77777777" w:rsidR="00AA5595" w:rsidRDefault="00AA5595">
      <w:pPr>
        <w:spacing w:line="500" w:lineRule="atLeast"/>
        <w:ind w:firstLine="600"/>
        <w:divId w:val="1734812221"/>
        <w:rPr>
          <w:rFonts w:hint="eastAsia"/>
          <w:sz w:val="30"/>
          <w:szCs w:val="30"/>
        </w:rPr>
      </w:pPr>
      <w:r>
        <w:rPr>
          <w:rFonts w:hint="eastAsia"/>
          <w:sz w:val="30"/>
          <w:szCs w:val="30"/>
        </w:rPr>
        <w:t>1.</w:t>
      </w:r>
      <w:r>
        <w:rPr>
          <w:rFonts w:hint="eastAsia"/>
          <w:sz w:val="30"/>
          <w:szCs w:val="30"/>
        </w:rPr>
        <w:t>广州市公安局荔湾区分局穗公荔（花）行受字（</w:t>
      </w:r>
      <w:r>
        <w:rPr>
          <w:rFonts w:hint="eastAsia"/>
          <w:sz w:val="30"/>
          <w:szCs w:val="30"/>
        </w:rPr>
        <w:t>2008</w:t>
      </w:r>
      <w:r>
        <w:rPr>
          <w:rFonts w:hint="eastAsia"/>
          <w:sz w:val="30"/>
          <w:szCs w:val="30"/>
        </w:rPr>
        <w:t>）第</w:t>
      </w:r>
      <w:r>
        <w:rPr>
          <w:rFonts w:hint="eastAsia"/>
          <w:sz w:val="30"/>
          <w:szCs w:val="30"/>
        </w:rPr>
        <w:t>00206</w:t>
      </w:r>
      <w:r>
        <w:rPr>
          <w:rFonts w:hint="eastAsia"/>
          <w:sz w:val="30"/>
          <w:szCs w:val="30"/>
        </w:rPr>
        <w:t>号受案登记表显示：</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w:t>
      </w:r>
      <w:r>
        <w:rPr>
          <w:rFonts w:hint="eastAsia"/>
          <w:sz w:val="30"/>
          <w:szCs w:val="30"/>
        </w:rPr>
        <w:t>6</w:t>
      </w:r>
      <w:r>
        <w:rPr>
          <w:rFonts w:hint="eastAsia"/>
          <w:sz w:val="30"/>
          <w:szCs w:val="30"/>
        </w:rPr>
        <w:t>时</w:t>
      </w:r>
      <w:r>
        <w:rPr>
          <w:rFonts w:hint="eastAsia"/>
          <w:sz w:val="30"/>
          <w:szCs w:val="30"/>
        </w:rPr>
        <w:t>54</w:t>
      </w:r>
      <w:r>
        <w:rPr>
          <w:rFonts w:hint="eastAsia"/>
          <w:sz w:val="30"/>
          <w:szCs w:val="30"/>
        </w:rPr>
        <w:t>分，巡逻民警在广州市荔湾区长堤酒吧街本色</w:t>
      </w:r>
      <w:r>
        <w:rPr>
          <w:rFonts w:hint="eastAsia"/>
          <w:sz w:val="30"/>
          <w:szCs w:val="30"/>
        </w:rPr>
        <w:t>II</w:t>
      </w:r>
      <w:r>
        <w:rPr>
          <w:rFonts w:hint="eastAsia"/>
          <w:sz w:val="30"/>
          <w:szCs w:val="30"/>
        </w:rPr>
        <w:t>酒吧门口接受报案。广州市公安局荔湾区分局穗公（荔）受案字（</w:t>
      </w:r>
      <w:r>
        <w:rPr>
          <w:rFonts w:hint="eastAsia"/>
          <w:sz w:val="30"/>
          <w:szCs w:val="30"/>
        </w:rPr>
        <w:t>2013</w:t>
      </w:r>
      <w:r>
        <w:rPr>
          <w:rFonts w:hint="eastAsia"/>
          <w:sz w:val="30"/>
          <w:szCs w:val="30"/>
        </w:rPr>
        <w:t>）</w:t>
      </w:r>
      <w:r>
        <w:rPr>
          <w:rFonts w:hint="eastAsia"/>
          <w:sz w:val="30"/>
          <w:szCs w:val="30"/>
        </w:rPr>
        <w:t>00316</w:t>
      </w:r>
      <w:r>
        <w:rPr>
          <w:rFonts w:hint="eastAsia"/>
          <w:sz w:val="30"/>
          <w:szCs w:val="30"/>
        </w:rPr>
        <w:t>号受案登记表显示：公安机关在工作中发现赖业艺等人被打的情况，于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日受案。该局立案决定书显示：于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日立案侦查。</w:t>
      </w:r>
    </w:p>
    <w:p w14:paraId="65EE918C" w14:textId="77777777" w:rsidR="00AA5595" w:rsidRDefault="00AA5595">
      <w:pPr>
        <w:spacing w:line="500" w:lineRule="atLeast"/>
        <w:ind w:firstLine="600"/>
        <w:divId w:val="396558850"/>
        <w:rPr>
          <w:rFonts w:hint="eastAsia"/>
          <w:sz w:val="30"/>
          <w:szCs w:val="30"/>
        </w:rPr>
      </w:pPr>
      <w:r>
        <w:rPr>
          <w:rFonts w:hint="eastAsia"/>
          <w:sz w:val="30"/>
          <w:szCs w:val="30"/>
        </w:rPr>
        <w:t>2.</w:t>
      </w:r>
      <w:r>
        <w:rPr>
          <w:rFonts w:hint="eastAsia"/>
          <w:sz w:val="30"/>
          <w:szCs w:val="30"/>
        </w:rPr>
        <w:t>被害人赖业艺陈述：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日，我与朋友毛师洪、凌宏源、刘贵添四人到芳村酒吧街本色</w:t>
      </w:r>
      <w:r>
        <w:rPr>
          <w:rFonts w:hint="eastAsia"/>
          <w:sz w:val="30"/>
          <w:szCs w:val="30"/>
        </w:rPr>
        <w:t>II</w:t>
      </w:r>
      <w:r>
        <w:rPr>
          <w:rFonts w:hint="eastAsia"/>
          <w:sz w:val="30"/>
          <w:szCs w:val="30"/>
        </w:rPr>
        <w:t>酒吧饮酒。凌晨时分，毛师洪和我先后去上厕所。我刚进厕所门口，发现毛师洪与厕所服务员争吵并相互推拉。我过去劝架分开他们，这时候进来一名男子，见到这样的情况大声叫我们不要吵，然后走出了厕所。接着，他又带了几个穿休闲运动服的壮汉进来，把我和毛师洪拉去大厅，大厅有十来个人围着我和毛师洪拳打脚踢，有些人甚至拿起酒吧里面的长凳向我们砸来，还有些人拿着酒瓶砸我们。凌宏源见我们被打，过来拉开打我们的男子，结果也被三四名男子殴打。打了大概一分钟，我们三人被这群男子从大厅打出门口，到了门口以后，对方过来打架的男子四处逃跑了。打我们的人穿休闲运动服，身材都比较高大，好像职业打手一样，明显是本色酒吧聘请来看场的黑保安。</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日，我们在派出所的指引下到珠江医院司法鉴定所做伤情鉴定。</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日，有个自称是本色酒吧经理的男子打电话给毛师洪，约我们到家福酒家二楼，和我们谈谈打架这件事。</w:t>
      </w:r>
      <w:r>
        <w:rPr>
          <w:rFonts w:hint="eastAsia"/>
          <w:sz w:val="30"/>
          <w:szCs w:val="30"/>
        </w:rPr>
        <w:t>7</w:t>
      </w:r>
      <w:r>
        <w:rPr>
          <w:rFonts w:hint="eastAsia"/>
          <w:sz w:val="30"/>
          <w:szCs w:val="30"/>
        </w:rPr>
        <w:t>月</w:t>
      </w:r>
      <w:r>
        <w:rPr>
          <w:rFonts w:hint="eastAsia"/>
          <w:sz w:val="30"/>
          <w:szCs w:val="30"/>
        </w:rPr>
        <w:t>29</w:t>
      </w:r>
      <w:r>
        <w:rPr>
          <w:rFonts w:hint="eastAsia"/>
          <w:sz w:val="30"/>
          <w:szCs w:val="30"/>
        </w:rPr>
        <w:t>日下午，我和毛师洪、毛师洪老婆、还有凌宏源四人到家福酒家二楼的大厅。对方来了两名男子，他们自称本色酒吧的经理。其中一个男子提出一万元私了</w:t>
      </w:r>
      <w:r>
        <w:rPr>
          <w:rFonts w:hint="eastAsia"/>
          <w:sz w:val="30"/>
          <w:szCs w:val="30"/>
        </w:rPr>
        <w:t>，并要求我们收了钱后马上去派出所要求销案。我们认为一万元不够支付医疗费，没有答应。过了几天，对方又打电话给毛师洪，说愿意给一万三千元作赔偿。毛师洪约我和凌宏源商量，后来大家觉得事情发生了这么多天，警方还没有查到什么线索，找到打我们的人希望渺茫，答应了一万三千元的赔偿，并答应到派出所销案。</w:t>
      </w:r>
    </w:p>
    <w:p w14:paraId="0C52A00C" w14:textId="77777777" w:rsidR="00AA5595" w:rsidRDefault="00AA5595">
      <w:pPr>
        <w:spacing w:line="500" w:lineRule="atLeast"/>
        <w:ind w:firstLine="600"/>
        <w:divId w:val="39525452"/>
        <w:rPr>
          <w:rFonts w:hint="eastAsia"/>
          <w:sz w:val="30"/>
          <w:szCs w:val="30"/>
        </w:rPr>
      </w:pPr>
      <w:r>
        <w:rPr>
          <w:rFonts w:hint="eastAsia"/>
          <w:sz w:val="30"/>
          <w:szCs w:val="30"/>
        </w:rPr>
        <w:t>经辨认照片，赖业艺辨认出王春荣、邓志端就是自称本色酒吧经理的人，其中王春荣是在派出所赔偿一万三千元的人。</w:t>
      </w:r>
    </w:p>
    <w:p w14:paraId="58D2AD52" w14:textId="77777777" w:rsidR="00AA5595" w:rsidRDefault="00AA5595">
      <w:pPr>
        <w:spacing w:line="500" w:lineRule="atLeast"/>
        <w:ind w:firstLine="600"/>
        <w:divId w:val="726034820"/>
        <w:rPr>
          <w:rFonts w:hint="eastAsia"/>
          <w:sz w:val="30"/>
          <w:szCs w:val="30"/>
        </w:rPr>
      </w:pPr>
      <w:r>
        <w:rPr>
          <w:rFonts w:hint="eastAsia"/>
          <w:sz w:val="30"/>
          <w:szCs w:val="30"/>
        </w:rPr>
        <w:t>3.</w:t>
      </w:r>
      <w:r>
        <w:rPr>
          <w:rFonts w:hint="eastAsia"/>
          <w:sz w:val="30"/>
          <w:szCs w:val="30"/>
        </w:rPr>
        <w:t>被害人毛师洪陈述：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w:t>
      </w:r>
      <w:r>
        <w:rPr>
          <w:rFonts w:hint="eastAsia"/>
          <w:sz w:val="30"/>
          <w:szCs w:val="30"/>
        </w:rPr>
        <w:t>22</w:t>
      </w:r>
      <w:r>
        <w:rPr>
          <w:rFonts w:hint="eastAsia"/>
          <w:sz w:val="30"/>
          <w:szCs w:val="30"/>
        </w:rPr>
        <w:t>时许，我与朋友赖业艺、凌宏源等人到芳村酒吧街本色</w:t>
      </w:r>
      <w:r>
        <w:rPr>
          <w:rFonts w:hint="eastAsia"/>
          <w:sz w:val="30"/>
          <w:szCs w:val="30"/>
        </w:rPr>
        <w:t>II</w:t>
      </w:r>
      <w:r>
        <w:rPr>
          <w:rFonts w:hint="eastAsia"/>
          <w:sz w:val="30"/>
          <w:szCs w:val="30"/>
        </w:rPr>
        <w:t>酒吧大厅消费。</w:t>
      </w:r>
      <w:r>
        <w:rPr>
          <w:rFonts w:hint="eastAsia"/>
          <w:sz w:val="30"/>
          <w:szCs w:val="30"/>
        </w:rPr>
        <w:t>24</w:t>
      </w:r>
      <w:r>
        <w:rPr>
          <w:rFonts w:hint="eastAsia"/>
          <w:sz w:val="30"/>
          <w:szCs w:val="30"/>
        </w:rPr>
        <w:t>时许，我上厕所，因厕所人多，我自己又饮多了酒，就在厕所内对着一面墙小便，被服务员骂。我与服务员争吵，凌宏源和赖业艺到厕所小便时见到我在与人争吵，就劝我不要吵，又劝服务员。这时，有个男青年到厕所问什么事，一会儿这名男青年与好几个男青年进入厕所，没有说话就打我们三人，用拳头和椅子殴打，一直将我们三人打出酒吧门外。这时有警察来到，那些打我们的人就都离开了。我被打面部、手臂，右手无名指伤了缝了三针。凌宏源被打伤左眼和头部、背部，赖业艺被打掉了牙齿。酒吧街本色</w:t>
      </w:r>
      <w:r>
        <w:rPr>
          <w:rFonts w:hint="eastAsia"/>
          <w:sz w:val="30"/>
          <w:szCs w:val="30"/>
        </w:rPr>
        <w:t>II</w:t>
      </w:r>
      <w:r>
        <w:rPr>
          <w:rFonts w:hint="eastAsia"/>
          <w:sz w:val="30"/>
          <w:szCs w:val="30"/>
        </w:rPr>
        <w:t>酒吧后来赔偿了我们三人共一万三千元人民币。</w:t>
      </w:r>
    </w:p>
    <w:p w14:paraId="25500F23" w14:textId="77777777" w:rsidR="00AA5595" w:rsidRDefault="00AA5595">
      <w:pPr>
        <w:spacing w:line="500" w:lineRule="atLeast"/>
        <w:ind w:firstLine="600"/>
        <w:divId w:val="585192276"/>
        <w:rPr>
          <w:rFonts w:hint="eastAsia"/>
          <w:sz w:val="30"/>
          <w:szCs w:val="30"/>
        </w:rPr>
      </w:pPr>
      <w:r>
        <w:rPr>
          <w:rFonts w:hint="eastAsia"/>
          <w:sz w:val="30"/>
          <w:szCs w:val="30"/>
        </w:rPr>
        <w:t>4.</w:t>
      </w:r>
      <w:r>
        <w:rPr>
          <w:rFonts w:hint="eastAsia"/>
          <w:sz w:val="30"/>
          <w:szCs w:val="30"/>
        </w:rPr>
        <w:t>被害人凌宏源陈述：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w:t>
      </w:r>
      <w:r>
        <w:rPr>
          <w:rFonts w:hint="eastAsia"/>
          <w:sz w:val="30"/>
          <w:szCs w:val="30"/>
        </w:rPr>
        <w:t>22</w:t>
      </w:r>
      <w:r>
        <w:rPr>
          <w:rFonts w:hint="eastAsia"/>
          <w:sz w:val="30"/>
          <w:szCs w:val="30"/>
        </w:rPr>
        <w:t>时许，我与朋友赖业艺、毛师洪等人到芳村酒吧街本色</w:t>
      </w:r>
      <w:r>
        <w:rPr>
          <w:rFonts w:hint="eastAsia"/>
          <w:sz w:val="30"/>
          <w:szCs w:val="30"/>
        </w:rPr>
        <w:t>II</w:t>
      </w:r>
      <w:r>
        <w:rPr>
          <w:rFonts w:hint="eastAsia"/>
          <w:sz w:val="30"/>
          <w:szCs w:val="30"/>
        </w:rPr>
        <w:t>酒吧大厅消费。到</w:t>
      </w:r>
      <w:r>
        <w:rPr>
          <w:rFonts w:hint="eastAsia"/>
          <w:sz w:val="30"/>
          <w:szCs w:val="30"/>
        </w:rPr>
        <w:t>24</w:t>
      </w:r>
      <w:r>
        <w:rPr>
          <w:rFonts w:hint="eastAsia"/>
          <w:sz w:val="30"/>
          <w:szCs w:val="30"/>
        </w:rPr>
        <w:t>时许，毛师洪在厕所与服务员争吵，我劝毛师洪不要吵，赖业艺劝服务员。这时，有个男青年到厕所问什么事，叫大家不要吵，又带了好几个男青年进厕所，没有说话就打我们三人，将我们三人打出酒吧门外。这时有警察来到，那些人就离开了。我被打伤左眼和头部、背部，赖业艺被打掉了牙齿，毛师洪面部、手臂被打伤，右手无名指受伤，缝了三针。酒吧街本色</w:t>
      </w:r>
      <w:r>
        <w:rPr>
          <w:rFonts w:hint="eastAsia"/>
          <w:sz w:val="30"/>
          <w:szCs w:val="30"/>
        </w:rPr>
        <w:t>II</w:t>
      </w:r>
      <w:r>
        <w:rPr>
          <w:rFonts w:hint="eastAsia"/>
          <w:sz w:val="30"/>
          <w:szCs w:val="30"/>
        </w:rPr>
        <w:t>酒吧赔偿了我们三人共一万三千元人民币。</w:t>
      </w:r>
    </w:p>
    <w:p w14:paraId="0B617E38" w14:textId="77777777" w:rsidR="00AA5595" w:rsidRDefault="00AA5595">
      <w:pPr>
        <w:spacing w:line="500" w:lineRule="atLeast"/>
        <w:ind w:firstLine="600"/>
        <w:divId w:val="1505901726"/>
        <w:rPr>
          <w:rFonts w:hint="eastAsia"/>
          <w:sz w:val="30"/>
          <w:szCs w:val="30"/>
        </w:rPr>
      </w:pPr>
      <w:r>
        <w:rPr>
          <w:rFonts w:hint="eastAsia"/>
          <w:sz w:val="30"/>
          <w:szCs w:val="30"/>
        </w:rPr>
        <w:t>5.</w:t>
      </w:r>
      <w:r>
        <w:rPr>
          <w:rFonts w:hint="eastAsia"/>
          <w:sz w:val="30"/>
          <w:szCs w:val="30"/>
        </w:rPr>
        <w:t>同案人王春荣供述：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月的一天，我当时正在惠州和陈志伟、万良芝等人旅游。当晚我接到本色</w:t>
      </w:r>
      <w:r>
        <w:rPr>
          <w:rFonts w:hint="eastAsia"/>
          <w:sz w:val="30"/>
          <w:szCs w:val="30"/>
        </w:rPr>
        <w:t>II</w:t>
      </w:r>
      <w:r>
        <w:rPr>
          <w:rFonts w:hint="eastAsia"/>
          <w:sz w:val="30"/>
          <w:szCs w:val="30"/>
        </w:rPr>
        <w:t>酒吧张伟东经理的电话，说一个客人在酒吧的洗手间里和搞卫生的员工发生争执打架，后来该员工叫了内保打伤这个客人。我当时将此事告诉在旁边的陈志伟，陈志伟指示我：“叫捞仔先走开。”我第二天回到广州后就和吴翊伦参与此事的调解。我和吴翊伦约对方在家福酒家二楼喝茶协商，我们与对方协商后定下</w:t>
      </w:r>
      <w:r>
        <w:rPr>
          <w:rFonts w:hint="eastAsia"/>
          <w:sz w:val="30"/>
          <w:szCs w:val="30"/>
        </w:rPr>
        <w:t>13000</w:t>
      </w:r>
      <w:r>
        <w:rPr>
          <w:rFonts w:hint="eastAsia"/>
          <w:sz w:val="30"/>
          <w:szCs w:val="30"/>
        </w:rPr>
        <w:t>元的赔偿金后双方就去派出所调解。我将调解结果告诉陈志明，陈志明在家福酒家给了我</w:t>
      </w:r>
      <w:r>
        <w:rPr>
          <w:rFonts w:hint="eastAsia"/>
          <w:sz w:val="30"/>
          <w:szCs w:val="30"/>
        </w:rPr>
        <w:t>13000</w:t>
      </w:r>
      <w:r>
        <w:rPr>
          <w:rFonts w:hint="eastAsia"/>
          <w:sz w:val="30"/>
          <w:szCs w:val="30"/>
        </w:rPr>
        <w:t>元钱让我带到派出所交给对方。我知道陈志伟叫“捞仔先走开”是为了警察介入时，能方便将员工与客人之间的打架说成是客人与客人之间的打架，这样就方便我们去处理打架事件。而且警察抓不到人就无法追究打人者的责任，也牵连不到公司。</w:t>
      </w:r>
    </w:p>
    <w:p w14:paraId="3633EF47" w14:textId="77777777" w:rsidR="00AA5595" w:rsidRDefault="00AA5595">
      <w:pPr>
        <w:spacing w:line="500" w:lineRule="atLeast"/>
        <w:ind w:firstLine="600"/>
        <w:divId w:val="549465401"/>
        <w:rPr>
          <w:rFonts w:hint="eastAsia"/>
          <w:sz w:val="30"/>
          <w:szCs w:val="30"/>
        </w:rPr>
      </w:pPr>
      <w:r>
        <w:rPr>
          <w:rFonts w:hint="eastAsia"/>
          <w:sz w:val="30"/>
          <w:szCs w:val="30"/>
        </w:rPr>
        <w:t>6.</w:t>
      </w:r>
      <w:r>
        <w:rPr>
          <w:rFonts w:hint="eastAsia"/>
          <w:sz w:val="30"/>
          <w:szCs w:val="30"/>
        </w:rPr>
        <w:t>同案人彭有宏供述：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月一个晚上，我和“小波”、“小常”、李端在旧地一居上班。当晚</w:t>
      </w:r>
      <w:r>
        <w:rPr>
          <w:rFonts w:hint="eastAsia"/>
          <w:sz w:val="30"/>
          <w:szCs w:val="30"/>
        </w:rPr>
        <w:t>22</w:t>
      </w:r>
      <w:r>
        <w:rPr>
          <w:rFonts w:hint="eastAsia"/>
          <w:sz w:val="30"/>
          <w:szCs w:val="30"/>
        </w:rPr>
        <w:t>时多，我接到王春荣打给我的电话，王春荣在电话中对我说：三毛，现在有客人在本色酒吧搞事，你马上带人过来这里处理。之后我就叫上“小波”、“小常”、李端从旧地一居跑步到本色酒吧找到王春荣。王春荣说：本色酒吧的厕所内有客人在闹事，你们去将客人揪出本色酒吧。过后“小波”到厕所将一个男客人从厕所揪出来，拉到本色酒吧一楼的门口。此时，这个男客人的两个同伴也被我和“小常”、李端赶出本色酒吧的门口。我和“小波”、“小常”、李端、本色酒吧的服务员殴打这些男客人。我用脚踢打其中一个男客人的身体，“小波”、“小常”、李端他们三人就用拳脚、铁凳子殴打这些男客人。我们殴打客人的时间持续有</w:t>
      </w:r>
      <w:r>
        <w:rPr>
          <w:rFonts w:hint="eastAsia"/>
          <w:sz w:val="30"/>
          <w:szCs w:val="30"/>
        </w:rPr>
        <w:t>1</w:t>
      </w:r>
      <w:r>
        <w:rPr>
          <w:rFonts w:hint="eastAsia"/>
          <w:sz w:val="30"/>
          <w:szCs w:val="30"/>
        </w:rPr>
        <w:t>至</w:t>
      </w:r>
      <w:r>
        <w:rPr>
          <w:rFonts w:hint="eastAsia"/>
          <w:sz w:val="30"/>
          <w:szCs w:val="30"/>
        </w:rPr>
        <w:t>2</w:t>
      </w:r>
      <w:r>
        <w:rPr>
          <w:rFonts w:hint="eastAsia"/>
          <w:sz w:val="30"/>
          <w:szCs w:val="30"/>
        </w:rPr>
        <w:t>分钟，打完后，我们就回地一居了。</w:t>
      </w:r>
    </w:p>
    <w:p w14:paraId="016F54D5" w14:textId="77777777" w:rsidR="00AA5595" w:rsidRDefault="00AA5595">
      <w:pPr>
        <w:spacing w:line="500" w:lineRule="atLeast"/>
        <w:ind w:firstLine="600"/>
        <w:divId w:val="2097632645"/>
        <w:rPr>
          <w:rFonts w:hint="eastAsia"/>
          <w:sz w:val="30"/>
          <w:szCs w:val="30"/>
        </w:rPr>
      </w:pPr>
      <w:r>
        <w:rPr>
          <w:rFonts w:hint="eastAsia"/>
          <w:sz w:val="30"/>
          <w:szCs w:val="30"/>
        </w:rPr>
        <w:t>7.</w:t>
      </w:r>
      <w:r>
        <w:rPr>
          <w:rFonts w:hint="eastAsia"/>
          <w:sz w:val="30"/>
          <w:szCs w:val="30"/>
        </w:rPr>
        <w:t>同案人李端供述：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月，我和彭有宏、“小波”、“小常”在旧地一居上班。当晚</w:t>
      </w:r>
      <w:r>
        <w:rPr>
          <w:rFonts w:hint="eastAsia"/>
          <w:sz w:val="30"/>
          <w:szCs w:val="30"/>
        </w:rPr>
        <w:t>22</w:t>
      </w:r>
      <w:r>
        <w:rPr>
          <w:rFonts w:hint="eastAsia"/>
          <w:sz w:val="30"/>
          <w:szCs w:val="30"/>
        </w:rPr>
        <w:t>时多，彭有宏接到一个电话，我不清楚是谁打来的。之后彭有宏就对我们说，本色酒吧出事了，我们一起去处理。之后我和他们去了本色酒吧。到酒吧后，厕所服务员对我们说厕所内有客人闹事。我们四人分成两组，两人架住一个男客人，将两个客人从厕所揪出来。酒吧的服务员也揪出一个男客人。我们将三名男客人拉到本色酒吧一楼的门口，之后我和彭有宏、“小波”、“小常”以及本色酒吧的厕所服务员就用拳、脚踢打这些客人。我们殴打的时间持续有</w:t>
      </w:r>
      <w:r>
        <w:rPr>
          <w:rFonts w:hint="eastAsia"/>
          <w:sz w:val="30"/>
          <w:szCs w:val="30"/>
        </w:rPr>
        <w:t>1</w:t>
      </w:r>
      <w:r>
        <w:rPr>
          <w:rFonts w:hint="eastAsia"/>
          <w:sz w:val="30"/>
          <w:szCs w:val="30"/>
        </w:rPr>
        <w:t>至</w:t>
      </w:r>
      <w:r>
        <w:rPr>
          <w:rFonts w:hint="eastAsia"/>
          <w:sz w:val="30"/>
          <w:szCs w:val="30"/>
        </w:rPr>
        <w:t>2</w:t>
      </w:r>
      <w:r>
        <w:rPr>
          <w:rFonts w:hint="eastAsia"/>
          <w:sz w:val="30"/>
          <w:szCs w:val="30"/>
        </w:rPr>
        <w:t>分钟。打完后，我们就回地一居了。</w:t>
      </w:r>
    </w:p>
    <w:p w14:paraId="27162148" w14:textId="77777777" w:rsidR="00AA5595" w:rsidRDefault="00AA5595">
      <w:pPr>
        <w:spacing w:line="500" w:lineRule="atLeast"/>
        <w:ind w:firstLine="600"/>
        <w:divId w:val="2027560318"/>
        <w:rPr>
          <w:rFonts w:hint="eastAsia"/>
          <w:sz w:val="30"/>
          <w:szCs w:val="30"/>
        </w:rPr>
      </w:pPr>
      <w:r>
        <w:rPr>
          <w:rFonts w:hint="eastAsia"/>
          <w:sz w:val="30"/>
          <w:szCs w:val="30"/>
        </w:rPr>
        <w:t>8.</w:t>
      </w:r>
      <w:r>
        <w:rPr>
          <w:rFonts w:hint="eastAsia"/>
          <w:sz w:val="30"/>
          <w:szCs w:val="30"/>
        </w:rPr>
        <w:t>广东珠江法医临床司法鉴定所司法鉴定意见书（粤珠司鉴所【</w:t>
      </w:r>
      <w:r>
        <w:rPr>
          <w:rFonts w:hint="eastAsia"/>
          <w:sz w:val="30"/>
          <w:szCs w:val="30"/>
        </w:rPr>
        <w:t>2008</w:t>
      </w:r>
      <w:r>
        <w:rPr>
          <w:rFonts w:hint="eastAsia"/>
          <w:sz w:val="30"/>
          <w:szCs w:val="30"/>
        </w:rPr>
        <w:t>】法检字第</w:t>
      </w:r>
      <w:r>
        <w:rPr>
          <w:rFonts w:hint="eastAsia"/>
          <w:sz w:val="30"/>
          <w:szCs w:val="30"/>
        </w:rPr>
        <w:t>2498</w:t>
      </w:r>
      <w:r>
        <w:rPr>
          <w:rFonts w:hint="eastAsia"/>
          <w:sz w:val="30"/>
          <w:szCs w:val="30"/>
        </w:rPr>
        <w:t>号）证实：赖业艺多处软组织挫伤伴右上</w:t>
      </w:r>
      <w:r>
        <w:rPr>
          <w:rFonts w:hint="eastAsia"/>
          <w:sz w:val="30"/>
          <w:szCs w:val="30"/>
        </w:rPr>
        <w:t>1</w:t>
      </w:r>
      <w:r>
        <w:rPr>
          <w:rFonts w:hint="eastAsia"/>
          <w:sz w:val="30"/>
          <w:szCs w:val="30"/>
        </w:rPr>
        <w:t>、</w:t>
      </w:r>
      <w:r>
        <w:rPr>
          <w:rFonts w:hint="eastAsia"/>
          <w:sz w:val="30"/>
          <w:szCs w:val="30"/>
        </w:rPr>
        <w:t>2</w:t>
      </w:r>
      <w:r>
        <w:rPr>
          <w:rFonts w:hint="eastAsia"/>
          <w:sz w:val="30"/>
          <w:szCs w:val="30"/>
        </w:rPr>
        <w:t>牙缺失，符合钝物作用所致。损伤程度属轻伤。</w:t>
      </w:r>
    </w:p>
    <w:p w14:paraId="17079FF3" w14:textId="77777777" w:rsidR="00AA5595" w:rsidRDefault="00AA5595">
      <w:pPr>
        <w:spacing w:line="500" w:lineRule="atLeast"/>
        <w:ind w:firstLine="600"/>
        <w:divId w:val="2101481390"/>
        <w:rPr>
          <w:rFonts w:hint="eastAsia"/>
          <w:sz w:val="30"/>
          <w:szCs w:val="30"/>
        </w:rPr>
      </w:pPr>
      <w:r>
        <w:rPr>
          <w:rFonts w:hint="eastAsia"/>
          <w:sz w:val="30"/>
          <w:szCs w:val="30"/>
        </w:rPr>
        <w:t>9.</w:t>
      </w:r>
      <w:r>
        <w:rPr>
          <w:rFonts w:hint="eastAsia"/>
          <w:sz w:val="30"/>
          <w:szCs w:val="30"/>
        </w:rPr>
        <w:t>广东珠江法医临床司法鉴定所司法鉴定意见书（粤珠司鉴所【</w:t>
      </w:r>
      <w:r>
        <w:rPr>
          <w:rFonts w:hint="eastAsia"/>
          <w:sz w:val="30"/>
          <w:szCs w:val="30"/>
        </w:rPr>
        <w:t>2008</w:t>
      </w:r>
      <w:r>
        <w:rPr>
          <w:rFonts w:hint="eastAsia"/>
          <w:sz w:val="30"/>
          <w:szCs w:val="30"/>
        </w:rPr>
        <w:t>】法检字第</w:t>
      </w:r>
      <w:r>
        <w:rPr>
          <w:rFonts w:hint="eastAsia"/>
          <w:sz w:val="30"/>
          <w:szCs w:val="30"/>
        </w:rPr>
        <w:t>2496</w:t>
      </w:r>
      <w:r>
        <w:rPr>
          <w:rFonts w:hint="eastAsia"/>
          <w:sz w:val="30"/>
          <w:szCs w:val="30"/>
        </w:rPr>
        <w:t>号）证实：毛师洪因钝物作用致面部、腹部、双上肢损伤，鉴定为有损健康的轻微伤。</w:t>
      </w:r>
    </w:p>
    <w:p w14:paraId="1A8FF5A0" w14:textId="77777777" w:rsidR="00AA5595" w:rsidRDefault="00AA5595">
      <w:pPr>
        <w:spacing w:line="500" w:lineRule="atLeast"/>
        <w:ind w:firstLine="600"/>
        <w:divId w:val="195503563"/>
        <w:rPr>
          <w:rFonts w:hint="eastAsia"/>
          <w:sz w:val="30"/>
          <w:szCs w:val="30"/>
        </w:rPr>
      </w:pPr>
      <w:r>
        <w:rPr>
          <w:rFonts w:hint="eastAsia"/>
          <w:sz w:val="30"/>
          <w:szCs w:val="30"/>
        </w:rPr>
        <w:t>10.</w:t>
      </w:r>
      <w:r>
        <w:rPr>
          <w:rFonts w:hint="eastAsia"/>
          <w:sz w:val="30"/>
          <w:szCs w:val="30"/>
        </w:rPr>
        <w:t>广东珠江法医临床司法鉴定所司法鉴定意见书（粤珠司鉴所【</w:t>
      </w:r>
      <w:r>
        <w:rPr>
          <w:rFonts w:hint="eastAsia"/>
          <w:sz w:val="30"/>
          <w:szCs w:val="30"/>
        </w:rPr>
        <w:t>2008</w:t>
      </w:r>
      <w:r>
        <w:rPr>
          <w:rFonts w:hint="eastAsia"/>
          <w:sz w:val="30"/>
          <w:szCs w:val="30"/>
        </w:rPr>
        <w:t>】法检字第</w:t>
      </w:r>
      <w:r>
        <w:rPr>
          <w:rFonts w:hint="eastAsia"/>
          <w:sz w:val="30"/>
          <w:szCs w:val="30"/>
        </w:rPr>
        <w:t>2497</w:t>
      </w:r>
      <w:r>
        <w:rPr>
          <w:rFonts w:hint="eastAsia"/>
          <w:sz w:val="30"/>
          <w:szCs w:val="30"/>
        </w:rPr>
        <w:t>号）证实：凌宏源因钝物作用致体表多处软组织挫擦伤，损伤程度属轻微伤。</w:t>
      </w:r>
    </w:p>
    <w:p w14:paraId="1FCEA9C5" w14:textId="77777777" w:rsidR="00AA5595" w:rsidRDefault="00AA5595">
      <w:pPr>
        <w:spacing w:line="500" w:lineRule="atLeast"/>
        <w:ind w:firstLine="600"/>
        <w:divId w:val="1746410852"/>
        <w:rPr>
          <w:rFonts w:hint="eastAsia"/>
          <w:sz w:val="30"/>
          <w:szCs w:val="30"/>
        </w:rPr>
      </w:pPr>
      <w:r>
        <w:rPr>
          <w:rFonts w:hint="eastAsia"/>
          <w:sz w:val="30"/>
          <w:szCs w:val="30"/>
        </w:rPr>
        <w:t>11.</w:t>
      </w:r>
      <w:r>
        <w:rPr>
          <w:rFonts w:hint="eastAsia"/>
          <w:sz w:val="30"/>
          <w:szCs w:val="30"/>
        </w:rPr>
        <w:t>上诉人陈志伟的辩解：我不知道</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日有客人在本色酒吧消费后，在洗手间与清洁工发生纠纷被内保打伤的事。</w:t>
      </w:r>
      <w:r>
        <w:rPr>
          <w:rFonts w:hint="eastAsia"/>
          <w:sz w:val="30"/>
          <w:szCs w:val="30"/>
        </w:rPr>
        <w:t>2008</w:t>
      </w:r>
      <w:r>
        <w:rPr>
          <w:rFonts w:hint="eastAsia"/>
          <w:sz w:val="30"/>
          <w:szCs w:val="30"/>
        </w:rPr>
        <w:t>年我不是本色酒吧的老板，也不是股东，我不知道是怎么回事。案发当天我也没有和王春荣一起出游过。</w:t>
      </w:r>
    </w:p>
    <w:p w14:paraId="5653B3F5" w14:textId="77777777" w:rsidR="00AA5595" w:rsidRDefault="00AA5595">
      <w:pPr>
        <w:spacing w:line="500" w:lineRule="atLeast"/>
        <w:ind w:firstLine="600"/>
        <w:divId w:val="125855336"/>
        <w:rPr>
          <w:rFonts w:hint="eastAsia"/>
          <w:sz w:val="30"/>
          <w:szCs w:val="30"/>
        </w:rPr>
      </w:pPr>
      <w:r>
        <w:rPr>
          <w:rFonts w:hint="eastAsia"/>
          <w:sz w:val="30"/>
          <w:szCs w:val="30"/>
        </w:rPr>
        <w:t>（四）被告人曾沛等人被殴打案</w:t>
      </w:r>
    </w:p>
    <w:p w14:paraId="642BA7D7" w14:textId="77777777" w:rsidR="00AA5595" w:rsidRDefault="00AA5595">
      <w:pPr>
        <w:spacing w:line="500" w:lineRule="atLeast"/>
        <w:ind w:firstLine="600"/>
        <w:divId w:val="1165897951"/>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日零时许，该组织经营的本色</w:t>
      </w:r>
      <w:r>
        <w:rPr>
          <w:rFonts w:hint="eastAsia"/>
          <w:sz w:val="30"/>
          <w:szCs w:val="30"/>
        </w:rPr>
        <w:t>II</w:t>
      </w:r>
      <w:r>
        <w:rPr>
          <w:rFonts w:hint="eastAsia"/>
          <w:sz w:val="30"/>
          <w:szCs w:val="30"/>
        </w:rPr>
        <w:t>酒吧总经理王春荣、内保人员彭有宏（均另案处理）等人在本色</w:t>
      </w:r>
      <w:r>
        <w:rPr>
          <w:rFonts w:hint="eastAsia"/>
          <w:sz w:val="30"/>
          <w:szCs w:val="30"/>
        </w:rPr>
        <w:t>II</w:t>
      </w:r>
      <w:r>
        <w:rPr>
          <w:rFonts w:hint="eastAsia"/>
          <w:sz w:val="30"/>
          <w:szCs w:val="30"/>
        </w:rPr>
        <w:t>酒吧门口，以被害人曾沛、陈爱清、曾志东、金利群、龙飞霞与该酒吧女咨客发生纠纷为由，使用棒球棍等凶器对被害人进行殴打，致被害人曾沛、陈爱清、曾志东、金利群、龙飞霞受伤。</w:t>
      </w:r>
    </w:p>
    <w:p w14:paraId="79D2BF90" w14:textId="77777777" w:rsidR="00AA5595" w:rsidRDefault="00AA5595">
      <w:pPr>
        <w:spacing w:line="500" w:lineRule="atLeast"/>
        <w:ind w:firstLine="600"/>
        <w:divId w:val="1635863281"/>
        <w:rPr>
          <w:rFonts w:hint="eastAsia"/>
          <w:sz w:val="30"/>
          <w:szCs w:val="30"/>
        </w:rPr>
      </w:pPr>
      <w:r>
        <w:rPr>
          <w:rFonts w:hint="eastAsia"/>
          <w:sz w:val="30"/>
          <w:szCs w:val="30"/>
        </w:rPr>
        <w:t>认定上述事实的证据有：</w:t>
      </w:r>
    </w:p>
    <w:p w14:paraId="250BFD10" w14:textId="77777777" w:rsidR="00AA5595" w:rsidRDefault="00AA5595">
      <w:pPr>
        <w:spacing w:line="500" w:lineRule="atLeast"/>
        <w:ind w:firstLine="600"/>
        <w:divId w:val="559026237"/>
        <w:rPr>
          <w:rFonts w:hint="eastAsia"/>
          <w:sz w:val="30"/>
          <w:szCs w:val="30"/>
        </w:rPr>
      </w:pPr>
      <w:r>
        <w:rPr>
          <w:rFonts w:hint="eastAsia"/>
          <w:sz w:val="30"/>
          <w:szCs w:val="30"/>
        </w:rPr>
        <w:t>1.</w:t>
      </w:r>
      <w:r>
        <w:rPr>
          <w:rFonts w:hint="eastAsia"/>
          <w:sz w:val="30"/>
          <w:szCs w:val="30"/>
        </w:rPr>
        <w:t>广州市公安局荔湾区分局受案登记表、立案决定书显示：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日案发后，曾沛向公安机关报案，公安机关于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日受案登记并立案侦查。</w:t>
      </w:r>
    </w:p>
    <w:p w14:paraId="57F80B21" w14:textId="77777777" w:rsidR="00AA5595" w:rsidRDefault="00AA5595">
      <w:pPr>
        <w:spacing w:line="500" w:lineRule="atLeast"/>
        <w:ind w:firstLine="600"/>
        <w:divId w:val="2121679983"/>
        <w:rPr>
          <w:rFonts w:hint="eastAsia"/>
          <w:sz w:val="30"/>
          <w:szCs w:val="30"/>
        </w:rPr>
      </w:pPr>
      <w:r>
        <w:rPr>
          <w:rFonts w:hint="eastAsia"/>
          <w:sz w:val="30"/>
          <w:szCs w:val="30"/>
        </w:rPr>
        <w:t>2.</w:t>
      </w:r>
      <w:r>
        <w:rPr>
          <w:rFonts w:hint="eastAsia"/>
          <w:sz w:val="30"/>
          <w:szCs w:val="30"/>
        </w:rPr>
        <w:t>被害人曾沛陈述：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日凌晨零时许，我和妻子陈爱清及朋友曾志东、金利群、龙飞霞在开心吧喝完酒，走到本色</w:t>
      </w:r>
      <w:r>
        <w:rPr>
          <w:rFonts w:hint="eastAsia"/>
          <w:sz w:val="30"/>
          <w:szCs w:val="30"/>
        </w:rPr>
        <w:t>II</w:t>
      </w:r>
      <w:r>
        <w:rPr>
          <w:rFonts w:hint="eastAsia"/>
          <w:sz w:val="30"/>
          <w:szCs w:val="30"/>
        </w:rPr>
        <w:t>酒吧门口。曾志东说认识本色酒吧的老板娘，想进去酒吧再喝酒。当时酒吧门口有一名男子走过来，说曾志东是不是认识老板娘，曾志东说认识，那名男人就大声说“打”。从本色酒吧里走出十多名男子，他们有的手拿棒球棒、有些人手拿棍子将曾志东围住，几名男子动手打曾志东。我们四人上前去劝架，那些人连我们四人也一起打。曾志东上了一辆出租车离开。我被那些人用棍打到左手，我跑走，那些人还追了我很远，追我的过程中又用棍打了我的手。我妻子被那些人推倒在地，用棍打到脚。金利群和龙飞霞也被打伤。警察来到后，那班男子已经离开，我们去医院疗伤后再来花地派出所备案。我的左手肘部被棍打伤，检查出软组织受伤，左臂和右手手背被打到。</w:t>
      </w:r>
    </w:p>
    <w:p w14:paraId="61CFD34B" w14:textId="77777777" w:rsidR="00AA5595" w:rsidRDefault="00AA5595">
      <w:pPr>
        <w:spacing w:line="500" w:lineRule="atLeast"/>
        <w:ind w:firstLine="600"/>
        <w:divId w:val="1784962389"/>
        <w:rPr>
          <w:rFonts w:hint="eastAsia"/>
          <w:sz w:val="30"/>
          <w:szCs w:val="30"/>
        </w:rPr>
      </w:pPr>
      <w:r>
        <w:rPr>
          <w:rFonts w:hint="eastAsia"/>
          <w:sz w:val="30"/>
          <w:szCs w:val="30"/>
        </w:rPr>
        <w:t>3.</w:t>
      </w:r>
      <w:r>
        <w:rPr>
          <w:rFonts w:hint="eastAsia"/>
          <w:sz w:val="30"/>
          <w:szCs w:val="30"/>
        </w:rPr>
        <w:t>被害人陈爱清陈述：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22</w:t>
      </w:r>
      <w:r>
        <w:rPr>
          <w:rFonts w:hint="eastAsia"/>
          <w:sz w:val="30"/>
          <w:szCs w:val="30"/>
        </w:rPr>
        <w:t>时许我们共</w:t>
      </w:r>
      <w:r>
        <w:rPr>
          <w:rFonts w:hint="eastAsia"/>
          <w:sz w:val="30"/>
          <w:szCs w:val="30"/>
        </w:rPr>
        <w:t>5</w:t>
      </w:r>
      <w:r>
        <w:rPr>
          <w:rFonts w:hint="eastAsia"/>
          <w:sz w:val="30"/>
          <w:szCs w:val="30"/>
        </w:rPr>
        <w:t>人来到本色酒吧，觉得这间酒吧的服务态度不好，就转到开心吧喝酒。两个小时后，曾志东和金利群已喝醉了，当我们离开开心吧准备回家时，曾志东又叫我们一起进入本色酒吧再喝。金利群就拦住，不让曾志东进入本色。曾志东用手拍了吧台，说认识老板娘。当时站在吧台边的一个年约</w:t>
      </w:r>
      <w:r>
        <w:rPr>
          <w:rFonts w:hint="eastAsia"/>
          <w:sz w:val="30"/>
          <w:szCs w:val="30"/>
        </w:rPr>
        <w:t>30</w:t>
      </w:r>
      <w:r>
        <w:rPr>
          <w:rFonts w:hint="eastAsia"/>
          <w:sz w:val="30"/>
          <w:szCs w:val="30"/>
        </w:rPr>
        <w:t>岁，身高</w:t>
      </w:r>
      <w:r>
        <w:rPr>
          <w:rFonts w:hint="eastAsia"/>
          <w:sz w:val="30"/>
          <w:szCs w:val="30"/>
        </w:rPr>
        <w:t>1.7</w:t>
      </w:r>
      <w:r>
        <w:rPr>
          <w:rFonts w:hint="eastAsia"/>
          <w:sz w:val="30"/>
          <w:szCs w:val="30"/>
        </w:rPr>
        <w:t>米，身穿白色</w:t>
      </w:r>
      <w:r>
        <w:rPr>
          <w:rFonts w:hint="eastAsia"/>
          <w:sz w:val="30"/>
          <w:szCs w:val="30"/>
        </w:rPr>
        <w:t>T</w:t>
      </w:r>
      <w:r>
        <w:rPr>
          <w:rFonts w:hint="eastAsia"/>
          <w:sz w:val="30"/>
          <w:szCs w:val="30"/>
        </w:rPr>
        <w:t>恤并带有项链的男人大叫打他。我们随后被这个男子和另外十多人殴打。我被人用棒球棍打倒在地，右手掌、右小腿疼痛，我丈夫曾沛被人用棒球棍殴打左手臂，造成软组织挫伤及肿痛。金利群被人打致鼻、牙、口出血。龙飞霞的头部和骨盆有痛感，胸部亦被抓伤出血，金项链也不见了。曾志东是否被打伤我不清楚。。</w:t>
      </w:r>
    </w:p>
    <w:p w14:paraId="7CE9CA12" w14:textId="77777777" w:rsidR="00AA5595" w:rsidRDefault="00AA5595">
      <w:pPr>
        <w:spacing w:line="500" w:lineRule="atLeast"/>
        <w:ind w:firstLine="600"/>
        <w:divId w:val="961227057"/>
        <w:rPr>
          <w:rFonts w:hint="eastAsia"/>
          <w:sz w:val="30"/>
          <w:szCs w:val="30"/>
        </w:rPr>
      </w:pPr>
      <w:r>
        <w:rPr>
          <w:rFonts w:hint="eastAsia"/>
          <w:sz w:val="30"/>
          <w:szCs w:val="30"/>
        </w:rPr>
        <w:t>4.</w:t>
      </w:r>
      <w:r>
        <w:rPr>
          <w:rFonts w:hint="eastAsia"/>
          <w:sz w:val="30"/>
          <w:szCs w:val="30"/>
        </w:rPr>
        <w:t>被害人金利群陈述：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上，我和太太龙飞霞、朋友曾沛、陈爱清等五人吃饭时喝了很多酒，饭后我们到开心吧酒吧喝啤酒。离开酒吧时我已经喝醉了，迷迷糊糊地跟着朋友走。过了一段时间，我迷迷糊糊地看到十几名很高大、好像夜场的黑保安的男子冲过来打我，然后我完全没意识了。当我醒来的时，我发现自己已经在芳村医院。我太太告诉我，在夜色</w:t>
      </w:r>
      <w:r>
        <w:rPr>
          <w:rFonts w:hint="eastAsia"/>
          <w:sz w:val="30"/>
          <w:szCs w:val="30"/>
        </w:rPr>
        <w:t>II</w:t>
      </w:r>
      <w:r>
        <w:rPr>
          <w:rFonts w:hint="eastAsia"/>
          <w:sz w:val="30"/>
          <w:szCs w:val="30"/>
        </w:rPr>
        <w:t>酒吧门口被人殴打，我太太因为去救我也被人打了。我牙齿缺了一块，不知道为什么被打。</w:t>
      </w:r>
    </w:p>
    <w:p w14:paraId="2FFA0EF9" w14:textId="77777777" w:rsidR="00AA5595" w:rsidRDefault="00AA5595">
      <w:pPr>
        <w:spacing w:line="500" w:lineRule="atLeast"/>
        <w:ind w:firstLine="600"/>
        <w:divId w:val="1522165543"/>
        <w:rPr>
          <w:rFonts w:hint="eastAsia"/>
          <w:sz w:val="30"/>
          <w:szCs w:val="30"/>
        </w:rPr>
      </w:pPr>
      <w:r>
        <w:rPr>
          <w:rFonts w:hint="eastAsia"/>
          <w:sz w:val="30"/>
          <w:szCs w:val="30"/>
        </w:rPr>
        <w:t>5.</w:t>
      </w:r>
      <w:r>
        <w:rPr>
          <w:rFonts w:hint="eastAsia"/>
          <w:sz w:val="30"/>
          <w:szCs w:val="30"/>
        </w:rPr>
        <w:t>被害人龙飞霞的陈述：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日晚，我和丈夫金利群以及朋友曾沛、陈爱清、曾志东五人在开心吧喝酒。</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w:t>
      </w:r>
      <w:r>
        <w:rPr>
          <w:rFonts w:hint="eastAsia"/>
          <w:sz w:val="30"/>
          <w:szCs w:val="30"/>
        </w:rPr>
        <w:t>1</w:t>
      </w:r>
      <w:r>
        <w:rPr>
          <w:rFonts w:hint="eastAsia"/>
          <w:sz w:val="30"/>
          <w:szCs w:val="30"/>
        </w:rPr>
        <w:t>点左右，我们走到附近的本色酒吧，有人建议去本色酒吧继续玩。金利群、曾沛、曾志东到门口的咨客台询问，我和陈爱清走到江边的椅子上坐下聊天。还没坐下两分钟，我和陈爱清就听到本色酒吧门口传来很大的嘈杂声，看到我丈夫金利群被十几人打倒在地上，头部流血。其中一个人用普通话大声叫嚣：“打死他！”还有人不知道从哪里拿出几根棒球棍用来殴打我丈夫的头部。我急忙跑过去抱住我丈夫想保护他。殴打我丈夫的人便开始打他的手脚。其中一个人指着我用普通话说：“你走开，你再不走开老子连你也打！”另一人用普通话说：“别管她，女人找打！”说完后便开始殴打我。他们殴打我和我丈夫金利群将近</w:t>
      </w:r>
      <w:r>
        <w:rPr>
          <w:rFonts w:hint="eastAsia"/>
          <w:sz w:val="30"/>
          <w:szCs w:val="30"/>
        </w:rPr>
        <w:t>5</w:t>
      </w:r>
      <w:r>
        <w:rPr>
          <w:rFonts w:hint="eastAsia"/>
          <w:sz w:val="30"/>
          <w:szCs w:val="30"/>
        </w:rPr>
        <w:t>分钟，直到把我丈夫金利群打到躺在地上不能动弹才罢手离开。我拨打</w:t>
      </w:r>
      <w:r>
        <w:rPr>
          <w:rFonts w:hint="eastAsia"/>
          <w:sz w:val="30"/>
          <w:szCs w:val="30"/>
        </w:rPr>
        <w:t>120</w:t>
      </w:r>
      <w:r>
        <w:rPr>
          <w:rFonts w:hint="eastAsia"/>
          <w:sz w:val="30"/>
          <w:szCs w:val="30"/>
        </w:rPr>
        <w:t>呼叫急救车，当时我也被打伤了，手提包也被打坏了，包里东西全部散落地上。后我们被送到荔湾区人民医院治疗。我丈夫金利群头部被打破，头顶和后脑肿起来两块，嘴角也被打破，两只门牙被打缺一块，四肢都有不同程度的软组织挫伤，衣服被扯烂。我的头顶被打肿了一块，胸部被划伤流血，右腰肿起了一块，四肢</w:t>
      </w:r>
      <w:r>
        <w:rPr>
          <w:rFonts w:hint="eastAsia"/>
          <w:sz w:val="30"/>
          <w:szCs w:val="30"/>
        </w:rPr>
        <w:t>都有擦伤，大腿也被磨掉一大块皮。我们在荔湾区医院治疗直到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10</w:t>
      </w:r>
      <w:r>
        <w:rPr>
          <w:rFonts w:hint="eastAsia"/>
          <w:sz w:val="30"/>
          <w:szCs w:val="30"/>
        </w:rPr>
        <w:t>点左右才离开。殴打我们的人是十几个本色酒吧看场黑保安，统一穿着黑色运动长裤和白色短袖</w:t>
      </w:r>
      <w:r>
        <w:rPr>
          <w:rFonts w:hint="eastAsia"/>
          <w:sz w:val="30"/>
          <w:szCs w:val="30"/>
        </w:rPr>
        <w:t>T</w:t>
      </w:r>
      <w:r>
        <w:rPr>
          <w:rFonts w:hint="eastAsia"/>
          <w:sz w:val="30"/>
          <w:szCs w:val="30"/>
        </w:rPr>
        <w:t>恤。他们用长约</w:t>
      </w:r>
      <w:r>
        <w:rPr>
          <w:rFonts w:hint="eastAsia"/>
          <w:sz w:val="30"/>
          <w:szCs w:val="30"/>
        </w:rPr>
        <w:t>30</w:t>
      </w:r>
      <w:r>
        <w:rPr>
          <w:rFonts w:hint="eastAsia"/>
          <w:sz w:val="30"/>
          <w:szCs w:val="30"/>
        </w:rPr>
        <w:t>厘米的木质棒球棍殴打我们。我们没有做伤情鉴定。</w:t>
      </w:r>
    </w:p>
    <w:p w14:paraId="271D38CE" w14:textId="77777777" w:rsidR="00AA5595" w:rsidRDefault="00AA5595">
      <w:pPr>
        <w:spacing w:line="500" w:lineRule="atLeast"/>
        <w:ind w:firstLine="600"/>
        <w:divId w:val="1675258406"/>
        <w:rPr>
          <w:rFonts w:hint="eastAsia"/>
          <w:sz w:val="30"/>
          <w:szCs w:val="30"/>
        </w:rPr>
      </w:pPr>
      <w:r>
        <w:rPr>
          <w:rFonts w:hint="eastAsia"/>
          <w:sz w:val="30"/>
          <w:szCs w:val="30"/>
        </w:rPr>
        <w:t>6.</w:t>
      </w:r>
      <w:r>
        <w:rPr>
          <w:rFonts w:hint="eastAsia"/>
          <w:sz w:val="30"/>
          <w:szCs w:val="30"/>
        </w:rPr>
        <w:t>同案人彭有宏供述：</w:t>
      </w:r>
      <w:r>
        <w:rPr>
          <w:rFonts w:hint="eastAsia"/>
          <w:sz w:val="30"/>
          <w:szCs w:val="30"/>
        </w:rPr>
        <w:t>2008</w:t>
      </w:r>
      <w:r>
        <w:rPr>
          <w:rFonts w:hint="eastAsia"/>
          <w:sz w:val="30"/>
          <w:szCs w:val="30"/>
        </w:rPr>
        <w:t>年下半年的一天深夜，有一个男客人很嚣张，又是拍门前的咨客台，又大声骂我们在场的内保和酒吧管理人员。刚好王春荣在现场，便指挥我们几个驻场的内保和其他在场的酒吧工作人员殴打这帮客人。我记得当时王春荣首先用木棍追打这帮客人，后来我取过王春荣手里的木棍追打其中一名男客人。由于当时场面很混乱，所以参与殴打的其他人员的具体行为我不是很清楚。我们殴打完这帮男女客人后就回酒吧将使用过的木棍放回二楼的工程部。</w:t>
      </w:r>
    </w:p>
    <w:p w14:paraId="27190237" w14:textId="77777777" w:rsidR="00AA5595" w:rsidRDefault="00AA5595">
      <w:pPr>
        <w:spacing w:line="500" w:lineRule="atLeast"/>
        <w:ind w:firstLine="600"/>
        <w:divId w:val="1295525930"/>
        <w:rPr>
          <w:rFonts w:hint="eastAsia"/>
          <w:sz w:val="30"/>
          <w:szCs w:val="30"/>
        </w:rPr>
      </w:pPr>
      <w:r>
        <w:rPr>
          <w:rFonts w:hint="eastAsia"/>
          <w:sz w:val="30"/>
          <w:szCs w:val="30"/>
        </w:rPr>
        <w:t>经辨认照片，彭有宏指认了王春荣。</w:t>
      </w:r>
    </w:p>
    <w:p w14:paraId="0576C77C" w14:textId="77777777" w:rsidR="00AA5595" w:rsidRDefault="00AA5595">
      <w:pPr>
        <w:spacing w:line="500" w:lineRule="atLeast"/>
        <w:ind w:firstLine="600"/>
        <w:divId w:val="1629050334"/>
        <w:rPr>
          <w:rFonts w:hint="eastAsia"/>
          <w:sz w:val="30"/>
          <w:szCs w:val="30"/>
        </w:rPr>
      </w:pPr>
      <w:r>
        <w:rPr>
          <w:rFonts w:hint="eastAsia"/>
          <w:sz w:val="30"/>
          <w:szCs w:val="30"/>
        </w:rPr>
        <w:t>7.</w:t>
      </w:r>
      <w:r>
        <w:rPr>
          <w:rFonts w:hint="eastAsia"/>
          <w:sz w:val="30"/>
          <w:szCs w:val="30"/>
        </w:rPr>
        <w:t>同案人王春荣供述：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月份的一天深夜</w:t>
      </w:r>
      <w:r>
        <w:rPr>
          <w:rFonts w:hint="eastAsia"/>
          <w:sz w:val="30"/>
          <w:szCs w:val="30"/>
        </w:rPr>
        <w:t>12</w:t>
      </w:r>
      <w:r>
        <w:rPr>
          <w:rFonts w:hint="eastAsia"/>
          <w:sz w:val="30"/>
          <w:szCs w:val="30"/>
        </w:rPr>
        <w:t>时许，有约七八个客人在本色酒吧上面的开心吧喝醉酒后，来到本色酒吧门口搞事，打了门口咨客一拳，推倒了咨客台。我当时在楼上从对讲机里听到门口有事就到门口。我叫咨客离开现场并和楼面经理陈建安一起将这些人拦在门外。这些人还要继续闹事，我就要陈建安上楼去叫正在楼上喝酒的“三毛”等人。“三毛”等人到楼下后站在我身旁，那些闹事的人又冲进来将我们扶好的咨客台推倒并碰到“三毛”等人，于是“三毛”等人就和他们打了起来。这次有“三毛”、“小波”、“小常”、“阿端”四人参与打架。对方的人没有拿工具，“三毛”等人拿铁棍等物打。“三毛”等人没有受伤，对方有一人受伤，头部被打爆。后来警察到场，将陈建安带回派出所做笔录，后来这件事就不了了之。第二天我将此事向陈志伟汇报，陈志伟听后没有说什么。我所负责的场所内如果有内保出手打架，我就一定向陈志伟汇报，如果没有内保人员参与我会看情况向陈志伟汇报。内保是由陈志伟直接指挥的，且内保一出手都很重，客人很容易受伤。这就需要陈志伟决定是否由公司来承担医药费了。</w:t>
      </w:r>
    </w:p>
    <w:p w14:paraId="38CF88CF" w14:textId="77777777" w:rsidR="00AA5595" w:rsidRDefault="00AA5595">
      <w:pPr>
        <w:spacing w:line="500" w:lineRule="atLeast"/>
        <w:ind w:firstLine="600"/>
        <w:divId w:val="993142019"/>
        <w:rPr>
          <w:rFonts w:hint="eastAsia"/>
          <w:sz w:val="30"/>
          <w:szCs w:val="30"/>
        </w:rPr>
      </w:pPr>
      <w:r>
        <w:rPr>
          <w:rFonts w:hint="eastAsia"/>
          <w:sz w:val="30"/>
          <w:szCs w:val="30"/>
        </w:rPr>
        <w:t>经辨认照片，王春荣指认李端参与打架。</w:t>
      </w:r>
    </w:p>
    <w:p w14:paraId="0CC03FD9" w14:textId="77777777" w:rsidR="00AA5595" w:rsidRDefault="00AA5595">
      <w:pPr>
        <w:spacing w:line="500" w:lineRule="atLeast"/>
        <w:ind w:firstLine="600"/>
        <w:divId w:val="1968732106"/>
        <w:rPr>
          <w:rFonts w:hint="eastAsia"/>
          <w:sz w:val="30"/>
          <w:szCs w:val="30"/>
        </w:rPr>
      </w:pPr>
      <w:r>
        <w:rPr>
          <w:rFonts w:hint="eastAsia"/>
          <w:sz w:val="30"/>
          <w:szCs w:val="30"/>
        </w:rPr>
        <w:t>（五）被害人赵昆等人被殴打案</w:t>
      </w:r>
    </w:p>
    <w:p w14:paraId="465E28B8" w14:textId="77777777" w:rsidR="00AA5595" w:rsidRDefault="00AA5595">
      <w:pPr>
        <w:spacing w:line="500" w:lineRule="atLeast"/>
        <w:ind w:firstLine="600"/>
        <w:divId w:val="904216879"/>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1</w:t>
      </w:r>
      <w:r>
        <w:rPr>
          <w:rFonts w:hint="eastAsia"/>
          <w:sz w:val="30"/>
          <w:szCs w:val="30"/>
        </w:rPr>
        <w:t>时许，该组织经营的本色</w:t>
      </w:r>
      <w:r>
        <w:rPr>
          <w:rFonts w:hint="eastAsia"/>
          <w:sz w:val="30"/>
          <w:szCs w:val="30"/>
        </w:rPr>
        <w:t>II</w:t>
      </w:r>
      <w:r>
        <w:rPr>
          <w:rFonts w:hint="eastAsia"/>
          <w:sz w:val="30"/>
          <w:szCs w:val="30"/>
        </w:rPr>
        <w:t>酒吧总经理王春荣因结账问题纠集内保人员彭有宏、李端及汪波（均另案处理）等人，使用铁棍、木棒等凶器对被害人赵昆、张剑、林平东等人进行殴打，致使赵昆、张剑身体多处受伤，同时将林平东的小轿车车门及玻璃砸烂（维修费用为人民币</w:t>
      </w:r>
      <w:r>
        <w:rPr>
          <w:rFonts w:hint="eastAsia"/>
          <w:sz w:val="30"/>
          <w:szCs w:val="30"/>
        </w:rPr>
        <w:t>7100</w:t>
      </w:r>
      <w:r>
        <w:rPr>
          <w:rFonts w:hint="eastAsia"/>
          <w:sz w:val="30"/>
          <w:szCs w:val="30"/>
        </w:rPr>
        <w:t>元）。经法医鉴定，被害人赵昆左耳及左面部有钝物作用所致的损伤，左面部损伤穿透颊部，其损伤程度属轻伤；被害人张剑左眼眉部裂伤，右眼下睑软组织挫伤，其损伤程度属轻微伤。事后，王春荣出面与赵昆等人达成调解协议。</w:t>
      </w:r>
    </w:p>
    <w:p w14:paraId="254D0039" w14:textId="77777777" w:rsidR="00AA5595" w:rsidRDefault="00AA5595">
      <w:pPr>
        <w:spacing w:line="500" w:lineRule="atLeast"/>
        <w:ind w:firstLine="600"/>
        <w:divId w:val="1012686574"/>
        <w:rPr>
          <w:rFonts w:hint="eastAsia"/>
          <w:sz w:val="30"/>
          <w:szCs w:val="30"/>
        </w:rPr>
      </w:pPr>
      <w:r>
        <w:rPr>
          <w:rFonts w:hint="eastAsia"/>
          <w:sz w:val="30"/>
          <w:szCs w:val="30"/>
        </w:rPr>
        <w:t>认定上述事实的证据有：</w:t>
      </w:r>
    </w:p>
    <w:p w14:paraId="160E5B55" w14:textId="77777777" w:rsidR="00AA5595" w:rsidRDefault="00AA5595">
      <w:pPr>
        <w:spacing w:line="500" w:lineRule="atLeast"/>
        <w:ind w:firstLine="600"/>
        <w:divId w:val="1849755476"/>
        <w:rPr>
          <w:rFonts w:hint="eastAsia"/>
          <w:sz w:val="30"/>
          <w:szCs w:val="30"/>
        </w:rPr>
      </w:pPr>
      <w:r>
        <w:rPr>
          <w:rFonts w:hint="eastAsia"/>
          <w:sz w:val="30"/>
          <w:szCs w:val="30"/>
        </w:rPr>
        <w:t>1.</w:t>
      </w:r>
      <w:r>
        <w:rPr>
          <w:rFonts w:hint="eastAsia"/>
          <w:sz w:val="30"/>
          <w:szCs w:val="30"/>
        </w:rPr>
        <w:t>广州市公安局荔湾区分局受案登记表、立案决定书显示：</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日案发后被害人赵昆向公安机关报案，公安机关于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日受案登记，于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日立案侦查。</w:t>
      </w:r>
    </w:p>
    <w:p w14:paraId="3FD29070" w14:textId="77777777" w:rsidR="00AA5595" w:rsidRDefault="00AA5595">
      <w:pPr>
        <w:spacing w:line="500" w:lineRule="atLeast"/>
        <w:ind w:firstLine="600"/>
        <w:divId w:val="559095125"/>
        <w:rPr>
          <w:rFonts w:hint="eastAsia"/>
          <w:sz w:val="30"/>
          <w:szCs w:val="30"/>
        </w:rPr>
      </w:pPr>
      <w:r>
        <w:rPr>
          <w:rFonts w:hint="eastAsia"/>
          <w:sz w:val="30"/>
          <w:szCs w:val="30"/>
        </w:rPr>
        <w:t>2.</w:t>
      </w:r>
      <w:r>
        <w:rPr>
          <w:rFonts w:hint="eastAsia"/>
          <w:sz w:val="30"/>
          <w:szCs w:val="30"/>
        </w:rPr>
        <w:t>被害人赵昆陈述：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日晚上，我和同事张剑、邱传光、林平东、袁向阳到广州市荔湾区本色酒吧喝酒，喝酒过程中林平东把包房的玻璃门打破。</w:t>
      </w:r>
      <w:r>
        <w:rPr>
          <w:rFonts w:hint="eastAsia"/>
          <w:sz w:val="30"/>
          <w:szCs w:val="30"/>
        </w:rPr>
        <w:t>11</w:t>
      </w:r>
      <w:r>
        <w:rPr>
          <w:rFonts w:hint="eastAsia"/>
          <w:sz w:val="30"/>
          <w:szCs w:val="30"/>
        </w:rPr>
        <w:t>日凌晨</w:t>
      </w:r>
      <w:r>
        <w:rPr>
          <w:rFonts w:hint="eastAsia"/>
          <w:sz w:val="30"/>
          <w:szCs w:val="30"/>
        </w:rPr>
        <w:t>1</w:t>
      </w:r>
      <w:r>
        <w:rPr>
          <w:rFonts w:hint="eastAsia"/>
          <w:sz w:val="30"/>
          <w:szCs w:val="30"/>
        </w:rPr>
        <w:t>点左右，我和我同事结账后走出酒吧，上车准备离开。一个本色酒吧的女部长走过来对我们说钱还没给完，玻璃门的钱还没赔，要赔偿</w:t>
      </w:r>
      <w:r>
        <w:rPr>
          <w:rFonts w:hint="eastAsia"/>
          <w:sz w:val="30"/>
          <w:szCs w:val="30"/>
        </w:rPr>
        <w:t>250</w:t>
      </w:r>
      <w:r>
        <w:rPr>
          <w:rFonts w:hint="eastAsia"/>
          <w:sz w:val="30"/>
          <w:szCs w:val="30"/>
        </w:rPr>
        <w:t>元。林平东一开始没弄清楚，和女部长争吵起来。我觉得玻璃是我们弄坏的应该赔偿，劝林平东赔钱算了。林平东答应赔偿，他拿出钱包要赔钱给对方。这时，一个站在酒吧门口身穿本色酒吧西装工服的男子突然大声说：“他妈的不给钱，打！”就有十几个身穿便服男子从本色酒吧里面冲了出来，手里还拿着木棍等凶器，把我们的车围在中间，砸我们的车，把车窗玻璃全部砸烂。我们看到这种情形，吓得逃下车去。那十几个便服男子围着林平东打，把林平东打倒在地。我过去保护他，那群男人也开始殴打我，把我也打倒在地，其中两个人拿着棒球棍对着我的头一顿暴打，把我左脸颊打穿，鲜血直流，然后又开始用脚踢我。那十几人打我们不到一分钟就全部散了。我和林平东、张剑被殴打，不清楚其他人有否被打。林平东说小汽车维修一共花费了七千多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日，我和张剑等</w:t>
      </w:r>
      <w:r>
        <w:rPr>
          <w:rFonts w:hint="eastAsia"/>
          <w:sz w:val="30"/>
          <w:szCs w:val="30"/>
        </w:rPr>
        <w:t>6</w:t>
      </w:r>
      <w:r>
        <w:rPr>
          <w:rFonts w:hint="eastAsia"/>
          <w:sz w:val="30"/>
          <w:szCs w:val="30"/>
        </w:rPr>
        <w:t>人到花地派出所，自称本色酒吧负责人的男</w:t>
      </w:r>
      <w:r>
        <w:rPr>
          <w:rFonts w:hint="eastAsia"/>
          <w:sz w:val="30"/>
          <w:szCs w:val="30"/>
        </w:rPr>
        <w:t>子和我们协商签署调解协议，我们最后接受对方提出的赔偿我们共</w:t>
      </w:r>
      <w:r>
        <w:rPr>
          <w:rFonts w:hint="eastAsia"/>
          <w:sz w:val="30"/>
          <w:szCs w:val="30"/>
        </w:rPr>
        <w:t>45000</w:t>
      </w:r>
      <w:r>
        <w:rPr>
          <w:rFonts w:hint="eastAsia"/>
          <w:sz w:val="30"/>
          <w:szCs w:val="30"/>
        </w:rPr>
        <w:t>元人民币的调解协议。我伤情最重，获赔</w:t>
      </w:r>
      <w:r>
        <w:rPr>
          <w:rFonts w:hint="eastAsia"/>
          <w:sz w:val="30"/>
          <w:szCs w:val="30"/>
        </w:rPr>
        <w:t>35000</w:t>
      </w:r>
      <w:r>
        <w:rPr>
          <w:rFonts w:hint="eastAsia"/>
          <w:sz w:val="30"/>
          <w:szCs w:val="30"/>
        </w:rPr>
        <w:t>元。</w:t>
      </w:r>
    </w:p>
    <w:p w14:paraId="0BFBFA3F" w14:textId="77777777" w:rsidR="00AA5595" w:rsidRDefault="00AA5595">
      <w:pPr>
        <w:spacing w:line="500" w:lineRule="atLeast"/>
        <w:ind w:firstLine="600"/>
        <w:divId w:val="1145855365"/>
        <w:rPr>
          <w:rFonts w:hint="eastAsia"/>
          <w:sz w:val="30"/>
          <w:szCs w:val="30"/>
        </w:rPr>
      </w:pPr>
      <w:r>
        <w:rPr>
          <w:rFonts w:hint="eastAsia"/>
          <w:sz w:val="30"/>
          <w:szCs w:val="30"/>
        </w:rPr>
        <w:t>经辨认照片，赵昆辨认出王春荣就是到派出所与签署调解协议的本色酒吧负责人。</w:t>
      </w:r>
    </w:p>
    <w:p w14:paraId="5CBC0965" w14:textId="77777777" w:rsidR="00AA5595" w:rsidRDefault="00AA5595">
      <w:pPr>
        <w:spacing w:line="500" w:lineRule="atLeast"/>
        <w:ind w:firstLine="600"/>
        <w:divId w:val="1690908137"/>
        <w:rPr>
          <w:rFonts w:hint="eastAsia"/>
          <w:sz w:val="30"/>
          <w:szCs w:val="30"/>
        </w:rPr>
      </w:pPr>
      <w:r>
        <w:rPr>
          <w:rFonts w:hint="eastAsia"/>
          <w:sz w:val="30"/>
          <w:szCs w:val="30"/>
        </w:rPr>
        <w:t>3.</w:t>
      </w:r>
      <w:r>
        <w:rPr>
          <w:rFonts w:hint="eastAsia"/>
          <w:sz w:val="30"/>
          <w:szCs w:val="30"/>
        </w:rPr>
        <w:t>被害人张剑陈述：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21</w:t>
      </w:r>
      <w:r>
        <w:rPr>
          <w:rFonts w:hint="eastAsia"/>
          <w:sz w:val="30"/>
          <w:szCs w:val="30"/>
        </w:rPr>
        <w:t>时多，我和朋友赵昆、邱全光等共</w:t>
      </w:r>
      <w:r>
        <w:rPr>
          <w:rFonts w:hint="eastAsia"/>
          <w:sz w:val="30"/>
          <w:szCs w:val="30"/>
        </w:rPr>
        <w:t>6</w:t>
      </w:r>
      <w:r>
        <w:rPr>
          <w:rFonts w:hint="eastAsia"/>
          <w:sz w:val="30"/>
          <w:szCs w:val="30"/>
        </w:rPr>
        <w:t>人到酒吧街本色酒吧消费。我们从酒吧离开后，我坐上林平东的车。本色酒吧七八名工作人员拦住车，说没买完单，还差</w:t>
      </w:r>
      <w:r>
        <w:rPr>
          <w:rFonts w:hint="eastAsia"/>
          <w:sz w:val="30"/>
          <w:szCs w:val="30"/>
        </w:rPr>
        <w:t>200</w:t>
      </w:r>
      <w:r>
        <w:rPr>
          <w:rFonts w:hint="eastAsia"/>
          <w:sz w:val="30"/>
          <w:szCs w:val="30"/>
        </w:rPr>
        <w:t>多元没给。我下车问什么钱还没有结，没多讲几句，那几名工作人员就动手打我们，其中有人拿着一米多长的木棍，我被打伤，去医院治疗后报案。赵昆、邱全光、袁向阳、林平东等人也被打伤，林平东的本田小车也被打烂。我的脚部被踢两脚，双眼部位受伤，左眼眉缝了</w:t>
      </w:r>
      <w:r>
        <w:rPr>
          <w:rFonts w:hint="eastAsia"/>
          <w:sz w:val="30"/>
          <w:szCs w:val="30"/>
        </w:rPr>
        <w:t>4</w:t>
      </w:r>
      <w:r>
        <w:rPr>
          <w:rFonts w:hint="eastAsia"/>
          <w:sz w:val="30"/>
          <w:szCs w:val="30"/>
        </w:rPr>
        <w:t>针。</w:t>
      </w:r>
    </w:p>
    <w:p w14:paraId="34C13E9C" w14:textId="77777777" w:rsidR="00AA5595" w:rsidRDefault="00AA5595">
      <w:pPr>
        <w:spacing w:line="500" w:lineRule="atLeast"/>
        <w:ind w:firstLine="600"/>
        <w:divId w:val="1026758681"/>
        <w:rPr>
          <w:rFonts w:hint="eastAsia"/>
          <w:sz w:val="30"/>
          <w:szCs w:val="30"/>
        </w:rPr>
      </w:pPr>
      <w:r>
        <w:rPr>
          <w:rFonts w:hint="eastAsia"/>
          <w:sz w:val="30"/>
          <w:szCs w:val="30"/>
        </w:rPr>
        <w:t>4.</w:t>
      </w:r>
      <w:r>
        <w:rPr>
          <w:rFonts w:hint="eastAsia"/>
          <w:sz w:val="30"/>
          <w:szCs w:val="30"/>
        </w:rPr>
        <w:t>被害人林平东陈述：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日晚上，我和同事张剑、邱传光、赵昆、熊承强、袁向阳到本色酒吧喝酒。</w:t>
      </w:r>
      <w:r>
        <w:rPr>
          <w:rFonts w:hint="eastAsia"/>
          <w:sz w:val="30"/>
          <w:szCs w:val="30"/>
        </w:rPr>
        <w:t>11</w:t>
      </w:r>
      <w:r>
        <w:rPr>
          <w:rFonts w:hint="eastAsia"/>
          <w:sz w:val="30"/>
          <w:szCs w:val="30"/>
        </w:rPr>
        <w:t>日凌晨</w:t>
      </w:r>
      <w:r>
        <w:rPr>
          <w:rFonts w:hint="eastAsia"/>
          <w:sz w:val="30"/>
          <w:szCs w:val="30"/>
        </w:rPr>
        <w:t>1</w:t>
      </w:r>
      <w:r>
        <w:rPr>
          <w:rFonts w:hint="eastAsia"/>
          <w:sz w:val="30"/>
          <w:szCs w:val="30"/>
        </w:rPr>
        <w:t>点左右，我和同事结账准备离开。刚到酒吧门口，突然有一个男人大声呵斥我们钱还没给完。当时我们已经在</w:t>
      </w:r>
      <w:r>
        <w:rPr>
          <w:rFonts w:hint="eastAsia"/>
          <w:sz w:val="30"/>
          <w:szCs w:val="30"/>
        </w:rPr>
        <w:t>2</w:t>
      </w:r>
      <w:r>
        <w:rPr>
          <w:rFonts w:hint="eastAsia"/>
          <w:sz w:val="30"/>
          <w:szCs w:val="30"/>
        </w:rPr>
        <w:t>楼房间结过帐，是我出的钱。我以为那个男人搞错了，就和那个男人说已经买单了。那个男人依然对我们不依不饶，用手指着我们用粗话骂我们。我同事赵昆有点生气，便对那个男人说：“刚才又不搞清楚，现在在这里唧唧歪歪。”那个男人听完，一手指着赵昆，另一只手伸到背后不知道在按什么东西，大声骂道：“扑街，你给不给啊？”话刚说完，就有十几个便衣男子从本色酒吧里面冲了出来，手里拿着榔头，把我们围在中间，两个人殴打我们一个人，把我们打倒在地，用榔头把我们一顿乱砸，还把我小汽车的车窗玻璃全部砸烂。赵昆过来护着我，结果被那群人用铁榔头把脸颊敲穿了，血流了一地。那十几个人大概打了我们不到一分钟就全部散了，这个过程中那名说我们没有结账的男子一直站在旁边，看着我们被打。被砸的汽车是我本人的，车牌号码是粤</w:t>
      </w:r>
      <w:r>
        <w:rPr>
          <w:rFonts w:hint="eastAsia"/>
          <w:sz w:val="30"/>
          <w:szCs w:val="30"/>
        </w:rPr>
        <w:t>A625A9</w:t>
      </w:r>
      <w:r>
        <w:rPr>
          <w:rFonts w:hint="eastAsia"/>
          <w:sz w:val="30"/>
          <w:szCs w:val="30"/>
        </w:rPr>
        <w:t>，白色东风本田思域小汽车。我的小汽车车窗玻璃全被砸烂了，车头和车门都被砸坏，到</w:t>
      </w:r>
      <w:r>
        <w:rPr>
          <w:rFonts w:hint="eastAsia"/>
          <w:sz w:val="30"/>
          <w:szCs w:val="30"/>
        </w:rPr>
        <w:t>4S</w:t>
      </w:r>
      <w:r>
        <w:rPr>
          <w:rFonts w:hint="eastAsia"/>
          <w:sz w:val="30"/>
          <w:szCs w:val="30"/>
        </w:rPr>
        <w:t>店维修一共花费了七千一百元整。殴打我们的人</w:t>
      </w:r>
      <w:r>
        <w:rPr>
          <w:rFonts w:hint="eastAsia"/>
          <w:sz w:val="30"/>
          <w:szCs w:val="30"/>
        </w:rPr>
        <w:t>是本色酒吧看场的黑保安，听从那名和我们发生口角的男子的命令。后来我们在派出所接受调解时，听到那男子自言自语说：“他妈的那群混蛋，叫他们打人，他们连车也给砸了，还要我多赔钱。”大概过了四五天，我们</w:t>
      </w:r>
      <w:r>
        <w:rPr>
          <w:rFonts w:hint="eastAsia"/>
          <w:sz w:val="30"/>
          <w:szCs w:val="30"/>
        </w:rPr>
        <w:t>6</w:t>
      </w:r>
      <w:r>
        <w:rPr>
          <w:rFonts w:hint="eastAsia"/>
          <w:sz w:val="30"/>
          <w:szCs w:val="30"/>
        </w:rPr>
        <w:t>人到派出所和我们发生口角的男子协商调解，最后我们接受对方赔偿共</w:t>
      </w:r>
      <w:r>
        <w:rPr>
          <w:rFonts w:hint="eastAsia"/>
          <w:sz w:val="30"/>
          <w:szCs w:val="30"/>
        </w:rPr>
        <w:t>45000</w:t>
      </w:r>
      <w:r>
        <w:rPr>
          <w:rFonts w:hint="eastAsia"/>
          <w:sz w:val="30"/>
          <w:szCs w:val="30"/>
        </w:rPr>
        <w:t>元人民币。</w:t>
      </w:r>
    </w:p>
    <w:p w14:paraId="748BB51E" w14:textId="77777777" w:rsidR="00AA5595" w:rsidRDefault="00AA5595">
      <w:pPr>
        <w:spacing w:line="500" w:lineRule="atLeast"/>
        <w:ind w:firstLine="600"/>
        <w:divId w:val="381103554"/>
        <w:rPr>
          <w:rFonts w:hint="eastAsia"/>
          <w:sz w:val="30"/>
          <w:szCs w:val="30"/>
        </w:rPr>
      </w:pPr>
      <w:r>
        <w:rPr>
          <w:rFonts w:hint="eastAsia"/>
          <w:sz w:val="30"/>
          <w:szCs w:val="30"/>
        </w:rPr>
        <w:t>经辨认照片，林平东辨认出王春荣就是指挥黑保安殴打其和赵昆等人的人。</w:t>
      </w:r>
    </w:p>
    <w:p w14:paraId="2EB046EC" w14:textId="77777777" w:rsidR="00AA5595" w:rsidRDefault="00AA5595">
      <w:pPr>
        <w:spacing w:line="500" w:lineRule="atLeast"/>
        <w:ind w:firstLine="600"/>
        <w:divId w:val="2070617410"/>
        <w:rPr>
          <w:rFonts w:hint="eastAsia"/>
          <w:sz w:val="30"/>
          <w:szCs w:val="30"/>
        </w:rPr>
      </w:pPr>
      <w:r>
        <w:rPr>
          <w:rFonts w:hint="eastAsia"/>
          <w:sz w:val="30"/>
          <w:szCs w:val="30"/>
        </w:rPr>
        <w:t>5.</w:t>
      </w:r>
      <w:r>
        <w:rPr>
          <w:rFonts w:hint="eastAsia"/>
          <w:sz w:val="30"/>
          <w:szCs w:val="30"/>
        </w:rPr>
        <w:t>被害人邱传光陈述：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21</w:t>
      </w:r>
      <w:r>
        <w:rPr>
          <w:rFonts w:hint="eastAsia"/>
          <w:sz w:val="30"/>
          <w:szCs w:val="30"/>
        </w:rPr>
        <w:t>时许，我和几个朋友到芳村酒吧街本色酒吧喝酒，次日凌晨</w:t>
      </w:r>
      <w:r>
        <w:rPr>
          <w:rFonts w:hint="eastAsia"/>
          <w:sz w:val="30"/>
          <w:szCs w:val="30"/>
        </w:rPr>
        <w:t>1</w:t>
      </w:r>
      <w:r>
        <w:rPr>
          <w:rFonts w:hint="eastAsia"/>
          <w:sz w:val="30"/>
          <w:szCs w:val="30"/>
        </w:rPr>
        <w:t>时许我们喝完酒结了帐要走。当我们在酒吧门口上了汽车准备离开时，有一男一女两个酒吧工作人员追下来说我们还有一打酒的钱没有买单，我朋友张剑、赵昆下车跟他们说。一会儿就来了七八个男的，其中有四个男的拿木棍。他们对我的朋友进行围殴，赵昆被打倒在地，我下车去找赵昆，也被他们打了两拳。我看形势不好就赶快跑了，过了</w:t>
      </w:r>
      <w:r>
        <w:rPr>
          <w:rFonts w:hint="eastAsia"/>
          <w:sz w:val="30"/>
          <w:szCs w:val="30"/>
        </w:rPr>
        <w:t>5</w:t>
      </w:r>
      <w:r>
        <w:rPr>
          <w:rFonts w:hint="eastAsia"/>
          <w:sz w:val="30"/>
          <w:szCs w:val="30"/>
        </w:rPr>
        <w:t>分钟左右我回来时警察已到场，警察就把双方带回派出所，然后用警车送我们四个人去医院治疗。我被对方一人打了两拳，但无大碍。张剑被打伤左额头，缝了四针，赵昆被打伤左嘴角，缝了十五针，袁向阳的鼻子被打伤出血。</w:t>
      </w:r>
    </w:p>
    <w:p w14:paraId="3B9D8B80" w14:textId="77777777" w:rsidR="00AA5595" w:rsidRDefault="00AA5595">
      <w:pPr>
        <w:spacing w:line="500" w:lineRule="atLeast"/>
        <w:ind w:firstLine="600"/>
        <w:divId w:val="1798909614"/>
        <w:rPr>
          <w:rFonts w:hint="eastAsia"/>
          <w:sz w:val="30"/>
          <w:szCs w:val="30"/>
        </w:rPr>
      </w:pPr>
      <w:r>
        <w:rPr>
          <w:rFonts w:hint="eastAsia"/>
          <w:sz w:val="30"/>
          <w:szCs w:val="30"/>
        </w:rPr>
        <w:t>6.</w:t>
      </w:r>
      <w:r>
        <w:rPr>
          <w:rFonts w:hint="eastAsia"/>
          <w:sz w:val="30"/>
          <w:szCs w:val="30"/>
        </w:rPr>
        <w:t>被害人袁向阳陈述：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上大约九点多钟，我和同事赵昆、张剑、邱传光、林平东到本色酒吧喝酒唱歌，大家喝了很多酒，林平东关门的时候用力过猛，将包房的门玻璃震破了。我们离开酒吧时，林平东将车开到酒吧门前接我们，这时本色酒吧里面冲出七八个酒吧看场的人，每个人手上都拿了棒球棍。他们对我们进行殴打，打了大概几分钟，见到林平东报警才停手。赵昆伤的比较重，张剑也伤了眉部，我鼻子流血，其他人问题不大。林平东的汽车也让他们砸了，车窗玻璃和前挡风玻璃全部被砸碎了。</w:t>
      </w:r>
    </w:p>
    <w:p w14:paraId="25FD7715" w14:textId="77777777" w:rsidR="00AA5595" w:rsidRDefault="00AA5595">
      <w:pPr>
        <w:spacing w:line="500" w:lineRule="atLeast"/>
        <w:ind w:firstLine="600"/>
        <w:divId w:val="1821192496"/>
        <w:rPr>
          <w:rFonts w:hint="eastAsia"/>
          <w:sz w:val="30"/>
          <w:szCs w:val="30"/>
        </w:rPr>
      </w:pPr>
      <w:r>
        <w:rPr>
          <w:rFonts w:hint="eastAsia"/>
          <w:sz w:val="30"/>
          <w:szCs w:val="30"/>
        </w:rPr>
        <w:t>7.</w:t>
      </w:r>
      <w:r>
        <w:rPr>
          <w:rFonts w:hint="eastAsia"/>
          <w:sz w:val="30"/>
          <w:szCs w:val="30"/>
        </w:rPr>
        <w:t>广东珠江法医临床司法鉴定所出具的粤珠司鉴所（</w:t>
      </w:r>
      <w:r>
        <w:rPr>
          <w:rFonts w:hint="eastAsia"/>
          <w:sz w:val="30"/>
          <w:szCs w:val="30"/>
        </w:rPr>
        <w:t>2009</w:t>
      </w:r>
      <w:r>
        <w:rPr>
          <w:rFonts w:hint="eastAsia"/>
          <w:sz w:val="30"/>
          <w:szCs w:val="30"/>
        </w:rPr>
        <w:t>）法检字第</w:t>
      </w:r>
      <w:r>
        <w:rPr>
          <w:rFonts w:hint="eastAsia"/>
          <w:sz w:val="30"/>
          <w:szCs w:val="30"/>
        </w:rPr>
        <w:t>1034</w:t>
      </w:r>
      <w:r>
        <w:rPr>
          <w:rFonts w:hint="eastAsia"/>
          <w:sz w:val="30"/>
          <w:szCs w:val="30"/>
        </w:rPr>
        <w:t>号司法鉴定意见书证实：赵昆左耳及左面部损伤符合钝物作用所致。左面部损伤穿透颊部，损伤程度属轻伤。</w:t>
      </w:r>
    </w:p>
    <w:p w14:paraId="07CE2258" w14:textId="77777777" w:rsidR="00AA5595" w:rsidRDefault="00AA5595">
      <w:pPr>
        <w:spacing w:line="500" w:lineRule="atLeast"/>
        <w:ind w:firstLine="600"/>
        <w:divId w:val="421267642"/>
        <w:rPr>
          <w:rFonts w:hint="eastAsia"/>
          <w:sz w:val="30"/>
          <w:szCs w:val="30"/>
        </w:rPr>
      </w:pPr>
      <w:r>
        <w:rPr>
          <w:rFonts w:hint="eastAsia"/>
          <w:sz w:val="30"/>
          <w:szCs w:val="30"/>
        </w:rPr>
        <w:t>8.</w:t>
      </w:r>
      <w:r>
        <w:rPr>
          <w:rFonts w:hint="eastAsia"/>
          <w:sz w:val="30"/>
          <w:szCs w:val="30"/>
        </w:rPr>
        <w:t>广东珠江法医临床司法鉴定所出具的粤珠司鉴所（</w:t>
      </w:r>
      <w:r>
        <w:rPr>
          <w:rFonts w:hint="eastAsia"/>
          <w:sz w:val="30"/>
          <w:szCs w:val="30"/>
        </w:rPr>
        <w:t>2009</w:t>
      </w:r>
      <w:r>
        <w:rPr>
          <w:rFonts w:hint="eastAsia"/>
          <w:sz w:val="30"/>
          <w:szCs w:val="30"/>
        </w:rPr>
        <w:t>）法检字第</w:t>
      </w:r>
      <w:r>
        <w:rPr>
          <w:rFonts w:hint="eastAsia"/>
          <w:sz w:val="30"/>
          <w:szCs w:val="30"/>
        </w:rPr>
        <w:t>1036</w:t>
      </w:r>
      <w:r>
        <w:rPr>
          <w:rFonts w:hint="eastAsia"/>
          <w:sz w:val="30"/>
          <w:szCs w:val="30"/>
        </w:rPr>
        <w:t>号司法鉴定意见书证实：张剑左眼眉部裂伤，右眼下睑软组织挫伤，符合钝物致伤，伤情属轻微伤。</w:t>
      </w:r>
    </w:p>
    <w:p w14:paraId="0A0848EA" w14:textId="77777777" w:rsidR="00AA5595" w:rsidRDefault="00AA5595">
      <w:pPr>
        <w:spacing w:line="500" w:lineRule="atLeast"/>
        <w:ind w:firstLine="600"/>
        <w:divId w:val="1205411072"/>
        <w:rPr>
          <w:rFonts w:hint="eastAsia"/>
          <w:sz w:val="30"/>
          <w:szCs w:val="30"/>
        </w:rPr>
      </w:pPr>
      <w:r>
        <w:rPr>
          <w:rFonts w:hint="eastAsia"/>
          <w:sz w:val="30"/>
          <w:szCs w:val="30"/>
        </w:rPr>
        <w:t>9.</w:t>
      </w:r>
      <w:r>
        <w:rPr>
          <w:rFonts w:hint="eastAsia"/>
          <w:sz w:val="30"/>
          <w:szCs w:val="30"/>
        </w:rPr>
        <w:t>广州市林发汽车服务有限公司结算单证实：粤</w:t>
      </w:r>
      <w:r>
        <w:rPr>
          <w:rFonts w:hint="eastAsia"/>
          <w:sz w:val="30"/>
          <w:szCs w:val="30"/>
        </w:rPr>
        <w:t>A625A9</w:t>
      </w:r>
      <w:r>
        <w:rPr>
          <w:rFonts w:hint="eastAsia"/>
          <w:sz w:val="30"/>
          <w:szCs w:val="30"/>
        </w:rPr>
        <w:t>汽车于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日维修费用共人民币</w:t>
      </w:r>
      <w:r>
        <w:rPr>
          <w:rFonts w:hint="eastAsia"/>
          <w:sz w:val="30"/>
          <w:szCs w:val="30"/>
        </w:rPr>
        <w:t>7100</w:t>
      </w:r>
      <w:r>
        <w:rPr>
          <w:rFonts w:hint="eastAsia"/>
          <w:sz w:val="30"/>
          <w:szCs w:val="30"/>
        </w:rPr>
        <w:t>元。</w:t>
      </w:r>
    </w:p>
    <w:p w14:paraId="7AE1DC4C" w14:textId="77777777" w:rsidR="00AA5595" w:rsidRDefault="00AA5595">
      <w:pPr>
        <w:spacing w:line="500" w:lineRule="atLeast"/>
        <w:ind w:firstLine="600"/>
        <w:divId w:val="656298395"/>
        <w:rPr>
          <w:rFonts w:hint="eastAsia"/>
          <w:sz w:val="30"/>
          <w:szCs w:val="30"/>
        </w:rPr>
      </w:pPr>
      <w:r>
        <w:rPr>
          <w:rFonts w:hint="eastAsia"/>
          <w:sz w:val="30"/>
          <w:szCs w:val="30"/>
        </w:rPr>
        <w:t>10.</w:t>
      </w:r>
      <w:r>
        <w:rPr>
          <w:rFonts w:hint="eastAsia"/>
          <w:sz w:val="30"/>
          <w:szCs w:val="30"/>
        </w:rPr>
        <w:t>广州市公安局荔湾区分局调解书、调解协议书、登记表证实：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日当事人王春荣与张剑、赵昆、林平东在花地派出所签订调解书，由王春荣一次性赔偿对方医药费、误工费、财产损失费共</w:t>
      </w:r>
      <w:r>
        <w:rPr>
          <w:rFonts w:hint="eastAsia"/>
          <w:sz w:val="30"/>
          <w:szCs w:val="30"/>
        </w:rPr>
        <w:t>45000</w:t>
      </w:r>
      <w:r>
        <w:rPr>
          <w:rFonts w:hint="eastAsia"/>
          <w:sz w:val="30"/>
          <w:szCs w:val="30"/>
        </w:rPr>
        <w:t>元，以后双方互不追究。调解人花地派出所民警黄毅峰等。</w:t>
      </w:r>
    </w:p>
    <w:p w14:paraId="45CD3EA7" w14:textId="77777777" w:rsidR="00AA5595" w:rsidRDefault="00AA5595">
      <w:pPr>
        <w:spacing w:line="500" w:lineRule="atLeast"/>
        <w:ind w:firstLine="600"/>
        <w:divId w:val="1523281670"/>
        <w:rPr>
          <w:rFonts w:hint="eastAsia"/>
          <w:sz w:val="30"/>
          <w:szCs w:val="30"/>
        </w:rPr>
      </w:pPr>
      <w:r>
        <w:rPr>
          <w:rFonts w:hint="eastAsia"/>
          <w:sz w:val="30"/>
          <w:szCs w:val="30"/>
        </w:rPr>
        <w:t>11.</w:t>
      </w:r>
      <w:r>
        <w:rPr>
          <w:rFonts w:hint="eastAsia"/>
          <w:sz w:val="30"/>
          <w:szCs w:val="30"/>
        </w:rPr>
        <w:t>证人蓝振洲的证言证实：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1</w:t>
      </w:r>
      <w:r>
        <w:rPr>
          <w:rFonts w:hint="eastAsia"/>
          <w:sz w:val="30"/>
          <w:szCs w:val="30"/>
        </w:rPr>
        <w:t>时</w:t>
      </w:r>
      <w:r>
        <w:rPr>
          <w:rFonts w:hint="eastAsia"/>
          <w:sz w:val="30"/>
          <w:szCs w:val="30"/>
        </w:rPr>
        <w:t>30</w:t>
      </w:r>
      <w:r>
        <w:rPr>
          <w:rFonts w:hint="eastAsia"/>
          <w:sz w:val="30"/>
          <w:szCs w:val="30"/>
        </w:rPr>
        <w:t>分左右，我在本色酒吧大厅工作，听到对讲机将</w:t>
      </w:r>
      <w:r>
        <w:rPr>
          <w:rFonts w:hint="eastAsia"/>
          <w:sz w:val="30"/>
          <w:szCs w:val="30"/>
        </w:rPr>
        <w:t>V12</w:t>
      </w:r>
      <w:r>
        <w:rPr>
          <w:rFonts w:hint="eastAsia"/>
          <w:sz w:val="30"/>
          <w:szCs w:val="30"/>
        </w:rPr>
        <w:t>号房的客人没买单就要离开。我和经理邓志瑞走到门口，看见</w:t>
      </w:r>
      <w:r>
        <w:rPr>
          <w:rFonts w:hint="eastAsia"/>
          <w:sz w:val="30"/>
          <w:szCs w:val="30"/>
        </w:rPr>
        <w:t>3</w:t>
      </w:r>
      <w:r>
        <w:rPr>
          <w:rFonts w:hint="eastAsia"/>
          <w:sz w:val="30"/>
          <w:szCs w:val="30"/>
        </w:rPr>
        <w:t>名男子正和我们的另一部长曹颖在讲买单的事。总经理王春荣过来，劝说那些客人买单。有一台白色小车开了过来，那三名男青年上车要走，我们拦住车头不让走。刚上车的三名男青年下车围着王春荣，其中一名男子用拳打了王春荣头部一下，我和邓志瑞扶王春荣进到本色大厅，那三个男子想追进来，被保安员拦住。十多分钟后，我见到对方一名男子面部流血，停在门口的那台白色本田小车拦风玻璃被损坏。</w:t>
      </w:r>
    </w:p>
    <w:p w14:paraId="6DE96DFF" w14:textId="77777777" w:rsidR="00AA5595" w:rsidRDefault="00AA5595">
      <w:pPr>
        <w:spacing w:line="500" w:lineRule="atLeast"/>
        <w:ind w:firstLine="600"/>
        <w:divId w:val="1620574751"/>
        <w:rPr>
          <w:rFonts w:hint="eastAsia"/>
          <w:sz w:val="30"/>
          <w:szCs w:val="30"/>
        </w:rPr>
      </w:pPr>
      <w:r>
        <w:rPr>
          <w:rFonts w:hint="eastAsia"/>
          <w:sz w:val="30"/>
          <w:szCs w:val="30"/>
        </w:rPr>
        <w:t>12.</w:t>
      </w:r>
      <w:r>
        <w:rPr>
          <w:rFonts w:hint="eastAsia"/>
          <w:sz w:val="30"/>
          <w:szCs w:val="30"/>
        </w:rPr>
        <w:t>证人熊承强的证言证实：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21</w:t>
      </w:r>
      <w:r>
        <w:rPr>
          <w:rFonts w:hint="eastAsia"/>
          <w:sz w:val="30"/>
          <w:szCs w:val="30"/>
        </w:rPr>
        <w:t>时许，我和朋友林平东、赵鹏、张健、袁向阳、邱传光</w:t>
      </w:r>
      <w:r>
        <w:rPr>
          <w:rFonts w:hint="eastAsia"/>
          <w:sz w:val="30"/>
          <w:szCs w:val="30"/>
        </w:rPr>
        <w:t>6</w:t>
      </w:r>
      <w:r>
        <w:rPr>
          <w:rFonts w:hint="eastAsia"/>
          <w:sz w:val="30"/>
          <w:szCs w:val="30"/>
        </w:rPr>
        <w:t>人到芳村酒吧街本色酒吧喝酒。喝完酒离开酒吧门口，我和朋友被酒吧的人员拿木棍殴打，林平东驾驶的小轿车（粤</w:t>
      </w:r>
      <w:r>
        <w:rPr>
          <w:rFonts w:hint="eastAsia"/>
          <w:sz w:val="30"/>
          <w:szCs w:val="30"/>
        </w:rPr>
        <w:t>A625A9</w:t>
      </w:r>
      <w:r>
        <w:rPr>
          <w:rFonts w:hint="eastAsia"/>
          <w:sz w:val="30"/>
          <w:szCs w:val="30"/>
        </w:rPr>
        <w:t>）车门玻璃被人打烂。因当时我坐在车上，未曾被人打着。林平东、赵鹏、张剑、袁向阳、邱传光都被人追打。在消费过程中，我们有一人不小心打烂房间门的一块玻璃。当时没有发生矛盾，有一名女服务员在场，她还叫其他服务员进房间打扫碎玻璃，之后我们继续在房间消费。当我坐上车时，酒吧的一名女部长过来说我们还没有埋单，我见两个朋友下车与其问明情况，说着说着，酒吧里就有人拿着木棍冲出来打我们。</w:t>
      </w:r>
    </w:p>
    <w:p w14:paraId="2F2DCDF8" w14:textId="77777777" w:rsidR="00AA5595" w:rsidRDefault="00AA5595">
      <w:pPr>
        <w:spacing w:line="500" w:lineRule="atLeast"/>
        <w:ind w:firstLine="600"/>
        <w:divId w:val="2029670984"/>
        <w:rPr>
          <w:rFonts w:hint="eastAsia"/>
          <w:sz w:val="30"/>
          <w:szCs w:val="30"/>
        </w:rPr>
      </w:pPr>
      <w:r>
        <w:rPr>
          <w:rFonts w:hint="eastAsia"/>
          <w:sz w:val="30"/>
          <w:szCs w:val="30"/>
        </w:rPr>
        <w:t>13.</w:t>
      </w:r>
      <w:r>
        <w:rPr>
          <w:rFonts w:hint="eastAsia"/>
          <w:sz w:val="30"/>
          <w:szCs w:val="30"/>
        </w:rPr>
        <w:t>同案人彭有宏供述：我负责给王春荣的本色酒吧看场，本色酒吧的工程部里放了一些棒球棒和一米多长的铁水管。王春荣对我说，有这些工具，但尽量不要用，有什么事尽量是外边的保安搞定。</w:t>
      </w:r>
      <w:r>
        <w:rPr>
          <w:rFonts w:hint="eastAsia"/>
          <w:sz w:val="30"/>
          <w:szCs w:val="30"/>
        </w:rPr>
        <w:t>2009</w:t>
      </w:r>
      <w:r>
        <w:rPr>
          <w:rFonts w:hint="eastAsia"/>
          <w:sz w:val="30"/>
          <w:szCs w:val="30"/>
        </w:rPr>
        <w:t>年上半年的一天晚上，王春荣打电话给我，要我带人到本色酒吧。我那天有事，打电话要李端、“小波”、“小常”等人先过去，我到的时候他们都差不多打完了。我记得伤者是李端、“小波”、“小常”等人用本色酒吧的棒球棍和铁水管打的，伤者那方的车也被砸了，车好像是酒吧的</w:t>
      </w:r>
      <w:r>
        <w:rPr>
          <w:rFonts w:hint="eastAsia"/>
          <w:sz w:val="30"/>
          <w:szCs w:val="30"/>
        </w:rPr>
        <w:t>DJ</w:t>
      </w:r>
      <w:r>
        <w:rPr>
          <w:rFonts w:hint="eastAsia"/>
          <w:sz w:val="30"/>
          <w:szCs w:val="30"/>
        </w:rPr>
        <w:t>用棒球棍砸的。这件事情我记得比较清楚，是因为那次的事情搞得比较大，将客人的车都砸了，而且场内的服务员和经理都参与打架。</w:t>
      </w:r>
    </w:p>
    <w:p w14:paraId="0B43602A" w14:textId="77777777" w:rsidR="00AA5595" w:rsidRDefault="00AA5595">
      <w:pPr>
        <w:spacing w:line="500" w:lineRule="atLeast"/>
        <w:ind w:firstLine="600"/>
        <w:divId w:val="927232916"/>
        <w:rPr>
          <w:rFonts w:hint="eastAsia"/>
          <w:sz w:val="30"/>
          <w:szCs w:val="30"/>
        </w:rPr>
      </w:pPr>
      <w:r>
        <w:rPr>
          <w:rFonts w:hint="eastAsia"/>
          <w:sz w:val="30"/>
          <w:szCs w:val="30"/>
        </w:rPr>
        <w:t>经辨认照片，彭有宏辨认出王春荣、李端。</w:t>
      </w:r>
    </w:p>
    <w:p w14:paraId="32CCE029" w14:textId="77777777" w:rsidR="00AA5595" w:rsidRDefault="00AA5595">
      <w:pPr>
        <w:spacing w:line="500" w:lineRule="atLeast"/>
        <w:ind w:firstLine="600"/>
        <w:divId w:val="502084587"/>
        <w:rPr>
          <w:rFonts w:hint="eastAsia"/>
          <w:sz w:val="30"/>
          <w:szCs w:val="30"/>
        </w:rPr>
      </w:pPr>
      <w:r>
        <w:rPr>
          <w:rFonts w:hint="eastAsia"/>
          <w:sz w:val="30"/>
          <w:szCs w:val="30"/>
        </w:rPr>
        <w:t>14.</w:t>
      </w:r>
      <w:r>
        <w:rPr>
          <w:rFonts w:hint="eastAsia"/>
          <w:sz w:val="30"/>
          <w:szCs w:val="30"/>
        </w:rPr>
        <w:t>同案人李端供述：</w:t>
      </w:r>
      <w:r>
        <w:rPr>
          <w:rFonts w:hint="eastAsia"/>
          <w:sz w:val="30"/>
          <w:szCs w:val="30"/>
        </w:rPr>
        <w:t>2009</w:t>
      </w:r>
      <w:r>
        <w:rPr>
          <w:rFonts w:hint="eastAsia"/>
          <w:sz w:val="30"/>
          <w:szCs w:val="30"/>
        </w:rPr>
        <w:t>年上半年的一天晚上</w:t>
      </w:r>
      <w:r>
        <w:rPr>
          <w:rFonts w:hint="eastAsia"/>
          <w:sz w:val="30"/>
          <w:szCs w:val="30"/>
        </w:rPr>
        <w:t>22</w:t>
      </w:r>
      <w:r>
        <w:rPr>
          <w:rFonts w:hint="eastAsia"/>
          <w:sz w:val="30"/>
          <w:szCs w:val="30"/>
        </w:rPr>
        <w:t>时多，我接到彭有宏的电话，他说有客人在本色搞事，客人要开车跑，叫我快点下去处理。于是，我到本色酒吧一楼，就看到</w:t>
      </w:r>
      <w:r>
        <w:rPr>
          <w:rFonts w:hint="eastAsia"/>
          <w:sz w:val="30"/>
          <w:szCs w:val="30"/>
        </w:rPr>
        <w:t>5</w:t>
      </w:r>
      <w:r>
        <w:rPr>
          <w:rFonts w:hint="eastAsia"/>
          <w:sz w:val="30"/>
          <w:szCs w:val="30"/>
        </w:rPr>
        <w:t>至</w:t>
      </w:r>
      <w:r>
        <w:rPr>
          <w:rFonts w:hint="eastAsia"/>
          <w:sz w:val="30"/>
          <w:szCs w:val="30"/>
        </w:rPr>
        <w:t>6</w:t>
      </w:r>
      <w:r>
        <w:rPr>
          <w:rFonts w:hint="eastAsia"/>
          <w:sz w:val="30"/>
          <w:szCs w:val="30"/>
        </w:rPr>
        <w:t>个男客人正坐在一辆小汽车上，正想开车跑。本色的</w:t>
      </w:r>
      <w:r>
        <w:rPr>
          <w:rFonts w:hint="eastAsia"/>
          <w:sz w:val="30"/>
          <w:szCs w:val="30"/>
        </w:rPr>
        <w:t>DJ</w:t>
      </w:r>
      <w:r>
        <w:rPr>
          <w:rFonts w:hint="eastAsia"/>
          <w:sz w:val="30"/>
          <w:szCs w:val="30"/>
        </w:rPr>
        <w:t>男经理，用棒球棍打砸客人小汽车的车窗玻璃，将客人从车中赶出。这些客人与我们公司的王春荣、“小波”、“小常”对打。我冲上前，对着其中一个男客人拳打脚踢。在这个男客人的胸前打了有十几拳。我们打砸完，彭有宏才过来。被我们殴打的都是男性，年约</w:t>
      </w:r>
      <w:r>
        <w:rPr>
          <w:rFonts w:hint="eastAsia"/>
          <w:sz w:val="30"/>
          <w:szCs w:val="30"/>
        </w:rPr>
        <w:t>30</w:t>
      </w:r>
      <w:r>
        <w:rPr>
          <w:rFonts w:hint="eastAsia"/>
          <w:sz w:val="30"/>
          <w:szCs w:val="30"/>
        </w:rPr>
        <w:t>多岁，有</w:t>
      </w:r>
      <w:r>
        <w:rPr>
          <w:rFonts w:hint="eastAsia"/>
          <w:sz w:val="30"/>
          <w:szCs w:val="30"/>
        </w:rPr>
        <w:t>5</w:t>
      </w:r>
      <w:r>
        <w:rPr>
          <w:rFonts w:hint="eastAsia"/>
          <w:sz w:val="30"/>
          <w:szCs w:val="30"/>
        </w:rPr>
        <w:t>至</w:t>
      </w:r>
      <w:r>
        <w:rPr>
          <w:rFonts w:hint="eastAsia"/>
          <w:sz w:val="30"/>
          <w:szCs w:val="30"/>
        </w:rPr>
        <w:t>6</w:t>
      </w:r>
      <w:r>
        <w:rPr>
          <w:rFonts w:hint="eastAsia"/>
          <w:sz w:val="30"/>
          <w:szCs w:val="30"/>
        </w:rPr>
        <w:t>人，他们都是消费的客人，其中一人流了好多血。在殴打客人时，彭有宏没有在场，他到时殴打已经结束。</w:t>
      </w:r>
    </w:p>
    <w:p w14:paraId="78C04182" w14:textId="77777777" w:rsidR="00AA5595" w:rsidRDefault="00AA5595">
      <w:pPr>
        <w:spacing w:line="500" w:lineRule="atLeast"/>
        <w:ind w:firstLine="600"/>
        <w:divId w:val="1525048851"/>
        <w:rPr>
          <w:rFonts w:hint="eastAsia"/>
          <w:sz w:val="30"/>
          <w:szCs w:val="30"/>
        </w:rPr>
      </w:pPr>
      <w:r>
        <w:rPr>
          <w:rFonts w:hint="eastAsia"/>
          <w:sz w:val="30"/>
          <w:szCs w:val="30"/>
        </w:rPr>
        <w:t>经辨认照片，李端辨认出王春荣。</w:t>
      </w:r>
    </w:p>
    <w:p w14:paraId="029E1669" w14:textId="77777777" w:rsidR="00AA5595" w:rsidRDefault="00AA5595">
      <w:pPr>
        <w:spacing w:line="500" w:lineRule="atLeast"/>
        <w:ind w:firstLine="600"/>
        <w:divId w:val="68698672"/>
        <w:rPr>
          <w:rFonts w:hint="eastAsia"/>
          <w:sz w:val="30"/>
          <w:szCs w:val="30"/>
        </w:rPr>
      </w:pPr>
      <w:r>
        <w:rPr>
          <w:rFonts w:hint="eastAsia"/>
          <w:sz w:val="30"/>
          <w:szCs w:val="30"/>
        </w:rPr>
        <w:t>15.</w:t>
      </w:r>
      <w:r>
        <w:rPr>
          <w:rFonts w:hint="eastAsia"/>
          <w:sz w:val="30"/>
          <w:szCs w:val="30"/>
        </w:rPr>
        <w:t>同案人王春荣供述：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一天，有十几人在本色喝酒消费后想不付钱，我在楼上从对讲机中听到后下楼拦住他们的车，不准他们走，叫他们把当晚的消费给结账了。我当时叫陈建安经理去楼上将喝酒的内保“三毛”、“阿端”等人叫下来。“三毛”、“小波”、“小常”、“阿端”等人下来后站在我身后，营业经理邓志瑞也站在旁边。对方的人喝了很多酒比较激动，一直不愿结账。“三毛”说：“他妈的不给钱就打。”于是我身后的内保就冲上去打对方。混乱中对方一人伸拳打了我左耳处，我也冲上去追打这个人并打了他的头部。“三毛”等人将对方的人打伤，还将他们车的玻璃也打烂了。邓志瑞也有上去打。当晚，我和邓志瑞、蓝振洲三人去花地派出所问话。隔了大约一星期左右，经调解我方赔偿对方</w:t>
      </w:r>
      <w:r>
        <w:rPr>
          <w:rFonts w:hint="eastAsia"/>
          <w:sz w:val="30"/>
          <w:szCs w:val="30"/>
        </w:rPr>
        <w:t>45000</w:t>
      </w:r>
      <w:r>
        <w:rPr>
          <w:rFonts w:hint="eastAsia"/>
          <w:sz w:val="30"/>
          <w:szCs w:val="30"/>
        </w:rPr>
        <w:t>元人民币（包括车的赔偿）。我向陈志伟汇报赔偿金额，陈志伟同意赔偿</w:t>
      </w:r>
      <w:r>
        <w:rPr>
          <w:rFonts w:hint="eastAsia"/>
          <w:sz w:val="30"/>
          <w:szCs w:val="30"/>
        </w:rPr>
        <w:t>45000</w:t>
      </w:r>
      <w:r>
        <w:rPr>
          <w:rFonts w:hint="eastAsia"/>
          <w:sz w:val="30"/>
          <w:szCs w:val="30"/>
        </w:rPr>
        <w:t>元人民币，叫我打电话给陈志明叫他拿钱过来赔偿，后来是万良芝拿钱过来交给我，我再交给对方。</w:t>
      </w:r>
    </w:p>
    <w:p w14:paraId="05CE6921" w14:textId="77777777" w:rsidR="00AA5595" w:rsidRDefault="00AA5595">
      <w:pPr>
        <w:spacing w:line="500" w:lineRule="atLeast"/>
        <w:ind w:firstLine="600"/>
        <w:divId w:val="992022010"/>
        <w:rPr>
          <w:rFonts w:hint="eastAsia"/>
          <w:sz w:val="30"/>
          <w:szCs w:val="30"/>
        </w:rPr>
      </w:pPr>
      <w:r>
        <w:rPr>
          <w:rFonts w:hint="eastAsia"/>
          <w:sz w:val="30"/>
          <w:szCs w:val="30"/>
        </w:rPr>
        <w:t>经辨认照片，王春荣指认李端、彭有宏、汪波是参与打架的内保人员。</w:t>
      </w:r>
    </w:p>
    <w:p w14:paraId="5AA3C632" w14:textId="77777777" w:rsidR="00AA5595" w:rsidRDefault="00AA5595">
      <w:pPr>
        <w:spacing w:line="500" w:lineRule="atLeast"/>
        <w:ind w:firstLine="600"/>
        <w:divId w:val="1175803713"/>
        <w:rPr>
          <w:rFonts w:hint="eastAsia"/>
          <w:sz w:val="30"/>
          <w:szCs w:val="30"/>
        </w:rPr>
      </w:pPr>
      <w:r>
        <w:rPr>
          <w:rFonts w:hint="eastAsia"/>
          <w:sz w:val="30"/>
          <w:szCs w:val="30"/>
        </w:rPr>
        <w:t>（六）被害人常法庭被殴打案</w:t>
      </w:r>
    </w:p>
    <w:p w14:paraId="57F74744" w14:textId="77777777" w:rsidR="00AA5595" w:rsidRDefault="00AA5595">
      <w:pPr>
        <w:spacing w:line="500" w:lineRule="atLeast"/>
        <w:ind w:firstLine="600"/>
        <w:divId w:val="103620366"/>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凌晨，被害人常法庭、郭勇、龚德勇等人在该组织经营的夜色歌舞厅消费时，被组织内保人员邓建民、彭有宏、李端、汪波（均另案处理）等人用棒球棒等工具殴打，致被害人常法庭受伤。经法医鉴定，常法庭的损伤属轻伤。事后，夜色俱乐部经理吴翊伦出面胁迫被害人常法庭接受了调解。</w:t>
      </w:r>
    </w:p>
    <w:p w14:paraId="4475E7D3" w14:textId="77777777" w:rsidR="00AA5595" w:rsidRDefault="00AA5595">
      <w:pPr>
        <w:spacing w:line="500" w:lineRule="atLeast"/>
        <w:ind w:firstLine="600"/>
        <w:divId w:val="1633055623"/>
        <w:rPr>
          <w:rFonts w:hint="eastAsia"/>
          <w:sz w:val="30"/>
          <w:szCs w:val="30"/>
        </w:rPr>
      </w:pPr>
      <w:r>
        <w:rPr>
          <w:rFonts w:hint="eastAsia"/>
          <w:sz w:val="30"/>
          <w:szCs w:val="30"/>
        </w:rPr>
        <w:t>认定上述事实的证据有：</w:t>
      </w:r>
    </w:p>
    <w:p w14:paraId="7A4B679C" w14:textId="77777777" w:rsidR="00AA5595" w:rsidRDefault="00AA5595">
      <w:pPr>
        <w:spacing w:line="500" w:lineRule="atLeast"/>
        <w:ind w:firstLine="600"/>
        <w:divId w:val="480193610"/>
        <w:rPr>
          <w:rFonts w:hint="eastAsia"/>
          <w:sz w:val="30"/>
          <w:szCs w:val="30"/>
        </w:rPr>
      </w:pPr>
      <w:r>
        <w:rPr>
          <w:rFonts w:hint="eastAsia"/>
          <w:sz w:val="30"/>
          <w:szCs w:val="30"/>
        </w:rPr>
        <w:t>1.</w:t>
      </w:r>
      <w:r>
        <w:rPr>
          <w:rFonts w:hint="eastAsia"/>
          <w:sz w:val="30"/>
          <w:szCs w:val="30"/>
        </w:rPr>
        <w:t>广州市公安局荔湾区分局受理案件表、立案决定书显示</w:t>
      </w:r>
      <w:r>
        <w:rPr>
          <w:rFonts w:hint="eastAsia"/>
          <w:sz w:val="30"/>
          <w:szCs w:val="30"/>
        </w:rPr>
        <w:t>:</w:t>
      </w:r>
      <w:r>
        <w:rPr>
          <w:rFonts w:hint="eastAsia"/>
          <w:sz w:val="30"/>
          <w:szCs w:val="30"/>
        </w:rPr>
        <w:t>该局于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日对常法庭被殴打进行受案登记并立案侦查。</w:t>
      </w:r>
    </w:p>
    <w:p w14:paraId="39D2C355" w14:textId="77777777" w:rsidR="00AA5595" w:rsidRDefault="00AA5595">
      <w:pPr>
        <w:spacing w:line="500" w:lineRule="atLeast"/>
        <w:ind w:firstLine="600"/>
        <w:divId w:val="479150127"/>
        <w:rPr>
          <w:rFonts w:hint="eastAsia"/>
          <w:sz w:val="30"/>
          <w:szCs w:val="30"/>
        </w:rPr>
      </w:pPr>
      <w:r>
        <w:rPr>
          <w:rFonts w:hint="eastAsia"/>
          <w:sz w:val="30"/>
          <w:szCs w:val="30"/>
        </w:rPr>
        <w:t>2.</w:t>
      </w:r>
      <w:r>
        <w:rPr>
          <w:rFonts w:hint="eastAsia"/>
          <w:sz w:val="30"/>
          <w:szCs w:val="30"/>
        </w:rPr>
        <w:t>广东省中医院住院病历、</w:t>
      </w:r>
      <w:r>
        <w:rPr>
          <w:rFonts w:hint="eastAsia"/>
          <w:sz w:val="30"/>
          <w:szCs w:val="30"/>
        </w:rPr>
        <w:t>DR</w:t>
      </w:r>
      <w:r>
        <w:rPr>
          <w:rFonts w:hint="eastAsia"/>
          <w:sz w:val="30"/>
          <w:szCs w:val="30"/>
        </w:rPr>
        <w:t>左肘正侧位片、</w:t>
      </w:r>
      <w:r>
        <w:rPr>
          <w:rFonts w:hint="eastAsia"/>
          <w:sz w:val="30"/>
          <w:szCs w:val="30"/>
        </w:rPr>
        <w:t>B</w:t>
      </w:r>
      <w:r>
        <w:rPr>
          <w:rFonts w:hint="eastAsia"/>
          <w:sz w:val="30"/>
          <w:szCs w:val="30"/>
        </w:rPr>
        <w:t>超检查报单复印件显示：被害人常法庭于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11</w:t>
      </w:r>
      <w:r>
        <w:rPr>
          <w:rFonts w:hint="eastAsia"/>
          <w:sz w:val="30"/>
          <w:szCs w:val="30"/>
        </w:rPr>
        <w:t>月</w:t>
      </w:r>
      <w:r>
        <w:rPr>
          <w:rFonts w:hint="eastAsia"/>
          <w:sz w:val="30"/>
          <w:szCs w:val="30"/>
        </w:rPr>
        <w:t>25</w:t>
      </w:r>
      <w:r>
        <w:rPr>
          <w:rFonts w:hint="eastAsia"/>
          <w:sz w:val="30"/>
          <w:szCs w:val="30"/>
        </w:rPr>
        <w:t>日在该院住院治疗，确诊为腰椎骨折（腰</w:t>
      </w:r>
      <w:r>
        <w:rPr>
          <w:rFonts w:hint="eastAsia"/>
          <w:sz w:val="30"/>
          <w:szCs w:val="30"/>
        </w:rPr>
        <w:t>3</w:t>
      </w:r>
      <w:r>
        <w:rPr>
          <w:rFonts w:hint="eastAsia"/>
          <w:sz w:val="30"/>
          <w:szCs w:val="30"/>
        </w:rPr>
        <w:t>右侧横突）、头部外伤、眼睑裂伤（右）。</w:t>
      </w:r>
    </w:p>
    <w:p w14:paraId="659C70DD" w14:textId="77777777" w:rsidR="00AA5595" w:rsidRDefault="00AA5595">
      <w:pPr>
        <w:spacing w:line="500" w:lineRule="atLeast"/>
        <w:ind w:firstLine="600"/>
        <w:divId w:val="1688823072"/>
        <w:rPr>
          <w:rFonts w:hint="eastAsia"/>
          <w:sz w:val="30"/>
          <w:szCs w:val="30"/>
        </w:rPr>
      </w:pPr>
      <w:r>
        <w:rPr>
          <w:rFonts w:hint="eastAsia"/>
          <w:sz w:val="30"/>
          <w:szCs w:val="30"/>
        </w:rPr>
        <w:t>3.</w:t>
      </w:r>
      <w:r>
        <w:rPr>
          <w:rFonts w:hint="eastAsia"/>
          <w:sz w:val="30"/>
          <w:szCs w:val="30"/>
        </w:rPr>
        <w:t>广州市荔湾区公安司法鉴定中心出具的穗荔公（司）鉴（伤）字</w:t>
      </w:r>
      <w:r>
        <w:rPr>
          <w:rFonts w:hint="eastAsia"/>
          <w:sz w:val="30"/>
          <w:szCs w:val="30"/>
        </w:rPr>
        <w:t>[2014]2</w:t>
      </w:r>
      <w:r>
        <w:rPr>
          <w:rFonts w:hint="eastAsia"/>
          <w:sz w:val="30"/>
          <w:szCs w:val="30"/>
        </w:rPr>
        <w:t>号法医学人体损伤程度鉴定书证实：常法庭的面部和腰部有外力作用所致的损伤，并致第三腰椎右侧横突骨折，其损伤程度属轻伤。</w:t>
      </w:r>
    </w:p>
    <w:p w14:paraId="3DA2B816" w14:textId="77777777" w:rsidR="00AA5595" w:rsidRDefault="00AA5595">
      <w:pPr>
        <w:spacing w:line="500" w:lineRule="atLeast"/>
        <w:ind w:firstLine="600"/>
        <w:divId w:val="832138015"/>
        <w:rPr>
          <w:rFonts w:hint="eastAsia"/>
          <w:sz w:val="30"/>
          <w:szCs w:val="30"/>
        </w:rPr>
      </w:pPr>
      <w:r>
        <w:rPr>
          <w:rFonts w:hint="eastAsia"/>
          <w:sz w:val="30"/>
          <w:szCs w:val="30"/>
        </w:rPr>
        <w:t>4.</w:t>
      </w:r>
      <w:r>
        <w:rPr>
          <w:rFonts w:hint="eastAsia"/>
          <w:sz w:val="30"/>
          <w:szCs w:val="30"/>
        </w:rPr>
        <w:t>广州市公安局荔湾区分局花地派出所调解书显示：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日凌晨</w:t>
      </w:r>
      <w:r>
        <w:rPr>
          <w:rFonts w:hint="eastAsia"/>
          <w:sz w:val="30"/>
          <w:szCs w:val="30"/>
        </w:rPr>
        <w:t>0</w:t>
      </w:r>
      <w:r>
        <w:rPr>
          <w:rFonts w:hint="eastAsia"/>
          <w:sz w:val="30"/>
          <w:szCs w:val="30"/>
        </w:rPr>
        <w:t>时</w:t>
      </w:r>
      <w:r>
        <w:rPr>
          <w:rFonts w:hint="eastAsia"/>
          <w:sz w:val="30"/>
          <w:szCs w:val="30"/>
        </w:rPr>
        <w:t>30</w:t>
      </w:r>
      <w:r>
        <w:rPr>
          <w:rFonts w:hint="eastAsia"/>
          <w:sz w:val="30"/>
          <w:szCs w:val="30"/>
        </w:rPr>
        <w:t>分许，常法庭、李元英、郭勇、龚德勇在夜色俱乐部喝酒时与俱乐部员工发生打架，致常法庭等</w:t>
      </w:r>
      <w:r>
        <w:rPr>
          <w:rFonts w:hint="eastAsia"/>
          <w:sz w:val="30"/>
          <w:szCs w:val="30"/>
        </w:rPr>
        <w:t>5</w:t>
      </w:r>
      <w:r>
        <w:rPr>
          <w:rFonts w:hint="eastAsia"/>
          <w:sz w:val="30"/>
          <w:szCs w:val="30"/>
        </w:rPr>
        <w:t>人受伤。在调解员黄毅峰、汤某某的调解下，常法庭、李元英、郭勇、龚德勇与夜色俱乐部经理吴翊伦达成调解协议，夜色俱乐部一次性赔偿</w:t>
      </w:r>
      <w:r>
        <w:rPr>
          <w:rFonts w:hint="eastAsia"/>
          <w:sz w:val="30"/>
          <w:szCs w:val="30"/>
        </w:rPr>
        <w:t>61000</w:t>
      </w:r>
      <w:r>
        <w:rPr>
          <w:rFonts w:hint="eastAsia"/>
          <w:sz w:val="30"/>
          <w:szCs w:val="30"/>
        </w:rPr>
        <w:t>元（其中常法庭、李元英</w:t>
      </w:r>
      <w:r>
        <w:rPr>
          <w:rFonts w:hint="eastAsia"/>
          <w:sz w:val="30"/>
          <w:szCs w:val="30"/>
        </w:rPr>
        <w:t>56000</w:t>
      </w:r>
      <w:r>
        <w:rPr>
          <w:rFonts w:hint="eastAsia"/>
          <w:sz w:val="30"/>
          <w:szCs w:val="30"/>
        </w:rPr>
        <w:t>元，龚德勇和朱鹏各</w:t>
      </w:r>
      <w:r>
        <w:rPr>
          <w:rFonts w:hint="eastAsia"/>
          <w:sz w:val="30"/>
          <w:szCs w:val="30"/>
        </w:rPr>
        <w:t>2000</w:t>
      </w:r>
      <w:r>
        <w:rPr>
          <w:rFonts w:hint="eastAsia"/>
          <w:sz w:val="30"/>
          <w:szCs w:val="30"/>
        </w:rPr>
        <w:t>元、郭勇</w:t>
      </w:r>
      <w:r>
        <w:rPr>
          <w:rFonts w:hint="eastAsia"/>
          <w:sz w:val="30"/>
          <w:szCs w:val="30"/>
        </w:rPr>
        <w:t>1000</w:t>
      </w:r>
      <w:r>
        <w:rPr>
          <w:rFonts w:hint="eastAsia"/>
          <w:sz w:val="30"/>
          <w:szCs w:val="30"/>
        </w:rPr>
        <w:t>元），双方互不追究责任。</w:t>
      </w:r>
    </w:p>
    <w:p w14:paraId="267CE9C1" w14:textId="77777777" w:rsidR="00AA5595" w:rsidRDefault="00AA5595">
      <w:pPr>
        <w:spacing w:line="500" w:lineRule="atLeast"/>
        <w:ind w:firstLine="600"/>
        <w:divId w:val="567887130"/>
        <w:rPr>
          <w:rFonts w:hint="eastAsia"/>
          <w:sz w:val="30"/>
          <w:szCs w:val="30"/>
        </w:rPr>
      </w:pPr>
      <w:r>
        <w:rPr>
          <w:rFonts w:hint="eastAsia"/>
          <w:sz w:val="30"/>
          <w:szCs w:val="30"/>
        </w:rPr>
        <w:t>5.</w:t>
      </w:r>
      <w:r>
        <w:rPr>
          <w:rFonts w:hint="eastAsia"/>
          <w:sz w:val="30"/>
          <w:szCs w:val="30"/>
        </w:rPr>
        <w:t>被害人常法庭的陈述：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是我的生日，我和妻子李元英以及郭勇、龚德勇、朱鹏等人吃饭。吃晚饭后我们到芳村酒吧街夜色歌舞厅喝酒。喝酒时郭勇出了包间一会儿，郭勇回到包间对我们说他被隔壁包间的人打了。我听了之后，和郭勇到隔壁房间找打郭勇的那个人。我揪住那个人的衣服问他为什么打郭勇。我们吵了一会儿，突然有一帮人冲进房间来打我们，我当时被打晕在地。我醒来的时候已经在芳村医院。我脊椎骨一个地方被打骨折，眼部也被打伤，缝了针。我先后在芳村医院和芳村慈善医院住院治疗。我当年治疗时的</w:t>
      </w:r>
      <w:r>
        <w:rPr>
          <w:rFonts w:hint="eastAsia"/>
          <w:sz w:val="30"/>
          <w:szCs w:val="30"/>
        </w:rPr>
        <w:t>CT</w:t>
      </w:r>
      <w:r>
        <w:rPr>
          <w:rFonts w:hint="eastAsia"/>
          <w:sz w:val="30"/>
          <w:szCs w:val="30"/>
        </w:rPr>
        <w:t>片还保存着。在花地街派出所处理的时候，我们才知道打伤我们的人都是夜色歌舞厅的内保人员。夜色歌舞厅赔偿我和李元英各项费用五万六千元整，我住院治疗费也由夜色歌舞厅负责。龚德勇、朱鹏获得各两千元赔偿，郭勇获得一千元赔偿。当时没有做法医鉴定，花地派出所的民警没有叫我们去做法医鉴定。我不太认可当时的调解。我们是打工的，对方是大老板，也没有钱去治疗。派出所民警也劝我们调解处理。</w:t>
      </w:r>
    </w:p>
    <w:p w14:paraId="212048B6" w14:textId="77777777" w:rsidR="00AA5595" w:rsidRDefault="00AA5595">
      <w:pPr>
        <w:spacing w:line="500" w:lineRule="atLeast"/>
        <w:ind w:firstLine="600"/>
        <w:divId w:val="620038189"/>
        <w:rPr>
          <w:rFonts w:hint="eastAsia"/>
          <w:sz w:val="30"/>
          <w:szCs w:val="30"/>
        </w:rPr>
      </w:pPr>
      <w:r>
        <w:rPr>
          <w:rFonts w:hint="eastAsia"/>
          <w:sz w:val="30"/>
          <w:szCs w:val="30"/>
        </w:rPr>
        <w:t>6.</w:t>
      </w:r>
      <w:r>
        <w:rPr>
          <w:rFonts w:hint="eastAsia"/>
          <w:sz w:val="30"/>
          <w:szCs w:val="30"/>
        </w:rPr>
        <w:t>证人李元英的证言证实：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日是我老公常法庭的生日，我和常法庭还有郭勇、龚德勇、朱鹏等人吃完晚饭，到芳村酒吧街夜色歌舞厅喝酒唱歌。我记得我们在房间里唱歌的时候，一直听到隔壁房间大吵大闹。凌晨</w:t>
      </w:r>
      <w:r>
        <w:rPr>
          <w:rFonts w:hint="eastAsia"/>
          <w:sz w:val="30"/>
          <w:szCs w:val="30"/>
        </w:rPr>
        <w:t>12</w:t>
      </w:r>
      <w:r>
        <w:rPr>
          <w:rFonts w:hint="eastAsia"/>
          <w:sz w:val="30"/>
          <w:szCs w:val="30"/>
        </w:rPr>
        <w:t>点半左右，夜色歌舞厅的女服务员来我们房间催我们埋单离开，说今天酒吧有事。我付钱埋单，准备离开。常法庭已经喝醉了，我扶着他走出房间。在夜色歌舞厅的大厅，走廊的灯都关了，连路也看不清楚。突然有人在后面扯我的头发，把我扯倒，又把常法庭推倒在地，然后有人用脚踩我的脸。当时一片漆黑，我也不知道发生了什么事，只听到常法庭被打得大声呼救，但过了一会儿常法庭就没有再发出声音了。我们大概被打了两分钟，就听到有人说：“打错了打错了，那群人没有女人。”然后我就听到一阵很杂乱的脚步声，应该是打我们的人跑走的声音。常法庭已经被打晕了，朱鹏、龚德勇和郭勇把我和常法庭背出夜色歌舞厅门口。刚到夜色门口，又有另外一群男子拿着棒球棍冲上来围住我们，二话不说就开始打我和朱鹏、龚德勇、郭勇。我吓得跪在地上，一名拿棒球棍的男子要用棒球棍打我的头，我用手抱住头。这时候有一个路过的外国人用手截住了打我的棒球棍，救了我。那群拿棒球棍的男子觉得这个外国人</w:t>
      </w:r>
      <w:r>
        <w:rPr>
          <w:rFonts w:hint="eastAsia"/>
          <w:sz w:val="30"/>
          <w:szCs w:val="30"/>
        </w:rPr>
        <w:t>多管闲事，又围着那个外国人打。大概打了一两分钟，那群拿棒球棍的男子全部跑散了，我们就去了明心路的荔湾区人民医院接受治疗。常法庭被送到医院的时候还在昏迷，医生说常法庭有一节脊椎被打断了，需要住院治疗。后来有一个夜色歌舞厅的工作人员到医院为我们垫付医药费的时候说：“我们打错人了。”我们当时有报警。花地派出所约我们到派出所调解。因常法庭行动还不方便，我和郭勇、龚德勇、朱鹏到派出所参与调解。民警告诉我夜色歌舞厅承认打我们的人是夜色的内保人员，当晚是打错人了，愿意赔偿我们医药费。经过协商，夜色歌舞厅愿意赔偿常法庭五万六千元，赔偿郭勇和龚德勇各两千元，赔偿朱鹏一千元。但要我们接受调解，不追究他们的责任。当时我们被无缘无故打了一顿，心里害怕，而且听芳村的朋友说打我们的人是“地主”的人，场所里还有一帮打手。我们不敢得罪这种人，听到对方愿意赔偿，也不敢有异议，就接受了调解。</w:t>
      </w:r>
    </w:p>
    <w:p w14:paraId="6E923F69" w14:textId="77777777" w:rsidR="00AA5595" w:rsidRDefault="00AA5595">
      <w:pPr>
        <w:spacing w:line="500" w:lineRule="atLeast"/>
        <w:ind w:firstLine="600"/>
        <w:divId w:val="964625478"/>
        <w:rPr>
          <w:rFonts w:hint="eastAsia"/>
          <w:sz w:val="30"/>
          <w:szCs w:val="30"/>
        </w:rPr>
      </w:pPr>
      <w:r>
        <w:rPr>
          <w:rFonts w:hint="eastAsia"/>
          <w:sz w:val="30"/>
          <w:szCs w:val="30"/>
        </w:rPr>
        <w:t>7.</w:t>
      </w:r>
      <w:r>
        <w:rPr>
          <w:rFonts w:hint="eastAsia"/>
          <w:sz w:val="30"/>
          <w:szCs w:val="30"/>
        </w:rPr>
        <w:t>被害人龚德勇陈述：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日我朋友常法庭生日，我们到芳村酒吧街夜色歌舞厅二楼开了一间房喝酒。</w:t>
      </w:r>
      <w:r>
        <w:rPr>
          <w:rFonts w:hint="eastAsia"/>
          <w:sz w:val="30"/>
          <w:szCs w:val="30"/>
        </w:rPr>
        <w:t>12</w:t>
      </w:r>
      <w:r>
        <w:rPr>
          <w:rFonts w:hint="eastAsia"/>
          <w:sz w:val="30"/>
          <w:szCs w:val="30"/>
        </w:rPr>
        <w:t>日零时左右，我看到有几个人进到我们房间将常法庭往房外拉，并且动手打常法庭。我拦住他们，就有四五个人把我按住并拖到一间房里面殴打。那四五个人打了我一会儿，我听到一个穿着西装、戴对讲机的男子说“算了，不要打了”。那四五个男子才没有再打我。我随后看见常法庭已经被打晕在二楼大厅地上。我和朱鹏等人把常法庭抬到夜色歌舞厅门口，和夜色歌舞厅打我们的人理论。那些人见我们还在理论，就拿棒球棍又打我们，当时朱鹏被打了，常法庭的妻子也被打了。我当时双眼都被打肿，头也被打肿，腹部、背部、手脚被打伤，其中右胯骨部位被打开了一个三厘米左右的伤口。后来我们报了警，在派出所处理的时候，夜色歌舞厅的负责人承认是他们的内保人员打伤了我们，并且赔钱给我们。</w:t>
      </w:r>
    </w:p>
    <w:p w14:paraId="7B97A26A" w14:textId="77777777" w:rsidR="00AA5595" w:rsidRDefault="00AA5595">
      <w:pPr>
        <w:spacing w:line="500" w:lineRule="atLeast"/>
        <w:ind w:firstLine="600"/>
        <w:divId w:val="11802299"/>
        <w:rPr>
          <w:rFonts w:hint="eastAsia"/>
          <w:sz w:val="30"/>
          <w:szCs w:val="30"/>
        </w:rPr>
      </w:pPr>
      <w:r>
        <w:rPr>
          <w:rFonts w:hint="eastAsia"/>
          <w:sz w:val="30"/>
          <w:szCs w:val="30"/>
        </w:rPr>
        <w:t>8.</w:t>
      </w:r>
      <w:r>
        <w:rPr>
          <w:rFonts w:hint="eastAsia"/>
          <w:sz w:val="30"/>
          <w:szCs w:val="30"/>
        </w:rPr>
        <w:t>同案人彭有宏供述：</w:t>
      </w:r>
      <w:r>
        <w:rPr>
          <w:rFonts w:hint="eastAsia"/>
          <w:sz w:val="30"/>
          <w:szCs w:val="30"/>
        </w:rPr>
        <w:t>2009</w:t>
      </w:r>
      <w:r>
        <w:rPr>
          <w:rFonts w:hint="eastAsia"/>
          <w:sz w:val="30"/>
          <w:szCs w:val="30"/>
        </w:rPr>
        <w:t>年下半年的一天晚上，我和李端、“小波”、“小常”在本色上班，“高产”打电话给我说有客人在夜色搞事，叫我马上带人到夜色处理。我叫上李端、“小波”、“小常”从本色一路小跑，</w:t>
      </w:r>
      <w:r>
        <w:rPr>
          <w:rFonts w:hint="eastAsia"/>
          <w:sz w:val="30"/>
          <w:szCs w:val="30"/>
        </w:rPr>
        <w:t>3</w:t>
      </w:r>
      <w:r>
        <w:rPr>
          <w:rFonts w:hint="eastAsia"/>
          <w:sz w:val="30"/>
          <w:szCs w:val="30"/>
        </w:rPr>
        <w:t>分钟左右就到到夜色歌舞厅二楼。我看到夜色的经理以及“高产”、“和尚”等人手持木棍殴打两个男客人，旁边还有二男一女在现场。我和李端、“小波”、“小常”见状冲上前去，我在现场拿了个空酒瓶，用空酒瓶朝一个男客人的头部打了一下，这个男客人被打倒在地。我揪住被我打倒的男客人，将他拖到夜色一楼的门口，而李端、“小波”、“小常”等人则揪着另一个男客人，将他拖到夜色一楼的门口。然后我们又在夜色门口殴打男客人。打完人之后，我们四人就回尚柏会后面的宿舍了。</w:t>
      </w:r>
    </w:p>
    <w:p w14:paraId="033EC5B5" w14:textId="77777777" w:rsidR="00AA5595" w:rsidRDefault="00AA5595">
      <w:pPr>
        <w:spacing w:line="500" w:lineRule="atLeast"/>
        <w:ind w:firstLine="600"/>
        <w:divId w:val="205022694"/>
        <w:rPr>
          <w:rFonts w:hint="eastAsia"/>
          <w:sz w:val="30"/>
          <w:szCs w:val="30"/>
        </w:rPr>
      </w:pPr>
      <w:r>
        <w:rPr>
          <w:rFonts w:hint="eastAsia"/>
          <w:sz w:val="30"/>
          <w:szCs w:val="30"/>
        </w:rPr>
        <w:t>经辨认照片，彭有宏辨认出邓建民即“高产”。</w:t>
      </w:r>
    </w:p>
    <w:p w14:paraId="1A335459" w14:textId="77777777" w:rsidR="00AA5595" w:rsidRDefault="00AA5595">
      <w:pPr>
        <w:spacing w:line="500" w:lineRule="atLeast"/>
        <w:ind w:firstLine="600"/>
        <w:divId w:val="1611474219"/>
        <w:rPr>
          <w:rFonts w:hint="eastAsia"/>
          <w:sz w:val="30"/>
          <w:szCs w:val="30"/>
        </w:rPr>
      </w:pPr>
      <w:r>
        <w:rPr>
          <w:rFonts w:hint="eastAsia"/>
          <w:sz w:val="30"/>
          <w:szCs w:val="30"/>
        </w:rPr>
        <w:t>9.</w:t>
      </w:r>
      <w:r>
        <w:rPr>
          <w:rFonts w:hint="eastAsia"/>
          <w:sz w:val="30"/>
          <w:szCs w:val="30"/>
        </w:rPr>
        <w:t>同案人李端供述：</w:t>
      </w:r>
      <w:r>
        <w:rPr>
          <w:rFonts w:hint="eastAsia"/>
          <w:sz w:val="30"/>
          <w:szCs w:val="30"/>
        </w:rPr>
        <w:t>2009</w:t>
      </w:r>
      <w:r>
        <w:rPr>
          <w:rFonts w:hint="eastAsia"/>
          <w:sz w:val="30"/>
          <w:szCs w:val="30"/>
        </w:rPr>
        <w:t>年下半年的一个晚上，我和彭有宏、“小波”、“小常”在本色上班。彭有宏接到“高产”的电话，得知有客人在夜色闹事，叫我们来夜色处理。之后，彭有宏叫上我、“小波”、“小常”从本色一路跑去夜色，两三分钟后我们就赶到夜色歌舞厅。在夜色的二楼，我看到夜色的男经理以及“高产”、“和尚”等人手持木棍殴打两个男客人，男客人旁边还有两男一女。我和彭有宏、“小波”、“小常”冲上前去殴打客人。我是用拳头打了一个男客人的胸部，打了三四拳。之后我们把两个男客人从二楼揪至一楼门口，又殴打客人。打完人之后我们就回宿舍睡觉了。</w:t>
      </w:r>
    </w:p>
    <w:p w14:paraId="3E379886" w14:textId="77777777" w:rsidR="00AA5595" w:rsidRDefault="00AA5595">
      <w:pPr>
        <w:spacing w:line="500" w:lineRule="atLeast"/>
        <w:ind w:firstLine="600"/>
        <w:divId w:val="31805756"/>
        <w:rPr>
          <w:rFonts w:hint="eastAsia"/>
          <w:sz w:val="30"/>
          <w:szCs w:val="30"/>
        </w:rPr>
      </w:pPr>
      <w:r>
        <w:rPr>
          <w:rFonts w:hint="eastAsia"/>
          <w:sz w:val="30"/>
          <w:szCs w:val="30"/>
        </w:rPr>
        <w:t>（七）被害人刘润东等人被殴打案</w:t>
      </w:r>
    </w:p>
    <w:p w14:paraId="75E33461" w14:textId="77777777" w:rsidR="00AA5595" w:rsidRDefault="00AA5595">
      <w:pPr>
        <w:spacing w:line="500" w:lineRule="atLeast"/>
        <w:ind w:firstLine="600"/>
        <w:divId w:val="2053963932"/>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日凌晨，该组织经营的尚柏会总经理邓志豪、保安员樊重伯（均另案处理）伙同内保人员借故对在尚柏会消费的刘润东、杨登立、黄礼银使用警棍等凶器殴打，致使被害人刘润东受伤。</w:t>
      </w:r>
    </w:p>
    <w:p w14:paraId="285D5611" w14:textId="77777777" w:rsidR="00AA5595" w:rsidRDefault="00AA5595">
      <w:pPr>
        <w:spacing w:line="500" w:lineRule="atLeast"/>
        <w:ind w:firstLine="600"/>
        <w:divId w:val="1898934395"/>
        <w:rPr>
          <w:rFonts w:hint="eastAsia"/>
          <w:sz w:val="30"/>
          <w:szCs w:val="30"/>
        </w:rPr>
      </w:pPr>
      <w:r>
        <w:rPr>
          <w:rFonts w:hint="eastAsia"/>
          <w:sz w:val="30"/>
          <w:szCs w:val="30"/>
        </w:rPr>
        <w:t>认定上述事实的证据有：</w:t>
      </w:r>
    </w:p>
    <w:p w14:paraId="1FBB8226" w14:textId="77777777" w:rsidR="00AA5595" w:rsidRDefault="00AA5595">
      <w:pPr>
        <w:spacing w:line="500" w:lineRule="atLeast"/>
        <w:ind w:firstLine="600"/>
        <w:divId w:val="1185945759"/>
        <w:rPr>
          <w:rFonts w:hint="eastAsia"/>
          <w:sz w:val="30"/>
          <w:szCs w:val="30"/>
        </w:rPr>
      </w:pPr>
      <w:r>
        <w:rPr>
          <w:rFonts w:hint="eastAsia"/>
          <w:sz w:val="30"/>
          <w:szCs w:val="30"/>
        </w:rPr>
        <w:t>1.</w:t>
      </w:r>
      <w:r>
        <w:rPr>
          <w:rFonts w:hint="eastAsia"/>
          <w:sz w:val="30"/>
          <w:szCs w:val="30"/>
        </w:rPr>
        <w:t>广州市公安局荔湾区分局的立案决定书、受案登记表显示：公安机关于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日接到报案，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日立案。</w:t>
      </w:r>
    </w:p>
    <w:p w14:paraId="777CB994" w14:textId="77777777" w:rsidR="00AA5595" w:rsidRDefault="00AA5595">
      <w:pPr>
        <w:spacing w:line="500" w:lineRule="atLeast"/>
        <w:ind w:firstLine="600"/>
        <w:divId w:val="213319759"/>
        <w:rPr>
          <w:rFonts w:hint="eastAsia"/>
          <w:sz w:val="30"/>
          <w:szCs w:val="30"/>
        </w:rPr>
      </w:pPr>
      <w:r>
        <w:rPr>
          <w:rFonts w:hint="eastAsia"/>
          <w:sz w:val="30"/>
          <w:szCs w:val="30"/>
        </w:rPr>
        <w:t>2.</w:t>
      </w:r>
      <w:r>
        <w:rPr>
          <w:rFonts w:hint="eastAsia"/>
          <w:sz w:val="30"/>
          <w:szCs w:val="30"/>
        </w:rPr>
        <w:t>广州市公安局荔湾区分局调解书显示：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日经公安机关组织刘润东与邓志豪进行调解，刘润东对调解条件不满意，调解不成。</w:t>
      </w:r>
    </w:p>
    <w:p w14:paraId="06E85170" w14:textId="77777777" w:rsidR="00AA5595" w:rsidRDefault="00AA5595">
      <w:pPr>
        <w:spacing w:line="500" w:lineRule="atLeast"/>
        <w:ind w:firstLine="600"/>
        <w:divId w:val="1308513979"/>
        <w:rPr>
          <w:rFonts w:hint="eastAsia"/>
          <w:sz w:val="30"/>
          <w:szCs w:val="30"/>
        </w:rPr>
      </w:pPr>
      <w:r>
        <w:rPr>
          <w:rFonts w:hint="eastAsia"/>
          <w:sz w:val="30"/>
          <w:szCs w:val="30"/>
        </w:rPr>
        <w:t>3.</w:t>
      </w:r>
      <w:r>
        <w:rPr>
          <w:rFonts w:hint="eastAsia"/>
          <w:sz w:val="30"/>
          <w:szCs w:val="30"/>
        </w:rPr>
        <w:t>被害人刘润东陈述：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0</w:t>
      </w:r>
      <w:r>
        <w:rPr>
          <w:rFonts w:hint="eastAsia"/>
          <w:sz w:val="30"/>
          <w:szCs w:val="30"/>
        </w:rPr>
        <w:t>时</w:t>
      </w:r>
      <w:r>
        <w:rPr>
          <w:rFonts w:hint="eastAsia"/>
          <w:sz w:val="30"/>
          <w:szCs w:val="30"/>
        </w:rPr>
        <w:t>20</w:t>
      </w:r>
      <w:r>
        <w:rPr>
          <w:rFonts w:hint="eastAsia"/>
          <w:sz w:val="30"/>
          <w:szCs w:val="30"/>
        </w:rPr>
        <w:t>分，我和朋友杨登立、黄大三人到尚柏会喝酒。黄大喝醉了，说了很多酒话。站在厕所旁的一个保安员指着黄大用普通话喊“打他”。随后有七八个人从尚柏会大厅冲出来，手里拿着黑色的警棍，和站在厕所旁的保安员一起冲过来殴打黄大。我和杨登立看到对方打人，就冲入人群把黄大拉出来。对方追着我们打，把我们打出尚柏会门口，就没有继续打我们，退回到里面。打我们的有保安员和穿深色运动服的黑保安。我的头被对方用对讲机打破，流了一点血。一个姓邓的尚柏会主管站在门口，尚柏会保安员和看场人员殴打我们时他也在场，但不知有没有参与殴打我们。后来我们被打后，他在尚柏会门口指着黄大说“你有这两个兄弟是你的福气。”因为茶滘派出所就在旁边，我就和杨登立、黄大还有姓邓的主管一起做笔录。邓主管提出赔</w:t>
      </w:r>
      <w:r>
        <w:rPr>
          <w:rFonts w:hint="eastAsia"/>
          <w:sz w:val="30"/>
          <w:szCs w:val="30"/>
        </w:rPr>
        <w:t>1000</w:t>
      </w:r>
      <w:r>
        <w:rPr>
          <w:rFonts w:hint="eastAsia"/>
          <w:sz w:val="30"/>
          <w:szCs w:val="30"/>
        </w:rPr>
        <w:t>元。邓主管说“那些人现在都已经走光了，你找不到他们的。这</w:t>
      </w:r>
      <w:r>
        <w:rPr>
          <w:rFonts w:hint="eastAsia"/>
          <w:sz w:val="30"/>
          <w:szCs w:val="30"/>
        </w:rPr>
        <w:t>1000</w:t>
      </w:r>
      <w:r>
        <w:rPr>
          <w:rFonts w:hint="eastAsia"/>
          <w:sz w:val="30"/>
          <w:szCs w:val="30"/>
        </w:rPr>
        <w:t>元你们要就要，不要就算，人我们是不会交出来的。”最后我们没有接受调解。我因为在重庆出差没做伤情鉴定。</w:t>
      </w:r>
    </w:p>
    <w:p w14:paraId="1988F41B" w14:textId="77777777" w:rsidR="00AA5595" w:rsidRDefault="00AA5595">
      <w:pPr>
        <w:spacing w:line="500" w:lineRule="atLeast"/>
        <w:ind w:firstLine="600"/>
        <w:divId w:val="1742289883"/>
        <w:rPr>
          <w:rFonts w:hint="eastAsia"/>
          <w:sz w:val="30"/>
          <w:szCs w:val="30"/>
        </w:rPr>
      </w:pPr>
      <w:r>
        <w:rPr>
          <w:rFonts w:hint="eastAsia"/>
          <w:sz w:val="30"/>
          <w:szCs w:val="30"/>
        </w:rPr>
        <w:t>经辨认照片，刘润东辨认出邓志豪就是对方在派出所出面调解的人；樊重伯是带头殴打的保安员。</w:t>
      </w:r>
    </w:p>
    <w:p w14:paraId="36096F0D" w14:textId="77777777" w:rsidR="00AA5595" w:rsidRDefault="00AA5595">
      <w:pPr>
        <w:spacing w:line="500" w:lineRule="atLeast"/>
        <w:ind w:firstLine="600"/>
        <w:divId w:val="1537691571"/>
        <w:rPr>
          <w:rFonts w:hint="eastAsia"/>
          <w:sz w:val="30"/>
          <w:szCs w:val="30"/>
        </w:rPr>
      </w:pPr>
      <w:r>
        <w:rPr>
          <w:rFonts w:hint="eastAsia"/>
          <w:sz w:val="30"/>
          <w:szCs w:val="30"/>
        </w:rPr>
        <w:t>4.</w:t>
      </w:r>
      <w:r>
        <w:rPr>
          <w:rFonts w:hint="eastAsia"/>
          <w:sz w:val="30"/>
          <w:szCs w:val="30"/>
        </w:rPr>
        <w:t>被害人杨登立陈述：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夜，我和朋友刘润东和黄礼银到尚柏会喝酒，当时黄礼银喝了很多酒，我们就抬着他准备走。当我们走到尚柏会后门时，突然有一群人冲过来，用拳头和对讲机打刘润东，把他的头部打破。刘润东头部破了皮，流血，伤情也不严重。我背部多处淤青、红肿。当时有很多群众围观。我们到派出所后，邓志豪（事后知道）过来调解。我们要求调摄像头的录像，还原案发过程。邓志豪很嚣张的说“调取不了视频，赔偿一点医药费给你们。”我们坚持要交出打人的人，最后没有达成协议。</w:t>
      </w:r>
    </w:p>
    <w:p w14:paraId="22F604E4" w14:textId="77777777" w:rsidR="00AA5595" w:rsidRDefault="00AA5595">
      <w:pPr>
        <w:spacing w:line="500" w:lineRule="atLeast"/>
        <w:ind w:firstLine="600"/>
        <w:divId w:val="463621440"/>
        <w:rPr>
          <w:rFonts w:hint="eastAsia"/>
          <w:sz w:val="30"/>
          <w:szCs w:val="30"/>
        </w:rPr>
      </w:pPr>
      <w:r>
        <w:rPr>
          <w:rFonts w:hint="eastAsia"/>
          <w:sz w:val="30"/>
          <w:szCs w:val="30"/>
        </w:rPr>
        <w:t>经辨认照片，杨登立辨认出郑德科是参与围殴的人员之一；邓志豪参与围堵，事后在茶滘派出所进行调解的人。</w:t>
      </w:r>
    </w:p>
    <w:p w14:paraId="53265706" w14:textId="77777777" w:rsidR="00AA5595" w:rsidRDefault="00AA5595">
      <w:pPr>
        <w:spacing w:line="500" w:lineRule="atLeast"/>
        <w:ind w:firstLine="600"/>
        <w:divId w:val="565534215"/>
        <w:rPr>
          <w:rFonts w:hint="eastAsia"/>
          <w:sz w:val="30"/>
          <w:szCs w:val="30"/>
        </w:rPr>
      </w:pPr>
      <w:r>
        <w:rPr>
          <w:rFonts w:hint="eastAsia"/>
          <w:sz w:val="30"/>
          <w:szCs w:val="30"/>
        </w:rPr>
        <w:t>5.</w:t>
      </w:r>
      <w:r>
        <w:rPr>
          <w:rFonts w:hint="eastAsia"/>
          <w:sz w:val="30"/>
          <w:szCs w:val="30"/>
        </w:rPr>
        <w:t>被害人黄礼银陈述：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日凌晨，我和刘润东、杨登立在尚柏会喝酒。我当时喝酒喝多了，他们准备抬我走。走到尚柏会后门时，有一帮人冲过来，用拳头和对讲机打我朋友刘润东的头部，打我的胸部。</w:t>
      </w:r>
    </w:p>
    <w:p w14:paraId="00E563DD" w14:textId="77777777" w:rsidR="00AA5595" w:rsidRDefault="00AA5595">
      <w:pPr>
        <w:spacing w:line="500" w:lineRule="atLeast"/>
        <w:ind w:firstLine="600"/>
        <w:divId w:val="1342121690"/>
        <w:rPr>
          <w:rFonts w:hint="eastAsia"/>
          <w:sz w:val="30"/>
          <w:szCs w:val="30"/>
        </w:rPr>
      </w:pPr>
      <w:r>
        <w:rPr>
          <w:rFonts w:hint="eastAsia"/>
          <w:sz w:val="30"/>
          <w:szCs w:val="30"/>
        </w:rPr>
        <w:t>6.</w:t>
      </w:r>
      <w:r>
        <w:rPr>
          <w:rFonts w:hint="eastAsia"/>
          <w:sz w:val="30"/>
          <w:szCs w:val="30"/>
        </w:rPr>
        <w:t>同案人樊重伯供述：我是茶滘派出所派驻到尚柏会的驻场保安员，担任保安班长。</w:t>
      </w:r>
      <w:r>
        <w:rPr>
          <w:rFonts w:hint="eastAsia"/>
          <w:sz w:val="30"/>
          <w:szCs w:val="30"/>
        </w:rPr>
        <w:t>2010</w:t>
      </w:r>
      <w:r>
        <w:rPr>
          <w:rFonts w:hint="eastAsia"/>
          <w:sz w:val="30"/>
          <w:szCs w:val="30"/>
        </w:rPr>
        <w:t>年元旦凌晨，我听到对讲机呼叫总经理邓志豪，称二楼厕所打架。我在尚柏会二楼厕所附近通道看到邓志豪、副总谢文俊、江少威、刘振南等人，以及内保“阿产”、“大飞”、“大山”、“和尚”等人，正在和客人争吵推搡。内保“阿产”等人用拳脚殴打客人，我也上前用拳脚对客人殴打，将客人赶出尚柏会。</w:t>
      </w:r>
    </w:p>
    <w:p w14:paraId="7B34D139" w14:textId="77777777" w:rsidR="00AA5595" w:rsidRDefault="00AA5595">
      <w:pPr>
        <w:spacing w:line="500" w:lineRule="atLeast"/>
        <w:ind w:firstLine="600"/>
        <w:divId w:val="2141923907"/>
        <w:rPr>
          <w:rFonts w:hint="eastAsia"/>
          <w:sz w:val="30"/>
          <w:szCs w:val="30"/>
        </w:rPr>
      </w:pPr>
      <w:r>
        <w:rPr>
          <w:rFonts w:hint="eastAsia"/>
          <w:sz w:val="30"/>
          <w:szCs w:val="30"/>
        </w:rPr>
        <w:t>经辨认照片，樊重伯辨认出邓志豪，辨认出邓建民是外号叫“产哥”的内保人员。</w:t>
      </w:r>
    </w:p>
    <w:p w14:paraId="344B83E6" w14:textId="77777777" w:rsidR="00AA5595" w:rsidRDefault="00AA5595">
      <w:pPr>
        <w:spacing w:line="500" w:lineRule="atLeast"/>
        <w:ind w:firstLine="600"/>
        <w:divId w:val="1321345676"/>
        <w:rPr>
          <w:rFonts w:hint="eastAsia"/>
          <w:sz w:val="30"/>
          <w:szCs w:val="30"/>
        </w:rPr>
      </w:pPr>
      <w:r>
        <w:rPr>
          <w:rFonts w:hint="eastAsia"/>
          <w:sz w:val="30"/>
          <w:szCs w:val="30"/>
        </w:rPr>
        <w:t>7.</w:t>
      </w:r>
      <w:r>
        <w:rPr>
          <w:rFonts w:hint="eastAsia"/>
          <w:sz w:val="30"/>
          <w:szCs w:val="30"/>
        </w:rPr>
        <w:t>同案人邓志豪供述：我在尚柏会任职总经理，</w:t>
      </w:r>
      <w:r>
        <w:rPr>
          <w:rFonts w:hint="eastAsia"/>
          <w:sz w:val="30"/>
          <w:szCs w:val="30"/>
        </w:rPr>
        <w:t>2010</w:t>
      </w:r>
      <w:r>
        <w:rPr>
          <w:rFonts w:hint="eastAsia"/>
          <w:sz w:val="30"/>
          <w:szCs w:val="30"/>
        </w:rPr>
        <w:t>年元旦前一天晚上，我听尚柏会俱乐部的工作人员说，场内有保安和客人发生冲突引起打架，我就约被打的客人到茶滘派出所进行调解。我代表公司去茶滘派出所和对方进行调解，对方要求我们赔偿</w:t>
      </w:r>
      <w:r>
        <w:rPr>
          <w:rFonts w:hint="eastAsia"/>
          <w:sz w:val="30"/>
          <w:szCs w:val="30"/>
        </w:rPr>
        <w:t>10000</w:t>
      </w:r>
      <w:r>
        <w:rPr>
          <w:rFonts w:hint="eastAsia"/>
          <w:sz w:val="30"/>
          <w:szCs w:val="30"/>
        </w:rPr>
        <w:t>元，我觉得过高，就没答应，调解不成功，后我没跟进这件事，这事如何处理我想不起来了。事发当晚我没有上班，我只是听说保安参与了打架。</w:t>
      </w:r>
    </w:p>
    <w:p w14:paraId="500FEE3D" w14:textId="77777777" w:rsidR="00AA5595" w:rsidRDefault="00AA5595">
      <w:pPr>
        <w:spacing w:line="500" w:lineRule="atLeast"/>
        <w:ind w:firstLine="600"/>
        <w:divId w:val="1616057312"/>
        <w:rPr>
          <w:rFonts w:hint="eastAsia"/>
          <w:sz w:val="30"/>
          <w:szCs w:val="30"/>
        </w:rPr>
      </w:pPr>
      <w:r>
        <w:rPr>
          <w:rFonts w:hint="eastAsia"/>
          <w:sz w:val="30"/>
          <w:szCs w:val="30"/>
        </w:rPr>
        <w:t>8.</w:t>
      </w:r>
      <w:r>
        <w:rPr>
          <w:rFonts w:hint="eastAsia"/>
          <w:sz w:val="30"/>
          <w:szCs w:val="30"/>
        </w:rPr>
        <w:t>证人黎保文的证言证实：</w:t>
      </w:r>
      <w:r>
        <w:rPr>
          <w:rFonts w:hint="eastAsia"/>
          <w:sz w:val="30"/>
          <w:szCs w:val="30"/>
        </w:rPr>
        <w:t>2010</w:t>
      </w:r>
      <w:r>
        <w:rPr>
          <w:rFonts w:hint="eastAsia"/>
          <w:sz w:val="30"/>
          <w:szCs w:val="30"/>
        </w:rPr>
        <w:t>年元旦前一天，我见到几个客人在尚柏会大厅与工作人员发生矛盾，然后被内保从大厅一直追打到尚柏会门口。我在门口见到客人的头被打破流血。后来这个客人说要报警，邓志豪和这个客人一起去派出所调解。当时内保没有拿什么工具殴打客人，只是对他拳打脚踢。</w:t>
      </w:r>
    </w:p>
    <w:p w14:paraId="0E337247" w14:textId="77777777" w:rsidR="00AA5595" w:rsidRDefault="00AA5595">
      <w:pPr>
        <w:spacing w:line="500" w:lineRule="atLeast"/>
        <w:ind w:firstLine="600"/>
        <w:divId w:val="6979253"/>
        <w:rPr>
          <w:rFonts w:hint="eastAsia"/>
          <w:sz w:val="30"/>
          <w:szCs w:val="30"/>
        </w:rPr>
      </w:pPr>
      <w:r>
        <w:rPr>
          <w:rFonts w:hint="eastAsia"/>
          <w:sz w:val="30"/>
          <w:szCs w:val="30"/>
        </w:rPr>
        <w:t>（八）被害人林健嘉、郑耀华被殴打案</w:t>
      </w:r>
    </w:p>
    <w:p w14:paraId="66B3D8A5" w14:textId="77777777" w:rsidR="00AA5595" w:rsidRDefault="00AA5595">
      <w:pPr>
        <w:spacing w:line="500" w:lineRule="atLeast"/>
        <w:ind w:firstLine="600"/>
        <w:divId w:val="483543620"/>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2</w:t>
      </w:r>
      <w:r>
        <w:rPr>
          <w:rFonts w:hint="eastAsia"/>
          <w:sz w:val="30"/>
          <w:szCs w:val="30"/>
        </w:rPr>
        <w:t>时许，该组织内保人员陈诚因琐事伙同邓志蓝、邓建民、邓松涛、王飞（均另案处理）等人，使用西瓜刀、铁棍、木棍等凶器在该组织经营的尚柏酒店门口对被害人林健嘉、关耀华进行殴打，致被害人林健嘉受伤。经法医鉴定，被害人林健嘉的损伤程度属轻微伤。</w:t>
      </w:r>
    </w:p>
    <w:p w14:paraId="1C8B1D64" w14:textId="77777777" w:rsidR="00AA5595" w:rsidRDefault="00AA5595">
      <w:pPr>
        <w:spacing w:line="500" w:lineRule="atLeast"/>
        <w:ind w:firstLine="600"/>
        <w:divId w:val="664213518"/>
        <w:rPr>
          <w:rFonts w:hint="eastAsia"/>
          <w:sz w:val="30"/>
          <w:szCs w:val="30"/>
        </w:rPr>
      </w:pPr>
      <w:r>
        <w:rPr>
          <w:rFonts w:hint="eastAsia"/>
          <w:sz w:val="30"/>
          <w:szCs w:val="30"/>
        </w:rPr>
        <w:t>认定上述事实的证据有：</w:t>
      </w:r>
    </w:p>
    <w:p w14:paraId="1FF34AF0" w14:textId="77777777" w:rsidR="00AA5595" w:rsidRDefault="00AA5595">
      <w:pPr>
        <w:spacing w:line="500" w:lineRule="atLeast"/>
        <w:ind w:firstLine="600"/>
        <w:divId w:val="1587154556"/>
        <w:rPr>
          <w:rFonts w:hint="eastAsia"/>
          <w:sz w:val="30"/>
          <w:szCs w:val="30"/>
        </w:rPr>
      </w:pPr>
      <w:r>
        <w:rPr>
          <w:rFonts w:hint="eastAsia"/>
          <w:sz w:val="30"/>
          <w:szCs w:val="30"/>
        </w:rPr>
        <w:t>1.</w:t>
      </w:r>
      <w:r>
        <w:rPr>
          <w:rFonts w:hint="eastAsia"/>
          <w:sz w:val="30"/>
          <w:szCs w:val="30"/>
        </w:rPr>
        <w:t>广州市公安局荔湾区分局受案登记表、立案决定书显示：本案于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日受理并立案侦查。</w:t>
      </w:r>
    </w:p>
    <w:p w14:paraId="538EA936" w14:textId="77777777" w:rsidR="00AA5595" w:rsidRDefault="00AA5595">
      <w:pPr>
        <w:spacing w:line="500" w:lineRule="atLeast"/>
        <w:ind w:firstLine="600"/>
        <w:divId w:val="1160073646"/>
        <w:rPr>
          <w:rFonts w:hint="eastAsia"/>
          <w:sz w:val="30"/>
          <w:szCs w:val="30"/>
        </w:rPr>
      </w:pPr>
      <w:r>
        <w:rPr>
          <w:rFonts w:hint="eastAsia"/>
          <w:sz w:val="30"/>
          <w:szCs w:val="30"/>
        </w:rPr>
        <w:t>2.</w:t>
      </w:r>
      <w:r>
        <w:rPr>
          <w:rFonts w:hint="eastAsia"/>
          <w:sz w:val="30"/>
          <w:szCs w:val="30"/>
        </w:rPr>
        <w:t>被害人林健嘉陈述：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r>
        <w:rPr>
          <w:rFonts w:hint="eastAsia"/>
          <w:sz w:val="30"/>
          <w:szCs w:val="30"/>
        </w:rPr>
        <w:t>21</w:t>
      </w:r>
      <w:r>
        <w:rPr>
          <w:rFonts w:hint="eastAsia"/>
          <w:sz w:val="30"/>
          <w:szCs w:val="30"/>
        </w:rPr>
        <w:t>时，我打电话给一个在尚柏会当经理的朋友关耀华，说我今晚过来尚柏会喝酒。随后我一个人去尚柏会，我和关耀华坐在一楼大厅的吧台喝酒。</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时左右，我感觉有点醉意，我跟关耀华说先走。随后我走出尚柏会，感觉有点尿急，拿着手机站在尚柏会门口旁边的花坛小便。这时，一名满身酒气的男子从后面用脚踹我的腰部。我向前踉跄了两步，手机也掉在地上。我蹲下捡起手机，并转身看，发现是两名男子站在我背后，其中一名男子个头较小，另一名男子体型较壮。我对两名男子说你们是不是认错人，那名体型较壮的男子对我说“操你妈”，另外一名较瘦的男子一脚向我头部踹去，我用右手档住那名男子的脚，往尚柏会后面的巷子里面跑。我跑到一段路后，发现那两名男子没有追上来，就打电话给关耀华，说我在尚柏会门口被打。关耀华叫我回到尚柏会的正门。我回到尚柏会正门，见到关耀华，同时发现那两名男子也在尚柏会对出的马路附近。关耀华问谁打我，我指着那两名男子，说打我的人就是他们两个。那两名男子走过来和我、关耀华争吵起来。我不断质问他们是否认错人，那两名男子对我和关耀华拳打脚踢。我的衣服被那两名男子撕扯掉，上半身赤裸。我和关耀华向尚柏会右侧</w:t>
      </w:r>
      <w:r>
        <w:rPr>
          <w:rFonts w:hint="eastAsia"/>
          <w:sz w:val="30"/>
          <w:szCs w:val="30"/>
        </w:rPr>
        <w:t>的巷子里退，那两名男子追打我们约十五分钟左右。附近有很多围观的人，我问那两名男子是不是认错人，他们说了几句粗话。一会儿，大约有七八名男子过来，有人拿着砍刀、铁棍，身材都很高大。其中有名男子说了一句“谁”，有个红衣服的女子答了一句“没穿衣服的那个”。我感觉不妙，撒腿从巷子里往尚柏会门口跑。那些人追我，我跑到尚柏会门口右侧时被人绊倒，摔倒时右手手肘脱臼并骨折，被人从后面砍了三刀。我站起来后继续跑，跑进了尚柏会大厅，又往茶滘派出所方向跑，后来就没有知觉。我后来问关耀华才知道那些人是尚柏会的内保，平时是不穿制服的。我被打之后没有报警，我怕惹事，因为尚柏会的老板是“地主”，是芳村一带的黑社会，势力非常大。</w:t>
      </w:r>
    </w:p>
    <w:p w14:paraId="22FE5629" w14:textId="77777777" w:rsidR="00AA5595" w:rsidRDefault="00AA5595">
      <w:pPr>
        <w:spacing w:line="500" w:lineRule="atLeast"/>
        <w:ind w:firstLine="600"/>
        <w:divId w:val="265962725"/>
        <w:rPr>
          <w:rFonts w:hint="eastAsia"/>
          <w:sz w:val="30"/>
          <w:szCs w:val="30"/>
        </w:rPr>
      </w:pPr>
      <w:r>
        <w:rPr>
          <w:rFonts w:hint="eastAsia"/>
          <w:sz w:val="30"/>
          <w:szCs w:val="30"/>
        </w:rPr>
        <w:t>3.</w:t>
      </w:r>
      <w:r>
        <w:rPr>
          <w:rFonts w:hint="eastAsia"/>
          <w:sz w:val="30"/>
          <w:szCs w:val="30"/>
        </w:rPr>
        <w:t>广东省广州市荔湾区公安司法鉴定中心出具的穗荔公（司）鉴（伤）字（</w:t>
      </w:r>
      <w:r>
        <w:rPr>
          <w:rFonts w:hint="eastAsia"/>
          <w:sz w:val="30"/>
          <w:szCs w:val="30"/>
        </w:rPr>
        <w:t>2014</w:t>
      </w:r>
      <w:r>
        <w:rPr>
          <w:rFonts w:hint="eastAsia"/>
          <w:sz w:val="30"/>
          <w:szCs w:val="30"/>
        </w:rPr>
        <w:t>）</w:t>
      </w:r>
      <w:r>
        <w:rPr>
          <w:rFonts w:hint="eastAsia"/>
          <w:sz w:val="30"/>
          <w:szCs w:val="30"/>
        </w:rPr>
        <w:t>9</w:t>
      </w:r>
      <w:r>
        <w:rPr>
          <w:rFonts w:hint="eastAsia"/>
          <w:sz w:val="30"/>
          <w:szCs w:val="30"/>
        </w:rPr>
        <w:t>号法医学人体损伤程度鉴定书证实：伤者林健嘉符合被锐器作用致右肩部、左腰部和右前臂软组织创伤，其损伤程度属轻微伤。</w:t>
      </w:r>
    </w:p>
    <w:p w14:paraId="123C18B2" w14:textId="77777777" w:rsidR="00AA5595" w:rsidRDefault="00AA5595">
      <w:pPr>
        <w:spacing w:line="500" w:lineRule="atLeast"/>
        <w:ind w:firstLine="600"/>
        <w:divId w:val="281034709"/>
        <w:rPr>
          <w:rFonts w:hint="eastAsia"/>
          <w:sz w:val="30"/>
          <w:szCs w:val="30"/>
        </w:rPr>
      </w:pPr>
      <w:r>
        <w:rPr>
          <w:rFonts w:hint="eastAsia"/>
          <w:sz w:val="30"/>
          <w:szCs w:val="30"/>
        </w:rPr>
        <w:t>4.</w:t>
      </w:r>
      <w:r>
        <w:rPr>
          <w:rFonts w:hint="eastAsia"/>
          <w:sz w:val="30"/>
          <w:szCs w:val="30"/>
        </w:rPr>
        <w:t>证人关耀华的证言证实：我于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月在尚柏会工作，担任营业经理。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点左右，林健嘉在尚柏会门口被人打，我和林健嘉到家福酒家后门的停车场找到了殴打他的人，并发生争执。我和林健嘉从停车场走出来，在停车场门被十几个人围住。那个殴打林健嘉的人和一个身穿红色衣服的女人也从停车场里走出来，那个女人指着林健嘉说“脱衣服那个”，又指着我说“他也有份”。那十几个拿着武器的人就开始殴打我和林健嘉。我和林健嘉往尚柏会方向跑，有两个人追着我，一个人拳打脚踢，另一个人手持一根铁水管。我跑到尚柏会后门时，手持铁水管的人要用铁水管打我，被尚柏会的一个保安队长拦住。那个保安队长对追打我的两个人说“这是公司的人”，那两个人听完后就没有再继续追打我。殴打我和林健嘉的人都是外省人，身材高大，都是尚柏会的内保。</w:t>
      </w:r>
    </w:p>
    <w:p w14:paraId="268C282D" w14:textId="77777777" w:rsidR="00AA5595" w:rsidRDefault="00AA5595">
      <w:pPr>
        <w:spacing w:line="500" w:lineRule="atLeast"/>
        <w:ind w:firstLine="600"/>
        <w:divId w:val="1678070865"/>
        <w:rPr>
          <w:rFonts w:hint="eastAsia"/>
          <w:sz w:val="30"/>
          <w:szCs w:val="30"/>
        </w:rPr>
      </w:pPr>
      <w:r>
        <w:rPr>
          <w:rFonts w:hint="eastAsia"/>
          <w:sz w:val="30"/>
          <w:szCs w:val="30"/>
        </w:rPr>
        <w:t>经辨认照片，指认陈诚就是尚柏会的内保；指认樊重伯是对打人者称我为尚柏会工作人员并叫打人者停手的保安队长。</w:t>
      </w:r>
    </w:p>
    <w:p w14:paraId="69EE1312" w14:textId="77777777" w:rsidR="00AA5595" w:rsidRDefault="00AA5595">
      <w:pPr>
        <w:spacing w:line="500" w:lineRule="atLeast"/>
        <w:ind w:firstLine="600"/>
        <w:divId w:val="990719945"/>
        <w:rPr>
          <w:rFonts w:hint="eastAsia"/>
          <w:sz w:val="30"/>
          <w:szCs w:val="30"/>
        </w:rPr>
      </w:pPr>
      <w:r>
        <w:rPr>
          <w:rFonts w:hint="eastAsia"/>
          <w:sz w:val="30"/>
          <w:szCs w:val="30"/>
        </w:rPr>
        <w:t>5.</w:t>
      </w:r>
      <w:r>
        <w:rPr>
          <w:rFonts w:hint="eastAsia"/>
          <w:sz w:val="30"/>
          <w:szCs w:val="30"/>
        </w:rPr>
        <w:t>证人黎保文的证言证实：我是尚柏会俱乐部的保安员，</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2</w:t>
      </w:r>
      <w:r>
        <w:rPr>
          <w:rFonts w:hint="eastAsia"/>
          <w:sz w:val="30"/>
          <w:szCs w:val="30"/>
        </w:rPr>
        <w:t>时，尚柏会门前有一名二十来岁的年轻人被尚柏会的内保拿刀追砍。那名上身赤裸的男子从尚柏会后面的家福酒家停车场跑出来，往尚柏会门口方向跑，后面有几名尚柏会的内保在追打，其中两个内保手中拿着大砍刀，要砍那名男子。那名被追砍的男子跑到尚柏会门口时，被其中一名拿刀的男子砍了一刀。那名男子继续逃跑，跑进了尚柏会的里面，我没有跟上去，见不到那名男子跑去了哪里。尚柏会一个叫关耀华的经理过来阻止内保继续追打那名男子，内保以为关耀华是那名被追砍的男子的朋友，几名内保，还有其中一名内保的女朋友围着关耀华打。后来尚柏会的老总说是自己公司的人，几名内保才停手殴打关耀华。内保是在家福酒家和尚柏会看场的黑保安，不是场所的正式员工，是场所老板“地主”请来的，主要负责看场，在场所内是打手的角色。</w:t>
      </w:r>
    </w:p>
    <w:p w14:paraId="6D5E99BD" w14:textId="77777777" w:rsidR="00AA5595" w:rsidRDefault="00AA5595">
      <w:pPr>
        <w:spacing w:line="500" w:lineRule="atLeast"/>
        <w:ind w:firstLine="600"/>
        <w:divId w:val="1009793300"/>
        <w:rPr>
          <w:rFonts w:hint="eastAsia"/>
          <w:sz w:val="30"/>
          <w:szCs w:val="30"/>
        </w:rPr>
      </w:pPr>
      <w:r>
        <w:rPr>
          <w:rFonts w:hint="eastAsia"/>
          <w:sz w:val="30"/>
          <w:szCs w:val="30"/>
        </w:rPr>
        <w:t>经辨认照片，黎保文辨认出陈诚是内保之一，参与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2</w:t>
      </w:r>
      <w:r>
        <w:rPr>
          <w:rFonts w:hint="eastAsia"/>
          <w:sz w:val="30"/>
          <w:szCs w:val="30"/>
        </w:rPr>
        <w:t>时对被害人的殴打。</w:t>
      </w:r>
    </w:p>
    <w:p w14:paraId="613CDFB2" w14:textId="77777777" w:rsidR="00AA5595" w:rsidRDefault="00AA5595">
      <w:pPr>
        <w:spacing w:line="500" w:lineRule="atLeast"/>
        <w:ind w:firstLine="600"/>
        <w:divId w:val="1184826403"/>
        <w:rPr>
          <w:rFonts w:hint="eastAsia"/>
          <w:sz w:val="30"/>
          <w:szCs w:val="30"/>
        </w:rPr>
      </w:pPr>
      <w:r>
        <w:rPr>
          <w:rFonts w:hint="eastAsia"/>
          <w:sz w:val="30"/>
          <w:szCs w:val="30"/>
        </w:rPr>
        <w:t>6.</w:t>
      </w:r>
      <w:r>
        <w:rPr>
          <w:rFonts w:hint="eastAsia"/>
          <w:sz w:val="30"/>
          <w:szCs w:val="30"/>
        </w:rPr>
        <w:t>证人江伟良的证言证实：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我弟弟江伟儒在芳村尚柏会俱乐部门前被一台汽车撞伤了，江伟儒的头、鼻流血，伤势很重。我把江伟儒送到医院。我不知道是谁开车撞伤江伟儒。我到场时“阿生”和我说刚才尚柏会门口有人打架，他和江伟儒看热闹，突然有一台白色小车冲过来把江伟儒撞飞了。听“阿生”说那台撞人的白色小车好像是一个叫“阿嘉”的人的老表。</w:t>
      </w:r>
    </w:p>
    <w:p w14:paraId="775E8933" w14:textId="77777777" w:rsidR="00AA5595" w:rsidRDefault="00AA5595">
      <w:pPr>
        <w:spacing w:line="500" w:lineRule="atLeast"/>
        <w:ind w:firstLine="600"/>
        <w:divId w:val="1004935051"/>
        <w:rPr>
          <w:rFonts w:hint="eastAsia"/>
          <w:sz w:val="30"/>
          <w:szCs w:val="30"/>
        </w:rPr>
      </w:pPr>
      <w:r>
        <w:rPr>
          <w:rFonts w:hint="eastAsia"/>
          <w:sz w:val="30"/>
          <w:szCs w:val="30"/>
        </w:rPr>
        <w:t>7.</w:t>
      </w:r>
      <w:r>
        <w:rPr>
          <w:rFonts w:hint="eastAsia"/>
          <w:sz w:val="30"/>
          <w:szCs w:val="30"/>
        </w:rPr>
        <w:t>同案人邓志蓝的证言证实：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月份的一天凌晨，当时我在“尚柏会</w:t>
      </w:r>
      <w:r>
        <w:rPr>
          <w:rFonts w:hint="eastAsia"/>
          <w:sz w:val="30"/>
          <w:szCs w:val="30"/>
        </w:rPr>
        <w:t>KTV</w:t>
      </w:r>
      <w:r>
        <w:rPr>
          <w:rFonts w:hint="eastAsia"/>
          <w:sz w:val="30"/>
          <w:szCs w:val="30"/>
        </w:rPr>
        <w:t>”任职咨客部长。我在大厅内看见公司的一名营业经理带二三名客人冲出门口，我跟在他们后面走到“尚柏会</w:t>
      </w:r>
      <w:r>
        <w:rPr>
          <w:rFonts w:hint="eastAsia"/>
          <w:sz w:val="30"/>
          <w:szCs w:val="30"/>
        </w:rPr>
        <w:t>KTV</w:t>
      </w:r>
      <w:r>
        <w:rPr>
          <w:rFonts w:hint="eastAsia"/>
          <w:sz w:val="30"/>
          <w:szCs w:val="30"/>
        </w:rPr>
        <w:t>”旁边的停车场门口，见到他们与一名男子在争执。这时，几名公司的内保围了过去，双方发生冲突。一名男性客人不知何原因脱了上衣，光着膀子从冲突中冲出来，后面有两名内保持西瓜刀追赶，其中一名是内保“产哥”手下，该内保当时手持西瓜刀。在这名没有穿衣服的男性客人冲到我面前时，我伸手阻拦他，试图阻止其逃跑，但没有拦住，他跑进了“尚柏会</w:t>
      </w:r>
      <w:r>
        <w:rPr>
          <w:rFonts w:hint="eastAsia"/>
          <w:sz w:val="30"/>
          <w:szCs w:val="30"/>
        </w:rPr>
        <w:t>KTV</w:t>
      </w:r>
      <w:r>
        <w:rPr>
          <w:rFonts w:hint="eastAsia"/>
          <w:sz w:val="30"/>
          <w:szCs w:val="30"/>
        </w:rPr>
        <w:t>”内。另外，我看见公司的一名内保持西瓜刀对公司的那名营业经理进行殴打时，内保准备使用西瓜刀砍这名营业经理，另一名内保怕砍死人就制止了他。后来，另一名男性客人被自己的同伴驾驶汽车撞倒在地上。我见此情况，挥手示意持刀、棍殴打他人的那几名内保离开现场。我挥手示意内保离开现场是因为是公司内保持西瓜刀和棒球棍殴打客人在先，现场又发生了汽车撞倒客人，虽然不是内保撞的，但我怕撞死或重伤的情况。为维护公司利益，我叫这些打人的内保离开，以便推卸责任，减低对公司的影响。一般出了事以后，派出所过来调查，我们都推说不知何人做的，或者推说是</w:t>
      </w:r>
      <w:r>
        <w:rPr>
          <w:rFonts w:hint="eastAsia"/>
          <w:sz w:val="30"/>
          <w:szCs w:val="30"/>
        </w:rPr>
        <w:t>客人与客人之间打架斗殴。以前我在陈志伟经营的本色酒吧工作时，看见公司的内保将客人打伤。本色酒吧的总经理王春荣安排我到派出所做笔录，要求我推说是客人与客人之间打架斗殴，不能说是公司的内保打的。所以以后公司再发生类似的事件，我和公司的员工都会这样说。内保在打架中使用的西瓜刀和棒球棍从哪里来的我不知道。</w:t>
      </w:r>
    </w:p>
    <w:p w14:paraId="00C26C0E" w14:textId="77777777" w:rsidR="00AA5595" w:rsidRDefault="00AA5595">
      <w:pPr>
        <w:spacing w:line="500" w:lineRule="atLeast"/>
        <w:ind w:firstLine="600"/>
        <w:divId w:val="1059792568"/>
        <w:rPr>
          <w:rFonts w:hint="eastAsia"/>
          <w:sz w:val="30"/>
          <w:szCs w:val="30"/>
        </w:rPr>
      </w:pPr>
      <w:r>
        <w:rPr>
          <w:rFonts w:hint="eastAsia"/>
          <w:sz w:val="30"/>
          <w:szCs w:val="30"/>
        </w:rPr>
        <w:t>8.</w:t>
      </w:r>
      <w:r>
        <w:rPr>
          <w:rFonts w:hint="eastAsia"/>
          <w:sz w:val="30"/>
          <w:szCs w:val="30"/>
        </w:rPr>
        <w:t>证人吴仁彪的证言证实：案发时我是尚柏会俱乐部的营业总监，</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时左右，营业经理关耀华听说他的客人在尚柏会门口和别人打架，于是我们走到门口，看见一名男客人在旁边的停车场门口与另一男子及一名女子发生争执，那名女子将男客人的上衣扯烂了。这时，有五六名尚柏会的内保及家福酒家的内保手持西瓜刀和棒球棍冲过来，在那名女子的指认下要打那名男客人。那名男客人转身就跑，后面有</w:t>
      </w:r>
      <w:r>
        <w:rPr>
          <w:rFonts w:hint="eastAsia"/>
          <w:sz w:val="30"/>
          <w:szCs w:val="30"/>
        </w:rPr>
        <w:t>2</w:t>
      </w:r>
      <w:r>
        <w:rPr>
          <w:rFonts w:hint="eastAsia"/>
          <w:sz w:val="30"/>
          <w:szCs w:val="30"/>
        </w:rPr>
        <w:t>名持西瓜刀的内保追赶。当他跑到咨客主管邓志蓝面前时，邓志蓝用手去拉那名男客人，但没有拉住。由于拦了一下，男客人被后面赶至的一名内保用西瓜刀砍了一下后背。接着那名男客人从后门跑走了。我回到门口时，看见关耀华被两名内保用拳脚殴打。当一名内保准备持刀砍关耀华时，被内保头目“涛哥”制止。</w:t>
      </w:r>
    </w:p>
    <w:p w14:paraId="3DB818BF" w14:textId="77777777" w:rsidR="00AA5595" w:rsidRDefault="00AA5595">
      <w:pPr>
        <w:spacing w:line="500" w:lineRule="atLeast"/>
        <w:ind w:firstLine="600"/>
        <w:divId w:val="2133598808"/>
        <w:rPr>
          <w:rFonts w:hint="eastAsia"/>
          <w:sz w:val="30"/>
          <w:szCs w:val="30"/>
        </w:rPr>
      </w:pPr>
      <w:r>
        <w:rPr>
          <w:rFonts w:hint="eastAsia"/>
          <w:sz w:val="30"/>
          <w:szCs w:val="30"/>
        </w:rPr>
        <w:t>9.</w:t>
      </w:r>
      <w:r>
        <w:rPr>
          <w:rFonts w:hint="eastAsia"/>
          <w:sz w:val="30"/>
          <w:szCs w:val="30"/>
        </w:rPr>
        <w:t>同案人樊重伯供述：我在尚柏会任职保安队长，在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的打架中，有内保拿刀参与。一名没穿上衣的男子向尚柏会的方向跑，吴仁彪、邓志蓝等人围观，邓志蓝阻拦了一下，没拦住，内保继续追，我就没跟进去看了。后来那个带女朋友的内保又在尚柏会门口用手殴打关耀华头部，关耀华用手挡着，拿刀的内保砍向关耀华的头部，内保的头“阿涛”拉住他，不让他砍。后来有个客人开着一部车冲过来，内保拿着棒球棍去追，用棍砸车，该车逆行向穗盐路逃跑。随后邓志蓝向内保挥手示意离开。当时我看到“大飞”、“大山”、“阿涛”、“和尚”以及一些不知道名字的内保在场。</w:t>
      </w:r>
    </w:p>
    <w:p w14:paraId="5A9A320D" w14:textId="77777777" w:rsidR="00AA5595" w:rsidRDefault="00AA5595">
      <w:pPr>
        <w:spacing w:line="500" w:lineRule="atLeast"/>
        <w:ind w:firstLine="600"/>
        <w:divId w:val="585454902"/>
        <w:rPr>
          <w:rFonts w:hint="eastAsia"/>
          <w:sz w:val="30"/>
          <w:szCs w:val="30"/>
        </w:rPr>
      </w:pPr>
      <w:r>
        <w:rPr>
          <w:rFonts w:hint="eastAsia"/>
          <w:sz w:val="30"/>
          <w:szCs w:val="30"/>
        </w:rPr>
        <w:t>樊重伯对视频截图签认：指认视频截图中有内保陈诚、拿砍刀的不知名的内保、“阿涛”、陈诚的女朋友。其本人正在打电话到茶滘派出所报警，邓志蓝一边打电话一边挥手让内保赶紧离开尚柏会。</w:t>
      </w:r>
    </w:p>
    <w:p w14:paraId="687EF9C8" w14:textId="77777777" w:rsidR="00AA5595" w:rsidRDefault="00AA5595">
      <w:pPr>
        <w:spacing w:line="500" w:lineRule="atLeast"/>
        <w:ind w:firstLine="600"/>
        <w:divId w:val="575019878"/>
        <w:rPr>
          <w:rFonts w:hint="eastAsia"/>
          <w:sz w:val="30"/>
          <w:szCs w:val="30"/>
        </w:rPr>
      </w:pPr>
      <w:r>
        <w:rPr>
          <w:rFonts w:hint="eastAsia"/>
          <w:sz w:val="30"/>
          <w:szCs w:val="30"/>
        </w:rPr>
        <w:t>10.</w:t>
      </w:r>
      <w:r>
        <w:rPr>
          <w:rFonts w:hint="eastAsia"/>
          <w:sz w:val="30"/>
          <w:szCs w:val="30"/>
        </w:rPr>
        <w:t>同案人陈建峰供述：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月某天下午，邓志豪告诉我说有个叫陈诚的内保，醉酒闹事与尚柏会一名客人发生争执，继而同尚柏会的内保殴打了客人。我证实之后指示汪波将陈诚解雇。因陈诚之前向我借了</w:t>
      </w:r>
      <w:r>
        <w:rPr>
          <w:rFonts w:hint="eastAsia"/>
          <w:sz w:val="30"/>
          <w:szCs w:val="30"/>
        </w:rPr>
        <w:t>5000</w:t>
      </w:r>
      <w:r>
        <w:rPr>
          <w:rFonts w:hint="eastAsia"/>
          <w:sz w:val="30"/>
          <w:szCs w:val="30"/>
        </w:rPr>
        <w:t>元人民币，我吩咐汪波说这</w:t>
      </w:r>
      <w:r>
        <w:rPr>
          <w:rFonts w:hint="eastAsia"/>
          <w:sz w:val="30"/>
          <w:szCs w:val="30"/>
        </w:rPr>
        <w:t>5000</w:t>
      </w:r>
      <w:r>
        <w:rPr>
          <w:rFonts w:hint="eastAsia"/>
          <w:sz w:val="30"/>
          <w:szCs w:val="30"/>
        </w:rPr>
        <w:t>元当做解雇费，不需要陈诚还给我了。</w:t>
      </w:r>
    </w:p>
    <w:p w14:paraId="6A415E6C" w14:textId="77777777" w:rsidR="00AA5595" w:rsidRDefault="00AA5595">
      <w:pPr>
        <w:spacing w:line="500" w:lineRule="atLeast"/>
        <w:ind w:firstLine="600"/>
        <w:divId w:val="552037472"/>
        <w:rPr>
          <w:rFonts w:hint="eastAsia"/>
          <w:sz w:val="30"/>
          <w:szCs w:val="30"/>
        </w:rPr>
      </w:pPr>
      <w:r>
        <w:rPr>
          <w:rFonts w:hint="eastAsia"/>
          <w:sz w:val="30"/>
          <w:szCs w:val="30"/>
        </w:rPr>
        <w:t>经辨认照片，陈建峰辨认出同案人陈诚。</w:t>
      </w:r>
    </w:p>
    <w:p w14:paraId="68D03D3C" w14:textId="77777777" w:rsidR="00AA5595" w:rsidRDefault="00AA5595">
      <w:pPr>
        <w:spacing w:line="500" w:lineRule="atLeast"/>
        <w:ind w:firstLine="600"/>
        <w:divId w:val="893272467"/>
        <w:rPr>
          <w:rFonts w:hint="eastAsia"/>
          <w:sz w:val="30"/>
          <w:szCs w:val="30"/>
        </w:rPr>
      </w:pPr>
      <w:r>
        <w:rPr>
          <w:rFonts w:hint="eastAsia"/>
          <w:sz w:val="30"/>
          <w:szCs w:val="30"/>
        </w:rPr>
        <w:t>11.</w:t>
      </w:r>
      <w:r>
        <w:rPr>
          <w:rFonts w:hint="eastAsia"/>
          <w:sz w:val="30"/>
          <w:szCs w:val="30"/>
        </w:rPr>
        <w:t>同案人陈诚的供述：我是地一居酒家的内保。</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某天晚上，我和“阿龙”、“小丽”在茶滘牌坊附近吃宵夜喝酒至凌晨。我们走路回尚柏会后面的保安宿舍，当走到地一居家福酒家停车场大门口时，我看见一个男子在停车场大门口的花坛附近随地小便。我和“阿龙”过去骂他，我还踢了那男子两脚。那名男子跑进尚柏会，叫了两三个男子下来。其中一名男子质问我是否认错人、打错人了。我以为那名男子叫人来打我，就跟他们吵起来。这时，尚柏会的内保发现我和他们在争吵，这些内保有四五个人手持刀和棍冲过来打和我争吵的几名男子。尚柏会的内保都是我老乡，都是河南省人，虽然我在地一居酒家工作，但大家都是跟陈建峰的，在宿舍都见过面，互相认识，所以才会冲上来帮我。打架时，我们这边一个内保持一把长西瓜刀，两人使用棍棒。对方三人没有使用工具，他们是被打的一方。</w:t>
      </w:r>
    </w:p>
    <w:p w14:paraId="17CA0522" w14:textId="77777777" w:rsidR="00AA5595" w:rsidRDefault="00AA5595">
      <w:pPr>
        <w:spacing w:line="500" w:lineRule="atLeast"/>
        <w:ind w:firstLine="600"/>
        <w:divId w:val="817956920"/>
        <w:rPr>
          <w:rFonts w:hint="eastAsia"/>
          <w:sz w:val="30"/>
          <w:szCs w:val="30"/>
        </w:rPr>
      </w:pPr>
      <w:r>
        <w:rPr>
          <w:rFonts w:hint="eastAsia"/>
          <w:sz w:val="30"/>
          <w:szCs w:val="30"/>
        </w:rPr>
        <w:t>经辨认照片，陈诚辨认出同案人王飞，是尚柏会的内保人员之一。</w:t>
      </w:r>
    </w:p>
    <w:p w14:paraId="3C33B721" w14:textId="77777777" w:rsidR="00AA5595" w:rsidRDefault="00AA5595">
      <w:pPr>
        <w:spacing w:line="500" w:lineRule="atLeast"/>
        <w:ind w:firstLine="600"/>
        <w:divId w:val="1503549545"/>
        <w:rPr>
          <w:rFonts w:hint="eastAsia"/>
          <w:sz w:val="30"/>
          <w:szCs w:val="30"/>
        </w:rPr>
      </w:pPr>
      <w:r>
        <w:rPr>
          <w:rFonts w:hint="eastAsia"/>
          <w:sz w:val="30"/>
          <w:szCs w:val="30"/>
        </w:rPr>
        <w:t>12.</w:t>
      </w:r>
      <w:r>
        <w:rPr>
          <w:rFonts w:hint="eastAsia"/>
          <w:sz w:val="30"/>
          <w:szCs w:val="30"/>
        </w:rPr>
        <w:t>同案人王飞的供述：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的一天下半夜，我看见“高产”等一帮人正在往楼下跑，我问“高产”发生什么事，“高产”说陈诚被打了。我到家福酒家一楼后面存放刀、木棒、铁水管的杂物房内，拿了木棒，跟着“高产”他们向尚柏会的方向跑过去。我跑到尚柏会旁边的时候，我们内保已经在追打客人，我也拿着木棒追上去。这时有一辆车子冲了过来，我避开了那部车子，那部车子把客人一方的一名男子撞倒，被撞倒的人吐血。我不知道事情的起因，第二天听说是陈诚的女朋友在尚柏会里面给一个喝醉酒的男子摸了一下屁股，陈诚和那名男子发生了矛盾。</w:t>
      </w:r>
    </w:p>
    <w:p w14:paraId="2705354C" w14:textId="77777777" w:rsidR="00AA5595" w:rsidRDefault="00AA5595">
      <w:pPr>
        <w:spacing w:line="500" w:lineRule="atLeast"/>
        <w:ind w:firstLine="600"/>
        <w:divId w:val="1438478604"/>
        <w:rPr>
          <w:rFonts w:hint="eastAsia"/>
          <w:sz w:val="30"/>
          <w:szCs w:val="30"/>
        </w:rPr>
      </w:pPr>
      <w:r>
        <w:rPr>
          <w:rFonts w:hint="eastAsia"/>
          <w:sz w:val="30"/>
          <w:szCs w:val="30"/>
        </w:rPr>
        <w:t>13.</w:t>
      </w:r>
      <w:r>
        <w:rPr>
          <w:rFonts w:hint="eastAsia"/>
          <w:sz w:val="30"/>
          <w:szCs w:val="30"/>
        </w:rPr>
        <w:t>同案人邓建民的供述：从</w:t>
      </w:r>
      <w:r>
        <w:rPr>
          <w:rFonts w:hint="eastAsia"/>
          <w:sz w:val="30"/>
          <w:szCs w:val="30"/>
        </w:rPr>
        <w:t>2009</w:t>
      </w:r>
      <w:r>
        <w:rPr>
          <w:rFonts w:hint="eastAsia"/>
          <w:sz w:val="30"/>
          <w:szCs w:val="30"/>
        </w:rPr>
        <w:t>年尚柏会开业一直到</w:t>
      </w:r>
      <w:r>
        <w:rPr>
          <w:rFonts w:hint="eastAsia"/>
          <w:sz w:val="30"/>
          <w:szCs w:val="30"/>
        </w:rPr>
        <w:t>2013</w:t>
      </w:r>
      <w:r>
        <w:rPr>
          <w:rFonts w:hint="eastAsia"/>
          <w:sz w:val="30"/>
          <w:szCs w:val="30"/>
        </w:rPr>
        <w:t>年初，我一直是尚柏会内保的领班。陈建峰是尚柏会的股东，跟公司大老板“地主”（陈志伟）比较熟，“地主”同意由陈建峰安排人进尚柏会做内保。</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时许，我走到尚柏会和家福酒家中间停车场的铁闸门口时，看见我们公司部长经理一班人和我们内保人员在停车场旁边围了两三个人打起架来。对方打不过我们内保的人，看准时机逃了出来，往尚柏会门口的方向奔跑，内保人员紧追着殴打。在尚柏会和家福酒家中间的路上，对方的人开了一辆轿车把一个人撞飞了。我上前去看被撞飞的男子，看后知道他不是我方的人就走了。邓志蓝打手势示意我们内保和参与打架的公司人员撤离现场。我记得参与打架的有邓志蓝、“阿涛”（邓松涛）“阿飞”、“阿喜”、“阿伟”、“阿威”、“和尚”、“小白”，以及“阿涛”的手下。“阿涛”手下的一名内保手上拿了一把长刀欲砍一名男子。“阿涛”害怕出事，阻止了他的手下，没有砍下去。还有三个我叫不出名字的内保手上拿着棒球棍，其中有一个是“阿飞”。</w:t>
      </w:r>
    </w:p>
    <w:p w14:paraId="0DDA62F4" w14:textId="77777777" w:rsidR="00AA5595" w:rsidRDefault="00AA5595">
      <w:pPr>
        <w:spacing w:line="500" w:lineRule="atLeast"/>
        <w:ind w:firstLine="600"/>
        <w:divId w:val="63534194"/>
        <w:rPr>
          <w:rFonts w:hint="eastAsia"/>
          <w:sz w:val="30"/>
          <w:szCs w:val="30"/>
        </w:rPr>
      </w:pPr>
      <w:r>
        <w:rPr>
          <w:rFonts w:hint="eastAsia"/>
          <w:sz w:val="30"/>
          <w:szCs w:val="30"/>
        </w:rPr>
        <w:t>经辨认照片，邓建民辨认出陈诚是内保人员，因</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日打架之事被陈建峰开除出内保队伍。</w:t>
      </w:r>
    </w:p>
    <w:p w14:paraId="0E12E2EA" w14:textId="77777777" w:rsidR="00AA5595" w:rsidRDefault="00AA5595">
      <w:pPr>
        <w:spacing w:line="500" w:lineRule="atLeast"/>
        <w:ind w:firstLine="600"/>
        <w:divId w:val="1822035464"/>
        <w:rPr>
          <w:rFonts w:hint="eastAsia"/>
          <w:sz w:val="30"/>
          <w:szCs w:val="30"/>
        </w:rPr>
      </w:pPr>
      <w:r>
        <w:rPr>
          <w:rFonts w:hint="eastAsia"/>
          <w:sz w:val="30"/>
          <w:szCs w:val="30"/>
        </w:rPr>
        <w:t>14.</w:t>
      </w:r>
      <w:r>
        <w:rPr>
          <w:rFonts w:hint="eastAsia"/>
          <w:sz w:val="30"/>
          <w:szCs w:val="30"/>
        </w:rPr>
        <w:t>同案人邓松涛的供述：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的一天晚上，“大飞”、“和尚”、邓建民、李端、“大山”、“威威”、“蛋蛋”、“阿燕”和我在家福酒家四楼看电视，尚柏会的保安员“小白”（樊重伯）跑上来跟我们说“你们有个兄弟被打了，你们赶快下去帮忙”。我们马上跑到楼下，我看到内保人员陈诚在和两名男子吵架并打起来。“大飞”、李端、“大山”、“蛋蛋”跑到家福酒家后面的杂物房各自拿了一根木棒出来，“阿燕”也跑到家福酒家后面的杂物房拿了一把长刀，帮陈诚殴打那两名男子。我看到“阿燕”举起刀准备砍一名尚柏会的经理，估计他应该是砍错人了，我上前去拉开他。后来对方又驾驶一辆小轿车向我们所在的位置撞过来，没撞到我们，却撞到一名尚柏会的客人，“蛋蛋”见状立刻又举着木棒追了上去，没追上，让对方跑掉。</w:t>
      </w:r>
    </w:p>
    <w:p w14:paraId="0597EE4C" w14:textId="77777777" w:rsidR="00AA5595" w:rsidRDefault="00AA5595">
      <w:pPr>
        <w:spacing w:line="500" w:lineRule="atLeast"/>
        <w:ind w:firstLine="600"/>
        <w:divId w:val="1507788245"/>
        <w:rPr>
          <w:rFonts w:hint="eastAsia"/>
          <w:sz w:val="30"/>
          <w:szCs w:val="30"/>
        </w:rPr>
      </w:pPr>
      <w:r>
        <w:rPr>
          <w:rFonts w:hint="eastAsia"/>
          <w:sz w:val="30"/>
          <w:szCs w:val="30"/>
        </w:rPr>
        <w:t>经辨认照片，邓松涛辨认出陈诚是参与打架的内保人员。</w:t>
      </w:r>
    </w:p>
    <w:p w14:paraId="309D916F" w14:textId="77777777" w:rsidR="00AA5595" w:rsidRDefault="00AA5595">
      <w:pPr>
        <w:spacing w:line="500" w:lineRule="atLeast"/>
        <w:ind w:firstLine="600"/>
        <w:divId w:val="957488311"/>
        <w:rPr>
          <w:rFonts w:hint="eastAsia"/>
          <w:sz w:val="30"/>
          <w:szCs w:val="30"/>
        </w:rPr>
      </w:pPr>
      <w:r>
        <w:rPr>
          <w:rFonts w:hint="eastAsia"/>
          <w:sz w:val="30"/>
          <w:szCs w:val="30"/>
        </w:rPr>
        <w:t>（九）被害人陈志军等人被殴打案</w:t>
      </w:r>
    </w:p>
    <w:p w14:paraId="27E10F2A" w14:textId="77777777" w:rsidR="00AA5595" w:rsidRDefault="00AA5595">
      <w:pPr>
        <w:spacing w:line="500" w:lineRule="atLeast"/>
        <w:ind w:firstLine="600"/>
        <w:divId w:val="621964267"/>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许，该组织经营的尚柏会总经理邓志豪伙同尚柏会员工邓志蓝、李幕、吴仁彪及保安员樊重伯（均另案处理）等人以被害人卢怡杰、陈志军、曹振邦与服务员范雪琴、黎玉花发生争执为由，对被害人卢怡杰、陈志军、曹振邦进行殴打，致被害人卢怡杰、陈志军受伤。经法医鉴定，被害人陈志军的头面部有被外力所致的软组织损伤，其损伤程度属轻微伤；卢怡杰因钝物作用致头、面部损伤，其损伤程度属有损健康的轻微伤。</w:t>
      </w:r>
    </w:p>
    <w:p w14:paraId="000F8ECF" w14:textId="77777777" w:rsidR="00AA5595" w:rsidRDefault="00AA5595">
      <w:pPr>
        <w:spacing w:line="500" w:lineRule="atLeast"/>
        <w:ind w:firstLine="600"/>
        <w:divId w:val="1284846612"/>
        <w:rPr>
          <w:rFonts w:hint="eastAsia"/>
          <w:sz w:val="30"/>
          <w:szCs w:val="30"/>
        </w:rPr>
      </w:pPr>
      <w:r>
        <w:rPr>
          <w:rFonts w:hint="eastAsia"/>
          <w:sz w:val="30"/>
          <w:szCs w:val="30"/>
        </w:rPr>
        <w:t>认定上述事实的证据有：</w:t>
      </w:r>
    </w:p>
    <w:p w14:paraId="6FE658CA" w14:textId="77777777" w:rsidR="00AA5595" w:rsidRDefault="00AA5595">
      <w:pPr>
        <w:spacing w:line="500" w:lineRule="atLeast"/>
        <w:ind w:firstLine="600"/>
        <w:divId w:val="86048769"/>
        <w:rPr>
          <w:rFonts w:hint="eastAsia"/>
          <w:sz w:val="30"/>
          <w:szCs w:val="30"/>
        </w:rPr>
      </w:pPr>
      <w:r>
        <w:rPr>
          <w:rFonts w:hint="eastAsia"/>
          <w:sz w:val="30"/>
          <w:szCs w:val="30"/>
        </w:rPr>
        <w:t>1.</w:t>
      </w:r>
      <w:r>
        <w:rPr>
          <w:rFonts w:hint="eastAsia"/>
          <w:sz w:val="30"/>
          <w:szCs w:val="30"/>
        </w:rPr>
        <w:t>被害人陈志军的陈述：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23</w:t>
      </w:r>
      <w:r>
        <w:rPr>
          <w:rFonts w:hint="eastAsia"/>
          <w:sz w:val="30"/>
          <w:szCs w:val="30"/>
        </w:rPr>
        <w:t>点左右，我和卢怡杰到芳村尚柏会俱乐部饮酒，当时在场的还有两男两女，卢怡杰说是他的朋友。次日凌晨</w:t>
      </w:r>
      <w:r>
        <w:rPr>
          <w:rFonts w:hint="eastAsia"/>
          <w:sz w:val="30"/>
          <w:szCs w:val="30"/>
        </w:rPr>
        <w:t>2</w:t>
      </w:r>
      <w:r>
        <w:rPr>
          <w:rFonts w:hint="eastAsia"/>
          <w:sz w:val="30"/>
          <w:szCs w:val="30"/>
        </w:rPr>
        <w:t>点我们准备离开，卢怡杰在尚柏会门口与那两个女孩聊天，想请那两位女孩一起吃宵夜。那两个女孩说已经下班了，不去吃宵夜。卢怡杰喝完酒情绪比较激动，和那两个女孩吵了起来。我去劝卢怡杰，卢怡杰的朋友把我拉到尚柏会俱乐部前门的路边。后来，我和卢怡杰的朋友发现有十几个人突然从尚柏会俱乐部里面冲出来围住卢怡杰，指着卢怡杰骂，最后将卢怡杰摁到在地拳打脚踢。我和卢怡杰的朋友上去劝架，但是对方人多势众拼命殴打卢怡杰。我情急之下随手抬起一台自行车冲入人群中挥舞，想把殴打卢怡杰的人隔开。殴打卢怡杰的那群人开始殴打我，把我摁到在地，用脚狠狠踢我的头部。我当场昏迷，在广东省中医院芳村分院昏迷了八天。医生说我脑部受到损伤，导致辨识能力受影响，要我转到专门的脑科医院。我转到广州市第十人民医院（脑科医院）治疗。殴打我的有尚柏会俱乐部的保安，还有几个人穿着尚柏会俱乐部工作人员制服，其余的人都穿着便服，我不知道他们是什么人。</w:t>
      </w:r>
    </w:p>
    <w:p w14:paraId="72E9230F" w14:textId="77777777" w:rsidR="00AA5595" w:rsidRDefault="00AA5595">
      <w:pPr>
        <w:spacing w:line="500" w:lineRule="atLeast"/>
        <w:ind w:firstLine="600"/>
        <w:divId w:val="662393220"/>
        <w:rPr>
          <w:rFonts w:hint="eastAsia"/>
          <w:sz w:val="30"/>
          <w:szCs w:val="30"/>
        </w:rPr>
      </w:pPr>
      <w:r>
        <w:rPr>
          <w:rFonts w:hint="eastAsia"/>
          <w:sz w:val="30"/>
          <w:szCs w:val="30"/>
        </w:rPr>
        <w:t>2.</w:t>
      </w:r>
      <w:r>
        <w:rPr>
          <w:rFonts w:hint="eastAsia"/>
          <w:sz w:val="30"/>
          <w:szCs w:val="30"/>
        </w:rPr>
        <w:t>被害人卢怡杰的陈述：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日晚，我和朋友曹振邦、江文杰、陈志军到广州芳村尚柏会俱乐部饮酒。凌晨</w:t>
      </w:r>
      <w:r>
        <w:rPr>
          <w:rFonts w:hint="eastAsia"/>
          <w:sz w:val="30"/>
          <w:szCs w:val="30"/>
        </w:rPr>
        <w:t>2</w:t>
      </w:r>
      <w:r>
        <w:rPr>
          <w:rFonts w:hint="eastAsia"/>
          <w:sz w:val="30"/>
          <w:szCs w:val="30"/>
        </w:rPr>
        <w:t>点左右我们准备离开尚柏会俱乐部。我和陈志军在尚柏会门口与尚柏会两名女服务员聊天，想请那两位女员工一起吃宵夜。那两个女服务员不愿意。陈志军喝完酒情绪比较激动，和那两个女服务员吵了起来。曹振邦将陈志军拉开，我和那两个女的继续聊天。突然，有十几个人不知道从哪里冲出来将我围住，我认得一个是尚柏会俱乐部叫“阿豪”的经理，他冲在人群中最前头。我看到对方这么多人，就指着“阿豪”说你们要做什么，好好说不要动手。一名穿便服的男子推了我一下，我被激怒就还手推回他。随后，对方十几个人就冲上来对我拳打脚踢，直至将我踢晕。曹振邦过来劝架，也被那群人殴打在地。后江文杰报警并叫救护车。我受了点皮外伤，陈志军伤势最重，听说被打后留有后遗症，说话口齿不清，走路一瘸一拐。被打之前陈志军精神状态很好，行为正常。事发第二天，茶滘派出所民警到慈善医院找我和陈志军了解情况，因为陈志军神志不清，所以民警只和我做了一份简单的笔录。过了一个星期，茶滘派出所另外两名民警来慈善医院对我和陈志军做调解工作。对方只愿意赔</w:t>
      </w:r>
      <w:r>
        <w:rPr>
          <w:rFonts w:hint="eastAsia"/>
          <w:sz w:val="30"/>
          <w:szCs w:val="30"/>
        </w:rPr>
        <w:t>5000</w:t>
      </w:r>
      <w:r>
        <w:rPr>
          <w:rFonts w:hint="eastAsia"/>
          <w:sz w:val="30"/>
          <w:szCs w:val="30"/>
        </w:rPr>
        <w:t>元。陈志军哥哥认为太少，不愿意调</w:t>
      </w:r>
      <w:r>
        <w:rPr>
          <w:rFonts w:hint="eastAsia"/>
          <w:sz w:val="30"/>
          <w:szCs w:val="30"/>
        </w:rPr>
        <w:t>解。</w:t>
      </w:r>
    </w:p>
    <w:p w14:paraId="74F2F0A8" w14:textId="77777777" w:rsidR="00AA5595" w:rsidRDefault="00AA5595">
      <w:pPr>
        <w:spacing w:line="500" w:lineRule="atLeast"/>
        <w:ind w:firstLine="600"/>
        <w:divId w:val="1551918179"/>
        <w:rPr>
          <w:rFonts w:hint="eastAsia"/>
          <w:sz w:val="30"/>
          <w:szCs w:val="30"/>
        </w:rPr>
      </w:pPr>
      <w:r>
        <w:rPr>
          <w:rFonts w:hint="eastAsia"/>
          <w:sz w:val="30"/>
          <w:szCs w:val="30"/>
        </w:rPr>
        <w:t>3.</w:t>
      </w:r>
      <w:r>
        <w:rPr>
          <w:rFonts w:hint="eastAsia"/>
          <w:sz w:val="30"/>
          <w:szCs w:val="30"/>
        </w:rPr>
        <w:t>被害人曹振邦的陈述：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23</w:t>
      </w:r>
      <w:r>
        <w:rPr>
          <w:rFonts w:hint="eastAsia"/>
          <w:sz w:val="30"/>
          <w:szCs w:val="30"/>
        </w:rPr>
        <w:t>时许，我和江文杰、卢怡杰还有卢怡杰的一个朋友到尚柏会俱乐部喝酒。次日</w:t>
      </w:r>
      <w:r>
        <w:rPr>
          <w:rFonts w:hint="eastAsia"/>
          <w:sz w:val="30"/>
          <w:szCs w:val="30"/>
        </w:rPr>
        <w:t>2</w:t>
      </w:r>
      <w:r>
        <w:rPr>
          <w:rFonts w:hint="eastAsia"/>
          <w:sz w:val="30"/>
          <w:szCs w:val="30"/>
        </w:rPr>
        <w:t>时许，我们准备离开时，卢怡杰和他朋友和两个在尚柏会工作的女服务员聊天，之后想叫那两个女的一起出去吃宵夜，但是后来吵起来了。我上前将卢怡杰的朋友拉开，过了几分钟有十几个人从尚柏会俱乐部冲出来围住卢怡杰骂，并殴打卢怡杰。我上前劝架却被打晕了。之后江文杰报警并叫救护车。那两个女的是尚柏会俱乐部的员工，从尚柏会冲出来殴打我们的人是尚柏会俱乐部的工作人员。我不知道他们为什么殴打卢怡杰，我只是上前劝架，也被打了。我的头部被打伤，头顶肿了一块，右脸额骨也被打肿了。之后，派出所对我做了一份笔录并提取了我的</w:t>
      </w:r>
      <w:r>
        <w:rPr>
          <w:rFonts w:hint="eastAsia"/>
          <w:sz w:val="30"/>
          <w:szCs w:val="30"/>
        </w:rPr>
        <w:t>DNA</w:t>
      </w:r>
      <w:r>
        <w:rPr>
          <w:rFonts w:hint="eastAsia"/>
          <w:sz w:val="30"/>
          <w:szCs w:val="30"/>
        </w:rPr>
        <w:t>资料。</w:t>
      </w:r>
    </w:p>
    <w:p w14:paraId="270740C3" w14:textId="77777777" w:rsidR="00AA5595" w:rsidRDefault="00AA5595">
      <w:pPr>
        <w:spacing w:line="500" w:lineRule="atLeast"/>
        <w:ind w:firstLine="600"/>
        <w:divId w:val="1107430043"/>
        <w:rPr>
          <w:rFonts w:hint="eastAsia"/>
          <w:sz w:val="30"/>
          <w:szCs w:val="30"/>
        </w:rPr>
      </w:pPr>
      <w:r>
        <w:rPr>
          <w:rFonts w:hint="eastAsia"/>
          <w:sz w:val="30"/>
          <w:szCs w:val="30"/>
        </w:rPr>
        <w:t>4.</w:t>
      </w:r>
      <w:r>
        <w:rPr>
          <w:rFonts w:hint="eastAsia"/>
          <w:sz w:val="30"/>
          <w:szCs w:val="30"/>
        </w:rPr>
        <w:t>证人江文杰的证言证实：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我和曹振邦、卢怡杰、陈志军一起在尚柏会喝酒，喝完酒准备离开，陈志军叫尚柏会的一个陪我们喝酒的吧女去吃宵夜。那个吧女不肯，于是争执起来。尚柏会有个保安员过来调解，我看没什么事就去停车场取车。开车过来时，我看到卢怡杰的头流血，人还清醒，曹振邦和陈志军昏倒在地。于是我就报警和叫救护车。</w:t>
      </w:r>
    </w:p>
    <w:p w14:paraId="5C4C49B0" w14:textId="77777777" w:rsidR="00AA5595" w:rsidRDefault="00AA5595">
      <w:pPr>
        <w:spacing w:line="500" w:lineRule="atLeast"/>
        <w:ind w:firstLine="600"/>
        <w:divId w:val="1627542865"/>
        <w:rPr>
          <w:rFonts w:hint="eastAsia"/>
          <w:sz w:val="30"/>
          <w:szCs w:val="30"/>
        </w:rPr>
      </w:pPr>
      <w:r>
        <w:rPr>
          <w:rFonts w:hint="eastAsia"/>
          <w:sz w:val="30"/>
          <w:szCs w:val="30"/>
        </w:rPr>
        <w:t>5.</w:t>
      </w:r>
      <w:r>
        <w:rPr>
          <w:rFonts w:hint="eastAsia"/>
          <w:sz w:val="30"/>
          <w:szCs w:val="30"/>
        </w:rPr>
        <w:t>证人范雪琴的证言证实：我在尚柏会做吧女，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日晚上，我的客人“阿杰”结账准备离开，他的矮个子朋友想我们陪他去吃宵夜，我不想去，他就纠缠我。“阿杰”拉开矮个子男人，我们也就离开尚柏会。</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日，我在尚柏会上班的时候，邓志豪找我和黎玉花到他办公室，问我客人在喝酒时有没有摸我，还凶巴巴对我说等一下去派出所做笔录，让我们自己看着办。意思是叫我把打架的责任推到客人身上。从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时尚柏会俱乐部门前发生打架的视频中，我认得尚柏会俱乐部工作的邓志蓝、李幕和樊重伯。</w:t>
      </w:r>
    </w:p>
    <w:p w14:paraId="75B3BE66" w14:textId="77777777" w:rsidR="00AA5595" w:rsidRDefault="00AA5595">
      <w:pPr>
        <w:spacing w:line="500" w:lineRule="atLeast"/>
        <w:ind w:firstLine="600"/>
        <w:divId w:val="495387851"/>
        <w:rPr>
          <w:rFonts w:hint="eastAsia"/>
          <w:sz w:val="30"/>
          <w:szCs w:val="30"/>
        </w:rPr>
      </w:pPr>
      <w:r>
        <w:rPr>
          <w:rFonts w:hint="eastAsia"/>
          <w:sz w:val="30"/>
          <w:szCs w:val="30"/>
        </w:rPr>
        <w:t>6.</w:t>
      </w:r>
      <w:r>
        <w:rPr>
          <w:rFonts w:hint="eastAsia"/>
          <w:sz w:val="30"/>
          <w:szCs w:val="30"/>
        </w:rPr>
        <w:t>证人黎玉花的证言证实：我是尚柏会服务部的领舞员，</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晚我下班准备离开时，一名矮个子男客人和范雪琴说去吃宵夜，我说不去了，准备离开往家福酒家的停车场走。当时我回头看到了尚柏会的樊重伯走出来和那名矮个子男客人说话，没有看到之后发生什么事了。后来邓志豪叫我和范雪琴到他办公室，和我们说去到派出所要说是那四名男客人对范雪琴性骚扰，摸范雪琴的胸部，把打架的责任推到客人身上。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日凌晨的视频中，我看到邓志豪、吴仁彪、樊重伯殴打四名客人。</w:t>
      </w:r>
    </w:p>
    <w:p w14:paraId="0B9C4A9D" w14:textId="77777777" w:rsidR="00AA5595" w:rsidRDefault="00AA5595">
      <w:pPr>
        <w:spacing w:line="500" w:lineRule="atLeast"/>
        <w:ind w:firstLine="600"/>
        <w:divId w:val="1618295764"/>
        <w:rPr>
          <w:rFonts w:hint="eastAsia"/>
          <w:sz w:val="30"/>
          <w:szCs w:val="30"/>
        </w:rPr>
      </w:pPr>
      <w:r>
        <w:rPr>
          <w:rFonts w:hint="eastAsia"/>
          <w:sz w:val="30"/>
          <w:szCs w:val="30"/>
        </w:rPr>
        <w:t>7.</w:t>
      </w:r>
      <w:r>
        <w:rPr>
          <w:rFonts w:hint="eastAsia"/>
          <w:sz w:val="30"/>
          <w:szCs w:val="30"/>
        </w:rPr>
        <w:t>同案人邓松涛的供述：从公安人员出示的</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日凌晨茶滘路尚柏会</w:t>
      </w:r>
      <w:r>
        <w:rPr>
          <w:rFonts w:hint="eastAsia"/>
          <w:sz w:val="30"/>
          <w:szCs w:val="30"/>
        </w:rPr>
        <w:t>KTV</w:t>
      </w:r>
      <w:r>
        <w:rPr>
          <w:rFonts w:hint="eastAsia"/>
          <w:sz w:val="30"/>
          <w:szCs w:val="30"/>
        </w:rPr>
        <w:t>的打架视频中，我能辨认出尚柏会</w:t>
      </w:r>
      <w:r>
        <w:rPr>
          <w:rFonts w:hint="eastAsia"/>
          <w:sz w:val="30"/>
          <w:szCs w:val="30"/>
        </w:rPr>
        <w:t>KTV</w:t>
      </w:r>
      <w:r>
        <w:rPr>
          <w:rFonts w:hint="eastAsia"/>
          <w:sz w:val="30"/>
          <w:szCs w:val="30"/>
        </w:rPr>
        <w:t>的总经理邓志豪、保安员樊重伯以及属于家福酒家的内保“阿喜”。视频显示他们三人和其他人员正用拳脚殴打一名男子。</w:t>
      </w:r>
    </w:p>
    <w:p w14:paraId="05E730BF" w14:textId="77777777" w:rsidR="00AA5595" w:rsidRDefault="00AA5595">
      <w:pPr>
        <w:spacing w:line="500" w:lineRule="atLeast"/>
        <w:ind w:firstLine="600"/>
        <w:divId w:val="1546870458"/>
        <w:rPr>
          <w:rFonts w:hint="eastAsia"/>
          <w:sz w:val="30"/>
          <w:szCs w:val="30"/>
        </w:rPr>
      </w:pPr>
      <w:r>
        <w:rPr>
          <w:rFonts w:hint="eastAsia"/>
          <w:sz w:val="30"/>
          <w:szCs w:val="30"/>
        </w:rPr>
        <w:t>8.</w:t>
      </w:r>
      <w:r>
        <w:rPr>
          <w:rFonts w:hint="eastAsia"/>
          <w:sz w:val="30"/>
          <w:szCs w:val="30"/>
        </w:rPr>
        <w:t>同案人郑德科的供述：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两点多，我在尚柏会上班的时候，听到对讲机有人呼叫说门口有人打架。我下去看到邓志豪、邓志蓝、邓志端、李幕、吴仁彪等站在那里。我问旁边的一名同事，他说有客人在场所搞事，被我们场所的人打了。第二天我问邓志豪伤者怎样了，邓志豪说没什么事了。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日的视频截图中，我辨认出有邓志豪、邓志端、邓志蓝、吴仁彪、李幕、樊重伯，还有一名尚柏会内保。</w:t>
      </w:r>
    </w:p>
    <w:p w14:paraId="1145BC59" w14:textId="77777777" w:rsidR="00AA5595" w:rsidRDefault="00AA5595">
      <w:pPr>
        <w:spacing w:line="500" w:lineRule="atLeast"/>
        <w:ind w:firstLine="600"/>
        <w:divId w:val="637612901"/>
        <w:rPr>
          <w:rFonts w:hint="eastAsia"/>
          <w:sz w:val="30"/>
          <w:szCs w:val="30"/>
        </w:rPr>
      </w:pPr>
      <w:r>
        <w:rPr>
          <w:rFonts w:hint="eastAsia"/>
          <w:sz w:val="30"/>
          <w:szCs w:val="30"/>
        </w:rPr>
        <w:t>9.</w:t>
      </w:r>
      <w:r>
        <w:rPr>
          <w:rFonts w:hint="eastAsia"/>
          <w:sz w:val="30"/>
          <w:szCs w:val="30"/>
        </w:rPr>
        <w:t>同案人吴仁彪的供述：我参与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某天殴打他人的案件。当晚我听到保安员呼叫说公司的吧女在门口被人搞，我冲出门口去看，当时李幕、邓志豪、邓志蓝还有几个讲不出名字的男子在酒吧马路理论争执，两名男子和邓志豪等人打起来。另一名男子想用自行车扔向邓志豪。我还有李幕、樊重伯、邓志蓝、邓志豪及几名服务员上前殴打对方两名男子，其中一名男子被殴打在地，爬不起来。</w:t>
      </w:r>
    </w:p>
    <w:p w14:paraId="3B575535" w14:textId="77777777" w:rsidR="00AA5595" w:rsidRDefault="00AA5595">
      <w:pPr>
        <w:spacing w:line="500" w:lineRule="atLeast"/>
        <w:ind w:firstLine="600"/>
        <w:divId w:val="1119493455"/>
        <w:rPr>
          <w:rFonts w:hint="eastAsia"/>
          <w:sz w:val="30"/>
          <w:szCs w:val="30"/>
        </w:rPr>
      </w:pPr>
      <w:r>
        <w:rPr>
          <w:rFonts w:hint="eastAsia"/>
          <w:sz w:val="30"/>
          <w:szCs w:val="30"/>
        </w:rPr>
        <w:t>10.</w:t>
      </w:r>
      <w:r>
        <w:rPr>
          <w:rFonts w:hint="eastAsia"/>
          <w:sz w:val="30"/>
          <w:szCs w:val="30"/>
        </w:rPr>
        <w:t>同案人邓志豪供述：我是尚柏会的总经理，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旬一天晚上，我听保安员“小白”（樊重柏）在对讲机里说有客人在尚柏会门口拉着酒吧女不让她离开。我从办公室出来到楼下，见到李幕、邓志蓝、吴仁彪等人。“小白”说是旁边光头的人在搞事。我们就冲到尚柏会旁边的小路上。吴仁彪走到对方面前，用手推开对方，邓志蓝从后面冲上去推了对方，双方就打起来。打的过程中，有人从后面拿了单车砸我的背部，我和邓志蓝、李幕、吴仁彪、“小白”、内保“阿喜”等人一起打这个拿单车打我的人。之后，我叫被客人拉的吧女范雪琴和黎玉花去派出所接受调查，并向万良芝报告情况。经万良芝同意后公司赔偿了一万元给对方。</w:t>
      </w:r>
    </w:p>
    <w:p w14:paraId="206CB8E8" w14:textId="77777777" w:rsidR="00AA5595" w:rsidRDefault="00AA5595">
      <w:pPr>
        <w:spacing w:line="500" w:lineRule="atLeast"/>
        <w:ind w:firstLine="600"/>
        <w:divId w:val="1751006023"/>
        <w:rPr>
          <w:rFonts w:hint="eastAsia"/>
          <w:sz w:val="30"/>
          <w:szCs w:val="30"/>
        </w:rPr>
      </w:pPr>
      <w:r>
        <w:rPr>
          <w:rFonts w:hint="eastAsia"/>
          <w:sz w:val="30"/>
          <w:szCs w:val="30"/>
        </w:rPr>
        <w:t>11.</w:t>
      </w:r>
      <w:r>
        <w:rPr>
          <w:rFonts w:hint="eastAsia"/>
          <w:sz w:val="30"/>
          <w:szCs w:val="30"/>
        </w:rPr>
        <w:t>同案人李幕的供述：我参与了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日凌晨在尚柏会的打架。当时咨客赵静告诉邓志豪公司门口有人闹事，我与邓志豪等人在赵静指引下找到闹事的两个男客人，并殴打客人一方。现在看到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日的视频，我认出当时在现场殴打的人有我、邓志豪、邓志蓝、吴仁彪、樊重伯等人。</w:t>
      </w:r>
    </w:p>
    <w:p w14:paraId="05FE7048" w14:textId="77777777" w:rsidR="00AA5595" w:rsidRDefault="00AA5595">
      <w:pPr>
        <w:spacing w:line="500" w:lineRule="atLeast"/>
        <w:ind w:firstLine="600"/>
        <w:divId w:val="800610200"/>
        <w:rPr>
          <w:rFonts w:hint="eastAsia"/>
          <w:sz w:val="30"/>
          <w:szCs w:val="30"/>
        </w:rPr>
      </w:pPr>
      <w:r>
        <w:rPr>
          <w:rFonts w:hint="eastAsia"/>
          <w:sz w:val="30"/>
          <w:szCs w:val="30"/>
        </w:rPr>
        <w:t>12.</w:t>
      </w:r>
      <w:r>
        <w:rPr>
          <w:rFonts w:hint="eastAsia"/>
          <w:sz w:val="30"/>
          <w:szCs w:val="30"/>
        </w:rPr>
        <w:t>同案人樊重伯的供述：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许，我看到四名在尚柏会消费的男子临走时在门口与两名女服务员拉扯，然后吵了起来。我上前了解到，客人想叫两名女服务员跟他们出去，两名服务员不同意。我分开他们，让服务员离开。客人中一名光头男子用脏话骂我。我用对讲机呼叫邓志豪总经理。很快，邓志豪带着十几人冲到大门口。邓志豪跟光头客人及另一名客人对话，光头客人伸手推邓志豪，邓志豪还手把光头客人推开，尚柏会的其他人一窝蜂冲上去对两名客人拳打脚踢。第三名客人从尚柏会门口斜坡走来，搬起一辆自行车向邓志豪扔过去，几个尚柏会的人转过来殴打那名男子。我也跟着用拳头殴打那名男子。我们把该名男子打倒在地。当晚参与殴打客人的有邓志豪、李幕、邓志蓝、吴仁彪等人。</w:t>
      </w:r>
    </w:p>
    <w:p w14:paraId="0D261F06" w14:textId="77777777" w:rsidR="00AA5595" w:rsidRDefault="00AA5595">
      <w:pPr>
        <w:spacing w:line="500" w:lineRule="atLeast"/>
        <w:ind w:firstLine="600"/>
        <w:divId w:val="1933582788"/>
        <w:rPr>
          <w:rFonts w:hint="eastAsia"/>
          <w:sz w:val="30"/>
          <w:szCs w:val="30"/>
        </w:rPr>
      </w:pPr>
      <w:r>
        <w:rPr>
          <w:rFonts w:hint="eastAsia"/>
          <w:sz w:val="30"/>
          <w:szCs w:val="30"/>
        </w:rPr>
        <w:t>13.</w:t>
      </w:r>
      <w:r>
        <w:rPr>
          <w:rFonts w:hint="eastAsia"/>
          <w:sz w:val="30"/>
          <w:szCs w:val="30"/>
        </w:rPr>
        <w:t>同案人邓志蓝供述：我曾在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许参与尚柏会门前的打架事件。当时樊重伯在对讲机中说尚柏会门前有两名客人想强行带公司的两名女服务出去。李幕、邓志豪、吴仁彪及其他人员从尚柏会夜总会内冲出去，吴仁彪冲在最前面。我看到几名客人拉扯着两名女员工，上去和他们理论。对方一名男子动手推我，我还被打了一下左前额。我们就殴打这名男子，这名男子的一个男性朋友拿自行车砸我我们，我们将拿自行车的男子打到在地。当时在场参与殴打的人除了我，还有李幕、樊重柏、吴仁彪、邓志豪，其他的几个是尚柏会</w:t>
      </w:r>
      <w:r>
        <w:rPr>
          <w:rFonts w:hint="eastAsia"/>
          <w:sz w:val="30"/>
          <w:szCs w:val="30"/>
        </w:rPr>
        <w:t>KTV</w:t>
      </w:r>
      <w:r>
        <w:rPr>
          <w:rFonts w:hint="eastAsia"/>
          <w:sz w:val="30"/>
          <w:szCs w:val="30"/>
        </w:rPr>
        <w:t>的员工，但我不知道他们的名字。</w:t>
      </w:r>
    </w:p>
    <w:p w14:paraId="0A80EABF" w14:textId="77777777" w:rsidR="00AA5595" w:rsidRDefault="00AA5595">
      <w:pPr>
        <w:spacing w:line="500" w:lineRule="atLeast"/>
        <w:ind w:firstLine="600"/>
        <w:divId w:val="1579368282"/>
        <w:rPr>
          <w:rFonts w:hint="eastAsia"/>
          <w:sz w:val="30"/>
          <w:szCs w:val="30"/>
        </w:rPr>
      </w:pPr>
      <w:r>
        <w:rPr>
          <w:rFonts w:hint="eastAsia"/>
          <w:sz w:val="30"/>
          <w:szCs w:val="30"/>
        </w:rPr>
        <w:t>经辨认照片，邓志蓝辨认出樊重伯、吴仁彪参与本起事实并指认本案现场。</w:t>
      </w:r>
    </w:p>
    <w:p w14:paraId="0EBA5265" w14:textId="77777777" w:rsidR="00AA5595" w:rsidRDefault="00AA5595">
      <w:pPr>
        <w:spacing w:line="500" w:lineRule="atLeast"/>
        <w:ind w:firstLine="600"/>
        <w:divId w:val="1996182972"/>
        <w:rPr>
          <w:rFonts w:hint="eastAsia"/>
          <w:sz w:val="30"/>
          <w:szCs w:val="30"/>
        </w:rPr>
      </w:pPr>
      <w:r>
        <w:rPr>
          <w:rFonts w:hint="eastAsia"/>
          <w:sz w:val="30"/>
          <w:szCs w:val="30"/>
        </w:rPr>
        <w:t>14.</w:t>
      </w:r>
      <w:r>
        <w:rPr>
          <w:rFonts w:hint="eastAsia"/>
          <w:sz w:val="30"/>
          <w:szCs w:val="30"/>
        </w:rPr>
        <w:t>视频资料（</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日尚柏会俱乐部门口）及视频截图显示邓志豪等人殴打他人的情况。</w:t>
      </w:r>
    </w:p>
    <w:p w14:paraId="1CF7983A" w14:textId="77777777" w:rsidR="00AA5595" w:rsidRDefault="00AA5595">
      <w:pPr>
        <w:spacing w:line="500" w:lineRule="atLeast"/>
        <w:ind w:firstLine="600"/>
        <w:divId w:val="912080636"/>
        <w:rPr>
          <w:rFonts w:hint="eastAsia"/>
          <w:sz w:val="30"/>
          <w:szCs w:val="30"/>
        </w:rPr>
      </w:pPr>
      <w:r>
        <w:rPr>
          <w:rFonts w:hint="eastAsia"/>
          <w:sz w:val="30"/>
          <w:szCs w:val="30"/>
        </w:rPr>
        <w:t>邓松涛签认视频截图：指认出邓志豪、樊重伯“阿喜”。</w:t>
      </w:r>
    </w:p>
    <w:p w14:paraId="6197B100" w14:textId="77777777" w:rsidR="00AA5595" w:rsidRDefault="00AA5595">
      <w:pPr>
        <w:spacing w:line="500" w:lineRule="atLeast"/>
        <w:ind w:firstLine="600"/>
        <w:divId w:val="1845507173"/>
        <w:rPr>
          <w:rFonts w:hint="eastAsia"/>
          <w:sz w:val="30"/>
          <w:szCs w:val="30"/>
        </w:rPr>
      </w:pPr>
      <w:r>
        <w:rPr>
          <w:rFonts w:hint="eastAsia"/>
          <w:sz w:val="30"/>
          <w:szCs w:val="30"/>
        </w:rPr>
        <w:t>郑德科签认视频截图：指认出吴仁彪、邓志端、樊重伯、邓志蓝、李幕、邓志豪。</w:t>
      </w:r>
    </w:p>
    <w:p w14:paraId="136E353A" w14:textId="77777777" w:rsidR="00AA5595" w:rsidRDefault="00AA5595">
      <w:pPr>
        <w:spacing w:line="500" w:lineRule="atLeast"/>
        <w:ind w:firstLine="600"/>
        <w:divId w:val="438648774"/>
        <w:rPr>
          <w:rFonts w:hint="eastAsia"/>
          <w:sz w:val="30"/>
          <w:szCs w:val="30"/>
        </w:rPr>
      </w:pPr>
      <w:r>
        <w:rPr>
          <w:rFonts w:hint="eastAsia"/>
          <w:sz w:val="30"/>
          <w:szCs w:val="30"/>
        </w:rPr>
        <w:t>樊重伯签认视频截图：指认出邓志端、邓志蓝、吴仁彪、邓志豪及尚柏会看场人员“和尚”、“力哥”、“喜哥”。</w:t>
      </w:r>
    </w:p>
    <w:p w14:paraId="05FCBEF3" w14:textId="77777777" w:rsidR="00AA5595" w:rsidRDefault="00AA5595">
      <w:pPr>
        <w:spacing w:line="500" w:lineRule="atLeast"/>
        <w:ind w:firstLine="600"/>
        <w:divId w:val="644088756"/>
        <w:rPr>
          <w:rFonts w:hint="eastAsia"/>
          <w:sz w:val="30"/>
          <w:szCs w:val="30"/>
        </w:rPr>
      </w:pPr>
      <w:r>
        <w:rPr>
          <w:rFonts w:hint="eastAsia"/>
          <w:sz w:val="30"/>
          <w:szCs w:val="30"/>
        </w:rPr>
        <w:t>邓志蓝签认视频截图：指认出吴仁彪、邓志豪、李幕、樊重伯。</w:t>
      </w:r>
    </w:p>
    <w:p w14:paraId="4C3631B0" w14:textId="77777777" w:rsidR="00AA5595" w:rsidRDefault="00AA5595">
      <w:pPr>
        <w:spacing w:line="500" w:lineRule="atLeast"/>
        <w:ind w:firstLine="600"/>
        <w:divId w:val="206453266"/>
        <w:rPr>
          <w:rFonts w:hint="eastAsia"/>
          <w:sz w:val="30"/>
          <w:szCs w:val="30"/>
        </w:rPr>
      </w:pPr>
      <w:r>
        <w:rPr>
          <w:rFonts w:hint="eastAsia"/>
          <w:sz w:val="30"/>
          <w:szCs w:val="30"/>
        </w:rPr>
        <w:t>15.</w:t>
      </w:r>
      <w:r>
        <w:rPr>
          <w:rFonts w:hint="eastAsia"/>
          <w:sz w:val="30"/>
          <w:szCs w:val="30"/>
        </w:rPr>
        <w:t>荔湾区公安分局穗荔公（司）鉴（法活）字</w:t>
      </w:r>
      <w:r>
        <w:rPr>
          <w:rFonts w:hint="eastAsia"/>
          <w:sz w:val="30"/>
          <w:szCs w:val="30"/>
        </w:rPr>
        <w:t>[2011]612</w:t>
      </w:r>
      <w:r>
        <w:rPr>
          <w:rFonts w:hint="eastAsia"/>
          <w:sz w:val="30"/>
          <w:szCs w:val="30"/>
        </w:rPr>
        <w:t>号法医学活体检验鉴定书证实：陈志军头面部有被外力所致的软组织损伤，属于轻微伤。</w:t>
      </w:r>
    </w:p>
    <w:p w14:paraId="561D1CBB" w14:textId="77777777" w:rsidR="00AA5595" w:rsidRDefault="00AA5595">
      <w:pPr>
        <w:spacing w:line="500" w:lineRule="atLeast"/>
        <w:ind w:firstLine="600"/>
        <w:divId w:val="1720125971"/>
        <w:rPr>
          <w:rFonts w:hint="eastAsia"/>
          <w:sz w:val="30"/>
          <w:szCs w:val="30"/>
        </w:rPr>
      </w:pPr>
      <w:r>
        <w:rPr>
          <w:rFonts w:hint="eastAsia"/>
          <w:sz w:val="30"/>
          <w:szCs w:val="30"/>
        </w:rPr>
        <w:t>16.</w:t>
      </w:r>
      <w:r>
        <w:rPr>
          <w:rFonts w:hint="eastAsia"/>
          <w:sz w:val="30"/>
          <w:szCs w:val="30"/>
        </w:rPr>
        <w:t>广东珠江法医临床司法鉴定所粤珠司鉴所</w:t>
      </w:r>
      <w:r>
        <w:rPr>
          <w:rFonts w:hint="eastAsia"/>
          <w:sz w:val="30"/>
          <w:szCs w:val="30"/>
        </w:rPr>
        <w:t>[2011]</w:t>
      </w:r>
      <w:r>
        <w:rPr>
          <w:rFonts w:hint="eastAsia"/>
          <w:sz w:val="30"/>
          <w:szCs w:val="30"/>
        </w:rPr>
        <w:t>法检字第</w:t>
      </w:r>
      <w:r>
        <w:rPr>
          <w:rFonts w:hint="eastAsia"/>
          <w:sz w:val="30"/>
          <w:szCs w:val="30"/>
        </w:rPr>
        <w:t>2623</w:t>
      </w:r>
      <w:r>
        <w:rPr>
          <w:rFonts w:hint="eastAsia"/>
          <w:sz w:val="30"/>
          <w:szCs w:val="30"/>
        </w:rPr>
        <w:t>号司法鉴定意见书证实：卢怡杰因钝物作用致头、面部损伤，属于有损健康的轻微伤。</w:t>
      </w:r>
    </w:p>
    <w:p w14:paraId="35E40C13" w14:textId="77777777" w:rsidR="00AA5595" w:rsidRDefault="00AA5595">
      <w:pPr>
        <w:spacing w:line="500" w:lineRule="atLeast"/>
        <w:ind w:firstLine="600"/>
        <w:divId w:val="230821131"/>
        <w:rPr>
          <w:rFonts w:hint="eastAsia"/>
          <w:sz w:val="30"/>
          <w:szCs w:val="30"/>
        </w:rPr>
      </w:pPr>
      <w:r>
        <w:rPr>
          <w:rFonts w:hint="eastAsia"/>
          <w:sz w:val="30"/>
          <w:szCs w:val="30"/>
        </w:rPr>
        <w:t>（十）被害人吴胜松被殴打案</w:t>
      </w:r>
    </w:p>
    <w:p w14:paraId="08AFFC17" w14:textId="77777777" w:rsidR="00AA5595" w:rsidRDefault="00AA5595">
      <w:pPr>
        <w:spacing w:line="500" w:lineRule="atLeast"/>
        <w:ind w:firstLine="600"/>
        <w:divId w:val="2059208786"/>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中午，被害人吴胜松到该组织经营的家福酒家消费时，因弄坏该酒家的一个垃圾桶，被该酒家员工拦住要求高价赔偿，遭到吴胜松拒绝。在该酒家负责看场的内保人员持凶器对吴胜松进行殴打。后该组织出面协调，由家福酒家赔偿人民币</w:t>
      </w:r>
      <w:r>
        <w:rPr>
          <w:rFonts w:hint="eastAsia"/>
          <w:sz w:val="30"/>
          <w:szCs w:val="30"/>
        </w:rPr>
        <w:t>5000</w:t>
      </w:r>
      <w:r>
        <w:rPr>
          <w:rFonts w:hint="eastAsia"/>
          <w:sz w:val="30"/>
          <w:szCs w:val="30"/>
        </w:rPr>
        <w:t>元给吴胜松。</w:t>
      </w:r>
    </w:p>
    <w:p w14:paraId="6266A0E5" w14:textId="77777777" w:rsidR="00AA5595" w:rsidRDefault="00AA5595">
      <w:pPr>
        <w:spacing w:line="500" w:lineRule="atLeast"/>
        <w:ind w:firstLine="600"/>
        <w:divId w:val="1028485122"/>
        <w:rPr>
          <w:rFonts w:hint="eastAsia"/>
          <w:sz w:val="30"/>
          <w:szCs w:val="30"/>
        </w:rPr>
      </w:pPr>
      <w:r>
        <w:rPr>
          <w:rFonts w:hint="eastAsia"/>
          <w:sz w:val="30"/>
          <w:szCs w:val="30"/>
        </w:rPr>
        <w:t>认定上述事实的证据有：</w:t>
      </w:r>
    </w:p>
    <w:p w14:paraId="16376748" w14:textId="77777777" w:rsidR="00AA5595" w:rsidRDefault="00AA5595">
      <w:pPr>
        <w:spacing w:line="500" w:lineRule="atLeast"/>
        <w:ind w:firstLine="600"/>
        <w:divId w:val="780683198"/>
        <w:rPr>
          <w:rFonts w:hint="eastAsia"/>
          <w:sz w:val="30"/>
          <w:szCs w:val="30"/>
        </w:rPr>
      </w:pPr>
      <w:r>
        <w:rPr>
          <w:rFonts w:hint="eastAsia"/>
          <w:sz w:val="30"/>
          <w:szCs w:val="30"/>
        </w:rPr>
        <w:t>1.</w:t>
      </w:r>
      <w:r>
        <w:rPr>
          <w:rFonts w:hint="eastAsia"/>
          <w:sz w:val="30"/>
          <w:szCs w:val="30"/>
        </w:rPr>
        <w:t>公安机关的立案决定书、受案登记表证实：公安机关于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日受理本案。</w:t>
      </w:r>
    </w:p>
    <w:p w14:paraId="6681F2D2" w14:textId="77777777" w:rsidR="00AA5595" w:rsidRDefault="00AA5595">
      <w:pPr>
        <w:spacing w:line="500" w:lineRule="atLeast"/>
        <w:ind w:firstLine="600"/>
        <w:divId w:val="1583953048"/>
        <w:rPr>
          <w:rFonts w:hint="eastAsia"/>
          <w:sz w:val="30"/>
          <w:szCs w:val="30"/>
        </w:rPr>
      </w:pPr>
      <w:r>
        <w:rPr>
          <w:rFonts w:hint="eastAsia"/>
          <w:sz w:val="30"/>
          <w:szCs w:val="30"/>
        </w:rPr>
        <w:t>2.</w:t>
      </w:r>
      <w:r>
        <w:rPr>
          <w:rFonts w:hint="eastAsia"/>
          <w:sz w:val="30"/>
          <w:szCs w:val="30"/>
        </w:rPr>
        <w:t>被害人吴胜松的陈述：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日，我朋友陶冬兰约我到家福酒家吃饭。中午</w:t>
      </w:r>
      <w:r>
        <w:rPr>
          <w:rFonts w:hint="eastAsia"/>
          <w:sz w:val="30"/>
          <w:szCs w:val="30"/>
        </w:rPr>
        <w:t>12</w:t>
      </w:r>
      <w:r>
        <w:rPr>
          <w:rFonts w:hint="eastAsia"/>
          <w:sz w:val="30"/>
          <w:szCs w:val="30"/>
        </w:rPr>
        <w:t>点，我和陶冬兰在家福酒家</w:t>
      </w:r>
      <w:r>
        <w:rPr>
          <w:rFonts w:hint="eastAsia"/>
          <w:sz w:val="30"/>
          <w:szCs w:val="30"/>
        </w:rPr>
        <w:t>2</w:t>
      </w:r>
      <w:r>
        <w:rPr>
          <w:rFonts w:hint="eastAsia"/>
          <w:sz w:val="30"/>
          <w:szCs w:val="30"/>
        </w:rPr>
        <w:t>楼楼梯转角发生了一点摩擦，争吵中弄坏了一个金属垃圾筒。当时我们没有发现这个垃圾桶是我们弄坏的，直到我走到家福酒家一楼大堂时，一个女经理叫住我们，说我们把酒家的垃圾桶弄坏了，要求赔偿人民币三百元。我认为一个垃圾桶不值三百元，这个经理在敲诈我们，我就和那个女经理争论。此时，有一群穿便服的男子不知道从哪里走出来，排满了整个</w:t>
      </w:r>
      <w:r>
        <w:rPr>
          <w:rFonts w:hint="eastAsia"/>
          <w:sz w:val="30"/>
          <w:szCs w:val="30"/>
        </w:rPr>
        <w:t>2</w:t>
      </w:r>
      <w:r>
        <w:rPr>
          <w:rFonts w:hint="eastAsia"/>
          <w:sz w:val="30"/>
          <w:szCs w:val="30"/>
        </w:rPr>
        <w:t>楼楼梯，把我和朋友包围在中间。当听到我不愿意赔偿三百元，那群人中的两个男子突然冲上前对我拳打脚踢，并撕扯我的衣服。陶冬兰吓坏了，急忙逃出家福酒家，我也挣脱那两个殴打我的男子，跑到家福酒家门外，准备开车离开。离开前，我指着站在大堂的那群穿便服的男子说“你们给我等着。”刚才殴打我的两个男子听到这句话，又冲上来继续殴打我。其中一个穿紫色衣服的男子抬起一辆停在家福酒家门前的自行车向我砸过来，另外一名穿黑色衣服的男子不知道从哪里拿出一根铁棍，用力殴打我的头和脚。在那两个男子殴打我的同时，一群穿着便服的高大男子从家福酒家旁边的一家歌舞厅里跑出来想把我围住。我急忙向东漖北路跑去，那群人追了一小段路就没有再</w:t>
      </w:r>
      <w:r>
        <w:rPr>
          <w:rFonts w:hint="eastAsia"/>
          <w:sz w:val="30"/>
          <w:szCs w:val="30"/>
        </w:rPr>
        <w:t>追过来。听我的朋友说家福酒家的老板是芳村地区一个势力很大的黑社会头目，手下养着许多打手。那天围着我的人就是这些打手，是那个老板所经营的场所里的黑保安，殴打我的两个男子也是这种打手。在那群黑保安散开之后，我回到家福酒家旁边的停车场开走我的车。我想着向家福酒家以及打我的人讨一个说法，心里有点害怕，所以便叫了我一班朋友给我壮胆。当天下午</w:t>
      </w:r>
      <w:r>
        <w:rPr>
          <w:rFonts w:hint="eastAsia"/>
          <w:sz w:val="30"/>
          <w:szCs w:val="30"/>
        </w:rPr>
        <w:t>4</w:t>
      </w:r>
      <w:r>
        <w:rPr>
          <w:rFonts w:hint="eastAsia"/>
          <w:sz w:val="30"/>
          <w:szCs w:val="30"/>
        </w:rPr>
        <w:t>点左右，我和我的朋友再次来到家福酒家，那群黑保安已经全都散了，我找大堂经理，但家福酒家的人员和我说那个女经理和打我的两个男子都不知去向了。这时候有人报警，茶滘派出所的民警来到家福酒家，向我们询问情况。我一个人留在家福酒家配合民警工作，让朋友离开。我当时要求家福酒家的老板下来与我面对面协商，但老板始终不肯出面。一直拖到晚上</w:t>
      </w:r>
      <w:r>
        <w:rPr>
          <w:rFonts w:hint="eastAsia"/>
          <w:sz w:val="30"/>
          <w:szCs w:val="30"/>
        </w:rPr>
        <w:t>7</w:t>
      </w:r>
      <w:r>
        <w:rPr>
          <w:rFonts w:hint="eastAsia"/>
          <w:sz w:val="30"/>
          <w:szCs w:val="30"/>
        </w:rPr>
        <w:t>点左右，晚饭饭市要开业了，我的车停在家福酒家门口，阻碍了客人进出家福酒家。这个时候一名男子从家福酒家下来，一来到门口就伸手扯烂了我车上包车牌的牌套，还指着我的车说“这车挡在门口我还怎么做生意，给我把车砸了，我再照价赔偿”。我对这名男子说“我让你砸”。茶滘派出所的民警出面给我们做调解工作，最后我与家福酒家达成了调解协议，赔偿我人民币</w:t>
      </w:r>
      <w:r>
        <w:rPr>
          <w:rFonts w:hint="eastAsia"/>
          <w:sz w:val="30"/>
          <w:szCs w:val="30"/>
        </w:rPr>
        <w:t>5000</w:t>
      </w:r>
      <w:r>
        <w:rPr>
          <w:rFonts w:hint="eastAsia"/>
          <w:sz w:val="30"/>
          <w:szCs w:val="30"/>
        </w:rPr>
        <w:t>元。</w:t>
      </w:r>
    </w:p>
    <w:p w14:paraId="224D4EF0" w14:textId="77777777" w:rsidR="00AA5595" w:rsidRDefault="00AA5595">
      <w:pPr>
        <w:spacing w:line="500" w:lineRule="atLeast"/>
        <w:ind w:firstLine="600"/>
        <w:divId w:val="1123963687"/>
        <w:rPr>
          <w:rFonts w:hint="eastAsia"/>
          <w:sz w:val="30"/>
          <w:szCs w:val="30"/>
        </w:rPr>
      </w:pPr>
      <w:r>
        <w:rPr>
          <w:rFonts w:hint="eastAsia"/>
          <w:sz w:val="30"/>
          <w:szCs w:val="30"/>
        </w:rPr>
        <w:t>经混杂辨认照片，吴胜松辨认出上诉人陈志伟就是扬言要砸其小汽车的男子。</w:t>
      </w:r>
    </w:p>
    <w:p w14:paraId="0ADA0F34" w14:textId="77777777" w:rsidR="00AA5595" w:rsidRDefault="00AA5595">
      <w:pPr>
        <w:spacing w:line="500" w:lineRule="atLeast"/>
        <w:ind w:firstLine="600"/>
        <w:divId w:val="302201072"/>
        <w:rPr>
          <w:rFonts w:hint="eastAsia"/>
          <w:sz w:val="30"/>
          <w:szCs w:val="30"/>
        </w:rPr>
      </w:pPr>
      <w:r>
        <w:rPr>
          <w:rFonts w:hint="eastAsia"/>
          <w:sz w:val="30"/>
          <w:szCs w:val="30"/>
        </w:rPr>
        <w:t>3.</w:t>
      </w:r>
      <w:r>
        <w:rPr>
          <w:rFonts w:hint="eastAsia"/>
          <w:sz w:val="30"/>
          <w:szCs w:val="30"/>
        </w:rPr>
        <w:t>证人张媛媛的证言证实：我是地一居酒家的副总经理，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12</w:t>
      </w:r>
      <w:r>
        <w:rPr>
          <w:rFonts w:hint="eastAsia"/>
          <w:sz w:val="30"/>
          <w:szCs w:val="30"/>
        </w:rPr>
        <w:t>时多，我听员工说有一名男子和一女顾客在二楼楼梯口处打打闹闹，将垃圾桶打烂了，我们员工不让他们走，要求他们赔偿。我赶到现场，要求女顾客赔偿，女顾客同意。我要求赔偿</w:t>
      </w:r>
      <w:r>
        <w:rPr>
          <w:rFonts w:hint="eastAsia"/>
          <w:sz w:val="30"/>
          <w:szCs w:val="30"/>
        </w:rPr>
        <w:t>300</w:t>
      </w:r>
      <w:r>
        <w:rPr>
          <w:rFonts w:hint="eastAsia"/>
          <w:sz w:val="30"/>
          <w:szCs w:val="30"/>
        </w:rPr>
        <w:t>元，那名男子不愿意赔</w:t>
      </w:r>
      <w:r>
        <w:rPr>
          <w:rFonts w:hint="eastAsia"/>
          <w:sz w:val="30"/>
          <w:szCs w:val="30"/>
        </w:rPr>
        <w:t>300</w:t>
      </w:r>
      <w:r>
        <w:rPr>
          <w:rFonts w:hint="eastAsia"/>
          <w:sz w:val="30"/>
          <w:szCs w:val="30"/>
        </w:rPr>
        <w:t>元，与我发生争执，并称要打我。酒家的两名不认识的男客人看不下去，下手揍那名男子，用一条木棍砸伤他的头皮。</w:t>
      </w:r>
    </w:p>
    <w:p w14:paraId="6A85F257" w14:textId="77777777" w:rsidR="00AA5595" w:rsidRDefault="00AA5595">
      <w:pPr>
        <w:spacing w:line="500" w:lineRule="atLeast"/>
        <w:ind w:firstLine="600"/>
        <w:divId w:val="1993679207"/>
        <w:rPr>
          <w:rFonts w:hint="eastAsia"/>
          <w:sz w:val="30"/>
          <w:szCs w:val="30"/>
        </w:rPr>
      </w:pPr>
      <w:r>
        <w:rPr>
          <w:rFonts w:hint="eastAsia"/>
          <w:sz w:val="30"/>
          <w:szCs w:val="30"/>
        </w:rPr>
        <w:t>4.</w:t>
      </w:r>
      <w:r>
        <w:rPr>
          <w:rFonts w:hint="eastAsia"/>
          <w:sz w:val="30"/>
          <w:szCs w:val="30"/>
        </w:rPr>
        <w:t>调解书显示：吴远欢代表家福地一居酒家赔偿给吴胜松</w:t>
      </w:r>
      <w:r>
        <w:rPr>
          <w:rFonts w:hint="eastAsia"/>
          <w:sz w:val="30"/>
          <w:szCs w:val="30"/>
        </w:rPr>
        <w:t>5000</w:t>
      </w:r>
      <w:r>
        <w:rPr>
          <w:rFonts w:hint="eastAsia"/>
          <w:sz w:val="30"/>
          <w:szCs w:val="30"/>
        </w:rPr>
        <w:t>元，以后双方互不追究此事。</w:t>
      </w:r>
    </w:p>
    <w:p w14:paraId="2FAED324" w14:textId="77777777" w:rsidR="00AA5595" w:rsidRDefault="00AA5595">
      <w:pPr>
        <w:spacing w:line="500" w:lineRule="atLeast"/>
        <w:ind w:firstLine="600"/>
        <w:divId w:val="51777844"/>
        <w:rPr>
          <w:rFonts w:hint="eastAsia"/>
          <w:sz w:val="30"/>
          <w:szCs w:val="30"/>
        </w:rPr>
      </w:pPr>
      <w:r>
        <w:rPr>
          <w:rFonts w:hint="eastAsia"/>
          <w:sz w:val="30"/>
          <w:szCs w:val="30"/>
        </w:rPr>
        <w:t>5.</w:t>
      </w:r>
      <w:r>
        <w:rPr>
          <w:rFonts w:hint="eastAsia"/>
          <w:sz w:val="30"/>
          <w:szCs w:val="30"/>
        </w:rPr>
        <w:t>证人吴远欢的证言证实：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日中午，我听说有人在大堂打架。我在门口见到两名男子正在殴打另一名男子。下午，我接到万良芝的电话，说对方报警了，要我们拿</w:t>
      </w:r>
      <w:r>
        <w:rPr>
          <w:rFonts w:hint="eastAsia"/>
          <w:sz w:val="30"/>
          <w:szCs w:val="30"/>
        </w:rPr>
        <w:t>5000</w:t>
      </w:r>
      <w:r>
        <w:rPr>
          <w:rFonts w:hint="eastAsia"/>
          <w:sz w:val="30"/>
          <w:szCs w:val="30"/>
        </w:rPr>
        <w:t>元到茶滘派出所。我拿了</w:t>
      </w:r>
      <w:r>
        <w:rPr>
          <w:rFonts w:hint="eastAsia"/>
          <w:sz w:val="30"/>
          <w:szCs w:val="30"/>
        </w:rPr>
        <w:t>5000</w:t>
      </w:r>
      <w:r>
        <w:rPr>
          <w:rFonts w:hint="eastAsia"/>
          <w:sz w:val="30"/>
          <w:szCs w:val="30"/>
        </w:rPr>
        <w:t>元到茶滘派出所，当时双方已调解，我在调解书上签字并交钱给对方。</w:t>
      </w:r>
    </w:p>
    <w:p w14:paraId="60E6D641" w14:textId="77777777" w:rsidR="00AA5595" w:rsidRDefault="00AA5595">
      <w:pPr>
        <w:spacing w:line="500" w:lineRule="atLeast"/>
        <w:ind w:firstLine="600"/>
        <w:divId w:val="39518418"/>
        <w:rPr>
          <w:rFonts w:hint="eastAsia"/>
          <w:sz w:val="30"/>
          <w:szCs w:val="30"/>
        </w:rPr>
      </w:pPr>
      <w:r>
        <w:rPr>
          <w:rFonts w:hint="eastAsia"/>
          <w:sz w:val="30"/>
          <w:szCs w:val="30"/>
        </w:rPr>
        <w:t>6.</w:t>
      </w:r>
      <w:r>
        <w:rPr>
          <w:rFonts w:hint="eastAsia"/>
          <w:sz w:val="30"/>
          <w:szCs w:val="30"/>
        </w:rPr>
        <w:t>同案人邓松涛的供述：我手下的内保“阿燕”和“蛋蛋”在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在家福酒家门口殴打了一名男子。“阿燕”和“蛋蛋”打电话给我说了此事，我回去了解了一下情况，才知道有一对夫妻在家福酒家争吵，将一个垃圾桶打烂，经理要对方赔钱，那男的不给。于是，“阿燕”和“蛋蛋”就打了这个男子，他们也是为了维护公司的利益。经查看公安民警出示的视频，视频中身穿蓝色短袖</w:t>
      </w:r>
      <w:r>
        <w:rPr>
          <w:rFonts w:hint="eastAsia"/>
          <w:sz w:val="30"/>
          <w:szCs w:val="30"/>
        </w:rPr>
        <w:t>T</w:t>
      </w:r>
      <w:r>
        <w:rPr>
          <w:rFonts w:hint="eastAsia"/>
          <w:sz w:val="30"/>
          <w:szCs w:val="30"/>
        </w:rPr>
        <w:t>恤并用拳脚殴打他人的男子就是“阿燕”，身穿黑色短袖</w:t>
      </w:r>
      <w:r>
        <w:rPr>
          <w:rFonts w:hint="eastAsia"/>
          <w:sz w:val="30"/>
          <w:szCs w:val="30"/>
        </w:rPr>
        <w:t>T</w:t>
      </w:r>
      <w:r>
        <w:rPr>
          <w:rFonts w:hint="eastAsia"/>
          <w:sz w:val="30"/>
          <w:szCs w:val="30"/>
        </w:rPr>
        <w:t>恤并用棒球棍殴打他人的男子就是“蛋蛋”。事后，我听说茶滘派出所出面调解，由公司赔偿被打男子</w:t>
      </w:r>
      <w:r>
        <w:rPr>
          <w:rFonts w:hint="eastAsia"/>
          <w:sz w:val="30"/>
          <w:szCs w:val="30"/>
        </w:rPr>
        <w:t>5000</w:t>
      </w:r>
      <w:r>
        <w:rPr>
          <w:rFonts w:hint="eastAsia"/>
          <w:sz w:val="30"/>
          <w:szCs w:val="30"/>
        </w:rPr>
        <w:t>元人民币。</w:t>
      </w:r>
    </w:p>
    <w:p w14:paraId="12B67513" w14:textId="77777777" w:rsidR="00AA5595" w:rsidRDefault="00AA5595">
      <w:pPr>
        <w:spacing w:line="500" w:lineRule="atLeast"/>
        <w:ind w:firstLine="600"/>
        <w:divId w:val="251672526"/>
        <w:rPr>
          <w:rFonts w:hint="eastAsia"/>
          <w:sz w:val="30"/>
          <w:szCs w:val="30"/>
        </w:rPr>
      </w:pPr>
      <w:r>
        <w:rPr>
          <w:rFonts w:hint="eastAsia"/>
          <w:sz w:val="30"/>
          <w:szCs w:val="30"/>
        </w:rPr>
        <w:t>7.</w:t>
      </w:r>
      <w:r>
        <w:rPr>
          <w:rFonts w:hint="eastAsia"/>
          <w:sz w:val="30"/>
          <w:szCs w:val="30"/>
        </w:rPr>
        <w:t>证人邓松涛签认</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日在茶滘路家福酒家门口的视频截图，指认出内保人员“阿燕”、“蛋蛋”。</w:t>
      </w:r>
    </w:p>
    <w:p w14:paraId="7CB61E3C" w14:textId="77777777" w:rsidR="00AA5595" w:rsidRDefault="00AA5595">
      <w:pPr>
        <w:spacing w:line="500" w:lineRule="atLeast"/>
        <w:ind w:firstLine="600"/>
        <w:divId w:val="2141144633"/>
        <w:rPr>
          <w:rFonts w:hint="eastAsia"/>
          <w:sz w:val="30"/>
          <w:szCs w:val="30"/>
        </w:rPr>
      </w:pPr>
      <w:r>
        <w:rPr>
          <w:rFonts w:hint="eastAsia"/>
          <w:sz w:val="30"/>
          <w:szCs w:val="30"/>
        </w:rPr>
        <w:t>8.</w:t>
      </w:r>
      <w:r>
        <w:rPr>
          <w:rFonts w:hint="eastAsia"/>
          <w:sz w:val="30"/>
          <w:szCs w:val="30"/>
        </w:rPr>
        <w:t>家福酒家</w:t>
      </w:r>
      <w:r>
        <w:rPr>
          <w:rFonts w:hint="eastAsia"/>
          <w:sz w:val="30"/>
          <w:szCs w:val="30"/>
        </w:rPr>
        <w:t>7</w:t>
      </w:r>
      <w:r>
        <w:rPr>
          <w:rFonts w:hint="eastAsia"/>
          <w:sz w:val="30"/>
          <w:szCs w:val="30"/>
        </w:rPr>
        <w:t>月份现金收支表显示有打架赔偿</w:t>
      </w:r>
      <w:r>
        <w:rPr>
          <w:rFonts w:hint="eastAsia"/>
          <w:sz w:val="30"/>
          <w:szCs w:val="30"/>
        </w:rPr>
        <w:t>5000</w:t>
      </w:r>
      <w:r>
        <w:rPr>
          <w:rFonts w:hint="eastAsia"/>
          <w:sz w:val="30"/>
          <w:szCs w:val="30"/>
        </w:rPr>
        <w:t>元的记载。陈志明签认“打架赔偿”</w:t>
      </w:r>
      <w:r>
        <w:rPr>
          <w:rFonts w:hint="eastAsia"/>
          <w:sz w:val="30"/>
          <w:szCs w:val="30"/>
        </w:rPr>
        <w:t>5000</w:t>
      </w:r>
      <w:r>
        <w:rPr>
          <w:rFonts w:hint="eastAsia"/>
          <w:sz w:val="30"/>
          <w:szCs w:val="30"/>
        </w:rPr>
        <w:t>元的记录是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月初在家福酒家门口发生打架事件后，公司赔偿给对方的赔偿金。</w:t>
      </w:r>
    </w:p>
    <w:p w14:paraId="71B2D6CF" w14:textId="77777777" w:rsidR="00AA5595" w:rsidRDefault="00AA5595">
      <w:pPr>
        <w:spacing w:line="500" w:lineRule="atLeast"/>
        <w:ind w:firstLine="600"/>
        <w:divId w:val="412624737"/>
        <w:rPr>
          <w:rFonts w:hint="eastAsia"/>
          <w:sz w:val="30"/>
          <w:szCs w:val="30"/>
        </w:rPr>
      </w:pPr>
      <w:r>
        <w:rPr>
          <w:rFonts w:hint="eastAsia"/>
          <w:sz w:val="30"/>
          <w:szCs w:val="30"/>
        </w:rPr>
        <w:t>关于上诉人陈志伟等人及辩护人关于寻衅滋事罪所提意见，本院评判如下：</w:t>
      </w:r>
    </w:p>
    <w:p w14:paraId="74E7BC81" w14:textId="77777777" w:rsidR="00AA5595" w:rsidRDefault="00AA5595">
      <w:pPr>
        <w:spacing w:line="500" w:lineRule="atLeast"/>
        <w:ind w:firstLine="600"/>
        <w:divId w:val="1163468532"/>
        <w:rPr>
          <w:rFonts w:hint="eastAsia"/>
          <w:sz w:val="30"/>
          <w:szCs w:val="30"/>
        </w:rPr>
      </w:pPr>
      <w:r>
        <w:rPr>
          <w:rFonts w:hint="eastAsia"/>
          <w:sz w:val="30"/>
          <w:szCs w:val="30"/>
        </w:rPr>
        <w:t>在停车位划线案中，被害人张志财指认陈志伟、陈维杰对其进行殴打。同案人陈志明指认朱军用脚踢了对方一脚，陈维杰在现场持铁棍，将施工车辆玻璃打烂，但没看到打人。证人冯伟国证实其根据陈志伟的指示，从车尾箱里拿出一把西瓜刀和一支铁水管并给邓国权，陈志伟动手打市政工人，朱军拿铁水管追打并将一名市政工人打伤，陈维杰则持长约一米的铝制水平尺敲打市政车辆的玻璃后又去追打市政工人。陈维杰供认持不锈钢平水尺将施工车辆前挡风玻璃打碎。邓国权承认和对方互相推了几下。综合上述证据，本案证据证实陈志伟、陈维杰、朱军、邓国权均参与该起事实，上诉人邓国权、朱军及辩护人提出没有参与本案的意见，不予采纳。</w:t>
      </w:r>
    </w:p>
    <w:p w14:paraId="7937A40F" w14:textId="77777777" w:rsidR="00AA5595" w:rsidRDefault="00AA5595">
      <w:pPr>
        <w:spacing w:line="500" w:lineRule="atLeast"/>
        <w:ind w:firstLine="600"/>
        <w:divId w:val="448361072"/>
        <w:rPr>
          <w:rFonts w:hint="eastAsia"/>
          <w:sz w:val="30"/>
          <w:szCs w:val="30"/>
        </w:rPr>
      </w:pPr>
      <w:r>
        <w:rPr>
          <w:rFonts w:hint="eastAsia"/>
          <w:sz w:val="30"/>
          <w:szCs w:val="30"/>
        </w:rPr>
        <w:t>停车位划线案的被害人虽没有进行伤情鉴定，但根据被害人张志财、黄宏兴的陈述，黄新得等人的证言，可以认定张志财、黄宏兴遭到了暴力殴打。张志财、黄宏兴、黄新得均指证对方有人员在现场持刀参与作案。证人冯伟国证实，受陈志伟指使从车后备箱里取出西瓜刀、铁水管用于殴打对方人员，指证朱军、陈维杰均在现场持械。本案发生在公共场所，严重影响被害人所在单位的正常工作，并造成车辆被毁坏、工作无法进行的严重后果。上诉人陈志伟等人逞强耍横，借故生非，随意使用暴力殴打他人，情节恶劣，陈志伟等人及辩护人提出该起事实不构成寻衅滋事罪的意见，与事实不符，不能成立。本案虽已进行调解，但尚未依法追究刑事责任，本案对上诉人陈志伟等人追诉并不违反法定程序。上诉人陈维杰持械参与本案，打砸车辆，原审判决对其量刑在法定幅度之内，并无不当，陈维杰提出量刑过重的意见，不予采纳。</w:t>
      </w:r>
    </w:p>
    <w:p w14:paraId="669DD5BF" w14:textId="77777777" w:rsidR="00AA5595" w:rsidRDefault="00AA5595">
      <w:pPr>
        <w:spacing w:line="500" w:lineRule="atLeast"/>
        <w:ind w:firstLine="600"/>
        <w:divId w:val="1384017365"/>
        <w:rPr>
          <w:rFonts w:hint="eastAsia"/>
          <w:sz w:val="30"/>
          <w:szCs w:val="30"/>
        </w:rPr>
      </w:pPr>
      <w:r>
        <w:rPr>
          <w:rFonts w:hint="eastAsia"/>
          <w:sz w:val="30"/>
          <w:szCs w:val="30"/>
        </w:rPr>
        <w:t>关于上诉人陈志伟及辩护人对其他各起寻衅滋事案所提意见，经原审判决审查确认，自</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在上诉人陈志伟领导的黑社会性质组织经营的场所发生多起暴力殴打他人案件，致使多名群众受伤。实施者除该组织的内保人员外，另有该组织经营场所的经理及其他员工、保安员。原审判决认定的寻衅滋事案件均体现出该组织成员依据黑社会性质组织的纪律和使用暴力的要求实施暴力行为，由该组织出面强迫被害人接受调解协议的特征，属于由该组织实施的犯罪活动。上诉人陈志伟作为该黑社会性质组织的组织者、领导者应对此承担刑事责任。上述案件均未得到刑事处罚，原审判决的认定未违反法定程序。上诉人陈志伟及辩护人提出不构成寻衅滋事罪的意见，不能成立。</w:t>
      </w:r>
    </w:p>
    <w:p w14:paraId="501DFBCB" w14:textId="77777777" w:rsidR="00AA5595" w:rsidRDefault="00AA5595">
      <w:pPr>
        <w:spacing w:line="500" w:lineRule="atLeast"/>
        <w:ind w:firstLine="600"/>
        <w:divId w:val="573514894"/>
        <w:rPr>
          <w:rFonts w:hint="eastAsia"/>
          <w:sz w:val="30"/>
          <w:szCs w:val="30"/>
        </w:rPr>
      </w:pPr>
      <w:r>
        <w:rPr>
          <w:rFonts w:hint="eastAsia"/>
          <w:sz w:val="30"/>
          <w:szCs w:val="30"/>
        </w:rPr>
        <w:t>五、开设赌场罪</w:t>
      </w:r>
    </w:p>
    <w:p w14:paraId="29517ACE" w14:textId="77777777" w:rsidR="00AA5595" w:rsidRDefault="00AA5595">
      <w:pPr>
        <w:spacing w:line="500" w:lineRule="atLeast"/>
        <w:ind w:firstLine="600"/>
        <w:divId w:val="2004619071"/>
        <w:rPr>
          <w:rFonts w:hint="eastAsia"/>
          <w:sz w:val="30"/>
          <w:szCs w:val="30"/>
        </w:rPr>
      </w:pPr>
      <w:r>
        <w:rPr>
          <w:rFonts w:hint="eastAsia"/>
          <w:sz w:val="30"/>
          <w:szCs w:val="30"/>
        </w:rPr>
        <w:t>（一）上诉人陈志伟、邓国权、陈维杰、陈维俊、柳建华、郭泰传开设赌场案</w:t>
      </w:r>
    </w:p>
    <w:p w14:paraId="35E1056E" w14:textId="77777777" w:rsidR="00AA5595" w:rsidRDefault="00AA5595">
      <w:pPr>
        <w:spacing w:line="500" w:lineRule="atLeast"/>
        <w:ind w:firstLine="600"/>
        <w:divId w:val="27536747"/>
        <w:rPr>
          <w:rFonts w:hint="eastAsia"/>
          <w:sz w:val="30"/>
          <w:szCs w:val="30"/>
        </w:rPr>
      </w:pPr>
      <w:r>
        <w:rPr>
          <w:rFonts w:hint="eastAsia"/>
          <w:sz w:val="30"/>
          <w:szCs w:val="30"/>
        </w:rPr>
        <w:t>2008</w:t>
      </w:r>
      <w:r>
        <w:rPr>
          <w:rFonts w:hint="eastAsia"/>
          <w:sz w:val="30"/>
          <w:szCs w:val="30"/>
        </w:rPr>
        <w:t>年起，上诉人陈志伟、邓国权从他人处取得“</w:t>
      </w:r>
      <w:r>
        <w:rPr>
          <w:rFonts w:hint="eastAsia"/>
          <w:sz w:val="30"/>
          <w:szCs w:val="30"/>
        </w:rPr>
        <w:t>CC</w:t>
      </w:r>
      <w:r>
        <w:rPr>
          <w:rFonts w:hint="eastAsia"/>
          <w:sz w:val="30"/>
          <w:szCs w:val="30"/>
        </w:rPr>
        <w:t>六合彩”、“皇冠”、“永利高”赌博网站的总代理账号，共同担任赌博网站代理，以广州市荔湾区为据点，招募郭泰传、柳建华、陈维杰等人为下级代理，由下级代理发展会员投注进行“赌波”、“六合彩”等形式赌博，同时也直接接受会员杨任水的投注，从中非法获利。</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月，陈志伟、邓国权共与下线交收赌资</w:t>
      </w:r>
      <w:r>
        <w:rPr>
          <w:rFonts w:hint="eastAsia"/>
          <w:sz w:val="30"/>
          <w:szCs w:val="30"/>
        </w:rPr>
        <w:t>55732683</w:t>
      </w:r>
      <w:r>
        <w:rPr>
          <w:rFonts w:hint="eastAsia"/>
          <w:sz w:val="30"/>
          <w:szCs w:val="30"/>
        </w:rPr>
        <w:t>元。</w:t>
      </w:r>
    </w:p>
    <w:p w14:paraId="149A2993" w14:textId="77777777" w:rsidR="00AA5595" w:rsidRDefault="00AA5595">
      <w:pPr>
        <w:spacing w:line="500" w:lineRule="atLeast"/>
        <w:ind w:firstLine="600"/>
        <w:divId w:val="2066103648"/>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月，陈志伟、邓国权聘请彭新辉、罗文生（另案处理）为其管理的“</w:t>
      </w:r>
      <w:r>
        <w:rPr>
          <w:rFonts w:hint="eastAsia"/>
          <w:sz w:val="30"/>
          <w:szCs w:val="30"/>
        </w:rPr>
        <w:t>CC</w:t>
      </w:r>
      <w:r>
        <w:rPr>
          <w:rFonts w:hint="eastAsia"/>
          <w:sz w:val="30"/>
          <w:szCs w:val="30"/>
        </w:rPr>
        <w:t>六合彩”、“皇冠”、“永利高”等网络赌博账户统计参赌人员投注、输赢金额等数据以及进行赌资的交收。其中，彭新辉使用三个银行账户共与下线交收赌资</w:t>
      </w:r>
      <w:r>
        <w:rPr>
          <w:rFonts w:hint="eastAsia"/>
          <w:sz w:val="30"/>
          <w:szCs w:val="30"/>
        </w:rPr>
        <w:t>10779668.8</w:t>
      </w:r>
      <w:r>
        <w:rPr>
          <w:rFonts w:hint="eastAsia"/>
          <w:sz w:val="30"/>
          <w:szCs w:val="30"/>
        </w:rPr>
        <w:t>元。</w:t>
      </w:r>
    </w:p>
    <w:p w14:paraId="7939B35B" w14:textId="77777777" w:rsidR="00AA5595" w:rsidRDefault="00AA5595">
      <w:pPr>
        <w:spacing w:line="500" w:lineRule="atLeast"/>
        <w:ind w:firstLine="600"/>
        <w:divId w:val="853765060"/>
        <w:rPr>
          <w:rFonts w:hint="eastAsia"/>
          <w:sz w:val="30"/>
          <w:szCs w:val="30"/>
        </w:rPr>
      </w:pPr>
      <w:r>
        <w:rPr>
          <w:rFonts w:hint="eastAsia"/>
          <w:sz w:val="30"/>
          <w:szCs w:val="30"/>
        </w:rPr>
        <w:t>2010</w:t>
      </w:r>
      <w:r>
        <w:rPr>
          <w:rFonts w:hint="eastAsia"/>
          <w:sz w:val="30"/>
          <w:szCs w:val="30"/>
        </w:rPr>
        <w:t>年，上诉人陈维杰和陈维俊从陈志伟、邓国权和李志柱（另案处理）处取得“永利高”、“皇冠”、“</w:t>
      </w:r>
      <w:r>
        <w:rPr>
          <w:rFonts w:hint="eastAsia"/>
          <w:sz w:val="30"/>
          <w:szCs w:val="30"/>
        </w:rPr>
        <w:t>CC</w:t>
      </w:r>
      <w:r>
        <w:rPr>
          <w:rFonts w:hint="eastAsia"/>
          <w:sz w:val="30"/>
          <w:szCs w:val="30"/>
        </w:rPr>
        <w:t>六合彩”等赌博网站的代理账号后共同担任赌博网站代理，接受他人投注进行“赌球”、“六合彩”等形式的赌博，从中牟取非法利益。陈维杰和陈维俊与下线交收的赌资共计人民币</w:t>
      </w:r>
      <w:r>
        <w:rPr>
          <w:rFonts w:hint="eastAsia"/>
          <w:sz w:val="30"/>
          <w:szCs w:val="30"/>
        </w:rPr>
        <w:t>3554980.5</w:t>
      </w:r>
      <w:r>
        <w:rPr>
          <w:rFonts w:hint="eastAsia"/>
          <w:sz w:val="30"/>
          <w:szCs w:val="30"/>
        </w:rPr>
        <w:t>元。</w:t>
      </w:r>
    </w:p>
    <w:p w14:paraId="35A2AAC9" w14:textId="77777777" w:rsidR="00AA5595" w:rsidRDefault="00AA5595">
      <w:pPr>
        <w:spacing w:line="500" w:lineRule="atLeast"/>
        <w:ind w:firstLine="600"/>
        <w:divId w:val="1706058175"/>
        <w:rPr>
          <w:rFonts w:hint="eastAsia"/>
          <w:sz w:val="30"/>
          <w:szCs w:val="30"/>
        </w:rPr>
      </w:pPr>
      <w:r>
        <w:rPr>
          <w:rFonts w:hint="eastAsia"/>
          <w:sz w:val="30"/>
          <w:szCs w:val="30"/>
        </w:rPr>
        <w:t>2009</w:t>
      </w:r>
      <w:r>
        <w:rPr>
          <w:rFonts w:hint="eastAsia"/>
          <w:sz w:val="30"/>
          <w:szCs w:val="30"/>
        </w:rPr>
        <w:t>年，上诉人柳建华、郭泰传共同担任赌博网站代理，组织他人进行六合彩赌博。同年，郭泰传就赌博事宜向柳建华介绍了邓国权，柳建华从陈志伟和邓国权处取得“</w:t>
      </w:r>
      <w:r>
        <w:rPr>
          <w:rFonts w:hint="eastAsia"/>
          <w:sz w:val="30"/>
          <w:szCs w:val="30"/>
        </w:rPr>
        <w:t>CC</w:t>
      </w:r>
      <w:r>
        <w:rPr>
          <w:rFonts w:hint="eastAsia"/>
          <w:sz w:val="30"/>
          <w:szCs w:val="30"/>
        </w:rPr>
        <w:t>六合彩”赌博网站的代理账号并由柳建华担任赌博网站代理，接受他人投注进行“六合彩”等形式的赌博，从中牟取非法利益。</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月，柳建华与下线交收赌资共计人民币</w:t>
      </w:r>
      <w:r>
        <w:rPr>
          <w:rFonts w:hint="eastAsia"/>
          <w:sz w:val="30"/>
          <w:szCs w:val="30"/>
        </w:rPr>
        <w:t>24779420</w:t>
      </w:r>
      <w:r>
        <w:rPr>
          <w:rFonts w:hint="eastAsia"/>
          <w:sz w:val="30"/>
          <w:szCs w:val="30"/>
        </w:rPr>
        <w:t>元。郭泰传则通过从邓国权处取得的赌博网站代理账号发展下线从事赌博，与下线交收赌资共计</w:t>
      </w:r>
      <w:r>
        <w:rPr>
          <w:rFonts w:hint="eastAsia"/>
          <w:sz w:val="30"/>
          <w:szCs w:val="30"/>
        </w:rPr>
        <w:t>6261075</w:t>
      </w:r>
      <w:r>
        <w:rPr>
          <w:rFonts w:hint="eastAsia"/>
          <w:sz w:val="30"/>
          <w:szCs w:val="30"/>
        </w:rPr>
        <w:t>元。</w:t>
      </w:r>
    </w:p>
    <w:p w14:paraId="3C7EBD42" w14:textId="77777777" w:rsidR="00AA5595" w:rsidRDefault="00AA5595">
      <w:pPr>
        <w:spacing w:line="500" w:lineRule="atLeast"/>
        <w:ind w:firstLine="600"/>
        <w:divId w:val="82531376"/>
        <w:rPr>
          <w:rFonts w:hint="eastAsia"/>
          <w:sz w:val="30"/>
          <w:szCs w:val="30"/>
        </w:rPr>
      </w:pPr>
      <w:r>
        <w:rPr>
          <w:rFonts w:hint="eastAsia"/>
          <w:sz w:val="30"/>
          <w:szCs w:val="30"/>
        </w:rPr>
        <w:t>认定上述事实的证据有：</w:t>
      </w:r>
    </w:p>
    <w:p w14:paraId="652F5774" w14:textId="77777777" w:rsidR="00AA5595" w:rsidRDefault="00AA5595">
      <w:pPr>
        <w:spacing w:line="500" w:lineRule="atLeast"/>
        <w:ind w:firstLine="600"/>
        <w:divId w:val="1162890718"/>
        <w:rPr>
          <w:rFonts w:hint="eastAsia"/>
          <w:sz w:val="30"/>
          <w:szCs w:val="30"/>
        </w:rPr>
      </w:pPr>
      <w:r>
        <w:rPr>
          <w:rFonts w:hint="eastAsia"/>
          <w:sz w:val="30"/>
          <w:szCs w:val="30"/>
        </w:rPr>
        <w:t>1.</w:t>
      </w:r>
      <w:r>
        <w:rPr>
          <w:rFonts w:hint="eastAsia"/>
          <w:sz w:val="30"/>
          <w:szCs w:val="30"/>
        </w:rPr>
        <w:t>证人徐壁莹的证言证实：我丈夫邓国权</w:t>
      </w:r>
      <w:r>
        <w:rPr>
          <w:rFonts w:hint="eastAsia"/>
          <w:sz w:val="30"/>
          <w:szCs w:val="30"/>
        </w:rPr>
        <w:t>2011</w:t>
      </w:r>
      <w:r>
        <w:rPr>
          <w:rFonts w:hint="eastAsia"/>
          <w:sz w:val="30"/>
          <w:szCs w:val="30"/>
        </w:rPr>
        <w:t>年被江西萍乡警方处理，要求交纳</w:t>
      </w:r>
      <w:r>
        <w:rPr>
          <w:rFonts w:hint="eastAsia"/>
          <w:sz w:val="30"/>
          <w:szCs w:val="30"/>
        </w:rPr>
        <w:t>200</w:t>
      </w:r>
      <w:r>
        <w:rPr>
          <w:rFonts w:hint="eastAsia"/>
          <w:sz w:val="30"/>
          <w:szCs w:val="30"/>
        </w:rPr>
        <w:t>万元保证金。我知道“地主”和邓国权是生意伙伴，就找他帮忙。他将郭泰传的电话给我，后来我和郭泰传的妻子到萍乡，以</w:t>
      </w:r>
      <w:r>
        <w:rPr>
          <w:rFonts w:hint="eastAsia"/>
          <w:sz w:val="30"/>
          <w:szCs w:val="30"/>
        </w:rPr>
        <w:t>25</w:t>
      </w:r>
      <w:r>
        <w:rPr>
          <w:rFonts w:hint="eastAsia"/>
          <w:sz w:val="30"/>
          <w:szCs w:val="30"/>
        </w:rPr>
        <w:t>万元取保邓国权，后来一个叫“甩牙仔”（经辨认即上诉人陈维杰）的人存了</w:t>
      </w:r>
      <w:r>
        <w:rPr>
          <w:rFonts w:hint="eastAsia"/>
          <w:sz w:val="30"/>
          <w:szCs w:val="30"/>
        </w:rPr>
        <w:t>25</w:t>
      </w:r>
      <w:r>
        <w:rPr>
          <w:rFonts w:hint="eastAsia"/>
          <w:sz w:val="30"/>
          <w:szCs w:val="30"/>
        </w:rPr>
        <w:t>万元到我账户。</w:t>
      </w:r>
    </w:p>
    <w:p w14:paraId="643AEC1C" w14:textId="77777777" w:rsidR="00AA5595" w:rsidRDefault="00AA5595">
      <w:pPr>
        <w:spacing w:line="500" w:lineRule="atLeast"/>
        <w:ind w:firstLine="600"/>
        <w:divId w:val="1428187539"/>
        <w:rPr>
          <w:rFonts w:hint="eastAsia"/>
          <w:sz w:val="30"/>
          <w:szCs w:val="30"/>
        </w:rPr>
      </w:pPr>
      <w:r>
        <w:rPr>
          <w:rFonts w:hint="eastAsia"/>
          <w:sz w:val="30"/>
          <w:szCs w:val="30"/>
        </w:rPr>
        <w:t>经辨认照片，指认上诉人陈志伟就是“地主”，上诉人陈维杰就是“甩牙仔”。</w:t>
      </w:r>
    </w:p>
    <w:p w14:paraId="4380C863" w14:textId="77777777" w:rsidR="00AA5595" w:rsidRDefault="00AA5595">
      <w:pPr>
        <w:spacing w:line="500" w:lineRule="atLeast"/>
        <w:ind w:firstLine="600"/>
        <w:divId w:val="1197739924"/>
        <w:rPr>
          <w:rFonts w:hint="eastAsia"/>
          <w:sz w:val="30"/>
          <w:szCs w:val="30"/>
        </w:rPr>
      </w:pPr>
      <w:r>
        <w:rPr>
          <w:rFonts w:hint="eastAsia"/>
          <w:sz w:val="30"/>
          <w:szCs w:val="30"/>
        </w:rPr>
        <w:t>2.</w:t>
      </w:r>
      <w:r>
        <w:rPr>
          <w:rFonts w:hint="eastAsia"/>
          <w:sz w:val="30"/>
          <w:szCs w:val="30"/>
        </w:rPr>
        <w:t>同案人万良芝供述：</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我加入家福酒家做股东，加入陈志伟的生意圈。在平时工作和日常相处中，我得知陈志伟、朱军、陈志明、陈维杰、“麻将明”、陈建峰、邓国权参与网络的六合彩赌博。他们经常在办公室讨论赌博的事，说这一期输赢多少。他们输赢交收部分通过转账，部分现金。操盘手是邓国权，陈志伟等人是庄家的角色，我经常听他们说要划一些账号过去给别人。</w:t>
      </w:r>
      <w:r>
        <w:rPr>
          <w:rFonts w:hint="eastAsia"/>
          <w:sz w:val="30"/>
          <w:szCs w:val="30"/>
        </w:rPr>
        <w:t>2010</w:t>
      </w:r>
      <w:r>
        <w:rPr>
          <w:rFonts w:hint="eastAsia"/>
          <w:sz w:val="30"/>
          <w:szCs w:val="30"/>
        </w:rPr>
        <w:t>年，邓国权因为赌博被江西萍乡警方抓获后，陈志伟刻意把当时和邓国权有赌博资金来往的</w:t>
      </w:r>
      <w:r>
        <w:rPr>
          <w:rFonts w:hint="eastAsia"/>
          <w:sz w:val="30"/>
          <w:szCs w:val="30"/>
        </w:rPr>
        <w:t>2</w:t>
      </w:r>
      <w:r>
        <w:rPr>
          <w:rFonts w:hint="eastAsia"/>
          <w:sz w:val="30"/>
          <w:szCs w:val="30"/>
        </w:rPr>
        <w:t>个账户取消掉，然后又找彭新辉和“小鸡”（罗文生）帮他运作网络赌博，彭新辉和“小鸡”经常会打印一些对账账目给陈志伟、朱军对数用。我们在旧地一居和韵芝阁二楼办公时，就看到邓国权在公司办公室内用电脑操盘网络赌博。公安人员出示的报表，就是邓国权为陈志伟操盘网络赌博的报表。</w:t>
      </w:r>
    </w:p>
    <w:p w14:paraId="3E944C1E" w14:textId="77777777" w:rsidR="00AA5595" w:rsidRDefault="00AA5595">
      <w:pPr>
        <w:spacing w:line="500" w:lineRule="atLeast"/>
        <w:ind w:firstLine="600"/>
        <w:divId w:val="726992088"/>
        <w:rPr>
          <w:rFonts w:hint="eastAsia"/>
          <w:sz w:val="30"/>
          <w:szCs w:val="30"/>
        </w:rPr>
      </w:pPr>
      <w:r>
        <w:rPr>
          <w:rFonts w:hint="eastAsia"/>
          <w:sz w:val="30"/>
          <w:szCs w:val="30"/>
        </w:rPr>
        <w:t>经辨认照片，万良芝辨认出照片中彭新辉就是“辉仔”，罗文生就是“小鸡”。</w:t>
      </w:r>
    </w:p>
    <w:p w14:paraId="5A38DFAE" w14:textId="77777777" w:rsidR="00AA5595" w:rsidRDefault="00AA5595">
      <w:pPr>
        <w:spacing w:line="500" w:lineRule="atLeast"/>
        <w:ind w:firstLine="600"/>
        <w:divId w:val="1716465017"/>
        <w:rPr>
          <w:rFonts w:hint="eastAsia"/>
          <w:sz w:val="30"/>
          <w:szCs w:val="30"/>
        </w:rPr>
      </w:pPr>
      <w:r>
        <w:rPr>
          <w:rFonts w:hint="eastAsia"/>
          <w:sz w:val="30"/>
          <w:szCs w:val="30"/>
        </w:rPr>
        <w:t>3.</w:t>
      </w:r>
      <w:r>
        <w:rPr>
          <w:rFonts w:hint="eastAsia"/>
          <w:sz w:val="30"/>
          <w:szCs w:val="30"/>
        </w:rPr>
        <w:t>同案人陈志明供述：我曾在办公室听到“辉仔”（彭新辉）和朱军谈论一些足球比赛的比分情况，“食水”多少问题，但不记得他们具体在谈论什么。也曾看到“辉仔”在家福酒家七楼办公室用自己的手提电脑进入一个网络赌博网站进行操作，接受别人的投注，但我不知道他具体怎样操作。</w:t>
      </w:r>
    </w:p>
    <w:p w14:paraId="52EA0CAC" w14:textId="77777777" w:rsidR="00AA5595" w:rsidRDefault="00AA5595">
      <w:pPr>
        <w:spacing w:line="500" w:lineRule="atLeast"/>
        <w:ind w:firstLine="600"/>
        <w:divId w:val="123470471"/>
        <w:rPr>
          <w:rFonts w:hint="eastAsia"/>
          <w:sz w:val="30"/>
          <w:szCs w:val="30"/>
        </w:rPr>
      </w:pPr>
      <w:r>
        <w:rPr>
          <w:rFonts w:hint="eastAsia"/>
          <w:sz w:val="30"/>
          <w:szCs w:val="30"/>
        </w:rPr>
        <w:t>陈志明在辨认笔录中辨认出彭新辉就是“辉仔”。</w:t>
      </w:r>
    </w:p>
    <w:p w14:paraId="77F502FD" w14:textId="77777777" w:rsidR="00AA5595" w:rsidRDefault="00AA5595">
      <w:pPr>
        <w:spacing w:line="500" w:lineRule="atLeast"/>
        <w:ind w:firstLine="600"/>
        <w:divId w:val="181894298"/>
        <w:rPr>
          <w:rFonts w:hint="eastAsia"/>
          <w:sz w:val="30"/>
          <w:szCs w:val="30"/>
        </w:rPr>
      </w:pPr>
      <w:r>
        <w:rPr>
          <w:rFonts w:hint="eastAsia"/>
          <w:sz w:val="30"/>
          <w:szCs w:val="30"/>
        </w:rPr>
        <w:t>4.</w:t>
      </w:r>
      <w:r>
        <w:rPr>
          <w:rFonts w:hint="eastAsia"/>
          <w:sz w:val="30"/>
          <w:szCs w:val="30"/>
        </w:rPr>
        <w:t>同案人彭新辉供述：我绰号“辉仔”，和朱军是好朋友，经朱军介绍认识公司股东“地主”（陈志伟）、“地主明”（陈志明）、邓国权（绰号“阿鸡”）等人。</w:t>
      </w:r>
      <w:r>
        <w:rPr>
          <w:rFonts w:hint="eastAsia"/>
          <w:sz w:val="30"/>
          <w:szCs w:val="30"/>
        </w:rPr>
        <w:t>2011</w:t>
      </w:r>
      <w:r>
        <w:rPr>
          <w:rFonts w:hint="eastAsia"/>
          <w:sz w:val="30"/>
          <w:szCs w:val="30"/>
        </w:rPr>
        <w:t>年，邓国权叫我管理网络赌博账户，把网络赌博的网址、账号、密码告诉我，叫我每周一打开其网络赌博账户统计参赌人员的投注额及输赢情况，然后告诉他。邓国权给我的是三级代理账号，一个皇冠一个永利高。我帮邓国权管理了一个月左右，因邓国权被江西警方抓获而停止。邓国权被抓后一两个月就被放回来了，他叫我继续搞网络赌博，统计之前的赌博账号。我在深圳市发展了自已的参赌人员，通过邓国权又获得了两个网络赌博账号。罗文生绰号“细鸡”，他是“地主”（陈志伟）儿子陈浩麟的同学，也经常到家福酒家七楼公司办公室。由于我对电脑网络并不是很熟悉，罗文生熟悉电脑操作，所以我叫他帮我操作电脑统计共</w:t>
      </w:r>
      <w:r>
        <w:rPr>
          <w:rFonts w:hint="eastAsia"/>
          <w:sz w:val="30"/>
          <w:szCs w:val="30"/>
        </w:rPr>
        <w:t>6</w:t>
      </w:r>
      <w:r>
        <w:rPr>
          <w:rFonts w:hint="eastAsia"/>
          <w:sz w:val="30"/>
          <w:szCs w:val="30"/>
        </w:rPr>
        <w:t>个网络赌博账户的输赢情况及投注额，然后将统计出来的数据交给我，我再和邓国权及我自己在深圳发展的参赌人员进行对数、交收。我每个月给他</w:t>
      </w:r>
      <w:r>
        <w:rPr>
          <w:rFonts w:hint="eastAsia"/>
          <w:sz w:val="30"/>
          <w:szCs w:val="30"/>
        </w:rPr>
        <w:t>2000-3000</w:t>
      </w:r>
      <w:r>
        <w:rPr>
          <w:rFonts w:hint="eastAsia"/>
          <w:sz w:val="30"/>
          <w:szCs w:val="30"/>
        </w:rPr>
        <w:t>元人民币报酬。我在这个过程中我也按照邓国权的吩咐与邓国权的下线交收过网络赌博资金，我曾以现金形式和邓国权下线“斌”、“四眼仔”在家福酒家楼下交收过赌资，我也使用自己</w:t>
      </w:r>
      <w:r>
        <w:rPr>
          <w:rFonts w:hint="eastAsia"/>
          <w:sz w:val="30"/>
          <w:szCs w:val="30"/>
        </w:rPr>
        <w:t>的银行账户根据邓国权的吩咐与他的下线交收过赌资。我们做的主要是网络赌球，即非法赌国外足球比赛结果，在网上开设赌博账户，发展下线参赌人员，在网上接受他人投注，通过银行转账或以现金方式交付赌资。我帮邓国权操盘以来的投注额，平均每个月有</w:t>
      </w:r>
      <w:r>
        <w:rPr>
          <w:rFonts w:hint="eastAsia"/>
          <w:sz w:val="30"/>
          <w:szCs w:val="30"/>
        </w:rPr>
        <w:t>150</w:t>
      </w:r>
      <w:r>
        <w:rPr>
          <w:rFonts w:hint="eastAsia"/>
          <w:sz w:val="30"/>
          <w:szCs w:val="30"/>
        </w:rPr>
        <w:t>万元左右，</w:t>
      </w:r>
      <w:r>
        <w:rPr>
          <w:rFonts w:hint="eastAsia"/>
          <w:sz w:val="30"/>
          <w:szCs w:val="30"/>
        </w:rPr>
        <w:t>22</w:t>
      </w:r>
      <w:r>
        <w:rPr>
          <w:rFonts w:hint="eastAsia"/>
          <w:sz w:val="30"/>
          <w:szCs w:val="30"/>
        </w:rPr>
        <w:t>个月的投注约为</w:t>
      </w:r>
      <w:r>
        <w:rPr>
          <w:rFonts w:hint="eastAsia"/>
          <w:sz w:val="30"/>
          <w:szCs w:val="30"/>
        </w:rPr>
        <w:t>3300</w:t>
      </w:r>
      <w:r>
        <w:rPr>
          <w:rFonts w:hint="eastAsia"/>
          <w:sz w:val="30"/>
          <w:szCs w:val="30"/>
        </w:rPr>
        <w:t>万元左右。我通过银行账户交收的赌资是</w:t>
      </w:r>
      <w:r>
        <w:rPr>
          <w:rFonts w:hint="eastAsia"/>
          <w:sz w:val="30"/>
          <w:szCs w:val="30"/>
        </w:rPr>
        <w:t>18337940.3</w:t>
      </w:r>
      <w:r>
        <w:rPr>
          <w:rFonts w:hint="eastAsia"/>
          <w:sz w:val="30"/>
          <w:szCs w:val="30"/>
        </w:rPr>
        <w:t>元人民币，用现金交收的赌资我记不得了。</w:t>
      </w:r>
    </w:p>
    <w:p w14:paraId="0D80A251" w14:textId="77777777" w:rsidR="00AA5595" w:rsidRDefault="00AA5595">
      <w:pPr>
        <w:spacing w:line="500" w:lineRule="atLeast"/>
        <w:ind w:firstLine="600"/>
        <w:divId w:val="1064764264"/>
        <w:rPr>
          <w:rFonts w:hint="eastAsia"/>
          <w:sz w:val="30"/>
          <w:szCs w:val="30"/>
        </w:rPr>
      </w:pPr>
      <w:r>
        <w:rPr>
          <w:rFonts w:hint="eastAsia"/>
          <w:sz w:val="30"/>
          <w:szCs w:val="30"/>
        </w:rPr>
        <w:t>经辨认照片，彭新辉辨认上诉人邓国权，同案人罗文生。</w:t>
      </w:r>
    </w:p>
    <w:p w14:paraId="1ADFC163" w14:textId="77777777" w:rsidR="00AA5595" w:rsidRDefault="00AA5595">
      <w:pPr>
        <w:spacing w:line="500" w:lineRule="atLeast"/>
        <w:ind w:firstLine="600"/>
        <w:divId w:val="754522552"/>
        <w:rPr>
          <w:rFonts w:hint="eastAsia"/>
          <w:sz w:val="30"/>
          <w:szCs w:val="30"/>
        </w:rPr>
      </w:pPr>
      <w:r>
        <w:rPr>
          <w:rFonts w:hint="eastAsia"/>
          <w:sz w:val="30"/>
          <w:szCs w:val="30"/>
        </w:rPr>
        <w:t>5.</w:t>
      </w:r>
      <w:r>
        <w:rPr>
          <w:rFonts w:hint="eastAsia"/>
          <w:sz w:val="30"/>
          <w:szCs w:val="30"/>
        </w:rPr>
        <w:t>同案人罗文生供述：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彭新辉说他不懂电脑操作，叫我帮他开一个电子邮箱。过了几天，彭新辉提供一台手提电脑给我，叫我在电脑上帮他制作一份表格。当时他没有告诉我，叫我制作的表格是网络赌博对数表，我也不知道这份表格是网络赌博对数表。表格制作好后，彭新辉对我说，每个月给我</w:t>
      </w:r>
      <w:r>
        <w:rPr>
          <w:rFonts w:hint="eastAsia"/>
          <w:sz w:val="30"/>
          <w:szCs w:val="30"/>
        </w:rPr>
        <w:t>1000</w:t>
      </w:r>
      <w:r>
        <w:rPr>
          <w:rFonts w:hint="eastAsia"/>
          <w:sz w:val="30"/>
          <w:szCs w:val="30"/>
        </w:rPr>
        <w:t>元工资，每个星期一他提供数据给我，我将这些数据输入到我制作的表格中，按照公式计算出得数。于是，我从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帮他计算网络赌博的对数表。每周一下午，彭新辉通过电话、电子邮件的方式，有时也通过手机短信方式，将每个参赌人员的投注金额发给我，我将这些投注金额输入电子表格，乘以百分比，得出每个参赌人员的网络赌博金额，然后计算全部参赌人员的参赌总金额。我计算好网络赌博金额后，一般每周一下午就将对数表通过邮箱发邮件给彭新辉。彭新辉收到我的统计数据后，他自己也会统计一次，然后与我统计的数据进行核对。如果我统计错了，他会告诉我让我重新计算一次，直到我们两个人统计的数据一致。然后，他会叫我将每个星期的统计表存在他提供给我的手提电脑的硬盘里面。就这样，我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月份开始，每周一都帮彭新辉统计网络赌博对数表一直到</w:t>
      </w:r>
      <w:r>
        <w:rPr>
          <w:rFonts w:hint="eastAsia"/>
          <w:sz w:val="30"/>
          <w:szCs w:val="30"/>
        </w:rPr>
        <w:t>2012</w:t>
      </w:r>
      <w:r>
        <w:rPr>
          <w:rFonts w:hint="eastAsia"/>
          <w:sz w:val="30"/>
          <w:szCs w:val="30"/>
        </w:rPr>
        <w:t>年年尾。过了一两个月后</w:t>
      </w:r>
      <w:r>
        <w:rPr>
          <w:rFonts w:hint="eastAsia"/>
          <w:sz w:val="30"/>
          <w:szCs w:val="30"/>
        </w:rPr>
        <w:t>，我怀疑帮彭新辉统计的表格是网络赌博对数表，知道网络赌博是违法行为，就向彭新辉提出来。彭新辉对我说，很多人都有“赌波”（即网络赌博），没听说谁被公安机关查到，劝我不用担忧，不会有事的，并给我加工资。我就心存侥幸，继续帮彭新辉统计网络赌博对数表。后来，我越想越怕，决定收手，</w:t>
      </w:r>
      <w:r>
        <w:rPr>
          <w:rFonts w:hint="eastAsia"/>
          <w:sz w:val="30"/>
          <w:szCs w:val="30"/>
        </w:rPr>
        <w:t>2012</w:t>
      </w:r>
      <w:r>
        <w:rPr>
          <w:rFonts w:hint="eastAsia"/>
          <w:sz w:val="30"/>
          <w:szCs w:val="30"/>
        </w:rPr>
        <w:t>年年尾就不帮彭新辉统计网络赌博对数表了。我帮彭新辉做网络赌博计数期间，共得到报酬约</w:t>
      </w:r>
      <w:r>
        <w:rPr>
          <w:rFonts w:hint="eastAsia"/>
          <w:sz w:val="30"/>
          <w:szCs w:val="30"/>
        </w:rPr>
        <w:t>48000</w:t>
      </w:r>
      <w:r>
        <w:rPr>
          <w:rFonts w:hint="eastAsia"/>
          <w:sz w:val="30"/>
          <w:szCs w:val="30"/>
        </w:rPr>
        <w:t>元人民币。</w:t>
      </w:r>
    </w:p>
    <w:p w14:paraId="150AC324" w14:textId="77777777" w:rsidR="00AA5595" w:rsidRDefault="00AA5595">
      <w:pPr>
        <w:spacing w:line="500" w:lineRule="atLeast"/>
        <w:ind w:firstLine="600"/>
        <w:divId w:val="911620212"/>
        <w:rPr>
          <w:rFonts w:hint="eastAsia"/>
          <w:sz w:val="30"/>
          <w:szCs w:val="30"/>
        </w:rPr>
      </w:pPr>
      <w:r>
        <w:rPr>
          <w:rFonts w:hint="eastAsia"/>
          <w:sz w:val="30"/>
          <w:szCs w:val="30"/>
        </w:rPr>
        <w:t>6.</w:t>
      </w:r>
      <w:r>
        <w:rPr>
          <w:rFonts w:hint="eastAsia"/>
          <w:sz w:val="30"/>
          <w:szCs w:val="30"/>
        </w:rPr>
        <w:t>证人杨任水的证言证实：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地主”（陈志伟）知道我喜欢赌钱，就对我说：“在我那里赌球、赌六合彩都有，你想赌什么”。我说赌网络六合彩。“地主”说：“你在我那里赌，去找“阿鸡”给你开个账号就可以了”。“阿鸡”（邓国权）到后，“地主”对“阿鸡”说：“杨老板想弄个网站玩一下，以后直接跟你联系就是了”。“阿鸡”听了“地主”的话，当即用电脑登陆了一个叫</w:t>
      </w:r>
      <w:r>
        <w:rPr>
          <w:rFonts w:hint="eastAsia"/>
          <w:sz w:val="30"/>
          <w:szCs w:val="30"/>
        </w:rPr>
        <w:t>CC</w:t>
      </w:r>
      <w:r>
        <w:rPr>
          <w:rFonts w:hint="eastAsia"/>
          <w:sz w:val="30"/>
          <w:szCs w:val="30"/>
        </w:rPr>
        <w:t>网的赌博网站，开设了一个账号给我。</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月，我找到“地主”想要一个网络足球赌博的账号。“地主”又把“阿鸡”叫到办公室，让“阿鸡”开一个皇冠网络赌球网站账号给我。我用这两个账号在“阿鸡”处投注六合彩和网络赌球，一直持续到</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月。我在</w:t>
      </w:r>
      <w:r>
        <w:rPr>
          <w:rFonts w:hint="eastAsia"/>
          <w:sz w:val="30"/>
          <w:szCs w:val="30"/>
        </w:rPr>
        <w:t>CC</w:t>
      </w:r>
      <w:r>
        <w:rPr>
          <w:rFonts w:hint="eastAsia"/>
          <w:sz w:val="30"/>
          <w:szCs w:val="30"/>
        </w:rPr>
        <w:t>和皇冠的投注大概</w:t>
      </w:r>
      <w:r>
        <w:rPr>
          <w:rFonts w:hint="eastAsia"/>
          <w:sz w:val="30"/>
          <w:szCs w:val="30"/>
        </w:rPr>
        <w:t>70</w:t>
      </w:r>
      <w:r>
        <w:rPr>
          <w:rFonts w:hint="eastAsia"/>
          <w:sz w:val="30"/>
          <w:szCs w:val="30"/>
        </w:rPr>
        <w:t>万元左右。我和“阿鸡”交收的总金额大概</w:t>
      </w:r>
      <w:r>
        <w:rPr>
          <w:rFonts w:hint="eastAsia"/>
          <w:sz w:val="30"/>
          <w:szCs w:val="30"/>
        </w:rPr>
        <w:t>80</w:t>
      </w:r>
      <w:r>
        <w:rPr>
          <w:rFonts w:hint="eastAsia"/>
          <w:sz w:val="30"/>
          <w:szCs w:val="30"/>
        </w:rPr>
        <w:t>万元左右，基本上我输多赢少，大概输</w:t>
      </w:r>
      <w:r>
        <w:rPr>
          <w:rFonts w:hint="eastAsia"/>
          <w:sz w:val="30"/>
          <w:szCs w:val="30"/>
        </w:rPr>
        <w:t>50</w:t>
      </w:r>
      <w:r>
        <w:rPr>
          <w:rFonts w:hint="eastAsia"/>
          <w:sz w:val="30"/>
          <w:szCs w:val="30"/>
        </w:rPr>
        <w:t>多万元。“阿鸡”是“地主”的手下，专门帮“地主”处理网络赌博方面的事情。每一个在“阿鸡”处索要赌博账号的人都是经过“地主”本人的同意。</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月，我与“地主”赌六合彩，在王超南处下注，欠下“地主”</w:t>
      </w:r>
      <w:r>
        <w:rPr>
          <w:rFonts w:hint="eastAsia"/>
          <w:sz w:val="30"/>
          <w:szCs w:val="30"/>
        </w:rPr>
        <w:t>100</w:t>
      </w:r>
      <w:r>
        <w:rPr>
          <w:rFonts w:hint="eastAsia"/>
          <w:sz w:val="30"/>
          <w:szCs w:val="30"/>
        </w:rPr>
        <w:t>万元赌债。</w:t>
      </w:r>
      <w:r>
        <w:rPr>
          <w:rFonts w:hint="eastAsia"/>
          <w:sz w:val="30"/>
          <w:szCs w:val="30"/>
        </w:rPr>
        <w:t>2007</w:t>
      </w:r>
      <w:r>
        <w:rPr>
          <w:rFonts w:hint="eastAsia"/>
          <w:sz w:val="30"/>
          <w:szCs w:val="30"/>
        </w:rPr>
        <w:t>年，我用茶叶抵赌债的方式还清了这笔债务。</w:t>
      </w:r>
    </w:p>
    <w:p w14:paraId="58ECFD31" w14:textId="77777777" w:rsidR="00AA5595" w:rsidRDefault="00AA5595">
      <w:pPr>
        <w:spacing w:line="500" w:lineRule="atLeast"/>
        <w:ind w:firstLine="600"/>
        <w:divId w:val="1136991212"/>
        <w:rPr>
          <w:rFonts w:hint="eastAsia"/>
          <w:sz w:val="30"/>
          <w:szCs w:val="30"/>
        </w:rPr>
      </w:pPr>
      <w:r>
        <w:rPr>
          <w:rFonts w:hint="eastAsia"/>
          <w:sz w:val="30"/>
          <w:szCs w:val="30"/>
        </w:rPr>
        <w:t>辨认照片，杨任水指认上诉人陈志伟就是“地主”，上诉人邓国权就是“阿鸡”。</w:t>
      </w:r>
    </w:p>
    <w:p w14:paraId="16BA14B9" w14:textId="77777777" w:rsidR="00AA5595" w:rsidRDefault="00AA5595">
      <w:pPr>
        <w:spacing w:line="500" w:lineRule="atLeast"/>
        <w:ind w:firstLine="600"/>
        <w:divId w:val="1071536259"/>
        <w:rPr>
          <w:rFonts w:hint="eastAsia"/>
          <w:sz w:val="30"/>
          <w:szCs w:val="30"/>
        </w:rPr>
      </w:pPr>
      <w:r>
        <w:rPr>
          <w:rFonts w:hint="eastAsia"/>
          <w:sz w:val="30"/>
          <w:szCs w:val="30"/>
        </w:rPr>
        <w:t>7.</w:t>
      </w:r>
      <w:r>
        <w:rPr>
          <w:rFonts w:hint="eastAsia"/>
          <w:sz w:val="30"/>
          <w:szCs w:val="30"/>
        </w:rPr>
        <w:t>证人黄志光的证言证实：“老鬼”（陈维俊）给过我两个网络赌博账号，我用于下注网络赌博，一个是皇冠足球赌博账号，另一个是永利高赌博账号。我参与网络赌博大概持续四个月，我输给“老鬼”大概有五六万。我的两个账号是会员级的，我下注给上线“老鬼”。后来我还在“老鬼”处投注香港赛马赌博，通过手机给“老鬼”电话下注，一个星期投注两次，每次下注人民币</w:t>
      </w:r>
      <w:r>
        <w:rPr>
          <w:rFonts w:hint="eastAsia"/>
          <w:sz w:val="30"/>
          <w:szCs w:val="30"/>
        </w:rPr>
        <w:t>500</w:t>
      </w:r>
      <w:r>
        <w:rPr>
          <w:rFonts w:hint="eastAsia"/>
          <w:sz w:val="30"/>
          <w:szCs w:val="30"/>
        </w:rPr>
        <w:t>元人民币左右，现金交收，我已经输给“老鬼”三万多元人民币。</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年期间，我和“老鬼”通过现金方式交收赌资。</w:t>
      </w:r>
      <w:r>
        <w:rPr>
          <w:rFonts w:hint="eastAsia"/>
          <w:sz w:val="30"/>
          <w:szCs w:val="30"/>
        </w:rPr>
        <w:t>2012</w:t>
      </w:r>
      <w:r>
        <w:rPr>
          <w:rFonts w:hint="eastAsia"/>
          <w:sz w:val="30"/>
          <w:szCs w:val="30"/>
        </w:rPr>
        <w:t>年后，我使用我农行账户</w:t>
      </w:r>
      <w:r>
        <w:rPr>
          <w:rFonts w:hint="eastAsia"/>
          <w:sz w:val="30"/>
          <w:szCs w:val="30"/>
        </w:rPr>
        <w:t>9558804000165809399</w:t>
      </w:r>
      <w:r>
        <w:rPr>
          <w:rFonts w:hint="eastAsia"/>
          <w:sz w:val="30"/>
          <w:szCs w:val="30"/>
        </w:rPr>
        <w:t>与他交收赌资，他提供给我的是户名为吴绪菊的工行账户</w:t>
      </w:r>
      <w:r>
        <w:rPr>
          <w:rFonts w:hint="eastAsia"/>
          <w:sz w:val="30"/>
          <w:szCs w:val="30"/>
        </w:rPr>
        <w:t>6222024000014754937</w:t>
      </w:r>
      <w:r>
        <w:rPr>
          <w:rFonts w:hint="eastAsia"/>
          <w:sz w:val="30"/>
          <w:szCs w:val="30"/>
        </w:rPr>
        <w:t>。经我对民警出示给我的吴绪菊</w:t>
      </w:r>
      <w:r>
        <w:rPr>
          <w:rFonts w:hint="eastAsia"/>
          <w:sz w:val="30"/>
          <w:szCs w:val="30"/>
        </w:rPr>
        <w:t>6222024000014754937</w:t>
      </w:r>
      <w:r>
        <w:rPr>
          <w:rFonts w:hint="eastAsia"/>
          <w:sz w:val="30"/>
          <w:szCs w:val="30"/>
        </w:rPr>
        <w:t>工行账户交易明细进行确认，我与“老鬼”交收的赌资共</w:t>
      </w:r>
      <w:r>
        <w:rPr>
          <w:rFonts w:hint="eastAsia"/>
          <w:sz w:val="30"/>
          <w:szCs w:val="30"/>
        </w:rPr>
        <w:t>4</w:t>
      </w:r>
      <w:r>
        <w:rPr>
          <w:rFonts w:hint="eastAsia"/>
          <w:sz w:val="30"/>
          <w:szCs w:val="30"/>
        </w:rPr>
        <w:t>笔，金额为</w:t>
      </w:r>
      <w:r>
        <w:rPr>
          <w:rFonts w:hint="eastAsia"/>
          <w:sz w:val="30"/>
          <w:szCs w:val="30"/>
        </w:rPr>
        <w:t>66100</w:t>
      </w:r>
      <w:r>
        <w:rPr>
          <w:rFonts w:hint="eastAsia"/>
          <w:sz w:val="30"/>
          <w:szCs w:val="30"/>
        </w:rPr>
        <w:t>元，转出</w:t>
      </w:r>
      <w:r>
        <w:rPr>
          <w:rFonts w:hint="eastAsia"/>
          <w:sz w:val="30"/>
          <w:szCs w:val="30"/>
        </w:rPr>
        <w:t>3</w:t>
      </w:r>
      <w:r>
        <w:rPr>
          <w:rFonts w:hint="eastAsia"/>
          <w:sz w:val="30"/>
          <w:szCs w:val="30"/>
        </w:rPr>
        <w:t>笔</w:t>
      </w:r>
      <w:r>
        <w:rPr>
          <w:rFonts w:hint="eastAsia"/>
          <w:sz w:val="30"/>
          <w:szCs w:val="30"/>
        </w:rPr>
        <w:t>53600</w:t>
      </w:r>
      <w:r>
        <w:rPr>
          <w:rFonts w:hint="eastAsia"/>
          <w:sz w:val="30"/>
          <w:szCs w:val="30"/>
        </w:rPr>
        <w:t>元，转入</w:t>
      </w:r>
      <w:r>
        <w:rPr>
          <w:rFonts w:hint="eastAsia"/>
          <w:sz w:val="30"/>
          <w:szCs w:val="30"/>
        </w:rPr>
        <w:t>1</w:t>
      </w:r>
      <w:r>
        <w:rPr>
          <w:rFonts w:hint="eastAsia"/>
          <w:sz w:val="30"/>
          <w:szCs w:val="30"/>
        </w:rPr>
        <w:t>笔</w:t>
      </w:r>
      <w:r>
        <w:rPr>
          <w:rFonts w:hint="eastAsia"/>
          <w:sz w:val="30"/>
          <w:szCs w:val="30"/>
        </w:rPr>
        <w:t>12500</w:t>
      </w:r>
      <w:r>
        <w:rPr>
          <w:rFonts w:hint="eastAsia"/>
          <w:sz w:val="30"/>
          <w:szCs w:val="30"/>
        </w:rPr>
        <w:t>元。我知道吴绪菊是“老鬼”的母亲。</w:t>
      </w:r>
    </w:p>
    <w:p w14:paraId="7BB9C177" w14:textId="77777777" w:rsidR="00AA5595" w:rsidRDefault="00AA5595">
      <w:pPr>
        <w:spacing w:line="500" w:lineRule="atLeast"/>
        <w:ind w:firstLine="600"/>
        <w:divId w:val="786001770"/>
        <w:rPr>
          <w:rFonts w:hint="eastAsia"/>
          <w:sz w:val="30"/>
          <w:szCs w:val="30"/>
        </w:rPr>
      </w:pPr>
      <w:r>
        <w:rPr>
          <w:rFonts w:hint="eastAsia"/>
          <w:sz w:val="30"/>
          <w:szCs w:val="30"/>
        </w:rPr>
        <w:t>经辨认照片，黄志光指认上诉人陈维俊就是“老鬼”。</w:t>
      </w:r>
    </w:p>
    <w:p w14:paraId="203FDE48" w14:textId="77777777" w:rsidR="00AA5595" w:rsidRDefault="00AA5595">
      <w:pPr>
        <w:spacing w:line="500" w:lineRule="atLeast"/>
        <w:ind w:firstLine="600"/>
        <w:divId w:val="1666975752"/>
        <w:rPr>
          <w:rFonts w:hint="eastAsia"/>
          <w:sz w:val="30"/>
          <w:szCs w:val="30"/>
        </w:rPr>
      </w:pPr>
      <w:r>
        <w:rPr>
          <w:rFonts w:hint="eastAsia"/>
          <w:sz w:val="30"/>
          <w:szCs w:val="30"/>
        </w:rPr>
        <w:t>黄志光对吴绪菊</w:t>
      </w:r>
      <w:r>
        <w:rPr>
          <w:rFonts w:hint="eastAsia"/>
          <w:sz w:val="30"/>
          <w:szCs w:val="30"/>
        </w:rPr>
        <w:t>6222024000014754937</w:t>
      </w:r>
      <w:r>
        <w:rPr>
          <w:rFonts w:hint="eastAsia"/>
          <w:sz w:val="30"/>
          <w:szCs w:val="30"/>
        </w:rPr>
        <w:t>工行账户交易明细进行了签认，证实与陈维俊交收的赌资共</w:t>
      </w:r>
      <w:r>
        <w:rPr>
          <w:rFonts w:hint="eastAsia"/>
          <w:sz w:val="30"/>
          <w:szCs w:val="30"/>
        </w:rPr>
        <w:t>4</w:t>
      </w:r>
      <w:r>
        <w:rPr>
          <w:rFonts w:hint="eastAsia"/>
          <w:sz w:val="30"/>
          <w:szCs w:val="30"/>
        </w:rPr>
        <w:t>笔，金额为</w:t>
      </w:r>
      <w:r>
        <w:rPr>
          <w:rFonts w:hint="eastAsia"/>
          <w:sz w:val="30"/>
          <w:szCs w:val="30"/>
        </w:rPr>
        <w:t>66100</w:t>
      </w:r>
      <w:r>
        <w:rPr>
          <w:rFonts w:hint="eastAsia"/>
          <w:sz w:val="30"/>
          <w:szCs w:val="30"/>
        </w:rPr>
        <w:t>元，其中转出</w:t>
      </w:r>
      <w:r>
        <w:rPr>
          <w:rFonts w:hint="eastAsia"/>
          <w:sz w:val="30"/>
          <w:szCs w:val="30"/>
        </w:rPr>
        <w:t>3</w:t>
      </w:r>
      <w:r>
        <w:rPr>
          <w:rFonts w:hint="eastAsia"/>
          <w:sz w:val="30"/>
          <w:szCs w:val="30"/>
        </w:rPr>
        <w:t>笔</w:t>
      </w:r>
      <w:r>
        <w:rPr>
          <w:rFonts w:hint="eastAsia"/>
          <w:sz w:val="30"/>
          <w:szCs w:val="30"/>
        </w:rPr>
        <w:t>53600</w:t>
      </w:r>
      <w:r>
        <w:rPr>
          <w:rFonts w:hint="eastAsia"/>
          <w:sz w:val="30"/>
          <w:szCs w:val="30"/>
        </w:rPr>
        <w:t>元，转入</w:t>
      </w:r>
      <w:r>
        <w:rPr>
          <w:rFonts w:hint="eastAsia"/>
          <w:sz w:val="30"/>
          <w:szCs w:val="30"/>
        </w:rPr>
        <w:t>1</w:t>
      </w:r>
      <w:r>
        <w:rPr>
          <w:rFonts w:hint="eastAsia"/>
          <w:sz w:val="30"/>
          <w:szCs w:val="30"/>
        </w:rPr>
        <w:t>笔</w:t>
      </w:r>
      <w:r>
        <w:rPr>
          <w:rFonts w:hint="eastAsia"/>
          <w:sz w:val="30"/>
          <w:szCs w:val="30"/>
        </w:rPr>
        <w:t>12500</w:t>
      </w:r>
      <w:r>
        <w:rPr>
          <w:rFonts w:hint="eastAsia"/>
          <w:sz w:val="30"/>
          <w:szCs w:val="30"/>
        </w:rPr>
        <w:t>元。</w:t>
      </w:r>
    </w:p>
    <w:p w14:paraId="4D3F20EF" w14:textId="77777777" w:rsidR="00AA5595" w:rsidRDefault="00AA5595">
      <w:pPr>
        <w:spacing w:line="500" w:lineRule="atLeast"/>
        <w:ind w:firstLine="600"/>
        <w:divId w:val="595214677"/>
        <w:rPr>
          <w:rFonts w:hint="eastAsia"/>
          <w:sz w:val="30"/>
          <w:szCs w:val="30"/>
        </w:rPr>
      </w:pPr>
      <w:r>
        <w:rPr>
          <w:rFonts w:hint="eastAsia"/>
          <w:sz w:val="30"/>
          <w:szCs w:val="30"/>
        </w:rPr>
        <w:t>8.</w:t>
      </w:r>
      <w:r>
        <w:rPr>
          <w:rFonts w:hint="eastAsia"/>
          <w:sz w:val="30"/>
          <w:szCs w:val="30"/>
        </w:rPr>
        <w:t>证人黄伟棠的证言证实：我和陈维俊是小学校友，从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月份开始，我叫陈维俊给我开一个网络赌博账号，做他的下家进行赌球。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日，陈伟俊给我一个皇冠网账号，此后我就利用该账号向上家陈维俊下注赌国外足球赛，到</w:t>
      </w:r>
      <w:r>
        <w:rPr>
          <w:rFonts w:hint="eastAsia"/>
          <w:sz w:val="30"/>
          <w:szCs w:val="30"/>
        </w:rPr>
        <w:t>6</w:t>
      </w:r>
      <w:r>
        <w:rPr>
          <w:rFonts w:hint="eastAsia"/>
          <w:sz w:val="30"/>
          <w:szCs w:val="30"/>
        </w:rPr>
        <w:t>月</w:t>
      </w:r>
      <w:r>
        <w:rPr>
          <w:rFonts w:hint="eastAsia"/>
          <w:sz w:val="30"/>
          <w:szCs w:val="30"/>
        </w:rPr>
        <w:t>20</w:t>
      </w:r>
      <w:r>
        <w:rPr>
          <w:rFonts w:hint="eastAsia"/>
          <w:sz w:val="30"/>
          <w:szCs w:val="30"/>
        </w:rPr>
        <w:t>日左右就没继续了，总共赢两万元左右，但他只给了我两千元。</w:t>
      </w:r>
      <w:r>
        <w:rPr>
          <w:rFonts w:hint="eastAsia"/>
          <w:sz w:val="30"/>
          <w:szCs w:val="30"/>
        </w:rPr>
        <w:t>2012</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月，我曾向陈维俊电话投注赌球，交收赌资既有现金也有转账。我用我建行账号</w:t>
      </w:r>
      <w:r>
        <w:rPr>
          <w:rFonts w:hint="eastAsia"/>
          <w:sz w:val="30"/>
          <w:szCs w:val="30"/>
        </w:rPr>
        <w:t>6227007200690375839</w:t>
      </w:r>
      <w:r>
        <w:rPr>
          <w:rFonts w:hint="eastAsia"/>
          <w:sz w:val="30"/>
          <w:szCs w:val="30"/>
        </w:rPr>
        <w:t>与陈维俊提供的吴绪菊工行账号</w:t>
      </w:r>
      <w:r>
        <w:rPr>
          <w:rFonts w:hint="eastAsia"/>
          <w:sz w:val="30"/>
          <w:szCs w:val="30"/>
        </w:rPr>
        <w:t>6222024000014754937</w:t>
      </w:r>
      <w:r>
        <w:rPr>
          <w:rFonts w:hint="eastAsia"/>
          <w:sz w:val="30"/>
          <w:szCs w:val="30"/>
        </w:rPr>
        <w:t>交收赌资。经我对民警出示的吴绪菊</w:t>
      </w:r>
      <w:r>
        <w:rPr>
          <w:rFonts w:hint="eastAsia"/>
          <w:sz w:val="30"/>
          <w:szCs w:val="30"/>
        </w:rPr>
        <w:t>6222024000014754937</w:t>
      </w:r>
      <w:r>
        <w:rPr>
          <w:rFonts w:hint="eastAsia"/>
          <w:sz w:val="30"/>
          <w:szCs w:val="30"/>
        </w:rPr>
        <w:t>工行账户交易明细进行确认，我与陈维俊交收的赌资有</w:t>
      </w:r>
      <w:r>
        <w:rPr>
          <w:rFonts w:hint="eastAsia"/>
          <w:sz w:val="30"/>
          <w:szCs w:val="30"/>
        </w:rPr>
        <w:t>1</w:t>
      </w:r>
      <w:r>
        <w:rPr>
          <w:rFonts w:hint="eastAsia"/>
          <w:sz w:val="30"/>
          <w:szCs w:val="30"/>
        </w:rPr>
        <w:t>笔，金额为</w:t>
      </w:r>
      <w:r>
        <w:rPr>
          <w:rFonts w:hint="eastAsia"/>
          <w:sz w:val="30"/>
          <w:szCs w:val="30"/>
        </w:rPr>
        <w:t>14500</w:t>
      </w:r>
      <w:r>
        <w:rPr>
          <w:rFonts w:hint="eastAsia"/>
          <w:sz w:val="30"/>
          <w:szCs w:val="30"/>
        </w:rPr>
        <w:t>元，是我输给陈维俊的赌资。我知道吴绪菊是陈维俊的母亲。</w:t>
      </w:r>
    </w:p>
    <w:p w14:paraId="09DF542F" w14:textId="77777777" w:rsidR="00AA5595" w:rsidRDefault="00AA5595">
      <w:pPr>
        <w:spacing w:line="500" w:lineRule="atLeast"/>
        <w:ind w:firstLine="600"/>
        <w:divId w:val="2070372252"/>
        <w:rPr>
          <w:rFonts w:hint="eastAsia"/>
          <w:sz w:val="30"/>
          <w:szCs w:val="30"/>
        </w:rPr>
      </w:pPr>
      <w:r>
        <w:rPr>
          <w:rFonts w:hint="eastAsia"/>
          <w:sz w:val="30"/>
          <w:szCs w:val="30"/>
        </w:rPr>
        <w:t>经辨认照片，指认出上诉人陈维俊。黄伟棠对吴绪菊</w:t>
      </w:r>
      <w:r>
        <w:rPr>
          <w:rFonts w:hint="eastAsia"/>
          <w:sz w:val="30"/>
          <w:szCs w:val="30"/>
        </w:rPr>
        <w:t>6222024000014754937</w:t>
      </w:r>
      <w:r>
        <w:rPr>
          <w:rFonts w:hint="eastAsia"/>
          <w:sz w:val="30"/>
          <w:szCs w:val="30"/>
        </w:rPr>
        <w:t>工行账户交易明细进行签认。</w:t>
      </w:r>
    </w:p>
    <w:p w14:paraId="57AD3D01" w14:textId="77777777" w:rsidR="00AA5595" w:rsidRDefault="00AA5595">
      <w:pPr>
        <w:spacing w:line="500" w:lineRule="atLeast"/>
        <w:ind w:firstLine="600"/>
        <w:divId w:val="170074473"/>
        <w:rPr>
          <w:rFonts w:hint="eastAsia"/>
          <w:sz w:val="30"/>
          <w:szCs w:val="30"/>
        </w:rPr>
      </w:pPr>
      <w:r>
        <w:rPr>
          <w:rFonts w:hint="eastAsia"/>
          <w:sz w:val="30"/>
          <w:szCs w:val="30"/>
        </w:rPr>
        <w:t>9.</w:t>
      </w:r>
      <w:r>
        <w:rPr>
          <w:rFonts w:hint="eastAsia"/>
          <w:sz w:val="30"/>
          <w:szCs w:val="30"/>
        </w:rPr>
        <w:t>证人黄子聪的证言证实：我和陈维俊从小就认识，我先后叫他开过四个网络赌博的账号给我用于网络赌博投注。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月他开过一个网络六合彩的账号给我。后来我又叫他开过一个皇冠网络赌球账号给我，同时又开了一个网赌六合彩账号给我。我知道陈维俊做网络赌博代理，从</w:t>
      </w:r>
      <w:r>
        <w:rPr>
          <w:rFonts w:hint="eastAsia"/>
          <w:sz w:val="30"/>
          <w:szCs w:val="30"/>
        </w:rPr>
        <w:t>2012</w:t>
      </w:r>
      <w:r>
        <w:rPr>
          <w:rFonts w:hint="eastAsia"/>
          <w:sz w:val="30"/>
          <w:szCs w:val="30"/>
        </w:rPr>
        <w:t>年开始，我就用打电话、发短信的方式去他那里下注，投注的都是国外足球联赛，有时也投注香港六合彩，至于下注的金额和次数以及输赢的金额已不记得。因为我和陈维俊住的很近，见面方便，所以都是采用现金交收赌资。</w:t>
      </w:r>
    </w:p>
    <w:p w14:paraId="2C0A3677" w14:textId="77777777" w:rsidR="00AA5595" w:rsidRDefault="00AA5595">
      <w:pPr>
        <w:spacing w:line="500" w:lineRule="atLeast"/>
        <w:ind w:firstLine="600"/>
        <w:divId w:val="1129972979"/>
        <w:rPr>
          <w:rFonts w:hint="eastAsia"/>
          <w:sz w:val="30"/>
          <w:szCs w:val="30"/>
        </w:rPr>
      </w:pPr>
      <w:r>
        <w:rPr>
          <w:rFonts w:hint="eastAsia"/>
          <w:sz w:val="30"/>
          <w:szCs w:val="30"/>
        </w:rPr>
        <w:t>经辨认照片，黄子聪指认出上诉人陈维俊。</w:t>
      </w:r>
    </w:p>
    <w:p w14:paraId="1ED84AAD" w14:textId="77777777" w:rsidR="00AA5595" w:rsidRDefault="00AA5595">
      <w:pPr>
        <w:spacing w:line="500" w:lineRule="atLeast"/>
        <w:ind w:firstLine="600"/>
        <w:divId w:val="1942644700"/>
        <w:rPr>
          <w:rFonts w:hint="eastAsia"/>
          <w:sz w:val="30"/>
          <w:szCs w:val="30"/>
        </w:rPr>
      </w:pPr>
      <w:r>
        <w:rPr>
          <w:rFonts w:hint="eastAsia"/>
          <w:sz w:val="30"/>
          <w:szCs w:val="30"/>
        </w:rPr>
        <w:t>10.</w:t>
      </w:r>
      <w:r>
        <w:rPr>
          <w:rFonts w:hint="eastAsia"/>
          <w:sz w:val="30"/>
          <w:szCs w:val="30"/>
        </w:rPr>
        <w:t>证人吴绪菊的证言证实：户名为吴绪菊的工行账号</w:t>
      </w:r>
      <w:r>
        <w:rPr>
          <w:rFonts w:hint="eastAsia"/>
          <w:sz w:val="30"/>
          <w:szCs w:val="30"/>
        </w:rPr>
        <w:t>6222024000014754937</w:t>
      </w:r>
      <w:r>
        <w:rPr>
          <w:rFonts w:hint="eastAsia"/>
          <w:sz w:val="30"/>
          <w:szCs w:val="30"/>
        </w:rPr>
        <w:t>是我于</w:t>
      </w:r>
      <w:r>
        <w:rPr>
          <w:rFonts w:hint="eastAsia"/>
          <w:sz w:val="30"/>
          <w:szCs w:val="30"/>
        </w:rPr>
        <w:t>2005</w:t>
      </w:r>
      <w:r>
        <w:rPr>
          <w:rFonts w:hint="eastAsia"/>
          <w:sz w:val="30"/>
          <w:szCs w:val="30"/>
        </w:rPr>
        <w:t>年开户的，开户后就交给我儿子陈维俊使用到现在。经我认真看该账户流水明细，上面的交易记录都是陈维俊经手的，具体怎么使用我不清楚。</w:t>
      </w:r>
    </w:p>
    <w:p w14:paraId="6AB58159" w14:textId="77777777" w:rsidR="00AA5595" w:rsidRDefault="00AA5595">
      <w:pPr>
        <w:spacing w:line="500" w:lineRule="atLeast"/>
        <w:ind w:firstLine="600"/>
        <w:divId w:val="400758422"/>
        <w:rPr>
          <w:rFonts w:hint="eastAsia"/>
          <w:sz w:val="30"/>
          <w:szCs w:val="30"/>
        </w:rPr>
      </w:pPr>
      <w:r>
        <w:rPr>
          <w:rFonts w:hint="eastAsia"/>
          <w:sz w:val="30"/>
          <w:szCs w:val="30"/>
        </w:rPr>
        <w:t>吴绪菊对工行账号</w:t>
      </w:r>
      <w:r>
        <w:rPr>
          <w:rFonts w:hint="eastAsia"/>
          <w:sz w:val="30"/>
          <w:szCs w:val="30"/>
        </w:rPr>
        <w:t>6222024000014754937</w:t>
      </w:r>
      <w:r>
        <w:rPr>
          <w:rFonts w:hint="eastAsia"/>
          <w:sz w:val="30"/>
          <w:szCs w:val="30"/>
        </w:rPr>
        <w:t>流水明细进行了签认。</w:t>
      </w:r>
    </w:p>
    <w:p w14:paraId="50301D81" w14:textId="77777777" w:rsidR="00AA5595" w:rsidRDefault="00AA5595">
      <w:pPr>
        <w:spacing w:line="500" w:lineRule="atLeast"/>
        <w:ind w:firstLine="600"/>
        <w:divId w:val="390277470"/>
        <w:rPr>
          <w:rFonts w:hint="eastAsia"/>
          <w:sz w:val="30"/>
          <w:szCs w:val="30"/>
        </w:rPr>
      </w:pPr>
      <w:r>
        <w:rPr>
          <w:rFonts w:hint="eastAsia"/>
          <w:sz w:val="30"/>
          <w:szCs w:val="30"/>
        </w:rPr>
        <w:t>11.</w:t>
      </w:r>
      <w:r>
        <w:rPr>
          <w:rFonts w:hint="eastAsia"/>
          <w:sz w:val="30"/>
          <w:szCs w:val="30"/>
        </w:rPr>
        <w:t>证人陈文博的证言证实：户名为陈文博的工行账号</w:t>
      </w:r>
      <w:r>
        <w:rPr>
          <w:rFonts w:hint="eastAsia"/>
          <w:sz w:val="30"/>
          <w:szCs w:val="30"/>
        </w:rPr>
        <w:t>6222024000029866296</w:t>
      </w:r>
      <w:r>
        <w:rPr>
          <w:rFonts w:hint="eastAsia"/>
          <w:sz w:val="30"/>
          <w:szCs w:val="30"/>
        </w:rPr>
        <w:t>是我于</w:t>
      </w:r>
      <w:r>
        <w:rPr>
          <w:rFonts w:hint="eastAsia"/>
          <w:sz w:val="30"/>
          <w:szCs w:val="30"/>
        </w:rPr>
        <w:t>2005</w:t>
      </w:r>
      <w:r>
        <w:rPr>
          <w:rFonts w:hint="eastAsia"/>
          <w:sz w:val="30"/>
          <w:szCs w:val="30"/>
        </w:rPr>
        <w:t>年开户的，开户后就交给我儿子陈维俊使用到现在。经我认真看该账户流水明细，上面的交易记录都是陈维俊经手的，具体使用情况我不清楚。</w:t>
      </w:r>
    </w:p>
    <w:p w14:paraId="60E8C676" w14:textId="77777777" w:rsidR="00AA5595" w:rsidRDefault="00AA5595">
      <w:pPr>
        <w:spacing w:line="500" w:lineRule="atLeast"/>
        <w:ind w:firstLine="600"/>
        <w:divId w:val="2115589406"/>
        <w:rPr>
          <w:rFonts w:hint="eastAsia"/>
          <w:sz w:val="30"/>
          <w:szCs w:val="30"/>
        </w:rPr>
      </w:pPr>
      <w:r>
        <w:rPr>
          <w:rFonts w:hint="eastAsia"/>
          <w:sz w:val="30"/>
          <w:szCs w:val="30"/>
        </w:rPr>
        <w:t>陈文博对工行账号</w:t>
      </w:r>
      <w:r>
        <w:rPr>
          <w:rFonts w:hint="eastAsia"/>
          <w:sz w:val="30"/>
          <w:szCs w:val="30"/>
        </w:rPr>
        <w:t>6222024000029866296</w:t>
      </w:r>
      <w:r>
        <w:rPr>
          <w:rFonts w:hint="eastAsia"/>
          <w:sz w:val="30"/>
          <w:szCs w:val="30"/>
        </w:rPr>
        <w:t>流水明细进行了签认。</w:t>
      </w:r>
    </w:p>
    <w:p w14:paraId="5D128C95" w14:textId="77777777" w:rsidR="00AA5595" w:rsidRDefault="00AA5595">
      <w:pPr>
        <w:spacing w:line="500" w:lineRule="atLeast"/>
        <w:ind w:firstLine="600"/>
        <w:divId w:val="2140025091"/>
        <w:rPr>
          <w:rFonts w:hint="eastAsia"/>
          <w:sz w:val="30"/>
          <w:szCs w:val="30"/>
        </w:rPr>
      </w:pPr>
      <w:r>
        <w:rPr>
          <w:rFonts w:hint="eastAsia"/>
          <w:sz w:val="30"/>
          <w:szCs w:val="30"/>
        </w:rPr>
        <w:t>12.</w:t>
      </w:r>
      <w:r>
        <w:rPr>
          <w:rFonts w:hint="eastAsia"/>
          <w:sz w:val="30"/>
          <w:szCs w:val="30"/>
        </w:rPr>
        <w:t>证人黄卫行的证言证实：我帮邓国权转移赌资，从中获利约</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邓国权用我和江见兴、冯伟国的账户，将赌资转到我工行账户，然后我再按照邓国权的要求，将赌资转到邓国权、江见兴、冯伟国的账户。此外，我还和邓国权见面现金交收过赌资。经我认真看过以上账户明细，经我计算，邓国权转入我账户赌资</w:t>
      </w:r>
      <w:r>
        <w:rPr>
          <w:rFonts w:hint="eastAsia"/>
          <w:sz w:val="30"/>
          <w:szCs w:val="30"/>
        </w:rPr>
        <w:t>1174760</w:t>
      </w:r>
      <w:r>
        <w:rPr>
          <w:rFonts w:hint="eastAsia"/>
          <w:sz w:val="30"/>
          <w:szCs w:val="30"/>
        </w:rPr>
        <w:t>元，我转回给邓国权</w:t>
      </w:r>
      <w:r>
        <w:rPr>
          <w:rFonts w:hint="eastAsia"/>
          <w:sz w:val="30"/>
          <w:szCs w:val="30"/>
        </w:rPr>
        <w:t>1157880</w:t>
      </w:r>
      <w:r>
        <w:rPr>
          <w:rFonts w:hint="eastAsia"/>
          <w:sz w:val="30"/>
          <w:szCs w:val="30"/>
        </w:rPr>
        <w:t>元。</w:t>
      </w:r>
    </w:p>
    <w:p w14:paraId="2BA829AA" w14:textId="77777777" w:rsidR="00AA5595" w:rsidRDefault="00AA5595">
      <w:pPr>
        <w:spacing w:line="500" w:lineRule="atLeast"/>
        <w:ind w:firstLine="600"/>
        <w:divId w:val="1344284634"/>
        <w:rPr>
          <w:rFonts w:hint="eastAsia"/>
          <w:sz w:val="30"/>
          <w:szCs w:val="30"/>
        </w:rPr>
      </w:pPr>
      <w:r>
        <w:rPr>
          <w:rFonts w:hint="eastAsia"/>
          <w:sz w:val="30"/>
          <w:szCs w:val="30"/>
        </w:rPr>
        <w:t>黄卫行对其工行账户明细进行了签认。</w:t>
      </w:r>
    </w:p>
    <w:p w14:paraId="6D532A0F" w14:textId="77777777" w:rsidR="00AA5595" w:rsidRDefault="00AA5595">
      <w:pPr>
        <w:spacing w:line="500" w:lineRule="atLeast"/>
        <w:ind w:firstLine="600"/>
        <w:divId w:val="2033190787"/>
        <w:rPr>
          <w:rFonts w:hint="eastAsia"/>
          <w:sz w:val="30"/>
          <w:szCs w:val="30"/>
        </w:rPr>
      </w:pPr>
      <w:r>
        <w:rPr>
          <w:rFonts w:hint="eastAsia"/>
          <w:sz w:val="30"/>
          <w:szCs w:val="30"/>
        </w:rPr>
        <w:t>13.</w:t>
      </w:r>
      <w:r>
        <w:rPr>
          <w:rFonts w:hint="eastAsia"/>
          <w:sz w:val="30"/>
          <w:szCs w:val="30"/>
        </w:rPr>
        <w:t>证人黄达成的证言证实：我正式做网络赌博的操盘手、代理人的时间是在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月之后。在</w:t>
      </w:r>
      <w:r>
        <w:rPr>
          <w:rFonts w:hint="eastAsia"/>
          <w:sz w:val="30"/>
          <w:szCs w:val="30"/>
        </w:rPr>
        <w:t>2009</w:t>
      </w:r>
      <w:r>
        <w:rPr>
          <w:rFonts w:hint="eastAsia"/>
          <w:sz w:val="30"/>
          <w:szCs w:val="30"/>
        </w:rPr>
        <w:t>年，我帮我的上线周剑伟和“鸡哥”交收过赌资，是现金交收，共有两次人民币</w:t>
      </w:r>
      <w:r>
        <w:rPr>
          <w:rFonts w:hint="eastAsia"/>
          <w:sz w:val="30"/>
          <w:szCs w:val="30"/>
        </w:rPr>
        <w:t>20</w:t>
      </w:r>
      <w:r>
        <w:rPr>
          <w:rFonts w:hint="eastAsia"/>
          <w:sz w:val="30"/>
          <w:szCs w:val="30"/>
        </w:rPr>
        <w:t>万元。是周剑伟叫我和“鸡哥”交收过赌资，他们如何赌博我不知道。</w:t>
      </w:r>
    </w:p>
    <w:p w14:paraId="2A817058" w14:textId="77777777" w:rsidR="00AA5595" w:rsidRDefault="00AA5595">
      <w:pPr>
        <w:spacing w:line="500" w:lineRule="atLeast"/>
        <w:ind w:firstLine="600"/>
        <w:divId w:val="1050031748"/>
        <w:rPr>
          <w:rFonts w:hint="eastAsia"/>
          <w:sz w:val="30"/>
          <w:szCs w:val="30"/>
        </w:rPr>
      </w:pPr>
      <w:r>
        <w:rPr>
          <w:rFonts w:hint="eastAsia"/>
          <w:sz w:val="30"/>
          <w:szCs w:val="30"/>
        </w:rPr>
        <w:t>14.</w:t>
      </w:r>
      <w:r>
        <w:rPr>
          <w:rFonts w:hint="eastAsia"/>
          <w:sz w:val="30"/>
          <w:szCs w:val="30"/>
        </w:rPr>
        <w:t>广州市公安局荔湾区分局、江西省萍乡市公安局出具的受理案件登记表、立案决定书、移送案件通知书证实：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日，黄某报案称柳建华从事非法六合彩业务，萍乡市公安局于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日立案。因该案的主要犯罪地和被告人居住地在广州市荔湾区，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日，该局将该案移送广州市公安局荔湾区分局管辖。</w:t>
      </w:r>
    </w:p>
    <w:p w14:paraId="42BFB337" w14:textId="77777777" w:rsidR="00AA5595" w:rsidRDefault="00AA5595">
      <w:pPr>
        <w:spacing w:line="500" w:lineRule="atLeast"/>
        <w:ind w:firstLine="600"/>
        <w:divId w:val="181867457"/>
        <w:rPr>
          <w:rFonts w:hint="eastAsia"/>
          <w:sz w:val="30"/>
          <w:szCs w:val="30"/>
        </w:rPr>
      </w:pPr>
      <w:r>
        <w:rPr>
          <w:rFonts w:hint="eastAsia"/>
          <w:sz w:val="30"/>
          <w:szCs w:val="30"/>
        </w:rPr>
        <w:t>15.</w:t>
      </w:r>
      <w:r>
        <w:rPr>
          <w:rFonts w:hint="eastAsia"/>
          <w:sz w:val="30"/>
          <w:szCs w:val="30"/>
        </w:rPr>
        <w:t>江西省萍乡市公安局的拘留证、取保候审决定书和释放证明证实：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日对柳建华、郭泰传刑事拘留，</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日对邓国权刑事拘留。</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日对郭泰传取保候审，</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日对柳建华取保候审，</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日对邓国权取保候审，</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日解除对柳建华、郭泰传取保候审，</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日对邓国权解除取保候审。</w:t>
      </w:r>
    </w:p>
    <w:p w14:paraId="4F4B1740" w14:textId="77777777" w:rsidR="00AA5595" w:rsidRDefault="00AA5595">
      <w:pPr>
        <w:spacing w:line="500" w:lineRule="atLeast"/>
        <w:ind w:firstLine="600"/>
        <w:divId w:val="1803188119"/>
        <w:rPr>
          <w:rFonts w:hint="eastAsia"/>
          <w:sz w:val="30"/>
          <w:szCs w:val="30"/>
        </w:rPr>
      </w:pPr>
      <w:r>
        <w:rPr>
          <w:rFonts w:hint="eastAsia"/>
          <w:sz w:val="30"/>
          <w:szCs w:val="30"/>
        </w:rPr>
        <w:t>16.</w:t>
      </w:r>
      <w:r>
        <w:rPr>
          <w:rFonts w:hint="eastAsia"/>
          <w:sz w:val="30"/>
          <w:szCs w:val="30"/>
        </w:rPr>
        <w:t>萍乡市公安局调取的郭泰传</w:t>
      </w:r>
      <w:r>
        <w:rPr>
          <w:rFonts w:hint="eastAsia"/>
          <w:sz w:val="30"/>
          <w:szCs w:val="30"/>
        </w:rPr>
        <w:t>6222023602044144913</w:t>
      </w:r>
      <w:r>
        <w:rPr>
          <w:rFonts w:hint="eastAsia"/>
          <w:sz w:val="30"/>
          <w:szCs w:val="30"/>
        </w:rPr>
        <w:t>、陈绮群</w:t>
      </w:r>
      <w:r>
        <w:rPr>
          <w:rFonts w:hint="eastAsia"/>
          <w:sz w:val="30"/>
          <w:szCs w:val="30"/>
        </w:rPr>
        <w:t>6222023602061826624</w:t>
      </w:r>
      <w:r>
        <w:rPr>
          <w:rFonts w:hint="eastAsia"/>
          <w:sz w:val="30"/>
          <w:szCs w:val="30"/>
        </w:rPr>
        <w:t>、柳建华</w:t>
      </w:r>
      <w:r>
        <w:rPr>
          <w:rFonts w:hint="eastAsia"/>
          <w:sz w:val="30"/>
          <w:szCs w:val="30"/>
        </w:rPr>
        <w:t>6222083602001646717</w:t>
      </w:r>
      <w:r>
        <w:rPr>
          <w:rFonts w:hint="eastAsia"/>
          <w:sz w:val="30"/>
          <w:szCs w:val="30"/>
        </w:rPr>
        <w:t>、柳伟</w:t>
      </w:r>
      <w:r>
        <w:rPr>
          <w:rFonts w:hint="eastAsia"/>
          <w:sz w:val="30"/>
          <w:szCs w:val="30"/>
        </w:rPr>
        <w:t>6222023602057522120</w:t>
      </w:r>
      <w:r>
        <w:rPr>
          <w:rFonts w:hint="eastAsia"/>
          <w:sz w:val="30"/>
          <w:szCs w:val="30"/>
        </w:rPr>
        <w:t>、柳伟</w:t>
      </w:r>
      <w:r>
        <w:rPr>
          <w:rFonts w:hint="eastAsia"/>
          <w:sz w:val="30"/>
          <w:szCs w:val="30"/>
        </w:rPr>
        <w:t>6222023602057522112</w:t>
      </w:r>
      <w:r>
        <w:rPr>
          <w:rFonts w:hint="eastAsia"/>
          <w:sz w:val="30"/>
          <w:szCs w:val="30"/>
        </w:rPr>
        <w:t>、易震洲</w:t>
      </w:r>
      <w:r>
        <w:rPr>
          <w:rFonts w:hint="eastAsia"/>
          <w:sz w:val="30"/>
          <w:szCs w:val="30"/>
        </w:rPr>
        <w:t>6222023602057521262</w:t>
      </w:r>
      <w:r>
        <w:rPr>
          <w:rFonts w:hint="eastAsia"/>
          <w:sz w:val="30"/>
          <w:szCs w:val="30"/>
        </w:rPr>
        <w:t>、邓国权</w:t>
      </w:r>
      <w:r>
        <w:rPr>
          <w:rFonts w:hint="eastAsia"/>
          <w:sz w:val="30"/>
          <w:szCs w:val="30"/>
        </w:rPr>
        <w:t>9558883602001754111</w:t>
      </w:r>
      <w:r>
        <w:rPr>
          <w:rFonts w:hint="eastAsia"/>
          <w:sz w:val="30"/>
          <w:szCs w:val="30"/>
        </w:rPr>
        <w:t>、江见兴</w:t>
      </w:r>
      <w:r>
        <w:rPr>
          <w:rFonts w:hint="eastAsia"/>
          <w:sz w:val="30"/>
          <w:szCs w:val="30"/>
        </w:rPr>
        <w:t>9558823602008933026</w:t>
      </w:r>
      <w:r>
        <w:rPr>
          <w:rFonts w:hint="eastAsia"/>
          <w:sz w:val="30"/>
          <w:szCs w:val="30"/>
        </w:rPr>
        <w:t>、张金梅</w:t>
      </w:r>
      <w:r>
        <w:rPr>
          <w:rFonts w:hint="eastAsia"/>
          <w:sz w:val="30"/>
          <w:szCs w:val="30"/>
        </w:rPr>
        <w:t>6222023602035033935</w:t>
      </w:r>
      <w:r>
        <w:rPr>
          <w:rFonts w:hint="eastAsia"/>
          <w:sz w:val="30"/>
          <w:szCs w:val="30"/>
        </w:rPr>
        <w:t>、李佐彪</w:t>
      </w:r>
      <w:r>
        <w:rPr>
          <w:rFonts w:hint="eastAsia"/>
          <w:sz w:val="30"/>
          <w:szCs w:val="30"/>
        </w:rPr>
        <w:t>6222023602035044809</w:t>
      </w:r>
      <w:r>
        <w:rPr>
          <w:rFonts w:hint="eastAsia"/>
          <w:sz w:val="30"/>
          <w:szCs w:val="30"/>
        </w:rPr>
        <w:t>、冯伟国</w:t>
      </w:r>
      <w:r>
        <w:rPr>
          <w:rFonts w:hint="eastAsia"/>
          <w:sz w:val="30"/>
          <w:szCs w:val="30"/>
        </w:rPr>
        <w:t>6222023602045498698</w:t>
      </w:r>
      <w:r>
        <w:rPr>
          <w:rFonts w:hint="eastAsia"/>
          <w:sz w:val="30"/>
          <w:szCs w:val="30"/>
        </w:rPr>
        <w:t>等账户明细及银行转账凭条，证实相关转账情况。</w:t>
      </w:r>
    </w:p>
    <w:p w14:paraId="0EC7DD07" w14:textId="77777777" w:rsidR="00AA5595" w:rsidRDefault="00AA5595">
      <w:pPr>
        <w:spacing w:line="500" w:lineRule="atLeast"/>
        <w:ind w:firstLine="600"/>
        <w:divId w:val="2125687510"/>
        <w:rPr>
          <w:rFonts w:hint="eastAsia"/>
          <w:sz w:val="30"/>
          <w:szCs w:val="30"/>
        </w:rPr>
      </w:pPr>
      <w:r>
        <w:rPr>
          <w:rFonts w:hint="eastAsia"/>
          <w:sz w:val="30"/>
          <w:szCs w:val="30"/>
        </w:rPr>
        <w:t>17.</w:t>
      </w:r>
      <w:r>
        <w:rPr>
          <w:rFonts w:hint="eastAsia"/>
          <w:sz w:val="30"/>
          <w:szCs w:val="30"/>
        </w:rPr>
        <w:t>广州市公安局荔湾区分局的搜查证、搜查笔录、扣押决定书和扣押物品清单证实：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7</w:t>
      </w:r>
      <w:r>
        <w:rPr>
          <w:rFonts w:hint="eastAsia"/>
          <w:sz w:val="30"/>
          <w:szCs w:val="30"/>
        </w:rPr>
        <w:t>时</w:t>
      </w:r>
      <w:r>
        <w:rPr>
          <w:rFonts w:hint="eastAsia"/>
          <w:sz w:val="30"/>
          <w:szCs w:val="30"/>
        </w:rPr>
        <w:t>30</w:t>
      </w:r>
      <w:r>
        <w:rPr>
          <w:rFonts w:hint="eastAsia"/>
          <w:sz w:val="30"/>
          <w:szCs w:val="30"/>
        </w:rPr>
        <w:t>分至</w:t>
      </w:r>
      <w:r>
        <w:rPr>
          <w:rFonts w:hint="eastAsia"/>
          <w:sz w:val="30"/>
          <w:szCs w:val="30"/>
        </w:rPr>
        <w:t>10</w:t>
      </w:r>
      <w:r>
        <w:rPr>
          <w:rFonts w:hint="eastAsia"/>
          <w:sz w:val="30"/>
          <w:szCs w:val="30"/>
        </w:rPr>
        <w:t>时</w:t>
      </w:r>
      <w:r>
        <w:rPr>
          <w:rFonts w:hint="eastAsia"/>
          <w:sz w:val="30"/>
          <w:szCs w:val="30"/>
        </w:rPr>
        <w:t>0</w:t>
      </w:r>
      <w:r>
        <w:rPr>
          <w:rFonts w:hint="eastAsia"/>
          <w:sz w:val="30"/>
          <w:szCs w:val="30"/>
        </w:rPr>
        <w:t>分，该局民警依法对邓国权居住的广州市天河区禹东西路</w:t>
      </w:r>
      <w:r>
        <w:rPr>
          <w:rFonts w:hint="eastAsia"/>
          <w:sz w:val="30"/>
          <w:szCs w:val="30"/>
        </w:rPr>
        <w:t>25</w:t>
      </w:r>
      <w:r>
        <w:rPr>
          <w:rFonts w:hint="eastAsia"/>
          <w:sz w:val="30"/>
          <w:szCs w:val="30"/>
        </w:rPr>
        <w:t>房进行搜查，发现该房屋内放有身份证、银行卡、手机等物，现场扣押手提电脑</w:t>
      </w:r>
      <w:r>
        <w:rPr>
          <w:rFonts w:hint="eastAsia"/>
          <w:sz w:val="30"/>
          <w:szCs w:val="30"/>
        </w:rPr>
        <w:t>2</w:t>
      </w:r>
      <w:r>
        <w:rPr>
          <w:rFonts w:hint="eastAsia"/>
          <w:sz w:val="30"/>
          <w:szCs w:val="30"/>
        </w:rPr>
        <w:t>台、电脑主机</w:t>
      </w:r>
      <w:r>
        <w:rPr>
          <w:rFonts w:hint="eastAsia"/>
          <w:sz w:val="30"/>
          <w:szCs w:val="30"/>
        </w:rPr>
        <w:t>1</w:t>
      </w:r>
      <w:r>
        <w:rPr>
          <w:rFonts w:hint="eastAsia"/>
          <w:sz w:val="30"/>
          <w:szCs w:val="30"/>
        </w:rPr>
        <w:t>台、身份证</w:t>
      </w:r>
      <w:r>
        <w:rPr>
          <w:rFonts w:hint="eastAsia"/>
          <w:sz w:val="30"/>
          <w:szCs w:val="30"/>
        </w:rPr>
        <w:t>1</w:t>
      </w:r>
      <w:r>
        <w:rPr>
          <w:rFonts w:hint="eastAsia"/>
          <w:sz w:val="30"/>
          <w:szCs w:val="30"/>
        </w:rPr>
        <w:t>张、手机</w:t>
      </w:r>
      <w:r>
        <w:rPr>
          <w:rFonts w:hint="eastAsia"/>
          <w:sz w:val="30"/>
          <w:szCs w:val="30"/>
        </w:rPr>
        <w:t>1</w:t>
      </w:r>
      <w:r>
        <w:rPr>
          <w:rFonts w:hint="eastAsia"/>
          <w:sz w:val="30"/>
          <w:szCs w:val="30"/>
        </w:rPr>
        <w:t>部、</w:t>
      </w:r>
      <w:r>
        <w:rPr>
          <w:rFonts w:hint="eastAsia"/>
          <w:sz w:val="30"/>
          <w:szCs w:val="30"/>
        </w:rPr>
        <w:t>U</w:t>
      </w:r>
      <w:r>
        <w:rPr>
          <w:rFonts w:hint="eastAsia"/>
          <w:sz w:val="30"/>
          <w:szCs w:val="30"/>
        </w:rPr>
        <w:t>盘</w:t>
      </w:r>
      <w:r>
        <w:rPr>
          <w:rFonts w:hint="eastAsia"/>
          <w:sz w:val="30"/>
          <w:szCs w:val="30"/>
        </w:rPr>
        <w:t>1</w:t>
      </w:r>
      <w:r>
        <w:rPr>
          <w:rFonts w:hint="eastAsia"/>
          <w:sz w:val="30"/>
          <w:szCs w:val="30"/>
        </w:rPr>
        <w:t>个、银行卡</w:t>
      </w:r>
      <w:r>
        <w:rPr>
          <w:rFonts w:hint="eastAsia"/>
          <w:sz w:val="30"/>
          <w:szCs w:val="30"/>
        </w:rPr>
        <w:t>7</w:t>
      </w:r>
      <w:r>
        <w:rPr>
          <w:rFonts w:hint="eastAsia"/>
          <w:sz w:val="30"/>
          <w:szCs w:val="30"/>
        </w:rPr>
        <w:t>张。</w:t>
      </w:r>
    </w:p>
    <w:p w14:paraId="247702CD" w14:textId="77777777" w:rsidR="00AA5595" w:rsidRDefault="00AA5595">
      <w:pPr>
        <w:spacing w:line="500" w:lineRule="atLeast"/>
        <w:ind w:firstLine="600"/>
        <w:divId w:val="1292706694"/>
        <w:rPr>
          <w:rFonts w:hint="eastAsia"/>
          <w:sz w:val="30"/>
          <w:szCs w:val="30"/>
        </w:rPr>
      </w:pPr>
      <w:r>
        <w:rPr>
          <w:rFonts w:hint="eastAsia"/>
          <w:sz w:val="30"/>
          <w:szCs w:val="30"/>
        </w:rPr>
        <w:t>18.</w:t>
      </w:r>
      <w:r>
        <w:rPr>
          <w:rFonts w:hint="eastAsia"/>
          <w:sz w:val="30"/>
          <w:szCs w:val="30"/>
        </w:rPr>
        <w:t>广州市公安局荔湾区分局出具的搜查证、搜查笔录和扣押物品清单证实：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日对广东省阳西县明星花园</w:t>
      </w:r>
      <w:r>
        <w:rPr>
          <w:rFonts w:hint="eastAsia"/>
          <w:sz w:val="30"/>
          <w:szCs w:val="30"/>
        </w:rPr>
        <w:t>63</w:t>
      </w:r>
      <w:r>
        <w:rPr>
          <w:rFonts w:hint="eastAsia"/>
          <w:sz w:val="30"/>
          <w:szCs w:val="30"/>
        </w:rPr>
        <w:t>号陈志明住所进行搜查，扣押了人民币</w:t>
      </w:r>
      <w:r>
        <w:rPr>
          <w:rFonts w:hint="eastAsia"/>
          <w:sz w:val="30"/>
          <w:szCs w:val="30"/>
        </w:rPr>
        <w:t>12600</w:t>
      </w:r>
      <w:r>
        <w:rPr>
          <w:rFonts w:hint="eastAsia"/>
          <w:sz w:val="30"/>
          <w:szCs w:val="30"/>
        </w:rPr>
        <w:t>元、银行存折</w:t>
      </w:r>
      <w:r>
        <w:rPr>
          <w:rFonts w:hint="eastAsia"/>
          <w:sz w:val="30"/>
          <w:szCs w:val="30"/>
        </w:rPr>
        <w:t>5</w:t>
      </w:r>
      <w:r>
        <w:rPr>
          <w:rFonts w:hint="eastAsia"/>
          <w:sz w:val="30"/>
          <w:szCs w:val="30"/>
        </w:rPr>
        <w:t>张、银行卡</w:t>
      </w:r>
      <w:r>
        <w:rPr>
          <w:rFonts w:hint="eastAsia"/>
          <w:sz w:val="30"/>
          <w:szCs w:val="30"/>
        </w:rPr>
        <w:t>10</w:t>
      </w:r>
      <w:r>
        <w:rPr>
          <w:rFonts w:hint="eastAsia"/>
          <w:sz w:val="30"/>
          <w:szCs w:val="30"/>
        </w:rPr>
        <w:t>张、移动电话</w:t>
      </w:r>
      <w:r>
        <w:rPr>
          <w:rFonts w:hint="eastAsia"/>
          <w:sz w:val="30"/>
          <w:szCs w:val="30"/>
        </w:rPr>
        <w:t>3</w:t>
      </w:r>
      <w:r>
        <w:rPr>
          <w:rFonts w:hint="eastAsia"/>
          <w:sz w:val="30"/>
          <w:szCs w:val="30"/>
        </w:rPr>
        <w:t>台、</w:t>
      </w:r>
      <w:r>
        <w:rPr>
          <w:rFonts w:hint="eastAsia"/>
          <w:sz w:val="30"/>
          <w:szCs w:val="30"/>
        </w:rPr>
        <w:t>U</w:t>
      </w:r>
      <w:r>
        <w:rPr>
          <w:rFonts w:hint="eastAsia"/>
          <w:sz w:val="30"/>
          <w:szCs w:val="30"/>
        </w:rPr>
        <w:t>盾</w:t>
      </w:r>
      <w:r>
        <w:rPr>
          <w:rFonts w:hint="eastAsia"/>
          <w:sz w:val="30"/>
          <w:szCs w:val="30"/>
        </w:rPr>
        <w:t>4</w:t>
      </w:r>
      <w:r>
        <w:rPr>
          <w:rFonts w:hint="eastAsia"/>
          <w:sz w:val="30"/>
          <w:szCs w:val="30"/>
        </w:rPr>
        <w:t>个、电脑主机</w:t>
      </w:r>
      <w:r>
        <w:rPr>
          <w:rFonts w:hint="eastAsia"/>
          <w:sz w:val="30"/>
          <w:szCs w:val="30"/>
        </w:rPr>
        <w:t>10</w:t>
      </w:r>
      <w:r>
        <w:rPr>
          <w:rFonts w:hint="eastAsia"/>
          <w:sz w:val="30"/>
          <w:szCs w:val="30"/>
        </w:rPr>
        <w:t>台、保险柜</w:t>
      </w:r>
      <w:r>
        <w:rPr>
          <w:rFonts w:hint="eastAsia"/>
          <w:sz w:val="30"/>
          <w:szCs w:val="30"/>
        </w:rPr>
        <w:t>1</w:t>
      </w:r>
      <w:r>
        <w:rPr>
          <w:rFonts w:hint="eastAsia"/>
          <w:sz w:val="30"/>
          <w:szCs w:val="30"/>
        </w:rPr>
        <w:t>只、人民币</w:t>
      </w:r>
      <w:r>
        <w:rPr>
          <w:rFonts w:hint="eastAsia"/>
          <w:sz w:val="30"/>
          <w:szCs w:val="30"/>
        </w:rPr>
        <w:t>85800</w:t>
      </w:r>
      <w:r>
        <w:rPr>
          <w:rFonts w:hint="eastAsia"/>
          <w:sz w:val="30"/>
          <w:szCs w:val="30"/>
        </w:rPr>
        <w:t>元、笔记本</w:t>
      </w:r>
      <w:r>
        <w:rPr>
          <w:rFonts w:hint="eastAsia"/>
          <w:sz w:val="30"/>
          <w:szCs w:val="30"/>
        </w:rPr>
        <w:t>2</w:t>
      </w:r>
      <w:r>
        <w:rPr>
          <w:rFonts w:hint="eastAsia"/>
          <w:sz w:val="30"/>
          <w:szCs w:val="30"/>
        </w:rPr>
        <w:t>个、会计本</w:t>
      </w:r>
      <w:r>
        <w:rPr>
          <w:rFonts w:hint="eastAsia"/>
          <w:sz w:val="30"/>
          <w:szCs w:val="30"/>
        </w:rPr>
        <w:t>2</w:t>
      </w:r>
      <w:r>
        <w:rPr>
          <w:rFonts w:hint="eastAsia"/>
          <w:sz w:val="30"/>
          <w:szCs w:val="30"/>
        </w:rPr>
        <w:t>个、租赁合同</w:t>
      </w:r>
      <w:r>
        <w:rPr>
          <w:rFonts w:hint="eastAsia"/>
          <w:sz w:val="30"/>
          <w:szCs w:val="30"/>
        </w:rPr>
        <w:t>4</w:t>
      </w:r>
      <w:r>
        <w:rPr>
          <w:rFonts w:hint="eastAsia"/>
          <w:sz w:val="30"/>
          <w:szCs w:val="30"/>
        </w:rPr>
        <w:t>份、收据</w:t>
      </w:r>
      <w:r>
        <w:rPr>
          <w:rFonts w:hint="eastAsia"/>
          <w:sz w:val="30"/>
          <w:szCs w:val="30"/>
        </w:rPr>
        <w:t>2</w:t>
      </w:r>
      <w:r>
        <w:rPr>
          <w:rFonts w:hint="eastAsia"/>
          <w:sz w:val="30"/>
          <w:szCs w:val="30"/>
        </w:rPr>
        <w:t>本。</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日对广州市荔湾区茶滘路</w:t>
      </w:r>
      <w:r>
        <w:rPr>
          <w:rFonts w:hint="eastAsia"/>
          <w:sz w:val="30"/>
          <w:szCs w:val="30"/>
        </w:rPr>
        <w:t>1</w:t>
      </w:r>
      <w:r>
        <w:rPr>
          <w:rFonts w:hint="eastAsia"/>
          <w:sz w:val="30"/>
          <w:szCs w:val="30"/>
        </w:rPr>
        <w:t>号家福酒家陈志明办公室进行搜查，依法扣押了协议</w:t>
      </w:r>
      <w:r>
        <w:rPr>
          <w:rFonts w:hint="eastAsia"/>
          <w:sz w:val="30"/>
          <w:szCs w:val="30"/>
        </w:rPr>
        <w:t>3</w:t>
      </w:r>
      <w:r>
        <w:rPr>
          <w:rFonts w:hint="eastAsia"/>
          <w:sz w:val="30"/>
          <w:szCs w:val="30"/>
        </w:rPr>
        <w:t>份、杨任水借条</w:t>
      </w:r>
      <w:r>
        <w:rPr>
          <w:rFonts w:hint="eastAsia"/>
          <w:sz w:val="30"/>
          <w:szCs w:val="30"/>
        </w:rPr>
        <w:t>1</w:t>
      </w:r>
      <w:r>
        <w:rPr>
          <w:rFonts w:hint="eastAsia"/>
          <w:sz w:val="30"/>
          <w:szCs w:val="30"/>
        </w:rPr>
        <w:t>张、</w:t>
      </w:r>
      <w:r>
        <w:rPr>
          <w:rFonts w:hint="eastAsia"/>
          <w:sz w:val="30"/>
          <w:szCs w:val="30"/>
        </w:rPr>
        <w:t>U</w:t>
      </w:r>
      <w:r>
        <w:rPr>
          <w:rFonts w:hint="eastAsia"/>
          <w:sz w:val="30"/>
          <w:szCs w:val="30"/>
        </w:rPr>
        <w:t>盾</w:t>
      </w:r>
      <w:r>
        <w:rPr>
          <w:rFonts w:hint="eastAsia"/>
          <w:sz w:val="30"/>
          <w:szCs w:val="30"/>
        </w:rPr>
        <w:t>2</w:t>
      </w:r>
      <w:r>
        <w:rPr>
          <w:rFonts w:hint="eastAsia"/>
          <w:sz w:val="30"/>
          <w:szCs w:val="30"/>
        </w:rPr>
        <w:t>个、存折</w:t>
      </w:r>
      <w:r>
        <w:rPr>
          <w:rFonts w:hint="eastAsia"/>
          <w:sz w:val="30"/>
          <w:szCs w:val="30"/>
        </w:rPr>
        <w:t>2</w:t>
      </w:r>
      <w:r>
        <w:rPr>
          <w:rFonts w:hint="eastAsia"/>
          <w:sz w:val="30"/>
          <w:szCs w:val="30"/>
        </w:rPr>
        <w:t>个、贷款卡</w:t>
      </w:r>
      <w:r>
        <w:rPr>
          <w:rFonts w:hint="eastAsia"/>
          <w:sz w:val="30"/>
          <w:szCs w:val="30"/>
        </w:rPr>
        <w:t>1</w:t>
      </w:r>
      <w:r>
        <w:rPr>
          <w:rFonts w:hint="eastAsia"/>
          <w:sz w:val="30"/>
          <w:szCs w:val="30"/>
        </w:rPr>
        <w:t>张、现金</w:t>
      </w:r>
      <w:r>
        <w:rPr>
          <w:rFonts w:hint="eastAsia"/>
          <w:sz w:val="30"/>
          <w:szCs w:val="30"/>
        </w:rPr>
        <w:t>97700</w:t>
      </w:r>
      <w:r>
        <w:rPr>
          <w:rFonts w:hint="eastAsia"/>
          <w:sz w:val="30"/>
          <w:szCs w:val="30"/>
        </w:rPr>
        <w:t>元等物。杨任水借条内容为：杨任水因为生意需要向王超南借款</w:t>
      </w:r>
      <w:r>
        <w:rPr>
          <w:rFonts w:hint="eastAsia"/>
          <w:sz w:val="30"/>
          <w:szCs w:val="30"/>
        </w:rPr>
        <w:t>100</w:t>
      </w:r>
      <w:r>
        <w:rPr>
          <w:rFonts w:hint="eastAsia"/>
          <w:sz w:val="30"/>
          <w:szCs w:val="30"/>
        </w:rPr>
        <w:t>万元，一年内（</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日）还清。</w:t>
      </w:r>
    </w:p>
    <w:p w14:paraId="04B3413A" w14:textId="77777777" w:rsidR="00AA5595" w:rsidRDefault="00AA5595">
      <w:pPr>
        <w:spacing w:line="500" w:lineRule="atLeast"/>
        <w:ind w:firstLine="600"/>
        <w:divId w:val="1568997495"/>
        <w:rPr>
          <w:rFonts w:hint="eastAsia"/>
          <w:sz w:val="30"/>
          <w:szCs w:val="30"/>
        </w:rPr>
      </w:pPr>
      <w:r>
        <w:rPr>
          <w:rFonts w:hint="eastAsia"/>
          <w:sz w:val="30"/>
          <w:szCs w:val="30"/>
        </w:rPr>
        <w:t>19.</w:t>
      </w:r>
      <w:r>
        <w:rPr>
          <w:rFonts w:hint="eastAsia"/>
          <w:sz w:val="30"/>
          <w:szCs w:val="30"/>
        </w:rPr>
        <w:t>广州市公安局荔湾区分局出具的搜查证、搜查笔录和扣押物品清单和发还清单证实：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日对广州市荔湾区花地大道红棉园北区</w:t>
      </w:r>
      <w:r>
        <w:rPr>
          <w:rFonts w:hint="eastAsia"/>
          <w:sz w:val="30"/>
          <w:szCs w:val="30"/>
        </w:rPr>
        <w:t>21</w:t>
      </w:r>
      <w:r>
        <w:rPr>
          <w:rFonts w:hint="eastAsia"/>
          <w:sz w:val="30"/>
          <w:szCs w:val="30"/>
        </w:rPr>
        <w:t>栋</w:t>
      </w:r>
      <w:r>
        <w:rPr>
          <w:rFonts w:hint="eastAsia"/>
          <w:sz w:val="30"/>
          <w:szCs w:val="30"/>
        </w:rPr>
        <w:t>804</w:t>
      </w:r>
      <w:r>
        <w:rPr>
          <w:rFonts w:hint="eastAsia"/>
          <w:sz w:val="30"/>
          <w:szCs w:val="30"/>
        </w:rPr>
        <w:t>房柳建华住处进行搜查，依法扣押了</w:t>
      </w:r>
      <w:r>
        <w:rPr>
          <w:rFonts w:hint="eastAsia"/>
          <w:sz w:val="30"/>
          <w:szCs w:val="30"/>
        </w:rPr>
        <w:t>U</w:t>
      </w:r>
      <w:r>
        <w:rPr>
          <w:rFonts w:hint="eastAsia"/>
          <w:sz w:val="30"/>
          <w:szCs w:val="30"/>
        </w:rPr>
        <w:t>盾</w:t>
      </w:r>
      <w:r>
        <w:rPr>
          <w:rFonts w:hint="eastAsia"/>
          <w:sz w:val="30"/>
          <w:szCs w:val="30"/>
        </w:rPr>
        <w:t>3</w:t>
      </w:r>
      <w:r>
        <w:rPr>
          <w:rFonts w:hint="eastAsia"/>
          <w:sz w:val="30"/>
          <w:szCs w:val="30"/>
        </w:rPr>
        <w:t>个、存折</w:t>
      </w:r>
      <w:r>
        <w:rPr>
          <w:rFonts w:hint="eastAsia"/>
          <w:sz w:val="30"/>
          <w:szCs w:val="30"/>
        </w:rPr>
        <w:t>2</w:t>
      </w:r>
      <w:r>
        <w:rPr>
          <w:rFonts w:hint="eastAsia"/>
          <w:sz w:val="30"/>
          <w:szCs w:val="30"/>
        </w:rPr>
        <w:t>个、银行卡</w:t>
      </w:r>
      <w:r>
        <w:rPr>
          <w:rFonts w:hint="eastAsia"/>
          <w:sz w:val="30"/>
          <w:szCs w:val="30"/>
        </w:rPr>
        <w:t>16</w:t>
      </w:r>
      <w:r>
        <w:rPr>
          <w:rFonts w:hint="eastAsia"/>
          <w:sz w:val="30"/>
          <w:szCs w:val="30"/>
        </w:rPr>
        <w:t>张、现金</w:t>
      </w:r>
      <w:r>
        <w:rPr>
          <w:rFonts w:hint="eastAsia"/>
          <w:sz w:val="30"/>
          <w:szCs w:val="30"/>
        </w:rPr>
        <w:t>800</w:t>
      </w:r>
      <w:r>
        <w:rPr>
          <w:rFonts w:hint="eastAsia"/>
          <w:sz w:val="30"/>
          <w:szCs w:val="30"/>
        </w:rPr>
        <w:t>元、联想电脑</w:t>
      </w:r>
      <w:r>
        <w:rPr>
          <w:rFonts w:hint="eastAsia"/>
          <w:sz w:val="30"/>
          <w:szCs w:val="30"/>
        </w:rPr>
        <w:t>1</w:t>
      </w:r>
      <w:r>
        <w:rPr>
          <w:rFonts w:hint="eastAsia"/>
          <w:sz w:val="30"/>
          <w:szCs w:val="30"/>
        </w:rPr>
        <w:t>部等物，后发还部分银行卡、手机等物。柳建华对扣押的物品照片进行了签认。</w:t>
      </w:r>
    </w:p>
    <w:p w14:paraId="6BD9FDDF" w14:textId="77777777" w:rsidR="00AA5595" w:rsidRDefault="00AA5595">
      <w:pPr>
        <w:spacing w:line="500" w:lineRule="atLeast"/>
        <w:ind w:firstLine="600"/>
        <w:divId w:val="1601137789"/>
        <w:rPr>
          <w:rFonts w:hint="eastAsia"/>
          <w:sz w:val="30"/>
          <w:szCs w:val="30"/>
        </w:rPr>
      </w:pPr>
      <w:r>
        <w:rPr>
          <w:rFonts w:hint="eastAsia"/>
          <w:sz w:val="30"/>
          <w:szCs w:val="30"/>
        </w:rPr>
        <w:t>20.</w:t>
      </w:r>
      <w:r>
        <w:rPr>
          <w:rFonts w:hint="eastAsia"/>
          <w:sz w:val="30"/>
          <w:szCs w:val="30"/>
        </w:rPr>
        <w:t>广州市公安局荔湾区分局出具的邓国权建行账号交易明细和邓国权农行账号明细证实：证人杨任水与邓国权赌博交收赌资的明细，共</w:t>
      </w:r>
      <w:r>
        <w:rPr>
          <w:rFonts w:hint="eastAsia"/>
          <w:sz w:val="30"/>
          <w:szCs w:val="30"/>
        </w:rPr>
        <w:t>839000</w:t>
      </w:r>
      <w:r>
        <w:rPr>
          <w:rFonts w:hint="eastAsia"/>
          <w:sz w:val="30"/>
          <w:szCs w:val="30"/>
        </w:rPr>
        <w:t>元人民币。邓国权和证人杨任水签认，证实是证人杨任水赌博输给邓国权的钱。</w:t>
      </w:r>
    </w:p>
    <w:p w14:paraId="24ED4FDF" w14:textId="77777777" w:rsidR="00AA5595" w:rsidRDefault="00AA5595">
      <w:pPr>
        <w:spacing w:line="500" w:lineRule="atLeast"/>
        <w:ind w:firstLine="600"/>
        <w:divId w:val="773670475"/>
        <w:rPr>
          <w:rFonts w:hint="eastAsia"/>
          <w:sz w:val="30"/>
          <w:szCs w:val="30"/>
        </w:rPr>
      </w:pPr>
      <w:r>
        <w:rPr>
          <w:rFonts w:hint="eastAsia"/>
          <w:sz w:val="30"/>
          <w:szCs w:val="30"/>
        </w:rPr>
        <w:t>21.</w:t>
      </w:r>
      <w:r>
        <w:rPr>
          <w:rFonts w:hint="eastAsia"/>
          <w:sz w:val="30"/>
          <w:szCs w:val="30"/>
        </w:rPr>
        <w:t>广州市公安局荔湾区分局出具的调取证据通知书和相关银行账户明细证实以邓国权身份证开户的流水明细。</w:t>
      </w:r>
    </w:p>
    <w:p w14:paraId="3F1DDB3B" w14:textId="77777777" w:rsidR="00AA5595" w:rsidRDefault="00AA5595">
      <w:pPr>
        <w:spacing w:line="500" w:lineRule="atLeast"/>
        <w:ind w:firstLine="600"/>
        <w:divId w:val="1501582492"/>
        <w:rPr>
          <w:rFonts w:hint="eastAsia"/>
          <w:sz w:val="30"/>
          <w:szCs w:val="30"/>
        </w:rPr>
      </w:pPr>
      <w:r>
        <w:rPr>
          <w:rFonts w:hint="eastAsia"/>
          <w:sz w:val="30"/>
          <w:szCs w:val="30"/>
        </w:rPr>
        <w:t>邓国权、郭泰传对公安机关统计的郭泰传使用的陈绮群</w:t>
      </w:r>
      <w:r>
        <w:rPr>
          <w:rFonts w:hint="eastAsia"/>
          <w:sz w:val="30"/>
          <w:szCs w:val="30"/>
        </w:rPr>
        <w:t>6222023602033941998</w:t>
      </w:r>
      <w:r>
        <w:rPr>
          <w:rFonts w:hint="eastAsia"/>
          <w:sz w:val="30"/>
          <w:szCs w:val="30"/>
        </w:rPr>
        <w:t>工行账户流水明细与其使用江见兴、冯伟国、邓国权的账户明细进行的签认，证实邓国权和郭泰传交收赌资的情况。其中邓国权转给郭泰传</w:t>
      </w:r>
      <w:r>
        <w:rPr>
          <w:rFonts w:hint="eastAsia"/>
          <w:sz w:val="30"/>
          <w:szCs w:val="30"/>
        </w:rPr>
        <w:t>16</w:t>
      </w:r>
      <w:r>
        <w:rPr>
          <w:rFonts w:hint="eastAsia"/>
          <w:sz w:val="30"/>
          <w:szCs w:val="30"/>
        </w:rPr>
        <w:t>笔</w:t>
      </w:r>
      <w:r>
        <w:rPr>
          <w:rFonts w:hint="eastAsia"/>
          <w:sz w:val="30"/>
          <w:szCs w:val="30"/>
        </w:rPr>
        <w:t>1054900</w:t>
      </w:r>
      <w:r>
        <w:rPr>
          <w:rFonts w:hint="eastAsia"/>
          <w:sz w:val="30"/>
          <w:szCs w:val="30"/>
        </w:rPr>
        <w:t>元，郭泰传转给邓国权</w:t>
      </w:r>
      <w:r>
        <w:rPr>
          <w:rFonts w:hint="eastAsia"/>
          <w:sz w:val="30"/>
          <w:szCs w:val="30"/>
        </w:rPr>
        <w:t>1</w:t>
      </w:r>
      <w:r>
        <w:rPr>
          <w:rFonts w:hint="eastAsia"/>
          <w:sz w:val="30"/>
          <w:szCs w:val="30"/>
        </w:rPr>
        <w:t>笔</w:t>
      </w:r>
      <w:r>
        <w:rPr>
          <w:rFonts w:hint="eastAsia"/>
          <w:sz w:val="30"/>
          <w:szCs w:val="30"/>
        </w:rPr>
        <w:t>30830</w:t>
      </w:r>
      <w:r>
        <w:rPr>
          <w:rFonts w:hint="eastAsia"/>
          <w:sz w:val="30"/>
          <w:szCs w:val="30"/>
        </w:rPr>
        <w:t>元。</w:t>
      </w:r>
    </w:p>
    <w:p w14:paraId="77702944" w14:textId="77777777" w:rsidR="00AA5595" w:rsidRDefault="00AA5595">
      <w:pPr>
        <w:spacing w:line="500" w:lineRule="atLeast"/>
        <w:ind w:firstLine="600"/>
        <w:divId w:val="2022275485"/>
        <w:rPr>
          <w:rFonts w:hint="eastAsia"/>
          <w:sz w:val="30"/>
          <w:szCs w:val="30"/>
        </w:rPr>
      </w:pPr>
      <w:r>
        <w:rPr>
          <w:rFonts w:hint="eastAsia"/>
          <w:sz w:val="30"/>
          <w:szCs w:val="30"/>
        </w:rPr>
        <w:t>郭泰传对陈绮群</w:t>
      </w:r>
      <w:r>
        <w:rPr>
          <w:rFonts w:hint="eastAsia"/>
          <w:sz w:val="30"/>
          <w:szCs w:val="30"/>
        </w:rPr>
        <w:t>6222023602033941998</w:t>
      </w:r>
      <w:r>
        <w:rPr>
          <w:rFonts w:hint="eastAsia"/>
          <w:sz w:val="30"/>
          <w:szCs w:val="30"/>
        </w:rPr>
        <w:t>工行账户流水明细进行的签认，证实其和邓国权</w:t>
      </w:r>
      <w:r>
        <w:rPr>
          <w:rFonts w:hint="eastAsia"/>
          <w:sz w:val="30"/>
          <w:szCs w:val="30"/>
        </w:rPr>
        <w:t>2009</w:t>
      </w:r>
      <w:r>
        <w:rPr>
          <w:rFonts w:hint="eastAsia"/>
          <w:sz w:val="30"/>
          <w:szCs w:val="30"/>
        </w:rPr>
        <w:t>至</w:t>
      </w:r>
      <w:r>
        <w:rPr>
          <w:rFonts w:hint="eastAsia"/>
          <w:sz w:val="30"/>
          <w:szCs w:val="30"/>
        </w:rPr>
        <w:t>2010</w:t>
      </w:r>
      <w:r>
        <w:rPr>
          <w:rFonts w:hint="eastAsia"/>
          <w:sz w:val="30"/>
          <w:szCs w:val="30"/>
        </w:rPr>
        <w:t>年交收赌资的情况。</w:t>
      </w:r>
    </w:p>
    <w:p w14:paraId="24EC16CE" w14:textId="77777777" w:rsidR="00AA5595" w:rsidRDefault="00AA5595">
      <w:pPr>
        <w:spacing w:line="500" w:lineRule="atLeast"/>
        <w:ind w:firstLine="600"/>
        <w:divId w:val="383528369"/>
        <w:rPr>
          <w:rFonts w:hint="eastAsia"/>
          <w:sz w:val="30"/>
          <w:szCs w:val="30"/>
        </w:rPr>
      </w:pPr>
      <w:r>
        <w:rPr>
          <w:rFonts w:hint="eastAsia"/>
          <w:sz w:val="30"/>
          <w:szCs w:val="30"/>
        </w:rPr>
        <w:t>邓国权对公安机关统计的其使用的冯伟国</w:t>
      </w:r>
      <w:r>
        <w:rPr>
          <w:rFonts w:hint="eastAsia"/>
          <w:sz w:val="30"/>
          <w:szCs w:val="30"/>
        </w:rPr>
        <w:t>6222023602045498698</w:t>
      </w:r>
      <w:r>
        <w:rPr>
          <w:rFonts w:hint="eastAsia"/>
          <w:sz w:val="30"/>
          <w:szCs w:val="30"/>
        </w:rPr>
        <w:t>账户与上线陈玉龙账户交易明细表的签认，证实其和陈志伟做庄时与上线陈玉龙交收赌资的记录，其中转给陈玉龙</w:t>
      </w:r>
      <w:r>
        <w:rPr>
          <w:rFonts w:hint="eastAsia"/>
          <w:sz w:val="30"/>
          <w:szCs w:val="30"/>
        </w:rPr>
        <w:t>1</w:t>
      </w:r>
      <w:r>
        <w:rPr>
          <w:rFonts w:hint="eastAsia"/>
          <w:sz w:val="30"/>
          <w:szCs w:val="30"/>
        </w:rPr>
        <w:t>笔</w:t>
      </w:r>
      <w:r>
        <w:rPr>
          <w:rFonts w:hint="eastAsia"/>
          <w:sz w:val="30"/>
          <w:szCs w:val="30"/>
        </w:rPr>
        <w:t>21700</w:t>
      </w:r>
      <w:r>
        <w:rPr>
          <w:rFonts w:hint="eastAsia"/>
          <w:sz w:val="30"/>
          <w:szCs w:val="30"/>
        </w:rPr>
        <w:t>元，陈玉龙转给其</w:t>
      </w:r>
      <w:r>
        <w:rPr>
          <w:rFonts w:hint="eastAsia"/>
          <w:sz w:val="30"/>
          <w:szCs w:val="30"/>
        </w:rPr>
        <w:t>1</w:t>
      </w:r>
      <w:r>
        <w:rPr>
          <w:rFonts w:hint="eastAsia"/>
          <w:sz w:val="30"/>
          <w:szCs w:val="30"/>
        </w:rPr>
        <w:t>笔</w:t>
      </w:r>
      <w:r>
        <w:rPr>
          <w:rFonts w:hint="eastAsia"/>
          <w:sz w:val="30"/>
          <w:szCs w:val="30"/>
        </w:rPr>
        <w:t>28900</w:t>
      </w:r>
      <w:r>
        <w:rPr>
          <w:rFonts w:hint="eastAsia"/>
          <w:sz w:val="30"/>
          <w:szCs w:val="30"/>
        </w:rPr>
        <w:t>元。</w:t>
      </w:r>
    </w:p>
    <w:p w14:paraId="1033B57B" w14:textId="77777777" w:rsidR="00AA5595" w:rsidRDefault="00AA5595">
      <w:pPr>
        <w:spacing w:line="500" w:lineRule="atLeast"/>
        <w:ind w:firstLine="600"/>
        <w:divId w:val="1685091427"/>
        <w:rPr>
          <w:rFonts w:hint="eastAsia"/>
          <w:sz w:val="30"/>
          <w:szCs w:val="30"/>
        </w:rPr>
      </w:pPr>
      <w:r>
        <w:rPr>
          <w:rFonts w:hint="eastAsia"/>
          <w:sz w:val="30"/>
          <w:szCs w:val="30"/>
        </w:rPr>
        <w:t>邓国权对公安机关统计的其使用的冯伟国</w:t>
      </w:r>
      <w:r>
        <w:rPr>
          <w:rFonts w:hint="eastAsia"/>
          <w:sz w:val="30"/>
          <w:szCs w:val="30"/>
        </w:rPr>
        <w:t>6222023602045498698</w:t>
      </w:r>
      <w:r>
        <w:rPr>
          <w:rFonts w:hint="eastAsia"/>
          <w:sz w:val="30"/>
          <w:szCs w:val="30"/>
        </w:rPr>
        <w:t>账户与下线黄达成等人账户交易明细表的签认，证实其和陈志伟做庄时与下线黄达成等人交收赌资的记录</w:t>
      </w:r>
      <w:r>
        <w:rPr>
          <w:rFonts w:hint="eastAsia"/>
          <w:sz w:val="30"/>
          <w:szCs w:val="30"/>
        </w:rPr>
        <w:t>,</w:t>
      </w:r>
      <w:r>
        <w:rPr>
          <w:rFonts w:hint="eastAsia"/>
          <w:sz w:val="30"/>
          <w:szCs w:val="30"/>
        </w:rPr>
        <w:t>其中转给黄达成等下线</w:t>
      </w:r>
      <w:r>
        <w:rPr>
          <w:rFonts w:hint="eastAsia"/>
          <w:sz w:val="30"/>
          <w:szCs w:val="30"/>
        </w:rPr>
        <w:t>94</w:t>
      </w:r>
      <w:r>
        <w:rPr>
          <w:rFonts w:hint="eastAsia"/>
          <w:sz w:val="30"/>
          <w:szCs w:val="30"/>
        </w:rPr>
        <w:t>笔共计</w:t>
      </w:r>
      <w:r>
        <w:rPr>
          <w:rFonts w:hint="eastAsia"/>
          <w:sz w:val="30"/>
          <w:szCs w:val="30"/>
        </w:rPr>
        <w:t>476040</w:t>
      </w:r>
      <w:r>
        <w:rPr>
          <w:rFonts w:hint="eastAsia"/>
          <w:sz w:val="30"/>
          <w:szCs w:val="30"/>
        </w:rPr>
        <w:t>元，下线黄达成等人转给其</w:t>
      </w:r>
      <w:r>
        <w:rPr>
          <w:rFonts w:hint="eastAsia"/>
          <w:sz w:val="30"/>
          <w:szCs w:val="30"/>
        </w:rPr>
        <w:t>230</w:t>
      </w:r>
      <w:r>
        <w:rPr>
          <w:rFonts w:hint="eastAsia"/>
          <w:sz w:val="30"/>
          <w:szCs w:val="30"/>
        </w:rPr>
        <w:t>笔共计</w:t>
      </w:r>
      <w:r>
        <w:rPr>
          <w:rFonts w:hint="eastAsia"/>
          <w:sz w:val="30"/>
          <w:szCs w:val="30"/>
        </w:rPr>
        <w:t>10241827.9</w:t>
      </w:r>
      <w:r>
        <w:rPr>
          <w:rFonts w:hint="eastAsia"/>
          <w:sz w:val="30"/>
          <w:szCs w:val="30"/>
        </w:rPr>
        <w:t>元。</w:t>
      </w:r>
    </w:p>
    <w:p w14:paraId="2AC5DE97" w14:textId="77777777" w:rsidR="00AA5595" w:rsidRDefault="00AA5595">
      <w:pPr>
        <w:spacing w:line="500" w:lineRule="atLeast"/>
        <w:ind w:firstLine="600"/>
        <w:divId w:val="895043990"/>
        <w:rPr>
          <w:rFonts w:hint="eastAsia"/>
          <w:sz w:val="30"/>
          <w:szCs w:val="30"/>
        </w:rPr>
      </w:pPr>
      <w:r>
        <w:rPr>
          <w:rFonts w:hint="eastAsia"/>
          <w:sz w:val="30"/>
          <w:szCs w:val="30"/>
        </w:rPr>
        <w:t>邓国权对公安机关统计的其使用的江见兴</w:t>
      </w:r>
      <w:r>
        <w:rPr>
          <w:rFonts w:hint="eastAsia"/>
          <w:sz w:val="30"/>
          <w:szCs w:val="30"/>
        </w:rPr>
        <w:t>9558823602008933026</w:t>
      </w:r>
      <w:r>
        <w:rPr>
          <w:rFonts w:hint="eastAsia"/>
          <w:sz w:val="30"/>
          <w:szCs w:val="30"/>
        </w:rPr>
        <w:t>账户与上线陈玉龙账户交易明细表的签认，证实其和陈志伟做庄时与上线陈玉龙交收赌资的记录</w:t>
      </w:r>
      <w:r>
        <w:rPr>
          <w:rFonts w:hint="eastAsia"/>
          <w:sz w:val="30"/>
          <w:szCs w:val="30"/>
        </w:rPr>
        <w:t>,</w:t>
      </w:r>
      <w:r>
        <w:rPr>
          <w:rFonts w:hint="eastAsia"/>
          <w:sz w:val="30"/>
          <w:szCs w:val="30"/>
        </w:rPr>
        <w:t>其中转给陈玉龙</w:t>
      </w:r>
      <w:r>
        <w:rPr>
          <w:rFonts w:hint="eastAsia"/>
          <w:sz w:val="30"/>
          <w:szCs w:val="30"/>
        </w:rPr>
        <w:t>3</w:t>
      </w:r>
      <w:r>
        <w:rPr>
          <w:rFonts w:hint="eastAsia"/>
          <w:sz w:val="30"/>
          <w:szCs w:val="30"/>
        </w:rPr>
        <w:t>笔</w:t>
      </w:r>
      <w:r>
        <w:rPr>
          <w:rFonts w:hint="eastAsia"/>
          <w:sz w:val="30"/>
          <w:szCs w:val="30"/>
        </w:rPr>
        <w:t>105920</w:t>
      </w:r>
      <w:r>
        <w:rPr>
          <w:rFonts w:hint="eastAsia"/>
          <w:sz w:val="30"/>
          <w:szCs w:val="30"/>
        </w:rPr>
        <w:t>元，陈玉龙转给其</w:t>
      </w:r>
      <w:r>
        <w:rPr>
          <w:rFonts w:hint="eastAsia"/>
          <w:sz w:val="30"/>
          <w:szCs w:val="30"/>
        </w:rPr>
        <w:t>12</w:t>
      </w:r>
      <w:r>
        <w:rPr>
          <w:rFonts w:hint="eastAsia"/>
          <w:sz w:val="30"/>
          <w:szCs w:val="30"/>
        </w:rPr>
        <w:t>笔</w:t>
      </w:r>
      <w:r>
        <w:rPr>
          <w:rFonts w:hint="eastAsia"/>
          <w:sz w:val="30"/>
          <w:szCs w:val="30"/>
        </w:rPr>
        <w:t>314160</w:t>
      </w:r>
      <w:r>
        <w:rPr>
          <w:rFonts w:hint="eastAsia"/>
          <w:sz w:val="30"/>
          <w:szCs w:val="30"/>
        </w:rPr>
        <w:t>元。</w:t>
      </w:r>
    </w:p>
    <w:p w14:paraId="03F91576" w14:textId="77777777" w:rsidR="00AA5595" w:rsidRDefault="00AA5595">
      <w:pPr>
        <w:spacing w:line="500" w:lineRule="atLeast"/>
        <w:ind w:firstLine="600"/>
        <w:divId w:val="690298970"/>
        <w:rPr>
          <w:rFonts w:hint="eastAsia"/>
          <w:sz w:val="30"/>
          <w:szCs w:val="30"/>
        </w:rPr>
      </w:pPr>
      <w:r>
        <w:rPr>
          <w:rFonts w:hint="eastAsia"/>
          <w:sz w:val="30"/>
          <w:szCs w:val="30"/>
        </w:rPr>
        <w:t>邓国权对公安机关统计的其使用的江见兴</w:t>
      </w:r>
      <w:r>
        <w:rPr>
          <w:rFonts w:hint="eastAsia"/>
          <w:sz w:val="30"/>
          <w:szCs w:val="30"/>
        </w:rPr>
        <w:t>9558823602008933026</w:t>
      </w:r>
      <w:r>
        <w:rPr>
          <w:rFonts w:hint="eastAsia"/>
          <w:sz w:val="30"/>
          <w:szCs w:val="30"/>
        </w:rPr>
        <w:t>账户与下线黄达成等人账户交易明细表的签认，证实其和陈志伟做庄时与下线黄达成等人交收赌资的记录</w:t>
      </w:r>
      <w:r>
        <w:rPr>
          <w:rFonts w:hint="eastAsia"/>
          <w:sz w:val="30"/>
          <w:szCs w:val="30"/>
        </w:rPr>
        <w:t>,</w:t>
      </w:r>
      <w:r>
        <w:rPr>
          <w:rFonts w:hint="eastAsia"/>
          <w:sz w:val="30"/>
          <w:szCs w:val="30"/>
        </w:rPr>
        <w:t>其中转给下线黄达成等人</w:t>
      </w:r>
      <w:r>
        <w:rPr>
          <w:rFonts w:hint="eastAsia"/>
          <w:sz w:val="30"/>
          <w:szCs w:val="30"/>
        </w:rPr>
        <w:t>184</w:t>
      </w:r>
      <w:r>
        <w:rPr>
          <w:rFonts w:hint="eastAsia"/>
          <w:sz w:val="30"/>
          <w:szCs w:val="30"/>
        </w:rPr>
        <w:t>笔</w:t>
      </w:r>
      <w:r>
        <w:rPr>
          <w:rFonts w:hint="eastAsia"/>
          <w:sz w:val="30"/>
          <w:szCs w:val="30"/>
        </w:rPr>
        <w:t>7535036</w:t>
      </w:r>
      <w:r>
        <w:rPr>
          <w:rFonts w:hint="eastAsia"/>
          <w:sz w:val="30"/>
          <w:szCs w:val="30"/>
        </w:rPr>
        <w:t>元，下线转给其</w:t>
      </w:r>
      <w:r>
        <w:rPr>
          <w:rFonts w:hint="eastAsia"/>
          <w:sz w:val="30"/>
          <w:szCs w:val="30"/>
        </w:rPr>
        <w:t>424</w:t>
      </w:r>
      <w:r>
        <w:rPr>
          <w:rFonts w:hint="eastAsia"/>
          <w:sz w:val="30"/>
          <w:szCs w:val="30"/>
        </w:rPr>
        <w:t>笔</w:t>
      </w:r>
      <w:r>
        <w:rPr>
          <w:rFonts w:hint="eastAsia"/>
          <w:sz w:val="30"/>
          <w:szCs w:val="30"/>
        </w:rPr>
        <w:t>16037066.30</w:t>
      </w:r>
      <w:r>
        <w:rPr>
          <w:rFonts w:hint="eastAsia"/>
          <w:sz w:val="30"/>
          <w:szCs w:val="30"/>
        </w:rPr>
        <w:t>元。</w:t>
      </w:r>
    </w:p>
    <w:p w14:paraId="05B8F1BD" w14:textId="77777777" w:rsidR="00AA5595" w:rsidRDefault="00AA5595">
      <w:pPr>
        <w:spacing w:line="500" w:lineRule="atLeast"/>
        <w:ind w:firstLine="600"/>
        <w:divId w:val="632096446"/>
        <w:rPr>
          <w:rFonts w:hint="eastAsia"/>
          <w:sz w:val="30"/>
          <w:szCs w:val="30"/>
        </w:rPr>
      </w:pPr>
      <w:r>
        <w:rPr>
          <w:rFonts w:hint="eastAsia"/>
          <w:sz w:val="30"/>
          <w:szCs w:val="30"/>
        </w:rPr>
        <w:t>邓国权对公安机关统计的其</w:t>
      </w:r>
      <w:r>
        <w:rPr>
          <w:rFonts w:hint="eastAsia"/>
          <w:sz w:val="30"/>
          <w:szCs w:val="30"/>
        </w:rPr>
        <w:t>9558883602001754111</w:t>
      </w:r>
      <w:r>
        <w:rPr>
          <w:rFonts w:hint="eastAsia"/>
          <w:sz w:val="30"/>
          <w:szCs w:val="30"/>
        </w:rPr>
        <w:t>账户与上线陈玉龙账户交易明细表的签认，证实其和陈志伟做庄时与上线陈玉龙交收赌资的记录</w:t>
      </w:r>
      <w:r>
        <w:rPr>
          <w:rFonts w:hint="eastAsia"/>
          <w:sz w:val="30"/>
          <w:szCs w:val="30"/>
        </w:rPr>
        <w:t>,</w:t>
      </w:r>
      <w:r>
        <w:rPr>
          <w:rFonts w:hint="eastAsia"/>
          <w:sz w:val="30"/>
          <w:szCs w:val="30"/>
        </w:rPr>
        <w:t>其中转给陈玉龙</w:t>
      </w:r>
      <w:r>
        <w:rPr>
          <w:rFonts w:hint="eastAsia"/>
          <w:sz w:val="30"/>
          <w:szCs w:val="30"/>
        </w:rPr>
        <w:t>4</w:t>
      </w:r>
      <w:r>
        <w:rPr>
          <w:rFonts w:hint="eastAsia"/>
          <w:sz w:val="30"/>
          <w:szCs w:val="30"/>
        </w:rPr>
        <w:t>笔</w:t>
      </w:r>
      <w:r>
        <w:rPr>
          <w:rFonts w:hint="eastAsia"/>
          <w:sz w:val="30"/>
          <w:szCs w:val="30"/>
        </w:rPr>
        <w:t>171360</w:t>
      </w:r>
      <w:r>
        <w:rPr>
          <w:rFonts w:hint="eastAsia"/>
          <w:sz w:val="30"/>
          <w:szCs w:val="30"/>
        </w:rPr>
        <w:t>元。</w:t>
      </w:r>
    </w:p>
    <w:p w14:paraId="231E9709" w14:textId="77777777" w:rsidR="00AA5595" w:rsidRDefault="00AA5595">
      <w:pPr>
        <w:spacing w:line="500" w:lineRule="atLeast"/>
        <w:ind w:firstLine="600"/>
        <w:divId w:val="992290961"/>
        <w:rPr>
          <w:rFonts w:hint="eastAsia"/>
          <w:sz w:val="30"/>
          <w:szCs w:val="30"/>
        </w:rPr>
      </w:pPr>
      <w:r>
        <w:rPr>
          <w:rFonts w:hint="eastAsia"/>
          <w:sz w:val="30"/>
          <w:szCs w:val="30"/>
        </w:rPr>
        <w:t>邓国权对公安机关统计的其</w:t>
      </w:r>
      <w:r>
        <w:rPr>
          <w:rFonts w:hint="eastAsia"/>
          <w:sz w:val="30"/>
          <w:szCs w:val="30"/>
        </w:rPr>
        <w:t>9558883602001754111</w:t>
      </w:r>
      <w:r>
        <w:rPr>
          <w:rFonts w:hint="eastAsia"/>
          <w:sz w:val="30"/>
          <w:szCs w:val="30"/>
        </w:rPr>
        <w:t>账户与下线柳建华等人账户交易明细表的签认，证实其和陈志伟做庄时与下线柳建华交收赌资的记录，其中转给下线柳建华等人</w:t>
      </w:r>
      <w:r>
        <w:rPr>
          <w:rFonts w:hint="eastAsia"/>
          <w:sz w:val="30"/>
          <w:szCs w:val="30"/>
        </w:rPr>
        <w:t>945</w:t>
      </w:r>
      <w:r>
        <w:rPr>
          <w:rFonts w:hint="eastAsia"/>
          <w:sz w:val="30"/>
          <w:szCs w:val="30"/>
        </w:rPr>
        <w:t>笔</w:t>
      </w:r>
      <w:r>
        <w:rPr>
          <w:rFonts w:hint="eastAsia"/>
          <w:sz w:val="30"/>
          <w:szCs w:val="30"/>
        </w:rPr>
        <w:t>51416642</w:t>
      </w:r>
      <w:r>
        <w:rPr>
          <w:rFonts w:hint="eastAsia"/>
          <w:sz w:val="30"/>
          <w:szCs w:val="30"/>
        </w:rPr>
        <w:t>元，下线转给其</w:t>
      </w:r>
      <w:r>
        <w:rPr>
          <w:rFonts w:hint="eastAsia"/>
          <w:sz w:val="30"/>
          <w:szCs w:val="30"/>
        </w:rPr>
        <w:t>280</w:t>
      </w:r>
      <w:r>
        <w:rPr>
          <w:rFonts w:hint="eastAsia"/>
          <w:sz w:val="30"/>
          <w:szCs w:val="30"/>
        </w:rPr>
        <w:t>笔</w:t>
      </w:r>
      <w:r>
        <w:rPr>
          <w:rFonts w:hint="eastAsia"/>
          <w:sz w:val="30"/>
          <w:szCs w:val="30"/>
        </w:rPr>
        <w:t>24806977</w:t>
      </w:r>
      <w:r>
        <w:rPr>
          <w:rFonts w:hint="eastAsia"/>
          <w:sz w:val="30"/>
          <w:szCs w:val="30"/>
        </w:rPr>
        <w:t>元。</w:t>
      </w:r>
    </w:p>
    <w:p w14:paraId="6794F0A9" w14:textId="77777777" w:rsidR="00AA5595" w:rsidRDefault="00AA5595">
      <w:pPr>
        <w:spacing w:line="500" w:lineRule="atLeast"/>
        <w:ind w:firstLine="600"/>
        <w:divId w:val="1440758458"/>
        <w:rPr>
          <w:rFonts w:hint="eastAsia"/>
          <w:sz w:val="30"/>
          <w:szCs w:val="30"/>
        </w:rPr>
      </w:pPr>
      <w:r>
        <w:rPr>
          <w:rFonts w:hint="eastAsia"/>
          <w:sz w:val="30"/>
          <w:szCs w:val="30"/>
        </w:rPr>
        <w:t>邓国权对公安机关统计的其</w:t>
      </w:r>
      <w:r>
        <w:rPr>
          <w:rFonts w:hint="eastAsia"/>
          <w:sz w:val="30"/>
          <w:szCs w:val="30"/>
        </w:rPr>
        <w:t>3323179980120051058</w:t>
      </w:r>
      <w:r>
        <w:rPr>
          <w:rFonts w:hint="eastAsia"/>
          <w:sz w:val="30"/>
          <w:szCs w:val="30"/>
        </w:rPr>
        <w:t>账户与下线黄敏玲、杨任水等人账户交易明细表的签认，证实其和陈志伟做庄时与下线黄敏玲、杨任水交收赌资的记录</w:t>
      </w:r>
      <w:r>
        <w:rPr>
          <w:rFonts w:hint="eastAsia"/>
          <w:sz w:val="30"/>
          <w:szCs w:val="30"/>
        </w:rPr>
        <w:t>,</w:t>
      </w:r>
      <w:r>
        <w:rPr>
          <w:rFonts w:hint="eastAsia"/>
          <w:sz w:val="30"/>
          <w:szCs w:val="30"/>
        </w:rPr>
        <w:t>其中转给下线</w:t>
      </w:r>
      <w:r>
        <w:rPr>
          <w:rFonts w:hint="eastAsia"/>
          <w:sz w:val="30"/>
          <w:szCs w:val="30"/>
        </w:rPr>
        <w:t>58</w:t>
      </w:r>
      <w:r>
        <w:rPr>
          <w:rFonts w:hint="eastAsia"/>
          <w:sz w:val="30"/>
          <w:szCs w:val="30"/>
        </w:rPr>
        <w:t>笔</w:t>
      </w:r>
      <w:r>
        <w:rPr>
          <w:rFonts w:hint="eastAsia"/>
          <w:sz w:val="30"/>
          <w:szCs w:val="30"/>
        </w:rPr>
        <w:t>1518427</w:t>
      </w:r>
      <w:r>
        <w:rPr>
          <w:rFonts w:hint="eastAsia"/>
          <w:sz w:val="30"/>
          <w:szCs w:val="30"/>
        </w:rPr>
        <w:t>元</w:t>
      </w:r>
      <w:r>
        <w:rPr>
          <w:rFonts w:hint="eastAsia"/>
          <w:sz w:val="30"/>
          <w:szCs w:val="30"/>
        </w:rPr>
        <w:t>,</w:t>
      </w:r>
      <w:r>
        <w:rPr>
          <w:rFonts w:hint="eastAsia"/>
          <w:sz w:val="30"/>
          <w:szCs w:val="30"/>
        </w:rPr>
        <w:t>下线转给其</w:t>
      </w:r>
      <w:r>
        <w:rPr>
          <w:rFonts w:hint="eastAsia"/>
          <w:sz w:val="30"/>
          <w:szCs w:val="30"/>
        </w:rPr>
        <w:t>178</w:t>
      </w:r>
      <w:r>
        <w:rPr>
          <w:rFonts w:hint="eastAsia"/>
          <w:sz w:val="30"/>
          <w:szCs w:val="30"/>
        </w:rPr>
        <w:t>笔</w:t>
      </w:r>
      <w:r>
        <w:rPr>
          <w:rFonts w:hint="eastAsia"/>
          <w:sz w:val="30"/>
          <w:szCs w:val="30"/>
        </w:rPr>
        <w:t>6327620</w:t>
      </w:r>
      <w:r>
        <w:rPr>
          <w:rFonts w:hint="eastAsia"/>
          <w:sz w:val="30"/>
          <w:szCs w:val="30"/>
        </w:rPr>
        <w:t>元。</w:t>
      </w:r>
    </w:p>
    <w:p w14:paraId="57E16CAB" w14:textId="77777777" w:rsidR="00AA5595" w:rsidRDefault="00AA5595">
      <w:pPr>
        <w:spacing w:line="500" w:lineRule="atLeast"/>
        <w:ind w:firstLine="600"/>
        <w:divId w:val="18899179"/>
        <w:rPr>
          <w:rFonts w:hint="eastAsia"/>
          <w:sz w:val="30"/>
          <w:szCs w:val="30"/>
        </w:rPr>
      </w:pPr>
      <w:r>
        <w:rPr>
          <w:rFonts w:hint="eastAsia"/>
          <w:sz w:val="30"/>
          <w:szCs w:val="30"/>
        </w:rPr>
        <w:t>邓国权对公安机关统计的其</w:t>
      </w:r>
      <w:r>
        <w:rPr>
          <w:rFonts w:hint="eastAsia"/>
          <w:sz w:val="30"/>
          <w:szCs w:val="30"/>
        </w:rPr>
        <w:t>6228450080035781713</w:t>
      </w:r>
      <w:r>
        <w:rPr>
          <w:rFonts w:hint="eastAsia"/>
          <w:sz w:val="30"/>
          <w:szCs w:val="30"/>
        </w:rPr>
        <w:t>账户与上线陈玉龙使用的谭智杰账户交易明细表的签认，证实其和陈志伟做庄时与上线陈玉龙交收赌资的记录</w:t>
      </w:r>
      <w:r>
        <w:rPr>
          <w:rFonts w:hint="eastAsia"/>
          <w:sz w:val="30"/>
          <w:szCs w:val="30"/>
        </w:rPr>
        <w:t>,</w:t>
      </w:r>
      <w:r>
        <w:rPr>
          <w:rFonts w:hint="eastAsia"/>
          <w:sz w:val="30"/>
          <w:szCs w:val="30"/>
        </w:rPr>
        <w:t>其中转给陈玉龙</w:t>
      </w:r>
      <w:r>
        <w:rPr>
          <w:rFonts w:hint="eastAsia"/>
          <w:sz w:val="30"/>
          <w:szCs w:val="30"/>
        </w:rPr>
        <w:t>1</w:t>
      </w:r>
      <w:r>
        <w:rPr>
          <w:rFonts w:hint="eastAsia"/>
          <w:sz w:val="30"/>
          <w:szCs w:val="30"/>
        </w:rPr>
        <w:t>笔</w:t>
      </w:r>
      <w:r>
        <w:rPr>
          <w:rFonts w:hint="eastAsia"/>
          <w:sz w:val="30"/>
          <w:szCs w:val="30"/>
        </w:rPr>
        <w:t>217800</w:t>
      </w:r>
      <w:r>
        <w:rPr>
          <w:rFonts w:hint="eastAsia"/>
          <w:sz w:val="30"/>
          <w:szCs w:val="30"/>
        </w:rPr>
        <w:t>元，陈玉龙转给其</w:t>
      </w:r>
      <w:r>
        <w:rPr>
          <w:rFonts w:hint="eastAsia"/>
          <w:sz w:val="30"/>
          <w:szCs w:val="30"/>
        </w:rPr>
        <w:t>1</w:t>
      </w:r>
      <w:r>
        <w:rPr>
          <w:rFonts w:hint="eastAsia"/>
          <w:sz w:val="30"/>
          <w:szCs w:val="30"/>
        </w:rPr>
        <w:t>笔</w:t>
      </w:r>
      <w:r>
        <w:rPr>
          <w:rFonts w:hint="eastAsia"/>
          <w:sz w:val="30"/>
          <w:szCs w:val="30"/>
        </w:rPr>
        <w:t>50000</w:t>
      </w:r>
      <w:r>
        <w:rPr>
          <w:rFonts w:hint="eastAsia"/>
          <w:sz w:val="30"/>
          <w:szCs w:val="30"/>
        </w:rPr>
        <w:t>元。</w:t>
      </w:r>
    </w:p>
    <w:p w14:paraId="7E12BDD3" w14:textId="77777777" w:rsidR="00AA5595" w:rsidRDefault="00AA5595">
      <w:pPr>
        <w:spacing w:line="500" w:lineRule="atLeast"/>
        <w:ind w:firstLine="600"/>
        <w:divId w:val="1184704807"/>
        <w:rPr>
          <w:rFonts w:hint="eastAsia"/>
          <w:sz w:val="30"/>
          <w:szCs w:val="30"/>
        </w:rPr>
      </w:pPr>
      <w:r>
        <w:rPr>
          <w:rFonts w:hint="eastAsia"/>
          <w:sz w:val="30"/>
          <w:szCs w:val="30"/>
        </w:rPr>
        <w:t>邓国权对公安机关统计的其</w:t>
      </w:r>
      <w:r>
        <w:rPr>
          <w:rFonts w:hint="eastAsia"/>
          <w:sz w:val="30"/>
          <w:szCs w:val="30"/>
        </w:rPr>
        <w:t>6228450080035781713</w:t>
      </w:r>
      <w:r>
        <w:rPr>
          <w:rFonts w:hint="eastAsia"/>
          <w:sz w:val="30"/>
          <w:szCs w:val="30"/>
        </w:rPr>
        <w:t>账户与下线黄达成等人账户交易明细表的签认，证实其和陈志伟做庄时与下线黄达成交收赌资的记录，其中转给下线</w:t>
      </w:r>
      <w:r>
        <w:rPr>
          <w:rFonts w:hint="eastAsia"/>
          <w:sz w:val="30"/>
          <w:szCs w:val="30"/>
        </w:rPr>
        <w:t>17</w:t>
      </w:r>
      <w:r>
        <w:rPr>
          <w:rFonts w:hint="eastAsia"/>
          <w:sz w:val="30"/>
          <w:szCs w:val="30"/>
        </w:rPr>
        <w:t>笔</w:t>
      </w:r>
      <w:r>
        <w:rPr>
          <w:rFonts w:hint="eastAsia"/>
          <w:sz w:val="30"/>
          <w:szCs w:val="30"/>
        </w:rPr>
        <w:t>1326480</w:t>
      </w:r>
      <w:r>
        <w:rPr>
          <w:rFonts w:hint="eastAsia"/>
          <w:sz w:val="30"/>
          <w:szCs w:val="30"/>
        </w:rPr>
        <w:t>元，下线转给其</w:t>
      </w:r>
      <w:r>
        <w:rPr>
          <w:rFonts w:hint="eastAsia"/>
          <w:sz w:val="30"/>
          <w:szCs w:val="30"/>
        </w:rPr>
        <w:t>50</w:t>
      </w:r>
      <w:r>
        <w:rPr>
          <w:rFonts w:hint="eastAsia"/>
          <w:sz w:val="30"/>
          <w:szCs w:val="30"/>
        </w:rPr>
        <w:t>笔</w:t>
      </w:r>
      <w:r>
        <w:rPr>
          <w:rFonts w:hint="eastAsia"/>
          <w:sz w:val="30"/>
          <w:szCs w:val="30"/>
        </w:rPr>
        <w:t>3212750</w:t>
      </w:r>
      <w:r>
        <w:rPr>
          <w:rFonts w:hint="eastAsia"/>
          <w:sz w:val="30"/>
          <w:szCs w:val="30"/>
        </w:rPr>
        <w:t>元。</w:t>
      </w:r>
    </w:p>
    <w:p w14:paraId="30094276" w14:textId="77777777" w:rsidR="00AA5595" w:rsidRDefault="00AA5595">
      <w:pPr>
        <w:spacing w:line="500" w:lineRule="atLeast"/>
        <w:ind w:firstLine="600"/>
        <w:divId w:val="1631352635"/>
        <w:rPr>
          <w:rFonts w:hint="eastAsia"/>
          <w:sz w:val="30"/>
          <w:szCs w:val="30"/>
        </w:rPr>
      </w:pPr>
      <w:r>
        <w:rPr>
          <w:rFonts w:hint="eastAsia"/>
          <w:sz w:val="30"/>
          <w:szCs w:val="30"/>
        </w:rPr>
        <w:t>邓国权对其使用的</w:t>
      </w:r>
      <w:r>
        <w:rPr>
          <w:rFonts w:hint="eastAsia"/>
          <w:sz w:val="30"/>
          <w:szCs w:val="30"/>
        </w:rPr>
        <w:t>7</w:t>
      </w:r>
      <w:r>
        <w:rPr>
          <w:rFonts w:hint="eastAsia"/>
          <w:sz w:val="30"/>
          <w:szCs w:val="30"/>
        </w:rPr>
        <w:t>个账户与下线进行交收赌资的银行交易明细均签名确认。</w:t>
      </w:r>
    </w:p>
    <w:p w14:paraId="6E47779D" w14:textId="77777777" w:rsidR="00AA5595" w:rsidRDefault="00AA5595">
      <w:pPr>
        <w:spacing w:line="500" w:lineRule="atLeast"/>
        <w:ind w:firstLine="600"/>
        <w:divId w:val="771903969"/>
        <w:rPr>
          <w:rFonts w:hint="eastAsia"/>
          <w:sz w:val="30"/>
          <w:szCs w:val="30"/>
        </w:rPr>
      </w:pPr>
      <w:r>
        <w:rPr>
          <w:rFonts w:hint="eastAsia"/>
          <w:sz w:val="30"/>
          <w:szCs w:val="30"/>
        </w:rPr>
        <w:t>22.</w:t>
      </w:r>
      <w:r>
        <w:rPr>
          <w:rFonts w:hint="eastAsia"/>
          <w:sz w:val="30"/>
          <w:szCs w:val="30"/>
        </w:rPr>
        <w:t>邓国权对公安机关统计的其使用陈小兰</w:t>
      </w:r>
      <w:r>
        <w:rPr>
          <w:rFonts w:hint="eastAsia"/>
          <w:sz w:val="30"/>
          <w:szCs w:val="30"/>
        </w:rPr>
        <w:t>6222023602081083131</w:t>
      </w:r>
      <w:r>
        <w:rPr>
          <w:rFonts w:hint="eastAsia"/>
          <w:sz w:val="30"/>
          <w:szCs w:val="30"/>
        </w:rPr>
        <w:t>账户与上线陈玉龙账户交易明细表的签认，证实是其单独做庄时与上线陈玉龙交收赌资的记录，其中转给陈玉龙</w:t>
      </w:r>
      <w:r>
        <w:rPr>
          <w:rFonts w:hint="eastAsia"/>
          <w:sz w:val="30"/>
          <w:szCs w:val="30"/>
        </w:rPr>
        <w:t>30</w:t>
      </w:r>
      <w:r>
        <w:rPr>
          <w:rFonts w:hint="eastAsia"/>
          <w:sz w:val="30"/>
          <w:szCs w:val="30"/>
        </w:rPr>
        <w:t>笔</w:t>
      </w:r>
      <w:r>
        <w:rPr>
          <w:rFonts w:hint="eastAsia"/>
          <w:sz w:val="30"/>
          <w:szCs w:val="30"/>
        </w:rPr>
        <w:t>1974760</w:t>
      </w:r>
      <w:r>
        <w:rPr>
          <w:rFonts w:hint="eastAsia"/>
          <w:sz w:val="30"/>
          <w:szCs w:val="30"/>
        </w:rPr>
        <w:t>元，陈玉龙转给其</w:t>
      </w:r>
      <w:r>
        <w:rPr>
          <w:rFonts w:hint="eastAsia"/>
          <w:sz w:val="30"/>
          <w:szCs w:val="30"/>
        </w:rPr>
        <w:t>41</w:t>
      </w:r>
      <w:r>
        <w:rPr>
          <w:rFonts w:hint="eastAsia"/>
          <w:sz w:val="30"/>
          <w:szCs w:val="30"/>
        </w:rPr>
        <w:t>笔</w:t>
      </w:r>
      <w:r>
        <w:rPr>
          <w:rFonts w:hint="eastAsia"/>
          <w:sz w:val="30"/>
          <w:szCs w:val="30"/>
        </w:rPr>
        <w:t>2890619</w:t>
      </w:r>
      <w:r>
        <w:rPr>
          <w:rFonts w:hint="eastAsia"/>
          <w:sz w:val="30"/>
          <w:szCs w:val="30"/>
        </w:rPr>
        <w:t>元。</w:t>
      </w:r>
    </w:p>
    <w:p w14:paraId="46C4BE91" w14:textId="77777777" w:rsidR="00AA5595" w:rsidRDefault="00AA5595">
      <w:pPr>
        <w:spacing w:line="500" w:lineRule="atLeast"/>
        <w:ind w:firstLine="600"/>
        <w:divId w:val="1221861442"/>
        <w:rPr>
          <w:rFonts w:hint="eastAsia"/>
          <w:sz w:val="30"/>
          <w:szCs w:val="30"/>
        </w:rPr>
      </w:pPr>
      <w:r>
        <w:rPr>
          <w:rFonts w:hint="eastAsia"/>
          <w:sz w:val="30"/>
          <w:szCs w:val="30"/>
        </w:rPr>
        <w:t>邓国权对公安机关统计的其使用的陈小兰</w:t>
      </w:r>
      <w:r>
        <w:rPr>
          <w:rFonts w:hint="eastAsia"/>
          <w:sz w:val="30"/>
          <w:szCs w:val="30"/>
        </w:rPr>
        <w:t>6222023602081083131</w:t>
      </w:r>
      <w:r>
        <w:rPr>
          <w:rFonts w:hint="eastAsia"/>
          <w:sz w:val="30"/>
          <w:szCs w:val="30"/>
        </w:rPr>
        <w:t>账户与下线郭泰传等人账户交易明细表的签认，证实是其单独做庄时与下线交收赌资的记录，其中转给下线</w:t>
      </w:r>
      <w:r>
        <w:rPr>
          <w:rFonts w:hint="eastAsia"/>
          <w:sz w:val="30"/>
          <w:szCs w:val="30"/>
        </w:rPr>
        <w:t>74</w:t>
      </w:r>
      <w:r>
        <w:rPr>
          <w:rFonts w:hint="eastAsia"/>
          <w:sz w:val="30"/>
          <w:szCs w:val="30"/>
        </w:rPr>
        <w:t>笔</w:t>
      </w:r>
      <w:r>
        <w:rPr>
          <w:rFonts w:hint="eastAsia"/>
          <w:sz w:val="30"/>
          <w:szCs w:val="30"/>
        </w:rPr>
        <w:t>5599740</w:t>
      </w:r>
      <w:r>
        <w:rPr>
          <w:rFonts w:hint="eastAsia"/>
          <w:sz w:val="30"/>
          <w:szCs w:val="30"/>
        </w:rPr>
        <w:t>元，下线转给其</w:t>
      </w:r>
      <w:r>
        <w:rPr>
          <w:rFonts w:hint="eastAsia"/>
          <w:sz w:val="30"/>
          <w:szCs w:val="30"/>
        </w:rPr>
        <w:t>77</w:t>
      </w:r>
      <w:r>
        <w:rPr>
          <w:rFonts w:hint="eastAsia"/>
          <w:sz w:val="30"/>
          <w:szCs w:val="30"/>
        </w:rPr>
        <w:t>笔</w:t>
      </w:r>
      <w:r>
        <w:rPr>
          <w:rFonts w:hint="eastAsia"/>
          <w:sz w:val="30"/>
          <w:szCs w:val="30"/>
        </w:rPr>
        <w:t>5463483</w:t>
      </w:r>
      <w:r>
        <w:rPr>
          <w:rFonts w:hint="eastAsia"/>
          <w:sz w:val="30"/>
          <w:szCs w:val="30"/>
        </w:rPr>
        <w:t>元。</w:t>
      </w:r>
    </w:p>
    <w:p w14:paraId="04CF9653" w14:textId="77777777" w:rsidR="00AA5595" w:rsidRDefault="00AA5595">
      <w:pPr>
        <w:spacing w:line="500" w:lineRule="atLeast"/>
        <w:ind w:firstLine="600"/>
        <w:divId w:val="485979549"/>
        <w:rPr>
          <w:rFonts w:hint="eastAsia"/>
          <w:sz w:val="30"/>
          <w:szCs w:val="30"/>
        </w:rPr>
      </w:pPr>
      <w:r>
        <w:rPr>
          <w:rFonts w:hint="eastAsia"/>
          <w:sz w:val="30"/>
          <w:szCs w:val="30"/>
        </w:rPr>
        <w:t>邓国权对公安机关统计的其</w:t>
      </w:r>
      <w:r>
        <w:rPr>
          <w:rFonts w:hint="eastAsia"/>
          <w:sz w:val="30"/>
          <w:szCs w:val="30"/>
        </w:rPr>
        <w:t>6228450080035781713</w:t>
      </w:r>
      <w:r>
        <w:rPr>
          <w:rFonts w:hint="eastAsia"/>
          <w:sz w:val="30"/>
          <w:szCs w:val="30"/>
        </w:rPr>
        <w:t>账户与上线陈玉龙使用的刘啸亮账户交易明细表的签认，证实是其单独做庄时与上线陈玉龙交收赌资的记录</w:t>
      </w:r>
      <w:r>
        <w:rPr>
          <w:rFonts w:hint="eastAsia"/>
          <w:sz w:val="30"/>
          <w:szCs w:val="30"/>
        </w:rPr>
        <w:t>,</w:t>
      </w:r>
      <w:r>
        <w:rPr>
          <w:rFonts w:hint="eastAsia"/>
          <w:sz w:val="30"/>
          <w:szCs w:val="30"/>
        </w:rPr>
        <w:t>其中转给陈玉龙</w:t>
      </w:r>
      <w:r>
        <w:rPr>
          <w:rFonts w:hint="eastAsia"/>
          <w:sz w:val="30"/>
          <w:szCs w:val="30"/>
        </w:rPr>
        <w:t>1</w:t>
      </w:r>
      <w:r>
        <w:rPr>
          <w:rFonts w:hint="eastAsia"/>
          <w:sz w:val="30"/>
          <w:szCs w:val="30"/>
        </w:rPr>
        <w:t>笔</w:t>
      </w:r>
      <w:r>
        <w:rPr>
          <w:rFonts w:hint="eastAsia"/>
          <w:sz w:val="30"/>
          <w:szCs w:val="30"/>
        </w:rPr>
        <w:t>100000</w:t>
      </w:r>
      <w:r>
        <w:rPr>
          <w:rFonts w:hint="eastAsia"/>
          <w:sz w:val="30"/>
          <w:szCs w:val="30"/>
        </w:rPr>
        <w:t>元。</w:t>
      </w:r>
    </w:p>
    <w:p w14:paraId="2AC692DE" w14:textId="77777777" w:rsidR="00AA5595" w:rsidRDefault="00AA5595">
      <w:pPr>
        <w:spacing w:line="500" w:lineRule="atLeast"/>
        <w:ind w:firstLine="600"/>
        <w:divId w:val="676350435"/>
        <w:rPr>
          <w:rFonts w:hint="eastAsia"/>
          <w:sz w:val="30"/>
          <w:szCs w:val="30"/>
        </w:rPr>
      </w:pPr>
      <w:r>
        <w:rPr>
          <w:rFonts w:hint="eastAsia"/>
          <w:sz w:val="30"/>
          <w:szCs w:val="30"/>
        </w:rPr>
        <w:t>邓国权对公安机关统计的其</w:t>
      </w:r>
      <w:r>
        <w:rPr>
          <w:rFonts w:hint="eastAsia"/>
          <w:sz w:val="30"/>
          <w:szCs w:val="30"/>
        </w:rPr>
        <w:t>6228450080035781713</w:t>
      </w:r>
      <w:r>
        <w:rPr>
          <w:rFonts w:hint="eastAsia"/>
          <w:sz w:val="30"/>
          <w:szCs w:val="30"/>
        </w:rPr>
        <w:t>账户与下线黄达成等人账户交易明细表的签认，证实是其单独做庄时与下线交收赌资的记录</w:t>
      </w:r>
      <w:r>
        <w:rPr>
          <w:rFonts w:hint="eastAsia"/>
          <w:sz w:val="30"/>
          <w:szCs w:val="30"/>
        </w:rPr>
        <w:t>,</w:t>
      </w:r>
      <w:r>
        <w:rPr>
          <w:rFonts w:hint="eastAsia"/>
          <w:sz w:val="30"/>
          <w:szCs w:val="30"/>
        </w:rPr>
        <w:t>其中转给下线</w:t>
      </w:r>
      <w:r>
        <w:rPr>
          <w:rFonts w:hint="eastAsia"/>
          <w:sz w:val="30"/>
          <w:szCs w:val="30"/>
        </w:rPr>
        <w:t>11</w:t>
      </w:r>
      <w:r>
        <w:rPr>
          <w:rFonts w:hint="eastAsia"/>
          <w:sz w:val="30"/>
          <w:szCs w:val="30"/>
        </w:rPr>
        <w:t>笔</w:t>
      </w:r>
      <w:r>
        <w:rPr>
          <w:rFonts w:hint="eastAsia"/>
          <w:sz w:val="30"/>
          <w:szCs w:val="30"/>
        </w:rPr>
        <w:t>1161700</w:t>
      </w:r>
      <w:r>
        <w:rPr>
          <w:rFonts w:hint="eastAsia"/>
          <w:sz w:val="30"/>
          <w:szCs w:val="30"/>
        </w:rPr>
        <w:t>元，下线转给其</w:t>
      </w:r>
      <w:r>
        <w:rPr>
          <w:rFonts w:hint="eastAsia"/>
          <w:sz w:val="30"/>
          <w:szCs w:val="30"/>
        </w:rPr>
        <w:t>14</w:t>
      </w:r>
      <w:r>
        <w:rPr>
          <w:rFonts w:hint="eastAsia"/>
          <w:sz w:val="30"/>
          <w:szCs w:val="30"/>
        </w:rPr>
        <w:t>笔</w:t>
      </w:r>
      <w:r>
        <w:rPr>
          <w:rFonts w:hint="eastAsia"/>
          <w:sz w:val="30"/>
          <w:szCs w:val="30"/>
        </w:rPr>
        <w:t>833700</w:t>
      </w:r>
      <w:r>
        <w:rPr>
          <w:rFonts w:hint="eastAsia"/>
          <w:sz w:val="30"/>
          <w:szCs w:val="30"/>
        </w:rPr>
        <w:t>元。</w:t>
      </w:r>
    </w:p>
    <w:p w14:paraId="1EFD28A4" w14:textId="77777777" w:rsidR="00AA5595" w:rsidRDefault="00AA5595">
      <w:pPr>
        <w:spacing w:line="500" w:lineRule="atLeast"/>
        <w:ind w:firstLine="600"/>
        <w:divId w:val="758520852"/>
        <w:rPr>
          <w:rFonts w:hint="eastAsia"/>
          <w:sz w:val="30"/>
          <w:szCs w:val="30"/>
        </w:rPr>
      </w:pPr>
      <w:r>
        <w:rPr>
          <w:rFonts w:hint="eastAsia"/>
          <w:sz w:val="30"/>
          <w:szCs w:val="30"/>
        </w:rPr>
        <w:t>邓国权对公安机关统计的其</w:t>
      </w:r>
      <w:r>
        <w:rPr>
          <w:rFonts w:hint="eastAsia"/>
          <w:sz w:val="30"/>
          <w:szCs w:val="30"/>
        </w:rPr>
        <w:t>6222023602092205822</w:t>
      </w:r>
      <w:r>
        <w:rPr>
          <w:rFonts w:hint="eastAsia"/>
          <w:sz w:val="30"/>
          <w:szCs w:val="30"/>
        </w:rPr>
        <w:t>账户与上线陈玉龙账户交易明细表的签认，证实是其单独做庄时与上线陈玉龙交收赌资的记录，其中转给陈玉龙</w:t>
      </w:r>
      <w:r>
        <w:rPr>
          <w:rFonts w:hint="eastAsia"/>
          <w:sz w:val="30"/>
          <w:szCs w:val="30"/>
        </w:rPr>
        <w:t>20</w:t>
      </w:r>
      <w:r>
        <w:rPr>
          <w:rFonts w:hint="eastAsia"/>
          <w:sz w:val="30"/>
          <w:szCs w:val="30"/>
        </w:rPr>
        <w:t>笔</w:t>
      </w:r>
      <w:r>
        <w:rPr>
          <w:rFonts w:hint="eastAsia"/>
          <w:sz w:val="30"/>
          <w:szCs w:val="30"/>
        </w:rPr>
        <w:t>869360</w:t>
      </w:r>
      <w:r>
        <w:rPr>
          <w:rFonts w:hint="eastAsia"/>
          <w:sz w:val="30"/>
          <w:szCs w:val="30"/>
        </w:rPr>
        <w:t>元，陈玉龙转给其</w:t>
      </w:r>
      <w:r>
        <w:rPr>
          <w:rFonts w:hint="eastAsia"/>
          <w:sz w:val="30"/>
          <w:szCs w:val="30"/>
        </w:rPr>
        <w:t>2</w:t>
      </w:r>
      <w:r>
        <w:rPr>
          <w:rFonts w:hint="eastAsia"/>
          <w:sz w:val="30"/>
          <w:szCs w:val="30"/>
        </w:rPr>
        <w:t>笔</w:t>
      </w:r>
      <w:r>
        <w:rPr>
          <w:rFonts w:hint="eastAsia"/>
          <w:sz w:val="30"/>
          <w:szCs w:val="30"/>
        </w:rPr>
        <w:t>120000</w:t>
      </w:r>
      <w:r>
        <w:rPr>
          <w:rFonts w:hint="eastAsia"/>
          <w:sz w:val="30"/>
          <w:szCs w:val="30"/>
        </w:rPr>
        <w:t>元。</w:t>
      </w:r>
    </w:p>
    <w:p w14:paraId="710CD4D2" w14:textId="77777777" w:rsidR="00AA5595" w:rsidRDefault="00AA5595">
      <w:pPr>
        <w:spacing w:line="500" w:lineRule="atLeast"/>
        <w:ind w:firstLine="600"/>
        <w:divId w:val="815486459"/>
        <w:rPr>
          <w:rFonts w:hint="eastAsia"/>
          <w:sz w:val="30"/>
          <w:szCs w:val="30"/>
        </w:rPr>
      </w:pPr>
      <w:r>
        <w:rPr>
          <w:rFonts w:hint="eastAsia"/>
          <w:sz w:val="30"/>
          <w:szCs w:val="30"/>
        </w:rPr>
        <w:t>邓国权对公安机关统计的其</w:t>
      </w:r>
      <w:r>
        <w:rPr>
          <w:rFonts w:hint="eastAsia"/>
          <w:sz w:val="30"/>
          <w:szCs w:val="30"/>
        </w:rPr>
        <w:t>6222023602092205822</w:t>
      </w:r>
      <w:r>
        <w:rPr>
          <w:rFonts w:hint="eastAsia"/>
          <w:sz w:val="30"/>
          <w:szCs w:val="30"/>
        </w:rPr>
        <w:t>账户与与下线账户交易明细表的签认，证实是其单独做庄时与下线交收赌资的记录</w:t>
      </w:r>
      <w:r>
        <w:rPr>
          <w:rFonts w:hint="eastAsia"/>
          <w:sz w:val="30"/>
          <w:szCs w:val="30"/>
        </w:rPr>
        <w:t>,</w:t>
      </w:r>
      <w:r>
        <w:rPr>
          <w:rFonts w:hint="eastAsia"/>
          <w:sz w:val="30"/>
          <w:szCs w:val="30"/>
        </w:rPr>
        <w:t>其中转给下线</w:t>
      </w:r>
      <w:r>
        <w:rPr>
          <w:rFonts w:hint="eastAsia"/>
          <w:sz w:val="30"/>
          <w:szCs w:val="30"/>
        </w:rPr>
        <w:t>23</w:t>
      </w:r>
      <w:r>
        <w:rPr>
          <w:rFonts w:hint="eastAsia"/>
          <w:sz w:val="30"/>
          <w:szCs w:val="30"/>
        </w:rPr>
        <w:t>笔</w:t>
      </w:r>
      <w:r>
        <w:rPr>
          <w:rFonts w:hint="eastAsia"/>
          <w:sz w:val="30"/>
          <w:szCs w:val="30"/>
        </w:rPr>
        <w:t>717359</w:t>
      </w:r>
      <w:r>
        <w:rPr>
          <w:rFonts w:hint="eastAsia"/>
          <w:sz w:val="30"/>
          <w:szCs w:val="30"/>
        </w:rPr>
        <w:t>元，下线转给其</w:t>
      </w:r>
      <w:r>
        <w:rPr>
          <w:rFonts w:hint="eastAsia"/>
          <w:sz w:val="30"/>
          <w:szCs w:val="30"/>
        </w:rPr>
        <w:t>22</w:t>
      </w:r>
      <w:r>
        <w:rPr>
          <w:rFonts w:hint="eastAsia"/>
          <w:sz w:val="30"/>
          <w:szCs w:val="30"/>
        </w:rPr>
        <w:t>笔</w:t>
      </w:r>
      <w:r>
        <w:rPr>
          <w:rFonts w:hint="eastAsia"/>
          <w:sz w:val="30"/>
          <w:szCs w:val="30"/>
        </w:rPr>
        <w:t>1623554.09</w:t>
      </w:r>
      <w:r>
        <w:rPr>
          <w:rFonts w:hint="eastAsia"/>
          <w:sz w:val="30"/>
          <w:szCs w:val="30"/>
        </w:rPr>
        <w:t>元。</w:t>
      </w:r>
    </w:p>
    <w:p w14:paraId="144D73CD" w14:textId="77777777" w:rsidR="00AA5595" w:rsidRDefault="00AA5595">
      <w:pPr>
        <w:spacing w:line="500" w:lineRule="atLeast"/>
        <w:ind w:firstLine="600"/>
        <w:divId w:val="630593458"/>
        <w:rPr>
          <w:rFonts w:hint="eastAsia"/>
          <w:sz w:val="30"/>
          <w:szCs w:val="30"/>
        </w:rPr>
      </w:pPr>
      <w:r>
        <w:rPr>
          <w:rFonts w:hint="eastAsia"/>
          <w:sz w:val="30"/>
          <w:szCs w:val="30"/>
        </w:rPr>
        <w:t>邓国权对公安机关统计的其</w:t>
      </w:r>
      <w:r>
        <w:rPr>
          <w:rFonts w:hint="eastAsia"/>
          <w:sz w:val="30"/>
          <w:szCs w:val="30"/>
        </w:rPr>
        <w:t>3323179980120051058</w:t>
      </w:r>
      <w:r>
        <w:rPr>
          <w:rFonts w:hint="eastAsia"/>
          <w:sz w:val="30"/>
          <w:szCs w:val="30"/>
        </w:rPr>
        <w:t>账户与下线账户交易明细表的签认，证实是其单独做庄时与下线交收赌资的记录</w:t>
      </w:r>
      <w:r>
        <w:rPr>
          <w:rFonts w:hint="eastAsia"/>
          <w:sz w:val="30"/>
          <w:szCs w:val="30"/>
        </w:rPr>
        <w:t>,</w:t>
      </w:r>
      <w:r>
        <w:rPr>
          <w:rFonts w:hint="eastAsia"/>
          <w:sz w:val="30"/>
          <w:szCs w:val="30"/>
        </w:rPr>
        <w:t>其中转给下线</w:t>
      </w:r>
      <w:r>
        <w:rPr>
          <w:rFonts w:hint="eastAsia"/>
          <w:sz w:val="30"/>
          <w:szCs w:val="30"/>
        </w:rPr>
        <w:t>19</w:t>
      </w:r>
      <w:r>
        <w:rPr>
          <w:rFonts w:hint="eastAsia"/>
          <w:sz w:val="30"/>
          <w:szCs w:val="30"/>
        </w:rPr>
        <w:t>笔</w:t>
      </w:r>
      <w:r>
        <w:rPr>
          <w:rFonts w:hint="eastAsia"/>
          <w:sz w:val="30"/>
          <w:szCs w:val="30"/>
        </w:rPr>
        <w:t>834250</w:t>
      </w:r>
      <w:r>
        <w:rPr>
          <w:rFonts w:hint="eastAsia"/>
          <w:sz w:val="30"/>
          <w:szCs w:val="30"/>
        </w:rPr>
        <w:t>元，下线转给其</w:t>
      </w:r>
      <w:r>
        <w:rPr>
          <w:rFonts w:hint="eastAsia"/>
          <w:sz w:val="30"/>
          <w:szCs w:val="30"/>
        </w:rPr>
        <w:t>79</w:t>
      </w:r>
      <w:r>
        <w:rPr>
          <w:rFonts w:hint="eastAsia"/>
          <w:sz w:val="30"/>
          <w:szCs w:val="30"/>
        </w:rPr>
        <w:t>笔</w:t>
      </w:r>
      <w:r>
        <w:rPr>
          <w:rFonts w:hint="eastAsia"/>
          <w:sz w:val="30"/>
          <w:szCs w:val="30"/>
        </w:rPr>
        <w:t>731200</w:t>
      </w:r>
      <w:r>
        <w:rPr>
          <w:rFonts w:hint="eastAsia"/>
          <w:sz w:val="30"/>
          <w:szCs w:val="30"/>
        </w:rPr>
        <w:t>元。</w:t>
      </w:r>
    </w:p>
    <w:p w14:paraId="7A604E85" w14:textId="77777777" w:rsidR="00AA5595" w:rsidRDefault="00AA5595">
      <w:pPr>
        <w:spacing w:line="500" w:lineRule="atLeast"/>
        <w:ind w:firstLine="600"/>
        <w:divId w:val="176382648"/>
        <w:rPr>
          <w:rFonts w:hint="eastAsia"/>
          <w:sz w:val="30"/>
          <w:szCs w:val="30"/>
        </w:rPr>
      </w:pPr>
      <w:r>
        <w:rPr>
          <w:rFonts w:hint="eastAsia"/>
          <w:sz w:val="30"/>
          <w:szCs w:val="30"/>
        </w:rPr>
        <w:t>邓国权对公安机关统计的彭新辉</w:t>
      </w:r>
      <w:r>
        <w:rPr>
          <w:rFonts w:hint="eastAsia"/>
          <w:sz w:val="30"/>
          <w:szCs w:val="30"/>
        </w:rPr>
        <w:t>3602001701036689633</w:t>
      </w:r>
      <w:r>
        <w:rPr>
          <w:rFonts w:hint="eastAsia"/>
          <w:sz w:val="30"/>
          <w:szCs w:val="30"/>
        </w:rPr>
        <w:t>账户明细的签认，证实是其叫彭新辉管理网络赌博期间，彭新辉用自己账户与其上、下线交收赌资的记录</w:t>
      </w:r>
      <w:r>
        <w:rPr>
          <w:rFonts w:hint="eastAsia"/>
          <w:sz w:val="30"/>
          <w:szCs w:val="30"/>
        </w:rPr>
        <w:t>,</w:t>
      </w:r>
      <w:r>
        <w:rPr>
          <w:rFonts w:hint="eastAsia"/>
          <w:sz w:val="30"/>
          <w:szCs w:val="30"/>
        </w:rPr>
        <w:t>其中转出赌资</w:t>
      </w:r>
      <w:r>
        <w:rPr>
          <w:rFonts w:hint="eastAsia"/>
          <w:sz w:val="30"/>
          <w:szCs w:val="30"/>
        </w:rPr>
        <w:t>4309980</w:t>
      </w:r>
      <w:r>
        <w:rPr>
          <w:rFonts w:hint="eastAsia"/>
          <w:sz w:val="30"/>
          <w:szCs w:val="30"/>
        </w:rPr>
        <w:t>元，转入赌资</w:t>
      </w:r>
      <w:r>
        <w:rPr>
          <w:rFonts w:hint="eastAsia"/>
          <w:sz w:val="30"/>
          <w:szCs w:val="30"/>
        </w:rPr>
        <w:t>708718.8</w:t>
      </w:r>
      <w:r>
        <w:rPr>
          <w:rFonts w:hint="eastAsia"/>
          <w:sz w:val="30"/>
          <w:szCs w:val="30"/>
        </w:rPr>
        <w:t>元。</w:t>
      </w:r>
    </w:p>
    <w:p w14:paraId="5BB1365B" w14:textId="77777777" w:rsidR="00AA5595" w:rsidRDefault="00AA5595">
      <w:pPr>
        <w:spacing w:line="500" w:lineRule="atLeast"/>
        <w:ind w:firstLine="600"/>
        <w:divId w:val="1573782435"/>
        <w:rPr>
          <w:rFonts w:hint="eastAsia"/>
          <w:sz w:val="30"/>
          <w:szCs w:val="30"/>
        </w:rPr>
      </w:pPr>
      <w:r>
        <w:rPr>
          <w:rFonts w:hint="eastAsia"/>
          <w:sz w:val="30"/>
          <w:szCs w:val="30"/>
        </w:rPr>
        <w:t>邓国权对公安机关统计的彭新辉</w:t>
      </w:r>
      <w:r>
        <w:rPr>
          <w:rFonts w:hint="eastAsia"/>
          <w:sz w:val="30"/>
          <w:szCs w:val="30"/>
        </w:rPr>
        <w:t>3602014401034915755</w:t>
      </w:r>
      <w:r>
        <w:rPr>
          <w:rFonts w:hint="eastAsia"/>
          <w:sz w:val="30"/>
          <w:szCs w:val="30"/>
        </w:rPr>
        <w:t>账户明细的签认，证实是其叫彭新辉管理网络赌博期间，彭新辉用自己账户与其上、下线交收赌资的记录</w:t>
      </w:r>
      <w:r>
        <w:rPr>
          <w:rFonts w:hint="eastAsia"/>
          <w:sz w:val="30"/>
          <w:szCs w:val="30"/>
        </w:rPr>
        <w:t>,</w:t>
      </w:r>
      <w:r>
        <w:rPr>
          <w:rFonts w:hint="eastAsia"/>
          <w:sz w:val="30"/>
          <w:szCs w:val="30"/>
        </w:rPr>
        <w:t>其中转出赌资</w:t>
      </w:r>
      <w:r>
        <w:rPr>
          <w:rFonts w:hint="eastAsia"/>
          <w:sz w:val="30"/>
          <w:szCs w:val="30"/>
        </w:rPr>
        <w:t>1211020</w:t>
      </w:r>
      <w:r>
        <w:rPr>
          <w:rFonts w:hint="eastAsia"/>
          <w:sz w:val="30"/>
          <w:szCs w:val="30"/>
        </w:rPr>
        <w:t>元，转入赌资</w:t>
      </w:r>
      <w:r>
        <w:rPr>
          <w:rFonts w:hint="eastAsia"/>
          <w:sz w:val="30"/>
          <w:szCs w:val="30"/>
        </w:rPr>
        <w:t>711580</w:t>
      </w:r>
      <w:r>
        <w:rPr>
          <w:rFonts w:hint="eastAsia"/>
          <w:sz w:val="30"/>
          <w:szCs w:val="30"/>
        </w:rPr>
        <w:t>元。</w:t>
      </w:r>
    </w:p>
    <w:p w14:paraId="387F2C95" w14:textId="77777777" w:rsidR="00AA5595" w:rsidRDefault="00AA5595">
      <w:pPr>
        <w:spacing w:line="500" w:lineRule="atLeast"/>
        <w:ind w:firstLine="600"/>
        <w:divId w:val="20670235"/>
        <w:rPr>
          <w:rFonts w:hint="eastAsia"/>
          <w:sz w:val="30"/>
          <w:szCs w:val="30"/>
        </w:rPr>
      </w:pPr>
      <w:r>
        <w:rPr>
          <w:rFonts w:hint="eastAsia"/>
          <w:sz w:val="30"/>
          <w:szCs w:val="30"/>
        </w:rPr>
        <w:t>邓国权对公安机关统计的彭新辉</w:t>
      </w:r>
      <w:r>
        <w:rPr>
          <w:rFonts w:hint="eastAsia"/>
          <w:sz w:val="30"/>
          <w:szCs w:val="30"/>
        </w:rPr>
        <w:t>6228480084048814812</w:t>
      </w:r>
      <w:r>
        <w:rPr>
          <w:rFonts w:hint="eastAsia"/>
          <w:sz w:val="30"/>
          <w:szCs w:val="30"/>
        </w:rPr>
        <w:t>账户明细的签认，证实是其叫彭新辉管理网络赌博期间，彭新辉用自己账户与其上、下线交收赌资的记录</w:t>
      </w:r>
      <w:r>
        <w:rPr>
          <w:rFonts w:hint="eastAsia"/>
          <w:sz w:val="30"/>
          <w:szCs w:val="30"/>
        </w:rPr>
        <w:t>,</w:t>
      </w:r>
      <w:r>
        <w:rPr>
          <w:rFonts w:hint="eastAsia"/>
          <w:sz w:val="30"/>
          <w:szCs w:val="30"/>
        </w:rPr>
        <w:t>其中转出赌资</w:t>
      </w:r>
      <w:r>
        <w:rPr>
          <w:rFonts w:hint="eastAsia"/>
          <w:sz w:val="30"/>
          <w:szCs w:val="30"/>
        </w:rPr>
        <w:t>2037271.5</w:t>
      </w:r>
      <w:r>
        <w:rPr>
          <w:rFonts w:hint="eastAsia"/>
          <w:sz w:val="30"/>
          <w:szCs w:val="30"/>
        </w:rPr>
        <w:t>元，转入赌资</w:t>
      </w:r>
      <w:r>
        <w:rPr>
          <w:rFonts w:hint="eastAsia"/>
          <w:sz w:val="30"/>
          <w:szCs w:val="30"/>
        </w:rPr>
        <w:t>2970870</w:t>
      </w:r>
      <w:r>
        <w:rPr>
          <w:rFonts w:hint="eastAsia"/>
          <w:sz w:val="30"/>
          <w:szCs w:val="30"/>
        </w:rPr>
        <w:t>元。</w:t>
      </w:r>
    </w:p>
    <w:p w14:paraId="01DE1CB6" w14:textId="77777777" w:rsidR="00AA5595" w:rsidRDefault="00AA5595">
      <w:pPr>
        <w:spacing w:line="500" w:lineRule="atLeast"/>
        <w:ind w:firstLine="600"/>
        <w:divId w:val="365955043"/>
        <w:rPr>
          <w:rFonts w:hint="eastAsia"/>
          <w:sz w:val="30"/>
          <w:szCs w:val="30"/>
        </w:rPr>
      </w:pPr>
      <w:r>
        <w:rPr>
          <w:rFonts w:hint="eastAsia"/>
          <w:sz w:val="30"/>
          <w:szCs w:val="30"/>
        </w:rPr>
        <w:t>彭新辉对其</w:t>
      </w:r>
      <w:r>
        <w:rPr>
          <w:rFonts w:hint="eastAsia"/>
          <w:sz w:val="30"/>
          <w:szCs w:val="30"/>
        </w:rPr>
        <w:t>3602014401034915755</w:t>
      </w:r>
      <w:r>
        <w:rPr>
          <w:rFonts w:hint="eastAsia"/>
          <w:sz w:val="30"/>
          <w:szCs w:val="30"/>
        </w:rPr>
        <w:t>工行账户流水明细的签认，证实是根据邓国权要求以该账户交收赌资</w:t>
      </w:r>
      <w:r>
        <w:rPr>
          <w:rFonts w:hint="eastAsia"/>
          <w:sz w:val="30"/>
          <w:szCs w:val="30"/>
        </w:rPr>
        <w:t>1922600</w:t>
      </w:r>
      <w:r>
        <w:rPr>
          <w:rFonts w:hint="eastAsia"/>
          <w:sz w:val="30"/>
          <w:szCs w:val="30"/>
        </w:rPr>
        <w:t>元，其中转出赌资</w:t>
      </w:r>
      <w:r>
        <w:rPr>
          <w:rFonts w:hint="eastAsia"/>
          <w:sz w:val="30"/>
          <w:szCs w:val="30"/>
        </w:rPr>
        <w:t>1211020</w:t>
      </w:r>
      <w:r>
        <w:rPr>
          <w:rFonts w:hint="eastAsia"/>
          <w:sz w:val="30"/>
          <w:szCs w:val="30"/>
        </w:rPr>
        <w:t>元，转入赌资</w:t>
      </w:r>
      <w:r>
        <w:rPr>
          <w:rFonts w:hint="eastAsia"/>
          <w:sz w:val="30"/>
          <w:szCs w:val="30"/>
        </w:rPr>
        <w:t>711580</w:t>
      </w:r>
      <w:r>
        <w:rPr>
          <w:rFonts w:hint="eastAsia"/>
          <w:sz w:val="30"/>
          <w:szCs w:val="30"/>
        </w:rPr>
        <w:t>元。</w:t>
      </w:r>
    </w:p>
    <w:p w14:paraId="410017A8" w14:textId="77777777" w:rsidR="00AA5595" w:rsidRDefault="00AA5595">
      <w:pPr>
        <w:spacing w:line="500" w:lineRule="atLeast"/>
        <w:ind w:firstLine="600"/>
        <w:divId w:val="470876626"/>
        <w:rPr>
          <w:rFonts w:hint="eastAsia"/>
          <w:sz w:val="30"/>
          <w:szCs w:val="30"/>
        </w:rPr>
      </w:pPr>
      <w:r>
        <w:rPr>
          <w:rFonts w:hint="eastAsia"/>
          <w:sz w:val="30"/>
          <w:szCs w:val="30"/>
        </w:rPr>
        <w:t>彭新辉对其</w:t>
      </w:r>
      <w:r>
        <w:rPr>
          <w:rFonts w:hint="eastAsia"/>
          <w:sz w:val="30"/>
          <w:szCs w:val="30"/>
        </w:rPr>
        <w:t>3602001701036689633</w:t>
      </w:r>
      <w:r>
        <w:rPr>
          <w:rFonts w:hint="eastAsia"/>
          <w:sz w:val="30"/>
          <w:szCs w:val="30"/>
        </w:rPr>
        <w:t>工行账户流水明细的签认，证实是根据邓国权要求以该账户交收赌资</w:t>
      </w:r>
      <w:r>
        <w:rPr>
          <w:rFonts w:hint="eastAsia"/>
          <w:sz w:val="30"/>
          <w:szCs w:val="30"/>
        </w:rPr>
        <w:t>1139718.8</w:t>
      </w:r>
      <w:r>
        <w:rPr>
          <w:rFonts w:hint="eastAsia"/>
          <w:sz w:val="30"/>
          <w:szCs w:val="30"/>
        </w:rPr>
        <w:t>元，其中转出赌资</w:t>
      </w:r>
      <w:r>
        <w:rPr>
          <w:rFonts w:hint="eastAsia"/>
          <w:sz w:val="30"/>
          <w:szCs w:val="30"/>
        </w:rPr>
        <w:t>4309980</w:t>
      </w:r>
      <w:r>
        <w:rPr>
          <w:rFonts w:hint="eastAsia"/>
          <w:sz w:val="30"/>
          <w:szCs w:val="30"/>
        </w:rPr>
        <w:t>元，转入赌资</w:t>
      </w:r>
      <w:r>
        <w:rPr>
          <w:rFonts w:hint="eastAsia"/>
          <w:sz w:val="30"/>
          <w:szCs w:val="30"/>
        </w:rPr>
        <w:t>7087218.8</w:t>
      </w:r>
      <w:r>
        <w:rPr>
          <w:rFonts w:hint="eastAsia"/>
          <w:sz w:val="30"/>
          <w:szCs w:val="30"/>
        </w:rPr>
        <w:t>元。</w:t>
      </w:r>
    </w:p>
    <w:p w14:paraId="3B9861F3" w14:textId="77777777" w:rsidR="00AA5595" w:rsidRDefault="00AA5595">
      <w:pPr>
        <w:spacing w:line="500" w:lineRule="atLeast"/>
        <w:ind w:firstLine="600"/>
        <w:divId w:val="1384867302"/>
        <w:rPr>
          <w:rFonts w:hint="eastAsia"/>
          <w:sz w:val="30"/>
          <w:szCs w:val="30"/>
        </w:rPr>
      </w:pPr>
      <w:r>
        <w:rPr>
          <w:rFonts w:hint="eastAsia"/>
          <w:sz w:val="30"/>
          <w:szCs w:val="30"/>
        </w:rPr>
        <w:t>彭新辉对其</w:t>
      </w:r>
      <w:r>
        <w:rPr>
          <w:rFonts w:hint="eastAsia"/>
          <w:sz w:val="30"/>
          <w:szCs w:val="30"/>
        </w:rPr>
        <w:t>6228480084048814812</w:t>
      </w:r>
      <w:r>
        <w:rPr>
          <w:rFonts w:hint="eastAsia"/>
          <w:sz w:val="30"/>
          <w:szCs w:val="30"/>
        </w:rPr>
        <w:t>农行账户流水明细的签认，证实是根据邓国权要求以该账户交收赌资</w:t>
      </w:r>
      <w:r>
        <w:rPr>
          <w:rFonts w:hint="eastAsia"/>
          <w:sz w:val="30"/>
          <w:szCs w:val="30"/>
        </w:rPr>
        <w:t>5018141.5</w:t>
      </w:r>
      <w:r>
        <w:rPr>
          <w:rFonts w:hint="eastAsia"/>
          <w:sz w:val="30"/>
          <w:szCs w:val="30"/>
        </w:rPr>
        <w:t>元，其中转出赌资</w:t>
      </w:r>
      <w:r>
        <w:rPr>
          <w:rFonts w:hint="eastAsia"/>
          <w:sz w:val="30"/>
          <w:szCs w:val="30"/>
        </w:rPr>
        <w:t>2037271.5</w:t>
      </w:r>
      <w:r>
        <w:rPr>
          <w:rFonts w:hint="eastAsia"/>
          <w:sz w:val="30"/>
          <w:szCs w:val="30"/>
        </w:rPr>
        <w:t>元，转入赌资</w:t>
      </w:r>
      <w:r>
        <w:rPr>
          <w:rFonts w:hint="eastAsia"/>
          <w:sz w:val="30"/>
          <w:szCs w:val="30"/>
        </w:rPr>
        <w:t>2980870</w:t>
      </w:r>
      <w:r>
        <w:rPr>
          <w:rFonts w:hint="eastAsia"/>
          <w:sz w:val="30"/>
          <w:szCs w:val="30"/>
        </w:rPr>
        <w:t>元。</w:t>
      </w:r>
    </w:p>
    <w:p w14:paraId="5FF2708E" w14:textId="77777777" w:rsidR="00AA5595" w:rsidRDefault="00AA5595">
      <w:pPr>
        <w:spacing w:line="500" w:lineRule="atLeast"/>
        <w:ind w:firstLine="600"/>
        <w:divId w:val="1462192040"/>
        <w:rPr>
          <w:rFonts w:hint="eastAsia"/>
          <w:sz w:val="30"/>
          <w:szCs w:val="30"/>
        </w:rPr>
      </w:pPr>
      <w:r>
        <w:rPr>
          <w:rFonts w:hint="eastAsia"/>
          <w:sz w:val="30"/>
          <w:szCs w:val="30"/>
        </w:rPr>
        <w:t>23.</w:t>
      </w:r>
      <w:r>
        <w:rPr>
          <w:rFonts w:hint="eastAsia"/>
          <w:sz w:val="30"/>
          <w:szCs w:val="30"/>
        </w:rPr>
        <w:t>广州市公安局荔湾区分局出具的调取证据通知书和工行广东省分行出具的陈维杰</w:t>
      </w:r>
      <w:r>
        <w:rPr>
          <w:rFonts w:hint="eastAsia"/>
          <w:sz w:val="30"/>
          <w:szCs w:val="30"/>
        </w:rPr>
        <w:t>6222083602002645353</w:t>
      </w:r>
      <w:r>
        <w:rPr>
          <w:rFonts w:hint="eastAsia"/>
          <w:sz w:val="30"/>
          <w:szCs w:val="30"/>
        </w:rPr>
        <w:t>、</w:t>
      </w:r>
      <w:r>
        <w:rPr>
          <w:rFonts w:hint="eastAsia"/>
          <w:sz w:val="30"/>
          <w:szCs w:val="30"/>
        </w:rPr>
        <w:t>3602015401034660981</w:t>
      </w:r>
      <w:r>
        <w:rPr>
          <w:rFonts w:hint="eastAsia"/>
          <w:sz w:val="30"/>
          <w:szCs w:val="30"/>
        </w:rPr>
        <w:t>、</w:t>
      </w:r>
      <w:r>
        <w:rPr>
          <w:rFonts w:hint="eastAsia"/>
          <w:sz w:val="30"/>
          <w:szCs w:val="30"/>
        </w:rPr>
        <w:t>3602060601031659883</w:t>
      </w:r>
      <w:r>
        <w:rPr>
          <w:rFonts w:hint="eastAsia"/>
          <w:sz w:val="30"/>
          <w:szCs w:val="30"/>
        </w:rPr>
        <w:t>、</w:t>
      </w:r>
      <w:r>
        <w:rPr>
          <w:rFonts w:hint="eastAsia"/>
          <w:sz w:val="30"/>
          <w:szCs w:val="30"/>
        </w:rPr>
        <w:t>9558803602138032453</w:t>
      </w:r>
      <w:r>
        <w:rPr>
          <w:rFonts w:hint="eastAsia"/>
          <w:sz w:val="30"/>
          <w:szCs w:val="30"/>
        </w:rPr>
        <w:t>账户明细及</w:t>
      </w:r>
      <w:r>
        <w:rPr>
          <w:rFonts w:hint="eastAsia"/>
          <w:sz w:val="30"/>
          <w:szCs w:val="30"/>
        </w:rPr>
        <w:t>6222082116000918838</w:t>
      </w:r>
      <w:r>
        <w:rPr>
          <w:rFonts w:hint="eastAsia"/>
          <w:sz w:val="30"/>
          <w:szCs w:val="30"/>
        </w:rPr>
        <w:t>开户资料和陈学祥</w:t>
      </w:r>
      <w:r>
        <w:rPr>
          <w:rFonts w:hint="eastAsia"/>
          <w:sz w:val="30"/>
          <w:szCs w:val="30"/>
        </w:rPr>
        <w:t>6222022111006096674</w:t>
      </w:r>
      <w:r>
        <w:rPr>
          <w:rFonts w:hint="eastAsia"/>
          <w:sz w:val="30"/>
          <w:szCs w:val="30"/>
        </w:rPr>
        <w:t>账户明细、农行广东省分行出具的陈维杰账户</w:t>
      </w:r>
      <w:r>
        <w:rPr>
          <w:rFonts w:hint="eastAsia"/>
          <w:sz w:val="30"/>
          <w:szCs w:val="30"/>
        </w:rPr>
        <w:t>62284814650935017</w:t>
      </w:r>
      <w:r>
        <w:rPr>
          <w:rFonts w:hint="eastAsia"/>
          <w:sz w:val="30"/>
          <w:szCs w:val="30"/>
        </w:rPr>
        <w:t>、</w:t>
      </w:r>
      <w:r>
        <w:rPr>
          <w:rFonts w:hint="eastAsia"/>
          <w:sz w:val="30"/>
          <w:szCs w:val="30"/>
        </w:rPr>
        <w:t>6228460080002800411</w:t>
      </w:r>
      <w:r>
        <w:rPr>
          <w:rFonts w:hint="eastAsia"/>
          <w:sz w:val="30"/>
          <w:szCs w:val="30"/>
        </w:rPr>
        <w:t>明细、建行广东省分行出具的陈维杰账户</w:t>
      </w:r>
      <w:r>
        <w:rPr>
          <w:rFonts w:hint="eastAsia"/>
          <w:sz w:val="30"/>
          <w:szCs w:val="30"/>
        </w:rPr>
        <w:t>6227003112070127413</w:t>
      </w:r>
      <w:r>
        <w:rPr>
          <w:rFonts w:hint="eastAsia"/>
          <w:sz w:val="30"/>
          <w:szCs w:val="30"/>
        </w:rPr>
        <w:t>明细、工行广西桂平支行提供的陈维杰</w:t>
      </w:r>
      <w:r>
        <w:rPr>
          <w:rFonts w:hint="eastAsia"/>
          <w:sz w:val="30"/>
          <w:szCs w:val="30"/>
        </w:rPr>
        <w:t>6222082116000872142</w:t>
      </w:r>
      <w:r>
        <w:rPr>
          <w:rFonts w:hint="eastAsia"/>
          <w:sz w:val="30"/>
          <w:szCs w:val="30"/>
        </w:rPr>
        <w:t>账户明细。</w:t>
      </w:r>
    </w:p>
    <w:p w14:paraId="72D4EA26" w14:textId="77777777" w:rsidR="00AA5595" w:rsidRDefault="00AA5595">
      <w:pPr>
        <w:spacing w:line="500" w:lineRule="atLeast"/>
        <w:ind w:firstLine="600"/>
        <w:divId w:val="656768657"/>
        <w:rPr>
          <w:rFonts w:hint="eastAsia"/>
          <w:sz w:val="30"/>
          <w:szCs w:val="30"/>
        </w:rPr>
      </w:pPr>
      <w:r>
        <w:rPr>
          <w:rFonts w:hint="eastAsia"/>
          <w:sz w:val="30"/>
          <w:szCs w:val="30"/>
        </w:rPr>
        <w:t>陈维杰对自己使用的本人账户、陈学祥、陈俭账户与陈维俊持有和使用的户名为吴绪菊的工行账户</w:t>
      </w:r>
      <w:r>
        <w:rPr>
          <w:rFonts w:hint="eastAsia"/>
          <w:sz w:val="30"/>
          <w:szCs w:val="30"/>
        </w:rPr>
        <w:t>62220240014754937</w:t>
      </w:r>
      <w:r>
        <w:rPr>
          <w:rFonts w:hint="eastAsia"/>
          <w:sz w:val="30"/>
          <w:szCs w:val="30"/>
        </w:rPr>
        <w:t>的交易情况进行了签认</w:t>
      </w:r>
      <w:r>
        <w:rPr>
          <w:rFonts w:hint="eastAsia"/>
          <w:sz w:val="30"/>
          <w:szCs w:val="30"/>
        </w:rPr>
        <w:t>,</w:t>
      </w:r>
      <w:r>
        <w:rPr>
          <w:rFonts w:hint="eastAsia"/>
          <w:sz w:val="30"/>
          <w:szCs w:val="30"/>
        </w:rPr>
        <w:t>证实是陈维俊和其进行网络赌博的流水账，具体如下：</w:t>
      </w:r>
    </w:p>
    <w:p w14:paraId="6D27A997" w14:textId="77777777" w:rsidR="00AA5595" w:rsidRDefault="00AA5595">
      <w:pPr>
        <w:spacing w:line="500" w:lineRule="atLeast"/>
        <w:ind w:firstLine="600"/>
        <w:divId w:val="463888798"/>
        <w:rPr>
          <w:rFonts w:hint="eastAsia"/>
          <w:sz w:val="30"/>
          <w:szCs w:val="30"/>
        </w:rPr>
      </w:pPr>
      <w:r>
        <w:rPr>
          <w:rFonts w:hint="eastAsia"/>
          <w:sz w:val="30"/>
          <w:szCs w:val="30"/>
        </w:rPr>
        <w:t>（</w:t>
      </w:r>
      <w:r>
        <w:rPr>
          <w:rFonts w:hint="eastAsia"/>
          <w:sz w:val="30"/>
          <w:szCs w:val="30"/>
        </w:rPr>
        <w:t>1</w:t>
      </w:r>
      <w:r>
        <w:rPr>
          <w:rFonts w:hint="eastAsia"/>
          <w:sz w:val="30"/>
          <w:szCs w:val="30"/>
        </w:rPr>
        <w:t>）户名为陈学祥的工行账户</w:t>
      </w:r>
      <w:r>
        <w:rPr>
          <w:rFonts w:hint="eastAsia"/>
          <w:sz w:val="30"/>
          <w:szCs w:val="30"/>
        </w:rPr>
        <w:t>6222083602008645662</w:t>
      </w:r>
      <w:r>
        <w:rPr>
          <w:rFonts w:hint="eastAsia"/>
          <w:sz w:val="30"/>
          <w:szCs w:val="30"/>
        </w:rPr>
        <w:t>与吴绪菊的工行账户</w:t>
      </w:r>
      <w:r>
        <w:rPr>
          <w:rFonts w:hint="eastAsia"/>
          <w:sz w:val="30"/>
          <w:szCs w:val="30"/>
        </w:rPr>
        <w:t>62220240014754937</w:t>
      </w:r>
      <w:r>
        <w:rPr>
          <w:rFonts w:hint="eastAsia"/>
          <w:sz w:val="30"/>
          <w:szCs w:val="30"/>
        </w:rPr>
        <w:t>的转账总额为</w:t>
      </w:r>
      <w:r>
        <w:rPr>
          <w:rFonts w:hint="eastAsia"/>
          <w:sz w:val="30"/>
          <w:szCs w:val="30"/>
        </w:rPr>
        <w:t>864100</w:t>
      </w:r>
      <w:r>
        <w:rPr>
          <w:rFonts w:hint="eastAsia"/>
          <w:sz w:val="30"/>
          <w:szCs w:val="30"/>
        </w:rPr>
        <w:t>元，其中转给陈维俊</w:t>
      </w:r>
      <w:r>
        <w:rPr>
          <w:rFonts w:hint="eastAsia"/>
          <w:sz w:val="30"/>
          <w:szCs w:val="30"/>
        </w:rPr>
        <w:t>365500</w:t>
      </w:r>
      <w:r>
        <w:rPr>
          <w:rFonts w:hint="eastAsia"/>
          <w:sz w:val="30"/>
          <w:szCs w:val="30"/>
        </w:rPr>
        <w:t>元，陈维俊转给其</w:t>
      </w:r>
      <w:r>
        <w:rPr>
          <w:rFonts w:hint="eastAsia"/>
          <w:sz w:val="30"/>
          <w:szCs w:val="30"/>
        </w:rPr>
        <w:t>498600</w:t>
      </w:r>
      <w:r>
        <w:rPr>
          <w:rFonts w:hint="eastAsia"/>
          <w:sz w:val="30"/>
          <w:szCs w:val="30"/>
        </w:rPr>
        <w:t>元，网络赌博资金大约为</w:t>
      </w:r>
      <w:r>
        <w:rPr>
          <w:rFonts w:hint="eastAsia"/>
          <w:sz w:val="30"/>
          <w:szCs w:val="30"/>
        </w:rPr>
        <w:t>50</w:t>
      </w:r>
      <w:r>
        <w:rPr>
          <w:rFonts w:hint="eastAsia"/>
          <w:sz w:val="30"/>
          <w:szCs w:val="30"/>
        </w:rPr>
        <w:t>多万元。</w:t>
      </w:r>
    </w:p>
    <w:p w14:paraId="25A1F460" w14:textId="77777777" w:rsidR="00AA5595" w:rsidRDefault="00AA5595">
      <w:pPr>
        <w:spacing w:line="500" w:lineRule="atLeast"/>
        <w:ind w:firstLine="600"/>
        <w:divId w:val="66461160"/>
        <w:rPr>
          <w:rFonts w:hint="eastAsia"/>
          <w:sz w:val="30"/>
          <w:szCs w:val="30"/>
        </w:rPr>
      </w:pPr>
      <w:r>
        <w:rPr>
          <w:rFonts w:hint="eastAsia"/>
          <w:sz w:val="30"/>
          <w:szCs w:val="30"/>
        </w:rPr>
        <w:t>（</w:t>
      </w:r>
      <w:r>
        <w:rPr>
          <w:rFonts w:hint="eastAsia"/>
          <w:sz w:val="30"/>
          <w:szCs w:val="30"/>
        </w:rPr>
        <w:t>2</w:t>
      </w:r>
      <w:r>
        <w:rPr>
          <w:rFonts w:hint="eastAsia"/>
          <w:sz w:val="30"/>
          <w:szCs w:val="30"/>
        </w:rPr>
        <w:t>）户名为陈维杰的账户</w:t>
      </w:r>
      <w:r>
        <w:rPr>
          <w:rFonts w:hint="eastAsia"/>
          <w:sz w:val="30"/>
          <w:szCs w:val="30"/>
        </w:rPr>
        <w:t>9558803602138032453</w:t>
      </w:r>
      <w:r>
        <w:rPr>
          <w:rFonts w:hint="eastAsia"/>
          <w:sz w:val="30"/>
          <w:szCs w:val="30"/>
        </w:rPr>
        <w:t>与吴绪菊的工行账户</w:t>
      </w:r>
      <w:r>
        <w:rPr>
          <w:rFonts w:hint="eastAsia"/>
          <w:sz w:val="30"/>
          <w:szCs w:val="30"/>
        </w:rPr>
        <w:t>62220240014754937</w:t>
      </w:r>
      <w:r>
        <w:rPr>
          <w:rFonts w:hint="eastAsia"/>
          <w:sz w:val="30"/>
          <w:szCs w:val="30"/>
        </w:rPr>
        <w:t>的转账总金额为</w:t>
      </w:r>
      <w:r>
        <w:rPr>
          <w:rFonts w:hint="eastAsia"/>
          <w:sz w:val="30"/>
          <w:szCs w:val="30"/>
        </w:rPr>
        <w:t>307623.5</w:t>
      </w:r>
      <w:r>
        <w:rPr>
          <w:rFonts w:hint="eastAsia"/>
          <w:sz w:val="30"/>
          <w:szCs w:val="30"/>
        </w:rPr>
        <w:t>元，其中网络赌博金额为</w:t>
      </w:r>
      <w:r>
        <w:rPr>
          <w:rFonts w:hint="eastAsia"/>
          <w:sz w:val="30"/>
          <w:szCs w:val="30"/>
        </w:rPr>
        <w:t>10</w:t>
      </w:r>
      <w:r>
        <w:rPr>
          <w:rFonts w:hint="eastAsia"/>
          <w:sz w:val="30"/>
          <w:szCs w:val="30"/>
        </w:rPr>
        <w:t>多万元。</w:t>
      </w:r>
    </w:p>
    <w:p w14:paraId="5128DDB7" w14:textId="77777777" w:rsidR="00AA5595" w:rsidRDefault="00AA5595">
      <w:pPr>
        <w:spacing w:line="500" w:lineRule="atLeast"/>
        <w:ind w:firstLine="600"/>
        <w:divId w:val="1872763581"/>
        <w:rPr>
          <w:rFonts w:hint="eastAsia"/>
          <w:sz w:val="30"/>
          <w:szCs w:val="30"/>
        </w:rPr>
      </w:pPr>
      <w:r>
        <w:rPr>
          <w:rFonts w:hint="eastAsia"/>
          <w:sz w:val="30"/>
          <w:szCs w:val="30"/>
        </w:rPr>
        <w:t>（</w:t>
      </w:r>
      <w:r>
        <w:rPr>
          <w:rFonts w:hint="eastAsia"/>
          <w:sz w:val="30"/>
          <w:szCs w:val="30"/>
        </w:rPr>
        <w:t>3</w:t>
      </w:r>
      <w:r>
        <w:rPr>
          <w:rFonts w:hint="eastAsia"/>
          <w:sz w:val="30"/>
          <w:szCs w:val="30"/>
        </w:rPr>
        <w:t>）户名为陈维杰的账户</w:t>
      </w:r>
      <w:r>
        <w:rPr>
          <w:rFonts w:hint="eastAsia"/>
          <w:sz w:val="30"/>
          <w:szCs w:val="30"/>
        </w:rPr>
        <w:t>62220836022002645353</w:t>
      </w:r>
      <w:r>
        <w:rPr>
          <w:rFonts w:hint="eastAsia"/>
          <w:sz w:val="30"/>
          <w:szCs w:val="30"/>
        </w:rPr>
        <w:t>与吴绪菊的工行账户</w:t>
      </w:r>
      <w:r>
        <w:rPr>
          <w:rFonts w:hint="eastAsia"/>
          <w:sz w:val="30"/>
          <w:szCs w:val="30"/>
        </w:rPr>
        <w:t>62220240014754937</w:t>
      </w:r>
      <w:r>
        <w:rPr>
          <w:rFonts w:hint="eastAsia"/>
          <w:sz w:val="30"/>
          <w:szCs w:val="30"/>
        </w:rPr>
        <w:t>的转账总金额为</w:t>
      </w:r>
      <w:r>
        <w:rPr>
          <w:rFonts w:hint="eastAsia"/>
          <w:sz w:val="30"/>
          <w:szCs w:val="30"/>
        </w:rPr>
        <w:t>1554400</w:t>
      </w:r>
      <w:r>
        <w:rPr>
          <w:rFonts w:hint="eastAsia"/>
          <w:sz w:val="30"/>
          <w:szCs w:val="30"/>
        </w:rPr>
        <w:t>元，其中转给陈维俊</w:t>
      </w:r>
      <w:r>
        <w:rPr>
          <w:rFonts w:hint="eastAsia"/>
          <w:sz w:val="30"/>
          <w:szCs w:val="30"/>
        </w:rPr>
        <w:t>751740</w:t>
      </w:r>
      <w:r>
        <w:rPr>
          <w:rFonts w:hint="eastAsia"/>
          <w:sz w:val="30"/>
          <w:szCs w:val="30"/>
        </w:rPr>
        <w:t>元，陈维俊转入</w:t>
      </w:r>
      <w:r>
        <w:rPr>
          <w:rFonts w:hint="eastAsia"/>
          <w:sz w:val="30"/>
          <w:szCs w:val="30"/>
        </w:rPr>
        <w:t>802660</w:t>
      </w:r>
      <w:r>
        <w:rPr>
          <w:rFonts w:hint="eastAsia"/>
          <w:sz w:val="30"/>
          <w:szCs w:val="30"/>
        </w:rPr>
        <w:t>元，网络赌博金额为</w:t>
      </w:r>
      <w:r>
        <w:rPr>
          <w:rFonts w:hint="eastAsia"/>
          <w:sz w:val="30"/>
          <w:szCs w:val="30"/>
        </w:rPr>
        <w:t>80</w:t>
      </w:r>
      <w:r>
        <w:rPr>
          <w:rFonts w:hint="eastAsia"/>
          <w:sz w:val="30"/>
          <w:szCs w:val="30"/>
        </w:rPr>
        <w:t>至</w:t>
      </w:r>
      <w:r>
        <w:rPr>
          <w:rFonts w:hint="eastAsia"/>
          <w:sz w:val="30"/>
          <w:szCs w:val="30"/>
        </w:rPr>
        <w:t>90</w:t>
      </w:r>
      <w:r>
        <w:rPr>
          <w:rFonts w:hint="eastAsia"/>
          <w:sz w:val="30"/>
          <w:szCs w:val="30"/>
        </w:rPr>
        <w:t>万元左右，其余为私人借款或工程款。</w:t>
      </w:r>
    </w:p>
    <w:p w14:paraId="27CEA354" w14:textId="77777777" w:rsidR="00AA5595" w:rsidRDefault="00AA5595">
      <w:pPr>
        <w:spacing w:line="500" w:lineRule="atLeast"/>
        <w:ind w:firstLine="600"/>
        <w:divId w:val="1142234581"/>
        <w:rPr>
          <w:rFonts w:hint="eastAsia"/>
          <w:sz w:val="30"/>
          <w:szCs w:val="30"/>
        </w:rPr>
      </w:pPr>
      <w:r>
        <w:rPr>
          <w:rFonts w:hint="eastAsia"/>
          <w:sz w:val="30"/>
          <w:szCs w:val="30"/>
        </w:rPr>
        <w:t>（</w:t>
      </w:r>
      <w:r>
        <w:rPr>
          <w:rFonts w:hint="eastAsia"/>
          <w:sz w:val="30"/>
          <w:szCs w:val="30"/>
        </w:rPr>
        <w:t>4</w:t>
      </w:r>
      <w:r>
        <w:rPr>
          <w:rFonts w:hint="eastAsia"/>
          <w:sz w:val="30"/>
          <w:szCs w:val="30"/>
        </w:rPr>
        <w:t>）户名为陈俭的账户</w:t>
      </w:r>
      <w:r>
        <w:rPr>
          <w:rFonts w:hint="eastAsia"/>
          <w:sz w:val="30"/>
          <w:szCs w:val="30"/>
        </w:rPr>
        <w:t>6222082011001787250</w:t>
      </w:r>
      <w:r>
        <w:rPr>
          <w:rFonts w:hint="eastAsia"/>
          <w:sz w:val="30"/>
          <w:szCs w:val="30"/>
        </w:rPr>
        <w:t>与吴绪菊的工行账户</w:t>
      </w:r>
      <w:r>
        <w:rPr>
          <w:rFonts w:hint="eastAsia"/>
          <w:sz w:val="30"/>
          <w:szCs w:val="30"/>
        </w:rPr>
        <w:t>62220240014754937</w:t>
      </w:r>
      <w:r>
        <w:rPr>
          <w:rFonts w:hint="eastAsia"/>
          <w:sz w:val="30"/>
          <w:szCs w:val="30"/>
        </w:rPr>
        <w:t>的转账总金额为</w:t>
      </w:r>
      <w:r>
        <w:rPr>
          <w:rFonts w:hint="eastAsia"/>
          <w:sz w:val="30"/>
          <w:szCs w:val="30"/>
        </w:rPr>
        <w:t>132700</w:t>
      </w:r>
      <w:r>
        <w:rPr>
          <w:rFonts w:hint="eastAsia"/>
          <w:sz w:val="30"/>
          <w:szCs w:val="30"/>
        </w:rPr>
        <w:t>元。</w:t>
      </w:r>
    </w:p>
    <w:p w14:paraId="3D5C8BEE" w14:textId="77777777" w:rsidR="00AA5595" w:rsidRDefault="00AA5595">
      <w:pPr>
        <w:spacing w:line="500" w:lineRule="atLeast"/>
        <w:ind w:firstLine="600"/>
        <w:divId w:val="82724588"/>
        <w:rPr>
          <w:rFonts w:hint="eastAsia"/>
          <w:sz w:val="30"/>
          <w:szCs w:val="30"/>
        </w:rPr>
      </w:pPr>
      <w:r>
        <w:rPr>
          <w:rFonts w:hint="eastAsia"/>
          <w:sz w:val="30"/>
          <w:szCs w:val="30"/>
        </w:rPr>
        <w:t>农行广东省分行提供的陈维杰</w:t>
      </w:r>
      <w:r>
        <w:rPr>
          <w:rFonts w:hint="eastAsia"/>
          <w:sz w:val="30"/>
          <w:szCs w:val="30"/>
        </w:rPr>
        <w:t>6228460080002800411</w:t>
      </w:r>
      <w:r>
        <w:rPr>
          <w:rFonts w:hint="eastAsia"/>
          <w:sz w:val="30"/>
          <w:szCs w:val="30"/>
        </w:rPr>
        <w:t>账户流水明细，经陈维杰签认，证实其账户与李汉龙账户</w:t>
      </w:r>
      <w:r>
        <w:rPr>
          <w:rFonts w:hint="eastAsia"/>
          <w:sz w:val="30"/>
          <w:szCs w:val="30"/>
        </w:rPr>
        <w:t>6228480081313756710</w:t>
      </w:r>
      <w:r>
        <w:rPr>
          <w:rFonts w:hint="eastAsia"/>
          <w:sz w:val="30"/>
          <w:szCs w:val="30"/>
        </w:rPr>
        <w:t>有</w:t>
      </w:r>
      <w:r>
        <w:rPr>
          <w:rFonts w:hint="eastAsia"/>
          <w:sz w:val="30"/>
          <w:szCs w:val="30"/>
        </w:rPr>
        <w:t>8</w:t>
      </w:r>
      <w:r>
        <w:rPr>
          <w:rFonts w:hint="eastAsia"/>
          <w:sz w:val="30"/>
          <w:szCs w:val="30"/>
        </w:rPr>
        <w:t>次转账是其参与网络赌博与上家交收的赌资。</w:t>
      </w:r>
    </w:p>
    <w:p w14:paraId="22710F11" w14:textId="77777777" w:rsidR="00AA5595" w:rsidRDefault="00AA5595">
      <w:pPr>
        <w:spacing w:line="500" w:lineRule="atLeast"/>
        <w:ind w:firstLine="600"/>
        <w:divId w:val="1875577187"/>
        <w:rPr>
          <w:rFonts w:hint="eastAsia"/>
          <w:sz w:val="30"/>
          <w:szCs w:val="30"/>
        </w:rPr>
      </w:pPr>
      <w:r>
        <w:rPr>
          <w:rFonts w:hint="eastAsia"/>
          <w:sz w:val="30"/>
          <w:szCs w:val="30"/>
        </w:rPr>
        <w:t>农行广东省分行提供的陈维杰</w:t>
      </w:r>
      <w:r>
        <w:rPr>
          <w:rFonts w:hint="eastAsia"/>
          <w:sz w:val="30"/>
          <w:szCs w:val="30"/>
        </w:rPr>
        <w:t>6228460080002800411</w:t>
      </w:r>
      <w:r>
        <w:rPr>
          <w:rFonts w:hint="eastAsia"/>
          <w:sz w:val="30"/>
          <w:szCs w:val="30"/>
        </w:rPr>
        <w:t>账户流水明细，经陈维杰签认，证实其账户与</w:t>
      </w:r>
      <w:r>
        <w:rPr>
          <w:rFonts w:hint="eastAsia"/>
          <w:sz w:val="30"/>
          <w:szCs w:val="30"/>
        </w:rPr>
        <w:t>6228480082616557312</w:t>
      </w:r>
      <w:r>
        <w:rPr>
          <w:rFonts w:hint="eastAsia"/>
          <w:sz w:val="30"/>
          <w:szCs w:val="30"/>
        </w:rPr>
        <w:t>账户曾</w:t>
      </w:r>
      <w:r>
        <w:rPr>
          <w:rFonts w:hint="eastAsia"/>
          <w:sz w:val="30"/>
          <w:szCs w:val="30"/>
        </w:rPr>
        <w:t>3</w:t>
      </w:r>
      <w:r>
        <w:rPr>
          <w:rFonts w:hint="eastAsia"/>
          <w:sz w:val="30"/>
          <w:szCs w:val="30"/>
        </w:rPr>
        <w:t>次转账是其参与网络赌博与上家交收的赌资。</w:t>
      </w:r>
    </w:p>
    <w:p w14:paraId="665BBE57" w14:textId="77777777" w:rsidR="00AA5595" w:rsidRDefault="00AA5595">
      <w:pPr>
        <w:spacing w:line="500" w:lineRule="atLeast"/>
        <w:ind w:firstLine="600"/>
        <w:divId w:val="794568428"/>
        <w:rPr>
          <w:rFonts w:hint="eastAsia"/>
          <w:sz w:val="30"/>
          <w:szCs w:val="30"/>
        </w:rPr>
      </w:pPr>
      <w:r>
        <w:rPr>
          <w:rFonts w:hint="eastAsia"/>
          <w:sz w:val="30"/>
          <w:szCs w:val="30"/>
        </w:rPr>
        <w:t>广州市公安局荔湾区分局制作的陈维杰农行</w:t>
      </w:r>
      <w:r>
        <w:rPr>
          <w:rFonts w:hint="eastAsia"/>
          <w:sz w:val="30"/>
          <w:szCs w:val="30"/>
        </w:rPr>
        <w:t>6228460080002800411</w:t>
      </w:r>
      <w:r>
        <w:rPr>
          <w:rFonts w:hint="eastAsia"/>
          <w:sz w:val="30"/>
          <w:szCs w:val="30"/>
        </w:rPr>
        <w:t>账户与邓国权</w:t>
      </w:r>
      <w:r>
        <w:rPr>
          <w:rFonts w:hint="eastAsia"/>
          <w:sz w:val="30"/>
          <w:szCs w:val="30"/>
        </w:rPr>
        <w:t>6228450080035781713</w:t>
      </w:r>
      <w:r>
        <w:rPr>
          <w:rFonts w:hint="eastAsia"/>
          <w:sz w:val="30"/>
          <w:szCs w:val="30"/>
        </w:rPr>
        <w:t>账户的交易明细，证实陈维杰与邓国权交收赌资的情况，其中邓国权转给陈维杰</w:t>
      </w:r>
      <w:r>
        <w:rPr>
          <w:rFonts w:hint="eastAsia"/>
          <w:sz w:val="30"/>
          <w:szCs w:val="30"/>
        </w:rPr>
        <w:t>100000</w:t>
      </w:r>
      <w:r>
        <w:rPr>
          <w:rFonts w:hint="eastAsia"/>
          <w:sz w:val="30"/>
          <w:szCs w:val="30"/>
        </w:rPr>
        <w:t>元，陈维杰转给邓国权</w:t>
      </w:r>
      <w:r>
        <w:rPr>
          <w:rFonts w:hint="eastAsia"/>
          <w:sz w:val="30"/>
          <w:szCs w:val="30"/>
        </w:rPr>
        <w:t>600000</w:t>
      </w:r>
      <w:r>
        <w:rPr>
          <w:rFonts w:hint="eastAsia"/>
          <w:sz w:val="30"/>
          <w:szCs w:val="30"/>
        </w:rPr>
        <w:t>元，交收金额为</w:t>
      </w:r>
      <w:r>
        <w:rPr>
          <w:rFonts w:hint="eastAsia"/>
          <w:sz w:val="30"/>
          <w:szCs w:val="30"/>
        </w:rPr>
        <w:t>700000</w:t>
      </w:r>
      <w:r>
        <w:rPr>
          <w:rFonts w:hint="eastAsia"/>
          <w:sz w:val="30"/>
          <w:szCs w:val="30"/>
        </w:rPr>
        <w:t>元。陈维杰签认。</w:t>
      </w:r>
    </w:p>
    <w:p w14:paraId="68A1EE2A" w14:textId="77777777" w:rsidR="00AA5595" w:rsidRDefault="00AA5595">
      <w:pPr>
        <w:spacing w:line="500" w:lineRule="atLeast"/>
        <w:ind w:firstLine="600"/>
        <w:divId w:val="913440930"/>
        <w:rPr>
          <w:rFonts w:hint="eastAsia"/>
          <w:sz w:val="30"/>
          <w:szCs w:val="30"/>
        </w:rPr>
      </w:pPr>
      <w:r>
        <w:rPr>
          <w:rFonts w:hint="eastAsia"/>
          <w:sz w:val="30"/>
          <w:szCs w:val="30"/>
        </w:rPr>
        <w:t>广州市公安局荔湾区分局制作的陈维杰工行</w:t>
      </w:r>
      <w:r>
        <w:rPr>
          <w:rFonts w:hint="eastAsia"/>
          <w:sz w:val="30"/>
          <w:szCs w:val="30"/>
        </w:rPr>
        <w:t>9558803602138032453</w:t>
      </w:r>
      <w:r>
        <w:rPr>
          <w:rFonts w:hint="eastAsia"/>
          <w:sz w:val="30"/>
          <w:szCs w:val="30"/>
        </w:rPr>
        <w:t>账户与邓国权工行</w:t>
      </w:r>
      <w:r>
        <w:rPr>
          <w:rFonts w:hint="eastAsia"/>
          <w:sz w:val="30"/>
          <w:szCs w:val="30"/>
        </w:rPr>
        <w:t>6222023602092205822</w:t>
      </w:r>
      <w:r>
        <w:rPr>
          <w:rFonts w:hint="eastAsia"/>
          <w:sz w:val="30"/>
          <w:szCs w:val="30"/>
        </w:rPr>
        <w:t>账户的交易明细，证实陈维杰与邓国权交收赌资的情况，其中邓国权转给陈维杰</w:t>
      </w:r>
      <w:r>
        <w:rPr>
          <w:rFonts w:hint="eastAsia"/>
          <w:sz w:val="30"/>
          <w:szCs w:val="30"/>
        </w:rPr>
        <w:t>140000</w:t>
      </w:r>
      <w:r>
        <w:rPr>
          <w:rFonts w:hint="eastAsia"/>
          <w:sz w:val="30"/>
          <w:szCs w:val="30"/>
        </w:rPr>
        <w:t>元。陈维杰签认。</w:t>
      </w:r>
    </w:p>
    <w:p w14:paraId="273AA3F1" w14:textId="77777777" w:rsidR="00AA5595" w:rsidRDefault="00AA5595">
      <w:pPr>
        <w:spacing w:line="500" w:lineRule="atLeast"/>
        <w:ind w:firstLine="600"/>
        <w:divId w:val="1606572989"/>
        <w:rPr>
          <w:rFonts w:hint="eastAsia"/>
          <w:sz w:val="30"/>
          <w:szCs w:val="30"/>
        </w:rPr>
      </w:pPr>
      <w:r>
        <w:rPr>
          <w:rFonts w:hint="eastAsia"/>
          <w:sz w:val="30"/>
          <w:szCs w:val="30"/>
        </w:rPr>
        <w:t>陈维杰对户名为彭新辉的工行账户</w:t>
      </w:r>
      <w:r>
        <w:rPr>
          <w:rFonts w:hint="eastAsia"/>
          <w:sz w:val="30"/>
          <w:szCs w:val="30"/>
        </w:rPr>
        <w:t>3602014401034915755</w:t>
      </w:r>
      <w:r>
        <w:rPr>
          <w:rFonts w:hint="eastAsia"/>
          <w:sz w:val="30"/>
          <w:szCs w:val="30"/>
        </w:rPr>
        <w:t>的交易情况进行了签认</w:t>
      </w:r>
      <w:r>
        <w:rPr>
          <w:rFonts w:hint="eastAsia"/>
          <w:sz w:val="30"/>
          <w:szCs w:val="30"/>
        </w:rPr>
        <w:t>,</w:t>
      </w:r>
      <w:r>
        <w:rPr>
          <w:rFonts w:hint="eastAsia"/>
          <w:sz w:val="30"/>
          <w:szCs w:val="30"/>
        </w:rPr>
        <w:t>证实是其与彭新辉的赌博交易记录，交易金额是</w:t>
      </w:r>
      <w:r>
        <w:rPr>
          <w:rFonts w:hint="eastAsia"/>
          <w:sz w:val="30"/>
          <w:szCs w:val="30"/>
        </w:rPr>
        <w:t>61660</w:t>
      </w:r>
      <w:r>
        <w:rPr>
          <w:rFonts w:hint="eastAsia"/>
          <w:sz w:val="30"/>
          <w:szCs w:val="30"/>
        </w:rPr>
        <w:t>元。</w:t>
      </w:r>
    </w:p>
    <w:p w14:paraId="0FB0107F" w14:textId="77777777" w:rsidR="00AA5595" w:rsidRDefault="00AA5595">
      <w:pPr>
        <w:spacing w:line="500" w:lineRule="atLeast"/>
        <w:ind w:firstLine="600"/>
        <w:divId w:val="1925066451"/>
        <w:rPr>
          <w:rFonts w:hint="eastAsia"/>
          <w:sz w:val="30"/>
          <w:szCs w:val="30"/>
        </w:rPr>
      </w:pPr>
      <w:r>
        <w:rPr>
          <w:rFonts w:hint="eastAsia"/>
          <w:sz w:val="30"/>
          <w:szCs w:val="30"/>
        </w:rPr>
        <w:t>24.</w:t>
      </w:r>
      <w:r>
        <w:rPr>
          <w:rFonts w:hint="eastAsia"/>
          <w:sz w:val="30"/>
          <w:szCs w:val="30"/>
        </w:rPr>
        <w:t>陈维俊对吴绪菊工行账户</w:t>
      </w:r>
      <w:r>
        <w:rPr>
          <w:rFonts w:hint="eastAsia"/>
          <w:sz w:val="30"/>
          <w:szCs w:val="30"/>
        </w:rPr>
        <w:t>62220240014754937</w:t>
      </w:r>
      <w:r>
        <w:rPr>
          <w:rFonts w:hint="eastAsia"/>
          <w:sz w:val="30"/>
          <w:szCs w:val="30"/>
        </w:rPr>
        <w:t>的交易明细进行了签认，证实其用该账户和陈维杰提供的</w:t>
      </w:r>
      <w:r>
        <w:rPr>
          <w:rFonts w:hint="eastAsia"/>
          <w:sz w:val="30"/>
          <w:szCs w:val="30"/>
        </w:rPr>
        <w:t>6222083602008645662</w:t>
      </w:r>
      <w:r>
        <w:rPr>
          <w:rFonts w:hint="eastAsia"/>
          <w:sz w:val="30"/>
          <w:szCs w:val="30"/>
        </w:rPr>
        <w:t>、</w:t>
      </w:r>
      <w:r>
        <w:rPr>
          <w:rFonts w:hint="eastAsia"/>
          <w:sz w:val="30"/>
          <w:szCs w:val="30"/>
        </w:rPr>
        <w:t>9558803602138032453</w:t>
      </w:r>
      <w:r>
        <w:rPr>
          <w:rFonts w:hint="eastAsia"/>
          <w:sz w:val="30"/>
          <w:szCs w:val="30"/>
        </w:rPr>
        <w:t>、</w:t>
      </w:r>
      <w:r>
        <w:rPr>
          <w:rFonts w:hint="eastAsia"/>
          <w:sz w:val="30"/>
          <w:szCs w:val="30"/>
        </w:rPr>
        <w:t>62220836022002645353</w:t>
      </w:r>
      <w:r>
        <w:rPr>
          <w:rFonts w:hint="eastAsia"/>
          <w:sz w:val="30"/>
          <w:szCs w:val="30"/>
        </w:rPr>
        <w:t>、</w:t>
      </w:r>
      <w:r>
        <w:rPr>
          <w:rFonts w:hint="eastAsia"/>
          <w:sz w:val="30"/>
          <w:szCs w:val="30"/>
        </w:rPr>
        <w:t>6222082011001787250</w:t>
      </w:r>
      <w:r>
        <w:rPr>
          <w:rFonts w:hint="eastAsia"/>
          <w:sz w:val="30"/>
          <w:szCs w:val="30"/>
        </w:rPr>
        <w:t>账户交收赌资，交收金额为</w:t>
      </w:r>
      <w:r>
        <w:rPr>
          <w:rFonts w:hint="eastAsia"/>
          <w:sz w:val="30"/>
          <w:szCs w:val="30"/>
        </w:rPr>
        <w:t>2744833.5</w:t>
      </w:r>
      <w:r>
        <w:rPr>
          <w:rFonts w:hint="eastAsia"/>
          <w:sz w:val="30"/>
          <w:szCs w:val="30"/>
        </w:rPr>
        <w:t>元</w:t>
      </w:r>
      <w:r>
        <w:rPr>
          <w:rFonts w:hint="eastAsia"/>
          <w:sz w:val="30"/>
          <w:szCs w:val="30"/>
        </w:rPr>
        <w:t>,</w:t>
      </w:r>
      <w:r>
        <w:rPr>
          <w:rFonts w:hint="eastAsia"/>
          <w:sz w:val="30"/>
          <w:szCs w:val="30"/>
        </w:rPr>
        <w:t>其中转给陈维杰</w:t>
      </w:r>
      <w:r>
        <w:rPr>
          <w:rFonts w:hint="eastAsia"/>
          <w:sz w:val="30"/>
          <w:szCs w:val="30"/>
        </w:rPr>
        <w:t>55</w:t>
      </w:r>
      <w:r>
        <w:rPr>
          <w:rFonts w:hint="eastAsia"/>
          <w:sz w:val="30"/>
          <w:szCs w:val="30"/>
        </w:rPr>
        <w:t>笔</w:t>
      </w:r>
      <w:r>
        <w:rPr>
          <w:rFonts w:hint="eastAsia"/>
          <w:sz w:val="30"/>
          <w:szCs w:val="30"/>
        </w:rPr>
        <w:t>1504560</w:t>
      </w:r>
      <w:r>
        <w:rPr>
          <w:rFonts w:hint="eastAsia"/>
          <w:sz w:val="30"/>
          <w:szCs w:val="30"/>
        </w:rPr>
        <w:t>元</w:t>
      </w:r>
      <w:r>
        <w:rPr>
          <w:rFonts w:hint="eastAsia"/>
          <w:sz w:val="30"/>
          <w:szCs w:val="30"/>
        </w:rPr>
        <w:t>,</w:t>
      </w:r>
      <w:r>
        <w:rPr>
          <w:rFonts w:hint="eastAsia"/>
          <w:sz w:val="30"/>
          <w:szCs w:val="30"/>
        </w:rPr>
        <w:t>陈维杰转给其</w:t>
      </w:r>
      <w:r>
        <w:rPr>
          <w:rFonts w:hint="eastAsia"/>
          <w:sz w:val="30"/>
          <w:szCs w:val="30"/>
        </w:rPr>
        <w:t>16</w:t>
      </w:r>
      <w:r>
        <w:rPr>
          <w:rFonts w:hint="eastAsia"/>
          <w:sz w:val="30"/>
          <w:szCs w:val="30"/>
        </w:rPr>
        <w:t>笔</w:t>
      </w:r>
      <w:r>
        <w:rPr>
          <w:rFonts w:hint="eastAsia"/>
          <w:sz w:val="30"/>
          <w:szCs w:val="30"/>
        </w:rPr>
        <w:t>1240273.5</w:t>
      </w:r>
      <w:r>
        <w:rPr>
          <w:rFonts w:hint="eastAsia"/>
          <w:sz w:val="30"/>
          <w:szCs w:val="30"/>
        </w:rPr>
        <w:t>元。</w:t>
      </w:r>
    </w:p>
    <w:p w14:paraId="70759799" w14:textId="77777777" w:rsidR="00AA5595" w:rsidRDefault="00AA5595">
      <w:pPr>
        <w:spacing w:line="500" w:lineRule="atLeast"/>
        <w:ind w:firstLine="600"/>
        <w:divId w:val="2057125609"/>
        <w:rPr>
          <w:rFonts w:hint="eastAsia"/>
          <w:sz w:val="30"/>
          <w:szCs w:val="30"/>
        </w:rPr>
      </w:pPr>
      <w:r>
        <w:rPr>
          <w:rFonts w:hint="eastAsia"/>
          <w:sz w:val="30"/>
          <w:szCs w:val="30"/>
        </w:rPr>
        <w:t>陈维俊对陈文博工行账户</w:t>
      </w:r>
      <w:r>
        <w:rPr>
          <w:rFonts w:hint="eastAsia"/>
          <w:sz w:val="30"/>
          <w:szCs w:val="30"/>
        </w:rPr>
        <w:t>6222024000029866296</w:t>
      </w:r>
      <w:r>
        <w:rPr>
          <w:rFonts w:hint="eastAsia"/>
          <w:sz w:val="30"/>
          <w:szCs w:val="30"/>
        </w:rPr>
        <w:t>的交易明细进行了签认，证实是其用来和陈维杰交收赌资的账户。其中与陈维杰交收赌资</w:t>
      </w:r>
      <w:r>
        <w:rPr>
          <w:rFonts w:hint="eastAsia"/>
          <w:sz w:val="30"/>
          <w:szCs w:val="30"/>
        </w:rPr>
        <w:t>14</w:t>
      </w:r>
      <w:r>
        <w:rPr>
          <w:rFonts w:hint="eastAsia"/>
          <w:sz w:val="30"/>
          <w:szCs w:val="30"/>
        </w:rPr>
        <w:t>笔，转给陈维杰</w:t>
      </w:r>
      <w:r>
        <w:rPr>
          <w:rFonts w:hint="eastAsia"/>
          <w:sz w:val="30"/>
          <w:szCs w:val="30"/>
        </w:rPr>
        <w:t>11</w:t>
      </w:r>
      <w:r>
        <w:rPr>
          <w:rFonts w:hint="eastAsia"/>
          <w:sz w:val="30"/>
          <w:szCs w:val="30"/>
        </w:rPr>
        <w:t>笔共</w:t>
      </w:r>
      <w:r>
        <w:rPr>
          <w:rFonts w:hint="eastAsia"/>
          <w:sz w:val="30"/>
          <w:szCs w:val="30"/>
        </w:rPr>
        <w:t>721740</w:t>
      </w:r>
      <w:r>
        <w:rPr>
          <w:rFonts w:hint="eastAsia"/>
          <w:sz w:val="30"/>
          <w:szCs w:val="30"/>
        </w:rPr>
        <w:t>元，陈维杰转给其</w:t>
      </w:r>
      <w:r>
        <w:rPr>
          <w:rFonts w:hint="eastAsia"/>
          <w:sz w:val="30"/>
          <w:szCs w:val="30"/>
        </w:rPr>
        <w:t>3</w:t>
      </w:r>
      <w:r>
        <w:rPr>
          <w:rFonts w:hint="eastAsia"/>
          <w:sz w:val="30"/>
          <w:szCs w:val="30"/>
        </w:rPr>
        <w:t>笔</w:t>
      </w:r>
      <w:r>
        <w:rPr>
          <w:rFonts w:hint="eastAsia"/>
          <w:sz w:val="30"/>
          <w:szCs w:val="30"/>
        </w:rPr>
        <w:t>34527</w:t>
      </w:r>
      <w:r>
        <w:rPr>
          <w:rFonts w:hint="eastAsia"/>
          <w:sz w:val="30"/>
          <w:szCs w:val="30"/>
        </w:rPr>
        <w:t>元。交收赌资总额为</w:t>
      </w:r>
      <w:r>
        <w:rPr>
          <w:rFonts w:hint="eastAsia"/>
          <w:sz w:val="30"/>
          <w:szCs w:val="30"/>
        </w:rPr>
        <w:t>1067167</w:t>
      </w:r>
      <w:r>
        <w:rPr>
          <w:rFonts w:hint="eastAsia"/>
          <w:sz w:val="30"/>
          <w:szCs w:val="30"/>
        </w:rPr>
        <w:t>元。其与下线李伟光交收赌资</w:t>
      </w:r>
      <w:r>
        <w:rPr>
          <w:rFonts w:hint="eastAsia"/>
          <w:sz w:val="30"/>
          <w:szCs w:val="30"/>
        </w:rPr>
        <w:t>10</w:t>
      </w:r>
      <w:r>
        <w:rPr>
          <w:rFonts w:hint="eastAsia"/>
          <w:sz w:val="30"/>
          <w:szCs w:val="30"/>
        </w:rPr>
        <w:t>笔，其转给下线李伟光</w:t>
      </w:r>
      <w:r>
        <w:rPr>
          <w:rFonts w:hint="eastAsia"/>
          <w:sz w:val="30"/>
          <w:szCs w:val="30"/>
        </w:rPr>
        <w:t>5</w:t>
      </w:r>
      <w:r>
        <w:rPr>
          <w:rFonts w:hint="eastAsia"/>
          <w:sz w:val="30"/>
          <w:szCs w:val="30"/>
        </w:rPr>
        <w:t>笔</w:t>
      </w:r>
      <w:r>
        <w:rPr>
          <w:rFonts w:hint="eastAsia"/>
          <w:sz w:val="30"/>
          <w:szCs w:val="30"/>
        </w:rPr>
        <w:t>240400</w:t>
      </w:r>
      <w:r>
        <w:rPr>
          <w:rFonts w:hint="eastAsia"/>
          <w:sz w:val="30"/>
          <w:szCs w:val="30"/>
        </w:rPr>
        <w:t>元，李伟光转给其</w:t>
      </w:r>
      <w:r>
        <w:rPr>
          <w:rFonts w:hint="eastAsia"/>
          <w:sz w:val="30"/>
          <w:szCs w:val="30"/>
        </w:rPr>
        <w:t>5</w:t>
      </w:r>
      <w:r>
        <w:rPr>
          <w:rFonts w:hint="eastAsia"/>
          <w:sz w:val="30"/>
          <w:szCs w:val="30"/>
        </w:rPr>
        <w:t>笔</w:t>
      </w:r>
      <w:r>
        <w:rPr>
          <w:rFonts w:hint="eastAsia"/>
          <w:sz w:val="30"/>
          <w:szCs w:val="30"/>
        </w:rPr>
        <w:t>346800</w:t>
      </w:r>
      <w:r>
        <w:rPr>
          <w:rFonts w:hint="eastAsia"/>
          <w:sz w:val="30"/>
          <w:szCs w:val="30"/>
        </w:rPr>
        <w:t>元。其与下线黄新财交收赌资</w:t>
      </w:r>
      <w:r>
        <w:rPr>
          <w:rFonts w:hint="eastAsia"/>
          <w:sz w:val="30"/>
          <w:szCs w:val="30"/>
        </w:rPr>
        <w:t>1</w:t>
      </w:r>
      <w:r>
        <w:rPr>
          <w:rFonts w:hint="eastAsia"/>
          <w:sz w:val="30"/>
          <w:szCs w:val="30"/>
        </w:rPr>
        <w:t>笔，黄新财转给其</w:t>
      </w:r>
      <w:r>
        <w:rPr>
          <w:rFonts w:hint="eastAsia"/>
          <w:sz w:val="30"/>
          <w:szCs w:val="30"/>
        </w:rPr>
        <w:t>94300</w:t>
      </w:r>
      <w:r>
        <w:rPr>
          <w:rFonts w:hint="eastAsia"/>
          <w:sz w:val="30"/>
          <w:szCs w:val="30"/>
        </w:rPr>
        <w:t>元。其与下线黄伟棠交收赌资</w:t>
      </w:r>
      <w:r>
        <w:rPr>
          <w:rFonts w:hint="eastAsia"/>
          <w:sz w:val="30"/>
          <w:szCs w:val="30"/>
        </w:rPr>
        <w:t>2</w:t>
      </w:r>
      <w:r>
        <w:rPr>
          <w:rFonts w:hint="eastAsia"/>
          <w:sz w:val="30"/>
          <w:szCs w:val="30"/>
        </w:rPr>
        <w:t>笔，其转给黄新财</w:t>
      </w:r>
      <w:r>
        <w:rPr>
          <w:rFonts w:hint="eastAsia"/>
          <w:sz w:val="30"/>
          <w:szCs w:val="30"/>
        </w:rPr>
        <w:t>2</w:t>
      </w:r>
      <w:r>
        <w:rPr>
          <w:rFonts w:hint="eastAsia"/>
          <w:sz w:val="30"/>
          <w:szCs w:val="30"/>
        </w:rPr>
        <w:t>笔</w:t>
      </w:r>
      <w:r>
        <w:rPr>
          <w:rFonts w:hint="eastAsia"/>
          <w:sz w:val="30"/>
          <w:szCs w:val="30"/>
        </w:rPr>
        <w:t>42800</w:t>
      </w:r>
      <w:r>
        <w:rPr>
          <w:rFonts w:hint="eastAsia"/>
          <w:sz w:val="30"/>
          <w:szCs w:val="30"/>
        </w:rPr>
        <w:t>元。</w:t>
      </w:r>
    </w:p>
    <w:p w14:paraId="6A45C303" w14:textId="77777777" w:rsidR="00AA5595" w:rsidRDefault="00AA5595">
      <w:pPr>
        <w:spacing w:line="500" w:lineRule="atLeast"/>
        <w:ind w:firstLine="600"/>
        <w:divId w:val="383799934"/>
        <w:rPr>
          <w:rFonts w:hint="eastAsia"/>
          <w:sz w:val="30"/>
          <w:szCs w:val="30"/>
        </w:rPr>
      </w:pPr>
      <w:r>
        <w:rPr>
          <w:rFonts w:hint="eastAsia"/>
          <w:sz w:val="30"/>
          <w:szCs w:val="30"/>
        </w:rPr>
        <w:t>中行深圳梅林支行出具的陈维俊账户</w:t>
      </w:r>
      <w:r>
        <w:rPr>
          <w:rFonts w:hint="eastAsia"/>
          <w:sz w:val="30"/>
          <w:szCs w:val="30"/>
        </w:rPr>
        <w:t>6013822000584144425</w:t>
      </w:r>
      <w:r>
        <w:rPr>
          <w:rFonts w:hint="eastAsia"/>
          <w:sz w:val="30"/>
          <w:szCs w:val="30"/>
        </w:rPr>
        <w:t>开户资料和账户明细。</w:t>
      </w:r>
    </w:p>
    <w:p w14:paraId="115742CD" w14:textId="77777777" w:rsidR="00AA5595" w:rsidRDefault="00AA5595">
      <w:pPr>
        <w:spacing w:line="500" w:lineRule="atLeast"/>
        <w:ind w:firstLine="600"/>
        <w:divId w:val="1517425956"/>
        <w:rPr>
          <w:rFonts w:hint="eastAsia"/>
          <w:sz w:val="30"/>
          <w:szCs w:val="30"/>
        </w:rPr>
      </w:pPr>
      <w:r>
        <w:rPr>
          <w:rFonts w:hint="eastAsia"/>
          <w:sz w:val="30"/>
          <w:szCs w:val="30"/>
        </w:rPr>
        <w:t>25.</w:t>
      </w:r>
      <w:r>
        <w:rPr>
          <w:rFonts w:hint="eastAsia"/>
          <w:sz w:val="30"/>
          <w:szCs w:val="30"/>
        </w:rPr>
        <w:t>广州市公安局荔湾区分局的搜查证、搜查笔录、扣押决定书和扣押物品清单证实，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日对陈维杰住处荔湾区茶滘街葵蓬二队</w:t>
      </w:r>
      <w:r>
        <w:rPr>
          <w:rFonts w:hint="eastAsia"/>
          <w:sz w:val="30"/>
          <w:szCs w:val="30"/>
        </w:rPr>
        <w:t>115</w:t>
      </w:r>
      <w:r>
        <w:rPr>
          <w:rFonts w:hint="eastAsia"/>
          <w:sz w:val="30"/>
          <w:szCs w:val="30"/>
        </w:rPr>
        <w:t>号一楼进行搜查，扣押电脑</w:t>
      </w:r>
      <w:r>
        <w:rPr>
          <w:rFonts w:hint="eastAsia"/>
          <w:sz w:val="30"/>
          <w:szCs w:val="30"/>
        </w:rPr>
        <w:t>1</w:t>
      </w:r>
      <w:r>
        <w:rPr>
          <w:rFonts w:hint="eastAsia"/>
          <w:sz w:val="30"/>
          <w:szCs w:val="30"/>
        </w:rPr>
        <w:t>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日对陈维杰位于广西贵港市桂平县人民路丰宝大厦二单元</w:t>
      </w:r>
      <w:r>
        <w:rPr>
          <w:rFonts w:hint="eastAsia"/>
          <w:sz w:val="30"/>
          <w:szCs w:val="30"/>
        </w:rPr>
        <w:t>1405</w:t>
      </w:r>
      <w:r>
        <w:rPr>
          <w:rFonts w:hint="eastAsia"/>
          <w:sz w:val="30"/>
          <w:szCs w:val="30"/>
        </w:rPr>
        <w:t>房进行搜查，扣押银行卡</w:t>
      </w:r>
      <w:r>
        <w:rPr>
          <w:rFonts w:hint="eastAsia"/>
          <w:sz w:val="30"/>
          <w:szCs w:val="30"/>
        </w:rPr>
        <w:t>11</w:t>
      </w:r>
      <w:r>
        <w:rPr>
          <w:rFonts w:hint="eastAsia"/>
          <w:sz w:val="30"/>
          <w:szCs w:val="30"/>
        </w:rPr>
        <w:t>张。</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日凌晨</w:t>
      </w:r>
      <w:r>
        <w:rPr>
          <w:rFonts w:hint="eastAsia"/>
          <w:sz w:val="30"/>
          <w:szCs w:val="30"/>
        </w:rPr>
        <w:t>1</w:t>
      </w:r>
      <w:r>
        <w:rPr>
          <w:rFonts w:hint="eastAsia"/>
          <w:sz w:val="30"/>
          <w:szCs w:val="30"/>
        </w:rPr>
        <w:t>时许，对陈维杰驾驶的粤</w:t>
      </w:r>
      <w:r>
        <w:rPr>
          <w:rFonts w:hint="eastAsia"/>
          <w:sz w:val="30"/>
          <w:szCs w:val="30"/>
        </w:rPr>
        <w:t>AT1X79</w:t>
      </w:r>
      <w:r>
        <w:rPr>
          <w:rFonts w:hint="eastAsia"/>
          <w:sz w:val="30"/>
          <w:szCs w:val="30"/>
        </w:rPr>
        <w:t>小汽车进行搜查，扣押手提电脑</w:t>
      </w:r>
      <w:r>
        <w:rPr>
          <w:rFonts w:hint="eastAsia"/>
          <w:sz w:val="30"/>
          <w:szCs w:val="30"/>
        </w:rPr>
        <w:t>2</w:t>
      </w:r>
      <w:r>
        <w:rPr>
          <w:rFonts w:hint="eastAsia"/>
          <w:sz w:val="30"/>
          <w:szCs w:val="30"/>
        </w:rPr>
        <w:t>台（</w:t>
      </w:r>
      <w:r>
        <w:rPr>
          <w:rFonts w:hint="eastAsia"/>
          <w:sz w:val="30"/>
          <w:szCs w:val="30"/>
        </w:rPr>
        <w:t>SONY</w:t>
      </w:r>
      <w:r>
        <w:rPr>
          <w:rFonts w:hint="eastAsia"/>
          <w:sz w:val="30"/>
          <w:szCs w:val="30"/>
        </w:rPr>
        <w:t>和三星各一台）、</w:t>
      </w:r>
      <w:r>
        <w:rPr>
          <w:rFonts w:hint="eastAsia"/>
          <w:sz w:val="30"/>
          <w:szCs w:val="30"/>
        </w:rPr>
        <w:t>U</w:t>
      </w:r>
      <w:r>
        <w:rPr>
          <w:rFonts w:hint="eastAsia"/>
          <w:sz w:val="30"/>
          <w:szCs w:val="30"/>
        </w:rPr>
        <w:t>盘</w:t>
      </w:r>
      <w:r>
        <w:rPr>
          <w:rFonts w:hint="eastAsia"/>
          <w:sz w:val="30"/>
          <w:szCs w:val="30"/>
        </w:rPr>
        <w:t>3</w:t>
      </w:r>
      <w:r>
        <w:rPr>
          <w:rFonts w:hint="eastAsia"/>
          <w:sz w:val="30"/>
          <w:szCs w:val="30"/>
        </w:rPr>
        <w:t>个、网卡</w:t>
      </w:r>
      <w:r>
        <w:rPr>
          <w:rFonts w:hint="eastAsia"/>
          <w:sz w:val="30"/>
          <w:szCs w:val="30"/>
        </w:rPr>
        <w:t>1</w:t>
      </w:r>
      <w:r>
        <w:rPr>
          <w:rFonts w:hint="eastAsia"/>
          <w:sz w:val="30"/>
          <w:szCs w:val="30"/>
        </w:rPr>
        <w:t>个、手机</w:t>
      </w:r>
      <w:r>
        <w:rPr>
          <w:rFonts w:hint="eastAsia"/>
          <w:sz w:val="30"/>
          <w:szCs w:val="30"/>
        </w:rPr>
        <w:t>6</w:t>
      </w:r>
      <w:r>
        <w:rPr>
          <w:rFonts w:hint="eastAsia"/>
          <w:sz w:val="30"/>
          <w:szCs w:val="30"/>
        </w:rPr>
        <w:t>台。</w:t>
      </w:r>
    </w:p>
    <w:p w14:paraId="5BAA7DD9" w14:textId="77777777" w:rsidR="00AA5595" w:rsidRDefault="00AA5595">
      <w:pPr>
        <w:spacing w:line="500" w:lineRule="atLeast"/>
        <w:ind w:firstLine="600"/>
        <w:divId w:val="496917834"/>
        <w:rPr>
          <w:rFonts w:hint="eastAsia"/>
          <w:sz w:val="30"/>
          <w:szCs w:val="30"/>
        </w:rPr>
      </w:pPr>
      <w:r>
        <w:rPr>
          <w:rFonts w:hint="eastAsia"/>
          <w:sz w:val="30"/>
          <w:szCs w:val="30"/>
        </w:rPr>
        <w:t>广州市公安局出具的电子证物检查工作记录证实对扣押的陈维杰的手机、笔记本电脑、</w:t>
      </w:r>
      <w:r>
        <w:rPr>
          <w:rFonts w:hint="eastAsia"/>
          <w:sz w:val="30"/>
          <w:szCs w:val="30"/>
        </w:rPr>
        <w:t>U</w:t>
      </w:r>
      <w:r>
        <w:rPr>
          <w:rFonts w:hint="eastAsia"/>
          <w:sz w:val="30"/>
          <w:szCs w:val="30"/>
        </w:rPr>
        <w:t>盘进行检查并提取相关赌博信息制作成光碟，陈维杰对该光碟和赌博信息进行了签认。</w:t>
      </w:r>
    </w:p>
    <w:p w14:paraId="36AAE3B2" w14:textId="77777777" w:rsidR="00AA5595" w:rsidRDefault="00AA5595">
      <w:pPr>
        <w:spacing w:line="500" w:lineRule="atLeast"/>
        <w:ind w:firstLine="600"/>
        <w:divId w:val="1901551316"/>
        <w:rPr>
          <w:rFonts w:hint="eastAsia"/>
          <w:sz w:val="30"/>
          <w:szCs w:val="30"/>
        </w:rPr>
      </w:pPr>
      <w:r>
        <w:rPr>
          <w:rFonts w:hint="eastAsia"/>
          <w:sz w:val="30"/>
          <w:szCs w:val="30"/>
        </w:rPr>
        <w:t>26.</w:t>
      </w:r>
      <w:r>
        <w:rPr>
          <w:rFonts w:hint="eastAsia"/>
          <w:sz w:val="30"/>
          <w:szCs w:val="30"/>
        </w:rPr>
        <w:t>广州市公安局荔湾区分局的扣押决定书和扣押物品清单证实扣押陈维俊银行卡</w:t>
      </w:r>
      <w:r>
        <w:rPr>
          <w:rFonts w:hint="eastAsia"/>
          <w:sz w:val="30"/>
          <w:szCs w:val="30"/>
        </w:rPr>
        <w:t>3</w:t>
      </w:r>
      <w:r>
        <w:rPr>
          <w:rFonts w:hint="eastAsia"/>
          <w:sz w:val="30"/>
          <w:szCs w:val="30"/>
        </w:rPr>
        <w:t>张、人民币</w:t>
      </w:r>
      <w:r>
        <w:rPr>
          <w:rFonts w:hint="eastAsia"/>
          <w:sz w:val="30"/>
          <w:szCs w:val="30"/>
        </w:rPr>
        <w:t>20000</w:t>
      </w:r>
      <w:r>
        <w:rPr>
          <w:rFonts w:hint="eastAsia"/>
          <w:sz w:val="30"/>
          <w:szCs w:val="30"/>
        </w:rPr>
        <w:t>元、手机</w:t>
      </w:r>
      <w:r>
        <w:rPr>
          <w:rFonts w:hint="eastAsia"/>
          <w:sz w:val="30"/>
          <w:szCs w:val="30"/>
        </w:rPr>
        <w:t>1</w:t>
      </w:r>
      <w:r>
        <w:rPr>
          <w:rFonts w:hint="eastAsia"/>
          <w:sz w:val="30"/>
          <w:szCs w:val="30"/>
        </w:rPr>
        <w:t>部（苹果牌）、</w:t>
      </w:r>
      <w:r>
        <w:rPr>
          <w:rFonts w:hint="eastAsia"/>
          <w:sz w:val="30"/>
          <w:szCs w:val="30"/>
        </w:rPr>
        <w:t>WIFI</w:t>
      </w:r>
      <w:r>
        <w:rPr>
          <w:rFonts w:hint="eastAsia"/>
          <w:sz w:val="30"/>
          <w:szCs w:val="30"/>
        </w:rPr>
        <w:t>中兴</w:t>
      </w:r>
      <w:r>
        <w:rPr>
          <w:rFonts w:hint="eastAsia"/>
          <w:sz w:val="30"/>
          <w:szCs w:val="30"/>
        </w:rPr>
        <w:t>1</w:t>
      </w:r>
      <w:r>
        <w:rPr>
          <w:rFonts w:hint="eastAsia"/>
          <w:sz w:val="30"/>
          <w:szCs w:val="30"/>
        </w:rPr>
        <w:t>部。陈维俊对</w:t>
      </w:r>
      <w:r>
        <w:rPr>
          <w:rFonts w:hint="eastAsia"/>
          <w:sz w:val="30"/>
          <w:szCs w:val="30"/>
        </w:rPr>
        <w:t>3</w:t>
      </w:r>
      <w:r>
        <w:rPr>
          <w:rFonts w:hint="eastAsia"/>
          <w:sz w:val="30"/>
          <w:szCs w:val="30"/>
        </w:rPr>
        <w:t>张银行卡、手机</w:t>
      </w:r>
      <w:r>
        <w:rPr>
          <w:rFonts w:hint="eastAsia"/>
          <w:sz w:val="30"/>
          <w:szCs w:val="30"/>
        </w:rPr>
        <w:t>1</w:t>
      </w:r>
      <w:r>
        <w:rPr>
          <w:rFonts w:hint="eastAsia"/>
          <w:sz w:val="30"/>
          <w:szCs w:val="30"/>
        </w:rPr>
        <w:t>部（苹果牌）、</w:t>
      </w:r>
      <w:r>
        <w:rPr>
          <w:rFonts w:hint="eastAsia"/>
          <w:sz w:val="30"/>
          <w:szCs w:val="30"/>
        </w:rPr>
        <w:t>WIFI</w:t>
      </w:r>
      <w:r>
        <w:rPr>
          <w:rFonts w:hint="eastAsia"/>
          <w:sz w:val="30"/>
          <w:szCs w:val="30"/>
        </w:rPr>
        <w:t>中兴</w:t>
      </w:r>
      <w:r>
        <w:rPr>
          <w:rFonts w:hint="eastAsia"/>
          <w:sz w:val="30"/>
          <w:szCs w:val="30"/>
        </w:rPr>
        <w:t>1</w:t>
      </w:r>
      <w:r>
        <w:rPr>
          <w:rFonts w:hint="eastAsia"/>
          <w:sz w:val="30"/>
          <w:szCs w:val="30"/>
        </w:rPr>
        <w:t>部照片进行签认。</w:t>
      </w:r>
    </w:p>
    <w:p w14:paraId="54EDF2CA" w14:textId="77777777" w:rsidR="00AA5595" w:rsidRDefault="00AA5595">
      <w:pPr>
        <w:spacing w:line="500" w:lineRule="atLeast"/>
        <w:ind w:firstLine="600"/>
        <w:divId w:val="343096969"/>
        <w:rPr>
          <w:rFonts w:hint="eastAsia"/>
          <w:sz w:val="30"/>
          <w:szCs w:val="30"/>
        </w:rPr>
      </w:pPr>
      <w:r>
        <w:rPr>
          <w:rFonts w:hint="eastAsia"/>
          <w:sz w:val="30"/>
          <w:szCs w:val="30"/>
        </w:rPr>
        <w:t>27.</w:t>
      </w:r>
      <w:r>
        <w:rPr>
          <w:rFonts w:hint="eastAsia"/>
          <w:sz w:val="30"/>
          <w:szCs w:val="30"/>
        </w:rPr>
        <w:t>工行深圳梅林支行出具的协助冻结财产通知书证实已冻结吴绪菊工行账户</w:t>
      </w:r>
      <w:r>
        <w:rPr>
          <w:rFonts w:hint="eastAsia"/>
          <w:sz w:val="30"/>
          <w:szCs w:val="30"/>
        </w:rPr>
        <w:t>62220240014754937</w:t>
      </w:r>
      <w:r>
        <w:rPr>
          <w:rFonts w:hint="eastAsia"/>
          <w:sz w:val="30"/>
          <w:szCs w:val="30"/>
        </w:rPr>
        <w:t>的存款，余额为</w:t>
      </w:r>
      <w:r>
        <w:rPr>
          <w:rFonts w:hint="eastAsia"/>
          <w:sz w:val="30"/>
          <w:szCs w:val="30"/>
        </w:rPr>
        <w:t>53340.77</w:t>
      </w:r>
      <w:r>
        <w:rPr>
          <w:rFonts w:hint="eastAsia"/>
          <w:sz w:val="30"/>
          <w:szCs w:val="30"/>
        </w:rPr>
        <w:t>元，冻结陈文博工行账户</w:t>
      </w:r>
      <w:r>
        <w:rPr>
          <w:rFonts w:hint="eastAsia"/>
          <w:sz w:val="30"/>
          <w:szCs w:val="30"/>
        </w:rPr>
        <w:t>6222024000029866296</w:t>
      </w:r>
      <w:r>
        <w:rPr>
          <w:rFonts w:hint="eastAsia"/>
          <w:sz w:val="30"/>
          <w:szCs w:val="30"/>
        </w:rPr>
        <w:t>的存款，余额为</w:t>
      </w:r>
      <w:r>
        <w:rPr>
          <w:rFonts w:hint="eastAsia"/>
          <w:sz w:val="30"/>
          <w:szCs w:val="30"/>
        </w:rPr>
        <w:t>400.26</w:t>
      </w:r>
      <w:r>
        <w:rPr>
          <w:rFonts w:hint="eastAsia"/>
          <w:sz w:val="30"/>
          <w:szCs w:val="30"/>
        </w:rPr>
        <w:t>元。</w:t>
      </w:r>
    </w:p>
    <w:p w14:paraId="47880207" w14:textId="77777777" w:rsidR="00AA5595" w:rsidRDefault="00AA5595">
      <w:pPr>
        <w:spacing w:line="500" w:lineRule="atLeast"/>
        <w:ind w:firstLine="600"/>
        <w:divId w:val="936864384"/>
        <w:rPr>
          <w:rFonts w:hint="eastAsia"/>
          <w:sz w:val="30"/>
          <w:szCs w:val="30"/>
        </w:rPr>
      </w:pPr>
      <w:r>
        <w:rPr>
          <w:rFonts w:hint="eastAsia"/>
          <w:sz w:val="30"/>
          <w:szCs w:val="30"/>
        </w:rPr>
        <w:t>28.</w:t>
      </w:r>
      <w:r>
        <w:rPr>
          <w:rFonts w:hint="eastAsia"/>
          <w:sz w:val="30"/>
          <w:szCs w:val="30"/>
        </w:rPr>
        <w:t>广州市公安局荔湾区分局出具的调取证据通知书证实调取柳建华的银行开户资料和交易明细。</w:t>
      </w:r>
    </w:p>
    <w:p w14:paraId="47C2ADCB" w14:textId="77777777" w:rsidR="00AA5595" w:rsidRDefault="00AA5595">
      <w:pPr>
        <w:spacing w:line="500" w:lineRule="atLeast"/>
        <w:ind w:firstLine="600"/>
        <w:divId w:val="1354770362"/>
        <w:rPr>
          <w:rFonts w:hint="eastAsia"/>
          <w:sz w:val="30"/>
          <w:szCs w:val="30"/>
        </w:rPr>
      </w:pPr>
      <w:r>
        <w:rPr>
          <w:rFonts w:hint="eastAsia"/>
          <w:sz w:val="30"/>
          <w:szCs w:val="30"/>
        </w:rPr>
        <w:t>柳建华对江见兴</w:t>
      </w:r>
      <w:r>
        <w:rPr>
          <w:rFonts w:hint="eastAsia"/>
          <w:sz w:val="30"/>
          <w:szCs w:val="30"/>
        </w:rPr>
        <w:t>9558823602008933026</w:t>
      </w:r>
      <w:r>
        <w:rPr>
          <w:rFonts w:hint="eastAsia"/>
          <w:sz w:val="30"/>
          <w:szCs w:val="30"/>
        </w:rPr>
        <w:t>账户明细进行了签认，证实该账户是其上线邓国权提供给其用于交收赌资的银行账户。其提供该账户给下线，其下线转入该账户支付赌资</w:t>
      </w:r>
      <w:r>
        <w:rPr>
          <w:rFonts w:hint="eastAsia"/>
          <w:sz w:val="30"/>
          <w:szCs w:val="30"/>
        </w:rPr>
        <w:t>28</w:t>
      </w:r>
      <w:r>
        <w:rPr>
          <w:rFonts w:hint="eastAsia"/>
          <w:sz w:val="30"/>
          <w:szCs w:val="30"/>
        </w:rPr>
        <w:t>笔</w:t>
      </w:r>
      <w:r>
        <w:rPr>
          <w:rFonts w:hint="eastAsia"/>
          <w:sz w:val="30"/>
          <w:szCs w:val="30"/>
        </w:rPr>
        <w:t>2354230</w:t>
      </w:r>
      <w:r>
        <w:rPr>
          <w:rFonts w:hint="eastAsia"/>
          <w:sz w:val="30"/>
          <w:szCs w:val="30"/>
        </w:rPr>
        <w:t>元。</w:t>
      </w:r>
    </w:p>
    <w:p w14:paraId="12922A21" w14:textId="77777777" w:rsidR="00AA5595" w:rsidRDefault="00AA5595">
      <w:pPr>
        <w:spacing w:line="500" w:lineRule="atLeast"/>
        <w:ind w:firstLine="600"/>
        <w:divId w:val="529487652"/>
        <w:rPr>
          <w:rFonts w:hint="eastAsia"/>
          <w:sz w:val="30"/>
          <w:szCs w:val="30"/>
        </w:rPr>
      </w:pPr>
      <w:r>
        <w:rPr>
          <w:rFonts w:hint="eastAsia"/>
          <w:sz w:val="30"/>
          <w:szCs w:val="30"/>
        </w:rPr>
        <w:t>柳建华对张金梅</w:t>
      </w:r>
      <w:r>
        <w:rPr>
          <w:rFonts w:hint="eastAsia"/>
          <w:sz w:val="30"/>
          <w:szCs w:val="30"/>
        </w:rPr>
        <w:t>6222023602035033935</w:t>
      </w:r>
      <w:r>
        <w:rPr>
          <w:rFonts w:hint="eastAsia"/>
          <w:sz w:val="30"/>
          <w:szCs w:val="30"/>
        </w:rPr>
        <w:t>账户明细进行了签认，证实该账户是其上线邓国权提供给其用于交收赌资的银行账户，其提供该账户给下线，其下线转入该账户支付赌资</w:t>
      </w:r>
      <w:r>
        <w:rPr>
          <w:rFonts w:hint="eastAsia"/>
          <w:sz w:val="30"/>
          <w:szCs w:val="30"/>
        </w:rPr>
        <w:t>4</w:t>
      </w:r>
      <w:r>
        <w:rPr>
          <w:rFonts w:hint="eastAsia"/>
          <w:sz w:val="30"/>
          <w:szCs w:val="30"/>
        </w:rPr>
        <w:t>笔</w:t>
      </w:r>
      <w:r>
        <w:rPr>
          <w:rFonts w:hint="eastAsia"/>
          <w:sz w:val="30"/>
          <w:szCs w:val="30"/>
        </w:rPr>
        <w:t>313680</w:t>
      </w:r>
      <w:r>
        <w:rPr>
          <w:rFonts w:hint="eastAsia"/>
          <w:sz w:val="30"/>
          <w:szCs w:val="30"/>
        </w:rPr>
        <w:t>元。</w:t>
      </w:r>
    </w:p>
    <w:p w14:paraId="0C66DE40" w14:textId="77777777" w:rsidR="00AA5595" w:rsidRDefault="00AA5595">
      <w:pPr>
        <w:spacing w:line="500" w:lineRule="atLeast"/>
        <w:ind w:firstLine="600"/>
        <w:divId w:val="845359736"/>
        <w:rPr>
          <w:rFonts w:hint="eastAsia"/>
          <w:sz w:val="30"/>
          <w:szCs w:val="30"/>
        </w:rPr>
      </w:pPr>
      <w:r>
        <w:rPr>
          <w:rFonts w:hint="eastAsia"/>
          <w:sz w:val="30"/>
          <w:szCs w:val="30"/>
        </w:rPr>
        <w:t>柳建华对李佐彪</w:t>
      </w:r>
      <w:r>
        <w:rPr>
          <w:rFonts w:hint="eastAsia"/>
          <w:sz w:val="30"/>
          <w:szCs w:val="30"/>
        </w:rPr>
        <w:t>6222023602035044809</w:t>
      </w:r>
      <w:r>
        <w:rPr>
          <w:rFonts w:hint="eastAsia"/>
          <w:sz w:val="30"/>
          <w:szCs w:val="30"/>
        </w:rPr>
        <w:t>账户明细进行了签认，证实该账户是其上线邓国权提供给其用于交收赌资的银行账户，其提供该账户给下线，其下线转入该账户支付赌资</w:t>
      </w:r>
      <w:r>
        <w:rPr>
          <w:rFonts w:hint="eastAsia"/>
          <w:sz w:val="30"/>
          <w:szCs w:val="30"/>
        </w:rPr>
        <w:t>4</w:t>
      </w:r>
      <w:r>
        <w:rPr>
          <w:rFonts w:hint="eastAsia"/>
          <w:sz w:val="30"/>
          <w:szCs w:val="30"/>
        </w:rPr>
        <w:t>笔</w:t>
      </w:r>
      <w:r>
        <w:rPr>
          <w:rFonts w:hint="eastAsia"/>
          <w:sz w:val="30"/>
          <w:szCs w:val="30"/>
        </w:rPr>
        <w:t>189520</w:t>
      </w:r>
      <w:r>
        <w:rPr>
          <w:rFonts w:hint="eastAsia"/>
          <w:sz w:val="30"/>
          <w:szCs w:val="30"/>
        </w:rPr>
        <w:t>元。</w:t>
      </w:r>
    </w:p>
    <w:p w14:paraId="616901CF" w14:textId="77777777" w:rsidR="00AA5595" w:rsidRDefault="00AA5595">
      <w:pPr>
        <w:spacing w:line="500" w:lineRule="atLeast"/>
        <w:ind w:firstLine="600"/>
        <w:divId w:val="1385176762"/>
        <w:rPr>
          <w:rFonts w:hint="eastAsia"/>
          <w:sz w:val="30"/>
          <w:szCs w:val="30"/>
        </w:rPr>
      </w:pPr>
      <w:r>
        <w:rPr>
          <w:rFonts w:hint="eastAsia"/>
          <w:sz w:val="30"/>
          <w:szCs w:val="30"/>
        </w:rPr>
        <w:t>柳建华对冯伟国</w:t>
      </w:r>
      <w:r>
        <w:rPr>
          <w:rFonts w:hint="eastAsia"/>
          <w:sz w:val="30"/>
          <w:szCs w:val="30"/>
        </w:rPr>
        <w:t>6222023602045498698</w:t>
      </w:r>
      <w:r>
        <w:rPr>
          <w:rFonts w:hint="eastAsia"/>
          <w:sz w:val="30"/>
          <w:szCs w:val="30"/>
        </w:rPr>
        <w:t>账户明细进行了签认，证实该账户是其上线邓国权提供给其用于交收赌资的银行账户，其提供该账户给下线，其下线转入该账户支付赌资</w:t>
      </w:r>
      <w:r>
        <w:rPr>
          <w:rFonts w:hint="eastAsia"/>
          <w:sz w:val="30"/>
          <w:szCs w:val="30"/>
        </w:rPr>
        <w:t>4</w:t>
      </w:r>
      <w:r>
        <w:rPr>
          <w:rFonts w:hint="eastAsia"/>
          <w:sz w:val="30"/>
          <w:szCs w:val="30"/>
        </w:rPr>
        <w:t>笔</w:t>
      </w:r>
      <w:r>
        <w:rPr>
          <w:rFonts w:hint="eastAsia"/>
          <w:sz w:val="30"/>
          <w:szCs w:val="30"/>
        </w:rPr>
        <w:t>283850</w:t>
      </w:r>
      <w:r>
        <w:rPr>
          <w:rFonts w:hint="eastAsia"/>
          <w:sz w:val="30"/>
          <w:szCs w:val="30"/>
        </w:rPr>
        <w:t>元。</w:t>
      </w:r>
    </w:p>
    <w:p w14:paraId="147743C2" w14:textId="77777777" w:rsidR="00AA5595" w:rsidRDefault="00AA5595">
      <w:pPr>
        <w:spacing w:line="500" w:lineRule="atLeast"/>
        <w:ind w:firstLine="600"/>
        <w:divId w:val="1335646521"/>
        <w:rPr>
          <w:rFonts w:hint="eastAsia"/>
          <w:sz w:val="30"/>
          <w:szCs w:val="30"/>
        </w:rPr>
      </w:pPr>
      <w:r>
        <w:rPr>
          <w:rFonts w:hint="eastAsia"/>
          <w:sz w:val="30"/>
          <w:szCs w:val="30"/>
        </w:rPr>
        <w:t>柳建华签认广州市公安局荔湾区分局根据银行提供的明细制作的《柳建华工行账户与陈俊威等人账户交易明细表》，证实是其用其</w:t>
      </w:r>
      <w:r>
        <w:rPr>
          <w:rFonts w:hint="eastAsia"/>
          <w:sz w:val="30"/>
          <w:szCs w:val="30"/>
        </w:rPr>
        <w:t>6222083602001646717</w:t>
      </w:r>
      <w:r>
        <w:rPr>
          <w:rFonts w:hint="eastAsia"/>
          <w:sz w:val="30"/>
          <w:szCs w:val="30"/>
        </w:rPr>
        <w:t>账户与上线邓国权交收赌资的明细，其中邓国权转给其</w:t>
      </w:r>
      <w:r>
        <w:rPr>
          <w:rFonts w:hint="eastAsia"/>
          <w:sz w:val="30"/>
          <w:szCs w:val="30"/>
        </w:rPr>
        <w:t>44</w:t>
      </w:r>
      <w:r>
        <w:rPr>
          <w:rFonts w:hint="eastAsia"/>
          <w:sz w:val="30"/>
          <w:szCs w:val="30"/>
        </w:rPr>
        <w:t>笔共</w:t>
      </w:r>
      <w:r>
        <w:rPr>
          <w:rFonts w:hint="eastAsia"/>
          <w:sz w:val="30"/>
          <w:szCs w:val="30"/>
        </w:rPr>
        <w:t>2457900</w:t>
      </w:r>
      <w:r>
        <w:rPr>
          <w:rFonts w:hint="eastAsia"/>
          <w:sz w:val="30"/>
          <w:szCs w:val="30"/>
        </w:rPr>
        <w:t>元，其转给邓国权</w:t>
      </w:r>
      <w:r>
        <w:rPr>
          <w:rFonts w:hint="eastAsia"/>
          <w:sz w:val="30"/>
          <w:szCs w:val="30"/>
        </w:rPr>
        <w:t>36</w:t>
      </w:r>
      <w:r>
        <w:rPr>
          <w:rFonts w:hint="eastAsia"/>
          <w:sz w:val="30"/>
          <w:szCs w:val="30"/>
        </w:rPr>
        <w:t>笔共</w:t>
      </w:r>
      <w:r>
        <w:rPr>
          <w:rFonts w:hint="eastAsia"/>
          <w:sz w:val="30"/>
          <w:szCs w:val="30"/>
        </w:rPr>
        <w:t>1030980</w:t>
      </w:r>
      <w:r>
        <w:rPr>
          <w:rFonts w:hint="eastAsia"/>
          <w:sz w:val="30"/>
          <w:szCs w:val="30"/>
        </w:rPr>
        <w:t>元。</w:t>
      </w:r>
    </w:p>
    <w:p w14:paraId="3E6F2FFC" w14:textId="77777777" w:rsidR="00AA5595" w:rsidRDefault="00AA5595">
      <w:pPr>
        <w:spacing w:line="500" w:lineRule="atLeast"/>
        <w:ind w:firstLine="600"/>
        <w:divId w:val="176119825"/>
        <w:rPr>
          <w:rFonts w:hint="eastAsia"/>
          <w:sz w:val="30"/>
          <w:szCs w:val="30"/>
        </w:rPr>
      </w:pPr>
      <w:r>
        <w:rPr>
          <w:rFonts w:hint="eastAsia"/>
          <w:sz w:val="30"/>
          <w:szCs w:val="30"/>
        </w:rPr>
        <w:t>柳建华签认广州市公安局荔湾区分局根据银行提供的明细制作的《邓国权工行账户与黄建军等人账户交易明细表》，证实是其提供其下线的账户给邓国权，让邓国权将转给其的赌资通过邓国权账户</w:t>
      </w:r>
      <w:r>
        <w:rPr>
          <w:rFonts w:hint="eastAsia"/>
          <w:sz w:val="30"/>
          <w:szCs w:val="30"/>
        </w:rPr>
        <w:t>9558883602001754111</w:t>
      </w:r>
      <w:r>
        <w:rPr>
          <w:rFonts w:hint="eastAsia"/>
          <w:sz w:val="30"/>
          <w:szCs w:val="30"/>
        </w:rPr>
        <w:t>直接转给其下线明细，共</w:t>
      </w:r>
      <w:r>
        <w:rPr>
          <w:rFonts w:hint="eastAsia"/>
          <w:sz w:val="30"/>
          <w:szCs w:val="30"/>
        </w:rPr>
        <w:t>10</w:t>
      </w:r>
      <w:r>
        <w:rPr>
          <w:rFonts w:hint="eastAsia"/>
          <w:sz w:val="30"/>
          <w:szCs w:val="30"/>
        </w:rPr>
        <w:t>笔</w:t>
      </w:r>
      <w:r>
        <w:rPr>
          <w:rFonts w:hint="eastAsia"/>
          <w:sz w:val="30"/>
          <w:szCs w:val="30"/>
        </w:rPr>
        <w:t>1219940</w:t>
      </w:r>
      <w:r>
        <w:rPr>
          <w:rFonts w:hint="eastAsia"/>
          <w:sz w:val="30"/>
          <w:szCs w:val="30"/>
        </w:rPr>
        <w:t>元。</w:t>
      </w:r>
    </w:p>
    <w:p w14:paraId="4A90AD77" w14:textId="77777777" w:rsidR="00AA5595" w:rsidRDefault="00AA5595">
      <w:pPr>
        <w:spacing w:line="500" w:lineRule="atLeast"/>
        <w:ind w:firstLine="600"/>
        <w:divId w:val="197470122"/>
        <w:rPr>
          <w:rFonts w:hint="eastAsia"/>
          <w:sz w:val="30"/>
          <w:szCs w:val="30"/>
        </w:rPr>
      </w:pPr>
      <w:r>
        <w:rPr>
          <w:rFonts w:hint="eastAsia"/>
          <w:sz w:val="30"/>
          <w:szCs w:val="30"/>
        </w:rPr>
        <w:t>柳建华签认广州市公安局荔湾区分局根据银行提供的明细制作的《江见兴工行账户与黄建军等人账户交易明细表》，证实是其将邓国权用于交收赌资的江见兴的账户</w:t>
      </w:r>
      <w:r>
        <w:rPr>
          <w:rFonts w:hint="eastAsia"/>
          <w:sz w:val="30"/>
          <w:szCs w:val="30"/>
        </w:rPr>
        <w:t>9558823602008933026</w:t>
      </w:r>
      <w:r>
        <w:rPr>
          <w:rFonts w:hint="eastAsia"/>
          <w:sz w:val="30"/>
          <w:szCs w:val="30"/>
        </w:rPr>
        <w:t>提供给其下线，由其下线直接转给邓国权共</w:t>
      </w:r>
      <w:r>
        <w:rPr>
          <w:rFonts w:hint="eastAsia"/>
          <w:sz w:val="30"/>
          <w:szCs w:val="30"/>
        </w:rPr>
        <w:t>17</w:t>
      </w:r>
      <w:r>
        <w:rPr>
          <w:rFonts w:hint="eastAsia"/>
          <w:sz w:val="30"/>
          <w:szCs w:val="30"/>
        </w:rPr>
        <w:t>笔</w:t>
      </w:r>
      <w:r>
        <w:rPr>
          <w:rFonts w:hint="eastAsia"/>
          <w:sz w:val="30"/>
          <w:szCs w:val="30"/>
        </w:rPr>
        <w:t>1878210</w:t>
      </w:r>
      <w:r>
        <w:rPr>
          <w:rFonts w:hint="eastAsia"/>
          <w:sz w:val="30"/>
          <w:szCs w:val="30"/>
        </w:rPr>
        <w:t>元。</w:t>
      </w:r>
    </w:p>
    <w:p w14:paraId="2B5B7CAF" w14:textId="77777777" w:rsidR="00AA5595" w:rsidRDefault="00AA5595">
      <w:pPr>
        <w:spacing w:line="500" w:lineRule="atLeast"/>
        <w:ind w:firstLine="600"/>
        <w:divId w:val="696127368"/>
        <w:rPr>
          <w:rFonts w:hint="eastAsia"/>
          <w:sz w:val="30"/>
          <w:szCs w:val="30"/>
        </w:rPr>
      </w:pPr>
      <w:r>
        <w:rPr>
          <w:rFonts w:hint="eastAsia"/>
          <w:sz w:val="30"/>
          <w:szCs w:val="30"/>
        </w:rPr>
        <w:t>柳建华签认广州市公安局荔湾区分局根据银行提供的明细制作的《张金梅工行账户与黄建军等人账户交易明细表》，证实是其将邓国权用于交收赌资的张金梅的账户</w:t>
      </w:r>
      <w:r>
        <w:rPr>
          <w:rFonts w:hint="eastAsia"/>
          <w:sz w:val="30"/>
          <w:szCs w:val="30"/>
        </w:rPr>
        <w:t>6222023602035033935</w:t>
      </w:r>
      <w:r>
        <w:rPr>
          <w:rFonts w:hint="eastAsia"/>
          <w:sz w:val="30"/>
          <w:szCs w:val="30"/>
        </w:rPr>
        <w:t>提供给其下线，由其下线直接转给邓国权共</w:t>
      </w:r>
      <w:r>
        <w:rPr>
          <w:rFonts w:hint="eastAsia"/>
          <w:sz w:val="30"/>
          <w:szCs w:val="30"/>
        </w:rPr>
        <w:t>3</w:t>
      </w:r>
      <w:r>
        <w:rPr>
          <w:rFonts w:hint="eastAsia"/>
          <w:sz w:val="30"/>
          <w:szCs w:val="30"/>
        </w:rPr>
        <w:t>笔</w:t>
      </w:r>
      <w:r>
        <w:rPr>
          <w:rFonts w:hint="eastAsia"/>
          <w:sz w:val="30"/>
          <w:szCs w:val="30"/>
        </w:rPr>
        <w:t>293580</w:t>
      </w:r>
      <w:r>
        <w:rPr>
          <w:rFonts w:hint="eastAsia"/>
          <w:sz w:val="30"/>
          <w:szCs w:val="30"/>
        </w:rPr>
        <w:t>元。</w:t>
      </w:r>
    </w:p>
    <w:p w14:paraId="6FCAFFDE" w14:textId="77777777" w:rsidR="00AA5595" w:rsidRDefault="00AA5595">
      <w:pPr>
        <w:spacing w:line="500" w:lineRule="atLeast"/>
        <w:ind w:firstLine="600"/>
        <w:divId w:val="1495149864"/>
        <w:rPr>
          <w:rFonts w:hint="eastAsia"/>
          <w:sz w:val="30"/>
          <w:szCs w:val="30"/>
        </w:rPr>
      </w:pPr>
      <w:r>
        <w:rPr>
          <w:rFonts w:hint="eastAsia"/>
          <w:sz w:val="30"/>
          <w:szCs w:val="30"/>
        </w:rPr>
        <w:t>柳建华签认广州市公安局荔湾区分局根据银行提供的明细制作的《李佐彪工行账户与黄建军等人账户交易明细表》，证实是其将邓国权用于交收赌资的李佐彪的账户</w:t>
      </w:r>
      <w:r>
        <w:rPr>
          <w:rFonts w:hint="eastAsia"/>
          <w:sz w:val="30"/>
          <w:szCs w:val="30"/>
        </w:rPr>
        <w:t>6222023602035044809</w:t>
      </w:r>
      <w:r>
        <w:rPr>
          <w:rFonts w:hint="eastAsia"/>
          <w:sz w:val="30"/>
          <w:szCs w:val="30"/>
        </w:rPr>
        <w:t>提供给其下线，由其下线直接转给邓国权共</w:t>
      </w:r>
      <w:r>
        <w:rPr>
          <w:rFonts w:hint="eastAsia"/>
          <w:sz w:val="30"/>
          <w:szCs w:val="30"/>
        </w:rPr>
        <w:t>3</w:t>
      </w:r>
      <w:r>
        <w:rPr>
          <w:rFonts w:hint="eastAsia"/>
          <w:sz w:val="30"/>
          <w:szCs w:val="30"/>
        </w:rPr>
        <w:t>笔</w:t>
      </w:r>
      <w:r>
        <w:rPr>
          <w:rFonts w:hint="eastAsia"/>
          <w:sz w:val="30"/>
          <w:szCs w:val="30"/>
        </w:rPr>
        <w:t>157440</w:t>
      </w:r>
      <w:r>
        <w:rPr>
          <w:rFonts w:hint="eastAsia"/>
          <w:sz w:val="30"/>
          <w:szCs w:val="30"/>
        </w:rPr>
        <w:t>元。</w:t>
      </w:r>
    </w:p>
    <w:p w14:paraId="59C6CDA0" w14:textId="77777777" w:rsidR="00AA5595" w:rsidRDefault="00AA5595">
      <w:pPr>
        <w:spacing w:line="500" w:lineRule="atLeast"/>
        <w:ind w:firstLine="600"/>
        <w:divId w:val="1781604500"/>
        <w:rPr>
          <w:rFonts w:hint="eastAsia"/>
          <w:sz w:val="30"/>
          <w:szCs w:val="30"/>
        </w:rPr>
      </w:pPr>
      <w:r>
        <w:rPr>
          <w:rFonts w:hint="eastAsia"/>
          <w:sz w:val="30"/>
          <w:szCs w:val="30"/>
        </w:rPr>
        <w:t>柳建华签认广州市公安局荔湾区分局根据银行提供的明细制作的《冯伟国工行账户与曾香连账户交易明细表》，证实是其将曾香连账户提供给邓国权，邓国权用于交收赌资的冯伟国账户</w:t>
      </w:r>
      <w:r>
        <w:rPr>
          <w:rFonts w:hint="eastAsia"/>
          <w:sz w:val="30"/>
          <w:szCs w:val="30"/>
        </w:rPr>
        <w:t>6222023602045498698</w:t>
      </w:r>
      <w:r>
        <w:rPr>
          <w:rFonts w:hint="eastAsia"/>
          <w:sz w:val="30"/>
          <w:szCs w:val="30"/>
        </w:rPr>
        <w:t>直接转给曾香连，共</w:t>
      </w:r>
      <w:r>
        <w:rPr>
          <w:rFonts w:hint="eastAsia"/>
          <w:sz w:val="30"/>
          <w:szCs w:val="30"/>
        </w:rPr>
        <w:t>1</w:t>
      </w:r>
      <w:r>
        <w:rPr>
          <w:rFonts w:hint="eastAsia"/>
          <w:sz w:val="30"/>
          <w:szCs w:val="30"/>
        </w:rPr>
        <w:t>笔</w:t>
      </w:r>
      <w:r>
        <w:rPr>
          <w:rFonts w:hint="eastAsia"/>
          <w:sz w:val="30"/>
          <w:szCs w:val="30"/>
        </w:rPr>
        <w:t>98200</w:t>
      </w:r>
      <w:r>
        <w:rPr>
          <w:rFonts w:hint="eastAsia"/>
          <w:sz w:val="30"/>
          <w:szCs w:val="30"/>
        </w:rPr>
        <w:t>元。</w:t>
      </w:r>
    </w:p>
    <w:p w14:paraId="3ACB5535" w14:textId="77777777" w:rsidR="00AA5595" w:rsidRDefault="00AA5595">
      <w:pPr>
        <w:spacing w:line="500" w:lineRule="atLeast"/>
        <w:ind w:firstLine="600"/>
        <w:divId w:val="1651327888"/>
        <w:rPr>
          <w:rFonts w:hint="eastAsia"/>
          <w:sz w:val="30"/>
          <w:szCs w:val="30"/>
        </w:rPr>
      </w:pPr>
      <w:r>
        <w:rPr>
          <w:rFonts w:hint="eastAsia"/>
          <w:sz w:val="30"/>
          <w:szCs w:val="30"/>
        </w:rPr>
        <w:t>柳建华签认广州市公安局荔湾区分局根据银行提供的明细制作的《冯伟国工行账户与林礼陵账户交易明细表》，证实是其将邓国权用于交收赌资的冯伟国账户</w:t>
      </w:r>
      <w:r>
        <w:rPr>
          <w:rFonts w:hint="eastAsia"/>
          <w:sz w:val="30"/>
          <w:szCs w:val="30"/>
        </w:rPr>
        <w:t>6222023602045498698</w:t>
      </w:r>
      <w:r>
        <w:rPr>
          <w:rFonts w:hint="eastAsia"/>
          <w:sz w:val="30"/>
          <w:szCs w:val="30"/>
        </w:rPr>
        <w:t>提供给其下线，由其下线直接转给邓国权共</w:t>
      </w:r>
      <w:r>
        <w:rPr>
          <w:rFonts w:hint="eastAsia"/>
          <w:sz w:val="30"/>
          <w:szCs w:val="30"/>
        </w:rPr>
        <w:t>1</w:t>
      </w:r>
      <w:r>
        <w:rPr>
          <w:rFonts w:hint="eastAsia"/>
          <w:sz w:val="30"/>
          <w:szCs w:val="30"/>
        </w:rPr>
        <w:t>笔</w:t>
      </w:r>
      <w:r>
        <w:rPr>
          <w:rFonts w:hint="eastAsia"/>
          <w:sz w:val="30"/>
          <w:szCs w:val="30"/>
        </w:rPr>
        <w:t>149380</w:t>
      </w:r>
      <w:r>
        <w:rPr>
          <w:rFonts w:hint="eastAsia"/>
          <w:sz w:val="30"/>
          <w:szCs w:val="30"/>
        </w:rPr>
        <w:t>元。</w:t>
      </w:r>
    </w:p>
    <w:p w14:paraId="2590A32E" w14:textId="77777777" w:rsidR="00AA5595" w:rsidRDefault="00AA5595">
      <w:pPr>
        <w:spacing w:line="500" w:lineRule="atLeast"/>
        <w:ind w:firstLine="600"/>
        <w:divId w:val="287319790"/>
        <w:rPr>
          <w:rFonts w:hint="eastAsia"/>
          <w:sz w:val="30"/>
          <w:szCs w:val="30"/>
        </w:rPr>
      </w:pPr>
      <w:r>
        <w:rPr>
          <w:rFonts w:hint="eastAsia"/>
          <w:sz w:val="30"/>
          <w:szCs w:val="30"/>
        </w:rPr>
        <w:t>柳建华签认广州市公安局荔湾区分局根据银行提供的明细制作的《柳伟工行账户与冯伟国工行账户交易明细表》，证实是其用柳伟</w:t>
      </w:r>
      <w:r>
        <w:rPr>
          <w:rFonts w:hint="eastAsia"/>
          <w:sz w:val="30"/>
          <w:szCs w:val="30"/>
        </w:rPr>
        <w:t>6222023602057522120</w:t>
      </w:r>
      <w:r>
        <w:rPr>
          <w:rFonts w:hint="eastAsia"/>
          <w:sz w:val="30"/>
          <w:szCs w:val="30"/>
        </w:rPr>
        <w:t>工行账户与上线邓国权交收赌资的明细，邓国权通过冯伟国</w:t>
      </w:r>
      <w:r>
        <w:rPr>
          <w:rFonts w:hint="eastAsia"/>
          <w:sz w:val="30"/>
          <w:szCs w:val="30"/>
        </w:rPr>
        <w:t>6222023602045498698</w:t>
      </w:r>
      <w:r>
        <w:rPr>
          <w:rFonts w:hint="eastAsia"/>
          <w:sz w:val="30"/>
          <w:szCs w:val="30"/>
        </w:rPr>
        <w:t>账户转给其</w:t>
      </w:r>
      <w:r>
        <w:rPr>
          <w:rFonts w:hint="eastAsia"/>
          <w:sz w:val="30"/>
          <w:szCs w:val="30"/>
        </w:rPr>
        <w:t>1</w:t>
      </w:r>
      <w:r>
        <w:rPr>
          <w:rFonts w:hint="eastAsia"/>
          <w:sz w:val="30"/>
          <w:szCs w:val="30"/>
        </w:rPr>
        <w:t>笔共</w:t>
      </w:r>
      <w:r>
        <w:rPr>
          <w:rFonts w:hint="eastAsia"/>
          <w:sz w:val="30"/>
          <w:szCs w:val="30"/>
        </w:rPr>
        <w:t>49700</w:t>
      </w:r>
      <w:r>
        <w:rPr>
          <w:rFonts w:hint="eastAsia"/>
          <w:sz w:val="30"/>
          <w:szCs w:val="30"/>
        </w:rPr>
        <w:t>元。</w:t>
      </w:r>
    </w:p>
    <w:p w14:paraId="38D0D5C8" w14:textId="77777777" w:rsidR="00AA5595" w:rsidRDefault="00AA5595">
      <w:pPr>
        <w:spacing w:line="500" w:lineRule="atLeast"/>
        <w:ind w:firstLine="600"/>
        <w:divId w:val="249849354"/>
        <w:rPr>
          <w:rFonts w:hint="eastAsia"/>
          <w:sz w:val="30"/>
          <w:szCs w:val="30"/>
        </w:rPr>
      </w:pPr>
      <w:r>
        <w:rPr>
          <w:rFonts w:hint="eastAsia"/>
          <w:sz w:val="30"/>
          <w:szCs w:val="30"/>
        </w:rPr>
        <w:t>柳建华签认广州市公安局荔湾区分局根据银行提供的明细制作的《柳伟工行账户与邓国权等人账户交易明细表》，证实是其用柳伟</w:t>
      </w:r>
      <w:r>
        <w:rPr>
          <w:rFonts w:hint="eastAsia"/>
          <w:sz w:val="30"/>
          <w:szCs w:val="30"/>
        </w:rPr>
        <w:t>6222023602057522112</w:t>
      </w:r>
      <w:r>
        <w:rPr>
          <w:rFonts w:hint="eastAsia"/>
          <w:sz w:val="30"/>
          <w:szCs w:val="30"/>
        </w:rPr>
        <w:t>工行账户与上线邓国权交收赌资的明细，邓国权转给其</w:t>
      </w:r>
      <w:r>
        <w:rPr>
          <w:rFonts w:hint="eastAsia"/>
          <w:sz w:val="30"/>
          <w:szCs w:val="30"/>
        </w:rPr>
        <w:t>3</w:t>
      </w:r>
      <w:r>
        <w:rPr>
          <w:rFonts w:hint="eastAsia"/>
          <w:sz w:val="30"/>
          <w:szCs w:val="30"/>
        </w:rPr>
        <w:t>笔共</w:t>
      </w:r>
      <w:r>
        <w:rPr>
          <w:rFonts w:hint="eastAsia"/>
          <w:sz w:val="30"/>
          <w:szCs w:val="30"/>
        </w:rPr>
        <w:t>470000</w:t>
      </w:r>
      <w:r>
        <w:rPr>
          <w:rFonts w:hint="eastAsia"/>
          <w:sz w:val="30"/>
          <w:szCs w:val="30"/>
        </w:rPr>
        <w:t>元。</w:t>
      </w:r>
    </w:p>
    <w:p w14:paraId="3EA62ABB" w14:textId="77777777" w:rsidR="00AA5595" w:rsidRDefault="00AA5595">
      <w:pPr>
        <w:spacing w:line="500" w:lineRule="atLeast"/>
        <w:ind w:firstLine="600"/>
        <w:divId w:val="687832215"/>
        <w:rPr>
          <w:rFonts w:hint="eastAsia"/>
          <w:sz w:val="30"/>
          <w:szCs w:val="30"/>
        </w:rPr>
      </w:pPr>
      <w:r>
        <w:rPr>
          <w:rFonts w:hint="eastAsia"/>
          <w:sz w:val="30"/>
          <w:szCs w:val="30"/>
        </w:rPr>
        <w:t>柳建华签认广州市公安局荔湾区分局根据银行提供的明细制作的《易震洲工行账户与邓国权账户交易明细表》，证实是其用易震洲</w:t>
      </w:r>
      <w:r>
        <w:rPr>
          <w:rFonts w:hint="eastAsia"/>
          <w:sz w:val="30"/>
          <w:szCs w:val="30"/>
        </w:rPr>
        <w:t>6222023602057521262</w:t>
      </w:r>
      <w:r>
        <w:rPr>
          <w:rFonts w:hint="eastAsia"/>
          <w:sz w:val="30"/>
          <w:szCs w:val="30"/>
        </w:rPr>
        <w:t>工行账户与上线邓国权交收赌资的明细，邓国权转给其</w:t>
      </w:r>
      <w:r>
        <w:rPr>
          <w:rFonts w:hint="eastAsia"/>
          <w:sz w:val="30"/>
          <w:szCs w:val="30"/>
        </w:rPr>
        <w:t>3</w:t>
      </w:r>
      <w:r>
        <w:rPr>
          <w:rFonts w:hint="eastAsia"/>
          <w:sz w:val="30"/>
          <w:szCs w:val="30"/>
        </w:rPr>
        <w:t>笔共</w:t>
      </w:r>
      <w:r>
        <w:rPr>
          <w:rFonts w:hint="eastAsia"/>
          <w:sz w:val="30"/>
          <w:szCs w:val="30"/>
        </w:rPr>
        <w:t>265140</w:t>
      </w:r>
      <w:r>
        <w:rPr>
          <w:rFonts w:hint="eastAsia"/>
          <w:sz w:val="30"/>
          <w:szCs w:val="30"/>
        </w:rPr>
        <w:t>元。</w:t>
      </w:r>
    </w:p>
    <w:p w14:paraId="07C20FF2" w14:textId="77777777" w:rsidR="00AA5595" w:rsidRDefault="00AA5595">
      <w:pPr>
        <w:spacing w:line="500" w:lineRule="atLeast"/>
        <w:ind w:firstLine="600"/>
        <w:divId w:val="1665158977"/>
        <w:rPr>
          <w:rFonts w:hint="eastAsia"/>
          <w:sz w:val="30"/>
          <w:szCs w:val="30"/>
        </w:rPr>
      </w:pPr>
      <w:r>
        <w:rPr>
          <w:rFonts w:hint="eastAsia"/>
          <w:sz w:val="30"/>
          <w:szCs w:val="30"/>
        </w:rPr>
        <w:t>29.</w:t>
      </w:r>
      <w:r>
        <w:rPr>
          <w:rFonts w:hint="eastAsia"/>
          <w:sz w:val="30"/>
          <w:szCs w:val="30"/>
        </w:rPr>
        <w:t>证人彭新辉签认的赌博对数表和彭新辉签供该赌博记录情况的制作说明，主要内容为：</w:t>
      </w:r>
      <w:r>
        <w:rPr>
          <w:rFonts w:hint="eastAsia"/>
          <w:sz w:val="30"/>
          <w:szCs w:val="30"/>
        </w:rPr>
        <w:t>P134</w:t>
      </w:r>
      <w:r>
        <w:rPr>
          <w:rFonts w:hint="eastAsia"/>
          <w:sz w:val="30"/>
          <w:szCs w:val="30"/>
        </w:rPr>
        <w:t>的表格是邓国权叫我网络对数制作的表格，其中第一列中“公司”表示邓国权，下面表示邓国权的网络赌博下线人员，第二列中“新”表示皇冠网络赌博网；第三列“永”表示永利高赌博网，第五列表示邓国权或者下线人员总的输赢情况，在表格中“</w:t>
      </w:r>
      <w:r>
        <w:rPr>
          <w:rFonts w:hint="eastAsia"/>
          <w:sz w:val="30"/>
          <w:szCs w:val="30"/>
        </w:rPr>
        <w:t>-</w:t>
      </w:r>
      <w:r>
        <w:rPr>
          <w:rFonts w:hint="eastAsia"/>
          <w:sz w:val="30"/>
          <w:szCs w:val="30"/>
        </w:rPr>
        <w:t>”表示输钱，正数表示赢钱（下线人员输钱）。</w:t>
      </w:r>
      <w:r>
        <w:rPr>
          <w:rFonts w:hint="eastAsia"/>
          <w:sz w:val="30"/>
          <w:szCs w:val="30"/>
        </w:rPr>
        <w:t>P135-137</w:t>
      </w:r>
      <w:r>
        <w:rPr>
          <w:rFonts w:hint="eastAsia"/>
          <w:sz w:val="30"/>
          <w:szCs w:val="30"/>
        </w:rPr>
        <w:t>的数据中“</w:t>
      </w:r>
      <w:r>
        <w:rPr>
          <w:rFonts w:hint="eastAsia"/>
          <w:sz w:val="30"/>
          <w:szCs w:val="30"/>
        </w:rPr>
        <w:t>hf500</w:t>
      </w:r>
      <w:r>
        <w:rPr>
          <w:rFonts w:hint="eastAsia"/>
          <w:sz w:val="30"/>
          <w:szCs w:val="30"/>
        </w:rPr>
        <w:t>”表示邓国权的网络赌博账户，“</w:t>
      </w:r>
      <w:r>
        <w:rPr>
          <w:rFonts w:hint="eastAsia"/>
          <w:sz w:val="30"/>
          <w:szCs w:val="30"/>
        </w:rPr>
        <w:t>hf501</w:t>
      </w:r>
      <w:r>
        <w:rPr>
          <w:rFonts w:hint="eastAsia"/>
          <w:sz w:val="30"/>
          <w:szCs w:val="30"/>
        </w:rPr>
        <w:t>”至“</w:t>
      </w:r>
      <w:r>
        <w:rPr>
          <w:rFonts w:hint="eastAsia"/>
          <w:sz w:val="30"/>
          <w:szCs w:val="30"/>
        </w:rPr>
        <w:t>hf5127</w:t>
      </w:r>
      <w:r>
        <w:rPr>
          <w:rFonts w:hint="eastAsia"/>
          <w:sz w:val="30"/>
          <w:szCs w:val="30"/>
        </w:rPr>
        <w:t>”是邓国权的下线会员账户。证实彭新辉和邓国权的上下线赌资交收情况。</w:t>
      </w:r>
    </w:p>
    <w:p w14:paraId="3AEA5962" w14:textId="77777777" w:rsidR="00AA5595" w:rsidRDefault="00AA5595">
      <w:pPr>
        <w:spacing w:line="500" w:lineRule="atLeast"/>
        <w:ind w:firstLine="600"/>
        <w:divId w:val="477772039"/>
        <w:rPr>
          <w:rFonts w:hint="eastAsia"/>
          <w:sz w:val="30"/>
          <w:szCs w:val="30"/>
        </w:rPr>
      </w:pPr>
      <w:r>
        <w:rPr>
          <w:rFonts w:hint="eastAsia"/>
          <w:sz w:val="30"/>
          <w:szCs w:val="30"/>
        </w:rPr>
        <w:t>证人彭新辉签认的赌博对数表</w:t>
      </w:r>
      <w:r>
        <w:rPr>
          <w:rFonts w:hint="eastAsia"/>
          <w:sz w:val="30"/>
          <w:szCs w:val="30"/>
        </w:rPr>
        <w:t>15</w:t>
      </w:r>
      <w:r>
        <w:rPr>
          <w:rFonts w:hint="eastAsia"/>
          <w:sz w:val="30"/>
          <w:szCs w:val="30"/>
        </w:rPr>
        <w:t>页及彭新辉签供该赌博记录情况的制作说明，主要内容为：是</w:t>
      </w:r>
      <w:r>
        <w:rPr>
          <w:rFonts w:hint="eastAsia"/>
          <w:sz w:val="30"/>
          <w:szCs w:val="30"/>
        </w:rPr>
        <w:t>2011</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月，彭新辉和罗文生、邓国权管理网络赌博代理账号“</w:t>
      </w:r>
      <w:r>
        <w:rPr>
          <w:rFonts w:hint="eastAsia"/>
          <w:sz w:val="30"/>
          <w:szCs w:val="30"/>
        </w:rPr>
        <w:t>hf500</w:t>
      </w:r>
      <w:r>
        <w:rPr>
          <w:rFonts w:hint="eastAsia"/>
          <w:sz w:val="30"/>
          <w:szCs w:val="30"/>
        </w:rPr>
        <w:t>”、“</w:t>
      </w:r>
      <w:r>
        <w:rPr>
          <w:rFonts w:hint="eastAsia"/>
          <w:sz w:val="30"/>
          <w:szCs w:val="30"/>
        </w:rPr>
        <w:t>vvx500</w:t>
      </w:r>
      <w:r>
        <w:rPr>
          <w:rFonts w:hint="eastAsia"/>
          <w:sz w:val="30"/>
          <w:szCs w:val="30"/>
        </w:rPr>
        <w:t>”下家投注赌博的部分对数表。证实邓国权等人发展网络赌博下线的情况。</w:t>
      </w:r>
    </w:p>
    <w:p w14:paraId="4B73CD5B" w14:textId="77777777" w:rsidR="00AA5595" w:rsidRDefault="00AA5595">
      <w:pPr>
        <w:spacing w:line="500" w:lineRule="atLeast"/>
        <w:ind w:firstLine="600"/>
        <w:divId w:val="1347439280"/>
        <w:rPr>
          <w:rFonts w:hint="eastAsia"/>
          <w:sz w:val="30"/>
          <w:szCs w:val="30"/>
        </w:rPr>
      </w:pPr>
      <w:r>
        <w:rPr>
          <w:rFonts w:hint="eastAsia"/>
          <w:sz w:val="30"/>
          <w:szCs w:val="30"/>
        </w:rPr>
        <w:t>证人彭新辉使用其本人手机</w:t>
      </w:r>
      <w:r>
        <w:rPr>
          <w:rFonts w:hint="eastAsia"/>
          <w:sz w:val="30"/>
          <w:szCs w:val="30"/>
        </w:rPr>
        <w:t>1392232797</w:t>
      </w:r>
      <w:r>
        <w:rPr>
          <w:rFonts w:hint="eastAsia"/>
          <w:sz w:val="30"/>
          <w:szCs w:val="30"/>
        </w:rPr>
        <w:t>发送给“细鸡”用于核对网络赌博数据的短信内容，“大</w:t>
      </w:r>
      <w:r>
        <w:rPr>
          <w:rFonts w:hint="eastAsia"/>
          <w:sz w:val="30"/>
          <w:szCs w:val="30"/>
        </w:rPr>
        <w:t>-372540</w:t>
      </w:r>
      <w:r>
        <w:rPr>
          <w:rFonts w:hint="eastAsia"/>
          <w:sz w:val="30"/>
          <w:szCs w:val="30"/>
        </w:rPr>
        <w:t>”表示彭新辉和邓国权在参与网络赌博过程中上一个月总共输掉</w:t>
      </w:r>
      <w:r>
        <w:rPr>
          <w:rFonts w:hint="eastAsia"/>
          <w:sz w:val="30"/>
          <w:szCs w:val="30"/>
        </w:rPr>
        <w:t>372540</w:t>
      </w:r>
      <w:r>
        <w:rPr>
          <w:rFonts w:hint="eastAsia"/>
          <w:sz w:val="30"/>
          <w:szCs w:val="30"/>
        </w:rPr>
        <w:t>元人民币。“六</w:t>
      </w:r>
      <w:r>
        <w:rPr>
          <w:rFonts w:hint="eastAsia"/>
          <w:sz w:val="30"/>
          <w:szCs w:val="30"/>
        </w:rPr>
        <w:t>2130710</w:t>
      </w:r>
      <w:r>
        <w:rPr>
          <w:rFonts w:hint="eastAsia"/>
          <w:sz w:val="30"/>
          <w:szCs w:val="30"/>
        </w:rPr>
        <w:t>”表示彭新辉和邓国权在参与网络赌博中一星期共六天接受他人投注参赌的投注额为</w:t>
      </w:r>
      <w:r>
        <w:rPr>
          <w:rFonts w:hint="eastAsia"/>
          <w:sz w:val="30"/>
          <w:szCs w:val="30"/>
        </w:rPr>
        <w:t>2130710</w:t>
      </w:r>
      <w:r>
        <w:rPr>
          <w:rFonts w:hint="eastAsia"/>
          <w:sz w:val="30"/>
          <w:szCs w:val="30"/>
        </w:rPr>
        <w:t>元人民币。</w:t>
      </w:r>
    </w:p>
    <w:p w14:paraId="349A0436" w14:textId="77777777" w:rsidR="00AA5595" w:rsidRDefault="00AA5595">
      <w:pPr>
        <w:spacing w:line="500" w:lineRule="atLeast"/>
        <w:ind w:firstLine="600"/>
        <w:divId w:val="1535312164"/>
        <w:rPr>
          <w:rFonts w:hint="eastAsia"/>
          <w:sz w:val="30"/>
          <w:szCs w:val="30"/>
        </w:rPr>
      </w:pPr>
      <w:r>
        <w:rPr>
          <w:rFonts w:hint="eastAsia"/>
          <w:sz w:val="30"/>
          <w:szCs w:val="30"/>
        </w:rPr>
        <w:t>30.</w:t>
      </w:r>
      <w:r>
        <w:rPr>
          <w:rFonts w:hint="eastAsia"/>
          <w:sz w:val="30"/>
          <w:szCs w:val="30"/>
        </w:rPr>
        <w:t>证人彭新辉签认的网络赌博的资金交收情况。账户</w:t>
      </w:r>
      <w:r>
        <w:rPr>
          <w:rFonts w:hint="eastAsia"/>
          <w:sz w:val="30"/>
          <w:szCs w:val="30"/>
        </w:rPr>
        <w:t>6228480084048814812</w:t>
      </w:r>
      <w:r>
        <w:rPr>
          <w:rFonts w:hint="eastAsia"/>
          <w:sz w:val="30"/>
          <w:szCs w:val="30"/>
        </w:rPr>
        <w:t>交收赌资共计</w:t>
      </w:r>
      <w:r>
        <w:rPr>
          <w:rFonts w:hint="eastAsia"/>
          <w:sz w:val="30"/>
          <w:szCs w:val="30"/>
        </w:rPr>
        <w:t>5018141.5</w:t>
      </w:r>
      <w:r>
        <w:rPr>
          <w:rFonts w:hint="eastAsia"/>
          <w:sz w:val="30"/>
          <w:szCs w:val="30"/>
        </w:rPr>
        <w:t>元人民币，账户</w:t>
      </w:r>
      <w:r>
        <w:rPr>
          <w:rFonts w:hint="eastAsia"/>
          <w:sz w:val="30"/>
          <w:szCs w:val="30"/>
        </w:rPr>
        <w:t>3602014401034915755</w:t>
      </w:r>
      <w:r>
        <w:rPr>
          <w:rFonts w:hint="eastAsia"/>
          <w:sz w:val="30"/>
          <w:szCs w:val="30"/>
        </w:rPr>
        <w:t>交收赌资共计</w:t>
      </w:r>
      <w:r>
        <w:rPr>
          <w:rFonts w:hint="eastAsia"/>
          <w:sz w:val="30"/>
          <w:szCs w:val="30"/>
        </w:rPr>
        <w:t>1922600</w:t>
      </w:r>
      <w:r>
        <w:rPr>
          <w:rFonts w:hint="eastAsia"/>
          <w:sz w:val="30"/>
          <w:szCs w:val="30"/>
        </w:rPr>
        <w:t>元人民币，账户</w:t>
      </w:r>
      <w:r>
        <w:rPr>
          <w:rFonts w:hint="eastAsia"/>
          <w:sz w:val="30"/>
          <w:szCs w:val="30"/>
        </w:rPr>
        <w:t>3602001701036689633</w:t>
      </w:r>
      <w:r>
        <w:rPr>
          <w:rFonts w:hint="eastAsia"/>
          <w:sz w:val="30"/>
          <w:szCs w:val="30"/>
        </w:rPr>
        <w:t>交收赌资共计</w:t>
      </w:r>
      <w:r>
        <w:rPr>
          <w:rFonts w:hint="eastAsia"/>
          <w:sz w:val="30"/>
          <w:szCs w:val="30"/>
        </w:rPr>
        <w:t>1139718.8</w:t>
      </w:r>
      <w:r>
        <w:rPr>
          <w:rFonts w:hint="eastAsia"/>
          <w:sz w:val="30"/>
          <w:szCs w:val="30"/>
        </w:rPr>
        <w:t>元人民币；彭新辉签认的现金银行流水（账号分别为：</w:t>
      </w:r>
      <w:r>
        <w:rPr>
          <w:rFonts w:hint="eastAsia"/>
          <w:sz w:val="30"/>
          <w:szCs w:val="30"/>
        </w:rPr>
        <w:t>3602001701036689633</w:t>
      </w:r>
      <w:r>
        <w:rPr>
          <w:rFonts w:hint="eastAsia"/>
          <w:sz w:val="30"/>
          <w:szCs w:val="30"/>
        </w:rPr>
        <w:t>、</w:t>
      </w:r>
      <w:r>
        <w:rPr>
          <w:rFonts w:hint="eastAsia"/>
          <w:sz w:val="30"/>
          <w:szCs w:val="30"/>
        </w:rPr>
        <w:t>3602014401034915755</w:t>
      </w:r>
      <w:r>
        <w:rPr>
          <w:rFonts w:hint="eastAsia"/>
          <w:sz w:val="30"/>
          <w:szCs w:val="30"/>
        </w:rPr>
        <w:t>、</w:t>
      </w:r>
      <w:r>
        <w:rPr>
          <w:rFonts w:hint="eastAsia"/>
          <w:sz w:val="30"/>
          <w:szCs w:val="30"/>
        </w:rPr>
        <w:t>6228480084048814812</w:t>
      </w:r>
      <w:r>
        <w:rPr>
          <w:rFonts w:hint="eastAsia"/>
          <w:sz w:val="30"/>
          <w:szCs w:val="30"/>
        </w:rPr>
        <w:t>），彭新辉通过银行</w:t>
      </w:r>
      <w:r>
        <w:rPr>
          <w:rFonts w:hint="eastAsia"/>
          <w:sz w:val="30"/>
          <w:szCs w:val="30"/>
        </w:rPr>
        <w:t>ATM</w:t>
      </w:r>
      <w:r>
        <w:rPr>
          <w:rFonts w:hint="eastAsia"/>
          <w:sz w:val="30"/>
          <w:szCs w:val="30"/>
        </w:rPr>
        <w:t>或现金提取转账方式提走网络赌博资金总额分别为：</w:t>
      </w:r>
      <w:r>
        <w:rPr>
          <w:rFonts w:hint="eastAsia"/>
          <w:sz w:val="30"/>
          <w:szCs w:val="30"/>
        </w:rPr>
        <w:t>2030640</w:t>
      </w:r>
      <w:r>
        <w:rPr>
          <w:rFonts w:hint="eastAsia"/>
          <w:sz w:val="30"/>
          <w:szCs w:val="30"/>
        </w:rPr>
        <w:t>元、</w:t>
      </w:r>
      <w:r>
        <w:rPr>
          <w:rFonts w:hint="eastAsia"/>
          <w:sz w:val="30"/>
          <w:szCs w:val="30"/>
        </w:rPr>
        <w:t>208200</w:t>
      </w:r>
      <w:r>
        <w:rPr>
          <w:rFonts w:hint="eastAsia"/>
          <w:sz w:val="30"/>
          <w:szCs w:val="30"/>
        </w:rPr>
        <w:t>元、</w:t>
      </w:r>
      <w:r>
        <w:rPr>
          <w:rFonts w:hint="eastAsia"/>
          <w:sz w:val="30"/>
          <w:szCs w:val="30"/>
        </w:rPr>
        <w:t>3573859</w:t>
      </w:r>
      <w:r>
        <w:rPr>
          <w:rFonts w:hint="eastAsia"/>
          <w:sz w:val="30"/>
          <w:szCs w:val="30"/>
        </w:rPr>
        <w:t>元。</w:t>
      </w:r>
    </w:p>
    <w:p w14:paraId="13A05187" w14:textId="77777777" w:rsidR="00AA5595" w:rsidRDefault="00AA5595">
      <w:pPr>
        <w:spacing w:line="500" w:lineRule="atLeast"/>
        <w:ind w:firstLine="600"/>
        <w:divId w:val="1406103434"/>
        <w:rPr>
          <w:rFonts w:hint="eastAsia"/>
          <w:sz w:val="30"/>
          <w:szCs w:val="30"/>
        </w:rPr>
      </w:pPr>
      <w:r>
        <w:rPr>
          <w:rFonts w:hint="eastAsia"/>
          <w:sz w:val="30"/>
          <w:szCs w:val="30"/>
        </w:rPr>
        <w:t>证人彭新辉签认的三个银行账号的流水（分别为：</w:t>
      </w:r>
      <w:r>
        <w:rPr>
          <w:rFonts w:hint="eastAsia"/>
          <w:sz w:val="30"/>
          <w:szCs w:val="30"/>
        </w:rPr>
        <w:t>3602001701036689633</w:t>
      </w:r>
      <w:r>
        <w:rPr>
          <w:rFonts w:hint="eastAsia"/>
          <w:sz w:val="30"/>
          <w:szCs w:val="30"/>
        </w:rPr>
        <w:t>、</w:t>
      </w:r>
      <w:r>
        <w:rPr>
          <w:rFonts w:hint="eastAsia"/>
          <w:sz w:val="30"/>
          <w:szCs w:val="30"/>
        </w:rPr>
        <w:t>3602014401034915755</w:t>
      </w:r>
      <w:r>
        <w:rPr>
          <w:rFonts w:hint="eastAsia"/>
          <w:sz w:val="30"/>
          <w:szCs w:val="30"/>
        </w:rPr>
        <w:t>、</w:t>
      </w:r>
      <w:r>
        <w:rPr>
          <w:rFonts w:hint="eastAsia"/>
          <w:sz w:val="30"/>
          <w:szCs w:val="30"/>
        </w:rPr>
        <w:t>6228480084048814812</w:t>
      </w:r>
      <w:r>
        <w:rPr>
          <w:rFonts w:hint="eastAsia"/>
          <w:sz w:val="30"/>
          <w:szCs w:val="30"/>
        </w:rPr>
        <w:t>）</w:t>
      </w:r>
      <w:r>
        <w:rPr>
          <w:rFonts w:hint="eastAsia"/>
          <w:sz w:val="30"/>
          <w:szCs w:val="30"/>
        </w:rPr>
        <w:t>,</w:t>
      </w:r>
      <w:r>
        <w:rPr>
          <w:rFonts w:hint="eastAsia"/>
          <w:sz w:val="30"/>
          <w:szCs w:val="30"/>
        </w:rPr>
        <w:t>彭新辉在其中打“√”的对方户名、账户及交易金额就是彭新辉根据邓国权的吩咐与网络参赌人员交收的网络赌博资金。</w:t>
      </w:r>
    </w:p>
    <w:p w14:paraId="08646D95" w14:textId="77777777" w:rsidR="00AA5595" w:rsidRDefault="00AA5595">
      <w:pPr>
        <w:spacing w:line="500" w:lineRule="atLeast"/>
        <w:ind w:firstLine="600"/>
        <w:divId w:val="408505462"/>
        <w:rPr>
          <w:rFonts w:hint="eastAsia"/>
          <w:sz w:val="30"/>
          <w:szCs w:val="30"/>
        </w:rPr>
      </w:pPr>
      <w:r>
        <w:rPr>
          <w:rFonts w:hint="eastAsia"/>
          <w:sz w:val="30"/>
          <w:szCs w:val="30"/>
        </w:rPr>
        <w:t>邓国权签认的彭新辉工商银行账号流水统计表共</w:t>
      </w:r>
      <w:r>
        <w:rPr>
          <w:rFonts w:hint="eastAsia"/>
          <w:sz w:val="30"/>
          <w:szCs w:val="30"/>
        </w:rPr>
        <w:t>7</w:t>
      </w:r>
      <w:r>
        <w:rPr>
          <w:rFonts w:hint="eastAsia"/>
          <w:sz w:val="30"/>
          <w:szCs w:val="30"/>
        </w:rPr>
        <w:t>页，账号分别为：</w:t>
      </w:r>
      <w:r>
        <w:rPr>
          <w:rFonts w:hint="eastAsia"/>
          <w:sz w:val="30"/>
          <w:szCs w:val="30"/>
        </w:rPr>
        <w:t>3602001701036689633</w:t>
      </w:r>
      <w:r>
        <w:rPr>
          <w:rFonts w:hint="eastAsia"/>
          <w:sz w:val="30"/>
          <w:szCs w:val="30"/>
        </w:rPr>
        <w:t>、</w:t>
      </w:r>
      <w:r>
        <w:rPr>
          <w:rFonts w:hint="eastAsia"/>
          <w:sz w:val="30"/>
          <w:szCs w:val="30"/>
        </w:rPr>
        <w:t>3602014401034915755</w:t>
      </w:r>
      <w:r>
        <w:rPr>
          <w:rFonts w:hint="eastAsia"/>
          <w:sz w:val="30"/>
          <w:szCs w:val="30"/>
        </w:rPr>
        <w:t>、</w:t>
      </w:r>
      <w:r>
        <w:rPr>
          <w:rFonts w:hint="eastAsia"/>
          <w:sz w:val="30"/>
          <w:szCs w:val="30"/>
        </w:rPr>
        <w:t>6228480084048814812</w:t>
      </w:r>
      <w:r>
        <w:rPr>
          <w:rFonts w:hint="eastAsia"/>
          <w:sz w:val="30"/>
          <w:szCs w:val="30"/>
        </w:rPr>
        <w:t>，这些流水是彭新辉管理网赌博投注金额期间，他用该账号与上下线交收赌资的银行流水记录，其中转出赌资合计分别为：</w:t>
      </w:r>
      <w:r>
        <w:rPr>
          <w:rFonts w:hint="eastAsia"/>
          <w:sz w:val="30"/>
          <w:szCs w:val="30"/>
        </w:rPr>
        <w:t>4309980</w:t>
      </w:r>
      <w:r>
        <w:rPr>
          <w:rFonts w:hint="eastAsia"/>
          <w:sz w:val="30"/>
          <w:szCs w:val="30"/>
        </w:rPr>
        <w:t>元</w:t>
      </w:r>
      <w:r>
        <w:rPr>
          <w:rFonts w:hint="eastAsia"/>
          <w:sz w:val="30"/>
          <w:szCs w:val="30"/>
        </w:rPr>
        <w:t>+1211020</w:t>
      </w:r>
      <w:r>
        <w:rPr>
          <w:rFonts w:hint="eastAsia"/>
          <w:sz w:val="30"/>
          <w:szCs w:val="30"/>
        </w:rPr>
        <w:t>元</w:t>
      </w:r>
      <w:r>
        <w:rPr>
          <w:rFonts w:hint="eastAsia"/>
          <w:sz w:val="30"/>
          <w:szCs w:val="30"/>
        </w:rPr>
        <w:t>+2037271.5</w:t>
      </w:r>
      <w:r>
        <w:rPr>
          <w:rFonts w:hint="eastAsia"/>
          <w:sz w:val="30"/>
          <w:szCs w:val="30"/>
        </w:rPr>
        <w:t>元</w:t>
      </w:r>
      <w:r>
        <w:rPr>
          <w:rFonts w:hint="eastAsia"/>
          <w:sz w:val="30"/>
          <w:szCs w:val="30"/>
        </w:rPr>
        <w:t>=7558271.5</w:t>
      </w:r>
      <w:r>
        <w:rPr>
          <w:rFonts w:hint="eastAsia"/>
          <w:sz w:val="30"/>
          <w:szCs w:val="30"/>
        </w:rPr>
        <w:t>元，转入赌资合计分别为：</w:t>
      </w:r>
      <w:r>
        <w:rPr>
          <w:rFonts w:hint="eastAsia"/>
          <w:sz w:val="30"/>
          <w:szCs w:val="30"/>
        </w:rPr>
        <w:t>7087218.8</w:t>
      </w:r>
      <w:r>
        <w:rPr>
          <w:rFonts w:hint="eastAsia"/>
          <w:sz w:val="30"/>
          <w:szCs w:val="30"/>
        </w:rPr>
        <w:t>元</w:t>
      </w:r>
      <w:r>
        <w:rPr>
          <w:rFonts w:hint="eastAsia"/>
          <w:sz w:val="30"/>
          <w:szCs w:val="30"/>
        </w:rPr>
        <w:t>+711580</w:t>
      </w:r>
      <w:r>
        <w:rPr>
          <w:rFonts w:hint="eastAsia"/>
          <w:sz w:val="30"/>
          <w:szCs w:val="30"/>
        </w:rPr>
        <w:t>元</w:t>
      </w:r>
      <w:r>
        <w:rPr>
          <w:rFonts w:hint="eastAsia"/>
          <w:sz w:val="30"/>
          <w:szCs w:val="30"/>
        </w:rPr>
        <w:t>+2980870</w:t>
      </w:r>
      <w:r>
        <w:rPr>
          <w:rFonts w:hint="eastAsia"/>
          <w:sz w:val="30"/>
          <w:szCs w:val="30"/>
        </w:rPr>
        <w:t>元</w:t>
      </w:r>
      <w:r>
        <w:rPr>
          <w:rFonts w:hint="eastAsia"/>
          <w:sz w:val="30"/>
          <w:szCs w:val="30"/>
        </w:rPr>
        <w:t>=10779668.8</w:t>
      </w:r>
      <w:r>
        <w:rPr>
          <w:rFonts w:hint="eastAsia"/>
          <w:sz w:val="30"/>
          <w:szCs w:val="30"/>
        </w:rPr>
        <w:t>元，交收赌资为</w:t>
      </w:r>
      <w:r>
        <w:rPr>
          <w:rFonts w:hint="eastAsia"/>
          <w:sz w:val="30"/>
          <w:szCs w:val="30"/>
        </w:rPr>
        <w:t>18337940.3</w:t>
      </w:r>
      <w:r>
        <w:rPr>
          <w:rFonts w:hint="eastAsia"/>
          <w:sz w:val="30"/>
          <w:szCs w:val="30"/>
        </w:rPr>
        <w:t>元。</w:t>
      </w:r>
    </w:p>
    <w:p w14:paraId="0FCC8FD3" w14:textId="77777777" w:rsidR="00AA5595" w:rsidRDefault="00AA5595">
      <w:pPr>
        <w:spacing w:line="500" w:lineRule="atLeast"/>
        <w:ind w:firstLine="600"/>
        <w:divId w:val="2007395118"/>
        <w:rPr>
          <w:rFonts w:hint="eastAsia"/>
          <w:sz w:val="30"/>
          <w:szCs w:val="30"/>
        </w:rPr>
      </w:pPr>
      <w:r>
        <w:rPr>
          <w:rFonts w:hint="eastAsia"/>
          <w:sz w:val="30"/>
          <w:szCs w:val="30"/>
        </w:rPr>
        <w:t>31.</w:t>
      </w:r>
      <w:r>
        <w:rPr>
          <w:rFonts w:hint="eastAsia"/>
          <w:sz w:val="30"/>
          <w:szCs w:val="30"/>
        </w:rPr>
        <w:t>证人罗文生手机短信息，证实其帮助彭新辉进行网络赌博对数。</w:t>
      </w:r>
    </w:p>
    <w:p w14:paraId="35B648F3" w14:textId="77777777" w:rsidR="00AA5595" w:rsidRDefault="00AA5595">
      <w:pPr>
        <w:spacing w:line="500" w:lineRule="atLeast"/>
        <w:ind w:firstLine="600"/>
        <w:divId w:val="1955599974"/>
        <w:rPr>
          <w:rFonts w:hint="eastAsia"/>
          <w:sz w:val="30"/>
          <w:szCs w:val="30"/>
        </w:rPr>
      </w:pPr>
      <w:r>
        <w:rPr>
          <w:rFonts w:hint="eastAsia"/>
          <w:sz w:val="30"/>
          <w:szCs w:val="30"/>
        </w:rPr>
        <w:t>32.</w:t>
      </w:r>
      <w:r>
        <w:rPr>
          <w:rFonts w:hint="eastAsia"/>
          <w:sz w:val="30"/>
          <w:szCs w:val="30"/>
        </w:rPr>
        <w:t>广州市公安局出具的穗公网勘【</w:t>
      </w:r>
      <w:r>
        <w:rPr>
          <w:rFonts w:hint="eastAsia"/>
          <w:sz w:val="30"/>
          <w:szCs w:val="30"/>
        </w:rPr>
        <w:t>2013</w:t>
      </w:r>
      <w:r>
        <w:rPr>
          <w:rFonts w:hint="eastAsia"/>
          <w:sz w:val="30"/>
          <w:szCs w:val="30"/>
        </w:rPr>
        <w:t>】</w:t>
      </w:r>
      <w:r>
        <w:rPr>
          <w:rFonts w:hint="eastAsia"/>
          <w:sz w:val="30"/>
          <w:szCs w:val="30"/>
        </w:rPr>
        <w:t>262</w:t>
      </w:r>
      <w:r>
        <w:rPr>
          <w:rFonts w:hint="eastAsia"/>
          <w:sz w:val="30"/>
          <w:szCs w:val="30"/>
        </w:rPr>
        <w:t>号电子证物检查工作记录证实：该局于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日对荔湾区公安分局扣押的邓国权的</w:t>
      </w:r>
      <w:r>
        <w:rPr>
          <w:rFonts w:hint="eastAsia"/>
          <w:sz w:val="30"/>
          <w:szCs w:val="30"/>
        </w:rPr>
        <w:t>1</w:t>
      </w:r>
      <w:r>
        <w:rPr>
          <w:rFonts w:hint="eastAsia"/>
          <w:sz w:val="30"/>
          <w:szCs w:val="30"/>
        </w:rPr>
        <w:t>台手机、</w:t>
      </w:r>
      <w:r>
        <w:rPr>
          <w:rFonts w:hint="eastAsia"/>
          <w:sz w:val="30"/>
          <w:szCs w:val="30"/>
        </w:rPr>
        <w:t>1</w:t>
      </w:r>
      <w:r>
        <w:rPr>
          <w:rFonts w:hint="eastAsia"/>
          <w:sz w:val="30"/>
          <w:szCs w:val="30"/>
        </w:rPr>
        <w:t>个</w:t>
      </w:r>
      <w:r>
        <w:rPr>
          <w:rFonts w:hint="eastAsia"/>
          <w:sz w:val="30"/>
          <w:szCs w:val="30"/>
        </w:rPr>
        <w:t>U</w:t>
      </w:r>
      <w:r>
        <w:rPr>
          <w:rFonts w:hint="eastAsia"/>
          <w:sz w:val="30"/>
          <w:szCs w:val="30"/>
        </w:rPr>
        <w:t>盘进行检查。</w:t>
      </w:r>
      <w:r>
        <w:rPr>
          <w:rFonts w:hint="eastAsia"/>
          <w:sz w:val="30"/>
          <w:szCs w:val="30"/>
        </w:rPr>
        <w:t>U</w:t>
      </w:r>
      <w:r>
        <w:rPr>
          <w:rFonts w:hint="eastAsia"/>
          <w:sz w:val="30"/>
          <w:szCs w:val="30"/>
        </w:rPr>
        <w:t>盘提出</w:t>
      </w:r>
      <w:r>
        <w:rPr>
          <w:rFonts w:hint="eastAsia"/>
          <w:sz w:val="30"/>
          <w:szCs w:val="30"/>
        </w:rPr>
        <w:t>44</w:t>
      </w:r>
      <w:r>
        <w:rPr>
          <w:rFonts w:hint="eastAsia"/>
          <w:sz w:val="30"/>
          <w:szCs w:val="30"/>
        </w:rPr>
        <w:t>个电子表格文件、</w:t>
      </w:r>
      <w:r>
        <w:rPr>
          <w:rFonts w:hint="eastAsia"/>
          <w:sz w:val="30"/>
          <w:szCs w:val="30"/>
        </w:rPr>
        <w:t>7</w:t>
      </w:r>
      <w:r>
        <w:rPr>
          <w:rFonts w:hint="eastAsia"/>
          <w:sz w:val="30"/>
          <w:szCs w:val="30"/>
        </w:rPr>
        <w:t>个</w:t>
      </w:r>
      <w:r>
        <w:rPr>
          <w:rFonts w:hint="eastAsia"/>
          <w:sz w:val="30"/>
          <w:szCs w:val="30"/>
        </w:rPr>
        <w:t>DOS</w:t>
      </w:r>
      <w:r>
        <w:rPr>
          <w:rFonts w:hint="eastAsia"/>
          <w:sz w:val="30"/>
          <w:szCs w:val="30"/>
        </w:rPr>
        <w:t>文档格式文件，其内容含有“负水”、“月结”、“</w:t>
      </w:r>
      <w:r>
        <w:rPr>
          <w:rFonts w:hint="eastAsia"/>
          <w:sz w:val="30"/>
          <w:szCs w:val="30"/>
        </w:rPr>
        <w:t>hf500</w:t>
      </w:r>
      <w:r>
        <w:rPr>
          <w:rFonts w:hint="eastAsia"/>
          <w:sz w:val="30"/>
          <w:szCs w:val="30"/>
        </w:rPr>
        <w:t>”、“</w:t>
      </w:r>
      <w:r>
        <w:rPr>
          <w:rFonts w:hint="eastAsia"/>
          <w:sz w:val="30"/>
          <w:szCs w:val="30"/>
        </w:rPr>
        <w:t>vvx500</w:t>
      </w:r>
      <w:r>
        <w:rPr>
          <w:rFonts w:hint="eastAsia"/>
          <w:sz w:val="30"/>
          <w:szCs w:val="30"/>
        </w:rPr>
        <w:t>”、“</w:t>
      </w:r>
      <w:r>
        <w:rPr>
          <w:rFonts w:hint="eastAsia"/>
          <w:sz w:val="30"/>
          <w:szCs w:val="30"/>
        </w:rPr>
        <w:t>vv811z</w:t>
      </w:r>
      <w:r>
        <w:rPr>
          <w:rFonts w:hint="eastAsia"/>
          <w:sz w:val="30"/>
          <w:szCs w:val="30"/>
        </w:rPr>
        <w:t>”、“</w:t>
      </w:r>
      <w:r>
        <w:rPr>
          <w:rFonts w:hint="eastAsia"/>
          <w:sz w:val="30"/>
          <w:szCs w:val="30"/>
        </w:rPr>
        <w:t>sbllrxp</w:t>
      </w:r>
      <w:r>
        <w:rPr>
          <w:rFonts w:hint="eastAsia"/>
          <w:sz w:val="30"/>
          <w:szCs w:val="30"/>
        </w:rPr>
        <w:t>”、“</w:t>
      </w:r>
      <w:r>
        <w:rPr>
          <w:rFonts w:hint="eastAsia"/>
          <w:sz w:val="30"/>
          <w:szCs w:val="30"/>
        </w:rPr>
        <w:t>efhxm</w:t>
      </w:r>
      <w:r>
        <w:rPr>
          <w:rFonts w:hint="eastAsia"/>
          <w:sz w:val="30"/>
          <w:szCs w:val="30"/>
        </w:rPr>
        <w:t>”、“澳中”、“公司”等字样。</w:t>
      </w:r>
    </w:p>
    <w:p w14:paraId="2D196E11" w14:textId="77777777" w:rsidR="00AA5595" w:rsidRDefault="00AA5595">
      <w:pPr>
        <w:spacing w:line="500" w:lineRule="atLeast"/>
        <w:ind w:firstLine="600"/>
        <w:divId w:val="1689214955"/>
        <w:rPr>
          <w:rFonts w:hint="eastAsia"/>
          <w:sz w:val="30"/>
          <w:szCs w:val="30"/>
        </w:rPr>
      </w:pPr>
      <w:r>
        <w:rPr>
          <w:rFonts w:hint="eastAsia"/>
          <w:sz w:val="30"/>
          <w:szCs w:val="30"/>
        </w:rPr>
        <w:t>邓国权对检查内容进行了签认，证实经其看后，确定是其和陈志伟合伙代理足球赌博期间的电子对数、数据记录，都是赌博的数据记录。</w:t>
      </w:r>
    </w:p>
    <w:p w14:paraId="43A04935" w14:textId="77777777" w:rsidR="00AA5595" w:rsidRDefault="00AA5595">
      <w:pPr>
        <w:spacing w:line="500" w:lineRule="atLeast"/>
        <w:ind w:firstLine="600"/>
        <w:divId w:val="1573546146"/>
        <w:rPr>
          <w:rFonts w:hint="eastAsia"/>
          <w:sz w:val="30"/>
          <w:szCs w:val="30"/>
        </w:rPr>
      </w:pPr>
      <w:r>
        <w:rPr>
          <w:rFonts w:hint="eastAsia"/>
          <w:sz w:val="30"/>
          <w:szCs w:val="30"/>
        </w:rPr>
        <w:t>33.</w:t>
      </w:r>
      <w:r>
        <w:rPr>
          <w:rFonts w:hint="eastAsia"/>
          <w:sz w:val="30"/>
          <w:szCs w:val="30"/>
        </w:rPr>
        <w:t>广州市公安局出具的穗公网勘（</w:t>
      </w:r>
      <w:r>
        <w:rPr>
          <w:rFonts w:hint="eastAsia"/>
          <w:sz w:val="30"/>
          <w:szCs w:val="30"/>
        </w:rPr>
        <w:t>2013</w:t>
      </w:r>
      <w:r>
        <w:rPr>
          <w:rFonts w:hint="eastAsia"/>
          <w:sz w:val="30"/>
          <w:szCs w:val="30"/>
        </w:rPr>
        <w:t>）</w:t>
      </w:r>
      <w:r>
        <w:rPr>
          <w:rFonts w:hint="eastAsia"/>
          <w:sz w:val="30"/>
          <w:szCs w:val="30"/>
        </w:rPr>
        <w:t>414</w:t>
      </w:r>
      <w:r>
        <w:rPr>
          <w:rFonts w:hint="eastAsia"/>
          <w:sz w:val="30"/>
          <w:szCs w:val="30"/>
        </w:rPr>
        <w:t>号电子证物检查工作记录证实：该局于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日对荔湾区公安分局扣押的柳建华的</w:t>
      </w:r>
      <w:r>
        <w:rPr>
          <w:rFonts w:hint="eastAsia"/>
          <w:sz w:val="30"/>
          <w:szCs w:val="30"/>
        </w:rPr>
        <w:t>1</w:t>
      </w:r>
      <w:r>
        <w:rPr>
          <w:rFonts w:hint="eastAsia"/>
          <w:sz w:val="30"/>
          <w:szCs w:val="30"/>
        </w:rPr>
        <w:t>台笔记本电脑、</w:t>
      </w:r>
      <w:r>
        <w:rPr>
          <w:rFonts w:hint="eastAsia"/>
          <w:sz w:val="30"/>
          <w:szCs w:val="30"/>
        </w:rPr>
        <w:t>3</w:t>
      </w:r>
      <w:r>
        <w:rPr>
          <w:rFonts w:hint="eastAsia"/>
          <w:sz w:val="30"/>
          <w:szCs w:val="30"/>
        </w:rPr>
        <w:t>台手机进行检查。笔记本电脑硬盘发现登陆“</w:t>
      </w:r>
      <w:r>
        <w:rPr>
          <w:rFonts w:hint="eastAsia"/>
          <w:sz w:val="30"/>
          <w:szCs w:val="30"/>
        </w:rPr>
        <w:t>aa668.us</w:t>
      </w:r>
      <w:r>
        <w:rPr>
          <w:rFonts w:hint="eastAsia"/>
          <w:sz w:val="30"/>
          <w:szCs w:val="30"/>
        </w:rPr>
        <w:t>”、“</w:t>
      </w:r>
      <w:r>
        <w:rPr>
          <w:rFonts w:hint="eastAsia"/>
          <w:sz w:val="30"/>
          <w:szCs w:val="30"/>
        </w:rPr>
        <w:t>aa223.com</w:t>
      </w:r>
      <w:r>
        <w:rPr>
          <w:rFonts w:hint="eastAsia"/>
          <w:sz w:val="30"/>
          <w:szCs w:val="30"/>
        </w:rPr>
        <w:t>”等网站的上网记录。</w:t>
      </w:r>
    </w:p>
    <w:p w14:paraId="77255795" w14:textId="77777777" w:rsidR="00AA5595" w:rsidRDefault="00AA5595">
      <w:pPr>
        <w:spacing w:line="500" w:lineRule="atLeast"/>
        <w:ind w:firstLine="600"/>
        <w:divId w:val="1145393952"/>
        <w:rPr>
          <w:rFonts w:hint="eastAsia"/>
          <w:sz w:val="30"/>
          <w:szCs w:val="30"/>
        </w:rPr>
      </w:pPr>
      <w:r>
        <w:rPr>
          <w:rFonts w:hint="eastAsia"/>
          <w:sz w:val="30"/>
          <w:szCs w:val="30"/>
        </w:rPr>
        <w:t>柳建华对电子检查内容进行签认，证实是其笔记本电脑和手机里的资料。</w:t>
      </w:r>
    </w:p>
    <w:p w14:paraId="6E9DED75" w14:textId="77777777" w:rsidR="00AA5595" w:rsidRDefault="00AA5595">
      <w:pPr>
        <w:spacing w:line="500" w:lineRule="atLeast"/>
        <w:ind w:firstLine="600"/>
        <w:divId w:val="145511641"/>
        <w:rPr>
          <w:rFonts w:hint="eastAsia"/>
          <w:sz w:val="30"/>
          <w:szCs w:val="30"/>
        </w:rPr>
      </w:pPr>
      <w:r>
        <w:rPr>
          <w:rFonts w:hint="eastAsia"/>
          <w:sz w:val="30"/>
          <w:szCs w:val="30"/>
        </w:rPr>
        <w:t>34.</w:t>
      </w:r>
      <w:r>
        <w:rPr>
          <w:rFonts w:hint="eastAsia"/>
          <w:sz w:val="30"/>
          <w:szCs w:val="30"/>
        </w:rPr>
        <w:t>广州市公安局出具的穗公网勘</w:t>
      </w:r>
      <w:r>
        <w:rPr>
          <w:rFonts w:hint="eastAsia"/>
          <w:sz w:val="30"/>
          <w:szCs w:val="30"/>
        </w:rPr>
        <w:t>[2013]411</w:t>
      </w:r>
      <w:r>
        <w:rPr>
          <w:rFonts w:hint="eastAsia"/>
          <w:sz w:val="30"/>
          <w:szCs w:val="30"/>
        </w:rPr>
        <w:t>号电子证物检查工作记录证实：对扣押的陈维俊的手机、</w:t>
      </w:r>
      <w:r>
        <w:rPr>
          <w:rFonts w:hint="eastAsia"/>
          <w:sz w:val="30"/>
          <w:szCs w:val="30"/>
        </w:rPr>
        <w:t>1</w:t>
      </w:r>
      <w:r>
        <w:rPr>
          <w:rFonts w:hint="eastAsia"/>
          <w:sz w:val="30"/>
          <w:szCs w:val="30"/>
        </w:rPr>
        <w:t>台无线数据终端进行检查并提取相关赌博信息制作成光碟。陈维俊对该光碟和赌博信息进行了签认，证实是其手机</w:t>
      </w:r>
      <w:r>
        <w:rPr>
          <w:rFonts w:hint="eastAsia"/>
          <w:sz w:val="30"/>
          <w:szCs w:val="30"/>
        </w:rPr>
        <w:t>13528889192</w:t>
      </w:r>
      <w:r>
        <w:rPr>
          <w:rFonts w:hint="eastAsia"/>
          <w:sz w:val="30"/>
          <w:szCs w:val="30"/>
        </w:rPr>
        <w:t>的短信赌博记录。</w:t>
      </w:r>
    </w:p>
    <w:p w14:paraId="3BAB84EF" w14:textId="77777777" w:rsidR="00AA5595" w:rsidRDefault="00AA5595">
      <w:pPr>
        <w:spacing w:line="500" w:lineRule="atLeast"/>
        <w:ind w:firstLine="600"/>
        <w:divId w:val="990600855"/>
        <w:rPr>
          <w:rFonts w:hint="eastAsia"/>
          <w:sz w:val="30"/>
          <w:szCs w:val="30"/>
        </w:rPr>
      </w:pPr>
      <w:r>
        <w:rPr>
          <w:rFonts w:hint="eastAsia"/>
          <w:sz w:val="30"/>
          <w:szCs w:val="30"/>
        </w:rPr>
        <w:t>35.</w:t>
      </w:r>
      <w:r>
        <w:rPr>
          <w:rFonts w:hint="eastAsia"/>
          <w:sz w:val="30"/>
          <w:szCs w:val="30"/>
        </w:rPr>
        <w:t>电子证物检查工作记录一份，该记录的卷标名为穗公网勘【</w:t>
      </w:r>
      <w:r>
        <w:rPr>
          <w:rFonts w:hint="eastAsia"/>
          <w:sz w:val="30"/>
          <w:szCs w:val="30"/>
        </w:rPr>
        <w:t>2013</w:t>
      </w:r>
      <w:r>
        <w:rPr>
          <w:rFonts w:hint="eastAsia"/>
          <w:sz w:val="30"/>
          <w:szCs w:val="30"/>
        </w:rPr>
        <w:t>】</w:t>
      </w:r>
      <w:r>
        <w:rPr>
          <w:rFonts w:hint="eastAsia"/>
          <w:sz w:val="30"/>
          <w:szCs w:val="30"/>
        </w:rPr>
        <w:t>627</w:t>
      </w:r>
      <w:r>
        <w:rPr>
          <w:rFonts w:hint="eastAsia"/>
          <w:sz w:val="30"/>
          <w:szCs w:val="30"/>
        </w:rPr>
        <w:t>号</w:t>
      </w:r>
      <w:r>
        <w:rPr>
          <w:rFonts w:hint="eastAsia"/>
          <w:sz w:val="30"/>
          <w:szCs w:val="30"/>
        </w:rPr>
        <w:t>-1</w:t>
      </w:r>
      <w:r>
        <w:rPr>
          <w:rFonts w:hint="eastAsia"/>
          <w:sz w:val="30"/>
          <w:szCs w:val="30"/>
        </w:rPr>
        <w:t>、序列号为</w:t>
      </w:r>
      <w:r>
        <w:rPr>
          <w:rFonts w:hint="eastAsia"/>
          <w:sz w:val="30"/>
          <w:szCs w:val="30"/>
        </w:rPr>
        <w:t>fhA106115309E03</w:t>
      </w:r>
      <w:r>
        <w:rPr>
          <w:rFonts w:hint="eastAsia"/>
          <w:sz w:val="30"/>
          <w:szCs w:val="30"/>
        </w:rPr>
        <w:t>的电子证物检查工作记录光碟是罗文生被公安机关扣押手机的内容。远程勘验工作记录一份，该远程勘验工作记录光碟是罗文生使用电子邮箱“</w:t>
      </w:r>
      <w:r>
        <w:rPr>
          <w:rFonts w:hint="eastAsia"/>
          <w:sz w:val="30"/>
          <w:szCs w:val="30"/>
        </w:rPr>
        <w:t>martin135@163.com</w:t>
      </w:r>
      <w:r>
        <w:rPr>
          <w:rFonts w:hint="eastAsia"/>
          <w:sz w:val="30"/>
          <w:szCs w:val="30"/>
        </w:rPr>
        <w:t>”“</w:t>
      </w:r>
      <w:r>
        <w:rPr>
          <w:rFonts w:hint="eastAsia"/>
          <w:sz w:val="30"/>
          <w:szCs w:val="30"/>
        </w:rPr>
        <w:t>58282373@qq.com</w:t>
      </w:r>
      <w:r>
        <w:rPr>
          <w:rFonts w:hint="eastAsia"/>
          <w:sz w:val="30"/>
          <w:szCs w:val="30"/>
        </w:rPr>
        <w:t>”的检查记录。</w:t>
      </w:r>
    </w:p>
    <w:p w14:paraId="3E17A02A" w14:textId="77777777" w:rsidR="00AA5595" w:rsidRDefault="00AA5595">
      <w:pPr>
        <w:spacing w:line="500" w:lineRule="atLeast"/>
        <w:ind w:firstLine="600"/>
        <w:divId w:val="1863013330"/>
        <w:rPr>
          <w:rFonts w:hint="eastAsia"/>
          <w:sz w:val="30"/>
          <w:szCs w:val="30"/>
        </w:rPr>
      </w:pPr>
      <w:r>
        <w:rPr>
          <w:rFonts w:hint="eastAsia"/>
          <w:sz w:val="30"/>
          <w:szCs w:val="30"/>
        </w:rPr>
        <w:t>36.</w:t>
      </w:r>
      <w:r>
        <w:rPr>
          <w:rFonts w:hint="eastAsia"/>
          <w:sz w:val="30"/>
          <w:szCs w:val="30"/>
        </w:rPr>
        <w:t>广东省深圳市福田区人民法院（</w:t>
      </w:r>
      <w:r>
        <w:rPr>
          <w:rFonts w:hint="eastAsia"/>
          <w:sz w:val="30"/>
          <w:szCs w:val="30"/>
        </w:rPr>
        <w:t>2003</w:t>
      </w:r>
      <w:r>
        <w:rPr>
          <w:rFonts w:hint="eastAsia"/>
          <w:sz w:val="30"/>
          <w:szCs w:val="30"/>
        </w:rPr>
        <w:t>）深福法刑初字第</w:t>
      </w:r>
      <w:r>
        <w:rPr>
          <w:rFonts w:hint="eastAsia"/>
          <w:sz w:val="30"/>
          <w:szCs w:val="30"/>
        </w:rPr>
        <w:t>555</w:t>
      </w:r>
      <w:r>
        <w:rPr>
          <w:rFonts w:hint="eastAsia"/>
          <w:sz w:val="30"/>
          <w:szCs w:val="30"/>
        </w:rPr>
        <w:t>号刑事判决书、广东省韶关监狱释放证明书证实，陈维俊因犯抢劫罪于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日被判处有期徒刑七年，于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日刑满释放。</w:t>
      </w:r>
    </w:p>
    <w:p w14:paraId="2B682ED8" w14:textId="77777777" w:rsidR="00AA5595" w:rsidRDefault="00AA5595">
      <w:pPr>
        <w:spacing w:line="500" w:lineRule="atLeast"/>
        <w:ind w:firstLine="600"/>
        <w:divId w:val="1121192521"/>
        <w:rPr>
          <w:rFonts w:hint="eastAsia"/>
          <w:sz w:val="30"/>
          <w:szCs w:val="30"/>
        </w:rPr>
      </w:pPr>
      <w:r>
        <w:rPr>
          <w:rFonts w:hint="eastAsia"/>
          <w:sz w:val="30"/>
          <w:szCs w:val="30"/>
        </w:rPr>
        <w:t>37.</w:t>
      </w:r>
      <w:r>
        <w:rPr>
          <w:rFonts w:hint="eastAsia"/>
          <w:sz w:val="30"/>
          <w:szCs w:val="30"/>
        </w:rPr>
        <w:t>上诉人邓国权供述：</w:t>
      </w:r>
      <w:r>
        <w:rPr>
          <w:rFonts w:hint="eastAsia"/>
          <w:sz w:val="30"/>
          <w:szCs w:val="30"/>
        </w:rPr>
        <w:t>2008</w:t>
      </w:r>
      <w:r>
        <w:rPr>
          <w:rFonts w:hint="eastAsia"/>
          <w:sz w:val="30"/>
          <w:szCs w:val="30"/>
        </w:rPr>
        <w:t>年，我和陈志伟商量合伙代理网络赌博“六合彩”后，从陈玉龙处取得四个“</w:t>
      </w:r>
      <w:r>
        <w:rPr>
          <w:rFonts w:hint="eastAsia"/>
          <w:sz w:val="30"/>
          <w:szCs w:val="30"/>
        </w:rPr>
        <w:t>CC</w:t>
      </w:r>
      <w:r>
        <w:rPr>
          <w:rFonts w:hint="eastAsia"/>
          <w:sz w:val="30"/>
          <w:szCs w:val="30"/>
        </w:rPr>
        <w:t>”网赌博“六合彩”的二级代理账号，由我和陈志伟做庄。我将两个二级代理账号拆分出三个三级代理账号给柳建华和郭泰传共同经营，由柳建华、郭泰传二人发展下线，接受他人投注赌香港“六合彩”。利润分成，我和陈志伟共占</w:t>
      </w:r>
      <w:r>
        <w:rPr>
          <w:rFonts w:hint="eastAsia"/>
          <w:sz w:val="30"/>
          <w:szCs w:val="30"/>
        </w:rPr>
        <w:t>15%</w:t>
      </w:r>
      <w:r>
        <w:rPr>
          <w:rFonts w:hint="eastAsia"/>
          <w:sz w:val="30"/>
          <w:szCs w:val="30"/>
        </w:rPr>
        <w:t>，柳建华占</w:t>
      </w:r>
      <w:r>
        <w:rPr>
          <w:rFonts w:hint="eastAsia"/>
          <w:sz w:val="30"/>
          <w:szCs w:val="30"/>
        </w:rPr>
        <w:t>50%</w:t>
      </w:r>
      <w:r>
        <w:rPr>
          <w:rFonts w:hint="eastAsia"/>
          <w:sz w:val="30"/>
          <w:szCs w:val="30"/>
        </w:rPr>
        <w:t>，郭泰传占</w:t>
      </w:r>
      <w:r>
        <w:rPr>
          <w:rFonts w:hint="eastAsia"/>
          <w:sz w:val="30"/>
          <w:szCs w:val="30"/>
        </w:rPr>
        <w:t>15%</w:t>
      </w:r>
      <w:r>
        <w:rPr>
          <w:rFonts w:hint="eastAsia"/>
          <w:sz w:val="30"/>
          <w:szCs w:val="30"/>
        </w:rPr>
        <w:t>，“</w:t>
      </w:r>
      <w:r>
        <w:rPr>
          <w:rFonts w:hint="eastAsia"/>
          <w:sz w:val="30"/>
          <w:szCs w:val="30"/>
        </w:rPr>
        <w:t>CC</w:t>
      </w:r>
      <w:r>
        <w:rPr>
          <w:rFonts w:hint="eastAsia"/>
          <w:sz w:val="30"/>
          <w:szCs w:val="30"/>
        </w:rPr>
        <w:t>”网公司（即陈玉龙）占</w:t>
      </w:r>
      <w:r>
        <w:rPr>
          <w:rFonts w:hint="eastAsia"/>
          <w:sz w:val="30"/>
          <w:szCs w:val="30"/>
        </w:rPr>
        <w:t>20%</w:t>
      </w:r>
      <w:r>
        <w:rPr>
          <w:rFonts w:hint="eastAsia"/>
          <w:sz w:val="30"/>
          <w:szCs w:val="30"/>
        </w:rPr>
        <w:t>，我们共盈利人民币</w:t>
      </w:r>
      <w:r>
        <w:rPr>
          <w:rFonts w:hint="eastAsia"/>
          <w:sz w:val="30"/>
          <w:szCs w:val="30"/>
        </w:rPr>
        <w:t>400</w:t>
      </w:r>
      <w:r>
        <w:rPr>
          <w:rFonts w:hint="eastAsia"/>
          <w:sz w:val="30"/>
          <w:szCs w:val="30"/>
        </w:rPr>
        <w:t>万元左右。我是二级代理，账号是“</w:t>
      </w:r>
      <w:r>
        <w:rPr>
          <w:rFonts w:hint="eastAsia"/>
          <w:sz w:val="30"/>
          <w:szCs w:val="30"/>
        </w:rPr>
        <w:t>H</w:t>
      </w:r>
      <w:r>
        <w:rPr>
          <w:rFonts w:hint="eastAsia"/>
          <w:sz w:val="30"/>
          <w:szCs w:val="30"/>
        </w:rPr>
        <w:t>”开头，再加</w:t>
      </w:r>
      <w:r>
        <w:rPr>
          <w:rFonts w:hint="eastAsia"/>
          <w:sz w:val="30"/>
          <w:szCs w:val="30"/>
        </w:rPr>
        <w:t>2-3</w:t>
      </w:r>
      <w:r>
        <w:rPr>
          <w:rFonts w:hint="eastAsia"/>
          <w:sz w:val="30"/>
          <w:szCs w:val="30"/>
        </w:rPr>
        <w:t>个数字；我开给柳建华、郭泰传的代理账号，是“</w:t>
      </w:r>
      <w:r>
        <w:rPr>
          <w:rFonts w:hint="eastAsia"/>
          <w:sz w:val="30"/>
          <w:szCs w:val="30"/>
        </w:rPr>
        <w:t>I</w:t>
      </w:r>
      <w:r>
        <w:rPr>
          <w:rFonts w:hint="eastAsia"/>
          <w:sz w:val="30"/>
          <w:szCs w:val="30"/>
        </w:rPr>
        <w:t>”字母开头，再加</w:t>
      </w:r>
      <w:r>
        <w:rPr>
          <w:rFonts w:hint="eastAsia"/>
          <w:sz w:val="30"/>
          <w:szCs w:val="30"/>
        </w:rPr>
        <w:t>3-4</w:t>
      </w:r>
      <w:r>
        <w:rPr>
          <w:rFonts w:hint="eastAsia"/>
          <w:sz w:val="30"/>
          <w:szCs w:val="30"/>
        </w:rPr>
        <w:t>个数字；柳建华、郭泰传开给下线的会员账号，由柳建华、郭泰传自己负责，不需要经过我。据我所知，这些会员账号是“</w:t>
      </w:r>
      <w:r>
        <w:rPr>
          <w:rFonts w:hint="eastAsia"/>
          <w:sz w:val="30"/>
          <w:szCs w:val="30"/>
        </w:rPr>
        <w:t>U</w:t>
      </w:r>
      <w:r>
        <w:rPr>
          <w:rFonts w:hint="eastAsia"/>
          <w:sz w:val="30"/>
          <w:szCs w:val="30"/>
        </w:rPr>
        <w:t>”字母开头再加上其他数字。我除了发展下线柳建华、郭泰传，</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月，由万良芝担保，我发展万守强为下线。万守强在网上投注赌“六合彩”数额有</w:t>
      </w:r>
      <w:r>
        <w:rPr>
          <w:rFonts w:hint="eastAsia"/>
          <w:sz w:val="30"/>
          <w:szCs w:val="30"/>
        </w:rPr>
        <w:t>20</w:t>
      </w:r>
      <w:r>
        <w:rPr>
          <w:rFonts w:hint="eastAsia"/>
          <w:sz w:val="30"/>
          <w:szCs w:val="30"/>
        </w:rPr>
        <w:t>多万元。我们是见面交收，输赢情况我没有统计。我发展的下线还有“珠”、“明”、“云”、“斌”、“玲”等人，我没有统计他们的输赢情况。与柳建华、郭泰传交收赌资由我负责，陈志伟不出面，我只告诉他输赢就可以。我用我建行账号</w:t>
      </w:r>
      <w:r>
        <w:rPr>
          <w:rFonts w:hint="eastAsia"/>
          <w:sz w:val="30"/>
          <w:szCs w:val="30"/>
        </w:rPr>
        <w:t>436742332317017285</w:t>
      </w:r>
      <w:r>
        <w:rPr>
          <w:rFonts w:hint="eastAsia"/>
          <w:sz w:val="30"/>
          <w:szCs w:val="30"/>
        </w:rPr>
        <w:t>6</w:t>
      </w:r>
      <w:r>
        <w:rPr>
          <w:rFonts w:hint="eastAsia"/>
          <w:sz w:val="30"/>
          <w:szCs w:val="30"/>
        </w:rPr>
        <w:t>、工行账号</w:t>
      </w:r>
      <w:r>
        <w:rPr>
          <w:rFonts w:hint="eastAsia"/>
          <w:sz w:val="30"/>
          <w:szCs w:val="30"/>
        </w:rPr>
        <w:t>9558883602001754111</w:t>
      </w:r>
      <w:r>
        <w:rPr>
          <w:rFonts w:hint="eastAsia"/>
          <w:sz w:val="30"/>
          <w:szCs w:val="30"/>
        </w:rPr>
        <w:t>、我母亲江见兴工行账号</w:t>
      </w:r>
      <w:r>
        <w:rPr>
          <w:rFonts w:hint="eastAsia"/>
          <w:sz w:val="30"/>
          <w:szCs w:val="30"/>
        </w:rPr>
        <w:t>9558823602008933026</w:t>
      </w:r>
      <w:r>
        <w:rPr>
          <w:rFonts w:hint="eastAsia"/>
          <w:sz w:val="30"/>
          <w:szCs w:val="30"/>
        </w:rPr>
        <w:t>、冯伟国工行账号</w:t>
      </w:r>
      <w:r>
        <w:rPr>
          <w:rFonts w:hint="eastAsia"/>
          <w:sz w:val="30"/>
          <w:szCs w:val="30"/>
        </w:rPr>
        <w:t>6222023602045498698</w:t>
      </w:r>
      <w:r>
        <w:rPr>
          <w:rFonts w:hint="eastAsia"/>
          <w:sz w:val="30"/>
          <w:szCs w:val="30"/>
        </w:rPr>
        <w:t>、我农行账号</w:t>
      </w:r>
      <w:r>
        <w:rPr>
          <w:rFonts w:hint="eastAsia"/>
          <w:sz w:val="30"/>
          <w:szCs w:val="30"/>
        </w:rPr>
        <w:t>6228450080035781713</w:t>
      </w:r>
      <w:r>
        <w:rPr>
          <w:rFonts w:hint="eastAsia"/>
          <w:sz w:val="30"/>
          <w:szCs w:val="30"/>
        </w:rPr>
        <w:t>共五个银行账户与柳建华、郭泰传以及陈玉龙交收赌资。交收赌资记录的纸张没保存，我电脑上也没有保存。关于二级代理级别，我和陈志伟是接受下家投注赌博，所以我和陈志伟的级别是总代理，也是赌博的庄家。</w:t>
      </w:r>
    </w:p>
    <w:p w14:paraId="56D9E82A" w14:textId="77777777" w:rsidR="00AA5595" w:rsidRDefault="00AA5595">
      <w:pPr>
        <w:spacing w:line="500" w:lineRule="atLeast"/>
        <w:ind w:firstLine="600"/>
        <w:divId w:val="349910755"/>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月，陈志伟叫我申请网络赌博代理账号发展下线进行赌博，我又从陈玉龙处取得了“皇冠”、“永利高”（即</w:t>
      </w:r>
      <w:r>
        <w:rPr>
          <w:rFonts w:hint="eastAsia"/>
          <w:sz w:val="30"/>
          <w:szCs w:val="30"/>
        </w:rPr>
        <w:t>A2</w:t>
      </w:r>
      <w:r>
        <w:rPr>
          <w:rFonts w:hint="eastAsia"/>
          <w:sz w:val="30"/>
          <w:szCs w:val="30"/>
        </w:rPr>
        <w:t>）各一个二级代理账号。同时，陈志伟叫我从“阿偷”处也申请了一个“皇冠”网的二级代理账号。我们用这三个二级代理账号发展了下线人员郭泰传、周剑伟、陈维杰、黄敏玲、“阿四”、“大眼景”等人。我给郭泰传、周剑伟的是三级代理账号，给陈维杰、黄敏玲、“阿四”、“大眼景”等人的是会员账号。后郭泰传、周剑伟又发展了下线在网上投注赌球赌博。我们在网上接受投注赌球赌博，最高时每日投注的金额大约有</w:t>
      </w:r>
      <w:r>
        <w:rPr>
          <w:rFonts w:hint="eastAsia"/>
          <w:sz w:val="30"/>
          <w:szCs w:val="30"/>
        </w:rPr>
        <w:t>200</w:t>
      </w:r>
      <w:r>
        <w:rPr>
          <w:rFonts w:hint="eastAsia"/>
          <w:sz w:val="30"/>
          <w:szCs w:val="30"/>
        </w:rPr>
        <w:t>万元，总投注的金额大约</w:t>
      </w:r>
      <w:r>
        <w:rPr>
          <w:rFonts w:hint="eastAsia"/>
          <w:sz w:val="30"/>
          <w:szCs w:val="30"/>
        </w:rPr>
        <w:t>1</w:t>
      </w:r>
      <w:r>
        <w:rPr>
          <w:rFonts w:hint="eastAsia"/>
          <w:sz w:val="30"/>
          <w:szCs w:val="30"/>
        </w:rPr>
        <w:t>亿元。其中周剑伟代理的三个“皇冠”的三级账户以及三个“永利高”（即</w:t>
      </w:r>
      <w:r>
        <w:rPr>
          <w:rFonts w:hint="eastAsia"/>
          <w:sz w:val="30"/>
          <w:szCs w:val="30"/>
        </w:rPr>
        <w:t>A2</w:t>
      </w:r>
      <w:r>
        <w:rPr>
          <w:rFonts w:hint="eastAsia"/>
          <w:sz w:val="30"/>
          <w:szCs w:val="30"/>
        </w:rPr>
        <w:t>）的三级账户，使用的时间从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月份至</w:t>
      </w:r>
      <w:r>
        <w:rPr>
          <w:rFonts w:hint="eastAsia"/>
          <w:sz w:val="30"/>
          <w:szCs w:val="30"/>
        </w:rPr>
        <w:t>2011</w:t>
      </w:r>
      <w:r>
        <w:rPr>
          <w:rFonts w:hint="eastAsia"/>
          <w:sz w:val="30"/>
          <w:szCs w:val="30"/>
        </w:rPr>
        <w:t>年年初，投注金额大约人民币</w:t>
      </w:r>
      <w:r>
        <w:rPr>
          <w:rFonts w:hint="eastAsia"/>
          <w:sz w:val="30"/>
          <w:szCs w:val="30"/>
        </w:rPr>
        <w:t>1680</w:t>
      </w:r>
      <w:r>
        <w:rPr>
          <w:rFonts w:hint="eastAsia"/>
          <w:sz w:val="30"/>
          <w:szCs w:val="30"/>
        </w:rPr>
        <w:t>万元；另外郭泰传代理的三个“皇冠”的三级账户以及三个“永利高”（即</w:t>
      </w:r>
      <w:r>
        <w:rPr>
          <w:rFonts w:hint="eastAsia"/>
          <w:sz w:val="30"/>
          <w:szCs w:val="30"/>
        </w:rPr>
        <w:t>A2</w:t>
      </w:r>
      <w:r>
        <w:rPr>
          <w:rFonts w:hint="eastAsia"/>
          <w:sz w:val="30"/>
          <w:szCs w:val="30"/>
        </w:rPr>
        <w:t>）的三级账户，使用的时间从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2011</w:t>
      </w:r>
      <w:r>
        <w:rPr>
          <w:rFonts w:hint="eastAsia"/>
          <w:sz w:val="30"/>
          <w:szCs w:val="30"/>
        </w:rPr>
        <w:t>年年初，投注金额大约人民币</w:t>
      </w:r>
      <w:r>
        <w:rPr>
          <w:rFonts w:hint="eastAsia"/>
          <w:sz w:val="30"/>
          <w:szCs w:val="30"/>
        </w:rPr>
        <w:t>1</w:t>
      </w:r>
      <w:r>
        <w:rPr>
          <w:rFonts w:hint="eastAsia"/>
          <w:sz w:val="30"/>
          <w:szCs w:val="30"/>
        </w:rPr>
        <w:t>亿元。我和陈志伟输赢的出入也不大，我也没有统计过。陈维杰、黄敏玲、“阿四”、“大眼景”四人都是我的下线，级别是会员（即赌仔），他们都是赌博足球。其中陈维杰</w:t>
      </w:r>
      <w:r>
        <w:rPr>
          <w:rFonts w:hint="eastAsia"/>
          <w:sz w:val="30"/>
          <w:szCs w:val="30"/>
        </w:rPr>
        <w:t>2010</w:t>
      </w:r>
      <w:r>
        <w:rPr>
          <w:rFonts w:hint="eastAsia"/>
          <w:sz w:val="30"/>
          <w:szCs w:val="30"/>
        </w:rPr>
        <w:t>年</w:t>
      </w:r>
      <w:r>
        <w:rPr>
          <w:rFonts w:hint="eastAsia"/>
          <w:sz w:val="30"/>
          <w:szCs w:val="30"/>
        </w:rPr>
        <w:t>8-10</w:t>
      </w:r>
      <w:r>
        <w:rPr>
          <w:rFonts w:hint="eastAsia"/>
          <w:sz w:val="30"/>
          <w:szCs w:val="30"/>
        </w:rPr>
        <w:t>月向我申请两个</w:t>
      </w:r>
      <w:r>
        <w:rPr>
          <w:rFonts w:hint="eastAsia"/>
          <w:sz w:val="30"/>
          <w:szCs w:val="30"/>
        </w:rPr>
        <w:t>会员账号，共投注约</w:t>
      </w:r>
      <w:r>
        <w:rPr>
          <w:rFonts w:hint="eastAsia"/>
          <w:sz w:val="30"/>
          <w:szCs w:val="30"/>
        </w:rPr>
        <w:t>10</w:t>
      </w:r>
      <w:r>
        <w:rPr>
          <w:rFonts w:hint="eastAsia"/>
          <w:sz w:val="30"/>
          <w:szCs w:val="30"/>
        </w:rPr>
        <w:t>万元；黄敏玲</w:t>
      </w:r>
      <w:r>
        <w:rPr>
          <w:rFonts w:hint="eastAsia"/>
          <w:sz w:val="30"/>
          <w:szCs w:val="30"/>
        </w:rPr>
        <w:t>2010</w:t>
      </w:r>
      <w:r>
        <w:rPr>
          <w:rFonts w:hint="eastAsia"/>
          <w:sz w:val="30"/>
          <w:szCs w:val="30"/>
        </w:rPr>
        <w:t>年向我申请一个会员账号，投注约</w:t>
      </w:r>
      <w:r>
        <w:rPr>
          <w:rFonts w:hint="eastAsia"/>
          <w:sz w:val="30"/>
          <w:szCs w:val="30"/>
        </w:rPr>
        <w:t>20</w:t>
      </w:r>
      <w:r>
        <w:rPr>
          <w:rFonts w:hint="eastAsia"/>
          <w:sz w:val="30"/>
          <w:szCs w:val="30"/>
        </w:rPr>
        <w:t>万元；“阿四”具体赌博投注情况我不记得了；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月在陈志伟同意下，我将一个会员账号给“大眼景”，“大眼景”共投注赌球约</w:t>
      </w:r>
      <w:r>
        <w:rPr>
          <w:rFonts w:hint="eastAsia"/>
          <w:sz w:val="30"/>
          <w:szCs w:val="30"/>
        </w:rPr>
        <w:t>80</w:t>
      </w:r>
      <w:r>
        <w:rPr>
          <w:rFonts w:hint="eastAsia"/>
          <w:sz w:val="30"/>
          <w:szCs w:val="30"/>
        </w:rPr>
        <w:t>万元。他们的赌博会员账号我不记得了。我当时用这三个二级代理账号开设了约</w:t>
      </w:r>
      <w:r>
        <w:rPr>
          <w:rFonts w:hint="eastAsia"/>
          <w:sz w:val="30"/>
          <w:szCs w:val="30"/>
        </w:rPr>
        <w:t>20</w:t>
      </w:r>
      <w:r>
        <w:rPr>
          <w:rFonts w:hint="eastAsia"/>
          <w:sz w:val="30"/>
          <w:szCs w:val="30"/>
        </w:rPr>
        <w:t>个三级代理账号，之前我给了郭泰传及周剑伟各三个三级代理账号，但郭泰传、周剑伟过一段时间又向我要三级代理账号。他们说是为了安全，要将原来的账号停用，所以郭泰传、周剑伟用过多个代理账号。但他们用来发展会员的都是</w:t>
      </w:r>
      <w:r>
        <w:rPr>
          <w:rFonts w:hint="eastAsia"/>
          <w:sz w:val="30"/>
          <w:szCs w:val="30"/>
        </w:rPr>
        <w:t>3-4</w:t>
      </w:r>
      <w:r>
        <w:rPr>
          <w:rFonts w:hint="eastAsia"/>
          <w:sz w:val="30"/>
          <w:szCs w:val="30"/>
        </w:rPr>
        <w:t>个三级代理账号，还有一些三级代理账号我用来开设会员账号发展下线，如陈维杰、黄敏玲、“阿四”、“大眼景”等。我电脑里没有保存投注金额的情况，但在我的</w:t>
      </w:r>
      <w:r>
        <w:rPr>
          <w:rFonts w:hint="eastAsia"/>
          <w:sz w:val="30"/>
          <w:szCs w:val="30"/>
        </w:rPr>
        <w:t>U</w:t>
      </w:r>
      <w:r>
        <w:rPr>
          <w:rFonts w:hint="eastAsia"/>
          <w:sz w:val="30"/>
          <w:szCs w:val="30"/>
        </w:rPr>
        <w:t>盘、手机文档上，保存了部分的总投注金额、每个星期输赢数额、部分会员输赢的金额、部分的对数表、部分代理占成数表。“阿偷”、陈玉龙是一级代理（即股东），我和陈志伟是二级代理，郭泰传、周剑伟是三级代理。其中，发展郭泰传三级代理所接受的赌博投注金额，郭泰传占</w:t>
      </w:r>
      <w:r>
        <w:rPr>
          <w:rFonts w:hint="eastAsia"/>
          <w:sz w:val="30"/>
          <w:szCs w:val="30"/>
        </w:rPr>
        <w:t>40%</w:t>
      </w:r>
      <w:r>
        <w:rPr>
          <w:rFonts w:hint="eastAsia"/>
          <w:sz w:val="30"/>
          <w:szCs w:val="30"/>
        </w:rPr>
        <w:t>；我和陈志伟共占</w:t>
      </w:r>
      <w:r>
        <w:rPr>
          <w:rFonts w:hint="eastAsia"/>
          <w:sz w:val="30"/>
          <w:szCs w:val="30"/>
        </w:rPr>
        <w:t>40%</w:t>
      </w:r>
      <w:r>
        <w:rPr>
          <w:rFonts w:hint="eastAsia"/>
          <w:sz w:val="30"/>
          <w:szCs w:val="30"/>
        </w:rPr>
        <w:t>；发展周剑伟为三级代理，周剑伟占</w:t>
      </w:r>
      <w:r>
        <w:rPr>
          <w:rFonts w:hint="eastAsia"/>
          <w:sz w:val="30"/>
          <w:szCs w:val="30"/>
        </w:rPr>
        <w:t>50%</w:t>
      </w:r>
      <w:r>
        <w:rPr>
          <w:rFonts w:hint="eastAsia"/>
          <w:sz w:val="30"/>
          <w:szCs w:val="30"/>
        </w:rPr>
        <w:t>，我和陈志伟占</w:t>
      </w:r>
      <w:r>
        <w:rPr>
          <w:rFonts w:hint="eastAsia"/>
          <w:sz w:val="30"/>
          <w:szCs w:val="30"/>
        </w:rPr>
        <w:t>30%</w:t>
      </w:r>
      <w:r>
        <w:rPr>
          <w:rFonts w:hint="eastAsia"/>
          <w:sz w:val="30"/>
          <w:szCs w:val="30"/>
        </w:rPr>
        <w:t>，从陈玉龙或“阿偷”账号开设的，陈玉龙或“阿偷”占</w:t>
      </w:r>
      <w:r>
        <w:rPr>
          <w:rFonts w:hint="eastAsia"/>
          <w:sz w:val="30"/>
          <w:szCs w:val="30"/>
        </w:rPr>
        <w:t>20%</w:t>
      </w:r>
      <w:r>
        <w:rPr>
          <w:rFonts w:hint="eastAsia"/>
          <w:sz w:val="30"/>
          <w:szCs w:val="30"/>
        </w:rPr>
        <w:t>。我主要用上面五个银行账户与上、下线人员交收赌资的。</w:t>
      </w:r>
    </w:p>
    <w:p w14:paraId="00AC68FB" w14:textId="77777777" w:rsidR="00AA5595" w:rsidRDefault="00AA5595">
      <w:pPr>
        <w:spacing w:line="500" w:lineRule="atLeast"/>
        <w:ind w:firstLine="600"/>
        <w:divId w:val="1001661893"/>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日，我被江西萍乡市公安局取保候审后，通过陈玉龙取得两个“皇冠”赌博网的三级代理账号，其中一个皇冠账号</w:t>
      </w:r>
      <w:r>
        <w:rPr>
          <w:rFonts w:hint="eastAsia"/>
          <w:sz w:val="30"/>
          <w:szCs w:val="30"/>
        </w:rPr>
        <w:t>d614011</w:t>
      </w:r>
      <w:r>
        <w:rPr>
          <w:rFonts w:hint="eastAsia"/>
          <w:sz w:val="30"/>
          <w:szCs w:val="30"/>
        </w:rPr>
        <w:t>专门供我赌球赌博之用；另一个为皇冠账号</w:t>
      </w:r>
      <w:r>
        <w:rPr>
          <w:rFonts w:hint="eastAsia"/>
          <w:sz w:val="30"/>
          <w:szCs w:val="30"/>
        </w:rPr>
        <w:t>d614012</w:t>
      </w:r>
      <w:r>
        <w:rPr>
          <w:rFonts w:hint="eastAsia"/>
          <w:sz w:val="30"/>
          <w:szCs w:val="30"/>
        </w:rPr>
        <w:t>，我占三成，陈玉龙占七成，我将皇冠</w:t>
      </w:r>
      <w:r>
        <w:rPr>
          <w:rFonts w:hint="eastAsia"/>
          <w:sz w:val="30"/>
          <w:szCs w:val="30"/>
        </w:rPr>
        <w:t>d614012</w:t>
      </w:r>
      <w:r>
        <w:rPr>
          <w:rFonts w:hint="eastAsia"/>
          <w:sz w:val="30"/>
          <w:szCs w:val="30"/>
        </w:rPr>
        <w:t>拆分成</w:t>
      </w:r>
      <w:r>
        <w:rPr>
          <w:rFonts w:hint="eastAsia"/>
          <w:sz w:val="30"/>
          <w:szCs w:val="30"/>
        </w:rPr>
        <w:t>cd614012a</w:t>
      </w:r>
      <w:r>
        <w:rPr>
          <w:rFonts w:hint="eastAsia"/>
          <w:sz w:val="30"/>
          <w:szCs w:val="30"/>
        </w:rPr>
        <w:t>、</w:t>
      </w:r>
      <w:r>
        <w:rPr>
          <w:rFonts w:hint="eastAsia"/>
          <w:sz w:val="30"/>
          <w:szCs w:val="30"/>
        </w:rPr>
        <w:t>cd614013a</w:t>
      </w:r>
      <w:r>
        <w:rPr>
          <w:rFonts w:hint="eastAsia"/>
          <w:sz w:val="30"/>
          <w:szCs w:val="30"/>
        </w:rPr>
        <w:t>两个会员账号给花名叫“阿四”、“阿鱼”的男子，在网上投注赌球赌博。“阿四”、“阿鱼”在我的账号中投注赌球赌博，加上我自己投注的金额有人民币</w:t>
      </w:r>
      <w:r>
        <w:rPr>
          <w:rFonts w:hint="eastAsia"/>
          <w:sz w:val="30"/>
          <w:szCs w:val="30"/>
        </w:rPr>
        <w:t>3000</w:t>
      </w:r>
      <w:r>
        <w:rPr>
          <w:rFonts w:hint="eastAsia"/>
          <w:sz w:val="30"/>
          <w:szCs w:val="30"/>
        </w:rPr>
        <w:t>万元左右。这次的赌球赌博，陈志伟没有参与，是我一人所为。这次赌博我主要通过陈小兰工行账户</w:t>
      </w:r>
      <w:r>
        <w:rPr>
          <w:rFonts w:hint="eastAsia"/>
          <w:sz w:val="30"/>
          <w:szCs w:val="30"/>
        </w:rPr>
        <w:t>6222023602081083131</w:t>
      </w:r>
      <w:r>
        <w:rPr>
          <w:rFonts w:hint="eastAsia"/>
          <w:sz w:val="30"/>
          <w:szCs w:val="30"/>
        </w:rPr>
        <w:t>和上下线交收赌资。</w:t>
      </w:r>
    </w:p>
    <w:p w14:paraId="714410DD" w14:textId="77777777" w:rsidR="00AA5595" w:rsidRDefault="00AA5595">
      <w:pPr>
        <w:spacing w:line="500" w:lineRule="atLeast"/>
        <w:ind w:firstLine="600"/>
        <w:divId w:val="250698380"/>
        <w:rPr>
          <w:rFonts w:hint="eastAsia"/>
          <w:sz w:val="30"/>
          <w:szCs w:val="30"/>
        </w:rPr>
      </w:pPr>
      <w:r>
        <w:rPr>
          <w:rFonts w:hint="eastAsia"/>
          <w:sz w:val="30"/>
          <w:szCs w:val="30"/>
        </w:rPr>
        <w:t>我和郭泰传、柳建华交收赌资的方式一是银行转账，二是现金。我使用江见兴、冯伟国和我自己名下的账户交收，公安人员向我出示的陈绮群</w:t>
      </w:r>
      <w:r>
        <w:rPr>
          <w:rFonts w:hint="eastAsia"/>
          <w:sz w:val="30"/>
          <w:szCs w:val="30"/>
        </w:rPr>
        <w:t>6222023602033941998</w:t>
      </w:r>
      <w:r>
        <w:rPr>
          <w:rFonts w:hint="eastAsia"/>
          <w:sz w:val="30"/>
          <w:szCs w:val="30"/>
        </w:rPr>
        <w:t>工行账户流水明细反映我</w:t>
      </w:r>
      <w:r>
        <w:rPr>
          <w:rFonts w:hint="eastAsia"/>
          <w:sz w:val="30"/>
          <w:szCs w:val="30"/>
        </w:rPr>
        <w:t>2009-2010</w:t>
      </w:r>
      <w:r>
        <w:rPr>
          <w:rFonts w:hint="eastAsia"/>
          <w:sz w:val="30"/>
          <w:szCs w:val="30"/>
        </w:rPr>
        <w:t>年和下线郭泰传转账赌资的情况，其中我转给郭泰传</w:t>
      </w:r>
      <w:r>
        <w:rPr>
          <w:rFonts w:hint="eastAsia"/>
          <w:sz w:val="30"/>
          <w:szCs w:val="30"/>
        </w:rPr>
        <w:t>16</w:t>
      </w:r>
      <w:r>
        <w:rPr>
          <w:rFonts w:hint="eastAsia"/>
          <w:sz w:val="30"/>
          <w:szCs w:val="30"/>
        </w:rPr>
        <w:t>笔</w:t>
      </w:r>
      <w:r>
        <w:rPr>
          <w:rFonts w:hint="eastAsia"/>
          <w:sz w:val="30"/>
          <w:szCs w:val="30"/>
        </w:rPr>
        <w:t>1054900</w:t>
      </w:r>
      <w:r>
        <w:rPr>
          <w:rFonts w:hint="eastAsia"/>
          <w:sz w:val="30"/>
          <w:szCs w:val="30"/>
        </w:rPr>
        <w:t>元，郭泰传转给我</w:t>
      </w:r>
      <w:r>
        <w:rPr>
          <w:rFonts w:hint="eastAsia"/>
          <w:sz w:val="30"/>
          <w:szCs w:val="30"/>
        </w:rPr>
        <w:t>1</w:t>
      </w:r>
      <w:r>
        <w:rPr>
          <w:rFonts w:hint="eastAsia"/>
          <w:sz w:val="30"/>
          <w:szCs w:val="30"/>
        </w:rPr>
        <w:t>笔</w:t>
      </w:r>
      <w:r>
        <w:rPr>
          <w:rFonts w:hint="eastAsia"/>
          <w:sz w:val="30"/>
          <w:szCs w:val="30"/>
        </w:rPr>
        <w:t>30830</w:t>
      </w:r>
      <w:r>
        <w:rPr>
          <w:rFonts w:hint="eastAsia"/>
          <w:sz w:val="30"/>
          <w:szCs w:val="30"/>
        </w:rPr>
        <w:t>元。需要说明的是我和郭泰传有现金交收，具体的次数和金额不能够统计了。</w:t>
      </w:r>
    </w:p>
    <w:p w14:paraId="5B47EA84" w14:textId="77777777" w:rsidR="00AA5595" w:rsidRDefault="00AA5595">
      <w:pPr>
        <w:spacing w:line="500" w:lineRule="atLeast"/>
        <w:ind w:firstLine="600"/>
        <w:divId w:val="1291546056"/>
        <w:rPr>
          <w:rFonts w:hint="eastAsia"/>
          <w:sz w:val="30"/>
          <w:szCs w:val="30"/>
        </w:rPr>
      </w:pPr>
      <w:r>
        <w:rPr>
          <w:rFonts w:hint="eastAsia"/>
          <w:sz w:val="30"/>
          <w:szCs w:val="30"/>
        </w:rPr>
        <w:t>郭泰传和柳建华因网络赌博被萍乡市公安局抓获后，我马上找到陈志伟，向其汇报了这件事，陈志伟指示我事情既然发生了，叫我暂时离开广州一段时间，以逃避公安机关的追查。我向陈志伟汇报是因为我从事网络赌博的代理行为是和陈志伟合伙进行的，产生的经济收益我和陈志伟对分，所以当我的下线被抓获后我马上向其汇报，商量对策。我和陈志伟做庄赌博六合彩共接受投注额约</w:t>
      </w:r>
      <w:r>
        <w:rPr>
          <w:rFonts w:hint="eastAsia"/>
          <w:sz w:val="30"/>
          <w:szCs w:val="30"/>
        </w:rPr>
        <w:t>6000</w:t>
      </w:r>
      <w:r>
        <w:rPr>
          <w:rFonts w:hint="eastAsia"/>
          <w:sz w:val="30"/>
          <w:szCs w:val="30"/>
        </w:rPr>
        <w:t>多万元，获利约</w:t>
      </w:r>
      <w:r>
        <w:rPr>
          <w:rFonts w:hint="eastAsia"/>
          <w:sz w:val="30"/>
          <w:szCs w:val="30"/>
        </w:rPr>
        <w:t>60</w:t>
      </w:r>
      <w:r>
        <w:rPr>
          <w:rFonts w:hint="eastAsia"/>
          <w:sz w:val="30"/>
          <w:szCs w:val="30"/>
        </w:rPr>
        <w:t>万元，做庄赌博足球共接受投注额约</w:t>
      </w:r>
      <w:r>
        <w:rPr>
          <w:rFonts w:hint="eastAsia"/>
          <w:sz w:val="30"/>
          <w:szCs w:val="30"/>
        </w:rPr>
        <w:t>1</w:t>
      </w:r>
      <w:r>
        <w:rPr>
          <w:rFonts w:hint="eastAsia"/>
          <w:sz w:val="30"/>
          <w:szCs w:val="30"/>
        </w:rPr>
        <w:t>亿多元，基本没有获利。</w:t>
      </w:r>
    </w:p>
    <w:p w14:paraId="70FCB579" w14:textId="77777777" w:rsidR="00AA5595" w:rsidRDefault="00AA5595">
      <w:pPr>
        <w:spacing w:line="500" w:lineRule="atLeast"/>
        <w:ind w:firstLine="600"/>
        <w:divId w:val="1150051090"/>
        <w:rPr>
          <w:rFonts w:hint="eastAsia"/>
          <w:sz w:val="30"/>
          <w:szCs w:val="30"/>
        </w:rPr>
      </w:pPr>
      <w:r>
        <w:rPr>
          <w:rFonts w:hint="eastAsia"/>
          <w:sz w:val="30"/>
          <w:szCs w:val="30"/>
        </w:rPr>
        <w:t>我和陈志伟还发展了杨任水、何志景</w:t>
      </w:r>
      <w:r>
        <w:rPr>
          <w:rFonts w:hint="eastAsia"/>
          <w:sz w:val="30"/>
          <w:szCs w:val="30"/>
        </w:rPr>
        <w:t>2</w:t>
      </w:r>
      <w:r>
        <w:rPr>
          <w:rFonts w:hint="eastAsia"/>
          <w:sz w:val="30"/>
          <w:szCs w:val="30"/>
        </w:rPr>
        <w:t>名会员。</w:t>
      </w:r>
      <w:r>
        <w:rPr>
          <w:rFonts w:hint="eastAsia"/>
          <w:sz w:val="30"/>
          <w:szCs w:val="30"/>
        </w:rPr>
        <w:t>2008</w:t>
      </w:r>
      <w:r>
        <w:rPr>
          <w:rFonts w:hint="eastAsia"/>
          <w:sz w:val="30"/>
          <w:szCs w:val="30"/>
        </w:rPr>
        <w:t>年下半年，陈志伟将茶叶老板杨任水介绍给我，说他想玩六合彩，叫我开一个账号给他，并叫我以后和他对数。我开了一个</w:t>
      </w:r>
      <w:r>
        <w:rPr>
          <w:rFonts w:hint="eastAsia"/>
          <w:sz w:val="30"/>
          <w:szCs w:val="30"/>
        </w:rPr>
        <w:t>CC</w:t>
      </w:r>
      <w:r>
        <w:rPr>
          <w:rFonts w:hint="eastAsia"/>
          <w:sz w:val="30"/>
          <w:szCs w:val="30"/>
        </w:rPr>
        <w:t>网会员账号给杨任水。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何志景找到陈志伟，要求开一个网络赌博账号给他赌球，陈志伟就叫我开一个给他。我就开了一个皇冠网的会员账号给何志景。我和杨任水交收赌资有收现金和转账，何志景是现金交收。我使用我邓国权的建行账户</w:t>
      </w:r>
      <w:r>
        <w:rPr>
          <w:rFonts w:hint="eastAsia"/>
          <w:sz w:val="30"/>
          <w:szCs w:val="30"/>
        </w:rPr>
        <w:t>3323179980120051058</w:t>
      </w:r>
      <w:r>
        <w:rPr>
          <w:rFonts w:hint="eastAsia"/>
          <w:sz w:val="30"/>
          <w:szCs w:val="30"/>
        </w:rPr>
        <w:t>和农行帐户</w:t>
      </w:r>
      <w:r>
        <w:rPr>
          <w:rFonts w:hint="eastAsia"/>
          <w:sz w:val="30"/>
          <w:szCs w:val="30"/>
        </w:rPr>
        <w:t>6228450080035781713</w:t>
      </w:r>
      <w:r>
        <w:rPr>
          <w:rFonts w:hint="eastAsia"/>
          <w:sz w:val="30"/>
          <w:szCs w:val="30"/>
        </w:rPr>
        <w:t>和杨任水</w:t>
      </w:r>
      <w:r>
        <w:rPr>
          <w:rFonts w:hint="eastAsia"/>
          <w:sz w:val="30"/>
          <w:szCs w:val="30"/>
        </w:rPr>
        <w:t>4</w:t>
      </w:r>
      <w:r>
        <w:rPr>
          <w:rFonts w:hint="eastAsia"/>
          <w:sz w:val="30"/>
          <w:szCs w:val="30"/>
        </w:rPr>
        <w:t>个账户交收赌资。经我对以上账户流水明细进行核对，我与杨任水通过建行账户交收赌资共计</w:t>
      </w:r>
      <w:r>
        <w:rPr>
          <w:rFonts w:hint="eastAsia"/>
          <w:sz w:val="30"/>
          <w:szCs w:val="30"/>
        </w:rPr>
        <w:t>44</w:t>
      </w:r>
      <w:r>
        <w:rPr>
          <w:rFonts w:hint="eastAsia"/>
          <w:sz w:val="30"/>
          <w:szCs w:val="30"/>
        </w:rPr>
        <w:t>笔共计</w:t>
      </w:r>
      <w:r>
        <w:rPr>
          <w:rFonts w:hint="eastAsia"/>
          <w:sz w:val="30"/>
          <w:szCs w:val="30"/>
        </w:rPr>
        <w:t>724000</w:t>
      </w:r>
      <w:r>
        <w:rPr>
          <w:rFonts w:hint="eastAsia"/>
          <w:sz w:val="30"/>
          <w:szCs w:val="30"/>
        </w:rPr>
        <w:t>元，通过农行账户交收赌资</w:t>
      </w:r>
      <w:r>
        <w:rPr>
          <w:rFonts w:hint="eastAsia"/>
          <w:sz w:val="30"/>
          <w:szCs w:val="30"/>
        </w:rPr>
        <w:t>115000</w:t>
      </w:r>
      <w:r>
        <w:rPr>
          <w:rFonts w:hint="eastAsia"/>
          <w:sz w:val="30"/>
          <w:szCs w:val="30"/>
        </w:rPr>
        <w:t>元，都是杨任水赌博输给我的钱。</w:t>
      </w:r>
    </w:p>
    <w:p w14:paraId="29CAD5E6" w14:textId="77777777" w:rsidR="00AA5595" w:rsidRDefault="00AA5595">
      <w:pPr>
        <w:spacing w:line="500" w:lineRule="atLeast"/>
        <w:ind w:firstLine="600"/>
        <w:divId w:val="1138960076"/>
        <w:rPr>
          <w:rFonts w:hint="eastAsia"/>
          <w:sz w:val="30"/>
          <w:szCs w:val="30"/>
        </w:rPr>
      </w:pPr>
      <w:r>
        <w:rPr>
          <w:rFonts w:hint="eastAsia"/>
          <w:sz w:val="30"/>
          <w:szCs w:val="30"/>
        </w:rPr>
        <w:t>2011</w:t>
      </w:r>
      <w:r>
        <w:rPr>
          <w:rFonts w:hint="eastAsia"/>
          <w:sz w:val="30"/>
          <w:szCs w:val="30"/>
        </w:rPr>
        <w:t>年初，我被江西萍乡警方网上通缉时不方便统计网络赌博对数表，于是就叫彭新辉帮忙统计网络赌博对数表几个月，叫他用他自己的银行账户帮我交收赌资。我每月给他</w:t>
      </w:r>
      <w:r>
        <w:rPr>
          <w:rFonts w:hint="eastAsia"/>
          <w:sz w:val="30"/>
          <w:szCs w:val="30"/>
        </w:rPr>
        <w:t>3000</w:t>
      </w:r>
      <w:r>
        <w:rPr>
          <w:rFonts w:hint="eastAsia"/>
          <w:sz w:val="30"/>
          <w:szCs w:val="30"/>
        </w:rPr>
        <w:t>元现金酬劳，有时还请他吃饭、喝酒。</w:t>
      </w:r>
    </w:p>
    <w:p w14:paraId="657CA49B" w14:textId="77777777" w:rsidR="00AA5595" w:rsidRDefault="00AA5595">
      <w:pPr>
        <w:spacing w:line="500" w:lineRule="atLeast"/>
        <w:ind w:firstLine="600"/>
        <w:divId w:val="1741101285"/>
        <w:rPr>
          <w:rFonts w:hint="eastAsia"/>
          <w:sz w:val="30"/>
          <w:szCs w:val="30"/>
        </w:rPr>
      </w:pPr>
      <w:r>
        <w:rPr>
          <w:rFonts w:hint="eastAsia"/>
          <w:sz w:val="30"/>
          <w:szCs w:val="30"/>
        </w:rPr>
        <w:t>经我核对计算，我用冯伟国工行账号</w:t>
      </w:r>
      <w:r>
        <w:rPr>
          <w:rFonts w:hint="eastAsia"/>
          <w:sz w:val="30"/>
          <w:szCs w:val="30"/>
        </w:rPr>
        <w:t>6222023602045498698</w:t>
      </w:r>
      <w:r>
        <w:rPr>
          <w:rFonts w:hint="eastAsia"/>
          <w:sz w:val="30"/>
          <w:szCs w:val="30"/>
        </w:rPr>
        <w:t>转给下线</w:t>
      </w:r>
      <w:r>
        <w:rPr>
          <w:rFonts w:hint="eastAsia"/>
          <w:sz w:val="30"/>
          <w:szCs w:val="30"/>
        </w:rPr>
        <w:t>94</w:t>
      </w:r>
      <w:r>
        <w:rPr>
          <w:rFonts w:hint="eastAsia"/>
          <w:sz w:val="30"/>
          <w:szCs w:val="30"/>
        </w:rPr>
        <w:t>笔共计</w:t>
      </w:r>
      <w:r>
        <w:rPr>
          <w:rFonts w:hint="eastAsia"/>
          <w:sz w:val="30"/>
          <w:szCs w:val="30"/>
        </w:rPr>
        <w:t>4760400</w:t>
      </w:r>
      <w:r>
        <w:rPr>
          <w:rFonts w:hint="eastAsia"/>
          <w:sz w:val="30"/>
          <w:szCs w:val="30"/>
        </w:rPr>
        <w:t>元人民币，下线转到该账号</w:t>
      </w:r>
      <w:r>
        <w:rPr>
          <w:rFonts w:hint="eastAsia"/>
          <w:sz w:val="30"/>
          <w:szCs w:val="30"/>
        </w:rPr>
        <w:t>208</w:t>
      </w:r>
      <w:r>
        <w:rPr>
          <w:rFonts w:hint="eastAsia"/>
          <w:sz w:val="30"/>
          <w:szCs w:val="30"/>
        </w:rPr>
        <w:t>笔共计</w:t>
      </w:r>
      <w:r>
        <w:rPr>
          <w:rFonts w:hint="eastAsia"/>
          <w:sz w:val="30"/>
          <w:szCs w:val="30"/>
        </w:rPr>
        <w:t>9254860</w:t>
      </w:r>
      <w:r>
        <w:rPr>
          <w:rFonts w:hint="eastAsia"/>
          <w:sz w:val="30"/>
          <w:szCs w:val="30"/>
        </w:rPr>
        <w:t>元，交收赌资共计</w:t>
      </w:r>
      <w:r>
        <w:rPr>
          <w:rFonts w:hint="eastAsia"/>
          <w:sz w:val="30"/>
          <w:szCs w:val="30"/>
        </w:rPr>
        <w:t>14015260</w:t>
      </w:r>
      <w:r>
        <w:rPr>
          <w:rFonts w:hint="eastAsia"/>
          <w:sz w:val="30"/>
          <w:szCs w:val="30"/>
        </w:rPr>
        <w:t>元。我用江见兴工行账号</w:t>
      </w:r>
      <w:r>
        <w:rPr>
          <w:rFonts w:hint="eastAsia"/>
          <w:sz w:val="30"/>
          <w:szCs w:val="30"/>
        </w:rPr>
        <w:t>9558823602008933026</w:t>
      </w:r>
      <w:r>
        <w:rPr>
          <w:rFonts w:hint="eastAsia"/>
          <w:sz w:val="30"/>
          <w:szCs w:val="30"/>
        </w:rPr>
        <w:t>转给下线</w:t>
      </w:r>
      <w:r>
        <w:rPr>
          <w:rFonts w:hint="eastAsia"/>
          <w:sz w:val="30"/>
          <w:szCs w:val="30"/>
        </w:rPr>
        <w:t>184</w:t>
      </w:r>
      <w:r>
        <w:rPr>
          <w:rFonts w:hint="eastAsia"/>
          <w:sz w:val="30"/>
          <w:szCs w:val="30"/>
        </w:rPr>
        <w:t>笔共计</w:t>
      </w:r>
      <w:r>
        <w:rPr>
          <w:rFonts w:hint="eastAsia"/>
          <w:sz w:val="30"/>
          <w:szCs w:val="30"/>
        </w:rPr>
        <w:t>7535036</w:t>
      </w:r>
      <w:r>
        <w:rPr>
          <w:rFonts w:hint="eastAsia"/>
          <w:sz w:val="30"/>
          <w:szCs w:val="30"/>
        </w:rPr>
        <w:t>元人民币，下线转到该账号</w:t>
      </w:r>
      <w:r>
        <w:rPr>
          <w:rFonts w:hint="eastAsia"/>
          <w:sz w:val="30"/>
          <w:szCs w:val="30"/>
        </w:rPr>
        <w:t>367</w:t>
      </w:r>
      <w:r>
        <w:rPr>
          <w:rFonts w:hint="eastAsia"/>
          <w:sz w:val="30"/>
          <w:szCs w:val="30"/>
        </w:rPr>
        <w:t>笔共计</w:t>
      </w:r>
      <w:r>
        <w:rPr>
          <w:rFonts w:hint="eastAsia"/>
          <w:sz w:val="30"/>
          <w:szCs w:val="30"/>
        </w:rPr>
        <w:t>14477850</w:t>
      </w:r>
      <w:r>
        <w:rPr>
          <w:rFonts w:hint="eastAsia"/>
          <w:sz w:val="30"/>
          <w:szCs w:val="30"/>
        </w:rPr>
        <w:t>元，交收赌资共计</w:t>
      </w:r>
      <w:r>
        <w:rPr>
          <w:rFonts w:hint="eastAsia"/>
          <w:sz w:val="30"/>
          <w:szCs w:val="30"/>
        </w:rPr>
        <w:t>22012886</w:t>
      </w:r>
      <w:r>
        <w:rPr>
          <w:rFonts w:hint="eastAsia"/>
          <w:sz w:val="30"/>
          <w:szCs w:val="30"/>
        </w:rPr>
        <w:t>元。我用我的工行卡号</w:t>
      </w:r>
      <w:r>
        <w:rPr>
          <w:rFonts w:hint="eastAsia"/>
          <w:sz w:val="30"/>
          <w:szCs w:val="30"/>
        </w:rPr>
        <w:t>9558883602001754111</w:t>
      </w:r>
      <w:r>
        <w:rPr>
          <w:rFonts w:hint="eastAsia"/>
          <w:sz w:val="30"/>
          <w:szCs w:val="30"/>
        </w:rPr>
        <w:t>转给下线共计</w:t>
      </w:r>
      <w:r>
        <w:rPr>
          <w:rFonts w:hint="eastAsia"/>
          <w:sz w:val="30"/>
          <w:szCs w:val="30"/>
        </w:rPr>
        <w:t>3176960</w:t>
      </w:r>
      <w:r>
        <w:rPr>
          <w:rFonts w:hint="eastAsia"/>
          <w:sz w:val="30"/>
          <w:szCs w:val="30"/>
        </w:rPr>
        <w:t>元人民币，下线转到该账号共计</w:t>
      </w:r>
      <w:r>
        <w:rPr>
          <w:rFonts w:hint="eastAsia"/>
          <w:sz w:val="30"/>
          <w:szCs w:val="30"/>
        </w:rPr>
        <w:t>582300</w:t>
      </w:r>
      <w:r>
        <w:rPr>
          <w:rFonts w:hint="eastAsia"/>
          <w:sz w:val="30"/>
          <w:szCs w:val="30"/>
        </w:rPr>
        <w:t>元，交收赌资共计</w:t>
      </w:r>
      <w:r>
        <w:rPr>
          <w:rFonts w:hint="eastAsia"/>
          <w:sz w:val="30"/>
          <w:szCs w:val="30"/>
        </w:rPr>
        <w:t>3759260</w:t>
      </w:r>
      <w:r>
        <w:rPr>
          <w:rFonts w:hint="eastAsia"/>
          <w:sz w:val="30"/>
          <w:szCs w:val="30"/>
        </w:rPr>
        <w:t>元。我用我建行账号</w:t>
      </w:r>
      <w:r>
        <w:rPr>
          <w:rFonts w:hint="eastAsia"/>
          <w:sz w:val="30"/>
          <w:szCs w:val="30"/>
        </w:rPr>
        <w:t>4367423323170172856</w:t>
      </w:r>
      <w:r>
        <w:rPr>
          <w:rFonts w:hint="eastAsia"/>
          <w:sz w:val="30"/>
          <w:szCs w:val="30"/>
        </w:rPr>
        <w:t>交收赌资，其中我转给下线共计</w:t>
      </w:r>
      <w:r>
        <w:rPr>
          <w:rFonts w:hint="eastAsia"/>
          <w:sz w:val="30"/>
          <w:szCs w:val="30"/>
        </w:rPr>
        <w:t>1449927</w:t>
      </w:r>
      <w:r>
        <w:rPr>
          <w:rFonts w:hint="eastAsia"/>
          <w:sz w:val="30"/>
          <w:szCs w:val="30"/>
        </w:rPr>
        <w:t>元人民币，下线转到该账号共计</w:t>
      </w:r>
      <w:r>
        <w:rPr>
          <w:rFonts w:hint="eastAsia"/>
          <w:sz w:val="30"/>
          <w:szCs w:val="30"/>
        </w:rPr>
        <w:t>5545320</w:t>
      </w:r>
      <w:r>
        <w:rPr>
          <w:rFonts w:hint="eastAsia"/>
          <w:sz w:val="30"/>
          <w:szCs w:val="30"/>
        </w:rPr>
        <w:t>元，交收赌资共计</w:t>
      </w:r>
      <w:r>
        <w:rPr>
          <w:rFonts w:hint="eastAsia"/>
          <w:sz w:val="30"/>
          <w:szCs w:val="30"/>
        </w:rPr>
        <w:t>6995247</w:t>
      </w:r>
      <w:r>
        <w:rPr>
          <w:rFonts w:hint="eastAsia"/>
          <w:sz w:val="30"/>
          <w:szCs w:val="30"/>
        </w:rPr>
        <w:t>元。我用户名为陈小兰的工行账号</w:t>
      </w:r>
      <w:r>
        <w:rPr>
          <w:rFonts w:hint="eastAsia"/>
          <w:sz w:val="30"/>
          <w:szCs w:val="30"/>
        </w:rPr>
        <w:t>6222023602081083131</w:t>
      </w:r>
      <w:r>
        <w:rPr>
          <w:rFonts w:hint="eastAsia"/>
          <w:sz w:val="30"/>
          <w:szCs w:val="30"/>
        </w:rPr>
        <w:t>转给下线共计</w:t>
      </w:r>
      <w:r>
        <w:rPr>
          <w:rFonts w:hint="eastAsia"/>
          <w:sz w:val="30"/>
          <w:szCs w:val="30"/>
        </w:rPr>
        <w:t>2707460</w:t>
      </w:r>
      <w:r>
        <w:rPr>
          <w:rFonts w:hint="eastAsia"/>
          <w:sz w:val="30"/>
          <w:szCs w:val="30"/>
        </w:rPr>
        <w:t>元人民币，下线转到该账号共计</w:t>
      </w:r>
      <w:r>
        <w:rPr>
          <w:rFonts w:hint="eastAsia"/>
          <w:sz w:val="30"/>
          <w:szCs w:val="30"/>
        </w:rPr>
        <w:t>809460</w:t>
      </w:r>
      <w:r>
        <w:rPr>
          <w:rFonts w:hint="eastAsia"/>
          <w:sz w:val="30"/>
          <w:szCs w:val="30"/>
        </w:rPr>
        <w:t>元，交收赌资共计</w:t>
      </w:r>
      <w:r>
        <w:rPr>
          <w:rFonts w:hint="eastAsia"/>
          <w:sz w:val="30"/>
          <w:szCs w:val="30"/>
        </w:rPr>
        <w:t>3516920</w:t>
      </w:r>
      <w:r>
        <w:rPr>
          <w:rFonts w:hint="eastAsia"/>
          <w:sz w:val="30"/>
          <w:szCs w:val="30"/>
        </w:rPr>
        <w:t>元。我使用我农行账号</w:t>
      </w:r>
      <w:r>
        <w:rPr>
          <w:rFonts w:hint="eastAsia"/>
          <w:sz w:val="30"/>
          <w:szCs w:val="30"/>
        </w:rPr>
        <w:t>6228450080035781713</w:t>
      </w:r>
      <w:r>
        <w:rPr>
          <w:rFonts w:hint="eastAsia"/>
          <w:sz w:val="30"/>
          <w:szCs w:val="30"/>
        </w:rPr>
        <w:t>转给下线</w:t>
      </w:r>
      <w:r>
        <w:rPr>
          <w:rFonts w:hint="eastAsia"/>
          <w:sz w:val="30"/>
          <w:szCs w:val="30"/>
        </w:rPr>
        <w:t>2488180</w:t>
      </w:r>
      <w:r>
        <w:rPr>
          <w:rFonts w:hint="eastAsia"/>
          <w:sz w:val="30"/>
          <w:szCs w:val="30"/>
        </w:rPr>
        <w:t>元，下线转给我</w:t>
      </w:r>
      <w:r>
        <w:rPr>
          <w:rFonts w:hint="eastAsia"/>
          <w:sz w:val="30"/>
          <w:szCs w:val="30"/>
        </w:rPr>
        <w:t>2944930</w:t>
      </w:r>
      <w:r>
        <w:rPr>
          <w:rFonts w:hint="eastAsia"/>
          <w:sz w:val="30"/>
          <w:szCs w:val="30"/>
        </w:rPr>
        <w:t>元，交收赌资</w:t>
      </w:r>
      <w:r>
        <w:rPr>
          <w:rFonts w:hint="eastAsia"/>
          <w:sz w:val="30"/>
          <w:szCs w:val="30"/>
        </w:rPr>
        <w:t>5433110</w:t>
      </w:r>
      <w:r>
        <w:rPr>
          <w:rFonts w:hint="eastAsia"/>
          <w:sz w:val="30"/>
          <w:szCs w:val="30"/>
        </w:rPr>
        <w:t>元。我与下线交收的赌资共</w:t>
      </w:r>
      <w:r>
        <w:rPr>
          <w:rFonts w:hint="eastAsia"/>
          <w:sz w:val="30"/>
          <w:szCs w:val="30"/>
        </w:rPr>
        <w:t>55732683</w:t>
      </w:r>
      <w:r>
        <w:rPr>
          <w:rFonts w:hint="eastAsia"/>
          <w:sz w:val="30"/>
          <w:szCs w:val="30"/>
        </w:rPr>
        <w:t>元。</w:t>
      </w:r>
    </w:p>
    <w:p w14:paraId="79C3B628" w14:textId="77777777" w:rsidR="00AA5595" w:rsidRDefault="00AA5595">
      <w:pPr>
        <w:spacing w:line="500" w:lineRule="atLeast"/>
        <w:ind w:firstLine="600"/>
        <w:divId w:val="107697917"/>
        <w:rPr>
          <w:rFonts w:hint="eastAsia"/>
          <w:sz w:val="30"/>
          <w:szCs w:val="30"/>
        </w:rPr>
      </w:pPr>
      <w:r>
        <w:rPr>
          <w:rFonts w:hint="eastAsia"/>
          <w:sz w:val="30"/>
          <w:szCs w:val="30"/>
        </w:rPr>
        <w:t>对于民警出示给我的彭新辉的</w:t>
      </w:r>
      <w:r>
        <w:rPr>
          <w:rFonts w:hint="eastAsia"/>
          <w:sz w:val="30"/>
          <w:szCs w:val="30"/>
        </w:rPr>
        <w:t>3602001701036689633</w:t>
      </w:r>
      <w:r>
        <w:rPr>
          <w:rFonts w:hint="eastAsia"/>
          <w:sz w:val="30"/>
          <w:szCs w:val="30"/>
        </w:rPr>
        <w:t>工行账户、</w:t>
      </w:r>
      <w:r>
        <w:rPr>
          <w:rFonts w:hint="eastAsia"/>
          <w:sz w:val="30"/>
          <w:szCs w:val="30"/>
        </w:rPr>
        <w:t>360201440134915755</w:t>
      </w:r>
      <w:r>
        <w:rPr>
          <w:rFonts w:hint="eastAsia"/>
          <w:sz w:val="30"/>
          <w:szCs w:val="30"/>
        </w:rPr>
        <w:t>工行账户、</w:t>
      </w:r>
      <w:r>
        <w:rPr>
          <w:rFonts w:hint="eastAsia"/>
          <w:sz w:val="30"/>
          <w:szCs w:val="30"/>
        </w:rPr>
        <w:t>622848000084048814812</w:t>
      </w:r>
      <w:r>
        <w:rPr>
          <w:rFonts w:hint="eastAsia"/>
          <w:sz w:val="30"/>
          <w:szCs w:val="30"/>
        </w:rPr>
        <w:t>农行账户，我于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日签认的的基本属实，但我不确定该三个账户流水明细的数额是否都是赌资，只能按彭新辉的笔录交代和他使用的银行流水交易记录中指认的他和我的下线交收的赌资数额为准。</w:t>
      </w:r>
    </w:p>
    <w:p w14:paraId="6430134A" w14:textId="77777777" w:rsidR="00AA5595" w:rsidRDefault="00AA5595">
      <w:pPr>
        <w:spacing w:line="500" w:lineRule="atLeast"/>
        <w:ind w:firstLine="600"/>
        <w:divId w:val="1274023513"/>
        <w:rPr>
          <w:rFonts w:hint="eastAsia"/>
          <w:sz w:val="30"/>
          <w:szCs w:val="30"/>
        </w:rPr>
      </w:pPr>
      <w:r>
        <w:rPr>
          <w:rFonts w:hint="eastAsia"/>
          <w:sz w:val="30"/>
          <w:szCs w:val="30"/>
        </w:rPr>
        <w:t>上诉人邓国权对其使用的银行帐户与下线交收赌资的情况进行了签名确认，证实是其与下线交收赌资的流水明细，共与下线交收赌资</w:t>
      </w:r>
      <w:r>
        <w:rPr>
          <w:rFonts w:hint="eastAsia"/>
          <w:sz w:val="30"/>
          <w:szCs w:val="30"/>
        </w:rPr>
        <w:t>55732683</w:t>
      </w:r>
      <w:r>
        <w:rPr>
          <w:rFonts w:hint="eastAsia"/>
          <w:sz w:val="30"/>
          <w:szCs w:val="30"/>
        </w:rPr>
        <w:t>元。经辨认照片，上诉人邓国权辨认出彭新辉、柳建华、郭泰传、杨任水。</w:t>
      </w:r>
    </w:p>
    <w:p w14:paraId="2360FA57" w14:textId="77777777" w:rsidR="00AA5595" w:rsidRDefault="00AA5595">
      <w:pPr>
        <w:spacing w:line="500" w:lineRule="atLeast"/>
        <w:ind w:firstLine="600"/>
        <w:divId w:val="1725135808"/>
        <w:rPr>
          <w:rFonts w:hint="eastAsia"/>
          <w:sz w:val="30"/>
          <w:szCs w:val="30"/>
        </w:rPr>
      </w:pPr>
      <w:r>
        <w:rPr>
          <w:rFonts w:hint="eastAsia"/>
          <w:sz w:val="30"/>
          <w:szCs w:val="30"/>
        </w:rPr>
        <w:t>38.</w:t>
      </w:r>
      <w:r>
        <w:rPr>
          <w:rFonts w:hint="eastAsia"/>
          <w:sz w:val="30"/>
          <w:szCs w:val="30"/>
        </w:rPr>
        <w:t>上诉人柳建华供述：</w:t>
      </w:r>
      <w:r>
        <w:rPr>
          <w:rFonts w:hint="eastAsia"/>
          <w:sz w:val="30"/>
          <w:szCs w:val="30"/>
        </w:rPr>
        <w:t>2008</w:t>
      </w:r>
      <w:r>
        <w:rPr>
          <w:rFonts w:hint="eastAsia"/>
          <w:sz w:val="30"/>
          <w:szCs w:val="30"/>
        </w:rPr>
        <w:t>年，我知道郭泰传有六合彩赌博的账号，是个庄家，我就和我的朋友在他那里下注，后来我和郭泰传合作搞六合彩赌博，通过我接回来的投注单，郭泰传会给我</w:t>
      </w:r>
      <w:r>
        <w:rPr>
          <w:rFonts w:hint="eastAsia"/>
          <w:sz w:val="30"/>
          <w:szCs w:val="30"/>
        </w:rPr>
        <w:t>10</w:t>
      </w:r>
      <w:r>
        <w:rPr>
          <w:rFonts w:hint="eastAsia"/>
          <w:sz w:val="30"/>
          <w:szCs w:val="30"/>
        </w:rPr>
        <w:t>个点的水钱。我接单的下线有</w:t>
      </w:r>
      <w:r>
        <w:rPr>
          <w:rFonts w:hint="eastAsia"/>
          <w:sz w:val="30"/>
          <w:szCs w:val="30"/>
        </w:rPr>
        <w:t>2</w:t>
      </w:r>
      <w:r>
        <w:rPr>
          <w:rFonts w:hint="eastAsia"/>
          <w:sz w:val="30"/>
          <w:szCs w:val="30"/>
        </w:rPr>
        <w:t>个，至于上家，我不知道郭泰传是从哪里找来的赌博账号，但听说在芳村搞六合彩的只有”地主”。我与下线现金交收赌资，我再给郭泰传，他怎么跟上家交收我就不清楚了。后来我通过郭泰传介绍认识邓国权，从邓国权处拿到赌博账号自己干。邓国权提供了三个以上的赌博账号给我，我是六合彩的三级代理。后来邓国权因萍乡赌博案被通缉，“地主”找过我，我才知道“地主”与邓国权是六合彩网络赌博的合伙人。</w:t>
      </w:r>
      <w:r>
        <w:rPr>
          <w:rFonts w:hint="eastAsia"/>
          <w:sz w:val="30"/>
          <w:szCs w:val="30"/>
        </w:rPr>
        <w:t>2009</w:t>
      </w:r>
      <w:r>
        <w:rPr>
          <w:rFonts w:hint="eastAsia"/>
          <w:sz w:val="30"/>
          <w:szCs w:val="30"/>
        </w:rPr>
        <w:t>年自己做庄后，与上线邓国权全部通过银行转账。我的下线</w:t>
      </w:r>
      <w:r>
        <w:rPr>
          <w:rFonts w:hint="eastAsia"/>
          <w:sz w:val="30"/>
          <w:szCs w:val="30"/>
        </w:rPr>
        <w:t>2006-2009</w:t>
      </w:r>
      <w:r>
        <w:rPr>
          <w:rFonts w:hint="eastAsia"/>
          <w:sz w:val="30"/>
          <w:szCs w:val="30"/>
        </w:rPr>
        <w:t>年不固定，</w:t>
      </w:r>
      <w:r>
        <w:rPr>
          <w:rFonts w:hint="eastAsia"/>
          <w:sz w:val="30"/>
          <w:szCs w:val="30"/>
        </w:rPr>
        <w:t>2009</w:t>
      </w:r>
      <w:r>
        <w:rPr>
          <w:rFonts w:hint="eastAsia"/>
          <w:sz w:val="30"/>
          <w:szCs w:val="30"/>
        </w:rPr>
        <w:t>年自己做庄后发展了四个固定的下线：黄建军、柳丹、陈建清、吴高峰，都是江西老乡。我给下线开一个会员账号，要求他们在该账号下注，我通过</w:t>
      </w:r>
      <w:r>
        <w:rPr>
          <w:rFonts w:hint="eastAsia"/>
          <w:sz w:val="30"/>
          <w:szCs w:val="30"/>
        </w:rPr>
        <w:t>CC</w:t>
      </w:r>
      <w:r>
        <w:rPr>
          <w:rFonts w:hint="eastAsia"/>
          <w:sz w:val="30"/>
          <w:szCs w:val="30"/>
        </w:rPr>
        <w:t>网可看到下线投注的情况。开奖后我和下线对数，我用四个账户与下线交收赌资：柳建华工行账户</w:t>
      </w:r>
      <w:r>
        <w:rPr>
          <w:rFonts w:hint="eastAsia"/>
          <w:sz w:val="30"/>
          <w:szCs w:val="30"/>
        </w:rPr>
        <w:t>6222083602001646717</w:t>
      </w:r>
      <w:r>
        <w:rPr>
          <w:rFonts w:hint="eastAsia"/>
          <w:sz w:val="30"/>
          <w:szCs w:val="30"/>
        </w:rPr>
        <w:t>、易震洲工行账户</w:t>
      </w:r>
      <w:r>
        <w:rPr>
          <w:rFonts w:hint="eastAsia"/>
          <w:sz w:val="30"/>
          <w:szCs w:val="30"/>
        </w:rPr>
        <w:t>6222023602057521262</w:t>
      </w:r>
      <w:r>
        <w:rPr>
          <w:rFonts w:hint="eastAsia"/>
          <w:sz w:val="30"/>
          <w:szCs w:val="30"/>
        </w:rPr>
        <w:t>、柳伟工行账户</w:t>
      </w:r>
      <w:r>
        <w:rPr>
          <w:rFonts w:hint="eastAsia"/>
          <w:sz w:val="30"/>
          <w:szCs w:val="30"/>
        </w:rPr>
        <w:t>62220236020575222</w:t>
      </w:r>
      <w:r>
        <w:rPr>
          <w:rFonts w:hint="eastAsia"/>
          <w:sz w:val="30"/>
          <w:szCs w:val="30"/>
        </w:rPr>
        <w:t>120</w:t>
      </w:r>
      <w:r>
        <w:rPr>
          <w:rFonts w:hint="eastAsia"/>
          <w:sz w:val="30"/>
          <w:szCs w:val="30"/>
        </w:rPr>
        <w:t>、</w:t>
      </w:r>
      <w:r>
        <w:rPr>
          <w:rFonts w:hint="eastAsia"/>
          <w:sz w:val="30"/>
          <w:szCs w:val="30"/>
        </w:rPr>
        <w:t>6222023602057522112</w:t>
      </w:r>
      <w:r>
        <w:rPr>
          <w:rFonts w:hint="eastAsia"/>
          <w:sz w:val="30"/>
          <w:szCs w:val="30"/>
        </w:rPr>
        <w:t>。下线用什么账户我记不起来。如果下线输钱，我就要求他们通过我指定的银行帐号将赌资转帐给我，如果下线赢钱，我就通过我四个银行帐号将赌资转账给他们。有时我也会通知下线将赌资直接转到邓国权的账号，或通知邓国权将赌资直接转到下线。</w:t>
      </w:r>
    </w:p>
    <w:p w14:paraId="5A70AA21" w14:textId="77777777" w:rsidR="00AA5595" w:rsidRDefault="00AA5595">
      <w:pPr>
        <w:spacing w:line="500" w:lineRule="atLeast"/>
        <w:ind w:firstLine="600"/>
        <w:divId w:val="790974015"/>
        <w:rPr>
          <w:rFonts w:hint="eastAsia"/>
          <w:sz w:val="30"/>
          <w:szCs w:val="30"/>
        </w:rPr>
      </w:pPr>
      <w:r>
        <w:rPr>
          <w:rFonts w:hint="eastAsia"/>
          <w:sz w:val="30"/>
          <w:szCs w:val="30"/>
        </w:rPr>
        <w:t>经我查看公安机关对我用于交收赌资的</w:t>
      </w:r>
      <w:r>
        <w:rPr>
          <w:rFonts w:hint="eastAsia"/>
          <w:sz w:val="30"/>
          <w:szCs w:val="30"/>
        </w:rPr>
        <w:t>4</w:t>
      </w:r>
      <w:r>
        <w:rPr>
          <w:rFonts w:hint="eastAsia"/>
          <w:sz w:val="30"/>
          <w:szCs w:val="30"/>
        </w:rPr>
        <w:t>个账户分类整理记录。（</w:t>
      </w:r>
      <w:r>
        <w:rPr>
          <w:rFonts w:hint="eastAsia"/>
          <w:sz w:val="30"/>
          <w:szCs w:val="30"/>
        </w:rPr>
        <w:t>1</w:t>
      </w:r>
      <w:r>
        <w:rPr>
          <w:rFonts w:hint="eastAsia"/>
          <w:sz w:val="30"/>
          <w:szCs w:val="30"/>
        </w:rPr>
        <w:t>）我使用的柳建华工行账户</w:t>
      </w:r>
      <w:r>
        <w:rPr>
          <w:rFonts w:hint="eastAsia"/>
          <w:sz w:val="30"/>
          <w:szCs w:val="30"/>
        </w:rPr>
        <w:t>6222083602001646717</w:t>
      </w:r>
      <w:r>
        <w:rPr>
          <w:rFonts w:hint="eastAsia"/>
          <w:sz w:val="30"/>
          <w:szCs w:val="30"/>
        </w:rPr>
        <w:t>与上线邓国权共交收赌资</w:t>
      </w:r>
      <w:r>
        <w:rPr>
          <w:rFonts w:hint="eastAsia"/>
          <w:sz w:val="30"/>
          <w:szCs w:val="30"/>
        </w:rPr>
        <w:t>80</w:t>
      </w:r>
      <w:r>
        <w:rPr>
          <w:rFonts w:hint="eastAsia"/>
          <w:sz w:val="30"/>
          <w:szCs w:val="30"/>
        </w:rPr>
        <w:t>笔，共计</w:t>
      </w:r>
      <w:r>
        <w:rPr>
          <w:rFonts w:hint="eastAsia"/>
          <w:sz w:val="30"/>
          <w:szCs w:val="30"/>
        </w:rPr>
        <w:t>3488880</w:t>
      </w:r>
      <w:r>
        <w:rPr>
          <w:rFonts w:hint="eastAsia"/>
          <w:sz w:val="30"/>
          <w:szCs w:val="30"/>
        </w:rPr>
        <w:t>元，其中邓国权转给我</w:t>
      </w:r>
      <w:r>
        <w:rPr>
          <w:rFonts w:hint="eastAsia"/>
          <w:sz w:val="30"/>
          <w:szCs w:val="30"/>
        </w:rPr>
        <w:t>44</w:t>
      </w:r>
      <w:r>
        <w:rPr>
          <w:rFonts w:hint="eastAsia"/>
          <w:sz w:val="30"/>
          <w:szCs w:val="30"/>
        </w:rPr>
        <w:t>笔</w:t>
      </w:r>
      <w:r>
        <w:rPr>
          <w:rFonts w:hint="eastAsia"/>
          <w:sz w:val="30"/>
          <w:szCs w:val="30"/>
        </w:rPr>
        <w:t>2457900</w:t>
      </w:r>
      <w:r>
        <w:rPr>
          <w:rFonts w:hint="eastAsia"/>
          <w:sz w:val="30"/>
          <w:szCs w:val="30"/>
        </w:rPr>
        <w:t>元，我转给邓国权</w:t>
      </w:r>
      <w:r>
        <w:rPr>
          <w:rFonts w:hint="eastAsia"/>
          <w:sz w:val="30"/>
          <w:szCs w:val="30"/>
        </w:rPr>
        <w:t>36</w:t>
      </w:r>
      <w:r>
        <w:rPr>
          <w:rFonts w:hint="eastAsia"/>
          <w:sz w:val="30"/>
          <w:szCs w:val="30"/>
        </w:rPr>
        <w:t>笔</w:t>
      </w:r>
      <w:r>
        <w:rPr>
          <w:rFonts w:hint="eastAsia"/>
          <w:sz w:val="30"/>
          <w:szCs w:val="30"/>
        </w:rPr>
        <w:t>1030980</w:t>
      </w:r>
      <w:r>
        <w:rPr>
          <w:rFonts w:hint="eastAsia"/>
          <w:sz w:val="30"/>
          <w:szCs w:val="30"/>
        </w:rPr>
        <w:t>元。我与下线交收赌资</w:t>
      </w:r>
      <w:r>
        <w:rPr>
          <w:rFonts w:hint="eastAsia"/>
          <w:sz w:val="30"/>
          <w:szCs w:val="30"/>
        </w:rPr>
        <w:t>386</w:t>
      </w:r>
      <w:r>
        <w:rPr>
          <w:rFonts w:hint="eastAsia"/>
          <w:sz w:val="30"/>
          <w:szCs w:val="30"/>
        </w:rPr>
        <w:t>笔，共计</w:t>
      </w:r>
      <w:r>
        <w:rPr>
          <w:rFonts w:hint="eastAsia"/>
          <w:sz w:val="30"/>
          <w:szCs w:val="30"/>
        </w:rPr>
        <w:t>14404885</w:t>
      </w:r>
      <w:r>
        <w:rPr>
          <w:rFonts w:hint="eastAsia"/>
          <w:sz w:val="30"/>
          <w:szCs w:val="30"/>
        </w:rPr>
        <w:t>元，其中下线转给我</w:t>
      </w:r>
      <w:r>
        <w:rPr>
          <w:rFonts w:hint="eastAsia"/>
          <w:sz w:val="30"/>
          <w:szCs w:val="30"/>
        </w:rPr>
        <w:t>232</w:t>
      </w:r>
      <w:r>
        <w:rPr>
          <w:rFonts w:hint="eastAsia"/>
          <w:sz w:val="30"/>
          <w:szCs w:val="30"/>
        </w:rPr>
        <w:t>笔共</w:t>
      </w:r>
      <w:r>
        <w:rPr>
          <w:rFonts w:hint="eastAsia"/>
          <w:sz w:val="30"/>
          <w:szCs w:val="30"/>
        </w:rPr>
        <w:t>7136420</w:t>
      </w:r>
      <w:r>
        <w:rPr>
          <w:rFonts w:hint="eastAsia"/>
          <w:sz w:val="30"/>
          <w:szCs w:val="30"/>
        </w:rPr>
        <w:t>元，我转给下线</w:t>
      </w:r>
      <w:r>
        <w:rPr>
          <w:rFonts w:hint="eastAsia"/>
          <w:sz w:val="30"/>
          <w:szCs w:val="30"/>
        </w:rPr>
        <w:t>154</w:t>
      </w:r>
      <w:r>
        <w:rPr>
          <w:rFonts w:hint="eastAsia"/>
          <w:sz w:val="30"/>
          <w:szCs w:val="30"/>
        </w:rPr>
        <w:t>笔共</w:t>
      </w:r>
      <w:r>
        <w:rPr>
          <w:rFonts w:hint="eastAsia"/>
          <w:sz w:val="30"/>
          <w:szCs w:val="30"/>
        </w:rPr>
        <w:t>7268465</w:t>
      </w:r>
      <w:r>
        <w:rPr>
          <w:rFonts w:hint="eastAsia"/>
          <w:sz w:val="30"/>
          <w:szCs w:val="30"/>
        </w:rPr>
        <w:t>元。（</w:t>
      </w:r>
      <w:r>
        <w:rPr>
          <w:rFonts w:hint="eastAsia"/>
          <w:sz w:val="30"/>
          <w:szCs w:val="30"/>
        </w:rPr>
        <w:t>2</w:t>
      </w:r>
      <w:r>
        <w:rPr>
          <w:rFonts w:hint="eastAsia"/>
          <w:sz w:val="30"/>
          <w:szCs w:val="30"/>
        </w:rPr>
        <w:t>）我使用的柳伟</w:t>
      </w:r>
      <w:r>
        <w:rPr>
          <w:rFonts w:hint="eastAsia"/>
          <w:sz w:val="30"/>
          <w:szCs w:val="30"/>
        </w:rPr>
        <w:t>6222023602057522112</w:t>
      </w:r>
      <w:r>
        <w:rPr>
          <w:rFonts w:hint="eastAsia"/>
          <w:sz w:val="30"/>
          <w:szCs w:val="30"/>
        </w:rPr>
        <w:t>工行账户与上线邓国权交收赌资</w:t>
      </w:r>
      <w:r>
        <w:rPr>
          <w:rFonts w:hint="eastAsia"/>
          <w:sz w:val="30"/>
          <w:szCs w:val="30"/>
        </w:rPr>
        <w:t>3</w:t>
      </w:r>
      <w:r>
        <w:rPr>
          <w:rFonts w:hint="eastAsia"/>
          <w:sz w:val="30"/>
          <w:szCs w:val="30"/>
        </w:rPr>
        <w:t>笔共</w:t>
      </w:r>
      <w:r>
        <w:rPr>
          <w:rFonts w:hint="eastAsia"/>
          <w:sz w:val="30"/>
          <w:szCs w:val="30"/>
        </w:rPr>
        <w:t>470000</w:t>
      </w:r>
      <w:r>
        <w:rPr>
          <w:rFonts w:hint="eastAsia"/>
          <w:sz w:val="30"/>
          <w:szCs w:val="30"/>
        </w:rPr>
        <w:t>元，都是邓国权转给我。我与下线共交收赌资</w:t>
      </w:r>
      <w:r>
        <w:rPr>
          <w:rFonts w:hint="eastAsia"/>
          <w:sz w:val="30"/>
          <w:szCs w:val="30"/>
        </w:rPr>
        <w:t>72</w:t>
      </w:r>
      <w:r>
        <w:rPr>
          <w:rFonts w:hint="eastAsia"/>
          <w:sz w:val="30"/>
          <w:szCs w:val="30"/>
        </w:rPr>
        <w:t>笔，共计</w:t>
      </w:r>
      <w:r>
        <w:rPr>
          <w:rFonts w:hint="eastAsia"/>
          <w:sz w:val="30"/>
          <w:szCs w:val="30"/>
        </w:rPr>
        <w:t>2668695</w:t>
      </w:r>
      <w:r>
        <w:rPr>
          <w:rFonts w:hint="eastAsia"/>
          <w:sz w:val="30"/>
          <w:szCs w:val="30"/>
        </w:rPr>
        <w:t>元，其中下线转给我</w:t>
      </w:r>
      <w:r>
        <w:rPr>
          <w:rFonts w:hint="eastAsia"/>
          <w:sz w:val="30"/>
          <w:szCs w:val="30"/>
        </w:rPr>
        <w:t>45</w:t>
      </w:r>
      <w:r>
        <w:rPr>
          <w:rFonts w:hint="eastAsia"/>
          <w:sz w:val="30"/>
          <w:szCs w:val="30"/>
        </w:rPr>
        <w:t>笔共</w:t>
      </w:r>
      <w:r>
        <w:rPr>
          <w:rFonts w:hint="eastAsia"/>
          <w:sz w:val="30"/>
          <w:szCs w:val="30"/>
        </w:rPr>
        <w:t>1116565</w:t>
      </w:r>
      <w:r>
        <w:rPr>
          <w:rFonts w:hint="eastAsia"/>
          <w:sz w:val="30"/>
          <w:szCs w:val="30"/>
        </w:rPr>
        <w:t>元，我转给下线</w:t>
      </w:r>
      <w:r>
        <w:rPr>
          <w:rFonts w:hint="eastAsia"/>
          <w:sz w:val="30"/>
          <w:szCs w:val="30"/>
        </w:rPr>
        <w:t>27</w:t>
      </w:r>
      <w:r>
        <w:rPr>
          <w:rFonts w:hint="eastAsia"/>
          <w:sz w:val="30"/>
          <w:szCs w:val="30"/>
        </w:rPr>
        <w:t>笔</w:t>
      </w:r>
      <w:r>
        <w:rPr>
          <w:rFonts w:hint="eastAsia"/>
          <w:sz w:val="30"/>
          <w:szCs w:val="30"/>
        </w:rPr>
        <w:t>1552130</w:t>
      </w:r>
      <w:r>
        <w:rPr>
          <w:rFonts w:hint="eastAsia"/>
          <w:sz w:val="30"/>
          <w:szCs w:val="30"/>
        </w:rPr>
        <w:t>元。（</w:t>
      </w:r>
      <w:r>
        <w:rPr>
          <w:rFonts w:hint="eastAsia"/>
          <w:sz w:val="30"/>
          <w:szCs w:val="30"/>
        </w:rPr>
        <w:t>3</w:t>
      </w:r>
      <w:r>
        <w:rPr>
          <w:rFonts w:hint="eastAsia"/>
          <w:sz w:val="30"/>
          <w:szCs w:val="30"/>
        </w:rPr>
        <w:t>）我使用柳伟</w:t>
      </w:r>
      <w:r>
        <w:rPr>
          <w:rFonts w:hint="eastAsia"/>
          <w:sz w:val="30"/>
          <w:szCs w:val="30"/>
        </w:rPr>
        <w:t>62220236020575222120</w:t>
      </w:r>
      <w:r>
        <w:rPr>
          <w:rFonts w:hint="eastAsia"/>
          <w:sz w:val="30"/>
          <w:szCs w:val="30"/>
        </w:rPr>
        <w:t>工行账户与上线邓国权交收赌资</w:t>
      </w:r>
      <w:r>
        <w:rPr>
          <w:rFonts w:hint="eastAsia"/>
          <w:sz w:val="30"/>
          <w:szCs w:val="30"/>
        </w:rPr>
        <w:t>1</w:t>
      </w:r>
      <w:r>
        <w:rPr>
          <w:rFonts w:hint="eastAsia"/>
          <w:sz w:val="30"/>
          <w:szCs w:val="30"/>
        </w:rPr>
        <w:t>笔</w:t>
      </w:r>
      <w:r>
        <w:rPr>
          <w:rFonts w:hint="eastAsia"/>
          <w:sz w:val="30"/>
          <w:szCs w:val="30"/>
        </w:rPr>
        <w:t>49700</w:t>
      </w:r>
      <w:r>
        <w:rPr>
          <w:rFonts w:hint="eastAsia"/>
          <w:sz w:val="30"/>
          <w:szCs w:val="30"/>
        </w:rPr>
        <w:t>元，是邓国权转给我。我与下线共交收赌资</w:t>
      </w:r>
      <w:r>
        <w:rPr>
          <w:rFonts w:hint="eastAsia"/>
          <w:sz w:val="30"/>
          <w:szCs w:val="30"/>
        </w:rPr>
        <w:t>28</w:t>
      </w:r>
      <w:r>
        <w:rPr>
          <w:rFonts w:hint="eastAsia"/>
          <w:sz w:val="30"/>
          <w:szCs w:val="30"/>
        </w:rPr>
        <w:t>笔，共计</w:t>
      </w:r>
      <w:r>
        <w:rPr>
          <w:rFonts w:hint="eastAsia"/>
          <w:sz w:val="30"/>
          <w:szCs w:val="30"/>
        </w:rPr>
        <w:t>1638480</w:t>
      </w:r>
      <w:r>
        <w:rPr>
          <w:rFonts w:hint="eastAsia"/>
          <w:sz w:val="30"/>
          <w:szCs w:val="30"/>
        </w:rPr>
        <w:t>元，其中下线转给我</w:t>
      </w:r>
      <w:r>
        <w:rPr>
          <w:rFonts w:hint="eastAsia"/>
          <w:sz w:val="30"/>
          <w:szCs w:val="30"/>
        </w:rPr>
        <w:t>13</w:t>
      </w:r>
      <w:r>
        <w:rPr>
          <w:rFonts w:hint="eastAsia"/>
          <w:sz w:val="30"/>
          <w:szCs w:val="30"/>
        </w:rPr>
        <w:t>笔共</w:t>
      </w:r>
      <w:r>
        <w:rPr>
          <w:rFonts w:hint="eastAsia"/>
          <w:sz w:val="30"/>
          <w:szCs w:val="30"/>
        </w:rPr>
        <w:t>821310</w:t>
      </w:r>
      <w:r>
        <w:rPr>
          <w:rFonts w:hint="eastAsia"/>
          <w:sz w:val="30"/>
          <w:szCs w:val="30"/>
        </w:rPr>
        <w:t>元，我转给下线</w:t>
      </w:r>
      <w:r>
        <w:rPr>
          <w:rFonts w:hint="eastAsia"/>
          <w:sz w:val="30"/>
          <w:szCs w:val="30"/>
        </w:rPr>
        <w:t>15</w:t>
      </w:r>
      <w:r>
        <w:rPr>
          <w:rFonts w:hint="eastAsia"/>
          <w:sz w:val="30"/>
          <w:szCs w:val="30"/>
        </w:rPr>
        <w:t>笔</w:t>
      </w:r>
      <w:r>
        <w:rPr>
          <w:rFonts w:hint="eastAsia"/>
          <w:sz w:val="30"/>
          <w:szCs w:val="30"/>
        </w:rPr>
        <w:t>807170</w:t>
      </w:r>
      <w:r>
        <w:rPr>
          <w:rFonts w:hint="eastAsia"/>
          <w:sz w:val="30"/>
          <w:szCs w:val="30"/>
        </w:rPr>
        <w:t>元。（</w:t>
      </w:r>
      <w:r>
        <w:rPr>
          <w:rFonts w:hint="eastAsia"/>
          <w:sz w:val="30"/>
          <w:szCs w:val="30"/>
        </w:rPr>
        <w:t>4</w:t>
      </w:r>
      <w:r>
        <w:rPr>
          <w:rFonts w:hint="eastAsia"/>
          <w:sz w:val="30"/>
          <w:szCs w:val="30"/>
        </w:rPr>
        <w:t>）我使用易震洲</w:t>
      </w:r>
      <w:r>
        <w:rPr>
          <w:rFonts w:hint="eastAsia"/>
          <w:sz w:val="30"/>
          <w:szCs w:val="30"/>
        </w:rPr>
        <w:t>6222023602057521262</w:t>
      </w:r>
      <w:r>
        <w:rPr>
          <w:rFonts w:hint="eastAsia"/>
          <w:sz w:val="30"/>
          <w:szCs w:val="30"/>
        </w:rPr>
        <w:t>工行账户与上线邓国权交收赌资</w:t>
      </w:r>
      <w:r>
        <w:rPr>
          <w:rFonts w:hint="eastAsia"/>
          <w:sz w:val="30"/>
          <w:szCs w:val="30"/>
        </w:rPr>
        <w:t>3</w:t>
      </w:r>
      <w:r>
        <w:rPr>
          <w:rFonts w:hint="eastAsia"/>
          <w:sz w:val="30"/>
          <w:szCs w:val="30"/>
        </w:rPr>
        <w:t>笔共</w:t>
      </w:r>
      <w:r>
        <w:rPr>
          <w:rFonts w:hint="eastAsia"/>
          <w:sz w:val="30"/>
          <w:szCs w:val="30"/>
        </w:rPr>
        <w:t>265140</w:t>
      </w:r>
      <w:r>
        <w:rPr>
          <w:rFonts w:hint="eastAsia"/>
          <w:sz w:val="30"/>
          <w:szCs w:val="30"/>
        </w:rPr>
        <w:t>元，是邓国权转给我。我与下线共交收赌资</w:t>
      </w:r>
      <w:r>
        <w:rPr>
          <w:rFonts w:hint="eastAsia"/>
          <w:sz w:val="30"/>
          <w:szCs w:val="30"/>
        </w:rPr>
        <w:t>44</w:t>
      </w:r>
      <w:r>
        <w:rPr>
          <w:rFonts w:hint="eastAsia"/>
          <w:sz w:val="30"/>
          <w:szCs w:val="30"/>
        </w:rPr>
        <w:t>笔，共计</w:t>
      </w:r>
      <w:r>
        <w:rPr>
          <w:rFonts w:hint="eastAsia"/>
          <w:sz w:val="30"/>
          <w:szCs w:val="30"/>
        </w:rPr>
        <w:t>2280610</w:t>
      </w:r>
      <w:r>
        <w:rPr>
          <w:rFonts w:hint="eastAsia"/>
          <w:sz w:val="30"/>
          <w:szCs w:val="30"/>
        </w:rPr>
        <w:t>元，其中下线转给我</w:t>
      </w:r>
      <w:r>
        <w:rPr>
          <w:rFonts w:hint="eastAsia"/>
          <w:sz w:val="30"/>
          <w:szCs w:val="30"/>
        </w:rPr>
        <w:t>17</w:t>
      </w:r>
      <w:r>
        <w:rPr>
          <w:rFonts w:hint="eastAsia"/>
          <w:sz w:val="30"/>
          <w:szCs w:val="30"/>
        </w:rPr>
        <w:t>笔共</w:t>
      </w:r>
      <w:r>
        <w:rPr>
          <w:rFonts w:hint="eastAsia"/>
          <w:sz w:val="30"/>
          <w:szCs w:val="30"/>
        </w:rPr>
        <w:t>10</w:t>
      </w:r>
      <w:r>
        <w:rPr>
          <w:rFonts w:hint="eastAsia"/>
          <w:sz w:val="30"/>
          <w:szCs w:val="30"/>
        </w:rPr>
        <w:t>39540</w:t>
      </w:r>
      <w:r>
        <w:rPr>
          <w:rFonts w:hint="eastAsia"/>
          <w:sz w:val="30"/>
          <w:szCs w:val="30"/>
        </w:rPr>
        <w:t>元，我转给下线</w:t>
      </w:r>
      <w:r>
        <w:rPr>
          <w:rFonts w:hint="eastAsia"/>
          <w:sz w:val="30"/>
          <w:szCs w:val="30"/>
        </w:rPr>
        <w:t>27</w:t>
      </w:r>
      <w:r>
        <w:rPr>
          <w:rFonts w:hint="eastAsia"/>
          <w:sz w:val="30"/>
          <w:szCs w:val="30"/>
        </w:rPr>
        <w:t>笔</w:t>
      </w:r>
      <w:r>
        <w:rPr>
          <w:rFonts w:hint="eastAsia"/>
          <w:sz w:val="30"/>
          <w:szCs w:val="30"/>
        </w:rPr>
        <w:t>1241070</w:t>
      </w:r>
      <w:r>
        <w:rPr>
          <w:rFonts w:hint="eastAsia"/>
          <w:sz w:val="30"/>
          <w:szCs w:val="30"/>
        </w:rPr>
        <w:t>元。经我统计，我专门用于收取赌资的</w:t>
      </w:r>
      <w:r>
        <w:rPr>
          <w:rFonts w:hint="eastAsia"/>
          <w:sz w:val="30"/>
          <w:szCs w:val="30"/>
        </w:rPr>
        <w:t>4</w:t>
      </w:r>
      <w:r>
        <w:rPr>
          <w:rFonts w:hint="eastAsia"/>
          <w:sz w:val="30"/>
          <w:szCs w:val="30"/>
        </w:rPr>
        <w:t>个工行账户共收到下线赌资</w:t>
      </w:r>
      <w:r>
        <w:rPr>
          <w:rFonts w:hint="eastAsia"/>
          <w:sz w:val="30"/>
          <w:szCs w:val="30"/>
        </w:rPr>
        <w:t>10113835</w:t>
      </w:r>
      <w:r>
        <w:rPr>
          <w:rFonts w:hint="eastAsia"/>
          <w:sz w:val="30"/>
          <w:szCs w:val="30"/>
        </w:rPr>
        <w:t>元，我转给下线</w:t>
      </w:r>
      <w:r>
        <w:rPr>
          <w:rFonts w:hint="eastAsia"/>
          <w:sz w:val="30"/>
          <w:szCs w:val="30"/>
        </w:rPr>
        <w:t>10868835</w:t>
      </w:r>
      <w:r>
        <w:rPr>
          <w:rFonts w:hint="eastAsia"/>
          <w:sz w:val="30"/>
          <w:szCs w:val="30"/>
        </w:rPr>
        <w:t>元。我一共收取上线转入</w:t>
      </w:r>
      <w:r>
        <w:rPr>
          <w:rFonts w:hint="eastAsia"/>
          <w:sz w:val="30"/>
          <w:szCs w:val="30"/>
        </w:rPr>
        <w:t>3242740</w:t>
      </w:r>
      <w:r>
        <w:rPr>
          <w:rFonts w:hint="eastAsia"/>
          <w:sz w:val="30"/>
          <w:szCs w:val="30"/>
        </w:rPr>
        <w:t>元，转给上线</w:t>
      </w:r>
      <w:r>
        <w:rPr>
          <w:rFonts w:hint="eastAsia"/>
          <w:sz w:val="30"/>
          <w:szCs w:val="30"/>
        </w:rPr>
        <w:t>1030980</w:t>
      </w:r>
      <w:r>
        <w:rPr>
          <w:rFonts w:hint="eastAsia"/>
          <w:sz w:val="30"/>
          <w:szCs w:val="30"/>
        </w:rPr>
        <w:t>元。</w:t>
      </w:r>
    </w:p>
    <w:p w14:paraId="2F3B9B9E" w14:textId="77777777" w:rsidR="00AA5595" w:rsidRDefault="00AA5595">
      <w:pPr>
        <w:spacing w:line="500" w:lineRule="atLeast"/>
        <w:ind w:firstLine="600"/>
        <w:divId w:val="1912233789"/>
        <w:rPr>
          <w:rFonts w:hint="eastAsia"/>
          <w:sz w:val="30"/>
          <w:szCs w:val="30"/>
        </w:rPr>
      </w:pPr>
      <w:r>
        <w:rPr>
          <w:rFonts w:hint="eastAsia"/>
          <w:sz w:val="30"/>
          <w:szCs w:val="30"/>
        </w:rPr>
        <w:t>经我核对邓国权用于收取赌资的</w:t>
      </w:r>
      <w:r>
        <w:rPr>
          <w:rFonts w:hint="eastAsia"/>
          <w:sz w:val="30"/>
          <w:szCs w:val="30"/>
        </w:rPr>
        <w:t>5</w:t>
      </w:r>
      <w:r>
        <w:rPr>
          <w:rFonts w:hint="eastAsia"/>
          <w:sz w:val="30"/>
          <w:szCs w:val="30"/>
        </w:rPr>
        <w:t>个账户与我下线交收赌资的银行流水记录。（</w:t>
      </w:r>
      <w:r>
        <w:rPr>
          <w:rFonts w:hint="eastAsia"/>
          <w:sz w:val="30"/>
          <w:szCs w:val="30"/>
        </w:rPr>
        <w:t>1</w:t>
      </w:r>
      <w:r>
        <w:rPr>
          <w:rFonts w:hint="eastAsia"/>
          <w:sz w:val="30"/>
          <w:szCs w:val="30"/>
        </w:rPr>
        <w:t>）户名为邓国权的</w:t>
      </w:r>
      <w:r>
        <w:rPr>
          <w:rFonts w:hint="eastAsia"/>
          <w:sz w:val="30"/>
          <w:szCs w:val="30"/>
        </w:rPr>
        <w:t>9558883602001754111</w:t>
      </w:r>
      <w:r>
        <w:rPr>
          <w:rFonts w:hint="eastAsia"/>
          <w:sz w:val="30"/>
          <w:szCs w:val="30"/>
        </w:rPr>
        <w:t>账户与我下线交收赌资</w:t>
      </w:r>
      <w:r>
        <w:rPr>
          <w:rFonts w:hint="eastAsia"/>
          <w:sz w:val="30"/>
          <w:szCs w:val="30"/>
        </w:rPr>
        <w:t>10</w:t>
      </w:r>
      <w:r>
        <w:rPr>
          <w:rFonts w:hint="eastAsia"/>
          <w:sz w:val="30"/>
          <w:szCs w:val="30"/>
        </w:rPr>
        <w:t>笔，共计</w:t>
      </w:r>
      <w:r>
        <w:rPr>
          <w:rFonts w:hint="eastAsia"/>
          <w:sz w:val="30"/>
          <w:szCs w:val="30"/>
        </w:rPr>
        <w:t>1219940</w:t>
      </w:r>
      <w:r>
        <w:rPr>
          <w:rFonts w:hint="eastAsia"/>
          <w:sz w:val="30"/>
          <w:szCs w:val="30"/>
        </w:rPr>
        <w:t>元，都是邓国权转给我下线。（</w:t>
      </w:r>
      <w:r>
        <w:rPr>
          <w:rFonts w:hint="eastAsia"/>
          <w:sz w:val="30"/>
          <w:szCs w:val="30"/>
        </w:rPr>
        <w:t>2</w:t>
      </w:r>
      <w:r>
        <w:rPr>
          <w:rFonts w:hint="eastAsia"/>
          <w:sz w:val="30"/>
          <w:szCs w:val="30"/>
        </w:rPr>
        <w:t>）邓国权使用的张金梅</w:t>
      </w:r>
      <w:r>
        <w:rPr>
          <w:rFonts w:hint="eastAsia"/>
          <w:sz w:val="30"/>
          <w:szCs w:val="30"/>
        </w:rPr>
        <w:t>6222023602035033935</w:t>
      </w:r>
      <w:r>
        <w:rPr>
          <w:rFonts w:hint="eastAsia"/>
          <w:sz w:val="30"/>
          <w:szCs w:val="30"/>
        </w:rPr>
        <w:t>账户与我下线交收赌资</w:t>
      </w:r>
      <w:r>
        <w:rPr>
          <w:rFonts w:hint="eastAsia"/>
          <w:sz w:val="30"/>
          <w:szCs w:val="30"/>
        </w:rPr>
        <w:t>3</w:t>
      </w:r>
      <w:r>
        <w:rPr>
          <w:rFonts w:hint="eastAsia"/>
          <w:sz w:val="30"/>
          <w:szCs w:val="30"/>
        </w:rPr>
        <w:t>笔，共计</w:t>
      </w:r>
      <w:r>
        <w:rPr>
          <w:rFonts w:hint="eastAsia"/>
          <w:sz w:val="30"/>
          <w:szCs w:val="30"/>
        </w:rPr>
        <w:t>293580</w:t>
      </w:r>
      <w:r>
        <w:rPr>
          <w:rFonts w:hint="eastAsia"/>
          <w:sz w:val="30"/>
          <w:szCs w:val="30"/>
        </w:rPr>
        <w:t>元，都是我下线转给邓国权。（</w:t>
      </w:r>
      <w:r>
        <w:rPr>
          <w:rFonts w:hint="eastAsia"/>
          <w:sz w:val="30"/>
          <w:szCs w:val="30"/>
        </w:rPr>
        <w:t>3</w:t>
      </w:r>
      <w:r>
        <w:rPr>
          <w:rFonts w:hint="eastAsia"/>
          <w:sz w:val="30"/>
          <w:szCs w:val="30"/>
        </w:rPr>
        <w:t>）邓国权使用的江见兴</w:t>
      </w:r>
      <w:r>
        <w:rPr>
          <w:rFonts w:hint="eastAsia"/>
          <w:sz w:val="30"/>
          <w:szCs w:val="30"/>
        </w:rPr>
        <w:t>9558823602008933026</w:t>
      </w:r>
      <w:r>
        <w:rPr>
          <w:rFonts w:hint="eastAsia"/>
          <w:sz w:val="30"/>
          <w:szCs w:val="30"/>
        </w:rPr>
        <w:t>账户与我下线交收赌资</w:t>
      </w:r>
      <w:r>
        <w:rPr>
          <w:rFonts w:hint="eastAsia"/>
          <w:sz w:val="30"/>
          <w:szCs w:val="30"/>
        </w:rPr>
        <w:t>17</w:t>
      </w:r>
      <w:r>
        <w:rPr>
          <w:rFonts w:hint="eastAsia"/>
          <w:sz w:val="30"/>
          <w:szCs w:val="30"/>
        </w:rPr>
        <w:t>笔，共计</w:t>
      </w:r>
      <w:r>
        <w:rPr>
          <w:rFonts w:hint="eastAsia"/>
          <w:sz w:val="30"/>
          <w:szCs w:val="30"/>
        </w:rPr>
        <w:t>1878210</w:t>
      </w:r>
      <w:r>
        <w:rPr>
          <w:rFonts w:hint="eastAsia"/>
          <w:sz w:val="30"/>
          <w:szCs w:val="30"/>
        </w:rPr>
        <w:t>元，都是我下线转给邓国权。（</w:t>
      </w:r>
      <w:r>
        <w:rPr>
          <w:rFonts w:hint="eastAsia"/>
          <w:sz w:val="30"/>
          <w:szCs w:val="30"/>
        </w:rPr>
        <w:t>4</w:t>
      </w:r>
      <w:r>
        <w:rPr>
          <w:rFonts w:hint="eastAsia"/>
          <w:sz w:val="30"/>
          <w:szCs w:val="30"/>
        </w:rPr>
        <w:t>）邓国权使用的李佐彪</w:t>
      </w:r>
      <w:r>
        <w:rPr>
          <w:rFonts w:hint="eastAsia"/>
          <w:sz w:val="30"/>
          <w:szCs w:val="30"/>
        </w:rPr>
        <w:t>6222023602035044809</w:t>
      </w:r>
      <w:r>
        <w:rPr>
          <w:rFonts w:hint="eastAsia"/>
          <w:sz w:val="30"/>
          <w:szCs w:val="30"/>
        </w:rPr>
        <w:t>账户与我下线交收赌资</w:t>
      </w:r>
      <w:r>
        <w:rPr>
          <w:rFonts w:hint="eastAsia"/>
          <w:sz w:val="30"/>
          <w:szCs w:val="30"/>
        </w:rPr>
        <w:t>3</w:t>
      </w:r>
      <w:r>
        <w:rPr>
          <w:rFonts w:hint="eastAsia"/>
          <w:sz w:val="30"/>
          <w:szCs w:val="30"/>
        </w:rPr>
        <w:t>笔，共计</w:t>
      </w:r>
      <w:r>
        <w:rPr>
          <w:rFonts w:hint="eastAsia"/>
          <w:sz w:val="30"/>
          <w:szCs w:val="30"/>
        </w:rPr>
        <w:t>157440</w:t>
      </w:r>
      <w:r>
        <w:rPr>
          <w:rFonts w:hint="eastAsia"/>
          <w:sz w:val="30"/>
          <w:szCs w:val="30"/>
        </w:rPr>
        <w:t>元，都是我下线转给邓国权。（</w:t>
      </w:r>
      <w:r>
        <w:rPr>
          <w:rFonts w:hint="eastAsia"/>
          <w:sz w:val="30"/>
          <w:szCs w:val="30"/>
        </w:rPr>
        <w:t>5</w:t>
      </w:r>
      <w:r>
        <w:rPr>
          <w:rFonts w:hint="eastAsia"/>
          <w:sz w:val="30"/>
          <w:szCs w:val="30"/>
        </w:rPr>
        <w:t>）邓国权使用的冯伟国</w:t>
      </w:r>
      <w:r>
        <w:rPr>
          <w:rFonts w:hint="eastAsia"/>
          <w:sz w:val="30"/>
          <w:szCs w:val="30"/>
        </w:rPr>
        <w:t>6222023602045498698</w:t>
      </w:r>
      <w:r>
        <w:rPr>
          <w:rFonts w:hint="eastAsia"/>
          <w:sz w:val="30"/>
          <w:szCs w:val="30"/>
        </w:rPr>
        <w:t>账户与我下线交收赌资</w:t>
      </w:r>
      <w:r>
        <w:rPr>
          <w:rFonts w:hint="eastAsia"/>
          <w:sz w:val="30"/>
          <w:szCs w:val="30"/>
        </w:rPr>
        <w:t>2</w:t>
      </w:r>
      <w:r>
        <w:rPr>
          <w:rFonts w:hint="eastAsia"/>
          <w:sz w:val="30"/>
          <w:szCs w:val="30"/>
        </w:rPr>
        <w:t>笔，共计</w:t>
      </w:r>
      <w:r>
        <w:rPr>
          <w:rFonts w:hint="eastAsia"/>
          <w:sz w:val="30"/>
          <w:szCs w:val="30"/>
        </w:rPr>
        <w:t>247580</w:t>
      </w:r>
      <w:r>
        <w:rPr>
          <w:rFonts w:hint="eastAsia"/>
          <w:sz w:val="30"/>
          <w:szCs w:val="30"/>
        </w:rPr>
        <w:t>元，其中我下线转给邓国权</w:t>
      </w:r>
      <w:r>
        <w:rPr>
          <w:rFonts w:hint="eastAsia"/>
          <w:sz w:val="30"/>
          <w:szCs w:val="30"/>
        </w:rPr>
        <w:t>1</w:t>
      </w:r>
      <w:r>
        <w:rPr>
          <w:rFonts w:hint="eastAsia"/>
          <w:sz w:val="30"/>
          <w:szCs w:val="30"/>
        </w:rPr>
        <w:t>笔</w:t>
      </w:r>
      <w:r>
        <w:rPr>
          <w:rFonts w:hint="eastAsia"/>
          <w:sz w:val="30"/>
          <w:szCs w:val="30"/>
        </w:rPr>
        <w:t>149380</w:t>
      </w:r>
      <w:r>
        <w:rPr>
          <w:rFonts w:hint="eastAsia"/>
          <w:sz w:val="30"/>
          <w:szCs w:val="30"/>
        </w:rPr>
        <w:t>元，邓国权转给我下线</w:t>
      </w:r>
      <w:r>
        <w:rPr>
          <w:rFonts w:hint="eastAsia"/>
          <w:sz w:val="30"/>
          <w:szCs w:val="30"/>
        </w:rPr>
        <w:t>98200</w:t>
      </w:r>
      <w:r>
        <w:rPr>
          <w:rFonts w:hint="eastAsia"/>
          <w:sz w:val="30"/>
          <w:szCs w:val="30"/>
        </w:rPr>
        <w:t>元。经我统计，邓国权共转给我下线</w:t>
      </w:r>
      <w:r>
        <w:rPr>
          <w:rFonts w:hint="eastAsia"/>
          <w:sz w:val="30"/>
          <w:szCs w:val="30"/>
        </w:rPr>
        <w:t>1318140</w:t>
      </w:r>
      <w:r>
        <w:rPr>
          <w:rFonts w:hint="eastAsia"/>
          <w:sz w:val="30"/>
          <w:szCs w:val="30"/>
        </w:rPr>
        <w:t>元，我下线共转给邓国权</w:t>
      </w:r>
      <w:r>
        <w:rPr>
          <w:rFonts w:hint="eastAsia"/>
          <w:sz w:val="30"/>
          <w:szCs w:val="30"/>
        </w:rPr>
        <w:t>2478610</w:t>
      </w:r>
      <w:r>
        <w:rPr>
          <w:rFonts w:hint="eastAsia"/>
          <w:sz w:val="30"/>
          <w:szCs w:val="30"/>
        </w:rPr>
        <w:t>元。</w:t>
      </w:r>
    </w:p>
    <w:p w14:paraId="1CCDB7E5" w14:textId="77777777" w:rsidR="00AA5595" w:rsidRDefault="00AA5595">
      <w:pPr>
        <w:spacing w:line="500" w:lineRule="atLeast"/>
        <w:ind w:firstLine="600"/>
        <w:divId w:val="1371564328"/>
        <w:rPr>
          <w:rFonts w:hint="eastAsia"/>
          <w:sz w:val="30"/>
          <w:szCs w:val="30"/>
        </w:rPr>
      </w:pPr>
      <w:r>
        <w:rPr>
          <w:rFonts w:hint="eastAsia"/>
          <w:sz w:val="30"/>
          <w:szCs w:val="30"/>
        </w:rPr>
        <w:t>39.</w:t>
      </w:r>
      <w:r>
        <w:rPr>
          <w:rFonts w:hint="eastAsia"/>
          <w:sz w:val="30"/>
          <w:szCs w:val="30"/>
        </w:rPr>
        <w:t>上诉人郭泰传供述：我从</w:t>
      </w:r>
      <w:r>
        <w:rPr>
          <w:rFonts w:hint="eastAsia"/>
          <w:sz w:val="30"/>
          <w:szCs w:val="30"/>
        </w:rPr>
        <w:t>2007</w:t>
      </w:r>
      <w:r>
        <w:rPr>
          <w:rFonts w:hint="eastAsia"/>
          <w:sz w:val="30"/>
          <w:szCs w:val="30"/>
        </w:rPr>
        <w:t>年开始参与六合彩赌博活动，当时我是庄家，赌博的数目并不大，每一期几千到一万元左右。期间我认识了柳建华，她说有一班江西老乡也赌六合彩，建议我和他一起合作做庄，我答应了她。陈志伟是邓国权的老板，也是邓国权赌博活动的合伙人。我认识陈志伟多年，</w:t>
      </w:r>
      <w:r>
        <w:rPr>
          <w:rFonts w:hint="eastAsia"/>
          <w:sz w:val="30"/>
          <w:szCs w:val="30"/>
        </w:rPr>
        <w:t>2009</w:t>
      </w:r>
      <w:r>
        <w:rPr>
          <w:rFonts w:hint="eastAsia"/>
          <w:sz w:val="30"/>
          <w:szCs w:val="30"/>
        </w:rPr>
        <w:t>年前就听赌博圈内的人说陈志伟是赌六合彩的大庄家，与邓国权合伙做庄，所以我</w:t>
      </w:r>
      <w:r>
        <w:rPr>
          <w:rFonts w:hint="eastAsia"/>
          <w:sz w:val="30"/>
          <w:szCs w:val="30"/>
        </w:rPr>
        <w:t>2009</w:t>
      </w:r>
      <w:r>
        <w:rPr>
          <w:rFonts w:hint="eastAsia"/>
          <w:sz w:val="30"/>
          <w:szCs w:val="30"/>
        </w:rPr>
        <w:t>年帮柳建华拿六合彩赌博账号时，我就找陈志伟拿六合彩的代理账号，陈志伟同意后就叫我去找邓国权拿。之后</w:t>
      </w:r>
      <w:r>
        <w:rPr>
          <w:rFonts w:hint="eastAsia"/>
          <w:sz w:val="30"/>
          <w:szCs w:val="30"/>
        </w:rPr>
        <w:t>2010</w:t>
      </w:r>
      <w:r>
        <w:rPr>
          <w:rFonts w:hint="eastAsia"/>
          <w:sz w:val="30"/>
          <w:szCs w:val="30"/>
        </w:rPr>
        <w:t>年世界杯开赛前，我为做庄赌球，又向陈志伟提出要网络赌球的代理账号，陈志伟同意后叫我去找邓国权拿三级代理账号。虽然陈志伟没有亲口对我说他和邓国权合伙做庄，代理赌博账号，但双方心知肚明。陈志伟还对我说以后要是有什么事，直接去找邓国权就可以，意思是只要是我想拿代理账号等事情，他都没意见，可以不用问他，直接去找邓国权就可以了。邓国权给我一个“</w:t>
      </w:r>
      <w:r>
        <w:rPr>
          <w:rFonts w:hint="eastAsia"/>
          <w:sz w:val="30"/>
          <w:szCs w:val="30"/>
        </w:rPr>
        <w:t>CC</w:t>
      </w:r>
      <w:r>
        <w:rPr>
          <w:rFonts w:hint="eastAsia"/>
          <w:sz w:val="30"/>
          <w:szCs w:val="30"/>
        </w:rPr>
        <w:t>”网的三级代理账号，我用这个账号和柳建华合作参与网络六合彩赌博。我是庄家，邓国权是我的上线，柳建华主要接受她江西老乡的赌单。我占两成投注额，八成移交予我的上线邓国权。</w:t>
      </w:r>
      <w:r>
        <w:rPr>
          <w:rFonts w:hint="eastAsia"/>
          <w:sz w:val="30"/>
          <w:szCs w:val="30"/>
        </w:rPr>
        <w:t>2009</w:t>
      </w:r>
      <w:r>
        <w:rPr>
          <w:rFonts w:hint="eastAsia"/>
          <w:sz w:val="30"/>
          <w:szCs w:val="30"/>
        </w:rPr>
        <w:t>年，柳建华收受的赌注越来越大，有时一期投注二十到三</w:t>
      </w:r>
      <w:r>
        <w:rPr>
          <w:rFonts w:hint="eastAsia"/>
          <w:sz w:val="30"/>
          <w:szCs w:val="30"/>
        </w:rPr>
        <w:t>十万元，我担心自己一个人“吃不下”（接受不了这么大的赌注），便叫邓国权另外开一个账号给柳建华，其后柳建华也开始利用这个账号自己做庄。</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我因参与非法六合彩网络赌博，被江西省萍乡公安机关抓获。由于我在萍乡市公安局讯问中供述了邓国权的参赌情况，而邓国权是陈志伟的下属，所以我被萍乡市公安局取保候审回到广州后就马上告诉陈志伟。陈志伟约我到办公室面谈，详细询问了萍乡市公安局侦查中的相关情况，当他听到我将邓国权供出后面色较为难看，但并没有责怪我也没有要求我赔偿。几天后，柳建华打电话给我，要我去陈志伟办公室谈邓国权被查的事情。陈志伟要求我陪同柳建华一起去萍乡找关系处理邓国权被查的事情，所花金钱费用由他负责。后来我和柳建华去萍乡市做了一些努力，但没有结果。我从邓国权处取得“</w:t>
      </w:r>
      <w:r>
        <w:rPr>
          <w:rFonts w:hint="eastAsia"/>
          <w:sz w:val="30"/>
          <w:szCs w:val="30"/>
        </w:rPr>
        <w:t>CC</w:t>
      </w:r>
      <w:r>
        <w:rPr>
          <w:rFonts w:hint="eastAsia"/>
          <w:sz w:val="30"/>
          <w:szCs w:val="30"/>
        </w:rPr>
        <w:t>六合彩赌博网站”、“永利高赌博网站”、“皇冠赌博网站”的代理账号，通过这些账号发展了梁智能等下线。我使用户名为郭泰传的</w:t>
      </w:r>
      <w:r>
        <w:rPr>
          <w:rFonts w:hint="eastAsia"/>
          <w:sz w:val="30"/>
          <w:szCs w:val="30"/>
        </w:rPr>
        <w:t>6222023602044144913</w:t>
      </w:r>
      <w:r>
        <w:rPr>
          <w:rFonts w:hint="eastAsia"/>
          <w:sz w:val="30"/>
          <w:szCs w:val="30"/>
        </w:rPr>
        <w:t>工行账户、户名为陈绮群的</w:t>
      </w:r>
      <w:r>
        <w:rPr>
          <w:rFonts w:hint="eastAsia"/>
          <w:sz w:val="30"/>
          <w:szCs w:val="30"/>
        </w:rPr>
        <w:t>6222023602039941998</w:t>
      </w:r>
      <w:r>
        <w:rPr>
          <w:rFonts w:hint="eastAsia"/>
          <w:sz w:val="30"/>
          <w:szCs w:val="30"/>
        </w:rPr>
        <w:t>工行账户、谢新娣</w:t>
      </w:r>
      <w:r>
        <w:rPr>
          <w:rFonts w:hint="eastAsia"/>
          <w:sz w:val="30"/>
          <w:szCs w:val="30"/>
        </w:rPr>
        <w:t>6222023602094905916</w:t>
      </w:r>
      <w:r>
        <w:rPr>
          <w:rFonts w:hint="eastAsia"/>
          <w:sz w:val="30"/>
          <w:szCs w:val="30"/>
        </w:rPr>
        <w:t>工行账户与上、下线交收赌资。经我计算确认，邓国权转给我赌资共</w:t>
      </w:r>
      <w:r>
        <w:rPr>
          <w:rFonts w:hint="eastAsia"/>
          <w:sz w:val="30"/>
          <w:szCs w:val="30"/>
        </w:rPr>
        <w:t>1054</w:t>
      </w:r>
      <w:r>
        <w:rPr>
          <w:rFonts w:hint="eastAsia"/>
          <w:sz w:val="30"/>
          <w:szCs w:val="30"/>
        </w:rPr>
        <w:t>900</w:t>
      </w:r>
      <w:r>
        <w:rPr>
          <w:rFonts w:hint="eastAsia"/>
          <w:sz w:val="30"/>
          <w:szCs w:val="30"/>
        </w:rPr>
        <w:t>元，我转给邓国权赌资</w:t>
      </w:r>
      <w:r>
        <w:rPr>
          <w:rFonts w:hint="eastAsia"/>
          <w:sz w:val="30"/>
          <w:szCs w:val="30"/>
        </w:rPr>
        <w:t>887670</w:t>
      </w:r>
      <w:r>
        <w:rPr>
          <w:rFonts w:hint="eastAsia"/>
          <w:sz w:val="30"/>
          <w:szCs w:val="30"/>
        </w:rPr>
        <w:t>元，交收赌资共计</w:t>
      </w:r>
      <w:r>
        <w:rPr>
          <w:rFonts w:hint="eastAsia"/>
          <w:sz w:val="30"/>
          <w:szCs w:val="30"/>
        </w:rPr>
        <w:t>1942570</w:t>
      </w:r>
      <w:r>
        <w:rPr>
          <w:rFonts w:hint="eastAsia"/>
          <w:sz w:val="30"/>
          <w:szCs w:val="30"/>
        </w:rPr>
        <w:t>元。我与下线交收赌资共计</w:t>
      </w:r>
      <w:r>
        <w:rPr>
          <w:rFonts w:hint="eastAsia"/>
          <w:sz w:val="30"/>
          <w:szCs w:val="30"/>
        </w:rPr>
        <w:t>6261075</w:t>
      </w:r>
      <w:r>
        <w:rPr>
          <w:rFonts w:hint="eastAsia"/>
          <w:sz w:val="30"/>
          <w:szCs w:val="30"/>
        </w:rPr>
        <w:t>元。</w:t>
      </w:r>
    </w:p>
    <w:p w14:paraId="1B148836" w14:textId="77777777" w:rsidR="00AA5595" w:rsidRDefault="00AA5595">
      <w:pPr>
        <w:spacing w:line="500" w:lineRule="atLeast"/>
        <w:ind w:firstLine="600"/>
        <w:divId w:val="1450663660"/>
        <w:rPr>
          <w:rFonts w:hint="eastAsia"/>
          <w:sz w:val="30"/>
          <w:szCs w:val="30"/>
        </w:rPr>
      </w:pPr>
      <w:r>
        <w:rPr>
          <w:rFonts w:hint="eastAsia"/>
          <w:sz w:val="30"/>
          <w:szCs w:val="30"/>
        </w:rPr>
        <w:t>郭泰传对户名为郭泰传的</w:t>
      </w:r>
      <w:r>
        <w:rPr>
          <w:rFonts w:hint="eastAsia"/>
          <w:sz w:val="30"/>
          <w:szCs w:val="30"/>
        </w:rPr>
        <w:t>6222023602044144913</w:t>
      </w:r>
      <w:r>
        <w:rPr>
          <w:rFonts w:hint="eastAsia"/>
          <w:sz w:val="30"/>
          <w:szCs w:val="30"/>
        </w:rPr>
        <w:t>工行账户、户名为陈绮群的</w:t>
      </w:r>
      <w:r>
        <w:rPr>
          <w:rFonts w:hint="eastAsia"/>
          <w:sz w:val="30"/>
          <w:szCs w:val="30"/>
        </w:rPr>
        <w:t>6222023602039941998</w:t>
      </w:r>
      <w:r>
        <w:rPr>
          <w:rFonts w:hint="eastAsia"/>
          <w:sz w:val="30"/>
          <w:szCs w:val="30"/>
        </w:rPr>
        <w:t>工行账户、谢新娣</w:t>
      </w:r>
      <w:r>
        <w:rPr>
          <w:rFonts w:hint="eastAsia"/>
          <w:sz w:val="30"/>
          <w:szCs w:val="30"/>
        </w:rPr>
        <w:t>6222023602094905916</w:t>
      </w:r>
      <w:r>
        <w:rPr>
          <w:rFonts w:hint="eastAsia"/>
          <w:sz w:val="30"/>
          <w:szCs w:val="30"/>
        </w:rPr>
        <w:t>工行账户与上、下线交收赌资明细进行了签名确认。辨认出上诉人柳建华。</w:t>
      </w:r>
    </w:p>
    <w:p w14:paraId="7DBA460C" w14:textId="77777777" w:rsidR="00AA5595" w:rsidRDefault="00AA5595">
      <w:pPr>
        <w:spacing w:line="500" w:lineRule="atLeast"/>
        <w:ind w:firstLine="600"/>
        <w:divId w:val="959918763"/>
        <w:rPr>
          <w:rFonts w:hint="eastAsia"/>
          <w:sz w:val="30"/>
          <w:szCs w:val="30"/>
        </w:rPr>
      </w:pPr>
      <w:r>
        <w:rPr>
          <w:rFonts w:hint="eastAsia"/>
          <w:sz w:val="30"/>
          <w:szCs w:val="30"/>
        </w:rPr>
        <w:t>40.</w:t>
      </w:r>
      <w:r>
        <w:rPr>
          <w:rFonts w:hint="eastAsia"/>
          <w:sz w:val="30"/>
          <w:szCs w:val="30"/>
        </w:rPr>
        <w:t>上诉人陈维杰供述：</w:t>
      </w:r>
      <w:r>
        <w:rPr>
          <w:rFonts w:hint="eastAsia"/>
          <w:sz w:val="30"/>
          <w:szCs w:val="30"/>
        </w:rPr>
        <w:t>2010</w:t>
      </w:r>
      <w:r>
        <w:rPr>
          <w:rFonts w:hint="eastAsia"/>
          <w:sz w:val="30"/>
          <w:szCs w:val="30"/>
        </w:rPr>
        <w:t>年时，我堂哥陈维俊问我有无网络赌博账号，由他找人下注从中赚些回水钱。我找邓国权拿了</w:t>
      </w:r>
      <w:r>
        <w:rPr>
          <w:rFonts w:hint="eastAsia"/>
          <w:sz w:val="30"/>
          <w:szCs w:val="30"/>
        </w:rPr>
        <w:t>2</w:t>
      </w:r>
      <w:r>
        <w:rPr>
          <w:rFonts w:hint="eastAsia"/>
          <w:sz w:val="30"/>
          <w:szCs w:val="30"/>
        </w:rPr>
        <w:t>个网络赌博账号，</w:t>
      </w:r>
      <w:r>
        <w:rPr>
          <w:rFonts w:hint="eastAsia"/>
          <w:sz w:val="30"/>
          <w:szCs w:val="30"/>
        </w:rPr>
        <w:t>1</w:t>
      </w:r>
      <w:r>
        <w:rPr>
          <w:rFonts w:hint="eastAsia"/>
          <w:sz w:val="30"/>
          <w:szCs w:val="30"/>
        </w:rPr>
        <w:t>个皇冠网，</w:t>
      </w:r>
      <w:r>
        <w:rPr>
          <w:rFonts w:hint="eastAsia"/>
          <w:sz w:val="30"/>
          <w:szCs w:val="30"/>
        </w:rPr>
        <w:t>1</w:t>
      </w:r>
      <w:r>
        <w:rPr>
          <w:rFonts w:hint="eastAsia"/>
          <w:sz w:val="30"/>
          <w:szCs w:val="30"/>
        </w:rPr>
        <w:t>个</w:t>
      </w:r>
      <w:r>
        <w:rPr>
          <w:rFonts w:hint="eastAsia"/>
          <w:sz w:val="30"/>
          <w:szCs w:val="30"/>
        </w:rPr>
        <w:t>A2</w:t>
      </w:r>
      <w:r>
        <w:rPr>
          <w:rFonts w:hint="eastAsia"/>
          <w:sz w:val="30"/>
          <w:szCs w:val="30"/>
        </w:rPr>
        <w:t>网，是会员级别账户。邓国权跟我说好这</w:t>
      </w:r>
      <w:r>
        <w:rPr>
          <w:rFonts w:hint="eastAsia"/>
          <w:sz w:val="30"/>
          <w:szCs w:val="30"/>
        </w:rPr>
        <w:t>2</w:t>
      </w:r>
      <w:r>
        <w:rPr>
          <w:rFonts w:hint="eastAsia"/>
          <w:sz w:val="30"/>
          <w:szCs w:val="30"/>
        </w:rPr>
        <w:t>个会员账户在接受他人下注后从中给我</w:t>
      </w:r>
      <w:r>
        <w:rPr>
          <w:rFonts w:hint="eastAsia"/>
          <w:sz w:val="30"/>
          <w:szCs w:val="30"/>
        </w:rPr>
        <w:t>20%</w:t>
      </w:r>
      <w:r>
        <w:rPr>
          <w:rFonts w:hint="eastAsia"/>
          <w:sz w:val="30"/>
          <w:szCs w:val="30"/>
        </w:rPr>
        <w:t>的回水。我将皇冠网账户给陈维俊用于接受他人赌博，我给他</w:t>
      </w:r>
      <w:r>
        <w:rPr>
          <w:rFonts w:hint="eastAsia"/>
          <w:sz w:val="30"/>
          <w:szCs w:val="30"/>
        </w:rPr>
        <w:t>5%</w:t>
      </w:r>
      <w:r>
        <w:rPr>
          <w:rFonts w:hint="eastAsia"/>
          <w:sz w:val="30"/>
          <w:szCs w:val="30"/>
        </w:rPr>
        <w:t>的回水作为回报。在这个过程中，我和邓国权、陈维俊商量好由我和陈维俊对参赌输赢进行对数，对好输赢的数后，我每周一和邓国权对数。我和邓国权、陈维俊的数核对一致的话就证实所对的数是对的。陈维俊在深圳接受他人下注，我和他的交收通过银行账户进行，而我和邓国权对赌资的交收大部分通过现金方式进行，只有一笔是通过银行账户交收。如果陈维俊的下线参赌赢钱，邓国权就将现金交给我，我将现金存入我账户再转给陈维俊。如果陈维俊的下线参赌输钱，陈维俊就转账给我，我再从账户取现给邓国权。我和邓国权每月结算一次我的水钱，我再将陈维俊的水钱结算给他。邓国权因为赌博被江西萍乡警方抓获后，我和陈维俊没有再继续使用邓国权报给的账户赌博。我是用自己工行账户</w:t>
      </w:r>
      <w:r>
        <w:rPr>
          <w:rFonts w:hint="eastAsia"/>
          <w:sz w:val="30"/>
          <w:szCs w:val="30"/>
        </w:rPr>
        <w:t>9558803602138032453</w:t>
      </w:r>
      <w:r>
        <w:rPr>
          <w:rFonts w:hint="eastAsia"/>
          <w:sz w:val="30"/>
          <w:szCs w:val="30"/>
        </w:rPr>
        <w:t>、</w:t>
      </w:r>
      <w:r>
        <w:rPr>
          <w:rFonts w:hint="eastAsia"/>
          <w:sz w:val="30"/>
          <w:szCs w:val="30"/>
        </w:rPr>
        <w:t>62220836022002645353</w:t>
      </w:r>
      <w:r>
        <w:rPr>
          <w:rFonts w:hint="eastAsia"/>
          <w:sz w:val="30"/>
          <w:szCs w:val="30"/>
        </w:rPr>
        <w:t>和陈维俊对赌资进行交收。</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w:t>
      </w:r>
      <w:r>
        <w:rPr>
          <w:rFonts w:hint="eastAsia"/>
          <w:sz w:val="30"/>
          <w:szCs w:val="30"/>
        </w:rPr>
        <w:t>，我通过李志柱（绰号“米高”）又获取</w:t>
      </w:r>
      <w:r>
        <w:rPr>
          <w:rFonts w:hint="eastAsia"/>
          <w:sz w:val="30"/>
          <w:szCs w:val="30"/>
        </w:rPr>
        <w:t>2</w:t>
      </w:r>
      <w:r>
        <w:rPr>
          <w:rFonts w:hint="eastAsia"/>
          <w:sz w:val="30"/>
          <w:szCs w:val="30"/>
        </w:rPr>
        <w:t>个网络赌博账户，应该是代理级别的账户。我和李志柱商量好这</w:t>
      </w:r>
      <w:r>
        <w:rPr>
          <w:rFonts w:hint="eastAsia"/>
          <w:sz w:val="30"/>
          <w:szCs w:val="30"/>
        </w:rPr>
        <w:t>2</w:t>
      </w:r>
      <w:r>
        <w:rPr>
          <w:rFonts w:hint="eastAsia"/>
          <w:sz w:val="30"/>
          <w:szCs w:val="30"/>
        </w:rPr>
        <w:t>个赌博账户我各占</w:t>
      </w:r>
      <w:r>
        <w:rPr>
          <w:rFonts w:hint="eastAsia"/>
          <w:sz w:val="30"/>
          <w:szCs w:val="30"/>
        </w:rPr>
        <w:t>20%</w:t>
      </w:r>
      <w:r>
        <w:rPr>
          <w:rFonts w:hint="eastAsia"/>
          <w:sz w:val="30"/>
          <w:szCs w:val="30"/>
        </w:rPr>
        <w:t>水钱，我获得的水钱给陈维俊</w:t>
      </w:r>
      <w:r>
        <w:rPr>
          <w:rFonts w:hint="eastAsia"/>
          <w:sz w:val="30"/>
          <w:szCs w:val="30"/>
        </w:rPr>
        <w:t>18.5%</w:t>
      </w:r>
      <w:r>
        <w:rPr>
          <w:rFonts w:hint="eastAsia"/>
          <w:sz w:val="30"/>
          <w:szCs w:val="30"/>
        </w:rPr>
        <w:t>。我和李志柱、陈维俊商量好由我分别和李志柱、陈维俊对数，确认交收的赌资数额再进行交收。也就是说陈维俊接受他人投注赢钱的话，李志柱就会转账或给现金给我，我再转账给陈维俊，反之陈维俊转账给我，我再转账或给现金给李志柱。我用自己的工行账号</w:t>
      </w:r>
      <w:r>
        <w:rPr>
          <w:rFonts w:hint="eastAsia"/>
          <w:sz w:val="30"/>
          <w:szCs w:val="30"/>
        </w:rPr>
        <w:t>9558803602138032453</w:t>
      </w:r>
      <w:r>
        <w:rPr>
          <w:rFonts w:hint="eastAsia"/>
          <w:sz w:val="30"/>
          <w:szCs w:val="30"/>
        </w:rPr>
        <w:t>、</w:t>
      </w:r>
      <w:r>
        <w:rPr>
          <w:rFonts w:hint="eastAsia"/>
          <w:sz w:val="30"/>
          <w:szCs w:val="30"/>
        </w:rPr>
        <w:t>6222083602200264535</w:t>
      </w:r>
      <w:r>
        <w:rPr>
          <w:rFonts w:hint="eastAsia"/>
          <w:sz w:val="30"/>
          <w:szCs w:val="30"/>
        </w:rPr>
        <w:t>和以陈学祥名义开户的</w:t>
      </w:r>
      <w:r>
        <w:rPr>
          <w:rFonts w:hint="eastAsia"/>
          <w:sz w:val="30"/>
          <w:szCs w:val="30"/>
        </w:rPr>
        <w:t>6222083602008945662</w:t>
      </w:r>
      <w:r>
        <w:rPr>
          <w:rFonts w:hint="eastAsia"/>
          <w:sz w:val="30"/>
          <w:szCs w:val="30"/>
        </w:rPr>
        <w:t>，陈维俊以户名为吴绪菊的账号</w:t>
      </w:r>
      <w:r>
        <w:rPr>
          <w:rFonts w:hint="eastAsia"/>
          <w:sz w:val="30"/>
          <w:szCs w:val="30"/>
        </w:rPr>
        <w:t>622202400014754937</w:t>
      </w:r>
      <w:r>
        <w:rPr>
          <w:rFonts w:hint="eastAsia"/>
          <w:sz w:val="30"/>
          <w:szCs w:val="30"/>
        </w:rPr>
        <w:t>、户名为陈文博的账号</w:t>
      </w:r>
      <w:r>
        <w:rPr>
          <w:rFonts w:hint="eastAsia"/>
          <w:sz w:val="30"/>
          <w:szCs w:val="30"/>
        </w:rPr>
        <w:t>6222024000029866296</w:t>
      </w:r>
      <w:r>
        <w:rPr>
          <w:rFonts w:hint="eastAsia"/>
          <w:sz w:val="30"/>
          <w:szCs w:val="30"/>
        </w:rPr>
        <w:t>，李志柱以户名为陈家鸿的账号</w:t>
      </w:r>
      <w:r>
        <w:rPr>
          <w:rFonts w:hint="eastAsia"/>
          <w:sz w:val="30"/>
          <w:szCs w:val="30"/>
        </w:rPr>
        <w:t>6228481465150935017</w:t>
      </w:r>
      <w:r>
        <w:rPr>
          <w:rFonts w:hint="eastAsia"/>
          <w:sz w:val="30"/>
          <w:szCs w:val="30"/>
        </w:rPr>
        <w:t>对赌资进行交收。其中我的账号</w:t>
      </w:r>
      <w:r>
        <w:rPr>
          <w:rFonts w:hint="eastAsia"/>
          <w:sz w:val="30"/>
          <w:szCs w:val="30"/>
        </w:rPr>
        <w:t>9558803602138032453</w:t>
      </w:r>
      <w:r>
        <w:rPr>
          <w:rFonts w:hint="eastAsia"/>
          <w:sz w:val="30"/>
          <w:szCs w:val="30"/>
        </w:rPr>
        <w:t>交收赌资</w:t>
      </w:r>
      <w:r>
        <w:rPr>
          <w:rFonts w:hint="eastAsia"/>
          <w:sz w:val="30"/>
          <w:szCs w:val="30"/>
        </w:rPr>
        <w:t>900000</w:t>
      </w:r>
      <w:r>
        <w:rPr>
          <w:rFonts w:hint="eastAsia"/>
          <w:sz w:val="30"/>
          <w:szCs w:val="30"/>
        </w:rPr>
        <w:t>元，账号</w:t>
      </w:r>
      <w:r>
        <w:rPr>
          <w:rFonts w:hint="eastAsia"/>
          <w:sz w:val="30"/>
          <w:szCs w:val="30"/>
        </w:rPr>
        <w:t>62220836022002645353</w:t>
      </w:r>
      <w:r>
        <w:rPr>
          <w:rFonts w:hint="eastAsia"/>
          <w:sz w:val="30"/>
          <w:szCs w:val="30"/>
        </w:rPr>
        <w:t>交收赌资</w:t>
      </w:r>
      <w:r>
        <w:rPr>
          <w:rFonts w:hint="eastAsia"/>
          <w:sz w:val="30"/>
          <w:szCs w:val="30"/>
        </w:rPr>
        <w:t>100000</w:t>
      </w:r>
      <w:r>
        <w:rPr>
          <w:rFonts w:hint="eastAsia"/>
          <w:sz w:val="30"/>
          <w:szCs w:val="30"/>
        </w:rPr>
        <w:t>元，陈学祥名义开户的账号</w:t>
      </w:r>
      <w:r>
        <w:rPr>
          <w:rFonts w:hint="eastAsia"/>
          <w:sz w:val="30"/>
          <w:szCs w:val="30"/>
        </w:rPr>
        <w:t>6222083602008945662</w:t>
      </w:r>
      <w:r>
        <w:rPr>
          <w:rFonts w:hint="eastAsia"/>
          <w:sz w:val="30"/>
          <w:szCs w:val="30"/>
        </w:rPr>
        <w:t>交收赌资</w:t>
      </w:r>
      <w:r>
        <w:rPr>
          <w:rFonts w:hint="eastAsia"/>
          <w:sz w:val="30"/>
          <w:szCs w:val="30"/>
        </w:rPr>
        <w:t>550000</w:t>
      </w:r>
      <w:r>
        <w:rPr>
          <w:rFonts w:hint="eastAsia"/>
          <w:sz w:val="30"/>
          <w:szCs w:val="30"/>
        </w:rPr>
        <w:t>元。三个账户交收的赌资共</w:t>
      </w:r>
      <w:r>
        <w:rPr>
          <w:rFonts w:hint="eastAsia"/>
          <w:sz w:val="30"/>
          <w:szCs w:val="30"/>
        </w:rPr>
        <w:t>1550000</w:t>
      </w:r>
      <w:r>
        <w:rPr>
          <w:rFonts w:hint="eastAsia"/>
          <w:sz w:val="30"/>
          <w:szCs w:val="30"/>
        </w:rPr>
        <w:t>元。</w:t>
      </w:r>
    </w:p>
    <w:p w14:paraId="6E1E30AB" w14:textId="77777777" w:rsidR="00AA5595" w:rsidRDefault="00AA5595">
      <w:pPr>
        <w:spacing w:line="500" w:lineRule="atLeast"/>
        <w:ind w:firstLine="600"/>
        <w:divId w:val="1459377856"/>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陈志伟召集我们股东前往南海盐步雅居乐附近的一家办公室开会，会议上陈志伟叫我们应对公安机关的查处。陈志伟叫我不要再参与网络赌博，把用于网络赌博的手提电脑藏好，不要让人查到，并叫我躲藏起来不要被公安机关抓获。</w:t>
      </w:r>
      <w:r>
        <w:rPr>
          <w:rFonts w:hint="eastAsia"/>
          <w:sz w:val="30"/>
          <w:szCs w:val="30"/>
        </w:rPr>
        <w:t>2011</w:t>
      </w:r>
      <w:r>
        <w:rPr>
          <w:rFonts w:hint="eastAsia"/>
          <w:sz w:val="30"/>
          <w:szCs w:val="30"/>
        </w:rPr>
        <w:t>年，邓国权被江西警方抓获后，陈志伟给我</w:t>
      </w:r>
      <w:r>
        <w:rPr>
          <w:rFonts w:hint="eastAsia"/>
          <w:sz w:val="30"/>
          <w:szCs w:val="30"/>
        </w:rPr>
        <w:t>25</w:t>
      </w:r>
      <w:r>
        <w:rPr>
          <w:rFonts w:hint="eastAsia"/>
          <w:sz w:val="30"/>
          <w:szCs w:val="30"/>
        </w:rPr>
        <w:t>万元，叫我转给邓国权老婆。</w:t>
      </w:r>
    </w:p>
    <w:p w14:paraId="173E0922" w14:textId="77777777" w:rsidR="00AA5595" w:rsidRDefault="00AA5595">
      <w:pPr>
        <w:spacing w:line="500" w:lineRule="atLeast"/>
        <w:ind w:firstLine="600"/>
        <w:divId w:val="717172382"/>
        <w:rPr>
          <w:rFonts w:hint="eastAsia"/>
          <w:sz w:val="30"/>
          <w:szCs w:val="30"/>
        </w:rPr>
      </w:pPr>
      <w:r>
        <w:rPr>
          <w:rFonts w:hint="eastAsia"/>
          <w:sz w:val="30"/>
          <w:szCs w:val="30"/>
        </w:rPr>
        <w:t>我曾经通过彭新辉到邓国权那里参赌，通过银行交收赌资的有</w:t>
      </w:r>
      <w:r>
        <w:rPr>
          <w:rFonts w:hint="eastAsia"/>
          <w:sz w:val="30"/>
          <w:szCs w:val="30"/>
        </w:rPr>
        <w:t>2</w:t>
      </w:r>
      <w:r>
        <w:rPr>
          <w:rFonts w:hint="eastAsia"/>
          <w:sz w:val="30"/>
          <w:szCs w:val="30"/>
        </w:rPr>
        <w:t>次。</w:t>
      </w:r>
      <w:r>
        <w:rPr>
          <w:rFonts w:hint="eastAsia"/>
          <w:sz w:val="30"/>
          <w:szCs w:val="30"/>
        </w:rPr>
        <w:t>2012</w:t>
      </w:r>
      <w:r>
        <w:rPr>
          <w:rFonts w:hint="eastAsia"/>
          <w:sz w:val="30"/>
          <w:szCs w:val="30"/>
        </w:rPr>
        <w:t>年我通过我工行账户</w:t>
      </w:r>
      <w:r>
        <w:rPr>
          <w:rFonts w:hint="eastAsia"/>
          <w:sz w:val="30"/>
          <w:szCs w:val="30"/>
        </w:rPr>
        <w:t>6222083602002645353</w:t>
      </w:r>
      <w:r>
        <w:rPr>
          <w:rFonts w:hint="eastAsia"/>
          <w:sz w:val="30"/>
          <w:szCs w:val="30"/>
        </w:rPr>
        <w:t>与彭新辉工行账户</w:t>
      </w:r>
      <w:r>
        <w:rPr>
          <w:rFonts w:hint="eastAsia"/>
          <w:sz w:val="30"/>
          <w:szCs w:val="30"/>
        </w:rPr>
        <w:t>3602014401034915755</w:t>
      </w:r>
      <w:r>
        <w:rPr>
          <w:rFonts w:hint="eastAsia"/>
          <w:sz w:val="30"/>
          <w:szCs w:val="30"/>
        </w:rPr>
        <w:t>交收赌资大概</w:t>
      </w:r>
      <w:r>
        <w:rPr>
          <w:rFonts w:hint="eastAsia"/>
          <w:sz w:val="30"/>
          <w:szCs w:val="30"/>
        </w:rPr>
        <w:t>60000</w:t>
      </w:r>
      <w:r>
        <w:rPr>
          <w:rFonts w:hint="eastAsia"/>
          <w:sz w:val="30"/>
          <w:szCs w:val="30"/>
        </w:rPr>
        <w:t>元左右，其中一次输给彭新辉、邓国权他们</w:t>
      </w:r>
      <w:r>
        <w:rPr>
          <w:rFonts w:hint="eastAsia"/>
          <w:sz w:val="30"/>
          <w:szCs w:val="30"/>
        </w:rPr>
        <w:t>30000</w:t>
      </w:r>
      <w:r>
        <w:rPr>
          <w:rFonts w:hint="eastAsia"/>
          <w:sz w:val="30"/>
          <w:szCs w:val="30"/>
        </w:rPr>
        <w:t>多元，另一次赢他们</w:t>
      </w:r>
      <w:r>
        <w:rPr>
          <w:rFonts w:hint="eastAsia"/>
          <w:sz w:val="30"/>
          <w:szCs w:val="30"/>
        </w:rPr>
        <w:t>30000</w:t>
      </w:r>
      <w:r>
        <w:rPr>
          <w:rFonts w:hint="eastAsia"/>
          <w:sz w:val="30"/>
          <w:szCs w:val="30"/>
        </w:rPr>
        <w:t>元。</w:t>
      </w:r>
    </w:p>
    <w:p w14:paraId="41F11E51" w14:textId="77777777" w:rsidR="00AA5595" w:rsidRDefault="00AA5595">
      <w:pPr>
        <w:spacing w:line="500" w:lineRule="atLeast"/>
        <w:ind w:firstLine="600"/>
        <w:divId w:val="1807117826"/>
        <w:rPr>
          <w:rFonts w:hint="eastAsia"/>
          <w:sz w:val="30"/>
          <w:szCs w:val="30"/>
        </w:rPr>
      </w:pPr>
      <w:r>
        <w:rPr>
          <w:rFonts w:hint="eastAsia"/>
          <w:sz w:val="30"/>
          <w:szCs w:val="30"/>
        </w:rPr>
        <w:t>41.</w:t>
      </w:r>
      <w:r>
        <w:rPr>
          <w:rFonts w:hint="eastAsia"/>
          <w:sz w:val="30"/>
          <w:szCs w:val="30"/>
        </w:rPr>
        <w:t>上诉人陈维俊供述：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我叫陈维杰为我在皇冠赌球网开一个网络赌球代理账号进行赌博，通过这个代理账号，我先后发展了五六个会员作为下家。下家在我提供的账号投注，每一次我最多可接受下家投注的八成，其余两成向我的上家投注，如果我的下家投注金额较大，我就接受我能承受的投注额，其余我向我的上家投注。如下家赢得多，自己承受不了，就把下家的全部投注向我的上家投注，只赚取投注</w:t>
      </w:r>
      <w:r>
        <w:rPr>
          <w:rFonts w:hint="eastAsia"/>
          <w:sz w:val="30"/>
          <w:szCs w:val="30"/>
        </w:rPr>
        <w:t>0.25%-1%</w:t>
      </w:r>
      <w:r>
        <w:rPr>
          <w:rFonts w:hint="eastAsia"/>
          <w:sz w:val="30"/>
          <w:szCs w:val="30"/>
        </w:rPr>
        <w:t>的水钱（我可赚取我的上家</w:t>
      </w:r>
      <w:r>
        <w:rPr>
          <w:rFonts w:hint="eastAsia"/>
          <w:sz w:val="30"/>
          <w:szCs w:val="30"/>
        </w:rPr>
        <w:t>2%</w:t>
      </w:r>
      <w:r>
        <w:rPr>
          <w:rFonts w:hint="eastAsia"/>
          <w:sz w:val="30"/>
          <w:szCs w:val="30"/>
        </w:rPr>
        <w:t>的水钱，但我要给一部分我的下家）。我与上家每月结算一次，与下家结算期限不定。上家给我回水金额是有效投注额乘以</w:t>
      </w:r>
      <w:r>
        <w:rPr>
          <w:rFonts w:hint="eastAsia"/>
          <w:sz w:val="30"/>
          <w:szCs w:val="30"/>
        </w:rPr>
        <w:t>2%</w:t>
      </w:r>
      <w:r>
        <w:rPr>
          <w:rFonts w:hint="eastAsia"/>
          <w:sz w:val="30"/>
          <w:szCs w:val="30"/>
        </w:rPr>
        <w:t>左右，我再回水给下家有效投注额</w:t>
      </w:r>
      <w:r>
        <w:rPr>
          <w:rFonts w:hint="eastAsia"/>
          <w:sz w:val="30"/>
          <w:szCs w:val="30"/>
        </w:rPr>
        <w:t>1%-1.75%</w:t>
      </w:r>
      <w:r>
        <w:rPr>
          <w:rFonts w:hint="eastAsia"/>
          <w:sz w:val="30"/>
          <w:szCs w:val="30"/>
        </w:rPr>
        <w:t>，所以我自己得到的回水是有效投注额的</w:t>
      </w:r>
      <w:r>
        <w:rPr>
          <w:rFonts w:hint="eastAsia"/>
          <w:sz w:val="30"/>
          <w:szCs w:val="30"/>
        </w:rPr>
        <w:t>0.25%-1%</w:t>
      </w:r>
      <w:r>
        <w:rPr>
          <w:rFonts w:hint="eastAsia"/>
          <w:sz w:val="30"/>
          <w:szCs w:val="30"/>
        </w:rPr>
        <w:t>。从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月我做代理至今，我每月从上家得到的回水有</w:t>
      </w:r>
      <w:r>
        <w:rPr>
          <w:rFonts w:hint="eastAsia"/>
          <w:sz w:val="30"/>
          <w:szCs w:val="30"/>
        </w:rPr>
        <w:t>1500-2000</w:t>
      </w:r>
      <w:r>
        <w:rPr>
          <w:rFonts w:hint="eastAsia"/>
          <w:sz w:val="30"/>
          <w:szCs w:val="30"/>
        </w:rPr>
        <w:t>元，由此推算我给下家的回水有</w:t>
      </w:r>
      <w:r>
        <w:rPr>
          <w:rFonts w:hint="eastAsia"/>
          <w:sz w:val="30"/>
          <w:szCs w:val="30"/>
        </w:rPr>
        <w:t>2000-4000</w:t>
      </w:r>
      <w:r>
        <w:rPr>
          <w:rFonts w:hint="eastAsia"/>
          <w:sz w:val="30"/>
          <w:szCs w:val="30"/>
        </w:rPr>
        <w:t>元，再由此推算我的上家接受我这个代理账号的有效投注额应是每月十七万元到六十万元之间。我与我的上家陈维杰以及下家进行对数都是通过打电话或发信息，赌博数交收也都是通过给现金或网上银行转账。参加网络赌球以来，我每期赚取一千五百至两千元的水钱，输赢不大，做网络赌球代理大约赚了两万元人民</w:t>
      </w:r>
      <w:r>
        <w:rPr>
          <w:rFonts w:hint="eastAsia"/>
          <w:sz w:val="30"/>
          <w:szCs w:val="30"/>
        </w:rPr>
        <w:t>币。我用吴绪菊的工行账户</w:t>
      </w:r>
      <w:r>
        <w:rPr>
          <w:rFonts w:hint="eastAsia"/>
          <w:sz w:val="30"/>
          <w:szCs w:val="30"/>
        </w:rPr>
        <w:t>6222024000014754937</w:t>
      </w:r>
      <w:r>
        <w:rPr>
          <w:rFonts w:hint="eastAsia"/>
          <w:sz w:val="30"/>
          <w:szCs w:val="30"/>
        </w:rPr>
        <w:t>与陈维杰用的</w:t>
      </w:r>
      <w:r>
        <w:rPr>
          <w:rFonts w:hint="eastAsia"/>
          <w:sz w:val="30"/>
          <w:szCs w:val="30"/>
        </w:rPr>
        <w:t>6222083602008645662</w:t>
      </w:r>
      <w:r>
        <w:rPr>
          <w:rFonts w:hint="eastAsia"/>
          <w:sz w:val="30"/>
          <w:szCs w:val="30"/>
        </w:rPr>
        <w:t>、</w:t>
      </w:r>
      <w:r>
        <w:rPr>
          <w:rFonts w:hint="eastAsia"/>
          <w:sz w:val="30"/>
          <w:szCs w:val="30"/>
        </w:rPr>
        <w:t>62220820011001787250</w:t>
      </w:r>
      <w:r>
        <w:rPr>
          <w:rFonts w:hint="eastAsia"/>
          <w:sz w:val="30"/>
          <w:szCs w:val="30"/>
        </w:rPr>
        <w:t>、</w:t>
      </w:r>
      <w:r>
        <w:rPr>
          <w:rFonts w:hint="eastAsia"/>
          <w:sz w:val="30"/>
          <w:szCs w:val="30"/>
        </w:rPr>
        <w:t>6222083602002645353</w:t>
      </w:r>
      <w:r>
        <w:rPr>
          <w:rFonts w:hint="eastAsia"/>
          <w:sz w:val="30"/>
          <w:szCs w:val="30"/>
        </w:rPr>
        <w:t>、</w:t>
      </w:r>
      <w:r>
        <w:rPr>
          <w:rFonts w:hint="eastAsia"/>
          <w:sz w:val="30"/>
          <w:szCs w:val="30"/>
        </w:rPr>
        <w:t>9558803602138032453</w:t>
      </w:r>
      <w:r>
        <w:rPr>
          <w:rFonts w:hint="eastAsia"/>
          <w:sz w:val="30"/>
          <w:szCs w:val="30"/>
        </w:rPr>
        <w:t>进行交收。经我仔细查看吴绪菊工行账户</w:t>
      </w:r>
      <w:r>
        <w:rPr>
          <w:rFonts w:hint="eastAsia"/>
          <w:sz w:val="30"/>
          <w:szCs w:val="30"/>
        </w:rPr>
        <w:t>6222024000014754937</w:t>
      </w:r>
      <w:r>
        <w:rPr>
          <w:rFonts w:hint="eastAsia"/>
          <w:sz w:val="30"/>
          <w:szCs w:val="30"/>
        </w:rPr>
        <w:t>明细，与上述</w:t>
      </w:r>
      <w:r>
        <w:rPr>
          <w:rFonts w:hint="eastAsia"/>
          <w:sz w:val="30"/>
          <w:szCs w:val="30"/>
        </w:rPr>
        <w:t>4</w:t>
      </w:r>
      <w:r>
        <w:rPr>
          <w:rFonts w:hint="eastAsia"/>
          <w:sz w:val="30"/>
          <w:szCs w:val="30"/>
        </w:rPr>
        <w:t>个账户交易的情况如下：我转给陈维杰</w:t>
      </w:r>
      <w:r>
        <w:rPr>
          <w:rFonts w:hint="eastAsia"/>
          <w:sz w:val="30"/>
          <w:szCs w:val="30"/>
        </w:rPr>
        <w:t>1532860</w:t>
      </w:r>
      <w:r>
        <w:rPr>
          <w:rFonts w:hint="eastAsia"/>
          <w:sz w:val="30"/>
          <w:szCs w:val="30"/>
        </w:rPr>
        <w:t>元，陈维杰转给我</w:t>
      </w:r>
      <w:r>
        <w:rPr>
          <w:rFonts w:hint="eastAsia"/>
          <w:sz w:val="30"/>
          <w:szCs w:val="30"/>
        </w:rPr>
        <w:t>1242653.5</w:t>
      </w:r>
      <w:r>
        <w:rPr>
          <w:rFonts w:hint="eastAsia"/>
          <w:sz w:val="30"/>
          <w:szCs w:val="30"/>
        </w:rPr>
        <w:t>元。共交收赌资</w:t>
      </w:r>
      <w:r>
        <w:rPr>
          <w:rFonts w:hint="eastAsia"/>
          <w:sz w:val="30"/>
          <w:szCs w:val="30"/>
        </w:rPr>
        <w:t>2775513.5</w:t>
      </w:r>
      <w:r>
        <w:rPr>
          <w:rFonts w:hint="eastAsia"/>
          <w:sz w:val="30"/>
          <w:szCs w:val="30"/>
        </w:rPr>
        <w:t>元。我还用我父亲陈文博工行账户</w:t>
      </w:r>
      <w:r>
        <w:rPr>
          <w:rFonts w:hint="eastAsia"/>
          <w:sz w:val="30"/>
          <w:szCs w:val="30"/>
        </w:rPr>
        <w:t>6222024000029866296</w:t>
      </w:r>
      <w:r>
        <w:rPr>
          <w:rFonts w:hint="eastAsia"/>
          <w:sz w:val="30"/>
          <w:szCs w:val="30"/>
        </w:rPr>
        <w:t>与陈维杰交收。经我仔细查看陈文博工行账户</w:t>
      </w:r>
      <w:r>
        <w:rPr>
          <w:rFonts w:hint="eastAsia"/>
          <w:sz w:val="30"/>
          <w:szCs w:val="30"/>
        </w:rPr>
        <w:t>6222024000029866296</w:t>
      </w:r>
      <w:r>
        <w:rPr>
          <w:rFonts w:hint="eastAsia"/>
          <w:sz w:val="30"/>
          <w:szCs w:val="30"/>
        </w:rPr>
        <w:t>明细，我转给陈维杰</w:t>
      </w:r>
      <w:r>
        <w:rPr>
          <w:rFonts w:hint="eastAsia"/>
          <w:sz w:val="30"/>
          <w:szCs w:val="30"/>
        </w:rPr>
        <w:t>721470</w:t>
      </w:r>
      <w:r>
        <w:rPr>
          <w:rFonts w:hint="eastAsia"/>
          <w:sz w:val="30"/>
          <w:szCs w:val="30"/>
        </w:rPr>
        <w:t>元，陈维杰转给我</w:t>
      </w:r>
      <w:r>
        <w:rPr>
          <w:rFonts w:hint="eastAsia"/>
          <w:sz w:val="30"/>
          <w:szCs w:val="30"/>
        </w:rPr>
        <w:t>345427</w:t>
      </w:r>
      <w:r>
        <w:rPr>
          <w:rFonts w:hint="eastAsia"/>
          <w:sz w:val="30"/>
          <w:szCs w:val="30"/>
        </w:rPr>
        <w:t>元，总金额为</w:t>
      </w:r>
      <w:r>
        <w:rPr>
          <w:rFonts w:hint="eastAsia"/>
          <w:sz w:val="30"/>
          <w:szCs w:val="30"/>
        </w:rPr>
        <w:t>1067167</w:t>
      </w:r>
      <w:r>
        <w:rPr>
          <w:rFonts w:hint="eastAsia"/>
          <w:sz w:val="30"/>
          <w:szCs w:val="30"/>
        </w:rPr>
        <w:t>元。经我计算，我用我母亲吴绪菊和我父亲陈文博工行账户与陈维杰交收的赌资为</w:t>
      </w:r>
      <w:r>
        <w:rPr>
          <w:rFonts w:hint="eastAsia"/>
          <w:sz w:val="30"/>
          <w:szCs w:val="30"/>
        </w:rPr>
        <w:t>2775513.5+1067167=3842680.5</w:t>
      </w:r>
      <w:r>
        <w:rPr>
          <w:rFonts w:hint="eastAsia"/>
          <w:sz w:val="30"/>
          <w:szCs w:val="30"/>
        </w:rPr>
        <w:t>元</w:t>
      </w:r>
      <w:r>
        <w:rPr>
          <w:rFonts w:hint="eastAsia"/>
          <w:sz w:val="30"/>
          <w:szCs w:val="30"/>
        </w:rPr>
        <w:t>,</w:t>
      </w:r>
      <w:r>
        <w:rPr>
          <w:rFonts w:hint="eastAsia"/>
          <w:sz w:val="30"/>
          <w:szCs w:val="30"/>
        </w:rPr>
        <w:t>其中我转给陈维杰</w:t>
      </w:r>
      <w:r>
        <w:rPr>
          <w:rFonts w:hint="eastAsia"/>
          <w:sz w:val="30"/>
          <w:szCs w:val="30"/>
        </w:rPr>
        <w:t>2254600</w:t>
      </w:r>
      <w:r>
        <w:rPr>
          <w:rFonts w:hint="eastAsia"/>
          <w:sz w:val="30"/>
          <w:szCs w:val="30"/>
        </w:rPr>
        <w:t>元</w:t>
      </w:r>
      <w:r>
        <w:rPr>
          <w:rFonts w:hint="eastAsia"/>
          <w:sz w:val="30"/>
          <w:szCs w:val="30"/>
        </w:rPr>
        <w:t>,</w:t>
      </w:r>
      <w:r>
        <w:rPr>
          <w:rFonts w:hint="eastAsia"/>
          <w:sz w:val="30"/>
          <w:szCs w:val="30"/>
        </w:rPr>
        <w:t>陈维杰转给我</w:t>
      </w:r>
      <w:r>
        <w:rPr>
          <w:rFonts w:hint="eastAsia"/>
          <w:sz w:val="30"/>
          <w:szCs w:val="30"/>
        </w:rPr>
        <w:t>1588080.5</w:t>
      </w:r>
      <w:r>
        <w:rPr>
          <w:rFonts w:hint="eastAsia"/>
          <w:sz w:val="30"/>
          <w:szCs w:val="30"/>
        </w:rPr>
        <w:t>元。其中八笔合计</w:t>
      </w:r>
      <w:r>
        <w:rPr>
          <w:rFonts w:hint="eastAsia"/>
          <w:sz w:val="30"/>
          <w:szCs w:val="30"/>
        </w:rPr>
        <w:t>287700</w:t>
      </w:r>
      <w:r>
        <w:rPr>
          <w:rFonts w:hint="eastAsia"/>
          <w:sz w:val="30"/>
          <w:szCs w:val="30"/>
        </w:rPr>
        <w:t>元包含工程款、借款、赌资，当我无法分清具体数额。</w:t>
      </w:r>
    </w:p>
    <w:p w14:paraId="5A24CF68" w14:textId="77777777" w:rsidR="00AA5595" w:rsidRDefault="00AA5595">
      <w:pPr>
        <w:spacing w:line="500" w:lineRule="atLeast"/>
        <w:ind w:firstLine="600"/>
        <w:divId w:val="1669792702"/>
        <w:rPr>
          <w:rFonts w:hint="eastAsia"/>
          <w:sz w:val="30"/>
          <w:szCs w:val="30"/>
        </w:rPr>
      </w:pPr>
      <w:r>
        <w:rPr>
          <w:rFonts w:hint="eastAsia"/>
          <w:sz w:val="30"/>
          <w:szCs w:val="30"/>
        </w:rPr>
        <w:t>陈维俊的辨认笔录辨认出向其投注的下家黄伟棠、黄志光。</w:t>
      </w:r>
    </w:p>
    <w:p w14:paraId="5135BBA5" w14:textId="77777777" w:rsidR="00AA5595" w:rsidRDefault="00AA5595">
      <w:pPr>
        <w:spacing w:line="500" w:lineRule="atLeast"/>
        <w:ind w:firstLine="600"/>
        <w:divId w:val="715815810"/>
        <w:rPr>
          <w:rFonts w:hint="eastAsia"/>
          <w:sz w:val="30"/>
          <w:szCs w:val="30"/>
        </w:rPr>
      </w:pPr>
      <w:r>
        <w:rPr>
          <w:rFonts w:hint="eastAsia"/>
          <w:sz w:val="30"/>
          <w:szCs w:val="30"/>
        </w:rPr>
        <w:t>（二）郭泰传、谢子浩开设赌场案</w:t>
      </w:r>
    </w:p>
    <w:p w14:paraId="156C943E" w14:textId="77777777" w:rsidR="00AA5595" w:rsidRDefault="00AA5595">
      <w:pPr>
        <w:spacing w:line="500" w:lineRule="atLeast"/>
        <w:ind w:firstLine="600"/>
        <w:divId w:val="1687515724"/>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月，上诉人郭泰传、原审被告人谢子浩从他人处取得“皇冠”和“</w:t>
      </w:r>
      <w:r>
        <w:rPr>
          <w:rFonts w:hint="eastAsia"/>
          <w:sz w:val="30"/>
          <w:szCs w:val="30"/>
        </w:rPr>
        <w:t>CC</w:t>
      </w:r>
      <w:r>
        <w:rPr>
          <w:rFonts w:hint="eastAsia"/>
          <w:sz w:val="30"/>
          <w:szCs w:val="30"/>
        </w:rPr>
        <w:t>六合彩”赌博网站的代理账号后共同担任赌博网站代理，接受多人投注进行“赌球”、“六合彩”等形式的赌博，从中牟取非法利益。郭泰传接受下线转入赌资共计人民币</w:t>
      </w:r>
      <w:r>
        <w:rPr>
          <w:rFonts w:hint="eastAsia"/>
          <w:sz w:val="30"/>
          <w:szCs w:val="30"/>
        </w:rPr>
        <w:t>376820</w:t>
      </w:r>
      <w:r>
        <w:rPr>
          <w:rFonts w:hint="eastAsia"/>
          <w:sz w:val="30"/>
          <w:szCs w:val="30"/>
        </w:rPr>
        <w:t>元。</w:t>
      </w:r>
    </w:p>
    <w:p w14:paraId="017FC633" w14:textId="77777777" w:rsidR="00AA5595" w:rsidRDefault="00AA5595">
      <w:pPr>
        <w:spacing w:line="500" w:lineRule="atLeast"/>
        <w:ind w:firstLine="600"/>
        <w:divId w:val="85619498"/>
        <w:rPr>
          <w:rFonts w:hint="eastAsia"/>
          <w:sz w:val="30"/>
          <w:szCs w:val="30"/>
        </w:rPr>
      </w:pPr>
      <w:r>
        <w:rPr>
          <w:rFonts w:hint="eastAsia"/>
          <w:sz w:val="30"/>
          <w:szCs w:val="30"/>
        </w:rPr>
        <w:t>认定上述事实的证据有：</w:t>
      </w:r>
    </w:p>
    <w:p w14:paraId="1DE3446F" w14:textId="77777777" w:rsidR="00AA5595" w:rsidRDefault="00AA5595">
      <w:pPr>
        <w:spacing w:line="500" w:lineRule="atLeast"/>
        <w:ind w:firstLine="600"/>
        <w:divId w:val="922180715"/>
        <w:rPr>
          <w:rFonts w:hint="eastAsia"/>
          <w:sz w:val="30"/>
          <w:szCs w:val="30"/>
        </w:rPr>
      </w:pPr>
      <w:r>
        <w:rPr>
          <w:rFonts w:hint="eastAsia"/>
          <w:sz w:val="30"/>
          <w:szCs w:val="30"/>
        </w:rPr>
        <w:t>1.</w:t>
      </w:r>
      <w:r>
        <w:rPr>
          <w:rFonts w:hint="eastAsia"/>
          <w:sz w:val="30"/>
          <w:szCs w:val="30"/>
        </w:rPr>
        <w:t>证人陈绮群的证人证言：我是郭泰传的妻子，工行</w:t>
      </w:r>
      <w:r>
        <w:rPr>
          <w:rFonts w:hint="eastAsia"/>
          <w:sz w:val="30"/>
          <w:szCs w:val="30"/>
        </w:rPr>
        <w:t>6222023602033941998</w:t>
      </w:r>
      <w:r>
        <w:rPr>
          <w:rFonts w:hint="eastAsia"/>
          <w:sz w:val="30"/>
          <w:szCs w:val="30"/>
        </w:rPr>
        <w:t>账户是以我名义开设的账户，该账户流水明细不是我经手。</w:t>
      </w:r>
    </w:p>
    <w:p w14:paraId="32C508C1" w14:textId="77777777" w:rsidR="00AA5595" w:rsidRDefault="00AA5595">
      <w:pPr>
        <w:spacing w:line="500" w:lineRule="atLeast"/>
        <w:ind w:firstLine="600"/>
        <w:divId w:val="366611965"/>
        <w:rPr>
          <w:rFonts w:hint="eastAsia"/>
          <w:sz w:val="30"/>
          <w:szCs w:val="30"/>
        </w:rPr>
      </w:pPr>
      <w:r>
        <w:rPr>
          <w:rFonts w:hint="eastAsia"/>
          <w:sz w:val="30"/>
          <w:szCs w:val="30"/>
        </w:rPr>
        <w:t>证人陈绮群经对工行</w:t>
      </w:r>
      <w:r>
        <w:rPr>
          <w:rFonts w:hint="eastAsia"/>
          <w:sz w:val="30"/>
          <w:szCs w:val="30"/>
        </w:rPr>
        <w:t>6222023602033941998</w:t>
      </w:r>
      <w:r>
        <w:rPr>
          <w:rFonts w:hint="eastAsia"/>
          <w:sz w:val="30"/>
          <w:szCs w:val="30"/>
        </w:rPr>
        <w:t>账户流水明细进行签认，证实该账户不是其使用。</w:t>
      </w:r>
    </w:p>
    <w:p w14:paraId="4BED9C75" w14:textId="77777777" w:rsidR="00AA5595" w:rsidRDefault="00AA5595">
      <w:pPr>
        <w:spacing w:line="500" w:lineRule="atLeast"/>
        <w:ind w:firstLine="600"/>
        <w:divId w:val="997029107"/>
        <w:rPr>
          <w:rFonts w:hint="eastAsia"/>
          <w:sz w:val="30"/>
          <w:szCs w:val="30"/>
        </w:rPr>
      </w:pPr>
      <w:r>
        <w:rPr>
          <w:rFonts w:hint="eastAsia"/>
          <w:sz w:val="30"/>
          <w:szCs w:val="30"/>
        </w:rPr>
        <w:t>2.</w:t>
      </w:r>
      <w:r>
        <w:rPr>
          <w:rFonts w:hint="eastAsia"/>
          <w:sz w:val="30"/>
          <w:szCs w:val="30"/>
        </w:rPr>
        <w:t>证人谢新娣的证言证实：我是郭泰传的母亲，工行账户</w:t>
      </w:r>
      <w:r>
        <w:rPr>
          <w:rFonts w:hint="eastAsia"/>
          <w:sz w:val="30"/>
          <w:szCs w:val="30"/>
        </w:rPr>
        <w:t>6222023602094905916</w:t>
      </w:r>
      <w:r>
        <w:rPr>
          <w:rFonts w:hint="eastAsia"/>
          <w:sz w:val="30"/>
          <w:szCs w:val="30"/>
        </w:rPr>
        <w:t>是我办理的，办理后一直给我儿子郭泰传使用，我没有使用过该银行卡。</w:t>
      </w:r>
    </w:p>
    <w:p w14:paraId="75980982" w14:textId="77777777" w:rsidR="00AA5595" w:rsidRDefault="00AA5595">
      <w:pPr>
        <w:spacing w:line="500" w:lineRule="atLeast"/>
        <w:ind w:firstLine="600"/>
        <w:divId w:val="1144152672"/>
        <w:rPr>
          <w:rFonts w:hint="eastAsia"/>
          <w:sz w:val="30"/>
          <w:szCs w:val="30"/>
        </w:rPr>
      </w:pPr>
      <w:r>
        <w:rPr>
          <w:rFonts w:hint="eastAsia"/>
          <w:sz w:val="30"/>
          <w:szCs w:val="30"/>
        </w:rPr>
        <w:t>3.</w:t>
      </w:r>
      <w:r>
        <w:rPr>
          <w:rFonts w:hint="eastAsia"/>
          <w:sz w:val="30"/>
          <w:szCs w:val="30"/>
        </w:rPr>
        <w:t>证人麦志辉的证言证实：我在皇冠网上赌球，账号是“传哥”（郭泰传）给我的，是会员级别，只用于网络赌博下注。我和“传哥”每次都是通过手机打电话对数，一般一个星期对数一次，核对无误后通过银行转账进行交收。我用我本人工行账户</w:t>
      </w:r>
      <w:r>
        <w:rPr>
          <w:rFonts w:hint="eastAsia"/>
          <w:sz w:val="30"/>
          <w:szCs w:val="30"/>
        </w:rPr>
        <w:t>62220220013014746318</w:t>
      </w:r>
      <w:r>
        <w:rPr>
          <w:rFonts w:hint="eastAsia"/>
          <w:sz w:val="30"/>
          <w:szCs w:val="30"/>
        </w:rPr>
        <w:t>转账。经我确认，谢新娣工行账户</w:t>
      </w:r>
      <w:r>
        <w:rPr>
          <w:rFonts w:hint="eastAsia"/>
          <w:sz w:val="30"/>
          <w:szCs w:val="30"/>
        </w:rPr>
        <w:t>6222023602094905916</w:t>
      </w:r>
      <w:r>
        <w:rPr>
          <w:rFonts w:hint="eastAsia"/>
          <w:sz w:val="30"/>
          <w:szCs w:val="30"/>
        </w:rPr>
        <w:t>转到我账户的交易记录就是“传哥”和我交收赌资的交易记录，其中转出资金合计</w:t>
      </w:r>
      <w:r>
        <w:rPr>
          <w:rFonts w:hint="eastAsia"/>
          <w:sz w:val="30"/>
          <w:szCs w:val="30"/>
        </w:rPr>
        <w:t>16450</w:t>
      </w:r>
      <w:r>
        <w:rPr>
          <w:rFonts w:hint="eastAsia"/>
          <w:sz w:val="30"/>
          <w:szCs w:val="30"/>
        </w:rPr>
        <w:t>元就是我网络赌博赢得的钱。</w:t>
      </w:r>
    </w:p>
    <w:p w14:paraId="64B1B005" w14:textId="77777777" w:rsidR="00AA5595" w:rsidRDefault="00AA5595">
      <w:pPr>
        <w:spacing w:line="500" w:lineRule="atLeast"/>
        <w:ind w:firstLine="600"/>
        <w:divId w:val="331030125"/>
        <w:rPr>
          <w:rFonts w:hint="eastAsia"/>
          <w:sz w:val="30"/>
          <w:szCs w:val="30"/>
        </w:rPr>
      </w:pPr>
      <w:r>
        <w:rPr>
          <w:rFonts w:hint="eastAsia"/>
          <w:sz w:val="30"/>
          <w:szCs w:val="30"/>
        </w:rPr>
        <w:t>经辨认照片，麦志辉辨认出郭泰传就是给其网络赌球账号的“传哥”。麦志辉对谢新娣工行账户</w:t>
      </w:r>
      <w:r>
        <w:rPr>
          <w:rFonts w:hint="eastAsia"/>
          <w:sz w:val="30"/>
          <w:szCs w:val="30"/>
        </w:rPr>
        <w:t>6222023602094905916</w:t>
      </w:r>
      <w:r>
        <w:rPr>
          <w:rFonts w:hint="eastAsia"/>
          <w:sz w:val="30"/>
          <w:szCs w:val="30"/>
        </w:rPr>
        <w:t>明细进行了签认。</w:t>
      </w:r>
    </w:p>
    <w:p w14:paraId="0FBA89F5" w14:textId="77777777" w:rsidR="00AA5595" w:rsidRDefault="00AA5595">
      <w:pPr>
        <w:spacing w:line="500" w:lineRule="atLeast"/>
        <w:ind w:firstLine="600"/>
        <w:divId w:val="1097944181"/>
        <w:rPr>
          <w:rFonts w:hint="eastAsia"/>
          <w:sz w:val="30"/>
          <w:szCs w:val="30"/>
        </w:rPr>
      </w:pPr>
      <w:r>
        <w:rPr>
          <w:rFonts w:hint="eastAsia"/>
          <w:sz w:val="30"/>
          <w:szCs w:val="30"/>
        </w:rPr>
        <w:t>4.</w:t>
      </w:r>
      <w:r>
        <w:rPr>
          <w:rFonts w:hint="eastAsia"/>
          <w:sz w:val="30"/>
          <w:szCs w:val="30"/>
        </w:rPr>
        <w:t>证人麦志祥的证言证实：我</w:t>
      </w:r>
      <w:r>
        <w:rPr>
          <w:rFonts w:hint="eastAsia"/>
          <w:sz w:val="30"/>
          <w:szCs w:val="30"/>
        </w:rPr>
        <w:t>2006</w:t>
      </w:r>
      <w:r>
        <w:rPr>
          <w:rFonts w:hint="eastAsia"/>
          <w:sz w:val="30"/>
          <w:szCs w:val="30"/>
        </w:rPr>
        <w:t>年开始参与皇冠网络足球赌博，断断续续参与了</w:t>
      </w:r>
      <w:r>
        <w:rPr>
          <w:rFonts w:hint="eastAsia"/>
          <w:sz w:val="30"/>
          <w:szCs w:val="30"/>
        </w:rPr>
        <w:t>2</w:t>
      </w:r>
      <w:r>
        <w:rPr>
          <w:rFonts w:hint="eastAsia"/>
          <w:sz w:val="30"/>
          <w:szCs w:val="30"/>
        </w:rPr>
        <w:t>至</w:t>
      </w:r>
      <w:r>
        <w:rPr>
          <w:rFonts w:hint="eastAsia"/>
          <w:sz w:val="30"/>
          <w:szCs w:val="30"/>
        </w:rPr>
        <w:t>3</w:t>
      </w:r>
      <w:r>
        <w:rPr>
          <w:rFonts w:hint="eastAsia"/>
          <w:sz w:val="30"/>
          <w:szCs w:val="30"/>
        </w:rPr>
        <w:t>年。我是通过一个叫“传哥”的男子拿到皇冠网络足球赌博账号的。“传哥”是我的上线，我每次投注后一个星期和“传哥”通过电话和手机进行对数，具体投注情况我记不清楚了，有输有赢，我大概输了约</w:t>
      </w:r>
      <w:r>
        <w:rPr>
          <w:rFonts w:hint="eastAsia"/>
          <w:sz w:val="30"/>
          <w:szCs w:val="30"/>
        </w:rPr>
        <w:t>20</w:t>
      </w:r>
      <w:r>
        <w:rPr>
          <w:rFonts w:hint="eastAsia"/>
          <w:sz w:val="30"/>
          <w:szCs w:val="30"/>
        </w:rPr>
        <w:t>万元人民币。我是通过网银和“传哥”交收赌资的，我不记得我个人用来交收赌资的银行账号，“传哥”是用谢新娣这个银行账号，他叫我转账到谢新娣这个银行账号。</w:t>
      </w:r>
    </w:p>
    <w:p w14:paraId="024B4331" w14:textId="77777777" w:rsidR="00AA5595" w:rsidRDefault="00AA5595">
      <w:pPr>
        <w:spacing w:line="500" w:lineRule="atLeast"/>
        <w:ind w:firstLine="600"/>
        <w:divId w:val="1217938510"/>
        <w:rPr>
          <w:rFonts w:hint="eastAsia"/>
          <w:sz w:val="30"/>
          <w:szCs w:val="30"/>
        </w:rPr>
      </w:pPr>
      <w:r>
        <w:rPr>
          <w:rFonts w:hint="eastAsia"/>
          <w:sz w:val="30"/>
          <w:szCs w:val="30"/>
        </w:rPr>
        <w:t>经辨认照片，麦志祥确认郭泰传就是提供网络赌球账号的“传哥”。</w:t>
      </w:r>
    </w:p>
    <w:p w14:paraId="1C5D5158" w14:textId="77777777" w:rsidR="00AA5595" w:rsidRDefault="00AA5595">
      <w:pPr>
        <w:spacing w:line="500" w:lineRule="atLeast"/>
        <w:ind w:firstLine="600"/>
        <w:divId w:val="1927112937"/>
        <w:rPr>
          <w:rFonts w:hint="eastAsia"/>
          <w:sz w:val="30"/>
          <w:szCs w:val="30"/>
        </w:rPr>
      </w:pPr>
      <w:r>
        <w:rPr>
          <w:rFonts w:hint="eastAsia"/>
          <w:sz w:val="30"/>
          <w:szCs w:val="30"/>
        </w:rPr>
        <w:t>5.</w:t>
      </w:r>
      <w:r>
        <w:rPr>
          <w:rFonts w:hint="eastAsia"/>
          <w:sz w:val="30"/>
          <w:szCs w:val="30"/>
        </w:rPr>
        <w:t>证人梁智能的证言证实：我于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月开始参与网络赌博，赌博账号是“传哥”（郭泰传）给我的会员账号，信用额度是</w:t>
      </w:r>
      <w:r>
        <w:rPr>
          <w:rFonts w:hint="eastAsia"/>
          <w:sz w:val="30"/>
          <w:szCs w:val="30"/>
        </w:rPr>
        <w:t>5</w:t>
      </w:r>
      <w:r>
        <w:rPr>
          <w:rFonts w:hint="eastAsia"/>
          <w:sz w:val="30"/>
          <w:szCs w:val="30"/>
        </w:rPr>
        <w:t>万元。“传哥”是我的上线，我们一般每星期一对数一次，核对无误后通过银行转账进行结算。我用我工行账户</w:t>
      </w:r>
      <w:r>
        <w:rPr>
          <w:rFonts w:hint="eastAsia"/>
          <w:sz w:val="30"/>
          <w:szCs w:val="30"/>
        </w:rPr>
        <w:t>6222083602007543538</w:t>
      </w:r>
      <w:r>
        <w:rPr>
          <w:rFonts w:hint="eastAsia"/>
          <w:sz w:val="30"/>
          <w:szCs w:val="30"/>
        </w:rPr>
        <w:t>和我老婆黄帼璇工行账户</w:t>
      </w:r>
      <w:r>
        <w:rPr>
          <w:rFonts w:hint="eastAsia"/>
          <w:sz w:val="30"/>
          <w:szCs w:val="30"/>
        </w:rPr>
        <w:t>6222023602094096658</w:t>
      </w:r>
      <w:r>
        <w:rPr>
          <w:rFonts w:hint="eastAsia"/>
          <w:sz w:val="30"/>
          <w:szCs w:val="30"/>
        </w:rPr>
        <w:t>与“传哥”给我的谢新娣工行账户</w:t>
      </w:r>
      <w:r>
        <w:rPr>
          <w:rFonts w:hint="eastAsia"/>
          <w:sz w:val="30"/>
          <w:szCs w:val="30"/>
        </w:rPr>
        <w:t>6222023602094905916</w:t>
      </w:r>
      <w:r>
        <w:rPr>
          <w:rFonts w:hint="eastAsia"/>
          <w:sz w:val="30"/>
          <w:szCs w:val="30"/>
        </w:rPr>
        <w:t>交收赌资。经我确认上述</w:t>
      </w:r>
      <w:r>
        <w:rPr>
          <w:rFonts w:hint="eastAsia"/>
          <w:sz w:val="30"/>
          <w:szCs w:val="30"/>
        </w:rPr>
        <w:t>3</w:t>
      </w:r>
      <w:r>
        <w:rPr>
          <w:rFonts w:hint="eastAsia"/>
          <w:sz w:val="30"/>
          <w:szCs w:val="30"/>
        </w:rPr>
        <w:t>个账户的流水明细，从我和黄帼璇账户转到谢新娣账户</w:t>
      </w:r>
      <w:r>
        <w:rPr>
          <w:rFonts w:hint="eastAsia"/>
          <w:sz w:val="30"/>
          <w:szCs w:val="30"/>
        </w:rPr>
        <w:t>66960</w:t>
      </w:r>
      <w:r>
        <w:rPr>
          <w:rFonts w:hint="eastAsia"/>
          <w:sz w:val="30"/>
          <w:szCs w:val="30"/>
        </w:rPr>
        <w:t>元是我赌六合彩输的钱，谢新娣账户转到我和黄帼璇账户</w:t>
      </w:r>
      <w:r>
        <w:rPr>
          <w:rFonts w:hint="eastAsia"/>
          <w:sz w:val="30"/>
          <w:szCs w:val="30"/>
        </w:rPr>
        <w:t>64020</w:t>
      </w:r>
      <w:r>
        <w:rPr>
          <w:rFonts w:hint="eastAsia"/>
          <w:sz w:val="30"/>
          <w:szCs w:val="30"/>
        </w:rPr>
        <w:t>元是我赌六合彩赢的钱。我累计投注</w:t>
      </w:r>
      <w:r>
        <w:rPr>
          <w:rFonts w:hint="eastAsia"/>
          <w:sz w:val="30"/>
          <w:szCs w:val="30"/>
        </w:rPr>
        <w:t>10</w:t>
      </w:r>
      <w:r>
        <w:rPr>
          <w:rFonts w:hint="eastAsia"/>
          <w:sz w:val="30"/>
          <w:szCs w:val="30"/>
        </w:rPr>
        <w:t>万元左右，我和“传哥”没有现金交收。</w:t>
      </w:r>
    </w:p>
    <w:p w14:paraId="43066CB2" w14:textId="77777777" w:rsidR="00AA5595" w:rsidRDefault="00AA5595">
      <w:pPr>
        <w:spacing w:line="500" w:lineRule="atLeast"/>
        <w:ind w:firstLine="600"/>
        <w:divId w:val="1559979602"/>
        <w:rPr>
          <w:rFonts w:hint="eastAsia"/>
          <w:sz w:val="30"/>
          <w:szCs w:val="30"/>
        </w:rPr>
      </w:pPr>
      <w:r>
        <w:rPr>
          <w:rFonts w:hint="eastAsia"/>
          <w:sz w:val="30"/>
          <w:szCs w:val="30"/>
        </w:rPr>
        <w:t>梁智能对谢新娣工行账户</w:t>
      </w:r>
      <w:r>
        <w:rPr>
          <w:rFonts w:hint="eastAsia"/>
          <w:sz w:val="30"/>
          <w:szCs w:val="30"/>
        </w:rPr>
        <w:t>6222023602094905916</w:t>
      </w:r>
      <w:r>
        <w:rPr>
          <w:rFonts w:hint="eastAsia"/>
          <w:sz w:val="30"/>
          <w:szCs w:val="30"/>
        </w:rPr>
        <w:t>账户明细进行签认。经辨认照片，辨认出郭泰传就是“传哥”。</w:t>
      </w:r>
    </w:p>
    <w:p w14:paraId="6884BD55" w14:textId="77777777" w:rsidR="00AA5595" w:rsidRDefault="00AA5595">
      <w:pPr>
        <w:spacing w:line="500" w:lineRule="atLeast"/>
        <w:ind w:firstLine="600"/>
        <w:divId w:val="1810780418"/>
        <w:rPr>
          <w:rFonts w:hint="eastAsia"/>
          <w:sz w:val="30"/>
          <w:szCs w:val="30"/>
        </w:rPr>
      </w:pPr>
      <w:r>
        <w:rPr>
          <w:rFonts w:hint="eastAsia"/>
          <w:sz w:val="30"/>
          <w:szCs w:val="30"/>
        </w:rPr>
        <w:t>6.</w:t>
      </w:r>
      <w:r>
        <w:rPr>
          <w:rFonts w:hint="eastAsia"/>
          <w:sz w:val="30"/>
          <w:szCs w:val="30"/>
        </w:rPr>
        <w:t>证人杨镜垣的证言证实：</w:t>
      </w:r>
      <w:r>
        <w:rPr>
          <w:rFonts w:hint="eastAsia"/>
          <w:sz w:val="30"/>
          <w:szCs w:val="30"/>
        </w:rPr>
        <w:t>2013</w:t>
      </w:r>
      <w:r>
        <w:rPr>
          <w:rFonts w:hint="eastAsia"/>
          <w:sz w:val="30"/>
          <w:szCs w:val="30"/>
        </w:rPr>
        <w:t>年初我认识了“传哥”（郭泰传），知道他做香港六合彩网络赌博，就向“传哥”下注，总共赌了十几次。我通常是打“传哥”的电话下注，有时是见面“传哥”后当面下注。我总共投注两万到三万元，输了几千元，我们都是现金交易结算。</w:t>
      </w:r>
    </w:p>
    <w:p w14:paraId="47604975" w14:textId="77777777" w:rsidR="00AA5595" w:rsidRDefault="00AA5595">
      <w:pPr>
        <w:spacing w:line="500" w:lineRule="atLeast"/>
        <w:ind w:firstLine="600"/>
        <w:divId w:val="1194921695"/>
        <w:rPr>
          <w:rFonts w:hint="eastAsia"/>
          <w:sz w:val="30"/>
          <w:szCs w:val="30"/>
        </w:rPr>
      </w:pPr>
      <w:r>
        <w:rPr>
          <w:rFonts w:hint="eastAsia"/>
          <w:sz w:val="30"/>
          <w:szCs w:val="30"/>
        </w:rPr>
        <w:t>经辨认照片，确认郭泰传就是“传哥”。</w:t>
      </w:r>
    </w:p>
    <w:p w14:paraId="53EEF6B4" w14:textId="77777777" w:rsidR="00AA5595" w:rsidRDefault="00AA5595">
      <w:pPr>
        <w:spacing w:line="500" w:lineRule="atLeast"/>
        <w:ind w:firstLine="600"/>
        <w:divId w:val="446201521"/>
        <w:rPr>
          <w:rFonts w:hint="eastAsia"/>
          <w:sz w:val="30"/>
          <w:szCs w:val="30"/>
        </w:rPr>
      </w:pPr>
      <w:r>
        <w:rPr>
          <w:rFonts w:hint="eastAsia"/>
          <w:sz w:val="30"/>
          <w:szCs w:val="30"/>
        </w:rPr>
        <w:t>7.</w:t>
      </w:r>
      <w:r>
        <w:rPr>
          <w:rFonts w:hint="eastAsia"/>
          <w:sz w:val="30"/>
          <w:szCs w:val="30"/>
        </w:rPr>
        <w:t>广州市公安局荔湾区分局的搜查证和搜查笔录、扣押决定书和扣押物品清单、发还物品清单证实：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日，该局民警对郭泰传住处荔湾区喜鹊路乐怡居</w:t>
      </w:r>
      <w:r>
        <w:rPr>
          <w:rFonts w:hint="eastAsia"/>
          <w:sz w:val="30"/>
          <w:szCs w:val="30"/>
        </w:rPr>
        <w:t>A3</w:t>
      </w:r>
      <w:r>
        <w:rPr>
          <w:rFonts w:hint="eastAsia"/>
          <w:sz w:val="30"/>
          <w:szCs w:val="30"/>
        </w:rPr>
        <w:t>栋</w:t>
      </w:r>
      <w:r>
        <w:rPr>
          <w:rFonts w:hint="eastAsia"/>
          <w:sz w:val="30"/>
          <w:szCs w:val="30"/>
        </w:rPr>
        <w:t>1806</w:t>
      </w:r>
      <w:r>
        <w:rPr>
          <w:rFonts w:hint="eastAsia"/>
          <w:sz w:val="30"/>
          <w:szCs w:val="30"/>
        </w:rPr>
        <w:t>房和其驾驶的粤</w:t>
      </w:r>
      <w:r>
        <w:rPr>
          <w:rFonts w:hint="eastAsia"/>
          <w:sz w:val="30"/>
          <w:szCs w:val="30"/>
        </w:rPr>
        <w:t>AEL690</w:t>
      </w:r>
      <w:r>
        <w:rPr>
          <w:rFonts w:hint="eastAsia"/>
          <w:sz w:val="30"/>
          <w:szCs w:val="30"/>
        </w:rPr>
        <w:t>丰田佳美小汽车进行搜查，从其住处搜出索尼手提电脑</w:t>
      </w:r>
      <w:r>
        <w:rPr>
          <w:rFonts w:hint="eastAsia"/>
          <w:sz w:val="30"/>
          <w:szCs w:val="30"/>
        </w:rPr>
        <w:t>1</w:t>
      </w:r>
      <w:r>
        <w:rPr>
          <w:rFonts w:hint="eastAsia"/>
          <w:sz w:val="30"/>
          <w:szCs w:val="30"/>
        </w:rPr>
        <w:t>部，从其汽车搜出人民币</w:t>
      </w:r>
      <w:r>
        <w:rPr>
          <w:rFonts w:hint="eastAsia"/>
          <w:sz w:val="30"/>
          <w:szCs w:val="30"/>
        </w:rPr>
        <w:t>3</w:t>
      </w:r>
      <w:r>
        <w:rPr>
          <w:rFonts w:hint="eastAsia"/>
          <w:sz w:val="30"/>
          <w:szCs w:val="30"/>
        </w:rPr>
        <w:t>万元。扣押三星手机</w:t>
      </w:r>
      <w:r>
        <w:rPr>
          <w:rFonts w:hint="eastAsia"/>
          <w:sz w:val="30"/>
          <w:szCs w:val="30"/>
        </w:rPr>
        <w:t>2</w:t>
      </w:r>
      <w:r>
        <w:rPr>
          <w:rFonts w:hint="eastAsia"/>
          <w:sz w:val="30"/>
          <w:szCs w:val="30"/>
        </w:rPr>
        <w:t>部、手提电脑</w:t>
      </w:r>
      <w:r>
        <w:rPr>
          <w:rFonts w:hint="eastAsia"/>
          <w:sz w:val="30"/>
          <w:szCs w:val="30"/>
        </w:rPr>
        <w:t>1</w:t>
      </w:r>
      <w:r>
        <w:rPr>
          <w:rFonts w:hint="eastAsia"/>
          <w:sz w:val="30"/>
          <w:szCs w:val="30"/>
        </w:rPr>
        <w:t>部、人民币</w:t>
      </w:r>
      <w:r>
        <w:rPr>
          <w:rFonts w:hint="eastAsia"/>
          <w:sz w:val="30"/>
          <w:szCs w:val="30"/>
        </w:rPr>
        <w:t>5</w:t>
      </w:r>
      <w:r>
        <w:rPr>
          <w:rFonts w:hint="eastAsia"/>
          <w:sz w:val="30"/>
          <w:szCs w:val="30"/>
        </w:rPr>
        <w:t>万元，后发还手提电脑。</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日，公安机关扣押郭泰传</w:t>
      </w:r>
      <w:r>
        <w:rPr>
          <w:rFonts w:hint="eastAsia"/>
          <w:sz w:val="30"/>
          <w:szCs w:val="30"/>
        </w:rPr>
        <w:t>6222023602094905916</w:t>
      </w:r>
      <w:r>
        <w:rPr>
          <w:rFonts w:hint="eastAsia"/>
          <w:sz w:val="30"/>
          <w:szCs w:val="30"/>
        </w:rPr>
        <w:t>工行卡。</w:t>
      </w:r>
    </w:p>
    <w:p w14:paraId="117B3222" w14:textId="77777777" w:rsidR="00AA5595" w:rsidRDefault="00AA5595">
      <w:pPr>
        <w:spacing w:line="500" w:lineRule="atLeast"/>
        <w:ind w:firstLine="600"/>
        <w:divId w:val="183981797"/>
        <w:rPr>
          <w:rFonts w:hint="eastAsia"/>
          <w:sz w:val="30"/>
          <w:szCs w:val="30"/>
        </w:rPr>
      </w:pPr>
      <w:r>
        <w:rPr>
          <w:rFonts w:hint="eastAsia"/>
          <w:sz w:val="30"/>
          <w:szCs w:val="30"/>
        </w:rPr>
        <w:t>8.</w:t>
      </w:r>
      <w:r>
        <w:rPr>
          <w:rFonts w:hint="eastAsia"/>
          <w:sz w:val="30"/>
          <w:szCs w:val="30"/>
        </w:rPr>
        <w:t>广州市公安局荔湾区分局扣押决定书和扣押物品清单证实：扣押谢子浩的三星手机</w:t>
      </w:r>
      <w:r>
        <w:rPr>
          <w:rFonts w:hint="eastAsia"/>
          <w:sz w:val="30"/>
          <w:szCs w:val="30"/>
        </w:rPr>
        <w:t>1</w:t>
      </w:r>
      <w:r>
        <w:rPr>
          <w:rFonts w:hint="eastAsia"/>
          <w:sz w:val="30"/>
          <w:szCs w:val="30"/>
        </w:rPr>
        <w:t>台。</w:t>
      </w:r>
    </w:p>
    <w:p w14:paraId="3E3EF48E" w14:textId="77777777" w:rsidR="00AA5595" w:rsidRDefault="00AA5595">
      <w:pPr>
        <w:spacing w:line="500" w:lineRule="atLeast"/>
        <w:ind w:firstLine="600"/>
        <w:divId w:val="527837502"/>
        <w:rPr>
          <w:rFonts w:hint="eastAsia"/>
          <w:sz w:val="30"/>
          <w:szCs w:val="30"/>
        </w:rPr>
      </w:pPr>
      <w:r>
        <w:rPr>
          <w:rFonts w:hint="eastAsia"/>
          <w:sz w:val="30"/>
          <w:szCs w:val="30"/>
        </w:rPr>
        <w:t>9.</w:t>
      </w:r>
      <w:r>
        <w:rPr>
          <w:rFonts w:hint="eastAsia"/>
          <w:sz w:val="30"/>
          <w:szCs w:val="30"/>
        </w:rPr>
        <w:t>广州市公安局荔湾区分局调取证据通知书和银行提供的账户明细。郭泰传对谢新娣工行账户流水明细进行了签认，证实其与下线交收赌资的情况。其中转入资金（即接受赌资）</w:t>
      </w:r>
      <w:r>
        <w:rPr>
          <w:rFonts w:hint="eastAsia"/>
          <w:sz w:val="30"/>
          <w:szCs w:val="30"/>
        </w:rPr>
        <w:t>376820</w:t>
      </w:r>
      <w:r>
        <w:rPr>
          <w:rFonts w:hint="eastAsia"/>
          <w:sz w:val="30"/>
          <w:szCs w:val="30"/>
        </w:rPr>
        <w:t>元，转出资金（即支付赌资</w:t>
      </w:r>
      <w:r>
        <w:rPr>
          <w:rFonts w:hint="eastAsia"/>
          <w:sz w:val="30"/>
          <w:szCs w:val="30"/>
        </w:rPr>
        <w:t>356730</w:t>
      </w:r>
      <w:r>
        <w:rPr>
          <w:rFonts w:hint="eastAsia"/>
          <w:sz w:val="30"/>
          <w:szCs w:val="30"/>
        </w:rPr>
        <w:t>元）。其中转给“顺德辉仔”麦志辉</w:t>
      </w:r>
      <w:r>
        <w:rPr>
          <w:rFonts w:hint="eastAsia"/>
          <w:sz w:val="30"/>
          <w:szCs w:val="30"/>
        </w:rPr>
        <w:t>16450</w:t>
      </w:r>
      <w:r>
        <w:rPr>
          <w:rFonts w:hint="eastAsia"/>
          <w:sz w:val="30"/>
          <w:szCs w:val="30"/>
        </w:rPr>
        <w:t>元，转入“鸡星”杜志升</w:t>
      </w:r>
      <w:r>
        <w:rPr>
          <w:rFonts w:hint="eastAsia"/>
          <w:sz w:val="30"/>
          <w:szCs w:val="30"/>
        </w:rPr>
        <w:t>4700</w:t>
      </w:r>
      <w:r>
        <w:rPr>
          <w:rFonts w:hint="eastAsia"/>
          <w:sz w:val="30"/>
          <w:szCs w:val="30"/>
        </w:rPr>
        <w:t>元，转给“肥仔能”梁智能</w:t>
      </w:r>
      <w:r>
        <w:rPr>
          <w:rFonts w:hint="eastAsia"/>
          <w:sz w:val="30"/>
          <w:szCs w:val="30"/>
        </w:rPr>
        <w:t>64020</w:t>
      </w:r>
      <w:r>
        <w:rPr>
          <w:rFonts w:hint="eastAsia"/>
          <w:sz w:val="30"/>
          <w:szCs w:val="30"/>
        </w:rPr>
        <w:t>元，转入“肥仔能”梁智能</w:t>
      </w:r>
      <w:r>
        <w:rPr>
          <w:rFonts w:hint="eastAsia"/>
          <w:sz w:val="30"/>
          <w:szCs w:val="30"/>
        </w:rPr>
        <w:t>66960</w:t>
      </w:r>
      <w:r>
        <w:rPr>
          <w:rFonts w:hint="eastAsia"/>
          <w:sz w:val="30"/>
          <w:szCs w:val="30"/>
        </w:rPr>
        <w:t>元，转到郭泰传账户</w:t>
      </w:r>
      <w:r>
        <w:rPr>
          <w:rFonts w:hint="eastAsia"/>
          <w:sz w:val="30"/>
          <w:szCs w:val="30"/>
        </w:rPr>
        <w:t>24</w:t>
      </w:r>
      <w:r>
        <w:rPr>
          <w:rFonts w:hint="eastAsia"/>
          <w:sz w:val="30"/>
          <w:szCs w:val="30"/>
        </w:rPr>
        <w:t>万元。</w:t>
      </w:r>
    </w:p>
    <w:p w14:paraId="1038B9E4" w14:textId="77777777" w:rsidR="00AA5595" w:rsidRDefault="00AA5595">
      <w:pPr>
        <w:spacing w:line="500" w:lineRule="atLeast"/>
        <w:ind w:firstLine="600"/>
        <w:divId w:val="1386641282"/>
        <w:rPr>
          <w:rFonts w:hint="eastAsia"/>
          <w:sz w:val="30"/>
          <w:szCs w:val="30"/>
        </w:rPr>
      </w:pPr>
      <w:r>
        <w:rPr>
          <w:rFonts w:hint="eastAsia"/>
          <w:sz w:val="30"/>
          <w:szCs w:val="30"/>
        </w:rPr>
        <w:t>10.</w:t>
      </w:r>
      <w:r>
        <w:rPr>
          <w:rFonts w:hint="eastAsia"/>
          <w:sz w:val="30"/>
          <w:szCs w:val="30"/>
        </w:rPr>
        <w:t>广州市公安局荔湾区分局扣押决定书和扣押物品清单证实扣押蒋敏交来的赃款</w:t>
      </w:r>
      <w:r>
        <w:rPr>
          <w:rFonts w:hint="eastAsia"/>
          <w:sz w:val="30"/>
          <w:szCs w:val="30"/>
        </w:rPr>
        <w:t>2</w:t>
      </w:r>
      <w:r>
        <w:rPr>
          <w:rFonts w:hint="eastAsia"/>
          <w:sz w:val="30"/>
          <w:szCs w:val="30"/>
        </w:rPr>
        <w:t>万元；扣押陈绮群上交的赃款</w:t>
      </w:r>
      <w:r>
        <w:rPr>
          <w:rFonts w:hint="eastAsia"/>
          <w:sz w:val="30"/>
          <w:szCs w:val="30"/>
        </w:rPr>
        <w:t>4</w:t>
      </w:r>
      <w:r>
        <w:rPr>
          <w:rFonts w:hint="eastAsia"/>
          <w:sz w:val="30"/>
          <w:szCs w:val="30"/>
        </w:rPr>
        <w:t>万元。</w:t>
      </w:r>
    </w:p>
    <w:p w14:paraId="6B400C2F" w14:textId="77777777" w:rsidR="00AA5595" w:rsidRDefault="00AA5595">
      <w:pPr>
        <w:spacing w:line="500" w:lineRule="atLeast"/>
        <w:ind w:firstLine="600"/>
        <w:divId w:val="1749113643"/>
        <w:rPr>
          <w:rFonts w:hint="eastAsia"/>
          <w:sz w:val="30"/>
          <w:szCs w:val="30"/>
        </w:rPr>
      </w:pPr>
      <w:r>
        <w:rPr>
          <w:rFonts w:hint="eastAsia"/>
          <w:sz w:val="30"/>
          <w:szCs w:val="30"/>
        </w:rPr>
        <w:t>11.</w:t>
      </w:r>
      <w:r>
        <w:rPr>
          <w:rFonts w:hint="eastAsia"/>
          <w:sz w:val="30"/>
          <w:szCs w:val="30"/>
        </w:rPr>
        <w:t>上诉人郭泰传供述：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心姐”给了我一个皇冠网站的赌博账号，我拿回来和谢子浩一起做庄。我和谢子浩约好，每张单的下注金额，我占四成，“心姐”和谢子浩各占三成。“心姐”给我的账号是是三级代理，可开设和管理子账号。我用该账号开设了四个账号分别给“阿基”、“阿玲”、“顺德辉仔”、“鸡星”等人用于网络赌博，他们有时给现金，有时转账到我母亲谢新娣名字开设的</w:t>
      </w:r>
      <w:r>
        <w:rPr>
          <w:rFonts w:hint="eastAsia"/>
          <w:sz w:val="30"/>
          <w:szCs w:val="30"/>
        </w:rPr>
        <w:t>6222023602094905916</w:t>
      </w:r>
      <w:r>
        <w:rPr>
          <w:rFonts w:hint="eastAsia"/>
          <w:sz w:val="30"/>
          <w:szCs w:val="30"/>
        </w:rPr>
        <w:t>工行账户，我再转给“心姐”。我和谢子浩、“心姐”从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月至今共赢利</w:t>
      </w:r>
      <w:r>
        <w:rPr>
          <w:rFonts w:hint="eastAsia"/>
          <w:sz w:val="30"/>
          <w:szCs w:val="30"/>
        </w:rPr>
        <w:t>7</w:t>
      </w:r>
      <w:r>
        <w:rPr>
          <w:rFonts w:hint="eastAsia"/>
          <w:sz w:val="30"/>
          <w:szCs w:val="30"/>
        </w:rPr>
        <w:t>万多元，我赢利</w:t>
      </w:r>
      <w:r>
        <w:rPr>
          <w:rFonts w:hint="eastAsia"/>
          <w:sz w:val="30"/>
          <w:szCs w:val="30"/>
        </w:rPr>
        <w:t>3</w:t>
      </w:r>
      <w:r>
        <w:rPr>
          <w:rFonts w:hint="eastAsia"/>
          <w:sz w:val="30"/>
          <w:szCs w:val="30"/>
        </w:rPr>
        <w:t>万多元，谢子浩赢利</w:t>
      </w:r>
      <w:r>
        <w:rPr>
          <w:rFonts w:hint="eastAsia"/>
          <w:sz w:val="30"/>
          <w:szCs w:val="30"/>
        </w:rPr>
        <w:t>2</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月，谢子浩说自己想进行网络赌博，为不搞乱，我开一个账号给他使用，他用该账号赢利几千元。我使用我母亲谢新娣</w:t>
      </w:r>
      <w:r>
        <w:rPr>
          <w:rFonts w:hint="eastAsia"/>
          <w:sz w:val="30"/>
          <w:szCs w:val="30"/>
        </w:rPr>
        <w:t>6222023602094905916</w:t>
      </w:r>
      <w:r>
        <w:rPr>
          <w:rFonts w:hint="eastAsia"/>
          <w:sz w:val="30"/>
          <w:szCs w:val="30"/>
        </w:rPr>
        <w:t>账户处理由“心姐”提供的账号与下线交收赌资，该账户转入金额为</w:t>
      </w:r>
      <w:r>
        <w:rPr>
          <w:rFonts w:hint="eastAsia"/>
          <w:sz w:val="30"/>
          <w:szCs w:val="30"/>
        </w:rPr>
        <w:t>376820</w:t>
      </w:r>
      <w:r>
        <w:rPr>
          <w:rFonts w:hint="eastAsia"/>
          <w:sz w:val="30"/>
          <w:szCs w:val="30"/>
        </w:rPr>
        <w:t>元，其中有</w:t>
      </w:r>
      <w:r>
        <w:rPr>
          <w:rFonts w:hint="eastAsia"/>
          <w:sz w:val="30"/>
          <w:szCs w:val="30"/>
        </w:rPr>
        <w:t>10000</w:t>
      </w:r>
      <w:r>
        <w:rPr>
          <w:rFonts w:hint="eastAsia"/>
          <w:sz w:val="30"/>
          <w:szCs w:val="30"/>
        </w:rPr>
        <w:t>元与赌博无关，转出金额为</w:t>
      </w:r>
      <w:r>
        <w:rPr>
          <w:rFonts w:hint="eastAsia"/>
          <w:sz w:val="30"/>
          <w:szCs w:val="30"/>
        </w:rPr>
        <w:t>356730</w:t>
      </w:r>
      <w:r>
        <w:rPr>
          <w:rFonts w:hint="eastAsia"/>
          <w:sz w:val="30"/>
          <w:szCs w:val="30"/>
        </w:rPr>
        <w:t>元，合计</w:t>
      </w:r>
      <w:r>
        <w:rPr>
          <w:rFonts w:hint="eastAsia"/>
          <w:sz w:val="30"/>
          <w:szCs w:val="30"/>
        </w:rPr>
        <w:t>733550</w:t>
      </w:r>
      <w:r>
        <w:rPr>
          <w:rFonts w:hint="eastAsia"/>
          <w:sz w:val="30"/>
          <w:szCs w:val="30"/>
        </w:rPr>
        <w:t>元。</w:t>
      </w:r>
    </w:p>
    <w:p w14:paraId="1320554C" w14:textId="77777777" w:rsidR="00AA5595" w:rsidRDefault="00AA5595">
      <w:pPr>
        <w:spacing w:line="500" w:lineRule="atLeast"/>
        <w:ind w:firstLine="600"/>
        <w:divId w:val="658533149"/>
        <w:rPr>
          <w:rFonts w:hint="eastAsia"/>
          <w:sz w:val="30"/>
          <w:szCs w:val="30"/>
        </w:rPr>
      </w:pPr>
      <w:r>
        <w:rPr>
          <w:rFonts w:hint="eastAsia"/>
          <w:sz w:val="30"/>
          <w:szCs w:val="30"/>
        </w:rPr>
        <w:t>经辨认照片，郭泰传辨认出参赌人员梁智能、麦志祥、杨镜垣、杜志升；辨认出谢子浩。</w:t>
      </w:r>
    </w:p>
    <w:p w14:paraId="5A74FF94" w14:textId="77777777" w:rsidR="00AA5595" w:rsidRDefault="00AA5595">
      <w:pPr>
        <w:spacing w:line="500" w:lineRule="atLeast"/>
        <w:ind w:firstLine="600"/>
        <w:divId w:val="1556892265"/>
        <w:rPr>
          <w:rFonts w:hint="eastAsia"/>
          <w:sz w:val="30"/>
          <w:szCs w:val="30"/>
        </w:rPr>
      </w:pPr>
      <w:r>
        <w:rPr>
          <w:rFonts w:hint="eastAsia"/>
          <w:sz w:val="30"/>
          <w:szCs w:val="30"/>
        </w:rPr>
        <w:t>12.</w:t>
      </w:r>
      <w:r>
        <w:rPr>
          <w:rFonts w:hint="eastAsia"/>
          <w:sz w:val="30"/>
          <w:szCs w:val="30"/>
        </w:rPr>
        <w:t>原审被告人谢子浩供述：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郭泰传和我说有一个网络赌球的代理账号，要给我三成股份，我便答应他。我本人并未参与郭泰传网络赌博账号的日常操作，平时账号的日常管理以及对下线的交收都有郭泰传一人负责。我本人并没有发展下线，也没有介绍下线给郭泰传。</w:t>
      </w:r>
    </w:p>
    <w:p w14:paraId="557DA8BB" w14:textId="77777777" w:rsidR="00AA5595" w:rsidRDefault="00AA5595">
      <w:pPr>
        <w:spacing w:line="500" w:lineRule="atLeast"/>
        <w:ind w:firstLine="600"/>
        <w:divId w:val="1294367298"/>
        <w:rPr>
          <w:rFonts w:hint="eastAsia"/>
          <w:sz w:val="30"/>
          <w:szCs w:val="30"/>
        </w:rPr>
      </w:pPr>
      <w:r>
        <w:rPr>
          <w:rFonts w:hint="eastAsia"/>
          <w:sz w:val="30"/>
          <w:szCs w:val="30"/>
        </w:rPr>
        <w:t>经辨认照片，谢子浩辨认出上诉人郭泰传。</w:t>
      </w:r>
    </w:p>
    <w:p w14:paraId="50BEF136" w14:textId="77777777" w:rsidR="00AA5595" w:rsidRDefault="00AA5595">
      <w:pPr>
        <w:spacing w:line="500" w:lineRule="atLeast"/>
        <w:ind w:firstLine="600"/>
        <w:divId w:val="1678653753"/>
        <w:rPr>
          <w:rFonts w:hint="eastAsia"/>
          <w:sz w:val="30"/>
          <w:szCs w:val="30"/>
        </w:rPr>
      </w:pPr>
      <w:r>
        <w:rPr>
          <w:rFonts w:hint="eastAsia"/>
          <w:sz w:val="30"/>
          <w:szCs w:val="30"/>
        </w:rPr>
        <w:t>关于上诉人陈志伟、邓国权、陈维杰、陈维俊、柳建华、郭泰传及辩护人关于开设赌场罪所提意见，本院评判如下：</w:t>
      </w:r>
    </w:p>
    <w:p w14:paraId="4838984E" w14:textId="77777777" w:rsidR="00AA5595" w:rsidRDefault="00AA5595">
      <w:pPr>
        <w:spacing w:line="500" w:lineRule="atLeast"/>
        <w:ind w:firstLine="600"/>
        <w:divId w:val="1172722025"/>
        <w:rPr>
          <w:rFonts w:hint="eastAsia"/>
          <w:sz w:val="30"/>
          <w:szCs w:val="30"/>
        </w:rPr>
      </w:pPr>
      <w:r>
        <w:rPr>
          <w:rFonts w:hint="eastAsia"/>
          <w:sz w:val="30"/>
          <w:szCs w:val="30"/>
        </w:rPr>
        <w:t>同案人万良芝指证陈志伟进行网上赌博，其操盘手是邓国权，陈志伟是庄家。证人杨任水证实，其参与网络赌博是由上诉人陈志伟安排，然后由邓国权具体实施。万良芝、陈志明亦供认，邓国权、彭新辉等人在该组织场所使用电脑操作网上赌博。上诉人邓国权在公安机关多次供述伙同陈志伟实施网络赌博，且向公诉机关作同样的供述，在一审法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开庭审理邓国权盗窃、开设赌场、寻衅滋事一案时，邓国权亦当庭供认与陈志伟合伙实施网络赌博。邓国权推翻原供理由不足，其翻供不予采纳。上诉人陈志伟及辩护人提出陈志伟未参与网络赌博的意见，与事实不符，不能成立。</w:t>
      </w:r>
    </w:p>
    <w:p w14:paraId="3E37D38F" w14:textId="77777777" w:rsidR="00AA5595" w:rsidRDefault="00AA5595">
      <w:pPr>
        <w:spacing w:line="500" w:lineRule="atLeast"/>
        <w:ind w:firstLine="600"/>
        <w:divId w:val="1460758606"/>
        <w:rPr>
          <w:rFonts w:hint="eastAsia"/>
          <w:sz w:val="30"/>
          <w:szCs w:val="30"/>
        </w:rPr>
      </w:pPr>
      <w:r>
        <w:rPr>
          <w:rFonts w:hint="eastAsia"/>
          <w:sz w:val="30"/>
          <w:szCs w:val="30"/>
        </w:rPr>
        <w:t>上诉人邓国权所涉赌资巨大，情节严重，原审判决对其量刑与其罪责相符，罚金数额亦无不当，且上诉人邓国权对与陈志伟合伙开设赌场的事实翻供，不应认定认罪、悔罪态度好，故要求从轻改判的意见，不予采纳。</w:t>
      </w:r>
    </w:p>
    <w:p w14:paraId="7EBBEC03" w14:textId="77777777" w:rsidR="00AA5595" w:rsidRDefault="00AA5595">
      <w:pPr>
        <w:spacing w:line="500" w:lineRule="atLeast"/>
        <w:ind w:firstLine="600"/>
        <w:divId w:val="641424829"/>
        <w:rPr>
          <w:rFonts w:hint="eastAsia"/>
          <w:sz w:val="30"/>
          <w:szCs w:val="30"/>
        </w:rPr>
      </w:pPr>
      <w:r>
        <w:rPr>
          <w:rFonts w:hint="eastAsia"/>
          <w:sz w:val="30"/>
          <w:szCs w:val="30"/>
        </w:rPr>
        <w:t>在本案侦破过程中，上诉人陈维俊、陈维杰均反映双方有工程款往来，陈维杰在核对银行交易明细后，确认有</w:t>
      </w:r>
      <w:r>
        <w:rPr>
          <w:rFonts w:hint="eastAsia"/>
          <w:sz w:val="30"/>
          <w:szCs w:val="30"/>
        </w:rPr>
        <w:t>4</w:t>
      </w:r>
      <w:r>
        <w:rPr>
          <w:rFonts w:hint="eastAsia"/>
          <w:sz w:val="30"/>
          <w:szCs w:val="30"/>
        </w:rPr>
        <w:t>笔银行转账是工程款，另外</w:t>
      </w:r>
      <w:r>
        <w:rPr>
          <w:rFonts w:hint="eastAsia"/>
          <w:sz w:val="30"/>
          <w:szCs w:val="30"/>
        </w:rPr>
        <w:t>8</w:t>
      </w:r>
      <w:r>
        <w:rPr>
          <w:rFonts w:hint="eastAsia"/>
          <w:sz w:val="30"/>
          <w:szCs w:val="30"/>
        </w:rPr>
        <w:t>笔银行转账包含有工程款及赌资，但不能分清。原审判决在认定赌资数额时，已将上述转账扣除，认定的数额中已排除上述款项。上诉人陈维杰及辩护人提出数额计算不准确的意见，不予采纳。上诉人陈维杰在获取赌博网站代理账号后接受他人投注，其行为构成开设赌场罪，且不属于仅起到辅助作用的从犯。上诉人陈维杰提出不构成开设赌场罪，其辩护人提出是从犯的意见，均不能成立。</w:t>
      </w:r>
    </w:p>
    <w:p w14:paraId="0A5A31D8" w14:textId="77777777" w:rsidR="00AA5595" w:rsidRDefault="00AA5595">
      <w:pPr>
        <w:spacing w:line="500" w:lineRule="atLeast"/>
        <w:ind w:firstLine="600"/>
        <w:divId w:val="1381397519"/>
        <w:rPr>
          <w:rFonts w:hint="eastAsia"/>
          <w:sz w:val="30"/>
          <w:szCs w:val="30"/>
        </w:rPr>
      </w:pPr>
      <w:r>
        <w:rPr>
          <w:rFonts w:hint="eastAsia"/>
          <w:sz w:val="30"/>
          <w:szCs w:val="30"/>
        </w:rPr>
        <w:t>上诉人陈维俊于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日经拘传到案，于当日被刑事拘留，原审判决对其刑期起算计算准确。原审判决判处罚金的数额符合法律规定，并无不当。上诉人陈维俊所提上诉意见，不予采纳。</w:t>
      </w:r>
    </w:p>
    <w:p w14:paraId="4136DD99" w14:textId="77777777" w:rsidR="00AA5595" w:rsidRDefault="00AA5595">
      <w:pPr>
        <w:spacing w:line="500" w:lineRule="atLeast"/>
        <w:ind w:firstLine="600"/>
        <w:divId w:val="476726529"/>
        <w:rPr>
          <w:rFonts w:hint="eastAsia"/>
          <w:sz w:val="30"/>
          <w:szCs w:val="30"/>
        </w:rPr>
      </w:pPr>
      <w:r>
        <w:rPr>
          <w:rFonts w:hint="eastAsia"/>
          <w:sz w:val="30"/>
          <w:szCs w:val="30"/>
        </w:rPr>
        <w:t>本案证据证实，上诉人柳建华非法从事网络赌博期间，在下线输钱时，由下线将赌资转账给其本人账户或由其指定的上线邓国权的账户；下线赢钱时，由其将赌资转账给下线或由邓国权将赌资转帐给下线。因此，柳建华所涉及的赌资包括转入和转出两部分。柳建华要求单以转入的赌资认定其赌博金额，与事实不符，不能成立。上诉人柳建华涉及的赌博资金数额巨大，情节严重，原审判决对其量刑与其罪责相符，罚金数额亦无不当，柳建华要求从轻改判的意见，不能成立。经查，江西警方在侦办本案过程中已向柳建华追缴</w:t>
      </w:r>
      <w:r>
        <w:rPr>
          <w:rFonts w:hint="eastAsia"/>
          <w:sz w:val="30"/>
          <w:szCs w:val="30"/>
        </w:rPr>
        <w:t>272000</w:t>
      </w:r>
      <w:r>
        <w:rPr>
          <w:rFonts w:hint="eastAsia"/>
          <w:sz w:val="30"/>
          <w:szCs w:val="30"/>
        </w:rPr>
        <w:t>元，此数额可以折抵本案罚金。</w:t>
      </w:r>
    </w:p>
    <w:p w14:paraId="70DFFDE9" w14:textId="77777777" w:rsidR="00AA5595" w:rsidRDefault="00AA5595">
      <w:pPr>
        <w:spacing w:line="500" w:lineRule="atLeast"/>
        <w:ind w:firstLine="600"/>
        <w:divId w:val="1274244355"/>
        <w:rPr>
          <w:rFonts w:hint="eastAsia"/>
          <w:sz w:val="30"/>
          <w:szCs w:val="30"/>
        </w:rPr>
      </w:pPr>
      <w:r>
        <w:rPr>
          <w:rFonts w:hint="eastAsia"/>
          <w:sz w:val="30"/>
          <w:szCs w:val="30"/>
        </w:rPr>
        <w:t>上诉人郭泰传取得赌博网站代理权后，接受下线人员网络参赌，其行为不属于仅起辅助作用的从犯，郭泰传提出是从犯的意见，不予采纳。江西警方在侦办本案过程中已向郭泰传追缴</w:t>
      </w:r>
      <w:r>
        <w:rPr>
          <w:rFonts w:hint="eastAsia"/>
          <w:sz w:val="30"/>
          <w:szCs w:val="30"/>
        </w:rPr>
        <w:t>218000</w:t>
      </w:r>
      <w:r>
        <w:rPr>
          <w:rFonts w:hint="eastAsia"/>
          <w:sz w:val="30"/>
          <w:szCs w:val="30"/>
        </w:rPr>
        <w:t>元，可以折抵本案罚金。对于辩护人所提此点意见，予以采纳，但应以实际追缴的</w:t>
      </w:r>
      <w:r>
        <w:rPr>
          <w:rFonts w:hint="eastAsia"/>
          <w:sz w:val="30"/>
          <w:szCs w:val="30"/>
        </w:rPr>
        <w:t>218000</w:t>
      </w:r>
      <w:r>
        <w:rPr>
          <w:rFonts w:hint="eastAsia"/>
          <w:sz w:val="30"/>
          <w:szCs w:val="30"/>
        </w:rPr>
        <w:t>元认定。原审判决对上诉人郭泰传的量刑在法定量刑幅度之内，要求从轻改判理由不充分，不予采纳。郭泰传于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日第一次供述</w:t>
      </w:r>
      <w:r>
        <w:rPr>
          <w:rFonts w:hint="eastAsia"/>
          <w:sz w:val="30"/>
          <w:szCs w:val="30"/>
        </w:rPr>
        <w:t>2012</w:t>
      </w:r>
      <w:r>
        <w:rPr>
          <w:rFonts w:hint="eastAsia"/>
          <w:sz w:val="30"/>
          <w:szCs w:val="30"/>
        </w:rPr>
        <w:t>年伙同谢子浩开设赌场的事实。公安机关此前掌握郭泰传、柳建华等人开设赌场的事实，没有证据显示公安机关已掌握郭泰传与谢子浩开设赌场的事实，辩护人所提意见符合法律规定，鉴于主动供述的同种罪行较轻，原审判决量刑适当，故不再予以从轻改判。</w:t>
      </w:r>
    </w:p>
    <w:p w14:paraId="5C1CD0D9" w14:textId="77777777" w:rsidR="00AA5595" w:rsidRDefault="00AA5595">
      <w:pPr>
        <w:spacing w:line="500" w:lineRule="atLeast"/>
        <w:ind w:firstLine="600"/>
        <w:divId w:val="611405256"/>
        <w:rPr>
          <w:rFonts w:hint="eastAsia"/>
          <w:sz w:val="30"/>
          <w:szCs w:val="30"/>
        </w:rPr>
      </w:pPr>
      <w:r>
        <w:rPr>
          <w:rFonts w:hint="eastAsia"/>
          <w:sz w:val="30"/>
          <w:szCs w:val="30"/>
        </w:rPr>
        <w:t>六、敲诈勒索罪</w:t>
      </w:r>
    </w:p>
    <w:p w14:paraId="588502C0" w14:textId="77777777" w:rsidR="00AA5595" w:rsidRDefault="00AA5595">
      <w:pPr>
        <w:spacing w:line="500" w:lineRule="atLeast"/>
        <w:ind w:firstLine="600"/>
        <w:divId w:val="538472505"/>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该组织成员陈建峰经上诉人陈志伟授意，指使组织成员邓志豪、邓建民等人，以胁迫手段向在该组织经营的尚柏酒店、夜色歌舞厅内从业的服务人员强行收取保护费，并将敲诈勒索所得款项用于供养内保人员。具体犯罪事实如下：</w:t>
      </w:r>
    </w:p>
    <w:p w14:paraId="01C76B80" w14:textId="77777777" w:rsidR="00AA5595" w:rsidRDefault="00AA5595">
      <w:pPr>
        <w:spacing w:line="500" w:lineRule="atLeast"/>
        <w:ind w:firstLine="600"/>
        <w:divId w:val="1659456180"/>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月，组织成员邓建民、邓志豪等人以胁迫手段向在尚柏酒店工作的被害人郑秀莲、曾淑娟强行索取每人每月人民币</w:t>
      </w:r>
      <w:r>
        <w:rPr>
          <w:rFonts w:hint="eastAsia"/>
          <w:sz w:val="30"/>
          <w:szCs w:val="30"/>
        </w:rPr>
        <w:t>1500</w:t>
      </w:r>
      <w:r>
        <w:rPr>
          <w:rFonts w:hint="eastAsia"/>
          <w:sz w:val="30"/>
          <w:szCs w:val="30"/>
        </w:rPr>
        <w:t>元的保护费，共勒索人民币</w:t>
      </w:r>
      <w:r>
        <w:rPr>
          <w:rFonts w:hint="eastAsia"/>
          <w:sz w:val="30"/>
          <w:szCs w:val="30"/>
        </w:rPr>
        <w:t>132000</w:t>
      </w:r>
      <w:r>
        <w:rPr>
          <w:rFonts w:hint="eastAsia"/>
          <w:sz w:val="30"/>
          <w:szCs w:val="30"/>
        </w:rPr>
        <w:t>元。</w:t>
      </w:r>
    </w:p>
    <w:p w14:paraId="5A73C89E" w14:textId="77777777" w:rsidR="00AA5595" w:rsidRDefault="00AA5595">
      <w:pPr>
        <w:spacing w:line="500" w:lineRule="atLeast"/>
        <w:ind w:firstLine="600"/>
        <w:divId w:val="2068601639"/>
        <w:rPr>
          <w:rFonts w:hint="eastAsia"/>
          <w:sz w:val="30"/>
          <w:szCs w:val="30"/>
        </w:rPr>
      </w:pP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月间，组织成员邓建民等人以胁迫手段向在夜色歌舞厅工作的被害人张元盛强行索取每月人民币</w:t>
      </w:r>
      <w:r>
        <w:rPr>
          <w:rFonts w:hint="eastAsia"/>
          <w:sz w:val="30"/>
          <w:szCs w:val="30"/>
        </w:rPr>
        <w:t>1500</w:t>
      </w:r>
      <w:r>
        <w:rPr>
          <w:rFonts w:hint="eastAsia"/>
          <w:sz w:val="30"/>
          <w:szCs w:val="30"/>
        </w:rPr>
        <w:t>元的保护费，共计人民币</w:t>
      </w:r>
      <w:r>
        <w:rPr>
          <w:rFonts w:hint="eastAsia"/>
          <w:sz w:val="30"/>
          <w:szCs w:val="30"/>
        </w:rPr>
        <w:t>60000</w:t>
      </w:r>
      <w:r>
        <w:rPr>
          <w:rFonts w:hint="eastAsia"/>
          <w:sz w:val="30"/>
          <w:szCs w:val="30"/>
        </w:rPr>
        <w:t>元。</w:t>
      </w:r>
    </w:p>
    <w:p w14:paraId="26E43B4E" w14:textId="77777777" w:rsidR="00AA5595" w:rsidRDefault="00AA5595">
      <w:pPr>
        <w:spacing w:line="500" w:lineRule="atLeast"/>
        <w:ind w:firstLine="600"/>
        <w:divId w:val="2042364294"/>
        <w:rPr>
          <w:rFonts w:hint="eastAsia"/>
          <w:sz w:val="30"/>
          <w:szCs w:val="30"/>
        </w:rPr>
      </w:pPr>
      <w:r>
        <w:rPr>
          <w:rFonts w:hint="eastAsia"/>
          <w:sz w:val="30"/>
          <w:szCs w:val="30"/>
        </w:rPr>
        <w:t>认定上述事实的证据有：</w:t>
      </w:r>
    </w:p>
    <w:p w14:paraId="1CC3EB04" w14:textId="77777777" w:rsidR="00AA5595" w:rsidRDefault="00AA5595">
      <w:pPr>
        <w:spacing w:line="500" w:lineRule="atLeast"/>
        <w:ind w:firstLine="600"/>
        <w:divId w:val="2111583676"/>
        <w:rPr>
          <w:rFonts w:hint="eastAsia"/>
          <w:sz w:val="30"/>
          <w:szCs w:val="30"/>
        </w:rPr>
      </w:pPr>
      <w:r>
        <w:rPr>
          <w:rFonts w:hint="eastAsia"/>
          <w:sz w:val="30"/>
          <w:szCs w:val="30"/>
        </w:rPr>
        <w:t>1.</w:t>
      </w:r>
      <w:r>
        <w:rPr>
          <w:rFonts w:hint="eastAsia"/>
          <w:sz w:val="30"/>
          <w:szCs w:val="30"/>
        </w:rPr>
        <w:t>被害人郑秀莲陈述：我在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月期间在广州市芳村尚柏假日酒店尚柏会俱乐部工作，每月被迫向尚柏会俱乐部内“看场”的河南籍内保人员上缴</w:t>
      </w:r>
      <w:r>
        <w:rPr>
          <w:rFonts w:hint="eastAsia"/>
          <w:sz w:val="30"/>
          <w:szCs w:val="30"/>
        </w:rPr>
        <w:t>1500</w:t>
      </w:r>
      <w:r>
        <w:rPr>
          <w:rFonts w:hint="eastAsia"/>
          <w:sz w:val="30"/>
          <w:szCs w:val="30"/>
        </w:rPr>
        <w:t>元的保护费，由该俱乐部的行政经理张海英收取。我和曾淑娟、沈燕三人是尚柏会俱乐部管理公主的，我们是被迫上交此费用的，不上交的话我们三就无法在这里工作。同时也害怕老板陈志伟、陈建峰，更害怕被“看场”的河南籍内保殴打。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月，我每月交</w:t>
      </w:r>
      <w:r>
        <w:rPr>
          <w:rFonts w:hint="eastAsia"/>
          <w:sz w:val="30"/>
          <w:szCs w:val="30"/>
        </w:rPr>
        <w:t>1500</w:t>
      </w:r>
      <w:r>
        <w:rPr>
          <w:rFonts w:hint="eastAsia"/>
          <w:sz w:val="30"/>
          <w:szCs w:val="30"/>
        </w:rPr>
        <w:t>元保护费，合计上交</w:t>
      </w:r>
      <w:r>
        <w:rPr>
          <w:rFonts w:hint="eastAsia"/>
          <w:sz w:val="30"/>
          <w:szCs w:val="30"/>
        </w:rPr>
        <w:t>66000</w:t>
      </w:r>
      <w:r>
        <w:rPr>
          <w:rFonts w:hint="eastAsia"/>
          <w:sz w:val="30"/>
          <w:szCs w:val="30"/>
        </w:rPr>
        <w:t>元。</w:t>
      </w:r>
    </w:p>
    <w:p w14:paraId="231BBD77" w14:textId="77777777" w:rsidR="00AA5595" w:rsidRDefault="00AA5595">
      <w:pPr>
        <w:spacing w:line="500" w:lineRule="atLeast"/>
        <w:ind w:firstLine="600"/>
        <w:divId w:val="61754609"/>
        <w:rPr>
          <w:rFonts w:hint="eastAsia"/>
          <w:sz w:val="30"/>
          <w:szCs w:val="30"/>
        </w:rPr>
      </w:pPr>
      <w:r>
        <w:rPr>
          <w:rFonts w:hint="eastAsia"/>
          <w:sz w:val="30"/>
          <w:szCs w:val="30"/>
        </w:rPr>
        <w:t>经辨认照片，郑秀莲辨认出陈建峰、彭有宏、邓建民、陈诚、陈超月就是尚柏会俱乐部河南籍内保人员，辨认出张海英是尚柏会俱乐部行政经理。</w:t>
      </w:r>
    </w:p>
    <w:p w14:paraId="7A403CDE" w14:textId="77777777" w:rsidR="00AA5595" w:rsidRDefault="00AA5595">
      <w:pPr>
        <w:spacing w:line="500" w:lineRule="atLeast"/>
        <w:ind w:firstLine="600"/>
        <w:divId w:val="1632856355"/>
        <w:rPr>
          <w:rFonts w:hint="eastAsia"/>
          <w:sz w:val="30"/>
          <w:szCs w:val="30"/>
        </w:rPr>
      </w:pPr>
      <w:r>
        <w:rPr>
          <w:rFonts w:hint="eastAsia"/>
          <w:sz w:val="30"/>
          <w:szCs w:val="30"/>
        </w:rPr>
        <w:t>2.</w:t>
      </w:r>
      <w:r>
        <w:rPr>
          <w:rFonts w:hint="eastAsia"/>
          <w:sz w:val="30"/>
          <w:szCs w:val="30"/>
        </w:rPr>
        <w:t>被害人曾淑娟陈述：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月份，我每个月向张海英交</w:t>
      </w:r>
      <w:r>
        <w:rPr>
          <w:rFonts w:hint="eastAsia"/>
          <w:sz w:val="30"/>
          <w:szCs w:val="30"/>
        </w:rPr>
        <w:t>1500</w:t>
      </w:r>
      <w:r>
        <w:rPr>
          <w:rFonts w:hint="eastAsia"/>
          <w:sz w:val="30"/>
          <w:szCs w:val="30"/>
        </w:rPr>
        <w:t>元，合计</w:t>
      </w:r>
      <w:r>
        <w:rPr>
          <w:rFonts w:hint="eastAsia"/>
          <w:sz w:val="30"/>
          <w:szCs w:val="30"/>
        </w:rPr>
        <w:t>66000</w:t>
      </w:r>
      <w:r>
        <w:rPr>
          <w:rFonts w:hint="eastAsia"/>
          <w:sz w:val="30"/>
          <w:szCs w:val="30"/>
        </w:rPr>
        <w:t>元，张海英再将钱转交给内保作为我们交的保护费。张海英要我们交钱的时候态度很强硬，还说如果我们有意见就和内保讲去。听张海英说钱是内保收的，大家就不敢吭声了，虽然心里不满，明知道这是敲诈勒索，但也不得不交。这些内保不是尚柏会的员工，是陈志伟请回来看场的。</w:t>
      </w:r>
    </w:p>
    <w:p w14:paraId="0D6C0B29" w14:textId="77777777" w:rsidR="00AA5595" w:rsidRDefault="00AA5595">
      <w:pPr>
        <w:spacing w:line="500" w:lineRule="atLeast"/>
        <w:ind w:firstLine="600"/>
        <w:divId w:val="503328691"/>
        <w:rPr>
          <w:rFonts w:hint="eastAsia"/>
          <w:sz w:val="30"/>
          <w:szCs w:val="30"/>
        </w:rPr>
      </w:pPr>
      <w:r>
        <w:rPr>
          <w:rFonts w:hint="eastAsia"/>
          <w:sz w:val="30"/>
          <w:szCs w:val="30"/>
        </w:rPr>
        <w:t>经辨认照片，曾淑娟辨认出邓建民是尚柏会俱乐部内保人员，外号“产哥”。</w:t>
      </w:r>
    </w:p>
    <w:p w14:paraId="04F4D6C6" w14:textId="77777777" w:rsidR="00AA5595" w:rsidRDefault="00AA5595">
      <w:pPr>
        <w:spacing w:line="500" w:lineRule="atLeast"/>
        <w:ind w:firstLine="600"/>
        <w:divId w:val="1815175759"/>
        <w:rPr>
          <w:rFonts w:hint="eastAsia"/>
          <w:sz w:val="30"/>
          <w:szCs w:val="30"/>
        </w:rPr>
      </w:pPr>
      <w:r>
        <w:rPr>
          <w:rFonts w:hint="eastAsia"/>
          <w:sz w:val="30"/>
          <w:szCs w:val="30"/>
        </w:rPr>
        <w:t>3.</w:t>
      </w:r>
      <w:r>
        <w:rPr>
          <w:rFonts w:hint="eastAsia"/>
          <w:sz w:val="30"/>
          <w:szCs w:val="30"/>
        </w:rPr>
        <w:t>被害人张元盛陈述：</w:t>
      </w:r>
      <w:r>
        <w:rPr>
          <w:rFonts w:hint="eastAsia"/>
          <w:sz w:val="30"/>
          <w:szCs w:val="30"/>
        </w:rPr>
        <w:t>2007</w:t>
      </w:r>
      <w:r>
        <w:rPr>
          <w:rFonts w:hint="eastAsia"/>
          <w:sz w:val="30"/>
          <w:szCs w:val="30"/>
        </w:rPr>
        <w:t>年</w:t>
      </w:r>
      <w:r>
        <w:rPr>
          <w:rFonts w:hint="eastAsia"/>
          <w:sz w:val="30"/>
          <w:szCs w:val="30"/>
        </w:rPr>
        <w:t>3</w:t>
      </w:r>
      <w:r>
        <w:rPr>
          <w:rFonts w:hint="eastAsia"/>
          <w:sz w:val="30"/>
          <w:szCs w:val="30"/>
        </w:rPr>
        <w:t>月我到夜色歌舞厅工作，主要是做妈咪带小姐，在做妈咪期间，别人都叫我张野。从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月我离开夜色歌舞厅的时候，每个月向公司的内保交付</w:t>
      </w:r>
      <w:r>
        <w:rPr>
          <w:rFonts w:hint="eastAsia"/>
          <w:sz w:val="30"/>
          <w:szCs w:val="30"/>
        </w:rPr>
        <w:t>1500</w:t>
      </w:r>
      <w:r>
        <w:rPr>
          <w:rFonts w:hint="eastAsia"/>
          <w:sz w:val="30"/>
          <w:szCs w:val="30"/>
        </w:rPr>
        <w:t>元的保护费，我一共交了</w:t>
      </w:r>
      <w:r>
        <w:rPr>
          <w:rFonts w:hint="eastAsia"/>
          <w:sz w:val="30"/>
          <w:szCs w:val="30"/>
        </w:rPr>
        <w:t>40</w:t>
      </w:r>
      <w:r>
        <w:rPr>
          <w:rFonts w:hint="eastAsia"/>
          <w:sz w:val="30"/>
          <w:szCs w:val="30"/>
        </w:rPr>
        <w:t>个月，所交的保护费总额为</w:t>
      </w:r>
      <w:r>
        <w:rPr>
          <w:rFonts w:hint="eastAsia"/>
          <w:sz w:val="30"/>
          <w:szCs w:val="30"/>
        </w:rPr>
        <w:t>60000</w:t>
      </w:r>
      <w:r>
        <w:rPr>
          <w:rFonts w:hint="eastAsia"/>
          <w:sz w:val="30"/>
          <w:szCs w:val="30"/>
        </w:rPr>
        <w:t>元人民币。每个月</w:t>
      </w:r>
      <w:r>
        <w:rPr>
          <w:rFonts w:hint="eastAsia"/>
          <w:sz w:val="30"/>
          <w:szCs w:val="30"/>
        </w:rPr>
        <w:t>15</w:t>
      </w:r>
      <w:r>
        <w:rPr>
          <w:rFonts w:hint="eastAsia"/>
          <w:sz w:val="30"/>
          <w:szCs w:val="30"/>
        </w:rPr>
        <w:t>号夜色歌舞厅发工资后两三天，内保“阿产”或“阿立”就会打电话给我，问我有没有带钱。发完工资后我自己也知道需要交保费给他们了，所以一般会把保护费放身上，等他们过来收。我告诉他们我在公司的具体位置后，“阿产”或“阿立”就过来拿钱。“阿产”和“阿立”都是公司的内保，他们是一伙的，是陈志伟请回来的河南籍黑保安。夜色歌舞厅有两个正规的保安，是派出所派来的。正规的保安有制服，规定上班时间，而内保没有正规的制服，平时都是穿便服，也没有规定上班的时间，甚至很少在公司出现。</w:t>
      </w:r>
    </w:p>
    <w:p w14:paraId="3FE02A38" w14:textId="77777777" w:rsidR="00AA5595" w:rsidRDefault="00AA5595">
      <w:pPr>
        <w:spacing w:line="500" w:lineRule="atLeast"/>
        <w:ind w:firstLine="600"/>
        <w:divId w:val="161551750"/>
        <w:rPr>
          <w:rFonts w:hint="eastAsia"/>
          <w:sz w:val="30"/>
          <w:szCs w:val="30"/>
        </w:rPr>
      </w:pPr>
      <w:r>
        <w:rPr>
          <w:rFonts w:hint="eastAsia"/>
          <w:sz w:val="30"/>
          <w:szCs w:val="30"/>
        </w:rPr>
        <w:t>经辨认照片，张元盛辨认出陈建峰是内保，名叫“阿峰”；邓建民就是内保“阿产”；吴翊伦是夜色歌舞厅负责人。</w:t>
      </w:r>
    </w:p>
    <w:p w14:paraId="15C07A57" w14:textId="77777777" w:rsidR="00AA5595" w:rsidRDefault="00AA5595">
      <w:pPr>
        <w:spacing w:line="500" w:lineRule="atLeast"/>
        <w:ind w:firstLine="600"/>
        <w:divId w:val="958144291"/>
        <w:rPr>
          <w:rFonts w:hint="eastAsia"/>
          <w:sz w:val="30"/>
          <w:szCs w:val="30"/>
        </w:rPr>
      </w:pPr>
      <w:r>
        <w:rPr>
          <w:rFonts w:hint="eastAsia"/>
          <w:sz w:val="30"/>
          <w:szCs w:val="30"/>
        </w:rPr>
        <w:t>4.</w:t>
      </w:r>
      <w:r>
        <w:rPr>
          <w:rFonts w:hint="eastAsia"/>
          <w:sz w:val="30"/>
          <w:szCs w:val="30"/>
        </w:rPr>
        <w:t>证人沈世燕的证言证实：我于</w:t>
      </w:r>
      <w:r>
        <w:rPr>
          <w:rFonts w:hint="eastAsia"/>
          <w:sz w:val="30"/>
          <w:szCs w:val="30"/>
        </w:rPr>
        <w:t>2011</w:t>
      </w:r>
      <w:r>
        <w:rPr>
          <w:rFonts w:hint="eastAsia"/>
          <w:sz w:val="30"/>
          <w:szCs w:val="30"/>
        </w:rPr>
        <w:t>年到尚柏会夜总会工作，担任营业经理一职。我妹妹沈世慧</w:t>
      </w:r>
      <w:r>
        <w:rPr>
          <w:rFonts w:hint="eastAsia"/>
          <w:sz w:val="30"/>
          <w:szCs w:val="30"/>
        </w:rPr>
        <w:t>2009</w:t>
      </w:r>
      <w:r>
        <w:rPr>
          <w:rFonts w:hint="eastAsia"/>
          <w:sz w:val="30"/>
          <w:szCs w:val="30"/>
        </w:rPr>
        <w:t>年开始在尚柏会夜总会工作，她的工资原来是每月</w:t>
      </w:r>
      <w:r>
        <w:rPr>
          <w:rFonts w:hint="eastAsia"/>
          <w:sz w:val="30"/>
          <w:szCs w:val="30"/>
        </w:rPr>
        <w:t>3000</w:t>
      </w:r>
      <w:r>
        <w:rPr>
          <w:rFonts w:hint="eastAsia"/>
          <w:sz w:val="30"/>
          <w:szCs w:val="30"/>
        </w:rPr>
        <w:t>元人民币，由于被公司内保收取</w:t>
      </w:r>
      <w:r>
        <w:rPr>
          <w:rFonts w:hint="eastAsia"/>
          <w:sz w:val="30"/>
          <w:szCs w:val="30"/>
        </w:rPr>
        <w:t>1500</w:t>
      </w:r>
      <w:r>
        <w:rPr>
          <w:rFonts w:hint="eastAsia"/>
          <w:sz w:val="30"/>
          <w:szCs w:val="30"/>
        </w:rPr>
        <w:t>元的保护费，所以就直接从里面扣除，变为每月</w:t>
      </w:r>
      <w:r>
        <w:rPr>
          <w:rFonts w:hint="eastAsia"/>
          <w:sz w:val="30"/>
          <w:szCs w:val="30"/>
        </w:rPr>
        <w:t>1500</w:t>
      </w:r>
      <w:r>
        <w:rPr>
          <w:rFonts w:hint="eastAsia"/>
          <w:sz w:val="30"/>
          <w:szCs w:val="30"/>
        </w:rPr>
        <w:t>元人民币。后来我妹妹辞职了，一年后我来到尚柏会夜总会工作，公司以为是我妹妹沈世慧回来工作，所以就直接从我的工资中扣去</w:t>
      </w:r>
      <w:r>
        <w:rPr>
          <w:rFonts w:hint="eastAsia"/>
          <w:sz w:val="30"/>
          <w:szCs w:val="30"/>
        </w:rPr>
        <w:t>1500</w:t>
      </w:r>
      <w:r>
        <w:rPr>
          <w:rFonts w:hint="eastAsia"/>
          <w:sz w:val="30"/>
          <w:szCs w:val="30"/>
        </w:rPr>
        <w:t>元人民币保护费，只给我每月</w:t>
      </w:r>
      <w:r>
        <w:rPr>
          <w:rFonts w:hint="eastAsia"/>
          <w:sz w:val="30"/>
          <w:szCs w:val="30"/>
        </w:rPr>
        <w:t>1500</w:t>
      </w:r>
      <w:r>
        <w:rPr>
          <w:rFonts w:hint="eastAsia"/>
          <w:sz w:val="30"/>
          <w:szCs w:val="30"/>
        </w:rPr>
        <w:t>元人民币的工资。</w:t>
      </w:r>
      <w:r>
        <w:rPr>
          <w:rFonts w:hint="eastAsia"/>
          <w:sz w:val="30"/>
          <w:szCs w:val="30"/>
        </w:rPr>
        <w:t>2013</w:t>
      </w:r>
      <w:r>
        <w:rPr>
          <w:rFonts w:hint="eastAsia"/>
          <w:sz w:val="30"/>
          <w:szCs w:val="30"/>
        </w:rPr>
        <w:t>年年头左右才把我的工资调回每月</w:t>
      </w:r>
      <w:r>
        <w:rPr>
          <w:rFonts w:hint="eastAsia"/>
          <w:sz w:val="30"/>
          <w:szCs w:val="30"/>
        </w:rPr>
        <w:t>3000</w:t>
      </w:r>
      <w:r>
        <w:rPr>
          <w:rFonts w:hint="eastAsia"/>
          <w:sz w:val="30"/>
          <w:szCs w:val="30"/>
        </w:rPr>
        <w:t>元人民币。</w:t>
      </w:r>
    </w:p>
    <w:p w14:paraId="142226D6" w14:textId="77777777" w:rsidR="00AA5595" w:rsidRDefault="00AA5595">
      <w:pPr>
        <w:spacing w:line="500" w:lineRule="atLeast"/>
        <w:ind w:firstLine="600"/>
        <w:divId w:val="261031464"/>
        <w:rPr>
          <w:rFonts w:hint="eastAsia"/>
          <w:sz w:val="30"/>
          <w:szCs w:val="30"/>
        </w:rPr>
      </w:pPr>
      <w:r>
        <w:rPr>
          <w:rFonts w:hint="eastAsia"/>
          <w:sz w:val="30"/>
          <w:szCs w:val="30"/>
        </w:rPr>
        <w:t>5.</w:t>
      </w:r>
      <w:r>
        <w:rPr>
          <w:rFonts w:hint="eastAsia"/>
          <w:sz w:val="30"/>
          <w:szCs w:val="30"/>
        </w:rPr>
        <w:t>证人张海英的证言证实：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月，邓志豪吩咐我向在尚柏会工作的三个妈咪每人每月收取内保费</w:t>
      </w:r>
      <w:r>
        <w:rPr>
          <w:rFonts w:hint="eastAsia"/>
          <w:sz w:val="30"/>
          <w:szCs w:val="30"/>
        </w:rPr>
        <w:t>1500</w:t>
      </w:r>
      <w:r>
        <w:rPr>
          <w:rFonts w:hint="eastAsia"/>
          <w:sz w:val="30"/>
          <w:szCs w:val="30"/>
        </w:rPr>
        <w:t>元。邓志豪还说收取的保护费是给尚柏会看场的内保人员使用的。随后我告知三个妈咪（即沈世燕、曾淑娟和郑秀莲）要收取保护费的事，当时她们提出能不能少收点，我说有什么意见和邓志豪提。因为邓志豪是尚柏会老总，他是代表尚柏会股东们的意见，且妈咪们知道收取的保护费是给内保的就没有再多说什么了。她们交保护费一直交到</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月份。我每次收取的保护费都是转交给邓志豪等人。</w:t>
      </w:r>
    </w:p>
    <w:p w14:paraId="7D38A14D" w14:textId="77777777" w:rsidR="00AA5595" w:rsidRDefault="00AA5595">
      <w:pPr>
        <w:spacing w:line="500" w:lineRule="atLeast"/>
        <w:ind w:firstLine="600"/>
        <w:divId w:val="1037510119"/>
        <w:rPr>
          <w:rFonts w:hint="eastAsia"/>
          <w:sz w:val="30"/>
          <w:szCs w:val="30"/>
        </w:rPr>
      </w:pPr>
      <w:r>
        <w:rPr>
          <w:rFonts w:hint="eastAsia"/>
          <w:sz w:val="30"/>
          <w:szCs w:val="30"/>
        </w:rPr>
        <w:t>6.</w:t>
      </w:r>
      <w:r>
        <w:rPr>
          <w:rFonts w:hint="eastAsia"/>
          <w:sz w:val="30"/>
          <w:szCs w:val="30"/>
        </w:rPr>
        <w:t>同案人邓志豪供述：</w:t>
      </w:r>
      <w:r>
        <w:rPr>
          <w:rFonts w:hint="eastAsia"/>
          <w:sz w:val="30"/>
          <w:szCs w:val="30"/>
        </w:rPr>
        <w:t>2009</w:t>
      </w:r>
      <w:r>
        <w:rPr>
          <w:rFonts w:hint="eastAsia"/>
          <w:sz w:val="30"/>
          <w:szCs w:val="30"/>
        </w:rPr>
        <w:t>年尚柏会刚开业不久，陈志伟让我跟尚柏会的三个“妈咪”郑莲、苏娟、沈燕说每人每月交</w:t>
      </w:r>
      <w:r>
        <w:rPr>
          <w:rFonts w:hint="eastAsia"/>
          <w:sz w:val="30"/>
          <w:szCs w:val="30"/>
        </w:rPr>
        <w:t>1500</w:t>
      </w:r>
      <w:r>
        <w:rPr>
          <w:rFonts w:hint="eastAsia"/>
          <w:sz w:val="30"/>
          <w:szCs w:val="30"/>
        </w:rPr>
        <w:t>元给内保“阿产”（邓建民），我就交代张海英去执行。只有夜色和尚柏会这两个场所的“妈咪”需要每人每月交</w:t>
      </w:r>
      <w:r>
        <w:rPr>
          <w:rFonts w:hint="eastAsia"/>
          <w:sz w:val="30"/>
          <w:szCs w:val="30"/>
        </w:rPr>
        <w:t>1500</w:t>
      </w:r>
      <w:r>
        <w:rPr>
          <w:rFonts w:hint="eastAsia"/>
          <w:sz w:val="30"/>
          <w:szCs w:val="30"/>
        </w:rPr>
        <w:t>元给内保，而这两个场所的老板都是陈志伟，内保都是同一帮人。</w:t>
      </w:r>
    </w:p>
    <w:p w14:paraId="009104B5" w14:textId="77777777" w:rsidR="00AA5595" w:rsidRDefault="00AA5595">
      <w:pPr>
        <w:spacing w:line="500" w:lineRule="atLeast"/>
        <w:ind w:firstLine="600"/>
        <w:divId w:val="779377765"/>
        <w:rPr>
          <w:rFonts w:hint="eastAsia"/>
          <w:sz w:val="30"/>
          <w:szCs w:val="30"/>
        </w:rPr>
      </w:pPr>
      <w:r>
        <w:rPr>
          <w:rFonts w:hint="eastAsia"/>
          <w:sz w:val="30"/>
          <w:szCs w:val="30"/>
        </w:rPr>
        <w:t>7.</w:t>
      </w:r>
      <w:r>
        <w:rPr>
          <w:rFonts w:hint="eastAsia"/>
          <w:sz w:val="30"/>
          <w:szCs w:val="30"/>
        </w:rPr>
        <w:t>同案人邓建民供述：尚柏会开业后，我受陈建峰安排到尚柏会任内保领班。公司向尚柏会的三个“妈咪”每人每月收取</w:t>
      </w:r>
      <w:r>
        <w:rPr>
          <w:rFonts w:hint="eastAsia"/>
          <w:sz w:val="30"/>
          <w:szCs w:val="30"/>
        </w:rPr>
        <w:t>1500</w:t>
      </w:r>
      <w:r>
        <w:rPr>
          <w:rFonts w:hint="eastAsia"/>
          <w:sz w:val="30"/>
          <w:szCs w:val="30"/>
        </w:rPr>
        <w:t>元人民币。公司的张海英收取这些钱之后就交给我。我在公司就是负责内保，有客人闹事的时候我就召集内保队员把闹事的客人轰走。收尚柏会“妈咪”保护费是</w:t>
      </w:r>
      <w:r>
        <w:rPr>
          <w:rFonts w:hint="eastAsia"/>
          <w:sz w:val="30"/>
          <w:szCs w:val="30"/>
        </w:rPr>
        <w:t>2009</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月份开始的。因为在尚柏会收了“妈咪”的保护费，我也是夜色内保的领班，就向夜色的老总吴浩南提出收夜色“妈咪”的保护费，从</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月份开始收。</w:t>
      </w:r>
      <w:r>
        <w:rPr>
          <w:rFonts w:hint="eastAsia"/>
          <w:sz w:val="30"/>
          <w:szCs w:val="30"/>
        </w:rPr>
        <w:t>2012</w:t>
      </w:r>
      <w:r>
        <w:rPr>
          <w:rFonts w:hint="eastAsia"/>
          <w:sz w:val="30"/>
          <w:szCs w:val="30"/>
        </w:rPr>
        <w:t>年初，两个场所都没有收保护费了。向“妈咪”每人每月收取</w:t>
      </w:r>
      <w:r>
        <w:rPr>
          <w:rFonts w:hint="eastAsia"/>
          <w:sz w:val="30"/>
          <w:szCs w:val="30"/>
        </w:rPr>
        <w:t>1500</w:t>
      </w:r>
      <w:r>
        <w:rPr>
          <w:rFonts w:hint="eastAsia"/>
          <w:sz w:val="30"/>
          <w:szCs w:val="30"/>
        </w:rPr>
        <w:t>元保护费是陈志伟和陈建峰及各场所老总商定出来的，不是我们内保说了算，没有陈志伟和陈建峰允许是收不到“妈咪”这些保护费的。我收到的钱有时自己用了，有时分给其他内保。也有其他内保收了之后，分给我。</w:t>
      </w:r>
    </w:p>
    <w:p w14:paraId="566E3F70" w14:textId="77777777" w:rsidR="00AA5595" w:rsidRDefault="00AA5595">
      <w:pPr>
        <w:spacing w:line="500" w:lineRule="atLeast"/>
        <w:ind w:firstLine="600"/>
        <w:divId w:val="582187074"/>
        <w:rPr>
          <w:rFonts w:hint="eastAsia"/>
          <w:sz w:val="30"/>
          <w:szCs w:val="30"/>
        </w:rPr>
      </w:pPr>
      <w:r>
        <w:rPr>
          <w:rFonts w:hint="eastAsia"/>
          <w:sz w:val="30"/>
          <w:szCs w:val="30"/>
        </w:rPr>
        <w:t>8.</w:t>
      </w:r>
      <w:r>
        <w:rPr>
          <w:rFonts w:hint="eastAsia"/>
          <w:sz w:val="30"/>
          <w:szCs w:val="30"/>
        </w:rPr>
        <w:t>证人李幕的证言证实：我在尚柏会任营业部副总时，妈咪郑莲对我说她们三名妈咪要向内保每人每月交</w:t>
      </w:r>
      <w:r>
        <w:rPr>
          <w:rFonts w:hint="eastAsia"/>
          <w:sz w:val="30"/>
          <w:szCs w:val="30"/>
        </w:rPr>
        <w:t>1500</w:t>
      </w:r>
      <w:r>
        <w:rPr>
          <w:rFonts w:hint="eastAsia"/>
          <w:sz w:val="30"/>
          <w:szCs w:val="30"/>
        </w:rPr>
        <w:t>元保护费，“阿产”收到后再分给其他内保。</w:t>
      </w:r>
    </w:p>
    <w:p w14:paraId="5E84818E" w14:textId="77777777" w:rsidR="00AA5595" w:rsidRDefault="00AA5595">
      <w:pPr>
        <w:spacing w:line="500" w:lineRule="atLeast"/>
        <w:ind w:firstLine="600"/>
        <w:divId w:val="814105295"/>
        <w:rPr>
          <w:rFonts w:hint="eastAsia"/>
          <w:sz w:val="30"/>
          <w:szCs w:val="30"/>
        </w:rPr>
      </w:pPr>
      <w:r>
        <w:rPr>
          <w:rFonts w:hint="eastAsia"/>
          <w:sz w:val="30"/>
          <w:szCs w:val="30"/>
        </w:rPr>
        <w:t>经辨认照片，李幕辨认出邓建民就是“阿产”。</w:t>
      </w:r>
    </w:p>
    <w:p w14:paraId="1C6B1009" w14:textId="77777777" w:rsidR="00AA5595" w:rsidRDefault="00AA5595">
      <w:pPr>
        <w:spacing w:line="500" w:lineRule="atLeast"/>
        <w:ind w:firstLine="600"/>
        <w:divId w:val="738673961"/>
        <w:rPr>
          <w:rFonts w:hint="eastAsia"/>
          <w:sz w:val="30"/>
          <w:szCs w:val="30"/>
        </w:rPr>
      </w:pPr>
      <w:r>
        <w:rPr>
          <w:rFonts w:hint="eastAsia"/>
          <w:sz w:val="30"/>
          <w:szCs w:val="30"/>
        </w:rPr>
        <w:t>9.</w:t>
      </w:r>
      <w:r>
        <w:rPr>
          <w:rFonts w:hint="eastAsia"/>
          <w:sz w:val="30"/>
          <w:szCs w:val="30"/>
        </w:rPr>
        <w:t>证人彭有宏的证言证实：我于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年期间曾每个月能从“高产”那里得到约</w:t>
      </w:r>
      <w:r>
        <w:rPr>
          <w:rFonts w:hint="eastAsia"/>
          <w:sz w:val="30"/>
          <w:szCs w:val="30"/>
        </w:rPr>
        <w:t>400</w:t>
      </w:r>
      <w:r>
        <w:rPr>
          <w:rFonts w:hint="eastAsia"/>
          <w:sz w:val="30"/>
          <w:szCs w:val="30"/>
        </w:rPr>
        <w:t>元钱的额外收入。这些钱据我所知是“高产”按照“峰哥”的指示每个月从陈志伟公司下属的夜色和尚柏会酒吧的妈咪收取保护费所得。由于妈咪在生意好的时候能够赚很多钱，她们不服从就将她们赶出去，所以她们只能服从了。</w:t>
      </w:r>
    </w:p>
    <w:p w14:paraId="5252EEE1" w14:textId="77777777" w:rsidR="00AA5595" w:rsidRDefault="00AA5595">
      <w:pPr>
        <w:spacing w:line="500" w:lineRule="atLeast"/>
        <w:ind w:firstLine="600"/>
        <w:divId w:val="1501503120"/>
        <w:rPr>
          <w:rFonts w:hint="eastAsia"/>
          <w:sz w:val="30"/>
          <w:szCs w:val="30"/>
        </w:rPr>
      </w:pPr>
      <w:r>
        <w:rPr>
          <w:rFonts w:hint="eastAsia"/>
          <w:sz w:val="30"/>
          <w:szCs w:val="30"/>
        </w:rPr>
        <w:t>经辨认照片，彭有宏辨认出邓建民就是“高产”。</w:t>
      </w:r>
    </w:p>
    <w:p w14:paraId="52A2FDC3" w14:textId="77777777" w:rsidR="00AA5595" w:rsidRDefault="00AA5595">
      <w:pPr>
        <w:spacing w:line="500" w:lineRule="atLeast"/>
        <w:ind w:firstLine="600"/>
        <w:divId w:val="73742682"/>
        <w:rPr>
          <w:rFonts w:hint="eastAsia"/>
          <w:sz w:val="30"/>
          <w:szCs w:val="30"/>
        </w:rPr>
      </w:pPr>
      <w:r>
        <w:rPr>
          <w:rFonts w:hint="eastAsia"/>
          <w:sz w:val="30"/>
          <w:szCs w:val="30"/>
        </w:rPr>
        <w:t>10.</w:t>
      </w:r>
      <w:r>
        <w:rPr>
          <w:rFonts w:hint="eastAsia"/>
          <w:sz w:val="30"/>
          <w:szCs w:val="30"/>
        </w:rPr>
        <w:t>证人王飞的证言证实：我收到的提成包括“高产”向尚柏会妈咪和尚柏会门口卖鸭脖子那对夫妇所收取的保护费。“高产”每个月</w:t>
      </w:r>
      <w:r>
        <w:rPr>
          <w:rFonts w:hint="eastAsia"/>
          <w:sz w:val="30"/>
          <w:szCs w:val="30"/>
        </w:rPr>
        <w:t>15</w:t>
      </w:r>
      <w:r>
        <w:rPr>
          <w:rFonts w:hint="eastAsia"/>
          <w:sz w:val="30"/>
          <w:szCs w:val="30"/>
        </w:rPr>
        <w:t>日会收到妈咪的保护费并分发给我们，但具体怎么收取的我就不清楚了。</w:t>
      </w:r>
    </w:p>
    <w:p w14:paraId="51EDFB61" w14:textId="77777777" w:rsidR="00AA5595" w:rsidRDefault="00AA5595">
      <w:pPr>
        <w:spacing w:line="500" w:lineRule="atLeast"/>
        <w:ind w:firstLine="600"/>
        <w:divId w:val="1042513339"/>
        <w:rPr>
          <w:rFonts w:hint="eastAsia"/>
          <w:sz w:val="30"/>
          <w:szCs w:val="30"/>
        </w:rPr>
      </w:pPr>
      <w:r>
        <w:rPr>
          <w:rFonts w:hint="eastAsia"/>
          <w:sz w:val="30"/>
          <w:szCs w:val="30"/>
        </w:rPr>
        <w:t>11.</w:t>
      </w:r>
      <w:r>
        <w:rPr>
          <w:rFonts w:hint="eastAsia"/>
          <w:sz w:val="30"/>
          <w:szCs w:val="30"/>
        </w:rPr>
        <w:t>上诉人万良芝证实：陈志伟所经营的“夜色歌舞厅”每月向管理公主的营业经理收取</w:t>
      </w:r>
      <w:r>
        <w:rPr>
          <w:rFonts w:hint="eastAsia"/>
          <w:sz w:val="30"/>
          <w:szCs w:val="30"/>
        </w:rPr>
        <w:t>2000</w:t>
      </w:r>
      <w:r>
        <w:rPr>
          <w:rFonts w:hint="eastAsia"/>
          <w:sz w:val="30"/>
          <w:szCs w:val="30"/>
        </w:rPr>
        <w:t>元保护费，“尚柏会俱乐部酒吧”每月向管理公主的营业经理收取</w:t>
      </w:r>
      <w:r>
        <w:rPr>
          <w:rFonts w:hint="eastAsia"/>
          <w:sz w:val="30"/>
          <w:szCs w:val="30"/>
        </w:rPr>
        <w:t>1500</w:t>
      </w:r>
      <w:r>
        <w:rPr>
          <w:rFonts w:hint="eastAsia"/>
          <w:sz w:val="30"/>
          <w:szCs w:val="30"/>
        </w:rPr>
        <w:t>元保护费。这些保护费不是向上述两家酒吧上交的，而是交给内保“阿峰”。酒吧里的营业经理都不是自愿给的，因为害怕“阿峰”那班人报复才被迫交纳保护费。</w:t>
      </w:r>
    </w:p>
    <w:p w14:paraId="31D19467" w14:textId="77777777" w:rsidR="00AA5595" w:rsidRDefault="00AA5595">
      <w:pPr>
        <w:spacing w:line="500" w:lineRule="atLeast"/>
        <w:ind w:firstLine="600"/>
        <w:divId w:val="722364131"/>
        <w:rPr>
          <w:rFonts w:hint="eastAsia"/>
          <w:sz w:val="30"/>
          <w:szCs w:val="30"/>
        </w:rPr>
      </w:pPr>
      <w:r>
        <w:rPr>
          <w:rFonts w:hint="eastAsia"/>
          <w:sz w:val="30"/>
          <w:szCs w:val="30"/>
        </w:rPr>
        <w:t>经辨认照片，万梁芝指认陈建峰、彭有宏、邓建民、王超南、汪波等人收取郑莲、沈燕、苏娟、琪琪、张野的保护费。</w:t>
      </w:r>
    </w:p>
    <w:p w14:paraId="5036F6ED" w14:textId="77777777" w:rsidR="00AA5595" w:rsidRDefault="00AA5595">
      <w:pPr>
        <w:spacing w:line="500" w:lineRule="atLeast"/>
        <w:ind w:firstLine="600"/>
        <w:divId w:val="1132673446"/>
        <w:rPr>
          <w:rFonts w:hint="eastAsia"/>
          <w:sz w:val="30"/>
          <w:szCs w:val="30"/>
        </w:rPr>
      </w:pPr>
      <w:r>
        <w:rPr>
          <w:rFonts w:hint="eastAsia"/>
          <w:sz w:val="30"/>
          <w:szCs w:val="30"/>
        </w:rPr>
        <w:t>12.</w:t>
      </w:r>
      <w:r>
        <w:rPr>
          <w:rFonts w:hint="eastAsia"/>
          <w:sz w:val="30"/>
          <w:szCs w:val="30"/>
        </w:rPr>
        <w:t>同案人陈建峰供述：我对手下邓建民（“阿产”）在尚柏会收取妈咪保护费、收取尚柏会门口摆卖鸭脖子夫妇的保护费是知情的。尚柏会刚开业几个月后，约从</w:t>
      </w:r>
      <w:r>
        <w:rPr>
          <w:rFonts w:hint="eastAsia"/>
          <w:sz w:val="30"/>
          <w:szCs w:val="30"/>
        </w:rPr>
        <w:t>2010</w:t>
      </w:r>
      <w:r>
        <w:rPr>
          <w:rFonts w:hint="eastAsia"/>
          <w:sz w:val="30"/>
          <w:szCs w:val="30"/>
        </w:rPr>
        <w:t>年开始，“阿产”就跟我说，他跟“阿豪”商量过了，每个月收取每个妈咪</w:t>
      </w:r>
      <w:r>
        <w:rPr>
          <w:rFonts w:hint="eastAsia"/>
          <w:sz w:val="30"/>
          <w:szCs w:val="30"/>
        </w:rPr>
        <w:t>1500</w:t>
      </w:r>
      <w:r>
        <w:rPr>
          <w:rFonts w:hint="eastAsia"/>
          <w:sz w:val="30"/>
          <w:szCs w:val="30"/>
        </w:rPr>
        <w:t>元的好处费，问我怎么处理。我跟“阿产”说，每个人多少钱、怎么分给兄弟们你们自己看着办吧。</w:t>
      </w:r>
    </w:p>
    <w:p w14:paraId="67ABD52F" w14:textId="77777777" w:rsidR="00AA5595" w:rsidRDefault="00AA5595">
      <w:pPr>
        <w:spacing w:line="500" w:lineRule="atLeast"/>
        <w:ind w:firstLine="600"/>
        <w:divId w:val="1099713545"/>
        <w:rPr>
          <w:rFonts w:hint="eastAsia"/>
          <w:sz w:val="30"/>
          <w:szCs w:val="30"/>
        </w:rPr>
      </w:pPr>
      <w:r>
        <w:rPr>
          <w:rFonts w:hint="eastAsia"/>
          <w:sz w:val="30"/>
          <w:szCs w:val="30"/>
        </w:rPr>
        <w:t>13.</w:t>
      </w:r>
      <w:r>
        <w:rPr>
          <w:rFonts w:hint="eastAsia"/>
          <w:sz w:val="30"/>
          <w:szCs w:val="30"/>
        </w:rPr>
        <w:t>证人李端的证言证实：我们内保都知道收取夜场妈咪保护费作为福利，主要是“阿产”去收夜色、尚柏会这两家夜场，是按夜场妈咪人头数按月收取的。“阿产”将收回来的钱分给下面的内保。</w:t>
      </w:r>
    </w:p>
    <w:p w14:paraId="461E6C47" w14:textId="77777777" w:rsidR="00AA5595" w:rsidRDefault="00AA5595">
      <w:pPr>
        <w:spacing w:line="500" w:lineRule="atLeast"/>
        <w:ind w:firstLine="600"/>
        <w:divId w:val="114258500"/>
        <w:rPr>
          <w:rFonts w:hint="eastAsia"/>
          <w:sz w:val="30"/>
          <w:szCs w:val="30"/>
        </w:rPr>
      </w:pPr>
      <w:r>
        <w:rPr>
          <w:rFonts w:hint="eastAsia"/>
          <w:sz w:val="30"/>
          <w:szCs w:val="30"/>
        </w:rPr>
        <w:t>14.</w:t>
      </w:r>
      <w:r>
        <w:rPr>
          <w:rFonts w:hint="eastAsia"/>
          <w:sz w:val="30"/>
          <w:szCs w:val="30"/>
        </w:rPr>
        <w:t>上诉人陈志伟供述：</w:t>
      </w:r>
      <w:r>
        <w:rPr>
          <w:rFonts w:hint="eastAsia"/>
          <w:sz w:val="30"/>
          <w:szCs w:val="30"/>
        </w:rPr>
        <w:t>2012</w:t>
      </w:r>
      <w:r>
        <w:rPr>
          <w:rFonts w:hint="eastAsia"/>
          <w:sz w:val="30"/>
          <w:szCs w:val="30"/>
        </w:rPr>
        <w:t>年，万良芝等夜场老总对我说陈建峰收夜场妈咪的保护费后，我叫陈建峰不要收取，他当时听没听进去我就不知道了。</w:t>
      </w:r>
    </w:p>
    <w:p w14:paraId="182CB178" w14:textId="77777777" w:rsidR="00AA5595" w:rsidRDefault="00AA5595">
      <w:pPr>
        <w:spacing w:line="500" w:lineRule="atLeast"/>
        <w:ind w:firstLine="600"/>
        <w:divId w:val="847796611"/>
        <w:rPr>
          <w:rFonts w:hint="eastAsia"/>
          <w:sz w:val="30"/>
          <w:szCs w:val="30"/>
        </w:rPr>
      </w:pPr>
      <w:r>
        <w:rPr>
          <w:rFonts w:hint="eastAsia"/>
          <w:sz w:val="30"/>
          <w:szCs w:val="30"/>
        </w:rPr>
        <w:t>对于上诉人陈志伟及辩护人就敲诈勒索罪所提意见，本院评判如下：</w:t>
      </w:r>
    </w:p>
    <w:p w14:paraId="05A0FBA0" w14:textId="77777777" w:rsidR="00AA5595" w:rsidRDefault="00AA5595">
      <w:pPr>
        <w:spacing w:line="500" w:lineRule="atLeast"/>
        <w:ind w:firstLine="600"/>
        <w:divId w:val="384106992"/>
        <w:rPr>
          <w:rFonts w:hint="eastAsia"/>
          <w:sz w:val="30"/>
          <w:szCs w:val="30"/>
        </w:rPr>
      </w:pPr>
      <w:r>
        <w:rPr>
          <w:rFonts w:hint="eastAsia"/>
          <w:sz w:val="30"/>
          <w:szCs w:val="30"/>
        </w:rPr>
        <w:t>本案两起敲诈勒索犯罪事实均由以陈志伟为领导者的黑社会性质组织实施，敲诈勒索时间较长，敲诈勒索行为模式固定，所得赃款也均由该组织成员占有。陈志伟作为该组织的领导者、组织者，应对此承担刑事责任。上诉人陈志伟及辩护人提出不构成敲诈勒索罪的意见，不予采纳。</w:t>
      </w:r>
    </w:p>
    <w:p w14:paraId="0BE1D0FE" w14:textId="77777777" w:rsidR="00AA5595" w:rsidRDefault="00AA5595">
      <w:pPr>
        <w:spacing w:line="500" w:lineRule="atLeast"/>
        <w:ind w:firstLine="600"/>
        <w:divId w:val="1678382142"/>
        <w:rPr>
          <w:rFonts w:hint="eastAsia"/>
          <w:sz w:val="30"/>
          <w:szCs w:val="30"/>
        </w:rPr>
      </w:pPr>
      <w:r>
        <w:rPr>
          <w:rFonts w:hint="eastAsia"/>
          <w:sz w:val="30"/>
          <w:szCs w:val="30"/>
        </w:rPr>
        <w:t>七、妨害作证罪</w:t>
      </w:r>
    </w:p>
    <w:p w14:paraId="711B45A9" w14:textId="77777777" w:rsidR="00AA5595" w:rsidRDefault="00AA5595">
      <w:pPr>
        <w:spacing w:line="500" w:lineRule="atLeast"/>
        <w:ind w:firstLine="600"/>
        <w:divId w:val="521558325"/>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赖昌辉、罗神灶等人在新焦点酒吧消费时被新焦点内保人员及保安员打伤，事后上诉人陈志伟指使新焦点保安经理李幕、保安队长罗享乐（均另案处理）等人安排李盼东、周妃庆、赵雅杰、郑坤等人（均另案处理）向公安机关作伪证，将廖信萌等人打伤被害人赖昌辉、罗神灶等人的事实捏造成是客人之间的暴力冲突，为公安机关侦查制造障碍，导致此案的犯罪人员长期未被追诉，同时致使赖昌辉之父赖伟洲提出的民事诉讼无法得到应有的赔偿。</w:t>
      </w:r>
    </w:p>
    <w:p w14:paraId="3E4C56BC" w14:textId="77777777" w:rsidR="00AA5595" w:rsidRDefault="00AA5595">
      <w:pPr>
        <w:spacing w:line="500" w:lineRule="atLeast"/>
        <w:ind w:firstLine="600"/>
        <w:divId w:val="1978874805"/>
        <w:rPr>
          <w:rFonts w:hint="eastAsia"/>
          <w:sz w:val="30"/>
          <w:szCs w:val="30"/>
        </w:rPr>
      </w:pPr>
      <w:r>
        <w:rPr>
          <w:rFonts w:hint="eastAsia"/>
          <w:sz w:val="30"/>
          <w:szCs w:val="30"/>
        </w:rPr>
        <w:t>认定上述事实的证据有：</w:t>
      </w:r>
    </w:p>
    <w:p w14:paraId="11A84B55" w14:textId="77777777" w:rsidR="00AA5595" w:rsidRDefault="00AA5595">
      <w:pPr>
        <w:spacing w:line="500" w:lineRule="atLeast"/>
        <w:ind w:firstLine="600"/>
        <w:divId w:val="589461093"/>
        <w:rPr>
          <w:rFonts w:hint="eastAsia"/>
          <w:sz w:val="30"/>
          <w:szCs w:val="30"/>
        </w:rPr>
      </w:pPr>
      <w:r>
        <w:rPr>
          <w:rFonts w:hint="eastAsia"/>
          <w:sz w:val="30"/>
          <w:szCs w:val="30"/>
        </w:rPr>
        <w:t>1.</w:t>
      </w:r>
      <w:r>
        <w:rPr>
          <w:rFonts w:hint="eastAsia"/>
          <w:sz w:val="30"/>
          <w:szCs w:val="30"/>
        </w:rPr>
        <w:t>广州市公安局芳村区分局立案决定书证实：</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日对赖昌辉被故意伤害案立案侦查。</w:t>
      </w:r>
    </w:p>
    <w:p w14:paraId="005EB7FA" w14:textId="77777777" w:rsidR="00AA5595" w:rsidRDefault="00AA5595">
      <w:pPr>
        <w:spacing w:line="500" w:lineRule="atLeast"/>
        <w:ind w:firstLine="600"/>
        <w:divId w:val="512644189"/>
        <w:rPr>
          <w:rFonts w:hint="eastAsia"/>
          <w:sz w:val="30"/>
          <w:szCs w:val="30"/>
        </w:rPr>
      </w:pPr>
      <w:r>
        <w:rPr>
          <w:rFonts w:hint="eastAsia"/>
          <w:sz w:val="30"/>
          <w:szCs w:val="30"/>
        </w:rPr>
        <w:t>2.</w:t>
      </w:r>
      <w:r>
        <w:rPr>
          <w:rFonts w:hint="eastAsia"/>
          <w:sz w:val="30"/>
          <w:szCs w:val="30"/>
        </w:rPr>
        <w:t>广州市中级人民法院（</w:t>
      </w:r>
      <w:r>
        <w:rPr>
          <w:rFonts w:hint="eastAsia"/>
          <w:sz w:val="30"/>
          <w:szCs w:val="30"/>
        </w:rPr>
        <w:t>2005</w:t>
      </w:r>
      <w:r>
        <w:rPr>
          <w:rFonts w:hint="eastAsia"/>
          <w:sz w:val="30"/>
          <w:szCs w:val="30"/>
        </w:rPr>
        <w:t>）穗中法民一终字第</w:t>
      </w:r>
      <w:r>
        <w:rPr>
          <w:rFonts w:hint="eastAsia"/>
          <w:sz w:val="30"/>
          <w:szCs w:val="30"/>
        </w:rPr>
        <w:t>4073</w:t>
      </w:r>
      <w:r>
        <w:rPr>
          <w:rFonts w:hint="eastAsia"/>
          <w:sz w:val="30"/>
          <w:szCs w:val="30"/>
        </w:rPr>
        <w:t>号民事判决书显示，广州市芳村茶滘新焦点迪士高酒城未尽合理限度范围内的安全保障义务，存在过错，应承担相应的赔偿责任。判决承担</w:t>
      </w:r>
      <w:r>
        <w:rPr>
          <w:rFonts w:hint="eastAsia"/>
          <w:sz w:val="30"/>
          <w:szCs w:val="30"/>
        </w:rPr>
        <w:t>50%</w:t>
      </w:r>
      <w:r>
        <w:rPr>
          <w:rFonts w:hint="eastAsia"/>
          <w:sz w:val="30"/>
          <w:szCs w:val="30"/>
        </w:rPr>
        <w:t>的赔偿责任。</w:t>
      </w:r>
    </w:p>
    <w:p w14:paraId="4CC498DC" w14:textId="77777777" w:rsidR="00AA5595" w:rsidRDefault="00AA5595">
      <w:pPr>
        <w:spacing w:line="500" w:lineRule="atLeast"/>
        <w:ind w:firstLine="600"/>
        <w:divId w:val="325473160"/>
        <w:rPr>
          <w:rFonts w:hint="eastAsia"/>
          <w:sz w:val="30"/>
          <w:szCs w:val="30"/>
        </w:rPr>
      </w:pPr>
      <w:r>
        <w:rPr>
          <w:rFonts w:hint="eastAsia"/>
          <w:sz w:val="30"/>
          <w:szCs w:val="30"/>
        </w:rPr>
        <w:t>3.</w:t>
      </w:r>
      <w:r>
        <w:rPr>
          <w:rFonts w:hint="eastAsia"/>
          <w:sz w:val="30"/>
          <w:szCs w:val="30"/>
        </w:rPr>
        <w:t>郑德科于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是两方人在舞池闹事打架，我方夜总会保安制止，将他们劝离夜总会。出了门双方大打出手，保安出面制止被打伤。伤者一方是来玩过的广钢的客人，另一方也是来玩过的客人，由于客人确实太多，至今未见过，无法提供破案。我们只请了十几个保安，没有其他人看场。伤者是被一方客人打伤的，我们保安也受伤了。</w:t>
      </w:r>
    </w:p>
    <w:p w14:paraId="2D28FBC1" w14:textId="77777777" w:rsidR="00AA5595" w:rsidRDefault="00AA5595">
      <w:pPr>
        <w:spacing w:line="500" w:lineRule="atLeast"/>
        <w:ind w:firstLine="600"/>
        <w:divId w:val="688986914"/>
        <w:rPr>
          <w:rFonts w:hint="eastAsia"/>
          <w:sz w:val="30"/>
          <w:szCs w:val="30"/>
        </w:rPr>
      </w:pPr>
      <w:r>
        <w:rPr>
          <w:rFonts w:hint="eastAsia"/>
          <w:sz w:val="30"/>
          <w:szCs w:val="30"/>
        </w:rPr>
        <w:t>4.</w:t>
      </w:r>
      <w:r>
        <w:rPr>
          <w:rFonts w:hint="eastAsia"/>
          <w:sz w:val="30"/>
          <w:szCs w:val="30"/>
        </w:rPr>
        <w:t>李幕于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日凌晨是两方人打架，我方夜总会保安制止，将他们劝离夜总会，出了门双方大打出手，保安出面制止被打伤。</w:t>
      </w:r>
    </w:p>
    <w:p w14:paraId="184ED616" w14:textId="77777777" w:rsidR="00AA5595" w:rsidRDefault="00AA5595">
      <w:pPr>
        <w:spacing w:line="500" w:lineRule="atLeast"/>
        <w:ind w:firstLine="600"/>
        <w:divId w:val="64693788"/>
        <w:rPr>
          <w:rFonts w:hint="eastAsia"/>
          <w:sz w:val="30"/>
          <w:szCs w:val="30"/>
        </w:rPr>
      </w:pPr>
      <w:r>
        <w:rPr>
          <w:rFonts w:hint="eastAsia"/>
          <w:sz w:val="30"/>
          <w:szCs w:val="30"/>
        </w:rPr>
        <w:t>5.</w:t>
      </w:r>
      <w:r>
        <w:rPr>
          <w:rFonts w:hint="eastAsia"/>
          <w:sz w:val="30"/>
          <w:szCs w:val="30"/>
        </w:rPr>
        <w:t>周妃庆于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日凌晨，有两方客人在新焦点二楼用啤酒瓶、烟灰缸等打架，我方保安员上前制止，将他们赶出夜总会。双方在马路上继续互相殴打。我没有参与打架。</w:t>
      </w:r>
    </w:p>
    <w:p w14:paraId="2377BB99" w14:textId="77777777" w:rsidR="00AA5595" w:rsidRDefault="00AA5595">
      <w:pPr>
        <w:spacing w:line="500" w:lineRule="atLeast"/>
        <w:ind w:firstLine="600"/>
        <w:divId w:val="48380797"/>
        <w:rPr>
          <w:rFonts w:hint="eastAsia"/>
          <w:sz w:val="30"/>
          <w:szCs w:val="30"/>
        </w:rPr>
      </w:pPr>
      <w:r>
        <w:rPr>
          <w:rFonts w:hint="eastAsia"/>
          <w:sz w:val="30"/>
          <w:szCs w:val="30"/>
        </w:rPr>
        <w:t>6.</w:t>
      </w:r>
      <w:r>
        <w:rPr>
          <w:rFonts w:hint="eastAsia"/>
          <w:sz w:val="30"/>
          <w:szCs w:val="30"/>
        </w:rPr>
        <w:t>李盼东于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日凌晨是两方客人打架，我方夜总会保安制止，将他们劝离夜总会，出了门双方大打出手，保安的伤势是一方客人打伤的。其他不知道。</w:t>
      </w:r>
    </w:p>
    <w:p w14:paraId="43649980" w14:textId="77777777" w:rsidR="00AA5595" w:rsidRDefault="00AA5595">
      <w:pPr>
        <w:spacing w:line="500" w:lineRule="atLeast"/>
        <w:ind w:firstLine="600"/>
        <w:divId w:val="1190804019"/>
        <w:rPr>
          <w:rFonts w:hint="eastAsia"/>
          <w:sz w:val="30"/>
          <w:szCs w:val="30"/>
        </w:rPr>
      </w:pPr>
      <w:r>
        <w:rPr>
          <w:rFonts w:hint="eastAsia"/>
          <w:sz w:val="30"/>
          <w:szCs w:val="30"/>
        </w:rPr>
        <w:t>7.</w:t>
      </w:r>
      <w:r>
        <w:rPr>
          <w:rFonts w:hint="eastAsia"/>
          <w:sz w:val="30"/>
          <w:szCs w:val="30"/>
        </w:rPr>
        <w:t>赵雅杰于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日凌晨我在新焦点对面指挥汽车停放，突然被人打中左肩背部。后我去慈善医院治疗，不认识打人者，没有线索提供。</w:t>
      </w:r>
    </w:p>
    <w:p w14:paraId="056190D4" w14:textId="77777777" w:rsidR="00AA5595" w:rsidRDefault="00AA5595">
      <w:pPr>
        <w:spacing w:line="500" w:lineRule="atLeast"/>
        <w:ind w:firstLine="600"/>
        <w:divId w:val="1540627881"/>
        <w:rPr>
          <w:rFonts w:hint="eastAsia"/>
          <w:sz w:val="30"/>
          <w:szCs w:val="30"/>
        </w:rPr>
      </w:pPr>
      <w:r>
        <w:rPr>
          <w:rFonts w:hint="eastAsia"/>
          <w:sz w:val="30"/>
          <w:szCs w:val="30"/>
        </w:rPr>
        <w:t>8.</w:t>
      </w:r>
      <w:r>
        <w:rPr>
          <w:rFonts w:hint="eastAsia"/>
          <w:sz w:val="30"/>
          <w:szCs w:val="30"/>
        </w:rPr>
        <w:t>宁文贵于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日凌晨我听说有人要新焦点闹事，接着听到新焦点楼下马路边有打斗的声音。我下楼后，看到马路上有人打架，打架的人都不认识。没有线索能提供。</w:t>
      </w:r>
    </w:p>
    <w:p w14:paraId="0AFDD9E1" w14:textId="77777777" w:rsidR="00AA5595" w:rsidRDefault="00AA5595">
      <w:pPr>
        <w:spacing w:line="500" w:lineRule="atLeast"/>
        <w:ind w:firstLine="600"/>
        <w:divId w:val="1524367979"/>
        <w:rPr>
          <w:rFonts w:hint="eastAsia"/>
          <w:sz w:val="30"/>
          <w:szCs w:val="30"/>
        </w:rPr>
      </w:pPr>
      <w:r>
        <w:rPr>
          <w:rFonts w:hint="eastAsia"/>
          <w:sz w:val="30"/>
          <w:szCs w:val="30"/>
        </w:rPr>
        <w:t>9.</w:t>
      </w:r>
      <w:r>
        <w:rPr>
          <w:rFonts w:hint="eastAsia"/>
          <w:sz w:val="30"/>
          <w:szCs w:val="30"/>
        </w:rPr>
        <w:t>彭波涛于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日凌晨有客人打架，保安员将打架的人分开，保安员在此过程中被打伤。</w:t>
      </w:r>
    </w:p>
    <w:p w14:paraId="479C3D71" w14:textId="77777777" w:rsidR="00AA5595" w:rsidRDefault="00AA5595">
      <w:pPr>
        <w:spacing w:line="500" w:lineRule="atLeast"/>
        <w:ind w:firstLine="600"/>
        <w:divId w:val="1049381784"/>
        <w:rPr>
          <w:rFonts w:hint="eastAsia"/>
          <w:sz w:val="30"/>
          <w:szCs w:val="30"/>
        </w:rPr>
      </w:pPr>
      <w:r>
        <w:rPr>
          <w:rFonts w:hint="eastAsia"/>
          <w:sz w:val="30"/>
          <w:szCs w:val="30"/>
        </w:rPr>
        <w:t>10.</w:t>
      </w:r>
      <w:r>
        <w:rPr>
          <w:rFonts w:hint="eastAsia"/>
          <w:sz w:val="30"/>
          <w:szCs w:val="30"/>
        </w:rPr>
        <w:t>宁文全于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日凌晨我发现有客人与客人争吵，保安把双方劝开，把双方劝到门口路面上。我走到一楼门路边，不知被什么东西击打左脸，我就昏了过去。</w:t>
      </w:r>
    </w:p>
    <w:p w14:paraId="4FEDF470" w14:textId="77777777" w:rsidR="00AA5595" w:rsidRDefault="00AA5595">
      <w:pPr>
        <w:spacing w:line="500" w:lineRule="atLeast"/>
        <w:ind w:firstLine="600"/>
        <w:divId w:val="501506623"/>
        <w:rPr>
          <w:rFonts w:hint="eastAsia"/>
          <w:sz w:val="30"/>
          <w:szCs w:val="30"/>
        </w:rPr>
      </w:pPr>
      <w:r>
        <w:rPr>
          <w:rFonts w:hint="eastAsia"/>
          <w:sz w:val="30"/>
          <w:szCs w:val="30"/>
        </w:rPr>
        <w:t>11.</w:t>
      </w:r>
      <w:r>
        <w:rPr>
          <w:rFonts w:hint="eastAsia"/>
          <w:sz w:val="30"/>
          <w:szCs w:val="30"/>
        </w:rPr>
        <w:t>同案人郑德科供述：我是新焦点酒吧的总经理，</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在新焦点酒吧打人事情过后约半小时，陈志伟回到酒吧，把我和保安队长李幕叫进包房，问我们打架的情况。我和李幕都说是场所内的保安员和客人打架，陈志伟说场所发生这件事，茶滘派出所肯定要找我们场所的人去录口供，到时大家去时统一说是场所的客人和客人打架，场所的保安员去劝架，客人把我们场所的保安都打了。陈志伟叫李幕找几个会说话，较醒目的保安进来。李幕找了几个保安员进来，陈志伟和那几个保安员说，到时派出所找场所的保安员录口供，大家就统一口径说是客人和客人打架，我们场所的保安员只是去劝架，双方打架的客人连我们保安员都打了。陈志伟吩咐好了后，李幕就安排那几名保安去录口供。我当时是新焦点酒吧的总经理，陈志伟安排我去和伤者家属谈赔偿的问题。陈志伟和我说赔偿给对方的钱只能是几千元，我忘了具体的数目，但我肯定陈志伟不会过</w:t>
      </w:r>
      <w:r>
        <w:rPr>
          <w:rFonts w:hint="eastAsia"/>
          <w:sz w:val="30"/>
          <w:szCs w:val="30"/>
        </w:rPr>
        <w:t>1</w:t>
      </w:r>
      <w:r>
        <w:rPr>
          <w:rFonts w:hint="eastAsia"/>
          <w:sz w:val="30"/>
          <w:szCs w:val="30"/>
        </w:rPr>
        <w:t>万。我和伤者家属谈了</w:t>
      </w:r>
      <w:r>
        <w:rPr>
          <w:rFonts w:hint="eastAsia"/>
          <w:sz w:val="30"/>
          <w:szCs w:val="30"/>
        </w:rPr>
        <w:t>3</w:t>
      </w:r>
      <w:r>
        <w:rPr>
          <w:rFonts w:hint="eastAsia"/>
          <w:sz w:val="30"/>
          <w:szCs w:val="30"/>
        </w:rPr>
        <w:t>次左右，都没谈妥。然后我就没有处理这件事了。我记得当时做笔录时，警察问我打架的情况，我都说不是很清楚。因为陈志伟和我说，到派出所做口供别乱说话，问到什么情况就说不知道。陈志伟是我老板，为人很凶，我们都怕他。</w:t>
      </w:r>
    </w:p>
    <w:p w14:paraId="76C7451A" w14:textId="77777777" w:rsidR="00AA5595" w:rsidRDefault="00AA5595">
      <w:pPr>
        <w:spacing w:line="500" w:lineRule="atLeast"/>
        <w:ind w:firstLine="600"/>
        <w:divId w:val="863253736"/>
        <w:rPr>
          <w:rFonts w:hint="eastAsia"/>
          <w:sz w:val="30"/>
          <w:szCs w:val="30"/>
        </w:rPr>
      </w:pPr>
      <w:r>
        <w:rPr>
          <w:rFonts w:hint="eastAsia"/>
          <w:sz w:val="30"/>
          <w:szCs w:val="30"/>
        </w:rPr>
        <w:t>12.</w:t>
      </w:r>
      <w:r>
        <w:rPr>
          <w:rFonts w:hint="eastAsia"/>
          <w:sz w:val="30"/>
          <w:szCs w:val="30"/>
        </w:rPr>
        <w:t>同案人李幕供述：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新焦点酒吧打架事情发生之后，我将受刀伤的保安员送到芳村的慈善医院，之后返回新焦点酒吧。我回到新焦点一楼楼梯口，见到陈志伟、郑德科和林国荣等人。陈志伟对我说：“你带几个醒目的保安现在就去派出所做口供。”我立即叫在场的三名保安员，乘出租车去做口供。所谓的“醒目”就是思想上维护“地主”和新焦点的利益的保安，口才比较好的。在新焦点上班的保安都受过“地主”的教育，凡是在新焦点酒吧发生的打架斗殴事件，都说是客人自己受伤的，或是客人打客人，不是驻场保安员打的。客人受伤不关保安的事，也不关新焦点酒吧的事。客人与新焦点酒吧工作人员或保安的纠纷，也要说成是工作人员或保安劝阻打架造成的误会，与新焦点酒吧无关，凡事都把责任推给客人去承担。</w:t>
      </w:r>
    </w:p>
    <w:p w14:paraId="55B2DD2C" w14:textId="77777777" w:rsidR="00AA5595" w:rsidRDefault="00AA5595">
      <w:pPr>
        <w:spacing w:line="500" w:lineRule="atLeast"/>
        <w:ind w:firstLine="600"/>
        <w:divId w:val="1034581654"/>
        <w:rPr>
          <w:rFonts w:hint="eastAsia"/>
          <w:sz w:val="30"/>
          <w:szCs w:val="30"/>
        </w:rPr>
      </w:pPr>
      <w:r>
        <w:rPr>
          <w:rFonts w:hint="eastAsia"/>
          <w:sz w:val="30"/>
          <w:szCs w:val="30"/>
        </w:rPr>
        <w:t>13.</w:t>
      </w:r>
      <w:r>
        <w:rPr>
          <w:rFonts w:hint="eastAsia"/>
          <w:sz w:val="30"/>
          <w:szCs w:val="30"/>
        </w:rPr>
        <w:t>同案人罗享乐供述：我于</w:t>
      </w:r>
      <w:r>
        <w:rPr>
          <w:rFonts w:hint="eastAsia"/>
          <w:sz w:val="30"/>
          <w:szCs w:val="30"/>
        </w:rPr>
        <w:t>2000</w:t>
      </w:r>
      <w:r>
        <w:rPr>
          <w:rFonts w:hint="eastAsia"/>
          <w:sz w:val="30"/>
          <w:szCs w:val="30"/>
        </w:rPr>
        <w:t>年年底由保安公司派任新焦点保安队长，</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日凌晨“地主”到场后，李幕对他说有保安员受伤要送医院，“地主”拿出</w:t>
      </w:r>
      <w:r>
        <w:rPr>
          <w:rFonts w:hint="eastAsia"/>
          <w:sz w:val="30"/>
          <w:szCs w:val="30"/>
        </w:rPr>
        <w:t>1000</w:t>
      </w:r>
      <w:r>
        <w:rPr>
          <w:rFonts w:hint="eastAsia"/>
          <w:sz w:val="30"/>
          <w:szCs w:val="30"/>
        </w:rPr>
        <w:t>元给李幕叫他送伤者去医院，后来是史健送受伤的保安员去医院。我见到郑德科、李幕在一楼楼梯口向“地主”汇报。汇报完后，李慕叫我过去，说找几个醒目的人去派出所做笔录，跟着“地主”就说找几个醒目的人过去做笔录，要将打架的事说成是客人与客人之间的打架。我听后没有说什么就找了周妃庆、李盼东等人。好像有五六个人，李慕也去了。</w:t>
      </w:r>
    </w:p>
    <w:p w14:paraId="49DBBC06" w14:textId="77777777" w:rsidR="00AA5595" w:rsidRDefault="00AA5595">
      <w:pPr>
        <w:spacing w:line="500" w:lineRule="atLeast"/>
        <w:ind w:firstLine="600"/>
        <w:divId w:val="178814088"/>
        <w:rPr>
          <w:rFonts w:hint="eastAsia"/>
          <w:sz w:val="30"/>
          <w:szCs w:val="30"/>
        </w:rPr>
      </w:pPr>
      <w:r>
        <w:rPr>
          <w:rFonts w:hint="eastAsia"/>
          <w:sz w:val="30"/>
          <w:szCs w:val="30"/>
        </w:rPr>
        <w:t>14.</w:t>
      </w:r>
      <w:r>
        <w:rPr>
          <w:rFonts w:hint="eastAsia"/>
          <w:sz w:val="30"/>
          <w:szCs w:val="30"/>
        </w:rPr>
        <w:t>同案人郑坤供述：我于</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月由芳村区保安公司派驻新焦点夜总会做保安员。</w:t>
      </w:r>
      <w:r>
        <w:rPr>
          <w:rFonts w:hint="eastAsia"/>
          <w:sz w:val="30"/>
          <w:szCs w:val="30"/>
        </w:rPr>
        <w:t>2003</w:t>
      </w:r>
      <w:r>
        <w:rPr>
          <w:rFonts w:hint="eastAsia"/>
          <w:sz w:val="30"/>
          <w:szCs w:val="30"/>
        </w:rPr>
        <w:t>年底打人事件的当晚，有一名保安员屁股被利器捅伤，我与史健和宁文贵送他去了医院。凌晨三点多，我和宁文贵回到新焦点，李慕和保安队长老罗还有彭波涛、李盼东、宁文贵、宁文全等人开会。李慕在会议中跟我们说，今晚这件事，如果有人问起，就说是客人跟客人打架，与新焦点无关，再问其他就什么都不知道。之后老罗也向我们强调了李慕所说的话。</w:t>
      </w:r>
    </w:p>
    <w:p w14:paraId="0DC90042" w14:textId="77777777" w:rsidR="00AA5595" w:rsidRDefault="00AA5595">
      <w:pPr>
        <w:spacing w:line="500" w:lineRule="atLeast"/>
        <w:ind w:firstLine="600"/>
        <w:divId w:val="749042566"/>
        <w:rPr>
          <w:rFonts w:hint="eastAsia"/>
          <w:sz w:val="30"/>
          <w:szCs w:val="30"/>
        </w:rPr>
      </w:pPr>
      <w:r>
        <w:rPr>
          <w:rFonts w:hint="eastAsia"/>
          <w:sz w:val="30"/>
          <w:szCs w:val="30"/>
        </w:rPr>
        <w:t>15.</w:t>
      </w:r>
      <w:r>
        <w:rPr>
          <w:rFonts w:hint="eastAsia"/>
          <w:sz w:val="30"/>
          <w:szCs w:val="30"/>
        </w:rPr>
        <w:t>同案人周妃庆供述：我于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月由芳村区保安公司派驻到新焦点夜总会上班。罗享乐是保安队长，史健是班长。</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日的凌晨</w:t>
      </w:r>
      <w:r>
        <w:rPr>
          <w:rFonts w:hint="eastAsia"/>
          <w:sz w:val="30"/>
          <w:szCs w:val="30"/>
        </w:rPr>
        <w:t>2</w:t>
      </w:r>
      <w:r>
        <w:rPr>
          <w:rFonts w:hint="eastAsia"/>
          <w:sz w:val="30"/>
          <w:szCs w:val="30"/>
        </w:rPr>
        <w:t>点左右，罗队长对我说现在派出所要我们的人去做笔录，让我说不认识打架的人，是客人与客人之间打架。我在派出所的笔录就是按照罗队长说的去做的。</w:t>
      </w:r>
    </w:p>
    <w:p w14:paraId="731BA1CA" w14:textId="77777777" w:rsidR="00AA5595" w:rsidRDefault="00AA5595">
      <w:pPr>
        <w:spacing w:line="500" w:lineRule="atLeast"/>
        <w:ind w:firstLine="600"/>
        <w:divId w:val="2042509677"/>
        <w:rPr>
          <w:rFonts w:hint="eastAsia"/>
          <w:sz w:val="30"/>
          <w:szCs w:val="30"/>
        </w:rPr>
      </w:pPr>
      <w:r>
        <w:rPr>
          <w:rFonts w:hint="eastAsia"/>
          <w:sz w:val="30"/>
          <w:szCs w:val="30"/>
        </w:rPr>
        <w:t>16.</w:t>
      </w:r>
      <w:r>
        <w:rPr>
          <w:rFonts w:hint="eastAsia"/>
          <w:sz w:val="30"/>
          <w:szCs w:val="30"/>
        </w:rPr>
        <w:t>同案人李盼东供述：我是芳村保安公司派去新焦点驻场的保安员。</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三四点，罗队长叫我和史健、周妃庆、赵雅杰去茶滘派出所作证。在我们去前，罗队长还对我们说，上面交代在派出所作证时，要说当日凌晨发生的打斗事件是客人与客人发生纠纷后双方才打斗的，我们保安员是过去劝架的，后我们被客人打伤的。我记得是我和史健、周妃庆、赵雅杰去作证的，至于李慕有没有去我不记得。</w:t>
      </w:r>
    </w:p>
    <w:p w14:paraId="061ABCF8" w14:textId="77777777" w:rsidR="00AA5595" w:rsidRDefault="00AA5595">
      <w:pPr>
        <w:spacing w:line="500" w:lineRule="atLeast"/>
        <w:ind w:firstLine="600"/>
        <w:divId w:val="828207949"/>
        <w:rPr>
          <w:rFonts w:hint="eastAsia"/>
          <w:sz w:val="30"/>
          <w:szCs w:val="30"/>
        </w:rPr>
      </w:pPr>
      <w:r>
        <w:rPr>
          <w:rFonts w:hint="eastAsia"/>
          <w:sz w:val="30"/>
          <w:szCs w:val="30"/>
        </w:rPr>
        <w:t>17.</w:t>
      </w:r>
      <w:r>
        <w:rPr>
          <w:rFonts w:hint="eastAsia"/>
          <w:sz w:val="30"/>
          <w:szCs w:val="30"/>
        </w:rPr>
        <w:t>同案人赵雅杰供述：我在</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被芳村区保安公司委派到新焦点做驻点保安员。在新焦点上班时，保安经理李幕开会安排工作，曾吩咐如果客人不听话，保安可直接拿铁水管打客人，如果客人被打伤了，参与打架的保安到派出所做口供时要作伪证，说是客人与客人之间打架，不要说是保安打的。</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月底那次打架后</w:t>
      </w:r>
      <w:r>
        <w:rPr>
          <w:rFonts w:hint="eastAsia"/>
          <w:sz w:val="30"/>
          <w:szCs w:val="30"/>
        </w:rPr>
        <w:t>30</w:t>
      </w:r>
      <w:r>
        <w:rPr>
          <w:rFonts w:hint="eastAsia"/>
          <w:sz w:val="30"/>
          <w:szCs w:val="30"/>
        </w:rPr>
        <w:t>分钟，老板陈志伟到了现场，从口袋里拿钱给李幕，李幕拿钱给我，让我去医院看病。我看完病回到新焦点时已经是凌晨</w:t>
      </w:r>
      <w:r>
        <w:rPr>
          <w:rFonts w:hint="eastAsia"/>
          <w:sz w:val="30"/>
          <w:szCs w:val="30"/>
        </w:rPr>
        <w:t>2</w:t>
      </w:r>
      <w:r>
        <w:rPr>
          <w:rFonts w:hint="eastAsia"/>
          <w:sz w:val="30"/>
          <w:szCs w:val="30"/>
        </w:rPr>
        <w:t>点了。李慕召集我、周妃庆、李盼东、陈丙罗、宁文贵、宁文全、史健开会。李慕说：“等一会你们到茶滘派出所录口供，一定要说刚才在新焦点门口发生的打架是客人与客人之间的打架，不要说是保安打客人。”我提出我也是受害者，不能按他这么说。李慕就让我按照自己的去说，但不要说其他保安打客人的事情。之后，我们保安和李慕共八人就在新焦点门口乘坐二辆出租车去做笔录。</w:t>
      </w:r>
    </w:p>
    <w:p w14:paraId="4AD02FDD" w14:textId="77777777" w:rsidR="00AA5595" w:rsidRDefault="00AA5595">
      <w:pPr>
        <w:spacing w:line="500" w:lineRule="atLeast"/>
        <w:ind w:firstLine="600"/>
        <w:divId w:val="62065853"/>
        <w:rPr>
          <w:rFonts w:hint="eastAsia"/>
          <w:sz w:val="30"/>
          <w:szCs w:val="30"/>
        </w:rPr>
      </w:pPr>
      <w:r>
        <w:rPr>
          <w:rFonts w:hint="eastAsia"/>
          <w:sz w:val="30"/>
          <w:szCs w:val="30"/>
        </w:rPr>
        <w:t>18.</w:t>
      </w:r>
      <w:r>
        <w:rPr>
          <w:rFonts w:hint="eastAsia"/>
          <w:sz w:val="30"/>
          <w:szCs w:val="30"/>
        </w:rPr>
        <w:t>同案人史建供述：我在</w:t>
      </w:r>
      <w:r>
        <w:rPr>
          <w:rFonts w:hint="eastAsia"/>
          <w:sz w:val="30"/>
          <w:szCs w:val="30"/>
        </w:rPr>
        <w:t>2002</w:t>
      </w:r>
      <w:r>
        <w:rPr>
          <w:rFonts w:hint="eastAsia"/>
          <w:sz w:val="30"/>
          <w:szCs w:val="30"/>
        </w:rPr>
        <w:t>年被保安公司安排到新焦点夜总会上班。当保安期间，多次参加过打架，最严重的一次是</w:t>
      </w:r>
      <w:r>
        <w:rPr>
          <w:rFonts w:hint="eastAsia"/>
          <w:sz w:val="30"/>
          <w:szCs w:val="30"/>
        </w:rPr>
        <w:t>2004</w:t>
      </w:r>
      <w:r>
        <w:rPr>
          <w:rFonts w:hint="eastAsia"/>
          <w:sz w:val="30"/>
          <w:szCs w:val="30"/>
        </w:rPr>
        <w:t>年元旦前的晚上，有客人被打成了植物人，那次我在场，参与了打架。如果打架有报警，一般都是李慕安排保安员去做假口供，把保安员打客人的事情说成是客人和客人之间的打架，把打架的事情说成和新焦点一点关系都没有。</w:t>
      </w:r>
    </w:p>
    <w:p w14:paraId="2FC90CD9" w14:textId="77777777" w:rsidR="00AA5595" w:rsidRDefault="00AA5595">
      <w:pPr>
        <w:spacing w:line="500" w:lineRule="atLeast"/>
        <w:ind w:firstLine="600"/>
        <w:divId w:val="761029211"/>
        <w:rPr>
          <w:rFonts w:hint="eastAsia"/>
          <w:sz w:val="30"/>
          <w:szCs w:val="30"/>
        </w:rPr>
      </w:pPr>
      <w:r>
        <w:rPr>
          <w:rFonts w:hint="eastAsia"/>
          <w:sz w:val="30"/>
          <w:szCs w:val="30"/>
        </w:rPr>
        <w:t>19.</w:t>
      </w:r>
      <w:r>
        <w:rPr>
          <w:rFonts w:hint="eastAsia"/>
          <w:sz w:val="30"/>
          <w:szCs w:val="30"/>
        </w:rPr>
        <w:t>同案人宁文贵供述：我在新焦点公司上班时，保安经理李幕、保安队罗队长就告诉我们，在场子里只要有人打保安就还手，如果有保安被打伤，公司给医药费、营养费，如果客人报警，公司就安排人到派出所做假口供，说是客人和客人的纠纷，或者说保安没打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日的案件也是作假口供。</w:t>
      </w:r>
    </w:p>
    <w:p w14:paraId="4EFEB952" w14:textId="77777777" w:rsidR="00AA5595" w:rsidRDefault="00AA5595">
      <w:pPr>
        <w:spacing w:line="500" w:lineRule="atLeast"/>
        <w:ind w:firstLine="600"/>
        <w:divId w:val="1865898762"/>
        <w:rPr>
          <w:rFonts w:hint="eastAsia"/>
          <w:sz w:val="30"/>
          <w:szCs w:val="30"/>
        </w:rPr>
      </w:pPr>
      <w:r>
        <w:rPr>
          <w:rFonts w:hint="eastAsia"/>
          <w:sz w:val="30"/>
          <w:szCs w:val="30"/>
        </w:rPr>
        <w:t>对于上诉人陈志伟及辩护人关于妨害作证罪所提意见，本院评判如下：</w:t>
      </w:r>
    </w:p>
    <w:p w14:paraId="1D186C7D" w14:textId="77777777" w:rsidR="00AA5595" w:rsidRDefault="00AA5595">
      <w:pPr>
        <w:spacing w:line="500" w:lineRule="atLeast"/>
        <w:ind w:firstLine="600"/>
        <w:divId w:val="931427718"/>
        <w:rPr>
          <w:rFonts w:hint="eastAsia"/>
          <w:sz w:val="30"/>
          <w:szCs w:val="30"/>
        </w:rPr>
      </w:pPr>
      <w:r>
        <w:rPr>
          <w:rFonts w:hint="eastAsia"/>
          <w:sz w:val="30"/>
          <w:szCs w:val="30"/>
        </w:rPr>
        <w:t>同案人郑德科、李幕均指认上诉人陈志伟在赖昌辉等人被打伤后，安排人员到公安机关作伪证。同案人罗享乐、李盼东、郑坤等人对郑德科、李幕的上述指认均予以证实。上诉人陈志伟及辩护人提出没有证据证实陈志伟指使他人作伪证的意见，不能成立。上诉人陈志伟领导的黑社会性质组织实施的故意伤害犯罪，侵害了公民的人身健康，陈志伟指使他人作伪证的行为侵害了正常的司法秩序，认定陈志伟犯数罪并不属于对同一犯罪行为的重复评价，陈志伟的辩护人提出不应认定为两罪的意见，不能成立。</w:t>
      </w:r>
    </w:p>
    <w:p w14:paraId="4D06A7E3" w14:textId="77777777" w:rsidR="00AA5595" w:rsidRDefault="00AA5595">
      <w:pPr>
        <w:spacing w:line="500" w:lineRule="atLeast"/>
        <w:ind w:firstLine="600"/>
        <w:divId w:val="1174877373"/>
        <w:rPr>
          <w:rFonts w:hint="eastAsia"/>
          <w:sz w:val="30"/>
          <w:szCs w:val="30"/>
        </w:rPr>
      </w:pPr>
      <w:r>
        <w:rPr>
          <w:rFonts w:hint="eastAsia"/>
          <w:sz w:val="30"/>
          <w:szCs w:val="30"/>
        </w:rPr>
        <w:t>八、容留他人吸毒罪</w:t>
      </w:r>
    </w:p>
    <w:p w14:paraId="13639D50" w14:textId="77777777" w:rsidR="00AA5595" w:rsidRDefault="00AA5595">
      <w:pPr>
        <w:spacing w:line="500" w:lineRule="atLeast"/>
        <w:ind w:firstLine="600"/>
        <w:divId w:val="1104110174"/>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月，上诉人陈志伟纠集骨干成员上诉人陈志明、朱军、万良芝、邓国权等人在该组织经营的家福酒家六楼开设</w:t>
      </w:r>
      <w:r>
        <w:rPr>
          <w:rFonts w:hint="eastAsia"/>
          <w:sz w:val="30"/>
          <w:szCs w:val="30"/>
        </w:rPr>
        <w:t>VIP</w:t>
      </w:r>
      <w:r>
        <w:rPr>
          <w:rFonts w:hint="eastAsia"/>
          <w:sz w:val="30"/>
          <w:szCs w:val="30"/>
        </w:rPr>
        <w:t>嗨房，为吸毒人员提供场所、工具，专门用于容留他人吸毒。吸毒人员郭泰传、柳建华、牛盈功等多人在该处吸食毒品。以陈志伟为首的黑社会性质组织通过设置容留他人吸毒的场所，提高了顾客的消费额，为组织攫取高额利润。</w:t>
      </w:r>
    </w:p>
    <w:p w14:paraId="6F96C47A" w14:textId="77777777" w:rsidR="00AA5595" w:rsidRDefault="00AA5595">
      <w:pPr>
        <w:spacing w:line="500" w:lineRule="atLeast"/>
        <w:ind w:firstLine="600"/>
        <w:divId w:val="1322656042"/>
        <w:rPr>
          <w:rFonts w:hint="eastAsia"/>
          <w:sz w:val="30"/>
          <w:szCs w:val="30"/>
        </w:rPr>
      </w:pPr>
      <w:r>
        <w:rPr>
          <w:rFonts w:hint="eastAsia"/>
          <w:sz w:val="30"/>
          <w:szCs w:val="30"/>
        </w:rPr>
        <w:t>认定上述事实的证据有：</w:t>
      </w:r>
    </w:p>
    <w:p w14:paraId="05FC61ED" w14:textId="77777777" w:rsidR="00AA5595" w:rsidRDefault="00AA5595">
      <w:pPr>
        <w:spacing w:line="500" w:lineRule="atLeast"/>
        <w:ind w:firstLine="600"/>
        <w:divId w:val="1485776564"/>
        <w:rPr>
          <w:rFonts w:hint="eastAsia"/>
          <w:sz w:val="30"/>
          <w:szCs w:val="30"/>
        </w:rPr>
      </w:pPr>
      <w:r>
        <w:rPr>
          <w:rFonts w:hint="eastAsia"/>
          <w:sz w:val="30"/>
          <w:szCs w:val="30"/>
        </w:rPr>
        <w:t>1.</w:t>
      </w:r>
      <w:r>
        <w:rPr>
          <w:rFonts w:hint="eastAsia"/>
          <w:sz w:val="30"/>
          <w:szCs w:val="30"/>
        </w:rPr>
        <w:t>证人牛盈功的证言证实：芳村茶滘地一居酒家六楼存在容留吸毒的情况。</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深夜，我朋友“傻东”叫我们到地一居六楼玩。那里要从地一居酒家侧门坐电梯到六楼，我去的房间是出电梯的第一间房，房间有三十多平方米。和我一起去的有朋友“黄伟”、“大辉”、“阿松”。我们进到房间，见到“傻东”及十几个我不认识的人。房间内那些人有人喝酒，有人跳舞，场面比较混乱，茶几的台面上有碟子装着</w:t>
      </w:r>
      <w:r>
        <w:rPr>
          <w:rFonts w:hint="eastAsia"/>
          <w:sz w:val="30"/>
          <w:szCs w:val="30"/>
        </w:rPr>
        <w:t>K</w:t>
      </w:r>
      <w:r>
        <w:rPr>
          <w:rFonts w:hint="eastAsia"/>
          <w:sz w:val="30"/>
          <w:szCs w:val="30"/>
        </w:rPr>
        <w:t>粉，旁边还有吸管，那些吸过</w:t>
      </w:r>
      <w:r>
        <w:rPr>
          <w:rFonts w:hint="eastAsia"/>
          <w:sz w:val="30"/>
          <w:szCs w:val="30"/>
        </w:rPr>
        <w:t>K</w:t>
      </w:r>
      <w:r>
        <w:rPr>
          <w:rFonts w:hint="eastAsia"/>
          <w:sz w:val="30"/>
          <w:szCs w:val="30"/>
        </w:rPr>
        <w:t>粉的人都很兴奋。因大多数人我不认识，我就和“大辉”先走了。那房间里也有</w:t>
      </w:r>
      <w:r>
        <w:rPr>
          <w:rFonts w:hint="eastAsia"/>
          <w:sz w:val="30"/>
          <w:szCs w:val="30"/>
        </w:rPr>
        <w:t>DJ</w:t>
      </w:r>
      <w:r>
        <w:rPr>
          <w:rFonts w:hint="eastAsia"/>
          <w:sz w:val="30"/>
          <w:szCs w:val="30"/>
        </w:rPr>
        <w:t>和服务员，但根本没人管吸毒。包房里还有几个小妹，不知道是不是“陪嗨”的小妹。地一居六楼不是什么正规注册的卡拉</w:t>
      </w:r>
      <w:r>
        <w:rPr>
          <w:rFonts w:hint="eastAsia"/>
          <w:sz w:val="30"/>
          <w:szCs w:val="30"/>
        </w:rPr>
        <w:t>OK</w:t>
      </w:r>
      <w:r>
        <w:rPr>
          <w:rFonts w:hint="eastAsia"/>
          <w:sz w:val="30"/>
          <w:szCs w:val="30"/>
        </w:rPr>
        <w:t>娱乐场所，就是完全供人吸毒的“嗨场”。我只知道这里是“地主”经营的“嗨场”，但具体是谁我不清楚。</w:t>
      </w:r>
    </w:p>
    <w:p w14:paraId="3E458043" w14:textId="77777777" w:rsidR="00AA5595" w:rsidRDefault="00AA5595">
      <w:pPr>
        <w:spacing w:line="500" w:lineRule="atLeast"/>
        <w:ind w:firstLine="600"/>
        <w:divId w:val="1639072176"/>
        <w:rPr>
          <w:rFonts w:hint="eastAsia"/>
          <w:sz w:val="30"/>
          <w:szCs w:val="30"/>
        </w:rPr>
      </w:pPr>
      <w:r>
        <w:rPr>
          <w:rFonts w:hint="eastAsia"/>
          <w:sz w:val="30"/>
          <w:szCs w:val="30"/>
        </w:rPr>
        <w:t>2.</w:t>
      </w:r>
      <w:r>
        <w:rPr>
          <w:rFonts w:hint="eastAsia"/>
          <w:sz w:val="30"/>
          <w:szCs w:val="30"/>
        </w:rPr>
        <w:t>证人黄达成的证言证实：我曾在地一居家福酒楼六楼的娱乐场所见到有人吸毒。</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月份的一天晚上</w:t>
      </w:r>
      <w:r>
        <w:rPr>
          <w:rFonts w:hint="eastAsia"/>
          <w:sz w:val="30"/>
          <w:szCs w:val="30"/>
        </w:rPr>
        <w:t>22</w:t>
      </w:r>
      <w:r>
        <w:rPr>
          <w:rFonts w:hint="eastAsia"/>
          <w:sz w:val="30"/>
          <w:szCs w:val="30"/>
        </w:rPr>
        <w:t>时多，周剑伟叫我到地一居家福酒楼六楼的娱乐场所玩，我在地一居家福酒楼六楼的娱乐场所，见到周剑伟叫来的三四个男子，用吸管吸毒。他们吸食的毒品是</w:t>
      </w:r>
      <w:r>
        <w:rPr>
          <w:rFonts w:hint="eastAsia"/>
          <w:sz w:val="30"/>
          <w:szCs w:val="30"/>
        </w:rPr>
        <w:t>K</w:t>
      </w:r>
      <w:r>
        <w:rPr>
          <w:rFonts w:hint="eastAsia"/>
          <w:sz w:val="30"/>
          <w:szCs w:val="30"/>
        </w:rPr>
        <w:t>粉，他们将</w:t>
      </w:r>
      <w:r>
        <w:rPr>
          <w:rFonts w:hint="eastAsia"/>
          <w:sz w:val="30"/>
          <w:szCs w:val="30"/>
        </w:rPr>
        <w:t>K</w:t>
      </w:r>
      <w:r>
        <w:rPr>
          <w:rFonts w:hint="eastAsia"/>
          <w:sz w:val="30"/>
          <w:szCs w:val="30"/>
        </w:rPr>
        <w:t>粉放在瓷碟上，然后用吸管进行吸食。这些人吸食毒品时，家福酒楼有服务人员在场，这些服务人员不是地一居家福酒楼的人员，是另外来的人员，专门为地一居家福酒楼六楼的娱乐场所服务。</w:t>
      </w:r>
      <w:r>
        <w:rPr>
          <w:rFonts w:hint="eastAsia"/>
          <w:sz w:val="30"/>
          <w:szCs w:val="30"/>
        </w:rPr>
        <w:t>2011</w:t>
      </w:r>
      <w:r>
        <w:rPr>
          <w:rFonts w:hint="eastAsia"/>
          <w:sz w:val="30"/>
          <w:szCs w:val="30"/>
        </w:rPr>
        <w:t>年春节期间，也是在晚上</w:t>
      </w:r>
      <w:r>
        <w:rPr>
          <w:rFonts w:hint="eastAsia"/>
          <w:sz w:val="30"/>
          <w:szCs w:val="30"/>
        </w:rPr>
        <w:t>22</w:t>
      </w:r>
      <w:r>
        <w:rPr>
          <w:rFonts w:hint="eastAsia"/>
          <w:sz w:val="30"/>
          <w:szCs w:val="30"/>
        </w:rPr>
        <w:t>时多，周剑伟叫我到地一居家福酒楼六楼娱乐场所玩。我看见有</w:t>
      </w:r>
      <w:r>
        <w:rPr>
          <w:rFonts w:hint="eastAsia"/>
          <w:sz w:val="30"/>
          <w:szCs w:val="30"/>
        </w:rPr>
        <w:t>20</w:t>
      </w:r>
      <w:r>
        <w:rPr>
          <w:rFonts w:hint="eastAsia"/>
          <w:sz w:val="30"/>
          <w:szCs w:val="30"/>
        </w:rPr>
        <w:t>多人在那里，有男有女，我们在饮酒、唱歌。到深夜</w:t>
      </w:r>
      <w:r>
        <w:rPr>
          <w:rFonts w:hint="eastAsia"/>
          <w:sz w:val="30"/>
          <w:szCs w:val="30"/>
        </w:rPr>
        <w:t>12</w:t>
      </w:r>
      <w:r>
        <w:rPr>
          <w:rFonts w:hint="eastAsia"/>
          <w:sz w:val="30"/>
          <w:szCs w:val="30"/>
        </w:rPr>
        <w:t>时多，有三四个男子用吸管吸食</w:t>
      </w:r>
      <w:r>
        <w:rPr>
          <w:rFonts w:hint="eastAsia"/>
          <w:sz w:val="30"/>
          <w:szCs w:val="30"/>
        </w:rPr>
        <w:t>K</w:t>
      </w:r>
      <w:r>
        <w:rPr>
          <w:rFonts w:hint="eastAsia"/>
          <w:sz w:val="30"/>
          <w:szCs w:val="30"/>
        </w:rPr>
        <w:t>粉。</w:t>
      </w:r>
    </w:p>
    <w:p w14:paraId="0B5668E7" w14:textId="77777777" w:rsidR="00AA5595" w:rsidRDefault="00AA5595">
      <w:pPr>
        <w:spacing w:line="500" w:lineRule="atLeast"/>
        <w:ind w:firstLine="600"/>
        <w:divId w:val="666132442"/>
        <w:rPr>
          <w:rFonts w:hint="eastAsia"/>
          <w:sz w:val="30"/>
          <w:szCs w:val="30"/>
        </w:rPr>
      </w:pPr>
      <w:r>
        <w:rPr>
          <w:rFonts w:hint="eastAsia"/>
          <w:sz w:val="30"/>
          <w:szCs w:val="30"/>
        </w:rPr>
        <w:t>3.</w:t>
      </w:r>
      <w:r>
        <w:rPr>
          <w:rFonts w:hint="eastAsia"/>
          <w:sz w:val="30"/>
          <w:szCs w:val="30"/>
        </w:rPr>
        <w:t>同案人郭泰传证实：我在地一居家福酒楼六楼</w:t>
      </w:r>
      <w:r>
        <w:rPr>
          <w:rFonts w:hint="eastAsia"/>
          <w:sz w:val="30"/>
          <w:szCs w:val="30"/>
        </w:rPr>
        <w:t>VIP</w:t>
      </w:r>
      <w:r>
        <w:rPr>
          <w:rFonts w:hint="eastAsia"/>
          <w:sz w:val="30"/>
          <w:szCs w:val="30"/>
        </w:rPr>
        <w:t>房间内吸食过毒品</w:t>
      </w:r>
      <w:r>
        <w:rPr>
          <w:rFonts w:hint="eastAsia"/>
          <w:sz w:val="30"/>
          <w:szCs w:val="30"/>
        </w:rPr>
        <w:t>K</w:t>
      </w:r>
      <w:r>
        <w:rPr>
          <w:rFonts w:hint="eastAsia"/>
          <w:sz w:val="30"/>
          <w:szCs w:val="30"/>
        </w:rPr>
        <w:t>粉。地一居家福酒楼，位于广州市荔湾区东漖北路与茶滘路交界，六楼有两间</w:t>
      </w:r>
      <w:r>
        <w:rPr>
          <w:rFonts w:hint="eastAsia"/>
          <w:sz w:val="30"/>
          <w:szCs w:val="30"/>
        </w:rPr>
        <w:t>VIP</w:t>
      </w:r>
      <w:r>
        <w:rPr>
          <w:rFonts w:hint="eastAsia"/>
          <w:sz w:val="30"/>
          <w:szCs w:val="30"/>
        </w:rPr>
        <w:t>房，一间大点，一间小点。我平均每个星期都会和朋友去两三次地一居家福酒楼六楼的</w:t>
      </w:r>
      <w:r>
        <w:rPr>
          <w:rFonts w:hint="eastAsia"/>
          <w:sz w:val="30"/>
          <w:szCs w:val="30"/>
        </w:rPr>
        <w:t>VIP</w:t>
      </w:r>
      <w:r>
        <w:rPr>
          <w:rFonts w:hint="eastAsia"/>
          <w:sz w:val="30"/>
          <w:szCs w:val="30"/>
        </w:rPr>
        <w:t>房间内喝酒消费，在去之前我都会打电话给陈志伟订房间，在得到他同意和安排好后，我就会和朋友一起到六楼的</w:t>
      </w:r>
      <w:r>
        <w:rPr>
          <w:rFonts w:hint="eastAsia"/>
          <w:sz w:val="30"/>
          <w:szCs w:val="30"/>
        </w:rPr>
        <w:t>VIP</w:t>
      </w:r>
      <w:r>
        <w:rPr>
          <w:rFonts w:hint="eastAsia"/>
          <w:sz w:val="30"/>
          <w:szCs w:val="30"/>
        </w:rPr>
        <w:t>房间。在喝酒的过程中，如果我要吸食毒品</w:t>
      </w:r>
      <w:r>
        <w:rPr>
          <w:rFonts w:hint="eastAsia"/>
          <w:sz w:val="30"/>
          <w:szCs w:val="30"/>
        </w:rPr>
        <w:t>K</w:t>
      </w:r>
      <w:r>
        <w:rPr>
          <w:rFonts w:hint="eastAsia"/>
          <w:sz w:val="30"/>
          <w:szCs w:val="30"/>
        </w:rPr>
        <w:t>粉，就会叫房间内的服务员“拿碟”，“拿碟”的意思就是叫服务员准备吸食毒品</w:t>
      </w:r>
      <w:r>
        <w:rPr>
          <w:rFonts w:hint="eastAsia"/>
          <w:sz w:val="30"/>
          <w:szCs w:val="30"/>
        </w:rPr>
        <w:t>K</w:t>
      </w:r>
      <w:r>
        <w:rPr>
          <w:rFonts w:hint="eastAsia"/>
          <w:sz w:val="30"/>
          <w:szCs w:val="30"/>
        </w:rPr>
        <w:t>粉的工具。工具有圆盘、吸管、分拨毒品</w:t>
      </w:r>
      <w:r>
        <w:rPr>
          <w:rFonts w:hint="eastAsia"/>
          <w:sz w:val="30"/>
          <w:szCs w:val="30"/>
        </w:rPr>
        <w:t>K</w:t>
      </w:r>
      <w:r>
        <w:rPr>
          <w:rFonts w:hint="eastAsia"/>
          <w:sz w:val="30"/>
          <w:szCs w:val="30"/>
        </w:rPr>
        <w:t>粉的卡片等，服务员准备好工具后，我们就开始吸食毒品</w:t>
      </w:r>
      <w:r>
        <w:rPr>
          <w:rFonts w:hint="eastAsia"/>
          <w:sz w:val="30"/>
          <w:szCs w:val="30"/>
        </w:rPr>
        <w:t>K</w:t>
      </w:r>
      <w:r>
        <w:rPr>
          <w:rFonts w:hint="eastAsia"/>
          <w:sz w:val="30"/>
          <w:szCs w:val="30"/>
        </w:rPr>
        <w:t>粉。我不知道房间内的服务员是属于地一居家福酒楼的还是尚柏会夜总会的员工。订房间只能打电话给陈志伟，地一居家福酒家其他经理都不能订到六楼的</w:t>
      </w:r>
      <w:r>
        <w:rPr>
          <w:rFonts w:hint="eastAsia"/>
          <w:sz w:val="30"/>
          <w:szCs w:val="30"/>
        </w:rPr>
        <w:t>VIP</w:t>
      </w:r>
      <w:r>
        <w:rPr>
          <w:rFonts w:hint="eastAsia"/>
          <w:sz w:val="30"/>
          <w:szCs w:val="30"/>
        </w:rPr>
        <w:t>房间。陈志伟也知道我在</w:t>
      </w:r>
      <w:r>
        <w:rPr>
          <w:rFonts w:hint="eastAsia"/>
          <w:sz w:val="30"/>
          <w:szCs w:val="30"/>
        </w:rPr>
        <w:t>VIP</w:t>
      </w:r>
      <w:r>
        <w:rPr>
          <w:rFonts w:hint="eastAsia"/>
          <w:sz w:val="30"/>
          <w:szCs w:val="30"/>
        </w:rPr>
        <w:t>房间吸食毒品</w:t>
      </w:r>
      <w:r>
        <w:rPr>
          <w:rFonts w:hint="eastAsia"/>
          <w:sz w:val="30"/>
          <w:szCs w:val="30"/>
        </w:rPr>
        <w:t>K</w:t>
      </w:r>
      <w:r>
        <w:rPr>
          <w:rFonts w:hint="eastAsia"/>
          <w:sz w:val="30"/>
          <w:szCs w:val="30"/>
        </w:rPr>
        <w:t>粉的事情。因为有时我们在喝酒的时候，桌子上就放着毒品</w:t>
      </w:r>
      <w:r>
        <w:rPr>
          <w:rFonts w:hint="eastAsia"/>
          <w:sz w:val="30"/>
          <w:szCs w:val="30"/>
        </w:rPr>
        <w:t>K</w:t>
      </w:r>
      <w:r>
        <w:rPr>
          <w:rFonts w:hint="eastAsia"/>
          <w:sz w:val="30"/>
          <w:szCs w:val="30"/>
        </w:rPr>
        <w:t>粉，陈志伟进入房间的时候看到桌子上有毒品</w:t>
      </w:r>
      <w:r>
        <w:rPr>
          <w:rFonts w:hint="eastAsia"/>
          <w:sz w:val="30"/>
          <w:szCs w:val="30"/>
        </w:rPr>
        <w:t>K</w:t>
      </w:r>
      <w:r>
        <w:rPr>
          <w:rFonts w:hint="eastAsia"/>
          <w:sz w:val="30"/>
          <w:szCs w:val="30"/>
        </w:rPr>
        <w:t>粉也不会管我们。他有时会说“搞这些干什么”，但没有阻止过我们。柳建华、“老嘢”、“傻东”等人和我一起在家福酒楼六楼的</w:t>
      </w:r>
      <w:r>
        <w:rPr>
          <w:rFonts w:hint="eastAsia"/>
          <w:sz w:val="30"/>
          <w:szCs w:val="30"/>
        </w:rPr>
        <w:t>VIP</w:t>
      </w:r>
      <w:r>
        <w:rPr>
          <w:rFonts w:hint="eastAsia"/>
          <w:sz w:val="30"/>
          <w:szCs w:val="30"/>
        </w:rPr>
        <w:t>房间内吸食毒品</w:t>
      </w:r>
      <w:r>
        <w:rPr>
          <w:rFonts w:hint="eastAsia"/>
          <w:sz w:val="30"/>
          <w:szCs w:val="30"/>
        </w:rPr>
        <w:t>K</w:t>
      </w:r>
      <w:r>
        <w:rPr>
          <w:rFonts w:hint="eastAsia"/>
          <w:sz w:val="30"/>
          <w:szCs w:val="30"/>
        </w:rPr>
        <w:t>粉。在</w:t>
      </w:r>
      <w:r>
        <w:rPr>
          <w:rFonts w:hint="eastAsia"/>
          <w:sz w:val="30"/>
          <w:szCs w:val="30"/>
        </w:rPr>
        <w:t>2010</w:t>
      </w:r>
      <w:r>
        <w:rPr>
          <w:rFonts w:hint="eastAsia"/>
          <w:sz w:val="30"/>
          <w:szCs w:val="30"/>
        </w:rPr>
        <w:t>年的时候，具体时间我不记得了，当时邓国权为儿子在地一居家福酒楼</w:t>
      </w:r>
      <w:r>
        <w:rPr>
          <w:rFonts w:hint="eastAsia"/>
          <w:sz w:val="30"/>
          <w:szCs w:val="30"/>
        </w:rPr>
        <w:t>五楼摆百日酒，吃完饭后邓国权、“老嘢”、柳建华、我、陈志伟等人一起到六楼大一点的</w:t>
      </w:r>
      <w:r>
        <w:rPr>
          <w:rFonts w:hint="eastAsia"/>
          <w:sz w:val="30"/>
          <w:szCs w:val="30"/>
        </w:rPr>
        <w:t>VIP</w:t>
      </w:r>
      <w:r>
        <w:rPr>
          <w:rFonts w:hint="eastAsia"/>
          <w:sz w:val="30"/>
          <w:szCs w:val="30"/>
        </w:rPr>
        <w:t>房间喝酒，当时我们是晚上</w:t>
      </w:r>
      <w:r>
        <w:rPr>
          <w:rFonts w:hint="eastAsia"/>
          <w:sz w:val="30"/>
          <w:szCs w:val="30"/>
        </w:rPr>
        <w:t>21</w:t>
      </w:r>
      <w:r>
        <w:rPr>
          <w:rFonts w:hint="eastAsia"/>
          <w:sz w:val="30"/>
          <w:szCs w:val="30"/>
        </w:rPr>
        <w:t>点多到房间的，我记得当时陈志伟、邓国权等人在一边打牌赌钱，我就和其他人在一旁喝酒。到了</w:t>
      </w:r>
      <w:r>
        <w:rPr>
          <w:rFonts w:hint="eastAsia"/>
          <w:sz w:val="30"/>
          <w:szCs w:val="30"/>
        </w:rPr>
        <w:t>23</w:t>
      </w:r>
      <w:r>
        <w:rPr>
          <w:rFonts w:hint="eastAsia"/>
          <w:sz w:val="30"/>
          <w:szCs w:val="30"/>
        </w:rPr>
        <w:t>时许，服务员“拿碟”上来了，我们就边喝酒边唱歌边吸食毒品</w:t>
      </w:r>
      <w:r>
        <w:rPr>
          <w:rFonts w:hint="eastAsia"/>
          <w:sz w:val="30"/>
          <w:szCs w:val="30"/>
        </w:rPr>
        <w:t>K</w:t>
      </w:r>
      <w:r>
        <w:rPr>
          <w:rFonts w:hint="eastAsia"/>
          <w:sz w:val="30"/>
          <w:szCs w:val="30"/>
        </w:rPr>
        <w:t>粉，当时陈志伟也在场。</w:t>
      </w:r>
    </w:p>
    <w:p w14:paraId="0D03223D" w14:textId="77777777" w:rsidR="00AA5595" w:rsidRDefault="00AA5595">
      <w:pPr>
        <w:spacing w:line="500" w:lineRule="atLeast"/>
        <w:ind w:firstLine="600"/>
        <w:divId w:val="1293553857"/>
        <w:rPr>
          <w:rFonts w:hint="eastAsia"/>
          <w:sz w:val="30"/>
          <w:szCs w:val="30"/>
        </w:rPr>
      </w:pPr>
      <w:r>
        <w:rPr>
          <w:rFonts w:hint="eastAsia"/>
          <w:sz w:val="30"/>
          <w:szCs w:val="30"/>
        </w:rPr>
        <w:t>4.</w:t>
      </w:r>
      <w:r>
        <w:rPr>
          <w:rFonts w:hint="eastAsia"/>
          <w:sz w:val="30"/>
          <w:szCs w:val="30"/>
        </w:rPr>
        <w:t>同案人柳建华证实：我在地一居家福酒家六楼卡拉</w:t>
      </w:r>
      <w:r>
        <w:rPr>
          <w:rFonts w:hint="eastAsia"/>
          <w:sz w:val="30"/>
          <w:szCs w:val="30"/>
        </w:rPr>
        <w:t>OK</w:t>
      </w:r>
      <w:r>
        <w:rPr>
          <w:rFonts w:hint="eastAsia"/>
          <w:sz w:val="30"/>
          <w:szCs w:val="30"/>
        </w:rPr>
        <w:t>房内吸食过毒品。</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年农历春节前，我四次在地一居家福酒楼的六楼卡拉</w:t>
      </w:r>
      <w:r>
        <w:rPr>
          <w:rFonts w:hint="eastAsia"/>
          <w:sz w:val="30"/>
          <w:szCs w:val="30"/>
        </w:rPr>
        <w:t>OK</w:t>
      </w:r>
      <w:r>
        <w:rPr>
          <w:rFonts w:hint="eastAsia"/>
          <w:sz w:val="30"/>
          <w:szCs w:val="30"/>
        </w:rPr>
        <w:t>房内吸食</w:t>
      </w:r>
      <w:r>
        <w:rPr>
          <w:rFonts w:hint="eastAsia"/>
          <w:sz w:val="30"/>
          <w:szCs w:val="30"/>
        </w:rPr>
        <w:t>K</w:t>
      </w:r>
      <w:r>
        <w:rPr>
          <w:rFonts w:hint="eastAsia"/>
          <w:sz w:val="30"/>
          <w:szCs w:val="30"/>
        </w:rPr>
        <w:t>粉。这四次都是郭泰传带我去的，郭泰传也吸食</w:t>
      </w:r>
      <w:r>
        <w:rPr>
          <w:rFonts w:hint="eastAsia"/>
          <w:sz w:val="30"/>
          <w:szCs w:val="30"/>
        </w:rPr>
        <w:t>K</w:t>
      </w:r>
      <w:r>
        <w:rPr>
          <w:rFonts w:hint="eastAsia"/>
          <w:sz w:val="30"/>
          <w:szCs w:val="30"/>
        </w:rPr>
        <w:t>粉。在地一居家福酒楼六楼卡拉</w:t>
      </w:r>
      <w:r>
        <w:rPr>
          <w:rFonts w:hint="eastAsia"/>
          <w:sz w:val="30"/>
          <w:szCs w:val="30"/>
        </w:rPr>
        <w:t>OK</w:t>
      </w:r>
      <w:r>
        <w:rPr>
          <w:rFonts w:hint="eastAsia"/>
          <w:sz w:val="30"/>
          <w:szCs w:val="30"/>
        </w:rPr>
        <w:t>房内吸食毒品的还有“老嘢”、游景东（“傻东”）、“阿龟”，还有其他名字叫不出来的人。其中一次“地主”来过房间内。那次在凌晨两点多，“地主”和一个男人过来，我不认识那个人，还跟着几个女的。我们当时在小的卡拉</w:t>
      </w:r>
      <w:r>
        <w:rPr>
          <w:rFonts w:hint="eastAsia"/>
          <w:sz w:val="30"/>
          <w:szCs w:val="30"/>
        </w:rPr>
        <w:t>OK</w:t>
      </w:r>
      <w:r>
        <w:rPr>
          <w:rFonts w:hint="eastAsia"/>
          <w:sz w:val="30"/>
          <w:szCs w:val="30"/>
        </w:rPr>
        <w:t>房玩，有二十多人。“地主”在房间玩了有一个多小时就走了。“地主”知道我们在房间内吸毒品，他看见台上摆着的</w:t>
      </w:r>
      <w:r>
        <w:rPr>
          <w:rFonts w:hint="eastAsia"/>
          <w:sz w:val="30"/>
          <w:szCs w:val="30"/>
        </w:rPr>
        <w:t>K</w:t>
      </w:r>
      <w:r>
        <w:rPr>
          <w:rFonts w:hint="eastAsia"/>
          <w:sz w:val="30"/>
          <w:szCs w:val="30"/>
        </w:rPr>
        <w:t>粉。</w:t>
      </w:r>
    </w:p>
    <w:p w14:paraId="4C453A1A" w14:textId="77777777" w:rsidR="00AA5595" w:rsidRDefault="00AA5595">
      <w:pPr>
        <w:spacing w:line="500" w:lineRule="atLeast"/>
        <w:ind w:firstLine="600"/>
        <w:divId w:val="1066025775"/>
        <w:rPr>
          <w:rFonts w:hint="eastAsia"/>
          <w:sz w:val="30"/>
          <w:szCs w:val="30"/>
        </w:rPr>
      </w:pPr>
      <w:r>
        <w:rPr>
          <w:rFonts w:hint="eastAsia"/>
          <w:sz w:val="30"/>
          <w:szCs w:val="30"/>
        </w:rPr>
        <w:t>5.</w:t>
      </w:r>
      <w:r>
        <w:rPr>
          <w:rFonts w:hint="eastAsia"/>
          <w:sz w:val="30"/>
          <w:szCs w:val="30"/>
        </w:rPr>
        <w:t>同案人宋汉芳证实：家福酒家六楼本来是没有营业的，后来经过装修才开始营业，具体的装修时间我不清楚。万良芝要求我对家福酒家六楼的财务情况单独列项记录，这笔账只是家福酒家六楼酒吧的营业收入。具体经营的情况我不清楚，因为万良芝的要求，我把家福酒家六楼酒吧的营业情况单独列项为“六楼”。中午有人到六楼吃饭，该收入并入餐厅的营业收入，不将其列入财务报表中的“六楼”一列。我每月将报表交给万总，我不知道其他股东是否知道六楼的营业收入和盈利。万总有几次拿写着“提成”的支付证明单给我，让我从六楼的盈利中支出，他说提成是给“陈生”的。我们平常在公司都称呼陈志伟为“陈生”。如</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月份，六楼提成为人民币</w:t>
      </w:r>
      <w:r>
        <w:rPr>
          <w:rFonts w:hint="eastAsia"/>
          <w:sz w:val="30"/>
          <w:szCs w:val="30"/>
        </w:rPr>
        <w:t>103000</w:t>
      </w:r>
      <w:r>
        <w:rPr>
          <w:rFonts w:hint="eastAsia"/>
          <w:sz w:val="30"/>
          <w:szCs w:val="30"/>
        </w:rPr>
        <w:t>元，其中：给“陈生”人民币</w:t>
      </w:r>
      <w:r>
        <w:rPr>
          <w:rFonts w:hint="eastAsia"/>
          <w:sz w:val="30"/>
          <w:szCs w:val="30"/>
        </w:rPr>
        <w:t>100000</w:t>
      </w:r>
      <w:r>
        <w:rPr>
          <w:rFonts w:hint="eastAsia"/>
          <w:sz w:val="30"/>
          <w:szCs w:val="30"/>
        </w:rPr>
        <w:t>元，杂工</w:t>
      </w:r>
      <w:r>
        <w:rPr>
          <w:rFonts w:hint="eastAsia"/>
          <w:sz w:val="30"/>
          <w:szCs w:val="30"/>
        </w:rPr>
        <w:t>100</w:t>
      </w:r>
      <w:r>
        <w:rPr>
          <w:rFonts w:hint="eastAsia"/>
          <w:sz w:val="30"/>
          <w:szCs w:val="30"/>
        </w:rPr>
        <w:t>元，服务员</w:t>
      </w:r>
      <w:r>
        <w:rPr>
          <w:rFonts w:hint="eastAsia"/>
          <w:sz w:val="30"/>
          <w:szCs w:val="30"/>
        </w:rPr>
        <w:t>600</w:t>
      </w:r>
      <w:r>
        <w:rPr>
          <w:rFonts w:hint="eastAsia"/>
          <w:sz w:val="30"/>
          <w:szCs w:val="30"/>
        </w:rPr>
        <w:t>元，</w:t>
      </w:r>
      <w:r>
        <w:rPr>
          <w:rFonts w:hint="eastAsia"/>
          <w:sz w:val="30"/>
          <w:szCs w:val="30"/>
        </w:rPr>
        <w:t>DJ600</w:t>
      </w:r>
      <w:r>
        <w:rPr>
          <w:rFonts w:hint="eastAsia"/>
          <w:sz w:val="30"/>
          <w:szCs w:val="30"/>
        </w:rPr>
        <w:t>元，李炼钢</w:t>
      </w:r>
      <w:r>
        <w:rPr>
          <w:rFonts w:hint="eastAsia"/>
          <w:sz w:val="30"/>
          <w:szCs w:val="30"/>
        </w:rPr>
        <w:t>1000</w:t>
      </w:r>
      <w:r>
        <w:rPr>
          <w:rFonts w:hint="eastAsia"/>
          <w:sz w:val="30"/>
          <w:szCs w:val="30"/>
        </w:rPr>
        <w:t>元，家福</w:t>
      </w:r>
      <w:r>
        <w:rPr>
          <w:rFonts w:hint="eastAsia"/>
          <w:sz w:val="30"/>
          <w:szCs w:val="30"/>
        </w:rPr>
        <w:t>500</w:t>
      </w:r>
      <w:r>
        <w:rPr>
          <w:rFonts w:hint="eastAsia"/>
          <w:sz w:val="30"/>
          <w:szCs w:val="30"/>
        </w:rPr>
        <w:t>元，财务</w:t>
      </w:r>
      <w:r>
        <w:rPr>
          <w:rFonts w:hint="eastAsia"/>
          <w:sz w:val="30"/>
          <w:szCs w:val="30"/>
        </w:rPr>
        <w:t>200</w:t>
      </w:r>
      <w:r>
        <w:rPr>
          <w:rFonts w:hint="eastAsia"/>
          <w:sz w:val="30"/>
          <w:szCs w:val="30"/>
        </w:rPr>
        <w:t>元。我只知道“家福”指的是李妙玲，“财务”指的是财务部门。给我们财务部门提成</w:t>
      </w:r>
      <w:r>
        <w:rPr>
          <w:rFonts w:hint="eastAsia"/>
          <w:sz w:val="30"/>
          <w:szCs w:val="30"/>
        </w:rPr>
        <w:t>200</w:t>
      </w:r>
      <w:r>
        <w:rPr>
          <w:rFonts w:hint="eastAsia"/>
          <w:sz w:val="30"/>
          <w:szCs w:val="30"/>
        </w:rPr>
        <w:t>元，我们财务办公室的四个人每人分五十元，我们用这些钱拿去买东西吃了。我制作的“家福财务报表”在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月份都有项目为“六楼”的记录，这段时间肯定就有经营。家福酒家六楼没有营业我才没有继续记</w:t>
      </w:r>
      <w:r>
        <w:rPr>
          <w:rFonts w:hint="eastAsia"/>
          <w:sz w:val="30"/>
          <w:szCs w:val="30"/>
        </w:rPr>
        <w:t>录“六楼”的账，所以家福酒家六楼应该持续经营到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月份，但我不清楚家福酒家六楼是什么时候开始营业的，不确定</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月份以前有没有营业。经查看我的记录，从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月，家福酒家六楼营业收入为</w:t>
      </w:r>
      <w:r>
        <w:rPr>
          <w:rFonts w:hint="eastAsia"/>
          <w:sz w:val="30"/>
          <w:szCs w:val="30"/>
        </w:rPr>
        <w:t>6770418</w:t>
      </w:r>
      <w:r>
        <w:rPr>
          <w:rFonts w:hint="eastAsia"/>
          <w:sz w:val="30"/>
          <w:szCs w:val="30"/>
        </w:rPr>
        <w:t>元，营业利润为</w:t>
      </w:r>
      <w:r>
        <w:rPr>
          <w:rFonts w:hint="eastAsia"/>
          <w:sz w:val="30"/>
          <w:szCs w:val="30"/>
        </w:rPr>
        <w:t>2719550.79</w:t>
      </w:r>
      <w:r>
        <w:rPr>
          <w:rFonts w:hint="eastAsia"/>
          <w:sz w:val="30"/>
          <w:szCs w:val="30"/>
        </w:rPr>
        <w:t>元。</w:t>
      </w:r>
    </w:p>
    <w:p w14:paraId="16D2DD47" w14:textId="77777777" w:rsidR="00AA5595" w:rsidRDefault="00AA5595">
      <w:pPr>
        <w:spacing w:line="500" w:lineRule="atLeast"/>
        <w:ind w:firstLine="600"/>
        <w:divId w:val="288166380"/>
        <w:rPr>
          <w:rFonts w:hint="eastAsia"/>
          <w:sz w:val="30"/>
          <w:szCs w:val="30"/>
        </w:rPr>
      </w:pPr>
      <w:r>
        <w:rPr>
          <w:rFonts w:hint="eastAsia"/>
          <w:sz w:val="30"/>
          <w:szCs w:val="30"/>
        </w:rPr>
        <w:t>6.</w:t>
      </w:r>
      <w:r>
        <w:rPr>
          <w:rFonts w:hint="eastAsia"/>
          <w:sz w:val="30"/>
          <w:szCs w:val="30"/>
        </w:rPr>
        <w:t>同案人宋汉芳于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日签认的家福酒家六楼统计表。该统计表是由宋汉芳笔记本电脑提取整理得出，经宋汉芳核对，与其笔记本电脑中记录家福酒家财务账目的电子文档数据一致，是家福酒家六楼</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月的财务汇总及合计，包括“营业收入”、“营业利润”、“提成”三项，其中营业收入合计</w:t>
      </w:r>
      <w:r>
        <w:rPr>
          <w:rFonts w:hint="eastAsia"/>
          <w:sz w:val="30"/>
          <w:szCs w:val="30"/>
        </w:rPr>
        <w:t>7099750</w:t>
      </w:r>
      <w:r>
        <w:rPr>
          <w:rFonts w:hint="eastAsia"/>
          <w:sz w:val="30"/>
          <w:szCs w:val="30"/>
        </w:rPr>
        <w:t>元，营业利润合计</w:t>
      </w:r>
      <w:r>
        <w:rPr>
          <w:rFonts w:hint="eastAsia"/>
          <w:sz w:val="30"/>
          <w:szCs w:val="30"/>
        </w:rPr>
        <w:t>2719550.79</w:t>
      </w:r>
      <w:r>
        <w:rPr>
          <w:rFonts w:hint="eastAsia"/>
          <w:sz w:val="30"/>
          <w:szCs w:val="30"/>
        </w:rPr>
        <w:t>元，合计</w:t>
      </w:r>
      <w:r>
        <w:rPr>
          <w:rFonts w:hint="eastAsia"/>
          <w:sz w:val="30"/>
          <w:szCs w:val="30"/>
        </w:rPr>
        <w:t>1155663.41</w:t>
      </w:r>
      <w:r>
        <w:rPr>
          <w:rFonts w:hint="eastAsia"/>
          <w:sz w:val="30"/>
          <w:szCs w:val="30"/>
        </w:rPr>
        <w:t>元。</w:t>
      </w:r>
    </w:p>
    <w:p w14:paraId="327F9A80" w14:textId="77777777" w:rsidR="00AA5595" w:rsidRDefault="00AA5595">
      <w:pPr>
        <w:spacing w:line="500" w:lineRule="atLeast"/>
        <w:ind w:firstLine="600"/>
        <w:divId w:val="270630809"/>
        <w:rPr>
          <w:rFonts w:hint="eastAsia"/>
          <w:sz w:val="30"/>
          <w:szCs w:val="30"/>
        </w:rPr>
      </w:pPr>
      <w:r>
        <w:rPr>
          <w:rFonts w:hint="eastAsia"/>
          <w:sz w:val="30"/>
          <w:szCs w:val="30"/>
        </w:rPr>
        <w:t>7.</w:t>
      </w:r>
      <w:r>
        <w:rPr>
          <w:rFonts w:hint="eastAsia"/>
          <w:sz w:val="30"/>
          <w:szCs w:val="30"/>
        </w:rPr>
        <w:t>同案人宋汉芳于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日签认的家福酒家六楼提成表共</w:t>
      </w:r>
      <w:r>
        <w:rPr>
          <w:rFonts w:hint="eastAsia"/>
          <w:sz w:val="30"/>
          <w:szCs w:val="30"/>
        </w:rPr>
        <w:t>5</w:t>
      </w:r>
      <w:r>
        <w:rPr>
          <w:rFonts w:hint="eastAsia"/>
          <w:sz w:val="30"/>
          <w:szCs w:val="30"/>
        </w:rPr>
        <w:t>份，分别显示家福酒家六楼</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月的提成情况。</w:t>
      </w:r>
    </w:p>
    <w:p w14:paraId="6456F2B2" w14:textId="77777777" w:rsidR="00AA5595" w:rsidRDefault="00AA5595">
      <w:pPr>
        <w:spacing w:line="500" w:lineRule="atLeast"/>
        <w:ind w:firstLine="600"/>
        <w:divId w:val="1118766608"/>
        <w:rPr>
          <w:rFonts w:hint="eastAsia"/>
          <w:sz w:val="30"/>
          <w:szCs w:val="30"/>
        </w:rPr>
      </w:pPr>
      <w:r>
        <w:rPr>
          <w:rFonts w:hint="eastAsia"/>
          <w:sz w:val="30"/>
          <w:szCs w:val="30"/>
        </w:rPr>
        <w:t>8.</w:t>
      </w:r>
      <w:r>
        <w:rPr>
          <w:rFonts w:hint="eastAsia"/>
          <w:sz w:val="30"/>
          <w:szCs w:val="30"/>
        </w:rPr>
        <w:t>证人彭新辉的证言证实：</w:t>
      </w:r>
      <w:r>
        <w:rPr>
          <w:rFonts w:hint="eastAsia"/>
          <w:sz w:val="30"/>
          <w:szCs w:val="30"/>
        </w:rPr>
        <w:t>2011</w:t>
      </w:r>
      <w:r>
        <w:rPr>
          <w:rFonts w:hint="eastAsia"/>
          <w:sz w:val="30"/>
          <w:szCs w:val="30"/>
        </w:rPr>
        <w:t>年左右邓国权儿子满月的时候，是在家福酒楼五楼摆的酒席。吃完饭后，邓国权让我们去家福酒家六楼玩，家福酒楼的六楼有两间房可以唱卡拉</w:t>
      </w:r>
      <w:r>
        <w:rPr>
          <w:rFonts w:hint="eastAsia"/>
          <w:sz w:val="30"/>
          <w:szCs w:val="30"/>
        </w:rPr>
        <w:t>OK</w:t>
      </w:r>
      <w:r>
        <w:rPr>
          <w:rFonts w:hint="eastAsia"/>
          <w:sz w:val="30"/>
          <w:szCs w:val="30"/>
        </w:rPr>
        <w:t>。我看见房间内有人在吸食</w:t>
      </w:r>
      <w:r>
        <w:rPr>
          <w:rFonts w:hint="eastAsia"/>
          <w:sz w:val="30"/>
          <w:szCs w:val="30"/>
        </w:rPr>
        <w:t>K</w:t>
      </w:r>
      <w:r>
        <w:rPr>
          <w:rFonts w:hint="eastAsia"/>
          <w:sz w:val="30"/>
          <w:szCs w:val="30"/>
        </w:rPr>
        <w:t>粉，我认识的有“老周”、“傻东”。这些人吸食</w:t>
      </w:r>
      <w:r>
        <w:rPr>
          <w:rFonts w:hint="eastAsia"/>
          <w:sz w:val="30"/>
          <w:szCs w:val="30"/>
        </w:rPr>
        <w:t>K</w:t>
      </w:r>
      <w:r>
        <w:rPr>
          <w:rFonts w:hint="eastAsia"/>
          <w:sz w:val="30"/>
          <w:szCs w:val="30"/>
        </w:rPr>
        <w:t>粉的工具有白色的塑料碟和吸管，是场所提供的。</w:t>
      </w:r>
    </w:p>
    <w:p w14:paraId="76A97A77" w14:textId="77777777" w:rsidR="00AA5595" w:rsidRDefault="00AA5595">
      <w:pPr>
        <w:spacing w:line="500" w:lineRule="atLeast"/>
        <w:ind w:firstLine="600"/>
        <w:divId w:val="397096459"/>
        <w:rPr>
          <w:rFonts w:hint="eastAsia"/>
          <w:sz w:val="30"/>
          <w:szCs w:val="30"/>
        </w:rPr>
      </w:pPr>
      <w:r>
        <w:rPr>
          <w:rFonts w:hint="eastAsia"/>
          <w:sz w:val="30"/>
          <w:szCs w:val="30"/>
        </w:rPr>
        <w:t>9.</w:t>
      </w:r>
      <w:r>
        <w:rPr>
          <w:rFonts w:hint="eastAsia"/>
          <w:sz w:val="30"/>
          <w:szCs w:val="30"/>
        </w:rPr>
        <w:t>证人何嘉能的证言证实：</w:t>
      </w:r>
      <w:r>
        <w:rPr>
          <w:rFonts w:hint="eastAsia"/>
          <w:sz w:val="30"/>
          <w:szCs w:val="30"/>
        </w:rPr>
        <w:t>2010</w:t>
      </w:r>
      <w:r>
        <w:rPr>
          <w:rFonts w:hint="eastAsia"/>
          <w:sz w:val="30"/>
          <w:szCs w:val="30"/>
        </w:rPr>
        <w:t>年初开始，我和“老周”等人经常到荔湾区茶滘路</w:t>
      </w:r>
      <w:r>
        <w:rPr>
          <w:rFonts w:hint="eastAsia"/>
          <w:sz w:val="30"/>
          <w:szCs w:val="30"/>
        </w:rPr>
        <w:t>1</w:t>
      </w:r>
      <w:r>
        <w:rPr>
          <w:rFonts w:hint="eastAsia"/>
          <w:sz w:val="30"/>
          <w:szCs w:val="30"/>
        </w:rPr>
        <w:t>号的家福地一居酒楼六楼的两间卡拉</w:t>
      </w:r>
      <w:r>
        <w:rPr>
          <w:rFonts w:hint="eastAsia"/>
          <w:sz w:val="30"/>
          <w:szCs w:val="30"/>
        </w:rPr>
        <w:t>OK</w:t>
      </w:r>
      <w:r>
        <w:rPr>
          <w:rFonts w:hint="eastAsia"/>
          <w:sz w:val="30"/>
          <w:szCs w:val="30"/>
        </w:rPr>
        <w:t>房内喝酒吸毒。“老周”平均每个星期会叫我过去玩一两晚，我每次过去都吸毒，“老周”和他朋友都一样，每次上去也是为了吸毒。我们主要是吃摇头丸和</w:t>
      </w:r>
      <w:r>
        <w:rPr>
          <w:rFonts w:hint="eastAsia"/>
          <w:sz w:val="30"/>
          <w:szCs w:val="30"/>
        </w:rPr>
        <w:t>K</w:t>
      </w:r>
      <w:r>
        <w:rPr>
          <w:rFonts w:hint="eastAsia"/>
          <w:sz w:val="30"/>
          <w:szCs w:val="30"/>
        </w:rPr>
        <w:t>粉两类毒品。和我一起吸毒的人我认识的有“老周”、“猪头文”、“鸡仔传”、“表姐”、“关兆华”、“傻东”。还有好多我不认识的，少人的时候有十几个，多的时候有五十人左右。家福地一居六楼的卡拉</w:t>
      </w:r>
      <w:r>
        <w:rPr>
          <w:rFonts w:hint="eastAsia"/>
          <w:sz w:val="30"/>
          <w:szCs w:val="30"/>
        </w:rPr>
        <w:t>OK</w:t>
      </w:r>
      <w:r>
        <w:rPr>
          <w:rFonts w:hint="eastAsia"/>
          <w:sz w:val="30"/>
          <w:szCs w:val="30"/>
        </w:rPr>
        <w:t>房比普通场所的卡拉</w:t>
      </w:r>
      <w:r>
        <w:rPr>
          <w:rFonts w:hint="eastAsia"/>
          <w:sz w:val="30"/>
          <w:szCs w:val="30"/>
        </w:rPr>
        <w:t>OK</w:t>
      </w:r>
      <w:r>
        <w:rPr>
          <w:rFonts w:hint="eastAsia"/>
          <w:sz w:val="30"/>
          <w:szCs w:val="30"/>
        </w:rPr>
        <w:t>房的音响要好，特别是低音效果，而且房间内配有</w:t>
      </w:r>
      <w:r>
        <w:rPr>
          <w:rFonts w:hint="eastAsia"/>
          <w:sz w:val="30"/>
          <w:szCs w:val="30"/>
        </w:rPr>
        <w:t>DJ</w:t>
      </w:r>
      <w:r>
        <w:rPr>
          <w:rFonts w:hint="eastAsia"/>
          <w:sz w:val="30"/>
          <w:szCs w:val="30"/>
        </w:rPr>
        <w:t>打碟，音响做出来的效果会让吸毒人员吸毒时更加兴奋和舒服。家福地一居六楼卡拉</w:t>
      </w:r>
      <w:r>
        <w:rPr>
          <w:rFonts w:hint="eastAsia"/>
          <w:sz w:val="30"/>
          <w:szCs w:val="30"/>
        </w:rPr>
        <w:t>OK</w:t>
      </w:r>
      <w:r>
        <w:rPr>
          <w:rFonts w:hint="eastAsia"/>
          <w:sz w:val="30"/>
          <w:szCs w:val="30"/>
        </w:rPr>
        <w:t>房的老板是“地主”。有两次我和“老周”、“傻东”等人在家福地一居六楼的小房喝酒和吸毒时，“地主”在场。他看见我们在吸毒，没有出声说什么。</w:t>
      </w:r>
      <w:r>
        <w:rPr>
          <w:rFonts w:hint="eastAsia"/>
          <w:sz w:val="30"/>
          <w:szCs w:val="30"/>
        </w:rPr>
        <w:t>2010</w:t>
      </w:r>
      <w:r>
        <w:rPr>
          <w:rFonts w:hint="eastAsia"/>
          <w:sz w:val="30"/>
          <w:szCs w:val="30"/>
        </w:rPr>
        <w:t>年年中的一个晚上，“老周”叫我去地一居酒楼吃饭，我到的时候才知道是“阿鸡””的儿子百日宴。大概</w:t>
      </w:r>
      <w:r>
        <w:rPr>
          <w:rFonts w:hint="eastAsia"/>
          <w:sz w:val="30"/>
          <w:szCs w:val="30"/>
        </w:rPr>
        <w:t>21</w:t>
      </w:r>
      <w:r>
        <w:rPr>
          <w:rFonts w:hint="eastAsia"/>
          <w:sz w:val="30"/>
          <w:szCs w:val="30"/>
        </w:rPr>
        <w:t>时，有很多人上去家福地一居六楼的卡拉</w:t>
      </w:r>
      <w:r>
        <w:rPr>
          <w:rFonts w:hint="eastAsia"/>
          <w:sz w:val="30"/>
          <w:szCs w:val="30"/>
        </w:rPr>
        <w:t>OK</w:t>
      </w:r>
      <w:r>
        <w:rPr>
          <w:rFonts w:hint="eastAsia"/>
          <w:sz w:val="30"/>
          <w:szCs w:val="30"/>
        </w:rPr>
        <w:t>房喝酒。大概</w:t>
      </w:r>
      <w:r>
        <w:rPr>
          <w:rFonts w:hint="eastAsia"/>
          <w:sz w:val="30"/>
          <w:szCs w:val="30"/>
        </w:rPr>
        <w:t>23</w:t>
      </w:r>
      <w:r>
        <w:rPr>
          <w:rFonts w:hint="eastAsia"/>
          <w:sz w:val="30"/>
          <w:szCs w:val="30"/>
        </w:rPr>
        <w:t>时，一名</w:t>
      </w:r>
      <w:r>
        <w:rPr>
          <w:rFonts w:hint="eastAsia"/>
          <w:sz w:val="30"/>
          <w:szCs w:val="30"/>
        </w:rPr>
        <w:t>DJ</w:t>
      </w:r>
      <w:r>
        <w:rPr>
          <w:rFonts w:hint="eastAsia"/>
          <w:sz w:val="30"/>
          <w:szCs w:val="30"/>
        </w:rPr>
        <w:t>过来开始打碟，这时就有人拿毒品出来吸食，我也和大家一起吸食。</w:t>
      </w:r>
    </w:p>
    <w:p w14:paraId="5ECC2555" w14:textId="77777777" w:rsidR="00AA5595" w:rsidRDefault="00AA5595">
      <w:pPr>
        <w:spacing w:line="500" w:lineRule="atLeast"/>
        <w:ind w:firstLine="600"/>
        <w:divId w:val="1764566321"/>
        <w:rPr>
          <w:rFonts w:hint="eastAsia"/>
          <w:sz w:val="30"/>
          <w:szCs w:val="30"/>
        </w:rPr>
      </w:pPr>
      <w:r>
        <w:rPr>
          <w:rFonts w:hint="eastAsia"/>
          <w:sz w:val="30"/>
          <w:szCs w:val="30"/>
        </w:rPr>
        <w:t>经辨认，何嘉能辨认出游景就是“傻东”；周剑伟就是“老周”。</w:t>
      </w:r>
    </w:p>
    <w:p w14:paraId="58C122B1" w14:textId="77777777" w:rsidR="00AA5595" w:rsidRDefault="00AA5595">
      <w:pPr>
        <w:spacing w:line="500" w:lineRule="atLeast"/>
        <w:ind w:firstLine="600"/>
        <w:divId w:val="1827475135"/>
        <w:rPr>
          <w:rFonts w:hint="eastAsia"/>
          <w:sz w:val="30"/>
          <w:szCs w:val="30"/>
        </w:rPr>
      </w:pPr>
      <w:r>
        <w:rPr>
          <w:rFonts w:hint="eastAsia"/>
          <w:sz w:val="30"/>
          <w:szCs w:val="30"/>
        </w:rPr>
        <w:t>10.</w:t>
      </w:r>
      <w:r>
        <w:rPr>
          <w:rFonts w:hint="eastAsia"/>
          <w:sz w:val="30"/>
          <w:szCs w:val="30"/>
        </w:rPr>
        <w:t>证人冯伟国的证言证实：陈志伟接手家福酒家后，生意做不起来，就提出将家福酒家违章加盖一层，将原来六楼办公室改建装修成厢房，其中二间做“嗨场”，专门给客人在里面吸食毒品。陈志伟规定要经过他同意才能预定“嗨场”。最初由尚柏会调服务员过来。六楼的收入是独立入账的。我有几次见到“老周”、“傻东”、“机仔传”、“表姐”等人在家福酒家吸食毒品。</w:t>
      </w:r>
    </w:p>
    <w:p w14:paraId="045CC0F6" w14:textId="77777777" w:rsidR="00AA5595" w:rsidRDefault="00AA5595">
      <w:pPr>
        <w:spacing w:line="500" w:lineRule="atLeast"/>
        <w:ind w:firstLine="600"/>
        <w:divId w:val="982270422"/>
        <w:rPr>
          <w:rFonts w:hint="eastAsia"/>
          <w:sz w:val="30"/>
          <w:szCs w:val="30"/>
        </w:rPr>
      </w:pPr>
      <w:r>
        <w:rPr>
          <w:rFonts w:hint="eastAsia"/>
          <w:sz w:val="30"/>
          <w:szCs w:val="30"/>
        </w:rPr>
        <w:t>经混杂辨认照片，冯伟国指认出谢小香、黄碧文是家福酒家六楼的服务员，朱光辉、郭少龙、吴昌连是房间打碟的</w:t>
      </w:r>
      <w:r>
        <w:rPr>
          <w:rFonts w:hint="eastAsia"/>
          <w:sz w:val="30"/>
          <w:szCs w:val="30"/>
        </w:rPr>
        <w:t>DJ</w:t>
      </w:r>
      <w:r>
        <w:rPr>
          <w:rFonts w:hint="eastAsia"/>
          <w:sz w:val="30"/>
          <w:szCs w:val="30"/>
        </w:rPr>
        <w:t>。</w:t>
      </w:r>
    </w:p>
    <w:p w14:paraId="75635CFA" w14:textId="77777777" w:rsidR="00AA5595" w:rsidRDefault="00AA5595">
      <w:pPr>
        <w:spacing w:line="500" w:lineRule="atLeast"/>
        <w:ind w:firstLine="600"/>
        <w:divId w:val="1350134278"/>
        <w:rPr>
          <w:rFonts w:hint="eastAsia"/>
          <w:sz w:val="30"/>
          <w:szCs w:val="30"/>
        </w:rPr>
      </w:pPr>
      <w:r>
        <w:rPr>
          <w:rFonts w:hint="eastAsia"/>
          <w:sz w:val="30"/>
          <w:szCs w:val="30"/>
        </w:rPr>
        <w:t>11.</w:t>
      </w:r>
      <w:r>
        <w:rPr>
          <w:rFonts w:hint="eastAsia"/>
          <w:sz w:val="30"/>
          <w:szCs w:val="30"/>
        </w:rPr>
        <w:t>证人郭少龙的证言证实：我于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月入职家福酒家六楼厢房</w:t>
      </w:r>
      <w:r>
        <w:rPr>
          <w:rFonts w:hint="eastAsia"/>
          <w:sz w:val="30"/>
          <w:szCs w:val="30"/>
        </w:rPr>
        <w:t>DJ</w:t>
      </w:r>
      <w:r>
        <w:rPr>
          <w:rFonts w:hint="eastAsia"/>
          <w:sz w:val="30"/>
          <w:szCs w:val="30"/>
        </w:rPr>
        <w:t>，工作了半年，</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月离职。家福酒家六楼厢房是按一般卡拉</w:t>
      </w:r>
      <w:r>
        <w:rPr>
          <w:rFonts w:hint="eastAsia"/>
          <w:sz w:val="30"/>
          <w:szCs w:val="30"/>
        </w:rPr>
        <w:t>OK</w:t>
      </w:r>
      <w:r>
        <w:rPr>
          <w:rFonts w:hint="eastAsia"/>
          <w:sz w:val="30"/>
          <w:szCs w:val="30"/>
        </w:rPr>
        <w:t>房的形式装修，其实就是酒家老板“陈生”（陈志伟）特地开的一间“嗨房”。“陈生”经常邀请一些客人到该房间吸食毒品。房间配有</w:t>
      </w:r>
      <w:r>
        <w:rPr>
          <w:rFonts w:hint="eastAsia"/>
          <w:sz w:val="30"/>
          <w:szCs w:val="30"/>
        </w:rPr>
        <w:t>DJ</w:t>
      </w:r>
      <w:r>
        <w:rPr>
          <w:rFonts w:hint="eastAsia"/>
          <w:sz w:val="30"/>
          <w:szCs w:val="30"/>
        </w:rPr>
        <w:t>和公主。我和朱光辉、吴昌连是</w:t>
      </w:r>
      <w:r>
        <w:rPr>
          <w:rFonts w:hint="eastAsia"/>
          <w:sz w:val="30"/>
          <w:szCs w:val="30"/>
        </w:rPr>
        <w:t>DJ</w:t>
      </w:r>
      <w:r>
        <w:rPr>
          <w:rFonts w:hint="eastAsia"/>
          <w:sz w:val="30"/>
          <w:szCs w:val="30"/>
        </w:rPr>
        <w:t>，负责打碟，即播放音乐，公主则有黄碧连、谢小香等人。我们三个</w:t>
      </w:r>
      <w:r>
        <w:rPr>
          <w:rFonts w:hint="eastAsia"/>
          <w:sz w:val="30"/>
          <w:szCs w:val="30"/>
        </w:rPr>
        <w:t>DJ</w:t>
      </w:r>
      <w:r>
        <w:rPr>
          <w:rFonts w:hint="eastAsia"/>
          <w:sz w:val="30"/>
          <w:szCs w:val="30"/>
        </w:rPr>
        <w:t>专职在六楼厢房打碟，而黄碧连、谢小香是兼职，平时她们在尚柏会俱乐部做公主，当六楼厢房有客人来娱乐时，她们就会过来做服务员。平时开业时，一定要由“陈生”同意，他打电话给酒家专门管理六楼厢房的“亚钢”（李练钢），“亚钢”再打电话给朱光辉，朱光辉安排我和吴昌连先到六楼开机，即开好音响设备，黄碧连、谢小香也会提前到场搞卫生，准备吸食毒品的工具等工作。客人在厢房里吸食的毒品，都是客人随身带来的，厢房里只提供酒水和吸毒工具，然后播放强劲的音乐，让客人“嗨”。吸毒的工具有吸管、果盘、卡片。果盘用来放</w:t>
      </w:r>
      <w:r>
        <w:rPr>
          <w:rFonts w:hint="eastAsia"/>
          <w:sz w:val="30"/>
          <w:szCs w:val="30"/>
        </w:rPr>
        <w:t>K</w:t>
      </w:r>
      <w:r>
        <w:rPr>
          <w:rFonts w:hint="eastAsia"/>
          <w:sz w:val="30"/>
          <w:szCs w:val="30"/>
        </w:rPr>
        <w:t>粉，卡片用来将毒品分成小份，吸管用于吸毒。六楼厢房平均下来每星期都开业三到四天，营业时间从当晚</w:t>
      </w:r>
      <w:r>
        <w:rPr>
          <w:rFonts w:hint="eastAsia"/>
          <w:sz w:val="30"/>
          <w:szCs w:val="30"/>
        </w:rPr>
        <w:t>9</w:t>
      </w:r>
      <w:r>
        <w:rPr>
          <w:rFonts w:hint="eastAsia"/>
          <w:sz w:val="30"/>
          <w:szCs w:val="30"/>
        </w:rPr>
        <w:t>时到次日凌晨</w:t>
      </w:r>
      <w:r>
        <w:rPr>
          <w:rFonts w:hint="eastAsia"/>
          <w:sz w:val="30"/>
          <w:szCs w:val="30"/>
        </w:rPr>
        <w:t>6</w:t>
      </w:r>
      <w:r>
        <w:rPr>
          <w:rFonts w:hint="eastAsia"/>
          <w:sz w:val="30"/>
          <w:szCs w:val="30"/>
        </w:rPr>
        <w:t>时。“陈生”有时会陪客人来“嗨”，但他本人只陪客人喝酒，自己并不吸毒。</w:t>
      </w:r>
      <w:r>
        <w:rPr>
          <w:rFonts w:hint="eastAsia"/>
          <w:sz w:val="30"/>
          <w:szCs w:val="30"/>
        </w:rPr>
        <w:t>经常来玩的人有“陈生”的弟弟“全哥”（陈志全）、“周哥”（周剑伟）。朱军也经常会上来，常跟“陈生”一起来，有时也会与朋友一起来。朱军也会在这里吸毒，但他与“陈生”一起来时，主要是陪人喝酒。平时营业都有十几个或二十多个人一起“嗨”，多时有四十多个客人。我知道的家福酒家的老板是“陈生”和“明哥”（陈志明），平时“明哥”管理酒家。我们的工资在酒楼七楼财务处领取，和家福酒家其他员工领工资的地方不一样。和朱光辉、吴昌连负责家福六楼“嗨房“的</w:t>
      </w:r>
      <w:r>
        <w:rPr>
          <w:rFonts w:hint="eastAsia"/>
          <w:sz w:val="30"/>
          <w:szCs w:val="30"/>
        </w:rPr>
        <w:t>DJ</w:t>
      </w:r>
      <w:r>
        <w:rPr>
          <w:rFonts w:hint="eastAsia"/>
          <w:sz w:val="30"/>
          <w:szCs w:val="30"/>
        </w:rPr>
        <w:t>，公主是谢小香、黄碧连，负责准备吸毒工具和其他服务。老板陈生经常邀请一些客人来吸毒，主要有“周哥”、“全哥”等，“全哥”是老板弟弟，朱军有时也来吸食毒品。毒品是客人带来的。每晚都有几个河南籍内保在家福酒家后门看守，内保的领头叫“峰哥”（陈建峰）。</w:t>
      </w:r>
    </w:p>
    <w:p w14:paraId="7FF2EB30" w14:textId="77777777" w:rsidR="00AA5595" w:rsidRDefault="00AA5595">
      <w:pPr>
        <w:spacing w:line="500" w:lineRule="atLeast"/>
        <w:ind w:firstLine="600"/>
        <w:divId w:val="2108578839"/>
        <w:rPr>
          <w:rFonts w:hint="eastAsia"/>
          <w:sz w:val="30"/>
          <w:szCs w:val="30"/>
        </w:rPr>
      </w:pPr>
      <w:r>
        <w:rPr>
          <w:rFonts w:hint="eastAsia"/>
          <w:sz w:val="30"/>
          <w:szCs w:val="30"/>
        </w:rPr>
        <w:t>经混杂辨认照片，郭少龙指认出工作人员李练钢、朱光辉、黄碧文、谢小香，指认出朱军、陈志伟、陈建峰、周剑伟、陈志全；指认出郭泰传、柳建华在家福酒楼六楼吸毒。对家福酒家六楼工作人员工资表进行了签名确认。</w:t>
      </w:r>
    </w:p>
    <w:p w14:paraId="253580C2" w14:textId="77777777" w:rsidR="00AA5595" w:rsidRDefault="00AA5595">
      <w:pPr>
        <w:spacing w:line="500" w:lineRule="atLeast"/>
        <w:ind w:firstLine="600"/>
        <w:divId w:val="1976057707"/>
        <w:rPr>
          <w:rFonts w:hint="eastAsia"/>
          <w:sz w:val="30"/>
          <w:szCs w:val="30"/>
        </w:rPr>
      </w:pPr>
      <w:r>
        <w:rPr>
          <w:rFonts w:hint="eastAsia"/>
          <w:sz w:val="30"/>
          <w:szCs w:val="30"/>
        </w:rPr>
        <w:t>12.</w:t>
      </w:r>
      <w:r>
        <w:rPr>
          <w:rFonts w:hint="eastAsia"/>
          <w:sz w:val="30"/>
          <w:szCs w:val="30"/>
        </w:rPr>
        <w:t>同案人李端证实：我是“地主”公司的内保，曾被安排在地一居酒楼六楼夜总会门口看门，照看来“嗨”的客人的车辆。我们都知道六楼是“嗨场”，去里面娱乐的都是“地主”的朋友，有时也见到“地主”本人和朋友上去。六楼场所陌生人不能进，也不对外公开营业。大部分来“嗨”的客人我都认识，有时遇到不认识的，我会问他做什么，如果回答“上六楼”，我就明白怎么回事，一般也不阻拦。“嗨场”的门口是地一居酒家的侧门，不熟悉的人也不知道那个门是夜总会的门口。</w:t>
      </w:r>
    </w:p>
    <w:p w14:paraId="109950BF" w14:textId="77777777" w:rsidR="00AA5595" w:rsidRDefault="00AA5595">
      <w:pPr>
        <w:spacing w:line="500" w:lineRule="atLeast"/>
        <w:ind w:firstLine="600"/>
        <w:divId w:val="61374409"/>
        <w:rPr>
          <w:rFonts w:hint="eastAsia"/>
          <w:sz w:val="30"/>
          <w:szCs w:val="30"/>
        </w:rPr>
      </w:pPr>
      <w:r>
        <w:rPr>
          <w:rFonts w:hint="eastAsia"/>
          <w:sz w:val="30"/>
          <w:szCs w:val="30"/>
        </w:rPr>
        <w:t>13.</w:t>
      </w:r>
      <w:r>
        <w:rPr>
          <w:rFonts w:hint="eastAsia"/>
          <w:sz w:val="30"/>
          <w:szCs w:val="30"/>
        </w:rPr>
        <w:t>同案人樊重伯证实：地一居家福酒家六楼有两间</w:t>
      </w:r>
      <w:r>
        <w:rPr>
          <w:rFonts w:hint="eastAsia"/>
          <w:sz w:val="30"/>
          <w:szCs w:val="30"/>
        </w:rPr>
        <w:t>VIP</w:t>
      </w:r>
      <w:r>
        <w:rPr>
          <w:rFonts w:hint="eastAsia"/>
          <w:sz w:val="30"/>
          <w:szCs w:val="30"/>
        </w:rPr>
        <w:t>房，是陈志伟提供给吸毒人员用于“嗨”的场所。进入这两间房消费的都是认识“地主”陈志伟的人，到此消费也要得到陈志伟的同意。我经常见到一些人从这两间房进进出出，一般都在晚上</w:t>
      </w:r>
      <w:r>
        <w:rPr>
          <w:rFonts w:hint="eastAsia"/>
          <w:sz w:val="30"/>
          <w:szCs w:val="30"/>
        </w:rPr>
        <w:t>9</w:t>
      </w:r>
      <w:r>
        <w:rPr>
          <w:rFonts w:hint="eastAsia"/>
          <w:sz w:val="30"/>
          <w:szCs w:val="30"/>
        </w:rPr>
        <w:t>点左右。</w:t>
      </w:r>
    </w:p>
    <w:p w14:paraId="64BB60B0" w14:textId="77777777" w:rsidR="00AA5595" w:rsidRDefault="00AA5595">
      <w:pPr>
        <w:spacing w:line="500" w:lineRule="atLeast"/>
        <w:ind w:firstLine="600"/>
        <w:divId w:val="1608806972"/>
        <w:rPr>
          <w:rFonts w:hint="eastAsia"/>
          <w:sz w:val="30"/>
          <w:szCs w:val="30"/>
        </w:rPr>
      </w:pPr>
      <w:r>
        <w:rPr>
          <w:rFonts w:hint="eastAsia"/>
          <w:sz w:val="30"/>
          <w:szCs w:val="30"/>
        </w:rPr>
        <w:t>14.</w:t>
      </w:r>
      <w:r>
        <w:rPr>
          <w:rFonts w:hint="eastAsia"/>
          <w:sz w:val="30"/>
          <w:szCs w:val="30"/>
        </w:rPr>
        <w:t>上诉人邓国权供述：</w:t>
      </w:r>
      <w:r>
        <w:rPr>
          <w:rFonts w:hint="eastAsia"/>
          <w:sz w:val="30"/>
          <w:szCs w:val="30"/>
        </w:rPr>
        <w:t>2009</w:t>
      </w:r>
      <w:r>
        <w:rPr>
          <w:rFonts w:hint="eastAsia"/>
          <w:sz w:val="30"/>
          <w:szCs w:val="30"/>
        </w:rPr>
        <w:t>年底，由陈志伟牵头，其他股东同意的情况下，地一居家福酒楼六楼重新装修整理出了三间贵宾房。其中一间专门提供客人吃饭的，另两间贵宾房方便客人吃饭后娱乐，例如吸食毒品、赌博等。增加低音效果是为了让客人吸食毒品之后玩得更兴奋、更刺激。客人不是用来吸食毒品的时候，每个老总都可以给客人开放消费，但是客人来吸食毒品的时候，只能经过陈志伟的同意才能使用。后来基本上都是陈志伟信任的客人直接打电话给陈志伟订房。订贵宾房吸毒的有周剑伟、郭泰传、游景东。周剑伟他们吸食的毒品主要有摇头丸、</w:t>
      </w:r>
      <w:r>
        <w:rPr>
          <w:rFonts w:hint="eastAsia"/>
          <w:sz w:val="30"/>
          <w:szCs w:val="30"/>
        </w:rPr>
        <w:t>K</w:t>
      </w:r>
      <w:r>
        <w:rPr>
          <w:rFonts w:hint="eastAsia"/>
          <w:sz w:val="30"/>
          <w:szCs w:val="30"/>
        </w:rPr>
        <w:t>粉、开心水等。毒品是周剑伟他们自己带来的，我们没有给他们提供毒品，我们只负责提供吸毒场所。贵宾房经营约</w:t>
      </w:r>
      <w:r>
        <w:rPr>
          <w:rFonts w:hint="eastAsia"/>
          <w:sz w:val="30"/>
          <w:szCs w:val="30"/>
        </w:rPr>
        <w:t>22</w:t>
      </w:r>
      <w:r>
        <w:rPr>
          <w:rFonts w:hint="eastAsia"/>
          <w:sz w:val="30"/>
          <w:szCs w:val="30"/>
        </w:rPr>
        <w:t>个月，总营业额</w:t>
      </w:r>
      <w:r>
        <w:rPr>
          <w:rFonts w:hint="eastAsia"/>
          <w:sz w:val="30"/>
          <w:szCs w:val="30"/>
        </w:rPr>
        <w:t>350</w:t>
      </w:r>
      <w:r>
        <w:rPr>
          <w:rFonts w:hint="eastAsia"/>
          <w:sz w:val="30"/>
          <w:szCs w:val="30"/>
        </w:rPr>
        <w:t>万元左右，盈利约</w:t>
      </w:r>
      <w:r>
        <w:rPr>
          <w:rFonts w:hint="eastAsia"/>
          <w:sz w:val="30"/>
          <w:szCs w:val="30"/>
        </w:rPr>
        <w:t>210</w:t>
      </w:r>
      <w:r>
        <w:rPr>
          <w:rFonts w:hint="eastAsia"/>
          <w:sz w:val="30"/>
          <w:szCs w:val="30"/>
        </w:rPr>
        <w:t>万元。这个“嗨场”的设立，我们每个股东都清楚知道和同意。家福酒楼的股东有陈志伟、朱军、李耀强、万良芝、何肇藻、我及厨房大佬“阿贤”和“阿欢”，法人代表是万良芝。</w:t>
      </w:r>
    </w:p>
    <w:p w14:paraId="03792DB6" w14:textId="77777777" w:rsidR="00AA5595" w:rsidRDefault="00AA5595">
      <w:pPr>
        <w:spacing w:line="500" w:lineRule="atLeast"/>
        <w:ind w:firstLine="600"/>
        <w:divId w:val="262685124"/>
        <w:rPr>
          <w:rFonts w:hint="eastAsia"/>
          <w:sz w:val="30"/>
          <w:szCs w:val="30"/>
        </w:rPr>
      </w:pPr>
      <w:r>
        <w:rPr>
          <w:rFonts w:hint="eastAsia"/>
          <w:sz w:val="30"/>
          <w:szCs w:val="30"/>
        </w:rPr>
        <w:t>上诉人邓国权辨认郭泰传、游景东、柳建华、梁烔国、魏桂南、黄健升在家福酒家六楼贵宾房吸毒。</w:t>
      </w:r>
    </w:p>
    <w:p w14:paraId="5ADB5690" w14:textId="77777777" w:rsidR="00AA5595" w:rsidRDefault="00AA5595">
      <w:pPr>
        <w:spacing w:line="500" w:lineRule="atLeast"/>
        <w:ind w:firstLine="600"/>
        <w:divId w:val="163909010"/>
        <w:rPr>
          <w:rFonts w:hint="eastAsia"/>
          <w:sz w:val="30"/>
          <w:szCs w:val="30"/>
        </w:rPr>
      </w:pPr>
      <w:r>
        <w:rPr>
          <w:rFonts w:hint="eastAsia"/>
          <w:sz w:val="30"/>
          <w:szCs w:val="30"/>
        </w:rPr>
        <w:t>15.</w:t>
      </w:r>
      <w:r>
        <w:rPr>
          <w:rFonts w:hint="eastAsia"/>
          <w:sz w:val="30"/>
          <w:szCs w:val="30"/>
        </w:rPr>
        <w:t>上诉人陈志伟供述与辩解：家福酒家六楼有三间贵宾房，其功能和普通酒楼没有什么区别，主要是给人吃饭。</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月，家福酒家装修好，六楼包房加了卡拉</w:t>
      </w:r>
      <w:r>
        <w:rPr>
          <w:rFonts w:hint="eastAsia"/>
          <w:sz w:val="30"/>
          <w:szCs w:val="30"/>
        </w:rPr>
        <w:t>OK</w:t>
      </w:r>
      <w:r>
        <w:rPr>
          <w:rFonts w:hint="eastAsia"/>
          <w:sz w:val="30"/>
          <w:szCs w:val="30"/>
        </w:rPr>
        <w:t>音响，方便客人吃晚饭后继续在房内唱歌继续消费和我们员工搞活动。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月左右，我听说家福酒家六楼有很多客人在里面吸毒，很严重，我就万良芝商量，叫他把六楼的设备拆下来。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月初，我叫万良芝把六楼的墙全部打掉，改成办公室和饭堂。家福酒家主要由万良芝管理。客人在家福酒家六楼卡拉</w:t>
      </w:r>
      <w:r>
        <w:rPr>
          <w:rFonts w:hint="eastAsia"/>
          <w:sz w:val="30"/>
          <w:szCs w:val="30"/>
        </w:rPr>
        <w:t>OK</w:t>
      </w:r>
      <w:r>
        <w:rPr>
          <w:rFonts w:hint="eastAsia"/>
          <w:sz w:val="30"/>
          <w:szCs w:val="30"/>
        </w:rPr>
        <w:t>，由尚柏会老总邓志豪管理，由邓志豪从尚柏会调服务员和酒水、果品到家福六楼贵宾房。如果客人在房间吃饭，想在里面唱歌，可以直接继续消费，不用预定。如果不在贵宾房吃饭，需要在晚八九点后预定贵宾房，一般都是打电话给我，我再打电话到尚柏会前台告知一声，客人也可以直接打电话到尚柏会前台直接预定。家福酒家的股东有我、万良芝、朱军，不知道是否有其他老总。我没有见过客人在家福酒家六楼贵宾房吸毒。</w:t>
      </w:r>
    </w:p>
    <w:p w14:paraId="2B94BC0A" w14:textId="77777777" w:rsidR="00AA5595" w:rsidRDefault="00AA5595">
      <w:pPr>
        <w:spacing w:line="500" w:lineRule="atLeast"/>
        <w:ind w:firstLine="600"/>
        <w:divId w:val="617951742"/>
        <w:rPr>
          <w:rFonts w:hint="eastAsia"/>
          <w:sz w:val="30"/>
          <w:szCs w:val="30"/>
        </w:rPr>
      </w:pPr>
      <w:r>
        <w:rPr>
          <w:rFonts w:hint="eastAsia"/>
          <w:sz w:val="30"/>
          <w:szCs w:val="30"/>
        </w:rPr>
        <w:t>16.</w:t>
      </w:r>
      <w:r>
        <w:rPr>
          <w:rFonts w:hint="eastAsia"/>
          <w:sz w:val="30"/>
          <w:szCs w:val="30"/>
        </w:rPr>
        <w:t>上诉人陈志明的供述和辩解：家福酒家六楼整改过，改成了带卡拉</w:t>
      </w:r>
      <w:r>
        <w:rPr>
          <w:rFonts w:hint="eastAsia"/>
          <w:sz w:val="30"/>
          <w:szCs w:val="30"/>
        </w:rPr>
        <w:t>OK</w:t>
      </w:r>
      <w:r>
        <w:rPr>
          <w:rFonts w:hint="eastAsia"/>
          <w:sz w:val="30"/>
          <w:szCs w:val="30"/>
        </w:rPr>
        <w:t>的三个房间。六楼房间的使用我不清楚，要问万良芝才清楚。家福酒家的股东有陈志伟、万良芝、朱军、李耀强、邓国权、厨房大佬两兄弟等人。</w:t>
      </w:r>
    </w:p>
    <w:p w14:paraId="03FE8A6D" w14:textId="77777777" w:rsidR="00AA5595" w:rsidRDefault="00AA5595">
      <w:pPr>
        <w:spacing w:line="500" w:lineRule="atLeast"/>
        <w:ind w:firstLine="600"/>
        <w:divId w:val="1709917711"/>
        <w:rPr>
          <w:rFonts w:hint="eastAsia"/>
          <w:sz w:val="30"/>
          <w:szCs w:val="30"/>
        </w:rPr>
      </w:pPr>
      <w:r>
        <w:rPr>
          <w:rFonts w:hint="eastAsia"/>
          <w:sz w:val="30"/>
          <w:szCs w:val="30"/>
        </w:rPr>
        <w:t>17.</w:t>
      </w:r>
      <w:r>
        <w:rPr>
          <w:rFonts w:hint="eastAsia"/>
          <w:sz w:val="30"/>
          <w:szCs w:val="30"/>
        </w:rPr>
        <w:t>上诉人万良芝的供述和辩解：家福酒楼六楼卡拉</w:t>
      </w:r>
      <w:r>
        <w:rPr>
          <w:rFonts w:hint="eastAsia"/>
          <w:sz w:val="30"/>
          <w:szCs w:val="30"/>
        </w:rPr>
        <w:t>OK</w:t>
      </w:r>
      <w:r>
        <w:rPr>
          <w:rFonts w:hint="eastAsia"/>
          <w:sz w:val="30"/>
          <w:szCs w:val="30"/>
        </w:rPr>
        <w:t>房是</w:t>
      </w:r>
      <w:r>
        <w:rPr>
          <w:rFonts w:hint="eastAsia"/>
          <w:sz w:val="30"/>
          <w:szCs w:val="30"/>
        </w:rPr>
        <w:t>2009</w:t>
      </w:r>
      <w:r>
        <w:rPr>
          <w:rFonts w:hint="eastAsia"/>
          <w:sz w:val="30"/>
          <w:szCs w:val="30"/>
        </w:rPr>
        <w:t>年开业，由于尚柏会房间不够多，陈志伟就决定在家福酒家设置两间卡拉</w:t>
      </w:r>
      <w:r>
        <w:rPr>
          <w:rFonts w:hint="eastAsia"/>
          <w:sz w:val="30"/>
          <w:szCs w:val="30"/>
        </w:rPr>
        <w:t>OK</w:t>
      </w:r>
      <w:r>
        <w:rPr>
          <w:rFonts w:hint="eastAsia"/>
          <w:sz w:val="30"/>
          <w:szCs w:val="30"/>
        </w:rPr>
        <w:t>贵宾房，供在家福酒家吃完饭要去尚柏会消费的客人直接使用，这件事所有股东都同意。贵宾房由尚柏会一起管理，当时老总是邓志豪，果盆和工作人员都是从尚柏会调过去，酒水就从家福酒家取。我一直以为家福酒家六楼是正常经营卡拉</w:t>
      </w:r>
      <w:r>
        <w:rPr>
          <w:rFonts w:hint="eastAsia"/>
          <w:sz w:val="30"/>
          <w:szCs w:val="30"/>
        </w:rPr>
        <w:t>OK</w:t>
      </w:r>
      <w:r>
        <w:rPr>
          <w:rFonts w:hint="eastAsia"/>
          <w:sz w:val="30"/>
          <w:szCs w:val="30"/>
        </w:rPr>
        <w:t>，后来听朱军说有人在家福酒家六楼的卡拉</w:t>
      </w:r>
      <w:r>
        <w:rPr>
          <w:rFonts w:hint="eastAsia"/>
          <w:sz w:val="30"/>
          <w:szCs w:val="30"/>
        </w:rPr>
        <w:t>OK</w:t>
      </w:r>
      <w:r>
        <w:rPr>
          <w:rFonts w:hint="eastAsia"/>
          <w:sz w:val="30"/>
          <w:szCs w:val="30"/>
        </w:rPr>
        <w:t>房内吸毒。经陈志伟决定，于</w:t>
      </w:r>
      <w:r>
        <w:rPr>
          <w:rFonts w:hint="eastAsia"/>
          <w:sz w:val="30"/>
          <w:szCs w:val="30"/>
        </w:rPr>
        <w:t>2011</w:t>
      </w:r>
      <w:r>
        <w:rPr>
          <w:rFonts w:hint="eastAsia"/>
          <w:sz w:val="30"/>
          <w:szCs w:val="30"/>
        </w:rPr>
        <w:t>年停止家福酒家六楼的卡拉</w:t>
      </w:r>
      <w:r>
        <w:rPr>
          <w:rFonts w:hint="eastAsia"/>
          <w:sz w:val="30"/>
          <w:szCs w:val="30"/>
        </w:rPr>
        <w:t>OK</w:t>
      </w:r>
      <w:r>
        <w:rPr>
          <w:rFonts w:hint="eastAsia"/>
          <w:sz w:val="30"/>
          <w:szCs w:val="30"/>
        </w:rPr>
        <w:t>功能。</w:t>
      </w:r>
    </w:p>
    <w:p w14:paraId="57113350" w14:textId="77777777" w:rsidR="00AA5595" w:rsidRDefault="00AA5595">
      <w:pPr>
        <w:spacing w:line="500" w:lineRule="atLeast"/>
        <w:ind w:firstLine="600"/>
        <w:divId w:val="978070872"/>
        <w:rPr>
          <w:rFonts w:hint="eastAsia"/>
          <w:sz w:val="30"/>
          <w:szCs w:val="30"/>
        </w:rPr>
      </w:pPr>
      <w:r>
        <w:rPr>
          <w:rFonts w:hint="eastAsia"/>
          <w:sz w:val="30"/>
          <w:szCs w:val="30"/>
        </w:rPr>
        <w:t>18.</w:t>
      </w:r>
      <w:r>
        <w:rPr>
          <w:rFonts w:hint="eastAsia"/>
          <w:sz w:val="30"/>
          <w:szCs w:val="30"/>
        </w:rPr>
        <w:t>上诉人朱军的供述和辩解：家福酒家在我们接手后，刚开始我是法人代表，后来万良芝任法人代表，股东有我、邓国权、万良芝、李耀强，均占股</w:t>
      </w:r>
      <w:r>
        <w:rPr>
          <w:rFonts w:hint="eastAsia"/>
          <w:sz w:val="30"/>
          <w:szCs w:val="30"/>
        </w:rPr>
        <w:t>10%</w:t>
      </w:r>
      <w:r>
        <w:rPr>
          <w:rFonts w:hint="eastAsia"/>
          <w:sz w:val="30"/>
          <w:szCs w:val="30"/>
        </w:rPr>
        <w:t>；陈志伟和陈志明两兄弟占股</w:t>
      </w:r>
      <w:r>
        <w:rPr>
          <w:rFonts w:hint="eastAsia"/>
          <w:sz w:val="30"/>
          <w:szCs w:val="30"/>
        </w:rPr>
        <w:t>60%</w:t>
      </w:r>
      <w:r>
        <w:rPr>
          <w:rFonts w:hint="eastAsia"/>
          <w:sz w:val="30"/>
          <w:szCs w:val="30"/>
        </w:rPr>
        <w:t>，他们有没有分股给其他人我不清楚。我不清楚场所内容留客人吸毒。</w:t>
      </w:r>
    </w:p>
    <w:p w14:paraId="49EA7B59" w14:textId="77777777" w:rsidR="00AA5595" w:rsidRDefault="00AA5595">
      <w:pPr>
        <w:spacing w:line="500" w:lineRule="atLeast"/>
        <w:ind w:firstLine="600"/>
        <w:divId w:val="550460909"/>
        <w:rPr>
          <w:rFonts w:hint="eastAsia"/>
          <w:sz w:val="30"/>
          <w:szCs w:val="30"/>
        </w:rPr>
      </w:pPr>
      <w:r>
        <w:rPr>
          <w:rFonts w:hint="eastAsia"/>
          <w:sz w:val="30"/>
          <w:szCs w:val="30"/>
        </w:rPr>
        <w:t>对于上诉人陈志伟等人及辩护人就容留他人吸毒罪所提意见，本院评判如下：</w:t>
      </w:r>
    </w:p>
    <w:p w14:paraId="438AE5C4" w14:textId="77777777" w:rsidR="00AA5595" w:rsidRDefault="00AA5595">
      <w:pPr>
        <w:spacing w:line="500" w:lineRule="atLeast"/>
        <w:ind w:firstLine="600"/>
        <w:divId w:val="31543090"/>
        <w:rPr>
          <w:rFonts w:hint="eastAsia"/>
          <w:sz w:val="30"/>
          <w:szCs w:val="30"/>
        </w:rPr>
      </w:pPr>
      <w:r>
        <w:rPr>
          <w:rFonts w:hint="eastAsia"/>
          <w:sz w:val="30"/>
          <w:szCs w:val="30"/>
        </w:rPr>
        <w:t>证人郭少龙、冯伟国、上诉人邓国权等人均证实，家福酒家六楼是上诉人陈志伟等人有意设置的容留他人吸毒的场所。郭泰传、邓国权、冯伟国等人亦证实，只有经过陈志伟同意，才能预订家福酒家六楼场所。同案人李瑞证实，陈志伟等人专门安排内保人员把守进入家福酒家六楼的入门处。同案人宋汉芳证实该处场所的营业收入、提成在财务处理上单列，区别于家福酒家的其他财务处理。上述事实均证实，陈志伟等人有意设置该处场所，为他人吸毒提供场所、工具、便利，容留他人吸毒，以获取高额消费赢利。上诉人陈志伟及辩护人提出不构成容留他人吸毒罪的意见，与事实不符，不予采纳。</w:t>
      </w:r>
    </w:p>
    <w:p w14:paraId="429D6147" w14:textId="77777777" w:rsidR="00AA5595" w:rsidRDefault="00AA5595">
      <w:pPr>
        <w:spacing w:line="500" w:lineRule="atLeast"/>
        <w:ind w:firstLine="600"/>
        <w:divId w:val="1564176147"/>
        <w:rPr>
          <w:rFonts w:hint="eastAsia"/>
          <w:sz w:val="30"/>
          <w:szCs w:val="30"/>
        </w:rPr>
      </w:pPr>
      <w:r>
        <w:rPr>
          <w:rFonts w:hint="eastAsia"/>
          <w:sz w:val="30"/>
          <w:szCs w:val="30"/>
        </w:rPr>
        <w:t>本案证据确证，上诉人陈志明是陈志伟领导的黑社会性质组织的资金管理者。宋汉芳证实，家福酒家六楼的营业收入、利润、提成都是单列，经特殊安排。上诉人邓国权证实，该场所的装修、设立和经营，由陈志伟牵头，各股东同意。该场所为陈志伟领导的黑社会性质组织攫取了高额利润。上诉人陈志明及辩护人以未直接管理等为由提出不构成容留他人吸毒罪的意见，不能成立。</w:t>
      </w:r>
    </w:p>
    <w:p w14:paraId="2AA9A8CD" w14:textId="77777777" w:rsidR="00AA5595" w:rsidRDefault="00AA5595">
      <w:pPr>
        <w:spacing w:line="500" w:lineRule="atLeast"/>
        <w:ind w:firstLine="600"/>
        <w:divId w:val="1236089044"/>
        <w:rPr>
          <w:rFonts w:hint="eastAsia"/>
          <w:sz w:val="30"/>
          <w:szCs w:val="30"/>
        </w:rPr>
      </w:pPr>
      <w:r>
        <w:rPr>
          <w:rFonts w:hint="eastAsia"/>
          <w:sz w:val="30"/>
          <w:szCs w:val="30"/>
        </w:rPr>
        <w:t>本案证据显示，涉案吸毒场所的设置经过股东同意，财务单独处理。宋汉芳证实，家福酒家六楼的财务单独处理，万良芝多次领取陈志伟的“六楼提成”。上述证据证实，万良芝作为陈志伟公司的经营管理者和股东，对场所情况是清楚的。万良芝提出不知情的辩解，与事实不符。万良芝及辩护人提出不构成容留他人吸毒罪的意见，不能成立。</w:t>
      </w:r>
    </w:p>
    <w:p w14:paraId="49BD894D" w14:textId="77777777" w:rsidR="00AA5595" w:rsidRDefault="00AA5595">
      <w:pPr>
        <w:spacing w:line="500" w:lineRule="atLeast"/>
        <w:ind w:firstLine="600"/>
        <w:divId w:val="694774613"/>
        <w:rPr>
          <w:rFonts w:hint="eastAsia"/>
          <w:sz w:val="30"/>
          <w:szCs w:val="30"/>
        </w:rPr>
      </w:pPr>
      <w:r>
        <w:rPr>
          <w:rFonts w:hint="eastAsia"/>
          <w:sz w:val="30"/>
          <w:szCs w:val="30"/>
        </w:rPr>
        <w:t>上诉人朱军是该黑社会性质组织的骨干成员，在该组织成立之初就负责控制场所毒品。证人郭少龙证实，朱军经常到家福酒家六楼的涉案场所，不仅目睹他人公开吸毒，而且本人也在该处吸毒。上诉人朱军及辩护人提出不构成容留他人吸毒罪的意见，与事实不符，不能成立。</w:t>
      </w:r>
    </w:p>
    <w:p w14:paraId="07493E18" w14:textId="77777777" w:rsidR="00AA5595" w:rsidRDefault="00AA5595">
      <w:pPr>
        <w:spacing w:line="500" w:lineRule="atLeast"/>
        <w:ind w:firstLine="600"/>
        <w:divId w:val="1276448648"/>
        <w:rPr>
          <w:rFonts w:hint="eastAsia"/>
          <w:sz w:val="30"/>
          <w:szCs w:val="30"/>
        </w:rPr>
      </w:pPr>
      <w:r>
        <w:rPr>
          <w:rFonts w:hint="eastAsia"/>
          <w:sz w:val="30"/>
          <w:szCs w:val="30"/>
        </w:rPr>
        <w:t>上诉人邓国权供认家福酒家六楼设置容留他人吸毒场所，是由陈志伟牵头，经过其他股东同意。邓国权本人是家福酒家的股东，郭泰传等人也证实邓国权出入该场所，目睹他人在场所内公开吸毒。上述证据证实，邓国权等人与陈志伟经共同预谋，有组织地设立场所，容留他人吸毒，以牟取利益。邓国权及辩护人提出不构成容留他人吸毒罪的意见，与事实不符，不能成立。邓国权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日第一次供述其与陈志伟等股东在家福酒家六楼开设“嗨场”，容留他人吸毒。公安机关的受案登记表显示，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日，侦查人员提审涉嫌非法拘禁犯罪嫌疑人牛盈功时，牛向侦查人员反映家福酒家六楼有专门供客人吸毒的“嗨场”，由场所提供吸毒工具，有专门的</w:t>
      </w:r>
      <w:r>
        <w:rPr>
          <w:rFonts w:hint="eastAsia"/>
          <w:sz w:val="30"/>
          <w:szCs w:val="30"/>
        </w:rPr>
        <w:t>DJ</w:t>
      </w:r>
      <w:r>
        <w:rPr>
          <w:rFonts w:hint="eastAsia"/>
          <w:sz w:val="30"/>
          <w:szCs w:val="30"/>
        </w:rPr>
        <w:t>和服务员。公安机关破案线索并非由邓国权的检举或自首而来，邓国权不属于自首。</w:t>
      </w:r>
    </w:p>
    <w:p w14:paraId="1FDFE082" w14:textId="77777777" w:rsidR="00AA5595" w:rsidRDefault="00AA5595">
      <w:pPr>
        <w:spacing w:line="500" w:lineRule="atLeast"/>
        <w:ind w:firstLine="600"/>
        <w:divId w:val="1828284772"/>
        <w:rPr>
          <w:rFonts w:hint="eastAsia"/>
          <w:sz w:val="30"/>
          <w:szCs w:val="30"/>
        </w:rPr>
      </w:pPr>
      <w:r>
        <w:rPr>
          <w:rFonts w:hint="eastAsia"/>
          <w:sz w:val="30"/>
          <w:szCs w:val="30"/>
        </w:rPr>
        <w:t>九、行贿罪</w:t>
      </w:r>
    </w:p>
    <w:p w14:paraId="6AB4A122" w14:textId="77777777" w:rsidR="00AA5595" w:rsidRDefault="00AA5595">
      <w:pPr>
        <w:spacing w:line="500" w:lineRule="atLeast"/>
        <w:ind w:firstLine="600"/>
        <w:divId w:val="1017343916"/>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年间，上诉人陈志明为使该组织的违法犯罪活动获得国家机关工作人员的庇护，逃避打击，多次向时任广州市公安局荔湾区分局花地派出所治安中队长的黄毅峰（另案处理）行贿，共计贿送人民币</w:t>
      </w:r>
      <w:r>
        <w:rPr>
          <w:rFonts w:hint="eastAsia"/>
          <w:sz w:val="30"/>
          <w:szCs w:val="30"/>
        </w:rPr>
        <w:t>23500</w:t>
      </w:r>
      <w:r>
        <w:rPr>
          <w:rFonts w:hint="eastAsia"/>
          <w:sz w:val="30"/>
          <w:szCs w:val="30"/>
        </w:rPr>
        <w:t>元。黄毅峰则在处理该组织场所内发生的内保打人等事件时，徇私枉法，故意包庇，对相关案件降格处理，使有关犯罪分子不受追诉。</w:t>
      </w:r>
    </w:p>
    <w:p w14:paraId="2E968140" w14:textId="77777777" w:rsidR="00AA5595" w:rsidRDefault="00AA5595">
      <w:pPr>
        <w:spacing w:line="500" w:lineRule="atLeast"/>
        <w:ind w:firstLine="600"/>
        <w:divId w:val="1340959728"/>
        <w:rPr>
          <w:rFonts w:hint="eastAsia"/>
          <w:sz w:val="30"/>
          <w:szCs w:val="30"/>
        </w:rPr>
      </w:pPr>
      <w:r>
        <w:rPr>
          <w:rFonts w:hint="eastAsia"/>
          <w:sz w:val="30"/>
          <w:szCs w:val="30"/>
        </w:rPr>
        <w:t>认定上述事实的证据有：</w:t>
      </w:r>
    </w:p>
    <w:p w14:paraId="5EE93D4E" w14:textId="77777777" w:rsidR="00AA5595" w:rsidRDefault="00AA5595">
      <w:pPr>
        <w:spacing w:line="500" w:lineRule="atLeast"/>
        <w:ind w:firstLine="600"/>
        <w:divId w:val="250240789"/>
        <w:rPr>
          <w:rFonts w:hint="eastAsia"/>
          <w:sz w:val="30"/>
          <w:szCs w:val="30"/>
        </w:rPr>
      </w:pPr>
      <w:r>
        <w:rPr>
          <w:rFonts w:hint="eastAsia"/>
          <w:sz w:val="30"/>
          <w:szCs w:val="30"/>
        </w:rPr>
        <w:t>1.</w:t>
      </w:r>
      <w:r>
        <w:rPr>
          <w:rFonts w:hint="eastAsia"/>
          <w:sz w:val="30"/>
          <w:szCs w:val="30"/>
        </w:rPr>
        <w:t>证人黄毅峰的证言证实：</w:t>
      </w:r>
      <w:r>
        <w:rPr>
          <w:rFonts w:hint="eastAsia"/>
          <w:sz w:val="30"/>
          <w:szCs w:val="30"/>
        </w:rPr>
        <w:t>2002</w:t>
      </w:r>
      <w:r>
        <w:rPr>
          <w:rFonts w:hint="eastAsia"/>
          <w:sz w:val="30"/>
          <w:szCs w:val="30"/>
        </w:rPr>
        <w:t>年年底，我由芳村区公安分局治安科调到花地派出所工作。</w:t>
      </w:r>
      <w:r>
        <w:rPr>
          <w:rFonts w:hint="eastAsia"/>
          <w:sz w:val="30"/>
          <w:szCs w:val="30"/>
        </w:rPr>
        <w:t>2006</w:t>
      </w:r>
      <w:r>
        <w:rPr>
          <w:rFonts w:hint="eastAsia"/>
          <w:sz w:val="30"/>
          <w:szCs w:val="30"/>
        </w:rPr>
        <w:t>年花地派出所成立治安中队，我任中队长，主管酒吧那一块，直至</w:t>
      </w:r>
      <w:r>
        <w:rPr>
          <w:rFonts w:hint="eastAsia"/>
          <w:sz w:val="30"/>
          <w:szCs w:val="30"/>
        </w:rPr>
        <w:t>2010</w:t>
      </w:r>
      <w:r>
        <w:rPr>
          <w:rFonts w:hint="eastAsia"/>
          <w:sz w:val="30"/>
          <w:szCs w:val="30"/>
        </w:rPr>
        <w:t>年我转去办案组办案。我在花地派出所任治安中队中队长期间，负责对辖区内酒吧、卡啦</w:t>
      </w:r>
      <w:r>
        <w:rPr>
          <w:rFonts w:hint="eastAsia"/>
          <w:sz w:val="30"/>
          <w:szCs w:val="30"/>
        </w:rPr>
        <w:t>OK</w:t>
      </w:r>
      <w:r>
        <w:rPr>
          <w:rFonts w:hint="eastAsia"/>
          <w:sz w:val="30"/>
          <w:szCs w:val="30"/>
        </w:rPr>
        <w:t>等场所的管理，主要是对辖区内酒吧、卡拉</w:t>
      </w:r>
      <w:r>
        <w:rPr>
          <w:rFonts w:hint="eastAsia"/>
          <w:sz w:val="30"/>
          <w:szCs w:val="30"/>
        </w:rPr>
        <w:t>OK</w:t>
      </w:r>
      <w:r>
        <w:rPr>
          <w:rFonts w:hint="eastAsia"/>
          <w:sz w:val="30"/>
          <w:szCs w:val="30"/>
        </w:rPr>
        <w:t>等娱乐场所的日常不定期巡查，查处场所有无“黄赌毒”现象，查看场所内的硬件设施是否符合标准。花地派出所辖区有芳村酒吧街的酒吧、卡拉</w:t>
      </w:r>
      <w:r>
        <w:rPr>
          <w:rFonts w:hint="eastAsia"/>
          <w:sz w:val="30"/>
          <w:szCs w:val="30"/>
        </w:rPr>
        <w:t>OK</w:t>
      </w:r>
      <w:r>
        <w:rPr>
          <w:rFonts w:hint="eastAsia"/>
          <w:sz w:val="30"/>
          <w:szCs w:val="30"/>
        </w:rPr>
        <w:t>。其中芳村酒吧街的本色酒吧、本色Ⅱ酒吧、夜宴酒吧和夜色歌舞厅及在芳村大道的花地酒店（内设喜点卡拉</w:t>
      </w:r>
      <w:r>
        <w:rPr>
          <w:rFonts w:hint="eastAsia"/>
          <w:sz w:val="30"/>
          <w:szCs w:val="30"/>
        </w:rPr>
        <w:t>OK</w:t>
      </w:r>
      <w:r>
        <w:rPr>
          <w:rFonts w:hint="eastAsia"/>
          <w:sz w:val="30"/>
          <w:szCs w:val="30"/>
        </w:rPr>
        <w:t>）是陈志伟、陈志明两兄弟开的，陈志伟绰号“地主”，陈志明绰号“地主明”，陈志明是陈志伟的弟弟。花地酒店的法人代表是陈志明。我自</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年期间，先后分</w:t>
      </w:r>
      <w:r>
        <w:rPr>
          <w:rFonts w:hint="eastAsia"/>
          <w:sz w:val="30"/>
          <w:szCs w:val="30"/>
        </w:rPr>
        <w:t>12</w:t>
      </w:r>
      <w:r>
        <w:rPr>
          <w:rFonts w:hint="eastAsia"/>
          <w:sz w:val="30"/>
          <w:szCs w:val="30"/>
        </w:rPr>
        <w:t>次收受了陈志明送给我的现金共计人民币</w:t>
      </w:r>
      <w:r>
        <w:rPr>
          <w:rFonts w:hint="eastAsia"/>
          <w:sz w:val="30"/>
          <w:szCs w:val="30"/>
        </w:rPr>
        <w:t>23500</w:t>
      </w:r>
      <w:r>
        <w:rPr>
          <w:rFonts w:hint="eastAsia"/>
          <w:sz w:val="30"/>
          <w:szCs w:val="30"/>
        </w:rPr>
        <w:t>元。</w:t>
      </w:r>
    </w:p>
    <w:p w14:paraId="34E1B6FF" w14:textId="77777777" w:rsidR="00AA5595" w:rsidRDefault="00AA5595">
      <w:pPr>
        <w:spacing w:line="500" w:lineRule="atLeast"/>
        <w:ind w:firstLine="600"/>
        <w:divId w:val="1165171986"/>
        <w:rPr>
          <w:rFonts w:hint="eastAsia"/>
          <w:sz w:val="30"/>
          <w:szCs w:val="30"/>
        </w:rPr>
      </w:pPr>
      <w:r>
        <w:rPr>
          <w:rFonts w:hint="eastAsia"/>
          <w:sz w:val="30"/>
          <w:szCs w:val="30"/>
        </w:rPr>
        <w:t>2007</w:t>
      </w:r>
      <w:r>
        <w:rPr>
          <w:rFonts w:hint="eastAsia"/>
          <w:sz w:val="30"/>
          <w:szCs w:val="30"/>
        </w:rPr>
        <w:t>年春节前的一天，陈志明约我去他的办公室，他将一个装有现金人民币的信封送给我，我收下了，事后我打开该信封，发现里面装有现金人民币</w:t>
      </w:r>
      <w:r>
        <w:rPr>
          <w:rFonts w:hint="eastAsia"/>
          <w:sz w:val="30"/>
          <w:szCs w:val="30"/>
        </w:rPr>
        <w:t>1000</w:t>
      </w:r>
      <w:r>
        <w:rPr>
          <w:rFonts w:hint="eastAsia"/>
          <w:sz w:val="30"/>
          <w:szCs w:val="30"/>
        </w:rPr>
        <w:t>元。</w:t>
      </w:r>
    </w:p>
    <w:p w14:paraId="5236306C" w14:textId="77777777" w:rsidR="00AA5595" w:rsidRDefault="00AA5595">
      <w:pPr>
        <w:spacing w:line="500" w:lineRule="atLeast"/>
        <w:ind w:firstLine="600"/>
        <w:divId w:val="1431197377"/>
        <w:rPr>
          <w:rFonts w:hint="eastAsia"/>
          <w:sz w:val="30"/>
          <w:szCs w:val="30"/>
        </w:rPr>
      </w:pPr>
      <w:r>
        <w:rPr>
          <w:rFonts w:hint="eastAsia"/>
          <w:sz w:val="30"/>
          <w:szCs w:val="30"/>
        </w:rPr>
        <w:t>2007</w:t>
      </w:r>
      <w:r>
        <w:rPr>
          <w:rFonts w:hint="eastAsia"/>
          <w:sz w:val="30"/>
          <w:szCs w:val="30"/>
        </w:rPr>
        <w:t>年中秋节前的一天，陈志明约我到穗盐路的家福酒家吃饭，当时应该还有王春荣在场。陈志明私下单独拿了个信封给我，事后我打开看，发现里面装有现金人民币</w:t>
      </w:r>
      <w:r>
        <w:rPr>
          <w:rFonts w:hint="eastAsia"/>
          <w:sz w:val="30"/>
          <w:szCs w:val="30"/>
        </w:rPr>
        <w:t>1000</w:t>
      </w:r>
      <w:r>
        <w:rPr>
          <w:rFonts w:hint="eastAsia"/>
          <w:sz w:val="30"/>
          <w:szCs w:val="30"/>
        </w:rPr>
        <w:t>元。</w:t>
      </w:r>
    </w:p>
    <w:p w14:paraId="03EC8CA2" w14:textId="77777777" w:rsidR="00AA5595" w:rsidRDefault="00AA5595">
      <w:pPr>
        <w:spacing w:line="500" w:lineRule="atLeast"/>
        <w:ind w:firstLine="600"/>
        <w:divId w:val="1117989823"/>
        <w:rPr>
          <w:rFonts w:hint="eastAsia"/>
          <w:sz w:val="30"/>
          <w:szCs w:val="30"/>
        </w:rPr>
      </w:pPr>
      <w:r>
        <w:rPr>
          <w:rFonts w:hint="eastAsia"/>
          <w:sz w:val="30"/>
          <w:szCs w:val="30"/>
        </w:rPr>
        <w:t>2008</w:t>
      </w:r>
      <w:r>
        <w:rPr>
          <w:rFonts w:hint="eastAsia"/>
          <w:sz w:val="30"/>
          <w:szCs w:val="30"/>
        </w:rPr>
        <w:t>年春节前的一天，陈志明约我在地一居酒家老店吃饭饮酒，还有王春荣等人，陈志明私下单独将一个信封交给我，里面有现金人民币</w:t>
      </w:r>
      <w:r>
        <w:rPr>
          <w:rFonts w:hint="eastAsia"/>
          <w:sz w:val="30"/>
          <w:szCs w:val="30"/>
        </w:rPr>
        <w:t>2000</w:t>
      </w:r>
      <w:r>
        <w:rPr>
          <w:rFonts w:hint="eastAsia"/>
          <w:sz w:val="30"/>
          <w:szCs w:val="30"/>
        </w:rPr>
        <w:t>元。</w:t>
      </w:r>
    </w:p>
    <w:p w14:paraId="24DBDDD2" w14:textId="77777777" w:rsidR="00AA5595" w:rsidRDefault="00AA5595">
      <w:pPr>
        <w:spacing w:line="500" w:lineRule="atLeast"/>
        <w:ind w:firstLine="600"/>
        <w:divId w:val="1237013755"/>
        <w:rPr>
          <w:rFonts w:hint="eastAsia"/>
          <w:sz w:val="30"/>
          <w:szCs w:val="30"/>
        </w:rPr>
      </w:pPr>
      <w:r>
        <w:rPr>
          <w:rFonts w:hint="eastAsia"/>
          <w:sz w:val="30"/>
          <w:szCs w:val="30"/>
        </w:rPr>
        <w:t>2008</w:t>
      </w:r>
      <w:r>
        <w:rPr>
          <w:rFonts w:hint="eastAsia"/>
          <w:sz w:val="30"/>
          <w:szCs w:val="30"/>
        </w:rPr>
        <w:t>年中秋节前的一天，陈志明与王春荣、万良芝等人和我一起在家福酒家吃饭，陈志明私下单独交给我一个信封，里面装有现金人民币</w:t>
      </w:r>
      <w:r>
        <w:rPr>
          <w:rFonts w:hint="eastAsia"/>
          <w:sz w:val="30"/>
          <w:szCs w:val="30"/>
        </w:rPr>
        <w:t>2000</w:t>
      </w:r>
      <w:r>
        <w:rPr>
          <w:rFonts w:hint="eastAsia"/>
          <w:sz w:val="30"/>
          <w:szCs w:val="30"/>
        </w:rPr>
        <w:t>元。</w:t>
      </w:r>
    </w:p>
    <w:p w14:paraId="21D99942" w14:textId="77777777" w:rsidR="00AA5595" w:rsidRDefault="00AA5595">
      <w:pPr>
        <w:spacing w:line="500" w:lineRule="atLeast"/>
        <w:ind w:firstLine="600"/>
        <w:divId w:val="1397048407"/>
        <w:rPr>
          <w:rFonts w:hint="eastAsia"/>
          <w:sz w:val="30"/>
          <w:szCs w:val="30"/>
        </w:rPr>
      </w:pPr>
      <w:r>
        <w:rPr>
          <w:rFonts w:hint="eastAsia"/>
          <w:sz w:val="30"/>
          <w:szCs w:val="30"/>
        </w:rPr>
        <w:t>2009</w:t>
      </w:r>
      <w:r>
        <w:rPr>
          <w:rFonts w:hint="eastAsia"/>
          <w:sz w:val="30"/>
          <w:szCs w:val="30"/>
        </w:rPr>
        <w:t>年春节前的一天，陈志明约我吃饭饮酒，地点在家福酒家，一同吃饭的还有王春荣等人。陈志明私下单独将一个信封交给我，里面装有现金人民币</w:t>
      </w:r>
      <w:r>
        <w:rPr>
          <w:rFonts w:hint="eastAsia"/>
          <w:sz w:val="30"/>
          <w:szCs w:val="30"/>
        </w:rPr>
        <w:t>3000</w:t>
      </w:r>
      <w:r>
        <w:rPr>
          <w:rFonts w:hint="eastAsia"/>
          <w:sz w:val="30"/>
          <w:szCs w:val="30"/>
        </w:rPr>
        <w:t>元。</w:t>
      </w:r>
    </w:p>
    <w:p w14:paraId="33D935E5" w14:textId="77777777" w:rsidR="00AA5595" w:rsidRDefault="00AA5595">
      <w:pPr>
        <w:spacing w:line="500" w:lineRule="atLeast"/>
        <w:ind w:firstLine="600"/>
        <w:divId w:val="1550992615"/>
        <w:rPr>
          <w:rFonts w:hint="eastAsia"/>
          <w:sz w:val="30"/>
          <w:szCs w:val="30"/>
        </w:rPr>
      </w:pPr>
      <w:r>
        <w:rPr>
          <w:rFonts w:hint="eastAsia"/>
          <w:sz w:val="30"/>
          <w:szCs w:val="30"/>
        </w:rPr>
        <w:t>2009</w:t>
      </w:r>
      <w:r>
        <w:rPr>
          <w:rFonts w:hint="eastAsia"/>
          <w:sz w:val="30"/>
          <w:szCs w:val="30"/>
        </w:rPr>
        <w:t>年中秋节前的一天，陈志明与王春荣等人约我在家福酒家吃饭。陈志明私下单独将一个信封交给我，里面装有现金人民币</w:t>
      </w:r>
      <w:r>
        <w:rPr>
          <w:rFonts w:hint="eastAsia"/>
          <w:sz w:val="30"/>
          <w:szCs w:val="30"/>
        </w:rPr>
        <w:t>2000</w:t>
      </w:r>
      <w:r>
        <w:rPr>
          <w:rFonts w:hint="eastAsia"/>
          <w:sz w:val="30"/>
          <w:szCs w:val="30"/>
        </w:rPr>
        <w:t>元。</w:t>
      </w:r>
    </w:p>
    <w:p w14:paraId="2EF55F85" w14:textId="77777777" w:rsidR="00AA5595" w:rsidRDefault="00AA5595">
      <w:pPr>
        <w:spacing w:line="500" w:lineRule="atLeast"/>
        <w:ind w:firstLine="600"/>
        <w:divId w:val="1797916200"/>
        <w:rPr>
          <w:rFonts w:hint="eastAsia"/>
          <w:sz w:val="30"/>
          <w:szCs w:val="30"/>
        </w:rPr>
      </w:pPr>
      <w:r>
        <w:rPr>
          <w:rFonts w:hint="eastAsia"/>
          <w:sz w:val="30"/>
          <w:szCs w:val="30"/>
        </w:rPr>
        <w:t>2010</w:t>
      </w:r>
      <w:r>
        <w:rPr>
          <w:rFonts w:hint="eastAsia"/>
          <w:sz w:val="30"/>
          <w:szCs w:val="30"/>
        </w:rPr>
        <w:t>年春节前的一天，陈志明约我来到家福酒家吃饭，送给我一个信封，里面有现金人民币</w:t>
      </w:r>
      <w:r>
        <w:rPr>
          <w:rFonts w:hint="eastAsia"/>
          <w:sz w:val="30"/>
          <w:szCs w:val="30"/>
        </w:rPr>
        <w:t>3000</w:t>
      </w:r>
      <w:r>
        <w:rPr>
          <w:rFonts w:hint="eastAsia"/>
          <w:sz w:val="30"/>
          <w:szCs w:val="30"/>
        </w:rPr>
        <w:t>元。</w:t>
      </w:r>
    </w:p>
    <w:p w14:paraId="165E362E" w14:textId="77777777" w:rsidR="00AA5595" w:rsidRDefault="00AA5595">
      <w:pPr>
        <w:spacing w:line="500" w:lineRule="atLeast"/>
        <w:ind w:firstLine="600"/>
        <w:divId w:val="705524727"/>
        <w:rPr>
          <w:rFonts w:hint="eastAsia"/>
          <w:sz w:val="30"/>
          <w:szCs w:val="30"/>
        </w:rPr>
      </w:pPr>
      <w:r>
        <w:rPr>
          <w:rFonts w:hint="eastAsia"/>
          <w:sz w:val="30"/>
          <w:szCs w:val="30"/>
        </w:rPr>
        <w:t>2010</w:t>
      </w:r>
      <w:r>
        <w:rPr>
          <w:rFonts w:hint="eastAsia"/>
          <w:sz w:val="30"/>
          <w:szCs w:val="30"/>
        </w:rPr>
        <w:t>年中秋节前的一天，我在陈志明位于家福酒家楼上的办公室饮茶，他将一个信封交给我，里面装有现金人民币</w:t>
      </w:r>
      <w:r>
        <w:rPr>
          <w:rFonts w:hint="eastAsia"/>
          <w:sz w:val="30"/>
          <w:szCs w:val="30"/>
        </w:rPr>
        <w:t>2000</w:t>
      </w:r>
      <w:r>
        <w:rPr>
          <w:rFonts w:hint="eastAsia"/>
          <w:sz w:val="30"/>
          <w:szCs w:val="30"/>
        </w:rPr>
        <w:t>元。</w:t>
      </w:r>
    </w:p>
    <w:p w14:paraId="3751336A" w14:textId="77777777" w:rsidR="00AA5595" w:rsidRDefault="00AA5595">
      <w:pPr>
        <w:spacing w:line="500" w:lineRule="atLeast"/>
        <w:ind w:firstLine="600"/>
        <w:divId w:val="1874341555"/>
        <w:rPr>
          <w:rFonts w:hint="eastAsia"/>
          <w:sz w:val="30"/>
          <w:szCs w:val="30"/>
        </w:rPr>
      </w:pPr>
      <w:r>
        <w:rPr>
          <w:rFonts w:hint="eastAsia"/>
          <w:sz w:val="30"/>
          <w:szCs w:val="30"/>
        </w:rPr>
        <w:t>2011</w:t>
      </w:r>
      <w:r>
        <w:rPr>
          <w:rFonts w:hint="eastAsia"/>
          <w:sz w:val="30"/>
          <w:szCs w:val="30"/>
        </w:rPr>
        <w:t>年春节前的一天，陈志明约我到其经营的家福酒家吃饭饮酒，一起吃饭的应该有王春荣等人。陈志明将一个信封私下单独交给我，里面是现金人民币</w:t>
      </w:r>
      <w:r>
        <w:rPr>
          <w:rFonts w:hint="eastAsia"/>
          <w:sz w:val="30"/>
          <w:szCs w:val="30"/>
        </w:rPr>
        <w:t>3000</w:t>
      </w:r>
      <w:r>
        <w:rPr>
          <w:rFonts w:hint="eastAsia"/>
          <w:sz w:val="30"/>
          <w:szCs w:val="30"/>
        </w:rPr>
        <w:t>元。</w:t>
      </w:r>
    </w:p>
    <w:p w14:paraId="412E45E5" w14:textId="77777777" w:rsidR="00AA5595" w:rsidRDefault="00AA5595">
      <w:pPr>
        <w:spacing w:line="500" w:lineRule="atLeast"/>
        <w:ind w:firstLine="600"/>
        <w:divId w:val="682702874"/>
        <w:rPr>
          <w:rFonts w:hint="eastAsia"/>
          <w:sz w:val="30"/>
          <w:szCs w:val="30"/>
        </w:rPr>
      </w:pPr>
      <w:r>
        <w:rPr>
          <w:rFonts w:hint="eastAsia"/>
          <w:sz w:val="30"/>
          <w:szCs w:val="30"/>
        </w:rPr>
        <w:t>2011</w:t>
      </w:r>
      <w:r>
        <w:rPr>
          <w:rFonts w:hint="eastAsia"/>
          <w:sz w:val="30"/>
          <w:szCs w:val="30"/>
        </w:rPr>
        <w:t>年的中秋节前的一天，陈志明给电话我，叫我将派出所专案组的民警叫出来一起吃饭喝酒。我就把专案组的谢志军、马良越、姚伙成等几个民警一起叫上，到陈志明经营的“地一居”黄大仙店吃饭喝酒，记得有王春荣、万良芝陪我们吃饭。吃饭期间陈志明给我们当时在场的每个民警都发了一个信封，事后我看到里面装着现金人民币</w:t>
      </w:r>
      <w:r>
        <w:rPr>
          <w:rFonts w:hint="eastAsia"/>
          <w:sz w:val="30"/>
          <w:szCs w:val="30"/>
        </w:rPr>
        <w:t>500</w:t>
      </w:r>
      <w:r>
        <w:rPr>
          <w:rFonts w:hint="eastAsia"/>
          <w:sz w:val="30"/>
          <w:szCs w:val="30"/>
        </w:rPr>
        <w:t>元。</w:t>
      </w:r>
    </w:p>
    <w:p w14:paraId="273C3A9C" w14:textId="77777777" w:rsidR="00AA5595" w:rsidRDefault="00AA5595">
      <w:pPr>
        <w:spacing w:line="500" w:lineRule="atLeast"/>
        <w:ind w:firstLine="600"/>
        <w:divId w:val="1516072583"/>
        <w:rPr>
          <w:rFonts w:hint="eastAsia"/>
          <w:sz w:val="30"/>
          <w:szCs w:val="30"/>
        </w:rPr>
      </w:pPr>
      <w:r>
        <w:rPr>
          <w:rFonts w:hint="eastAsia"/>
          <w:sz w:val="30"/>
          <w:szCs w:val="30"/>
        </w:rPr>
        <w:t>2012</w:t>
      </w:r>
      <w:r>
        <w:rPr>
          <w:rFonts w:hint="eastAsia"/>
          <w:sz w:val="30"/>
          <w:szCs w:val="30"/>
        </w:rPr>
        <w:t>年春节前的一天，好像在花地大道附近，陈志明约了个大概地点，就在马路边将一个信封交给我，里面是现金人民币</w:t>
      </w:r>
      <w:r>
        <w:rPr>
          <w:rFonts w:hint="eastAsia"/>
          <w:sz w:val="30"/>
          <w:szCs w:val="30"/>
        </w:rPr>
        <w:t>2000</w:t>
      </w:r>
      <w:r>
        <w:rPr>
          <w:rFonts w:hint="eastAsia"/>
          <w:sz w:val="30"/>
          <w:szCs w:val="30"/>
        </w:rPr>
        <w:t>元。</w:t>
      </w:r>
    </w:p>
    <w:p w14:paraId="4CA13309" w14:textId="77777777" w:rsidR="00AA5595" w:rsidRDefault="00AA5595">
      <w:pPr>
        <w:spacing w:line="500" w:lineRule="atLeast"/>
        <w:ind w:firstLine="600"/>
        <w:divId w:val="1663655871"/>
        <w:rPr>
          <w:rFonts w:hint="eastAsia"/>
          <w:sz w:val="30"/>
          <w:szCs w:val="30"/>
        </w:rPr>
      </w:pPr>
      <w:r>
        <w:rPr>
          <w:rFonts w:hint="eastAsia"/>
          <w:sz w:val="30"/>
          <w:szCs w:val="30"/>
        </w:rPr>
        <w:t>2013</w:t>
      </w:r>
      <w:r>
        <w:rPr>
          <w:rFonts w:hint="eastAsia"/>
          <w:sz w:val="30"/>
          <w:szCs w:val="30"/>
        </w:rPr>
        <w:t>年的春节前，陈志明约我到其经营的“地一居”黄大仙店吃饭饮酒，当时一起的有王春荣、吴浩南等人。期间陈志明私下单独将一个装有现金人民币的信封交给我，里面装有现金人民币</w:t>
      </w:r>
      <w:r>
        <w:rPr>
          <w:rFonts w:hint="eastAsia"/>
          <w:sz w:val="30"/>
          <w:szCs w:val="30"/>
        </w:rPr>
        <w:t>2000</w:t>
      </w:r>
      <w:r>
        <w:rPr>
          <w:rFonts w:hint="eastAsia"/>
          <w:sz w:val="30"/>
          <w:szCs w:val="30"/>
        </w:rPr>
        <w:t>元。</w:t>
      </w:r>
    </w:p>
    <w:p w14:paraId="5F2FBB3B" w14:textId="77777777" w:rsidR="00AA5595" w:rsidRDefault="00AA5595">
      <w:pPr>
        <w:spacing w:line="500" w:lineRule="atLeast"/>
        <w:ind w:firstLine="600"/>
        <w:divId w:val="886062341"/>
        <w:rPr>
          <w:rFonts w:hint="eastAsia"/>
          <w:sz w:val="30"/>
          <w:szCs w:val="30"/>
        </w:rPr>
      </w:pPr>
      <w:r>
        <w:rPr>
          <w:rFonts w:hint="eastAsia"/>
          <w:sz w:val="30"/>
          <w:szCs w:val="30"/>
        </w:rPr>
        <w:t>我所收受陈志明的现金人民币</w:t>
      </w:r>
      <w:r>
        <w:rPr>
          <w:rFonts w:hint="eastAsia"/>
          <w:sz w:val="30"/>
          <w:szCs w:val="30"/>
        </w:rPr>
        <w:t>23500</w:t>
      </w:r>
      <w:r>
        <w:rPr>
          <w:rFonts w:hint="eastAsia"/>
          <w:sz w:val="30"/>
          <w:szCs w:val="30"/>
        </w:rPr>
        <w:t>元没有退还给他及他的经营场所，也没有上交组织。我是派出所的治安中队长，分管酒吧、卡拉</w:t>
      </w:r>
      <w:r>
        <w:rPr>
          <w:rFonts w:hint="eastAsia"/>
          <w:sz w:val="30"/>
          <w:szCs w:val="30"/>
        </w:rPr>
        <w:t>OK</w:t>
      </w:r>
      <w:r>
        <w:rPr>
          <w:rFonts w:hint="eastAsia"/>
          <w:sz w:val="30"/>
          <w:szCs w:val="30"/>
        </w:rPr>
        <w:t>这一块，陈志伟在花地的辖区内有三个酒吧。陈志明送钱给我，就是为了和我搞好关系，可以在工作上关照他们，方便他们的经营。他们夜场经常发生打斗治安等问题，要我们派出所协调处理，平时，和我处好关系，有事便于沟通，事情处理起来也会照顾他们的利益。</w:t>
      </w:r>
    </w:p>
    <w:p w14:paraId="452EB3E7" w14:textId="77777777" w:rsidR="00AA5595" w:rsidRDefault="00AA5595">
      <w:pPr>
        <w:spacing w:line="500" w:lineRule="atLeast"/>
        <w:ind w:firstLine="600"/>
        <w:divId w:val="5325713"/>
        <w:rPr>
          <w:rFonts w:hint="eastAsia"/>
          <w:sz w:val="30"/>
          <w:szCs w:val="30"/>
        </w:rPr>
      </w:pPr>
      <w:r>
        <w:rPr>
          <w:rFonts w:hint="eastAsia"/>
          <w:sz w:val="30"/>
          <w:szCs w:val="30"/>
        </w:rPr>
        <w:t>陈志伟、陈志明兄弟经营的夜场发生的比较大的伤人事件且由我调解的有两起。一起是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日晚，赵昆等人在本色酒吧和酒吧员工发生纠纷，双方发生了打架；一起是</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日晚，常法庭等人在夜色歌舞厅和酒吧员工发生纠纷，双方发生了打架。</w:t>
      </w:r>
    </w:p>
    <w:p w14:paraId="2BB88D38" w14:textId="77777777" w:rsidR="00AA5595" w:rsidRDefault="00AA5595">
      <w:pPr>
        <w:spacing w:line="500" w:lineRule="atLeast"/>
        <w:ind w:firstLine="600"/>
        <w:divId w:val="871697286"/>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1</w:t>
      </w:r>
      <w:r>
        <w:rPr>
          <w:rFonts w:hint="eastAsia"/>
          <w:sz w:val="30"/>
          <w:szCs w:val="30"/>
        </w:rPr>
        <w:t>点多，派出所接到报警称酒吧街本色那里有人打架。巡逻的民警先到现场，我和值班民警随后也到现场，将赵昆一方四五人，王春荣和本色酒吧的几个工作人员一起带回了派出所处理。赵昆他们在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日上午将验伤报告拿回派出所，赵昆的鉴定结论是轻伤，其他人都是轻微伤。我们在上午给赵昆做了询问笔录，我不记得是谁让我通知王春荣下午过来调解的，我就打电话通知了王春荣下午过来。</w:t>
      </w:r>
      <w:r>
        <w:rPr>
          <w:rFonts w:hint="eastAsia"/>
          <w:sz w:val="30"/>
          <w:szCs w:val="30"/>
        </w:rPr>
        <w:t>15</w:t>
      </w:r>
      <w:r>
        <w:rPr>
          <w:rFonts w:hint="eastAsia"/>
          <w:sz w:val="30"/>
          <w:szCs w:val="30"/>
        </w:rPr>
        <w:t>点多的时候，我和余绪安、杨峰云在派出所监控室旁边备勤室主持了双方的调解。最后双方达成调解协议，王春荣代表公司一次性赔偿人民币</w:t>
      </w:r>
      <w:r>
        <w:rPr>
          <w:rFonts w:hint="eastAsia"/>
          <w:sz w:val="30"/>
          <w:szCs w:val="30"/>
        </w:rPr>
        <w:t>45000</w:t>
      </w:r>
      <w:r>
        <w:rPr>
          <w:rFonts w:hint="eastAsia"/>
          <w:sz w:val="30"/>
          <w:szCs w:val="30"/>
        </w:rPr>
        <w:t>元给赵昆他们。经过鉴定，赵昆所受的是轻伤，按照法律规定，应该是立刑事案件侦查，对伤害赵昆等人的嫌疑人做刑事拘留处理。我不知道是否对伤害赵昆等人的嫌疑人做过了解和侦查。事后我听说这是本色的内保和部分员工动手打的人。正常来说这件案子是不可以做调解处理的，但余绪安请示过值班领导或法制科，说是可以调解并让我通知王春荣，我才去调解的。</w:t>
      </w:r>
    </w:p>
    <w:p w14:paraId="620E7130" w14:textId="77777777" w:rsidR="00AA5595" w:rsidRDefault="00AA5595">
      <w:pPr>
        <w:spacing w:line="500" w:lineRule="atLeast"/>
        <w:ind w:firstLine="600"/>
        <w:divId w:val="273100889"/>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日是我值班，</w:t>
      </w:r>
      <w:r>
        <w:rPr>
          <w:rFonts w:hint="eastAsia"/>
          <w:sz w:val="30"/>
          <w:szCs w:val="30"/>
        </w:rPr>
        <w:t>25</w:t>
      </w:r>
      <w:r>
        <w:rPr>
          <w:rFonts w:hint="eastAsia"/>
          <w:sz w:val="30"/>
          <w:szCs w:val="30"/>
        </w:rPr>
        <w:t>日上午邓桂泉副所长找到我，说夜色歌舞厅有一宗打架，要我协助二组调解。下午</w:t>
      </w:r>
      <w:r>
        <w:rPr>
          <w:rFonts w:hint="eastAsia"/>
          <w:sz w:val="30"/>
          <w:szCs w:val="30"/>
        </w:rPr>
        <w:t>3</w:t>
      </w:r>
      <w:r>
        <w:rPr>
          <w:rFonts w:hint="eastAsia"/>
          <w:sz w:val="30"/>
          <w:szCs w:val="30"/>
        </w:rPr>
        <w:t>点多，我在派出所二楼的阅览室和二组的副组长陈涛、汤炳全等人一起主持调解，夜色来的是老总吴翊伦，还有一两个部门经理，对方来了有五六个人，有男有女。调解最后是吴翊伦代表公司赔了对方人民币</w:t>
      </w:r>
      <w:r>
        <w:rPr>
          <w:rFonts w:hint="eastAsia"/>
          <w:sz w:val="30"/>
          <w:szCs w:val="30"/>
        </w:rPr>
        <w:t>60000</w:t>
      </w:r>
      <w:r>
        <w:rPr>
          <w:rFonts w:hint="eastAsia"/>
          <w:sz w:val="30"/>
          <w:szCs w:val="30"/>
        </w:rPr>
        <w:t>元。</w:t>
      </w:r>
    </w:p>
    <w:p w14:paraId="5F192217" w14:textId="77777777" w:rsidR="00AA5595" w:rsidRDefault="00AA5595">
      <w:pPr>
        <w:spacing w:line="500" w:lineRule="atLeast"/>
        <w:ind w:firstLine="600"/>
        <w:divId w:val="1852529093"/>
        <w:rPr>
          <w:rFonts w:hint="eastAsia"/>
          <w:sz w:val="30"/>
          <w:szCs w:val="30"/>
        </w:rPr>
      </w:pPr>
      <w:r>
        <w:rPr>
          <w:rFonts w:hint="eastAsia"/>
          <w:sz w:val="30"/>
          <w:szCs w:val="30"/>
        </w:rPr>
        <w:t>内保的性质我清楚。内保就是陈志伟他们自己请回来的，派驻到场所里的保安。这些所谓的保安不在保安编制内，其实就是一群雇佣的打手，他们专门使用暴力为陈志伟他们解决场所里的纠纷。我和这些内保没打过交道，也不知道他们的具体情况。娱乐场所是不允许雇请内保的，内保会诱发娱乐场的暴力事件，导致普通纠纷上升为打架斗殴。对于陈志伟场所里内保打架伤人的案件，按照正常的办案程序，伤害在轻伤以下的，要作出行政拘留的处罚，并处罚款；在轻伤或以上的，要追究对方的刑事责任。对相关的场所，可以作出警告、停业整顿的行政处罚，还可以建议工商部门对其吊销营业执照。对参与调解涉及陈志伟场所打架伤人的具体次数我记不清，应该有七八次，每次都是调解成功。除了</w:t>
      </w:r>
      <w:r>
        <w:rPr>
          <w:rFonts w:hint="eastAsia"/>
          <w:sz w:val="30"/>
          <w:szCs w:val="30"/>
        </w:rPr>
        <w:t>2010</w:t>
      </w:r>
      <w:r>
        <w:rPr>
          <w:rFonts w:hint="eastAsia"/>
          <w:sz w:val="30"/>
          <w:szCs w:val="30"/>
        </w:rPr>
        <w:t>年夜色老总吴翊伦打死人那宗案件外，没有其他案件作出行政或刑事处罚。</w:t>
      </w:r>
    </w:p>
    <w:p w14:paraId="623DBC85" w14:textId="77777777" w:rsidR="00AA5595" w:rsidRDefault="00AA5595">
      <w:pPr>
        <w:spacing w:line="500" w:lineRule="atLeast"/>
        <w:ind w:firstLine="600"/>
        <w:divId w:val="2114158087"/>
        <w:rPr>
          <w:rFonts w:hint="eastAsia"/>
          <w:sz w:val="30"/>
          <w:szCs w:val="30"/>
        </w:rPr>
      </w:pPr>
      <w:r>
        <w:rPr>
          <w:rFonts w:hint="eastAsia"/>
          <w:sz w:val="30"/>
          <w:szCs w:val="30"/>
        </w:rPr>
        <w:t>2.</w:t>
      </w:r>
      <w:r>
        <w:rPr>
          <w:rFonts w:hint="eastAsia"/>
          <w:sz w:val="30"/>
          <w:szCs w:val="30"/>
        </w:rPr>
        <w:t>证人王春荣的证言证实：我先后担任本色</w:t>
      </w:r>
      <w:r>
        <w:rPr>
          <w:rFonts w:hint="eastAsia"/>
          <w:sz w:val="30"/>
          <w:szCs w:val="30"/>
        </w:rPr>
        <w:t>II</w:t>
      </w:r>
      <w:r>
        <w:rPr>
          <w:rFonts w:hint="eastAsia"/>
          <w:sz w:val="30"/>
          <w:szCs w:val="30"/>
        </w:rPr>
        <w:t>酒吧和夜宴酒吧的总经理。根据陈志伟的安排，为了得到花地派出所治安中队长黄毅峰的关照，免收黄毅峰在上述场所的消费共计</w:t>
      </w:r>
      <w:r>
        <w:rPr>
          <w:rFonts w:hint="eastAsia"/>
          <w:sz w:val="30"/>
          <w:szCs w:val="30"/>
        </w:rPr>
        <w:t>23000</w:t>
      </w:r>
      <w:r>
        <w:rPr>
          <w:rFonts w:hint="eastAsia"/>
          <w:sz w:val="30"/>
          <w:szCs w:val="30"/>
        </w:rPr>
        <w:t>元。黄毅峰是花地派出所的治安中队长。</w:t>
      </w:r>
      <w:r>
        <w:rPr>
          <w:rFonts w:hint="eastAsia"/>
          <w:sz w:val="30"/>
          <w:szCs w:val="30"/>
        </w:rPr>
        <w:t>2006</w:t>
      </w:r>
      <w:r>
        <w:rPr>
          <w:rFonts w:hint="eastAsia"/>
          <w:sz w:val="30"/>
          <w:szCs w:val="30"/>
        </w:rPr>
        <w:t>年中秋节前的一天晚上，陈志明叫我去到地一居吃饭，当时黄毅峰也在场，陈志明介绍我认识了黄毅峰。黄毅峰平时会到酒吧检查治安等工作情况。我到本色酒吧任总经理后，陈志伟就跟我讲：“花地派出所的人过来酒吧消费，如果他们有人买单，就让他们自己买单，如果没有人买单的话，你就签单免收消费金额，事后跟我说一声就行了。”黄毅峰是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月左右开始在本色</w:t>
      </w:r>
      <w:r>
        <w:rPr>
          <w:rFonts w:hint="eastAsia"/>
          <w:sz w:val="30"/>
          <w:szCs w:val="30"/>
        </w:rPr>
        <w:t>II</w:t>
      </w:r>
      <w:r>
        <w:rPr>
          <w:rFonts w:hint="eastAsia"/>
          <w:sz w:val="30"/>
          <w:szCs w:val="30"/>
        </w:rPr>
        <w:t>酒吧消费，由我签单免收消费金额，后来我到夜宴酒吧任总经理，黄毅峰也同样在夜宴酒吧消费，由我签单免收消费金额。黄毅峰每次消费在</w:t>
      </w:r>
      <w:r>
        <w:rPr>
          <w:rFonts w:hint="eastAsia"/>
          <w:sz w:val="30"/>
          <w:szCs w:val="30"/>
        </w:rPr>
        <w:t>400</w:t>
      </w:r>
      <w:r>
        <w:rPr>
          <w:rFonts w:hint="eastAsia"/>
          <w:sz w:val="30"/>
          <w:szCs w:val="30"/>
        </w:rPr>
        <w:t>元至</w:t>
      </w:r>
      <w:r>
        <w:rPr>
          <w:rFonts w:hint="eastAsia"/>
          <w:sz w:val="30"/>
          <w:szCs w:val="30"/>
        </w:rPr>
        <w:t>2000</w:t>
      </w:r>
      <w:r>
        <w:rPr>
          <w:rFonts w:hint="eastAsia"/>
          <w:sz w:val="30"/>
          <w:szCs w:val="30"/>
        </w:rPr>
        <w:t>元不等，共计人民币</w:t>
      </w:r>
      <w:r>
        <w:rPr>
          <w:rFonts w:hint="eastAsia"/>
          <w:sz w:val="30"/>
          <w:szCs w:val="30"/>
        </w:rPr>
        <w:t>23000</w:t>
      </w:r>
      <w:r>
        <w:rPr>
          <w:rFonts w:hint="eastAsia"/>
          <w:sz w:val="30"/>
          <w:szCs w:val="30"/>
        </w:rPr>
        <w:t>元。我所在的本色酒吧、夜宴洒吧以及陈志伟、陈志明的其他一些经营场所，在黄毅峰的辖区。黄毅峰负责这些场所的治安等管理，我们这些场所常会有人打架闹事，我们的保安也会打伤客人，这时候，就需要黄毅峰进行关照和帮助，帮我们把事情摆平。黄毅峰自己也说他是陈志伟这些经营场所的“拆数专家”。陈志伟在花地的经营场所如果</w:t>
      </w:r>
      <w:r>
        <w:rPr>
          <w:rFonts w:hint="eastAsia"/>
          <w:sz w:val="30"/>
          <w:szCs w:val="30"/>
        </w:rPr>
        <w:t>遇到麻烦的话，都是找黄毅峰出面解决。黄毅峰没有将我免收的消费金额退给我或酒吧，也没有通过其他人以其他方式退给我或酒吧。我和酒吧同黄毅峰之间均没有借贷等经济关系。黄毅峰没有收受过我的其他财物，但是我曾经看到陈志明送钱给黄毅峰。</w:t>
      </w:r>
      <w:r>
        <w:rPr>
          <w:rFonts w:hint="eastAsia"/>
          <w:sz w:val="30"/>
          <w:szCs w:val="30"/>
        </w:rPr>
        <w:t>2011</w:t>
      </w:r>
      <w:r>
        <w:rPr>
          <w:rFonts w:hint="eastAsia"/>
          <w:sz w:val="30"/>
          <w:szCs w:val="30"/>
        </w:rPr>
        <w:t>年中秋节前的一天，陈志明叫我跟他一起在地一居酒家请黄毅峰吃饭。黄毅峰当时带了三个人，那三个人和他一个班组。吃饭期间，陈志明起身依次走到黄毅峰等人身边，从随身的皮包里拿出一个牛皮信封，分别交给他们，我当时就觉得信里面装的是钱。陈志明只准备了三个信封，给了包括黄毅峰在内的三个人。黄毅峰指着没收到信封的那个民警说，这也是他们班组的，陈志明当场拿出</w:t>
      </w:r>
      <w:r>
        <w:rPr>
          <w:rFonts w:hint="eastAsia"/>
          <w:sz w:val="30"/>
          <w:szCs w:val="30"/>
        </w:rPr>
        <w:t>1000</w:t>
      </w:r>
      <w:r>
        <w:rPr>
          <w:rFonts w:hint="eastAsia"/>
          <w:sz w:val="30"/>
          <w:szCs w:val="30"/>
        </w:rPr>
        <w:t>元人民币现金塞到牛皮信封里给了那个民警。之后，黄毅峰叫上其他三个民警，说多谢老板，一起敬了陈志明一杯。陈志明给黄毅峰带来的三个民警的信封，厚度都是一样的，应该是</w:t>
      </w:r>
      <w:r>
        <w:rPr>
          <w:rFonts w:hint="eastAsia"/>
          <w:sz w:val="30"/>
          <w:szCs w:val="30"/>
        </w:rPr>
        <w:t>1000</w:t>
      </w:r>
      <w:r>
        <w:rPr>
          <w:rFonts w:hint="eastAsia"/>
          <w:sz w:val="30"/>
          <w:szCs w:val="30"/>
        </w:rPr>
        <w:t>元人民币，而他给黄毅峰的那个信封明显比其他人的厚，我估计应该是</w:t>
      </w:r>
      <w:r>
        <w:rPr>
          <w:rFonts w:hint="eastAsia"/>
          <w:sz w:val="30"/>
          <w:szCs w:val="30"/>
        </w:rPr>
        <w:t>3000</w:t>
      </w:r>
      <w:r>
        <w:rPr>
          <w:rFonts w:hint="eastAsia"/>
          <w:sz w:val="30"/>
          <w:szCs w:val="30"/>
        </w:rPr>
        <w:t>元人民币。我在场见到陈志明给钱就只有这一次。陈志明平时也有叫我们陪他请黄毅峰吃饭，但除了这一次外，我没有看到陈志明给黄毅峰钱。陈志伟和陈志明在花地派出所辖区内的经营场所，发生内保将客人打伤的事情，都会找黄</w:t>
      </w:r>
      <w:r>
        <w:rPr>
          <w:rFonts w:hint="eastAsia"/>
          <w:sz w:val="30"/>
          <w:szCs w:val="30"/>
        </w:rPr>
        <w:t>毅峰来解决，就算黄毅峰当天不当班，派出所的领导也会安排黄毅峰上班后跟进这类事情。本色酒吧发生的事情就是这样，陈志伟或陈志明可能找了黄毅峰，所以黄毅峰才会跟对方交涉，进行调解，帮我们摆平。</w:t>
      </w:r>
    </w:p>
    <w:p w14:paraId="7576374B" w14:textId="77777777" w:rsidR="00AA5595" w:rsidRDefault="00AA5595">
      <w:pPr>
        <w:spacing w:line="500" w:lineRule="atLeast"/>
        <w:ind w:firstLine="600"/>
        <w:divId w:val="2040933796"/>
        <w:rPr>
          <w:rFonts w:hint="eastAsia"/>
          <w:sz w:val="30"/>
          <w:szCs w:val="30"/>
        </w:rPr>
      </w:pPr>
      <w:r>
        <w:rPr>
          <w:rFonts w:hint="eastAsia"/>
          <w:sz w:val="30"/>
          <w:szCs w:val="30"/>
        </w:rPr>
        <w:t>3.</w:t>
      </w:r>
      <w:r>
        <w:rPr>
          <w:rFonts w:hint="eastAsia"/>
          <w:sz w:val="30"/>
          <w:szCs w:val="30"/>
        </w:rPr>
        <w:t>广州市公安局民警员工信息简表、广州市公安局荔湾区分局花地派出所出具的黄毅锋在花地派出所工作期间岗位变动和工作职责情况说明证实黄毅峰的国家机关工作人员的身份及工作职责。</w:t>
      </w:r>
    </w:p>
    <w:p w14:paraId="5334378C" w14:textId="77777777" w:rsidR="00AA5595" w:rsidRDefault="00AA5595">
      <w:pPr>
        <w:spacing w:line="500" w:lineRule="atLeast"/>
        <w:ind w:firstLine="600"/>
        <w:divId w:val="85734579"/>
        <w:rPr>
          <w:rFonts w:hint="eastAsia"/>
          <w:sz w:val="30"/>
          <w:szCs w:val="30"/>
        </w:rPr>
      </w:pPr>
      <w:r>
        <w:rPr>
          <w:rFonts w:hint="eastAsia"/>
          <w:sz w:val="30"/>
          <w:szCs w:val="30"/>
        </w:rPr>
        <w:t>4.</w:t>
      </w:r>
      <w:r>
        <w:rPr>
          <w:rFonts w:hint="eastAsia"/>
          <w:sz w:val="30"/>
          <w:szCs w:val="30"/>
        </w:rPr>
        <w:t>广州市荔湾区人民检察院起诉意见书证实：荔湾区人民检察院以黄毅峰身为国家机关工作人员，徇私枉法，对明知是有罪的人而故意包庇不使受到追诉，利用职务便利，收受贿赂，涉嫌徇私枉法罪、受贿罪移送审查起诉。</w:t>
      </w:r>
    </w:p>
    <w:p w14:paraId="1543E714" w14:textId="77777777" w:rsidR="00AA5595" w:rsidRDefault="00AA5595">
      <w:pPr>
        <w:spacing w:line="500" w:lineRule="atLeast"/>
        <w:ind w:firstLine="600"/>
        <w:divId w:val="1614173397"/>
        <w:rPr>
          <w:rFonts w:hint="eastAsia"/>
          <w:sz w:val="30"/>
          <w:szCs w:val="30"/>
        </w:rPr>
      </w:pPr>
      <w:r>
        <w:rPr>
          <w:rFonts w:hint="eastAsia"/>
          <w:sz w:val="30"/>
          <w:szCs w:val="30"/>
        </w:rPr>
        <w:t>5.</w:t>
      </w:r>
      <w:r>
        <w:rPr>
          <w:rFonts w:hint="eastAsia"/>
          <w:sz w:val="30"/>
          <w:szCs w:val="30"/>
        </w:rPr>
        <w:t>广州市公安局荔湾区分局花地派出所治安调解书：被害人林耀辉被轻伤一案于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日发生后，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日被害人林耀辉和荔湾区酒吧街本色</w:t>
      </w:r>
      <w:r>
        <w:rPr>
          <w:rFonts w:hint="eastAsia"/>
          <w:sz w:val="30"/>
          <w:szCs w:val="30"/>
        </w:rPr>
        <w:t>II</w:t>
      </w:r>
      <w:r>
        <w:rPr>
          <w:rFonts w:hint="eastAsia"/>
          <w:sz w:val="30"/>
          <w:szCs w:val="30"/>
        </w:rPr>
        <w:t>酒吧经协商达成调解，本色</w:t>
      </w:r>
      <w:r>
        <w:rPr>
          <w:rFonts w:hint="eastAsia"/>
          <w:sz w:val="30"/>
          <w:szCs w:val="30"/>
        </w:rPr>
        <w:t>II</w:t>
      </w:r>
      <w:r>
        <w:rPr>
          <w:rFonts w:hint="eastAsia"/>
          <w:sz w:val="30"/>
          <w:szCs w:val="30"/>
        </w:rPr>
        <w:t>酒吧一次性支付给林耀辉医药费等一切费用人民币</w:t>
      </w:r>
      <w:r>
        <w:rPr>
          <w:rFonts w:hint="eastAsia"/>
          <w:sz w:val="30"/>
          <w:szCs w:val="30"/>
        </w:rPr>
        <w:t>3000</w:t>
      </w:r>
      <w:r>
        <w:rPr>
          <w:rFonts w:hint="eastAsia"/>
          <w:sz w:val="30"/>
          <w:szCs w:val="30"/>
        </w:rPr>
        <w:t>元整，双方互不追究任何责任，林耀辉同意撤销报警。</w:t>
      </w:r>
    </w:p>
    <w:p w14:paraId="6904AF59" w14:textId="77777777" w:rsidR="00AA5595" w:rsidRDefault="00AA5595">
      <w:pPr>
        <w:spacing w:line="500" w:lineRule="atLeast"/>
        <w:ind w:firstLine="600"/>
        <w:divId w:val="326245920"/>
        <w:rPr>
          <w:rFonts w:hint="eastAsia"/>
          <w:sz w:val="30"/>
          <w:szCs w:val="30"/>
        </w:rPr>
      </w:pPr>
      <w:r>
        <w:rPr>
          <w:rFonts w:hint="eastAsia"/>
          <w:sz w:val="30"/>
          <w:szCs w:val="30"/>
        </w:rPr>
        <w:t>6.</w:t>
      </w:r>
      <w:r>
        <w:rPr>
          <w:rFonts w:hint="eastAsia"/>
          <w:sz w:val="30"/>
          <w:szCs w:val="30"/>
        </w:rPr>
        <w:t>广州市公安局荔湾区分局受案登记表显示，</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日接受被害人赖业艺、毛师洪、凌宏源等人报案。法医鉴定证实，被害人赖业艺在本色</w:t>
      </w:r>
      <w:r>
        <w:rPr>
          <w:rFonts w:hint="eastAsia"/>
          <w:sz w:val="30"/>
          <w:szCs w:val="30"/>
        </w:rPr>
        <w:t>II</w:t>
      </w:r>
      <w:r>
        <w:rPr>
          <w:rFonts w:hint="eastAsia"/>
          <w:sz w:val="30"/>
          <w:szCs w:val="30"/>
        </w:rPr>
        <w:t>酒吧被打伤，损伤程度属轻伤。赖业艺陈述、王春荣供述证实双方达成调解。</w:t>
      </w:r>
    </w:p>
    <w:p w14:paraId="73C7D54D" w14:textId="77777777" w:rsidR="00AA5595" w:rsidRDefault="00AA5595">
      <w:pPr>
        <w:spacing w:line="500" w:lineRule="atLeast"/>
        <w:ind w:firstLine="600"/>
        <w:divId w:val="1103647605"/>
        <w:rPr>
          <w:rFonts w:hint="eastAsia"/>
          <w:sz w:val="30"/>
          <w:szCs w:val="30"/>
        </w:rPr>
      </w:pPr>
      <w:r>
        <w:rPr>
          <w:rFonts w:hint="eastAsia"/>
          <w:sz w:val="30"/>
          <w:szCs w:val="30"/>
        </w:rPr>
        <w:t>7.</w:t>
      </w:r>
      <w:r>
        <w:rPr>
          <w:rFonts w:hint="eastAsia"/>
          <w:sz w:val="30"/>
          <w:szCs w:val="30"/>
        </w:rPr>
        <w:t>广州市公安局荔湾区分局受案登记表证实，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日被害人曾沛等人在本色</w:t>
      </w:r>
      <w:r>
        <w:rPr>
          <w:rFonts w:hint="eastAsia"/>
          <w:sz w:val="30"/>
          <w:szCs w:val="30"/>
        </w:rPr>
        <w:t>II</w:t>
      </w:r>
      <w:r>
        <w:rPr>
          <w:rFonts w:hint="eastAsia"/>
          <w:sz w:val="30"/>
          <w:szCs w:val="30"/>
        </w:rPr>
        <w:t>酒吧被打伤后报案，该案未得到处理。</w:t>
      </w:r>
    </w:p>
    <w:p w14:paraId="544EE15C" w14:textId="77777777" w:rsidR="00AA5595" w:rsidRDefault="00AA5595">
      <w:pPr>
        <w:spacing w:line="500" w:lineRule="atLeast"/>
        <w:ind w:firstLine="600"/>
        <w:divId w:val="1637105476"/>
        <w:rPr>
          <w:rFonts w:hint="eastAsia"/>
          <w:sz w:val="30"/>
          <w:szCs w:val="30"/>
        </w:rPr>
      </w:pPr>
      <w:r>
        <w:rPr>
          <w:rFonts w:hint="eastAsia"/>
          <w:sz w:val="30"/>
          <w:szCs w:val="30"/>
        </w:rPr>
        <w:t>8.</w:t>
      </w:r>
      <w:r>
        <w:rPr>
          <w:rFonts w:hint="eastAsia"/>
          <w:sz w:val="30"/>
          <w:szCs w:val="30"/>
        </w:rPr>
        <w:t>广州市公安局荔湾区分局调解书、调解协议书、登记表证实：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日，被害人赵昆等人在本色</w:t>
      </w:r>
      <w:r>
        <w:rPr>
          <w:rFonts w:hint="eastAsia"/>
          <w:sz w:val="30"/>
          <w:szCs w:val="30"/>
        </w:rPr>
        <w:t>II</w:t>
      </w:r>
      <w:r>
        <w:rPr>
          <w:rFonts w:hint="eastAsia"/>
          <w:sz w:val="30"/>
          <w:szCs w:val="30"/>
        </w:rPr>
        <w:t>酒吧被打伤，经法医鉴定，被害人赵昆的损伤程度属轻伤。</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日当事人王春荣与张剑、赵昆、林平东在花地派出所签订调解书，由王春荣一次性赔偿对方医药费、误工费、财产损失费共</w:t>
      </w:r>
      <w:r>
        <w:rPr>
          <w:rFonts w:hint="eastAsia"/>
          <w:sz w:val="30"/>
          <w:szCs w:val="30"/>
        </w:rPr>
        <w:t>45000</w:t>
      </w:r>
      <w:r>
        <w:rPr>
          <w:rFonts w:hint="eastAsia"/>
          <w:sz w:val="30"/>
          <w:szCs w:val="30"/>
        </w:rPr>
        <w:t>元，以后双方互不追究。调解人为花地派出所民警黄毅峰等。</w:t>
      </w:r>
    </w:p>
    <w:p w14:paraId="71285FF5" w14:textId="77777777" w:rsidR="00AA5595" w:rsidRDefault="00AA5595">
      <w:pPr>
        <w:spacing w:line="500" w:lineRule="atLeast"/>
        <w:ind w:firstLine="600"/>
        <w:divId w:val="470245806"/>
        <w:rPr>
          <w:rFonts w:hint="eastAsia"/>
          <w:sz w:val="30"/>
          <w:szCs w:val="30"/>
        </w:rPr>
      </w:pPr>
      <w:r>
        <w:rPr>
          <w:rFonts w:hint="eastAsia"/>
          <w:sz w:val="30"/>
          <w:szCs w:val="30"/>
        </w:rPr>
        <w:t>9.</w:t>
      </w:r>
      <w:r>
        <w:rPr>
          <w:rFonts w:hint="eastAsia"/>
          <w:sz w:val="30"/>
          <w:szCs w:val="30"/>
        </w:rPr>
        <w:t>广州市公安局荔湾区分局花地派出所调解书等证实：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常法庭、李元英、郭勇、龚德勇在夜色俱乐部被打伤，经法医鉴定，常法庭的损伤属轻伤。在黄毅峰等人调解下，常法庭、李元英、郭勇、龚德勇与夜色俱乐部经理吴翊伦达成调解协议，夜色俱乐部一次性赔偿</w:t>
      </w:r>
      <w:r>
        <w:rPr>
          <w:rFonts w:hint="eastAsia"/>
          <w:sz w:val="30"/>
          <w:szCs w:val="30"/>
        </w:rPr>
        <w:t>61000</w:t>
      </w:r>
      <w:r>
        <w:rPr>
          <w:rFonts w:hint="eastAsia"/>
          <w:sz w:val="30"/>
          <w:szCs w:val="30"/>
        </w:rPr>
        <w:t>元，双方互不追究责任。</w:t>
      </w:r>
    </w:p>
    <w:p w14:paraId="34F63C88" w14:textId="77777777" w:rsidR="00AA5595" w:rsidRDefault="00AA5595">
      <w:pPr>
        <w:spacing w:line="500" w:lineRule="atLeast"/>
        <w:ind w:firstLine="600"/>
        <w:divId w:val="70779836"/>
        <w:rPr>
          <w:rFonts w:hint="eastAsia"/>
          <w:sz w:val="30"/>
          <w:szCs w:val="30"/>
        </w:rPr>
      </w:pPr>
      <w:r>
        <w:rPr>
          <w:rFonts w:hint="eastAsia"/>
          <w:sz w:val="30"/>
          <w:szCs w:val="30"/>
        </w:rPr>
        <w:t>10.</w:t>
      </w:r>
      <w:r>
        <w:rPr>
          <w:rFonts w:hint="eastAsia"/>
          <w:sz w:val="30"/>
          <w:szCs w:val="30"/>
        </w:rPr>
        <w:t>上诉人陈志明供述：我受我哥陈志伟的委托，负责公司财务的监督管理，每个产业场所有盈余的资金都会转入我的个人账户，公司需要维持正常运作的资金也是由我个人账户中支出。我在公司经营中，为了得到花地派出所警员黄毅峰的关照，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年，送给黄毅峰贿赂共计人民币</w:t>
      </w:r>
      <w:r>
        <w:rPr>
          <w:rFonts w:hint="eastAsia"/>
          <w:sz w:val="30"/>
          <w:szCs w:val="30"/>
        </w:rPr>
        <w:t>25000</w:t>
      </w:r>
      <w:r>
        <w:rPr>
          <w:rFonts w:hint="eastAsia"/>
          <w:sz w:val="30"/>
          <w:szCs w:val="30"/>
        </w:rPr>
        <w:t>元。黄毅峰是花地派出所的治安中队长，他在荔湾分局工作的时候，我就认识了他。我们的很多营业场所都在花地派出所的辖区，黄毅峰又是负责治安工作的，因此慢慢熟了起来。从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年期间，我先后</w:t>
      </w:r>
      <w:r>
        <w:rPr>
          <w:rFonts w:hint="eastAsia"/>
          <w:sz w:val="30"/>
          <w:szCs w:val="30"/>
        </w:rPr>
        <w:t>13</w:t>
      </w:r>
      <w:r>
        <w:rPr>
          <w:rFonts w:hint="eastAsia"/>
          <w:sz w:val="30"/>
          <w:szCs w:val="30"/>
        </w:rPr>
        <w:t>次在春节、中秋节前，在与黄毅峰喝茶、吃饭时贿送给黄毅峰人民币共计</w:t>
      </w:r>
      <w:r>
        <w:rPr>
          <w:rFonts w:hint="eastAsia"/>
          <w:sz w:val="30"/>
          <w:szCs w:val="30"/>
        </w:rPr>
        <w:t>25000</w:t>
      </w:r>
      <w:r>
        <w:rPr>
          <w:rFonts w:hint="eastAsia"/>
          <w:sz w:val="30"/>
          <w:szCs w:val="30"/>
        </w:rPr>
        <w:t>元。每次均是用信封装好的</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3000</w:t>
      </w:r>
      <w:r>
        <w:rPr>
          <w:rFonts w:hint="eastAsia"/>
          <w:sz w:val="30"/>
          <w:szCs w:val="30"/>
        </w:rPr>
        <w:t>元不等。我们的这些场所有时常会有人打架闹事，我们的保安有时也会打伤客人，这时候就需要黄毅峰进行关照和帮助，帮我们把事情摆平，能不立案就不立案，避免我们的工作人员（包括保安等）受到刑事处罚。黄毅峰没有将我送给他的财物退给我，或通过其他人以其他方式退给我。我同黄毅峰之间没有借贷等经济关系。黄毅峰没有在我公司任职或者入股，也没有为我或我公司提供劳务或技术服务。送给黄毅峰的钱由我先准备好，之后再向公司报销，大部分都报销了，还有</w:t>
      </w:r>
      <w:r>
        <w:rPr>
          <w:rFonts w:hint="eastAsia"/>
          <w:sz w:val="30"/>
          <w:szCs w:val="30"/>
        </w:rPr>
        <w:t>5</w:t>
      </w:r>
      <w:r>
        <w:rPr>
          <w:rFonts w:hint="eastAsia"/>
          <w:sz w:val="30"/>
          <w:szCs w:val="30"/>
        </w:rPr>
        <w:t>000</w:t>
      </w:r>
      <w:r>
        <w:rPr>
          <w:rFonts w:hint="eastAsia"/>
          <w:sz w:val="30"/>
          <w:szCs w:val="30"/>
        </w:rPr>
        <w:t>元左右没有报销。</w:t>
      </w:r>
    </w:p>
    <w:p w14:paraId="657CF111" w14:textId="77777777" w:rsidR="00AA5595" w:rsidRDefault="00AA5595">
      <w:pPr>
        <w:spacing w:line="500" w:lineRule="atLeast"/>
        <w:ind w:firstLine="600"/>
        <w:divId w:val="1256983458"/>
        <w:rPr>
          <w:rFonts w:hint="eastAsia"/>
          <w:sz w:val="30"/>
          <w:szCs w:val="30"/>
        </w:rPr>
      </w:pPr>
      <w:r>
        <w:rPr>
          <w:rFonts w:hint="eastAsia"/>
          <w:sz w:val="30"/>
          <w:szCs w:val="30"/>
        </w:rPr>
        <w:t>对于上诉人陈志伟、陈志明及辩护人就行贿罪所提上诉、辩护意见，本院评判如下：</w:t>
      </w:r>
    </w:p>
    <w:p w14:paraId="0538F3D8" w14:textId="77777777" w:rsidR="00AA5595" w:rsidRDefault="00AA5595">
      <w:pPr>
        <w:spacing w:line="500" w:lineRule="atLeast"/>
        <w:ind w:firstLine="600"/>
        <w:divId w:val="1329599421"/>
        <w:rPr>
          <w:rFonts w:hint="eastAsia"/>
          <w:sz w:val="30"/>
          <w:szCs w:val="30"/>
        </w:rPr>
      </w:pPr>
      <w:r>
        <w:rPr>
          <w:rFonts w:hint="eastAsia"/>
          <w:sz w:val="30"/>
          <w:szCs w:val="30"/>
        </w:rPr>
        <w:t>上诉人陈志明、证人黄毅峰、王春荣均证实，陈志明向黄毅峰馈赠现金并非单纯且正常的人际交往，其目的在于寻求黄毅峰对该组织及成员违法犯罪活动的庇护，维护其组织的利益。上诉人陈志伟作为该组织的组织者、领导者，应对行贿罪承担刑事责任。</w:t>
      </w:r>
    </w:p>
    <w:p w14:paraId="74EF50B3" w14:textId="77777777" w:rsidR="00AA5595" w:rsidRDefault="00AA5595">
      <w:pPr>
        <w:spacing w:line="500" w:lineRule="atLeast"/>
        <w:ind w:firstLine="600"/>
        <w:divId w:val="1290167934"/>
        <w:rPr>
          <w:rFonts w:hint="eastAsia"/>
          <w:sz w:val="30"/>
          <w:szCs w:val="30"/>
        </w:rPr>
      </w:pPr>
      <w:r>
        <w:rPr>
          <w:rFonts w:hint="eastAsia"/>
          <w:sz w:val="30"/>
          <w:szCs w:val="30"/>
        </w:rPr>
        <w:t>上诉人陈志明行贿黄毅峰的行为，有陈志明的供述、黄毅峰、王春荣的证言等证据证实，陈志明及辩护人提出事实不清，证据不足的意见，不能成立。行贿款的来源不影响本案事实的认定。上诉人陈志明为了其所在的黑社会性质组织的利益，向具有查处违法犯罪活动职责的司法工作人员行贿，使黑社会性质组织及其成员逃避打击，不受追诉，影响司法公正，应以行贿罪追究刑事责任。上诉人陈志明及辩护人提出不构成行贿罪的意见，不能成立。</w:t>
      </w:r>
    </w:p>
    <w:p w14:paraId="1BF7DBD0" w14:textId="77777777" w:rsidR="00AA5595" w:rsidRDefault="00AA5595">
      <w:pPr>
        <w:spacing w:line="500" w:lineRule="atLeast"/>
        <w:ind w:firstLine="600"/>
        <w:divId w:val="399795403"/>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日起施行的《中华人民共和国刑法修正案（九）》对刑法第三百九十条进行了修改，增加了对行贿罪并处罚金。根椐《中华人民共和国刑法》第十二条的规定，本案应适用</w:t>
      </w:r>
      <w:r>
        <w:rPr>
          <w:rFonts w:hint="eastAsia"/>
          <w:sz w:val="30"/>
          <w:szCs w:val="30"/>
        </w:rPr>
        <w:t>1997</w:t>
      </w:r>
      <w:r>
        <w:rPr>
          <w:rFonts w:hint="eastAsia"/>
          <w:sz w:val="30"/>
          <w:szCs w:val="30"/>
        </w:rPr>
        <w:t>年《中华人民共和国刑法》第三百九十条。一审判决适用法律有误，对上诉人陈志伟、陈志明犯行贿罪并处罚金错误，本院予以纠正。</w:t>
      </w:r>
    </w:p>
    <w:p w14:paraId="0EB88CE9" w14:textId="77777777" w:rsidR="00AA5595" w:rsidRDefault="00AA5595">
      <w:pPr>
        <w:spacing w:line="500" w:lineRule="atLeast"/>
        <w:ind w:firstLine="600"/>
        <w:divId w:val="1457066249"/>
        <w:rPr>
          <w:rFonts w:hint="eastAsia"/>
          <w:sz w:val="30"/>
          <w:szCs w:val="30"/>
        </w:rPr>
      </w:pPr>
      <w:r>
        <w:rPr>
          <w:rFonts w:hint="eastAsia"/>
          <w:sz w:val="30"/>
          <w:szCs w:val="30"/>
        </w:rPr>
        <w:t>十、窝藏罪</w:t>
      </w:r>
    </w:p>
    <w:p w14:paraId="59029205" w14:textId="77777777" w:rsidR="00AA5595" w:rsidRDefault="00AA5595">
      <w:pPr>
        <w:spacing w:line="500" w:lineRule="atLeast"/>
        <w:ind w:firstLine="600"/>
        <w:divId w:val="586502816"/>
        <w:rPr>
          <w:rFonts w:hint="eastAsia"/>
          <w:sz w:val="30"/>
          <w:szCs w:val="30"/>
        </w:rPr>
      </w:pPr>
      <w:r>
        <w:rPr>
          <w:rFonts w:hint="eastAsia"/>
          <w:sz w:val="30"/>
          <w:szCs w:val="30"/>
        </w:rPr>
        <w:t>2009</w:t>
      </w:r>
      <w:r>
        <w:rPr>
          <w:rFonts w:hint="eastAsia"/>
          <w:sz w:val="30"/>
          <w:szCs w:val="30"/>
        </w:rPr>
        <w:t>年底，被害人梁颂基在该组织经营的夜色歌舞厅消费时与组织成员吴翊伦、叶锦君等人发生矛盾。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时许，叶锦君、郑德科、吴翊伦、陈孔波、黄志荣、范启荣、瞿洪代、邓志盛、黄兆华、赖相发、林嘉斌（均另案处理）等人从夜色歌舞厅出发，在广州市芳村大道西</w:t>
      </w:r>
      <w:r>
        <w:rPr>
          <w:rFonts w:hint="eastAsia"/>
          <w:sz w:val="30"/>
          <w:szCs w:val="30"/>
        </w:rPr>
        <w:t>233</w:t>
      </w:r>
      <w:r>
        <w:rPr>
          <w:rFonts w:hint="eastAsia"/>
          <w:sz w:val="30"/>
          <w:szCs w:val="30"/>
        </w:rPr>
        <w:t>号门前使用铁水管等作案凶器对被害人梁颂基、梁颂斌进行殴打，致使梁颂斌死亡，梁颂基轻伤。案发后，上诉人陈志伟唆使投案人员不要向公安机关供述其他参与人，承诺向投案人员家属继续支付投案人员工资，并在明知郑德科、林嘉斌等人参与犯罪的情况下仍安排郑德科、林嘉斌等人在该组织经营的尚柏酒店工作，为他们提供隐藏处所、财物，帮助他们逃匿，躲避公安机关的侦查抓捕。</w:t>
      </w:r>
    </w:p>
    <w:p w14:paraId="52A8BFAE" w14:textId="77777777" w:rsidR="00AA5595" w:rsidRDefault="00AA5595">
      <w:pPr>
        <w:spacing w:line="500" w:lineRule="atLeast"/>
        <w:ind w:firstLine="600"/>
        <w:divId w:val="1716151294"/>
        <w:rPr>
          <w:rFonts w:hint="eastAsia"/>
          <w:sz w:val="30"/>
          <w:szCs w:val="30"/>
        </w:rPr>
      </w:pPr>
      <w:r>
        <w:rPr>
          <w:rFonts w:hint="eastAsia"/>
          <w:sz w:val="30"/>
          <w:szCs w:val="30"/>
        </w:rPr>
        <w:t>认定上述事实的证据有：</w:t>
      </w:r>
    </w:p>
    <w:p w14:paraId="2ECE4556" w14:textId="77777777" w:rsidR="00AA5595" w:rsidRDefault="00AA5595">
      <w:pPr>
        <w:spacing w:line="500" w:lineRule="atLeast"/>
        <w:ind w:firstLine="600"/>
        <w:divId w:val="706561995"/>
        <w:rPr>
          <w:rFonts w:hint="eastAsia"/>
          <w:sz w:val="30"/>
          <w:szCs w:val="30"/>
        </w:rPr>
      </w:pPr>
      <w:r>
        <w:rPr>
          <w:rFonts w:hint="eastAsia"/>
          <w:sz w:val="30"/>
          <w:szCs w:val="30"/>
        </w:rPr>
        <w:t>1.</w:t>
      </w:r>
      <w:r>
        <w:rPr>
          <w:rFonts w:hint="eastAsia"/>
          <w:sz w:val="30"/>
          <w:szCs w:val="30"/>
        </w:rPr>
        <w:t>上诉人陈志伟供述：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中午，我接到荔湾公安分局民警刘颂献的电话，称夜色俱乐部员工打死了人，叫我劝主要的参与者投案自首。我就叫吴翊伦叫有份打架的人回来，然后叫吴翊伦带五六个主要参与者去投案自首。当晚，我接到一个民警电话，说今晚可能有人过来寻仇，叫有份打架的人先去尚柏会上班。我知道有个叫郑德科的副总有份去现场，就叫他带有份去打架的人到尚柏会上班。郑德科就带人去尚柏会上班，具体带多少人、什么人去我不清楚。此后郑德科一直在那里上班。后来我听说陆续又抓获了一些人，最后我知道只有郑德科一个人没有被抓。</w:t>
      </w:r>
    </w:p>
    <w:p w14:paraId="3A46C6E4" w14:textId="77777777" w:rsidR="00AA5595" w:rsidRDefault="00AA5595">
      <w:pPr>
        <w:spacing w:line="500" w:lineRule="atLeast"/>
        <w:ind w:firstLine="600"/>
        <w:divId w:val="1474638185"/>
        <w:rPr>
          <w:rFonts w:hint="eastAsia"/>
          <w:sz w:val="30"/>
          <w:szCs w:val="30"/>
        </w:rPr>
      </w:pPr>
      <w:r>
        <w:rPr>
          <w:rFonts w:hint="eastAsia"/>
          <w:sz w:val="30"/>
          <w:szCs w:val="30"/>
        </w:rPr>
        <w:t>2.</w:t>
      </w:r>
      <w:r>
        <w:rPr>
          <w:rFonts w:hint="eastAsia"/>
          <w:sz w:val="30"/>
          <w:szCs w:val="30"/>
        </w:rPr>
        <w:t>被害人梁颂基的陈述：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日凌晨，我和我哥梁颂斌被“阿龙”、叶锦君等人殴打。“阿龙”或叫“阿伦”，是夜色歌舞厅总经理。叶锦君是副总经理。</w:t>
      </w:r>
    </w:p>
    <w:p w14:paraId="4848D9B7" w14:textId="77777777" w:rsidR="00AA5595" w:rsidRDefault="00AA5595">
      <w:pPr>
        <w:spacing w:line="500" w:lineRule="atLeast"/>
        <w:ind w:firstLine="600"/>
        <w:divId w:val="727606562"/>
        <w:rPr>
          <w:rFonts w:hint="eastAsia"/>
          <w:sz w:val="30"/>
          <w:szCs w:val="30"/>
        </w:rPr>
      </w:pPr>
      <w:r>
        <w:rPr>
          <w:rFonts w:hint="eastAsia"/>
          <w:sz w:val="30"/>
          <w:szCs w:val="30"/>
        </w:rPr>
        <w:t>3.</w:t>
      </w:r>
      <w:r>
        <w:rPr>
          <w:rFonts w:hint="eastAsia"/>
          <w:sz w:val="30"/>
          <w:szCs w:val="30"/>
        </w:rPr>
        <w:t>公安机关制作的穗公（荔刑）勘</w:t>
      </w:r>
      <w:r>
        <w:rPr>
          <w:rFonts w:hint="eastAsia"/>
          <w:sz w:val="30"/>
          <w:szCs w:val="30"/>
        </w:rPr>
        <w:t>[2010]0048</w:t>
      </w:r>
      <w:r>
        <w:rPr>
          <w:rFonts w:hint="eastAsia"/>
          <w:sz w:val="30"/>
          <w:szCs w:val="30"/>
        </w:rPr>
        <w:t>号《现场勘验检查笔录》证实：现场位于广州市荔湾区芳村大道西南侧</w:t>
      </w:r>
      <w:r>
        <w:rPr>
          <w:rFonts w:hint="eastAsia"/>
          <w:sz w:val="30"/>
          <w:szCs w:val="30"/>
        </w:rPr>
        <w:t>203</w:t>
      </w:r>
      <w:r>
        <w:rPr>
          <w:rFonts w:hint="eastAsia"/>
          <w:sz w:val="30"/>
          <w:szCs w:val="30"/>
        </w:rPr>
        <w:t>号中国农业银行门前人行道上。中心现场地面有一处</w:t>
      </w:r>
      <w:r>
        <w:rPr>
          <w:rFonts w:hint="eastAsia"/>
          <w:sz w:val="30"/>
          <w:szCs w:val="30"/>
        </w:rPr>
        <w:t>60X70CM</w:t>
      </w:r>
      <w:r>
        <w:rPr>
          <w:rFonts w:hint="eastAsia"/>
          <w:sz w:val="30"/>
          <w:szCs w:val="30"/>
        </w:rPr>
        <w:t>的血泊，血泊中间有滴落状血迹和一把长</w:t>
      </w:r>
      <w:r>
        <w:rPr>
          <w:rFonts w:hint="eastAsia"/>
          <w:sz w:val="30"/>
          <w:szCs w:val="30"/>
        </w:rPr>
        <w:t>51CM</w:t>
      </w:r>
      <w:r>
        <w:rPr>
          <w:rFonts w:hint="eastAsia"/>
          <w:sz w:val="30"/>
          <w:szCs w:val="30"/>
        </w:rPr>
        <w:t>的汽车防盗锁和一条围巾及</w:t>
      </w:r>
      <w:r>
        <w:rPr>
          <w:rFonts w:hint="eastAsia"/>
          <w:sz w:val="30"/>
          <w:szCs w:val="30"/>
        </w:rPr>
        <w:t>2</w:t>
      </w:r>
      <w:r>
        <w:rPr>
          <w:rFonts w:hint="eastAsia"/>
          <w:sz w:val="30"/>
          <w:szCs w:val="30"/>
        </w:rPr>
        <w:t>个打火机，银行旁边的围蔽工程架旁边有二条用黑色电工胶带缠绕的钢管。现场提取上述血迹、钢管</w:t>
      </w:r>
      <w:r>
        <w:rPr>
          <w:rFonts w:hint="eastAsia"/>
          <w:sz w:val="30"/>
          <w:szCs w:val="30"/>
        </w:rPr>
        <w:t>2</w:t>
      </w:r>
      <w:r>
        <w:rPr>
          <w:rFonts w:hint="eastAsia"/>
          <w:sz w:val="30"/>
          <w:szCs w:val="30"/>
        </w:rPr>
        <w:t>条、汽车锁</w:t>
      </w:r>
      <w:r>
        <w:rPr>
          <w:rFonts w:hint="eastAsia"/>
          <w:sz w:val="30"/>
          <w:szCs w:val="30"/>
        </w:rPr>
        <w:t>1</w:t>
      </w:r>
      <w:r>
        <w:rPr>
          <w:rFonts w:hint="eastAsia"/>
          <w:sz w:val="30"/>
          <w:szCs w:val="30"/>
        </w:rPr>
        <w:t>个、围巾</w:t>
      </w:r>
      <w:r>
        <w:rPr>
          <w:rFonts w:hint="eastAsia"/>
          <w:sz w:val="30"/>
          <w:szCs w:val="30"/>
        </w:rPr>
        <w:t>1</w:t>
      </w:r>
      <w:r>
        <w:rPr>
          <w:rFonts w:hint="eastAsia"/>
          <w:sz w:val="30"/>
          <w:szCs w:val="30"/>
        </w:rPr>
        <w:t>条、打火机</w:t>
      </w:r>
      <w:r>
        <w:rPr>
          <w:rFonts w:hint="eastAsia"/>
          <w:sz w:val="30"/>
          <w:szCs w:val="30"/>
        </w:rPr>
        <w:t>2</w:t>
      </w:r>
      <w:r>
        <w:rPr>
          <w:rFonts w:hint="eastAsia"/>
          <w:sz w:val="30"/>
          <w:szCs w:val="30"/>
        </w:rPr>
        <w:t>个、指印</w:t>
      </w:r>
      <w:r>
        <w:rPr>
          <w:rFonts w:hint="eastAsia"/>
          <w:sz w:val="30"/>
          <w:szCs w:val="30"/>
        </w:rPr>
        <w:t>2</w:t>
      </w:r>
      <w:r>
        <w:rPr>
          <w:rFonts w:hint="eastAsia"/>
          <w:sz w:val="30"/>
          <w:szCs w:val="30"/>
        </w:rPr>
        <w:t>枚。</w:t>
      </w:r>
    </w:p>
    <w:p w14:paraId="2DD526DC" w14:textId="77777777" w:rsidR="00AA5595" w:rsidRDefault="00AA5595">
      <w:pPr>
        <w:spacing w:line="500" w:lineRule="atLeast"/>
        <w:ind w:firstLine="600"/>
        <w:divId w:val="1841196702"/>
        <w:rPr>
          <w:rFonts w:hint="eastAsia"/>
          <w:sz w:val="30"/>
          <w:szCs w:val="30"/>
        </w:rPr>
      </w:pPr>
      <w:r>
        <w:rPr>
          <w:rFonts w:hint="eastAsia"/>
          <w:sz w:val="30"/>
          <w:szCs w:val="30"/>
        </w:rPr>
        <w:t>4.</w:t>
      </w:r>
      <w:r>
        <w:rPr>
          <w:rFonts w:hint="eastAsia"/>
          <w:sz w:val="30"/>
          <w:szCs w:val="30"/>
        </w:rPr>
        <w:t>广州市公安局荔湾区分局出具的穗公荔刑技法尸</w:t>
      </w:r>
      <w:r>
        <w:rPr>
          <w:rFonts w:hint="eastAsia"/>
          <w:sz w:val="30"/>
          <w:szCs w:val="30"/>
        </w:rPr>
        <w:t>[2010]4</w:t>
      </w:r>
      <w:r>
        <w:rPr>
          <w:rFonts w:hint="eastAsia"/>
          <w:sz w:val="30"/>
          <w:szCs w:val="30"/>
        </w:rPr>
        <w:t>号《法医学尸体检验鉴定书》证实：梁颂斌被钝物打击头部，造成颅骨粉碎性骨折，硬膜外和硬膜下出血以及广泛性蛛网膜下腔出血、多部位脑挫伤等重型颅脑损伤，是其直接死因。鉴定意见为，死者梁颂斌符合被钝物打击头部造成重型颅脑损伤死亡。</w:t>
      </w:r>
    </w:p>
    <w:p w14:paraId="6540968B" w14:textId="77777777" w:rsidR="00AA5595" w:rsidRDefault="00AA5595">
      <w:pPr>
        <w:spacing w:line="500" w:lineRule="atLeast"/>
        <w:ind w:firstLine="600"/>
        <w:divId w:val="1085804753"/>
        <w:rPr>
          <w:rFonts w:hint="eastAsia"/>
          <w:sz w:val="30"/>
          <w:szCs w:val="30"/>
        </w:rPr>
      </w:pPr>
      <w:r>
        <w:rPr>
          <w:rFonts w:hint="eastAsia"/>
          <w:sz w:val="30"/>
          <w:szCs w:val="30"/>
        </w:rPr>
        <w:t>5.</w:t>
      </w:r>
      <w:r>
        <w:rPr>
          <w:rFonts w:hint="eastAsia"/>
          <w:sz w:val="30"/>
          <w:szCs w:val="30"/>
        </w:rPr>
        <w:t>广州市公安局荔湾区分局出具的穗公荔刑技法活</w:t>
      </w:r>
      <w:r>
        <w:rPr>
          <w:rFonts w:hint="eastAsia"/>
          <w:sz w:val="30"/>
          <w:szCs w:val="30"/>
        </w:rPr>
        <w:t>[2010]82</w:t>
      </w:r>
      <w:r>
        <w:rPr>
          <w:rFonts w:hint="eastAsia"/>
          <w:sz w:val="30"/>
          <w:szCs w:val="30"/>
        </w:rPr>
        <w:t>号《法医学活体检验鉴定书》证实：梁颂基头部、左小腿的损伤符合钝性暴力所致，损伤导致左小腿腓骨骨折。鉴定意见为，梁颂基头部、左小腿有被钝器暴力所致的损伤，其损伤程度属轻伤。</w:t>
      </w:r>
    </w:p>
    <w:p w14:paraId="79DC3D6A" w14:textId="77777777" w:rsidR="00AA5595" w:rsidRDefault="00AA5595">
      <w:pPr>
        <w:spacing w:line="500" w:lineRule="atLeast"/>
        <w:ind w:firstLine="600"/>
        <w:divId w:val="533082480"/>
        <w:rPr>
          <w:rFonts w:hint="eastAsia"/>
          <w:sz w:val="30"/>
          <w:szCs w:val="30"/>
        </w:rPr>
      </w:pPr>
      <w:r>
        <w:rPr>
          <w:rFonts w:hint="eastAsia"/>
          <w:sz w:val="30"/>
          <w:szCs w:val="30"/>
        </w:rPr>
        <w:t>6.</w:t>
      </w:r>
      <w:r>
        <w:rPr>
          <w:rFonts w:hint="eastAsia"/>
          <w:sz w:val="30"/>
          <w:szCs w:val="30"/>
        </w:rPr>
        <w:t>证人郑德科的证言证实：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时许，吴翊伦召集我和叶锦君、陈孔波、瞿洪代、范启荣、林嘉斌、邓志盛、黄志荣、黄兆华、赖相发、李鹏、“阿力”等</w:t>
      </w:r>
      <w:r>
        <w:rPr>
          <w:rFonts w:hint="eastAsia"/>
          <w:sz w:val="30"/>
          <w:szCs w:val="30"/>
        </w:rPr>
        <w:t>13</w:t>
      </w:r>
      <w:r>
        <w:rPr>
          <w:rFonts w:hint="eastAsia"/>
          <w:sz w:val="30"/>
          <w:szCs w:val="30"/>
        </w:rPr>
        <w:t>人到芳村大道西殴打“阿基”和他哥哥，他哥哥伤重不治身亡。打人的当天下午</w:t>
      </w:r>
      <w:r>
        <w:rPr>
          <w:rFonts w:hint="eastAsia"/>
          <w:sz w:val="30"/>
          <w:szCs w:val="30"/>
        </w:rPr>
        <w:t>16</w:t>
      </w:r>
      <w:r>
        <w:rPr>
          <w:rFonts w:hint="eastAsia"/>
          <w:sz w:val="30"/>
          <w:szCs w:val="30"/>
        </w:rPr>
        <w:t>时许，陈志伟召集我们打人的人商量，说事情搞大了，跑是跑不掉，打人的都去自首。去自首的交代自己的问题就好了，其他人的事不要乱说。自首后坐牢公司也每月发底薪工资，不去自首的以后抓到不关公司的事。陈志伟又说，现夜色俱乐部没人管理，没有去自首的晚上照常上班。晚上，陈志伟告诉我们陈孔波已自首。我和赖相发、李鹏、林嘉斌等人找陈志伟商量，陈志伟叫我们不要去夜色俱乐部上班，以免伤者家属去夜色找麻烦认出我们几个。尚柏会是新开的场，叫我们都过去尚柏会上班。我们几个都讲先出去躲，等风声过了再讲。陈志伟同意我们结算工资后再走。我在从化躲藏了一个多月，确定风声已过，打电话给邓志豪要求回去上班，陈志伟同意后我到尚柏会任副总经理。赖相发、李鹏、林嘉斌、黄兆华陆续到尚柏会上班，但是谁叫他们回来的我不清楚。约过半年，赖相发和黄兆华因为网上追逃被抓获，我叫邓志豪问陈志伟我是否也被网上追逃，邓志豪回复我说陈志伟讲我没被</w:t>
      </w:r>
      <w:r>
        <w:rPr>
          <w:rFonts w:hint="eastAsia"/>
          <w:sz w:val="30"/>
          <w:szCs w:val="30"/>
        </w:rPr>
        <w:t>网上追逃，于是我又回尚柏会上班。</w:t>
      </w:r>
    </w:p>
    <w:p w14:paraId="112D136E" w14:textId="77777777" w:rsidR="00AA5595" w:rsidRDefault="00AA5595">
      <w:pPr>
        <w:spacing w:line="500" w:lineRule="atLeast"/>
        <w:ind w:firstLine="600"/>
        <w:divId w:val="498272253"/>
        <w:rPr>
          <w:rFonts w:hint="eastAsia"/>
          <w:sz w:val="30"/>
          <w:szCs w:val="30"/>
        </w:rPr>
      </w:pPr>
      <w:r>
        <w:rPr>
          <w:rFonts w:hint="eastAsia"/>
          <w:sz w:val="30"/>
          <w:szCs w:val="30"/>
        </w:rPr>
        <w:t>7.</w:t>
      </w:r>
      <w:r>
        <w:rPr>
          <w:rFonts w:hint="eastAsia"/>
          <w:sz w:val="30"/>
          <w:szCs w:val="30"/>
        </w:rPr>
        <w:t>证人林嘉斌的证言证实：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打架回来后我到郑德科家住。中午，吴翊伦叫我们去陈志伟办公室商量，参与打架的部分人回来后，陈志伟说这事闹大了，他也保不住我们，叫我们有份动手的人去自首，自首的人每月公司发底薪工资，不去自首的公司不负责。陈志伟还说叫我们回来是要我们串好口供，自首的人将自己打人的情况说清楚就行了，不要乱指认其他人，拖别人下水。后来陈志伟听我们讨论知道陈孔波打得最狠，就对我们说打架总有人带头，将打人的责任全部推到“肥波”身上。之后陈志伟就叫我们不愿意去自首的人晚上都去夜色俱乐部上班，然后吴翊伦他们就去自首。当晚</w:t>
      </w:r>
      <w:r>
        <w:rPr>
          <w:rFonts w:hint="eastAsia"/>
          <w:sz w:val="30"/>
          <w:szCs w:val="30"/>
        </w:rPr>
        <w:t>8</w:t>
      </w:r>
      <w:r>
        <w:rPr>
          <w:rFonts w:hint="eastAsia"/>
          <w:sz w:val="30"/>
          <w:szCs w:val="30"/>
        </w:rPr>
        <w:t>时许，我们没去自首的人都回到夜色俱乐部，听说陈孔波投案自首了，我们都很害怕，就商量怎么逃跑。第二天，我和郑德科、赖相发、李鹏、黄兆华找陈志伟商量怎么办，陈志伟就叫我们不去夜色上班了，怕死者家属去找我们麻烦被认出来，叫我们到新开的尚柏会上班。但我们觉得风声太紧，想先躲再回来工作。陈志伟就叫我们结算工资，我们领了工资后就逃跑了。我逃跑到东莞一年多，有一次回广州见到尚柏会总经理邓志豪。邓志豪说打架的事情现在已经没事了，郑德科、黄兆华、李鹏早已经在尚柏会上班了。他还主动邀请我到尚柏会上班。</w:t>
      </w:r>
      <w:r>
        <w:rPr>
          <w:rFonts w:hint="eastAsia"/>
          <w:sz w:val="30"/>
          <w:szCs w:val="30"/>
        </w:rPr>
        <w:t>我说我还在逃，陈志伟是否同意我回来上班。邓志豪说陈志伟都同意郑德科、黄兆华、李鹏回来尚柏会上班了，怎么会不同意你回来上班呢。我就答应回尚柏会上班任总监。约过了一二个月，黄兆华、赖相发被公安机关抓获，我和郑德科、李鹏害怕就逃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邓志豪告诉我黄兆华、赖相发是因为他们是网上追逃对象才被抓获，我和郑德科、李鹏没被网上追逃没事的，郑德科已早回尚柏会上班。我就答应邓志豪回尚柏会上班。陈志伟知道我在尚柏会上班，邓志豪是经过陈志伟同意才叫我去上班的。我在尚柏会上班期间见过陈志伟几次，陈志伟还对我说过我没有被公安机关在网上追逃，没事。郑德科有动手打人，我看见他用脚踢“阿基”的大哥。</w:t>
      </w:r>
    </w:p>
    <w:p w14:paraId="094F299F" w14:textId="77777777" w:rsidR="00AA5595" w:rsidRDefault="00AA5595">
      <w:pPr>
        <w:spacing w:line="500" w:lineRule="atLeast"/>
        <w:ind w:firstLine="600"/>
        <w:divId w:val="1918587578"/>
        <w:rPr>
          <w:rFonts w:hint="eastAsia"/>
          <w:sz w:val="30"/>
          <w:szCs w:val="30"/>
        </w:rPr>
      </w:pPr>
      <w:r>
        <w:rPr>
          <w:rFonts w:hint="eastAsia"/>
          <w:sz w:val="30"/>
          <w:szCs w:val="30"/>
        </w:rPr>
        <w:t>林嘉斌经混杂辨认照片，辨认出陈志伟。</w:t>
      </w:r>
    </w:p>
    <w:p w14:paraId="3CFC7741" w14:textId="77777777" w:rsidR="00AA5595" w:rsidRDefault="00AA5595">
      <w:pPr>
        <w:spacing w:line="500" w:lineRule="atLeast"/>
        <w:ind w:firstLine="600"/>
        <w:divId w:val="1562406664"/>
        <w:rPr>
          <w:rFonts w:hint="eastAsia"/>
          <w:sz w:val="30"/>
          <w:szCs w:val="30"/>
        </w:rPr>
      </w:pPr>
      <w:r>
        <w:rPr>
          <w:rFonts w:hint="eastAsia"/>
          <w:sz w:val="30"/>
          <w:szCs w:val="30"/>
        </w:rPr>
        <w:t>8.</w:t>
      </w:r>
      <w:r>
        <w:rPr>
          <w:rFonts w:hint="eastAsia"/>
          <w:sz w:val="30"/>
          <w:szCs w:val="30"/>
        </w:rPr>
        <w:t>证人邓志豪的证言证实：</w:t>
      </w:r>
      <w:r>
        <w:rPr>
          <w:rFonts w:hint="eastAsia"/>
          <w:sz w:val="30"/>
          <w:szCs w:val="30"/>
        </w:rPr>
        <w:t>2009</w:t>
      </w:r>
      <w:r>
        <w:rPr>
          <w:rFonts w:hint="eastAsia"/>
          <w:sz w:val="30"/>
          <w:szCs w:val="30"/>
        </w:rPr>
        <w:t>年尚柏会开业后，陈志伟请我当老总，吴浩南当副老总。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月，夜色老总吴翊伦等人打死人后不久，陈志伟调吴浩南到夜色当老总，调郑德科来尚柏会当副老总。我跟郑德科</w:t>
      </w:r>
      <w:r>
        <w:rPr>
          <w:rFonts w:hint="eastAsia"/>
          <w:sz w:val="30"/>
          <w:szCs w:val="30"/>
        </w:rPr>
        <w:t>2002</w:t>
      </w:r>
      <w:r>
        <w:rPr>
          <w:rFonts w:hint="eastAsia"/>
          <w:sz w:val="30"/>
          <w:szCs w:val="30"/>
        </w:rPr>
        <w:t>年就认识了。我记得是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月的一天晚上，我在尚柏会见到郑德科，他说他来尚柏会做。第二天陈志伟就打电话给我说他叫郑德科去尚柏会做副总，负责营业部。</w:t>
      </w:r>
      <w:r>
        <w:rPr>
          <w:rFonts w:hint="eastAsia"/>
          <w:sz w:val="30"/>
          <w:szCs w:val="30"/>
        </w:rPr>
        <w:t>2011</w:t>
      </w:r>
      <w:r>
        <w:rPr>
          <w:rFonts w:hint="eastAsia"/>
          <w:sz w:val="30"/>
          <w:szCs w:val="30"/>
        </w:rPr>
        <w:t>年底，我知道郑德科也参与吴翊伦等人打死人后，我就明白陈志伟为什么不将郑德科调到夜色上班，就是因为郑德科也参与吴翊伦等人打死人这件事。这件事是陈志伟处理的，谁有份参加他最清楚，但是他对这事保密，没有跟我们说过。直到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月离开，郑德科都当副总，郑德科领工资签名是</w:t>
      </w:r>
      <w:r>
        <w:rPr>
          <w:rFonts w:hint="eastAsia"/>
          <w:sz w:val="30"/>
          <w:szCs w:val="30"/>
        </w:rPr>
        <w:t>DK</w:t>
      </w:r>
      <w:r>
        <w:rPr>
          <w:rFonts w:hint="eastAsia"/>
          <w:sz w:val="30"/>
          <w:szCs w:val="30"/>
        </w:rPr>
        <w:t>，不签他自己姓名。我</w:t>
      </w:r>
      <w:r>
        <w:rPr>
          <w:rFonts w:hint="eastAsia"/>
          <w:sz w:val="30"/>
          <w:szCs w:val="30"/>
        </w:rPr>
        <w:t>2006</w:t>
      </w:r>
      <w:r>
        <w:rPr>
          <w:rFonts w:hint="eastAsia"/>
          <w:sz w:val="30"/>
          <w:szCs w:val="30"/>
        </w:rPr>
        <w:t>年认识林嘉斌。</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林嘉斌和郑德科一起回尚柏会上班。第二天，陈志伟也打电话给我说让林嘉斌回尚柏会营业部上班，让我安排一下，我就安排林嘉斌做营业部总监。林嘉斌做了三四个月就辞职了。陈志伟到尚柏会我和郑德科、林嘉斌都有作陪。</w:t>
      </w:r>
    </w:p>
    <w:p w14:paraId="3C77BED2" w14:textId="77777777" w:rsidR="00AA5595" w:rsidRDefault="00AA5595">
      <w:pPr>
        <w:spacing w:line="500" w:lineRule="atLeast"/>
        <w:ind w:firstLine="600"/>
        <w:divId w:val="1095904400"/>
        <w:rPr>
          <w:rFonts w:hint="eastAsia"/>
          <w:sz w:val="30"/>
          <w:szCs w:val="30"/>
        </w:rPr>
      </w:pPr>
      <w:r>
        <w:rPr>
          <w:rFonts w:hint="eastAsia"/>
          <w:sz w:val="30"/>
          <w:szCs w:val="30"/>
        </w:rPr>
        <w:t>邓志豪经混杂辨认照片，辨认出郑德科、林嘉斌。</w:t>
      </w:r>
    </w:p>
    <w:p w14:paraId="58E05FB2" w14:textId="77777777" w:rsidR="00AA5595" w:rsidRDefault="00AA5595">
      <w:pPr>
        <w:spacing w:line="500" w:lineRule="atLeast"/>
        <w:ind w:firstLine="600"/>
        <w:divId w:val="611522909"/>
        <w:rPr>
          <w:rFonts w:hint="eastAsia"/>
          <w:sz w:val="30"/>
          <w:szCs w:val="30"/>
        </w:rPr>
      </w:pPr>
      <w:r>
        <w:rPr>
          <w:rFonts w:hint="eastAsia"/>
          <w:sz w:val="30"/>
          <w:szCs w:val="30"/>
        </w:rPr>
        <w:t>9.</w:t>
      </w:r>
      <w:r>
        <w:rPr>
          <w:rFonts w:hint="eastAsia"/>
          <w:sz w:val="30"/>
          <w:szCs w:val="30"/>
        </w:rPr>
        <w:t>证人王春荣的证言证实：郑德科以前在夜色歌舞厅做副总，后来参与吴翊伦打死人一案，在陈志伟安排下逃跑了。打死人的当天下午，我到陈志伟办公室想了解怎么回事，见到吴翊伦、郑德科、叶锦君等共</w:t>
      </w:r>
      <w:r>
        <w:rPr>
          <w:rFonts w:hint="eastAsia"/>
          <w:sz w:val="30"/>
          <w:szCs w:val="30"/>
        </w:rPr>
        <w:t>6</w:t>
      </w:r>
      <w:r>
        <w:rPr>
          <w:rFonts w:hint="eastAsia"/>
          <w:sz w:val="30"/>
          <w:szCs w:val="30"/>
        </w:rPr>
        <w:t>个人已经在那里向陈志伟报告打死人的事。后来吴翊伦带了几个人去自首。荔湾区刑警队的刘颂献因这个案子找过陈志伟，他们怎么谈的我不清楚，听陈志伟在办公室和大家聊天时说已叫自首的人认下所有的罪行，其他在逃的人就要刘颂献不要追究了，并叫在逃的人离开公司一段时间。当时在办公室的有我、陈志明、朱军、万良芝、吴广标等人。事后我就没有见到郑德科，再次见到他时是在几个月后在尚柏会任副总经理，并改了英文名为</w:t>
      </w:r>
      <w:r>
        <w:rPr>
          <w:rFonts w:hint="eastAsia"/>
          <w:sz w:val="30"/>
          <w:szCs w:val="30"/>
        </w:rPr>
        <w:t>DK</w:t>
      </w:r>
      <w:r>
        <w:rPr>
          <w:rFonts w:hint="eastAsia"/>
          <w:sz w:val="30"/>
          <w:szCs w:val="30"/>
        </w:rPr>
        <w:t>，电话号码也改了。吴翊伦开庭时我也去看了，回来后与陈志伟聊天时将法庭出示视频的情况告诉陈志伟，还告诉他法庭出示的材料中郑德科、</w:t>
      </w:r>
      <w:r>
        <w:rPr>
          <w:rFonts w:hint="eastAsia"/>
          <w:sz w:val="30"/>
          <w:szCs w:val="30"/>
        </w:rPr>
        <w:t>DJ</w:t>
      </w:r>
      <w:r>
        <w:rPr>
          <w:rFonts w:hint="eastAsia"/>
          <w:sz w:val="30"/>
          <w:szCs w:val="30"/>
        </w:rPr>
        <w:t>华、邓志盛、赖相发、李鹏等人都有份参与打架。陈志伟说视频都有了，证据都齐了，这些人应该都走不了。后来陈志伟在尚柏会见过郑德科，还打过郑德科耳光。有一次员工聚会，我听到陈志伟对郑德科说：“刘颂献出事了，你那件事可能要倒查，你自己执生。”不久郑德科就离开尚柏会。</w:t>
      </w:r>
    </w:p>
    <w:p w14:paraId="32C40E99" w14:textId="77777777" w:rsidR="00AA5595" w:rsidRDefault="00AA5595">
      <w:pPr>
        <w:spacing w:line="500" w:lineRule="atLeast"/>
        <w:ind w:firstLine="600"/>
        <w:divId w:val="312683556"/>
        <w:rPr>
          <w:rFonts w:hint="eastAsia"/>
          <w:sz w:val="30"/>
          <w:szCs w:val="30"/>
        </w:rPr>
      </w:pPr>
      <w:r>
        <w:rPr>
          <w:rFonts w:hint="eastAsia"/>
          <w:sz w:val="30"/>
          <w:szCs w:val="30"/>
        </w:rPr>
        <w:t>10.</w:t>
      </w:r>
      <w:r>
        <w:rPr>
          <w:rFonts w:hint="eastAsia"/>
          <w:sz w:val="30"/>
          <w:szCs w:val="30"/>
        </w:rPr>
        <w:t>证人李幕的证言证实：</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月，邓志豪让我到尚柏会做营业经理。我在尚柏会上班期间，郑德科和林嘉斌也在尚柏会上班。</w:t>
      </w:r>
    </w:p>
    <w:p w14:paraId="2670E2BE" w14:textId="77777777" w:rsidR="00AA5595" w:rsidRDefault="00AA5595">
      <w:pPr>
        <w:spacing w:line="500" w:lineRule="atLeast"/>
        <w:ind w:firstLine="600"/>
        <w:divId w:val="1736201856"/>
        <w:rPr>
          <w:rFonts w:hint="eastAsia"/>
          <w:sz w:val="30"/>
          <w:szCs w:val="30"/>
        </w:rPr>
      </w:pPr>
      <w:r>
        <w:rPr>
          <w:rFonts w:hint="eastAsia"/>
          <w:sz w:val="30"/>
          <w:szCs w:val="30"/>
        </w:rPr>
        <w:t>11.</w:t>
      </w:r>
      <w:r>
        <w:rPr>
          <w:rFonts w:hint="eastAsia"/>
          <w:sz w:val="30"/>
          <w:szCs w:val="30"/>
        </w:rPr>
        <w:t>证人吴翊伦的证言证实：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我和叶锦君以及我们公司员工打了“阿基”的哥哥。我公司员工打完人后逃离现场。打架前陈志伟并不知情，我没有将“阿基”要报复我的事情告诉陈志伟，打架后事情闹大了，我才向陈志伟汇报。事发当天上午</w:t>
      </w:r>
      <w:r>
        <w:rPr>
          <w:rFonts w:hint="eastAsia"/>
          <w:sz w:val="30"/>
          <w:szCs w:val="30"/>
        </w:rPr>
        <w:t>10</w:t>
      </w:r>
      <w:r>
        <w:rPr>
          <w:rFonts w:hint="eastAsia"/>
          <w:sz w:val="30"/>
          <w:szCs w:val="30"/>
        </w:rPr>
        <w:t>时许我与郑德科到陈志伟办公室向他汇报，陈志伟听完后就叫我们去自首，并商量怎么赔钱的事。当日下午我打电话通知有去现场参与打架的人矍洪代、黄志荣等人到陈志伟办公室，告诉他们陈志伟叫有份动手打人的人去投案自首，将家属的姓名、银行卡等资料写下来，公司会每月转账</w:t>
      </w:r>
      <w:r>
        <w:rPr>
          <w:rFonts w:hint="eastAsia"/>
          <w:sz w:val="30"/>
          <w:szCs w:val="30"/>
        </w:rPr>
        <w:t>2000</w:t>
      </w:r>
      <w:r>
        <w:rPr>
          <w:rFonts w:hint="eastAsia"/>
          <w:sz w:val="30"/>
          <w:szCs w:val="30"/>
        </w:rPr>
        <w:t>元给家属。</w:t>
      </w:r>
    </w:p>
    <w:p w14:paraId="53B760B9" w14:textId="77777777" w:rsidR="00AA5595" w:rsidRDefault="00AA5595">
      <w:pPr>
        <w:spacing w:line="500" w:lineRule="atLeast"/>
        <w:ind w:firstLine="600"/>
        <w:divId w:val="416632012"/>
        <w:rPr>
          <w:rFonts w:hint="eastAsia"/>
          <w:sz w:val="30"/>
          <w:szCs w:val="30"/>
        </w:rPr>
      </w:pPr>
      <w:r>
        <w:rPr>
          <w:rFonts w:hint="eastAsia"/>
          <w:sz w:val="30"/>
          <w:szCs w:val="30"/>
        </w:rPr>
        <w:t>12.</w:t>
      </w:r>
      <w:r>
        <w:rPr>
          <w:rFonts w:hint="eastAsia"/>
          <w:sz w:val="30"/>
          <w:szCs w:val="30"/>
        </w:rPr>
        <w:t>同案人陈志明供述证实：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10</w:t>
      </w:r>
      <w:r>
        <w:rPr>
          <w:rFonts w:hint="eastAsia"/>
          <w:sz w:val="30"/>
          <w:szCs w:val="30"/>
        </w:rPr>
        <w:t>时左右，吴翊伦对我说他昨天晚上带公司十几个人去讲数，打伤了人，是否死亡还不知道。说那个人与他在夜色俱乐部发生纠纷，那个人放出风来要搞他家里人。下午我回办公室见到陈志伟跟有份打架的人谈话，让有份参与打架的人去自首。当时郑德科和</w:t>
      </w:r>
      <w:r>
        <w:rPr>
          <w:rFonts w:hint="eastAsia"/>
          <w:sz w:val="30"/>
          <w:szCs w:val="30"/>
        </w:rPr>
        <w:t>DJ</w:t>
      </w:r>
      <w:r>
        <w:rPr>
          <w:rFonts w:hint="eastAsia"/>
          <w:sz w:val="30"/>
          <w:szCs w:val="30"/>
        </w:rPr>
        <w:t>华说他们不会去自首。之后我知道吴翊伦、叶锦君等</w:t>
      </w:r>
      <w:r>
        <w:rPr>
          <w:rFonts w:hint="eastAsia"/>
          <w:sz w:val="30"/>
          <w:szCs w:val="30"/>
        </w:rPr>
        <w:t>4</w:t>
      </w:r>
      <w:r>
        <w:rPr>
          <w:rFonts w:hint="eastAsia"/>
          <w:sz w:val="30"/>
          <w:szCs w:val="30"/>
        </w:rPr>
        <w:t>人去自首。过了一个多月，我在公司的尚柏会夜总会见到郑德科和</w:t>
      </w:r>
      <w:r>
        <w:rPr>
          <w:rFonts w:hint="eastAsia"/>
          <w:sz w:val="30"/>
          <w:szCs w:val="30"/>
        </w:rPr>
        <w:t>DJ</w:t>
      </w:r>
      <w:r>
        <w:rPr>
          <w:rFonts w:hint="eastAsia"/>
          <w:sz w:val="30"/>
          <w:szCs w:val="30"/>
        </w:rPr>
        <w:t>华工作，郑德科做副总经理，</w:t>
      </w:r>
      <w:r>
        <w:rPr>
          <w:rFonts w:hint="eastAsia"/>
          <w:sz w:val="30"/>
          <w:szCs w:val="30"/>
        </w:rPr>
        <w:t>DJ</w:t>
      </w:r>
      <w:r>
        <w:rPr>
          <w:rFonts w:hint="eastAsia"/>
          <w:sz w:val="30"/>
          <w:szCs w:val="30"/>
        </w:rPr>
        <w:t>华没做多久就离职了。</w:t>
      </w:r>
    </w:p>
    <w:p w14:paraId="3D0680E9" w14:textId="77777777" w:rsidR="00AA5595" w:rsidRDefault="00AA5595">
      <w:pPr>
        <w:spacing w:line="500" w:lineRule="atLeast"/>
        <w:ind w:firstLine="600"/>
        <w:divId w:val="1573732829"/>
        <w:rPr>
          <w:rFonts w:hint="eastAsia"/>
          <w:sz w:val="30"/>
          <w:szCs w:val="30"/>
        </w:rPr>
      </w:pPr>
      <w:r>
        <w:rPr>
          <w:rFonts w:hint="eastAsia"/>
          <w:sz w:val="30"/>
          <w:szCs w:val="30"/>
        </w:rPr>
        <w:t>13.</w:t>
      </w:r>
      <w:r>
        <w:rPr>
          <w:rFonts w:hint="eastAsia"/>
          <w:sz w:val="30"/>
          <w:szCs w:val="30"/>
        </w:rPr>
        <w:t>证人陈孔波的证言证实：我和吴翊伦、叶锦君等人打过人之后，分头打车回夜色夜总会再分头回家。我们去殴打被害人时我们公司老板陈志伟并不知情，但我们殴打被害人后，陈志伟召集吴翊伦、郑德科、黄志荣、瞿洪代、范启荣回公司开会，让吴、瞿、范、黄统一口径把责任推给我，陈志伟、郑德科、范启荣都把责任推给我。当我们开庭时，黄志荣还供述他们回办公室商量把责任推给我之事。</w:t>
      </w:r>
    </w:p>
    <w:p w14:paraId="3D8C2D1B" w14:textId="77777777" w:rsidR="00AA5595" w:rsidRDefault="00AA5595">
      <w:pPr>
        <w:spacing w:line="500" w:lineRule="atLeast"/>
        <w:ind w:firstLine="600"/>
        <w:divId w:val="1383213661"/>
        <w:rPr>
          <w:rFonts w:hint="eastAsia"/>
          <w:sz w:val="30"/>
          <w:szCs w:val="30"/>
        </w:rPr>
      </w:pPr>
      <w:r>
        <w:rPr>
          <w:rFonts w:hint="eastAsia"/>
          <w:sz w:val="30"/>
          <w:szCs w:val="30"/>
        </w:rPr>
        <w:t>14.</w:t>
      </w:r>
      <w:r>
        <w:rPr>
          <w:rFonts w:hint="eastAsia"/>
          <w:sz w:val="30"/>
          <w:szCs w:val="30"/>
        </w:rPr>
        <w:t>证人叶锦君的证言证实：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我和吴翊伦、陈孔波、瞿洪代、范启荣、郑德科、邓志盛、李鹏、林嘉斌等人将梁颂基和他的哥哥打伤。当日下午，我接到吴翊伦电话叫我回办公室商量打架的事。我到陈志伟办公室见到陈志伟、吴翊伦、郑德科，警察也在，陈志伟就叫我向警察交代打人的经过，并叫我跟警察回去协助调查。我被带回警察局后吴翊伦他们也去自首。我们去打架陈志伟应该不知情。</w:t>
      </w:r>
    </w:p>
    <w:p w14:paraId="45AB4312" w14:textId="77777777" w:rsidR="00AA5595" w:rsidRDefault="00AA5595">
      <w:pPr>
        <w:spacing w:line="500" w:lineRule="atLeast"/>
        <w:ind w:firstLine="600"/>
        <w:divId w:val="918556708"/>
        <w:rPr>
          <w:rFonts w:hint="eastAsia"/>
          <w:sz w:val="30"/>
          <w:szCs w:val="30"/>
        </w:rPr>
      </w:pPr>
      <w:r>
        <w:rPr>
          <w:rFonts w:hint="eastAsia"/>
          <w:sz w:val="30"/>
          <w:szCs w:val="30"/>
        </w:rPr>
        <w:t>15.</w:t>
      </w:r>
      <w:r>
        <w:rPr>
          <w:rFonts w:hint="eastAsia"/>
          <w:sz w:val="30"/>
          <w:szCs w:val="30"/>
        </w:rPr>
        <w:t>证人黄志荣的证言证实：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时许，吴总叫我们员工打的士到芳村大道西桥东小区的工商银行门口参与打架，参与打架的有我、吴翊伦、郑德科、赖相发、叶锦君、瞿洪代、邓志盛、范启荣、陈孔波、李鹏、林嘉斌、黄兆华、“阿力”共</w:t>
      </w:r>
      <w:r>
        <w:rPr>
          <w:rFonts w:hint="eastAsia"/>
          <w:sz w:val="30"/>
          <w:szCs w:val="30"/>
        </w:rPr>
        <w:t>13</w:t>
      </w:r>
      <w:r>
        <w:rPr>
          <w:rFonts w:hint="eastAsia"/>
          <w:sz w:val="30"/>
          <w:szCs w:val="30"/>
        </w:rPr>
        <w:t>人。当天下午</w:t>
      </w:r>
      <w:r>
        <w:rPr>
          <w:rFonts w:hint="eastAsia"/>
          <w:sz w:val="30"/>
          <w:szCs w:val="30"/>
        </w:rPr>
        <w:t>4</w:t>
      </w:r>
      <w:r>
        <w:rPr>
          <w:rFonts w:hint="eastAsia"/>
          <w:sz w:val="30"/>
          <w:szCs w:val="30"/>
        </w:rPr>
        <w:t>时，我接到叶锦君电话到夜色俱乐部办公室，陈志伟也在，但没跟我说什么。我来之前，陈志伟跟范启荣、瞿洪代、吴翊伦、郑德科他们说什么我不清楚。吴翊伦叫我去自首，后来郑德科带我、吴翊伦、范启荣、瞿洪代去自首。郑德科为什么不去自首可能是吴翊伦想保他而不动员他和我们一起投案。</w:t>
      </w:r>
    </w:p>
    <w:p w14:paraId="5638D058" w14:textId="77777777" w:rsidR="00AA5595" w:rsidRDefault="00AA5595">
      <w:pPr>
        <w:spacing w:line="500" w:lineRule="atLeast"/>
        <w:ind w:firstLine="600"/>
        <w:divId w:val="852186816"/>
        <w:rPr>
          <w:rFonts w:hint="eastAsia"/>
          <w:sz w:val="30"/>
          <w:szCs w:val="30"/>
        </w:rPr>
      </w:pPr>
      <w:r>
        <w:rPr>
          <w:rFonts w:hint="eastAsia"/>
          <w:sz w:val="30"/>
          <w:szCs w:val="30"/>
        </w:rPr>
        <w:t>16.</w:t>
      </w:r>
      <w:r>
        <w:rPr>
          <w:rFonts w:hint="eastAsia"/>
          <w:sz w:val="30"/>
          <w:szCs w:val="30"/>
        </w:rPr>
        <w:t>证人瞿洪代的证言证实：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多我和郑德科、“肥波”、黄志荣、范启荣等人分乘出租车到广州市荔湾区芳村大道西桥东小区工商银行门口的马路边。吴翊伦、叶锦君下车和对方三名男子理论，互有推撞。参与打架的有我和范启荣、黄志荣、郑德科、“肥波”、吴翊伦、邓志盛、黄兆华、叶锦君、林嘉斌、李鹏、赖相发等人。后来我们坐车回到夜色俱乐部。当日下午</w:t>
      </w:r>
      <w:r>
        <w:rPr>
          <w:rFonts w:hint="eastAsia"/>
          <w:sz w:val="30"/>
          <w:szCs w:val="30"/>
        </w:rPr>
        <w:t>16</w:t>
      </w:r>
      <w:r>
        <w:rPr>
          <w:rFonts w:hint="eastAsia"/>
          <w:sz w:val="30"/>
          <w:szCs w:val="30"/>
        </w:rPr>
        <w:t>时许，吴翊伦叫我回俱乐部，我到后见到陈志伟、吴翊伦、郑德科在办公室。陈志伟问我打架的过程，之后进来的范启荣和黄志荣也向陈志伟讲述了打架的过程，我们说打架的人都有得打，打得最狠的是陈孔波和王力。吴翊伦说大家一起去自首。陈志伟说你们进去后就只讲个人的事，别人的事就不要乱说了，公司会照顾你们家里人。陈志伟还说陈孔波电话联系不上，打得最狠的要他死缓或无期。后来我、吴翊伦、黄志荣、范启荣到公安机关投案自首。郑德科没有去自首可能是陈志伟想保他。</w:t>
      </w:r>
    </w:p>
    <w:p w14:paraId="5C9DB2C2" w14:textId="77777777" w:rsidR="00AA5595" w:rsidRDefault="00AA5595">
      <w:pPr>
        <w:spacing w:line="500" w:lineRule="atLeast"/>
        <w:ind w:firstLine="600"/>
        <w:divId w:val="841815412"/>
        <w:rPr>
          <w:rFonts w:hint="eastAsia"/>
          <w:sz w:val="30"/>
          <w:szCs w:val="30"/>
        </w:rPr>
      </w:pPr>
      <w:r>
        <w:rPr>
          <w:rFonts w:hint="eastAsia"/>
          <w:sz w:val="30"/>
          <w:szCs w:val="30"/>
        </w:rPr>
        <w:t>17.</w:t>
      </w:r>
      <w:r>
        <w:rPr>
          <w:rFonts w:hint="eastAsia"/>
          <w:sz w:val="30"/>
          <w:szCs w:val="30"/>
        </w:rPr>
        <w:t>证人范启荣的证言证实：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时许，夜色俱乐部吴翊伦总经理带领我和叶锦君、陈孔波、黄志荣、瞿洪代、林嘉斌、郑德科、邓志盛、</w:t>
      </w:r>
      <w:r>
        <w:rPr>
          <w:rFonts w:hint="eastAsia"/>
          <w:sz w:val="30"/>
          <w:szCs w:val="30"/>
        </w:rPr>
        <w:t>DJ</w:t>
      </w:r>
      <w:r>
        <w:rPr>
          <w:rFonts w:hint="eastAsia"/>
          <w:sz w:val="30"/>
          <w:szCs w:val="30"/>
        </w:rPr>
        <w:t>华、王力、赖相发、李鹏到芳村大道西参与打架。在打斗过程中，除了郑德科、赖相发我没有见到他们动手外，其他人员都有动手打。</w:t>
      </w:r>
    </w:p>
    <w:p w14:paraId="28DFA0CF" w14:textId="77777777" w:rsidR="00AA5595" w:rsidRDefault="00AA5595">
      <w:pPr>
        <w:spacing w:line="500" w:lineRule="atLeast"/>
        <w:ind w:firstLine="600"/>
        <w:divId w:val="499345822"/>
        <w:rPr>
          <w:rFonts w:hint="eastAsia"/>
          <w:sz w:val="30"/>
          <w:szCs w:val="30"/>
        </w:rPr>
      </w:pPr>
      <w:r>
        <w:rPr>
          <w:rFonts w:hint="eastAsia"/>
          <w:sz w:val="30"/>
          <w:szCs w:val="30"/>
        </w:rPr>
        <w:t>18.</w:t>
      </w:r>
      <w:r>
        <w:rPr>
          <w:rFonts w:hint="eastAsia"/>
          <w:sz w:val="30"/>
          <w:szCs w:val="30"/>
        </w:rPr>
        <w:t>证人黄兆华的证言证实：我花名叫“</w:t>
      </w:r>
      <w:r>
        <w:rPr>
          <w:rFonts w:hint="eastAsia"/>
          <w:sz w:val="30"/>
          <w:szCs w:val="30"/>
        </w:rPr>
        <w:t>DJ</w:t>
      </w:r>
      <w:r>
        <w:rPr>
          <w:rFonts w:hint="eastAsia"/>
          <w:sz w:val="30"/>
          <w:szCs w:val="30"/>
        </w:rPr>
        <w:t>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时许，我和范启荣、赖相发、郑德科、林嘉斌、陈孔等人到芳村大道西一间银行附近，后来和对方三人发生打架。我没有打人，也没带工具。</w:t>
      </w:r>
    </w:p>
    <w:p w14:paraId="2628E0FE" w14:textId="77777777" w:rsidR="00AA5595" w:rsidRDefault="00AA5595">
      <w:pPr>
        <w:spacing w:line="500" w:lineRule="atLeast"/>
        <w:ind w:firstLine="600"/>
        <w:divId w:val="187304710"/>
        <w:rPr>
          <w:rFonts w:hint="eastAsia"/>
          <w:sz w:val="30"/>
          <w:szCs w:val="30"/>
        </w:rPr>
      </w:pPr>
      <w:r>
        <w:rPr>
          <w:rFonts w:hint="eastAsia"/>
          <w:sz w:val="30"/>
          <w:szCs w:val="30"/>
        </w:rPr>
        <w:t>19.</w:t>
      </w:r>
      <w:r>
        <w:rPr>
          <w:rFonts w:hint="eastAsia"/>
          <w:sz w:val="30"/>
          <w:szCs w:val="30"/>
        </w:rPr>
        <w:t>证人赖相发的证言证实：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时许，吴翊伦、叶锦君约“阿基”出来讲数，并叫我们一起到桥东小区，后来发生群殴，我自己没有动手，但看到黄志荣、范启荣、瞿洪代、陈孔波等人用铁管殴打对方。第二天晚上</w:t>
      </w:r>
      <w:r>
        <w:rPr>
          <w:rFonts w:hint="eastAsia"/>
          <w:sz w:val="30"/>
          <w:szCs w:val="30"/>
        </w:rPr>
        <w:t>7</w:t>
      </w:r>
      <w:r>
        <w:rPr>
          <w:rFonts w:hint="eastAsia"/>
          <w:sz w:val="30"/>
          <w:szCs w:val="30"/>
        </w:rPr>
        <w:t>时许，郑德科通知我暂时不用上班。过几天后，财务通知我领工资并等候通知上班。</w:t>
      </w:r>
    </w:p>
    <w:p w14:paraId="094C482B" w14:textId="77777777" w:rsidR="00AA5595" w:rsidRDefault="00AA5595">
      <w:pPr>
        <w:spacing w:line="500" w:lineRule="atLeast"/>
        <w:ind w:firstLine="600"/>
        <w:divId w:val="2083520806"/>
        <w:rPr>
          <w:rFonts w:hint="eastAsia"/>
          <w:sz w:val="30"/>
          <w:szCs w:val="30"/>
        </w:rPr>
      </w:pPr>
      <w:r>
        <w:rPr>
          <w:rFonts w:hint="eastAsia"/>
          <w:sz w:val="30"/>
          <w:szCs w:val="30"/>
        </w:rPr>
        <w:t>20.</w:t>
      </w:r>
      <w:r>
        <w:rPr>
          <w:rFonts w:hint="eastAsia"/>
          <w:sz w:val="30"/>
          <w:szCs w:val="30"/>
        </w:rPr>
        <w:t>证人林军伟的证言证实：我绰号胡须佬，</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时多，梁颂斌两兄弟在芳村大道西的工商银行被打伤。我到现场时警察已经围起了警戒线，现场没人。我赶去慈善医院，见到梁颂基伤得较严重。梁颂斌正在抢救，后听说死了。</w:t>
      </w:r>
    </w:p>
    <w:p w14:paraId="4E794F92" w14:textId="77777777" w:rsidR="00AA5595" w:rsidRDefault="00AA5595">
      <w:pPr>
        <w:spacing w:line="500" w:lineRule="atLeast"/>
        <w:ind w:firstLine="600"/>
        <w:divId w:val="421418132"/>
        <w:rPr>
          <w:rFonts w:hint="eastAsia"/>
          <w:sz w:val="30"/>
          <w:szCs w:val="30"/>
        </w:rPr>
      </w:pPr>
      <w:r>
        <w:rPr>
          <w:rFonts w:hint="eastAsia"/>
          <w:sz w:val="30"/>
          <w:szCs w:val="30"/>
        </w:rPr>
        <w:t>21.</w:t>
      </w:r>
      <w:r>
        <w:rPr>
          <w:rFonts w:hint="eastAsia"/>
          <w:sz w:val="30"/>
          <w:szCs w:val="30"/>
        </w:rPr>
        <w:t>证人吴颖的证言证实：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w:t>
      </w:r>
      <w:r>
        <w:rPr>
          <w:rFonts w:hint="eastAsia"/>
          <w:sz w:val="30"/>
          <w:szCs w:val="30"/>
        </w:rPr>
        <w:t>40</w:t>
      </w:r>
      <w:r>
        <w:rPr>
          <w:rFonts w:hint="eastAsia"/>
          <w:sz w:val="30"/>
          <w:szCs w:val="30"/>
        </w:rPr>
        <w:t>分左右，有民警打电话叫我下来楼下。我下楼后在桥东小区红会门诊路口见到我丈夫梁颂基倒在路上，满头是血。梁颂基告诉我是叶锦君打的，之后就昏过去了。梁颂基的哥哥梁颂斌也被打伤。</w:t>
      </w:r>
    </w:p>
    <w:p w14:paraId="1EEE657D" w14:textId="77777777" w:rsidR="00AA5595" w:rsidRDefault="00AA5595">
      <w:pPr>
        <w:spacing w:line="500" w:lineRule="atLeast"/>
        <w:ind w:firstLine="600"/>
        <w:divId w:val="1166361726"/>
        <w:rPr>
          <w:rFonts w:hint="eastAsia"/>
          <w:sz w:val="30"/>
          <w:szCs w:val="30"/>
        </w:rPr>
      </w:pPr>
      <w:r>
        <w:rPr>
          <w:rFonts w:hint="eastAsia"/>
          <w:sz w:val="30"/>
          <w:szCs w:val="30"/>
        </w:rPr>
        <w:t>22.</w:t>
      </w:r>
      <w:r>
        <w:rPr>
          <w:rFonts w:hint="eastAsia"/>
          <w:sz w:val="30"/>
          <w:szCs w:val="30"/>
        </w:rPr>
        <w:t>同案人万良芝供述证实：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夜色总经理吴翊伦带人打死人的事公司随即就传开了，我听陈志明说郑德科有参与。吴翊伦自首后，过一段时间我见郑德科在尚柏会做副总经理，他以前在夜色做副总经理，他从夜色到尚柏会肯定得经过陈志伟的批准，这种调动只有陈志伟，其他没有人敢调动郑德科。</w:t>
      </w:r>
    </w:p>
    <w:p w14:paraId="3AB830E5" w14:textId="77777777" w:rsidR="00AA5595" w:rsidRDefault="00AA5595">
      <w:pPr>
        <w:spacing w:line="500" w:lineRule="atLeast"/>
        <w:ind w:firstLine="600"/>
        <w:divId w:val="780220291"/>
        <w:rPr>
          <w:rFonts w:hint="eastAsia"/>
          <w:sz w:val="30"/>
          <w:szCs w:val="30"/>
        </w:rPr>
      </w:pPr>
      <w:r>
        <w:rPr>
          <w:rFonts w:hint="eastAsia"/>
          <w:sz w:val="30"/>
          <w:szCs w:val="30"/>
        </w:rPr>
        <w:t>23.</w:t>
      </w:r>
      <w:r>
        <w:rPr>
          <w:rFonts w:hint="eastAsia"/>
          <w:sz w:val="30"/>
          <w:szCs w:val="30"/>
        </w:rPr>
        <w:t>广州市公安局荔湾区公局出具的受理案件表、立案决定书、破案经过证实：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3</w:t>
      </w:r>
      <w:r>
        <w:rPr>
          <w:rFonts w:hint="eastAsia"/>
          <w:sz w:val="30"/>
          <w:szCs w:val="30"/>
        </w:rPr>
        <w:t>时许，接到被害人梁颂基报案称其和哥哥梁颂斌在荔湾区芳村大道西</w:t>
      </w:r>
      <w:r>
        <w:rPr>
          <w:rFonts w:hint="eastAsia"/>
          <w:sz w:val="30"/>
          <w:szCs w:val="30"/>
        </w:rPr>
        <w:t>233</w:t>
      </w:r>
      <w:r>
        <w:rPr>
          <w:rFonts w:hint="eastAsia"/>
          <w:sz w:val="30"/>
          <w:szCs w:val="30"/>
        </w:rPr>
        <w:t>号农业银行门口被殴打受伤。该局于当日立案，经侦查发现吴翊伦、叶锦君、陈孔波、黄志荣、瞿洪代、范启荣有重大作案嫌疑。当日傍晚，吴翊伦带领叶锦君、黄志荣、瞿洪代、范启荣到该局投案自首。当日晚，陈孔波在其哥哥陈孔彬带领下投案自首。</w:t>
      </w:r>
    </w:p>
    <w:p w14:paraId="47389BC8" w14:textId="77777777" w:rsidR="00AA5595" w:rsidRDefault="00AA5595">
      <w:pPr>
        <w:spacing w:line="500" w:lineRule="atLeast"/>
        <w:ind w:firstLine="600"/>
        <w:divId w:val="973632501"/>
        <w:rPr>
          <w:rFonts w:hint="eastAsia"/>
          <w:sz w:val="30"/>
          <w:szCs w:val="30"/>
        </w:rPr>
      </w:pPr>
      <w:r>
        <w:rPr>
          <w:rFonts w:hint="eastAsia"/>
          <w:sz w:val="30"/>
          <w:szCs w:val="30"/>
        </w:rPr>
        <w:t>24.</w:t>
      </w:r>
      <w:r>
        <w:rPr>
          <w:rFonts w:hint="eastAsia"/>
          <w:sz w:val="30"/>
          <w:szCs w:val="30"/>
        </w:rPr>
        <w:t>广州市中级人民法院（</w:t>
      </w:r>
      <w:r>
        <w:rPr>
          <w:rFonts w:hint="eastAsia"/>
          <w:sz w:val="30"/>
          <w:szCs w:val="30"/>
        </w:rPr>
        <w:t>2010</w:t>
      </w:r>
      <w:r>
        <w:rPr>
          <w:rFonts w:hint="eastAsia"/>
          <w:sz w:val="30"/>
          <w:szCs w:val="30"/>
        </w:rPr>
        <w:t>）穗中法刑一初字第</w:t>
      </w:r>
      <w:r>
        <w:rPr>
          <w:rFonts w:hint="eastAsia"/>
          <w:sz w:val="30"/>
          <w:szCs w:val="30"/>
        </w:rPr>
        <w:t>350</w:t>
      </w:r>
      <w:r>
        <w:rPr>
          <w:rFonts w:hint="eastAsia"/>
          <w:sz w:val="30"/>
          <w:szCs w:val="30"/>
        </w:rPr>
        <w:t>号刑事附带民事判决书证实：吴翊伦、陈孔波、叶锦君、瞿洪代、范启荣、黄志荣因犯故意伤害罪，分别被判处有期徒刑。</w:t>
      </w:r>
    </w:p>
    <w:p w14:paraId="61BD1248" w14:textId="77777777" w:rsidR="00AA5595" w:rsidRDefault="00AA5595">
      <w:pPr>
        <w:spacing w:line="500" w:lineRule="atLeast"/>
        <w:ind w:firstLine="600"/>
        <w:divId w:val="519393300"/>
        <w:rPr>
          <w:rFonts w:hint="eastAsia"/>
          <w:sz w:val="30"/>
          <w:szCs w:val="30"/>
        </w:rPr>
      </w:pPr>
      <w:r>
        <w:rPr>
          <w:rFonts w:hint="eastAsia"/>
          <w:sz w:val="30"/>
          <w:szCs w:val="30"/>
        </w:rPr>
        <w:t>25</w:t>
      </w:r>
      <w:r>
        <w:rPr>
          <w:rFonts w:hint="eastAsia"/>
          <w:sz w:val="30"/>
          <w:szCs w:val="30"/>
        </w:rPr>
        <w:t>、广州市荔湾区人民法院（</w:t>
      </w:r>
      <w:r>
        <w:rPr>
          <w:rFonts w:hint="eastAsia"/>
          <w:sz w:val="30"/>
          <w:szCs w:val="30"/>
        </w:rPr>
        <w:t>2013</w:t>
      </w:r>
      <w:r>
        <w:rPr>
          <w:rFonts w:hint="eastAsia"/>
          <w:sz w:val="30"/>
          <w:szCs w:val="30"/>
        </w:rPr>
        <w:t>）穗荔法刑初字第</w:t>
      </w:r>
      <w:r>
        <w:rPr>
          <w:rFonts w:hint="eastAsia"/>
          <w:sz w:val="30"/>
          <w:szCs w:val="30"/>
        </w:rPr>
        <w:t>935</w:t>
      </w:r>
      <w:r>
        <w:rPr>
          <w:rFonts w:hint="eastAsia"/>
          <w:sz w:val="30"/>
          <w:szCs w:val="30"/>
        </w:rPr>
        <w:t>号刑事附带民事判决书证实：郑德科、林嘉斌因犯故意伤害罪分别被判处有期徒刑六年和五年六个月。</w:t>
      </w:r>
    </w:p>
    <w:p w14:paraId="2D735110" w14:textId="77777777" w:rsidR="00AA5595" w:rsidRDefault="00AA5595">
      <w:pPr>
        <w:spacing w:line="500" w:lineRule="atLeast"/>
        <w:ind w:firstLine="600"/>
        <w:divId w:val="744300481"/>
        <w:rPr>
          <w:rFonts w:hint="eastAsia"/>
          <w:sz w:val="30"/>
          <w:szCs w:val="30"/>
        </w:rPr>
      </w:pPr>
      <w:r>
        <w:rPr>
          <w:rFonts w:hint="eastAsia"/>
          <w:sz w:val="30"/>
          <w:szCs w:val="30"/>
        </w:rPr>
        <w:t>26.</w:t>
      </w:r>
      <w:r>
        <w:rPr>
          <w:rFonts w:hint="eastAsia"/>
          <w:sz w:val="30"/>
          <w:szCs w:val="30"/>
        </w:rPr>
        <w:t>广州市荔湾区人民法院（</w:t>
      </w:r>
      <w:r>
        <w:rPr>
          <w:rFonts w:hint="eastAsia"/>
          <w:sz w:val="30"/>
          <w:szCs w:val="30"/>
        </w:rPr>
        <w:t>2011</w:t>
      </w:r>
      <w:r>
        <w:rPr>
          <w:rFonts w:hint="eastAsia"/>
          <w:sz w:val="30"/>
          <w:szCs w:val="30"/>
        </w:rPr>
        <w:t>）穗荔法刑初字第</w:t>
      </w:r>
      <w:r>
        <w:rPr>
          <w:rFonts w:hint="eastAsia"/>
          <w:sz w:val="30"/>
          <w:szCs w:val="30"/>
        </w:rPr>
        <w:t>46</w:t>
      </w:r>
      <w:r>
        <w:rPr>
          <w:rFonts w:hint="eastAsia"/>
          <w:sz w:val="30"/>
          <w:szCs w:val="30"/>
        </w:rPr>
        <w:t>号刑事附带民事判决书证实：黄兆华因犯故意伤害罪被判处有期徒刑五年六个月。</w:t>
      </w:r>
    </w:p>
    <w:p w14:paraId="3BF9A4C9" w14:textId="77777777" w:rsidR="00AA5595" w:rsidRDefault="00AA5595">
      <w:pPr>
        <w:spacing w:line="500" w:lineRule="atLeast"/>
        <w:ind w:firstLine="600"/>
        <w:divId w:val="1048141911"/>
        <w:rPr>
          <w:rFonts w:hint="eastAsia"/>
          <w:sz w:val="30"/>
          <w:szCs w:val="30"/>
        </w:rPr>
      </w:pPr>
      <w:r>
        <w:rPr>
          <w:rFonts w:hint="eastAsia"/>
          <w:sz w:val="30"/>
          <w:szCs w:val="30"/>
        </w:rPr>
        <w:t>27.</w:t>
      </w:r>
      <w:r>
        <w:rPr>
          <w:rFonts w:hint="eastAsia"/>
          <w:sz w:val="30"/>
          <w:szCs w:val="30"/>
        </w:rPr>
        <w:t>广州市荔湾区人民法院（</w:t>
      </w:r>
      <w:r>
        <w:rPr>
          <w:rFonts w:hint="eastAsia"/>
          <w:sz w:val="30"/>
          <w:szCs w:val="30"/>
        </w:rPr>
        <w:t>2011</w:t>
      </w:r>
      <w:r>
        <w:rPr>
          <w:rFonts w:hint="eastAsia"/>
          <w:sz w:val="30"/>
          <w:szCs w:val="30"/>
        </w:rPr>
        <w:t>）穗荔法刑初字第</w:t>
      </w:r>
      <w:r>
        <w:rPr>
          <w:rFonts w:hint="eastAsia"/>
          <w:sz w:val="30"/>
          <w:szCs w:val="30"/>
        </w:rPr>
        <w:t>182</w:t>
      </w:r>
      <w:r>
        <w:rPr>
          <w:rFonts w:hint="eastAsia"/>
          <w:sz w:val="30"/>
          <w:szCs w:val="30"/>
        </w:rPr>
        <w:t>号刑事附带民事判决书证实：赖相发因犯故意伤害罪被判处有期徒刑五年。</w:t>
      </w:r>
    </w:p>
    <w:p w14:paraId="733381EB" w14:textId="77777777" w:rsidR="00AA5595" w:rsidRDefault="00AA5595">
      <w:pPr>
        <w:spacing w:line="500" w:lineRule="atLeast"/>
        <w:ind w:firstLine="600"/>
        <w:divId w:val="446314761"/>
        <w:rPr>
          <w:rFonts w:hint="eastAsia"/>
          <w:sz w:val="30"/>
          <w:szCs w:val="30"/>
        </w:rPr>
      </w:pPr>
      <w:r>
        <w:rPr>
          <w:rFonts w:hint="eastAsia"/>
          <w:sz w:val="30"/>
          <w:szCs w:val="30"/>
        </w:rPr>
        <w:t>28.</w:t>
      </w:r>
      <w:r>
        <w:rPr>
          <w:rFonts w:hint="eastAsia"/>
          <w:sz w:val="30"/>
          <w:szCs w:val="30"/>
        </w:rPr>
        <w:t>广州市公安局荔湾区分局出具的情况说明证实：案发后公安机关没有对郑德科、林嘉斌进行网上追逃。</w:t>
      </w:r>
    </w:p>
    <w:p w14:paraId="1A0BF87A" w14:textId="77777777" w:rsidR="00AA5595" w:rsidRDefault="00AA5595">
      <w:pPr>
        <w:spacing w:line="500" w:lineRule="atLeast"/>
        <w:ind w:firstLine="600"/>
        <w:divId w:val="702636172"/>
        <w:rPr>
          <w:rFonts w:hint="eastAsia"/>
          <w:sz w:val="30"/>
          <w:szCs w:val="30"/>
        </w:rPr>
      </w:pPr>
      <w:r>
        <w:rPr>
          <w:rFonts w:hint="eastAsia"/>
          <w:sz w:val="30"/>
          <w:szCs w:val="30"/>
        </w:rPr>
        <w:t>对于上诉人陈志伟及辩护人上诉、辩护所提意见，本院评判如下：</w:t>
      </w:r>
    </w:p>
    <w:p w14:paraId="58482D92" w14:textId="77777777" w:rsidR="00AA5595" w:rsidRDefault="00AA5595">
      <w:pPr>
        <w:spacing w:line="500" w:lineRule="atLeast"/>
        <w:ind w:firstLine="600"/>
        <w:divId w:val="1873112914"/>
        <w:rPr>
          <w:rFonts w:hint="eastAsia"/>
          <w:sz w:val="30"/>
          <w:szCs w:val="30"/>
        </w:rPr>
      </w:pPr>
      <w:r>
        <w:rPr>
          <w:rFonts w:hint="eastAsia"/>
          <w:sz w:val="30"/>
          <w:szCs w:val="30"/>
        </w:rPr>
        <w:t>郑德科、林嘉斌等人均证实，在梁颂斌、梁颂基被故意伤害案发之后，陈志伟召集参与本案的人员开会，安排投案人员只讲个人的行为。事后陈志伟又安排郑德科、林嘉斌到其经营的其他场所工作，事实上为郑德科、林嘉斌等人隐匿处所，提供财物，严重妨害司法。上诉人陈志伟及辩护人提出不明知是犯罪人，没有唆使投案人员不如实供述，不构成窝藏罪的意见，不予采纳。陈志伟窝藏本犯罪团伙的成员，造成郑德科等人长时间未归案，严重妨害司法，属于情节严重。</w:t>
      </w:r>
    </w:p>
    <w:p w14:paraId="64091E4B" w14:textId="77777777" w:rsidR="00AA5595" w:rsidRDefault="00AA5595">
      <w:pPr>
        <w:spacing w:line="500" w:lineRule="atLeast"/>
        <w:ind w:firstLine="600"/>
        <w:divId w:val="1274821532"/>
        <w:rPr>
          <w:rFonts w:hint="eastAsia"/>
          <w:sz w:val="30"/>
          <w:szCs w:val="30"/>
        </w:rPr>
      </w:pPr>
      <w:r>
        <w:rPr>
          <w:rFonts w:hint="eastAsia"/>
          <w:sz w:val="30"/>
          <w:szCs w:val="30"/>
        </w:rPr>
        <w:t>一审判决认为陈志伟明知是犯罪的人而为其提供隐藏处所、财物，帮助其逃匿，情节严重，而未认定陈志伟指使他人作假证明包庇，陈志伟让投案人不要向公安机关供述其他参与人的行为，是串通口供、妨害如实供述的行为，与包庇行为尚有差别。本案对陈志伟认定为窝藏罪更为准确，一审判决认定陈志伟构成窝藏、包庇罪不当，本院予以纠正。</w:t>
      </w:r>
    </w:p>
    <w:p w14:paraId="4CDBFE6F" w14:textId="77777777" w:rsidR="00AA5595" w:rsidRDefault="00AA5595">
      <w:pPr>
        <w:spacing w:line="500" w:lineRule="atLeast"/>
        <w:ind w:firstLine="600"/>
        <w:divId w:val="1504127213"/>
        <w:rPr>
          <w:rFonts w:hint="eastAsia"/>
          <w:sz w:val="30"/>
          <w:szCs w:val="30"/>
        </w:rPr>
      </w:pPr>
      <w:r>
        <w:rPr>
          <w:rFonts w:hint="eastAsia"/>
          <w:sz w:val="30"/>
          <w:szCs w:val="30"/>
        </w:rPr>
        <w:t>十一、故意销毁会计凭证罪</w:t>
      </w:r>
    </w:p>
    <w:p w14:paraId="2EBCC456" w14:textId="77777777" w:rsidR="00AA5595" w:rsidRDefault="00AA5595">
      <w:pPr>
        <w:spacing w:line="500" w:lineRule="atLeast"/>
        <w:ind w:firstLine="600"/>
        <w:divId w:val="224688334"/>
        <w:rPr>
          <w:rFonts w:hint="eastAsia"/>
          <w:sz w:val="30"/>
          <w:szCs w:val="30"/>
        </w:rPr>
      </w:pPr>
      <w:r>
        <w:rPr>
          <w:rFonts w:hint="eastAsia"/>
          <w:sz w:val="30"/>
          <w:szCs w:val="30"/>
        </w:rPr>
        <w:t>在家福酒家、地一居酒楼经营期间，上诉人陈志伟授意家福酒家、地一居酒楼会计宋汉芳等人将家福酒家及地一居酒楼日常收入支出等原始单据核对后销毁。上诉人宋汉芳在陈志伟授意下，将家福酒家、地一居酒楼的日常收入支出凭证核对并制作统计表后予以销毁。现查明的家福酒家</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年和地一居酒楼</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年销毁的会计凭证涉及的总收入为</w:t>
      </w:r>
      <w:r>
        <w:rPr>
          <w:rFonts w:hint="eastAsia"/>
          <w:sz w:val="30"/>
          <w:szCs w:val="30"/>
        </w:rPr>
        <w:t>97564615.62</w:t>
      </w:r>
      <w:r>
        <w:rPr>
          <w:rFonts w:hint="eastAsia"/>
          <w:sz w:val="30"/>
          <w:szCs w:val="30"/>
        </w:rPr>
        <w:t>元。</w:t>
      </w:r>
    </w:p>
    <w:p w14:paraId="1AC4F32F" w14:textId="77777777" w:rsidR="00AA5595" w:rsidRDefault="00AA5595">
      <w:pPr>
        <w:spacing w:line="500" w:lineRule="atLeast"/>
        <w:ind w:firstLine="600"/>
        <w:divId w:val="385178602"/>
        <w:rPr>
          <w:rFonts w:hint="eastAsia"/>
          <w:sz w:val="30"/>
          <w:szCs w:val="30"/>
        </w:rPr>
      </w:pPr>
      <w:r>
        <w:rPr>
          <w:rFonts w:hint="eastAsia"/>
          <w:sz w:val="30"/>
          <w:szCs w:val="30"/>
        </w:rPr>
        <w:t>认定上述事实的证据有：</w:t>
      </w:r>
    </w:p>
    <w:p w14:paraId="10B200AF" w14:textId="77777777" w:rsidR="00AA5595" w:rsidRDefault="00AA5595">
      <w:pPr>
        <w:spacing w:line="500" w:lineRule="atLeast"/>
        <w:ind w:firstLine="600"/>
        <w:divId w:val="1384870034"/>
        <w:rPr>
          <w:rFonts w:hint="eastAsia"/>
          <w:sz w:val="30"/>
          <w:szCs w:val="30"/>
        </w:rPr>
      </w:pPr>
      <w:r>
        <w:rPr>
          <w:rFonts w:hint="eastAsia"/>
          <w:sz w:val="30"/>
          <w:szCs w:val="30"/>
        </w:rPr>
        <w:t>1.</w:t>
      </w:r>
      <w:r>
        <w:rPr>
          <w:rFonts w:hint="eastAsia"/>
          <w:sz w:val="30"/>
          <w:szCs w:val="30"/>
        </w:rPr>
        <w:t>证人邓娟的证言证实：我于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年担任家福酒家和地一居酒家的出纳，每月我会把两个酒家的现金支付情况做成电子表格发给会计宋汉芳，采购的支付证明单也一并交给宋汉芳，这些支付证明原始单据都由宋汉芳保管用来做账。宋汉芳是家福和地一居的唯一会计，也是财务室的负责人，所有会计原始单据都交给她做账，所有报表都由她完成。核数苏少宜会把已核对好的收银单据撕烂装在黑色袋子里放在办公室角落，累积到一定程度就当废纸卖掉。其他的原始单据都在宋汉芳处，怎么处理我不清楚。</w:t>
      </w:r>
    </w:p>
    <w:p w14:paraId="17D0EC4E" w14:textId="77777777" w:rsidR="00AA5595" w:rsidRDefault="00AA5595">
      <w:pPr>
        <w:spacing w:line="500" w:lineRule="atLeast"/>
        <w:ind w:firstLine="600"/>
        <w:divId w:val="790171143"/>
        <w:rPr>
          <w:rFonts w:hint="eastAsia"/>
          <w:sz w:val="30"/>
          <w:szCs w:val="30"/>
        </w:rPr>
      </w:pPr>
      <w:r>
        <w:rPr>
          <w:rFonts w:hint="eastAsia"/>
          <w:sz w:val="30"/>
          <w:szCs w:val="30"/>
        </w:rPr>
        <w:t>2.</w:t>
      </w:r>
      <w:r>
        <w:rPr>
          <w:rFonts w:hint="eastAsia"/>
          <w:sz w:val="30"/>
          <w:szCs w:val="30"/>
        </w:rPr>
        <w:t>证人梁翠雯的证言证实：我于</w:t>
      </w:r>
      <w:r>
        <w:rPr>
          <w:rFonts w:hint="eastAsia"/>
          <w:sz w:val="30"/>
          <w:szCs w:val="30"/>
        </w:rPr>
        <w:t>2003</w:t>
      </w:r>
      <w:r>
        <w:rPr>
          <w:rFonts w:hint="eastAsia"/>
          <w:sz w:val="30"/>
          <w:szCs w:val="30"/>
        </w:rPr>
        <w:t>年入职花地公司，</w:t>
      </w:r>
      <w:r>
        <w:rPr>
          <w:rFonts w:hint="eastAsia"/>
          <w:sz w:val="30"/>
          <w:szCs w:val="30"/>
        </w:rPr>
        <w:t>2003</w:t>
      </w:r>
      <w:r>
        <w:rPr>
          <w:rFonts w:hint="eastAsia"/>
          <w:sz w:val="30"/>
          <w:szCs w:val="30"/>
        </w:rPr>
        <w:t>年花地公司被税务查账罚款后，公司对税务局的账目就由丰鑫会计师事务所做，自己内部的账目有做，但每个月做好交给老板吴广标、陈志伟审阅后就连同下属公司交上来的“卡单”一起销毁、售卖，是老板交待允许做的，也是我们财务人员每个月的定期工作。</w:t>
      </w:r>
    </w:p>
    <w:p w14:paraId="45061EB0" w14:textId="77777777" w:rsidR="00AA5595" w:rsidRDefault="00AA5595">
      <w:pPr>
        <w:spacing w:line="500" w:lineRule="atLeast"/>
        <w:ind w:firstLine="600"/>
        <w:divId w:val="706174497"/>
        <w:rPr>
          <w:rFonts w:hint="eastAsia"/>
          <w:sz w:val="30"/>
          <w:szCs w:val="30"/>
        </w:rPr>
      </w:pPr>
      <w:r>
        <w:rPr>
          <w:rFonts w:hint="eastAsia"/>
          <w:sz w:val="30"/>
          <w:szCs w:val="30"/>
        </w:rPr>
        <w:t>3.</w:t>
      </w:r>
      <w:r>
        <w:rPr>
          <w:rFonts w:hint="eastAsia"/>
          <w:sz w:val="30"/>
          <w:szCs w:val="30"/>
        </w:rPr>
        <w:t>证人李洁红的证言证实：我是花地酒店出纳，主要工作是负责酒店的日常支出。每天酒店采购员采购物品入库后，采购员将采购单、仓管员将入库单交给我，由我支付采购费用。到月底，我将各项支出汇总后与会计陈薇、核数何翠霞一起核对，当三人核对无误后就将这些单据凭证销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日凌晨</w:t>
      </w:r>
      <w:r>
        <w:rPr>
          <w:rFonts w:hint="eastAsia"/>
          <w:sz w:val="30"/>
          <w:szCs w:val="30"/>
        </w:rPr>
        <w:t>2</w:t>
      </w:r>
      <w:r>
        <w:rPr>
          <w:rFonts w:hint="eastAsia"/>
          <w:sz w:val="30"/>
          <w:szCs w:val="30"/>
        </w:rPr>
        <w:t>时左右，经理林国荣打电话叫我去地一居顶楼办公室处理掉花地酒店日常开支明细单据。我去到后看见何翠霞、梁翠雯、宋汉芳、陈薇已经在那里。宋汉芳将许多用橡皮筋扎好的一捆捆单据装进袋子，具体什么单据我没看清楚。我和何翠雯将装好的三袋单据搬到柏信公司办公室，宋汉芳还在地一居继续装单据，后来她搬去哪里我就不清楚了。我们公司的那些单据，都是公司平时用来记录日常开支明细的原始凭证，是会计用来核对进账的。第二天我们就将这些单据销毁。</w:t>
      </w:r>
    </w:p>
    <w:p w14:paraId="16D4222D" w14:textId="77777777" w:rsidR="00AA5595" w:rsidRDefault="00AA5595">
      <w:pPr>
        <w:spacing w:line="500" w:lineRule="atLeast"/>
        <w:ind w:firstLine="600"/>
        <w:divId w:val="837036892"/>
        <w:rPr>
          <w:rFonts w:hint="eastAsia"/>
          <w:sz w:val="30"/>
          <w:szCs w:val="30"/>
        </w:rPr>
      </w:pPr>
      <w:r>
        <w:rPr>
          <w:rFonts w:hint="eastAsia"/>
          <w:sz w:val="30"/>
          <w:szCs w:val="30"/>
        </w:rPr>
        <w:t>4.</w:t>
      </w:r>
      <w:r>
        <w:rPr>
          <w:rFonts w:hint="eastAsia"/>
          <w:sz w:val="30"/>
          <w:szCs w:val="30"/>
        </w:rPr>
        <w:t>证人何翠霞的证言证实：我在花地酒店负责核对酒店收入单据，核对客人消费金额与公司收入是否一致。</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日凌晨</w:t>
      </w:r>
      <w:r>
        <w:rPr>
          <w:rFonts w:hint="eastAsia"/>
          <w:sz w:val="30"/>
          <w:szCs w:val="30"/>
        </w:rPr>
        <w:t>2</w:t>
      </w:r>
      <w:r>
        <w:rPr>
          <w:rFonts w:hint="eastAsia"/>
          <w:sz w:val="30"/>
          <w:szCs w:val="30"/>
        </w:rPr>
        <w:t>时左右，我接到电话要我去地一居酒楼处理掉花地酒店日常开支明细单据。我去到见李洁红、宋汉芳、陈薇已经在收拾单据了。凌晨</w:t>
      </w:r>
      <w:r>
        <w:rPr>
          <w:rFonts w:hint="eastAsia"/>
          <w:sz w:val="30"/>
          <w:szCs w:val="30"/>
        </w:rPr>
        <w:t>3</w:t>
      </w:r>
      <w:r>
        <w:rPr>
          <w:rFonts w:hint="eastAsia"/>
          <w:sz w:val="30"/>
          <w:szCs w:val="30"/>
        </w:rPr>
        <w:t>时左右，我和李洁红将收拾好的</w:t>
      </w:r>
      <w:r>
        <w:rPr>
          <w:rFonts w:hint="eastAsia"/>
          <w:sz w:val="30"/>
          <w:szCs w:val="30"/>
        </w:rPr>
        <w:t>3</w:t>
      </w:r>
      <w:r>
        <w:rPr>
          <w:rFonts w:hint="eastAsia"/>
          <w:sz w:val="30"/>
          <w:szCs w:val="30"/>
        </w:rPr>
        <w:t>袋单据搬到柏信公司。第二天，我和李洁红、陈薇核对无误后就把原始单据撕毁处理掉。我们这次处理的是用来记录日常收入明细，是公司营业额原始单据，是会计用来核对进账的。我们平时将单据上的客人消费金额与公司收入核对无误后就处理掉。我</w:t>
      </w:r>
      <w:r>
        <w:rPr>
          <w:rFonts w:hint="eastAsia"/>
          <w:sz w:val="30"/>
          <w:szCs w:val="30"/>
        </w:rPr>
        <w:t>2009</w:t>
      </w:r>
      <w:r>
        <w:rPr>
          <w:rFonts w:hint="eastAsia"/>
          <w:sz w:val="30"/>
          <w:szCs w:val="30"/>
        </w:rPr>
        <w:t>年入职花地酒店以来公司都是这么做的。</w:t>
      </w:r>
    </w:p>
    <w:p w14:paraId="632FE2D3" w14:textId="77777777" w:rsidR="00AA5595" w:rsidRDefault="00AA5595">
      <w:pPr>
        <w:spacing w:line="500" w:lineRule="atLeast"/>
        <w:ind w:firstLine="600"/>
        <w:divId w:val="2095735314"/>
        <w:rPr>
          <w:rFonts w:hint="eastAsia"/>
          <w:sz w:val="30"/>
          <w:szCs w:val="30"/>
        </w:rPr>
      </w:pPr>
      <w:r>
        <w:rPr>
          <w:rFonts w:hint="eastAsia"/>
          <w:sz w:val="30"/>
          <w:szCs w:val="30"/>
        </w:rPr>
        <w:t>5.</w:t>
      </w:r>
      <w:r>
        <w:rPr>
          <w:rFonts w:hint="eastAsia"/>
          <w:sz w:val="30"/>
          <w:szCs w:val="30"/>
        </w:rPr>
        <w:t>证人苏少宜的证言证实：我</w:t>
      </w:r>
      <w:r>
        <w:rPr>
          <w:rFonts w:hint="eastAsia"/>
          <w:sz w:val="30"/>
          <w:szCs w:val="30"/>
        </w:rPr>
        <w:t>2007</w:t>
      </w:r>
      <w:r>
        <w:rPr>
          <w:rFonts w:hint="eastAsia"/>
          <w:sz w:val="30"/>
          <w:szCs w:val="30"/>
        </w:rPr>
        <w:t>年到家福酒家工作，财务部有四个人，是宋汉芳、吴玉、杨翠燕和我，宋汉芳负责财务部的总体工作。我职务是统计，主要负责核对客人消费单上的金额与家福酒家收入是否一致，然后每天将所有的消费单据整理统计，到月底再统计好一个月的消费金额，最后报会计入账。一般公司会把这些原始单据统一收集好，到月底就把这些单据当废品处理掉。因财务部由宋汉芳负责，所以原始单据堆满后宋汉芳就会安排我们将这些单据当废品卖掉。</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日我休假后回公司上班，听说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日各自公司的财务将各自公司所有的东西都搬走了，包括日常营业用于会计统计入账的单据，是公司营业额原始凭证。</w:t>
      </w:r>
    </w:p>
    <w:p w14:paraId="3F1DA79F" w14:textId="77777777" w:rsidR="00AA5595" w:rsidRDefault="00AA5595">
      <w:pPr>
        <w:spacing w:line="500" w:lineRule="atLeast"/>
        <w:ind w:firstLine="600"/>
        <w:divId w:val="1926961858"/>
        <w:rPr>
          <w:rFonts w:hint="eastAsia"/>
          <w:sz w:val="30"/>
          <w:szCs w:val="30"/>
        </w:rPr>
      </w:pPr>
      <w:r>
        <w:rPr>
          <w:rFonts w:hint="eastAsia"/>
          <w:sz w:val="30"/>
          <w:szCs w:val="30"/>
        </w:rPr>
        <w:t>苏少宜对其邮箱内的盘点表进行了签认。</w:t>
      </w:r>
    </w:p>
    <w:p w14:paraId="6FB458F9" w14:textId="77777777" w:rsidR="00AA5595" w:rsidRDefault="00AA5595">
      <w:pPr>
        <w:spacing w:line="500" w:lineRule="atLeast"/>
        <w:ind w:firstLine="600"/>
        <w:divId w:val="545873601"/>
        <w:rPr>
          <w:rFonts w:hint="eastAsia"/>
          <w:sz w:val="30"/>
          <w:szCs w:val="30"/>
        </w:rPr>
      </w:pPr>
      <w:r>
        <w:rPr>
          <w:rFonts w:hint="eastAsia"/>
          <w:sz w:val="30"/>
          <w:szCs w:val="30"/>
        </w:rPr>
        <w:t>辨认出陈志伟、万良芝、宋汉芳；辨认出洪存福是定期收购财务原始单据的人。</w:t>
      </w:r>
    </w:p>
    <w:p w14:paraId="74C63CF8" w14:textId="77777777" w:rsidR="00AA5595" w:rsidRDefault="00AA5595">
      <w:pPr>
        <w:spacing w:line="500" w:lineRule="atLeast"/>
        <w:ind w:firstLine="600"/>
        <w:divId w:val="789470369"/>
        <w:rPr>
          <w:rFonts w:hint="eastAsia"/>
          <w:sz w:val="30"/>
          <w:szCs w:val="30"/>
        </w:rPr>
      </w:pPr>
      <w:r>
        <w:rPr>
          <w:rFonts w:hint="eastAsia"/>
          <w:sz w:val="30"/>
          <w:szCs w:val="30"/>
        </w:rPr>
        <w:t>6.</w:t>
      </w:r>
      <w:r>
        <w:rPr>
          <w:rFonts w:hint="eastAsia"/>
          <w:sz w:val="30"/>
          <w:szCs w:val="30"/>
        </w:rPr>
        <w:t>证人吴玉的证言证实：我是家福酒家和地一居酒楼的出纳，主要负责家福和地一居的日常收入和支出。我的工作是仓管员把收货单据交给我，我将此原始单据与供货商送货的单据核对，供货商在单据上签名，这种单据就叫支付证明。我将原始单据和支付证明钉在一起，然后将钱支付给供货商。有专门的员工将公司每天收入通过收银机制作成清机报表（记录公司营业收入的总金额），打印出来后和营业收入凭证钉在一起，我将这些数据统计通过电脑在</w:t>
      </w:r>
      <w:r>
        <w:rPr>
          <w:rFonts w:hint="eastAsia"/>
          <w:sz w:val="30"/>
          <w:szCs w:val="30"/>
        </w:rPr>
        <w:t>U</w:t>
      </w:r>
      <w:r>
        <w:rPr>
          <w:rFonts w:hint="eastAsia"/>
          <w:sz w:val="30"/>
          <w:szCs w:val="30"/>
        </w:rPr>
        <w:t>盘做成电子表格记录营业收入和支付情况再保存在公司</w:t>
      </w:r>
      <w:r>
        <w:rPr>
          <w:rFonts w:hint="eastAsia"/>
          <w:sz w:val="30"/>
          <w:szCs w:val="30"/>
        </w:rPr>
        <w:t>U</w:t>
      </w:r>
      <w:r>
        <w:rPr>
          <w:rFonts w:hint="eastAsia"/>
          <w:sz w:val="30"/>
          <w:szCs w:val="30"/>
        </w:rPr>
        <w:t>盘里，不保存在公司电脑里。每天的原始单据凭证和支付证明、清机报表、营业收入凭证我都保管好，到下月初就将上月的全部原始单据凭证和支付证明交给宋汉芳，将上个月统计好的电子表格保留在公司的</w:t>
      </w:r>
      <w:r>
        <w:rPr>
          <w:rFonts w:hint="eastAsia"/>
          <w:sz w:val="30"/>
          <w:szCs w:val="30"/>
        </w:rPr>
        <w:t>U</w:t>
      </w:r>
      <w:r>
        <w:rPr>
          <w:rFonts w:hint="eastAsia"/>
          <w:sz w:val="30"/>
          <w:szCs w:val="30"/>
        </w:rPr>
        <w:t>盘交给宋汉芳，宋汉芳根据这些单据和表格做账，她怎么处理这些原始单据凭证和支付证明我就不知道了。全部原始单据凭证和支付证明记录供货商提供的货品及货品的金额及我支出的钱，是用来给会计做账的。</w:t>
      </w:r>
    </w:p>
    <w:p w14:paraId="741DE150" w14:textId="77777777" w:rsidR="00AA5595" w:rsidRDefault="00AA5595">
      <w:pPr>
        <w:spacing w:line="500" w:lineRule="atLeast"/>
        <w:ind w:firstLine="600"/>
        <w:divId w:val="672488777"/>
        <w:rPr>
          <w:rFonts w:hint="eastAsia"/>
          <w:sz w:val="30"/>
          <w:szCs w:val="30"/>
        </w:rPr>
      </w:pPr>
      <w:r>
        <w:rPr>
          <w:rFonts w:hint="eastAsia"/>
          <w:sz w:val="30"/>
          <w:szCs w:val="30"/>
        </w:rPr>
        <w:t>7.</w:t>
      </w:r>
      <w:r>
        <w:rPr>
          <w:rFonts w:hint="eastAsia"/>
          <w:sz w:val="30"/>
          <w:szCs w:val="30"/>
        </w:rPr>
        <w:t>证人杨翠艳的证言证实：我是地一居酒楼的核数，主要是核对餐单的明细与总数是否相符，还负责核对地一居的仓管员的采购原始单据，无误后交给出纳，出纳核对无误后给钱给仓管员，然后再将这些原始单据集中到月底交给会计宋汉芳做财务报表，这些原始单据最终由宋汉芳保管。我和家福酒家的核数苏少宜会将餐单用胶袋装好放在六楼，宋汉芳和出纳刘秋花也会把她们不要的废纸放在六楼，堆放到一定数量就由苏少宜通知收卖佬来收购。大概一二个月卖一次。我卖给收卖佬就只有客人点餐的餐单，我们叫他“卡头单”，宋汉芳她们放的是什么我就不知道了。</w:t>
      </w:r>
    </w:p>
    <w:p w14:paraId="3959B791" w14:textId="77777777" w:rsidR="00AA5595" w:rsidRDefault="00AA5595">
      <w:pPr>
        <w:spacing w:line="500" w:lineRule="atLeast"/>
        <w:ind w:firstLine="600"/>
        <w:divId w:val="1594128002"/>
        <w:rPr>
          <w:rFonts w:hint="eastAsia"/>
          <w:sz w:val="30"/>
          <w:szCs w:val="30"/>
        </w:rPr>
      </w:pPr>
      <w:r>
        <w:rPr>
          <w:rFonts w:hint="eastAsia"/>
          <w:sz w:val="30"/>
          <w:szCs w:val="30"/>
        </w:rPr>
        <w:t>杨翠艳对其统计的地一居酒楼</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月营业收入汇总表格进行了签认。</w:t>
      </w:r>
    </w:p>
    <w:p w14:paraId="41E4191B" w14:textId="77777777" w:rsidR="00AA5595" w:rsidRDefault="00AA5595">
      <w:pPr>
        <w:spacing w:line="500" w:lineRule="atLeast"/>
        <w:ind w:firstLine="600"/>
        <w:divId w:val="264580458"/>
        <w:rPr>
          <w:rFonts w:hint="eastAsia"/>
          <w:sz w:val="30"/>
          <w:szCs w:val="30"/>
        </w:rPr>
      </w:pPr>
      <w:r>
        <w:rPr>
          <w:rFonts w:hint="eastAsia"/>
          <w:sz w:val="30"/>
          <w:szCs w:val="30"/>
        </w:rPr>
        <w:t>8.</w:t>
      </w:r>
      <w:r>
        <w:rPr>
          <w:rFonts w:hint="eastAsia"/>
          <w:sz w:val="30"/>
          <w:szCs w:val="30"/>
        </w:rPr>
        <w:t>证人梁杏洁的证言证实：我在丰鑫财务咨询服务有限公司任会计主任。</w:t>
      </w:r>
      <w:r>
        <w:rPr>
          <w:rFonts w:hint="eastAsia"/>
          <w:sz w:val="30"/>
          <w:szCs w:val="30"/>
        </w:rPr>
        <w:t>2010</w:t>
      </w:r>
      <w:r>
        <w:rPr>
          <w:rFonts w:hint="eastAsia"/>
          <w:sz w:val="30"/>
          <w:szCs w:val="30"/>
        </w:rPr>
        <w:t>年，家福酒楼的财务宋汉芳找到我公司，要求我公司为家福酒楼做账，并申报纳税。之后宋汉芳每月初就将家福酒楼上月的收支等情况进行申报纳税。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宋汉芳要求我公司按照家福酒楼的做法为地一居做账并申报纳税。宋汉芳每月初主要提供两酒家的收入汇总凭证、银行对账单、水电费、租金等发票及购买原材料的支出白头单、工资表等。两酒楼是企业所得税核定征收企业，我根据税局核定的税种分别申报纳税，其中营业税为主营收入总额的</w:t>
      </w:r>
      <w:r>
        <w:rPr>
          <w:rFonts w:hint="eastAsia"/>
          <w:sz w:val="30"/>
          <w:szCs w:val="30"/>
        </w:rPr>
        <w:t>5%</w:t>
      </w:r>
      <w:r>
        <w:rPr>
          <w:rFonts w:hint="eastAsia"/>
          <w:sz w:val="30"/>
          <w:szCs w:val="30"/>
        </w:rPr>
        <w:t>。每月我都会按要求将宋汉芳提供给我的上述两酒楼的能反映收支的各种原始会计凭证装订成册，并做好会计报表。我公司一般都是一年才将装订成册的原始会计凭证集中交给宋汉芳。宋汉芳在提供主营收入时没有提供各种收入的原始凭证，只提供了收入汇总单，而没附有收入原始凭证，但支出则有各种发票等原始凭证。</w:t>
      </w:r>
    </w:p>
    <w:p w14:paraId="66A3FC12" w14:textId="77777777" w:rsidR="00AA5595" w:rsidRDefault="00AA5595">
      <w:pPr>
        <w:spacing w:line="500" w:lineRule="atLeast"/>
        <w:ind w:firstLine="600"/>
        <w:divId w:val="1386249857"/>
        <w:rPr>
          <w:rFonts w:hint="eastAsia"/>
          <w:sz w:val="30"/>
          <w:szCs w:val="30"/>
        </w:rPr>
      </w:pPr>
      <w:r>
        <w:rPr>
          <w:rFonts w:hint="eastAsia"/>
          <w:sz w:val="30"/>
          <w:szCs w:val="30"/>
        </w:rPr>
        <w:t>梁杏洁经混杂辨认照片，辨认出宋汉芳。</w:t>
      </w:r>
    </w:p>
    <w:p w14:paraId="3C0A2185" w14:textId="77777777" w:rsidR="00AA5595" w:rsidRDefault="00AA5595">
      <w:pPr>
        <w:spacing w:line="500" w:lineRule="atLeast"/>
        <w:ind w:firstLine="600"/>
        <w:divId w:val="1165584411"/>
        <w:rPr>
          <w:rFonts w:hint="eastAsia"/>
          <w:sz w:val="30"/>
          <w:szCs w:val="30"/>
        </w:rPr>
      </w:pPr>
      <w:r>
        <w:rPr>
          <w:rFonts w:hint="eastAsia"/>
          <w:sz w:val="30"/>
          <w:szCs w:val="30"/>
        </w:rPr>
        <w:t>9.</w:t>
      </w:r>
      <w:r>
        <w:rPr>
          <w:rFonts w:hint="eastAsia"/>
          <w:sz w:val="30"/>
          <w:szCs w:val="30"/>
        </w:rPr>
        <w:t>证人洪存福的证言证实：我经营一家无牌的废品收购站。</w:t>
      </w:r>
      <w:r>
        <w:rPr>
          <w:rFonts w:hint="eastAsia"/>
          <w:sz w:val="30"/>
          <w:szCs w:val="30"/>
        </w:rPr>
        <w:t>2007</w:t>
      </w:r>
      <w:r>
        <w:rPr>
          <w:rFonts w:hint="eastAsia"/>
          <w:sz w:val="30"/>
          <w:szCs w:val="30"/>
        </w:rPr>
        <w:t>年左右，我开始到地一居一楼办公室收废纸，都是一些客人吃饭时结账的单据和一些被撕烂的废纸。</w:t>
      </w:r>
      <w:r>
        <w:rPr>
          <w:rFonts w:hint="eastAsia"/>
          <w:sz w:val="30"/>
          <w:szCs w:val="30"/>
        </w:rPr>
        <w:t>2008</w:t>
      </w:r>
      <w:r>
        <w:rPr>
          <w:rFonts w:hint="eastAsia"/>
          <w:sz w:val="30"/>
          <w:szCs w:val="30"/>
        </w:rPr>
        <w:t>年左右，我开始到荔湾区茶滘路家福酒家收废纸。我收的废纸大部分是客人点菜的餐单，有一些支付单据什么的，还有一些其他不知道是什么样的单据，我也没留意看具体是什么东西。这些废纸都是用黑色胶袋装的。</w:t>
      </w:r>
    </w:p>
    <w:p w14:paraId="6BB4C321" w14:textId="77777777" w:rsidR="00AA5595" w:rsidRDefault="00AA5595">
      <w:pPr>
        <w:spacing w:line="500" w:lineRule="atLeast"/>
        <w:ind w:firstLine="600"/>
        <w:divId w:val="146433401"/>
        <w:rPr>
          <w:rFonts w:hint="eastAsia"/>
          <w:sz w:val="30"/>
          <w:szCs w:val="30"/>
        </w:rPr>
      </w:pPr>
      <w:r>
        <w:rPr>
          <w:rFonts w:hint="eastAsia"/>
          <w:sz w:val="30"/>
          <w:szCs w:val="30"/>
        </w:rPr>
        <w:t>洪存福经混杂辨认照片，辨认出廖秋芳、邓娟、苏少宜是将消费单、白头单等财务凭证作废纸出售的人。</w:t>
      </w:r>
    </w:p>
    <w:p w14:paraId="10AEC4B3" w14:textId="77777777" w:rsidR="00AA5595" w:rsidRDefault="00AA5595">
      <w:pPr>
        <w:spacing w:line="500" w:lineRule="atLeast"/>
        <w:ind w:firstLine="600"/>
        <w:divId w:val="64033668"/>
        <w:rPr>
          <w:rFonts w:hint="eastAsia"/>
          <w:sz w:val="30"/>
          <w:szCs w:val="30"/>
        </w:rPr>
      </w:pPr>
      <w:r>
        <w:rPr>
          <w:rFonts w:hint="eastAsia"/>
          <w:sz w:val="30"/>
          <w:szCs w:val="30"/>
        </w:rPr>
        <w:t>10.</w:t>
      </w:r>
      <w:r>
        <w:rPr>
          <w:rFonts w:hint="eastAsia"/>
          <w:sz w:val="30"/>
          <w:szCs w:val="30"/>
        </w:rPr>
        <w:t>广州市公安局荔湾区分局出具受理的案件登记表、立案决定书证实：该局于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日对宋汉芳隐匿、故意销毁会计凭证、会计账簿、财务会计报告案进行立案。</w:t>
      </w:r>
    </w:p>
    <w:p w14:paraId="1BBCB64F" w14:textId="77777777" w:rsidR="00AA5595" w:rsidRDefault="00AA5595">
      <w:pPr>
        <w:spacing w:line="500" w:lineRule="atLeast"/>
        <w:ind w:firstLine="600"/>
        <w:divId w:val="1278175409"/>
        <w:rPr>
          <w:rFonts w:hint="eastAsia"/>
          <w:sz w:val="30"/>
          <w:szCs w:val="30"/>
        </w:rPr>
      </w:pPr>
      <w:r>
        <w:rPr>
          <w:rFonts w:hint="eastAsia"/>
          <w:sz w:val="30"/>
          <w:szCs w:val="30"/>
        </w:rPr>
        <w:t>11.</w:t>
      </w:r>
      <w:r>
        <w:rPr>
          <w:rFonts w:hint="eastAsia"/>
          <w:sz w:val="30"/>
          <w:szCs w:val="30"/>
        </w:rPr>
        <w:t>广州市公安局荔湾区分局出具的搜查证和搜查笔录和扣押物品清单证实：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时</w:t>
      </w:r>
      <w:r>
        <w:rPr>
          <w:rFonts w:hint="eastAsia"/>
          <w:sz w:val="30"/>
          <w:szCs w:val="30"/>
        </w:rPr>
        <w:t>20</w:t>
      </w:r>
      <w:r>
        <w:rPr>
          <w:rFonts w:hint="eastAsia"/>
          <w:sz w:val="30"/>
          <w:szCs w:val="30"/>
        </w:rPr>
        <w:t>分至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0</w:t>
      </w:r>
      <w:r>
        <w:rPr>
          <w:rFonts w:hint="eastAsia"/>
          <w:sz w:val="30"/>
          <w:szCs w:val="30"/>
        </w:rPr>
        <w:t>时</w:t>
      </w:r>
      <w:r>
        <w:rPr>
          <w:rFonts w:hint="eastAsia"/>
          <w:sz w:val="30"/>
          <w:szCs w:val="30"/>
        </w:rPr>
        <w:t>5</w:t>
      </w:r>
      <w:r>
        <w:rPr>
          <w:rFonts w:hint="eastAsia"/>
          <w:sz w:val="30"/>
          <w:szCs w:val="30"/>
        </w:rPr>
        <w:t>分，该局民警对宋汉芳居住的佛山市南海区黄岐中南花园二期华桂居</w:t>
      </w:r>
      <w:r>
        <w:rPr>
          <w:rFonts w:hint="eastAsia"/>
          <w:sz w:val="30"/>
          <w:szCs w:val="30"/>
        </w:rPr>
        <w:t>H</w:t>
      </w:r>
      <w:r>
        <w:rPr>
          <w:rFonts w:hint="eastAsia"/>
          <w:sz w:val="30"/>
          <w:szCs w:val="30"/>
        </w:rPr>
        <w:t>座</w:t>
      </w:r>
      <w:r>
        <w:rPr>
          <w:rFonts w:hint="eastAsia"/>
          <w:sz w:val="30"/>
          <w:szCs w:val="30"/>
        </w:rPr>
        <w:t>801</w:t>
      </w:r>
      <w:r>
        <w:rPr>
          <w:rFonts w:hint="eastAsia"/>
          <w:sz w:val="30"/>
          <w:szCs w:val="30"/>
        </w:rPr>
        <w:t>房进行搜查，查获东芝牌笔记本电脑</w:t>
      </w:r>
      <w:r>
        <w:rPr>
          <w:rFonts w:hint="eastAsia"/>
          <w:sz w:val="30"/>
          <w:szCs w:val="30"/>
        </w:rPr>
        <w:t>1</w:t>
      </w:r>
      <w:r>
        <w:rPr>
          <w:rFonts w:hint="eastAsia"/>
          <w:sz w:val="30"/>
          <w:szCs w:val="30"/>
        </w:rPr>
        <w:t>台、手机</w:t>
      </w:r>
      <w:r>
        <w:rPr>
          <w:rFonts w:hint="eastAsia"/>
          <w:sz w:val="30"/>
          <w:szCs w:val="30"/>
        </w:rPr>
        <w:t>2</w:t>
      </w:r>
      <w:r>
        <w:rPr>
          <w:rFonts w:hint="eastAsia"/>
          <w:sz w:val="30"/>
          <w:szCs w:val="30"/>
        </w:rPr>
        <w:t>台、银行卡</w:t>
      </w:r>
      <w:r>
        <w:rPr>
          <w:rFonts w:hint="eastAsia"/>
          <w:sz w:val="30"/>
          <w:szCs w:val="30"/>
        </w:rPr>
        <w:t>3</w:t>
      </w:r>
      <w:r>
        <w:rPr>
          <w:rFonts w:hint="eastAsia"/>
          <w:sz w:val="30"/>
          <w:szCs w:val="30"/>
        </w:rPr>
        <w:t>张、身份证</w:t>
      </w:r>
      <w:r>
        <w:rPr>
          <w:rFonts w:hint="eastAsia"/>
          <w:sz w:val="30"/>
          <w:szCs w:val="30"/>
        </w:rPr>
        <w:t>1</w:t>
      </w:r>
      <w:r>
        <w:rPr>
          <w:rFonts w:hint="eastAsia"/>
          <w:sz w:val="30"/>
          <w:szCs w:val="30"/>
        </w:rPr>
        <w:t>张、工行存折</w:t>
      </w:r>
      <w:r>
        <w:rPr>
          <w:rFonts w:hint="eastAsia"/>
          <w:sz w:val="30"/>
          <w:szCs w:val="30"/>
        </w:rPr>
        <w:t>4</w:t>
      </w:r>
      <w:r>
        <w:rPr>
          <w:rFonts w:hint="eastAsia"/>
          <w:sz w:val="30"/>
          <w:szCs w:val="30"/>
        </w:rPr>
        <w:t>本、笔记本</w:t>
      </w:r>
      <w:r>
        <w:rPr>
          <w:rFonts w:hint="eastAsia"/>
          <w:sz w:val="30"/>
          <w:szCs w:val="30"/>
        </w:rPr>
        <w:t>2</w:t>
      </w:r>
      <w:r>
        <w:rPr>
          <w:rFonts w:hint="eastAsia"/>
          <w:sz w:val="30"/>
          <w:szCs w:val="30"/>
        </w:rPr>
        <w:t>本、会计合格证</w:t>
      </w:r>
      <w:r>
        <w:rPr>
          <w:rFonts w:hint="eastAsia"/>
          <w:sz w:val="30"/>
          <w:szCs w:val="30"/>
        </w:rPr>
        <w:t>1</w:t>
      </w:r>
      <w:r>
        <w:rPr>
          <w:rFonts w:hint="eastAsia"/>
          <w:sz w:val="30"/>
          <w:szCs w:val="30"/>
        </w:rPr>
        <w:t>本、税务筹划师证书</w:t>
      </w:r>
      <w:r>
        <w:rPr>
          <w:rFonts w:hint="eastAsia"/>
          <w:sz w:val="30"/>
          <w:szCs w:val="30"/>
        </w:rPr>
        <w:t>1</w:t>
      </w:r>
      <w:r>
        <w:rPr>
          <w:rFonts w:hint="eastAsia"/>
          <w:sz w:val="30"/>
          <w:szCs w:val="30"/>
        </w:rPr>
        <w:t>本。现场扣押上述物品由宋汉芳签认。</w:t>
      </w:r>
    </w:p>
    <w:p w14:paraId="31AABFC7" w14:textId="77777777" w:rsidR="00AA5595" w:rsidRDefault="00AA5595">
      <w:pPr>
        <w:spacing w:line="500" w:lineRule="atLeast"/>
        <w:ind w:firstLine="600"/>
        <w:divId w:val="1701394846"/>
        <w:rPr>
          <w:rFonts w:hint="eastAsia"/>
          <w:sz w:val="30"/>
          <w:szCs w:val="30"/>
        </w:rPr>
      </w:pPr>
      <w:r>
        <w:rPr>
          <w:rFonts w:hint="eastAsia"/>
          <w:sz w:val="30"/>
          <w:szCs w:val="30"/>
        </w:rPr>
        <w:t>12.</w:t>
      </w:r>
      <w:r>
        <w:rPr>
          <w:rFonts w:hint="eastAsia"/>
          <w:sz w:val="30"/>
          <w:szCs w:val="30"/>
        </w:rPr>
        <w:t>广州市公安局荔湾区分局出具的发还物品清单证实：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日发还手机</w:t>
      </w:r>
      <w:r>
        <w:rPr>
          <w:rFonts w:hint="eastAsia"/>
          <w:sz w:val="30"/>
          <w:szCs w:val="30"/>
        </w:rPr>
        <w:t>2</w:t>
      </w:r>
      <w:r>
        <w:rPr>
          <w:rFonts w:hint="eastAsia"/>
          <w:sz w:val="30"/>
          <w:szCs w:val="30"/>
        </w:rPr>
        <w:t>台、银行卡</w:t>
      </w:r>
      <w:r>
        <w:rPr>
          <w:rFonts w:hint="eastAsia"/>
          <w:sz w:val="30"/>
          <w:szCs w:val="30"/>
        </w:rPr>
        <w:t>2</w:t>
      </w:r>
      <w:r>
        <w:rPr>
          <w:rFonts w:hint="eastAsia"/>
          <w:sz w:val="30"/>
          <w:szCs w:val="30"/>
        </w:rPr>
        <w:t>张、身份证</w:t>
      </w:r>
      <w:r>
        <w:rPr>
          <w:rFonts w:hint="eastAsia"/>
          <w:sz w:val="30"/>
          <w:szCs w:val="30"/>
        </w:rPr>
        <w:t>1</w:t>
      </w:r>
      <w:r>
        <w:rPr>
          <w:rFonts w:hint="eastAsia"/>
          <w:sz w:val="30"/>
          <w:szCs w:val="30"/>
        </w:rPr>
        <w:t>张、工行存折</w:t>
      </w:r>
      <w:r>
        <w:rPr>
          <w:rFonts w:hint="eastAsia"/>
          <w:sz w:val="30"/>
          <w:szCs w:val="30"/>
        </w:rPr>
        <w:t>2</w:t>
      </w:r>
      <w:r>
        <w:rPr>
          <w:rFonts w:hint="eastAsia"/>
          <w:sz w:val="30"/>
          <w:szCs w:val="30"/>
        </w:rPr>
        <w:t>本、笔记本</w:t>
      </w:r>
      <w:r>
        <w:rPr>
          <w:rFonts w:hint="eastAsia"/>
          <w:sz w:val="30"/>
          <w:szCs w:val="30"/>
        </w:rPr>
        <w:t>2</w:t>
      </w:r>
      <w:r>
        <w:rPr>
          <w:rFonts w:hint="eastAsia"/>
          <w:sz w:val="30"/>
          <w:szCs w:val="30"/>
        </w:rPr>
        <w:t>本、会计合格证</w:t>
      </w:r>
      <w:r>
        <w:rPr>
          <w:rFonts w:hint="eastAsia"/>
          <w:sz w:val="30"/>
          <w:szCs w:val="30"/>
        </w:rPr>
        <w:t>1</w:t>
      </w:r>
      <w:r>
        <w:rPr>
          <w:rFonts w:hint="eastAsia"/>
          <w:sz w:val="30"/>
          <w:szCs w:val="30"/>
        </w:rPr>
        <w:t>本、税务筹划师证书</w:t>
      </w:r>
      <w:r>
        <w:rPr>
          <w:rFonts w:hint="eastAsia"/>
          <w:sz w:val="30"/>
          <w:szCs w:val="30"/>
        </w:rPr>
        <w:t>1</w:t>
      </w:r>
      <w:r>
        <w:rPr>
          <w:rFonts w:hint="eastAsia"/>
          <w:sz w:val="30"/>
          <w:szCs w:val="30"/>
        </w:rPr>
        <w:t>本给宋汉芳家属。</w:t>
      </w:r>
    </w:p>
    <w:p w14:paraId="7E8C0F47" w14:textId="77777777" w:rsidR="00AA5595" w:rsidRDefault="00AA5595">
      <w:pPr>
        <w:spacing w:line="500" w:lineRule="atLeast"/>
        <w:ind w:firstLine="600"/>
        <w:divId w:val="1971787623"/>
        <w:rPr>
          <w:rFonts w:hint="eastAsia"/>
          <w:sz w:val="30"/>
          <w:szCs w:val="30"/>
        </w:rPr>
      </w:pPr>
      <w:r>
        <w:rPr>
          <w:rFonts w:hint="eastAsia"/>
          <w:sz w:val="30"/>
          <w:szCs w:val="30"/>
        </w:rPr>
        <w:t>13.</w:t>
      </w:r>
      <w:r>
        <w:rPr>
          <w:rFonts w:hint="eastAsia"/>
          <w:sz w:val="30"/>
          <w:szCs w:val="30"/>
        </w:rPr>
        <w:t>广州市公安局荔湾区分局出具的搜查证和搜查笔录、扣押物品清单证实：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15</w:t>
      </w:r>
      <w:r>
        <w:rPr>
          <w:rFonts w:hint="eastAsia"/>
          <w:sz w:val="30"/>
          <w:szCs w:val="30"/>
        </w:rPr>
        <w:t>时</w:t>
      </w:r>
      <w:r>
        <w:rPr>
          <w:rFonts w:hint="eastAsia"/>
          <w:sz w:val="30"/>
          <w:szCs w:val="30"/>
        </w:rPr>
        <w:t>0</w:t>
      </w:r>
      <w:r>
        <w:rPr>
          <w:rFonts w:hint="eastAsia"/>
          <w:sz w:val="30"/>
          <w:szCs w:val="30"/>
        </w:rPr>
        <w:t>分至</w:t>
      </w:r>
      <w:r>
        <w:rPr>
          <w:rFonts w:hint="eastAsia"/>
          <w:sz w:val="30"/>
          <w:szCs w:val="30"/>
        </w:rPr>
        <w:t>16</w:t>
      </w:r>
      <w:r>
        <w:rPr>
          <w:rFonts w:hint="eastAsia"/>
          <w:sz w:val="30"/>
          <w:szCs w:val="30"/>
        </w:rPr>
        <w:t>时</w:t>
      </w:r>
      <w:r>
        <w:rPr>
          <w:rFonts w:hint="eastAsia"/>
          <w:sz w:val="30"/>
          <w:szCs w:val="30"/>
        </w:rPr>
        <w:t>30</w:t>
      </w:r>
      <w:r>
        <w:rPr>
          <w:rFonts w:hint="eastAsia"/>
          <w:sz w:val="30"/>
          <w:szCs w:val="30"/>
        </w:rPr>
        <w:t>分，该局民警对地一居酒家七楼财务办公室进行搜查，查获台式电脑</w:t>
      </w:r>
      <w:r>
        <w:rPr>
          <w:rFonts w:hint="eastAsia"/>
          <w:sz w:val="30"/>
          <w:szCs w:val="30"/>
        </w:rPr>
        <w:t>4</w:t>
      </w:r>
      <w:r>
        <w:rPr>
          <w:rFonts w:hint="eastAsia"/>
          <w:sz w:val="30"/>
          <w:szCs w:val="30"/>
        </w:rPr>
        <w:t>台。现场扣押上述物品。</w:t>
      </w:r>
    </w:p>
    <w:p w14:paraId="5E331CC3" w14:textId="77777777" w:rsidR="00AA5595" w:rsidRDefault="00AA5595">
      <w:pPr>
        <w:spacing w:line="500" w:lineRule="atLeast"/>
        <w:ind w:firstLine="600"/>
        <w:divId w:val="1485506931"/>
        <w:rPr>
          <w:rFonts w:hint="eastAsia"/>
          <w:sz w:val="30"/>
          <w:szCs w:val="30"/>
        </w:rPr>
      </w:pPr>
      <w:r>
        <w:rPr>
          <w:rFonts w:hint="eastAsia"/>
          <w:sz w:val="30"/>
          <w:szCs w:val="30"/>
        </w:rPr>
        <w:t>14.</w:t>
      </w:r>
      <w:r>
        <w:rPr>
          <w:rFonts w:hint="eastAsia"/>
          <w:sz w:val="30"/>
          <w:szCs w:val="30"/>
        </w:rPr>
        <w:t>上诉人宋汉芳对家福财务报表（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月）、地居财务报表（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月）进行了签认，证实是家福和地一居的实际支出、收入报表，是其汇总所有的收入支出原始数据制作的，真实反映家福和地一居的实际支出、收入，其中家福财务报表反映</w:t>
      </w:r>
      <w:r>
        <w:rPr>
          <w:rFonts w:hint="eastAsia"/>
          <w:sz w:val="30"/>
          <w:szCs w:val="30"/>
        </w:rPr>
        <w:t>2010</w:t>
      </w:r>
      <w:r>
        <w:rPr>
          <w:rFonts w:hint="eastAsia"/>
          <w:sz w:val="30"/>
          <w:szCs w:val="30"/>
        </w:rPr>
        <w:t>年分给投资者</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年分给投资者</w:t>
      </w:r>
      <w:r>
        <w:rPr>
          <w:rFonts w:hint="eastAsia"/>
          <w:sz w:val="30"/>
          <w:szCs w:val="30"/>
        </w:rPr>
        <w:t>380</w:t>
      </w:r>
      <w:r>
        <w:rPr>
          <w:rFonts w:hint="eastAsia"/>
          <w:sz w:val="30"/>
          <w:szCs w:val="30"/>
        </w:rPr>
        <w:t>万元，电费栏显示的金额包含有经陈志伟、万良芝同意的</w:t>
      </w:r>
      <w:r>
        <w:rPr>
          <w:rFonts w:hint="eastAsia"/>
          <w:sz w:val="30"/>
          <w:szCs w:val="30"/>
        </w:rPr>
        <w:t>12800</w:t>
      </w:r>
      <w:r>
        <w:rPr>
          <w:rFonts w:hint="eastAsia"/>
          <w:sz w:val="30"/>
          <w:szCs w:val="30"/>
        </w:rPr>
        <w:t>元或</w:t>
      </w:r>
      <w:r>
        <w:rPr>
          <w:rFonts w:hint="eastAsia"/>
          <w:sz w:val="30"/>
          <w:szCs w:val="30"/>
        </w:rPr>
        <w:t>25600</w:t>
      </w:r>
      <w:r>
        <w:rPr>
          <w:rFonts w:hint="eastAsia"/>
          <w:sz w:val="30"/>
          <w:szCs w:val="30"/>
        </w:rPr>
        <w:t>元。</w:t>
      </w:r>
    </w:p>
    <w:p w14:paraId="69E35C59" w14:textId="77777777" w:rsidR="00AA5595" w:rsidRDefault="00AA5595">
      <w:pPr>
        <w:spacing w:line="500" w:lineRule="atLeast"/>
        <w:ind w:firstLine="600"/>
        <w:divId w:val="245572790"/>
        <w:rPr>
          <w:rFonts w:hint="eastAsia"/>
          <w:sz w:val="30"/>
          <w:szCs w:val="30"/>
        </w:rPr>
      </w:pPr>
      <w:r>
        <w:rPr>
          <w:rFonts w:hint="eastAsia"/>
          <w:sz w:val="30"/>
          <w:szCs w:val="30"/>
        </w:rPr>
        <w:t>15.</w:t>
      </w:r>
      <w:r>
        <w:rPr>
          <w:rFonts w:hint="eastAsia"/>
          <w:sz w:val="30"/>
          <w:szCs w:val="30"/>
        </w:rPr>
        <w:t>广州市丰鑫财务咨询服务有限公司提供的广州市家福酒家有限公司和广州市地一居酒楼明细账（即外账），该外账比宋汉芳制作的家福财务报表和地一居财务报表的营业额有如下差额：宋汉芳家福财务报表</w:t>
      </w:r>
      <w:r>
        <w:rPr>
          <w:rFonts w:hint="eastAsia"/>
          <w:sz w:val="30"/>
          <w:szCs w:val="30"/>
        </w:rPr>
        <w:t>2010</w:t>
      </w:r>
      <w:r>
        <w:rPr>
          <w:rFonts w:hint="eastAsia"/>
          <w:sz w:val="30"/>
          <w:szCs w:val="30"/>
        </w:rPr>
        <w:t>年总收入为</w:t>
      </w:r>
      <w:r>
        <w:rPr>
          <w:rFonts w:hint="eastAsia"/>
          <w:sz w:val="30"/>
          <w:szCs w:val="30"/>
        </w:rPr>
        <w:t>26936551.5</w:t>
      </w:r>
      <w:r>
        <w:rPr>
          <w:rFonts w:hint="eastAsia"/>
          <w:sz w:val="30"/>
          <w:szCs w:val="30"/>
        </w:rPr>
        <w:t>元</w:t>
      </w:r>
      <w:r>
        <w:rPr>
          <w:rFonts w:hint="eastAsia"/>
          <w:sz w:val="30"/>
          <w:szCs w:val="30"/>
        </w:rPr>
        <w:t>,2011</w:t>
      </w:r>
      <w:r>
        <w:rPr>
          <w:rFonts w:hint="eastAsia"/>
          <w:sz w:val="30"/>
          <w:szCs w:val="30"/>
        </w:rPr>
        <w:t>年总收入为</w:t>
      </w:r>
      <w:r>
        <w:rPr>
          <w:rFonts w:hint="eastAsia"/>
          <w:sz w:val="30"/>
          <w:szCs w:val="30"/>
        </w:rPr>
        <w:t>28099246.22</w:t>
      </w:r>
      <w:r>
        <w:rPr>
          <w:rFonts w:hint="eastAsia"/>
          <w:sz w:val="30"/>
          <w:szCs w:val="30"/>
        </w:rPr>
        <w:t>元，</w:t>
      </w:r>
      <w:r>
        <w:rPr>
          <w:rFonts w:hint="eastAsia"/>
          <w:sz w:val="30"/>
          <w:szCs w:val="30"/>
        </w:rPr>
        <w:t>2012</w:t>
      </w:r>
      <w:r>
        <w:rPr>
          <w:rFonts w:hint="eastAsia"/>
          <w:sz w:val="30"/>
          <w:szCs w:val="30"/>
        </w:rPr>
        <w:t>年总收入为</w:t>
      </w:r>
      <w:r>
        <w:rPr>
          <w:rFonts w:hint="eastAsia"/>
          <w:sz w:val="30"/>
          <w:szCs w:val="30"/>
        </w:rPr>
        <w:t>26517065.4</w:t>
      </w:r>
      <w:r>
        <w:rPr>
          <w:rFonts w:hint="eastAsia"/>
          <w:sz w:val="30"/>
          <w:szCs w:val="30"/>
        </w:rPr>
        <w:t>元</w:t>
      </w:r>
      <w:r>
        <w:rPr>
          <w:rFonts w:hint="eastAsia"/>
          <w:sz w:val="30"/>
          <w:szCs w:val="30"/>
        </w:rPr>
        <w:t>,3</w:t>
      </w:r>
      <w:r>
        <w:rPr>
          <w:rFonts w:hint="eastAsia"/>
          <w:sz w:val="30"/>
          <w:szCs w:val="30"/>
        </w:rPr>
        <w:t>年总收入</w:t>
      </w:r>
      <w:r>
        <w:rPr>
          <w:rFonts w:hint="eastAsia"/>
          <w:sz w:val="30"/>
          <w:szCs w:val="30"/>
        </w:rPr>
        <w:t>81552863.12</w:t>
      </w:r>
      <w:r>
        <w:rPr>
          <w:rFonts w:hint="eastAsia"/>
          <w:sz w:val="30"/>
          <w:szCs w:val="30"/>
        </w:rPr>
        <w:t>元；丰鑫公司家福财务报表</w:t>
      </w:r>
      <w:r>
        <w:rPr>
          <w:rFonts w:hint="eastAsia"/>
          <w:sz w:val="30"/>
          <w:szCs w:val="30"/>
        </w:rPr>
        <w:t>2010</w:t>
      </w:r>
      <w:r>
        <w:rPr>
          <w:rFonts w:hint="eastAsia"/>
          <w:sz w:val="30"/>
          <w:szCs w:val="30"/>
        </w:rPr>
        <w:t>年总收入为</w:t>
      </w:r>
      <w:r>
        <w:rPr>
          <w:rFonts w:hint="eastAsia"/>
          <w:sz w:val="30"/>
          <w:szCs w:val="30"/>
        </w:rPr>
        <w:t>5714584</w:t>
      </w:r>
      <w:r>
        <w:rPr>
          <w:rFonts w:hint="eastAsia"/>
          <w:sz w:val="30"/>
          <w:szCs w:val="30"/>
        </w:rPr>
        <w:t>元</w:t>
      </w:r>
      <w:r>
        <w:rPr>
          <w:rFonts w:hint="eastAsia"/>
          <w:sz w:val="30"/>
          <w:szCs w:val="30"/>
        </w:rPr>
        <w:t>,2011</w:t>
      </w:r>
      <w:r>
        <w:rPr>
          <w:rFonts w:hint="eastAsia"/>
          <w:sz w:val="30"/>
          <w:szCs w:val="30"/>
        </w:rPr>
        <w:t>年总收入为</w:t>
      </w:r>
      <w:r>
        <w:rPr>
          <w:rFonts w:hint="eastAsia"/>
          <w:sz w:val="30"/>
          <w:szCs w:val="30"/>
        </w:rPr>
        <w:t>6288550</w:t>
      </w:r>
      <w:r>
        <w:rPr>
          <w:rFonts w:hint="eastAsia"/>
          <w:sz w:val="30"/>
          <w:szCs w:val="30"/>
        </w:rPr>
        <w:t>元</w:t>
      </w:r>
      <w:r>
        <w:rPr>
          <w:rFonts w:hint="eastAsia"/>
          <w:sz w:val="30"/>
          <w:szCs w:val="30"/>
        </w:rPr>
        <w:t>,2012</w:t>
      </w:r>
      <w:r>
        <w:rPr>
          <w:rFonts w:hint="eastAsia"/>
          <w:sz w:val="30"/>
          <w:szCs w:val="30"/>
        </w:rPr>
        <w:t>年总收入为</w:t>
      </w:r>
      <w:r>
        <w:rPr>
          <w:rFonts w:hint="eastAsia"/>
          <w:sz w:val="30"/>
          <w:szCs w:val="30"/>
        </w:rPr>
        <w:t>5496134</w:t>
      </w:r>
      <w:r>
        <w:rPr>
          <w:rFonts w:hint="eastAsia"/>
          <w:sz w:val="30"/>
          <w:szCs w:val="30"/>
        </w:rPr>
        <w:t>元</w:t>
      </w:r>
      <w:r>
        <w:rPr>
          <w:rFonts w:hint="eastAsia"/>
          <w:sz w:val="30"/>
          <w:szCs w:val="30"/>
        </w:rPr>
        <w:t>,3</w:t>
      </w:r>
      <w:r>
        <w:rPr>
          <w:rFonts w:hint="eastAsia"/>
          <w:sz w:val="30"/>
          <w:szCs w:val="30"/>
        </w:rPr>
        <w:t>年总收入</w:t>
      </w:r>
      <w:r>
        <w:rPr>
          <w:rFonts w:hint="eastAsia"/>
          <w:sz w:val="30"/>
          <w:szCs w:val="30"/>
        </w:rPr>
        <w:t>17499268</w:t>
      </w:r>
      <w:r>
        <w:rPr>
          <w:rFonts w:hint="eastAsia"/>
          <w:sz w:val="30"/>
          <w:szCs w:val="30"/>
        </w:rPr>
        <w:t>元；差额为</w:t>
      </w:r>
      <w:r>
        <w:rPr>
          <w:rFonts w:hint="eastAsia"/>
          <w:sz w:val="30"/>
          <w:szCs w:val="30"/>
        </w:rPr>
        <w:t>81552863.12</w:t>
      </w:r>
      <w:r>
        <w:rPr>
          <w:rFonts w:hint="eastAsia"/>
          <w:sz w:val="30"/>
          <w:szCs w:val="30"/>
        </w:rPr>
        <w:t>元</w:t>
      </w:r>
      <w:r>
        <w:rPr>
          <w:rFonts w:hint="eastAsia"/>
          <w:sz w:val="30"/>
          <w:szCs w:val="30"/>
        </w:rPr>
        <w:t>-17499268=64053595.12</w:t>
      </w:r>
      <w:r>
        <w:rPr>
          <w:rFonts w:hint="eastAsia"/>
          <w:sz w:val="30"/>
          <w:szCs w:val="30"/>
        </w:rPr>
        <w:t>元。宋汉芳地一居财务报表</w:t>
      </w:r>
      <w:r>
        <w:rPr>
          <w:rFonts w:hint="eastAsia"/>
          <w:sz w:val="30"/>
          <w:szCs w:val="30"/>
        </w:rPr>
        <w:t>2011</w:t>
      </w:r>
      <w:r>
        <w:rPr>
          <w:rFonts w:hint="eastAsia"/>
          <w:sz w:val="30"/>
          <w:szCs w:val="30"/>
        </w:rPr>
        <w:t>年</w:t>
      </w:r>
      <w:r>
        <w:rPr>
          <w:rFonts w:hint="eastAsia"/>
          <w:sz w:val="30"/>
          <w:szCs w:val="30"/>
        </w:rPr>
        <w:t>2-12</w:t>
      </w:r>
      <w:r>
        <w:rPr>
          <w:rFonts w:hint="eastAsia"/>
          <w:sz w:val="30"/>
          <w:szCs w:val="30"/>
        </w:rPr>
        <w:t>月总收入为</w:t>
      </w:r>
      <w:r>
        <w:rPr>
          <w:rFonts w:hint="eastAsia"/>
          <w:sz w:val="30"/>
          <w:szCs w:val="30"/>
        </w:rPr>
        <w:t>20378396.5</w:t>
      </w:r>
      <w:r>
        <w:rPr>
          <w:rFonts w:hint="eastAsia"/>
          <w:sz w:val="30"/>
          <w:szCs w:val="30"/>
        </w:rPr>
        <w:t>元</w:t>
      </w:r>
      <w:r>
        <w:rPr>
          <w:rFonts w:hint="eastAsia"/>
          <w:sz w:val="30"/>
          <w:szCs w:val="30"/>
        </w:rPr>
        <w:t>,2012</w:t>
      </w:r>
      <w:r>
        <w:rPr>
          <w:rFonts w:hint="eastAsia"/>
          <w:sz w:val="30"/>
          <w:szCs w:val="30"/>
        </w:rPr>
        <w:t>年总收入为</w:t>
      </w:r>
      <w:r>
        <w:rPr>
          <w:rFonts w:hint="eastAsia"/>
          <w:sz w:val="30"/>
          <w:szCs w:val="30"/>
        </w:rPr>
        <w:t>24591813</w:t>
      </w:r>
      <w:r>
        <w:rPr>
          <w:rFonts w:hint="eastAsia"/>
          <w:sz w:val="30"/>
          <w:szCs w:val="30"/>
        </w:rPr>
        <w:t>元</w:t>
      </w:r>
      <w:r>
        <w:rPr>
          <w:rFonts w:hint="eastAsia"/>
          <w:sz w:val="30"/>
          <w:szCs w:val="30"/>
        </w:rPr>
        <w:t>,2</w:t>
      </w:r>
      <w:r>
        <w:rPr>
          <w:rFonts w:hint="eastAsia"/>
          <w:sz w:val="30"/>
          <w:szCs w:val="30"/>
        </w:rPr>
        <w:t>年总收入</w:t>
      </w:r>
      <w:r>
        <w:rPr>
          <w:rFonts w:hint="eastAsia"/>
          <w:sz w:val="30"/>
          <w:szCs w:val="30"/>
        </w:rPr>
        <w:t>44970209.5</w:t>
      </w:r>
      <w:r>
        <w:rPr>
          <w:rFonts w:hint="eastAsia"/>
          <w:sz w:val="30"/>
          <w:szCs w:val="30"/>
        </w:rPr>
        <w:t>元；丰鑫公司地一居财务报表</w:t>
      </w:r>
      <w:r>
        <w:rPr>
          <w:rFonts w:hint="eastAsia"/>
          <w:sz w:val="30"/>
          <w:szCs w:val="30"/>
        </w:rPr>
        <w:t>2011</w:t>
      </w:r>
      <w:r>
        <w:rPr>
          <w:rFonts w:hint="eastAsia"/>
          <w:sz w:val="30"/>
          <w:szCs w:val="30"/>
        </w:rPr>
        <w:t>年总收入为</w:t>
      </w:r>
      <w:r>
        <w:rPr>
          <w:rFonts w:hint="eastAsia"/>
          <w:sz w:val="30"/>
          <w:szCs w:val="30"/>
        </w:rPr>
        <w:t>4183986</w:t>
      </w:r>
      <w:r>
        <w:rPr>
          <w:rFonts w:hint="eastAsia"/>
          <w:sz w:val="30"/>
          <w:szCs w:val="30"/>
        </w:rPr>
        <w:t>元</w:t>
      </w:r>
      <w:r>
        <w:rPr>
          <w:rFonts w:hint="eastAsia"/>
          <w:sz w:val="30"/>
          <w:szCs w:val="30"/>
        </w:rPr>
        <w:t>,2012</w:t>
      </w:r>
      <w:r>
        <w:rPr>
          <w:rFonts w:hint="eastAsia"/>
          <w:sz w:val="30"/>
          <w:szCs w:val="30"/>
        </w:rPr>
        <w:t>年总收入为</w:t>
      </w:r>
      <w:r>
        <w:rPr>
          <w:rFonts w:hint="eastAsia"/>
          <w:sz w:val="30"/>
          <w:szCs w:val="30"/>
        </w:rPr>
        <w:t>7275203</w:t>
      </w:r>
      <w:r>
        <w:rPr>
          <w:rFonts w:hint="eastAsia"/>
          <w:sz w:val="30"/>
          <w:szCs w:val="30"/>
        </w:rPr>
        <w:t>元</w:t>
      </w:r>
      <w:r>
        <w:rPr>
          <w:rFonts w:hint="eastAsia"/>
          <w:sz w:val="30"/>
          <w:szCs w:val="30"/>
        </w:rPr>
        <w:t>,2</w:t>
      </w:r>
      <w:r>
        <w:rPr>
          <w:rFonts w:hint="eastAsia"/>
          <w:sz w:val="30"/>
          <w:szCs w:val="30"/>
        </w:rPr>
        <w:t>年总收入</w:t>
      </w:r>
      <w:r>
        <w:rPr>
          <w:rFonts w:hint="eastAsia"/>
          <w:sz w:val="30"/>
          <w:szCs w:val="30"/>
        </w:rPr>
        <w:t>11459189</w:t>
      </w:r>
      <w:r>
        <w:rPr>
          <w:rFonts w:hint="eastAsia"/>
          <w:sz w:val="30"/>
          <w:szCs w:val="30"/>
        </w:rPr>
        <w:t>元；总差额为</w:t>
      </w:r>
      <w:r>
        <w:rPr>
          <w:rFonts w:hint="eastAsia"/>
          <w:sz w:val="30"/>
          <w:szCs w:val="30"/>
        </w:rPr>
        <w:t>44970209.5-11459189=33511020.5</w:t>
      </w:r>
      <w:r>
        <w:rPr>
          <w:rFonts w:hint="eastAsia"/>
          <w:sz w:val="30"/>
          <w:szCs w:val="30"/>
        </w:rPr>
        <w:t>元。</w:t>
      </w:r>
    </w:p>
    <w:p w14:paraId="525AB7AB" w14:textId="77777777" w:rsidR="00AA5595" w:rsidRDefault="00AA5595">
      <w:pPr>
        <w:spacing w:line="500" w:lineRule="atLeast"/>
        <w:ind w:firstLine="600"/>
        <w:divId w:val="1971548329"/>
        <w:rPr>
          <w:rFonts w:hint="eastAsia"/>
          <w:sz w:val="30"/>
          <w:szCs w:val="30"/>
        </w:rPr>
      </w:pPr>
      <w:r>
        <w:rPr>
          <w:rFonts w:hint="eastAsia"/>
          <w:sz w:val="30"/>
          <w:szCs w:val="30"/>
        </w:rPr>
        <w:t>16.</w:t>
      </w:r>
      <w:r>
        <w:rPr>
          <w:rFonts w:hint="eastAsia"/>
          <w:sz w:val="30"/>
          <w:szCs w:val="30"/>
        </w:rPr>
        <w:t>广州市公安局荔湾区分局出具的情况说明证实：宋汉芳签认的家福财务报表（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月）和地一居财务报表（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月）出自缴获的涉案电脑内的电子证据文件（文件路径为：穗公网勘（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w:t>
      </w:r>
      <w:r>
        <w:rPr>
          <w:rFonts w:hint="eastAsia"/>
          <w:sz w:val="30"/>
          <w:szCs w:val="30"/>
        </w:rPr>
        <w:t>-1/</w:t>
      </w:r>
      <w:r>
        <w:rPr>
          <w:rFonts w:hint="eastAsia"/>
          <w:sz w:val="30"/>
          <w:szCs w:val="30"/>
        </w:rPr>
        <w:t>笔记本电脑</w:t>
      </w:r>
      <w:r>
        <w:rPr>
          <w:rFonts w:hint="eastAsia"/>
          <w:sz w:val="30"/>
          <w:szCs w:val="30"/>
        </w:rPr>
        <w:t>/</w:t>
      </w:r>
      <w:r>
        <w:rPr>
          <w:rFonts w:hint="eastAsia"/>
          <w:sz w:val="30"/>
          <w:szCs w:val="30"/>
        </w:rPr>
        <w:t>第二逻辑区</w:t>
      </w:r>
      <w:r>
        <w:rPr>
          <w:rFonts w:hint="eastAsia"/>
          <w:sz w:val="30"/>
          <w:szCs w:val="30"/>
        </w:rPr>
        <w:t>/</w:t>
      </w:r>
      <w:r>
        <w:rPr>
          <w:rFonts w:hint="eastAsia"/>
          <w:sz w:val="30"/>
          <w:szCs w:val="30"/>
        </w:rPr>
        <w:t>提取文件）。</w:t>
      </w:r>
    </w:p>
    <w:p w14:paraId="7D450631" w14:textId="77777777" w:rsidR="00AA5595" w:rsidRDefault="00AA5595">
      <w:pPr>
        <w:spacing w:line="500" w:lineRule="atLeast"/>
        <w:ind w:firstLine="600"/>
        <w:divId w:val="626543970"/>
        <w:rPr>
          <w:rFonts w:hint="eastAsia"/>
          <w:sz w:val="30"/>
          <w:szCs w:val="30"/>
        </w:rPr>
      </w:pPr>
      <w:r>
        <w:rPr>
          <w:rFonts w:hint="eastAsia"/>
          <w:sz w:val="30"/>
          <w:szCs w:val="30"/>
        </w:rPr>
        <w:t>17.</w:t>
      </w:r>
      <w:r>
        <w:rPr>
          <w:rFonts w:hint="eastAsia"/>
          <w:sz w:val="30"/>
          <w:szCs w:val="30"/>
        </w:rPr>
        <w:t>陈志明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日对家福财务报表（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月）、茶滘财务报表（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月）进行了签认，证实该报表由宋汉芳制作，每月支出</w:t>
      </w:r>
      <w:r>
        <w:rPr>
          <w:rFonts w:hint="eastAsia"/>
          <w:sz w:val="30"/>
          <w:szCs w:val="30"/>
        </w:rPr>
        <w:t>25000</w:t>
      </w:r>
      <w:r>
        <w:rPr>
          <w:rFonts w:hint="eastAsia"/>
          <w:sz w:val="30"/>
          <w:szCs w:val="30"/>
        </w:rPr>
        <w:t>元至</w:t>
      </w:r>
      <w:r>
        <w:rPr>
          <w:rFonts w:hint="eastAsia"/>
          <w:sz w:val="30"/>
          <w:szCs w:val="30"/>
        </w:rPr>
        <w:t>25600</w:t>
      </w:r>
      <w:r>
        <w:rPr>
          <w:rFonts w:hint="eastAsia"/>
          <w:sz w:val="30"/>
          <w:szCs w:val="30"/>
        </w:rPr>
        <w:t>元的电设备维修费作为李耀强接待供电局相关人员的费用。</w:t>
      </w:r>
    </w:p>
    <w:p w14:paraId="5C0B754B" w14:textId="77777777" w:rsidR="00AA5595" w:rsidRDefault="00AA5595">
      <w:pPr>
        <w:spacing w:line="500" w:lineRule="atLeast"/>
        <w:ind w:firstLine="600"/>
        <w:divId w:val="1279294321"/>
        <w:rPr>
          <w:rFonts w:hint="eastAsia"/>
          <w:sz w:val="30"/>
          <w:szCs w:val="30"/>
        </w:rPr>
      </w:pPr>
      <w:r>
        <w:rPr>
          <w:rFonts w:hint="eastAsia"/>
          <w:sz w:val="30"/>
          <w:szCs w:val="30"/>
        </w:rPr>
        <w:t>18.</w:t>
      </w:r>
      <w:r>
        <w:rPr>
          <w:rFonts w:hint="eastAsia"/>
          <w:sz w:val="30"/>
          <w:szCs w:val="30"/>
        </w:rPr>
        <w:t>万良芝</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日对家福财务报表（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月）进行了签认。</w:t>
      </w:r>
    </w:p>
    <w:p w14:paraId="3E9FA2E0" w14:textId="77777777" w:rsidR="00AA5595" w:rsidRDefault="00AA5595">
      <w:pPr>
        <w:spacing w:line="500" w:lineRule="atLeast"/>
        <w:ind w:firstLine="600"/>
        <w:divId w:val="1145394788"/>
        <w:rPr>
          <w:rFonts w:hint="eastAsia"/>
          <w:sz w:val="30"/>
          <w:szCs w:val="30"/>
        </w:rPr>
      </w:pPr>
      <w:r>
        <w:rPr>
          <w:rFonts w:hint="eastAsia"/>
          <w:sz w:val="30"/>
          <w:szCs w:val="30"/>
        </w:rPr>
        <w:t>19.</w:t>
      </w:r>
      <w:r>
        <w:rPr>
          <w:rFonts w:hint="eastAsia"/>
          <w:sz w:val="30"/>
          <w:szCs w:val="30"/>
        </w:rPr>
        <w:t>广州市公安局荔湾区分局出具的情况说明证实：陈志明、万良芝签认的家福财务报表、茶滘财务报表的电子证据路径为：穗公网勘</w:t>
      </w:r>
      <w:r>
        <w:rPr>
          <w:rFonts w:hint="eastAsia"/>
          <w:sz w:val="30"/>
          <w:szCs w:val="30"/>
        </w:rPr>
        <w:t>[2013]419</w:t>
      </w:r>
      <w:r>
        <w:rPr>
          <w:rFonts w:hint="eastAsia"/>
          <w:sz w:val="30"/>
          <w:szCs w:val="30"/>
        </w:rPr>
        <w:t>号</w:t>
      </w:r>
      <w:r>
        <w:rPr>
          <w:rFonts w:hint="eastAsia"/>
          <w:sz w:val="30"/>
          <w:szCs w:val="30"/>
        </w:rPr>
        <w:t>-1/</w:t>
      </w:r>
      <w:r>
        <w:rPr>
          <w:rFonts w:hint="eastAsia"/>
          <w:sz w:val="30"/>
          <w:szCs w:val="30"/>
        </w:rPr>
        <w:t>笔记本</w:t>
      </w:r>
      <w:r>
        <w:rPr>
          <w:rFonts w:hint="eastAsia"/>
          <w:sz w:val="30"/>
          <w:szCs w:val="30"/>
        </w:rPr>
        <w:t>/</w:t>
      </w:r>
      <w:r>
        <w:rPr>
          <w:rFonts w:hint="eastAsia"/>
          <w:sz w:val="30"/>
          <w:szCs w:val="30"/>
        </w:rPr>
        <w:t>第二个逻辑分区</w:t>
      </w:r>
      <w:r>
        <w:rPr>
          <w:rFonts w:hint="eastAsia"/>
          <w:sz w:val="30"/>
          <w:szCs w:val="30"/>
        </w:rPr>
        <w:t>/</w:t>
      </w:r>
      <w:r>
        <w:rPr>
          <w:rFonts w:hint="eastAsia"/>
          <w:sz w:val="30"/>
          <w:szCs w:val="30"/>
        </w:rPr>
        <w:t>提取文件。</w:t>
      </w:r>
    </w:p>
    <w:p w14:paraId="0D38430B" w14:textId="77777777" w:rsidR="00AA5595" w:rsidRDefault="00AA5595">
      <w:pPr>
        <w:spacing w:line="500" w:lineRule="atLeast"/>
        <w:ind w:firstLine="600"/>
        <w:divId w:val="1558123922"/>
        <w:rPr>
          <w:rFonts w:hint="eastAsia"/>
          <w:sz w:val="30"/>
          <w:szCs w:val="30"/>
        </w:rPr>
      </w:pPr>
      <w:r>
        <w:rPr>
          <w:rFonts w:hint="eastAsia"/>
          <w:sz w:val="30"/>
          <w:szCs w:val="30"/>
        </w:rPr>
        <w:t>20.</w:t>
      </w:r>
      <w:r>
        <w:rPr>
          <w:rFonts w:hint="eastAsia"/>
          <w:sz w:val="30"/>
          <w:szCs w:val="30"/>
        </w:rPr>
        <w:t>陈维杰对</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日视频截图进行了签认，证实当晚其根据万良芝的要求在转移公司物品过程中看管公司其他人员从家福酒家搬下来的物品。宋汉芳、万良芝也对</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日视频截图进行了签认。</w:t>
      </w:r>
    </w:p>
    <w:p w14:paraId="4270C467" w14:textId="77777777" w:rsidR="00AA5595" w:rsidRDefault="00AA5595">
      <w:pPr>
        <w:spacing w:line="500" w:lineRule="atLeast"/>
        <w:ind w:firstLine="600"/>
        <w:divId w:val="282932256"/>
        <w:rPr>
          <w:rFonts w:hint="eastAsia"/>
          <w:sz w:val="30"/>
          <w:szCs w:val="30"/>
        </w:rPr>
      </w:pPr>
      <w:r>
        <w:rPr>
          <w:rFonts w:hint="eastAsia"/>
          <w:sz w:val="30"/>
          <w:szCs w:val="30"/>
        </w:rPr>
        <w:t>21.</w:t>
      </w:r>
      <w:r>
        <w:rPr>
          <w:rFonts w:hint="eastAsia"/>
          <w:sz w:val="30"/>
          <w:szCs w:val="30"/>
        </w:rPr>
        <w:t>电子数据包括：</w:t>
      </w:r>
    </w:p>
    <w:p w14:paraId="7B2B813A" w14:textId="77777777" w:rsidR="00AA5595" w:rsidRDefault="00AA5595">
      <w:pPr>
        <w:spacing w:line="500" w:lineRule="atLeast"/>
        <w:ind w:firstLine="600"/>
        <w:divId w:val="1206527102"/>
        <w:rPr>
          <w:rFonts w:hint="eastAsia"/>
          <w:sz w:val="30"/>
          <w:szCs w:val="30"/>
        </w:rPr>
      </w:pPr>
      <w:r>
        <w:rPr>
          <w:rFonts w:hint="eastAsia"/>
          <w:sz w:val="30"/>
          <w:szCs w:val="30"/>
        </w:rPr>
        <w:t>（</w:t>
      </w:r>
      <w:r>
        <w:rPr>
          <w:rFonts w:hint="eastAsia"/>
          <w:sz w:val="30"/>
          <w:szCs w:val="30"/>
        </w:rPr>
        <w:t>1</w:t>
      </w:r>
      <w:r>
        <w:rPr>
          <w:rFonts w:hint="eastAsia"/>
          <w:sz w:val="30"/>
          <w:szCs w:val="30"/>
        </w:rPr>
        <w:t>）广州市公安局穗公网勘（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号电子证物检查工作记录，证实该局于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日对荔湾区公安分局扣押的宋汉芳东芝牌笔记本电脑进行检查，对硬盘内的信息进行检验，情况如下：</w:t>
      </w:r>
    </w:p>
    <w:p w14:paraId="4F0977CB" w14:textId="77777777" w:rsidR="00AA5595" w:rsidRDefault="00AA5595">
      <w:pPr>
        <w:spacing w:line="500" w:lineRule="atLeast"/>
        <w:ind w:firstLine="600"/>
        <w:divId w:val="2090225769"/>
        <w:rPr>
          <w:rFonts w:hint="eastAsia"/>
          <w:sz w:val="30"/>
          <w:szCs w:val="30"/>
        </w:rPr>
      </w:pPr>
      <w:r>
        <w:rPr>
          <w:rFonts w:hint="eastAsia"/>
          <w:sz w:val="30"/>
          <w:szCs w:val="30"/>
        </w:rPr>
        <w:t>该硬盘分三个逻辑分区。第一逻辑分区为系统分区，发现有</w:t>
      </w:r>
      <w:r>
        <w:rPr>
          <w:rFonts w:hint="eastAsia"/>
          <w:sz w:val="30"/>
          <w:szCs w:val="30"/>
        </w:rPr>
        <w:t>492865826</w:t>
      </w:r>
      <w:r>
        <w:rPr>
          <w:rFonts w:hint="eastAsia"/>
          <w:sz w:val="30"/>
          <w:szCs w:val="30"/>
        </w:rPr>
        <w:t>等</w:t>
      </w:r>
      <w:r>
        <w:rPr>
          <w:rFonts w:hint="eastAsia"/>
          <w:sz w:val="30"/>
          <w:szCs w:val="30"/>
        </w:rPr>
        <w:t>QQ</w:t>
      </w:r>
      <w:r>
        <w:rPr>
          <w:rFonts w:hint="eastAsia"/>
          <w:sz w:val="30"/>
          <w:szCs w:val="30"/>
        </w:rPr>
        <w:t>账号的聊天记录。在该分区提取到</w:t>
      </w:r>
      <w:r>
        <w:rPr>
          <w:rFonts w:hint="eastAsia"/>
          <w:sz w:val="30"/>
          <w:szCs w:val="30"/>
        </w:rPr>
        <w:t>232</w:t>
      </w:r>
      <w:r>
        <w:rPr>
          <w:rFonts w:hint="eastAsia"/>
          <w:sz w:val="30"/>
          <w:szCs w:val="30"/>
        </w:rPr>
        <w:t>个</w:t>
      </w:r>
      <w:r>
        <w:rPr>
          <w:rFonts w:hint="eastAsia"/>
          <w:sz w:val="30"/>
          <w:szCs w:val="30"/>
        </w:rPr>
        <w:t>XLS</w:t>
      </w:r>
      <w:r>
        <w:rPr>
          <w:rFonts w:hint="eastAsia"/>
          <w:sz w:val="30"/>
          <w:szCs w:val="30"/>
        </w:rPr>
        <w:t>格式的表格文件，其内容含有“</w:t>
      </w:r>
      <w:r>
        <w:rPr>
          <w:rFonts w:hint="eastAsia"/>
          <w:sz w:val="30"/>
          <w:szCs w:val="30"/>
        </w:rPr>
        <w:t>11</w:t>
      </w:r>
      <w:r>
        <w:rPr>
          <w:rFonts w:hint="eastAsia"/>
          <w:sz w:val="30"/>
          <w:szCs w:val="30"/>
        </w:rPr>
        <w:t>年应收账款”、“现金收入”等字样，将该文件刻录到名为“穗公网勘（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w:t>
      </w:r>
      <w:r>
        <w:rPr>
          <w:rFonts w:hint="eastAsia"/>
          <w:sz w:val="30"/>
          <w:szCs w:val="30"/>
        </w:rPr>
        <w:t>笔记本电脑</w:t>
      </w:r>
      <w:r>
        <w:rPr>
          <w:rFonts w:hint="eastAsia"/>
          <w:sz w:val="30"/>
          <w:szCs w:val="30"/>
        </w:rPr>
        <w:t>/</w:t>
      </w:r>
      <w:r>
        <w:rPr>
          <w:rFonts w:hint="eastAsia"/>
          <w:sz w:val="30"/>
          <w:szCs w:val="30"/>
        </w:rPr>
        <w:t>第一逻辑分区</w:t>
      </w:r>
      <w:r>
        <w:rPr>
          <w:rFonts w:hint="eastAsia"/>
          <w:sz w:val="30"/>
          <w:szCs w:val="30"/>
        </w:rPr>
        <w:t>/</w:t>
      </w:r>
      <w:r>
        <w:rPr>
          <w:rFonts w:hint="eastAsia"/>
          <w:sz w:val="30"/>
          <w:szCs w:val="30"/>
        </w:rPr>
        <w:t>提取文件”目录。</w:t>
      </w:r>
    </w:p>
    <w:p w14:paraId="39458BFA" w14:textId="77777777" w:rsidR="00AA5595" w:rsidRDefault="00AA5595">
      <w:pPr>
        <w:spacing w:line="500" w:lineRule="atLeast"/>
        <w:ind w:firstLine="600"/>
        <w:divId w:val="1899241437"/>
        <w:rPr>
          <w:rFonts w:hint="eastAsia"/>
          <w:sz w:val="30"/>
          <w:szCs w:val="30"/>
        </w:rPr>
      </w:pPr>
      <w:r>
        <w:rPr>
          <w:rFonts w:hint="eastAsia"/>
          <w:sz w:val="30"/>
          <w:szCs w:val="30"/>
        </w:rPr>
        <w:t>在第二逻辑分区提取到</w:t>
      </w:r>
      <w:r>
        <w:rPr>
          <w:rFonts w:hint="eastAsia"/>
          <w:sz w:val="30"/>
          <w:szCs w:val="30"/>
        </w:rPr>
        <w:t>414</w:t>
      </w:r>
      <w:r>
        <w:rPr>
          <w:rFonts w:hint="eastAsia"/>
          <w:sz w:val="30"/>
          <w:szCs w:val="30"/>
        </w:rPr>
        <w:t>个</w:t>
      </w:r>
      <w:r>
        <w:rPr>
          <w:rFonts w:hint="eastAsia"/>
          <w:sz w:val="30"/>
          <w:szCs w:val="30"/>
        </w:rPr>
        <w:t>XLS</w:t>
      </w:r>
      <w:r>
        <w:rPr>
          <w:rFonts w:hint="eastAsia"/>
          <w:sz w:val="30"/>
          <w:szCs w:val="30"/>
        </w:rPr>
        <w:t>格式的表格文件，其内容含有“现金对数表”、“报表”等字样，将该文件刻录到名为“穗公网勘（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w:t>
      </w:r>
      <w:r>
        <w:rPr>
          <w:rFonts w:hint="eastAsia"/>
          <w:sz w:val="30"/>
          <w:szCs w:val="30"/>
        </w:rPr>
        <w:t>笔记本电脑</w:t>
      </w:r>
      <w:r>
        <w:rPr>
          <w:rFonts w:hint="eastAsia"/>
          <w:sz w:val="30"/>
          <w:szCs w:val="30"/>
        </w:rPr>
        <w:t>/</w:t>
      </w:r>
      <w:r>
        <w:rPr>
          <w:rFonts w:hint="eastAsia"/>
          <w:sz w:val="30"/>
          <w:szCs w:val="30"/>
        </w:rPr>
        <w:t>第二逻辑分区</w:t>
      </w:r>
      <w:r>
        <w:rPr>
          <w:rFonts w:hint="eastAsia"/>
          <w:sz w:val="30"/>
          <w:szCs w:val="30"/>
        </w:rPr>
        <w:t>/</w:t>
      </w:r>
      <w:r>
        <w:rPr>
          <w:rFonts w:hint="eastAsia"/>
          <w:sz w:val="30"/>
          <w:szCs w:val="30"/>
        </w:rPr>
        <w:t>提取文件”目录。</w:t>
      </w:r>
    </w:p>
    <w:p w14:paraId="3C17B882" w14:textId="77777777" w:rsidR="00AA5595" w:rsidRDefault="00AA5595">
      <w:pPr>
        <w:spacing w:line="500" w:lineRule="atLeast"/>
        <w:ind w:firstLine="600"/>
        <w:divId w:val="1823304227"/>
        <w:rPr>
          <w:rFonts w:hint="eastAsia"/>
          <w:sz w:val="30"/>
          <w:szCs w:val="30"/>
        </w:rPr>
      </w:pPr>
      <w:r>
        <w:rPr>
          <w:rFonts w:hint="eastAsia"/>
          <w:sz w:val="30"/>
          <w:szCs w:val="30"/>
        </w:rPr>
        <w:t>在第三逻辑分区提取到</w:t>
      </w:r>
      <w:r>
        <w:rPr>
          <w:rFonts w:hint="eastAsia"/>
          <w:sz w:val="30"/>
          <w:szCs w:val="30"/>
        </w:rPr>
        <w:t>3</w:t>
      </w:r>
      <w:r>
        <w:rPr>
          <w:rFonts w:hint="eastAsia"/>
          <w:sz w:val="30"/>
          <w:szCs w:val="30"/>
        </w:rPr>
        <w:t>个</w:t>
      </w:r>
      <w:r>
        <w:rPr>
          <w:rFonts w:hint="eastAsia"/>
          <w:sz w:val="30"/>
          <w:szCs w:val="30"/>
        </w:rPr>
        <w:t>XLS</w:t>
      </w:r>
      <w:r>
        <w:rPr>
          <w:rFonts w:hint="eastAsia"/>
          <w:sz w:val="30"/>
          <w:szCs w:val="30"/>
        </w:rPr>
        <w:t>格式的表格文件，其内容含有“夜店合作”、“垫付费用”等字样，将该文件刻录到名为“穗公网勘（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w:t>
      </w:r>
      <w:r>
        <w:rPr>
          <w:rFonts w:hint="eastAsia"/>
          <w:sz w:val="30"/>
          <w:szCs w:val="30"/>
        </w:rPr>
        <w:t>笔记本电脑</w:t>
      </w:r>
      <w:r>
        <w:rPr>
          <w:rFonts w:hint="eastAsia"/>
          <w:sz w:val="30"/>
          <w:szCs w:val="30"/>
        </w:rPr>
        <w:t>/</w:t>
      </w:r>
      <w:r>
        <w:rPr>
          <w:rFonts w:hint="eastAsia"/>
          <w:sz w:val="30"/>
          <w:szCs w:val="30"/>
        </w:rPr>
        <w:t>第三逻辑分区</w:t>
      </w:r>
      <w:r>
        <w:rPr>
          <w:rFonts w:hint="eastAsia"/>
          <w:sz w:val="30"/>
          <w:szCs w:val="30"/>
        </w:rPr>
        <w:t>/</w:t>
      </w:r>
      <w:r>
        <w:rPr>
          <w:rFonts w:hint="eastAsia"/>
          <w:sz w:val="30"/>
          <w:szCs w:val="30"/>
        </w:rPr>
        <w:t>提取文件”目录。</w:t>
      </w:r>
    </w:p>
    <w:p w14:paraId="750E2006" w14:textId="77777777" w:rsidR="00AA5595" w:rsidRDefault="00AA5595">
      <w:pPr>
        <w:spacing w:line="500" w:lineRule="atLeast"/>
        <w:ind w:firstLine="600"/>
        <w:divId w:val="1480149271"/>
        <w:rPr>
          <w:rFonts w:hint="eastAsia"/>
          <w:sz w:val="30"/>
          <w:szCs w:val="30"/>
        </w:rPr>
      </w:pPr>
      <w:r>
        <w:rPr>
          <w:rFonts w:hint="eastAsia"/>
          <w:sz w:val="30"/>
          <w:szCs w:val="30"/>
        </w:rPr>
        <w:t>电子证物检查证据刻录光盘</w:t>
      </w:r>
      <w:r>
        <w:rPr>
          <w:rFonts w:hint="eastAsia"/>
          <w:sz w:val="30"/>
          <w:szCs w:val="30"/>
        </w:rPr>
        <w:t>1</w:t>
      </w:r>
      <w:r>
        <w:rPr>
          <w:rFonts w:hint="eastAsia"/>
          <w:sz w:val="30"/>
          <w:szCs w:val="30"/>
        </w:rPr>
        <w:t>张，光盘名为“穗公网勘（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w:t>
      </w:r>
      <w:r>
        <w:rPr>
          <w:rFonts w:hint="eastAsia"/>
          <w:sz w:val="30"/>
          <w:szCs w:val="30"/>
        </w:rPr>
        <w:t>-1</w:t>
      </w:r>
      <w:r>
        <w:rPr>
          <w:rFonts w:hint="eastAsia"/>
          <w:sz w:val="30"/>
          <w:szCs w:val="30"/>
        </w:rPr>
        <w:t>”（光盘序号为</w:t>
      </w:r>
      <w:r>
        <w:rPr>
          <w:rFonts w:hint="eastAsia"/>
          <w:sz w:val="30"/>
          <w:szCs w:val="30"/>
        </w:rPr>
        <w:t>TLH205184732007</w:t>
      </w:r>
      <w:r>
        <w:rPr>
          <w:rFonts w:hint="eastAsia"/>
          <w:sz w:val="30"/>
          <w:szCs w:val="30"/>
        </w:rPr>
        <w:t>）。</w:t>
      </w:r>
    </w:p>
    <w:p w14:paraId="39EF8D5A" w14:textId="77777777" w:rsidR="00AA5595" w:rsidRDefault="00AA5595">
      <w:pPr>
        <w:spacing w:line="500" w:lineRule="atLeast"/>
        <w:ind w:firstLine="600"/>
        <w:divId w:val="399596607"/>
        <w:rPr>
          <w:rFonts w:hint="eastAsia"/>
          <w:sz w:val="30"/>
          <w:szCs w:val="30"/>
        </w:rPr>
      </w:pPr>
      <w:r>
        <w:rPr>
          <w:rFonts w:hint="eastAsia"/>
          <w:sz w:val="30"/>
          <w:szCs w:val="30"/>
        </w:rPr>
        <w:t>上诉人宋汉芳对该光碟进行了签认，证实经侦查人员出示和其认真看后，确定光碟和检查工作记录内的内容就是其笔记本电脑里的内容。</w:t>
      </w:r>
    </w:p>
    <w:p w14:paraId="360E833F" w14:textId="77777777" w:rsidR="00AA5595" w:rsidRDefault="00AA5595">
      <w:pPr>
        <w:spacing w:line="500" w:lineRule="atLeast"/>
        <w:ind w:firstLine="600"/>
        <w:divId w:val="1978299782"/>
        <w:rPr>
          <w:rFonts w:hint="eastAsia"/>
          <w:sz w:val="30"/>
          <w:szCs w:val="30"/>
        </w:rPr>
      </w:pPr>
      <w:r>
        <w:rPr>
          <w:rFonts w:hint="eastAsia"/>
          <w:sz w:val="30"/>
          <w:szCs w:val="30"/>
        </w:rPr>
        <w:t>（</w:t>
      </w:r>
      <w:r>
        <w:rPr>
          <w:rFonts w:hint="eastAsia"/>
          <w:sz w:val="30"/>
          <w:szCs w:val="30"/>
        </w:rPr>
        <w:t>2</w:t>
      </w:r>
      <w:r>
        <w:rPr>
          <w:rFonts w:hint="eastAsia"/>
          <w:sz w:val="30"/>
          <w:szCs w:val="30"/>
        </w:rPr>
        <w:t>）广州市公安局穗公网勘（</w:t>
      </w:r>
      <w:r>
        <w:rPr>
          <w:rFonts w:hint="eastAsia"/>
          <w:sz w:val="30"/>
          <w:szCs w:val="30"/>
        </w:rPr>
        <w:t>2013</w:t>
      </w:r>
      <w:r>
        <w:rPr>
          <w:rFonts w:hint="eastAsia"/>
          <w:sz w:val="30"/>
          <w:szCs w:val="30"/>
        </w:rPr>
        <w:t>）</w:t>
      </w:r>
      <w:r>
        <w:rPr>
          <w:rFonts w:hint="eastAsia"/>
          <w:sz w:val="30"/>
          <w:szCs w:val="30"/>
        </w:rPr>
        <w:t>420</w:t>
      </w:r>
      <w:r>
        <w:rPr>
          <w:rFonts w:hint="eastAsia"/>
          <w:sz w:val="30"/>
          <w:szCs w:val="30"/>
        </w:rPr>
        <w:t>号电子证物检查工作记录证实该局于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日对荔湾区公安分局扣押的宋汉芳</w:t>
      </w:r>
      <w:r>
        <w:rPr>
          <w:rFonts w:hint="eastAsia"/>
          <w:sz w:val="30"/>
          <w:szCs w:val="30"/>
        </w:rPr>
        <w:t>2</w:t>
      </w:r>
      <w:r>
        <w:rPr>
          <w:rFonts w:hint="eastAsia"/>
          <w:sz w:val="30"/>
          <w:szCs w:val="30"/>
        </w:rPr>
        <w:t>部手机进行检查，提取手机内的通讯信息内容，情况如下：</w:t>
      </w:r>
    </w:p>
    <w:p w14:paraId="65CDE1A6" w14:textId="77777777" w:rsidR="00AA5595" w:rsidRDefault="00AA5595">
      <w:pPr>
        <w:spacing w:line="500" w:lineRule="atLeast"/>
        <w:ind w:firstLine="600"/>
        <w:divId w:val="764885245"/>
        <w:rPr>
          <w:rFonts w:hint="eastAsia"/>
          <w:sz w:val="30"/>
          <w:szCs w:val="30"/>
        </w:rPr>
      </w:pPr>
      <w:r>
        <w:rPr>
          <w:rFonts w:hint="eastAsia"/>
          <w:sz w:val="30"/>
          <w:szCs w:val="30"/>
        </w:rPr>
        <w:t>A.</w:t>
      </w:r>
      <w:r>
        <w:rPr>
          <w:rFonts w:hint="eastAsia"/>
          <w:sz w:val="30"/>
          <w:szCs w:val="30"/>
        </w:rPr>
        <w:t>对送检的</w:t>
      </w:r>
      <w:r>
        <w:rPr>
          <w:rFonts w:hint="eastAsia"/>
          <w:sz w:val="30"/>
          <w:szCs w:val="30"/>
        </w:rPr>
        <w:t>APPLE</w:t>
      </w:r>
      <w:r>
        <w:rPr>
          <w:rFonts w:hint="eastAsia"/>
          <w:sz w:val="30"/>
          <w:szCs w:val="30"/>
        </w:rPr>
        <w:t>（</w:t>
      </w:r>
      <w:r>
        <w:rPr>
          <w:rFonts w:hint="eastAsia"/>
          <w:sz w:val="30"/>
          <w:szCs w:val="30"/>
        </w:rPr>
        <w:t>IPHONE4</w:t>
      </w:r>
      <w:r>
        <w:rPr>
          <w:rFonts w:hint="eastAsia"/>
          <w:sz w:val="30"/>
          <w:szCs w:val="30"/>
        </w:rPr>
        <w:t>）手机内容进行提取，将其刻录到名为“穗公网勘（</w:t>
      </w:r>
      <w:r>
        <w:rPr>
          <w:rFonts w:hint="eastAsia"/>
          <w:sz w:val="30"/>
          <w:szCs w:val="30"/>
        </w:rPr>
        <w:t>2013</w:t>
      </w:r>
      <w:r>
        <w:rPr>
          <w:rFonts w:hint="eastAsia"/>
          <w:sz w:val="30"/>
          <w:szCs w:val="30"/>
        </w:rPr>
        <w:t>）</w:t>
      </w:r>
      <w:r>
        <w:rPr>
          <w:rFonts w:hint="eastAsia"/>
          <w:sz w:val="30"/>
          <w:szCs w:val="30"/>
        </w:rPr>
        <w:t>420</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/01/</w:t>
      </w:r>
      <w:r>
        <w:rPr>
          <w:rFonts w:hint="eastAsia"/>
          <w:sz w:val="30"/>
          <w:szCs w:val="30"/>
        </w:rPr>
        <w:t>目录。</w:t>
      </w:r>
    </w:p>
    <w:p w14:paraId="26568E60" w14:textId="77777777" w:rsidR="00AA5595" w:rsidRDefault="00AA5595">
      <w:pPr>
        <w:spacing w:line="500" w:lineRule="atLeast"/>
        <w:ind w:firstLine="600"/>
        <w:divId w:val="1360089784"/>
        <w:rPr>
          <w:rFonts w:hint="eastAsia"/>
          <w:sz w:val="30"/>
          <w:szCs w:val="30"/>
        </w:rPr>
      </w:pPr>
      <w:r>
        <w:rPr>
          <w:rFonts w:hint="eastAsia"/>
          <w:sz w:val="30"/>
          <w:szCs w:val="30"/>
        </w:rPr>
        <w:t>B.</w:t>
      </w:r>
      <w:r>
        <w:rPr>
          <w:rFonts w:hint="eastAsia"/>
          <w:sz w:val="30"/>
          <w:szCs w:val="30"/>
        </w:rPr>
        <w:t>对送检的</w:t>
      </w:r>
      <w:r>
        <w:rPr>
          <w:rFonts w:hint="eastAsia"/>
          <w:sz w:val="30"/>
          <w:szCs w:val="30"/>
        </w:rPr>
        <w:t>COOLPAD</w:t>
      </w:r>
      <w:r>
        <w:rPr>
          <w:rFonts w:hint="eastAsia"/>
          <w:sz w:val="30"/>
          <w:szCs w:val="30"/>
        </w:rPr>
        <w:t>（酷派）手机内容进行提取，将其刻录到名为“穗公网勘（</w:t>
      </w:r>
      <w:r>
        <w:rPr>
          <w:rFonts w:hint="eastAsia"/>
          <w:sz w:val="30"/>
          <w:szCs w:val="30"/>
        </w:rPr>
        <w:t>2013</w:t>
      </w:r>
      <w:r>
        <w:rPr>
          <w:rFonts w:hint="eastAsia"/>
          <w:sz w:val="30"/>
          <w:szCs w:val="30"/>
        </w:rPr>
        <w:t>）</w:t>
      </w:r>
      <w:r>
        <w:rPr>
          <w:rFonts w:hint="eastAsia"/>
          <w:sz w:val="30"/>
          <w:szCs w:val="30"/>
        </w:rPr>
        <w:t>420</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/02/</w:t>
      </w:r>
      <w:r>
        <w:rPr>
          <w:rFonts w:hint="eastAsia"/>
          <w:sz w:val="30"/>
          <w:szCs w:val="30"/>
        </w:rPr>
        <w:t>目录。</w:t>
      </w:r>
    </w:p>
    <w:p w14:paraId="61A0B005" w14:textId="77777777" w:rsidR="00AA5595" w:rsidRDefault="00AA5595">
      <w:pPr>
        <w:spacing w:line="500" w:lineRule="atLeast"/>
        <w:ind w:firstLine="600"/>
        <w:divId w:val="238560302"/>
        <w:rPr>
          <w:rFonts w:hint="eastAsia"/>
          <w:sz w:val="30"/>
          <w:szCs w:val="30"/>
        </w:rPr>
      </w:pPr>
      <w:r>
        <w:rPr>
          <w:rFonts w:hint="eastAsia"/>
          <w:sz w:val="30"/>
          <w:szCs w:val="30"/>
        </w:rPr>
        <w:t>电子证物检查证据刻录光盘</w:t>
      </w:r>
      <w:r>
        <w:rPr>
          <w:rFonts w:hint="eastAsia"/>
          <w:sz w:val="30"/>
          <w:szCs w:val="30"/>
        </w:rPr>
        <w:t>1</w:t>
      </w:r>
      <w:r>
        <w:rPr>
          <w:rFonts w:hint="eastAsia"/>
          <w:sz w:val="30"/>
          <w:szCs w:val="30"/>
        </w:rPr>
        <w:t>张，光盘名为“穗公网勘（</w:t>
      </w:r>
      <w:r>
        <w:rPr>
          <w:rFonts w:hint="eastAsia"/>
          <w:sz w:val="30"/>
          <w:szCs w:val="30"/>
        </w:rPr>
        <w:t>2013</w:t>
      </w:r>
      <w:r>
        <w:rPr>
          <w:rFonts w:hint="eastAsia"/>
          <w:sz w:val="30"/>
          <w:szCs w:val="30"/>
        </w:rPr>
        <w:t>）</w:t>
      </w:r>
      <w:r>
        <w:rPr>
          <w:rFonts w:hint="eastAsia"/>
          <w:sz w:val="30"/>
          <w:szCs w:val="30"/>
        </w:rPr>
        <w:t>420</w:t>
      </w:r>
      <w:r>
        <w:rPr>
          <w:rFonts w:hint="eastAsia"/>
          <w:sz w:val="30"/>
          <w:szCs w:val="30"/>
        </w:rPr>
        <w:t>号</w:t>
      </w:r>
      <w:r>
        <w:rPr>
          <w:rFonts w:hint="eastAsia"/>
          <w:sz w:val="30"/>
          <w:szCs w:val="30"/>
        </w:rPr>
        <w:t>-1</w:t>
      </w:r>
      <w:r>
        <w:rPr>
          <w:rFonts w:hint="eastAsia"/>
          <w:sz w:val="30"/>
          <w:szCs w:val="30"/>
        </w:rPr>
        <w:t>”（光盘序号为</w:t>
      </w:r>
      <w:r>
        <w:rPr>
          <w:rFonts w:hint="eastAsia"/>
          <w:sz w:val="30"/>
          <w:szCs w:val="30"/>
        </w:rPr>
        <w:t>TLH205185711A17</w:t>
      </w:r>
      <w:r>
        <w:rPr>
          <w:rFonts w:hint="eastAsia"/>
          <w:sz w:val="30"/>
          <w:szCs w:val="30"/>
        </w:rPr>
        <w:t>）。</w:t>
      </w:r>
    </w:p>
    <w:p w14:paraId="6C8DA407" w14:textId="77777777" w:rsidR="00AA5595" w:rsidRDefault="00AA5595">
      <w:pPr>
        <w:spacing w:line="500" w:lineRule="atLeast"/>
        <w:ind w:firstLine="600"/>
        <w:divId w:val="176769543"/>
        <w:rPr>
          <w:rFonts w:hint="eastAsia"/>
          <w:sz w:val="30"/>
          <w:szCs w:val="30"/>
        </w:rPr>
      </w:pPr>
      <w:r>
        <w:rPr>
          <w:rFonts w:hint="eastAsia"/>
          <w:sz w:val="30"/>
          <w:szCs w:val="30"/>
        </w:rPr>
        <w:t>上诉人宋汉芳对该光碟进行了签认，证实经侦查人员出示和其认真看后，确定光碟和检查工作记录内的内容就是其本人手机的内容。</w:t>
      </w:r>
    </w:p>
    <w:p w14:paraId="10DA962F" w14:textId="77777777" w:rsidR="00AA5595" w:rsidRDefault="00AA5595">
      <w:pPr>
        <w:spacing w:line="500" w:lineRule="atLeast"/>
        <w:ind w:firstLine="600"/>
        <w:divId w:val="35131944"/>
        <w:rPr>
          <w:rFonts w:hint="eastAsia"/>
          <w:sz w:val="30"/>
          <w:szCs w:val="30"/>
        </w:rPr>
      </w:pPr>
      <w:r>
        <w:rPr>
          <w:rFonts w:hint="eastAsia"/>
          <w:sz w:val="30"/>
          <w:szCs w:val="30"/>
        </w:rPr>
        <w:t>（</w:t>
      </w:r>
      <w:r>
        <w:rPr>
          <w:rFonts w:hint="eastAsia"/>
          <w:sz w:val="30"/>
          <w:szCs w:val="30"/>
        </w:rPr>
        <w:t>3</w:t>
      </w:r>
      <w:r>
        <w:rPr>
          <w:rFonts w:hint="eastAsia"/>
          <w:sz w:val="30"/>
          <w:szCs w:val="30"/>
        </w:rPr>
        <w:t>）广州市公安局穗公网勘（</w:t>
      </w:r>
      <w:r>
        <w:rPr>
          <w:rFonts w:hint="eastAsia"/>
          <w:sz w:val="30"/>
          <w:szCs w:val="30"/>
        </w:rPr>
        <w:t>2013</w:t>
      </w:r>
      <w:r>
        <w:rPr>
          <w:rFonts w:hint="eastAsia"/>
          <w:sz w:val="30"/>
          <w:szCs w:val="30"/>
        </w:rPr>
        <w:t>）</w:t>
      </w:r>
      <w:r>
        <w:rPr>
          <w:rFonts w:hint="eastAsia"/>
          <w:sz w:val="30"/>
          <w:szCs w:val="30"/>
        </w:rPr>
        <w:t>424</w:t>
      </w:r>
      <w:r>
        <w:rPr>
          <w:rFonts w:hint="eastAsia"/>
          <w:sz w:val="30"/>
          <w:szCs w:val="30"/>
        </w:rPr>
        <w:t>号电子证物检查工作记录，证实该局于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日对荔湾区公安分局扣押的宋汉芳案中</w:t>
      </w:r>
      <w:r>
        <w:rPr>
          <w:rFonts w:hint="eastAsia"/>
          <w:sz w:val="30"/>
          <w:szCs w:val="30"/>
        </w:rPr>
        <w:t>4</w:t>
      </w:r>
      <w:r>
        <w:rPr>
          <w:rFonts w:hint="eastAsia"/>
          <w:sz w:val="30"/>
          <w:szCs w:val="30"/>
        </w:rPr>
        <w:t>台电脑主机进行检查，检查是否存有涉及财务、税务和员工资料的文件信息，情况如下：</w:t>
      </w:r>
    </w:p>
    <w:p w14:paraId="2CC04372" w14:textId="77777777" w:rsidR="00AA5595" w:rsidRDefault="00AA5595">
      <w:pPr>
        <w:spacing w:line="500" w:lineRule="atLeast"/>
        <w:ind w:firstLine="600"/>
        <w:divId w:val="121926440"/>
        <w:rPr>
          <w:rFonts w:hint="eastAsia"/>
          <w:sz w:val="30"/>
          <w:szCs w:val="30"/>
        </w:rPr>
      </w:pPr>
      <w:r>
        <w:rPr>
          <w:rFonts w:hint="eastAsia"/>
          <w:sz w:val="30"/>
          <w:szCs w:val="30"/>
        </w:rPr>
        <w:t>A.</w:t>
      </w:r>
      <w:r>
        <w:rPr>
          <w:rFonts w:hint="eastAsia"/>
          <w:sz w:val="30"/>
          <w:szCs w:val="30"/>
        </w:rPr>
        <w:t>对送检的</w:t>
      </w:r>
      <w:r>
        <w:rPr>
          <w:rFonts w:hint="eastAsia"/>
          <w:sz w:val="30"/>
          <w:szCs w:val="30"/>
        </w:rPr>
        <w:t>1</w:t>
      </w:r>
      <w:r>
        <w:rPr>
          <w:rFonts w:hint="eastAsia"/>
          <w:sz w:val="30"/>
          <w:szCs w:val="30"/>
        </w:rPr>
        <w:t>号主机进行检查。该主机硬盘分三个逻辑分区。第一逻辑分区为系统分区，在该硬盘提取到</w:t>
      </w:r>
      <w:r>
        <w:rPr>
          <w:rFonts w:hint="eastAsia"/>
          <w:sz w:val="30"/>
          <w:szCs w:val="30"/>
        </w:rPr>
        <w:t>2</w:t>
      </w:r>
      <w:r>
        <w:rPr>
          <w:rFonts w:hint="eastAsia"/>
          <w:sz w:val="30"/>
          <w:szCs w:val="30"/>
        </w:rPr>
        <w:t>个</w:t>
      </w:r>
      <w:r>
        <w:rPr>
          <w:rFonts w:hint="eastAsia"/>
          <w:sz w:val="30"/>
          <w:szCs w:val="30"/>
        </w:rPr>
        <w:t>DOC</w:t>
      </w:r>
      <w:r>
        <w:rPr>
          <w:rFonts w:hint="eastAsia"/>
          <w:sz w:val="30"/>
          <w:szCs w:val="30"/>
        </w:rPr>
        <w:t>格式的文件、</w:t>
      </w:r>
      <w:r>
        <w:rPr>
          <w:rFonts w:hint="eastAsia"/>
          <w:sz w:val="30"/>
          <w:szCs w:val="30"/>
        </w:rPr>
        <w:t>7</w:t>
      </w:r>
      <w:r>
        <w:rPr>
          <w:rFonts w:hint="eastAsia"/>
          <w:sz w:val="30"/>
          <w:szCs w:val="30"/>
        </w:rPr>
        <w:t>个</w:t>
      </w:r>
      <w:r>
        <w:rPr>
          <w:rFonts w:hint="eastAsia"/>
          <w:sz w:val="30"/>
          <w:szCs w:val="30"/>
        </w:rPr>
        <w:t>XLS</w:t>
      </w:r>
      <w:r>
        <w:rPr>
          <w:rFonts w:hint="eastAsia"/>
          <w:sz w:val="30"/>
          <w:szCs w:val="30"/>
        </w:rPr>
        <w:t>格式文件，其内容含有“税务”、“开支”等字样，将该文件刻录到名为“穗公网勘（</w:t>
      </w:r>
      <w:r>
        <w:rPr>
          <w:rFonts w:hint="eastAsia"/>
          <w:sz w:val="30"/>
          <w:szCs w:val="30"/>
        </w:rPr>
        <w:t>2013</w:t>
      </w:r>
      <w:r>
        <w:rPr>
          <w:rFonts w:hint="eastAsia"/>
          <w:sz w:val="30"/>
          <w:szCs w:val="30"/>
        </w:rPr>
        <w:t>）</w:t>
      </w:r>
      <w:r>
        <w:rPr>
          <w:rFonts w:hint="eastAsia"/>
          <w:sz w:val="30"/>
          <w:szCs w:val="30"/>
        </w:rPr>
        <w:t>424</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/01/</w:t>
      </w:r>
      <w:r>
        <w:rPr>
          <w:rFonts w:hint="eastAsia"/>
          <w:sz w:val="30"/>
          <w:szCs w:val="30"/>
        </w:rPr>
        <w:t>”目录。</w:t>
      </w:r>
    </w:p>
    <w:p w14:paraId="66E832FF" w14:textId="77777777" w:rsidR="00AA5595" w:rsidRDefault="00AA5595">
      <w:pPr>
        <w:spacing w:line="500" w:lineRule="atLeast"/>
        <w:ind w:firstLine="600"/>
        <w:divId w:val="1806925315"/>
        <w:rPr>
          <w:rFonts w:hint="eastAsia"/>
          <w:sz w:val="30"/>
          <w:szCs w:val="30"/>
        </w:rPr>
      </w:pPr>
      <w:r>
        <w:rPr>
          <w:rFonts w:hint="eastAsia"/>
          <w:sz w:val="30"/>
          <w:szCs w:val="30"/>
        </w:rPr>
        <w:t>B.</w:t>
      </w:r>
      <w:r>
        <w:rPr>
          <w:rFonts w:hint="eastAsia"/>
          <w:sz w:val="30"/>
          <w:szCs w:val="30"/>
        </w:rPr>
        <w:t>对送检的</w:t>
      </w:r>
      <w:r>
        <w:rPr>
          <w:rFonts w:hint="eastAsia"/>
          <w:sz w:val="30"/>
          <w:szCs w:val="30"/>
        </w:rPr>
        <w:t>2</w:t>
      </w:r>
      <w:r>
        <w:rPr>
          <w:rFonts w:hint="eastAsia"/>
          <w:sz w:val="30"/>
          <w:szCs w:val="30"/>
        </w:rPr>
        <w:t>号主机进行检查。该主机硬盘分三个逻辑分区。第一逻辑分区为系统分区，在该硬盘提取到</w:t>
      </w:r>
      <w:r>
        <w:rPr>
          <w:rFonts w:hint="eastAsia"/>
          <w:sz w:val="30"/>
          <w:szCs w:val="30"/>
        </w:rPr>
        <w:t>1</w:t>
      </w:r>
      <w:r>
        <w:rPr>
          <w:rFonts w:hint="eastAsia"/>
          <w:sz w:val="30"/>
          <w:szCs w:val="30"/>
        </w:rPr>
        <w:t>个</w:t>
      </w:r>
      <w:r>
        <w:rPr>
          <w:rFonts w:hint="eastAsia"/>
          <w:sz w:val="30"/>
          <w:szCs w:val="30"/>
        </w:rPr>
        <w:t>DOC</w:t>
      </w:r>
      <w:r>
        <w:rPr>
          <w:rFonts w:hint="eastAsia"/>
          <w:sz w:val="30"/>
          <w:szCs w:val="30"/>
        </w:rPr>
        <w:t>格式的文件，其内容含有“电话本”等字样，将该文件刻录到名为“穗公网勘（</w:t>
      </w:r>
      <w:r>
        <w:rPr>
          <w:rFonts w:hint="eastAsia"/>
          <w:sz w:val="30"/>
          <w:szCs w:val="30"/>
        </w:rPr>
        <w:t>2013</w:t>
      </w:r>
      <w:r>
        <w:rPr>
          <w:rFonts w:hint="eastAsia"/>
          <w:sz w:val="30"/>
          <w:szCs w:val="30"/>
        </w:rPr>
        <w:t>）</w:t>
      </w:r>
      <w:r>
        <w:rPr>
          <w:rFonts w:hint="eastAsia"/>
          <w:sz w:val="30"/>
          <w:szCs w:val="30"/>
        </w:rPr>
        <w:t>424</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/02/</w:t>
      </w:r>
      <w:r>
        <w:rPr>
          <w:rFonts w:hint="eastAsia"/>
          <w:sz w:val="30"/>
          <w:szCs w:val="30"/>
        </w:rPr>
        <w:t>”目录。</w:t>
      </w:r>
    </w:p>
    <w:p w14:paraId="74F93E85" w14:textId="77777777" w:rsidR="00AA5595" w:rsidRDefault="00AA5595">
      <w:pPr>
        <w:spacing w:line="500" w:lineRule="atLeast"/>
        <w:ind w:firstLine="600"/>
        <w:divId w:val="1558932349"/>
        <w:rPr>
          <w:rFonts w:hint="eastAsia"/>
          <w:sz w:val="30"/>
          <w:szCs w:val="30"/>
        </w:rPr>
      </w:pPr>
      <w:r>
        <w:rPr>
          <w:rFonts w:hint="eastAsia"/>
          <w:sz w:val="30"/>
          <w:szCs w:val="30"/>
        </w:rPr>
        <w:t>C.</w:t>
      </w:r>
      <w:r>
        <w:rPr>
          <w:rFonts w:hint="eastAsia"/>
          <w:sz w:val="30"/>
          <w:szCs w:val="30"/>
        </w:rPr>
        <w:t>对送检的</w:t>
      </w:r>
      <w:r>
        <w:rPr>
          <w:rFonts w:hint="eastAsia"/>
          <w:sz w:val="30"/>
          <w:szCs w:val="30"/>
        </w:rPr>
        <w:t>3</w:t>
      </w:r>
      <w:r>
        <w:rPr>
          <w:rFonts w:hint="eastAsia"/>
          <w:sz w:val="30"/>
          <w:szCs w:val="30"/>
        </w:rPr>
        <w:t>号主机进行检查。该主机硬盘分三个逻辑分区。第一逻辑分区为系统分区，在该硬盘提取到</w:t>
      </w:r>
      <w:r>
        <w:rPr>
          <w:rFonts w:hint="eastAsia"/>
          <w:sz w:val="30"/>
          <w:szCs w:val="30"/>
        </w:rPr>
        <w:t>2</w:t>
      </w:r>
      <w:r>
        <w:rPr>
          <w:rFonts w:hint="eastAsia"/>
          <w:sz w:val="30"/>
          <w:szCs w:val="30"/>
        </w:rPr>
        <w:t>个</w:t>
      </w:r>
      <w:r>
        <w:rPr>
          <w:rFonts w:hint="eastAsia"/>
          <w:sz w:val="30"/>
          <w:szCs w:val="30"/>
        </w:rPr>
        <w:t>DOC</w:t>
      </w:r>
      <w:r>
        <w:rPr>
          <w:rFonts w:hint="eastAsia"/>
          <w:sz w:val="30"/>
          <w:szCs w:val="30"/>
        </w:rPr>
        <w:t>格式的文件，其内容含有“经营”、“价格”等字样，将该文件刻录到名为“穗公网勘（</w:t>
      </w:r>
      <w:r>
        <w:rPr>
          <w:rFonts w:hint="eastAsia"/>
          <w:sz w:val="30"/>
          <w:szCs w:val="30"/>
        </w:rPr>
        <w:t>2013</w:t>
      </w:r>
      <w:r>
        <w:rPr>
          <w:rFonts w:hint="eastAsia"/>
          <w:sz w:val="30"/>
          <w:szCs w:val="30"/>
        </w:rPr>
        <w:t>）</w:t>
      </w:r>
      <w:r>
        <w:rPr>
          <w:rFonts w:hint="eastAsia"/>
          <w:sz w:val="30"/>
          <w:szCs w:val="30"/>
        </w:rPr>
        <w:t>424</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/03/</w:t>
      </w:r>
      <w:r>
        <w:rPr>
          <w:rFonts w:hint="eastAsia"/>
          <w:sz w:val="30"/>
          <w:szCs w:val="30"/>
        </w:rPr>
        <w:t>”目录。</w:t>
      </w:r>
    </w:p>
    <w:p w14:paraId="18E06503" w14:textId="77777777" w:rsidR="00AA5595" w:rsidRDefault="00AA5595">
      <w:pPr>
        <w:spacing w:line="500" w:lineRule="atLeast"/>
        <w:ind w:firstLine="600"/>
        <w:divId w:val="1073311339"/>
        <w:rPr>
          <w:rFonts w:hint="eastAsia"/>
          <w:sz w:val="30"/>
          <w:szCs w:val="30"/>
        </w:rPr>
      </w:pPr>
      <w:r>
        <w:rPr>
          <w:rFonts w:hint="eastAsia"/>
          <w:sz w:val="30"/>
          <w:szCs w:val="30"/>
        </w:rPr>
        <w:t>D.</w:t>
      </w:r>
      <w:r>
        <w:rPr>
          <w:rFonts w:hint="eastAsia"/>
          <w:sz w:val="30"/>
          <w:szCs w:val="30"/>
        </w:rPr>
        <w:t>对送检的</w:t>
      </w:r>
      <w:r>
        <w:rPr>
          <w:rFonts w:hint="eastAsia"/>
          <w:sz w:val="30"/>
          <w:szCs w:val="30"/>
        </w:rPr>
        <w:t>4</w:t>
      </w:r>
      <w:r>
        <w:rPr>
          <w:rFonts w:hint="eastAsia"/>
          <w:sz w:val="30"/>
          <w:szCs w:val="30"/>
        </w:rPr>
        <w:t>号主机进行检查。该主机硬盘分四个逻辑分区。第一逻辑分区为系统分区，在该硬盘提取到</w:t>
      </w:r>
      <w:r>
        <w:rPr>
          <w:rFonts w:hint="eastAsia"/>
          <w:sz w:val="30"/>
          <w:szCs w:val="30"/>
        </w:rPr>
        <w:t>25</w:t>
      </w:r>
      <w:r>
        <w:rPr>
          <w:rFonts w:hint="eastAsia"/>
          <w:sz w:val="30"/>
          <w:szCs w:val="30"/>
        </w:rPr>
        <w:t>个</w:t>
      </w:r>
      <w:r>
        <w:rPr>
          <w:rFonts w:hint="eastAsia"/>
          <w:sz w:val="30"/>
          <w:szCs w:val="30"/>
        </w:rPr>
        <w:t>DOC</w:t>
      </w:r>
      <w:r>
        <w:rPr>
          <w:rFonts w:hint="eastAsia"/>
          <w:sz w:val="30"/>
          <w:szCs w:val="30"/>
        </w:rPr>
        <w:t>格式的文件、</w:t>
      </w:r>
      <w:r>
        <w:rPr>
          <w:rFonts w:hint="eastAsia"/>
          <w:sz w:val="30"/>
          <w:szCs w:val="30"/>
        </w:rPr>
        <w:t>46</w:t>
      </w:r>
      <w:r>
        <w:rPr>
          <w:rFonts w:hint="eastAsia"/>
          <w:sz w:val="30"/>
          <w:szCs w:val="30"/>
        </w:rPr>
        <w:t>个</w:t>
      </w:r>
      <w:r>
        <w:rPr>
          <w:rFonts w:hint="eastAsia"/>
          <w:sz w:val="30"/>
          <w:szCs w:val="30"/>
        </w:rPr>
        <w:t>XLS</w:t>
      </w:r>
      <w:r>
        <w:rPr>
          <w:rFonts w:hint="eastAsia"/>
          <w:sz w:val="30"/>
          <w:szCs w:val="30"/>
        </w:rPr>
        <w:t>格式文件，其内容含有“税务”、“利润”等字样，将该文件刻录到名为“穗公网勘（</w:t>
      </w:r>
      <w:r>
        <w:rPr>
          <w:rFonts w:hint="eastAsia"/>
          <w:sz w:val="30"/>
          <w:szCs w:val="30"/>
        </w:rPr>
        <w:t>2013</w:t>
      </w:r>
      <w:r>
        <w:rPr>
          <w:rFonts w:hint="eastAsia"/>
          <w:sz w:val="30"/>
          <w:szCs w:val="30"/>
        </w:rPr>
        <w:t>）</w:t>
      </w:r>
      <w:r>
        <w:rPr>
          <w:rFonts w:hint="eastAsia"/>
          <w:sz w:val="30"/>
          <w:szCs w:val="30"/>
        </w:rPr>
        <w:t>424</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/04/</w:t>
      </w:r>
      <w:r>
        <w:rPr>
          <w:rFonts w:hint="eastAsia"/>
          <w:sz w:val="30"/>
          <w:szCs w:val="30"/>
        </w:rPr>
        <w:t>”目录。</w:t>
      </w:r>
    </w:p>
    <w:p w14:paraId="738FDEC2" w14:textId="77777777" w:rsidR="00AA5595" w:rsidRDefault="00AA5595">
      <w:pPr>
        <w:spacing w:line="500" w:lineRule="atLeast"/>
        <w:ind w:firstLine="600"/>
        <w:divId w:val="852765224"/>
        <w:rPr>
          <w:rFonts w:hint="eastAsia"/>
          <w:sz w:val="30"/>
          <w:szCs w:val="30"/>
        </w:rPr>
      </w:pPr>
      <w:r>
        <w:rPr>
          <w:rFonts w:hint="eastAsia"/>
          <w:sz w:val="30"/>
          <w:szCs w:val="30"/>
        </w:rPr>
        <w:t>电子证物检查证据刻录光盘</w:t>
      </w:r>
      <w:r>
        <w:rPr>
          <w:rFonts w:hint="eastAsia"/>
          <w:sz w:val="30"/>
          <w:szCs w:val="30"/>
        </w:rPr>
        <w:t>1</w:t>
      </w:r>
      <w:r>
        <w:rPr>
          <w:rFonts w:hint="eastAsia"/>
          <w:sz w:val="30"/>
          <w:szCs w:val="30"/>
        </w:rPr>
        <w:t>张，光盘名为“穗公网勘（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w:t>
      </w:r>
      <w:r>
        <w:rPr>
          <w:rFonts w:hint="eastAsia"/>
          <w:sz w:val="30"/>
          <w:szCs w:val="30"/>
        </w:rPr>
        <w:t>-1</w:t>
      </w:r>
      <w:r>
        <w:rPr>
          <w:rFonts w:hint="eastAsia"/>
          <w:sz w:val="30"/>
          <w:szCs w:val="30"/>
        </w:rPr>
        <w:t>”（光盘序号为</w:t>
      </w:r>
      <w:r>
        <w:rPr>
          <w:rFonts w:hint="eastAsia"/>
          <w:sz w:val="30"/>
          <w:szCs w:val="30"/>
        </w:rPr>
        <w:t>FHA107100931E01</w:t>
      </w:r>
      <w:r>
        <w:rPr>
          <w:rFonts w:hint="eastAsia"/>
          <w:sz w:val="30"/>
          <w:szCs w:val="30"/>
        </w:rPr>
        <w:t>）。</w:t>
      </w:r>
    </w:p>
    <w:p w14:paraId="71619AEE" w14:textId="77777777" w:rsidR="00AA5595" w:rsidRDefault="00AA5595">
      <w:pPr>
        <w:spacing w:line="500" w:lineRule="atLeast"/>
        <w:ind w:firstLine="600"/>
        <w:divId w:val="1438987356"/>
        <w:rPr>
          <w:rFonts w:hint="eastAsia"/>
          <w:sz w:val="30"/>
          <w:szCs w:val="30"/>
        </w:rPr>
      </w:pPr>
      <w:r>
        <w:rPr>
          <w:rFonts w:hint="eastAsia"/>
          <w:sz w:val="30"/>
          <w:szCs w:val="30"/>
        </w:rPr>
        <w:t>上诉人宋汉芳对该光碟进行了签认，证实经侦查人员出示和其认真看后，确定光碟和检查工作记录内的内容就是家福酒家办公室电脑里的资料。</w:t>
      </w:r>
    </w:p>
    <w:p w14:paraId="48819060" w14:textId="77777777" w:rsidR="00AA5595" w:rsidRDefault="00AA5595">
      <w:pPr>
        <w:spacing w:line="500" w:lineRule="atLeast"/>
        <w:ind w:firstLine="600"/>
        <w:divId w:val="1045981580"/>
        <w:rPr>
          <w:rFonts w:hint="eastAsia"/>
          <w:sz w:val="30"/>
          <w:szCs w:val="30"/>
        </w:rPr>
      </w:pPr>
      <w:r>
        <w:rPr>
          <w:rFonts w:hint="eastAsia"/>
          <w:sz w:val="30"/>
          <w:szCs w:val="30"/>
        </w:rPr>
        <w:t>22.</w:t>
      </w:r>
      <w:r>
        <w:rPr>
          <w:rFonts w:hint="eastAsia"/>
          <w:sz w:val="30"/>
          <w:szCs w:val="30"/>
        </w:rPr>
        <w:t>上诉人陈志明供述证实：宋汉芳负责家福酒家和地一居酒楼的财务。偷电费用的单据连同公司其他日常开支的单据一起由宋汉芳存放。当时我见宋汉芳等人每一两个月都会将这些单据当废品卖掉，现在保存有多少我不清楚。除了每个月定期处理公司属下场所的单据外，每个月的账目报表在万良芝审核后，我们股东看完后都会撕掉、销毁，没有留底备查。</w:t>
      </w:r>
    </w:p>
    <w:p w14:paraId="2D8C8CB7" w14:textId="77777777" w:rsidR="00AA5595" w:rsidRDefault="00AA5595">
      <w:pPr>
        <w:spacing w:line="500" w:lineRule="atLeast"/>
        <w:ind w:firstLine="600"/>
        <w:divId w:val="917640892"/>
        <w:rPr>
          <w:rFonts w:hint="eastAsia"/>
          <w:sz w:val="30"/>
          <w:szCs w:val="30"/>
        </w:rPr>
      </w:pPr>
      <w:r>
        <w:rPr>
          <w:rFonts w:hint="eastAsia"/>
          <w:sz w:val="30"/>
          <w:szCs w:val="30"/>
        </w:rPr>
        <w:t>经辨认，陈志明辨认出上诉人宋汉芳。</w:t>
      </w:r>
    </w:p>
    <w:p w14:paraId="03FF1A28" w14:textId="77777777" w:rsidR="00AA5595" w:rsidRDefault="00AA5595">
      <w:pPr>
        <w:spacing w:line="500" w:lineRule="atLeast"/>
        <w:ind w:firstLine="600"/>
        <w:divId w:val="765346959"/>
        <w:rPr>
          <w:rFonts w:hint="eastAsia"/>
          <w:sz w:val="30"/>
          <w:szCs w:val="30"/>
        </w:rPr>
      </w:pPr>
      <w:r>
        <w:rPr>
          <w:rFonts w:hint="eastAsia"/>
          <w:sz w:val="30"/>
          <w:szCs w:val="30"/>
        </w:rPr>
        <w:t>23.</w:t>
      </w:r>
      <w:r>
        <w:rPr>
          <w:rFonts w:hint="eastAsia"/>
          <w:sz w:val="30"/>
          <w:szCs w:val="30"/>
        </w:rPr>
        <w:t>上诉人万良芝供述证实：家福酒家、夜宴酒吧、尚柏假日酒店、百花路地一居酒楼的财务报表我看完后就放到家福酒家</w:t>
      </w:r>
      <w:r>
        <w:rPr>
          <w:rFonts w:hint="eastAsia"/>
          <w:sz w:val="30"/>
          <w:szCs w:val="30"/>
        </w:rPr>
        <w:t>7</w:t>
      </w:r>
      <w:r>
        <w:rPr>
          <w:rFonts w:hint="eastAsia"/>
          <w:sz w:val="30"/>
          <w:szCs w:val="30"/>
        </w:rPr>
        <w:t>楼的一间办公室内，这间办公室是专门给公司其他股东平时聚会、休息用的。财务报表放在那里，公司的股东可以随便查看。财务报表不做保留，过几天后就会有公司的清洁工人清理掉。家福酒家和百花路地一居的财务人员是宋汉芳，陈志伟直接遥控指挥。宋汉芳负责地一居和家福的财务工作，平时公司的财务账册凭证都是只由她保管，其他人不保管。公司的财务账册凭证平时放在宋汉芳的财务室内。</w:t>
      </w:r>
    </w:p>
    <w:p w14:paraId="6C9B238E" w14:textId="77777777" w:rsidR="00AA5595" w:rsidRDefault="00AA5595">
      <w:pPr>
        <w:spacing w:line="500" w:lineRule="atLeast"/>
        <w:ind w:firstLine="600"/>
        <w:divId w:val="913858859"/>
        <w:rPr>
          <w:rFonts w:hint="eastAsia"/>
          <w:sz w:val="30"/>
          <w:szCs w:val="30"/>
        </w:rPr>
      </w:pPr>
      <w:r>
        <w:rPr>
          <w:rFonts w:hint="eastAsia"/>
          <w:sz w:val="30"/>
          <w:szCs w:val="30"/>
        </w:rPr>
        <w:t>万良芝辨认出上诉人宋汉芳。</w:t>
      </w:r>
    </w:p>
    <w:p w14:paraId="16AFF32D" w14:textId="77777777" w:rsidR="00AA5595" w:rsidRDefault="00AA5595">
      <w:pPr>
        <w:spacing w:line="500" w:lineRule="atLeast"/>
        <w:ind w:firstLine="600"/>
        <w:divId w:val="1621373565"/>
        <w:rPr>
          <w:rFonts w:hint="eastAsia"/>
          <w:sz w:val="30"/>
          <w:szCs w:val="30"/>
        </w:rPr>
      </w:pPr>
      <w:r>
        <w:rPr>
          <w:rFonts w:hint="eastAsia"/>
          <w:sz w:val="30"/>
          <w:szCs w:val="30"/>
        </w:rPr>
        <w:t>24.</w:t>
      </w:r>
      <w:r>
        <w:rPr>
          <w:rFonts w:hint="eastAsia"/>
          <w:sz w:val="30"/>
          <w:szCs w:val="30"/>
        </w:rPr>
        <w:t>上诉人陈维杰供述证实：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日凌晨</w:t>
      </w:r>
      <w:r>
        <w:rPr>
          <w:rFonts w:hint="eastAsia"/>
          <w:sz w:val="30"/>
          <w:szCs w:val="30"/>
        </w:rPr>
        <w:t>2</w:t>
      </w:r>
      <w:r>
        <w:rPr>
          <w:rFonts w:hint="eastAsia"/>
          <w:sz w:val="30"/>
          <w:szCs w:val="30"/>
        </w:rPr>
        <w:t>、</w:t>
      </w:r>
      <w:r>
        <w:rPr>
          <w:rFonts w:hint="eastAsia"/>
          <w:sz w:val="30"/>
          <w:szCs w:val="30"/>
        </w:rPr>
        <w:t>3</w:t>
      </w:r>
      <w:r>
        <w:rPr>
          <w:rFonts w:hint="eastAsia"/>
          <w:sz w:val="30"/>
          <w:szCs w:val="30"/>
        </w:rPr>
        <w:t>时，万良芝打电话说，陈志伟说政府部门要查公司的账，叫我及公司其他股东马上回家福酒家帮忙搬走公司的票据、凭证等物品。于是，我带一名工人到家福酒家，看见陈志伟、陈志明、万良芝、邓国权等人均在。还看见一些用纸箱、塑料袋打包好的物品，万良芝说已转移一部分，并叫将剩余的物品搬上货车，然后叫我跟货车去转移物品。我跟着货车到芳村与南海交界处的一家废品收购站，见他们将物品卸下车，然后我就离开。</w:t>
      </w:r>
    </w:p>
    <w:p w14:paraId="7710D119" w14:textId="77777777" w:rsidR="00AA5595" w:rsidRDefault="00AA5595">
      <w:pPr>
        <w:spacing w:line="500" w:lineRule="atLeast"/>
        <w:ind w:firstLine="600"/>
        <w:divId w:val="21908573"/>
        <w:rPr>
          <w:rFonts w:hint="eastAsia"/>
          <w:sz w:val="30"/>
          <w:szCs w:val="30"/>
        </w:rPr>
      </w:pPr>
      <w:r>
        <w:rPr>
          <w:rFonts w:hint="eastAsia"/>
          <w:sz w:val="30"/>
          <w:szCs w:val="30"/>
        </w:rPr>
        <w:t>25.</w:t>
      </w:r>
      <w:r>
        <w:rPr>
          <w:rFonts w:hint="eastAsia"/>
          <w:sz w:val="30"/>
          <w:szCs w:val="30"/>
        </w:rPr>
        <w:t>上诉人邓国权供述证实：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23</w:t>
      </w:r>
      <w:r>
        <w:rPr>
          <w:rFonts w:hint="eastAsia"/>
          <w:sz w:val="30"/>
          <w:szCs w:val="30"/>
        </w:rPr>
        <w:t>时左右，陈志伟、万良芝等股东和老总陆续回家福</w:t>
      </w:r>
      <w:r>
        <w:rPr>
          <w:rFonts w:hint="eastAsia"/>
          <w:sz w:val="30"/>
          <w:szCs w:val="30"/>
        </w:rPr>
        <w:t>7</w:t>
      </w:r>
      <w:r>
        <w:rPr>
          <w:rFonts w:hint="eastAsia"/>
          <w:sz w:val="30"/>
          <w:szCs w:val="30"/>
        </w:rPr>
        <w:t>楼办公室。万良芝叫我通知全部财务人员回来搬办公室，我叫宋汉芳通知其他财务人员回公司搬办公室。财务人员到公司后，我们就一起拆办公室电脑和收拾公司物品，收拾好后万良芝联系车辆搬运。</w:t>
      </w:r>
    </w:p>
    <w:p w14:paraId="5B329E6C" w14:textId="77777777" w:rsidR="00AA5595" w:rsidRDefault="00AA5595">
      <w:pPr>
        <w:spacing w:line="500" w:lineRule="atLeast"/>
        <w:ind w:firstLine="600"/>
        <w:divId w:val="525631347"/>
        <w:rPr>
          <w:rFonts w:hint="eastAsia"/>
          <w:sz w:val="30"/>
          <w:szCs w:val="30"/>
        </w:rPr>
      </w:pPr>
      <w:r>
        <w:rPr>
          <w:rFonts w:hint="eastAsia"/>
          <w:sz w:val="30"/>
          <w:szCs w:val="30"/>
        </w:rPr>
        <w:t>26.</w:t>
      </w:r>
      <w:r>
        <w:rPr>
          <w:rFonts w:hint="eastAsia"/>
          <w:sz w:val="30"/>
          <w:szCs w:val="30"/>
        </w:rPr>
        <w:t>上诉人宋汉芳供述：我是家福酒楼和地一居酒楼的会计，负责统计公司各项支出，并与出纳对数。每个月初核数员会把上个月的收入情况制成电子表格发给我，我会在电子表格上汇总收支情况并分类汇总每一种类的收支情况进行核对，然后统计出盈亏情况营业表交给万总。我对数需要核数员发给我的收入电子表格、现金收入电子表、支出证明、采购的白头单。我会将电子表格做成财务报表存在公司的</w:t>
      </w:r>
      <w:r>
        <w:rPr>
          <w:rFonts w:hint="eastAsia"/>
          <w:sz w:val="30"/>
          <w:szCs w:val="30"/>
        </w:rPr>
        <w:t>U</w:t>
      </w:r>
      <w:r>
        <w:rPr>
          <w:rFonts w:hint="eastAsia"/>
          <w:sz w:val="30"/>
          <w:szCs w:val="30"/>
        </w:rPr>
        <w:t>盘里，公司原始单据我会先捆起来装在一个黑色塑料袋里交给公司核数，过段时间核数就会把单据卖掉，所得的钱供我们</w:t>
      </w:r>
      <w:r>
        <w:rPr>
          <w:rFonts w:hint="eastAsia"/>
          <w:sz w:val="30"/>
          <w:szCs w:val="30"/>
        </w:rPr>
        <w:t>4</w:t>
      </w:r>
      <w:r>
        <w:rPr>
          <w:rFonts w:hint="eastAsia"/>
          <w:sz w:val="30"/>
          <w:szCs w:val="30"/>
        </w:rPr>
        <w:t>个财务人员买东西吃。公司的财务报表我没有在电脑存档，陈志伟、万良芝吩咐公司财务报表不能存放在电脑内，每隔一段时间要清理原始单据。陈志伟曾经在我们财务室门口看见有很多用黑色塑料袋装的财务原始单据，问我们是什么东西，我们说是原始单据，他说乱七八糟的不要放在这里，全部卖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月，万良芝对我说公安部门正在查我们公司，想从我们公司寻找突破口，叫我们财务部门清理下单据。我们财务处理这些原始单据的方式就是每二三个月叫收破烂的人来收，当废品卖掉。</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月，万良芝也跟我说过要销毁财务原始凭证。</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年，根据我做的家福财务报表和梁杏洁做的报税申报</w:t>
      </w:r>
      <w:r>
        <w:rPr>
          <w:rFonts w:hint="eastAsia"/>
          <w:sz w:val="30"/>
          <w:szCs w:val="30"/>
        </w:rPr>
        <w:t>报表，有</w:t>
      </w:r>
      <w:r>
        <w:rPr>
          <w:rFonts w:hint="eastAsia"/>
          <w:sz w:val="30"/>
          <w:szCs w:val="30"/>
        </w:rPr>
        <w:t>64053595.12</w:t>
      </w:r>
      <w:r>
        <w:rPr>
          <w:rFonts w:hint="eastAsia"/>
          <w:sz w:val="30"/>
          <w:szCs w:val="30"/>
        </w:rPr>
        <w:t>元的营业额没有报税。</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年，根据我做的地一居酒楼财务报表和梁杏洁做的报税申报报表，有</w:t>
      </w:r>
      <w:r>
        <w:rPr>
          <w:rFonts w:hint="eastAsia"/>
          <w:sz w:val="30"/>
          <w:szCs w:val="30"/>
        </w:rPr>
        <w:t>33511020.5</w:t>
      </w:r>
      <w:r>
        <w:rPr>
          <w:rFonts w:hint="eastAsia"/>
          <w:sz w:val="30"/>
          <w:szCs w:val="30"/>
        </w:rPr>
        <w:t>元的营业额没有报税。原始账单财务人员按照公司规定定期清理，已经卖给收废品的人了，都是公司的核数负责卖的，以前的核数是廖秋芳和苏少宜，现在是苏少宜和梁翠艳。我私人手提电脑里保存有部分公司的财务报表，因为我怕我的</w:t>
      </w:r>
      <w:r>
        <w:rPr>
          <w:rFonts w:hint="eastAsia"/>
          <w:sz w:val="30"/>
          <w:szCs w:val="30"/>
        </w:rPr>
        <w:t>U</w:t>
      </w:r>
      <w:r>
        <w:rPr>
          <w:rFonts w:hint="eastAsia"/>
          <w:sz w:val="30"/>
          <w:szCs w:val="30"/>
        </w:rPr>
        <w:t>盘坏。</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月，存公司财务资料的</w:t>
      </w:r>
      <w:r>
        <w:rPr>
          <w:rFonts w:hint="eastAsia"/>
          <w:sz w:val="30"/>
          <w:szCs w:val="30"/>
        </w:rPr>
        <w:t>U</w:t>
      </w:r>
      <w:r>
        <w:rPr>
          <w:rFonts w:hint="eastAsia"/>
          <w:sz w:val="30"/>
          <w:szCs w:val="30"/>
        </w:rPr>
        <w:t>盘坏了，里面的文件打不开，维修店的师傅说修不好，我就把</w:t>
      </w:r>
      <w:r>
        <w:rPr>
          <w:rFonts w:hint="eastAsia"/>
          <w:sz w:val="30"/>
          <w:szCs w:val="30"/>
        </w:rPr>
        <w:t>U</w:t>
      </w:r>
      <w:r>
        <w:rPr>
          <w:rFonts w:hint="eastAsia"/>
          <w:sz w:val="30"/>
          <w:szCs w:val="30"/>
        </w:rPr>
        <w:t>盘扔了。财务人员定期处理的原始单据包括进货的白头单、顾客吃饭的卡头单、支付证明单等，反映真实的收入情况，也有场所负责人、仓管员、核数员、出纳、会计和万良芝等有签名的支出证明单和采购原材料的单据。其中包括我填写的家福酒家支付给李耀强的</w:t>
      </w:r>
      <w:r>
        <w:rPr>
          <w:rFonts w:hint="eastAsia"/>
          <w:sz w:val="30"/>
          <w:szCs w:val="30"/>
        </w:rPr>
        <w:t>25600</w:t>
      </w:r>
      <w:r>
        <w:rPr>
          <w:rFonts w:hint="eastAsia"/>
          <w:sz w:val="30"/>
          <w:szCs w:val="30"/>
        </w:rPr>
        <w:t>元和地一居酒家支付给李耀强的支付证明单。家福酒家和地一居酒家委托广州市丰鑫财务咨询服务有限公司申报税款，并做外账，由该公司一名叫梁杏洁的员工做。每个月出纳将开发票的总数统计出来给我，我将该数字除以</w:t>
      </w:r>
      <w:r>
        <w:rPr>
          <w:rFonts w:hint="eastAsia"/>
          <w:sz w:val="30"/>
          <w:szCs w:val="30"/>
        </w:rPr>
        <w:t>0.7</w:t>
      </w:r>
      <w:r>
        <w:rPr>
          <w:rFonts w:hint="eastAsia"/>
          <w:sz w:val="30"/>
          <w:szCs w:val="30"/>
        </w:rPr>
        <w:t>，然后将所得的数字发给梁杏洁，出纳也会将公司银行对账单交给梁杏洁，梁杏洁再根据上述资料做外账并报税。我做的是内账，又叫</w:t>
      </w:r>
      <w:r>
        <w:rPr>
          <w:rFonts w:hint="eastAsia"/>
          <w:sz w:val="30"/>
          <w:szCs w:val="30"/>
        </w:rPr>
        <w:t>B</w:t>
      </w:r>
      <w:r>
        <w:rPr>
          <w:rFonts w:hint="eastAsia"/>
          <w:sz w:val="30"/>
          <w:szCs w:val="30"/>
        </w:rPr>
        <w:t>账，是</w:t>
      </w:r>
      <w:r>
        <w:rPr>
          <w:rFonts w:hint="eastAsia"/>
          <w:sz w:val="30"/>
          <w:szCs w:val="30"/>
        </w:rPr>
        <w:t>家福酒家和地一居酒家的实际经营的账。我的电脑已被扣押，有关报表已经制成光碟给我签认。</w:t>
      </w:r>
    </w:p>
    <w:p w14:paraId="3FF47644" w14:textId="77777777" w:rsidR="00AA5595" w:rsidRDefault="00AA5595">
      <w:pPr>
        <w:spacing w:line="500" w:lineRule="atLeast"/>
        <w:ind w:firstLine="600"/>
        <w:divId w:val="479466384"/>
        <w:rPr>
          <w:rFonts w:hint="eastAsia"/>
          <w:sz w:val="30"/>
          <w:szCs w:val="30"/>
        </w:rPr>
      </w:pPr>
      <w:r>
        <w:rPr>
          <w:rFonts w:hint="eastAsia"/>
          <w:sz w:val="30"/>
          <w:szCs w:val="30"/>
        </w:rPr>
        <w:t>对于上诉人陈志伟、宋汉芳及辩护人就故意销毁会计凭证罪所提意见，本院评判如下：</w:t>
      </w:r>
    </w:p>
    <w:p w14:paraId="2069F129" w14:textId="77777777" w:rsidR="00AA5595" w:rsidRDefault="00AA5595">
      <w:pPr>
        <w:spacing w:line="500" w:lineRule="atLeast"/>
        <w:ind w:firstLine="600"/>
        <w:divId w:val="2056391092"/>
        <w:rPr>
          <w:rFonts w:hint="eastAsia"/>
          <w:sz w:val="30"/>
          <w:szCs w:val="30"/>
        </w:rPr>
      </w:pPr>
      <w:r>
        <w:rPr>
          <w:rFonts w:hint="eastAsia"/>
          <w:sz w:val="30"/>
          <w:szCs w:val="30"/>
        </w:rPr>
        <w:t>故意销毁会计凭证罪所指的会计凭证，是指记录实际经营和完成情况，明确经济责任，作为记账依据的书面证明。会计凭证包括原始凭证和记账凭证。根据证人吴玉、邓娟等人的证言以及宋汉芳的供述，本案被销毁的凭证均为作为记帐依据的原始凭证和记账凭证，包括涉案的支付证明单等能够明确涉案人员责任的凭证。属于相关法律规定的应予妥善保留的会计凭证。上诉、辩护提出本案中销毁的不属于法律规定的会计凭证的意见不予采纳。上诉、辩护提出遵循公司规定销毁会计凭证，不足以证实销毁会计凭证行为的合法性，也不足以成为否定该罪成立的适当理由。</w:t>
      </w:r>
    </w:p>
    <w:p w14:paraId="1B557F4C" w14:textId="77777777" w:rsidR="00AA5595" w:rsidRDefault="00AA5595">
      <w:pPr>
        <w:spacing w:line="500" w:lineRule="atLeast"/>
        <w:ind w:firstLine="600"/>
        <w:divId w:val="1508592381"/>
        <w:rPr>
          <w:rFonts w:hint="eastAsia"/>
          <w:sz w:val="30"/>
          <w:szCs w:val="30"/>
        </w:rPr>
      </w:pPr>
      <w:r>
        <w:rPr>
          <w:rFonts w:hint="eastAsia"/>
          <w:sz w:val="30"/>
          <w:szCs w:val="30"/>
        </w:rPr>
        <w:t>家福酒家和地一居酒楼的出纳吴玉证实，每月均将全部原始单据凭证和支付证明交给宋汉芳，并将每月统计好的电子表格保存在</w:t>
      </w:r>
      <w:r>
        <w:rPr>
          <w:rFonts w:hint="eastAsia"/>
          <w:sz w:val="30"/>
          <w:szCs w:val="30"/>
        </w:rPr>
        <w:t>U</w:t>
      </w:r>
      <w:r>
        <w:rPr>
          <w:rFonts w:hint="eastAsia"/>
          <w:sz w:val="30"/>
          <w:szCs w:val="30"/>
        </w:rPr>
        <w:t>盘中交给宋汉芳，由宋汉芳根据这些单据和表格做账。出纳邓娟也证实每月会把两个酒家的现金支付情况做成电子表格发给宋汉芳，采购的支付证明单也交给宋汉芳，原始单据都由宋汉芳保管并用来做账。邓娟另指证宋汉芳是家福和地一居的会计，财务室的负责人。家福酒家财务部统计苏少宜证实，财务部由宋汉芳负责，原始单据堆满后宋汉芳安排其他人员将单据当废品卖掉。地一居酒楼的核数杨翠艳证实，在原始单据核对无误后交给出纳，出纳核对无误后将原始单据集中交给会计宋汉芳做财务报表，原始单据最终由宋汉芳保管。同案人陈志明、万良芝均指证宋汉芳负责家福酒家和地一居酒楼的财务工作。上述证据是侦查机关依法取得，均证实宋汉芳是财务方面的负责人，负有保管会计凭证的责任。辩护人提出证据真实性有疑问并无依据。本案据此应追究宋汉芳的相关责任。</w:t>
      </w:r>
    </w:p>
    <w:p w14:paraId="3A015270" w14:textId="77777777" w:rsidR="00AA5595" w:rsidRDefault="00AA5595">
      <w:pPr>
        <w:spacing w:line="500" w:lineRule="atLeast"/>
        <w:ind w:firstLine="600"/>
        <w:divId w:val="1528711402"/>
        <w:rPr>
          <w:rFonts w:hint="eastAsia"/>
          <w:sz w:val="30"/>
          <w:szCs w:val="30"/>
        </w:rPr>
      </w:pPr>
      <w:r>
        <w:rPr>
          <w:rFonts w:hint="eastAsia"/>
          <w:sz w:val="30"/>
          <w:szCs w:val="30"/>
        </w:rPr>
        <w:t>公安机关从宋汉芳的电脑中提取的内账经宋汉芳签认，确认是依据原始数据制作的，金额能够真实反映家福酒家、地一居酒楼真实的经营状况。公诉机关提交了相应的电子证据及相关人员的辨认确认，认定依据充分。辩护人提出证据链不完整，金额不清等意见，不予采纳。</w:t>
      </w:r>
    </w:p>
    <w:p w14:paraId="5FC465A2" w14:textId="77777777" w:rsidR="00AA5595" w:rsidRDefault="00AA5595">
      <w:pPr>
        <w:spacing w:line="500" w:lineRule="atLeast"/>
        <w:ind w:firstLine="600"/>
        <w:divId w:val="1662781186"/>
        <w:rPr>
          <w:rFonts w:hint="eastAsia"/>
          <w:sz w:val="30"/>
          <w:szCs w:val="30"/>
        </w:rPr>
      </w:pPr>
      <w:r>
        <w:rPr>
          <w:rFonts w:hint="eastAsia"/>
          <w:sz w:val="30"/>
          <w:szCs w:val="30"/>
        </w:rPr>
        <w:t>原审判决以内外帐之差额认定销毁的会计凭证涉及的营业收入符合上诉人陈志伟、宋汉芳在财务帐目处理上的实际情况。根据梁杏洁的证言，在外账完成之后将装订成册的原始凭证交给宋汉芳，而该部分凭证亦未能提取到案。宋汉芳的供述及其他财务人员的证言显示，全部的原始凭证均已被销毁。原公诉机关指控涉案金额为内外帐之差额，广东省人民检察院检察员提出以内帐金额为准进行认定，已超出原公诉机关的起诉范围，故对该意见不予采纳。</w:t>
      </w:r>
    </w:p>
    <w:p w14:paraId="0C7BD49E" w14:textId="77777777" w:rsidR="00AA5595" w:rsidRDefault="00AA5595">
      <w:pPr>
        <w:spacing w:line="500" w:lineRule="atLeast"/>
        <w:ind w:firstLine="600"/>
        <w:divId w:val="1345283134"/>
        <w:rPr>
          <w:rFonts w:hint="eastAsia"/>
          <w:sz w:val="30"/>
          <w:szCs w:val="30"/>
        </w:rPr>
      </w:pPr>
      <w:r>
        <w:rPr>
          <w:rFonts w:hint="eastAsia"/>
          <w:sz w:val="30"/>
          <w:szCs w:val="30"/>
        </w:rPr>
        <w:t>十二、高利转贷罪</w:t>
      </w:r>
    </w:p>
    <w:p w14:paraId="05985FEF" w14:textId="77777777" w:rsidR="00AA5595" w:rsidRDefault="00AA5595">
      <w:pPr>
        <w:spacing w:line="500" w:lineRule="atLeast"/>
        <w:ind w:firstLine="600"/>
        <w:divId w:val="1257130076"/>
        <w:rPr>
          <w:rFonts w:hint="eastAsia"/>
          <w:sz w:val="30"/>
          <w:szCs w:val="30"/>
        </w:rPr>
      </w:pPr>
      <w:r>
        <w:rPr>
          <w:rFonts w:hint="eastAsia"/>
          <w:sz w:val="30"/>
          <w:szCs w:val="30"/>
        </w:rPr>
        <w:t>2013</w:t>
      </w:r>
      <w:r>
        <w:rPr>
          <w:rFonts w:hint="eastAsia"/>
          <w:sz w:val="30"/>
          <w:szCs w:val="30"/>
        </w:rPr>
        <w:t>年年初，上诉人陈志伟通过周述坚、伍志康（均另案处理）了解到广东省肇庆市的林小娟需要借大笔资金，遂通知上诉人陈志明将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日以陈志明名义、利用虚构的“家福酒家”向“澳中酒业”购买酒类购销合同向广州市农商银行贷取的款项</w:t>
      </w:r>
      <w:r>
        <w:rPr>
          <w:rFonts w:hint="eastAsia"/>
          <w:sz w:val="30"/>
          <w:szCs w:val="30"/>
        </w:rPr>
        <w:t>500</w:t>
      </w:r>
      <w:r>
        <w:rPr>
          <w:rFonts w:hint="eastAsia"/>
          <w:sz w:val="30"/>
          <w:szCs w:val="30"/>
        </w:rPr>
        <w:t>万元，连同该组织经营获取的现金</w:t>
      </w:r>
      <w:r>
        <w:rPr>
          <w:rFonts w:hint="eastAsia"/>
          <w:sz w:val="30"/>
          <w:szCs w:val="30"/>
        </w:rPr>
        <w:t>450</w:t>
      </w:r>
      <w:r>
        <w:rPr>
          <w:rFonts w:hint="eastAsia"/>
          <w:sz w:val="30"/>
          <w:szCs w:val="30"/>
        </w:rPr>
        <w:t>万元，存入账户并带至肇庆，于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日以</w:t>
      </w:r>
      <w:r>
        <w:rPr>
          <w:rFonts w:hint="eastAsia"/>
          <w:sz w:val="30"/>
          <w:szCs w:val="30"/>
        </w:rPr>
        <w:t>5%</w:t>
      </w:r>
      <w:r>
        <w:rPr>
          <w:rFonts w:hint="eastAsia"/>
          <w:sz w:val="30"/>
          <w:szCs w:val="30"/>
        </w:rPr>
        <w:t>的月息高利转贷给林小娟。陈志伟、陈志明共非法获利人民币</w:t>
      </w:r>
      <w:r>
        <w:rPr>
          <w:rFonts w:hint="eastAsia"/>
          <w:sz w:val="30"/>
          <w:szCs w:val="30"/>
        </w:rPr>
        <w:t>121</w:t>
      </w:r>
      <w:r>
        <w:rPr>
          <w:rFonts w:hint="eastAsia"/>
          <w:sz w:val="30"/>
          <w:szCs w:val="30"/>
        </w:rPr>
        <w:t>万元。</w:t>
      </w:r>
    </w:p>
    <w:p w14:paraId="41A4FF95" w14:textId="77777777" w:rsidR="00AA5595" w:rsidRDefault="00AA5595">
      <w:pPr>
        <w:spacing w:line="500" w:lineRule="atLeast"/>
        <w:ind w:firstLine="600"/>
        <w:divId w:val="72708284"/>
        <w:rPr>
          <w:rFonts w:hint="eastAsia"/>
          <w:sz w:val="30"/>
          <w:szCs w:val="30"/>
        </w:rPr>
      </w:pPr>
      <w:r>
        <w:rPr>
          <w:rFonts w:hint="eastAsia"/>
          <w:sz w:val="30"/>
          <w:szCs w:val="30"/>
        </w:rPr>
        <w:t>认定上述事实的证据有：</w:t>
      </w:r>
    </w:p>
    <w:p w14:paraId="71EDD3F6" w14:textId="77777777" w:rsidR="00AA5595" w:rsidRDefault="00AA5595">
      <w:pPr>
        <w:spacing w:line="500" w:lineRule="atLeast"/>
        <w:ind w:firstLine="600"/>
        <w:divId w:val="1958020677"/>
        <w:rPr>
          <w:rFonts w:hint="eastAsia"/>
          <w:sz w:val="30"/>
          <w:szCs w:val="30"/>
        </w:rPr>
      </w:pPr>
      <w:r>
        <w:rPr>
          <w:rFonts w:hint="eastAsia"/>
          <w:sz w:val="30"/>
          <w:szCs w:val="30"/>
        </w:rPr>
        <w:t>1.</w:t>
      </w:r>
      <w:r>
        <w:rPr>
          <w:rFonts w:hint="eastAsia"/>
          <w:sz w:val="30"/>
          <w:szCs w:val="30"/>
        </w:rPr>
        <w:t>证人林小娟的证言证实：因我需要资金周转，通过一个叫周述坚的朋友介绍，认识了一个叫温华声的广州人，他可以借钱给我。我向温华声借款</w:t>
      </w:r>
      <w:r>
        <w:rPr>
          <w:rFonts w:hint="eastAsia"/>
          <w:sz w:val="30"/>
          <w:szCs w:val="30"/>
        </w:rPr>
        <w:t>1000</w:t>
      </w:r>
      <w:r>
        <w:rPr>
          <w:rFonts w:hint="eastAsia"/>
          <w:sz w:val="30"/>
          <w:szCs w:val="30"/>
        </w:rPr>
        <w:t>万元人民币。</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日，周述坚带温华声来到我肇庆公司的办公室与我签订借款合同等文件。该笔借款的期限、利息等具体细节是我与周述坚商谈的，总共借款</w:t>
      </w:r>
      <w:r>
        <w:rPr>
          <w:rFonts w:hint="eastAsia"/>
          <w:sz w:val="30"/>
          <w:szCs w:val="30"/>
        </w:rPr>
        <w:t>1000</w:t>
      </w:r>
      <w:r>
        <w:rPr>
          <w:rFonts w:hint="eastAsia"/>
          <w:sz w:val="30"/>
          <w:szCs w:val="30"/>
        </w:rPr>
        <w:t>万元人民币，借款期限从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日。口头约定利息为每月</w:t>
      </w:r>
      <w:r>
        <w:rPr>
          <w:rFonts w:hint="eastAsia"/>
          <w:sz w:val="30"/>
          <w:szCs w:val="30"/>
        </w:rPr>
        <w:t>50</w:t>
      </w:r>
      <w:r>
        <w:rPr>
          <w:rFonts w:hint="eastAsia"/>
          <w:sz w:val="30"/>
          <w:szCs w:val="30"/>
        </w:rPr>
        <w:t>万元，利息按月支付。公安人员向我出示的账户</w:t>
      </w:r>
      <w:r>
        <w:rPr>
          <w:rFonts w:hint="eastAsia"/>
          <w:sz w:val="30"/>
          <w:szCs w:val="30"/>
        </w:rPr>
        <w:t>80010000781109380</w:t>
      </w:r>
      <w:r>
        <w:rPr>
          <w:rFonts w:hint="eastAsia"/>
          <w:sz w:val="30"/>
          <w:szCs w:val="30"/>
        </w:rPr>
        <w:t>（户名林小娟）的农商银行账号流水是我本人的账户。我与温华声签订了借款合同后，对方于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日转账了</w:t>
      </w:r>
      <w:r>
        <w:rPr>
          <w:rFonts w:hint="eastAsia"/>
          <w:sz w:val="30"/>
          <w:szCs w:val="30"/>
        </w:rPr>
        <w:t>950</w:t>
      </w:r>
      <w:r>
        <w:rPr>
          <w:rFonts w:hint="eastAsia"/>
          <w:sz w:val="30"/>
          <w:szCs w:val="30"/>
        </w:rPr>
        <w:t>万元人民币至我该账户，根据银行流水反映，对方转账过来的账号为</w:t>
      </w:r>
      <w:r>
        <w:rPr>
          <w:rFonts w:hint="eastAsia"/>
          <w:sz w:val="30"/>
          <w:szCs w:val="30"/>
        </w:rPr>
        <w:t>0900101003080001</w:t>
      </w:r>
      <w:r>
        <w:rPr>
          <w:rFonts w:hint="eastAsia"/>
          <w:sz w:val="30"/>
          <w:szCs w:val="30"/>
        </w:rPr>
        <w:t>。我借款</w:t>
      </w:r>
      <w:r>
        <w:rPr>
          <w:rFonts w:hint="eastAsia"/>
          <w:sz w:val="30"/>
          <w:szCs w:val="30"/>
        </w:rPr>
        <w:t>1000</w:t>
      </w:r>
      <w:r>
        <w:rPr>
          <w:rFonts w:hint="eastAsia"/>
          <w:sz w:val="30"/>
          <w:szCs w:val="30"/>
        </w:rPr>
        <w:t>万元只收</w:t>
      </w:r>
      <w:r>
        <w:rPr>
          <w:rFonts w:hint="eastAsia"/>
          <w:sz w:val="30"/>
          <w:szCs w:val="30"/>
        </w:rPr>
        <w:t>950</w:t>
      </w:r>
      <w:r>
        <w:rPr>
          <w:rFonts w:hint="eastAsia"/>
          <w:sz w:val="30"/>
          <w:szCs w:val="30"/>
        </w:rPr>
        <w:t>万是因为</w:t>
      </w:r>
      <w:r>
        <w:rPr>
          <w:rFonts w:hint="eastAsia"/>
          <w:sz w:val="30"/>
          <w:szCs w:val="30"/>
        </w:rPr>
        <w:t>50</w:t>
      </w:r>
      <w:r>
        <w:rPr>
          <w:rFonts w:hint="eastAsia"/>
          <w:sz w:val="30"/>
          <w:szCs w:val="30"/>
        </w:rPr>
        <w:t>万元作为第一个月利息予以扣减。借款后我每月均按时支付</w:t>
      </w:r>
      <w:r>
        <w:rPr>
          <w:rFonts w:hint="eastAsia"/>
          <w:sz w:val="30"/>
          <w:szCs w:val="30"/>
        </w:rPr>
        <w:t>50</w:t>
      </w:r>
      <w:r>
        <w:rPr>
          <w:rFonts w:hint="eastAsia"/>
          <w:sz w:val="30"/>
          <w:szCs w:val="30"/>
        </w:rPr>
        <w:t>万元利息，利息支付给周述坚。公安人员出示的我向温华声借款的合同，提供的抵押房产资料我都认真看过，担保借款合同是我签订的，其他房产购买合同收据是我向温华声提供的，但担保合同中的担保人伍志康我不认识，也没见过。该笔借款是以我和我姐姐林小燕名义共同借的，因此合同上借款人为林小</w:t>
      </w:r>
      <w:r>
        <w:rPr>
          <w:rFonts w:hint="eastAsia"/>
          <w:sz w:val="30"/>
          <w:szCs w:val="30"/>
        </w:rPr>
        <w:t>娟和林小燕。借款过程中有一个老板模样的男人出现，周述坚介绍时称我是借款人，这个男人是来确认一下借款人的真实身份。借款给我的人其实就是这个男人。这个男人也没有说自己是谁，我们聊了下就签借款合同了，但这个男人没有签过任何名字，签完合同他就与周述坚去转账了。借款当天除了那个男人还有几个小弟跟着这个男的，但那些小弟没有说什么，只是坐在一旁。我还款都是向介绍人周述坚归还的，归还的利息共计</w:t>
      </w:r>
      <w:r>
        <w:rPr>
          <w:rFonts w:hint="eastAsia"/>
          <w:sz w:val="30"/>
          <w:szCs w:val="30"/>
        </w:rPr>
        <w:t>525</w:t>
      </w:r>
      <w:r>
        <w:rPr>
          <w:rFonts w:hint="eastAsia"/>
          <w:sz w:val="30"/>
          <w:szCs w:val="30"/>
        </w:rPr>
        <w:t>万元人民币，本金仍欠</w:t>
      </w:r>
      <w:r>
        <w:rPr>
          <w:rFonts w:hint="eastAsia"/>
          <w:sz w:val="30"/>
          <w:szCs w:val="30"/>
        </w:rPr>
        <w:t>1000</w:t>
      </w:r>
      <w:r>
        <w:rPr>
          <w:rFonts w:hint="eastAsia"/>
          <w:sz w:val="30"/>
          <w:szCs w:val="30"/>
        </w:rPr>
        <w:t>万元。</w:t>
      </w:r>
    </w:p>
    <w:p w14:paraId="4BE98698" w14:textId="77777777" w:rsidR="00AA5595" w:rsidRDefault="00AA5595">
      <w:pPr>
        <w:spacing w:line="500" w:lineRule="atLeast"/>
        <w:ind w:firstLine="600"/>
        <w:divId w:val="127281562"/>
        <w:rPr>
          <w:rFonts w:hint="eastAsia"/>
          <w:sz w:val="30"/>
          <w:szCs w:val="30"/>
        </w:rPr>
      </w:pPr>
      <w:r>
        <w:rPr>
          <w:rFonts w:hint="eastAsia"/>
          <w:sz w:val="30"/>
          <w:szCs w:val="30"/>
        </w:rPr>
        <w:t>经混杂辨认照片，林小娟辨认出上诉人陈志伟就是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日签订借款合同的男子。</w:t>
      </w:r>
    </w:p>
    <w:p w14:paraId="58DD435E" w14:textId="77777777" w:rsidR="00AA5595" w:rsidRDefault="00AA5595">
      <w:pPr>
        <w:spacing w:line="500" w:lineRule="atLeast"/>
        <w:ind w:firstLine="600"/>
        <w:divId w:val="467942691"/>
        <w:rPr>
          <w:rFonts w:hint="eastAsia"/>
          <w:sz w:val="30"/>
          <w:szCs w:val="30"/>
        </w:rPr>
      </w:pPr>
      <w:r>
        <w:rPr>
          <w:rFonts w:hint="eastAsia"/>
          <w:sz w:val="30"/>
          <w:szCs w:val="30"/>
        </w:rPr>
        <w:t>2.</w:t>
      </w:r>
      <w:r>
        <w:rPr>
          <w:rFonts w:hint="eastAsia"/>
          <w:sz w:val="30"/>
          <w:szCs w:val="30"/>
        </w:rPr>
        <w:t>证人周述坚的证言证实：</w:t>
      </w:r>
      <w:r>
        <w:rPr>
          <w:rFonts w:hint="eastAsia"/>
          <w:sz w:val="30"/>
          <w:szCs w:val="30"/>
        </w:rPr>
        <w:t>2013</w:t>
      </w:r>
      <w:r>
        <w:rPr>
          <w:rFonts w:hint="eastAsia"/>
          <w:sz w:val="30"/>
          <w:szCs w:val="30"/>
        </w:rPr>
        <w:t>年过年后，我的朋友伍志康介绍温华声给我认识，温华声得知我是从事贷款中介工作的，就说他有一笔银行贷款在办理中准备放款，希望找到借款人，出借这笔借款，月息为</w:t>
      </w:r>
      <w:r>
        <w:rPr>
          <w:rFonts w:hint="eastAsia"/>
          <w:sz w:val="30"/>
          <w:szCs w:val="30"/>
        </w:rPr>
        <w:t>2.2%</w:t>
      </w:r>
      <w:r>
        <w:rPr>
          <w:rFonts w:hint="eastAsia"/>
          <w:sz w:val="30"/>
          <w:szCs w:val="30"/>
        </w:rPr>
        <w:t>。过了一段时间后，伍志康通知我，温华声的贷款已经放款了，要我去找借款人，该笔款项数额为</w:t>
      </w:r>
      <w:r>
        <w:rPr>
          <w:rFonts w:hint="eastAsia"/>
          <w:sz w:val="30"/>
          <w:szCs w:val="30"/>
        </w:rPr>
        <w:t>1000</w:t>
      </w:r>
      <w:r>
        <w:rPr>
          <w:rFonts w:hint="eastAsia"/>
          <w:sz w:val="30"/>
          <w:szCs w:val="30"/>
        </w:rPr>
        <w:t>万元人民币。我长期从事贷款中介工作，得知鼎湖拍卖行的老板林小娟需要借款，我之前也多次与林小娟有合作经历，介绍林小娟向他人借款。我问林小娟是否需要，林小娟表示需要。因我多次和林小娟合作，利息均为每月贷款额</w:t>
      </w:r>
      <w:r>
        <w:rPr>
          <w:rFonts w:hint="eastAsia"/>
          <w:sz w:val="30"/>
          <w:szCs w:val="30"/>
        </w:rPr>
        <w:t>5%</w:t>
      </w:r>
      <w:r>
        <w:rPr>
          <w:rFonts w:hint="eastAsia"/>
          <w:sz w:val="30"/>
          <w:szCs w:val="30"/>
        </w:rPr>
        <w:t>，所以不用再约定，我们都知道并认可本次借款利息为月息</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某天，温华声与一名男子来到肇庆找我，我带他们去到林小娟位于康乐北路林小娟公司的办公室，谈具体的贷款事宜。因为事前我已分别向双方沟通好了，贷款利息、期限、数额、抵押物等细节，所以双方都不用怎么谈，主要是由我介绍本次贷款情况及各项余件。借款数额</w:t>
      </w:r>
      <w:r>
        <w:rPr>
          <w:rFonts w:hint="eastAsia"/>
          <w:sz w:val="30"/>
          <w:szCs w:val="30"/>
        </w:rPr>
        <w:t>1000</w:t>
      </w:r>
      <w:r>
        <w:rPr>
          <w:rFonts w:hint="eastAsia"/>
          <w:sz w:val="30"/>
          <w:szCs w:val="30"/>
        </w:rPr>
        <w:t>万元人民币，借款期限</w:t>
      </w:r>
      <w:r>
        <w:rPr>
          <w:rFonts w:hint="eastAsia"/>
          <w:sz w:val="30"/>
          <w:szCs w:val="30"/>
        </w:rPr>
        <w:t>6</w:t>
      </w:r>
      <w:r>
        <w:rPr>
          <w:rFonts w:hint="eastAsia"/>
          <w:sz w:val="30"/>
          <w:szCs w:val="30"/>
        </w:rPr>
        <w:t>个月。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日，我们到林小娟办公室签合同。林小娟将抵押物的有关票据、证明交给温华声，温华声审阅后提出林小娟的抵押物尚未过户、确权，无法办理他项权登记，需要有人担保，后由伍志康担保。我</w:t>
      </w:r>
      <w:r>
        <w:rPr>
          <w:rFonts w:hint="eastAsia"/>
          <w:sz w:val="30"/>
          <w:szCs w:val="30"/>
        </w:rPr>
        <w:t>带双方到芙蓉路的农商行，由温华声转账</w:t>
      </w:r>
      <w:r>
        <w:rPr>
          <w:rFonts w:hint="eastAsia"/>
          <w:sz w:val="30"/>
          <w:szCs w:val="30"/>
        </w:rPr>
        <w:t>950</w:t>
      </w:r>
      <w:r>
        <w:rPr>
          <w:rFonts w:hint="eastAsia"/>
          <w:sz w:val="30"/>
          <w:szCs w:val="30"/>
        </w:rPr>
        <w:t>万元人民币给林小娟，双方完成借款。先行扣的</w:t>
      </w:r>
      <w:r>
        <w:rPr>
          <w:rFonts w:hint="eastAsia"/>
          <w:sz w:val="30"/>
          <w:szCs w:val="30"/>
        </w:rPr>
        <w:t>50</w:t>
      </w:r>
      <w:r>
        <w:rPr>
          <w:rFonts w:hint="eastAsia"/>
          <w:sz w:val="30"/>
          <w:szCs w:val="30"/>
        </w:rPr>
        <w:t>万元作为</w:t>
      </w:r>
      <w:r>
        <w:rPr>
          <w:rFonts w:hint="eastAsia"/>
          <w:sz w:val="30"/>
          <w:szCs w:val="30"/>
        </w:rPr>
        <w:t>3</w:t>
      </w:r>
      <w:r>
        <w:rPr>
          <w:rFonts w:hint="eastAsia"/>
          <w:sz w:val="30"/>
          <w:szCs w:val="30"/>
        </w:rPr>
        <w:t>月份的利息。温华声转账给林小娟后，约定每月</w:t>
      </w:r>
      <w:r>
        <w:rPr>
          <w:rFonts w:hint="eastAsia"/>
          <w:sz w:val="30"/>
          <w:szCs w:val="30"/>
        </w:rPr>
        <w:t>10</w:t>
      </w:r>
      <w:r>
        <w:rPr>
          <w:rFonts w:hint="eastAsia"/>
          <w:sz w:val="30"/>
          <w:szCs w:val="30"/>
        </w:rPr>
        <w:t>日他来肇庆找我收取</w:t>
      </w:r>
      <w:r>
        <w:rPr>
          <w:rFonts w:hint="eastAsia"/>
          <w:sz w:val="30"/>
          <w:szCs w:val="30"/>
        </w:rPr>
        <w:t>22</w:t>
      </w:r>
      <w:r>
        <w:rPr>
          <w:rFonts w:hint="eastAsia"/>
          <w:sz w:val="30"/>
          <w:szCs w:val="30"/>
        </w:rPr>
        <w:t>万元。林小娟共支付利息</w:t>
      </w:r>
      <w:r>
        <w:rPr>
          <w:rFonts w:hint="eastAsia"/>
          <w:sz w:val="30"/>
          <w:szCs w:val="30"/>
        </w:rPr>
        <w:t>578</w:t>
      </w:r>
      <w:r>
        <w:rPr>
          <w:rFonts w:hint="eastAsia"/>
          <w:sz w:val="30"/>
          <w:szCs w:val="30"/>
        </w:rPr>
        <w:t>万元人民币，其中</w:t>
      </w:r>
      <w:r>
        <w:rPr>
          <w:rFonts w:hint="eastAsia"/>
          <w:sz w:val="30"/>
          <w:szCs w:val="30"/>
        </w:rPr>
        <w:t>242</w:t>
      </w:r>
      <w:r>
        <w:rPr>
          <w:rFonts w:hint="eastAsia"/>
          <w:sz w:val="30"/>
          <w:szCs w:val="30"/>
        </w:rPr>
        <w:t>万元人民币为温华声的利息，余下的</w:t>
      </w:r>
      <w:r>
        <w:rPr>
          <w:rFonts w:hint="eastAsia"/>
          <w:sz w:val="30"/>
          <w:szCs w:val="30"/>
        </w:rPr>
        <w:t>336</w:t>
      </w:r>
      <w:r>
        <w:rPr>
          <w:rFonts w:hint="eastAsia"/>
          <w:sz w:val="30"/>
          <w:szCs w:val="30"/>
        </w:rPr>
        <w:t>万元人民币是我与伍志康的中介费。</w:t>
      </w:r>
    </w:p>
    <w:p w14:paraId="3B6E584C" w14:textId="77777777" w:rsidR="00AA5595" w:rsidRDefault="00AA5595">
      <w:pPr>
        <w:spacing w:line="500" w:lineRule="atLeast"/>
        <w:ind w:firstLine="600"/>
        <w:divId w:val="88279617"/>
        <w:rPr>
          <w:rFonts w:hint="eastAsia"/>
          <w:sz w:val="30"/>
          <w:szCs w:val="30"/>
        </w:rPr>
      </w:pPr>
      <w:r>
        <w:rPr>
          <w:rFonts w:hint="eastAsia"/>
          <w:sz w:val="30"/>
          <w:szCs w:val="30"/>
        </w:rPr>
        <w:t>3.</w:t>
      </w:r>
      <w:r>
        <w:rPr>
          <w:rFonts w:hint="eastAsia"/>
          <w:sz w:val="30"/>
          <w:szCs w:val="30"/>
        </w:rPr>
        <w:t>证人温华声的证言证实：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月初，我姨丈陈志明对我说，他要借一笔钱给人，让我帮助出面。我就答应了陈志明。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我与陈志明从广州出发去肇庆，在肇庆汇合陈志伟等人到星湖附近的一条路。我们一行人来到一个女人的办公室，这个女人就是陈志明借给她钱的人。借款是一千万人民币。陈志明、陈志伟与那个女人聊天，那个女人签了一份借款合同，搞好借钱的手续后我们离开办公室到一间农商银行划钱给那个女人。因为划钱给借钱人的银行卡是用我名字开户的，必须是我本人亲自去操作。转完钱后，我就与陈志明回广州了。公安人员向我出示了一份担保借款合同，这份合同书就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陈志明到肇庆与那个借款的女人所签的担保借款合同，上面打印的甲方是温华声，乙方是林小娟、林小燕，但我不知道那个女人是林小娟还是林小燕，当时我没有在合同书上签名，只是林小娟、林小燕签名。那个担保人伍志康我就没有什么印象，什么时候签名我不是很清楚。在签合同的前几天，陈志明让我去茶滘家福酒家对面的农商银行开了一个户口给他用。公安人员给我出示的农商银行</w:t>
      </w:r>
      <w:r>
        <w:rPr>
          <w:rFonts w:hint="eastAsia"/>
          <w:sz w:val="30"/>
          <w:szCs w:val="30"/>
        </w:rPr>
        <w:t>6222439810010339541</w:t>
      </w:r>
      <w:r>
        <w:rPr>
          <w:rFonts w:hint="eastAsia"/>
          <w:sz w:val="30"/>
          <w:szCs w:val="30"/>
        </w:rPr>
        <w:t>的流水，这个账户就是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日我去开户的，开户后我就把银行卡交给陈志明</w:t>
      </w:r>
      <w:r>
        <w:rPr>
          <w:rFonts w:hint="eastAsia"/>
          <w:sz w:val="30"/>
          <w:szCs w:val="30"/>
        </w:rPr>
        <w:t>了。该账户上有我当日转账给肇庆那个女人的记录。</w:t>
      </w:r>
    </w:p>
    <w:p w14:paraId="133E2BB6" w14:textId="77777777" w:rsidR="00AA5595" w:rsidRDefault="00AA5595">
      <w:pPr>
        <w:spacing w:line="500" w:lineRule="atLeast"/>
        <w:ind w:firstLine="600"/>
        <w:divId w:val="2095321893"/>
        <w:rPr>
          <w:rFonts w:hint="eastAsia"/>
          <w:sz w:val="30"/>
          <w:szCs w:val="30"/>
        </w:rPr>
      </w:pPr>
      <w:r>
        <w:rPr>
          <w:rFonts w:hint="eastAsia"/>
          <w:sz w:val="30"/>
          <w:szCs w:val="30"/>
        </w:rPr>
        <w:t>经混杂辨认照片，辨认出周述坚在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日签订借款合同时在场。</w:t>
      </w:r>
    </w:p>
    <w:p w14:paraId="531F9F43" w14:textId="77777777" w:rsidR="00AA5595" w:rsidRDefault="00AA5595">
      <w:pPr>
        <w:spacing w:line="500" w:lineRule="atLeast"/>
        <w:ind w:firstLine="600"/>
        <w:divId w:val="135727763"/>
        <w:rPr>
          <w:rFonts w:hint="eastAsia"/>
          <w:sz w:val="30"/>
          <w:szCs w:val="30"/>
        </w:rPr>
      </w:pPr>
      <w:r>
        <w:rPr>
          <w:rFonts w:hint="eastAsia"/>
          <w:sz w:val="30"/>
          <w:szCs w:val="30"/>
        </w:rPr>
        <w:t>4.</w:t>
      </w:r>
      <w:r>
        <w:rPr>
          <w:rFonts w:hint="eastAsia"/>
          <w:sz w:val="30"/>
          <w:szCs w:val="30"/>
        </w:rPr>
        <w:t>证人伍志康的证言证实：</w:t>
      </w:r>
      <w:r>
        <w:rPr>
          <w:rFonts w:hint="eastAsia"/>
          <w:sz w:val="30"/>
          <w:szCs w:val="30"/>
        </w:rPr>
        <w:t>2013</w:t>
      </w:r>
      <w:r>
        <w:rPr>
          <w:rFonts w:hint="eastAsia"/>
          <w:sz w:val="30"/>
          <w:szCs w:val="30"/>
        </w:rPr>
        <w:t>年农历过大年后，我朋友陈总（经辨认即上诉人陈志伟）说他朋友温华声有一笔在银行贷的钱放着，没有用。本来这笔钱是用来在肇庆开酒楼，后来没有找到合适的地址开酒楼，闲着。我找到周述坚，周述坚说林总正四处找人借钱，问我借不借这笔给林总。我就将这件事告诉陈总，陈总让温华声来肇庆谈这件事。温华声和周述坚去找林总谈。他们谈好林总借温华声</w:t>
      </w:r>
      <w:r>
        <w:rPr>
          <w:rFonts w:hint="eastAsia"/>
          <w:sz w:val="30"/>
          <w:szCs w:val="30"/>
        </w:rPr>
        <w:t>1000</w:t>
      </w:r>
      <w:r>
        <w:rPr>
          <w:rFonts w:hint="eastAsia"/>
          <w:sz w:val="30"/>
          <w:szCs w:val="30"/>
        </w:rPr>
        <w:t>万元，月利息</w:t>
      </w:r>
      <w:r>
        <w:rPr>
          <w:rFonts w:hint="eastAsia"/>
          <w:sz w:val="30"/>
          <w:szCs w:val="30"/>
        </w:rPr>
        <w:t>5%</w:t>
      </w:r>
      <w:r>
        <w:rPr>
          <w:rFonts w:hint="eastAsia"/>
          <w:sz w:val="30"/>
          <w:szCs w:val="30"/>
        </w:rPr>
        <w:t>，借期</w:t>
      </w:r>
      <w:r>
        <w:rPr>
          <w:rFonts w:hint="eastAsia"/>
          <w:sz w:val="30"/>
          <w:szCs w:val="30"/>
        </w:rPr>
        <w:t>6</w:t>
      </w:r>
      <w:r>
        <w:rPr>
          <w:rFonts w:hint="eastAsia"/>
          <w:sz w:val="30"/>
          <w:szCs w:val="30"/>
        </w:rPr>
        <w:t>个月，是从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月。因为林总提出给</w:t>
      </w:r>
      <w:r>
        <w:rPr>
          <w:rFonts w:hint="eastAsia"/>
          <w:sz w:val="30"/>
          <w:szCs w:val="30"/>
        </w:rPr>
        <w:t>5%</w:t>
      </w:r>
      <w:r>
        <w:rPr>
          <w:rFonts w:hint="eastAsia"/>
          <w:sz w:val="30"/>
          <w:szCs w:val="30"/>
        </w:rPr>
        <w:t>，温华声占</w:t>
      </w:r>
      <w:r>
        <w:rPr>
          <w:rFonts w:hint="eastAsia"/>
          <w:sz w:val="30"/>
          <w:szCs w:val="30"/>
        </w:rPr>
        <w:t>2.2%</w:t>
      </w:r>
      <w:r>
        <w:rPr>
          <w:rFonts w:hint="eastAsia"/>
          <w:sz w:val="30"/>
          <w:szCs w:val="30"/>
        </w:rPr>
        <w:t>，剩下的</w:t>
      </w:r>
      <w:r>
        <w:rPr>
          <w:rFonts w:hint="eastAsia"/>
          <w:sz w:val="30"/>
          <w:szCs w:val="30"/>
        </w:rPr>
        <w:t>2.8%</w:t>
      </w:r>
      <w:r>
        <w:rPr>
          <w:rFonts w:hint="eastAsia"/>
          <w:sz w:val="30"/>
          <w:szCs w:val="30"/>
        </w:rPr>
        <w:t>就是我与周述坚的。温华声在肇庆不熟悉，我当担保人。林总每月给</w:t>
      </w:r>
      <w:r>
        <w:rPr>
          <w:rFonts w:hint="eastAsia"/>
          <w:sz w:val="30"/>
          <w:szCs w:val="30"/>
        </w:rPr>
        <w:t>50</w:t>
      </w:r>
      <w:r>
        <w:rPr>
          <w:rFonts w:hint="eastAsia"/>
          <w:sz w:val="30"/>
          <w:szCs w:val="30"/>
        </w:rPr>
        <w:t>万利息，我拿</w:t>
      </w:r>
      <w:r>
        <w:rPr>
          <w:rFonts w:hint="eastAsia"/>
          <w:sz w:val="30"/>
          <w:szCs w:val="30"/>
        </w:rPr>
        <w:t>14</w:t>
      </w:r>
      <w:r>
        <w:rPr>
          <w:rFonts w:hint="eastAsia"/>
          <w:sz w:val="30"/>
          <w:szCs w:val="30"/>
        </w:rPr>
        <w:t>万，温华声</w:t>
      </w:r>
      <w:r>
        <w:rPr>
          <w:rFonts w:hint="eastAsia"/>
          <w:sz w:val="30"/>
          <w:szCs w:val="30"/>
        </w:rPr>
        <w:t>22</w:t>
      </w:r>
      <w:r>
        <w:rPr>
          <w:rFonts w:hint="eastAsia"/>
          <w:sz w:val="30"/>
          <w:szCs w:val="30"/>
        </w:rPr>
        <w:t>万，周述坚</w:t>
      </w:r>
      <w:r>
        <w:rPr>
          <w:rFonts w:hint="eastAsia"/>
          <w:sz w:val="30"/>
          <w:szCs w:val="30"/>
        </w:rPr>
        <w:t>14</w:t>
      </w:r>
      <w:r>
        <w:rPr>
          <w:rFonts w:hint="eastAsia"/>
          <w:sz w:val="30"/>
          <w:szCs w:val="30"/>
        </w:rPr>
        <w:t>万。我一共收了林总付的利息</w:t>
      </w:r>
      <w:r>
        <w:rPr>
          <w:rFonts w:hint="eastAsia"/>
          <w:sz w:val="30"/>
          <w:szCs w:val="30"/>
        </w:rPr>
        <w:t>126</w:t>
      </w:r>
      <w:r>
        <w:rPr>
          <w:rFonts w:hint="eastAsia"/>
          <w:sz w:val="30"/>
          <w:szCs w:val="30"/>
        </w:rPr>
        <w:t>万元。公安人员出示给我的相关林总与温华声担保借款合同书，担保借款合同书上的签名是我的，我是担保人。</w:t>
      </w:r>
    </w:p>
    <w:p w14:paraId="7F2DA561" w14:textId="77777777" w:rsidR="00AA5595" w:rsidRDefault="00AA5595">
      <w:pPr>
        <w:spacing w:line="500" w:lineRule="atLeast"/>
        <w:ind w:firstLine="600"/>
        <w:divId w:val="641351107"/>
        <w:rPr>
          <w:rFonts w:hint="eastAsia"/>
          <w:sz w:val="30"/>
          <w:szCs w:val="30"/>
        </w:rPr>
      </w:pPr>
      <w:r>
        <w:rPr>
          <w:rFonts w:hint="eastAsia"/>
          <w:sz w:val="30"/>
          <w:szCs w:val="30"/>
        </w:rPr>
        <w:t>经混杂辨认照片，伍志康辨认出陈志伟就是陈总，花名“老地”；辨认出温华声。</w:t>
      </w:r>
    </w:p>
    <w:p w14:paraId="152E647D" w14:textId="77777777" w:rsidR="00AA5595" w:rsidRDefault="00AA5595">
      <w:pPr>
        <w:spacing w:line="500" w:lineRule="atLeast"/>
        <w:ind w:firstLine="600"/>
        <w:divId w:val="2102409773"/>
        <w:rPr>
          <w:rFonts w:hint="eastAsia"/>
          <w:sz w:val="30"/>
          <w:szCs w:val="30"/>
        </w:rPr>
      </w:pPr>
      <w:r>
        <w:rPr>
          <w:rFonts w:hint="eastAsia"/>
          <w:sz w:val="30"/>
          <w:szCs w:val="30"/>
        </w:rPr>
        <w:t>5.</w:t>
      </w:r>
      <w:r>
        <w:rPr>
          <w:rFonts w:hint="eastAsia"/>
          <w:sz w:val="30"/>
          <w:szCs w:val="30"/>
        </w:rPr>
        <w:t>证人易仲彬的证言证实：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月份，陈志明提出向我们银行借一笔钱，他有抵押物，我行就让陈志明将抵押物的资料交银行先评估。陈志明后来将抵押物评估后，可以贷给他</w:t>
      </w:r>
      <w:r>
        <w:rPr>
          <w:rFonts w:hint="eastAsia"/>
          <w:sz w:val="30"/>
          <w:szCs w:val="30"/>
        </w:rPr>
        <w:t>1100</w:t>
      </w:r>
      <w:r>
        <w:rPr>
          <w:rFonts w:hint="eastAsia"/>
          <w:sz w:val="30"/>
          <w:szCs w:val="30"/>
        </w:rPr>
        <w:t>万。陈志明向我们银行借钱的时候说是借钱为家福酒家做经营周转用的。合同书第三条借款用途是：本合同项下借款仅限用于经营实体周转，支付对象（范围）是购买酒类饮品，不得挪作他用。后来陈志明公司的职员拿了家福酒家购销酒类的合同给我们，我们就依借款合同放贷。第一次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日放贷</w:t>
      </w:r>
      <w:r>
        <w:rPr>
          <w:rFonts w:hint="eastAsia"/>
          <w:sz w:val="30"/>
          <w:szCs w:val="30"/>
        </w:rPr>
        <w:t>500</w:t>
      </w:r>
      <w:r>
        <w:rPr>
          <w:rFonts w:hint="eastAsia"/>
          <w:sz w:val="30"/>
          <w:szCs w:val="30"/>
        </w:rPr>
        <w:t>万元，第二次是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日放贷</w:t>
      </w:r>
      <w:r>
        <w:rPr>
          <w:rFonts w:hint="eastAsia"/>
          <w:sz w:val="30"/>
          <w:szCs w:val="30"/>
        </w:rPr>
        <w:t>600</w:t>
      </w:r>
      <w:r>
        <w:rPr>
          <w:rFonts w:hint="eastAsia"/>
          <w:sz w:val="30"/>
          <w:szCs w:val="30"/>
        </w:rPr>
        <w:t>万元，两笔贷款共</w:t>
      </w:r>
      <w:r>
        <w:rPr>
          <w:rFonts w:hint="eastAsia"/>
          <w:sz w:val="30"/>
          <w:szCs w:val="30"/>
        </w:rPr>
        <w:t>1100</w:t>
      </w:r>
      <w:r>
        <w:rPr>
          <w:rFonts w:hint="eastAsia"/>
          <w:sz w:val="30"/>
          <w:szCs w:val="30"/>
        </w:rPr>
        <w:t>万元。</w:t>
      </w:r>
    </w:p>
    <w:p w14:paraId="2FD1D8C4" w14:textId="77777777" w:rsidR="00AA5595" w:rsidRDefault="00AA5595">
      <w:pPr>
        <w:spacing w:line="500" w:lineRule="atLeast"/>
        <w:ind w:firstLine="600"/>
        <w:divId w:val="1568882709"/>
        <w:rPr>
          <w:rFonts w:hint="eastAsia"/>
          <w:sz w:val="30"/>
          <w:szCs w:val="30"/>
        </w:rPr>
      </w:pPr>
      <w:r>
        <w:rPr>
          <w:rFonts w:hint="eastAsia"/>
          <w:sz w:val="30"/>
          <w:szCs w:val="30"/>
        </w:rPr>
        <w:t>经混杂辨认照片，易仲彬辨认出陈志伟，指认陈志伟是陈志明向广州农商银行借款</w:t>
      </w:r>
      <w:r>
        <w:rPr>
          <w:rFonts w:hint="eastAsia"/>
          <w:sz w:val="30"/>
          <w:szCs w:val="30"/>
        </w:rPr>
        <w:t>1100</w:t>
      </w:r>
      <w:r>
        <w:rPr>
          <w:rFonts w:hint="eastAsia"/>
          <w:sz w:val="30"/>
          <w:szCs w:val="30"/>
        </w:rPr>
        <w:t>万元人民币的保证人；辨认出陈志明。</w:t>
      </w:r>
    </w:p>
    <w:p w14:paraId="2075AA60" w14:textId="77777777" w:rsidR="00AA5595" w:rsidRDefault="00AA5595">
      <w:pPr>
        <w:spacing w:line="500" w:lineRule="atLeast"/>
        <w:ind w:firstLine="600"/>
        <w:divId w:val="266812604"/>
        <w:rPr>
          <w:rFonts w:hint="eastAsia"/>
          <w:sz w:val="30"/>
          <w:szCs w:val="30"/>
        </w:rPr>
      </w:pPr>
      <w:r>
        <w:rPr>
          <w:rFonts w:hint="eastAsia"/>
          <w:sz w:val="30"/>
          <w:szCs w:val="30"/>
        </w:rPr>
        <w:t>6.</w:t>
      </w:r>
      <w:r>
        <w:rPr>
          <w:rFonts w:hint="eastAsia"/>
          <w:sz w:val="30"/>
          <w:szCs w:val="30"/>
        </w:rPr>
        <w:t>证人罗文生的证言证实：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月份左右，陈浩麟叫我每个月与温华声一起去肇庆拿</w:t>
      </w:r>
      <w:r>
        <w:rPr>
          <w:rFonts w:hint="eastAsia"/>
          <w:sz w:val="30"/>
          <w:szCs w:val="30"/>
        </w:rPr>
        <w:t>22</w:t>
      </w:r>
      <w:r>
        <w:rPr>
          <w:rFonts w:hint="eastAsia"/>
          <w:sz w:val="30"/>
          <w:szCs w:val="30"/>
        </w:rPr>
        <w:t>万元，我就与温华声取得联系，在</w:t>
      </w:r>
      <w:r>
        <w:rPr>
          <w:rFonts w:hint="eastAsia"/>
          <w:sz w:val="30"/>
          <w:szCs w:val="30"/>
        </w:rPr>
        <w:t>7</w:t>
      </w:r>
      <w:r>
        <w:rPr>
          <w:rFonts w:hint="eastAsia"/>
          <w:sz w:val="30"/>
          <w:szCs w:val="30"/>
        </w:rPr>
        <w:t>月</w:t>
      </w:r>
      <w:r>
        <w:rPr>
          <w:rFonts w:hint="eastAsia"/>
          <w:sz w:val="30"/>
          <w:szCs w:val="30"/>
        </w:rPr>
        <w:t>10</w:t>
      </w:r>
      <w:r>
        <w:rPr>
          <w:rFonts w:hint="eastAsia"/>
          <w:sz w:val="30"/>
          <w:szCs w:val="30"/>
        </w:rPr>
        <w:t>日左右，我与温华声开车去肇庆市找一个叫康哥的人拿钱，康哥将</w:t>
      </w:r>
      <w:r>
        <w:rPr>
          <w:rFonts w:hint="eastAsia"/>
          <w:sz w:val="30"/>
          <w:szCs w:val="30"/>
        </w:rPr>
        <w:t>22</w:t>
      </w:r>
      <w:r>
        <w:rPr>
          <w:rFonts w:hint="eastAsia"/>
          <w:sz w:val="30"/>
          <w:szCs w:val="30"/>
        </w:rPr>
        <w:t>万元现金交给我们。之后，</w:t>
      </w:r>
      <w:r>
        <w:rPr>
          <w:rFonts w:hint="eastAsia"/>
          <w:sz w:val="30"/>
          <w:szCs w:val="30"/>
        </w:rPr>
        <w:t>8</w:t>
      </w:r>
      <w:r>
        <w:rPr>
          <w:rFonts w:hint="eastAsia"/>
          <w:sz w:val="30"/>
          <w:szCs w:val="30"/>
        </w:rPr>
        <w:t>月、</w:t>
      </w:r>
      <w:r>
        <w:rPr>
          <w:rFonts w:hint="eastAsia"/>
          <w:sz w:val="30"/>
          <w:szCs w:val="30"/>
        </w:rPr>
        <w:t>9</w:t>
      </w:r>
      <w:r>
        <w:rPr>
          <w:rFonts w:hint="eastAsia"/>
          <w:sz w:val="30"/>
          <w:szCs w:val="30"/>
        </w:rPr>
        <w:t>月、</w:t>
      </w:r>
      <w:r>
        <w:rPr>
          <w:rFonts w:hint="eastAsia"/>
          <w:sz w:val="30"/>
          <w:szCs w:val="30"/>
        </w:rPr>
        <w:t>10</w:t>
      </w:r>
      <w:r>
        <w:rPr>
          <w:rFonts w:hint="eastAsia"/>
          <w:sz w:val="30"/>
          <w:szCs w:val="30"/>
        </w:rPr>
        <w:t>月、</w:t>
      </w:r>
      <w:r>
        <w:rPr>
          <w:rFonts w:hint="eastAsia"/>
          <w:sz w:val="30"/>
          <w:szCs w:val="30"/>
        </w:rPr>
        <w:t>11</w:t>
      </w:r>
      <w:r>
        <w:rPr>
          <w:rFonts w:hint="eastAsia"/>
          <w:sz w:val="30"/>
          <w:szCs w:val="30"/>
        </w:rPr>
        <w:t>月的</w:t>
      </w:r>
      <w:r>
        <w:rPr>
          <w:rFonts w:hint="eastAsia"/>
          <w:sz w:val="30"/>
          <w:szCs w:val="30"/>
        </w:rPr>
        <w:t>10</w:t>
      </w:r>
      <w:r>
        <w:rPr>
          <w:rFonts w:hint="eastAsia"/>
          <w:sz w:val="30"/>
          <w:szCs w:val="30"/>
        </w:rPr>
        <w:t>日我们都会到肇庆找康哥要</w:t>
      </w:r>
      <w:r>
        <w:rPr>
          <w:rFonts w:hint="eastAsia"/>
          <w:sz w:val="30"/>
          <w:szCs w:val="30"/>
        </w:rPr>
        <w:t>22</w:t>
      </w:r>
      <w:r>
        <w:rPr>
          <w:rFonts w:hint="eastAsia"/>
          <w:sz w:val="30"/>
          <w:szCs w:val="30"/>
        </w:rPr>
        <w:t>万元。去前都事先约定康哥，拿钱时我们没有作任何手续，直接拿钱就得了，没有签名，没有写收条。</w:t>
      </w:r>
    </w:p>
    <w:p w14:paraId="5D15F02D" w14:textId="77777777" w:rsidR="00AA5595" w:rsidRDefault="00AA5595">
      <w:pPr>
        <w:spacing w:line="500" w:lineRule="atLeast"/>
        <w:ind w:firstLine="600"/>
        <w:divId w:val="263345359"/>
        <w:rPr>
          <w:rFonts w:hint="eastAsia"/>
          <w:sz w:val="30"/>
          <w:szCs w:val="30"/>
        </w:rPr>
      </w:pPr>
      <w:r>
        <w:rPr>
          <w:rFonts w:hint="eastAsia"/>
          <w:sz w:val="30"/>
          <w:szCs w:val="30"/>
        </w:rPr>
        <w:t>7.</w:t>
      </w:r>
      <w:r>
        <w:rPr>
          <w:rFonts w:hint="eastAsia"/>
          <w:sz w:val="30"/>
          <w:szCs w:val="30"/>
        </w:rPr>
        <w:t>证人章子豪的证言证实：广州艾华酒业有限公司成立于</w:t>
      </w:r>
      <w:r>
        <w:rPr>
          <w:rFonts w:hint="eastAsia"/>
          <w:sz w:val="30"/>
          <w:szCs w:val="30"/>
        </w:rPr>
        <w:t>2004</w:t>
      </w:r>
      <w:r>
        <w:rPr>
          <w:rFonts w:hint="eastAsia"/>
          <w:sz w:val="30"/>
          <w:szCs w:val="30"/>
        </w:rPr>
        <w:t>年，前身名为广州市澳中酒业有限公司。我于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任广州艾华酒业有限公司的法定代表人直至现在。公安机关向我出示的广州市澳中酒业有限公司的三份购销合同及两份证明，经我查看，以上文件我从来没有见过，也不知道我公司曾签订过以上文件。广州市澳中酒业有限公司已经更名为广州艾华酒业有限公司，在</w:t>
      </w:r>
      <w:r>
        <w:rPr>
          <w:rFonts w:hint="eastAsia"/>
          <w:sz w:val="30"/>
          <w:szCs w:val="30"/>
        </w:rPr>
        <w:t>2013</w:t>
      </w:r>
      <w:r>
        <w:rPr>
          <w:rFonts w:hint="eastAsia"/>
          <w:sz w:val="30"/>
          <w:szCs w:val="30"/>
        </w:rPr>
        <w:t>年不可能用澳中的公章签订合同，我公司也没有邓国权这个员工，没有与广州家福酒家进行业务来往。</w:t>
      </w:r>
    </w:p>
    <w:p w14:paraId="2DABDD3E" w14:textId="77777777" w:rsidR="00AA5595" w:rsidRDefault="00AA5595">
      <w:pPr>
        <w:spacing w:line="500" w:lineRule="atLeast"/>
        <w:ind w:firstLine="600"/>
        <w:divId w:val="765467380"/>
        <w:rPr>
          <w:rFonts w:hint="eastAsia"/>
          <w:sz w:val="30"/>
          <w:szCs w:val="30"/>
        </w:rPr>
      </w:pPr>
      <w:r>
        <w:rPr>
          <w:rFonts w:hint="eastAsia"/>
          <w:sz w:val="30"/>
          <w:szCs w:val="30"/>
        </w:rPr>
        <w:t>8.</w:t>
      </w:r>
      <w:r>
        <w:rPr>
          <w:rFonts w:hint="eastAsia"/>
          <w:sz w:val="30"/>
          <w:szCs w:val="30"/>
        </w:rPr>
        <w:t>证人聂伟峰的证言证实：广州市澳中酒业有限公司于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日成立，于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日更名为广州艾华酒业有限公司。公安人员向我出示的三份广州市澳中酒业有限公司盖章的购销合同以及有关代收款证明，我不清楚，也没有见过以上文件。</w:t>
      </w:r>
    </w:p>
    <w:p w14:paraId="355366C5" w14:textId="77777777" w:rsidR="00AA5595" w:rsidRDefault="00AA5595">
      <w:pPr>
        <w:spacing w:line="500" w:lineRule="atLeast"/>
        <w:ind w:firstLine="600"/>
        <w:divId w:val="472066844"/>
        <w:rPr>
          <w:rFonts w:hint="eastAsia"/>
          <w:sz w:val="30"/>
          <w:szCs w:val="30"/>
        </w:rPr>
      </w:pPr>
      <w:r>
        <w:rPr>
          <w:rFonts w:hint="eastAsia"/>
          <w:sz w:val="30"/>
          <w:szCs w:val="30"/>
        </w:rPr>
        <w:t>9.</w:t>
      </w:r>
      <w:r>
        <w:rPr>
          <w:rFonts w:hint="eastAsia"/>
          <w:sz w:val="30"/>
          <w:szCs w:val="30"/>
        </w:rPr>
        <w:t>同案人万良芝供述证实：</w:t>
      </w:r>
      <w:r>
        <w:rPr>
          <w:rFonts w:hint="eastAsia"/>
          <w:sz w:val="30"/>
          <w:szCs w:val="30"/>
        </w:rPr>
        <w:t>2013</w:t>
      </w:r>
      <w:r>
        <w:rPr>
          <w:rFonts w:hint="eastAsia"/>
          <w:sz w:val="30"/>
          <w:szCs w:val="30"/>
        </w:rPr>
        <w:t>年的</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陈志明在家福酒家办公室跟我说第二天要我签个名。第二天下午，有银行工作人员拿了贷款资料来到家福酒家办公室，陈志明和公司会计宋汉芳也来了，陈志明叫我在银行贷款资料上签名。我问他是什么贷款，陈志明说不关你的事，是私人贷款，宋汉芳也在旁边说你签名就行了，没事的。资料的内容我没有看，我想陈志明也不会骗我，于是我就在贷款资料签了名。我不知道这</w:t>
      </w:r>
      <w:r>
        <w:rPr>
          <w:rFonts w:hint="eastAsia"/>
          <w:sz w:val="30"/>
          <w:szCs w:val="30"/>
        </w:rPr>
        <w:t>1100</w:t>
      </w:r>
      <w:r>
        <w:rPr>
          <w:rFonts w:hint="eastAsia"/>
          <w:sz w:val="30"/>
          <w:szCs w:val="30"/>
        </w:rPr>
        <w:t>万银行贷款用到哪里，公司近来没有投资过，没有用于公司。</w:t>
      </w:r>
    </w:p>
    <w:p w14:paraId="5B9A65D6" w14:textId="77777777" w:rsidR="00AA5595" w:rsidRDefault="00AA5595">
      <w:pPr>
        <w:spacing w:line="500" w:lineRule="atLeast"/>
        <w:ind w:firstLine="600"/>
        <w:divId w:val="1415934823"/>
        <w:rPr>
          <w:rFonts w:hint="eastAsia"/>
          <w:sz w:val="30"/>
          <w:szCs w:val="30"/>
        </w:rPr>
      </w:pPr>
      <w:r>
        <w:rPr>
          <w:rFonts w:hint="eastAsia"/>
          <w:sz w:val="30"/>
          <w:szCs w:val="30"/>
        </w:rPr>
        <w:t>10.</w:t>
      </w:r>
      <w:r>
        <w:rPr>
          <w:rFonts w:hint="eastAsia"/>
          <w:sz w:val="30"/>
          <w:szCs w:val="30"/>
        </w:rPr>
        <w:t>上诉人邓国权供述证实：我不知道广州市澳中酒业有限公司注册地址是在广州市荔湾区文昌南路</w:t>
      </w:r>
      <w:r>
        <w:rPr>
          <w:rFonts w:hint="eastAsia"/>
          <w:sz w:val="30"/>
          <w:szCs w:val="30"/>
        </w:rPr>
        <w:t>88</w:t>
      </w:r>
      <w:r>
        <w:rPr>
          <w:rFonts w:hint="eastAsia"/>
          <w:sz w:val="30"/>
          <w:szCs w:val="30"/>
        </w:rPr>
        <w:t>号。我们与“广州澳中酒业有限公司”没有实质的业务。我们只是借用该公司的名称对自己场所供应酒水。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陈志伟就说场所的所有酒水由他一人出资来经营，继续使用“广州市澳中酒业有限公司”的名义，并给我和宋汉芳、陈建峰三人干股，日常事务有我和宋汉芳负责打理，陈建峰则安排他的手下在仓库看守。我们有一枚“广州市澳中酒业有限公司合同专用章（</w:t>
      </w:r>
      <w:r>
        <w:rPr>
          <w:rFonts w:hint="eastAsia"/>
          <w:sz w:val="30"/>
          <w:szCs w:val="30"/>
        </w:rPr>
        <w:t>2</w:t>
      </w:r>
      <w:r>
        <w:rPr>
          <w:rFonts w:hint="eastAsia"/>
          <w:sz w:val="30"/>
          <w:szCs w:val="30"/>
        </w:rPr>
        <w:t>）”。我们平时用该枚印章与供货商签订合同，不使用该枚印章与我们场所签署采购合同等内部业务。办案民警之前已经让我辨认了几份我们与家福酒家签的采购合同复印件，那些合同甲方处“邓国权”那三个字不是我本人签署的，我不清楚是谁在甲方处签了我的名字和盖了“广州市澳中酒业有限公司合同专用章（</w:t>
      </w:r>
      <w:r>
        <w:rPr>
          <w:rFonts w:hint="eastAsia"/>
          <w:sz w:val="30"/>
          <w:szCs w:val="30"/>
        </w:rPr>
        <w:t>2</w:t>
      </w:r>
      <w:r>
        <w:rPr>
          <w:rFonts w:hint="eastAsia"/>
          <w:sz w:val="30"/>
          <w:szCs w:val="30"/>
        </w:rPr>
        <w:t>）”这枚印章。这枚公章是陈志伟跟“森哥”合作经营酒水时留下来的，我不清楚具体来源。</w:t>
      </w:r>
    </w:p>
    <w:p w14:paraId="4D41AD84" w14:textId="77777777" w:rsidR="00AA5595" w:rsidRDefault="00AA5595">
      <w:pPr>
        <w:spacing w:line="500" w:lineRule="atLeast"/>
        <w:ind w:firstLine="600"/>
        <w:divId w:val="1495493317"/>
        <w:rPr>
          <w:rFonts w:hint="eastAsia"/>
          <w:sz w:val="30"/>
          <w:szCs w:val="30"/>
        </w:rPr>
      </w:pPr>
      <w:r>
        <w:rPr>
          <w:rFonts w:hint="eastAsia"/>
          <w:sz w:val="30"/>
          <w:szCs w:val="30"/>
        </w:rPr>
        <w:t>11.</w:t>
      </w:r>
      <w:r>
        <w:rPr>
          <w:rFonts w:hint="eastAsia"/>
          <w:sz w:val="30"/>
          <w:szCs w:val="30"/>
        </w:rPr>
        <w:t>上诉人宋汉芳供述证实：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月的一天下午，陈志伟、陈志明跟两名年轻男性银行职员谈贷款事宜，陈志伟跟我说他想向银行贷一笔款，如果银行需要什么资料就让我跟进。贷款共</w:t>
      </w:r>
      <w:r>
        <w:rPr>
          <w:rFonts w:hint="eastAsia"/>
          <w:sz w:val="30"/>
          <w:szCs w:val="30"/>
        </w:rPr>
        <w:t>1100</w:t>
      </w:r>
      <w:r>
        <w:rPr>
          <w:rFonts w:hint="eastAsia"/>
          <w:sz w:val="30"/>
          <w:szCs w:val="30"/>
        </w:rPr>
        <w:t>万元，我向银行递交了陈志伟、陈志明的身份证、结婚证、户口簿，万良芝、陈浩麟的身份证，房产证，银行流水，银行卡复印件和《送货单》、《进仓单》、《购销合同》等资料。公安人员出示的三份《购销合同》，合同编号为</w:t>
      </w:r>
      <w:r>
        <w:rPr>
          <w:rFonts w:hint="eastAsia"/>
          <w:sz w:val="30"/>
          <w:szCs w:val="30"/>
        </w:rPr>
        <w:t>12005-85112</w:t>
      </w:r>
      <w:r>
        <w:rPr>
          <w:rFonts w:hint="eastAsia"/>
          <w:sz w:val="30"/>
          <w:szCs w:val="30"/>
        </w:rPr>
        <w:t>、</w:t>
      </w:r>
      <w:r>
        <w:rPr>
          <w:rFonts w:hint="eastAsia"/>
          <w:sz w:val="30"/>
          <w:szCs w:val="30"/>
        </w:rPr>
        <w:t>13001-80036</w:t>
      </w:r>
      <w:r>
        <w:rPr>
          <w:rFonts w:hint="eastAsia"/>
          <w:sz w:val="30"/>
          <w:szCs w:val="30"/>
        </w:rPr>
        <w:t>和</w:t>
      </w:r>
      <w:r>
        <w:rPr>
          <w:rFonts w:hint="eastAsia"/>
          <w:sz w:val="30"/>
          <w:szCs w:val="30"/>
        </w:rPr>
        <w:t>13094-512355</w:t>
      </w:r>
      <w:r>
        <w:rPr>
          <w:rFonts w:hint="eastAsia"/>
          <w:sz w:val="30"/>
          <w:szCs w:val="30"/>
        </w:rPr>
        <w:t>，经我核对，这三份合同是银行要求提供后，由陈志伟的儿子陈浩麟交给我，再由我交给银行职员的。我们实际营业中没有以“广州市澳中酒业有限公司”的名义签订合同。《借款合同》是由陈志伟、陈志明等人与银行职员当面签署的。广州市农商银行分两次发放贷款，第一笔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日，发放贷款金额为人民币</w:t>
      </w:r>
      <w:r>
        <w:rPr>
          <w:rFonts w:hint="eastAsia"/>
          <w:sz w:val="30"/>
          <w:szCs w:val="30"/>
        </w:rPr>
        <w:t>500</w:t>
      </w:r>
      <w:r>
        <w:rPr>
          <w:rFonts w:hint="eastAsia"/>
          <w:sz w:val="30"/>
          <w:szCs w:val="30"/>
        </w:rPr>
        <w:t>万元，第二笔是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w:t>
      </w:r>
      <w:r>
        <w:rPr>
          <w:rFonts w:hint="eastAsia"/>
          <w:sz w:val="30"/>
          <w:szCs w:val="30"/>
        </w:rPr>
        <w:t>600</w:t>
      </w:r>
      <w:r>
        <w:rPr>
          <w:rFonts w:hint="eastAsia"/>
          <w:sz w:val="30"/>
          <w:szCs w:val="30"/>
        </w:rPr>
        <w:t>万元。</w:t>
      </w:r>
    </w:p>
    <w:p w14:paraId="6BAA7492" w14:textId="77777777" w:rsidR="00AA5595" w:rsidRDefault="00AA5595">
      <w:pPr>
        <w:spacing w:line="500" w:lineRule="atLeast"/>
        <w:ind w:firstLine="600"/>
        <w:divId w:val="1085760536"/>
        <w:rPr>
          <w:rFonts w:hint="eastAsia"/>
          <w:sz w:val="30"/>
          <w:szCs w:val="30"/>
        </w:rPr>
      </w:pPr>
      <w:r>
        <w:rPr>
          <w:rFonts w:hint="eastAsia"/>
          <w:sz w:val="30"/>
          <w:szCs w:val="30"/>
        </w:rPr>
        <w:t>12.</w:t>
      </w:r>
      <w:r>
        <w:rPr>
          <w:rFonts w:hint="eastAsia"/>
          <w:sz w:val="30"/>
          <w:szCs w:val="30"/>
        </w:rPr>
        <w:t>上诉人陈志明于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日签认的银行流水</w:t>
      </w:r>
      <w:r>
        <w:rPr>
          <w:rFonts w:hint="eastAsia"/>
          <w:sz w:val="30"/>
          <w:szCs w:val="30"/>
        </w:rPr>
        <w:t>3</w:t>
      </w:r>
      <w:r>
        <w:rPr>
          <w:rFonts w:hint="eastAsia"/>
          <w:sz w:val="30"/>
          <w:szCs w:val="30"/>
        </w:rPr>
        <w:t>页。确认流水账号为</w:t>
      </w:r>
      <w:r>
        <w:rPr>
          <w:rFonts w:hint="eastAsia"/>
          <w:sz w:val="30"/>
          <w:szCs w:val="30"/>
        </w:rPr>
        <w:t>622439810010339541</w:t>
      </w:r>
      <w:r>
        <w:rPr>
          <w:rFonts w:hint="eastAsia"/>
          <w:sz w:val="30"/>
          <w:szCs w:val="30"/>
        </w:rPr>
        <w:t>，户名温华声的银行帐户由其持有和使用，用此账号接收广州农商银行茶滘支行的放贷</w:t>
      </w:r>
      <w:r>
        <w:rPr>
          <w:rFonts w:hint="eastAsia"/>
          <w:sz w:val="30"/>
          <w:szCs w:val="30"/>
        </w:rPr>
        <w:t>1100</w:t>
      </w:r>
      <w:r>
        <w:rPr>
          <w:rFonts w:hint="eastAsia"/>
          <w:sz w:val="30"/>
          <w:szCs w:val="30"/>
        </w:rPr>
        <w:t>万元人民币，另于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日转账</w:t>
      </w:r>
      <w:r>
        <w:rPr>
          <w:rFonts w:hint="eastAsia"/>
          <w:sz w:val="30"/>
          <w:szCs w:val="30"/>
        </w:rPr>
        <w:t>950</w:t>
      </w:r>
      <w:r>
        <w:rPr>
          <w:rFonts w:hint="eastAsia"/>
          <w:sz w:val="30"/>
          <w:szCs w:val="30"/>
        </w:rPr>
        <w:t>万元人民币给林小娟。</w:t>
      </w:r>
    </w:p>
    <w:p w14:paraId="0546FA28" w14:textId="77777777" w:rsidR="00AA5595" w:rsidRDefault="00AA5595">
      <w:pPr>
        <w:spacing w:line="500" w:lineRule="atLeast"/>
        <w:ind w:firstLine="600"/>
        <w:divId w:val="554705949"/>
        <w:rPr>
          <w:rFonts w:hint="eastAsia"/>
          <w:sz w:val="30"/>
          <w:szCs w:val="30"/>
        </w:rPr>
      </w:pPr>
      <w:r>
        <w:rPr>
          <w:rFonts w:hint="eastAsia"/>
          <w:sz w:val="30"/>
          <w:szCs w:val="30"/>
        </w:rPr>
        <w:t>13.</w:t>
      </w:r>
      <w:r>
        <w:rPr>
          <w:rFonts w:hint="eastAsia"/>
          <w:sz w:val="30"/>
          <w:szCs w:val="30"/>
        </w:rPr>
        <w:t>上诉人邓国权签认的澳中酒业有限公司与家福酒家有限公司于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日签订的购销合同。邓国权否认甲方签名“邓国权”是其本人签名。</w:t>
      </w:r>
    </w:p>
    <w:p w14:paraId="0EF7806A" w14:textId="77777777" w:rsidR="00AA5595" w:rsidRDefault="00AA5595">
      <w:pPr>
        <w:spacing w:line="500" w:lineRule="atLeast"/>
        <w:ind w:firstLine="600"/>
        <w:divId w:val="2079866505"/>
        <w:rPr>
          <w:rFonts w:hint="eastAsia"/>
          <w:sz w:val="30"/>
          <w:szCs w:val="30"/>
        </w:rPr>
      </w:pPr>
      <w:r>
        <w:rPr>
          <w:rFonts w:hint="eastAsia"/>
          <w:sz w:val="30"/>
          <w:szCs w:val="30"/>
        </w:rPr>
        <w:t>邓国权签认的澳中酒业有限公司与家福酒家有限公司于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日签订的购销合同。邓国权否认甲方签名“邓国权”是其本人签名。</w:t>
      </w:r>
    </w:p>
    <w:p w14:paraId="4806189B" w14:textId="77777777" w:rsidR="00AA5595" w:rsidRDefault="00AA5595">
      <w:pPr>
        <w:spacing w:line="500" w:lineRule="atLeast"/>
        <w:ind w:firstLine="600"/>
        <w:divId w:val="524636034"/>
        <w:rPr>
          <w:rFonts w:hint="eastAsia"/>
          <w:sz w:val="30"/>
          <w:szCs w:val="30"/>
        </w:rPr>
      </w:pPr>
      <w:r>
        <w:rPr>
          <w:rFonts w:hint="eastAsia"/>
          <w:sz w:val="30"/>
          <w:szCs w:val="30"/>
        </w:rPr>
        <w:t>14.</w:t>
      </w:r>
      <w:r>
        <w:rPr>
          <w:rFonts w:hint="eastAsia"/>
          <w:sz w:val="30"/>
          <w:szCs w:val="30"/>
        </w:rPr>
        <w:t>宋汉芳签认的澳中酒业有限公司与家福酒家有限公司签订的购销合同，合同编号为</w:t>
      </w:r>
      <w:r>
        <w:rPr>
          <w:rFonts w:hint="eastAsia"/>
          <w:sz w:val="30"/>
          <w:szCs w:val="30"/>
        </w:rPr>
        <w:t>12005-85112</w:t>
      </w:r>
      <w:r>
        <w:rPr>
          <w:rFonts w:hint="eastAsia"/>
          <w:sz w:val="30"/>
          <w:szCs w:val="30"/>
        </w:rPr>
        <w:t>、</w:t>
      </w:r>
      <w:r>
        <w:rPr>
          <w:rFonts w:hint="eastAsia"/>
          <w:sz w:val="30"/>
          <w:szCs w:val="30"/>
        </w:rPr>
        <w:t>13001-80036</w:t>
      </w:r>
      <w:r>
        <w:rPr>
          <w:rFonts w:hint="eastAsia"/>
          <w:sz w:val="30"/>
          <w:szCs w:val="30"/>
        </w:rPr>
        <w:t>和</w:t>
      </w:r>
      <w:r>
        <w:rPr>
          <w:rFonts w:hint="eastAsia"/>
          <w:sz w:val="30"/>
          <w:szCs w:val="30"/>
        </w:rPr>
        <w:t>13094-512355</w:t>
      </w:r>
      <w:r>
        <w:rPr>
          <w:rFonts w:hint="eastAsia"/>
          <w:sz w:val="30"/>
          <w:szCs w:val="30"/>
        </w:rPr>
        <w:t>。确认是由陈浩麟提供，由其交给银行职员用于陈志伟向银行贷款</w:t>
      </w:r>
      <w:r>
        <w:rPr>
          <w:rFonts w:hint="eastAsia"/>
          <w:sz w:val="30"/>
          <w:szCs w:val="30"/>
        </w:rPr>
        <w:t>1100</w:t>
      </w:r>
      <w:r>
        <w:rPr>
          <w:rFonts w:hint="eastAsia"/>
          <w:sz w:val="30"/>
          <w:szCs w:val="30"/>
        </w:rPr>
        <w:t>万元时所用的资料。</w:t>
      </w:r>
    </w:p>
    <w:p w14:paraId="2CEAD1B2" w14:textId="77777777" w:rsidR="00AA5595" w:rsidRDefault="00AA5595">
      <w:pPr>
        <w:spacing w:line="500" w:lineRule="atLeast"/>
        <w:ind w:firstLine="600"/>
        <w:divId w:val="1540824755"/>
        <w:rPr>
          <w:rFonts w:hint="eastAsia"/>
          <w:sz w:val="30"/>
          <w:szCs w:val="30"/>
        </w:rPr>
      </w:pPr>
      <w:r>
        <w:rPr>
          <w:rFonts w:hint="eastAsia"/>
          <w:sz w:val="30"/>
          <w:szCs w:val="30"/>
        </w:rPr>
        <w:t>15.</w:t>
      </w:r>
      <w:r>
        <w:rPr>
          <w:rFonts w:hint="eastAsia"/>
          <w:sz w:val="30"/>
          <w:szCs w:val="30"/>
        </w:rPr>
        <w:t>万良芝签认的澳中酒业有限公司与家福酒家有限公司签订的购销合同，合同编号为</w:t>
      </w:r>
      <w:r>
        <w:rPr>
          <w:rFonts w:hint="eastAsia"/>
          <w:sz w:val="30"/>
          <w:szCs w:val="30"/>
        </w:rPr>
        <w:t>12005-85112</w:t>
      </w:r>
      <w:r>
        <w:rPr>
          <w:rFonts w:hint="eastAsia"/>
          <w:sz w:val="30"/>
          <w:szCs w:val="30"/>
        </w:rPr>
        <w:t>、</w:t>
      </w:r>
      <w:r>
        <w:rPr>
          <w:rFonts w:hint="eastAsia"/>
          <w:sz w:val="30"/>
          <w:szCs w:val="30"/>
        </w:rPr>
        <w:t>13001-80036</w:t>
      </w:r>
      <w:r>
        <w:rPr>
          <w:rFonts w:hint="eastAsia"/>
          <w:sz w:val="30"/>
          <w:szCs w:val="30"/>
        </w:rPr>
        <w:t>和</w:t>
      </w:r>
      <w:r>
        <w:rPr>
          <w:rFonts w:hint="eastAsia"/>
          <w:sz w:val="30"/>
          <w:szCs w:val="30"/>
        </w:rPr>
        <w:t>13094-512355</w:t>
      </w:r>
      <w:r>
        <w:rPr>
          <w:rFonts w:hint="eastAsia"/>
          <w:sz w:val="30"/>
          <w:szCs w:val="30"/>
        </w:rPr>
        <w:t>，广州市海珠区天鹏酒业商行与广州家福酒家有限公司的购销合同，合同编号为</w:t>
      </w:r>
      <w:r>
        <w:rPr>
          <w:rFonts w:hint="eastAsia"/>
          <w:sz w:val="30"/>
          <w:szCs w:val="30"/>
        </w:rPr>
        <w:t>20121671</w:t>
      </w:r>
      <w:r>
        <w:rPr>
          <w:rFonts w:hint="eastAsia"/>
          <w:sz w:val="30"/>
          <w:szCs w:val="30"/>
        </w:rPr>
        <w:t>，广州市春汇贸易有限公司和广州家福酒家有限公司的洋酒购销合同，合同编号为</w:t>
      </w:r>
      <w:r>
        <w:rPr>
          <w:rFonts w:hint="eastAsia"/>
          <w:sz w:val="30"/>
          <w:szCs w:val="30"/>
        </w:rPr>
        <w:t>BJH457150</w:t>
      </w:r>
      <w:r>
        <w:rPr>
          <w:rFonts w:hint="eastAsia"/>
          <w:sz w:val="30"/>
          <w:szCs w:val="30"/>
        </w:rPr>
        <w:t>。否认合同中的“万良芝”是其本人签署。</w:t>
      </w:r>
    </w:p>
    <w:p w14:paraId="477B55E8" w14:textId="77777777" w:rsidR="00AA5595" w:rsidRDefault="00AA5595">
      <w:pPr>
        <w:spacing w:line="500" w:lineRule="atLeast"/>
        <w:ind w:firstLine="600"/>
        <w:divId w:val="1223447092"/>
        <w:rPr>
          <w:rFonts w:hint="eastAsia"/>
          <w:sz w:val="30"/>
          <w:szCs w:val="30"/>
        </w:rPr>
      </w:pPr>
      <w:r>
        <w:rPr>
          <w:rFonts w:hint="eastAsia"/>
          <w:sz w:val="30"/>
          <w:szCs w:val="30"/>
        </w:rPr>
        <w:t>16.</w:t>
      </w:r>
      <w:r>
        <w:rPr>
          <w:rFonts w:hint="eastAsia"/>
          <w:sz w:val="30"/>
          <w:szCs w:val="30"/>
        </w:rPr>
        <w:t>证人罗文生签认的照片，指认照片中的天惠寄售行就是其于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月间</w:t>
      </w:r>
      <w:r>
        <w:rPr>
          <w:rFonts w:hint="eastAsia"/>
          <w:sz w:val="30"/>
          <w:szCs w:val="30"/>
        </w:rPr>
        <w:t>5</w:t>
      </w:r>
      <w:r>
        <w:rPr>
          <w:rFonts w:hint="eastAsia"/>
          <w:sz w:val="30"/>
          <w:szCs w:val="30"/>
        </w:rPr>
        <w:t>次帮陈浩麟到肇庆向康哥收取</w:t>
      </w:r>
      <w:r>
        <w:rPr>
          <w:rFonts w:hint="eastAsia"/>
          <w:sz w:val="30"/>
          <w:szCs w:val="30"/>
        </w:rPr>
        <w:t>22</w:t>
      </w:r>
      <w:r>
        <w:rPr>
          <w:rFonts w:hint="eastAsia"/>
          <w:sz w:val="30"/>
          <w:szCs w:val="30"/>
        </w:rPr>
        <w:t>万元，合计共</w:t>
      </w:r>
      <w:r>
        <w:rPr>
          <w:rFonts w:hint="eastAsia"/>
          <w:sz w:val="30"/>
          <w:szCs w:val="30"/>
        </w:rPr>
        <w:t>110</w:t>
      </w:r>
      <w:r>
        <w:rPr>
          <w:rFonts w:hint="eastAsia"/>
          <w:sz w:val="30"/>
          <w:szCs w:val="30"/>
        </w:rPr>
        <w:t>万元的地方。</w:t>
      </w:r>
    </w:p>
    <w:p w14:paraId="619B809E" w14:textId="77777777" w:rsidR="00AA5595" w:rsidRDefault="00AA5595">
      <w:pPr>
        <w:spacing w:line="500" w:lineRule="atLeast"/>
        <w:ind w:firstLine="600"/>
        <w:divId w:val="1018040628"/>
        <w:rPr>
          <w:rFonts w:hint="eastAsia"/>
          <w:sz w:val="30"/>
          <w:szCs w:val="30"/>
        </w:rPr>
      </w:pPr>
      <w:r>
        <w:rPr>
          <w:rFonts w:hint="eastAsia"/>
          <w:sz w:val="30"/>
          <w:szCs w:val="30"/>
        </w:rPr>
        <w:t>罗文生签认的银行流水，确认该业务是受陈浩麟委托在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月通过现金存款方式到银行柜台办理。</w:t>
      </w:r>
    </w:p>
    <w:p w14:paraId="25A21759" w14:textId="77777777" w:rsidR="00AA5595" w:rsidRDefault="00AA5595">
      <w:pPr>
        <w:spacing w:line="500" w:lineRule="atLeast"/>
        <w:ind w:firstLine="600"/>
        <w:divId w:val="2053310697"/>
        <w:rPr>
          <w:rFonts w:hint="eastAsia"/>
          <w:sz w:val="30"/>
          <w:szCs w:val="30"/>
        </w:rPr>
      </w:pPr>
      <w:r>
        <w:rPr>
          <w:rFonts w:hint="eastAsia"/>
          <w:sz w:val="30"/>
          <w:szCs w:val="30"/>
        </w:rPr>
        <w:t>罗文生签认的业务凭证</w:t>
      </w:r>
      <w:r>
        <w:rPr>
          <w:rFonts w:hint="eastAsia"/>
          <w:sz w:val="30"/>
          <w:szCs w:val="30"/>
        </w:rPr>
        <w:t>5</w:t>
      </w:r>
      <w:r>
        <w:rPr>
          <w:rFonts w:hint="eastAsia"/>
          <w:sz w:val="30"/>
          <w:szCs w:val="30"/>
        </w:rPr>
        <w:t>份，确认该业务是陈浩麟委托罗文生到银行柜台通过现金方式存入账号为</w:t>
      </w:r>
      <w:r>
        <w:rPr>
          <w:rFonts w:hint="eastAsia"/>
          <w:sz w:val="30"/>
          <w:szCs w:val="30"/>
        </w:rPr>
        <w:t>6224398200008783</w:t>
      </w:r>
      <w:r>
        <w:rPr>
          <w:rFonts w:hint="eastAsia"/>
          <w:sz w:val="30"/>
          <w:szCs w:val="30"/>
        </w:rPr>
        <w:t>的账户，用于银行抵押贷款的还贷。</w:t>
      </w:r>
    </w:p>
    <w:p w14:paraId="56668507" w14:textId="77777777" w:rsidR="00AA5595" w:rsidRDefault="00AA5595">
      <w:pPr>
        <w:spacing w:line="500" w:lineRule="atLeast"/>
        <w:ind w:firstLine="600"/>
        <w:divId w:val="1244988763"/>
        <w:rPr>
          <w:rFonts w:hint="eastAsia"/>
          <w:sz w:val="30"/>
          <w:szCs w:val="30"/>
        </w:rPr>
      </w:pPr>
      <w:r>
        <w:rPr>
          <w:rFonts w:hint="eastAsia"/>
          <w:sz w:val="30"/>
          <w:szCs w:val="30"/>
        </w:rPr>
        <w:t>17.</w:t>
      </w:r>
      <w:r>
        <w:rPr>
          <w:rFonts w:hint="eastAsia"/>
          <w:sz w:val="30"/>
          <w:szCs w:val="30"/>
        </w:rPr>
        <w:t>证人周述坚签认的</w:t>
      </w:r>
      <w:r>
        <w:rPr>
          <w:rFonts w:hint="eastAsia"/>
          <w:sz w:val="30"/>
          <w:szCs w:val="30"/>
        </w:rPr>
        <w:t>5</w:t>
      </w:r>
      <w:r>
        <w:rPr>
          <w:rFonts w:hint="eastAsia"/>
          <w:sz w:val="30"/>
          <w:szCs w:val="30"/>
        </w:rPr>
        <w:t>页银行流水，确认银行流水中打圈的记录就是林小娟向温华声借款</w:t>
      </w:r>
      <w:r>
        <w:rPr>
          <w:rFonts w:hint="eastAsia"/>
          <w:sz w:val="30"/>
          <w:szCs w:val="30"/>
        </w:rPr>
        <w:t>1000</w:t>
      </w:r>
      <w:r>
        <w:rPr>
          <w:rFonts w:hint="eastAsia"/>
          <w:sz w:val="30"/>
          <w:szCs w:val="30"/>
        </w:rPr>
        <w:t>万元人民币每月向其还利息的记录。</w:t>
      </w:r>
    </w:p>
    <w:p w14:paraId="360A3343" w14:textId="77777777" w:rsidR="00AA5595" w:rsidRDefault="00AA5595">
      <w:pPr>
        <w:spacing w:line="500" w:lineRule="atLeast"/>
        <w:ind w:firstLine="600"/>
        <w:divId w:val="88308111"/>
        <w:rPr>
          <w:rFonts w:hint="eastAsia"/>
          <w:sz w:val="30"/>
          <w:szCs w:val="30"/>
        </w:rPr>
      </w:pPr>
      <w:r>
        <w:rPr>
          <w:rFonts w:hint="eastAsia"/>
          <w:sz w:val="30"/>
          <w:szCs w:val="30"/>
        </w:rPr>
        <w:t>周述坚签认的银行账户明细查询共三页，确认打圈的交易为林小娟偿还借款利息的记录。</w:t>
      </w:r>
    </w:p>
    <w:p w14:paraId="405D6363" w14:textId="77777777" w:rsidR="00AA5595" w:rsidRDefault="00AA5595">
      <w:pPr>
        <w:spacing w:line="500" w:lineRule="atLeast"/>
        <w:ind w:firstLine="600"/>
        <w:divId w:val="2084569791"/>
        <w:rPr>
          <w:rFonts w:hint="eastAsia"/>
          <w:sz w:val="30"/>
          <w:szCs w:val="30"/>
        </w:rPr>
      </w:pPr>
      <w:r>
        <w:rPr>
          <w:rFonts w:hint="eastAsia"/>
          <w:sz w:val="30"/>
          <w:szCs w:val="30"/>
        </w:rPr>
        <w:t>18.</w:t>
      </w:r>
      <w:r>
        <w:rPr>
          <w:rFonts w:hint="eastAsia"/>
          <w:sz w:val="30"/>
          <w:szCs w:val="30"/>
        </w:rPr>
        <w:t>证人伍志康签认甲方为温华声、乙方为林小娟、林小燕、丙方为伍志康的担保借款合同书。伍志康在合同书上担保人一栏签字。</w:t>
      </w:r>
    </w:p>
    <w:p w14:paraId="59BAA2D5" w14:textId="77777777" w:rsidR="00AA5595" w:rsidRDefault="00AA5595">
      <w:pPr>
        <w:spacing w:line="500" w:lineRule="atLeast"/>
        <w:ind w:firstLine="600"/>
        <w:divId w:val="1811633343"/>
        <w:rPr>
          <w:rFonts w:hint="eastAsia"/>
          <w:sz w:val="30"/>
          <w:szCs w:val="30"/>
        </w:rPr>
      </w:pPr>
      <w:r>
        <w:rPr>
          <w:rFonts w:hint="eastAsia"/>
          <w:sz w:val="30"/>
          <w:szCs w:val="30"/>
        </w:rPr>
        <w:t>19.</w:t>
      </w:r>
      <w:r>
        <w:rPr>
          <w:rFonts w:hint="eastAsia"/>
          <w:sz w:val="30"/>
          <w:szCs w:val="30"/>
        </w:rPr>
        <w:t>证人林小娟签认的大额支付系统交易查询、账户明细查询共六页。</w:t>
      </w:r>
    </w:p>
    <w:p w14:paraId="6805A55C" w14:textId="77777777" w:rsidR="00AA5595" w:rsidRDefault="00AA5595">
      <w:pPr>
        <w:spacing w:line="500" w:lineRule="atLeast"/>
        <w:ind w:firstLine="600"/>
        <w:divId w:val="1449855057"/>
        <w:rPr>
          <w:rFonts w:hint="eastAsia"/>
          <w:sz w:val="30"/>
          <w:szCs w:val="30"/>
        </w:rPr>
      </w:pPr>
      <w:r>
        <w:rPr>
          <w:rFonts w:hint="eastAsia"/>
          <w:sz w:val="30"/>
          <w:szCs w:val="30"/>
        </w:rPr>
        <w:t>林小娟签认的网上汇款明细信息一张，银行流水明细六张，有林小娟向周述坚归还利息记录及林小娟收到温华声</w:t>
      </w:r>
      <w:r>
        <w:rPr>
          <w:rFonts w:hint="eastAsia"/>
          <w:sz w:val="30"/>
          <w:szCs w:val="30"/>
        </w:rPr>
        <w:t>950</w:t>
      </w:r>
      <w:r>
        <w:rPr>
          <w:rFonts w:hint="eastAsia"/>
          <w:sz w:val="30"/>
          <w:szCs w:val="30"/>
        </w:rPr>
        <w:t>万的借款记录。</w:t>
      </w:r>
    </w:p>
    <w:p w14:paraId="3BA5AE69" w14:textId="77777777" w:rsidR="00AA5595" w:rsidRDefault="00AA5595">
      <w:pPr>
        <w:spacing w:line="500" w:lineRule="atLeast"/>
        <w:ind w:firstLine="600"/>
        <w:divId w:val="163017187"/>
        <w:rPr>
          <w:rFonts w:hint="eastAsia"/>
          <w:sz w:val="30"/>
          <w:szCs w:val="30"/>
        </w:rPr>
      </w:pPr>
      <w:r>
        <w:rPr>
          <w:rFonts w:hint="eastAsia"/>
          <w:sz w:val="30"/>
          <w:szCs w:val="30"/>
        </w:rPr>
        <w:t>林小娟签认的担保借款合同书一份，收据一份。担保借款合同书中甲方是温华声，乙方是林小娟、林小燕，丙方伍志康。收条内容是林小娟收到温华声人民币一千万元整。</w:t>
      </w:r>
    </w:p>
    <w:p w14:paraId="5E20D2E0" w14:textId="77777777" w:rsidR="00AA5595" w:rsidRDefault="00AA5595">
      <w:pPr>
        <w:spacing w:line="500" w:lineRule="atLeast"/>
        <w:ind w:firstLine="600"/>
        <w:divId w:val="1027216265"/>
        <w:rPr>
          <w:rFonts w:hint="eastAsia"/>
          <w:sz w:val="30"/>
          <w:szCs w:val="30"/>
        </w:rPr>
      </w:pPr>
      <w:r>
        <w:rPr>
          <w:rFonts w:hint="eastAsia"/>
          <w:sz w:val="30"/>
          <w:szCs w:val="30"/>
        </w:rPr>
        <w:t>林小娟签认的有关认购肇庆市汇通国际公寓第七层、第八层的资料。有收据两张，肇庆市汇通国际公寓第七层平面图一份，认购申请书两份，汇通公寓收款情况明细表一份。</w:t>
      </w:r>
    </w:p>
    <w:p w14:paraId="2C46C852" w14:textId="77777777" w:rsidR="00AA5595" w:rsidRDefault="00AA5595">
      <w:pPr>
        <w:spacing w:line="500" w:lineRule="atLeast"/>
        <w:ind w:firstLine="600"/>
        <w:divId w:val="1788892956"/>
        <w:rPr>
          <w:rFonts w:hint="eastAsia"/>
          <w:sz w:val="30"/>
          <w:szCs w:val="30"/>
        </w:rPr>
      </w:pPr>
      <w:r>
        <w:rPr>
          <w:rFonts w:hint="eastAsia"/>
          <w:sz w:val="30"/>
          <w:szCs w:val="30"/>
        </w:rPr>
        <w:t>林小娟签认的其个人的农村商业银行卡号</w:t>
      </w:r>
      <w:r>
        <w:rPr>
          <w:rFonts w:hint="eastAsia"/>
          <w:sz w:val="30"/>
          <w:szCs w:val="30"/>
        </w:rPr>
        <w:t>6215188701018129570</w:t>
      </w:r>
      <w:r>
        <w:rPr>
          <w:rFonts w:hint="eastAsia"/>
          <w:sz w:val="30"/>
          <w:szCs w:val="30"/>
        </w:rPr>
        <w:t>开户资料一份。</w:t>
      </w:r>
    </w:p>
    <w:p w14:paraId="327FCFAD" w14:textId="77777777" w:rsidR="00AA5595" w:rsidRDefault="00AA5595">
      <w:pPr>
        <w:spacing w:line="500" w:lineRule="atLeast"/>
        <w:ind w:firstLine="600"/>
        <w:divId w:val="2012370186"/>
        <w:rPr>
          <w:rFonts w:hint="eastAsia"/>
          <w:sz w:val="30"/>
          <w:szCs w:val="30"/>
        </w:rPr>
      </w:pPr>
      <w:r>
        <w:rPr>
          <w:rFonts w:hint="eastAsia"/>
          <w:sz w:val="30"/>
          <w:szCs w:val="30"/>
        </w:rPr>
        <w:t>20.</w:t>
      </w:r>
      <w:r>
        <w:rPr>
          <w:rFonts w:hint="eastAsia"/>
          <w:sz w:val="30"/>
          <w:szCs w:val="30"/>
        </w:rPr>
        <w:t>证人温华声签认的担保借款合同书一份。担保借款合同书中甲方是温华声，乙方是林小娟、林小燕，丙方伍志康。</w:t>
      </w:r>
    </w:p>
    <w:p w14:paraId="6C4EEA2D" w14:textId="77777777" w:rsidR="00AA5595" w:rsidRDefault="00AA5595">
      <w:pPr>
        <w:spacing w:line="500" w:lineRule="atLeast"/>
        <w:ind w:firstLine="600"/>
        <w:divId w:val="216474324"/>
        <w:rPr>
          <w:rFonts w:hint="eastAsia"/>
          <w:sz w:val="30"/>
          <w:szCs w:val="30"/>
        </w:rPr>
      </w:pPr>
      <w:r>
        <w:rPr>
          <w:rFonts w:hint="eastAsia"/>
          <w:sz w:val="30"/>
          <w:szCs w:val="30"/>
        </w:rPr>
        <w:t>温华声签认的银行流水一份，流水账号为</w:t>
      </w:r>
      <w:r>
        <w:rPr>
          <w:rFonts w:hint="eastAsia"/>
          <w:sz w:val="30"/>
          <w:szCs w:val="30"/>
        </w:rPr>
        <w:t>622439810010339541</w:t>
      </w:r>
      <w:r>
        <w:rPr>
          <w:rFonts w:hint="eastAsia"/>
          <w:sz w:val="30"/>
          <w:szCs w:val="30"/>
        </w:rPr>
        <w:t>。</w:t>
      </w:r>
    </w:p>
    <w:p w14:paraId="2A7AA162" w14:textId="77777777" w:rsidR="00AA5595" w:rsidRDefault="00AA5595">
      <w:pPr>
        <w:spacing w:line="500" w:lineRule="atLeast"/>
        <w:ind w:firstLine="600"/>
        <w:divId w:val="1007631422"/>
        <w:rPr>
          <w:rFonts w:hint="eastAsia"/>
          <w:sz w:val="30"/>
          <w:szCs w:val="30"/>
        </w:rPr>
      </w:pPr>
      <w:r>
        <w:rPr>
          <w:rFonts w:hint="eastAsia"/>
          <w:sz w:val="30"/>
          <w:szCs w:val="30"/>
        </w:rPr>
        <w:t>21.</w:t>
      </w:r>
      <w:r>
        <w:rPr>
          <w:rFonts w:hint="eastAsia"/>
          <w:sz w:val="30"/>
          <w:szCs w:val="30"/>
        </w:rPr>
        <w:t>证人章子豪签认的澳中酒业有限公司与家福酒家有限公司签订的购销合同，合同编号为</w:t>
      </w:r>
      <w:r>
        <w:rPr>
          <w:rFonts w:hint="eastAsia"/>
          <w:sz w:val="30"/>
          <w:szCs w:val="30"/>
        </w:rPr>
        <w:t>12005-85112</w:t>
      </w:r>
      <w:r>
        <w:rPr>
          <w:rFonts w:hint="eastAsia"/>
          <w:sz w:val="30"/>
          <w:szCs w:val="30"/>
        </w:rPr>
        <w:t>、</w:t>
      </w:r>
      <w:r>
        <w:rPr>
          <w:rFonts w:hint="eastAsia"/>
          <w:sz w:val="30"/>
          <w:szCs w:val="30"/>
        </w:rPr>
        <w:t>13001-80036</w:t>
      </w:r>
      <w:r>
        <w:rPr>
          <w:rFonts w:hint="eastAsia"/>
          <w:sz w:val="30"/>
          <w:szCs w:val="30"/>
        </w:rPr>
        <w:t>和</w:t>
      </w:r>
      <w:r>
        <w:rPr>
          <w:rFonts w:hint="eastAsia"/>
          <w:sz w:val="30"/>
          <w:szCs w:val="30"/>
        </w:rPr>
        <w:t>13094-512355</w:t>
      </w:r>
      <w:r>
        <w:rPr>
          <w:rFonts w:hint="eastAsia"/>
          <w:sz w:val="30"/>
          <w:szCs w:val="30"/>
        </w:rPr>
        <w:t>，共三份合同。章子豪确认广州艾华酒业有限公司没有签过上述合同。广州澳中酒业有限公司出具的该公司委托员工温华声收取农商银行货款的证明一份。章子豪确认其公司没有温华声这个员工，也没有委托温华声收款。</w:t>
      </w:r>
    </w:p>
    <w:p w14:paraId="3D8DE8C5" w14:textId="77777777" w:rsidR="00AA5595" w:rsidRDefault="00AA5595">
      <w:pPr>
        <w:spacing w:line="500" w:lineRule="atLeast"/>
        <w:ind w:firstLine="600"/>
        <w:divId w:val="1074351889"/>
        <w:rPr>
          <w:rFonts w:hint="eastAsia"/>
          <w:sz w:val="30"/>
          <w:szCs w:val="30"/>
        </w:rPr>
      </w:pPr>
      <w:r>
        <w:rPr>
          <w:rFonts w:hint="eastAsia"/>
          <w:sz w:val="30"/>
          <w:szCs w:val="30"/>
        </w:rPr>
        <w:t>22.</w:t>
      </w:r>
      <w:r>
        <w:rPr>
          <w:rFonts w:hint="eastAsia"/>
          <w:sz w:val="30"/>
          <w:szCs w:val="30"/>
        </w:rPr>
        <w:t>证人聂伟峰签认的澳中酒业有限公司与家福酒家有限公司签订的购销合同，合同编号为</w:t>
      </w:r>
      <w:r>
        <w:rPr>
          <w:rFonts w:hint="eastAsia"/>
          <w:sz w:val="30"/>
          <w:szCs w:val="30"/>
        </w:rPr>
        <w:t>12005-85112</w:t>
      </w:r>
      <w:r>
        <w:rPr>
          <w:rFonts w:hint="eastAsia"/>
          <w:sz w:val="30"/>
          <w:szCs w:val="30"/>
        </w:rPr>
        <w:t>、</w:t>
      </w:r>
      <w:r>
        <w:rPr>
          <w:rFonts w:hint="eastAsia"/>
          <w:sz w:val="30"/>
          <w:szCs w:val="30"/>
        </w:rPr>
        <w:t>13001-80036</w:t>
      </w:r>
      <w:r>
        <w:rPr>
          <w:rFonts w:hint="eastAsia"/>
          <w:sz w:val="30"/>
          <w:szCs w:val="30"/>
        </w:rPr>
        <w:t>和</w:t>
      </w:r>
      <w:r>
        <w:rPr>
          <w:rFonts w:hint="eastAsia"/>
          <w:sz w:val="30"/>
          <w:szCs w:val="30"/>
        </w:rPr>
        <w:t>13094-512355</w:t>
      </w:r>
      <w:r>
        <w:rPr>
          <w:rFonts w:hint="eastAsia"/>
          <w:sz w:val="30"/>
          <w:szCs w:val="30"/>
        </w:rPr>
        <w:t>，共三份合同。聂伟峰确认广州艾华酒业有限公司（更名前为广州澳中酒业有限公司）没有签过上述合同。广州澳中酒业有限公司出具的该公司委托员工温华声收取农商银行货款的证明一份。聂伟峰确认其公司没有温华声这个员工，也没有委托温华声收款。</w:t>
      </w:r>
    </w:p>
    <w:p w14:paraId="0827A1F0" w14:textId="77777777" w:rsidR="00AA5595" w:rsidRDefault="00AA5595">
      <w:pPr>
        <w:spacing w:line="500" w:lineRule="atLeast"/>
        <w:ind w:firstLine="600"/>
        <w:divId w:val="1851482584"/>
        <w:rPr>
          <w:rFonts w:hint="eastAsia"/>
          <w:sz w:val="30"/>
          <w:szCs w:val="30"/>
        </w:rPr>
      </w:pPr>
      <w:r>
        <w:rPr>
          <w:rFonts w:hint="eastAsia"/>
          <w:sz w:val="30"/>
          <w:szCs w:val="30"/>
        </w:rPr>
        <w:t>23.</w:t>
      </w:r>
      <w:r>
        <w:rPr>
          <w:rFonts w:hint="eastAsia"/>
          <w:sz w:val="30"/>
          <w:szCs w:val="30"/>
        </w:rPr>
        <w:t>书证个人借款合同一份，最高额保证合同一份，最高额抵押合同一份，借款借据一份，购销合同承诺书一等，资产负债表利润表，纳税申报表，相关单据，房屋租赁合同购销合同，其他单据、证明，身份证、户籍资料、产权证，商铺租赁合同，陈志明（中国银行）存折，银行流水，艾华酒业有限公司企业注册基本资料及公司变更登记申请书等均在案。</w:t>
      </w:r>
    </w:p>
    <w:p w14:paraId="737C3BE4" w14:textId="77777777" w:rsidR="00AA5595" w:rsidRDefault="00AA5595">
      <w:pPr>
        <w:spacing w:line="500" w:lineRule="atLeast"/>
        <w:ind w:firstLine="600"/>
        <w:divId w:val="915552288"/>
        <w:rPr>
          <w:rFonts w:hint="eastAsia"/>
          <w:sz w:val="30"/>
          <w:szCs w:val="30"/>
        </w:rPr>
      </w:pPr>
      <w:r>
        <w:rPr>
          <w:rFonts w:hint="eastAsia"/>
          <w:sz w:val="30"/>
          <w:szCs w:val="30"/>
        </w:rPr>
        <w:t>24.</w:t>
      </w:r>
      <w:r>
        <w:rPr>
          <w:rFonts w:hint="eastAsia"/>
          <w:sz w:val="30"/>
          <w:szCs w:val="30"/>
        </w:rPr>
        <w:t>上诉人陈志伟供述：</w:t>
      </w:r>
      <w:r>
        <w:rPr>
          <w:rFonts w:hint="eastAsia"/>
          <w:sz w:val="30"/>
          <w:szCs w:val="30"/>
        </w:rPr>
        <w:t>2012</w:t>
      </w:r>
      <w:r>
        <w:rPr>
          <w:rFonts w:hint="eastAsia"/>
          <w:sz w:val="30"/>
          <w:szCs w:val="30"/>
        </w:rPr>
        <w:t>年底我向广州农商银行贷款</w:t>
      </w:r>
      <w:r>
        <w:rPr>
          <w:rFonts w:hint="eastAsia"/>
          <w:sz w:val="30"/>
          <w:szCs w:val="30"/>
        </w:rPr>
        <w:t>1100</w:t>
      </w:r>
      <w:r>
        <w:rPr>
          <w:rFonts w:hint="eastAsia"/>
          <w:sz w:val="30"/>
          <w:szCs w:val="30"/>
        </w:rPr>
        <w:t>万元用于公司正常购销酒水。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月，银行发放第一笔款</w:t>
      </w:r>
      <w:r>
        <w:rPr>
          <w:rFonts w:hint="eastAsia"/>
          <w:sz w:val="30"/>
          <w:szCs w:val="30"/>
        </w:rPr>
        <w:t>500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月发放第二笔款</w:t>
      </w:r>
      <w:r>
        <w:rPr>
          <w:rFonts w:hint="eastAsia"/>
          <w:sz w:val="30"/>
          <w:szCs w:val="30"/>
        </w:rPr>
        <w:t>600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月，我肇庆的朋友“肥仔坚”介绍说有一个姓林的女人要将她的物业抵押贷款</w:t>
      </w:r>
      <w:r>
        <w:rPr>
          <w:rFonts w:hint="eastAsia"/>
          <w:sz w:val="30"/>
          <w:szCs w:val="30"/>
        </w:rPr>
        <w:t>1000</w:t>
      </w:r>
      <w:r>
        <w:rPr>
          <w:rFonts w:hint="eastAsia"/>
          <w:sz w:val="30"/>
          <w:szCs w:val="30"/>
        </w:rPr>
        <w:t>万元，并说她还不起钱的，就可以拿到用于抵押的物业。我很感兴趣，和林小姐谈好后叫陈志明借钱给林小姐。这</w:t>
      </w:r>
      <w:r>
        <w:rPr>
          <w:rFonts w:hint="eastAsia"/>
          <w:sz w:val="30"/>
          <w:szCs w:val="30"/>
        </w:rPr>
        <w:t>1000</w:t>
      </w:r>
      <w:r>
        <w:rPr>
          <w:rFonts w:hint="eastAsia"/>
          <w:sz w:val="30"/>
          <w:szCs w:val="30"/>
        </w:rPr>
        <w:t>万元中</w:t>
      </w:r>
      <w:r>
        <w:rPr>
          <w:rFonts w:hint="eastAsia"/>
          <w:sz w:val="30"/>
          <w:szCs w:val="30"/>
        </w:rPr>
        <w:t>500</w:t>
      </w:r>
      <w:r>
        <w:rPr>
          <w:rFonts w:hint="eastAsia"/>
          <w:sz w:val="30"/>
          <w:szCs w:val="30"/>
        </w:rPr>
        <w:t>万元是我的钱，</w:t>
      </w:r>
      <w:r>
        <w:rPr>
          <w:rFonts w:hint="eastAsia"/>
          <w:sz w:val="30"/>
          <w:szCs w:val="30"/>
        </w:rPr>
        <w:t>500</w:t>
      </w:r>
      <w:r>
        <w:rPr>
          <w:rFonts w:hint="eastAsia"/>
          <w:sz w:val="30"/>
          <w:szCs w:val="30"/>
        </w:rPr>
        <w:t>万元是我借来的。</w:t>
      </w:r>
    </w:p>
    <w:p w14:paraId="00129384" w14:textId="77777777" w:rsidR="00AA5595" w:rsidRDefault="00AA5595">
      <w:pPr>
        <w:spacing w:line="500" w:lineRule="atLeast"/>
        <w:ind w:firstLine="600"/>
        <w:divId w:val="937954988"/>
        <w:rPr>
          <w:rFonts w:hint="eastAsia"/>
          <w:sz w:val="30"/>
          <w:szCs w:val="30"/>
        </w:rPr>
      </w:pPr>
      <w:r>
        <w:rPr>
          <w:rFonts w:hint="eastAsia"/>
          <w:sz w:val="30"/>
          <w:szCs w:val="30"/>
        </w:rPr>
        <w:t>25.</w:t>
      </w:r>
      <w:r>
        <w:rPr>
          <w:rFonts w:hint="eastAsia"/>
          <w:sz w:val="30"/>
          <w:szCs w:val="30"/>
        </w:rPr>
        <w:t>上诉人陈志明供述：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月，陈志伟安排我和宋汉芳以公司物业荔湾区汇城桌球城和逸怡桌球城房产为抵押，以家福酒家为担保，向广州农商银行申请贷款。</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月和</w:t>
      </w:r>
      <w:r>
        <w:rPr>
          <w:rFonts w:hint="eastAsia"/>
          <w:sz w:val="30"/>
          <w:szCs w:val="30"/>
        </w:rPr>
        <w:t>5</w:t>
      </w:r>
      <w:r>
        <w:rPr>
          <w:rFonts w:hint="eastAsia"/>
          <w:sz w:val="30"/>
          <w:szCs w:val="30"/>
        </w:rPr>
        <w:t>月，银行分两次发给我们贷款</w:t>
      </w:r>
      <w:r>
        <w:rPr>
          <w:rFonts w:hint="eastAsia"/>
          <w:sz w:val="30"/>
          <w:szCs w:val="30"/>
        </w:rPr>
        <w:t>500</w:t>
      </w:r>
      <w:r>
        <w:rPr>
          <w:rFonts w:hint="eastAsia"/>
          <w:sz w:val="30"/>
          <w:szCs w:val="30"/>
        </w:rPr>
        <w:t>万元和</w:t>
      </w:r>
      <w:r>
        <w:rPr>
          <w:rFonts w:hint="eastAsia"/>
          <w:sz w:val="30"/>
          <w:szCs w:val="30"/>
        </w:rPr>
        <w:t>600</w:t>
      </w:r>
      <w:r>
        <w:rPr>
          <w:rFonts w:hint="eastAsia"/>
          <w:sz w:val="30"/>
          <w:szCs w:val="30"/>
        </w:rPr>
        <w:t>万元。因银行要求开一个公司以外的人的账户来接收这笔贷款。于是我叫我妻子大姐的儿子温华声到广州市农商银行开了一个账户给我接收和转账这笔贷款。</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日或</w:t>
      </w:r>
      <w:r>
        <w:rPr>
          <w:rFonts w:hint="eastAsia"/>
          <w:sz w:val="30"/>
          <w:szCs w:val="30"/>
        </w:rPr>
        <w:t>4</w:t>
      </w:r>
      <w:r>
        <w:rPr>
          <w:rFonts w:hint="eastAsia"/>
          <w:sz w:val="30"/>
          <w:szCs w:val="30"/>
        </w:rPr>
        <w:t>日，陈志伟打电话给我，说要放贷</w:t>
      </w:r>
      <w:r>
        <w:rPr>
          <w:rFonts w:hint="eastAsia"/>
          <w:sz w:val="30"/>
          <w:szCs w:val="30"/>
        </w:rPr>
        <w:t>1000</w:t>
      </w:r>
      <w:r>
        <w:rPr>
          <w:rFonts w:hint="eastAsia"/>
          <w:sz w:val="30"/>
          <w:szCs w:val="30"/>
        </w:rPr>
        <w:t>万元人民币给肇庆市一家担保公司，月利息</w:t>
      </w:r>
      <w:r>
        <w:rPr>
          <w:rFonts w:hint="eastAsia"/>
          <w:sz w:val="30"/>
          <w:szCs w:val="30"/>
        </w:rPr>
        <w:t>50</w:t>
      </w:r>
      <w:r>
        <w:rPr>
          <w:rFonts w:hint="eastAsia"/>
          <w:sz w:val="30"/>
          <w:szCs w:val="30"/>
        </w:rPr>
        <w:t>万元人民币，叫我收到银行的</w:t>
      </w:r>
      <w:r>
        <w:rPr>
          <w:rFonts w:hint="eastAsia"/>
          <w:sz w:val="30"/>
          <w:szCs w:val="30"/>
        </w:rPr>
        <w:t>500</w:t>
      </w:r>
      <w:r>
        <w:rPr>
          <w:rFonts w:hint="eastAsia"/>
          <w:sz w:val="30"/>
          <w:szCs w:val="30"/>
        </w:rPr>
        <w:t>万元人民币贷款后，凑齐</w:t>
      </w:r>
      <w:r>
        <w:rPr>
          <w:rFonts w:hint="eastAsia"/>
          <w:sz w:val="30"/>
          <w:szCs w:val="30"/>
        </w:rPr>
        <w:t>950</w:t>
      </w:r>
      <w:r>
        <w:rPr>
          <w:rFonts w:hint="eastAsia"/>
          <w:sz w:val="30"/>
          <w:szCs w:val="30"/>
        </w:rPr>
        <w:t>万元人民币，和温华声一起到肇庆。我于是到宋汉芳那里拿了</w:t>
      </w:r>
      <w:r>
        <w:rPr>
          <w:rFonts w:hint="eastAsia"/>
          <w:sz w:val="30"/>
          <w:szCs w:val="30"/>
        </w:rPr>
        <w:t>100</w:t>
      </w:r>
      <w:r>
        <w:rPr>
          <w:rFonts w:hint="eastAsia"/>
          <w:sz w:val="30"/>
          <w:szCs w:val="30"/>
        </w:rPr>
        <w:t>万，加上我手上的</w:t>
      </w:r>
      <w:r>
        <w:rPr>
          <w:rFonts w:hint="eastAsia"/>
          <w:sz w:val="30"/>
          <w:szCs w:val="30"/>
        </w:rPr>
        <w:t>350</w:t>
      </w:r>
      <w:r>
        <w:rPr>
          <w:rFonts w:hint="eastAsia"/>
          <w:sz w:val="30"/>
          <w:szCs w:val="30"/>
        </w:rPr>
        <w:t>万，连同贷款</w:t>
      </w:r>
      <w:r>
        <w:rPr>
          <w:rFonts w:hint="eastAsia"/>
          <w:sz w:val="30"/>
          <w:szCs w:val="30"/>
        </w:rPr>
        <w:t>500</w:t>
      </w:r>
      <w:r>
        <w:rPr>
          <w:rFonts w:hint="eastAsia"/>
          <w:sz w:val="30"/>
          <w:szCs w:val="30"/>
        </w:rPr>
        <w:t>万凑齐了</w:t>
      </w:r>
      <w:r>
        <w:rPr>
          <w:rFonts w:hint="eastAsia"/>
          <w:sz w:val="30"/>
          <w:szCs w:val="30"/>
        </w:rPr>
        <w:t>950</w:t>
      </w:r>
      <w:r>
        <w:rPr>
          <w:rFonts w:hint="eastAsia"/>
          <w:sz w:val="30"/>
          <w:szCs w:val="30"/>
        </w:rPr>
        <w:t>万。</w:t>
      </w:r>
      <w:r>
        <w:rPr>
          <w:rFonts w:hint="eastAsia"/>
          <w:sz w:val="30"/>
          <w:szCs w:val="30"/>
        </w:rPr>
        <w:t>3</w:t>
      </w:r>
      <w:r>
        <w:rPr>
          <w:rFonts w:hint="eastAsia"/>
          <w:sz w:val="30"/>
          <w:szCs w:val="30"/>
        </w:rPr>
        <w:t>月</w:t>
      </w:r>
      <w:r>
        <w:rPr>
          <w:rFonts w:hint="eastAsia"/>
          <w:sz w:val="30"/>
          <w:szCs w:val="30"/>
        </w:rPr>
        <w:t>5</w:t>
      </w:r>
      <w:r>
        <w:rPr>
          <w:rFonts w:hint="eastAsia"/>
          <w:sz w:val="30"/>
          <w:szCs w:val="30"/>
        </w:rPr>
        <w:t>日中午</w:t>
      </w:r>
      <w:r>
        <w:rPr>
          <w:rFonts w:hint="eastAsia"/>
          <w:sz w:val="30"/>
          <w:szCs w:val="30"/>
        </w:rPr>
        <w:t>2</w:t>
      </w:r>
      <w:r>
        <w:rPr>
          <w:rFonts w:hint="eastAsia"/>
          <w:sz w:val="30"/>
          <w:szCs w:val="30"/>
        </w:rPr>
        <w:t>时左右，我和温华声到肇庆找到陈志伟，根据他的安排将</w:t>
      </w:r>
      <w:r>
        <w:rPr>
          <w:rFonts w:hint="eastAsia"/>
          <w:sz w:val="30"/>
          <w:szCs w:val="30"/>
        </w:rPr>
        <w:t>950</w:t>
      </w:r>
      <w:r>
        <w:rPr>
          <w:rFonts w:hint="eastAsia"/>
          <w:sz w:val="30"/>
          <w:szCs w:val="30"/>
        </w:rPr>
        <w:t>万元转入对方账户。“账号</w:t>
      </w:r>
      <w:r>
        <w:rPr>
          <w:rFonts w:hint="eastAsia"/>
          <w:sz w:val="30"/>
          <w:szCs w:val="30"/>
        </w:rPr>
        <w:t>80010000781109380</w:t>
      </w:r>
      <w:r>
        <w:rPr>
          <w:rFonts w:hint="eastAsia"/>
          <w:sz w:val="30"/>
          <w:szCs w:val="30"/>
        </w:rPr>
        <w:t>，户名：林小娟”。转账后，我们到肇庆市区一家担保公司找到林小娟，了解到陈志伟贷款</w:t>
      </w:r>
      <w:r>
        <w:rPr>
          <w:rFonts w:hint="eastAsia"/>
          <w:sz w:val="30"/>
          <w:szCs w:val="30"/>
        </w:rPr>
        <w:t>1000</w:t>
      </w:r>
      <w:r>
        <w:rPr>
          <w:rFonts w:hint="eastAsia"/>
          <w:sz w:val="30"/>
          <w:szCs w:val="30"/>
        </w:rPr>
        <w:t>万元人民币给林小娟，月息</w:t>
      </w:r>
      <w:r>
        <w:rPr>
          <w:rFonts w:hint="eastAsia"/>
          <w:sz w:val="30"/>
          <w:szCs w:val="30"/>
        </w:rPr>
        <w:t>50</w:t>
      </w:r>
      <w:r>
        <w:rPr>
          <w:rFonts w:hint="eastAsia"/>
          <w:sz w:val="30"/>
          <w:szCs w:val="30"/>
        </w:rPr>
        <w:t>万元人民币，转给林小娟的钱已经扣除了第一个月的利息</w:t>
      </w:r>
      <w:r>
        <w:rPr>
          <w:rFonts w:hint="eastAsia"/>
          <w:sz w:val="30"/>
          <w:szCs w:val="30"/>
        </w:rPr>
        <w:t>50</w:t>
      </w:r>
      <w:r>
        <w:rPr>
          <w:rFonts w:hint="eastAsia"/>
          <w:sz w:val="30"/>
          <w:szCs w:val="30"/>
        </w:rPr>
        <w:t>万元人民币，只转账</w:t>
      </w:r>
      <w:r>
        <w:rPr>
          <w:rFonts w:hint="eastAsia"/>
          <w:sz w:val="30"/>
          <w:szCs w:val="30"/>
        </w:rPr>
        <w:t>950</w:t>
      </w:r>
      <w:r>
        <w:rPr>
          <w:rFonts w:hint="eastAsia"/>
          <w:sz w:val="30"/>
          <w:szCs w:val="30"/>
        </w:rPr>
        <w:t>万元人民币。</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日，我收到银行第二笔</w:t>
      </w:r>
      <w:r>
        <w:rPr>
          <w:rFonts w:hint="eastAsia"/>
          <w:sz w:val="30"/>
          <w:szCs w:val="30"/>
        </w:rPr>
        <w:t>600</w:t>
      </w:r>
      <w:r>
        <w:rPr>
          <w:rFonts w:hint="eastAsia"/>
          <w:sz w:val="30"/>
          <w:szCs w:val="30"/>
        </w:rPr>
        <w:t>万元人民币贷款后，陈志</w:t>
      </w:r>
      <w:r>
        <w:rPr>
          <w:rFonts w:hint="eastAsia"/>
          <w:sz w:val="30"/>
          <w:szCs w:val="30"/>
        </w:rPr>
        <w:t>伟说他会安排这笔钱，要用就会通知我，叫我先将钱放在账户里面不要动。后来，这</w:t>
      </w:r>
      <w:r>
        <w:rPr>
          <w:rFonts w:hint="eastAsia"/>
          <w:sz w:val="30"/>
          <w:szCs w:val="30"/>
        </w:rPr>
        <w:t>600</w:t>
      </w:r>
      <w:r>
        <w:rPr>
          <w:rFonts w:hint="eastAsia"/>
          <w:sz w:val="30"/>
          <w:szCs w:val="30"/>
        </w:rPr>
        <w:t>万元人民币我也按照陈志伟的要求先后使用了。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月和</w:t>
      </w:r>
      <w:r>
        <w:rPr>
          <w:rFonts w:hint="eastAsia"/>
          <w:sz w:val="30"/>
          <w:szCs w:val="30"/>
        </w:rPr>
        <w:t>5</w:t>
      </w:r>
      <w:r>
        <w:rPr>
          <w:rFonts w:hint="eastAsia"/>
          <w:sz w:val="30"/>
          <w:szCs w:val="30"/>
        </w:rPr>
        <w:t>月，陈志伟叫我到肇庆拿</w:t>
      </w:r>
      <w:r>
        <w:rPr>
          <w:rFonts w:hint="eastAsia"/>
          <w:sz w:val="30"/>
          <w:szCs w:val="30"/>
        </w:rPr>
        <w:t>22</w:t>
      </w:r>
      <w:r>
        <w:rPr>
          <w:rFonts w:hint="eastAsia"/>
          <w:sz w:val="30"/>
          <w:szCs w:val="30"/>
        </w:rPr>
        <w:t>万元人民币，告诉我说这</w:t>
      </w:r>
      <w:r>
        <w:rPr>
          <w:rFonts w:hint="eastAsia"/>
          <w:sz w:val="30"/>
          <w:szCs w:val="30"/>
        </w:rPr>
        <w:t>22</w:t>
      </w:r>
      <w:r>
        <w:rPr>
          <w:rFonts w:hint="eastAsia"/>
          <w:sz w:val="30"/>
          <w:szCs w:val="30"/>
        </w:rPr>
        <w:t>万元人民币是放贷</w:t>
      </w:r>
      <w:r>
        <w:rPr>
          <w:rFonts w:hint="eastAsia"/>
          <w:sz w:val="30"/>
          <w:szCs w:val="30"/>
        </w:rPr>
        <w:t>1000</w:t>
      </w:r>
      <w:r>
        <w:rPr>
          <w:rFonts w:hint="eastAsia"/>
          <w:sz w:val="30"/>
          <w:szCs w:val="30"/>
        </w:rPr>
        <w:t>万元人民币给林小娟的当月利息。叫我将这</w:t>
      </w:r>
      <w:r>
        <w:rPr>
          <w:rFonts w:hint="eastAsia"/>
          <w:sz w:val="30"/>
          <w:szCs w:val="30"/>
        </w:rPr>
        <w:t>22</w:t>
      </w:r>
      <w:r>
        <w:rPr>
          <w:rFonts w:hint="eastAsia"/>
          <w:sz w:val="30"/>
          <w:szCs w:val="30"/>
        </w:rPr>
        <w:t>万元人民币存到银行里，用于还</w:t>
      </w:r>
      <w:r>
        <w:rPr>
          <w:rFonts w:hint="eastAsia"/>
          <w:sz w:val="30"/>
          <w:szCs w:val="30"/>
        </w:rPr>
        <w:t>500</w:t>
      </w:r>
      <w:r>
        <w:rPr>
          <w:rFonts w:hint="eastAsia"/>
          <w:sz w:val="30"/>
          <w:szCs w:val="30"/>
        </w:rPr>
        <w:t>万元人民币贷款利息。由于广州农商银行要求我还贷的账号</w:t>
      </w:r>
      <w:r>
        <w:rPr>
          <w:rFonts w:hint="eastAsia"/>
          <w:sz w:val="30"/>
          <w:szCs w:val="30"/>
        </w:rPr>
        <w:t>0247223300006368</w:t>
      </w:r>
      <w:r>
        <w:rPr>
          <w:rFonts w:hint="eastAsia"/>
          <w:sz w:val="30"/>
          <w:szCs w:val="30"/>
        </w:rPr>
        <w:t>（户名陈志明）要有一定交易记录，我怕麻烦就将该银行存折交给“三万”（万守强），叫他有时存一些钱到该账户，过几天再取出来，不过要保证每月</w:t>
      </w:r>
      <w:r>
        <w:rPr>
          <w:rFonts w:hint="eastAsia"/>
          <w:sz w:val="30"/>
          <w:szCs w:val="30"/>
        </w:rPr>
        <w:t>20</w:t>
      </w:r>
      <w:r>
        <w:rPr>
          <w:rFonts w:hint="eastAsia"/>
          <w:sz w:val="30"/>
          <w:szCs w:val="30"/>
        </w:rPr>
        <w:t>日前有足够的钱还贷。我拿回的</w:t>
      </w:r>
      <w:r>
        <w:rPr>
          <w:rFonts w:hint="eastAsia"/>
          <w:sz w:val="30"/>
          <w:szCs w:val="30"/>
        </w:rPr>
        <w:t>22</w:t>
      </w:r>
      <w:r>
        <w:rPr>
          <w:rFonts w:hint="eastAsia"/>
          <w:sz w:val="30"/>
          <w:szCs w:val="30"/>
        </w:rPr>
        <w:t>万元人民币利息后，就将这笔钱交给“三万”，叫他存到还贷的账号里面。向广州农商银行贷款</w:t>
      </w:r>
      <w:r>
        <w:rPr>
          <w:rFonts w:hint="eastAsia"/>
          <w:sz w:val="30"/>
          <w:szCs w:val="30"/>
        </w:rPr>
        <w:t>1100</w:t>
      </w:r>
      <w:r>
        <w:rPr>
          <w:rFonts w:hint="eastAsia"/>
          <w:sz w:val="30"/>
          <w:szCs w:val="30"/>
        </w:rPr>
        <w:t>万元的贷款合同是我签的，当时宋汉芳看过合同认为合同没有问题，叫我签名我就签名，没有详细看合同的内容，所以不知道陈志伟以什么名义向银行贷款。万良芝是家福地一居酒家的法人代表，所以他也在担保合同上签名。</w:t>
      </w:r>
    </w:p>
    <w:p w14:paraId="63B1E1D4" w14:textId="77777777" w:rsidR="00AA5595" w:rsidRDefault="00AA5595">
      <w:pPr>
        <w:spacing w:line="500" w:lineRule="atLeast"/>
        <w:ind w:firstLine="600"/>
        <w:divId w:val="1463571374"/>
        <w:rPr>
          <w:rFonts w:hint="eastAsia"/>
          <w:sz w:val="30"/>
          <w:szCs w:val="30"/>
        </w:rPr>
      </w:pPr>
      <w:r>
        <w:rPr>
          <w:rFonts w:hint="eastAsia"/>
          <w:sz w:val="30"/>
          <w:szCs w:val="30"/>
        </w:rPr>
        <w:t>经辨认，陈志明辨认出温华声、林小娟等人。</w:t>
      </w:r>
    </w:p>
    <w:p w14:paraId="3A3168AB" w14:textId="77777777" w:rsidR="00AA5595" w:rsidRDefault="00AA5595">
      <w:pPr>
        <w:spacing w:line="500" w:lineRule="atLeast"/>
        <w:ind w:firstLine="600"/>
        <w:divId w:val="1389256504"/>
        <w:rPr>
          <w:rFonts w:hint="eastAsia"/>
          <w:sz w:val="30"/>
          <w:szCs w:val="30"/>
        </w:rPr>
      </w:pPr>
      <w:r>
        <w:rPr>
          <w:rFonts w:hint="eastAsia"/>
          <w:sz w:val="30"/>
          <w:szCs w:val="30"/>
        </w:rPr>
        <w:t>对于上诉人陈志伟、陈志明及辩护人就高利转贷罪所提意见，本院评判如下：</w:t>
      </w:r>
    </w:p>
    <w:p w14:paraId="148949C1" w14:textId="77777777" w:rsidR="00AA5595" w:rsidRDefault="00AA5595">
      <w:pPr>
        <w:spacing w:line="500" w:lineRule="atLeast"/>
        <w:ind w:firstLine="600"/>
        <w:divId w:val="223100837"/>
        <w:rPr>
          <w:rFonts w:hint="eastAsia"/>
          <w:sz w:val="30"/>
          <w:szCs w:val="30"/>
        </w:rPr>
      </w:pPr>
      <w:r>
        <w:rPr>
          <w:rFonts w:hint="eastAsia"/>
          <w:sz w:val="30"/>
          <w:szCs w:val="30"/>
        </w:rPr>
        <w:t>上诉人陈志伟供认高利转贷是其确认后交由陈志明等人办理，陈志伟的辩护人以陈志伟并非名义上的借款人为由提出不构成该罪的意见，不能成立。</w:t>
      </w:r>
    </w:p>
    <w:p w14:paraId="71DF3E96" w14:textId="77777777" w:rsidR="00AA5595" w:rsidRDefault="00AA5595">
      <w:pPr>
        <w:spacing w:line="500" w:lineRule="atLeast"/>
        <w:ind w:firstLine="600"/>
        <w:divId w:val="939802230"/>
        <w:rPr>
          <w:rFonts w:hint="eastAsia"/>
          <w:sz w:val="30"/>
          <w:szCs w:val="30"/>
        </w:rPr>
      </w:pPr>
      <w:r>
        <w:rPr>
          <w:rFonts w:hint="eastAsia"/>
          <w:sz w:val="30"/>
          <w:szCs w:val="30"/>
        </w:rPr>
        <w:t>上诉人陈志明参与了从向银行贷款到向他人转贷牟利的整个犯罪行为，陈志明及辩护人以没有犯罪故意为由提出意见，不能成立。</w:t>
      </w:r>
    </w:p>
    <w:p w14:paraId="1C70F9A7" w14:textId="77777777" w:rsidR="00AA5595" w:rsidRDefault="00AA5595">
      <w:pPr>
        <w:spacing w:line="500" w:lineRule="atLeast"/>
        <w:ind w:firstLine="600"/>
        <w:divId w:val="1185897351"/>
        <w:rPr>
          <w:rFonts w:hint="eastAsia"/>
          <w:sz w:val="30"/>
          <w:szCs w:val="30"/>
        </w:rPr>
      </w:pPr>
      <w:r>
        <w:rPr>
          <w:rFonts w:hint="eastAsia"/>
          <w:sz w:val="30"/>
          <w:szCs w:val="30"/>
        </w:rPr>
        <w:t>本案证据确认，在银行放款之前，陈志伟、陈志明等人已经实施了伪造合同等套取贷款的手段，且与转贷中间人协商，与借款人面谈等行为，陈志伟、陈志明及辩护人提出本案仅属合同违约的意见，与事实不符，不能成立。</w:t>
      </w:r>
    </w:p>
    <w:p w14:paraId="35264A92" w14:textId="77777777" w:rsidR="00AA5595" w:rsidRDefault="00AA5595">
      <w:pPr>
        <w:spacing w:line="500" w:lineRule="atLeast"/>
        <w:ind w:firstLine="600"/>
        <w:divId w:val="1853951972"/>
        <w:rPr>
          <w:rFonts w:hint="eastAsia"/>
          <w:sz w:val="30"/>
          <w:szCs w:val="30"/>
        </w:rPr>
      </w:pPr>
      <w:r>
        <w:rPr>
          <w:rFonts w:hint="eastAsia"/>
          <w:sz w:val="30"/>
          <w:szCs w:val="30"/>
        </w:rPr>
        <w:t>原审判决已将中间人获利数额扣除，认定获利</w:t>
      </w:r>
      <w:r>
        <w:rPr>
          <w:rFonts w:hint="eastAsia"/>
          <w:sz w:val="30"/>
          <w:szCs w:val="30"/>
        </w:rPr>
        <w:t>121</w:t>
      </w:r>
      <w:r>
        <w:rPr>
          <w:rFonts w:hint="eastAsia"/>
          <w:sz w:val="30"/>
          <w:szCs w:val="30"/>
        </w:rPr>
        <w:t>万元。上诉辩护意见提出认定数额有误的意见，不能成立。本罪的成立不以银行实际损失为构成要件，陈志明及辩护人以银行未实际损失为由提出的意见，不能成立。</w:t>
      </w:r>
    </w:p>
    <w:p w14:paraId="190780C8" w14:textId="77777777" w:rsidR="00AA5595" w:rsidRDefault="00AA5595">
      <w:pPr>
        <w:spacing w:line="500" w:lineRule="atLeast"/>
        <w:ind w:firstLine="600"/>
        <w:divId w:val="987438935"/>
        <w:rPr>
          <w:rFonts w:hint="eastAsia"/>
          <w:sz w:val="30"/>
          <w:szCs w:val="30"/>
        </w:rPr>
      </w:pPr>
      <w:r>
        <w:rPr>
          <w:rFonts w:hint="eastAsia"/>
          <w:sz w:val="30"/>
          <w:szCs w:val="30"/>
        </w:rPr>
        <w:t>上诉人陈志明协助陈志伟实施高利转贷犯罪，是从犯，原审判决未予认定有误，应予纠正，但原审判决对上诉人陈志明的量刑适当。</w:t>
      </w:r>
    </w:p>
    <w:p w14:paraId="4FE445E8" w14:textId="77777777" w:rsidR="00AA5595" w:rsidRDefault="00AA5595">
      <w:pPr>
        <w:spacing w:line="500" w:lineRule="atLeast"/>
        <w:ind w:firstLine="600"/>
        <w:divId w:val="1601721050"/>
        <w:rPr>
          <w:rFonts w:hint="eastAsia"/>
          <w:sz w:val="30"/>
          <w:szCs w:val="30"/>
        </w:rPr>
      </w:pPr>
      <w:r>
        <w:rPr>
          <w:rFonts w:hint="eastAsia"/>
          <w:sz w:val="30"/>
          <w:szCs w:val="30"/>
        </w:rPr>
        <w:t>原公诉机关指控陈志伟等人高利转贷的金额为</w:t>
      </w:r>
      <w:r>
        <w:rPr>
          <w:rFonts w:hint="eastAsia"/>
          <w:sz w:val="30"/>
          <w:szCs w:val="30"/>
        </w:rPr>
        <w:t>500</w:t>
      </w:r>
      <w:r>
        <w:rPr>
          <w:rFonts w:hint="eastAsia"/>
          <w:sz w:val="30"/>
          <w:szCs w:val="30"/>
        </w:rPr>
        <w:t>万元，对第二笔放款</w:t>
      </w:r>
      <w:r>
        <w:rPr>
          <w:rFonts w:hint="eastAsia"/>
          <w:sz w:val="30"/>
          <w:szCs w:val="30"/>
        </w:rPr>
        <w:t>600</w:t>
      </w:r>
      <w:r>
        <w:rPr>
          <w:rFonts w:hint="eastAsia"/>
          <w:sz w:val="30"/>
          <w:szCs w:val="30"/>
        </w:rPr>
        <w:t>万元未予指控。且陈志伟借款其余部分为自筹资金，并非银行贷款。广东省人民检察院检察员提出应以</w:t>
      </w:r>
      <w:r>
        <w:rPr>
          <w:rFonts w:hint="eastAsia"/>
          <w:sz w:val="30"/>
          <w:szCs w:val="30"/>
        </w:rPr>
        <w:t>1100</w:t>
      </w:r>
      <w:r>
        <w:rPr>
          <w:rFonts w:hint="eastAsia"/>
          <w:sz w:val="30"/>
          <w:szCs w:val="30"/>
        </w:rPr>
        <w:t>万元认定的意见，不予采纳。</w:t>
      </w:r>
    </w:p>
    <w:p w14:paraId="035AB98A" w14:textId="77777777" w:rsidR="00AA5595" w:rsidRDefault="00AA5595">
      <w:pPr>
        <w:spacing w:line="500" w:lineRule="atLeast"/>
        <w:ind w:firstLine="600"/>
        <w:divId w:val="578370580"/>
        <w:rPr>
          <w:rFonts w:hint="eastAsia"/>
          <w:sz w:val="30"/>
          <w:szCs w:val="30"/>
        </w:rPr>
      </w:pPr>
      <w:r>
        <w:rPr>
          <w:rFonts w:hint="eastAsia"/>
          <w:sz w:val="30"/>
          <w:szCs w:val="30"/>
        </w:rPr>
        <w:t>十三、上诉人陈志伟在组织黑社会性质组织之前实施的非法拘禁案</w:t>
      </w:r>
    </w:p>
    <w:p w14:paraId="4A8C97F5" w14:textId="77777777" w:rsidR="00AA5595" w:rsidRDefault="00AA5595">
      <w:pPr>
        <w:spacing w:line="500" w:lineRule="atLeast"/>
        <w:ind w:firstLine="600"/>
        <w:divId w:val="1684936256"/>
        <w:rPr>
          <w:rFonts w:hint="eastAsia"/>
          <w:sz w:val="30"/>
          <w:szCs w:val="30"/>
        </w:rPr>
      </w:pP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晚，上诉人陈志伟伙同李志平、李伟雄、刘永明等人（均另案处理）以被害人李汉华用假筹码在陈志伟经营的赌场内骗钱为由将李汉华抓住并搜身、殴打，然后用皮带捆绑李汉华押解到李汉华暂住地搜查。在未搜到钱财后，陈志伟等人又用尼龙绳捆绑李汉华并用汽车将其押解到花地大厦</w:t>
      </w:r>
      <w:r>
        <w:rPr>
          <w:rFonts w:hint="eastAsia"/>
          <w:sz w:val="30"/>
          <w:szCs w:val="30"/>
        </w:rPr>
        <w:t>913</w:t>
      </w:r>
      <w:r>
        <w:rPr>
          <w:rFonts w:hint="eastAsia"/>
          <w:sz w:val="30"/>
          <w:szCs w:val="30"/>
        </w:rPr>
        <w:t>房继续关押并殴打。期间，陈志伟威胁李汉华写下</w:t>
      </w:r>
      <w:r>
        <w:rPr>
          <w:rFonts w:hint="eastAsia"/>
          <w:sz w:val="30"/>
          <w:szCs w:val="30"/>
        </w:rPr>
        <w:t>3.5</w:t>
      </w:r>
      <w:r>
        <w:rPr>
          <w:rFonts w:hint="eastAsia"/>
          <w:sz w:val="30"/>
          <w:szCs w:val="30"/>
        </w:rPr>
        <w:t>万元的欠条，并要求李汉华打电话和打传呼机叫亲朋好友送钱赎人。</w:t>
      </w:r>
      <w:r>
        <w:rPr>
          <w:rFonts w:hint="eastAsia"/>
          <w:sz w:val="30"/>
          <w:szCs w:val="30"/>
        </w:rPr>
        <w:t>7</w:t>
      </w:r>
      <w:r>
        <w:rPr>
          <w:rFonts w:hint="eastAsia"/>
          <w:sz w:val="30"/>
          <w:szCs w:val="30"/>
        </w:rPr>
        <w:t>月</w:t>
      </w:r>
      <w:r>
        <w:rPr>
          <w:rFonts w:hint="eastAsia"/>
          <w:sz w:val="30"/>
          <w:szCs w:val="30"/>
        </w:rPr>
        <w:t>7</w:t>
      </w:r>
      <w:r>
        <w:rPr>
          <w:rFonts w:hint="eastAsia"/>
          <w:sz w:val="30"/>
          <w:szCs w:val="30"/>
        </w:rPr>
        <w:t>日上午</w:t>
      </w:r>
      <w:r>
        <w:rPr>
          <w:rFonts w:hint="eastAsia"/>
          <w:sz w:val="30"/>
          <w:szCs w:val="30"/>
        </w:rPr>
        <w:t>9</w:t>
      </w:r>
      <w:r>
        <w:rPr>
          <w:rFonts w:hint="eastAsia"/>
          <w:sz w:val="30"/>
          <w:szCs w:val="30"/>
        </w:rPr>
        <w:t>时许，公安人员将李汉华解救。</w:t>
      </w:r>
    </w:p>
    <w:p w14:paraId="0EAE6E05" w14:textId="77777777" w:rsidR="00AA5595" w:rsidRDefault="00AA5595">
      <w:pPr>
        <w:spacing w:line="500" w:lineRule="atLeast"/>
        <w:ind w:firstLine="600"/>
        <w:divId w:val="535705052"/>
        <w:rPr>
          <w:rFonts w:hint="eastAsia"/>
          <w:sz w:val="30"/>
          <w:szCs w:val="30"/>
        </w:rPr>
      </w:pPr>
      <w:r>
        <w:rPr>
          <w:rFonts w:hint="eastAsia"/>
          <w:sz w:val="30"/>
          <w:szCs w:val="30"/>
        </w:rPr>
        <w:t>认定上述事实的证据有：</w:t>
      </w:r>
    </w:p>
    <w:p w14:paraId="54BF6B64" w14:textId="77777777" w:rsidR="00AA5595" w:rsidRDefault="00AA5595">
      <w:pPr>
        <w:spacing w:line="500" w:lineRule="atLeast"/>
        <w:ind w:firstLine="600"/>
        <w:divId w:val="1549754751"/>
        <w:rPr>
          <w:rFonts w:hint="eastAsia"/>
          <w:sz w:val="30"/>
          <w:szCs w:val="30"/>
        </w:rPr>
      </w:pPr>
      <w:r>
        <w:rPr>
          <w:rFonts w:hint="eastAsia"/>
          <w:sz w:val="30"/>
          <w:szCs w:val="30"/>
        </w:rPr>
        <w:t>1.</w:t>
      </w:r>
      <w:r>
        <w:rPr>
          <w:rFonts w:hint="eastAsia"/>
          <w:sz w:val="30"/>
          <w:szCs w:val="30"/>
        </w:rPr>
        <w:t>被害人李汉华的陈述：</w:t>
      </w:r>
      <w:r>
        <w:rPr>
          <w:rFonts w:hint="eastAsia"/>
          <w:sz w:val="30"/>
          <w:szCs w:val="30"/>
        </w:rPr>
        <w:t>1998</w:t>
      </w:r>
      <w:r>
        <w:rPr>
          <w:rFonts w:hint="eastAsia"/>
          <w:sz w:val="30"/>
          <w:szCs w:val="30"/>
        </w:rPr>
        <w:t>年</w:t>
      </w:r>
      <w:r>
        <w:rPr>
          <w:rFonts w:hint="eastAsia"/>
          <w:sz w:val="30"/>
          <w:szCs w:val="30"/>
        </w:rPr>
        <w:t>7</w:t>
      </w:r>
      <w:r>
        <w:rPr>
          <w:rFonts w:hint="eastAsia"/>
          <w:sz w:val="30"/>
          <w:szCs w:val="30"/>
        </w:rPr>
        <w:t>月初，罗文华叫我到芳村区塑料世界楼下帮他看管一些赌场筹码，他用假筹码从赌场里换真筹码，并交给我看管。</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w:t>
      </w:r>
      <w:r>
        <w:rPr>
          <w:rFonts w:hint="eastAsia"/>
          <w:sz w:val="30"/>
          <w:szCs w:val="30"/>
        </w:rPr>
        <w:t>20</w:t>
      </w:r>
      <w:r>
        <w:rPr>
          <w:rFonts w:hint="eastAsia"/>
          <w:sz w:val="30"/>
          <w:szCs w:val="30"/>
        </w:rPr>
        <w:t>时许，罗文华说他准备去赌场赌钱，身上有</w:t>
      </w:r>
      <w:r>
        <w:rPr>
          <w:rFonts w:hint="eastAsia"/>
          <w:sz w:val="30"/>
          <w:szCs w:val="30"/>
        </w:rPr>
        <w:t>2000</w:t>
      </w:r>
      <w:r>
        <w:rPr>
          <w:rFonts w:hint="eastAsia"/>
          <w:sz w:val="30"/>
          <w:szCs w:val="30"/>
        </w:rPr>
        <w:t>多的筹码，让我帮忙看管他的筹码，我答应了。随后罗文华拿了一些筹码去赌场赌钱。大概</w:t>
      </w:r>
      <w:r>
        <w:rPr>
          <w:rFonts w:hint="eastAsia"/>
          <w:sz w:val="30"/>
          <w:szCs w:val="30"/>
        </w:rPr>
        <w:t>15</w:t>
      </w:r>
      <w:r>
        <w:rPr>
          <w:rFonts w:hint="eastAsia"/>
          <w:sz w:val="30"/>
          <w:szCs w:val="30"/>
        </w:rPr>
        <w:t>分钟后，罗文华被十几个男子从赌场追出来，他对我喊“赶快跑”，那些人见我跟罗文华讲话，就过来找我，说那个人用假筹码在他们的赌场骗钱，随后对我搜身，发现了那袋罗文华让我看管的筹码，然后对我拳打脚踢，还有一个人用铁棍打了左小腿一棍。后来有个带头男子对我说，他叫“地主”，在芳村他说了算，要我找到那个从赌场跑出来的人，不然他骗的钱由我替他还。我答应他们去找罗文华但没找到，后来“地主”他们把我押到花地大厦</w:t>
      </w:r>
      <w:r>
        <w:rPr>
          <w:rFonts w:hint="eastAsia"/>
          <w:sz w:val="30"/>
          <w:szCs w:val="30"/>
        </w:rPr>
        <w:t>319</w:t>
      </w:r>
      <w:r>
        <w:rPr>
          <w:rFonts w:hint="eastAsia"/>
          <w:sz w:val="30"/>
          <w:szCs w:val="30"/>
        </w:rPr>
        <w:t>房对我拳打脚踢，威逼我写下一张</w:t>
      </w:r>
      <w:r>
        <w:rPr>
          <w:rFonts w:hint="eastAsia"/>
          <w:sz w:val="30"/>
          <w:szCs w:val="30"/>
        </w:rPr>
        <w:t>3.5</w:t>
      </w:r>
      <w:r>
        <w:rPr>
          <w:rFonts w:hint="eastAsia"/>
          <w:sz w:val="30"/>
          <w:szCs w:val="30"/>
        </w:rPr>
        <w:t>万元人民币的欠条。我写完欠条才知道“地主”叫陈志伟。陈志伟叫我打电话给家里，叫我家里给我汇</w:t>
      </w:r>
      <w:r>
        <w:rPr>
          <w:rFonts w:hint="eastAsia"/>
          <w:sz w:val="30"/>
          <w:szCs w:val="30"/>
        </w:rPr>
        <w:t>3</w:t>
      </w:r>
      <w:r>
        <w:rPr>
          <w:rFonts w:hint="eastAsia"/>
          <w:sz w:val="30"/>
          <w:szCs w:val="30"/>
        </w:rPr>
        <w:t>万元人民币。我说家里没有电话，他们从我身上拿出我的电话本，叫我打电话给朋友拿钱。我打了罗文华和几个朋友的传呼机，他们都没有回复电话。最后我朋友熊红波回复电话，我告诉熊红波我被人控制了，让他帮我拿几万块钱到花地大</w:t>
      </w:r>
      <w:r>
        <w:rPr>
          <w:rFonts w:hint="eastAsia"/>
          <w:sz w:val="30"/>
          <w:szCs w:val="30"/>
        </w:rPr>
        <w:t>厦</w:t>
      </w:r>
      <w:r>
        <w:rPr>
          <w:rFonts w:hint="eastAsia"/>
          <w:sz w:val="30"/>
          <w:szCs w:val="30"/>
        </w:rPr>
        <w:t>913</w:t>
      </w:r>
      <w:r>
        <w:rPr>
          <w:rFonts w:hint="eastAsia"/>
          <w:sz w:val="30"/>
          <w:szCs w:val="30"/>
        </w:rPr>
        <w:t>房。熊红波在电话里说帮我报警。大概</w:t>
      </w:r>
      <w:r>
        <w:rPr>
          <w:rFonts w:hint="eastAsia"/>
          <w:sz w:val="30"/>
          <w:szCs w:val="30"/>
        </w:rPr>
        <w:t>7</w:t>
      </w:r>
      <w:r>
        <w:rPr>
          <w:rFonts w:hint="eastAsia"/>
          <w:sz w:val="30"/>
          <w:szCs w:val="30"/>
        </w:rPr>
        <w:t>月</w:t>
      </w:r>
      <w:r>
        <w:rPr>
          <w:rFonts w:hint="eastAsia"/>
          <w:sz w:val="30"/>
          <w:szCs w:val="30"/>
        </w:rPr>
        <w:t>7</w:t>
      </w:r>
      <w:r>
        <w:rPr>
          <w:rFonts w:hint="eastAsia"/>
          <w:sz w:val="30"/>
          <w:szCs w:val="30"/>
        </w:rPr>
        <w:t>日上午，警察来到花地大厦把我和陈志伟等人带到派出所。我被民警解救时背部、胸部、腹部、手臂、腿部全是伤。</w:t>
      </w:r>
    </w:p>
    <w:p w14:paraId="4E87B04C" w14:textId="77777777" w:rsidR="00AA5595" w:rsidRDefault="00AA5595">
      <w:pPr>
        <w:spacing w:line="500" w:lineRule="atLeast"/>
        <w:ind w:firstLine="600"/>
        <w:divId w:val="1694919307"/>
        <w:rPr>
          <w:rFonts w:hint="eastAsia"/>
          <w:sz w:val="30"/>
          <w:szCs w:val="30"/>
        </w:rPr>
      </w:pPr>
      <w:r>
        <w:rPr>
          <w:rFonts w:hint="eastAsia"/>
          <w:sz w:val="30"/>
          <w:szCs w:val="30"/>
        </w:rPr>
        <w:t>李汉华辨认出陈志伟；辨认出李伟雄等人是参与绑架的人。</w:t>
      </w:r>
    </w:p>
    <w:p w14:paraId="46832CB3" w14:textId="77777777" w:rsidR="00AA5595" w:rsidRDefault="00AA5595">
      <w:pPr>
        <w:spacing w:line="500" w:lineRule="atLeast"/>
        <w:ind w:firstLine="600"/>
        <w:divId w:val="270475312"/>
        <w:rPr>
          <w:rFonts w:hint="eastAsia"/>
          <w:sz w:val="30"/>
          <w:szCs w:val="30"/>
        </w:rPr>
      </w:pPr>
      <w:r>
        <w:rPr>
          <w:rFonts w:hint="eastAsia"/>
          <w:sz w:val="30"/>
          <w:szCs w:val="30"/>
        </w:rPr>
        <w:t>2.</w:t>
      </w:r>
      <w:r>
        <w:rPr>
          <w:rFonts w:hint="eastAsia"/>
          <w:sz w:val="30"/>
          <w:szCs w:val="30"/>
        </w:rPr>
        <w:t>原广州市公安局芳村区分局茶滘派出所出具的受理案件登记表、刑事案件立案报告表、破案报告证实：</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4</w:t>
      </w:r>
      <w:r>
        <w:rPr>
          <w:rFonts w:hint="eastAsia"/>
          <w:sz w:val="30"/>
          <w:szCs w:val="30"/>
        </w:rPr>
        <w:t>时许，陈志伟及李志平等</w:t>
      </w:r>
      <w:r>
        <w:rPr>
          <w:rFonts w:hint="eastAsia"/>
          <w:sz w:val="30"/>
          <w:szCs w:val="30"/>
        </w:rPr>
        <w:t>7</w:t>
      </w:r>
      <w:r>
        <w:rPr>
          <w:rFonts w:hint="eastAsia"/>
          <w:sz w:val="30"/>
          <w:szCs w:val="30"/>
        </w:rPr>
        <w:t>人以李汉华用假筹码到新乐娱乐城兑换现金为由将李汉华绑架到花地大厦</w:t>
      </w:r>
      <w:r>
        <w:rPr>
          <w:rFonts w:hint="eastAsia"/>
          <w:sz w:val="30"/>
          <w:szCs w:val="30"/>
        </w:rPr>
        <w:t>913</w:t>
      </w:r>
      <w:r>
        <w:rPr>
          <w:rFonts w:hint="eastAsia"/>
          <w:sz w:val="30"/>
          <w:szCs w:val="30"/>
        </w:rPr>
        <w:t>房，并要李汉华向朋友筹款</w:t>
      </w:r>
      <w:r>
        <w:rPr>
          <w:rFonts w:hint="eastAsia"/>
          <w:sz w:val="30"/>
          <w:szCs w:val="30"/>
        </w:rPr>
        <w:t>3</w:t>
      </w:r>
      <w:r>
        <w:rPr>
          <w:rFonts w:hint="eastAsia"/>
          <w:sz w:val="30"/>
          <w:szCs w:val="30"/>
        </w:rPr>
        <w:t>万元到花地大厦交钱赎人，后被公安人员抓获。该所于当日立案。</w:t>
      </w:r>
    </w:p>
    <w:p w14:paraId="3156A7BE" w14:textId="77777777" w:rsidR="00AA5595" w:rsidRDefault="00AA5595">
      <w:pPr>
        <w:spacing w:line="500" w:lineRule="atLeast"/>
        <w:ind w:firstLine="600"/>
        <w:divId w:val="1680620900"/>
        <w:rPr>
          <w:rFonts w:hint="eastAsia"/>
          <w:sz w:val="30"/>
          <w:szCs w:val="30"/>
        </w:rPr>
      </w:pPr>
      <w:r>
        <w:rPr>
          <w:rFonts w:hint="eastAsia"/>
          <w:sz w:val="30"/>
          <w:szCs w:val="30"/>
        </w:rPr>
        <w:t>3.</w:t>
      </w:r>
      <w:r>
        <w:rPr>
          <w:rFonts w:hint="eastAsia"/>
          <w:sz w:val="30"/>
          <w:szCs w:val="30"/>
        </w:rPr>
        <w:t>原广州市公安局芳村区分局取保候审决定书、释放证明、解除取保候审决定书证实：</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日对陈志伟等人取保候审，同日释放。</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日解除取保候审。</w:t>
      </w:r>
    </w:p>
    <w:p w14:paraId="646E0042" w14:textId="77777777" w:rsidR="00AA5595" w:rsidRDefault="00AA5595">
      <w:pPr>
        <w:spacing w:line="500" w:lineRule="atLeast"/>
        <w:ind w:firstLine="600"/>
        <w:divId w:val="958687354"/>
        <w:rPr>
          <w:rFonts w:hint="eastAsia"/>
          <w:sz w:val="30"/>
          <w:szCs w:val="30"/>
        </w:rPr>
      </w:pPr>
      <w:r>
        <w:rPr>
          <w:rFonts w:hint="eastAsia"/>
          <w:sz w:val="30"/>
          <w:szCs w:val="30"/>
        </w:rPr>
        <w:t>4.</w:t>
      </w:r>
      <w:r>
        <w:rPr>
          <w:rFonts w:hint="eastAsia"/>
          <w:sz w:val="30"/>
          <w:szCs w:val="30"/>
        </w:rPr>
        <w:t>花地大厦</w:t>
      </w:r>
      <w:r>
        <w:rPr>
          <w:rFonts w:hint="eastAsia"/>
          <w:sz w:val="30"/>
          <w:szCs w:val="30"/>
        </w:rPr>
        <w:t>913</w:t>
      </w:r>
      <w:r>
        <w:rPr>
          <w:rFonts w:hint="eastAsia"/>
          <w:sz w:val="30"/>
          <w:szCs w:val="30"/>
        </w:rPr>
        <w:t>房绑架勒索案现场照片共九张，证实现场情况。</w:t>
      </w:r>
    </w:p>
    <w:p w14:paraId="6B0CD4D1" w14:textId="77777777" w:rsidR="00AA5595" w:rsidRDefault="00AA5595">
      <w:pPr>
        <w:spacing w:line="500" w:lineRule="atLeast"/>
        <w:ind w:firstLine="600"/>
        <w:divId w:val="934827991"/>
        <w:rPr>
          <w:rFonts w:hint="eastAsia"/>
          <w:sz w:val="30"/>
          <w:szCs w:val="30"/>
        </w:rPr>
      </w:pPr>
      <w:r>
        <w:rPr>
          <w:rFonts w:hint="eastAsia"/>
          <w:sz w:val="30"/>
          <w:szCs w:val="30"/>
        </w:rPr>
        <w:t>5.</w:t>
      </w:r>
      <w:r>
        <w:rPr>
          <w:rFonts w:hint="eastAsia"/>
          <w:sz w:val="30"/>
          <w:szCs w:val="30"/>
        </w:rPr>
        <w:t>上诉人陈志伟于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日签认的绑架人质所用的白色尼龙绳索一条、使用的汽车（车牌粤</w:t>
      </w:r>
      <w:r>
        <w:rPr>
          <w:rFonts w:hint="eastAsia"/>
          <w:sz w:val="30"/>
          <w:szCs w:val="30"/>
        </w:rPr>
        <w:t>AN0133</w:t>
      </w:r>
      <w:r>
        <w:rPr>
          <w:rFonts w:hint="eastAsia"/>
          <w:sz w:val="30"/>
          <w:szCs w:val="30"/>
        </w:rPr>
        <w:t>）一辆的照片。</w:t>
      </w:r>
    </w:p>
    <w:p w14:paraId="664D44E4" w14:textId="77777777" w:rsidR="00AA5595" w:rsidRDefault="00AA5595">
      <w:pPr>
        <w:spacing w:line="500" w:lineRule="atLeast"/>
        <w:ind w:firstLine="600"/>
        <w:divId w:val="1931428085"/>
        <w:rPr>
          <w:rFonts w:hint="eastAsia"/>
          <w:sz w:val="30"/>
          <w:szCs w:val="30"/>
        </w:rPr>
      </w:pPr>
      <w:r>
        <w:rPr>
          <w:rFonts w:hint="eastAsia"/>
          <w:sz w:val="30"/>
          <w:szCs w:val="30"/>
        </w:rPr>
        <w:t>6.</w:t>
      </w:r>
      <w:r>
        <w:rPr>
          <w:rFonts w:hint="eastAsia"/>
          <w:sz w:val="30"/>
          <w:szCs w:val="30"/>
        </w:rPr>
        <w:t>证人李吉平、李伟雄、刘永明签认的用于绑架人质的白色尼龙绳所一条的照片。</w:t>
      </w:r>
    </w:p>
    <w:p w14:paraId="3D58DF7B" w14:textId="77777777" w:rsidR="00AA5595" w:rsidRDefault="00AA5595">
      <w:pPr>
        <w:spacing w:line="500" w:lineRule="atLeast"/>
        <w:ind w:firstLine="600"/>
        <w:divId w:val="14656"/>
        <w:rPr>
          <w:rFonts w:hint="eastAsia"/>
          <w:sz w:val="30"/>
          <w:szCs w:val="30"/>
        </w:rPr>
      </w:pPr>
      <w:r>
        <w:rPr>
          <w:rFonts w:hint="eastAsia"/>
          <w:sz w:val="30"/>
          <w:szCs w:val="30"/>
        </w:rPr>
        <w:t>7.</w:t>
      </w:r>
      <w:r>
        <w:rPr>
          <w:rFonts w:hint="eastAsia"/>
          <w:sz w:val="30"/>
          <w:szCs w:val="30"/>
        </w:rPr>
        <w:t>欠条复印件一张，内容为“本人李汉华在新乐娱乐城骗了游戏机老板陈志伟人民币三万五千元整”。</w:t>
      </w:r>
    </w:p>
    <w:p w14:paraId="158246CE" w14:textId="77777777" w:rsidR="00AA5595" w:rsidRDefault="00AA5595">
      <w:pPr>
        <w:spacing w:line="500" w:lineRule="atLeast"/>
        <w:ind w:firstLine="600"/>
        <w:divId w:val="1607301441"/>
        <w:rPr>
          <w:rFonts w:hint="eastAsia"/>
          <w:sz w:val="30"/>
          <w:szCs w:val="30"/>
        </w:rPr>
      </w:pPr>
      <w:r>
        <w:rPr>
          <w:rFonts w:hint="eastAsia"/>
          <w:sz w:val="30"/>
          <w:szCs w:val="30"/>
        </w:rPr>
        <w:t>8.</w:t>
      </w:r>
      <w:r>
        <w:rPr>
          <w:rFonts w:hint="eastAsia"/>
          <w:sz w:val="30"/>
          <w:szCs w:val="30"/>
        </w:rPr>
        <w:t>广州市公安局刑事技术法医检验证明书证实：伤者李汉华的身体有钝器暴力所致的损伤，其程度属轻微伤。</w:t>
      </w:r>
    </w:p>
    <w:p w14:paraId="41E30D80" w14:textId="77777777" w:rsidR="00AA5595" w:rsidRDefault="00AA5595">
      <w:pPr>
        <w:spacing w:line="500" w:lineRule="atLeast"/>
        <w:ind w:firstLine="600"/>
        <w:divId w:val="1795362172"/>
        <w:rPr>
          <w:rFonts w:hint="eastAsia"/>
          <w:sz w:val="30"/>
          <w:szCs w:val="30"/>
        </w:rPr>
      </w:pPr>
      <w:r>
        <w:rPr>
          <w:rFonts w:hint="eastAsia"/>
          <w:sz w:val="30"/>
          <w:szCs w:val="30"/>
        </w:rPr>
        <w:t>9.</w:t>
      </w:r>
      <w:r>
        <w:rPr>
          <w:rFonts w:hint="eastAsia"/>
          <w:sz w:val="30"/>
          <w:szCs w:val="30"/>
        </w:rPr>
        <w:t>证人李吉平（原判作李志平）的证言证实：今天凌晨</w:t>
      </w:r>
      <w:r>
        <w:rPr>
          <w:rFonts w:hint="eastAsia"/>
          <w:sz w:val="30"/>
          <w:szCs w:val="30"/>
        </w:rPr>
        <w:t>1</w:t>
      </w:r>
      <w:r>
        <w:rPr>
          <w:rFonts w:hint="eastAsia"/>
          <w:sz w:val="30"/>
          <w:szCs w:val="30"/>
        </w:rPr>
        <w:t>时许，“地主”陈志伟的司机叫我到花地派出所旁边的士多店。陈志伟说“光头佬”用假筹码到他赌场骗钱，骗了</w:t>
      </w:r>
      <w:r>
        <w:rPr>
          <w:rFonts w:hint="eastAsia"/>
          <w:sz w:val="30"/>
          <w:szCs w:val="30"/>
        </w:rPr>
        <w:t>10</w:t>
      </w:r>
      <w:r>
        <w:rPr>
          <w:rFonts w:hint="eastAsia"/>
          <w:sz w:val="30"/>
          <w:szCs w:val="30"/>
        </w:rPr>
        <w:t>多万元，现在叫他</w:t>
      </w:r>
      <w:r>
        <w:rPr>
          <w:rFonts w:hint="eastAsia"/>
          <w:sz w:val="30"/>
          <w:szCs w:val="30"/>
        </w:rPr>
        <w:t>CALL</w:t>
      </w:r>
      <w:r>
        <w:rPr>
          <w:rFonts w:hint="eastAsia"/>
          <w:sz w:val="30"/>
          <w:szCs w:val="30"/>
        </w:rPr>
        <w:t>人拿钱来赎。因我会讲湖北话，可以听“光头佬”是否通风报信。“光头佬”在士多店</w:t>
      </w:r>
      <w:r>
        <w:rPr>
          <w:rFonts w:hint="eastAsia"/>
          <w:sz w:val="30"/>
          <w:szCs w:val="30"/>
        </w:rPr>
        <w:t>CALL</w:t>
      </w:r>
      <w:r>
        <w:rPr>
          <w:rFonts w:hint="eastAsia"/>
          <w:sz w:val="30"/>
          <w:szCs w:val="30"/>
        </w:rPr>
        <w:t>人，但没人复机。陈志伟又押“光头佬”到他出租屋找钱，因绑“光头佬”的皮带松了，我又找一条白尼龙绳子再将他绑住，并将里面的一个女孩子也带走。我们又回到派出所旁边的士多店叫“光头佬”继续</w:t>
      </w:r>
      <w:r>
        <w:rPr>
          <w:rFonts w:hint="eastAsia"/>
          <w:sz w:val="30"/>
          <w:szCs w:val="30"/>
        </w:rPr>
        <w:t>CALL</w:t>
      </w:r>
      <w:r>
        <w:rPr>
          <w:rFonts w:hint="eastAsia"/>
          <w:sz w:val="30"/>
          <w:szCs w:val="30"/>
        </w:rPr>
        <w:t>人，有人复机说</w:t>
      </w:r>
      <w:r>
        <w:rPr>
          <w:rFonts w:hint="eastAsia"/>
          <w:sz w:val="30"/>
          <w:szCs w:val="30"/>
        </w:rPr>
        <w:t>8</w:t>
      </w:r>
      <w:r>
        <w:rPr>
          <w:rFonts w:hint="eastAsia"/>
          <w:sz w:val="30"/>
          <w:szCs w:val="30"/>
        </w:rPr>
        <w:t>点过来担保。我们到花地大厦开了</w:t>
      </w:r>
      <w:r>
        <w:rPr>
          <w:rFonts w:hint="eastAsia"/>
          <w:sz w:val="30"/>
          <w:szCs w:val="30"/>
        </w:rPr>
        <w:t>913</w:t>
      </w:r>
      <w:r>
        <w:rPr>
          <w:rFonts w:hint="eastAsia"/>
          <w:sz w:val="30"/>
          <w:szCs w:val="30"/>
        </w:rPr>
        <w:t>房和</w:t>
      </w:r>
      <w:r>
        <w:rPr>
          <w:rFonts w:hint="eastAsia"/>
          <w:sz w:val="30"/>
          <w:szCs w:val="30"/>
        </w:rPr>
        <w:t>911</w:t>
      </w:r>
      <w:r>
        <w:rPr>
          <w:rFonts w:hint="eastAsia"/>
          <w:sz w:val="30"/>
          <w:szCs w:val="30"/>
        </w:rPr>
        <w:t>房，轮流看住“光头佬”。上午</w:t>
      </w:r>
      <w:r>
        <w:rPr>
          <w:rFonts w:hint="eastAsia"/>
          <w:sz w:val="30"/>
          <w:szCs w:val="30"/>
        </w:rPr>
        <w:t>10</w:t>
      </w:r>
      <w:r>
        <w:rPr>
          <w:rFonts w:hint="eastAsia"/>
          <w:sz w:val="30"/>
          <w:szCs w:val="30"/>
        </w:rPr>
        <w:t>点多钟，派出所民警把我们带回派出所。“光头佬”有写欠条，“地主”把欠条交给我。我们对“光头佬”进行了殴打。</w:t>
      </w:r>
    </w:p>
    <w:p w14:paraId="3E89B7F9" w14:textId="77777777" w:rsidR="00AA5595" w:rsidRDefault="00AA5595">
      <w:pPr>
        <w:spacing w:line="500" w:lineRule="atLeast"/>
        <w:ind w:firstLine="600"/>
        <w:divId w:val="1283918671"/>
        <w:rPr>
          <w:rFonts w:hint="eastAsia"/>
          <w:sz w:val="30"/>
          <w:szCs w:val="30"/>
        </w:rPr>
      </w:pPr>
      <w:r>
        <w:rPr>
          <w:rFonts w:hint="eastAsia"/>
          <w:sz w:val="30"/>
          <w:szCs w:val="30"/>
        </w:rPr>
        <w:t>10.</w:t>
      </w:r>
      <w:r>
        <w:rPr>
          <w:rFonts w:hint="eastAsia"/>
          <w:sz w:val="30"/>
          <w:szCs w:val="30"/>
        </w:rPr>
        <w:t>证人李伟雄的证言证实：今天凌晨</w:t>
      </w:r>
      <w:r>
        <w:rPr>
          <w:rFonts w:hint="eastAsia"/>
          <w:sz w:val="30"/>
          <w:szCs w:val="30"/>
        </w:rPr>
        <w:t>3</w:t>
      </w:r>
      <w:r>
        <w:rPr>
          <w:rFonts w:hint="eastAsia"/>
          <w:sz w:val="30"/>
          <w:szCs w:val="30"/>
        </w:rPr>
        <w:t>时许，我在花地派出所旁边看见“地主”陈志伟押着一个用尼龙绳子绑住双手的人到士多店打电话</w:t>
      </w:r>
      <w:r>
        <w:rPr>
          <w:rFonts w:hint="eastAsia"/>
          <w:sz w:val="30"/>
          <w:szCs w:val="30"/>
        </w:rPr>
        <w:t>CALL</w:t>
      </w:r>
      <w:r>
        <w:rPr>
          <w:rFonts w:hint="eastAsia"/>
          <w:sz w:val="30"/>
          <w:szCs w:val="30"/>
        </w:rPr>
        <w:t>人。因很久没人复机，“地主”又带那人走，到哪里我不知道。不久，“地主”又带那人到士多店，此次“地主”用手左右开弓打那人的脸，要他快些叫人拿钱来。等到</w:t>
      </w:r>
      <w:r>
        <w:rPr>
          <w:rFonts w:hint="eastAsia"/>
          <w:sz w:val="30"/>
          <w:szCs w:val="30"/>
        </w:rPr>
        <w:t>5</w:t>
      </w:r>
      <w:r>
        <w:rPr>
          <w:rFonts w:hint="eastAsia"/>
          <w:sz w:val="30"/>
          <w:szCs w:val="30"/>
        </w:rPr>
        <w:t>时许都没有人拿钱来。“地主”就去花地大厦开房，我也去了。到花地大厦开了两间房，一间</w:t>
      </w:r>
      <w:r>
        <w:rPr>
          <w:rFonts w:hint="eastAsia"/>
          <w:sz w:val="30"/>
          <w:szCs w:val="30"/>
        </w:rPr>
        <w:t>913</w:t>
      </w:r>
      <w:r>
        <w:rPr>
          <w:rFonts w:hint="eastAsia"/>
          <w:sz w:val="30"/>
          <w:szCs w:val="30"/>
        </w:rPr>
        <w:t>，一间</w:t>
      </w:r>
      <w:r>
        <w:rPr>
          <w:rFonts w:hint="eastAsia"/>
          <w:sz w:val="30"/>
          <w:szCs w:val="30"/>
        </w:rPr>
        <w:t>911</w:t>
      </w:r>
      <w:r>
        <w:rPr>
          <w:rFonts w:hint="eastAsia"/>
          <w:sz w:val="30"/>
          <w:szCs w:val="30"/>
        </w:rPr>
        <w:t>房。我们全部先进去</w:t>
      </w:r>
      <w:r>
        <w:rPr>
          <w:rFonts w:hint="eastAsia"/>
          <w:sz w:val="30"/>
          <w:szCs w:val="30"/>
        </w:rPr>
        <w:t>913</w:t>
      </w:r>
      <w:r>
        <w:rPr>
          <w:rFonts w:hint="eastAsia"/>
          <w:sz w:val="30"/>
          <w:szCs w:val="30"/>
        </w:rPr>
        <w:t>房，进到房解开绳子后我们都打那个人，要他继续打电话</w:t>
      </w:r>
      <w:r>
        <w:rPr>
          <w:rFonts w:hint="eastAsia"/>
          <w:sz w:val="30"/>
          <w:szCs w:val="30"/>
        </w:rPr>
        <w:t>CALL</w:t>
      </w:r>
      <w:r>
        <w:rPr>
          <w:rFonts w:hint="eastAsia"/>
          <w:sz w:val="30"/>
          <w:szCs w:val="30"/>
        </w:rPr>
        <w:t>人拿钱来。我听“地主”说那人用假筹码骗了他</w:t>
      </w:r>
      <w:r>
        <w:rPr>
          <w:rFonts w:hint="eastAsia"/>
          <w:sz w:val="30"/>
          <w:szCs w:val="30"/>
        </w:rPr>
        <w:t>10</w:t>
      </w:r>
      <w:r>
        <w:rPr>
          <w:rFonts w:hint="eastAsia"/>
          <w:sz w:val="30"/>
          <w:szCs w:val="30"/>
        </w:rPr>
        <w:t>多万元。</w:t>
      </w:r>
    </w:p>
    <w:p w14:paraId="4463A871" w14:textId="77777777" w:rsidR="00AA5595" w:rsidRDefault="00AA5595">
      <w:pPr>
        <w:spacing w:line="500" w:lineRule="atLeast"/>
        <w:ind w:firstLine="600"/>
        <w:divId w:val="1832483841"/>
        <w:rPr>
          <w:rFonts w:hint="eastAsia"/>
          <w:sz w:val="30"/>
          <w:szCs w:val="30"/>
        </w:rPr>
      </w:pPr>
      <w:r>
        <w:rPr>
          <w:rFonts w:hint="eastAsia"/>
          <w:sz w:val="30"/>
          <w:szCs w:val="30"/>
        </w:rPr>
        <w:t>11.</w:t>
      </w:r>
      <w:r>
        <w:rPr>
          <w:rFonts w:hint="eastAsia"/>
          <w:sz w:val="30"/>
          <w:szCs w:val="30"/>
        </w:rPr>
        <w:t>证人刘永明的证言证实：</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日晚上</w:t>
      </w:r>
      <w:r>
        <w:rPr>
          <w:rFonts w:hint="eastAsia"/>
          <w:sz w:val="30"/>
          <w:szCs w:val="30"/>
        </w:rPr>
        <w:t>12</w:t>
      </w:r>
      <w:r>
        <w:rPr>
          <w:rFonts w:hint="eastAsia"/>
          <w:sz w:val="30"/>
          <w:szCs w:val="30"/>
        </w:rPr>
        <w:t>时许，“地主”（真名叫陈志伟）的马仔打电话说用假筹码到他经营的娱乐城（新乐娱乐城）骗钱的人已抓到了。我与“地主”到新乐娱乐城时很多人围住一个“光头佬”打。“光头佬”答应赔</w:t>
      </w:r>
      <w:r>
        <w:rPr>
          <w:rFonts w:hint="eastAsia"/>
          <w:sz w:val="30"/>
          <w:szCs w:val="30"/>
        </w:rPr>
        <w:t>3</w:t>
      </w:r>
      <w:r>
        <w:rPr>
          <w:rFonts w:hint="eastAsia"/>
          <w:sz w:val="30"/>
          <w:szCs w:val="30"/>
        </w:rPr>
        <w:t>万元，“地主”带“光头佬”到派出所旁边的士多店打电话</w:t>
      </w:r>
      <w:r>
        <w:rPr>
          <w:rFonts w:hint="eastAsia"/>
          <w:sz w:val="30"/>
          <w:szCs w:val="30"/>
        </w:rPr>
        <w:t>CALL</w:t>
      </w:r>
      <w:r>
        <w:rPr>
          <w:rFonts w:hint="eastAsia"/>
          <w:sz w:val="30"/>
          <w:szCs w:val="30"/>
        </w:rPr>
        <w:t>人，但没有人复机，有复机的也不肯帮“光头佬”。后我们到花地大厦开了</w:t>
      </w:r>
      <w:r>
        <w:rPr>
          <w:rFonts w:hint="eastAsia"/>
          <w:sz w:val="30"/>
          <w:szCs w:val="30"/>
        </w:rPr>
        <w:t>913</w:t>
      </w:r>
      <w:r>
        <w:rPr>
          <w:rFonts w:hint="eastAsia"/>
          <w:sz w:val="30"/>
          <w:szCs w:val="30"/>
        </w:rPr>
        <w:t>房和</w:t>
      </w:r>
      <w:r>
        <w:rPr>
          <w:rFonts w:hint="eastAsia"/>
          <w:sz w:val="30"/>
          <w:szCs w:val="30"/>
        </w:rPr>
        <w:t>911</w:t>
      </w:r>
      <w:r>
        <w:rPr>
          <w:rFonts w:hint="eastAsia"/>
          <w:sz w:val="30"/>
          <w:szCs w:val="30"/>
        </w:rPr>
        <w:t>房。早上</w:t>
      </w:r>
      <w:r>
        <w:rPr>
          <w:rFonts w:hint="eastAsia"/>
          <w:sz w:val="30"/>
          <w:szCs w:val="30"/>
        </w:rPr>
        <w:t>9</w:t>
      </w:r>
      <w:r>
        <w:rPr>
          <w:rFonts w:hint="eastAsia"/>
          <w:sz w:val="30"/>
          <w:szCs w:val="30"/>
        </w:rPr>
        <w:t>点多我们被公安人员抓获。</w:t>
      </w:r>
    </w:p>
    <w:p w14:paraId="3E41E0DA" w14:textId="77777777" w:rsidR="00AA5595" w:rsidRDefault="00AA5595">
      <w:pPr>
        <w:spacing w:line="500" w:lineRule="atLeast"/>
        <w:ind w:firstLine="600"/>
        <w:divId w:val="1737049280"/>
        <w:rPr>
          <w:rFonts w:hint="eastAsia"/>
          <w:sz w:val="30"/>
          <w:szCs w:val="30"/>
        </w:rPr>
      </w:pPr>
      <w:r>
        <w:rPr>
          <w:rFonts w:hint="eastAsia"/>
          <w:sz w:val="30"/>
          <w:szCs w:val="30"/>
        </w:rPr>
        <w:t>12.</w:t>
      </w:r>
      <w:r>
        <w:rPr>
          <w:rFonts w:hint="eastAsia"/>
          <w:sz w:val="30"/>
          <w:szCs w:val="30"/>
        </w:rPr>
        <w:t>上诉人陈志伟供述：我经营的新乐娱乐城第一次发现假筹码是</w:t>
      </w:r>
      <w:r>
        <w:rPr>
          <w:rFonts w:hint="eastAsia"/>
          <w:sz w:val="30"/>
          <w:szCs w:val="30"/>
        </w:rPr>
        <w:t>1998</w:t>
      </w:r>
      <w:r>
        <w:rPr>
          <w:rFonts w:hint="eastAsia"/>
          <w:sz w:val="30"/>
          <w:szCs w:val="30"/>
        </w:rPr>
        <w:t>年</w:t>
      </w:r>
      <w:r>
        <w:rPr>
          <w:rFonts w:hint="eastAsia"/>
          <w:sz w:val="30"/>
          <w:szCs w:val="30"/>
        </w:rPr>
        <w:t>4</w:t>
      </w:r>
      <w:r>
        <w:rPr>
          <w:rFonts w:hint="eastAsia"/>
          <w:sz w:val="30"/>
          <w:szCs w:val="30"/>
        </w:rPr>
        <w:t>月中旬，当时收档后发现收回的筹码多过卖出的筹码，共被骗去</w:t>
      </w:r>
      <w:r>
        <w:rPr>
          <w:rFonts w:hint="eastAsia"/>
          <w:sz w:val="30"/>
          <w:szCs w:val="30"/>
        </w:rPr>
        <w:t>10</w:t>
      </w:r>
      <w:r>
        <w:rPr>
          <w:rFonts w:hint="eastAsia"/>
          <w:sz w:val="30"/>
          <w:szCs w:val="30"/>
        </w:rPr>
        <w:t>余万元。</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日晚上</w:t>
      </w:r>
      <w:r>
        <w:rPr>
          <w:rFonts w:hint="eastAsia"/>
          <w:sz w:val="30"/>
          <w:szCs w:val="30"/>
        </w:rPr>
        <w:t>12</w:t>
      </w:r>
      <w:r>
        <w:rPr>
          <w:rFonts w:hint="eastAsia"/>
          <w:sz w:val="30"/>
          <w:szCs w:val="30"/>
        </w:rPr>
        <w:t>时许，我“马仔”说用假筹码到我经营的娱乐城骗钱的人已抓到了。我来到新乐娱乐城，见到有十多人围观并有人打一个“光头佬”（李汉华），“光头佬”说他分到</w:t>
      </w:r>
      <w:r>
        <w:rPr>
          <w:rFonts w:hint="eastAsia"/>
          <w:sz w:val="30"/>
          <w:szCs w:val="30"/>
        </w:rPr>
        <w:t>3.5</w:t>
      </w:r>
      <w:r>
        <w:rPr>
          <w:rFonts w:hint="eastAsia"/>
          <w:sz w:val="30"/>
          <w:szCs w:val="30"/>
        </w:rPr>
        <w:t>万元，我叫他赔</w:t>
      </w:r>
      <w:r>
        <w:rPr>
          <w:rFonts w:hint="eastAsia"/>
          <w:sz w:val="30"/>
          <w:szCs w:val="30"/>
        </w:rPr>
        <w:t>3.5</w:t>
      </w:r>
      <w:r>
        <w:rPr>
          <w:rFonts w:hint="eastAsia"/>
          <w:sz w:val="30"/>
          <w:szCs w:val="30"/>
        </w:rPr>
        <w:t>万元。我们在“光头佬”的暂住处找不到钱，又押着“光头佬”</w:t>
      </w:r>
      <w:r>
        <w:rPr>
          <w:rFonts w:hint="eastAsia"/>
          <w:sz w:val="30"/>
          <w:szCs w:val="30"/>
        </w:rPr>
        <w:t>CALL</w:t>
      </w:r>
      <w:r>
        <w:rPr>
          <w:rFonts w:hint="eastAsia"/>
          <w:sz w:val="30"/>
          <w:szCs w:val="30"/>
        </w:rPr>
        <w:t>人筹钱。但“光头佬”</w:t>
      </w:r>
      <w:r>
        <w:rPr>
          <w:rFonts w:hint="eastAsia"/>
          <w:sz w:val="30"/>
          <w:szCs w:val="30"/>
        </w:rPr>
        <w:t>CALL</w:t>
      </w:r>
      <w:r>
        <w:rPr>
          <w:rFonts w:hint="eastAsia"/>
          <w:sz w:val="30"/>
          <w:szCs w:val="30"/>
        </w:rPr>
        <w:t>人很久都没有复机。原先“光头佬”的双手被皮带绑住，后来被解开了，不知谁又拿了一条白色尼龙绳再绑住他的双手。次日凌晨四时许，我们来到花地大厦开了</w:t>
      </w:r>
      <w:r>
        <w:rPr>
          <w:rFonts w:hint="eastAsia"/>
          <w:sz w:val="30"/>
          <w:szCs w:val="30"/>
        </w:rPr>
        <w:t>913</w:t>
      </w:r>
      <w:r>
        <w:rPr>
          <w:rFonts w:hint="eastAsia"/>
          <w:sz w:val="30"/>
          <w:szCs w:val="30"/>
        </w:rPr>
        <w:t>房和</w:t>
      </w:r>
      <w:r>
        <w:rPr>
          <w:rFonts w:hint="eastAsia"/>
          <w:sz w:val="30"/>
          <w:szCs w:val="30"/>
        </w:rPr>
        <w:t>911</w:t>
      </w:r>
      <w:r>
        <w:rPr>
          <w:rFonts w:hint="eastAsia"/>
          <w:sz w:val="30"/>
          <w:szCs w:val="30"/>
        </w:rPr>
        <w:t>房。我们在</w:t>
      </w:r>
      <w:r>
        <w:rPr>
          <w:rFonts w:hint="eastAsia"/>
          <w:sz w:val="30"/>
          <w:szCs w:val="30"/>
        </w:rPr>
        <w:t>913</w:t>
      </w:r>
      <w:r>
        <w:rPr>
          <w:rFonts w:hint="eastAsia"/>
          <w:sz w:val="30"/>
          <w:szCs w:val="30"/>
        </w:rPr>
        <w:t>房让“光头佬”打电话</w:t>
      </w:r>
      <w:r>
        <w:rPr>
          <w:rFonts w:hint="eastAsia"/>
          <w:sz w:val="30"/>
          <w:szCs w:val="30"/>
        </w:rPr>
        <w:t>CALL</w:t>
      </w:r>
      <w:r>
        <w:rPr>
          <w:rFonts w:hint="eastAsia"/>
          <w:sz w:val="30"/>
          <w:szCs w:val="30"/>
        </w:rPr>
        <w:t>人筹钱或找一个广州人作担保，“光头佬”的朋友答应上午</w:t>
      </w:r>
      <w:r>
        <w:rPr>
          <w:rFonts w:hint="eastAsia"/>
          <w:sz w:val="30"/>
          <w:szCs w:val="30"/>
        </w:rPr>
        <w:t>8</w:t>
      </w:r>
      <w:r>
        <w:rPr>
          <w:rFonts w:hint="eastAsia"/>
          <w:sz w:val="30"/>
          <w:szCs w:val="30"/>
        </w:rPr>
        <w:t>点过来担保。于是我就叫“光头佬”写了一张</w:t>
      </w:r>
      <w:r>
        <w:rPr>
          <w:rFonts w:hint="eastAsia"/>
          <w:sz w:val="30"/>
          <w:szCs w:val="30"/>
        </w:rPr>
        <w:t>3.5</w:t>
      </w:r>
      <w:r>
        <w:rPr>
          <w:rFonts w:hint="eastAsia"/>
          <w:sz w:val="30"/>
          <w:szCs w:val="30"/>
        </w:rPr>
        <w:t>万元人民币的欠条，当时已是</w:t>
      </w:r>
      <w:r>
        <w:rPr>
          <w:rFonts w:hint="eastAsia"/>
          <w:sz w:val="30"/>
          <w:szCs w:val="30"/>
        </w:rPr>
        <w:t>7</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5</w:t>
      </w:r>
      <w:r>
        <w:rPr>
          <w:rFonts w:hint="eastAsia"/>
          <w:sz w:val="30"/>
          <w:szCs w:val="30"/>
        </w:rPr>
        <w:t>时许。上午</w:t>
      </w:r>
      <w:r>
        <w:rPr>
          <w:rFonts w:hint="eastAsia"/>
          <w:sz w:val="30"/>
          <w:szCs w:val="30"/>
        </w:rPr>
        <w:t>9</w:t>
      </w:r>
      <w:r>
        <w:rPr>
          <w:rFonts w:hint="eastAsia"/>
          <w:sz w:val="30"/>
          <w:szCs w:val="30"/>
        </w:rPr>
        <w:t>时许，派出所的公安人员来到，将我们带回派出所协助调查。我的筹码当现金使用，每张</w:t>
      </w:r>
      <w:r>
        <w:rPr>
          <w:rFonts w:hint="eastAsia"/>
          <w:sz w:val="30"/>
          <w:szCs w:val="30"/>
        </w:rPr>
        <w:t>200</w:t>
      </w:r>
      <w:r>
        <w:rPr>
          <w:rFonts w:hint="eastAsia"/>
          <w:sz w:val="30"/>
          <w:szCs w:val="30"/>
        </w:rPr>
        <w:t>分即是</w:t>
      </w:r>
      <w:r>
        <w:rPr>
          <w:rFonts w:hint="eastAsia"/>
          <w:sz w:val="30"/>
          <w:szCs w:val="30"/>
        </w:rPr>
        <w:t>200</w:t>
      </w:r>
      <w:r>
        <w:rPr>
          <w:rFonts w:hint="eastAsia"/>
          <w:sz w:val="30"/>
          <w:szCs w:val="30"/>
        </w:rPr>
        <w:t>元，可以拿去兑换成</w:t>
      </w:r>
      <w:r>
        <w:rPr>
          <w:rFonts w:hint="eastAsia"/>
          <w:sz w:val="30"/>
          <w:szCs w:val="30"/>
        </w:rPr>
        <w:t>200</w:t>
      </w:r>
      <w:r>
        <w:rPr>
          <w:rFonts w:hint="eastAsia"/>
          <w:sz w:val="30"/>
          <w:szCs w:val="30"/>
        </w:rPr>
        <w:t>元人民币。这些筹码兑换后可以在我的娱乐城赌，对方赢了，我们给他筹码，对方不赌了，可拿筹码去柜台换成人民币。</w:t>
      </w:r>
    </w:p>
    <w:p w14:paraId="005BD0F5" w14:textId="77777777" w:rsidR="00AA5595" w:rsidRDefault="00AA5595">
      <w:pPr>
        <w:spacing w:line="500" w:lineRule="atLeast"/>
        <w:ind w:firstLine="600"/>
        <w:divId w:val="613556641"/>
        <w:rPr>
          <w:rFonts w:hint="eastAsia"/>
          <w:sz w:val="30"/>
          <w:szCs w:val="30"/>
        </w:rPr>
      </w:pPr>
      <w:r>
        <w:rPr>
          <w:rFonts w:hint="eastAsia"/>
          <w:sz w:val="30"/>
          <w:szCs w:val="30"/>
        </w:rPr>
        <w:t>对上诉人陈志伟及辩护人就绑架罪所提意见，本院评判如下：</w:t>
      </w:r>
    </w:p>
    <w:p w14:paraId="5D6BFE99" w14:textId="77777777" w:rsidR="00AA5595" w:rsidRDefault="00AA5595">
      <w:pPr>
        <w:spacing w:line="500" w:lineRule="atLeast"/>
        <w:ind w:firstLine="600"/>
        <w:divId w:val="1016540363"/>
        <w:rPr>
          <w:rFonts w:hint="eastAsia"/>
          <w:sz w:val="30"/>
          <w:szCs w:val="30"/>
        </w:rPr>
      </w:pPr>
      <w:r>
        <w:rPr>
          <w:rFonts w:hint="eastAsia"/>
          <w:sz w:val="30"/>
          <w:szCs w:val="30"/>
        </w:rPr>
        <w:t>本案陈志伟的行为应认定为构成非法拘禁罪。原判认定陈志伟构成绑架罪定罪不准确。首先，被害人李汉华、上诉人陈志伟及李吉平、李伟雄等人均证实李汉华等人在陈志伟开设的地下赌场里以假筹码换真筹码的事实。陈志伟、李汉华双方的行为均属非法，其利益均属于非法利益，由此形成非法债务关系。陈志伟的非法利益不受法律保护，追讨非法债务也是非法行为，但陈志伟由此对李汉华剥夺人身自由，追讨非法利益，却在犯罪目的上与绑架他人勒索赎金的行为有所区别。其次，陈志伟等人强迫李汉华写欠条的行为，强迫李汉华打电话要人送钱的行为，均体现出追讨非法债务的目的，而非勒索赎金。第三，陈志伟、李伟雄等人均表示陈志伟被骗</w:t>
      </w:r>
      <w:r>
        <w:rPr>
          <w:rFonts w:hint="eastAsia"/>
          <w:sz w:val="30"/>
          <w:szCs w:val="30"/>
        </w:rPr>
        <w:t>10</w:t>
      </w:r>
      <w:r>
        <w:rPr>
          <w:rFonts w:hint="eastAsia"/>
          <w:sz w:val="30"/>
          <w:szCs w:val="30"/>
        </w:rPr>
        <w:t>余万元，此数额是否为实际数额，现有证据并不充分。但现有证据未证实陈志伟向李汉华追讨的非法债务数额超过实际数额。上诉人陈志伟及辩护人提出本案不构成绑架罪的意见，予以采纳。上诉人陈志伟等人在非法拘禁他人过程中使用暴力殴打被拘禁人，依法应从重处罚。当年陈志伟并非因本案受到刑事处罚，陈志伟及辩护人提出本案对陈志伟此行为的追诉违反一事不两罚的意见，不能成立。上诉人陈志伟在追诉期限以内又犯罪，前罪追诉期限从犯后罪之日起计算。陈志伟及辩护人提出本案已超追诉时效限期的意见，不予采纳。</w:t>
      </w:r>
    </w:p>
    <w:p w14:paraId="13132B3F" w14:textId="77777777" w:rsidR="00AA5595" w:rsidRDefault="00AA5595">
      <w:pPr>
        <w:spacing w:line="500" w:lineRule="atLeast"/>
        <w:ind w:firstLine="600"/>
        <w:divId w:val="28377539"/>
        <w:rPr>
          <w:rFonts w:hint="eastAsia"/>
          <w:sz w:val="30"/>
          <w:szCs w:val="30"/>
        </w:rPr>
      </w:pPr>
      <w:r>
        <w:rPr>
          <w:rFonts w:hint="eastAsia"/>
          <w:sz w:val="30"/>
          <w:szCs w:val="30"/>
        </w:rPr>
        <w:t>十四、该组织实施的其他违法行为</w:t>
      </w:r>
    </w:p>
    <w:p w14:paraId="616ED4D2" w14:textId="77777777" w:rsidR="00AA5595" w:rsidRDefault="00AA5595">
      <w:pPr>
        <w:spacing w:line="500" w:lineRule="atLeast"/>
        <w:ind w:firstLine="600"/>
        <w:divId w:val="524944071"/>
        <w:rPr>
          <w:rFonts w:hint="eastAsia"/>
          <w:sz w:val="30"/>
          <w:szCs w:val="30"/>
        </w:rPr>
      </w:pPr>
      <w:r>
        <w:rPr>
          <w:rFonts w:hint="eastAsia"/>
          <w:sz w:val="30"/>
          <w:szCs w:val="30"/>
        </w:rPr>
        <w:t>（一）</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日凌晨，该组织经营的花地酒店夜总会容留吸毒人员罗某、娄某、汤某、严某等人吸毒时被广州市公安局民警现场抓获。经尿液检测，罗某四人的尿液甲基安非他命呈阳性。</w:t>
      </w:r>
    </w:p>
    <w:p w14:paraId="73E75A52" w14:textId="77777777" w:rsidR="00AA5595" w:rsidRDefault="00AA5595">
      <w:pPr>
        <w:spacing w:line="500" w:lineRule="atLeast"/>
        <w:ind w:firstLine="600"/>
        <w:divId w:val="524756981"/>
        <w:rPr>
          <w:rFonts w:hint="eastAsia"/>
          <w:sz w:val="30"/>
          <w:szCs w:val="30"/>
        </w:rPr>
      </w:pPr>
      <w:r>
        <w:rPr>
          <w:rFonts w:hint="eastAsia"/>
          <w:sz w:val="30"/>
          <w:szCs w:val="30"/>
        </w:rPr>
        <w:t>认定上述事实的证据有：</w:t>
      </w:r>
    </w:p>
    <w:p w14:paraId="0D80FA6C" w14:textId="77777777" w:rsidR="00AA5595" w:rsidRDefault="00AA5595">
      <w:pPr>
        <w:spacing w:line="500" w:lineRule="atLeast"/>
        <w:ind w:firstLine="600"/>
        <w:divId w:val="1055240"/>
        <w:rPr>
          <w:rFonts w:hint="eastAsia"/>
          <w:sz w:val="30"/>
          <w:szCs w:val="30"/>
        </w:rPr>
      </w:pPr>
      <w:r>
        <w:rPr>
          <w:rFonts w:hint="eastAsia"/>
          <w:sz w:val="30"/>
          <w:szCs w:val="30"/>
        </w:rPr>
        <w:t>1.</w:t>
      </w:r>
      <w:r>
        <w:rPr>
          <w:rFonts w:hint="eastAsia"/>
          <w:sz w:val="30"/>
          <w:szCs w:val="30"/>
        </w:rPr>
        <w:t>广州市公安局芳村区分局报警表证实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日零时许，广州市公安局在花地酒店检查发现有人吸毒和贩卖毒品，该局即赶赴现场将涉嫌吸毒和贩毒的人带回处理。</w:t>
      </w:r>
    </w:p>
    <w:p w14:paraId="2813B3D0" w14:textId="77777777" w:rsidR="00AA5595" w:rsidRDefault="00AA5595">
      <w:pPr>
        <w:spacing w:line="500" w:lineRule="atLeast"/>
        <w:ind w:firstLine="600"/>
        <w:divId w:val="969477597"/>
        <w:rPr>
          <w:rFonts w:hint="eastAsia"/>
          <w:sz w:val="30"/>
          <w:szCs w:val="30"/>
        </w:rPr>
      </w:pPr>
      <w:r>
        <w:rPr>
          <w:rFonts w:hint="eastAsia"/>
          <w:sz w:val="30"/>
          <w:szCs w:val="30"/>
        </w:rPr>
        <w:t>2.</w:t>
      </w:r>
      <w:r>
        <w:rPr>
          <w:rFonts w:hint="eastAsia"/>
          <w:sz w:val="30"/>
          <w:szCs w:val="30"/>
        </w:rPr>
        <w:t>广州市公安局芳村区分局行政处罚决定书证实：因吸食毒品，决定对罗某、娄某、汤某、严某给予治安拘留十五天。</w:t>
      </w:r>
    </w:p>
    <w:p w14:paraId="16E5FD58" w14:textId="77777777" w:rsidR="00AA5595" w:rsidRDefault="00AA5595">
      <w:pPr>
        <w:spacing w:line="500" w:lineRule="atLeast"/>
        <w:ind w:firstLine="600"/>
        <w:divId w:val="1582527187"/>
        <w:rPr>
          <w:rFonts w:hint="eastAsia"/>
          <w:sz w:val="30"/>
          <w:szCs w:val="30"/>
        </w:rPr>
      </w:pPr>
      <w:r>
        <w:rPr>
          <w:rFonts w:hint="eastAsia"/>
          <w:sz w:val="30"/>
          <w:szCs w:val="30"/>
        </w:rPr>
        <w:t>3.</w:t>
      </w:r>
      <w:r>
        <w:rPr>
          <w:rFonts w:hint="eastAsia"/>
          <w:sz w:val="30"/>
          <w:szCs w:val="30"/>
        </w:rPr>
        <w:t>经检验，罗某、娄某、汤某、严某甲基安非他命呈阳性。</w:t>
      </w:r>
    </w:p>
    <w:p w14:paraId="1034D716" w14:textId="77777777" w:rsidR="00AA5595" w:rsidRDefault="00AA5595">
      <w:pPr>
        <w:spacing w:line="500" w:lineRule="atLeast"/>
        <w:ind w:firstLine="600"/>
        <w:divId w:val="717708387"/>
        <w:rPr>
          <w:rFonts w:hint="eastAsia"/>
          <w:sz w:val="30"/>
          <w:szCs w:val="30"/>
        </w:rPr>
      </w:pPr>
      <w:r>
        <w:rPr>
          <w:rFonts w:hint="eastAsia"/>
          <w:sz w:val="30"/>
          <w:szCs w:val="30"/>
        </w:rPr>
        <w:t>4.</w:t>
      </w:r>
      <w:r>
        <w:rPr>
          <w:rFonts w:hint="eastAsia"/>
          <w:sz w:val="30"/>
          <w:szCs w:val="30"/>
        </w:rPr>
        <w:t>证人罗某（当年未满</w:t>
      </w:r>
      <w:r>
        <w:rPr>
          <w:rFonts w:hint="eastAsia"/>
          <w:sz w:val="30"/>
          <w:szCs w:val="30"/>
        </w:rPr>
        <w:t>18</w:t>
      </w:r>
      <w:r>
        <w:rPr>
          <w:rFonts w:hint="eastAsia"/>
          <w:sz w:val="30"/>
          <w:szCs w:val="30"/>
        </w:rPr>
        <w:t>周岁）的证言证实：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日晚我到花地酒店二楼舞厅，</w:t>
      </w:r>
      <w:r>
        <w:rPr>
          <w:rFonts w:hint="eastAsia"/>
          <w:sz w:val="30"/>
          <w:szCs w:val="30"/>
        </w:rPr>
        <w:t>11</w:t>
      </w:r>
      <w:r>
        <w:rPr>
          <w:rFonts w:hint="eastAsia"/>
          <w:sz w:val="30"/>
          <w:szCs w:val="30"/>
        </w:rPr>
        <w:t>时许一名经理叫我到</w:t>
      </w:r>
      <w:r>
        <w:rPr>
          <w:rFonts w:hint="eastAsia"/>
          <w:sz w:val="30"/>
          <w:szCs w:val="30"/>
        </w:rPr>
        <w:t>310</w:t>
      </w:r>
      <w:r>
        <w:rPr>
          <w:rFonts w:hint="eastAsia"/>
          <w:sz w:val="30"/>
          <w:szCs w:val="30"/>
        </w:rPr>
        <w:t>房陪客人喝酒。我的尿液检验结果呈阳性是因为我将摇头丸含在嘴里大概一分钟。摇头丸是一个穿黑色衣服的男子给的。该男子在我们被带到派出所之前就已经离开了。带我去</w:t>
      </w:r>
      <w:r>
        <w:rPr>
          <w:rFonts w:hint="eastAsia"/>
          <w:sz w:val="30"/>
          <w:szCs w:val="30"/>
        </w:rPr>
        <w:t>310</w:t>
      </w:r>
      <w:r>
        <w:rPr>
          <w:rFonts w:hint="eastAsia"/>
          <w:sz w:val="30"/>
          <w:szCs w:val="30"/>
        </w:rPr>
        <w:t>房的经理是女的，我不清楚她是否知道那名黑色衣服的男子卖摇头丸。</w:t>
      </w:r>
    </w:p>
    <w:p w14:paraId="562C30B8" w14:textId="77777777" w:rsidR="00AA5595" w:rsidRDefault="00AA5595">
      <w:pPr>
        <w:spacing w:line="500" w:lineRule="atLeast"/>
        <w:ind w:firstLine="600"/>
        <w:divId w:val="1437673559"/>
        <w:rPr>
          <w:rFonts w:hint="eastAsia"/>
          <w:sz w:val="30"/>
          <w:szCs w:val="30"/>
        </w:rPr>
      </w:pPr>
      <w:r>
        <w:rPr>
          <w:rFonts w:hint="eastAsia"/>
          <w:sz w:val="30"/>
          <w:szCs w:val="30"/>
        </w:rPr>
        <w:t>5.</w:t>
      </w:r>
      <w:r>
        <w:rPr>
          <w:rFonts w:hint="eastAsia"/>
          <w:sz w:val="30"/>
          <w:szCs w:val="30"/>
        </w:rPr>
        <w:t>证人娄某（当年未满</w:t>
      </w:r>
      <w:r>
        <w:rPr>
          <w:rFonts w:hint="eastAsia"/>
          <w:sz w:val="30"/>
          <w:szCs w:val="30"/>
        </w:rPr>
        <w:t>18</w:t>
      </w:r>
      <w:r>
        <w:rPr>
          <w:rFonts w:hint="eastAsia"/>
          <w:sz w:val="30"/>
          <w:szCs w:val="30"/>
        </w:rPr>
        <w:t>周岁）的证言证实：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日晚我在花地酒店音乐前线</w:t>
      </w:r>
      <w:r>
        <w:rPr>
          <w:rFonts w:hint="eastAsia"/>
          <w:sz w:val="30"/>
          <w:szCs w:val="30"/>
        </w:rPr>
        <w:t>311</w:t>
      </w:r>
      <w:r>
        <w:rPr>
          <w:rFonts w:hint="eastAsia"/>
          <w:sz w:val="30"/>
          <w:szCs w:val="30"/>
        </w:rPr>
        <w:t>房喝酒、唱歌，警察查房时，发现房间里有一名男子身上有摇头丸。搜出摇头丸的男子我不认识。我不知道房间里的摇头丸是怎么来的，我去之前就有了。我的尿液结果呈阳性可能是喝酒时被人放了摇头丸。</w:t>
      </w:r>
    </w:p>
    <w:p w14:paraId="7855F8DA" w14:textId="77777777" w:rsidR="00AA5595" w:rsidRDefault="00AA5595">
      <w:pPr>
        <w:spacing w:line="500" w:lineRule="atLeast"/>
        <w:ind w:firstLine="600"/>
        <w:divId w:val="922881201"/>
        <w:rPr>
          <w:rFonts w:hint="eastAsia"/>
          <w:sz w:val="30"/>
          <w:szCs w:val="30"/>
        </w:rPr>
      </w:pPr>
      <w:r>
        <w:rPr>
          <w:rFonts w:hint="eastAsia"/>
          <w:sz w:val="30"/>
          <w:szCs w:val="30"/>
        </w:rPr>
        <w:t>6.</w:t>
      </w:r>
      <w:r>
        <w:rPr>
          <w:rFonts w:hint="eastAsia"/>
          <w:sz w:val="30"/>
          <w:szCs w:val="30"/>
        </w:rPr>
        <w:t>证人汤某的证言证实：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日凌晨，我在芳村花地酒店</w:t>
      </w:r>
      <w:r>
        <w:rPr>
          <w:rFonts w:hint="eastAsia"/>
          <w:sz w:val="30"/>
          <w:szCs w:val="30"/>
        </w:rPr>
        <w:t>311</w:t>
      </w:r>
      <w:r>
        <w:rPr>
          <w:rFonts w:hint="eastAsia"/>
          <w:sz w:val="30"/>
          <w:szCs w:val="30"/>
        </w:rPr>
        <w:t>房与朋友喝酒时饮了一杯带</w:t>
      </w:r>
      <w:r>
        <w:rPr>
          <w:rFonts w:hint="eastAsia"/>
          <w:sz w:val="30"/>
          <w:szCs w:val="30"/>
        </w:rPr>
        <w:t>K</w:t>
      </w:r>
      <w:r>
        <w:rPr>
          <w:rFonts w:hint="eastAsia"/>
          <w:sz w:val="30"/>
          <w:szCs w:val="30"/>
        </w:rPr>
        <w:t>粉的啤酒，我不知道是谁放到我啤酒杯里面的。警察查房时在我身上找到四分之一粒摇头丸。摇头丸是我一个老乡任伟给我的，他没收我的钱。任伟在给我摇头丸之后就走了，我不知道他在哪里。</w:t>
      </w:r>
    </w:p>
    <w:p w14:paraId="1538C69F" w14:textId="77777777" w:rsidR="00AA5595" w:rsidRDefault="00AA5595">
      <w:pPr>
        <w:spacing w:line="500" w:lineRule="atLeast"/>
        <w:ind w:firstLine="600"/>
        <w:divId w:val="1919318837"/>
        <w:rPr>
          <w:rFonts w:hint="eastAsia"/>
          <w:sz w:val="30"/>
          <w:szCs w:val="30"/>
        </w:rPr>
      </w:pPr>
      <w:r>
        <w:rPr>
          <w:rFonts w:hint="eastAsia"/>
          <w:sz w:val="30"/>
          <w:szCs w:val="30"/>
        </w:rPr>
        <w:t>7.</w:t>
      </w:r>
      <w:r>
        <w:rPr>
          <w:rFonts w:hint="eastAsia"/>
          <w:sz w:val="30"/>
          <w:szCs w:val="30"/>
        </w:rPr>
        <w:t>证人严某的证言证实：我朋友打电话叫我们来花地酒店喝酒。我在花地酒店喝了两瓶啤酒和一点冰水。</w:t>
      </w:r>
    </w:p>
    <w:p w14:paraId="3E288C51" w14:textId="77777777" w:rsidR="00AA5595" w:rsidRDefault="00AA5595">
      <w:pPr>
        <w:spacing w:line="500" w:lineRule="atLeast"/>
        <w:ind w:firstLine="600"/>
        <w:divId w:val="1573813052"/>
        <w:rPr>
          <w:rFonts w:hint="eastAsia"/>
          <w:sz w:val="30"/>
          <w:szCs w:val="30"/>
        </w:rPr>
      </w:pPr>
      <w:r>
        <w:rPr>
          <w:rFonts w:hint="eastAsia"/>
          <w:sz w:val="30"/>
          <w:szCs w:val="30"/>
        </w:rPr>
        <w:t>8.</w:t>
      </w:r>
      <w:r>
        <w:rPr>
          <w:rFonts w:hint="eastAsia"/>
          <w:sz w:val="30"/>
          <w:szCs w:val="30"/>
        </w:rPr>
        <w:t>证人于某的证言证实：因为我认识花地酒店的老板，他的绰号“地主”，因此我今晚到花地酒店玩。当晚我们在花地酒店</w:t>
      </w:r>
      <w:r>
        <w:rPr>
          <w:rFonts w:hint="eastAsia"/>
          <w:sz w:val="30"/>
          <w:szCs w:val="30"/>
        </w:rPr>
        <w:t>311</w:t>
      </w:r>
      <w:r>
        <w:rPr>
          <w:rFonts w:hint="eastAsia"/>
          <w:sz w:val="30"/>
          <w:szCs w:val="30"/>
        </w:rPr>
        <w:t>包房玩。</w:t>
      </w:r>
      <w:r>
        <w:rPr>
          <w:rFonts w:hint="eastAsia"/>
          <w:sz w:val="30"/>
          <w:szCs w:val="30"/>
        </w:rPr>
        <w:t>11</w:t>
      </w:r>
      <w:r>
        <w:rPr>
          <w:rFonts w:hint="eastAsia"/>
          <w:sz w:val="30"/>
          <w:szCs w:val="30"/>
        </w:rPr>
        <w:t>点多时公安人员查房，把我们带到派出所。</w:t>
      </w:r>
    </w:p>
    <w:p w14:paraId="349BCF00" w14:textId="77777777" w:rsidR="00AA5595" w:rsidRDefault="00AA5595">
      <w:pPr>
        <w:spacing w:line="500" w:lineRule="atLeast"/>
        <w:ind w:firstLine="600"/>
        <w:divId w:val="1422487519"/>
        <w:rPr>
          <w:rFonts w:hint="eastAsia"/>
          <w:sz w:val="30"/>
          <w:szCs w:val="30"/>
        </w:rPr>
      </w:pPr>
      <w:r>
        <w:rPr>
          <w:rFonts w:hint="eastAsia"/>
          <w:sz w:val="30"/>
          <w:szCs w:val="30"/>
        </w:rPr>
        <w:t>9.</w:t>
      </w:r>
      <w:r>
        <w:rPr>
          <w:rFonts w:hint="eastAsia"/>
          <w:sz w:val="30"/>
          <w:szCs w:val="30"/>
        </w:rPr>
        <w:t>证人董某的证言证实：我和另一个小姐关某在花地酒店</w:t>
      </w:r>
      <w:r>
        <w:rPr>
          <w:rFonts w:hint="eastAsia"/>
          <w:sz w:val="30"/>
          <w:szCs w:val="30"/>
        </w:rPr>
        <w:t>310</w:t>
      </w:r>
      <w:r>
        <w:rPr>
          <w:rFonts w:hint="eastAsia"/>
          <w:sz w:val="30"/>
          <w:szCs w:val="30"/>
        </w:rPr>
        <w:t>房陪四位男子喝酒时被警察查获。</w:t>
      </w:r>
    </w:p>
    <w:p w14:paraId="58610917" w14:textId="77777777" w:rsidR="00AA5595" w:rsidRDefault="00AA5595">
      <w:pPr>
        <w:spacing w:line="500" w:lineRule="atLeast"/>
        <w:ind w:firstLine="600"/>
        <w:divId w:val="1655598415"/>
        <w:rPr>
          <w:rFonts w:hint="eastAsia"/>
          <w:sz w:val="30"/>
          <w:szCs w:val="30"/>
        </w:rPr>
      </w:pPr>
      <w:r>
        <w:rPr>
          <w:rFonts w:hint="eastAsia"/>
          <w:sz w:val="30"/>
          <w:szCs w:val="30"/>
        </w:rPr>
        <w:t>10.</w:t>
      </w:r>
      <w:r>
        <w:rPr>
          <w:rFonts w:hint="eastAsia"/>
          <w:sz w:val="30"/>
          <w:szCs w:val="30"/>
        </w:rPr>
        <w:t>证人杨某的证言证实：昨晚上</w:t>
      </w:r>
      <w:r>
        <w:rPr>
          <w:rFonts w:hint="eastAsia"/>
          <w:sz w:val="30"/>
          <w:szCs w:val="30"/>
        </w:rPr>
        <w:t>10</w:t>
      </w:r>
      <w:r>
        <w:rPr>
          <w:rFonts w:hint="eastAsia"/>
          <w:sz w:val="30"/>
          <w:szCs w:val="30"/>
        </w:rPr>
        <w:t>时许，阿华、阿容叫我和三个刚认识的男子到花地酒店</w:t>
      </w:r>
      <w:r>
        <w:rPr>
          <w:rFonts w:hint="eastAsia"/>
          <w:sz w:val="30"/>
          <w:szCs w:val="30"/>
        </w:rPr>
        <w:t>303</w:t>
      </w:r>
      <w:r>
        <w:rPr>
          <w:rFonts w:hint="eastAsia"/>
          <w:sz w:val="30"/>
          <w:szCs w:val="30"/>
        </w:rPr>
        <w:t>房唱歌。玩到今天凌晨一时许，警察将我们带到派出所。</w:t>
      </w:r>
    </w:p>
    <w:p w14:paraId="1DA6AC3F" w14:textId="77777777" w:rsidR="00AA5595" w:rsidRDefault="00AA5595">
      <w:pPr>
        <w:spacing w:line="500" w:lineRule="atLeast"/>
        <w:ind w:firstLine="600"/>
        <w:divId w:val="612252569"/>
        <w:rPr>
          <w:rFonts w:hint="eastAsia"/>
          <w:sz w:val="30"/>
          <w:szCs w:val="30"/>
        </w:rPr>
      </w:pPr>
      <w:r>
        <w:rPr>
          <w:rFonts w:hint="eastAsia"/>
          <w:sz w:val="30"/>
          <w:szCs w:val="30"/>
        </w:rPr>
        <w:t>11.</w:t>
      </w:r>
      <w:r>
        <w:rPr>
          <w:rFonts w:hint="eastAsia"/>
          <w:sz w:val="30"/>
          <w:szCs w:val="30"/>
        </w:rPr>
        <w:t>证人兰某的证言证实：</w:t>
      </w:r>
      <w:r>
        <w:rPr>
          <w:rFonts w:hint="eastAsia"/>
          <w:sz w:val="30"/>
          <w:szCs w:val="30"/>
        </w:rPr>
        <w:t>1998</w:t>
      </w:r>
      <w:r>
        <w:rPr>
          <w:rFonts w:hint="eastAsia"/>
          <w:sz w:val="30"/>
          <w:szCs w:val="30"/>
        </w:rPr>
        <w:t>年我到广州后，就在新焦点跳舞。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w:t>
      </w:r>
      <w:r>
        <w:rPr>
          <w:rFonts w:hint="eastAsia"/>
          <w:sz w:val="30"/>
          <w:szCs w:val="30"/>
        </w:rPr>
        <w:t>23</w:t>
      </w:r>
      <w:r>
        <w:rPr>
          <w:rFonts w:hint="eastAsia"/>
          <w:sz w:val="30"/>
          <w:szCs w:val="30"/>
        </w:rPr>
        <w:t>时许我到音乐前线</w:t>
      </w:r>
      <w:r>
        <w:rPr>
          <w:rFonts w:hint="eastAsia"/>
          <w:sz w:val="30"/>
          <w:szCs w:val="30"/>
        </w:rPr>
        <w:t>313</w:t>
      </w:r>
      <w:r>
        <w:rPr>
          <w:rFonts w:hint="eastAsia"/>
          <w:sz w:val="30"/>
          <w:szCs w:val="30"/>
        </w:rPr>
        <w:t>房找朋友。不久公安人员查房，在一个卖摇头丸的男子身上搜到十多粒摇头丸。房间里的人全被带到派出所调查。</w:t>
      </w:r>
    </w:p>
    <w:p w14:paraId="1E2AAE27" w14:textId="77777777" w:rsidR="00AA5595" w:rsidRDefault="00AA5595">
      <w:pPr>
        <w:spacing w:line="500" w:lineRule="atLeast"/>
        <w:ind w:firstLine="600"/>
        <w:divId w:val="2010210258"/>
        <w:rPr>
          <w:rFonts w:hint="eastAsia"/>
          <w:sz w:val="30"/>
          <w:szCs w:val="30"/>
        </w:rPr>
      </w:pPr>
      <w:r>
        <w:rPr>
          <w:rFonts w:hint="eastAsia"/>
          <w:sz w:val="30"/>
          <w:szCs w:val="30"/>
        </w:rPr>
        <w:t>12.</w:t>
      </w:r>
      <w:r>
        <w:rPr>
          <w:rFonts w:hint="eastAsia"/>
          <w:sz w:val="30"/>
          <w:szCs w:val="30"/>
        </w:rPr>
        <w:t>证人邓某的证言证实：公安人员查房时在花地音乐前线</w:t>
      </w:r>
      <w:r>
        <w:rPr>
          <w:rFonts w:hint="eastAsia"/>
          <w:sz w:val="30"/>
          <w:szCs w:val="30"/>
        </w:rPr>
        <w:t>311</w:t>
      </w:r>
      <w:r>
        <w:rPr>
          <w:rFonts w:hint="eastAsia"/>
          <w:sz w:val="30"/>
          <w:szCs w:val="30"/>
        </w:rPr>
        <w:t>房发现有人携带及食用摇头丸。房间里面都是我丈夫万某的朋友。摇头丸是公安人员在房间的沙发上找出来的，用塑料装着的。我看见有人将摇头丸含在嘴里然后用啤酒送服。</w:t>
      </w:r>
    </w:p>
    <w:p w14:paraId="6667C9A9" w14:textId="77777777" w:rsidR="00AA5595" w:rsidRDefault="00AA5595">
      <w:pPr>
        <w:spacing w:line="500" w:lineRule="atLeast"/>
        <w:ind w:firstLine="600"/>
        <w:divId w:val="441461485"/>
        <w:rPr>
          <w:rFonts w:hint="eastAsia"/>
          <w:sz w:val="30"/>
          <w:szCs w:val="30"/>
        </w:rPr>
      </w:pPr>
      <w:r>
        <w:rPr>
          <w:rFonts w:hint="eastAsia"/>
          <w:sz w:val="30"/>
          <w:szCs w:val="30"/>
        </w:rPr>
        <w:t>（二）</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日晚至</w:t>
      </w:r>
      <w:r>
        <w:rPr>
          <w:rFonts w:hint="eastAsia"/>
          <w:sz w:val="30"/>
          <w:szCs w:val="30"/>
        </w:rPr>
        <w:t>4</w:t>
      </w:r>
      <w:r>
        <w:rPr>
          <w:rFonts w:hint="eastAsia"/>
          <w:sz w:val="30"/>
          <w:szCs w:val="30"/>
        </w:rPr>
        <w:t>月</w:t>
      </w:r>
      <w:r>
        <w:rPr>
          <w:rFonts w:hint="eastAsia"/>
          <w:sz w:val="30"/>
          <w:szCs w:val="30"/>
        </w:rPr>
        <w:t>1</w:t>
      </w:r>
      <w:r>
        <w:rPr>
          <w:rFonts w:hint="eastAsia"/>
          <w:sz w:val="30"/>
          <w:szCs w:val="30"/>
        </w:rPr>
        <w:t>日凌晨，该组织经营的花地酒店容留吸毒人员郑某杰、史某雄、梁某洪等人吸毒，该场所的陪酒女廖某容等人陪酒和吸食毒品，致陪酒女廖某容吸毒后晕倒，经送往医院抢救无效死亡。经化验检验：廖某容的血液、尿液中均检出</w:t>
      </w:r>
      <w:r>
        <w:rPr>
          <w:rFonts w:hint="eastAsia"/>
          <w:sz w:val="30"/>
          <w:szCs w:val="30"/>
        </w:rPr>
        <w:t>3</w:t>
      </w:r>
      <w:r>
        <w:rPr>
          <w:rFonts w:hint="eastAsia"/>
          <w:sz w:val="30"/>
          <w:szCs w:val="30"/>
        </w:rPr>
        <w:t>，</w:t>
      </w:r>
      <w:r>
        <w:rPr>
          <w:rFonts w:hint="eastAsia"/>
          <w:sz w:val="30"/>
          <w:szCs w:val="30"/>
        </w:rPr>
        <w:t>4-</w:t>
      </w:r>
      <w:r>
        <w:rPr>
          <w:rFonts w:hint="eastAsia"/>
          <w:sz w:val="30"/>
          <w:szCs w:val="30"/>
        </w:rPr>
        <w:t>亚甲基二氧甲基苯丙胺成分，其血中的</w:t>
      </w:r>
      <w:r>
        <w:rPr>
          <w:rFonts w:hint="eastAsia"/>
          <w:sz w:val="30"/>
          <w:szCs w:val="30"/>
        </w:rPr>
        <w:t>MDMA</w:t>
      </w:r>
      <w:r>
        <w:rPr>
          <w:rFonts w:hint="eastAsia"/>
          <w:sz w:val="30"/>
          <w:szCs w:val="30"/>
        </w:rPr>
        <w:t>含量为</w:t>
      </w:r>
      <w:r>
        <w:rPr>
          <w:rFonts w:hint="eastAsia"/>
          <w:sz w:val="30"/>
          <w:szCs w:val="30"/>
        </w:rPr>
        <w:t>1.2</w:t>
      </w:r>
      <w:r>
        <w:rPr>
          <w:rFonts w:hint="eastAsia"/>
          <w:sz w:val="30"/>
          <w:szCs w:val="30"/>
        </w:rPr>
        <w:t>微克／毫升。经法医鉴定，廖某容系因脑干灶性出血，多脏器功能衰竭死亡。</w:t>
      </w:r>
    </w:p>
    <w:p w14:paraId="36B03AC7" w14:textId="77777777" w:rsidR="00AA5595" w:rsidRDefault="00AA5595">
      <w:pPr>
        <w:spacing w:line="500" w:lineRule="atLeast"/>
        <w:ind w:firstLine="600"/>
        <w:divId w:val="1339849693"/>
        <w:rPr>
          <w:rFonts w:hint="eastAsia"/>
          <w:sz w:val="30"/>
          <w:szCs w:val="30"/>
        </w:rPr>
      </w:pPr>
      <w:r>
        <w:rPr>
          <w:rFonts w:hint="eastAsia"/>
          <w:sz w:val="30"/>
          <w:szCs w:val="30"/>
        </w:rPr>
        <w:t>认定上述事实的证据有：</w:t>
      </w:r>
    </w:p>
    <w:p w14:paraId="21CBAABA" w14:textId="77777777" w:rsidR="00AA5595" w:rsidRDefault="00AA5595">
      <w:pPr>
        <w:spacing w:line="500" w:lineRule="atLeast"/>
        <w:ind w:firstLine="600"/>
        <w:divId w:val="210189508"/>
        <w:rPr>
          <w:rFonts w:hint="eastAsia"/>
          <w:sz w:val="30"/>
          <w:szCs w:val="30"/>
        </w:rPr>
      </w:pPr>
      <w:r>
        <w:rPr>
          <w:rFonts w:hint="eastAsia"/>
          <w:sz w:val="30"/>
          <w:szCs w:val="30"/>
        </w:rPr>
        <w:t>1.</w:t>
      </w:r>
      <w:r>
        <w:rPr>
          <w:rFonts w:hint="eastAsia"/>
          <w:sz w:val="30"/>
          <w:szCs w:val="30"/>
        </w:rPr>
        <w:t>证人郑某杰的证言证实：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日晚，我和史某雄、陈某文、梁某雄、邵某敏到花地酒店音乐前线玩卡拉</w:t>
      </w:r>
      <w:r>
        <w:rPr>
          <w:rFonts w:hint="eastAsia"/>
          <w:sz w:val="30"/>
          <w:szCs w:val="30"/>
        </w:rPr>
        <w:t>OK</w:t>
      </w:r>
      <w:r>
        <w:rPr>
          <w:rFonts w:hint="eastAsia"/>
          <w:sz w:val="30"/>
          <w:szCs w:val="30"/>
        </w:rPr>
        <w:t>。我们后来换的房间是</w:t>
      </w:r>
      <w:r>
        <w:rPr>
          <w:rFonts w:hint="eastAsia"/>
          <w:sz w:val="30"/>
          <w:szCs w:val="30"/>
        </w:rPr>
        <w:t>322</w:t>
      </w:r>
      <w:r>
        <w:rPr>
          <w:rFonts w:hint="eastAsia"/>
          <w:sz w:val="30"/>
          <w:szCs w:val="30"/>
        </w:rPr>
        <w:t>房。我向史某雄要了包泥色状的摇头丸放在啤酒里服食，其他人有没有吃我不清楚。梁某洪也吃了一粒摇头丸，期间有名女青年提出也要吃摇头丸。</w:t>
      </w:r>
      <w:r>
        <w:rPr>
          <w:rFonts w:hint="eastAsia"/>
          <w:sz w:val="30"/>
          <w:szCs w:val="30"/>
        </w:rPr>
        <w:t>4</w:t>
      </w:r>
      <w:r>
        <w:rPr>
          <w:rFonts w:hint="eastAsia"/>
          <w:sz w:val="30"/>
          <w:szCs w:val="30"/>
        </w:rPr>
        <w:t>月</w:t>
      </w:r>
      <w:r>
        <w:rPr>
          <w:rFonts w:hint="eastAsia"/>
          <w:sz w:val="30"/>
          <w:szCs w:val="30"/>
        </w:rPr>
        <w:t>1</w:t>
      </w:r>
      <w:r>
        <w:rPr>
          <w:rFonts w:hint="eastAsia"/>
          <w:sz w:val="30"/>
          <w:szCs w:val="30"/>
        </w:rPr>
        <w:t>日凌晨</w:t>
      </w:r>
      <w:r>
        <w:rPr>
          <w:rFonts w:hint="eastAsia"/>
          <w:sz w:val="30"/>
          <w:szCs w:val="30"/>
        </w:rPr>
        <w:t>3</w:t>
      </w:r>
      <w:r>
        <w:rPr>
          <w:rFonts w:hint="eastAsia"/>
          <w:sz w:val="30"/>
          <w:szCs w:val="30"/>
        </w:rPr>
        <w:t>时许，那名女青年呕吐，躺倒在沙发上，我以为是醉酒。</w:t>
      </w:r>
      <w:r>
        <w:rPr>
          <w:rFonts w:hint="eastAsia"/>
          <w:sz w:val="30"/>
          <w:szCs w:val="30"/>
        </w:rPr>
        <w:t>4</w:t>
      </w:r>
      <w:r>
        <w:rPr>
          <w:rFonts w:hint="eastAsia"/>
          <w:sz w:val="30"/>
          <w:szCs w:val="30"/>
        </w:rPr>
        <w:t>月</w:t>
      </w:r>
      <w:r>
        <w:rPr>
          <w:rFonts w:hint="eastAsia"/>
          <w:sz w:val="30"/>
          <w:szCs w:val="30"/>
        </w:rPr>
        <w:t>1</w:t>
      </w:r>
      <w:r>
        <w:rPr>
          <w:rFonts w:hint="eastAsia"/>
          <w:sz w:val="30"/>
          <w:szCs w:val="30"/>
        </w:rPr>
        <w:t>日才听说那名女青年送去芳村医院后在医院死亡。我事后听梁某洪说死者是自愿服食摇头丸的，梁某洪向史某雄拿了摇头丸给死者服食。</w:t>
      </w:r>
    </w:p>
    <w:p w14:paraId="1D617185" w14:textId="77777777" w:rsidR="00AA5595" w:rsidRDefault="00AA5595">
      <w:pPr>
        <w:spacing w:line="500" w:lineRule="atLeast"/>
        <w:ind w:firstLine="600"/>
        <w:divId w:val="1202087973"/>
        <w:rPr>
          <w:rFonts w:hint="eastAsia"/>
          <w:sz w:val="30"/>
          <w:szCs w:val="30"/>
        </w:rPr>
      </w:pPr>
      <w:r>
        <w:rPr>
          <w:rFonts w:hint="eastAsia"/>
          <w:sz w:val="30"/>
          <w:szCs w:val="30"/>
        </w:rPr>
        <w:t>2.</w:t>
      </w:r>
      <w:r>
        <w:rPr>
          <w:rFonts w:hint="eastAsia"/>
          <w:sz w:val="30"/>
          <w:szCs w:val="30"/>
        </w:rPr>
        <w:t>证人史某雄的证言证实：我于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日在深圳市向一名男子以</w:t>
      </w:r>
      <w:r>
        <w:rPr>
          <w:rFonts w:hint="eastAsia"/>
          <w:sz w:val="30"/>
          <w:szCs w:val="30"/>
        </w:rPr>
        <w:t>80</w:t>
      </w:r>
      <w:r>
        <w:rPr>
          <w:rFonts w:hint="eastAsia"/>
          <w:sz w:val="30"/>
          <w:szCs w:val="30"/>
        </w:rPr>
        <w:t>元一粒的价钱购买了四粒摇头丸，带回广州于</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日晚带到音乐前线吸食。当日我在音乐前线</w:t>
      </w:r>
      <w:r>
        <w:rPr>
          <w:rFonts w:hint="eastAsia"/>
          <w:sz w:val="30"/>
          <w:szCs w:val="30"/>
        </w:rPr>
        <w:t>322</w:t>
      </w:r>
      <w:r>
        <w:rPr>
          <w:rFonts w:hint="eastAsia"/>
          <w:sz w:val="30"/>
          <w:szCs w:val="30"/>
        </w:rPr>
        <w:t>房服食了一粒摇头丸，是通过啤酒服送的。陈某杰拿了一粒，梁某洪拿了两粒。郑某杰曾叫一个“妈咪”带一班“三陪女”让我选，我看不上眼，没有叫三陪女。我当时知道</w:t>
      </w:r>
      <w:r>
        <w:rPr>
          <w:rFonts w:hint="eastAsia"/>
          <w:sz w:val="30"/>
          <w:szCs w:val="30"/>
        </w:rPr>
        <w:t>322</w:t>
      </w:r>
      <w:r>
        <w:rPr>
          <w:rFonts w:hint="eastAsia"/>
          <w:sz w:val="30"/>
          <w:szCs w:val="30"/>
        </w:rPr>
        <w:t>房的啤酒妹昏迷，被送医院，第二天才知道人死了。我当晚没见到死者服食摇头丸，第二天梁某洪打电话给我说死者在</w:t>
      </w:r>
      <w:r>
        <w:rPr>
          <w:rFonts w:hint="eastAsia"/>
          <w:sz w:val="30"/>
          <w:szCs w:val="30"/>
        </w:rPr>
        <w:t>322</w:t>
      </w:r>
      <w:r>
        <w:rPr>
          <w:rFonts w:hint="eastAsia"/>
          <w:sz w:val="30"/>
          <w:szCs w:val="30"/>
        </w:rPr>
        <w:t>房曾饮下有半粒摇头丸的啤酒一杯。</w:t>
      </w:r>
    </w:p>
    <w:p w14:paraId="3E4CCDE3" w14:textId="77777777" w:rsidR="00AA5595" w:rsidRDefault="00AA5595">
      <w:pPr>
        <w:spacing w:line="500" w:lineRule="atLeast"/>
        <w:ind w:firstLine="600"/>
        <w:divId w:val="2038582963"/>
        <w:rPr>
          <w:rFonts w:hint="eastAsia"/>
          <w:sz w:val="30"/>
          <w:szCs w:val="30"/>
        </w:rPr>
      </w:pPr>
      <w:r>
        <w:rPr>
          <w:rFonts w:hint="eastAsia"/>
          <w:sz w:val="30"/>
          <w:szCs w:val="30"/>
        </w:rPr>
        <w:t>3.</w:t>
      </w:r>
      <w:r>
        <w:rPr>
          <w:rFonts w:hint="eastAsia"/>
          <w:sz w:val="30"/>
          <w:szCs w:val="30"/>
        </w:rPr>
        <w:t>证人梁某洪的证言证实：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日晚，我和郑某杰等人在芳村酒店</w:t>
      </w:r>
      <w:r>
        <w:rPr>
          <w:rFonts w:hint="eastAsia"/>
          <w:sz w:val="30"/>
          <w:szCs w:val="30"/>
        </w:rPr>
        <w:t>PALAPALA322</w:t>
      </w:r>
      <w:r>
        <w:rPr>
          <w:rFonts w:hint="eastAsia"/>
          <w:sz w:val="30"/>
          <w:szCs w:val="30"/>
        </w:rPr>
        <w:t>房饮酒。史某雄给了我一小包摇头丸，我就用啤酒把摇头丸放到酒里溶解后喝了下去。陪我的那个女子自称“小燕子”及另一名女青年也喝了有摇头丸的啤酒。后来，那名女青年晕倒被抬进房间。我们让服务员叫保安上来把她送到医院。</w:t>
      </w:r>
    </w:p>
    <w:p w14:paraId="23835DC0" w14:textId="77777777" w:rsidR="00AA5595" w:rsidRDefault="00AA5595">
      <w:pPr>
        <w:spacing w:line="500" w:lineRule="atLeast"/>
        <w:ind w:firstLine="600"/>
        <w:divId w:val="1398018566"/>
        <w:rPr>
          <w:rFonts w:hint="eastAsia"/>
          <w:sz w:val="30"/>
          <w:szCs w:val="30"/>
        </w:rPr>
      </w:pPr>
      <w:r>
        <w:rPr>
          <w:rFonts w:hint="eastAsia"/>
          <w:sz w:val="30"/>
          <w:szCs w:val="30"/>
        </w:rPr>
        <w:t>4.</w:t>
      </w:r>
      <w:r>
        <w:rPr>
          <w:rFonts w:hint="eastAsia"/>
          <w:sz w:val="30"/>
          <w:szCs w:val="30"/>
        </w:rPr>
        <w:t>证人蒋某的证言证实：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日晚上我到音乐前线推销酒，廖某容在</w:t>
      </w:r>
      <w:r>
        <w:rPr>
          <w:rFonts w:hint="eastAsia"/>
          <w:sz w:val="30"/>
          <w:szCs w:val="30"/>
        </w:rPr>
        <w:t>322</w:t>
      </w:r>
      <w:r>
        <w:rPr>
          <w:rFonts w:hint="eastAsia"/>
          <w:sz w:val="30"/>
          <w:szCs w:val="30"/>
        </w:rPr>
        <w:t>房和客人跳舞。约凌晨</w:t>
      </w:r>
      <w:r>
        <w:rPr>
          <w:rFonts w:hint="eastAsia"/>
          <w:sz w:val="30"/>
          <w:szCs w:val="30"/>
        </w:rPr>
        <w:t>2</w:t>
      </w:r>
      <w:r>
        <w:rPr>
          <w:rFonts w:hint="eastAsia"/>
          <w:sz w:val="30"/>
          <w:szCs w:val="30"/>
        </w:rPr>
        <w:t>点多，几个保安员和一些服务员将廖某容抬回</w:t>
      </w:r>
      <w:r>
        <w:rPr>
          <w:rFonts w:hint="eastAsia"/>
          <w:sz w:val="30"/>
          <w:szCs w:val="30"/>
        </w:rPr>
        <w:t>322</w:t>
      </w:r>
      <w:r>
        <w:rPr>
          <w:rFonts w:hint="eastAsia"/>
          <w:sz w:val="30"/>
          <w:szCs w:val="30"/>
        </w:rPr>
        <w:t>房。我看见廖某容全身抽搐。何总安排送廖某容到芳村医院抢救。</w:t>
      </w:r>
    </w:p>
    <w:p w14:paraId="01B051E4" w14:textId="77777777" w:rsidR="00AA5595" w:rsidRDefault="00AA5595">
      <w:pPr>
        <w:spacing w:line="500" w:lineRule="atLeast"/>
        <w:ind w:firstLine="600"/>
        <w:divId w:val="2009015154"/>
        <w:rPr>
          <w:rFonts w:hint="eastAsia"/>
          <w:sz w:val="30"/>
          <w:szCs w:val="30"/>
        </w:rPr>
      </w:pPr>
      <w:r>
        <w:rPr>
          <w:rFonts w:hint="eastAsia"/>
          <w:sz w:val="30"/>
          <w:szCs w:val="30"/>
        </w:rPr>
        <w:t>5.</w:t>
      </w:r>
      <w:r>
        <w:rPr>
          <w:rFonts w:hint="eastAsia"/>
          <w:sz w:val="30"/>
          <w:szCs w:val="30"/>
        </w:rPr>
        <w:t>证人陆某的证言证实：我在花地酒店音乐前线夜总会上班，</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日凌晨</w:t>
      </w:r>
      <w:r>
        <w:rPr>
          <w:rFonts w:hint="eastAsia"/>
          <w:sz w:val="30"/>
          <w:szCs w:val="30"/>
        </w:rPr>
        <w:t>2</w:t>
      </w:r>
      <w:r>
        <w:rPr>
          <w:rFonts w:hint="eastAsia"/>
          <w:sz w:val="30"/>
          <w:szCs w:val="30"/>
        </w:rPr>
        <w:t>时许，服务员说</w:t>
      </w:r>
      <w:r>
        <w:rPr>
          <w:rFonts w:hint="eastAsia"/>
          <w:sz w:val="30"/>
          <w:szCs w:val="30"/>
        </w:rPr>
        <w:t>322</w:t>
      </w:r>
      <w:r>
        <w:rPr>
          <w:rFonts w:hint="eastAsia"/>
          <w:sz w:val="30"/>
          <w:szCs w:val="30"/>
        </w:rPr>
        <w:t>房有名女孩喝醉酒晕倒。我向副总经理吴翊伦报告并到</w:t>
      </w:r>
      <w:r>
        <w:rPr>
          <w:rFonts w:hint="eastAsia"/>
          <w:sz w:val="30"/>
          <w:szCs w:val="30"/>
        </w:rPr>
        <w:t>322</w:t>
      </w:r>
      <w:r>
        <w:rPr>
          <w:rFonts w:hint="eastAsia"/>
          <w:sz w:val="30"/>
          <w:szCs w:val="30"/>
        </w:rPr>
        <w:t>房查看，发现那女孩子在沙发上一动不动。吴翊伦带两个保安员将她送往芳村区人民医院。</w:t>
      </w:r>
    </w:p>
    <w:p w14:paraId="644241B6" w14:textId="77777777" w:rsidR="00AA5595" w:rsidRDefault="00AA5595">
      <w:pPr>
        <w:spacing w:line="500" w:lineRule="atLeast"/>
        <w:ind w:firstLine="600"/>
        <w:divId w:val="1290207614"/>
        <w:rPr>
          <w:rFonts w:hint="eastAsia"/>
          <w:sz w:val="30"/>
          <w:szCs w:val="30"/>
        </w:rPr>
      </w:pPr>
      <w:r>
        <w:rPr>
          <w:rFonts w:hint="eastAsia"/>
          <w:sz w:val="30"/>
          <w:szCs w:val="30"/>
        </w:rPr>
        <w:t>6.</w:t>
      </w:r>
      <w:r>
        <w:rPr>
          <w:rFonts w:hint="eastAsia"/>
          <w:sz w:val="30"/>
          <w:szCs w:val="30"/>
        </w:rPr>
        <w:t>证人邓某红的证言证实</w:t>
      </w:r>
      <w:r>
        <w:rPr>
          <w:rFonts w:hint="eastAsia"/>
          <w:sz w:val="30"/>
          <w:szCs w:val="30"/>
        </w:rPr>
        <w:t>:</w:t>
      </w:r>
      <w:r>
        <w:rPr>
          <w:rFonts w:hint="eastAsia"/>
          <w:sz w:val="30"/>
          <w:szCs w:val="30"/>
        </w:rPr>
        <w:t>我是音乐前线的保安员，</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4</w:t>
      </w:r>
      <w:r>
        <w:rPr>
          <w:rFonts w:hint="eastAsia"/>
          <w:sz w:val="30"/>
          <w:szCs w:val="30"/>
        </w:rPr>
        <w:t>时许，我和保安员彭某武等人将事主抬上出租车送去芳村医院。事主当时浑身酒气，医生给事主输液三十分钟后，事主苏醒过来，我和彭某武见事主神志清醒，便留下她朋友照料回去了。</w:t>
      </w:r>
    </w:p>
    <w:p w14:paraId="5CDFD190" w14:textId="77777777" w:rsidR="00AA5595" w:rsidRDefault="00AA5595">
      <w:pPr>
        <w:spacing w:line="500" w:lineRule="atLeast"/>
        <w:ind w:firstLine="600"/>
        <w:divId w:val="1106584937"/>
        <w:rPr>
          <w:rFonts w:hint="eastAsia"/>
          <w:sz w:val="30"/>
          <w:szCs w:val="30"/>
        </w:rPr>
      </w:pPr>
      <w:r>
        <w:rPr>
          <w:rFonts w:hint="eastAsia"/>
          <w:sz w:val="30"/>
          <w:szCs w:val="30"/>
        </w:rPr>
        <w:t>证人彭某武的证言与邓某红的证言内容一致。</w:t>
      </w:r>
    </w:p>
    <w:p w14:paraId="1177681E" w14:textId="77777777" w:rsidR="00AA5595" w:rsidRDefault="00AA5595">
      <w:pPr>
        <w:spacing w:line="500" w:lineRule="atLeast"/>
        <w:ind w:firstLine="600"/>
        <w:divId w:val="1049499715"/>
        <w:rPr>
          <w:rFonts w:hint="eastAsia"/>
          <w:sz w:val="30"/>
          <w:szCs w:val="30"/>
        </w:rPr>
      </w:pPr>
      <w:r>
        <w:rPr>
          <w:rFonts w:hint="eastAsia"/>
          <w:sz w:val="30"/>
          <w:szCs w:val="30"/>
        </w:rPr>
        <w:t>7.</w:t>
      </w:r>
      <w:r>
        <w:rPr>
          <w:rFonts w:hint="eastAsia"/>
          <w:sz w:val="30"/>
          <w:szCs w:val="30"/>
        </w:rPr>
        <w:t>证人何某华的证言证实：我是花地酒店夜总会总经理，</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3</w:t>
      </w:r>
      <w:r>
        <w:rPr>
          <w:rFonts w:hint="eastAsia"/>
          <w:sz w:val="30"/>
          <w:szCs w:val="30"/>
        </w:rPr>
        <w:t>时</w:t>
      </w:r>
      <w:r>
        <w:rPr>
          <w:rFonts w:hint="eastAsia"/>
          <w:sz w:val="30"/>
          <w:szCs w:val="30"/>
        </w:rPr>
        <w:t>40</w:t>
      </w:r>
      <w:r>
        <w:rPr>
          <w:rFonts w:hint="eastAsia"/>
          <w:sz w:val="30"/>
          <w:szCs w:val="30"/>
        </w:rPr>
        <w:t>分左右，服务员通知我</w:t>
      </w:r>
      <w:r>
        <w:rPr>
          <w:rFonts w:hint="eastAsia"/>
          <w:sz w:val="30"/>
          <w:szCs w:val="30"/>
        </w:rPr>
        <w:t>322</w:t>
      </w:r>
      <w:r>
        <w:rPr>
          <w:rFonts w:hint="eastAsia"/>
          <w:sz w:val="30"/>
          <w:szCs w:val="30"/>
        </w:rPr>
        <w:t>房有人醉酒。我叫保安员将醉酒的女孩子扶下来，叫了辆出租车送往医院。</w:t>
      </w:r>
      <w:r>
        <w:rPr>
          <w:rFonts w:hint="eastAsia"/>
          <w:sz w:val="30"/>
          <w:szCs w:val="30"/>
        </w:rPr>
        <w:t>322</w:t>
      </w:r>
      <w:r>
        <w:rPr>
          <w:rFonts w:hint="eastAsia"/>
          <w:sz w:val="30"/>
          <w:szCs w:val="30"/>
        </w:rPr>
        <w:t>房有一个女的和她同去。下午听说那个女孩子死亡。我们酒店没有人卖摇头丸，可能是客人自己带的有。</w:t>
      </w:r>
    </w:p>
    <w:p w14:paraId="2CE20278" w14:textId="77777777" w:rsidR="00AA5595" w:rsidRDefault="00AA5595">
      <w:pPr>
        <w:spacing w:line="500" w:lineRule="atLeast"/>
        <w:ind w:firstLine="600"/>
        <w:divId w:val="1310405908"/>
        <w:rPr>
          <w:rFonts w:hint="eastAsia"/>
          <w:sz w:val="30"/>
          <w:szCs w:val="30"/>
        </w:rPr>
      </w:pPr>
      <w:r>
        <w:rPr>
          <w:rFonts w:hint="eastAsia"/>
          <w:sz w:val="30"/>
          <w:szCs w:val="30"/>
        </w:rPr>
        <w:t>8.</w:t>
      </w:r>
      <w:r>
        <w:rPr>
          <w:rFonts w:hint="eastAsia"/>
          <w:sz w:val="30"/>
          <w:szCs w:val="30"/>
        </w:rPr>
        <w:t>证人周某凤的证言证实：我和廖某容都在芳村区花地酒店音乐前线夜总会做陪酒小姐，由一个名叫“小芳”的妈咪管理，她手下大约有</w:t>
      </w:r>
      <w:r>
        <w:rPr>
          <w:rFonts w:hint="eastAsia"/>
          <w:sz w:val="30"/>
          <w:szCs w:val="30"/>
        </w:rPr>
        <w:t>20</w:t>
      </w:r>
      <w:r>
        <w:rPr>
          <w:rFonts w:hint="eastAsia"/>
          <w:sz w:val="30"/>
          <w:szCs w:val="30"/>
        </w:rPr>
        <w:t>个小姐。小姐们坐台都要向“小芳”交</w:t>
      </w:r>
      <w:r>
        <w:rPr>
          <w:rFonts w:hint="eastAsia"/>
          <w:sz w:val="30"/>
          <w:szCs w:val="30"/>
        </w:rPr>
        <w:t>50</w:t>
      </w:r>
      <w:r>
        <w:rPr>
          <w:rFonts w:hint="eastAsia"/>
          <w:sz w:val="30"/>
          <w:szCs w:val="30"/>
        </w:rPr>
        <w:t>元台费。</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日凌晨，我听说廖某容被送去医院。我到芳村人民医院路口准备去探望，遇到朋友说廖某容已经死亡。</w:t>
      </w:r>
    </w:p>
    <w:p w14:paraId="75857894" w14:textId="77777777" w:rsidR="00AA5595" w:rsidRDefault="00AA5595">
      <w:pPr>
        <w:spacing w:line="500" w:lineRule="atLeast"/>
        <w:ind w:firstLine="600"/>
        <w:divId w:val="1550146359"/>
        <w:rPr>
          <w:rFonts w:hint="eastAsia"/>
          <w:sz w:val="30"/>
          <w:szCs w:val="30"/>
        </w:rPr>
      </w:pPr>
      <w:r>
        <w:rPr>
          <w:rFonts w:hint="eastAsia"/>
          <w:sz w:val="30"/>
          <w:szCs w:val="30"/>
        </w:rPr>
        <w:t>9.</w:t>
      </w:r>
      <w:r>
        <w:rPr>
          <w:rFonts w:hint="eastAsia"/>
          <w:sz w:val="30"/>
          <w:szCs w:val="30"/>
        </w:rPr>
        <w:t>证人舒某娥的证言证实：我是花地酒店的服务员，负责送啤酒、搞卫生。凌晨</w:t>
      </w:r>
      <w:r>
        <w:rPr>
          <w:rFonts w:hint="eastAsia"/>
          <w:sz w:val="30"/>
          <w:szCs w:val="30"/>
        </w:rPr>
        <w:t>2</w:t>
      </w:r>
      <w:r>
        <w:rPr>
          <w:rFonts w:hint="eastAsia"/>
          <w:sz w:val="30"/>
          <w:szCs w:val="30"/>
        </w:rPr>
        <w:t>时许，我发现出事的女孩子精神有点异常，叫她没有反应，手脚抽筋，手握紧拳头不松。我叫楼面经理陆某进去看。后保安员及其他工作人员进</w:t>
      </w:r>
      <w:r>
        <w:rPr>
          <w:rFonts w:hint="eastAsia"/>
          <w:sz w:val="30"/>
          <w:szCs w:val="30"/>
        </w:rPr>
        <w:t>322</w:t>
      </w:r>
      <w:r>
        <w:rPr>
          <w:rFonts w:hint="eastAsia"/>
          <w:sz w:val="30"/>
          <w:szCs w:val="30"/>
        </w:rPr>
        <w:t>房将她抬下楼送医院。后来听说这个女孩死了。</w:t>
      </w:r>
    </w:p>
    <w:p w14:paraId="1C6FAE71" w14:textId="77777777" w:rsidR="00AA5595" w:rsidRDefault="00AA5595">
      <w:pPr>
        <w:spacing w:line="500" w:lineRule="atLeast"/>
        <w:ind w:firstLine="600"/>
        <w:divId w:val="1672829723"/>
        <w:rPr>
          <w:rFonts w:hint="eastAsia"/>
          <w:sz w:val="30"/>
          <w:szCs w:val="30"/>
        </w:rPr>
      </w:pPr>
      <w:r>
        <w:rPr>
          <w:rFonts w:hint="eastAsia"/>
          <w:sz w:val="30"/>
          <w:szCs w:val="30"/>
        </w:rPr>
        <w:t>10.</w:t>
      </w:r>
      <w:r>
        <w:rPr>
          <w:rFonts w:hint="eastAsia"/>
          <w:sz w:val="30"/>
          <w:szCs w:val="30"/>
        </w:rPr>
        <w:t>广州市公安局芳村区分局报警登记表、治安案件受理、立案登记表证实：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24</w:t>
      </w:r>
      <w:r>
        <w:rPr>
          <w:rFonts w:hint="eastAsia"/>
          <w:sz w:val="30"/>
          <w:szCs w:val="30"/>
        </w:rPr>
        <w:t>时许，郑某杰、史某雄、梁某洪在芳村花地酒店吸食毒品被当场查获，该局于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日立为治安案件。</w:t>
      </w:r>
    </w:p>
    <w:p w14:paraId="0383F574" w14:textId="77777777" w:rsidR="00AA5595" w:rsidRDefault="00AA5595">
      <w:pPr>
        <w:spacing w:line="500" w:lineRule="atLeast"/>
        <w:ind w:firstLine="600"/>
        <w:divId w:val="939920320"/>
        <w:rPr>
          <w:rFonts w:hint="eastAsia"/>
          <w:sz w:val="30"/>
          <w:szCs w:val="30"/>
        </w:rPr>
      </w:pPr>
      <w:r>
        <w:rPr>
          <w:rFonts w:hint="eastAsia"/>
          <w:sz w:val="30"/>
          <w:szCs w:val="30"/>
        </w:rPr>
        <w:t>11.</w:t>
      </w:r>
      <w:r>
        <w:rPr>
          <w:rFonts w:hint="eastAsia"/>
          <w:sz w:val="30"/>
          <w:szCs w:val="30"/>
        </w:rPr>
        <w:t>广州市公安局芳村区分局行政处罚决定书、治安管理处罚决定书及罚款收缴通知书、代收罚款收据证实：郑某杰、史某雄、梁某洪因在芳村花地酒店吸食毒品，对郑某杰、史某雄、梁某洪各罚款</w:t>
      </w:r>
      <w:r>
        <w:rPr>
          <w:rFonts w:hint="eastAsia"/>
          <w:sz w:val="30"/>
          <w:szCs w:val="30"/>
        </w:rPr>
        <w:t>2000</w:t>
      </w:r>
      <w:r>
        <w:rPr>
          <w:rFonts w:hint="eastAsia"/>
          <w:sz w:val="30"/>
          <w:szCs w:val="30"/>
        </w:rPr>
        <w:t>元。</w:t>
      </w:r>
    </w:p>
    <w:p w14:paraId="786C12CB" w14:textId="77777777" w:rsidR="00AA5595" w:rsidRDefault="00AA5595">
      <w:pPr>
        <w:spacing w:line="500" w:lineRule="atLeast"/>
        <w:ind w:firstLine="600"/>
        <w:divId w:val="1294209601"/>
        <w:rPr>
          <w:rFonts w:hint="eastAsia"/>
          <w:sz w:val="30"/>
          <w:szCs w:val="30"/>
        </w:rPr>
      </w:pPr>
      <w:r>
        <w:rPr>
          <w:rFonts w:hint="eastAsia"/>
          <w:sz w:val="30"/>
          <w:szCs w:val="30"/>
        </w:rPr>
        <w:t>12.</w:t>
      </w:r>
      <w:r>
        <w:rPr>
          <w:rFonts w:hint="eastAsia"/>
          <w:sz w:val="30"/>
          <w:szCs w:val="30"/>
        </w:rPr>
        <w:t>广州市公安局（</w:t>
      </w:r>
      <w:r>
        <w:rPr>
          <w:rFonts w:hint="eastAsia"/>
          <w:sz w:val="30"/>
          <w:szCs w:val="30"/>
        </w:rPr>
        <w:t>2003</w:t>
      </w:r>
      <w:r>
        <w:rPr>
          <w:rFonts w:hint="eastAsia"/>
          <w:sz w:val="30"/>
          <w:szCs w:val="30"/>
        </w:rPr>
        <w:t>）穗公刑（技法）字第</w:t>
      </w:r>
      <w:r>
        <w:rPr>
          <w:rFonts w:hint="eastAsia"/>
          <w:sz w:val="30"/>
          <w:szCs w:val="30"/>
        </w:rPr>
        <w:t>094</w:t>
      </w:r>
      <w:r>
        <w:rPr>
          <w:rFonts w:hint="eastAsia"/>
          <w:sz w:val="30"/>
          <w:szCs w:val="30"/>
        </w:rPr>
        <w:t>号医病理组织学检验报告书证实：死者廖某容肺间质淤血，细支气管痉挛。心肌间质淤血，右心室局灶性心肌病。脑淤血，脑干灶性出血。肝、肾淤血。</w:t>
      </w:r>
    </w:p>
    <w:p w14:paraId="6519E3AA" w14:textId="77777777" w:rsidR="00AA5595" w:rsidRDefault="00AA5595">
      <w:pPr>
        <w:spacing w:line="500" w:lineRule="atLeast"/>
        <w:ind w:firstLine="600"/>
        <w:divId w:val="1453935404"/>
        <w:rPr>
          <w:rFonts w:hint="eastAsia"/>
          <w:sz w:val="30"/>
          <w:szCs w:val="30"/>
        </w:rPr>
      </w:pPr>
      <w:r>
        <w:rPr>
          <w:rFonts w:hint="eastAsia"/>
          <w:sz w:val="30"/>
          <w:szCs w:val="30"/>
        </w:rPr>
        <w:t>13.</w:t>
      </w:r>
      <w:r>
        <w:rPr>
          <w:rFonts w:hint="eastAsia"/>
          <w:sz w:val="30"/>
          <w:szCs w:val="30"/>
        </w:rPr>
        <w:t>广州市公安局穗公刑技化字（</w:t>
      </w:r>
      <w:r>
        <w:rPr>
          <w:rFonts w:hint="eastAsia"/>
          <w:sz w:val="30"/>
          <w:szCs w:val="30"/>
        </w:rPr>
        <w:t>2003</w:t>
      </w:r>
      <w:r>
        <w:rPr>
          <w:rFonts w:hint="eastAsia"/>
          <w:sz w:val="30"/>
          <w:szCs w:val="30"/>
        </w:rPr>
        <w:t>）第</w:t>
      </w:r>
      <w:r>
        <w:rPr>
          <w:rFonts w:hint="eastAsia"/>
          <w:sz w:val="30"/>
          <w:szCs w:val="30"/>
        </w:rPr>
        <w:t>237</w:t>
      </w:r>
      <w:r>
        <w:rPr>
          <w:rFonts w:hint="eastAsia"/>
          <w:sz w:val="30"/>
          <w:szCs w:val="30"/>
        </w:rPr>
        <w:t>号刑事化验检验报告书证实：廖某容的血液、尿液中均检出</w:t>
      </w:r>
      <w:r>
        <w:rPr>
          <w:rFonts w:hint="eastAsia"/>
          <w:sz w:val="30"/>
          <w:szCs w:val="30"/>
        </w:rPr>
        <w:t>3</w:t>
      </w:r>
      <w:r>
        <w:rPr>
          <w:rFonts w:hint="eastAsia"/>
          <w:sz w:val="30"/>
          <w:szCs w:val="30"/>
        </w:rPr>
        <w:t>，</w:t>
      </w:r>
      <w:r>
        <w:rPr>
          <w:rFonts w:hint="eastAsia"/>
          <w:sz w:val="30"/>
          <w:szCs w:val="30"/>
        </w:rPr>
        <w:t>4</w:t>
      </w:r>
      <w:r>
        <w:rPr>
          <w:rFonts w:hint="eastAsia"/>
          <w:sz w:val="30"/>
          <w:szCs w:val="30"/>
        </w:rPr>
        <w:t>—亚甲基二氧甲苯丙胺成分，其血液中的</w:t>
      </w:r>
      <w:r>
        <w:rPr>
          <w:rFonts w:hint="eastAsia"/>
          <w:sz w:val="30"/>
          <w:szCs w:val="30"/>
        </w:rPr>
        <w:t>MDMA</w:t>
      </w:r>
      <w:r>
        <w:rPr>
          <w:rFonts w:hint="eastAsia"/>
          <w:sz w:val="30"/>
          <w:szCs w:val="30"/>
        </w:rPr>
        <w:t>含量为</w:t>
      </w:r>
      <w:r>
        <w:rPr>
          <w:rFonts w:hint="eastAsia"/>
          <w:sz w:val="30"/>
          <w:szCs w:val="30"/>
        </w:rPr>
        <w:t>1.2</w:t>
      </w:r>
      <w:r>
        <w:rPr>
          <w:rFonts w:hint="eastAsia"/>
          <w:sz w:val="30"/>
          <w:szCs w:val="30"/>
        </w:rPr>
        <w:t>微克／毫升。</w:t>
      </w:r>
    </w:p>
    <w:p w14:paraId="2D3FDC95" w14:textId="77777777" w:rsidR="00AA5595" w:rsidRDefault="00AA5595">
      <w:pPr>
        <w:spacing w:line="500" w:lineRule="atLeast"/>
        <w:ind w:firstLine="600"/>
        <w:divId w:val="1970435520"/>
        <w:rPr>
          <w:rFonts w:hint="eastAsia"/>
          <w:sz w:val="30"/>
          <w:szCs w:val="30"/>
        </w:rPr>
      </w:pPr>
      <w:r>
        <w:rPr>
          <w:rFonts w:hint="eastAsia"/>
          <w:sz w:val="30"/>
          <w:szCs w:val="30"/>
        </w:rPr>
        <w:t>14.</w:t>
      </w:r>
      <w:r>
        <w:rPr>
          <w:rFonts w:hint="eastAsia"/>
          <w:sz w:val="30"/>
          <w:szCs w:val="30"/>
        </w:rPr>
        <w:t>广州市公安局芳村区分局（</w:t>
      </w:r>
      <w:r>
        <w:rPr>
          <w:rFonts w:hint="eastAsia"/>
          <w:sz w:val="30"/>
          <w:szCs w:val="30"/>
        </w:rPr>
        <w:t>2003</w:t>
      </w:r>
      <w:r>
        <w:rPr>
          <w:rFonts w:hint="eastAsia"/>
          <w:sz w:val="30"/>
          <w:szCs w:val="30"/>
        </w:rPr>
        <w:t>）穗公芳刑（技法）字第</w:t>
      </w:r>
      <w:r>
        <w:rPr>
          <w:rFonts w:hint="eastAsia"/>
          <w:sz w:val="30"/>
          <w:szCs w:val="30"/>
        </w:rPr>
        <w:t>096</w:t>
      </w:r>
      <w:r>
        <w:rPr>
          <w:rFonts w:hint="eastAsia"/>
          <w:sz w:val="30"/>
          <w:szCs w:val="30"/>
        </w:rPr>
        <w:t>号鉴定书证实：死者廖某容的血液、尿液中均检出</w:t>
      </w:r>
      <w:r>
        <w:rPr>
          <w:rFonts w:hint="eastAsia"/>
          <w:sz w:val="30"/>
          <w:szCs w:val="30"/>
        </w:rPr>
        <w:t>3,4-</w:t>
      </w:r>
      <w:r>
        <w:rPr>
          <w:rFonts w:hint="eastAsia"/>
          <w:sz w:val="30"/>
          <w:szCs w:val="30"/>
        </w:rPr>
        <w:t>亚甲基二氧甲基苯丙胺（</w:t>
      </w:r>
      <w:r>
        <w:rPr>
          <w:rFonts w:hint="eastAsia"/>
          <w:sz w:val="30"/>
          <w:szCs w:val="30"/>
        </w:rPr>
        <w:t>MDMA</w:t>
      </w:r>
      <w:r>
        <w:rPr>
          <w:rFonts w:hint="eastAsia"/>
          <w:sz w:val="30"/>
          <w:szCs w:val="30"/>
        </w:rPr>
        <w:t>）成分，符合其生前服用“摇头丸”的表现。病理检验发现多脏器官的淤血也是其非特异性表现。死者廖某容的脑干灶性出血可能与死者服食“摇头丸”致颈部的剧烈运动导致的损伤有关。其死亡原因是因服食毒品“摇头丸”，导致脑干灶性出血，多脏器功能衰竭死亡。结论：死者廖某容系因脑干灶性出血，多脏器功能衰竭死亡。</w:t>
      </w:r>
    </w:p>
    <w:p w14:paraId="05FE0238" w14:textId="77777777" w:rsidR="00AA5595" w:rsidRDefault="00AA5595">
      <w:pPr>
        <w:spacing w:line="500" w:lineRule="atLeast"/>
        <w:ind w:firstLine="600"/>
        <w:divId w:val="1879974252"/>
        <w:rPr>
          <w:rFonts w:hint="eastAsia"/>
          <w:sz w:val="30"/>
          <w:szCs w:val="30"/>
        </w:rPr>
      </w:pPr>
      <w:r>
        <w:rPr>
          <w:rFonts w:hint="eastAsia"/>
          <w:sz w:val="30"/>
          <w:szCs w:val="30"/>
        </w:rPr>
        <w:t>15.</w:t>
      </w:r>
      <w:r>
        <w:rPr>
          <w:rFonts w:hint="eastAsia"/>
          <w:sz w:val="30"/>
          <w:szCs w:val="30"/>
        </w:rPr>
        <w:t>尿液检验报告证实郑某杰、梁某洪、史某雄为摇头丸定性呈阳性。</w:t>
      </w:r>
    </w:p>
    <w:p w14:paraId="7CA7D9C2" w14:textId="77777777" w:rsidR="00AA5595" w:rsidRDefault="00AA5595">
      <w:pPr>
        <w:spacing w:line="500" w:lineRule="atLeast"/>
        <w:ind w:firstLine="600"/>
        <w:divId w:val="1163087484"/>
        <w:rPr>
          <w:rFonts w:hint="eastAsia"/>
          <w:sz w:val="30"/>
          <w:szCs w:val="30"/>
        </w:rPr>
      </w:pPr>
      <w:r>
        <w:rPr>
          <w:rFonts w:hint="eastAsia"/>
          <w:sz w:val="30"/>
          <w:szCs w:val="30"/>
        </w:rPr>
        <w:t>（三）</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4</w:t>
      </w:r>
      <w:r>
        <w:rPr>
          <w:rFonts w:hint="eastAsia"/>
          <w:sz w:val="30"/>
          <w:szCs w:val="30"/>
        </w:rPr>
        <w:t>时许，被害人林逢讯、林逢周等人在该组织经营的新焦点消费后离开时，新焦点保安经理李幕以林逢讯等人打烂麦克风为由索赔，被林逢讯、林逢周等人拒绝。李幕纠集李盼东等十多名保安员和工作人员对林逢讯、林逢周等人进行殴打，致被害人林逢讯、林逢周受伤。</w:t>
      </w:r>
    </w:p>
    <w:p w14:paraId="4E59E940" w14:textId="77777777" w:rsidR="00AA5595" w:rsidRDefault="00AA5595">
      <w:pPr>
        <w:spacing w:line="500" w:lineRule="atLeast"/>
        <w:ind w:firstLine="600"/>
        <w:divId w:val="134684296"/>
        <w:rPr>
          <w:rFonts w:hint="eastAsia"/>
          <w:sz w:val="30"/>
          <w:szCs w:val="30"/>
        </w:rPr>
      </w:pPr>
      <w:r>
        <w:rPr>
          <w:rFonts w:hint="eastAsia"/>
          <w:sz w:val="30"/>
          <w:szCs w:val="30"/>
        </w:rPr>
        <w:t>认定上述事实的证据有：</w:t>
      </w:r>
    </w:p>
    <w:p w14:paraId="6A562D2A" w14:textId="77777777" w:rsidR="00AA5595" w:rsidRDefault="00AA5595">
      <w:pPr>
        <w:spacing w:line="500" w:lineRule="atLeast"/>
        <w:ind w:firstLine="600"/>
        <w:divId w:val="1200780981"/>
        <w:rPr>
          <w:rFonts w:hint="eastAsia"/>
          <w:sz w:val="30"/>
          <w:szCs w:val="30"/>
        </w:rPr>
      </w:pPr>
      <w:r>
        <w:rPr>
          <w:rFonts w:hint="eastAsia"/>
          <w:sz w:val="30"/>
          <w:szCs w:val="30"/>
        </w:rPr>
        <w:t>1.</w:t>
      </w:r>
      <w:r>
        <w:rPr>
          <w:rFonts w:hint="eastAsia"/>
          <w:sz w:val="30"/>
          <w:szCs w:val="30"/>
        </w:rPr>
        <w:t>茶滘派出所报警登记表证实：</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4</w:t>
      </w:r>
      <w:r>
        <w:rPr>
          <w:rFonts w:hint="eastAsia"/>
          <w:sz w:val="30"/>
          <w:szCs w:val="30"/>
        </w:rPr>
        <w:t>时</w:t>
      </w:r>
      <w:r>
        <w:rPr>
          <w:rFonts w:hint="eastAsia"/>
          <w:sz w:val="30"/>
          <w:szCs w:val="30"/>
        </w:rPr>
        <w:t>4</w:t>
      </w:r>
      <w:r>
        <w:rPr>
          <w:rFonts w:hint="eastAsia"/>
          <w:sz w:val="30"/>
          <w:szCs w:val="30"/>
        </w:rPr>
        <w:t>分，报警人简丽群报案称其朋友林逢讯等人和新焦点保安发生纠纷并斗殴，林逢讯、林逢周被打伤。</w:t>
      </w:r>
    </w:p>
    <w:p w14:paraId="070F9A33" w14:textId="77777777" w:rsidR="00AA5595" w:rsidRDefault="00AA5595">
      <w:pPr>
        <w:spacing w:line="500" w:lineRule="atLeast"/>
        <w:ind w:firstLine="600"/>
        <w:divId w:val="574629475"/>
        <w:rPr>
          <w:rFonts w:hint="eastAsia"/>
          <w:sz w:val="30"/>
          <w:szCs w:val="30"/>
        </w:rPr>
      </w:pPr>
      <w:r>
        <w:rPr>
          <w:rFonts w:hint="eastAsia"/>
          <w:sz w:val="30"/>
          <w:szCs w:val="30"/>
        </w:rPr>
        <w:t>2.</w:t>
      </w:r>
      <w:r>
        <w:rPr>
          <w:rFonts w:hint="eastAsia"/>
          <w:sz w:val="30"/>
          <w:szCs w:val="30"/>
        </w:rPr>
        <w:t>被害人林逢讯陈述：</w:t>
      </w:r>
      <w:r>
        <w:rPr>
          <w:rFonts w:hint="eastAsia"/>
          <w:sz w:val="30"/>
          <w:szCs w:val="30"/>
        </w:rPr>
        <w:t>2003</w:t>
      </w:r>
      <w:r>
        <w:rPr>
          <w:rFonts w:hint="eastAsia"/>
          <w:sz w:val="30"/>
          <w:szCs w:val="30"/>
        </w:rPr>
        <w:t>年</w:t>
      </w:r>
      <w:r>
        <w:rPr>
          <w:rFonts w:hint="eastAsia"/>
          <w:sz w:val="30"/>
          <w:szCs w:val="30"/>
        </w:rPr>
        <w:t>8</w:t>
      </w:r>
      <w:r>
        <w:rPr>
          <w:rFonts w:hint="eastAsia"/>
          <w:sz w:val="30"/>
          <w:szCs w:val="30"/>
        </w:rPr>
        <w:t>月的一天凌晨，我和林逢周、简丽群、苏炳灿在新焦点酒城唱歌时不小心将麦克风掉在地上。我们结完账准备走的时候，工作人员说我们将麦克风打烂了要赔偿。我们提出只是掉在地上，并没有烂，不同意赔偿。几个保安员拦住我们不让走，相互间发生推撞，他们就对我们进行殴打。之后又从新焦点冲出来十多个人对我们进行殴打。我们报警后，警察只带了其中两名参与打架的人回去，并只做了简丽群的笔录，并没有问我和林逢周，而且叫我们和新焦点的人谈这件事的处理。新焦点只同意赔</w:t>
      </w:r>
      <w:r>
        <w:rPr>
          <w:rFonts w:hint="eastAsia"/>
          <w:sz w:val="30"/>
          <w:szCs w:val="30"/>
        </w:rPr>
        <w:t>2000</w:t>
      </w:r>
      <w:r>
        <w:rPr>
          <w:rFonts w:hint="eastAsia"/>
          <w:sz w:val="30"/>
          <w:szCs w:val="30"/>
        </w:rPr>
        <w:t>元，我们认为医疗费、误工费不止</w:t>
      </w:r>
      <w:r>
        <w:rPr>
          <w:rFonts w:hint="eastAsia"/>
          <w:sz w:val="30"/>
          <w:szCs w:val="30"/>
        </w:rPr>
        <w:t>2000</w:t>
      </w:r>
      <w:r>
        <w:rPr>
          <w:rFonts w:hint="eastAsia"/>
          <w:sz w:val="30"/>
          <w:szCs w:val="30"/>
        </w:rPr>
        <w:t>元，双方谈不拢。派出所的民警再也没有联系过我们，这件事就不了了之。我被打破头部，在医院缝了四五针，其他部位也被打伤。林逢周也被打伤但不重。</w:t>
      </w:r>
    </w:p>
    <w:p w14:paraId="7C9B4641" w14:textId="77777777" w:rsidR="00AA5595" w:rsidRDefault="00AA5595">
      <w:pPr>
        <w:spacing w:line="500" w:lineRule="atLeast"/>
        <w:ind w:firstLine="600"/>
        <w:divId w:val="724380313"/>
        <w:rPr>
          <w:rFonts w:hint="eastAsia"/>
          <w:sz w:val="30"/>
          <w:szCs w:val="30"/>
        </w:rPr>
      </w:pPr>
      <w:r>
        <w:rPr>
          <w:rFonts w:hint="eastAsia"/>
          <w:sz w:val="30"/>
          <w:szCs w:val="30"/>
        </w:rPr>
        <w:t>经辨认，指认李幕就是参与殴打他的人之一。</w:t>
      </w:r>
    </w:p>
    <w:p w14:paraId="6BE32080" w14:textId="77777777" w:rsidR="00AA5595" w:rsidRDefault="00AA5595">
      <w:pPr>
        <w:spacing w:line="500" w:lineRule="atLeast"/>
        <w:ind w:firstLine="600"/>
        <w:divId w:val="1451316912"/>
        <w:rPr>
          <w:rFonts w:hint="eastAsia"/>
          <w:sz w:val="30"/>
          <w:szCs w:val="30"/>
        </w:rPr>
      </w:pPr>
      <w:r>
        <w:rPr>
          <w:rFonts w:hint="eastAsia"/>
          <w:sz w:val="30"/>
          <w:szCs w:val="30"/>
        </w:rPr>
        <w:t>3.</w:t>
      </w:r>
      <w:r>
        <w:rPr>
          <w:rFonts w:hint="eastAsia"/>
          <w:sz w:val="30"/>
          <w:szCs w:val="30"/>
        </w:rPr>
        <w:t>被害人林逢周的陈述与林逢讯的陈述内容一致。经辨认也辨认出李幕参与殴打他的人之一。</w:t>
      </w:r>
    </w:p>
    <w:p w14:paraId="0362B621" w14:textId="77777777" w:rsidR="00AA5595" w:rsidRDefault="00AA5595">
      <w:pPr>
        <w:spacing w:line="500" w:lineRule="atLeast"/>
        <w:ind w:firstLine="600"/>
        <w:divId w:val="861934920"/>
        <w:rPr>
          <w:rFonts w:hint="eastAsia"/>
          <w:sz w:val="30"/>
          <w:szCs w:val="30"/>
        </w:rPr>
      </w:pPr>
      <w:r>
        <w:rPr>
          <w:rFonts w:hint="eastAsia"/>
          <w:sz w:val="30"/>
          <w:szCs w:val="30"/>
        </w:rPr>
        <w:t>4.</w:t>
      </w:r>
      <w:r>
        <w:rPr>
          <w:rFonts w:hint="eastAsia"/>
          <w:sz w:val="30"/>
          <w:szCs w:val="30"/>
        </w:rPr>
        <w:t>证人简丽群的证言证实：</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0</w:t>
      </w:r>
      <w:r>
        <w:rPr>
          <w:rFonts w:hint="eastAsia"/>
          <w:sz w:val="30"/>
          <w:szCs w:val="30"/>
        </w:rPr>
        <w:t>时许，我和苏炳灿应林逢讯之邀到芳村茶滘新焦点唱歌。凌晨</w:t>
      </w:r>
      <w:r>
        <w:rPr>
          <w:rFonts w:hint="eastAsia"/>
          <w:sz w:val="30"/>
          <w:szCs w:val="30"/>
        </w:rPr>
        <w:t>3</w:t>
      </w:r>
      <w:r>
        <w:rPr>
          <w:rFonts w:hint="eastAsia"/>
          <w:sz w:val="30"/>
          <w:szCs w:val="30"/>
        </w:rPr>
        <w:t>时多我们离开去取车的时候，保安员和工作人员过来不让我们走，称我们搞坏了麦克风。林逢讯与他们论理，工作人员李幕就推林逢讯，其他保安员就上前打。我跑去新焦点找人，听到有保安员说下面有人打架，下去帮手，接着很多保安员跑下去。我见状就跑到旁边报警。等我到现场时打斗已停止，林逢讯、林逢周被打伤。被带回派出所的那两个人（即李盼东、李幕）有份打。</w:t>
      </w:r>
    </w:p>
    <w:p w14:paraId="7CF1CB8E" w14:textId="77777777" w:rsidR="00AA5595" w:rsidRDefault="00AA5595">
      <w:pPr>
        <w:spacing w:line="500" w:lineRule="atLeast"/>
        <w:ind w:firstLine="600"/>
        <w:divId w:val="1773625938"/>
        <w:rPr>
          <w:rFonts w:hint="eastAsia"/>
          <w:sz w:val="30"/>
          <w:szCs w:val="30"/>
        </w:rPr>
      </w:pPr>
      <w:r>
        <w:rPr>
          <w:rFonts w:hint="eastAsia"/>
          <w:sz w:val="30"/>
          <w:szCs w:val="30"/>
        </w:rPr>
        <w:t>5.</w:t>
      </w:r>
      <w:r>
        <w:rPr>
          <w:rFonts w:hint="eastAsia"/>
          <w:sz w:val="30"/>
          <w:szCs w:val="30"/>
        </w:rPr>
        <w:t>证人李盼东的证言证实：我是新焦点的保安员，我听说新焦点楼下有人打架后就赶过去，见到新焦点的工作人员正和一名男子打架，新焦点的工作人员有几人。我想过去劝开他们，没能制止，那名男子被打倒在地。后来我听说是那名男子打烂了麦克风，不肯赔并打了李幕。</w:t>
      </w:r>
    </w:p>
    <w:p w14:paraId="631AEFEF" w14:textId="77777777" w:rsidR="00AA5595" w:rsidRDefault="00AA5595">
      <w:pPr>
        <w:spacing w:line="500" w:lineRule="atLeast"/>
        <w:ind w:firstLine="600"/>
        <w:divId w:val="287902951"/>
        <w:rPr>
          <w:rFonts w:hint="eastAsia"/>
          <w:sz w:val="30"/>
          <w:szCs w:val="30"/>
        </w:rPr>
      </w:pPr>
      <w:r>
        <w:rPr>
          <w:rFonts w:hint="eastAsia"/>
          <w:sz w:val="30"/>
          <w:szCs w:val="30"/>
        </w:rPr>
        <w:t>6.</w:t>
      </w:r>
      <w:r>
        <w:rPr>
          <w:rFonts w:hint="eastAsia"/>
          <w:sz w:val="30"/>
          <w:szCs w:val="30"/>
        </w:rPr>
        <w:t>证人李幕的证言证实：</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日凌晨</w:t>
      </w:r>
      <w:r>
        <w:rPr>
          <w:rFonts w:hint="eastAsia"/>
          <w:sz w:val="30"/>
          <w:szCs w:val="30"/>
        </w:rPr>
        <w:t>3</w:t>
      </w:r>
      <w:r>
        <w:rPr>
          <w:rFonts w:hint="eastAsia"/>
          <w:sz w:val="30"/>
          <w:szCs w:val="30"/>
        </w:rPr>
        <w:t>时许，我下班见部长和客人论理，经了解是客人打烂了麦克风。我对客人说按公司规定要赔偿，客人反驳说什么时候见到他们打烂麦克风。我就说报警，那客人就和别的朋友推撞我们。我退后，等我转过身，发现客人衣服上有血迹。</w:t>
      </w:r>
    </w:p>
    <w:p w14:paraId="1B738CA7" w14:textId="77777777" w:rsidR="00AA5595" w:rsidRDefault="00AA5595">
      <w:pPr>
        <w:spacing w:line="500" w:lineRule="atLeast"/>
        <w:ind w:firstLine="600"/>
        <w:divId w:val="275908631"/>
        <w:rPr>
          <w:rFonts w:hint="eastAsia"/>
          <w:sz w:val="30"/>
          <w:szCs w:val="30"/>
        </w:rPr>
      </w:pPr>
      <w:r>
        <w:rPr>
          <w:rFonts w:hint="eastAsia"/>
          <w:sz w:val="30"/>
          <w:szCs w:val="30"/>
        </w:rPr>
        <w:t>（四）</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5</w:t>
      </w:r>
      <w:r>
        <w:rPr>
          <w:rFonts w:hint="eastAsia"/>
          <w:sz w:val="30"/>
          <w:szCs w:val="30"/>
        </w:rPr>
        <w:t>时许，该组织经营的新焦点容留吸毒人员张某霞、张某丽、刘某国、冉某九、陈某惠、龙某香、马某英、平某等人吸食毒品时被公安人员现场抓获。经检验，张某霞、张某丽、刘某国、冉某九、陈某惠、龙某香、马某英、平要均为摇头丸定性阳性。</w:t>
      </w:r>
    </w:p>
    <w:p w14:paraId="3AE79A91" w14:textId="77777777" w:rsidR="00AA5595" w:rsidRDefault="00AA5595">
      <w:pPr>
        <w:spacing w:line="500" w:lineRule="atLeast"/>
        <w:ind w:firstLine="600"/>
        <w:divId w:val="1549757853"/>
        <w:rPr>
          <w:rFonts w:hint="eastAsia"/>
          <w:sz w:val="30"/>
          <w:szCs w:val="30"/>
        </w:rPr>
      </w:pPr>
      <w:r>
        <w:rPr>
          <w:rFonts w:hint="eastAsia"/>
          <w:sz w:val="30"/>
          <w:szCs w:val="30"/>
        </w:rPr>
        <w:t>认定上述事实的证据有：</w:t>
      </w:r>
    </w:p>
    <w:p w14:paraId="6221737B" w14:textId="77777777" w:rsidR="00AA5595" w:rsidRDefault="00AA5595">
      <w:pPr>
        <w:spacing w:line="500" w:lineRule="atLeast"/>
        <w:ind w:firstLine="600"/>
        <w:divId w:val="1473866249"/>
        <w:rPr>
          <w:rFonts w:hint="eastAsia"/>
          <w:sz w:val="30"/>
          <w:szCs w:val="30"/>
        </w:rPr>
      </w:pPr>
      <w:r>
        <w:rPr>
          <w:rFonts w:hint="eastAsia"/>
          <w:sz w:val="30"/>
          <w:szCs w:val="30"/>
        </w:rPr>
        <w:t>1.</w:t>
      </w:r>
      <w:r>
        <w:rPr>
          <w:rFonts w:hint="eastAsia"/>
          <w:sz w:val="30"/>
          <w:szCs w:val="30"/>
        </w:rPr>
        <w:t>广州市公安局芳村区公安分局受理案件表、抓获经过证实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日接到群众报案称新焦点有人吸食毒品，该局侦查发现在新焦点“名古屋”房有人吸食摇头丸，抓获张某霞、张某丽、刘某国、冉某九、陈某惠、龙某香、马某英和平某</w:t>
      </w:r>
      <w:r>
        <w:rPr>
          <w:rFonts w:hint="eastAsia"/>
          <w:sz w:val="30"/>
          <w:szCs w:val="30"/>
        </w:rPr>
        <w:t>8</w:t>
      </w:r>
      <w:r>
        <w:rPr>
          <w:rFonts w:hint="eastAsia"/>
          <w:sz w:val="30"/>
          <w:szCs w:val="30"/>
        </w:rPr>
        <w:t>人。经当场检验，</w:t>
      </w:r>
      <w:r>
        <w:rPr>
          <w:rFonts w:hint="eastAsia"/>
          <w:sz w:val="30"/>
          <w:szCs w:val="30"/>
        </w:rPr>
        <w:t>8</w:t>
      </w:r>
      <w:r>
        <w:rPr>
          <w:rFonts w:hint="eastAsia"/>
          <w:sz w:val="30"/>
          <w:szCs w:val="30"/>
        </w:rPr>
        <w:t>人尿检结果均称阳性。</w:t>
      </w:r>
    </w:p>
    <w:p w14:paraId="38582879" w14:textId="77777777" w:rsidR="00AA5595" w:rsidRDefault="00AA5595">
      <w:pPr>
        <w:spacing w:line="500" w:lineRule="atLeast"/>
        <w:ind w:firstLine="600"/>
        <w:divId w:val="1896815532"/>
        <w:rPr>
          <w:rFonts w:hint="eastAsia"/>
          <w:sz w:val="30"/>
          <w:szCs w:val="30"/>
        </w:rPr>
      </w:pPr>
      <w:r>
        <w:rPr>
          <w:rFonts w:hint="eastAsia"/>
          <w:sz w:val="30"/>
          <w:szCs w:val="30"/>
        </w:rPr>
        <w:t>2.</w:t>
      </w:r>
      <w:r>
        <w:rPr>
          <w:rFonts w:hint="eastAsia"/>
          <w:sz w:val="30"/>
          <w:szCs w:val="30"/>
        </w:rPr>
        <w:t>广州市公安局芳村区分局行政处罚决定书证实：张某霞、刘某国、冉某九、陈某惠、龙某香、马某英、平某等人因吸食毒品摇头丸均被给予行政拘留</w:t>
      </w:r>
      <w:r>
        <w:rPr>
          <w:rFonts w:hint="eastAsia"/>
          <w:sz w:val="30"/>
          <w:szCs w:val="30"/>
        </w:rPr>
        <w:t>15</w:t>
      </w:r>
      <w:r>
        <w:rPr>
          <w:rFonts w:hint="eastAsia"/>
          <w:sz w:val="30"/>
          <w:szCs w:val="30"/>
        </w:rPr>
        <w:t>天。</w:t>
      </w:r>
    </w:p>
    <w:p w14:paraId="29158E4A" w14:textId="77777777" w:rsidR="00AA5595" w:rsidRDefault="00AA5595">
      <w:pPr>
        <w:spacing w:line="500" w:lineRule="atLeast"/>
        <w:ind w:firstLine="600"/>
        <w:divId w:val="689575813"/>
        <w:rPr>
          <w:rFonts w:hint="eastAsia"/>
          <w:sz w:val="30"/>
          <w:szCs w:val="30"/>
        </w:rPr>
      </w:pPr>
      <w:r>
        <w:rPr>
          <w:rFonts w:hint="eastAsia"/>
          <w:sz w:val="30"/>
          <w:szCs w:val="30"/>
        </w:rPr>
        <w:t>3.</w:t>
      </w:r>
      <w:r>
        <w:rPr>
          <w:rFonts w:hint="eastAsia"/>
          <w:sz w:val="30"/>
          <w:szCs w:val="30"/>
        </w:rPr>
        <w:t>广州市公安局芳村区分局扣押物品清单证实：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日从平凡处扣押蓝色颗粒</w:t>
      </w:r>
      <w:r>
        <w:rPr>
          <w:rFonts w:hint="eastAsia"/>
          <w:sz w:val="30"/>
          <w:szCs w:val="30"/>
        </w:rPr>
        <w:t>1</w:t>
      </w:r>
      <w:r>
        <w:rPr>
          <w:rFonts w:hint="eastAsia"/>
          <w:sz w:val="30"/>
          <w:szCs w:val="30"/>
        </w:rPr>
        <w:t>粒。</w:t>
      </w:r>
    </w:p>
    <w:p w14:paraId="3B0068AD" w14:textId="77777777" w:rsidR="00AA5595" w:rsidRDefault="00AA5595">
      <w:pPr>
        <w:spacing w:line="500" w:lineRule="atLeast"/>
        <w:ind w:firstLine="600"/>
        <w:divId w:val="1800564026"/>
        <w:rPr>
          <w:rFonts w:hint="eastAsia"/>
          <w:sz w:val="30"/>
          <w:szCs w:val="30"/>
        </w:rPr>
      </w:pPr>
      <w:r>
        <w:rPr>
          <w:rFonts w:hint="eastAsia"/>
          <w:sz w:val="30"/>
          <w:szCs w:val="30"/>
        </w:rPr>
        <w:t>4.</w:t>
      </w:r>
      <w:r>
        <w:rPr>
          <w:rFonts w:hint="eastAsia"/>
          <w:sz w:val="30"/>
          <w:szCs w:val="30"/>
        </w:rPr>
        <w:t>证人张某霞的证言证实：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r>
        <w:rPr>
          <w:rFonts w:hint="eastAsia"/>
          <w:sz w:val="30"/>
          <w:szCs w:val="30"/>
        </w:rPr>
        <w:t>2</w:t>
      </w:r>
      <w:r>
        <w:rPr>
          <w:rFonts w:hint="eastAsia"/>
          <w:sz w:val="30"/>
          <w:szCs w:val="30"/>
        </w:rPr>
        <w:t>时</w:t>
      </w:r>
      <w:r>
        <w:rPr>
          <w:rFonts w:hint="eastAsia"/>
          <w:sz w:val="30"/>
          <w:szCs w:val="30"/>
        </w:rPr>
        <w:t>30</w:t>
      </w:r>
      <w:r>
        <w:rPr>
          <w:rFonts w:hint="eastAsia"/>
          <w:sz w:val="30"/>
          <w:szCs w:val="30"/>
        </w:rPr>
        <w:t>分左右，我应朋友之邀到芳村新焦点玩，和朋友张某丽喝了七八杯酒。感觉不舒服。公安人员查房后将我带回派出所。</w:t>
      </w:r>
    </w:p>
    <w:p w14:paraId="19BC8CBE" w14:textId="77777777" w:rsidR="00AA5595" w:rsidRDefault="00AA5595">
      <w:pPr>
        <w:spacing w:line="500" w:lineRule="atLeast"/>
        <w:ind w:firstLine="600"/>
        <w:divId w:val="2004817765"/>
        <w:rPr>
          <w:rFonts w:hint="eastAsia"/>
          <w:sz w:val="30"/>
          <w:szCs w:val="30"/>
        </w:rPr>
      </w:pPr>
      <w:r>
        <w:rPr>
          <w:rFonts w:hint="eastAsia"/>
          <w:sz w:val="30"/>
          <w:szCs w:val="30"/>
        </w:rPr>
        <w:t>5.</w:t>
      </w:r>
      <w:r>
        <w:rPr>
          <w:rFonts w:hint="eastAsia"/>
          <w:sz w:val="30"/>
          <w:szCs w:val="30"/>
        </w:rPr>
        <w:t>证人张某丽的证证实：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2</w:t>
      </w:r>
      <w:r>
        <w:rPr>
          <w:rFonts w:hint="eastAsia"/>
          <w:sz w:val="30"/>
          <w:szCs w:val="30"/>
        </w:rPr>
        <w:t>时许，我到新焦点唱歌喝酒，有位朋友过生日。</w:t>
      </w:r>
      <w:r>
        <w:rPr>
          <w:rFonts w:hint="eastAsia"/>
          <w:sz w:val="30"/>
          <w:szCs w:val="30"/>
        </w:rPr>
        <w:t>5</w:t>
      </w:r>
      <w:r>
        <w:rPr>
          <w:rFonts w:hint="eastAsia"/>
          <w:sz w:val="30"/>
          <w:szCs w:val="30"/>
        </w:rPr>
        <w:t>时许，警察查房并对在场人员进行尿检，尿检后将我及另七人带回派出所。我尿检摇头丸呈阳性，可能有人在酒里下了摇头丸。</w:t>
      </w:r>
    </w:p>
    <w:p w14:paraId="71700AF8" w14:textId="77777777" w:rsidR="00AA5595" w:rsidRDefault="00AA5595">
      <w:pPr>
        <w:spacing w:line="500" w:lineRule="atLeast"/>
        <w:ind w:firstLine="600"/>
        <w:divId w:val="65956317"/>
        <w:rPr>
          <w:rFonts w:hint="eastAsia"/>
          <w:sz w:val="30"/>
          <w:szCs w:val="30"/>
        </w:rPr>
      </w:pPr>
      <w:r>
        <w:rPr>
          <w:rFonts w:hint="eastAsia"/>
          <w:sz w:val="30"/>
          <w:szCs w:val="30"/>
        </w:rPr>
        <w:t>6.</w:t>
      </w:r>
      <w:r>
        <w:rPr>
          <w:rFonts w:hint="eastAsia"/>
          <w:sz w:val="30"/>
          <w:szCs w:val="30"/>
        </w:rPr>
        <w:t>证人刘某国的证言证实：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日晚我在芳村区新焦点夜总会吃了一点蓝色粉末（摇头丸）而被带到派出所。在玩的时候有人拿摇头丸出来，我见酒杯里有摇头丸的沉淀物，我也没理会就喝了。我不清楚是谁拿出来的。</w:t>
      </w:r>
    </w:p>
    <w:p w14:paraId="7261C3E7" w14:textId="77777777" w:rsidR="00AA5595" w:rsidRDefault="00AA5595">
      <w:pPr>
        <w:spacing w:line="500" w:lineRule="atLeast"/>
        <w:ind w:firstLine="600"/>
        <w:divId w:val="1978561913"/>
        <w:rPr>
          <w:rFonts w:hint="eastAsia"/>
          <w:sz w:val="30"/>
          <w:szCs w:val="30"/>
        </w:rPr>
      </w:pPr>
      <w:r>
        <w:rPr>
          <w:rFonts w:hint="eastAsia"/>
          <w:sz w:val="30"/>
          <w:szCs w:val="30"/>
        </w:rPr>
        <w:t>7.</w:t>
      </w:r>
      <w:r>
        <w:rPr>
          <w:rFonts w:hint="eastAsia"/>
          <w:sz w:val="30"/>
          <w:szCs w:val="30"/>
        </w:rPr>
        <w:t>证人冉某九的证言证实：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2</w:t>
      </w:r>
      <w:r>
        <w:rPr>
          <w:rFonts w:hint="eastAsia"/>
          <w:sz w:val="30"/>
          <w:szCs w:val="30"/>
        </w:rPr>
        <w:t>时许，我和刘某国、“晶晶”等人到新焦点名古屋房唱卡拉</w:t>
      </w:r>
      <w:r>
        <w:rPr>
          <w:rFonts w:hint="eastAsia"/>
          <w:sz w:val="30"/>
          <w:szCs w:val="30"/>
        </w:rPr>
        <w:t>OK</w:t>
      </w:r>
      <w:r>
        <w:rPr>
          <w:rFonts w:hint="eastAsia"/>
          <w:sz w:val="30"/>
          <w:szCs w:val="30"/>
        </w:rPr>
        <w:t>。“晶晶”将半粒摇头丸融化在一杯啤酒中递给我，我分几次喝了。</w:t>
      </w:r>
    </w:p>
    <w:p w14:paraId="2BA55FD8" w14:textId="77777777" w:rsidR="00AA5595" w:rsidRDefault="00AA5595">
      <w:pPr>
        <w:spacing w:line="500" w:lineRule="atLeast"/>
        <w:ind w:firstLine="600"/>
        <w:divId w:val="1515417343"/>
        <w:rPr>
          <w:rFonts w:hint="eastAsia"/>
          <w:sz w:val="30"/>
          <w:szCs w:val="30"/>
        </w:rPr>
      </w:pPr>
      <w:r>
        <w:rPr>
          <w:rFonts w:hint="eastAsia"/>
          <w:sz w:val="30"/>
          <w:szCs w:val="30"/>
        </w:rPr>
        <w:t>8.</w:t>
      </w:r>
      <w:r>
        <w:rPr>
          <w:rFonts w:hint="eastAsia"/>
          <w:sz w:val="30"/>
          <w:szCs w:val="30"/>
        </w:rPr>
        <w:t>证人陈某惠的证言证实：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3</w:t>
      </w:r>
      <w:r>
        <w:rPr>
          <w:rFonts w:hint="eastAsia"/>
          <w:sz w:val="30"/>
          <w:szCs w:val="30"/>
        </w:rPr>
        <w:t>时许，有一个女孩子过生日，我到新焦点名古屋包厢唱卡拉</w:t>
      </w:r>
      <w:r>
        <w:rPr>
          <w:rFonts w:hint="eastAsia"/>
          <w:sz w:val="30"/>
          <w:szCs w:val="30"/>
        </w:rPr>
        <w:t>OK</w:t>
      </w:r>
      <w:r>
        <w:rPr>
          <w:rFonts w:hint="eastAsia"/>
          <w:sz w:val="30"/>
          <w:szCs w:val="30"/>
        </w:rPr>
        <w:t>、喝啤酒。凌晨</w:t>
      </w:r>
      <w:r>
        <w:rPr>
          <w:rFonts w:hint="eastAsia"/>
          <w:sz w:val="30"/>
          <w:szCs w:val="30"/>
        </w:rPr>
        <w:t>5</w:t>
      </w:r>
      <w:r>
        <w:rPr>
          <w:rFonts w:hint="eastAsia"/>
          <w:sz w:val="30"/>
          <w:szCs w:val="30"/>
        </w:rPr>
        <w:t>时许准备离开时，公安人员在一名男子身上查出绿色丸状的东西，将我们带到派出所。</w:t>
      </w:r>
    </w:p>
    <w:p w14:paraId="025A9CBE" w14:textId="77777777" w:rsidR="00AA5595" w:rsidRDefault="00AA5595">
      <w:pPr>
        <w:spacing w:line="500" w:lineRule="atLeast"/>
        <w:ind w:firstLine="600"/>
        <w:divId w:val="1609963651"/>
        <w:rPr>
          <w:rFonts w:hint="eastAsia"/>
          <w:sz w:val="30"/>
          <w:szCs w:val="30"/>
        </w:rPr>
      </w:pPr>
      <w:r>
        <w:rPr>
          <w:rFonts w:hint="eastAsia"/>
          <w:sz w:val="30"/>
          <w:szCs w:val="30"/>
        </w:rPr>
        <w:t>9.</w:t>
      </w:r>
      <w:r>
        <w:rPr>
          <w:rFonts w:hint="eastAsia"/>
          <w:sz w:val="30"/>
          <w:szCs w:val="30"/>
        </w:rPr>
        <w:t>证人龙某香的证言证实：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2</w:t>
      </w:r>
      <w:r>
        <w:rPr>
          <w:rFonts w:hint="eastAsia"/>
          <w:sz w:val="30"/>
          <w:szCs w:val="30"/>
        </w:rPr>
        <w:t>时许，我和朋友到新焦点二楼名古屋房唱卡拉</w:t>
      </w:r>
      <w:r>
        <w:rPr>
          <w:rFonts w:hint="eastAsia"/>
          <w:sz w:val="30"/>
          <w:szCs w:val="30"/>
        </w:rPr>
        <w:t>OK</w:t>
      </w:r>
      <w:r>
        <w:rPr>
          <w:rFonts w:hint="eastAsia"/>
          <w:sz w:val="30"/>
          <w:szCs w:val="30"/>
        </w:rPr>
        <w:t>、喝酒。</w:t>
      </w:r>
      <w:r>
        <w:rPr>
          <w:rFonts w:hint="eastAsia"/>
          <w:sz w:val="30"/>
          <w:szCs w:val="30"/>
        </w:rPr>
        <w:t>5</w:t>
      </w:r>
      <w:r>
        <w:rPr>
          <w:rFonts w:hint="eastAsia"/>
          <w:sz w:val="30"/>
          <w:szCs w:val="30"/>
        </w:rPr>
        <w:t>时许，公安人员查房，经尿检我和其他人尿检结果呈阳性。</w:t>
      </w:r>
    </w:p>
    <w:p w14:paraId="693BCC22" w14:textId="77777777" w:rsidR="00AA5595" w:rsidRDefault="00AA5595">
      <w:pPr>
        <w:spacing w:line="500" w:lineRule="atLeast"/>
        <w:ind w:firstLine="600"/>
        <w:divId w:val="2017727281"/>
        <w:rPr>
          <w:rFonts w:hint="eastAsia"/>
          <w:sz w:val="30"/>
          <w:szCs w:val="30"/>
        </w:rPr>
      </w:pPr>
      <w:r>
        <w:rPr>
          <w:rFonts w:hint="eastAsia"/>
          <w:sz w:val="30"/>
          <w:szCs w:val="30"/>
        </w:rPr>
        <w:t>10.</w:t>
      </w:r>
      <w:r>
        <w:rPr>
          <w:rFonts w:hint="eastAsia"/>
          <w:sz w:val="30"/>
          <w:szCs w:val="30"/>
        </w:rPr>
        <w:t>证人马某英的证言证实：我因同张某霞、张某莉、陈某惠以及四个男人在芳村区新焦点二楼名古屋房饮酒，公安人员查房，怀疑我们吸食摇头丸，将我们带到派出所。</w:t>
      </w:r>
    </w:p>
    <w:p w14:paraId="36132D84" w14:textId="77777777" w:rsidR="00AA5595" w:rsidRDefault="00AA5595">
      <w:pPr>
        <w:spacing w:line="500" w:lineRule="atLeast"/>
        <w:ind w:firstLine="600"/>
        <w:divId w:val="1108428165"/>
        <w:rPr>
          <w:rFonts w:hint="eastAsia"/>
          <w:sz w:val="30"/>
          <w:szCs w:val="30"/>
        </w:rPr>
      </w:pPr>
      <w:r>
        <w:rPr>
          <w:rFonts w:hint="eastAsia"/>
          <w:sz w:val="30"/>
          <w:szCs w:val="30"/>
        </w:rPr>
        <w:t>11.</w:t>
      </w:r>
      <w:r>
        <w:rPr>
          <w:rFonts w:hint="eastAsia"/>
          <w:sz w:val="30"/>
          <w:szCs w:val="30"/>
        </w:rPr>
        <w:t>证人平某的证言证实：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日我朋友过生日，我们在新焦点名古屋房玩。凌晨</w:t>
      </w:r>
      <w:r>
        <w:rPr>
          <w:rFonts w:hint="eastAsia"/>
          <w:sz w:val="30"/>
          <w:szCs w:val="30"/>
        </w:rPr>
        <w:t>5</w:t>
      </w:r>
      <w:r>
        <w:rPr>
          <w:rFonts w:hint="eastAsia"/>
          <w:sz w:val="30"/>
          <w:szCs w:val="30"/>
        </w:rPr>
        <w:t>时许，警察来查房，对我们进行尿检，在我身上找到一粒被怀疑是毒品的东西。这粒东西是我捡拾的。</w:t>
      </w:r>
    </w:p>
    <w:p w14:paraId="18C5E06C" w14:textId="77777777" w:rsidR="00AA5595" w:rsidRDefault="00AA5595">
      <w:pPr>
        <w:spacing w:line="500" w:lineRule="atLeast"/>
        <w:ind w:firstLine="600"/>
        <w:divId w:val="323628884"/>
        <w:rPr>
          <w:rFonts w:hint="eastAsia"/>
          <w:sz w:val="30"/>
          <w:szCs w:val="30"/>
        </w:rPr>
      </w:pPr>
      <w:r>
        <w:rPr>
          <w:rFonts w:hint="eastAsia"/>
          <w:sz w:val="30"/>
          <w:szCs w:val="30"/>
        </w:rPr>
        <w:t>12.</w:t>
      </w:r>
      <w:r>
        <w:rPr>
          <w:rFonts w:hint="eastAsia"/>
          <w:sz w:val="30"/>
          <w:szCs w:val="30"/>
        </w:rPr>
        <w:t>证人邓志豪的证言证实：我是新焦点的保安部经理，</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日晚有八名客人到新焦点名古屋房玩。</w:t>
      </w:r>
      <w:r>
        <w:rPr>
          <w:rFonts w:hint="eastAsia"/>
          <w:sz w:val="30"/>
          <w:szCs w:val="30"/>
        </w:rPr>
        <w:t>17</w:t>
      </w:r>
      <w:r>
        <w:rPr>
          <w:rFonts w:hint="eastAsia"/>
          <w:sz w:val="30"/>
          <w:szCs w:val="30"/>
        </w:rPr>
        <w:t>日凌晨清场时发现该八名客人有喝醉迹象，但怎么赶也不走。凌晨</w:t>
      </w:r>
      <w:r>
        <w:rPr>
          <w:rFonts w:hint="eastAsia"/>
          <w:sz w:val="30"/>
          <w:szCs w:val="30"/>
        </w:rPr>
        <w:t>5</w:t>
      </w:r>
      <w:r>
        <w:rPr>
          <w:rFonts w:hint="eastAsia"/>
          <w:sz w:val="30"/>
          <w:szCs w:val="30"/>
        </w:rPr>
        <w:t>时许警察查房发现该八名男子有吸食毒品的行为。我查房时没有看到他们吸食毒品。</w:t>
      </w:r>
    </w:p>
    <w:p w14:paraId="7A3F3CF0" w14:textId="77777777" w:rsidR="00AA5595" w:rsidRDefault="00AA5595">
      <w:pPr>
        <w:spacing w:line="500" w:lineRule="atLeast"/>
        <w:ind w:firstLine="600"/>
        <w:divId w:val="1220360438"/>
        <w:rPr>
          <w:rFonts w:hint="eastAsia"/>
          <w:sz w:val="30"/>
          <w:szCs w:val="30"/>
        </w:rPr>
      </w:pPr>
      <w:r>
        <w:rPr>
          <w:rFonts w:hint="eastAsia"/>
          <w:sz w:val="30"/>
          <w:szCs w:val="30"/>
        </w:rPr>
        <w:t>13.</w:t>
      </w:r>
      <w:r>
        <w:rPr>
          <w:rFonts w:hint="eastAsia"/>
          <w:sz w:val="30"/>
          <w:szCs w:val="30"/>
        </w:rPr>
        <w:t>广州市公安局芳村区分局检查笔录证实：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日在新焦点名古屋房检查时发现张某霞、张某丽、刘某国、冉某九、陈某惠、龙某香、马某英和平某涉嫌吸毒。</w:t>
      </w:r>
    </w:p>
    <w:p w14:paraId="6711BBBF" w14:textId="77777777" w:rsidR="00AA5595" w:rsidRDefault="00AA5595">
      <w:pPr>
        <w:spacing w:line="500" w:lineRule="atLeast"/>
        <w:ind w:firstLine="600"/>
        <w:divId w:val="1615551106"/>
        <w:rPr>
          <w:rFonts w:hint="eastAsia"/>
          <w:sz w:val="30"/>
          <w:szCs w:val="30"/>
        </w:rPr>
      </w:pPr>
      <w:r>
        <w:rPr>
          <w:rFonts w:hint="eastAsia"/>
          <w:sz w:val="30"/>
          <w:szCs w:val="30"/>
        </w:rPr>
        <w:t>14.</w:t>
      </w:r>
      <w:r>
        <w:rPr>
          <w:rFonts w:hint="eastAsia"/>
          <w:sz w:val="30"/>
          <w:szCs w:val="30"/>
        </w:rPr>
        <w:t>经摇头丸定性检验，张某霞、张某丽、刘某国、冉某九、陈某惠、龙某香、马某英和平某的检验结果均为阳性。</w:t>
      </w:r>
    </w:p>
    <w:p w14:paraId="2E5C7244" w14:textId="77777777" w:rsidR="00AA5595" w:rsidRDefault="00AA5595">
      <w:pPr>
        <w:spacing w:line="500" w:lineRule="atLeast"/>
        <w:ind w:firstLine="600"/>
        <w:divId w:val="1295408019"/>
        <w:rPr>
          <w:rFonts w:hint="eastAsia"/>
          <w:sz w:val="30"/>
          <w:szCs w:val="30"/>
        </w:rPr>
      </w:pPr>
      <w:r>
        <w:rPr>
          <w:rFonts w:hint="eastAsia"/>
          <w:sz w:val="30"/>
          <w:szCs w:val="30"/>
        </w:rPr>
        <w:t>（五）</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4</w:t>
      </w:r>
      <w:r>
        <w:rPr>
          <w:rFonts w:hint="eastAsia"/>
          <w:sz w:val="30"/>
          <w:szCs w:val="30"/>
        </w:rPr>
        <w:t>时许，该组织经营的花地酒店夜总会容留吸毒人员伍某明、曾某田等人吸毒时被公安人员现场抓获。经检验，伍某明、曾某田摇头丸定性呈阳性。</w:t>
      </w:r>
    </w:p>
    <w:p w14:paraId="2B98796A" w14:textId="77777777" w:rsidR="00AA5595" w:rsidRDefault="00AA5595">
      <w:pPr>
        <w:spacing w:line="500" w:lineRule="atLeast"/>
        <w:ind w:firstLine="600"/>
        <w:divId w:val="685139320"/>
        <w:rPr>
          <w:rFonts w:hint="eastAsia"/>
          <w:sz w:val="30"/>
          <w:szCs w:val="30"/>
        </w:rPr>
      </w:pPr>
      <w:r>
        <w:rPr>
          <w:rFonts w:hint="eastAsia"/>
          <w:sz w:val="30"/>
          <w:szCs w:val="30"/>
        </w:rPr>
        <w:t>认定上述事实的证据有：</w:t>
      </w:r>
    </w:p>
    <w:p w14:paraId="1376A1C4" w14:textId="77777777" w:rsidR="00AA5595" w:rsidRDefault="00AA5595">
      <w:pPr>
        <w:spacing w:line="500" w:lineRule="atLeast"/>
        <w:ind w:firstLine="600"/>
        <w:divId w:val="1181772602"/>
        <w:rPr>
          <w:rFonts w:hint="eastAsia"/>
          <w:sz w:val="30"/>
          <w:szCs w:val="30"/>
        </w:rPr>
      </w:pPr>
      <w:r>
        <w:rPr>
          <w:rFonts w:hint="eastAsia"/>
          <w:sz w:val="30"/>
          <w:szCs w:val="30"/>
        </w:rPr>
        <w:t>1.</w:t>
      </w:r>
      <w:r>
        <w:rPr>
          <w:rFonts w:hint="eastAsia"/>
          <w:sz w:val="30"/>
          <w:szCs w:val="30"/>
        </w:rPr>
        <w:t>广州市公安局芳村分局受理报警登记表、受案登记表、抓获经过证实：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5</w:t>
      </w:r>
      <w:r>
        <w:rPr>
          <w:rFonts w:hint="eastAsia"/>
          <w:sz w:val="30"/>
          <w:szCs w:val="30"/>
        </w:rPr>
        <w:t>时许，该局根据侦查发现花地酒店夜总会有人以吸食摇头丸等方式吸毒。现场抓获伍某明、曾某田、蔡某虹等</w:t>
      </w:r>
      <w:r>
        <w:rPr>
          <w:rFonts w:hint="eastAsia"/>
          <w:sz w:val="30"/>
          <w:szCs w:val="30"/>
        </w:rPr>
        <w:t>24</w:t>
      </w:r>
      <w:r>
        <w:rPr>
          <w:rFonts w:hint="eastAsia"/>
          <w:sz w:val="30"/>
          <w:szCs w:val="30"/>
        </w:rPr>
        <w:t>名涉嫌吸毒人员。并于当天以治安案件立案。</w:t>
      </w:r>
    </w:p>
    <w:p w14:paraId="49288FE7" w14:textId="77777777" w:rsidR="00AA5595" w:rsidRDefault="00AA5595">
      <w:pPr>
        <w:spacing w:line="500" w:lineRule="atLeast"/>
        <w:ind w:firstLine="600"/>
        <w:divId w:val="1076513194"/>
        <w:rPr>
          <w:rFonts w:hint="eastAsia"/>
          <w:sz w:val="30"/>
          <w:szCs w:val="30"/>
        </w:rPr>
      </w:pPr>
      <w:r>
        <w:rPr>
          <w:rFonts w:hint="eastAsia"/>
          <w:sz w:val="30"/>
          <w:szCs w:val="30"/>
        </w:rPr>
        <w:t>2.</w:t>
      </w:r>
      <w:r>
        <w:rPr>
          <w:rFonts w:hint="eastAsia"/>
          <w:sz w:val="30"/>
          <w:szCs w:val="30"/>
        </w:rPr>
        <w:t>广州市公安局芳村分局行政处罚审批表证实：伍某明、曾某田因吸食摇头丸被行政拘留十五天。</w:t>
      </w:r>
    </w:p>
    <w:p w14:paraId="3425777F" w14:textId="77777777" w:rsidR="00AA5595" w:rsidRDefault="00AA5595">
      <w:pPr>
        <w:spacing w:line="500" w:lineRule="atLeast"/>
        <w:ind w:firstLine="600"/>
        <w:divId w:val="166405280"/>
        <w:rPr>
          <w:rFonts w:hint="eastAsia"/>
          <w:sz w:val="30"/>
          <w:szCs w:val="30"/>
        </w:rPr>
      </w:pPr>
      <w:r>
        <w:rPr>
          <w:rFonts w:hint="eastAsia"/>
          <w:sz w:val="30"/>
          <w:szCs w:val="30"/>
        </w:rPr>
        <w:t>3.</w:t>
      </w:r>
      <w:r>
        <w:rPr>
          <w:rFonts w:hint="eastAsia"/>
          <w:sz w:val="30"/>
          <w:szCs w:val="30"/>
        </w:rPr>
        <w:t>证人伍某明的证言证实：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22</w:t>
      </w:r>
      <w:r>
        <w:rPr>
          <w:rFonts w:hint="eastAsia"/>
          <w:sz w:val="30"/>
          <w:szCs w:val="30"/>
        </w:rPr>
        <w:t>时左右，我和朋友在芳村音乐前线酒吧的</w:t>
      </w:r>
      <w:r>
        <w:rPr>
          <w:rFonts w:hint="eastAsia"/>
          <w:sz w:val="30"/>
          <w:szCs w:val="30"/>
        </w:rPr>
        <w:t>K319</w:t>
      </w:r>
      <w:r>
        <w:rPr>
          <w:rFonts w:hint="eastAsia"/>
          <w:sz w:val="30"/>
          <w:szCs w:val="30"/>
        </w:rPr>
        <w:t>房吸食毒品，吸食的是摇头丸。在</w:t>
      </w:r>
      <w:r>
        <w:rPr>
          <w:rFonts w:hint="eastAsia"/>
          <w:sz w:val="30"/>
          <w:szCs w:val="30"/>
        </w:rPr>
        <w:t>K319</w:t>
      </w:r>
      <w:r>
        <w:rPr>
          <w:rFonts w:hint="eastAsia"/>
          <w:sz w:val="30"/>
          <w:szCs w:val="30"/>
        </w:rPr>
        <w:t>房共约有</w:t>
      </w:r>
      <w:r>
        <w:rPr>
          <w:rFonts w:hint="eastAsia"/>
          <w:sz w:val="30"/>
          <w:szCs w:val="30"/>
        </w:rPr>
        <w:t>15</w:t>
      </w:r>
      <w:r>
        <w:rPr>
          <w:rFonts w:hint="eastAsia"/>
          <w:sz w:val="30"/>
          <w:szCs w:val="30"/>
        </w:rPr>
        <w:t>人，和我一起被带回派出所的有八到十人。</w:t>
      </w:r>
    </w:p>
    <w:p w14:paraId="1C66102A" w14:textId="77777777" w:rsidR="00AA5595" w:rsidRDefault="00AA5595">
      <w:pPr>
        <w:spacing w:line="500" w:lineRule="atLeast"/>
        <w:ind w:firstLine="600"/>
        <w:divId w:val="686173751"/>
        <w:rPr>
          <w:rFonts w:hint="eastAsia"/>
          <w:sz w:val="30"/>
          <w:szCs w:val="30"/>
        </w:rPr>
      </w:pPr>
      <w:r>
        <w:rPr>
          <w:rFonts w:hint="eastAsia"/>
          <w:sz w:val="30"/>
          <w:szCs w:val="30"/>
        </w:rPr>
        <w:t>4.</w:t>
      </w:r>
      <w:r>
        <w:rPr>
          <w:rFonts w:hint="eastAsia"/>
          <w:sz w:val="30"/>
          <w:szCs w:val="30"/>
        </w:rPr>
        <w:t>证人曾某田的证言证实：我因在芳村区音乐前线歌舞厅</w:t>
      </w:r>
      <w:r>
        <w:rPr>
          <w:rFonts w:hint="eastAsia"/>
          <w:sz w:val="30"/>
          <w:szCs w:val="30"/>
        </w:rPr>
        <w:t>K319</w:t>
      </w:r>
      <w:r>
        <w:rPr>
          <w:rFonts w:hint="eastAsia"/>
          <w:sz w:val="30"/>
          <w:szCs w:val="30"/>
        </w:rPr>
        <w:t>房吸食</w:t>
      </w:r>
      <w:r>
        <w:rPr>
          <w:rFonts w:hint="eastAsia"/>
          <w:sz w:val="30"/>
          <w:szCs w:val="30"/>
        </w:rPr>
        <w:t>K</w:t>
      </w:r>
      <w:r>
        <w:rPr>
          <w:rFonts w:hint="eastAsia"/>
          <w:sz w:val="30"/>
          <w:szCs w:val="30"/>
        </w:rPr>
        <w:t>粉被带回公安机关。我吸食了两小段约</w:t>
      </w:r>
      <w:r>
        <w:rPr>
          <w:rFonts w:hint="eastAsia"/>
          <w:sz w:val="30"/>
          <w:szCs w:val="30"/>
        </w:rPr>
        <w:t>2-3</w:t>
      </w:r>
      <w:r>
        <w:rPr>
          <w:rFonts w:hint="eastAsia"/>
          <w:sz w:val="30"/>
          <w:szCs w:val="30"/>
        </w:rPr>
        <w:t>厘米长的</w:t>
      </w:r>
      <w:r>
        <w:rPr>
          <w:rFonts w:hint="eastAsia"/>
          <w:sz w:val="30"/>
          <w:szCs w:val="30"/>
        </w:rPr>
        <w:t>K</w:t>
      </w:r>
      <w:r>
        <w:rPr>
          <w:rFonts w:hint="eastAsia"/>
          <w:sz w:val="30"/>
          <w:szCs w:val="30"/>
        </w:rPr>
        <w:t>粉。我所吸食的</w:t>
      </w:r>
      <w:r>
        <w:rPr>
          <w:rFonts w:hint="eastAsia"/>
          <w:sz w:val="30"/>
          <w:szCs w:val="30"/>
        </w:rPr>
        <w:t>K</w:t>
      </w:r>
      <w:r>
        <w:rPr>
          <w:rFonts w:hint="eastAsia"/>
          <w:sz w:val="30"/>
          <w:szCs w:val="30"/>
        </w:rPr>
        <w:t>粉不知道从哪里来的，我到音乐前线三楼的一间卡拉</w:t>
      </w:r>
      <w:r>
        <w:rPr>
          <w:rFonts w:hint="eastAsia"/>
          <w:sz w:val="30"/>
          <w:szCs w:val="30"/>
        </w:rPr>
        <w:t>OK</w:t>
      </w:r>
      <w:r>
        <w:rPr>
          <w:rFonts w:hint="eastAsia"/>
          <w:sz w:val="30"/>
          <w:szCs w:val="30"/>
        </w:rPr>
        <w:t>房后，看到台面上有</w:t>
      </w:r>
      <w:r>
        <w:rPr>
          <w:rFonts w:hint="eastAsia"/>
          <w:sz w:val="30"/>
          <w:szCs w:val="30"/>
        </w:rPr>
        <w:t>K</w:t>
      </w:r>
      <w:r>
        <w:rPr>
          <w:rFonts w:hint="eastAsia"/>
          <w:sz w:val="30"/>
          <w:szCs w:val="30"/>
        </w:rPr>
        <w:t>粉，就吸食了，不知道是谁放在那里的。</w:t>
      </w:r>
    </w:p>
    <w:p w14:paraId="1286EA9C" w14:textId="77777777" w:rsidR="00AA5595" w:rsidRDefault="00AA5595">
      <w:pPr>
        <w:spacing w:line="500" w:lineRule="atLeast"/>
        <w:ind w:firstLine="600"/>
        <w:divId w:val="27798899"/>
        <w:rPr>
          <w:rFonts w:hint="eastAsia"/>
          <w:sz w:val="30"/>
          <w:szCs w:val="30"/>
        </w:rPr>
      </w:pPr>
      <w:r>
        <w:rPr>
          <w:rFonts w:hint="eastAsia"/>
          <w:sz w:val="30"/>
          <w:szCs w:val="30"/>
        </w:rPr>
        <w:t>5.</w:t>
      </w:r>
      <w:r>
        <w:rPr>
          <w:rFonts w:hint="eastAsia"/>
          <w:sz w:val="30"/>
          <w:szCs w:val="30"/>
        </w:rPr>
        <w:t>证人蔡某虹的证言证实：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日晚</w:t>
      </w:r>
      <w:r>
        <w:rPr>
          <w:rFonts w:hint="eastAsia"/>
          <w:sz w:val="30"/>
          <w:szCs w:val="30"/>
        </w:rPr>
        <w:t>7</w:t>
      </w:r>
      <w:r>
        <w:rPr>
          <w:rFonts w:hint="eastAsia"/>
          <w:sz w:val="30"/>
          <w:szCs w:val="30"/>
        </w:rPr>
        <w:t>时左右，我和伍某明等人到音乐前线</w:t>
      </w:r>
      <w:r>
        <w:rPr>
          <w:rFonts w:hint="eastAsia"/>
          <w:sz w:val="30"/>
          <w:szCs w:val="30"/>
        </w:rPr>
        <w:t>K319</w:t>
      </w:r>
      <w:r>
        <w:rPr>
          <w:rFonts w:hint="eastAsia"/>
          <w:sz w:val="30"/>
          <w:szCs w:val="30"/>
        </w:rPr>
        <w:t>房玩，后来有人（不认识）将四分之一颗摇头丸给我，我将其放入一杯啤酒中饮用。凌晨五时许，公安人员来查房，我被带至派出所。</w:t>
      </w:r>
    </w:p>
    <w:p w14:paraId="5CE323DC" w14:textId="77777777" w:rsidR="00AA5595" w:rsidRDefault="00AA5595">
      <w:pPr>
        <w:spacing w:line="500" w:lineRule="atLeast"/>
        <w:ind w:firstLine="600"/>
        <w:divId w:val="911424498"/>
        <w:rPr>
          <w:rFonts w:hint="eastAsia"/>
          <w:sz w:val="30"/>
          <w:szCs w:val="30"/>
        </w:rPr>
      </w:pPr>
      <w:r>
        <w:rPr>
          <w:rFonts w:hint="eastAsia"/>
          <w:sz w:val="30"/>
          <w:szCs w:val="30"/>
        </w:rPr>
        <w:t>6.</w:t>
      </w:r>
      <w:r>
        <w:rPr>
          <w:rFonts w:hint="eastAsia"/>
          <w:sz w:val="30"/>
          <w:szCs w:val="30"/>
        </w:rPr>
        <w:t>证人陈某如的证言证实：我于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日晚</w:t>
      </w:r>
      <w:r>
        <w:rPr>
          <w:rFonts w:hint="eastAsia"/>
          <w:sz w:val="30"/>
          <w:szCs w:val="30"/>
        </w:rPr>
        <w:t>11</w:t>
      </w:r>
      <w:r>
        <w:rPr>
          <w:rFonts w:hint="eastAsia"/>
          <w:sz w:val="30"/>
          <w:szCs w:val="30"/>
        </w:rPr>
        <w:t>时到芳村区音乐前线包房内饮酒，次日凌晨五时被公安人员带走。我在包房内看见高某泰、廖某有吸食毒品摇头丸的行为，而且同房的其他人基本上都有吸食毒品摇头丸的行为。</w:t>
      </w:r>
    </w:p>
    <w:p w14:paraId="10E389D0" w14:textId="77777777" w:rsidR="00AA5595" w:rsidRDefault="00AA5595">
      <w:pPr>
        <w:spacing w:line="500" w:lineRule="atLeast"/>
        <w:ind w:firstLine="600"/>
        <w:divId w:val="1539272454"/>
        <w:rPr>
          <w:rFonts w:hint="eastAsia"/>
          <w:sz w:val="30"/>
          <w:szCs w:val="30"/>
        </w:rPr>
      </w:pPr>
      <w:r>
        <w:rPr>
          <w:rFonts w:hint="eastAsia"/>
          <w:sz w:val="30"/>
          <w:szCs w:val="30"/>
        </w:rPr>
        <w:t>7.</w:t>
      </w:r>
      <w:r>
        <w:rPr>
          <w:rFonts w:hint="eastAsia"/>
          <w:sz w:val="30"/>
          <w:szCs w:val="30"/>
        </w:rPr>
        <w:t>证人高某泰的证言证实：我和朋友在音乐前线</w:t>
      </w:r>
      <w:r>
        <w:rPr>
          <w:rFonts w:hint="eastAsia"/>
          <w:sz w:val="30"/>
          <w:szCs w:val="30"/>
        </w:rPr>
        <w:t>K319</w:t>
      </w:r>
      <w:r>
        <w:rPr>
          <w:rFonts w:hint="eastAsia"/>
          <w:sz w:val="30"/>
          <w:szCs w:val="30"/>
        </w:rPr>
        <w:t>房间玩的过程中，有人将摇头丸碾碎放入啤酒中，供大家饮用，我大约喝了三瓶。</w:t>
      </w:r>
    </w:p>
    <w:p w14:paraId="042AB0B5" w14:textId="77777777" w:rsidR="00AA5595" w:rsidRDefault="00AA5595">
      <w:pPr>
        <w:spacing w:line="500" w:lineRule="atLeast"/>
        <w:ind w:firstLine="600"/>
        <w:divId w:val="1886328398"/>
        <w:rPr>
          <w:rFonts w:hint="eastAsia"/>
          <w:sz w:val="30"/>
          <w:szCs w:val="30"/>
        </w:rPr>
      </w:pPr>
      <w:r>
        <w:rPr>
          <w:rFonts w:hint="eastAsia"/>
          <w:sz w:val="30"/>
          <w:szCs w:val="30"/>
        </w:rPr>
        <w:t>8.</w:t>
      </w:r>
      <w:r>
        <w:rPr>
          <w:rFonts w:hint="eastAsia"/>
          <w:sz w:val="30"/>
          <w:szCs w:val="30"/>
        </w:rPr>
        <w:t>证人陈某威的证言证实：我在音乐前线夜总会</w:t>
      </w:r>
      <w:r>
        <w:rPr>
          <w:rFonts w:hint="eastAsia"/>
          <w:sz w:val="30"/>
          <w:szCs w:val="30"/>
        </w:rPr>
        <w:t>K319</w:t>
      </w:r>
      <w:r>
        <w:rPr>
          <w:rFonts w:hint="eastAsia"/>
          <w:sz w:val="30"/>
          <w:szCs w:val="30"/>
        </w:rPr>
        <w:t>房唱卡拉</w:t>
      </w:r>
      <w:r>
        <w:rPr>
          <w:rFonts w:hint="eastAsia"/>
          <w:sz w:val="30"/>
          <w:szCs w:val="30"/>
        </w:rPr>
        <w:t>OK</w:t>
      </w:r>
      <w:r>
        <w:rPr>
          <w:rFonts w:hint="eastAsia"/>
          <w:sz w:val="30"/>
          <w:szCs w:val="30"/>
        </w:rPr>
        <w:t>时看见其他朋友吸食</w:t>
      </w:r>
      <w:r>
        <w:rPr>
          <w:rFonts w:hint="eastAsia"/>
          <w:sz w:val="30"/>
          <w:szCs w:val="30"/>
        </w:rPr>
        <w:t>K</w:t>
      </w:r>
      <w:r>
        <w:rPr>
          <w:rFonts w:hint="eastAsia"/>
          <w:sz w:val="30"/>
          <w:szCs w:val="30"/>
        </w:rPr>
        <w:t>粉。我也出于好奇尝试了一点。</w:t>
      </w:r>
    </w:p>
    <w:p w14:paraId="74C9AF72" w14:textId="77777777" w:rsidR="00AA5595" w:rsidRDefault="00AA5595">
      <w:pPr>
        <w:spacing w:line="500" w:lineRule="atLeast"/>
        <w:ind w:firstLine="600"/>
        <w:divId w:val="1205631215"/>
        <w:rPr>
          <w:rFonts w:hint="eastAsia"/>
          <w:sz w:val="30"/>
          <w:szCs w:val="30"/>
        </w:rPr>
      </w:pPr>
      <w:r>
        <w:rPr>
          <w:rFonts w:hint="eastAsia"/>
          <w:sz w:val="30"/>
          <w:szCs w:val="30"/>
        </w:rPr>
        <w:t>9.</w:t>
      </w:r>
      <w:r>
        <w:rPr>
          <w:rFonts w:hint="eastAsia"/>
          <w:sz w:val="30"/>
          <w:szCs w:val="30"/>
        </w:rPr>
        <w:t>证人吴某的证言证实：我在花地酒店音乐前线舞厅做小姐，我和化名叫“阿兰”的女青年到</w:t>
      </w:r>
      <w:r>
        <w:rPr>
          <w:rFonts w:hint="eastAsia"/>
          <w:sz w:val="30"/>
          <w:szCs w:val="30"/>
        </w:rPr>
        <w:t>319</w:t>
      </w:r>
      <w:r>
        <w:rPr>
          <w:rFonts w:hint="eastAsia"/>
          <w:sz w:val="30"/>
          <w:szCs w:val="30"/>
        </w:rPr>
        <w:t>房和客人喝酒。我不清楚为什么我的验尿结果呈阳性，可能是那些客人在酒里面放了那些精神药物。</w:t>
      </w:r>
    </w:p>
    <w:p w14:paraId="785CA23F" w14:textId="77777777" w:rsidR="00AA5595" w:rsidRDefault="00AA5595">
      <w:pPr>
        <w:spacing w:line="500" w:lineRule="atLeast"/>
        <w:ind w:firstLine="600"/>
        <w:divId w:val="556667845"/>
        <w:rPr>
          <w:rFonts w:hint="eastAsia"/>
          <w:sz w:val="30"/>
          <w:szCs w:val="30"/>
        </w:rPr>
      </w:pPr>
      <w:r>
        <w:rPr>
          <w:rFonts w:hint="eastAsia"/>
          <w:sz w:val="30"/>
          <w:szCs w:val="30"/>
        </w:rPr>
        <w:t>10.</w:t>
      </w:r>
      <w:r>
        <w:rPr>
          <w:rFonts w:hint="eastAsia"/>
          <w:sz w:val="30"/>
          <w:szCs w:val="30"/>
        </w:rPr>
        <w:t>证人华某梅的证言证实：我在芳村音乐前线歌舞厅三楼的一间卡拉</w:t>
      </w:r>
      <w:r>
        <w:rPr>
          <w:rFonts w:hint="eastAsia"/>
          <w:sz w:val="30"/>
          <w:szCs w:val="30"/>
        </w:rPr>
        <w:t>OK</w:t>
      </w:r>
      <w:r>
        <w:rPr>
          <w:rFonts w:hint="eastAsia"/>
          <w:sz w:val="30"/>
          <w:szCs w:val="30"/>
        </w:rPr>
        <w:t>房里吸食了半粒摇头丸。</w:t>
      </w:r>
    </w:p>
    <w:p w14:paraId="14C93237" w14:textId="77777777" w:rsidR="00AA5595" w:rsidRDefault="00AA5595">
      <w:pPr>
        <w:spacing w:line="500" w:lineRule="atLeast"/>
        <w:ind w:firstLine="600"/>
        <w:divId w:val="1896310063"/>
        <w:rPr>
          <w:rFonts w:hint="eastAsia"/>
          <w:sz w:val="30"/>
          <w:szCs w:val="30"/>
        </w:rPr>
      </w:pPr>
      <w:r>
        <w:rPr>
          <w:rFonts w:hint="eastAsia"/>
          <w:sz w:val="30"/>
          <w:szCs w:val="30"/>
        </w:rPr>
        <w:t>11.</w:t>
      </w:r>
      <w:r>
        <w:rPr>
          <w:rFonts w:hint="eastAsia"/>
          <w:sz w:val="30"/>
          <w:szCs w:val="30"/>
        </w:rPr>
        <w:t>证人蔡某宇的证言证实：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日凌晨公安人员来花地酒店夜总会</w:t>
      </w:r>
      <w:r>
        <w:rPr>
          <w:rFonts w:hint="eastAsia"/>
          <w:sz w:val="30"/>
          <w:szCs w:val="30"/>
        </w:rPr>
        <w:t>K318</w:t>
      </w:r>
      <w:r>
        <w:rPr>
          <w:rFonts w:hint="eastAsia"/>
          <w:sz w:val="30"/>
          <w:szCs w:val="30"/>
        </w:rPr>
        <w:t>包房检查，我看见警察在包房的电视后面发现了一些装在小食碟内的</w:t>
      </w:r>
      <w:r>
        <w:rPr>
          <w:rFonts w:hint="eastAsia"/>
          <w:sz w:val="30"/>
          <w:szCs w:val="30"/>
        </w:rPr>
        <w:t>K</w:t>
      </w:r>
      <w:r>
        <w:rPr>
          <w:rFonts w:hint="eastAsia"/>
          <w:sz w:val="30"/>
          <w:szCs w:val="30"/>
        </w:rPr>
        <w:t>粉。</w:t>
      </w:r>
    </w:p>
    <w:p w14:paraId="05982E0B" w14:textId="77777777" w:rsidR="00AA5595" w:rsidRDefault="00AA5595">
      <w:pPr>
        <w:spacing w:line="500" w:lineRule="atLeast"/>
        <w:ind w:firstLine="600"/>
        <w:divId w:val="1611427818"/>
        <w:rPr>
          <w:rFonts w:hint="eastAsia"/>
          <w:sz w:val="30"/>
          <w:szCs w:val="30"/>
        </w:rPr>
      </w:pPr>
      <w:r>
        <w:rPr>
          <w:rFonts w:hint="eastAsia"/>
          <w:sz w:val="30"/>
          <w:szCs w:val="30"/>
        </w:rPr>
        <w:t>12.</w:t>
      </w:r>
      <w:r>
        <w:rPr>
          <w:rFonts w:hint="eastAsia"/>
          <w:sz w:val="30"/>
          <w:szCs w:val="30"/>
        </w:rPr>
        <w:t>证人周某风的证言证实：我和朋友在音乐前线</w:t>
      </w:r>
      <w:r>
        <w:rPr>
          <w:rFonts w:hint="eastAsia"/>
          <w:sz w:val="30"/>
          <w:szCs w:val="30"/>
        </w:rPr>
        <w:t>3</w:t>
      </w:r>
      <w:r>
        <w:rPr>
          <w:rFonts w:hint="eastAsia"/>
          <w:sz w:val="30"/>
          <w:szCs w:val="30"/>
        </w:rPr>
        <w:t>楼玩时，房间里的一个男子给我半粒摇头丸和一杯酒叫我喝，我把半粒摇头丸放到嘴里，然后走到外面的洗手间把半粒摇头丸吐了。我回到房间见到有</w:t>
      </w:r>
      <w:r>
        <w:rPr>
          <w:rFonts w:hint="eastAsia"/>
          <w:sz w:val="30"/>
          <w:szCs w:val="30"/>
        </w:rPr>
        <w:t>4</w:t>
      </w:r>
      <w:r>
        <w:rPr>
          <w:rFonts w:hint="eastAsia"/>
          <w:sz w:val="30"/>
          <w:szCs w:val="30"/>
        </w:rPr>
        <w:t>名男子在吸食</w:t>
      </w:r>
      <w:r>
        <w:rPr>
          <w:rFonts w:hint="eastAsia"/>
          <w:sz w:val="30"/>
          <w:szCs w:val="30"/>
        </w:rPr>
        <w:t>K</w:t>
      </w:r>
      <w:r>
        <w:rPr>
          <w:rFonts w:hint="eastAsia"/>
          <w:sz w:val="30"/>
          <w:szCs w:val="30"/>
        </w:rPr>
        <w:t>粉。</w:t>
      </w:r>
    </w:p>
    <w:p w14:paraId="3A2B091B" w14:textId="77777777" w:rsidR="00AA5595" w:rsidRDefault="00AA5595">
      <w:pPr>
        <w:spacing w:line="500" w:lineRule="atLeast"/>
        <w:ind w:firstLine="600"/>
        <w:divId w:val="381440486"/>
        <w:rPr>
          <w:rFonts w:hint="eastAsia"/>
          <w:sz w:val="30"/>
          <w:szCs w:val="30"/>
        </w:rPr>
      </w:pPr>
      <w:r>
        <w:rPr>
          <w:rFonts w:hint="eastAsia"/>
          <w:sz w:val="30"/>
          <w:szCs w:val="30"/>
        </w:rPr>
        <w:t>13.</w:t>
      </w:r>
      <w:r>
        <w:rPr>
          <w:rFonts w:hint="eastAsia"/>
          <w:sz w:val="30"/>
          <w:szCs w:val="30"/>
        </w:rPr>
        <w:t>证人周某颖的证言证实：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日晚我和朋友到花地酒店</w:t>
      </w:r>
      <w:r>
        <w:rPr>
          <w:rFonts w:hint="eastAsia"/>
          <w:sz w:val="30"/>
          <w:szCs w:val="30"/>
        </w:rPr>
        <w:t>K319</w:t>
      </w:r>
      <w:r>
        <w:rPr>
          <w:rFonts w:hint="eastAsia"/>
          <w:sz w:val="30"/>
          <w:szCs w:val="30"/>
        </w:rPr>
        <w:t>房玩，我见到有名男子将一颗摇头丸在啤酒杯内，我好奇心强，将这杯放了摇头丸的啤酒喝完。</w:t>
      </w:r>
    </w:p>
    <w:p w14:paraId="200911A0" w14:textId="77777777" w:rsidR="00AA5595" w:rsidRDefault="00AA5595">
      <w:pPr>
        <w:spacing w:line="500" w:lineRule="atLeast"/>
        <w:ind w:firstLine="600"/>
        <w:divId w:val="341469057"/>
        <w:rPr>
          <w:rFonts w:hint="eastAsia"/>
          <w:sz w:val="30"/>
          <w:szCs w:val="30"/>
        </w:rPr>
      </w:pPr>
      <w:r>
        <w:rPr>
          <w:rFonts w:hint="eastAsia"/>
          <w:sz w:val="30"/>
          <w:szCs w:val="30"/>
        </w:rPr>
        <w:t>14.</w:t>
      </w:r>
      <w:r>
        <w:rPr>
          <w:rFonts w:hint="eastAsia"/>
          <w:sz w:val="30"/>
          <w:szCs w:val="30"/>
        </w:rPr>
        <w:t>广州市精神病医院小便检验报告单证实：伍某明、曾某田尿液检验鉴定为摇头丸定性呈阳性。</w:t>
      </w:r>
    </w:p>
    <w:p w14:paraId="16F5DF2D" w14:textId="77777777" w:rsidR="00AA5595" w:rsidRDefault="00AA5595">
      <w:pPr>
        <w:spacing w:line="500" w:lineRule="atLeast"/>
        <w:ind w:firstLine="600"/>
        <w:divId w:val="1652515977"/>
        <w:rPr>
          <w:rFonts w:hint="eastAsia"/>
          <w:sz w:val="30"/>
          <w:szCs w:val="30"/>
        </w:rPr>
      </w:pPr>
      <w:r>
        <w:rPr>
          <w:rFonts w:hint="eastAsia"/>
          <w:sz w:val="30"/>
          <w:szCs w:val="30"/>
        </w:rPr>
        <w:t>（六）</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日凌晨，该组织经营的本色</w:t>
      </w:r>
      <w:r>
        <w:rPr>
          <w:rFonts w:hint="eastAsia"/>
          <w:sz w:val="30"/>
          <w:szCs w:val="30"/>
        </w:rPr>
        <w:t>I</w:t>
      </w:r>
      <w:r>
        <w:rPr>
          <w:rFonts w:hint="eastAsia"/>
          <w:sz w:val="30"/>
          <w:szCs w:val="30"/>
        </w:rPr>
        <w:t>酒吧容留吸毒人员邓家某、邓仲某、邓伟某、林某材、李某佳、方某贞、卢某辉、林某生、李某辉、龙某伟、何某鸿等人吸食毒品时被广州市公安局荔湾区分局民警现场抓获，当场缴获氯胺酮</w:t>
      </w:r>
      <w:r>
        <w:rPr>
          <w:rFonts w:hint="eastAsia"/>
          <w:sz w:val="30"/>
          <w:szCs w:val="30"/>
        </w:rPr>
        <w:t>1.1</w:t>
      </w:r>
      <w:r>
        <w:rPr>
          <w:rFonts w:hint="eastAsia"/>
          <w:sz w:val="30"/>
          <w:szCs w:val="30"/>
        </w:rPr>
        <w:t>克，从何某鸿身上缴获氯胺酮</w:t>
      </w:r>
      <w:r>
        <w:rPr>
          <w:rFonts w:hint="eastAsia"/>
          <w:sz w:val="30"/>
          <w:szCs w:val="30"/>
        </w:rPr>
        <w:t>0.7</w:t>
      </w:r>
      <w:r>
        <w:rPr>
          <w:rFonts w:hint="eastAsia"/>
          <w:sz w:val="30"/>
          <w:szCs w:val="30"/>
        </w:rPr>
        <w:t>克、甲基苯丙胺</w:t>
      </w:r>
      <w:r>
        <w:rPr>
          <w:rFonts w:hint="eastAsia"/>
          <w:sz w:val="30"/>
          <w:szCs w:val="30"/>
        </w:rPr>
        <w:t>1.4</w:t>
      </w:r>
      <w:r>
        <w:rPr>
          <w:rFonts w:hint="eastAsia"/>
          <w:sz w:val="30"/>
          <w:szCs w:val="30"/>
        </w:rPr>
        <w:t>克等毒品。经尿液检测，邓家某、邓仲某、邓伟某、林某材、龙某伟尿液氯胺酮呈阳性，李某佳、方某贞、卢某辉、林某生、李某辉尿液摇头丸呈阳性。</w:t>
      </w:r>
    </w:p>
    <w:p w14:paraId="717F6FBA" w14:textId="77777777" w:rsidR="00AA5595" w:rsidRDefault="00AA5595">
      <w:pPr>
        <w:spacing w:line="500" w:lineRule="atLeast"/>
        <w:ind w:firstLine="600"/>
        <w:divId w:val="45884147"/>
        <w:rPr>
          <w:rFonts w:hint="eastAsia"/>
          <w:sz w:val="30"/>
          <w:szCs w:val="30"/>
        </w:rPr>
      </w:pPr>
      <w:r>
        <w:rPr>
          <w:rFonts w:hint="eastAsia"/>
          <w:sz w:val="30"/>
          <w:szCs w:val="30"/>
        </w:rPr>
        <w:t>认定上述事实的证据有：</w:t>
      </w:r>
    </w:p>
    <w:p w14:paraId="40EE1D1E" w14:textId="77777777" w:rsidR="00AA5595" w:rsidRDefault="00AA5595">
      <w:pPr>
        <w:spacing w:line="500" w:lineRule="atLeast"/>
        <w:ind w:firstLine="600"/>
        <w:divId w:val="1721788205"/>
        <w:rPr>
          <w:rFonts w:hint="eastAsia"/>
          <w:sz w:val="30"/>
          <w:szCs w:val="30"/>
        </w:rPr>
      </w:pPr>
      <w:r>
        <w:rPr>
          <w:rFonts w:hint="eastAsia"/>
          <w:sz w:val="30"/>
          <w:szCs w:val="30"/>
        </w:rPr>
        <w:t>1.</w:t>
      </w:r>
      <w:r>
        <w:rPr>
          <w:rFonts w:hint="eastAsia"/>
          <w:sz w:val="30"/>
          <w:szCs w:val="30"/>
        </w:rPr>
        <w:t>广州市公安局荔湾分局受案登记表证实：</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3</w:t>
      </w:r>
      <w:r>
        <w:rPr>
          <w:rFonts w:hint="eastAsia"/>
          <w:sz w:val="30"/>
          <w:szCs w:val="30"/>
        </w:rPr>
        <w:t>时许，公安机关在荔湾区酒吧街本色</w:t>
      </w:r>
      <w:r>
        <w:rPr>
          <w:rFonts w:hint="eastAsia"/>
          <w:sz w:val="30"/>
          <w:szCs w:val="30"/>
        </w:rPr>
        <w:t>I</w:t>
      </w:r>
      <w:r>
        <w:rPr>
          <w:rFonts w:hint="eastAsia"/>
          <w:sz w:val="30"/>
          <w:szCs w:val="30"/>
        </w:rPr>
        <w:t>酒吧抓获涉嫌吸食摇头丸、</w:t>
      </w:r>
      <w:r>
        <w:rPr>
          <w:rFonts w:hint="eastAsia"/>
          <w:sz w:val="30"/>
          <w:szCs w:val="30"/>
        </w:rPr>
        <w:t>K</w:t>
      </w:r>
      <w:r>
        <w:rPr>
          <w:rFonts w:hint="eastAsia"/>
          <w:sz w:val="30"/>
          <w:szCs w:val="30"/>
        </w:rPr>
        <w:t>粉等毒品的人员</w:t>
      </w:r>
      <w:r>
        <w:rPr>
          <w:rFonts w:hint="eastAsia"/>
          <w:sz w:val="30"/>
          <w:szCs w:val="30"/>
        </w:rPr>
        <w:t>12</w:t>
      </w:r>
      <w:r>
        <w:rPr>
          <w:rFonts w:hint="eastAsia"/>
          <w:sz w:val="30"/>
          <w:szCs w:val="30"/>
        </w:rPr>
        <w:t>人，该局于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日以治安案件立案。</w:t>
      </w:r>
    </w:p>
    <w:p w14:paraId="09DFED21" w14:textId="77777777" w:rsidR="00AA5595" w:rsidRDefault="00AA5595">
      <w:pPr>
        <w:spacing w:line="500" w:lineRule="atLeast"/>
        <w:ind w:firstLine="600"/>
        <w:divId w:val="1539469003"/>
        <w:rPr>
          <w:rFonts w:hint="eastAsia"/>
          <w:sz w:val="30"/>
          <w:szCs w:val="30"/>
        </w:rPr>
      </w:pPr>
      <w:r>
        <w:rPr>
          <w:rFonts w:hint="eastAsia"/>
          <w:sz w:val="30"/>
          <w:szCs w:val="30"/>
        </w:rPr>
        <w:t>2.</w:t>
      </w:r>
      <w:r>
        <w:rPr>
          <w:rFonts w:hint="eastAsia"/>
          <w:sz w:val="30"/>
          <w:szCs w:val="30"/>
        </w:rPr>
        <w:t>广州市公安局荔湾区分局行政处罚决定书证实：邓家某、邓仲某、邓伟某、林某材因吸食毒品被行政拘留十日。</w:t>
      </w:r>
    </w:p>
    <w:p w14:paraId="6E98CDAC" w14:textId="77777777" w:rsidR="00AA5595" w:rsidRDefault="00AA5595">
      <w:pPr>
        <w:spacing w:line="500" w:lineRule="atLeast"/>
        <w:ind w:firstLine="600"/>
        <w:divId w:val="2028942820"/>
        <w:rPr>
          <w:rFonts w:hint="eastAsia"/>
          <w:sz w:val="30"/>
          <w:szCs w:val="30"/>
        </w:rPr>
      </w:pPr>
      <w:r>
        <w:rPr>
          <w:rFonts w:hint="eastAsia"/>
          <w:sz w:val="30"/>
          <w:szCs w:val="30"/>
        </w:rPr>
        <w:t>3.</w:t>
      </w:r>
      <w:r>
        <w:rPr>
          <w:rFonts w:hint="eastAsia"/>
          <w:sz w:val="30"/>
          <w:szCs w:val="30"/>
        </w:rPr>
        <w:t>广州市公安局荔湾区分局行政处罚决定书证实：何某鸿因非法持有毒品被行政拘留十五日。</w:t>
      </w:r>
    </w:p>
    <w:p w14:paraId="771732A5" w14:textId="77777777" w:rsidR="00AA5595" w:rsidRDefault="00AA5595">
      <w:pPr>
        <w:spacing w:line="500" w:lineRule="atLeast"/>
        <w:ind w:firstLine="600"/>
        <w:divId w:val="194083686"/>
        <w:rPr>
          <w:rFonts w:hint="eastAsia"/>
          <w:sz w:val="30"/>
          <w:szCs w:val="30"/>
        </w:rPr>
      </w:pPr>
      <w:r>
        <w:rPr>
          <w:rFonts w:hint="eastAsia"/>
          <w:sz w:val="30"/>
          <w:szCs w:val="30"/>
        </w:rPr>
        <w:t>4.</w:t>
      </w:r>
      <w:r>
        <w:rPr>
          <w:rFonts w:hint="eastAsia"/>
          <w:sz w:val="30"/>
          <w:szCs w:val="30"/>
        </w:rPr>
        <w:t>证人邓家某的证言证实：</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日凌晨，我和另外四个朋友在本色</w:t>
      </w:r>
      <w:r>
        <w:rPr>
          <w:rFonts w:hint="eastAsia"/>
          <w:sz w:val="30"/>
          <w:szCs w:val="30"/>
        </w:rPr>
        <w:t>I</w:t>
      </w:r>
      <w:r>
        <w:rPr>
          <w:rFonts w:hint="eastAsia"/>
          <w:sz w:val="30"/>
          <w:szCs w:val="30"/>
        </w:rPr>
        <w:t>酒吧喝酒。警察在我们的房间里查到</w:t>
      </w:r>
      <w:r>
        <w:rPr>
          <w:rFonts w:hint="eastAsia"/>
          <w:sz w:val="30"/>
          <w:szCs w:val="30"/>
        </w:rPr>
        <w:t>K</w:t>
      </w:r>
      <w:r>
        <w:rPr>
          <w:rFonts w:hint="eastAsia"/>
          <w:sz w:val="30"/>
          <w:szCs w:val="30"/>
        </w:rPr>
        <w:t>粉。经检验我吸食了</w:t>
      </w:r>
      <w:r>
        <w:rPr>
          <w:rFonts w:hint="eastAsia"/>
          <w:sz w:val="30"/>
          <w:szCs w:val="30"/>
        </w:rPr>
        <w:t>K</w:t>
      </w:r>
      <w:r>
        <w:rPr>
          <w:rFonts w:hint="eastAsia"/>
          <w:sz w:val="30"/>
          <w:szCs w:val="30"/>
        </w:rPr>
        <w:t>粉，我知道什么时候吸食的。</w:t>
      </w:r>
    </w:p>
    <w:p w14:paraId="4FFEEB30" w14:textId="77777777" w:rsidR="00AA5595" w:rsidRDefault="00AA5595">
      <w:pPr>
        <w:spacing w:line="500" w:lineRule="atLeast"/>
        <w:ind w:firstLine="600"/>
        <w:divId w:val="596330718"/>
        <w:rPr>
          <w:rFonts w:hint="eastAsia"/>
          <w:sz w:val="30"/>
          <w:szCs w:val="30"/>
        </w:rPr>
      </w:pPr>
      <w:r>
        <w:rPr>
          <w:rFonts w:hint="eastAsia"/>
          <w:sz w:val="30"/>
          <w:szCs w:val="30"/>
        </w:rPr>
        <w:t>5.</w:t>
      </w:r>
      <w:r>
        <w:rPr>
          <w:rFonts w:hint="eastAsia"/>
          <w:sz w:val="30"/>
          <w:szCs w:val="30"/>
        </w:rPr>
        <w:t>证人邓仲某的证言证实：我和几个老乡到本色</w:t>
      </w:r>
      <w:r>
        <w:rPr>
          <w:rFonts w:hint="eastAsia"/>
          <w:sz w:val="30"/>
          <w:szCs w:val="30"/>
        </w:rPr>
        <w:t>I</w:t>
      </w:r>
      <w:r>
        <w:rPr>
          <w:rFonts w:hint="eastAsia"/>
          <w:sz w:val="30"/>
          <w:szCs w:val="30"/>
        </w:rPr>
        <w:t>酒吧玩，他们拿出一些</w:t>
      </w:r>
      <w:r>
        <w:rPr>
          <w:rFonts w:hint="eastAsia"/>
          <w:sz w:val="30"/>
          <w:szCs w:val="30"/>
        </w:rPr>
        <w:t>K</w:t>
      </w:r>
      <w:r>
        <w:rPr>
          <w:rFonts w:hint="eastAsia"/>
          <w:sz w:val="30"/>
          <w:szCs w:val="30"/>
        </w:rPr>
        <w:t>粉吸食，并叫我一起吸，我出于好奇就吸了两口。先后有十多人吸了</w:t>
      </w:r>
      <w:r>
        <w:rPr>
          <w:rFonts w:hint="eastAsia"/>
          <w:sz w:val="30"/>
          <w:szCs w:val="30"/>
        </w:rPr>
        <w:t>K</w:t>
      </w:r>
      <w:r>
        <w:rPr>
          <w:rFonts w:hint="eastAsia"/>
          <w:sz w:val="30"/>
          <w:szCs w:val="30"/>
        </w:rPr>
        <w:t>粉，我不知道</w:t>
      </w:r>
      <w:r>
        <w:rPr>
          <w:rFonts w:hint="eastAsia"/>
          <w:sz w:val="30"/>
          <w:szCs w:val="30"/>
        </w:rPr>
        <w:t>K</w:t>
      </w:r>
      <w:r>
        <w:rPr>
          <w:rFonts w:hint="eastAsia"/>
          <w:sz w:val="30"/>
          <w:szCs w:val="30"/>
        </w:rPr>
        <w:t>粉是何人拿来的。我们吸食</w:t>
      </w:r>
      <w:r>
        <w:rPr>
          <w:rFonts w:hint="eastAsia"/>
          <w:sz w:val="30"/>
          <w:szCs w:val="30"/>
        </w:rPr>
        <w:t>K</w:t>
      </w:r>
      <w:r>
        <w:rPr>
          <w:rFonts w:hint="eastAsia"/>
          <w:sz w:val="30"/>
          <w:szCs w:val="30"/>
        </w:rPr>
        <w:t>粉时没有关灯，见服务员过来也没有停下，他们也没有劝阻。</w:t>
      </w:r>
    </w:p>
    <w:p w14:paraId="01916509" w14:textId="77777777" w:rsidR="00AA5595" w:rsidRDefault="00AA5595">
      <w:pPr>
        <w:spacing w:line="500" w:lineRule="atLeast"/>
        <w:ind w:firstLine="600"/>
        <w:divId w:val="2006786021"/>
        <w:rPr>
          <w:rFonts w:hint="eastAsia"/>
          <w:sz w:val="30"/>
          <w:szCs w:val="30"/>
        </w:rPr>
      </w:pPr>
      <w:r>
        <w:rPr>
          <w:rFonts w:hint="eastAsia"/>
          <w:sz w:val="30"/>
          <w:szCs w:val="30"/>
        </w:rPr>
        <w:t>6.</w:t>
      </w:r>
      <w:r>
        <w:rPr>
          <w:rFonts w:hint="eastAsia"/>
          <w:sz w:val="30"/>
          <w:szCs w:val="30"/>
        </w:rPr>
        <w:t>证人邓伟某的证言证实：我在本色酒吧</w:t>
      </w:r>
      <w:r>
        <w:rPr>
          <w:rFonts w:hint="eastAsia"/>
          <w:sz w:val="30"/>
          <w:szCs w:val="30"/>
        </w:rPr>
        <w:t>VIP9</w:t>
      </w:r>
      <w:r>
        <w:rPr>
          <w:rFonts w:hint="eastAsia"/>
          <w:sz w:val="30"/>
          <w:szCs w:val="30"/>
        </w:rPr>
        <w:t>房喝酒时，有人说放了</w:t>
      </w:r>
      <w:r>
        <w:rPr>
          <w:rFonts w:hint="eastAsia"/>
          <w:sz w:val="30"/>
          <w:szCs w:val="30"/>
        </w:rPr>
        <w:t>K</w:t>
      </w:r>
      <w:r>
        <w:rPr>
          <w:rFonts w:hint="eastAsia"/>
          <w:sz w:val="30"/>
          <w:szCs w:val="30"/>
        </w:rPr>
        <w:t>粉在酒里，喝了大家会玩的高兴些。</w:t>
      </w:r>
    </w:p>
    <w:p w14:paraId="41DDC085" w14:textId="77777777" w:rsidR="00AA5595" w:rsidRDefault="00AA5595">
      <w:pPr>
        <w:spacing w:line="500" w:lineRule="atLeast"/>
        <w:ind w:firstLine="600"/>
        <w:divId w:val="715857558"/>
        <w:rPr>
          <w:rFonts w:hint="eastAsia"/>
          <w:sz w:val="30"/>
          <w:szCs w:val="30"/>
        </w:rPr>
      </w:pPr>
      <w:r>
        <w:rPr>
          <w:rFonts w:hint="eastAsia"/>
          <w:sz w:val="30"/>
          <w:szCs w:val="30"/>
        </w:rPr>
        <w:t>7.</w:t>
      </w:r>
      <w:r>
        <w:rPr>
          <w:rFonts w:hint="eastAsia"/>
          <w:sz w:val="30"/>
          <w:szCs w:val="30"/>
        </w:rPr>
        <w:t>证人林某材的证言证实：我的尿检</w:t>
      </w:r>
      <w:r>
        <w:rPr>
          <w:rFonts w:hint="eastAsia"/>
          <w:sz w:val="30"/>
          <w:szCs w:val="30"/>
        </w:rPr>
        <w:t>K</w:t>
      </w:r>
      <w:r>
        <w:rPr>
          <w:rFonts w:hint="eastAsia"/>
          <w:sz w:val="30"/>
          <w:szCs w:val="30"/>
        </w:rPr>
        <w:t>粉呈阳性，我不知道谁把</w:t>
      </w:r>
      <w:r>
        <w:rPr>
          <w:rFonts w:hint="eastAsia"/>
          <w:sz w:val="30"/>
          <w:szCs w:val="30"/>
        </w:rPr>
        <w:t>K</w:t>
      </w:r>
      <w:r>
        <w:rPr>
          <w:rFonts w:hint="eastAsia"/>
          <w:sz w:val="30"/>
          <w:szCs w:val="30"/>
        </w:rPr>
        <w:t>粉放入了酒里。</w:t>
      </w:r>
    </w:p>
    <w:p w14:paraId="732F7546" w14:textId="77777777" w:rsidR="00AA5595" w:rsidRDefault="00AA5595">
      <w:pPr>
        <w:spacing w:line="500" w:lineRule="atLeast"/>
        <w:ind w:firstLine="600"/>
        <w:divId w:val="1750925405"/>
        <w:rPr>
          <w:rFonts w:hint="eastAsia"/>
          <w:sz w:val="30"/>
          <w:szCs w:val="30"/>
        </w:rPr>
      </w:pPr>
      <w:r>
        <w:rPr>
          <w:rFonts w:hint="eastAsia"/>
          <w:sz w:val="30"/>
          <w:szCs w:val="30"/>
        </w:rPr>
        <w:t>8.</w:t>
      </w:r>
      <w:r>
        <w:rPr>
          <w:rFonts w:hint="eastAsia"/>
          <w:sz w:val="30"/>
          <w:szCs w:val="30"/>
        </w:rPr>
        <w:t>证人李某佳的证言证实：我的尿检结果是摇头丸呈阳性，我不知道别人在酒内放了摇头丸。</w:t>
      </w:r>
    </w:p>
    <w:p w14:paraId="7EB2E441" w14:textId="77777777" w:rsidR="00AA5595" w:rsidRDefault="00AA5595">
      <w:pPr>
        <w:spacing w:line="500" w:lineRule="atLeast"/>
        <w:ind w:firstLine="600"/>
        <w:divId w:val="1815442445"/>
        <w:rPr>
          <w:rFonts w:hint="eastAsia"/>
          <w:sz w:val="30"/>
          <w:szCs w:val="30"/>
        </w:rPr>
      </w:pPr>
      <w:r>
        <w:rPr>
          <w:rFonts w:hint="eastAsia"/>
          <w:sz w:val="30"/>
          <w:szCs w:val="30"/>
        </w:rPr>
        <w:t>9.</w:t>
      </w:r>
      <w:r>
        <w:rPr>
          <w:rFonts w:hint="eastAsia"/>
          <w:sz w:val="30"/>
          <w:szCs w:val="30"/>
        </w:rPr>
        <w:t>证人方某贞的证言证实：我不清楚我的尿检结果摇头丸呈阳性是什么原因，我想可能是朋友将摇头丸放入啤酒里。</w:t>
      </w:r>
    </w:p>
    <w:p w14:paraId="2FEB8C1F" w14:textId="77777777" w:rsidR="00AA5595" w:rsidRDefault="00AA5595">
      <w:pPr>
        <w:spacing w:line="500" w:lineRule="atLeast"/>
        <w:ind w:firstLine="600"/>
        <w:divId w:val="786120582"/>
        <w:rPr>
          <w:rFonts w:hint="eastAsia"/>
          <w:sz w:val="30"/>
          <w:szCs w:val="30"/>
        </w:rPr>
      </w:pPr>
      <w:r>
        <w:rPr>
          <w:rFonts w:hint="eastAsia"/>
          <w:sz w:val="30"/>
          <w:szCs w:val="30"/>
        </w:rPr>
        <w:t>10.</w:t>
      </w:r>
      <w:r>
        <w:rPr>
          <w:rFonts w:hint="eastAsia"/>
          <w:sz w:val="30"/>
          <w:szCs w:val="30"/>
        </w:rPr>
        <w:t>证人卢某辉的证言证实：我和妻子、朋友到本色酒吧玩，阿斌拿出一粒叫“伤心”的摇头丸说是兴奋剂，我要了半粒然后分了一半给我妻子，我同我妻子各吸了四分之一。</w:t>
      </w:r>
    </w:p>
    <w:p w14:paraId="7A6B5A80" w14:textId="77777777" w:rsidR="00AA5595" w:rsidRDefault="00AA5595">
      <w:pPr>
        <w:spacing w:line="500" w:lineRule="atLeast"/>
        <w:ind w:firstLine="600"/>
        <w:divId w:val="398404428"/>
        <w:rPr>
          <w:rFonts w:hint="eastAsia"/>
          <w:sz w:val="30"/>
          <w:szCs w:val="30"/>
        </w:rPr>
      </w:pPr>
      <w:r>
        <w:rPr>
          <w:rFonts w:hint="eastAsia"/>
          <w:sz w:val="30"/>
          <w:szCs w:val="30"/>
        </w:rPr>
        <w:t>11.</w:t>
      </w:r>
      <w:r>
        <w:rPr>
          <w:rFonts w:hint="eastAsia"/>
          <w:sz w:val="30"/>
          <w:szCs w:val="30"/>
        </w:rPr>
        <w:t>证人林某生的证言证实：我尿检摇头丸呈阳性可能是酒里面有摇头丸的成分。朋友阿辉的妻子称是她将摇头丸放进酒里，她和她老公阿辉喝的。我喝了阿辉妻子放了摇头丸的啤酒。</w:t>
      </w:r>
    </w:p>
    <w:p w14:paraId="037BC728" w14:textId="77777777" w:rsidR="00AA5595" w:rsidRDefault="00AA5595">
      <w:pPr>
        <w:spacing w:line="500" w:lineRule="atLeast"/>
        <w:ind w:firstLine="600"/>
        <w:divId w:val="546795887"/>
        <w:rPr>
          <w:rFonts w:hint="eastAsia"/>
          <w:sz w:val="30"/>
          <w:szCs w:val="30"/>
        </w:rPr>
      </w:pPr>
      <w:r>
        <w:rPr>
          <w:rFonts w:hint="eastAsia"/>
          <w:sz w:val="30"/>
          <w:szCs w:val="30"/>
        </w:rPr>
        <w:t>12.</w:t>
      </w:r>
      <w:r>
        <w:rPr>
          <w:rFonts w:hint="eastAsia"/>
          <w:sz w:val="30"/>
          <w:szCs w:val="30"/>
        </w:rPr>
        <w:t>证人李某辉的证言证实：阿平告诉我杯内放了摇头丸，我喝了少许就觉得不对劲，头晕想吐。</w:t>
      </w:r>
    </w:p>
    <w:p w14:paraId="3E93F750" w14:textId="77777777" w:rsidR="00AA5595" w:rsidRDefault="00AA5595">
      <w:pPr>
        <w:spacing w:line="500" w:lineRule="atLeast"/>
        <w:ind w:firstLine="600"/>
        <w:divId w:val="1584219806"/>
        <w:rPr>
          <w:rFonts w:hint="eastAsia"/>
          <w:sz w:val="30"/>
          <w:szCs w:val="30"/>
        </w:rPr>
      </w:pPr>
      <w:r>
        <w:rPr>
          <w:rFonts w:hint="eastAsia"/>
          <w:sz w:val="30"/>
          <w:szCs w:val="30"/>
        </w:rPr>
        <w:t>13.</w:t>
      </w:r>
      <w:r>
        <w:rPr>
          <w:rFonts w:hint="eastAsia"/>
          <w:sz w:val="30"/>
          <w:szCs w:val="30"/>
        </w:rPr>
        <w:t>证人龙某伟的证言证实：我在芳村本色酒吧喝酒时服用了Ｋ粉被带回派出所，</w:t>
      </w:r>
      <w:r>
        <w:rPr>
          <w:rFonts w:hint="eastAsia"/>
          <w:sz w:val="30"/>
          <w:szCs w:val="30"/>
        </w:rPr>
        <w:t>K</w:t>
      </w:r>
      <w:r>
        <w:rPr>
          <w:rFonts w:hint="eastAsia"/>
          <w:sz w:val="30"/>
          <w:szCs w:val="30"/>
        </w:rPr>
        <w:t>粉是放入酒杯酒中的，我喝了一杯，约有三两多。</w:t>
      </w:r>
    </w:p>
    <w:p w14:paraId="4D83913A" w14:textId="77777777" w:rsidR="00AA5595" w:rsidRDefault="00AA5595">
      <w:pPr>
        <w:spacing w:line="500" w:lineRule="atLeast"/>
        <w:ind w:firstLine="600"/>
        <w:divId w:val="943271943"/>
        <w:rPr>
          <w:rFonts w:hint="eastAsia"/>
          <w:sz w:val="30"/>
          <w:szCs w:val="30"/>
        </w:rPr>
      </w:pPr>
      <w:r>
        <w:rPr>
          <w:rFonts w:hint="eastAsia"/>
          <w:sz w:val="30"/>
          <w:szCs w:val="30"/>
        </w:rPr>
        <w:t>14.</w:t>
      </w:r>
      <w:r>
        <w:rPr>
          <w:rFonts w:hint="eastAsia"/>
          <w:sz w:val="30"/>
          <w:szCs w:val="30"/>
        </w:rPr>
        <w:t>证人何某鸿的证言证实：</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日晚</w:t>
      </w:r>
      <w:r>
        <w:rPr>
          <w:rFonts w:hint="eastAsia"/>
          <w:sz w:val="30"/>
          <w:szCs w:val="30"/>
        </w:rPr>
        <w:t>11</w:t>
      </w:r>
      <w:r>
        <w:rPr>
          <w:rFonts w:hint="eastAsia"/>
          <w:sz w:val="30"/>
          <w:szCs w:val="30"/>
        </w:rPr>
        <w:t>时许，我到本色酒吧大厅喝啤酒，第二天凌晨</w:t>
      </w:r>
      <w:r>
        <w:rPr>
          <w:rFonts w:hint="eastAsia"/>
          <w:sz w:val="30"/>
          <w:szCs w:val="30"/>
        </w:rPr>
        <w:t>2</w:t>
      </w:r>
      <w:r>
        <w:rPr>
          <w:rFonts w:hint="eastAsia"/>
          <w:sz w:val="30"/>
          <w:szCs w:val="30"/>
        </w:rPr>
        <w:t>时许本色酒吧大厅停止营业，我到了本色酒吧</w:t>
      </w:r>
      <w:r>
        <w:rPr>
          <w:rFonts w:hint="eastAsia"/>
          <w:sz w:val="30"/>
          <w:szCs w:val="30"/>
        </w:rPr>
        <w:t>VIP10</w:t>
      </w:r>
      <w:r>
        <w:rPr>
          <w:rFonts w:hint="eastAsia"/>
          <w:sz w:val="30"/>
          <w:szCs w:val="30"/>
        </w:rPr>
        <w:t>号包房看电视。民警进来检查，发现我的裤袋里有一批毒品。经过现场清点，有摇头丸</w:t>
      </w:r>
      <w:r>
        <w:rPr>
          <w:rFonts w:hint="eastAsia"/>
          <w:sz w:val="30"/>
          <w:szCs w:val="30"/>
        </w:rPr>
        <w:t>5</w:t>
      </w:r>
      <w:r>
        <w:rPr>
          <w:rFonts w:hint="eastAsia"/>
          <w:sz w:val="30"/>
          <w:szCs w:val="30"/>
        </w:rPr>
        <w:t>粒、大麻</w:t>
      </w:r>
      <w:r>
        <w:rPr>
          <w:rFonts w:hint="eastAsia"/>
          <w:sz w:val="30"/>
          <w:szCs w:val="30"/>
        </w:rPr>
        <w:t>4</w:t>
      </w:r>
      <w:r>
        <w:rPr>
          <w:rFonts w:hint="eastAsia"/>
          <w:sz w:val="30"/>
          <w:szCs w:val="30"/>
        </w:rPr>
        <w:t>小包、</w:t>
      </w:r>
      <w:r>
        <w:rPr>
          <w:rFonts w:hint="eastAsia"/>
          <w:sz w:val="30"/>
          <w:szCs w:val="30"/>
        </w:rPr>
        <w:t>K</w:t>
      </w:r>
      <w:r>
        <w:rPr>
          <w:rFonts w:hint="eastAsia"/>
          <w:sz w:val="30"/>
          <w:szCs w:val="30"/>
        </w:rPr>
        <w:t>粉</w:t>
      </w:r>
      <w:r>
        <w:rPr>
          <w:rFonts w:hint="eastAsia"/>
          <w:sz w:val="30"/>
          <w:szCs w:val="30"/>
        </w:rPr>
        <w:t>4</w:t>
      </w:r>
      <w:r>
        <w:rPr>
          <w:rFonts w:hint="eastAsia"/>
          <w:sz w:val="30"/>
          <w:szCs w:val="30"/>
        </w:rPr>
        <w:t>小包；另外还有一粒含有春药成分的红色胶囊，上述物品已被公安机关现场办理了扣押清单。毒品是我在广州市三元里路向一个新疆人购买的，打算用于和朋友出来玩时吸食的。</w:t>
      </w:r>
    </w:p>
    <w:p w14:paraId="4B673DC1" w14:textId="77777777" w:rsidR="00AA5595" w:rsidRDefault="00AA5595">
      <w:pPr>
        <w:spacing w:line="500" w:lineRule="atLeast"/>
        <w:ind w:firstLine="600"/>
        <w:divId w:val="636688438"/>
        <w:rPr>
          <w:rFonts w:hint="eastAsia"/>
          <w:sz w:val="30"/>
          <w:szCs w:val="30"/>
        </w:rPr>
      </w:pPr>
      <w:r>
        <w:rPr>
          <w:rFonts w:hint="eastAsia"/>
          <w:sz w:val="30"/>
          <w:szCs w:val="30"/>
        </w:rPr>
        <w:t>15.</w:t>
      </w:r>
      <w:r>
        <w:rPr>
          <w:rFonts w:hint="eastAsia"/>
          <w:sz w:val="30"/>
          <w:szCs w:val="30"/>
        </w:rPr>
        <w:t>广州市公安局荔湾区分局刑事科学技术尿检报告证实：邓家某、邓仲某、邓伟某、林某材、龙某伟氯胺酮呈阳性。</w:t>
      </w:r>
    </w:p>
    <w:p w14:paraId="52B8ED3A" w14:textId="77777777" w:rsidR="00AA5595" w:rsidRDefault="00AA5595">
      <w:pPr>
        <w:spacing w:line="500" w:lineRule="atLeast"/>
        <w:ind w:firstLine="600"/>
        <w:divId w:val="1423180600"/>
        <w:rPr>
          <w:rFonts w:hint="eastAsia"/>
          <w:sz w:val="30"/>
          <w:szCs w:val="30"/>
        </w:rPr>
      </w:pPr>
      <w:r>
        <w:rPr>
          <w:rFonts w:hint="eastAsia"/>
          <w:sz w:val="30"/>
          <w:szCs w:val="30"/>
        </w:rPr>
        <w:t>16.</w:t>
      </w:r>
      <w:r>
        <w:rPr>
          <w:rFonts w:hint="eastAsia"/>
          <w:sz w:val="30"/>
          <w:szCs w:val="30"/>
        </w:rPr>
        <w:t>广州市公安局荔湾区分局刑事科学技术尿检报告证实：李某佳、方某贞、卢某辉、林某生、李某辉摇头丸呈阳性。</w:t>
      </w:r>
    </w:p>
    <w:p w14:paraId="1B71BB4A" w14:textId="77777777" w:rsidR="00AA5595" w:rsidRDefault="00AA5595">
      <w:pPr>
        <w:spacing w:line="500" w:lineRule="atLeast"/>
        <w:ind w:firstLine="600"/>
        <w:divId w:val="2121677606"/>
        <w:rPr>
          <w:rFonts w:hint="eastAsia"/>
          <w:sz w:val="30"/>
          <w:szCs w:val="30"/>
        </w:rPr>
      </w:pPr>
      <w:r>
        <w:rPr>
          <w:rFonts w:hint="eastAsia"/>
          <w:sz w:val="30"/>
          <w:szCs w:val="30"/>
        </w:rPr>
        <w:t>17.</w:t>
      </w:r>
      <w:r>
        <w:rPr>
          <w:rFonts w:hint="eastAsia"/>
          <w:sz w:val="30"/>
          <w:szCs w:val="30"/>
        </w:rPr>
        <w:t>广州市公安局荔湾区分局检查笔录、扣押物品清单证实：</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302</w:t>
      </w:r>
      <w:r>
        <w:rPr>
          <w:rFonts w:hint="eastAsia"/>
          <w:sz w:val="30"/>
          <w:szCs w:val="30"/>
        </w:rPr>
        <w:t>时左右，该局对荔湾芳村本色</w:t>
      </w:r>
      <w:r>
        <w:rPr>
          <w:rFonts w:hint="eastAsia"/>
          <w:sz w:val="30"/>
          <w:szCs w:val="30"/>
        </w:rPr>
        <w:t>I</w:t>
      </w:r>
      <w:r>
        <w:rPr>
          <w:rFonts w:hint="eastAsia"/>
          <w:sz w:val="30"/>
          <w:szCs w:val="30"/>
        </w:rPr>
        <w:t>酒吧进行检查，当场查获大麻</w:t>
      </w:r>
      <w:r>
        <w:rPr>
          <w:rFonts w:hint="eastAsia"/>
          <w:sz w:val="30"/>
          <w:szCs w:val="30"/>
        </w:rPr>
        <w:t>4</w:t>
      </w:r>
      <w:r>
        <w:rPr>
          <w:rFonts w:hint="eastAsia"/>
          <w:sz w:val="30"/>
          <w:szCs w:val="30"/>
        </w:rPr>
        <w:t>小包，摇头丸</w:t>
      </w:r>
      <w:r>
        <w:rPr>
          <w:rFonts w:hint="eastAsia"/>
          <w:sz w:val="30"/>
          <w:szCs w:val="30"/>
        </w:rPr>
        <w:t>5</w:t>
      </w:r>
      <w:r>
        <w:rPr>
          <w:rFonts w:hint="eastAsia"/>
          <w:sz w:val="30"/>
          <w:szCs w:val="30"/>
        </w:rPr>
        <w:t>粒、</w:t>
      </w:r>
      <w:r>
        <w:rPr>
          <w:rFonts w:hint="eastAsia"/>
          <w:sz w:val="30"/>
          <w:szCs w:val="30"/>
        </w:rPr>
        <w:t>K</w:t>
      </w:r>
      <w:r>
        <w:rPr>
          <w:rFonts w:hint="eastAsia"/>
          <w:sz w:val="30"/>
          <w:szCs w:val="30"/>
        </w:rPr>
        <w:t>粉</w:t>
      </w:r>
      <w:r>
        <w:rPr>
          <w:rFonts w:hint="eastAsia"/>
          <w:sz w:val="30"/>
          <w:szCs w:val="30"/>
        </w:rPr>
        <w:t>6</w:t>
      </w:r>
      <w:r>
        <w:rPr>
          <w:rFonts w:hint="eastAsia"/>
          <w:sz w:val="30"/>
          <w:szCs w:val="30"/>
        </w:rPr>
        <w:t>小包，并对四间包房共</w:t>
      </w:r>
      <w:r>
        <w:rPr>
          <w:rFonts w:hint="eastAsia"/>
          <w:sz w:val="30"/>
          <w:szCs w:val="30"/>
        </w:rPr>
        <w:t>32</w:t>
      </w:r>
      <w:r>
        <w:rPr>
          <w:rFonts w:hint="eastAsia"/>
          <w:sz w:val="30"/>
          <w:szCs w:val="30"/>
        </w:rPr>
        <w:t>人进行尿检。</w:t>
      </w:r>
    </w:p>
    <w:p w14:paraId="752ACAF7" w14:textId="77777777" w:rsidR="00AA5595" w:rsidRDefault="00AA5595">
      <w:pPr>
        <w:spacing w:line="500" w:lineRule="atLeast"/>
        <w:ind w:firstLine="600"/>
        <w:divId w:val="821578816"/>
        <w:rPr>
          <w:rFonts w:hint="eastAsia"/>
          <w:sz w:val="30"/>
          <w:szCs w:val="30"/>
        </w:rPr>
      </w:pPr>
      <w:r>
        <w:rPr>
          <w:rFonts w:hint="eastAsia"/>
          <w:sz w:val="30"/>
          <w:szCs w:val="30"/>
        </w:rPr>
        <w:t>18.</w:t>
      </w:r>
      <w:r>
        <w:rPr>
          <w:rFonts w:hint="eastAsia"/>
          <w:sz w:val="30"/>
          <w:szCs w:val="30"/>
        </w:rPr>
        <w:t>广州市公安局刑事化验检验报告书证实：在本色</w:t>
      </w:r>
      <w:r>
        <w:rPr>
          <w:rFonts w:hint="eastAsia"/>
          <w:sz w:val="30"/>
          <w:szCs w:val="30"/>
        </w:rPr>
        <w:t>I</w:t>
      </w:r>
      <w:r>
        <w:rPr>
          <w:rFonts w:hint="eastAsia"/>
          <w:sz w:val="30"/>
          <w:szCs w:val="30"/>
        </w:rPr>
        <w:t>酒吧</w:t>
      </w:r>
      <w:r>
        <w:rPr>
          <w:rFonts w:hint="eastAsia"/>
          <w:sz w:val="30"/>
          <w:szCs w:val="30"/>
        </w:rPr>
        <w:t>VIP2</w:t>
      </w:r>
      <w:r>
        <w:rPr>
          <w:rFonts w:hint="eastAsia"/>
          <w:sz w:val="30"/>
          <w:szCs w:val="30"/>
        </w:rPr>
        <w:t>包房、</w:t>
      </w:r>
      <w:r>
        <w:rPr>
          <w:rFonts w:hint="eastAsia"/>
          <w:sz w:val="30"/>
          <w:szCs w:val="30"/>
        </w:rPr>
        <w:t>VIP5</w:t>
      </w:r>
      <w:r>
        <w:rPr>
          <w:rFonts w:hint="eastAsia"/>
          <w:sz w:val="30"/>
          <w:szCs w:val="30"/>
        </w:rPr>
        <w:t>包房以及何某鸿身上发现的可疑物品白色晶体，净重</w:t>
      </w:r>
      <w:r>
        <w:rPr>
          <w:rFonts w:hint="eastAsia"/>
          <w:sz w:val="30"/>
          <w:szCs w:val="30"/>
        </w:rPr>
        <w:t>0.4</w:t>
      </w:r>
      <w:r>
        <w:rPr>
          <w:rFonts w:hint="eastAsia"/>
          <w:sz w:val="30"/>
          <w:szCs w:val="30"/>
        </w:rPr>
        <w:t>克，检出氯胺酮成分，淡黄色粉末，净重</w:t>
      </w:r>
      <w:r>
        <w:rPr>
          <w:rFonts w:hint="eastAsia"/>
          <w:sz w:val="30"/>
          <w:szCs w:val="30"/>
        </w:rPr>
        <w:t>0.7</w:t>
      </w:r>
      <w:r>
        <w:rPr>
          <w:rFonts w:hint="eastAsia"/>
          <w:sz w:val="30"/>
          <w:szCs w:val="30"/>
        </w:rPr>
        <w:t>克，检出氯胺酮成分。</w:t>
      </w:r>
    </w:p>
    <w:p w14:paraId="05B951B5" w14:textId="77777777" w:rsidR="00AA5595" w:rsidRDefault="00AA5595">
      <w:pPr>
        <w:spacing w:line="500" w:lineRule="atLeast"/>
        <w:ind w:firstLine="600"/>
        <w:divId w:val="1424492274"/>
        <w:rPr>
          <w:rFonts w:hint="eastAsia"/>
          <w:sz w:val="30"/>
          <w:szCs w:val="30"/>
        </w:rPr>
      </w:pPr>
      <w:r>
        <w:rPr>
          <w:rFonts w:hint="eastAsia"/>
          <w:sz w:val="30"/>
          <w:szCs w:val="30"/>
        </w:rPr>
        <w:t>（七）</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日零时许，被害人张祖华、袁剑等人在该组织经营的夜色歌舞厅消费时与该舞厅工作人员发生纠纷，后该酒吧总经理吴翊伦纠集看场的打手、员工对张祖华、袁剑等人进行殴打。</w:t>
      </w:r>
    </w:p>
    <w:p w14:paraId="3180367D" w14:textId="77777777" w:rsidR="00AA5595" w:rsidRDefault="00AA5595">
      <w:pPr>
        <w:spacing w:line="500" w:lineRule="atLeast"/>
        <w:ind w:firstLine="600"/>
        <w:divId w:val="1948271239"/>
        <w:rPr>
          <w:rFonts w:hint="eastAsia"/>
          <w:sz w:val="30"/>
          <w:szCs w:val="30"/>
        </w:rPr>
      </w:pPr>
      <w:r>
        <w:rPr>
          <w:rFonts w:hint="eastAsia"/>
          <w:sz w:val="30"/>
          <w:szCs w:val="30"/>
        </w:rPr>
        <w:t>认定上述事实的证据有：</w:t>
      </w:r>
    </w:p>
    <w:p w14:paraId="1EB739EC" w14:textId="77777777" w:rsidR="00AA5595" w:rsidRDefault="00AA5595">
      <w:pPr>
        <w:spacing w:line="500" w:lineRule="atLeast"/>
        <w:ind w:firstLine="600"/>
        <w:divId w:val="1636057961"/>
        <w:rPr>
          <w:rFonts w:hint="eastAsia"/>
          <w:sz w:val="30"/>
          <w:szCs w:val="30"/>
        </w:rPr>
      </w:pPr>
      <w:r>
        <w:rPr>
          <w:rFonts w:hint="eastAsia"/>
          <w:sz w:val="30"/>
          <w:szCs w:val="30"/>
        </w:rPr>
        <w:t>1.</w:t>
      </w:r>
      <w:r>
        <w:rPr>
          <w:rFonts w:hint="eastAsia"/>
          <w:sz w:val="30"/>
          <w:szCs w:val="30"/>
        </w:rPr>
        <w:t>广州市公安局荔湾区分局出具的受理案件登记表证实：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w:t>
      </w:r>
      <w:r>
        <w:rPr>
          <w:rFonts w:hint="eastAsia"/>
          <w:sz w:val="30"/>
          <w:szCs w:val="30"/>
        </w:rPr>
        <w:t>0</w:t>
      </w:r>
      <w:r>
        <w:rPr>
          <w:rFonts w:hint="eastAsia"/>
          <w:sz w:val="30"/>
          <w:szCs w:val="30"/>
        </w:rPr>
        <w:t>时许，被害人张祖华报案称在荔湾夜色歌舞厅消费时与工作人员发生纠纷，被打伤头部。</w:t>
      </w:r>
    </w:p>
    <w:p w14:paraId="7635C469" w14:textId="77777777" w:rsidR="00AA5595" w:rsidRDefault="00AA5595">
      <w:pPr>
        <w:spacing w:line="500" w:lineRule="atLeast"/>
        <w:ind w:firstLine="600"/>
        <w:divId w:val="505217401"/>
        <w:rPr>
          <w:rFonts w:hint="eastAsia"/>
          <w:sz w:val="30"/>
          <w:szCs w:val="30"/>
        </w:rPr>
      </w:pPr>
      <w:r>
        <w:rPr>
          <w:rFonts w:hint="eastAsia"/>
          <w:sz w:val="30"/>
          <w:szCs w:val="30"/>
        </w:rPr>
        <w:t>2.</w:t>
      </w:r>
      <w:r>
        <w:rPr>
          <w:rFonts w:hint="eastAsia"/>
          <w:sz w:val="30"/>
          <w:szCs w:val="30"/>
        </w:rPr>
        <w:t>被害人袁剑的陈述：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日晚，我和张虎、刘世洪、梁玉国、张浩</w:t>
      </w:r>
      <w:r>
        <w:rPr>
          <w:rFonts w:hint="eastAsia"/>
          <w:sz w:val="30"/>
          <w:szCs w:val="30"/>
        </w:rPr>
        <w:t>5</w:t>
      </w:r>
      <w:r>
        <w:rPr>
          <w:rFonts w:hint="eastAsia"/>
          <w:sz w:val="30"/>
          <w:szCs w:val="30"/>
        </w:rPr>
        <w:t>人到夜色歌舞厅喝酒。次日凌晨</w:t>
      </w:r>
      <w:r>
        <w:rPr>
          <w:rFonts w:hint="eastAsia"/>
          <w:sz w:val="30"/>
          <w:szCs w:val="30"/>
        </w:rPr>
        <w:t>1</w:t>
      </w:r>
      <w:r>
        <w:rPr>
          <w:rFonts w:hint="eastAsia"/>
          <w:sz w:val="30"/>
          <w:szCs w:val="30"/>
        </w:rPr>
        <w:t>时许，刘世洪对我说张虎被打了。我随后见到张虎蹲在门口，头部流血。我问夜色老总吴总为什么打我朋友，吴总和他手下一起冲上来打我，我头部被打了几拳，我其他朋友没受伤。警察到现场将我们劝开。</w:t>
      </w:r>
    </w:p>
    <w:p w14:paraId="07BCDA66" w14:textId="77777777" w:rsidR="00AA5595" w:rsidRDefault="00AA5595">
      <w:pPr>
        <w:spacing w:line="500" w:lineRule="atLeast"/>
        <w:ind w:firstLine="600"/>
        <w:divId w:val="430585809"/>
        <w:rPr>
          <w:rFonts w:hint="eastAsia"/>
          <w:sz w:val="30"/>
          <w:szCs w:val="30"/>
        </w:rPr>
      </w:pPr>
      <w:r>
        <w:rPr>
          <w:rFonts w:hint="eastAsia"/>
          <w:sz w:val="30"/>
          <w:szCs w:val="30"/>
        </w:rPr>
        <w:t>3.</w:t>
      </w:r>
      <w:r>
        <w:rPr>
          <w:rFonts w:hint="eastAsia"/>
          <w:sz w:val="30"/>
          <w:szCs w:val="30"/>
        </w:rPr>
        <w:t>被害人张祖华的陈述：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日晚，我和朋友洪炎等五人到芳村酒吧街夜色歌舞厅</w:t>
      </w:r>
      <w:r>
        <w:rPr>
          <w:rFonts w:hint="eastAsia"/>
          <w:sz w:val="30"/>
          <w:szCs w:val="30"/>
        </w:rPr>
        <w:t>238</w:t>
      </w:r>
      <w:r>
        <w:rPr>
          <w:rFonts w:hint="eastAsia"/>
          <w:sz w:val="30"/>
          <w:szCs w:val="30"/>
        </w:rPr>
        <w:t>房喝酒。</w:t>
      </w:r>
      <w:r>
        <w:rPr>
          <w:rFonts w:hint="eastAsia"/>
          <w:sz w:val="30"/>
          <w:szCs w:val="30"/>
        </w:rPr>
        <w:t>30</w:t>
      </w:r>
      <w:r>
        <w:rPr>
          <w:rFonts w:hint="eastAsia"/>
          <w:sz w:val="30"/>
          <w:szCs w:val="30"/>
        </w:rPr>
        <w:t>日零时</w:t>
      </w:r>
      <w:r>
        <w:rPr>
          <w:rFonts w:hint="eastAsia"/>
          <w:sz w:val="30"/>
          <w:szCs w:val="30"/>
        </w:rPr>
        <w:t>30</w:t>
      </w:r>
      <w:r>
        <w:rPr>
          <w:rFonts w:hint="eastAsia"/>
          <w:sz w:val="30"/>
          <w:szCs w:val="30"/>
        </w:rPr>
        <w:t>分，我上厕所回来，在</w:t>
      </w:r>
      <w:r>
        <w:rPr>
          <w:rFonts w:hint="eastAsia"/>
          <w:sz w:val="30"/>
          <w:szCs w:val="30"/>
        </w:rPr>
        <w:t>238</w:t>
      </w:r>
      <w:r>
        <w:rPr>
          <w:rFonts w:hint="eastAsia"/>
          <w:sz w:val="30"/>
          <w:szCs w:val="30"/>
        </w:rPr>
        <w:t>房门口看到有许多人对洪炎推搡。我上前劝架，对方说我打人，用对讲机叫来夜色的工作人员。夜色的经理带手下员工过来后对我拳打脚踢，将我拖到一楼楼梯口和酒吧门口，继续殴打我。警察过来制止时他们才住手。我胸部、后脑勺被打肿，鼻子流血。</w:t>
      </w:r>
    </w:p>
    <w:p w14:paraId="73131E0B" w14:textId="77777777" w:rsidR="00AA5595" w:rsidRDefault="00AA5595">
      <w:pPr>
        <w:spacing w:line="500" w:lineRule="atLeast"/>
        <w:ind w:firstLine="600"/>
        <w:divId w:val="1660884329"/>
        <w:rPr>
          <w:rFonts w:hint="eastAsia"/>
          <w:sz w:val="30"/>
          <w:szCs w:val="30"/>
        </w:rPr>
      </w:pPr>
      <w:r>
        <w:rPr>
          <w:rFonts w:hint="eastAsia"/>
          <w:sz w:val="30"/>
          <w:szCs w:val="30"/>
        </w:rPr>
        <w:t>4.</w:t>
      </w:r>
      <w:r>
        <w:rPr>
          <w:rFonts w:hint="eastAsia"/>
          <w:sz w:val="30"/>
          <w:szCs w:val="30"/>
        </w:rPr>
        <w:t>证人梁裕国的证言证实：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w:t>
      </w:r>
      <w:r>
        <w:rPr>
          <w:rFonts w:hint="eastAsia"/>
          <w:sz w:val="30"/>
          <w:szCs w:val="30"/>
        </w:rPr>
        <w:t>1</w:t>
      </w:r>
      <w:r>
        <w:rPr>
          <w:rFonts w:hint="eastAsia"/>
          <w:sz w:val="30"/>
          <w:szCs w:val="30"/>
        </w:rPr>
        <w:t>时左右，我和张祖华、袁剑等人在夜色歌舞厅</w:t>
      </w:r>
      <w:r>
        <w:rPr>
          <w:rFonts w:hint="eastAsia"/>
          <w:sz w:val="30"/>
          <w:szCs w:val="30"/>
        </w:rPr>
        <w:t>238</w:t>
      </w:r>
      <w:r>
        <w:rPr>
          <w:rFonts w:hint="eastAsia"/>
          <w:sz w:val="30"/>
          <w:szCs w:val="30"/>
        </w:rPr>
        <w:t>房喝酒时，我请酒吧的一名女经理许吉到房间向我朋友敬酒。女经理不肯，用对讲机叫人到房间，酒吧经理“阿豪”（经辨认即邓志豪）、吴翊伦也在场。那些人对我朋友拳打脚踢，张祖华劝架被围着殴打。后来警察到场，殴打我们的人才退回酒吧。袁剑、张祖华受伤较重，张祖华鼻子流血，袁剑头被打肿，衣服撕破。</w:t>
      </w:r>
    </w:p>
    <w:p w14:paraId="3F748588" w14:textId="77777777" w:rsidR="00AA5595" w:rsidRDefault="00AA5595">
      <w:pPr>
        <w:spacing w:line="500" w:lineRule="atLeast"/>
        <w:ind w:firstLine="600"/>
        <w:divId w:val="1657683420"/>
        <w:rPr>
          <w:rFonts w:hint="eastAsia"/>
          <w:sz w:val="30"/>
          <w:szCs w:val="30"/>
        </w:rPr>
      </w:pPr>
      <w:r>
        <w:rPr>
          <w:rFonts w:hint="eastAsia"/>
          <w:sz w:val="30"/>
          <w:szCs w:val="30"/>
        </w:rPr>
        <w:t>经混杂辨认照片，梁裕国辨认出吴翊伦、邓志豪。</w:t>
      </w:r>
    </w:p>
    <w:p w14:paraId="74337DDB" w14:textId="77777777" w:rsidR="00AA5595" w:rsidRDefault="00AA5595">
      <w:pPr>
        <w:spacing w:line="500" w:lineRule="atLeast"/>
        <w:ind w:firstLine="600"/>
        <w:divId w:val="1183010522"/>
        <w:rPr>
          <w:rFonts w:hint="eastAsia"/>
          <w:sz w:val="30"/>
          <w:szCs w:val="30"/>
        </w:rPr>
      </w:pPr>
      <w:r>
        <w:rPr>
          <w:rFonts w:hint="eastAsia"/>
          <w:sz w:val="30"/>
          <w:szCs w:val="30"/>
        </w:rPr>
        <w:t>5.</w:t>
      </w:r>
      <w:r>
        <w:rPr>
          <w:rFonts w:hint="eastAsia"/>
          <w:sz w:val="30"/>
          <w:szCs w:val="30"/>
        </w:rPr>
        <w:t>证人刘世洪的证言证实：今天零时许，我和朋友在</w:t>
      </w:r>
      <w:r>
        <w:rPr>
          <w:rFonts w:hint="eastAsia"/>
          <w:sz w:val="30"/>
          <w:szCs w:val="30"/>
        </w:rPr>
        <w:t>238</w:t>
      </w:r>
      <w:r>
        <w:rPr>
          <w:rFonts w:hint="eastAsia"/>
          <w:sz w:val="30"/>
          <w:szCs w:val="30"/>
        </w:rPr>
        <w:t>房唱歌时，酒吧工作人员与我朋友在</w:t>
      </w:r>
      <w:r>
        <w:rPr>
          <w:rFonts w:hint="eastAsia"/>
          <w:sz w:val="30"/>
          <w:szCs w:val="30"/>
        </w:rPr>
        <w:t>238</w:t>
      </w:r>
      <w:r>
        <w:rPr>
          <w:rFonts w:hint="eastAsia"/>
          <w:sz w:val="30"/>
          <w:szCs w:val="30"/>
        </w:rPr>
        <w:t>房外吵架。后我到酒吧门口，看到我朋友老虎（张祖华）脸上有血，袁剑上衣被撕破。警察到场将我们带回派出所。</w:t>
      </w:r>
    </w:p>
    <w:p w14:paraId="76703763" w14:textId="77777777" w:rsidR="00AA5595" w:rsidRDefault="00AA5595">
      <w:pPr>
        <w:spacing w:line="500" w:lineRule="atLeast"/>
        <w:ind w:firstLine="600"/>
        <w:divId w:val="472797867"/>
        <w:rPr>
          <w:rFonts w:hint="eastAsia"/>
          <w:sz w:val="30"/>
          <w:szCs w:val="30"/>
        </w:rPr>
      </w:pPr>
      <w:r>
        <w:rPr>
          <w:rFonts w:hint="eastAsia"/>
          <w:sz w:val="30"/>
          <w:szCs w:val="30"/>
        </w:rPr>
        <w:t>6.</w:t>
      </w:r>
      <w:r>
        <w:rPr>
          <w:rFonts w:hint="eastAsia"/>
          <w:sz w:val="30"/>
          <w:szCs w:val="30"/>
        </w:rPr>
        <w:t>证人张浩的证言证实：今天零时</w:t>
      </w:r>
      <w:r>
        <w:rPr>
          <w:rFonts w:hint="eastAsia"/>
          <w:sz w:val="30"/>
          <w:szCs w:val="30"/>
        </w:rPr>
        <w:t>30</w:t>
      </w:r>
      <w:r>
        <w:rPr>
          <w:rFonts w:hint="eastAsia"/>
          <w:sz w:val="30"/>
          <w:szCs w:val="30"/>
        </w:rPr>
        <w:t>分许，我听到</w:t>
      </w:r>
      <w:r>
        <w:rPr>
          <w:rFonts w:hint="eastAsia"/>
          <w:sz w:val="30"/>
          <w:szCs w:val="30"/>
        </w:rPr>
        <w:t>238</w:t>
      </w:r>
      <w:r>
        <w:rPr>
          <w:rFonts w:hint="eastAsia"/>
          <w:sz w:val="30"/>
          <w:szCs w:val="30"/>
        </w:rPr>
        <w:t>房门口过道有吵闹场，到门口时看到我朋友张虎前额受伤，袁剑的衣服被人撕烂。我不知道是谁打的。</w:t>
      </w:r>
    </w:p>
    <w:p w14:paraId="4A09C27B" w14:textId="77777777" w:rsidR="00AA5595" w:rsidRDefault="00AA5595">
      <w:pPr>
        <w:spacing w:line="500" w:lineRule="atLeast"/>
        <w:ind w:firstLine="600"/>
        <w:divId w:val="2043938885"/>
        <w:rPr>
          <w:rFonts w:hint="eastAsia"/>
          <w:sz w:val="30"/>
          <w:szCs w:val="30"/>
        </w:rPr>
      </w:pPr>
      <w:r>
        <w:rPr>
          <w:rFonts w:hint="eastAsia"/>
          <w:sz w:val="30"/>
          <w:szCs w:val="30"/>
        </w:rPr>
        <w:t>7.</w:t>
      </w:r>
      <w:r>
        <w:rPr>
          <w:rFonts w:hint="eastAsia"/>
          <w:sz w:val="30"/>
          <w:szCs w:val="30"/>
        </w:rPr>
        <w:t>证人吴翊伦的证言证实：我是夜色歌舞厅的总经理，今天凌晨零时</w:t>
      </w:r>
      <w:r>
        <w:rPr>
          <w:rFonts w:hint="eastAsia"/>
          <w:sz w:val="30"/>
          <w:szCs w:val="30"/>
        </w:rPr>
        <w:t>30</w:t>
      </w:r>
      <w:r>
        <w:rPr>
          <w:rFonts w:hint="eastAsia"/>
          <w:sz w:val="30"/>
          <w:szCs w:val="30"/>
        </w:rPr>
        <w:t>分左右，我听说员工在</w:t>
      </w:r>
      <w:r>
        <w:rPr>
          <w:rFonts w:hint="eastAsia"/>
          <w:sz w:val="30"/>
          <w:szCs w:val="30"/>
        </w:rPr>
        <w:t>238</w:t>
      </w:r>
      <w:r>
        <w:rPr>
          <w:rFonts w:hint="eastAsia"/>
          <w:sz w:val="30"/>
          <w:szCs w:val="30"/>
        </w:rPr>
        <w:t>房被顾客打了。我到场后见到七八名男子和我们员工吵架。吵的过程中，双方都有动手推撞，引起双方动手对打。打了约两三分钟，警察到场制止。我听员工说，</w:t>
      </w:r>
      <w:r>
        <w:rPr>
          <w:rFonts w:hint="eastAsia"/>
          <w:sz w:val="30"/>
          <w:szCs w:val="30"/>
        </w:rPr>
        <w:t>238</w:t>
      </w:r>
      <w:r>
        <w:rPr>
          <w:rFonts w:hint="eastAsia"/>
          <w:sz w:val="30"/>
          <w:szCs w:val="30"/>
        </w:rPr>
        <w:t>房的客人喝酒过程中骚扰</w:t>
      </w:r>
      <w:r>
        <w:rPr>
          <w:rFonts w:hint="eastAsia"/>
          <w:sz w:val="30"/>
          <w:szCs w:val="30"/>
        </w:rPr>
        <w:t>288</w:t>
      </w:r>
      <w:r>
        <w:rPr>
          <w:rFonts w:hint="eastAsia"/>
          <w:sz w:val="30"/>
          <w:szCs w:val="30"/>
        </w:rPr>
        <w:t>房的客人，我们的员工去劝阻，那些人打我们的员工。</w:t>
      </w:r>
    </w:p>
    <w:p w14:paraId="7376C9B7" w14:textId="77777777" w:rsidR="00AA5595" w:rsidRDefault="00AA5595">
      <w:pPr>
        <w:spacing w:line="500" w:lineRule="atLeast"/>
        <w:ind w:firstLine="600"/>
        <w:divId w:val="1415054531"/>
        <w:rPr>
          <w:rFonts w:hint="eastAsia"/>
          <w:sz w:val="30"/>
          <w:szCs w:val="30"/>
        </w:rPr>
      </w:pPr>
      <w:r>
        <w:rPr>
          <w:rFonts w:hint="eastAsia"/>
          <w:sz w:val="30"/>
          <w:szCs w:val="30"/>
        </w:rPr>
        <w:t>8.</w:t>
      </w:r>
      <w:r>
        <w:rPr>
          <w:rFonts w:hint="eastAsia"/>
          <w:sz w:val="30"/>
          <w:szCs w:val="30"/>
        </w:rPr>
        <w:t>证人杨维兴的证言证实：我是夜色歌舞厅楼面主管理，今天凌晨零时</w:t>
      </w:r>
      <w:r>
        <w:rPr>
          <w:rFonts w:hint="eastAsia"/>
          <w:sz w:val="30"/>
          <w:szCs w:val="30"/>
        </w:rPr>
        <w:t>30</w:t>
      </w:r>
      <w:r>
        <w:rPr>
          <w:rFonts w:hint="eastAsia"/>
          <w:sz w:val="30"/>
          <w:szCs w:val="30"/>
        </w:rPr>
        <w:t>分左右，我在经过</w:t>
      </w:r>
      <w:r>
        <w:rPr>
          <w:rFonts w:hint="eastAsia"/>
          <w:sz w:val="30"/>
          <w:szCs w:val="30"/>
        </w:rPr>
        <w:t>238</w:t>
      </w:r>
      <w:r>
        <w:rPr>
          <w:rFonts w:hint="eastAsia"/>
          <w:sz w:val="30"/>
          <w:szCs w:val="30"/>
        </w:rPr>
        <w:t>房时见到客人与行政总监许吉说话，该房有一名男子冲出来打我嘴角一拳，其他男子也过来打我。我跑到</w:t>
      </w:r>
      <w:r>
        <w:rPr>
          <w:rFonts w:hint="eastAsia"/>
          <w:sz w:val="30"/>
          <w:szCs w:val="30"/>
        </w:rPr>
        <w:t>608</w:t>
      </w:r>
      <w:r>
        <w:rPr>
          <w:rFonts w:hint="eastAsia"/>
          <w:sz w:val="30"/>
          <w:szCs w:val="30"/>
        </w:rPr>
        <w:t>房，出来见到打我的人下楼了，后面情况不知。</w:t>
      </w:r>
    </w:p>
    <w:p w14:paraId="2F2553F0" w14:textId="77777777" w:rsidR="00AA5595" w:rsidRDefault="00AA5595">
      <w:pPr>
        <w:spacing w:line="500" w:lineRule="atLeast"/>
        <w:ind w:firstLine="600"/>
        <w:divId w:val="701629865"/>
        <w:rPr>
          <w:rFonts w:hint="eastAsia"/>
          <w:sz w:val="30"/>
          <w:szCs w:val="30"/>
        </w:rPr>
      </w:pPr>
      <w:r>
        <w:rPr>
          <w:rFonts w:hint="eastAsia"/>
          <w:sz w:val="30"/>
          <w:szCs w:val="30"/>
        </w:rPr>
        <w:t>9.</w:t>
      </w:r>
      <w:r>
        <w:rPr>
          <w:rFonts w:hint="eastAsia"/>
          <w:sz w:val="30"/>
          <w:szCs w:val="30"/>
        </w:rPr>
        <w:t>证人邓志豪的证言证实：我是夜色俱乐部的副总，今天凌晨零时</w:t>
      </w:r>
      <w:r>
        <w:rPr>
          <w:rFonts w:hint="eastAsia"/>
          <w:sz w:val="30"/>
          <w:szCs w:val="30"/>
        </w:rPr>
        <w:t>30</w:t>
      </w:r>
      <w:r>
        <w:rPr>
          <w:rFonts w:hint="eastAsia"/>
          <w:sz w:val="30"/>
          <w:szCs w:val="30"/>
        </w:rPr>
        <w:t>分左右，</w:t>
      </w:r>
      <w:r>
        <w:rPr>
          <w:rFonts w:hint="eastAsia"/>
          <w:sz w:val="30"/>
          <w:szCs w:val="30"/>
        </w:rPr>
        <w:t>238</w:t>
      </w:r>
      <w:r>
        <w:rPr>
          <w:rFonts w:hint="eastAsia"/>
          <w:sz w:val="30"/>
          <w:szCs w:val="30"/>
        </w:rPr>
        <w:t>房客人喝酒醉闹事，杨维兴、行政总监许吉去劝被打。我叫几个保安员将那个客人带到一楼，刚好警察居巡逻到门口，客人向警察求助，我们都被带到派出所。</w:t>
      </w:r>
    </w:p>
    <w:p w14:paraId="4611EBBD" w14:textId="77777777" w:rsidR="00AA5595" w:rsidRDefault="00AA5595">
      <w:pPr>
        <w:spacing w:line="500" w:lineRule="atLeast"/>
        <w:ind w:firstLine="600"/>
        <w:divId w:val="726882845"/>
        <w:rPr>
          <w:rFonts w:hint="eastAsia"/>
          <w:sz w:val="30"/>
          <w:szCs w:val="30"/>
        </w:rPr>
      </w:pPr>
      <w:r>
        <w:rPr>
          <w:rFonts w:hint="eastAsia"/>
          <w:sz w:val="30"/>
          <w:szCs w:val="30"/>
        </w:rPr>
        <w:t>10.</w:t>
      </w:r>
      <w:r>
        <w:rPr>
          <w:rFonts w:hint="eastAsia"/>
          <w:sz w:val="30"/>
          <w:szCs w:val="30"/>
        </w:rPr>
        <w:t>证人魏家春（曾用名许吉）的证言证实：我</w:t>
      </w:r>
      <w:r>
        <w:rPr>
          <w:rFonts w:hint="eastAsia"/>
          <w:sz w:val="30"/>
          <w:szCs w:val="30"/>
        </w:rPr>
        <w:t>2006</w:t>
      </w:r>
      <w:r>
        <w:rPr>
          <w:rFonts w:hint="eastAsia"/>
          <w:sz w:val="30"/>
          <w:szCs w:val="30"/>
        </w:rPr>
        <w:t>年在夜色歌舞厅任行政总监，</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月的一天凌晨，我经过</w:t>
      </w:r>
      <w:r>
        <w:rPr>
          <w:rFonts w:hint="eastAsia"/>
          <w:sz w:val="30"/>
          <w:szCs w:val="30"/>
        </w:rPr>
        <w:t>238</w:t>
      </w:r>
      <w:r>
        <w:rPr>
          <w:rFonts w:hint="eastAsia"/>
          <w:sz w:val="30"/>
          <w:szCs w:val="30"/>
        </w:rPr>
        <w:t>房时被一客人拉进去喝酒，杨维兴过来劝被打倒在地。不久，夜色的老总吴翊伦和内保“高产”等人过来和对方打起来。夜色除派出所驻的保安员，还有看场的内保人员。</w:t>
      </w:r>
    </w:p>
    <w:p w14:paraId="388D8B6D" w14:textId="77777777" w:rsidR="00AA5595" w:rsidRDefault="00AA5595">
      <w:pPr>
        <w:spacing w:line="500" w:lineRule="atLeast"/>
        <w:ind w:firstLine="600"/>
        <w:divId w:val="990409781"/>
        <w:rPr>
          <w:rFonts w:hint="eastAsia"/>
          <w:sz w:val="30"/>
          <w:szCs w:val="30"/>
        </w:rPr>
      </w:pPr>
      <w:r>
        <w:rPr>
          <w:rFonts w:hint="eastAsia"/>
          <w:sz w:val="30"/>
          <w:szCs w:val="30"/>
        </w:rPr>
        <w:t>魏家春辨认出吴翊伦及内保邓建民就是“高产”。</w:t>
      </w:r>
    </w:p>
    <w:p w14:paraId="292A9F4E" w14:textId="77777777" w:rsidR="00AA5595" w:rsidRDefault="00AA5595">
      <w:pPr>
        <w:spacing w:line="500" w:lineRule="atLeast"/>
        <w:ind w:firstLine="600"/>
        <w:divId w:val="1236934875"/>
        <w:rPr>
          <w:rFonts w:hint="eastAsia"/>
          <w:sz w:val="30"/>
          <w:szCs w:val="30"/>
        </w:rPr>
      </w:pPr>
      <w:r>
        <w:rPr>
          <w:rFonts w:hint="eastAsia"/>
          <w:sz w:val="30"/>
          <w:szCs w:val="30"/>
        </w:rPr>
        <w:t>（八）</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日凌晨，该组织经营的尚柏酒店夜总会容留未成年人唐某、梁某、李某、卢某、林某和吸毒人员麦某、侯某等人吸食毒品时被现场抓获，从梁某身上缴获氯胺酮</w:t>
      </w:r>
      <w:r>
        <w:rPr>
          <w:rFonts w:hint="eastAsia"/>
          <w:sz w:val="30"/>
          <w:szCs w:val="30"/>
        </w:rPr>
        <w:t>0.13</w:t>
      </w:r>
      <w:r>
        <w:rPr>
          <w:rFonts w:hint="eastAsia"/>
          <w:sz w:val="30"/>
          <w:szCs w:val="30"/>
        </w:rPr>
        <w:t>克，从林某身上缴获氯胺酮</w:t>
      </w:r>
      <w:r>
        <w:rPr>
          <w:rFonts w:hint="eastAsia"/>
          <w:sz w:val="30"/>
          <w:szCs w:val="30"/>
        </w:rPr>
        <w:t>2.26</w:t>
      </w:r>
      <w:r>
        <w:rPr>
          <w:rFonts w:hint="eastAsia"/>
          <w:sz w:val="30"/>
          <w:szCs w:val="30"/>
        </w:rPr>
        <w:t>克。</w:t>
      </w:r>
    </w:p>
    <w:p w14:paraId="632E2A7B" w14:textId="77777777" w:rsidR="00AA5595" w:rsidRDefault="00AA5595">
      <w:pPr>
        <w:spacing w:line="500" w:lineRule="atLeast"/>
        <w:ind w:firstLine="600"/>
        <w:divId w:val="1934510919"/>
        <w:rPr>
          <w:rFonts w:hint="eastAsia"/>
          <w:sz w:val="30"/>
          <w:szCs w:val="30"/>
        </w:rPr>
      </w:pPr>
      <w:r>
        <w:rPr>
          <w:rFonts w:hint="eastAsia"/>
          <w:sz w:val="30"/>
          <w:szCs w:val="30"/>
        </w:rPr>
        <w:t>认定上述事实的证据有：</w:t>
      </w:r>
    </w:p>
    <w:p w14:paraId="7D20A4E5" w14:textId="77777777" w:rsidR="00AA5595" w:rsidRDefault="00AA5595">
      <w:pPr>
        <w:spacing w:line="500" w:lineRule="atLeast"/>
        <w:ind w:firstLine="600"/>
        <w:divId w:val="77094028"/>
        <w:rPr>
          <w:rFonts w:hint="eastAsia"/>
          <w:sz w:val="30"/>
          <w:szCs w:val="30"/>
        </w:rPr>
      </w:pPr>
      <w:r>
        <w:rPr>
          <w:rFonts w:hint="eastAsia"/>
          <w:sz w:val="30"/>
          <w:szCs w:val="30"/>
        </w:rPr>
        <w:t>1.</w:t>
      </w:r>
      <w:r>
        <w:rPr>
          <w:rFonts w:hint="eastAsia"/>
          <w:sz w:val="30"/>
          <w:szCs w:val="30"/>
        </w:rPr>
        <w:t>广州市公安局荔湾区分局出具的受案登记表、抓获经过及破案经过说明证实：</w:t>
      </w:r>
      <w:r>
        <w:rPr>
          <w:rFonts w:hint="eastAsia"/>
          <w:sz w:val="30"/>
          <w:szCs w:val="30"/>
        </w:rPr>
        <w:t>2011</w:t>
      </w:r>
      <w:r>
        <w:rPr>
          <w:rFonts w:hint="eastAsia"/>
          <w:sz w:val="30"/>
          <w:szCs w:val="30"/>
        </w:rPr>
        <w:t>年该局民警发现有名男子企图在尚柏会停车场盗窃摩托车，名叫林某，经对其搜身，发现其身上携带有</w:t>
      </w:r>
      <w:r>
        <w:rPr>
          <w:rFonts w:hint="eastAsia"/>
          <w:sz w:val="30"/>
          <w:szCs w:val="30"/>
        </w:rPr>
        <w:t>K</w:t>
      </w:r>
      <w:r>
        <w:rPr>
          <w:rFonts w:hint="eastAsia"/>
          <w:sz w:val="30"/>
          <w:szCs w:val="30"/>
        </w:rPr>
        <w:t>粉，并查清唐某、梁某、李某、卢某、麦某、侯某等人在尚柏会吸食毒品，遂将上述人员带回派出所处理。</w:t>
      </w:r>
    </w:p>
    <w:p w14:paraId="6862DAD4" w14:textId="77777777" w:rsidR="00AA5595" w:rsidRDefault="00AA5595">
      <w:pPr>
        <w:spacing w:line="500" w:lineRule="atLeast"/>
        <w:ind w:firstLine="600"/>
        <w:divId w:val="392773497"/>
        <w:rPr>
          <w:rFonts w:hint="eastAsia"/>
          <w:sz w:val="30"/>
          <w:szCs w:val="30"/>
        </w:rPr>
      </w:pPr>
      <w:r>
        <w:rPr>
          <w:rFonts w:hint="eastAsia"/>
          <w:sz w:val="30"/>
          <w:szCs w:val="30"/>
        </w:rPr>
        <w:t>2.</w:t>
      </w:r>
      <w:r>
        <w:rPr>
          <w:rFonts w:hint="eastAsia"/>
          <w:sz w:val="30"/>
          <w:szCs w:val="30"/>
        </w:rPr>
        <w:t>广州市公安局荔湾区分局行政处罚决定书证实：唐某、梁某、李某、卢某、林某、麦某、侯某因吸食毒品，被处以行政拘留的行政处罚。</w:t>
      </w:r>
    </w:p>
    <w:p w14:paraId="3371D7C0" w14:textId="77777777" w:rsidR="00AA5595" w:rsidRDefault="00AA5595">
      <w:pPr>
        <w:spacing w:line="500" w:lineRule="atLeast"/>
        <w:ind w:firstLine="600"/>
        <w:divId w:val="303585495"/>
        <w:rPr>
          <w:rFonts w:hint="eastAsia"/>
          <w:sz w:val="30"/>
          <w:szCs w:val="30"/>
        </w:rPr>
      </w:pPr>
      <w:r>
        <w:rPr>
          <w:rFonts w:hint="eastAsia"/>
          <w:sz w:val="30"/>
          <w:szCs w:val="30"/>
        </w:rPr>
        <w:t>3.</w:t>
      </w:r>
      <w:r>
        <w:rPr>
          <w:rFonts w:hint="eastAsia"/>
          <w:sz w:val="30"/>
          <w:szCs w:val="30"/>
        </w:rPr>
        <w:t>荔湾区公安分局出具的收缴、扣押物品清单证实：收缴梁某持有毒品</w:t>
      </w:r>
      <w:r>
        <w:rPr>
          <w:rFonts w:hint="eastAsia"/>
          <w:sz w:val="30"/>
          <w:szCs w:val="30"/>
        </w:rPr>
        <w:t>K</w:t>
      </w:r>
      <w:r>
        <w:rPr>
          <w:rFonts w:hint="eastAsia"/>
          <w:sz w:val="30"/>
          <w:szCs w:val="30"/>
        </w:rPr>
        <w:t>粉</w:t>
      </w:r>
      <w:r>
        <w:rPr>
          <w:rFonts w:hint="eastAsia"/>
          <w:sz w:val="30"/>
          <w:szCs w:val="30"/>
        </w:rPr>
        <w:t>1</w:t>
      </w:r>
      <w:r>
        <w:rPr>
          <w:rFonts w:hint="eastAsia"/>
          <w:sz w:val="30"/>
          <w:szCs w:val="30"/>
        </w:rPr>
        <w:t>小包、吸管</w:t>
      </w:r>
      <w:r>
        <w:rPr>
          <w:rFonts w:hint="eastAsia"/>
          <w:sz w:val="30"/>
          <w:szCs w:val="30"/>
        </w:rPr>
        <w:t>1</w:t>
      </w:r>
      <w:r>
        <w:rPr>
          <w:rFonts w:hint="eastAsia"/>
          <w:sz w:val="30"/>
          <w:szCs w:val="30"/>
        </w:rPr>
        <w:t>支。梁某对扣押物品照片进行了确认。</w:t>
      </w:r>
    </w:p>
    <w:p w14:paraId="316EA755" w14:textId="77777777" w:rsidR="00AA5595" w:rsidRDefault="00AA5595">
      <w:pPr>
        <w:spacing w:line="500" w:lineRule="atLeast"/>
        <w:ind w:firstLine="600"/>
        <w:divId w:val="1672873872"/>
        <w:rPr>
          <w:rFonts w:hint="eastAsia"/>
          <w:sz w:val="30"/>
          <w:szCs w:val="30"/>
        </w:rPr>
      </w:pPr>
      <w:r>
        <w:rPr>
          <w:rFonts w:hint="eastAsia"/>
          <w:sz w:val="30"/>
          <w:szCs w:val="30"/>
        </w:rPr>
        <w:t>4.</w:t>
      </w:r>
      <w:r>
        <w:rPr>
          <w:rFonts w:hint="eastAsia"/>
          <w:sz w:val="30"/>
          <w:szCs w:val="30"/>
        </w:rPr>
        <w:t>荔湾区公安分局出具的收缴、扣押物品清单证实：收缴林某持有毒品</w:t>
      </w:r>
      <w:r>
        <w:rPr>
          <w:rFonts w:hint="eastAsia"/>
          <w:sz w:val="30"/>
          <w:szCs w:val="30"/>
        </w:rPr>
        <w:t>K</w:t>
      </w:r>
      <w:r>
        <w:rPr>
          <w:rFonts w:hint="eastAsia"/>
          <w:sz w:val="30"/>
          <w:szCs w:val="30"/>
        </w:rPr>
        <w:t>粉</w:t>
      </w:r>
      <w:r>
        <w:rPr>
          <w:rFonts w:hint="eastAsia"/>
          <w:sz w:val="30"/>
          <w:szCs w:val="30"/>
        </w:rPr>
        <w:t>4</w:t>
      </w:r>
      <w:r>
        <w:rPr>
          <w:rFonts w:hint="eastAsia"/>
          <w:sz w:val="30"/>
          <w:szCs w:val="30"/>
        </w:rPr>
        <w:t>小包。林某对物品照片进行了确认。</w:t>
      </w:r>
    </w:p>
    <w:p w14:paraId="7D1645C3" w14:textId="77777777" w:rsidR="00AA5595" w:rsidRDefault="00AA5595">
      <w:pPr>
        <w:spacing w:line="500" w:lineRule="atLeast"/>
        <w:ind w:firstLine="600"/>
        <w:divId w:val="898055091"/>
        <w:rPr>
          <w:rFonts w:hint="eastAsia"/>
          <w:sz w:val="30"/>
          <w:szCs w:val="30"/>
        </w:rPr>
      </w:pPr>
      <w:r>
        <w:rPr>
          <w:rFonts w:hint="eastAsia"/>
          <w:sz w:val="30"/>
          <w:szCs w:val="30"/>
        </w:rPr>
        <w:t>5.</w:t>
      </w:r>
      <w:r>
        <w:rPr>
          <w:rFonts w:hint="eastAsia"/>
          <w:sz w:val="30"/>
          <w:szCs w:val="30"/>
        </w:rPr>
        <w:t>证人唐某的证言证实：我吸食的</w:t>
      </w:r>
      <w:r>
        <w:rPr>
          <w:rFonts w:hint="eastAsia"/>
          <w:sz w:val="30"/>
          <w:szCs w:val="30"/>
        </w:rPr>
        <w:t>K</w:t>
      </w:r>
      <w:r>
        <w:rPr>
          <w:rFonts w:hint="eastAsia"/>
          <w:sz w:val="30"/>
          <w:szCs w:val="30"/>
        </w:rPr>
        <w:t>粉是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日凌晨</w:t>
      </w:r>
      <w:r>
        <w:rPr>
          <w:rFonts w:hint="eastAsia"/>
          <w:sz w:val="30"/>
          <w:szCs w:val="30"/>
        </w:rPr>
        <w:t>1</w:t>
      </w:r>
      <w:r>
        <w:rPr>
          <w:rFonts w:hint="eastAsia"/>
          <w:sz w:val="30"/>
          <w:szCs w:val="30"/>
        </w:rPr>
        <w:t>时</w:t>
      </w:r>
      <w:r>
        <w:rPr>
          <w:rFonts w:hint="eastAsia"/>
          <w:sz w:val="30"/>
          <w:szCs w:val="30"/>
        </w:rPr>
        <w:t>30</w:t>
      </w:r>
      <w:r>
        <w:rPr>
          <w:rFonts w:hint="eastAsia"/>
          <w:sz w:val="30"/>
          <w:szCs w:val="30"/>
        </w:rPr>
        <w:t>分许，一个不认识的男青年在广州市荔湾区茶滘尚柏会假日酒店一楼大厅给我的。我学他的样子吸食。</w:t>
      </w:r>
    </w:p>
    <w:p w14:paraId="5A7F3A88" w14:textId="77777777" w:rsidR="00AA5595" w:rsidRDefault="00AA5595">
      <w:pPr>
        <w:spacing w:line="500" w:lineRule="atLeast"/>
        <w:ind w:firstLine="600"/>
        <w:divId w:val="1238596155"/>
        <w:rPr>
          <w:rFonts w:hint="eastAsia"/>
          <w:sz w:val="30"/>
          <w:szCs w:val="30"/>
        </w:rPr>
      </w:pPr>
      <w:r>
        <w:rPr>
          <w:rFonts w:hint="eastAsia"/>
          <w:sz w:val="30"/>
          <w:szCs w:val="30"/>
        </w:rPr>
        <w:t>6.</w:t>
      </w:r>
      <w:r>
        <w:rPr>
          <w:rFonts w:hint="eastAsia"/>
          <w:sz w:val="30"/>
          <w:szCs w:val="30"/>
        </w:rPr>
        <w:t>证人梁某的证言证实：我吸食的毒品是</w:t>
      </w:r>
      <w:r>
        <w:rPr>
          <w:rFonts w:hint="eastAsia"/>
          <w:sz w:val="30"/>
          <w:szCs w:val="30"/>
        </w:rPr>
        <w:t>K</w:t>
      </w:r>
      <w:r>
        <w:rPr>
          <w:rFonts w:hint="eastAsia"/>
          <w:sz w:val="30"/>
          <w:szCs w:val="30"/>
        </w:rPr>
        <w:t>粉，最近一次吸是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1</w:t>
      </w:r>
      <w:r>
        <w:rPr>
          <w:rFonts w:hint="eastAsia"/>
          <w:sz w:val="30"/>
          <w:szCs w:val="30"/>
        </w:rPr>
        <w:t>时许在尚柏会一楼大厅。</w:t>
      </w:r>
    </w:p>
    <w:p w14:paraId="5DF55470" w14:textId="77777777" w:rsidR="00AA5595" w:rsidRDefault="00AA5595">
      <w:pPr>
        <w:spacing w:line="500" w:lineRule="atLeast"/>
        <w:ind w:firstLine="600"/>
        <w:divId w:val="1705976927"/>
        <w:rPr>
          <w:rFonts w:hint="eastAsia"/>
          <w:sz w:val="30"/>
          <w:szCs w:val="30"/>
        </w:rPr>
      </w:pPr>
      <w:r>
        <w:rPr>
          <w:rFonts w:hint="eastAsia"/>
          <w:sz w:val="30"/>
          <w:szCs w:val="30"/>
        </w:rPr>
        <w:t>7.</w:t>
      </w:r>
      <w:r>
        <w:rPr>
          <w:rFonts w:hint="eastAsia"/>
          <w:sz w:val="30"/>
          <w:szCs w:val="30"/>
        </w:rPr>
        <w:t>证人卢某的证言证实：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日凌晨</w:t>
      </w:r>
      <w:r>
        <w:rPr>
          <w:rFonts w:hint="eastAsia"/>
          <w:sz w:val="30"/>
          <w:szCs w:val="30"/>
        </w:rPr>
        <w:t>1</w:t>
      </w:r>
      <w:r>
        <w:rPr>
          <w:rFonts w:hint="eastAsia"/>
          <w:sz w:val="30"/>
          <w:szCs w:val="30"/>
        </w:rPr>
        <w:t>时多，我和麦某、侯某还有几个朋友在尚柏会大厅玩，期间喝了不少啤酒，吸食了</w:t>
      </w:r>
      <w:r>
        <w:rPr>
          <w:rFonts w:hint="eastAsia"/>
          <w:sz w:val="30"/>
          <w:szCs w:val="30"/>
        </w:rPr>
        <w:t>K</w:t>
      </w:r>
      <w:r>
        <w:rPr>
          <w:rFonts w:hint="eastAsia"/>
          <w:sz w:val="30"/>
          <w:szCs w:val="30"/>
        </w:rPr>
        <w:t>粉。</w:t>
      </w:r>
    </w:p>
    <w:p w14:paraId="27B52F25" w14:textId="77777777" w:rsidR="00AA5595" w:rsidRDefault="00AA5595">
      <w:pPr>
        <w:spacing w:line="500" w:lineRule="atLeast"/>
        <w:ind w:firstLine="600"/>
        <w:divId w:val="1962613442"/>
        <w:rPr>
          <w:rFonts w:hint="eastAsia"/>
          <w:sz w:val="30"/>
          <w:szCs w:val="30"/>
        </w:rPr>
      </w:pPr>
      <w:r>
        <w:rPr>
          <w:rFonts w:hint="eastAsia"/>
          <w:sz w:val="30"/>
          <w:szCs w:val="30"/>
        </w:rPr>
        <w:t>8.</w:t>
      </w:r>
      <w:r>
        <w:rPr>
          <w:rFonts w:hint="eastAsia"/>
          <w:sz w:val="30"/>
          <w:szCs w:val="30"/>
        </w:rPr>
        <w:t>证人李某的证言证实：我尿检</w:t>
      </w:r>
      <w:r>
        <w:rPr>
          <w:rFonts w:hint="eastAsia"/>
          <w:sz w:val="30"/>
          <w:szCs w:val="30"/>
        </w:rPr>
        <w:t>K</w:t>
      </w:r>
      <w:r>
        <w:rPr>
          <w:rFonts w:hint="eastAsia"/>
          <w:sz w:val="30"/>
          <w:szCs w:val="30"/>
        </w:rPr>
        <w:t>粉呈阳性是因为我</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1</w:t>
      </w:r>
      <w:r>
        <w:rPr>
          <w:rFonts w:hint="eastAsia"/>
          <w:sz w:val="30"/>
          <w:szCs w:val="30"/>
        </w:rPr>
        <w:t>时多和梁某在茶滘小区花园里以“追龙”方式吸食</w:t>
      </w:r>
      <w:r>
        <w:rPr>
          <w:rFonts w:hint="eastAsia"/>
          <w:sz w:val="30"/>
          <w:szCs w:val="30"/>
        </w:rPr>
        <w:t>K</w:t>
      </w:r>
      <w:r>
        <w:rPr>
          <w:rFonts w:hint="eastAsia"/>
          <w:sz w:val="30"/>
          <w:szCs w:val="30"/>
        </w:rPr>
        <w:t>粉。</w:t>
      </w:r>
    </w:p>
    <w:p w14:paraId="6CDE6BD7" w14:textId="77777777" w:rsidR="00AA5595" w:rsidRDefault="00AA5595">
      <w:pPr>
        <w:spacing w:line="500" w:lineRule="atLeast"/>
        <w:ind w:firstLine="600"/>
        <w:divId w:val="400300832"/>
        <w:rPr>
          <w:rFonts w:hint="eastAsia"/>
          <w:sz w:val="30"/>
          <w:szCs w:val="30"/>
        </w:rPr>
      </w:pPr>
      <w:r>
        <w:rPr>
          <w:rFonts w:hint="eastAsia"/>
          <w:sz w:val="30"/>
          <w:szCs w:val="30"/>
        </w:rPr>
        <w:t>9.</w:t>
      </w:r>
      <w:r>
        <w:rPr>
          <w:rFonts w:hint="eastAsia"/>
          <w:sz w:val="30"/>
          <w:szCs w:val="30"/>
        </w:rPr>
        <w:t>证人侯某的证言证实：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日凌晨</w:t>
      </w:r>
      <w:r>
        <w:rPr>
          <w:rFonts w:hint="eastAsia"/>
          <w:sz w:val="30"/>
          <w:szCs w:val="30"/>
        </w:rPr>
        <w:t>1</w:t>
      </w:r>
      <w:r>
        <w:rPr>
          <w:rFonts w:hint="eastAsia"/>
          <w:sz w:val="30"/>
          <w:szCs w:val="30"/>
        </w:rPr>
        <w:t>时许，我和朋友麦某到“尚柏会夜总会”大厅喝酒，还吸食了Ｋ粉。</w:t>
      </w:r>
    </w:p>
    <w:p w14:paraId="2BDC094C" w14:textId="77777777" w:rsidR="00AA5595" w:rsidRDefault="00AA5595">
      <w:pPr>
        <w:spacing w:line="500" w:lineRule="atLeast"/>
        <w:ind w:firstLine="600"/>
        <w:divId w:val="714043329"/>
        <w:rPr>
          <w:rFonts w:hint="eastAsia"/>
          <w:sz w:val="30"/>
          <w:szCs w:val="30"/>
        </w:rPr>
      </w:pPr>
      <w:r>
        <w:rPr>
          <w:rFonts w:hint="eastAsia"/>
          <w:sz w:val="30"/>
          <w:szCs w:val="30"/>
        </w:rPr>
        <w:t>10.</w:t>
      </w:r>
      <w:r>
        <w:rPr>
          <w:rFonts w:hint="eastAsia"/>
          <w:sz w:val="30"/>
          <w:szCs w:val="30"/>
        </w:rPr>
        <w:t>证人林某的证言证实：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日凌晨</w:t>
      </w:r>
      <w:r>
        <w:rPr>
          <w:rFonts w:hint="eastAsia"/>
          <w:sz w:val="30"/>
          <w:szCs w:val="30"/>
        </w:rPr>
        <w:t>1</w:t>
      </w:r>
      <w:r>
        <w:rPr>
          <w:rFonts w:hint="eastAsia"/>
          <w:sz w:val="30"/>
          <w:szCs w:val="30"/>
        </w:rPr>
        <w:t>时许，我和麦某、唐某、梁某、卢某、侯某、李某等人在尚柏会喝酒。我们当中有人拿出</w:t>
      </w:r>
      <w:r>
        <w:rPr>
          <w:rFonts w:hint="eastAsia"/>
          <w:sz w:val="30"/>
          <w:szCs w:val="30"/>
        </w:rPr>
        <w:t>K</w:t>
      </w:r>
      <w:r>
        <w:rPr>
          <w:rFonts w:hint="eastAsia"/>
          <w:sz w:val="30"/>
          <w:szCs w:val="30"/>
        </w:rPr>
        <w:t>粉吸食。我身上带有三袋</w:t>
      </w:r>
      <w:r>
        <w:rPr>
          <w:rFonts w:hint="eastAsia"/>
          <w:sz w:val="30"/>
          <w:szCs w:val="30"/>
        </w:rPr>
        <w:t>K</w:t>
      </w:r>
      <w:r>
        <w:rPr>
          <w:rFonts w:hint="eastAsia"/>
          <w:sz w:val="30"/>
          <w:szCs w:val="30"/>
        </w:rPr>
        <w:t>粉，也吸食了半袋。</w:t>
      </w:r>
    </w:p>
    <w:p w14:paraId="335D7B8E" w14:textId="77777777" w:rsidR="00AA5595" w:rsidRDefault="00AA5595">
      <w:pPr>
        <w:spacing w:line="500" w:lineRule="atLeast"/>
        <w:ind w:firstLine="600"/>
        <w:divId w:val="1443111879"/>
        <w:rPr>
          <w:rFonts w:hint="eastAsia"/>
          <w:sz w:val="30"/>
          <w:szCs w:val="30"/>
        </w:rPr>
      </w:pPr>
      <w:r>
        <w:rPr>
          <w:rFonts w:hint="eastAsia"/>
          <w:sz w:val="30"/>
          <w:szCs w:val="30"/>
        </w:rPr>
        <w:t>11.</w:t>
      </w:r>
      <w:r>
        <w:rPr>
          <w:rFonts w:hint="eastAsia"/>
          <w:sz w:val="30"/>
          <w:szCs w:val="30"/>
        </w:rPr>
        <w:t>广州市公安局荔湾分局现场检测报告书证实：唐某、梁某、卢某、李某、林某的尿检结果呈</w:t>
      </w:r>
      <w:r>
        <w:rPr>
          <w:rFonts w:hint="eastAsia"/>
          <w:sz w:val="30"/>
          <w:szCs w:val="30"/>
        </w:rPr>
        <w:t>K</w:t>
      </w:r>
      <w:r>
        <w:rPr>
          <w:rFonts w:hint="eastAsia"/>
          <w:sz w:val="30"/>
          <w:szCs w:val="30"/>
        </w:rPr>
        <w:t>粉阳性，麦某、侯某的尿检结果呈</w:t>
      </w:r>
      <w:r>
        <w:rPr>
          <w:rFonts w:hint="eastAsia"/>
          <w:sz w:val="30"/>
          <w:szCs w:val="30"/>
        </w:rPr>
        <w:t>K</w:t>
      </w:r>
      <w:r>
        <w:rPr>
          <w:rFonts w:hint="eastAsia"/>
          <w:sz w:val="30"/>
          <w:szCs w:val="30"/>
        </w:rPr>
        <w:t>粉阳性、冰毒阳性。</w:t>
      </w:r>
    </w:p>
    <w:p w14:paraId="2459D359" w14:textId="77777777" w:rsidR="00AA5595" w:rsidRDefault="00AA5595">
      <w:pPr>
        <w:spacing w:line="500" w:lineRule="atLeast"/>
        <w:ind w:firstLine="600"/>
        <w:divId w:val="547498786"/>
        <w:rPr>
          <w:rFonts w:hint="eastAsia"/>
          <w:sz w:val="30"/>
          <w:szCs w:val="30"/>
        </w:rPr>
      </w:pPr>
      <w:r>
        <w:rPr>
          <w:rFonts w:hint="eastAsia"/>
          <w:sz w:val="30"/>
          <w:szCs w:val="30"/>
        </w:rPr>
        <w:t>12.</w:t>
      </w:r>
      <w:r>
        <w:rPr>
          <w:rFonts w:hint="eastAsia"/>
          <w:sz w:val="30"/>
          <w:szCs w:val="30"/>
        </w:rPr>
        <w:t>广州市公安司法鉴定中心化验检验报告证实：从梁某身上查获的白色晶体</w:t>
      </w:r>
      <w:r>
        <w:rPr>
          <w:rFonts w:hint="eastAsia"/>
          <w:sz w:val="30"/>
          <w:szCs w:val="30"/>
        </w:rPr>
        <w:t>1</w:t>
      </w:r>
      <w:r>
        <w:rPr>
          <w:rFonts w:hint="eastAsia"/>
          <w:sz w:val="30"/>
          <w:szCs w:val="30"/>
        </w:rPr>
        <w:t>包，检出氯胺酮成分，净重</w:t>
      </w:r>
      <w:r>
        <w:rPr>
          <w:rFonts w:hint="eastAsia"/>
          <w:sz w:val="30"/>
          <w:szCs w:val="30"/>
        </w:rPr>
        <w:t>0.13</w:t>
      </w:r>
      <w:r>
        <w:rPr>
          <w:rFonts w:hint="eastAsia"/>
          <w:sz w:val="30"/>
          <w:szCs w:val="30"/>
        </w:rPr>
        <w:t>克；从林某身上查获的白色晶体</w:t>
      </w:r>
      <w:r>
        <w:rPr>
          <w:rFonts w:hint="eastAsia"/>
          <w:sz w:val="30"/>
          <w:szCs w:val="30"/>
        </w:rPr>
        <w:t>4</w:t>
      </w:r>
      <w:r>
        <w:rPr>
          <w:rFonts w:hint="eastAsia"/>
          <w:sz w:val="30"/>
          <w:szCs w:val="30"/>
        </w:rPr>
        <w:t>包，检出氯胺酮成分。</w:t>
      </w:r>
    </w:p>
    <w:p w14:paraId="250DD23A" w14:textId="77777777" w:rsidR="00AA5595" w:rsidRDefault="00AA5595">
      <w:pPr>
        <w:spacing w:line="500" w:lineRule="atLeast"/>
        <w:ind w:firstLine="600"/>
        <w:divId w:val="1432896897"/>
        <w:rPr>
          <w:rFonts w:hint="eastAsia"/>
          <w:sz w:val="30"/>
          <w:szCs w:val="30"/>
        </w:rPr>
      </w:pPr>
      <w:r>
        <w:rPr>
          <w:rFonts w:hint="eastAsia"/>
          <w:sz w:val="30"/>
          <w:szCs w:val="30"/>
        </w:rPr>
        <w:t>本院认为，上诉人陈志伟组织、领导黑社会性质的组织；该组织成员故意伤害他人身体，致一人死亡、一人重伤、多人轻伤；开设赌场，情节严重；敲诈勒索他人财物，数额巨大；多次寻衅滋事，严重破坏社会秩序；以转贷牟利为目的，套取金融机构信贷资金高利转贷给他人，违法所得数额巨大；指使他人作伪证，情节严重；容留他人吸食毒品；盗窃国家财物，数额特别巨大；明知是犯罪的人而为其提供隐藏处所、财物，帮助其逃匿，情节严重；故意销毁依法应当保存的会计凭证，情节严重；为谋取不正当利益，给予国家工作人员以财物；并在其组织黑社会性质组织之前，非法剥夺他人人身自由，殴打被非法拘禁人员，应当从重处罚；其行为已构成组织、领导黑社会性质组织罪、故意伤害罪、开设赌场罪、敲诈勒索罪、寻衅滋事罪、高利转贷罪、妨害作证罪、容留他人吸毒罪、盗窃罪、窝藏罪、故意销毁会计凭证罪、行贿罪、非法拘禁罪。原审判决认定上诉人陈志伟犯窝藏、包庇罪、绑架罪不当，应予纠正。上诉人陈志伟犯罪性质恶劣，危害后果严重，属于罪行极其严重的犯罪分子，应依法惩处。</w:t>
      </w:r>
    </w:p>
    <w:p w14:paraId="1E46CD32" w14:textId="77777777" w:rsidR="00AA5595" w:rsidRDefault="00AA5595">
      <w:pPr>
        <w:spacing w:line="500" w:lineRule="atLeast"/>
        <w:ind w:firstLine="600"/>
        <w:divId w:val="255141327"/>
        <w:rPr>
          <w:rFonts w:hint="eastAsia"/>
          <w:sz w:val="30"/>
          <w:szCs w:val="30"/>
        </w:rPr>
      </w:pPr>
      <w:r>
        <w:rPr>
          <w:rFonts w:hint="eastAsia"/>
          <w:sz w:val="30"/>
          <w:szCs w:val="30"/>
        </w:rPr>
        <w:t>上诉人陈志明积极参加黑社会性质的组织；盗窃国家财物，数额特别巨大；以转贷牟利为目的，套取金融机构信贷资金高利转贷给他人，违法所得数额巨大；容留他人吸食毒品；为谋取不正当利益，给予国家工作人员以财物；其行为已构成参加黑社会性质组织罪、盗窃罪、高利转贷罪、容留他人吸毒罪、行贿罪。陈志明在盗窃罪、高利转贷罪中起次要作用，属从犯，对其所犯的盗窃罪、高利转贷罪减轻处罚。</w:t>
      </w:r>
    </w:p>
    <w:p w14:paraId="1D3AADA4" w14:textId="77777777" w:rsidR="00AA5595" w:rsidRDefault="00AA5595">
      <w:pPr>
        <w:spacing w:line="500" w:lineRule="atLeast"/>
        <w:ind w:firstLine="600"/>
        <w:divId w:val="24718020"/>
        <w:rPr>
          <w:rFonts w:hint="eastAsia"/>
          <w:sz w:val="30"/>
          <w:szCs w:val="30"/>
        </w:rPr>
      </w:pPr>
      <w:r>
        <w:rPr>
          <w:rFonts w:hint="eastAsia"/>
          <w:sz w:val="30"/>
          <w:szCs w:val="30"/>
        </w:rPr>
        <w:t>上诉人万良芝积极参加黑社会性质的组织；盗窃国家财物，数额特别巨大；容留他人吸食毒品；其行为已构成参加黑社会性质组织罪、盗窃罪、容留他人吸毒罪。上诉人万良芝在盗窃罪中起次要作用，是从犯，对其所犯的盗窃罪减轻处罚。</w:t>
      </w:r>
    </w:p>
    <w:p w14:paraId="6F242213" w14:textId="77777777" w:rsidR="00AA5595" w:rsidRDefault="00AA5595">
      <w:pPr>
        <w:spacing w:line="500" w:lineRule="atLeast"/>
        <w:ind w:firstLine="600"/>
        <w:divId w:val="1029528536"/>
        <w:rPr>
          <w:rFonts w:hint="eastAsia"/>
          <w:sz w:val="30"/>
          <w:szCs w:val="30"/>
        </w:rPr>
      </w:pPr>
      <w:r>
        <w:rPr>
          <w:rFonts w:hint="eastAsia"/>
          <w:sz w:val="30"/>
          <w:szCs w:val="30"/>
        </w:rPr>
        <w:t>上诉人朱军积极参加黑社会性质的组织；盗窃国家财物，数额特别巨大；随意殴打他人，情节恶劣；容留他人吸食毒品；其行为已构成参加黑社会性质组织罪、盗窃罪、寻衅滋事罪、容留他人吸毒罪。上诉人朱军在盗窃罪中起次要作用，是从犯，对其所犯的盗窃罪减轻处罚。</w:t>
      </w:r>
    </w:p>
    <w:p w14:paraId="583C2744" w14:textId="77777777" w:rsidR="00AA5595" w:rsidRDefault="00AA5595">
      <w:pPr>
        <w:spacing w:line="500" w:lineRule="atLeast"/>
        <w:ind w:firstLine="600"/>
        <w:divId w:val="336078248"/>
        <w:rPr>
          <w:rFonts w:hint="eastAsia"/>
          <w:sz w:val="30"/>
          <w:szCs w:val="30"/>
        </w:rPr>
      </w:pPr>
      <w:r>
        <w:rPr>
          <w:rFonts w:hint="eastAsia"/>
          <w:sz w:val="30"/>
          <w:szCs w:val="30"/>
        </w:rPr>
        <w:t>上诉人邓国权积极参加黑社会性质的组织；盗窃国家财物，数额特别巨大；随意殴打他人，情节恶劣；开设赌场，情节严重；容留他人吸食毒品；其行为已构成参加黑社会性质组织罪、盗窃罪、寻衅滋事罪、开设赌场罪、容留他人吸毒罪。邓国权在盗窃罪中起次要作用，是从犯，对其所犯的盗窃罪减轻处罚。</w:t>
      </w:r>
    </w:p>
    <w:p w14:paraId="16BB38FE" w14:textId="77777777" w:rsidR="00AA5595" w:rsidRDefault="00AA5595">
      <w:pPr>
        <w:spacing w:line="500" w:lineRule="atLeast"/>
        <w:ind w:firstLine="600"/>
        <w:divId w:val="1017735854"/>
        <w:rPr>
          <w:rFonts w:hint="eastAsia"/>
          <w:sz w:val="30"/>
          <w:szCs w:val="30"/>
        </w:rPr>
      </w:pPr>
      <w:r>
        <w:rPr>
          <w:rFonts w:hint="eastAsia"/>
          <w:sz w:val="30"/>
          <w:szCs w:val="30"/>
        </w:rPr>
        <w:t>上诉人黎永德积极参加黑社会性质的组织；盗窃国家财物，数额特别巨大；其行为已构成参加黑社会性质组织罪、盗窃罪。上诉人黎永德在盗窃罪中起次要作用，属从犯，对其所犯的盗窃罪减轻处罚。</w:t>
      </w:r>
    </w:p>
    <w:p w14:paraId="27862139" w14:textId="77777777" w:rsidR="00AA5595" w:rsidRDefault="00AA5595">
      <w:pPr>
        <w:spacing w:line="500" w:lineRule="atLeast"/>
        <w:ind w:firstLine="600"/>
        <w:divId w:val="845749025"/>
        <w:rPr>
          <w:rFonts w:hint="eastAsia"/>
          <w:sz w:val="30"/>
          <w:szCs w:val="30"/>
        </w:rPr>
      </w:pPr>
      <w:r>
        <w:rPr>
          <w:rFonts w:hint="eastAsia"/>
          <w:sz w:val="30"/>
          <w:szCs w:val="30"/>
        </w:rPr>
        <w:t>上诉人陈维杰参加黑社会性质的组织；盗窃国家财物，数额特别巨大；随意殴打他人，情节恶劣；开设赌场，情节严重；其行为已构成参加黑社会性质组织罪、盗窃罪、寻衅滋事罪、开设赌场罪。上诉人陈维杰在盗窃罪中起次要作用，是从犯，对其所犯的盗窃罪减轻处罚。</w:t>
      </w:r>
    </w:p>
    <w:p w14:paraId="5FB53CFB" w14:textId="77777777" w:rsidR="00AA5595" w:rsidRDefault="00AA5595">
      <w:pPr>
        <w:spacing w:line="500" w:lineRule="atLeast"/>
        <w:ind w:firstLine="600"/>
        <w:divId w:val="1237591964"/>
        <w:rPr>
          <w:rFonts w:hint="eastAsia"/>
          <w:sz w:val="30"/>
          <w:szCs w:val="30"/>
        </w:rPr>
      </w:pPr>
      <w:r>
        <w:rPr>
          <w:rFonts w:hint="eastAsia"/>
          <w:sz w:val="30"/>
          <w:szCs w:val="30"/>
        </w:rPr>
        <w:t>上诉人宋汉芳参加黑社会性质的组织；故意销毁依法应当保存的会计凭证；其行为已构成参加黑社会性质组织罪、故意销毁会计凭证罪。</w:t>
      </w:r>
    </w:p>
    <w:p w14:paraId="46F148A4" w14:textId="77777777" w:rsidR="00AA5595" w:rsidRDefault="00AA5595">
      <w:pPr>
        <w:spacing w:line="500" w:lineRule="atLeast"/>
        <w:ind w:firstLine="600"/>
        <w:divId w:val="732234424"/>
        <w:rPr>
          <w:rFonts w:hint="eastAsia"/>
          <w:sz w:val="30"/>
          <w:szCs w:val="30"/>
        </w:rPr>
      </w:pPr>
      <w:r>
        <w:rPr>
          <w:rFonts w:hint="eastAsia"/>
          <w:sz w:val="30"/>
          <w:szCs w:val="30"/>
        </w:rPr>
        <w:t>上诉人陈维俊、柳建华、郭泰传、原审被告人谢子浩开设赌场，情节严重，其行为均已构成开设赌场罪。陈维俊曾因犯罪被判处有期徒刑以上刑罚，刑罚执行完毕后五年内又犯应当判处有期徒刑以上刑罚之罪，是累犯，应当从重处罚。谢子浩在共同犯罪中起次要作用，属从犯，应当减轻处罚。</w:t>
      </w:r>
    </w:p>
    <w:p w14:paraId="317CA527" w14:textId="77777777" w:rsidR="00AA5595" w:rsidRDefault="00AA5595">
      <w:pPr>
        <w:spacing w:line="500" w:lineRule="atLeast"/>
        <w:ind w:firstLine="600"/>
        <w:divId w:val="1145318989"/>
        <w:rPr>
          <w:rFonts w:hint="eastAsia"/>
          <w:sz w:val="30"/>
          <w:szCs w:val="30"/>
        </w:rPr>
      </w:pPr>
      <w:r>
        <w:rPr>
          <w:rFonts w:hint="eastAsia"/>
          <w:sz w:val="30"/>
          <w:szCs w:val="30"/>
        </w:rPr>
        <w:t>原审被告人莫群干、黎新近、李林枝、陈国华盗窃国家财物，其中莫群干、黎新近盗窃数额特别巨大，李林枝、陈国华盗窃数额巨大，其行为均已构成盗窃罪。原审被告人莫群干、黎新近、陈国华在共同犯罪中起次要作用，属从犯，应当减轻处罚。原审被告人李林枝已满七十五周岁，可以从轻处罚。</w:t>
      </w:r>
    </w:p>
    <w:p w14:paraId="15D8A063" w14:textId="77777777" w:rsidR="00AA5595" w:rsidRDefault="00AA5595">
      <w:pPr>
        <w:spacing w:line="500" w:lineRule="atLeast"/>
        <w:ind w:firstLine="600"/>
        <w:divId w:val="1492915038"/>
        <w:rPr>
          <w:rFonts w:hint="eastAsia"/>
          <w:sz w:val="30"/>
          <w:szCs w:val="30"/>
        </w:rPr>
      </w:pPr>
      <w:r>
        <w:rPr>
          <w:rFonts w:hint="eastAsia"/>
          <w:sz w:val="30"/>
          <w:szCs w:val="30"/>
        </w:rPr>
        <w:t>上诉人陈志伟、陈志明、万良芝、朱军、邓国权、黎永德、陈维杰、宋汉芳均犯数罪，应予以数罪并罚。</w:t>
      </w:r>
    </w:p>
    <w:p w14:paraId="328DB9ED" w14:textId="77777777" w:rsidR="00AA5595" w:rsidRDefault="00AA5595">
      <w:pPr>
        <w:spacing w:line="500" w:lineRule="atLeast"/>
        <w:ind w:firstLine="600"/>
        <w:divId w:val="308435957"/>
        <w:rPr>
          <w:rFonts w:hint="eastAsia"/>
          <w:sz w:val="30"/>
          <w:szCs w:val="30"/>
        </w:rPr>
      </w:pPr>
      <w:r>
        <w:rPr>
          <w:rFonts w:hint="eastAsia"/>
          <w:sz w:val="30"/>
          <w:szCs w:val="30"/>
        </w:rPr>
        <w:t>原审判决认定上诉人陈志明、万良芝、朱军、邓国权、黎永德积极参加黑社会性质的组织正确，但确定罪名为“积极参加黑社会性质组织罪”不准确。根据最高人民法院《关于执</w:t>
      </w:r>
      <w:r>
        <w:rPr>
          <w:rFonts w:hint="eastAsia"/>
          <w:sz w:val="30"/>
          <w:szCs w:val="30"/>
        </w:rPr>
        <w:t>行</w:t>
      </w:r>
      <w:r>
        <w:rPr>
          <w:rFonts w:hint="eastAsia"/>
          <w:sz w:val="30"/>
          <w:szCs w:val="30"/>
        </w:rPr>
        <w:t>确定罪名的规定》，应认定罪名为参加黑社会性质组织罪。本院予以纠正。</w:t>
      </w:r>
    </w:p>
    <w:p w14:paraId="02228946" w14:textId="77777777" w:rsidR="00AA5595" w:rsidRDefault="00AA5595">
      <w:pPr>
        <w:spacing w:line="500" w:lineRule="atLeast"/>
        <w:ind w:firstLine="600"/>
        <w:divId w:val="1654795772"/>
        <w:rPr>
          <w:rFonts w:hint="eastAsia"/>
          <w:sz w:val="30"/>
          <w:szCs w:val="30"/>
        </w:rPr>
      </w:pPr>
      <w:r>
        <w:rPr>
          <w:rFonts w:hint="eastAsia"/>
          <w:sz w:val="30"/>
          <w:szCs w:val="30"/>
        </w:rPr>
        <w:t>原审判决以犯行贿罪分别对上诉人陈志伟、陈志明并处罚金</w:t>
      </w:r>
      <w:r>
        <w:rPr>
          <w:rFonts w:hint="eastAsia"/>
          <w:sz w:val="30"/>
          <w:szCs w:val="30"/>
        </w:rPr>
        <w:t>1</w:t>
      </w:r>
      <w:r>
        <w:rPr>
          <w:rFonts w:hint="eastAsia"/>
          <w:sz w:val="30"/>
          <w:szCs w:val="30"/>
        </w:rPr>
        <w:t>万元。</w:t>
      </w:r>
      <w:r>
        <w:rPr>
          <w:rFonts w:hint="eastAsia"/>
          <w:sz w:val="30"/>
          <w:szCs w:val="30"/>
        </w:rPr>
        <w:t>1997</w:t>
      </w:r>
      <w:r>
        <w:rPr>
          <w:rFonts w:hint="eastAsia"/>
          <w:sz w:val="30"/>
          <w:szCs w:val="30"/>
        </w:rPr>
        <w:t>年《中华人民共和国刑法》第三百九十条没有并处罚金的规定。原审判决对此适用法律有误，对陈志伟、陈志明犯行贿罪并处罚金不当，本院予以纠正。</w:t>
      </w:r>
    </w:p>
    <w:p w14:paraId="01F9038C" w14:textId="77777777" w:rsidR="00AA5595" w:rsidRDefault="00AA5595">
      <w:pPr>
        <w:spacing w:line="500" w:lineRule="atLeast"/>
        <w:ind w:firstLine="600"/>
        <w:divId w:val="648050419"/>
        <w:rPr>
          <w:rFonts w:hint="eastAsia"/>
          <w:sz w:val="30"/>
          <w:szCs w:val="30"/>
        </w:rPr>
      </w:pPr>
      <w:r>
        <w:rPr>
          <w:rFonts w:hint="eastAsia"/>
          <w:sz w:val="30"/>
          <w:szCs w:val="30"/>
        </w:rPr>
        <w:t>上诉人黎永德于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日被刑事拘留，原审判决计算刑期起算时间有误，本院予以纠正。上诉人黎永德刑期自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w:t>
      </w:r>
    </w:p>
    <w:p w14:paraId="4909BF6B" w14:textId="77777777" w:rsidR="00AA5595" w:rsidRDefault="00AA5595">
      <w:pPr>
        <w:spacing w:line="500" w:lineRule="atLeast"/>
        <w:ind w:firstLine="600"/>
        <w:divId w:val="1938520688"/>
        <w:rPr>
          <w:rFonts w:hint="eastAsia"/>
          <w:sz w:val="30"/>
          <w:szCs w:val="30"/>
        </w:rPr>
      </w:pPr>
      <w:r>
        <w:rPr>
          <w:rFonts w:hint="eastAsia"/>
          <w:sz w:val="30"/>
          <w:szCs w:val="30"/>
        </w:rPr>
        <w:t>上诉人柳建华因本案被江西警方收缴</w:t>
      </w:r>
      <w:r>
        <w:rPr>
          <w:rFonts w:hint="eastAsia"/>
          <w:sz w:val="30"/>
          <w:szCs w:val="30"/>
        </w:rPr>
        <w:t>272000</w:t>
      </w:r>
      <w:r>
        <w:rPr>
          <w:rFonts w:hint="eastAsia"/>
          <w:sz w:val="30"/>
          <w:szCs w:val="30"/>
        </w:rPr>
        <w:t>元、郭泰传被收缴</w:t>
      </w:r>
      <w:r>
        <w:rPr>
          <w:rFonts w:hint="eastAsia"/>
          <w:sz w:val="30"/>
          <w:szCs w:val="30"/>
        </w:rPr>
        <w:t>218000</w:t>
      </w:r>
      <w:r>
        <w:rPr>
          <w:rFonts w:hint="eastAsia"/>
          <w:sz w:val="30"/>
          <w:szCs w:val="30"/>
        </w:rPr>
        <w:t>元，均可折抵本案罚金。</w:t>
      </w:r>
    </w:p>
    <w:p w14:paraId="16014722" w14:textId="77777777" w:rsidR="00AA5595" w:rsidRDefault="00AA5595">
      <w:pPr>
        <w:spacing w:line="500" w:lineRule="atLeast"/>
        <w:ind w:firstLine="600"/>
        <w:divId w:val="1514228425"/>
        <w:rPr>
          <w:rFonts w:hint="eastAsia"/>
          <w:sz w:val="30"/>
          <w:szCs w:val="30"/>
        </w:rPr>
      </w:pPr>
      <w:r>
        <w:rPr>
          <w:rFonts w:hint="eastAsia"/>
          <w:sz w:val="30"/>
          <w:szCs w:val="30"/>
        </w:rPr>
        <w:t>原审判决认定事实清楚，证据确实、充分，除认定上诉人陈志伟犯窝藏、包庇罪、绑架罪不当，认定上诉人陈志明、万良芝、朱军、邓国权、黎永德犯积极参加黑社会性质组织罪的罪名认定不当外，对其余部分的定罪准确；除对上诉人陈志伟、陈志明犯行贿罪因适用法律错误致量刑不当外，对其余部分的量刑适当，审判程序合法，对原审附带民事诉讼判决正确。</w:t>
      </w:r>
    </w:p>
    <w:p w14:paraId="4A129853" w14:textId="77777777" w:rsidR="00AA5595" w:rsidRDefault="00AA5595">
      <w:pPr>
        <w:spacing w:line="500" w:lineRule="atLeast"/>
        <w:ind w:firstLine="600"/>
        <w:divId w:val="550771295"/>
        <w:rPr>
          <w:rFonts w:hint="eastAsia"/>
          <w:sz w:val="30"/>
          <w:szCs w:val="30"/>
        </w:rPr>
      </w:pPr>
      <w:r>
        <w:rPr>
          <w:rFonts w:hint="eastAsia"/>
          <w:sz w:val="30"/>
          <w:szCs w:val="30"/>
        </w:rPr>
        <w:t>对上诉人陈志伟等人及辩护人提出不构成组织、领导黑社会性质组织罪等意见，上诉人陈志伟提出不应承担民事赔偿责任的意见，经查均不能成立，不予采纳。对上诉人陈志伟及辩护人提出不构成绑架罪，应当构成非法拘禁罪的意见经查成立，予以采纳。对上诉人陈燕卿、梁颂基对原审判决附带民事部分提出的意见，经查不能成立，不予采纳。对广东省人民检察院提出本案属于黑社会性质组织犯罪，各被告人上诉意见不能成立的意见，予以采纳。</w:t>
      </w:r>
    </w:p>
    <w:p w14:paraId="466A921A" w14:textId="77777777" w:rsidR="00AA5595" w:rsidRDefault="00AA5595">
      <w:pPr>
        <w:spacing w:line="500" w:lineRule="atLeast"/>
        <w:ind w:firstLine="600"/>
        <w:divId w:val="778573337"/>
        <w:rPr>
          <w:rFonts w:hint="eastAsia"/>
          <w:sz w:val="30"/>
          <w:szCs w:val="30"/>
        </w:rPr>
      </w:pPr>
      <w:r>
        <w:rPr>
          <w:rFonts w:hint="eastAsia"/>
          <w:sz w:val="30"/>
          <w:szCs w:val="30"/>
        </w:rPr>
        <w:t>依照《中华人民共和国刑法》第二百九十四条第一款、第四款、第五款、第二百三十四条、第三百零三条第二款、第二百七十四条、第二百九十三条、第一百七十五条第一款、第三百零七条第一款、第三百一十条第一款、第三百五十四条、第二百三十八条第一款、第三款、第二百六十四条、第一百六十二条之一第一款、第三百八十九条第一款、第六十九条、第四十八条、第四十五条、第五十五条第一款、第五十六条第一款、第五十七条第一款、第五十九条第一款、第五十二条、第五十三条第一款、第六十五条第一款、第十七条之一、第七十二条、第七十三条、第三十六条、第六十四条、第十二条、</w:t>
      </w:r>
      <w:r>
        <w:rPr>
          <w:rFonts w:hint="eastAsia"/>
          <w:sz w:val="30"/>
          <w:szCs w:val="30"/>
        </w:rPr>
        <w:t>1997</w:t>
      </w:r>
      <w:r>
        <w:rPr>
          <w:rFonts w:hint="eastAsia"/>
          <w:sz w:val="30"/>
          <w:szCs w:val="30"/>
        </w:rPr>
        <w:t>年《中华人民共和国刑法》第三百九十条、《中华人民共和国刑事诉讼法》第二百二十五条第一款第（一）、（二）项的规定，判决如下：</w:t>
      </w:r>
    </w:p>
    <w:p w14:paraId="0173C325" w14:textId="77777777" w:rsidR="00AA5595" w:rsidRDefault="00AA5595">
      <w:pPr>
        <w:spacing w:line="500" w:lineRule="atLeast"/>
        <w:ind w:firstLine="600"/>
        <w:divId w:val="1144467987"/>
        <w:rPr>
          <w:rFonts w:hint="eastAsia"/>
          <w:sz w:val="30"/>
          <w:szCs w:val="30"/>
        </w:rPr>
      </w:pPr>
      <w:r>
        <w:rPr>
          <w:rFonts w:hint="eastAsia"/>
          <w:sz w:val="30"/>
          <w:szCs w:val="30"/>
        </w:rPr>
        <w:t>一、维持广东省广州市中级人民法院（</w:t>
      </w:r>
      <w:r>
        <w:rPr>
          <w:rFonts w:hint="eastAsia"/>
          <w:sz w:val="30"/>
          <w:szCs w:val="30"/>
        </w:rPr>
        <w:t>2014</w:t>
      </w:r>
      <w:r>
        <w:rPr>
          <w:rFonts w:hint="eastAsia"/>
          <w:sz w:val="30"/>
          <w:szCs w:val="30"/>
        </w:rPr>
        <w:t>）穗中法刑二初字第</w:t>
      </w:r>
      <w:r>
        <w:rPr>
          <w:rFonts w:hint="eastAsia"/>
          <w:sz w:val="30"/>
          <w:szCs w:val="30"/>
        </w:rPr>
        <w:t>133</w:t>
      </w:r>
      <w:r>
        <w:rPr>
          <w:rFonts w:hint="eastAsia"/>
          <w:sz w:val="30"/>
          <w:szCs w:val="30"/>
        </w:rPr>
        <w:t>号、第</w:t>
      </w:r>
      <w:r>
        <w:rPr>
          <w:rFonts w:hint="eastAsia"/>
          <w:sz w:val="30"/>
          <w:szCs w:val="30"/>
        </w:rPr>
        <w:t>77</w:t>
      </w:r>
      <w:r>
        <w:rPr>
          <w:rFonts w:hint="eastAsia"/>
          <w:sz w:val="30"/>
          <w:szCs w:val="30"/>
        </w:rPr>
        <w:t>号刑事附带民事判决第一项对原审被告人陈志伟犯组织、领导黑社会性质组织罪、故意伤害罪、开设赌场罪、敲诈勒索罪、寻衅滋事罪、高利转贷罪、妨害作证罪、容留他人吸毒罪、盗窃罪、故意销毁会计凭证罪的定罪量刑以及犯行贿罪的定罪部分；第二项对原审被告人陈志明犯盗窃罪、高利转贷罪、容留他人吸毒罪的定罪量刑以及犯行贿罪的定罪部分；第三项对原审被告人万良芝犯盗窃罪、容留他人吸毒罪的定罪量刑以及数罪并罚决定执行刑罚部分；第四项对原审被告人朱军犯盗窃罪、寻衅滋事罪、容留他人吸毒罪的定罪量刑以及数罪并罚决定执行刑罚部分；第五项对原审被告人邓国权犯盗窃罪、寻衅滋事罪、开设赌场罪、容留他人吸毒罪的定罪量刑以及数罪并罚决定执行刑罚部分；第六项对原审被告人黎永德犯盗窃罪的定罪量刑以及数罪并罚决定执行刑罚部分；第七项对原审被告人陈维杰的判决；第八项对原审被告人宋汉芳的判决；第九项对原审被告人莫群干的判决；第十项对原审被告人黎新近的判决；第十一项对原审被告人李林枝的判决；第十二项对原审被告人陈国华的判决；第十三项对原审被告人陈维俊的判决；第十四项对原审被告人柳建华的判决；第十五项对原审被告人郭泰传的判决；</w:t>
      </w:r>
      <w:r>
        <w:rPr>
          <w:rFonts w:hint="eastAsia"/>
          <w:sz w:val="30"/>
          <w:szCs w:val="30"/>
        </w:rPr>
        <w:t>第十六项对原审被告人谢子浩的判决；第十七项、第十八项、第十九项、第二十项对涉案财物的判决；第二十一项、第二十二项、第二十三项对原审附带民事部分的判决。</w:t>
      </w:r>
    </w:p>
    <w:p w14:paraId="511211CC" w14:textId="77777777" w:rsidR="00AA5595" w:rsidRDefault="00AA5595">
      <w:pPr>
        <w:spacing w:line="500" w:lineRule="atLeast"/>
        <w:ind w:firstLine="600"/>
        <w:divId w:val="130176311"/>
        <w:rPr>
          <w:rFonts w:hint="eastAsia"/>
          <w:sz w:val="30"/>
          <w:szCs w:val="30"/>
        </w:rPr>
      </w:pPr>
      <w:r>
        <w:rPr>
          <w:rFonts w:hint="eastAsia"/>
          <w:sz w:val="30"/>
          <w:szCs w:val="30"/>
        </w:rPr>
        <w:t>二、撤销广东省广州市中级人民法院（</w:t>
      </w:r>
      <w:r>
        <w:rPr>
          <w:rFonts w:hint="eastAsia"/>
          <w:sz w:val="30"/>
          <w:szCs w:val="30"/>
        </w:rPr>
        <w:t>2014</w:t>
      </w:r>
      <w:r>
        <w:rPr>
          <w:rFonts w:hint="eastAsia"/>
          <w:sz w:val="30"/>
          <w:szCs w:val="30"/>
        </w:rPr>
        <w:t>）穗中法刑二初字第</w:t>
      </w:r>
      <w:r>
        <w:rPr>
          <w:rFonts w:hint="eastAsia"/>
          <w:sz w:val="30"/>
          <w:szCs w:val="30"/>
        </w:rPr>
        <w:t>133</w:t>
      </w:r>
      <w:r>
        <w:rPr>
          <w:rFonts w:hint="eastAsia"/>
          <w:sz w:val="30"/>
          <w:szCs w:val="30"/>
        </w:rPr>
        <w:t>号、第</w:t>
      </w:r>
      <w:r>
        <w:rPr>
          <w:rFonts w:hint="eastAsia"/>
          <w:sz w:val="30"/>
          <w:szCs w:val="30"/>
        </w:rPr>
        <w:t>77</w:t>
      </w:r>
      <w:r>
        <w:rPr>
          <w:rFonts w:hint="eastAsia"/>
          <w:sz w:val="30"/>
          <w:szCs w:val="30"/>
        </w:rPr>
        <w:t>号刑事附带民事判决第一项对原审被告人陈志伟犯绑架罪、窝藏、包庇罪的定罪量刑、犯行贿罪的量刑以及数罪并罚决定执行刑罚部分；第二项对原审被告人陈志明犯积极参加黑社会性质组织罪的定罪量刑、犯行贿罪的量刑以及数罪并罚决定执行刑罚部分；第三项对原审被告人万良芝犯积极参加黑社会性质组织罪的定罪量刑部分；第四项对原审被告人朱军犯积极参加黑社会性质组织罪的定罪量刑部分；第五项对原审被告人邓国权犯积极参加黑社会性质组织罪的定罪量刑部分；第六项对原审被告人黎永德犯积极参加黑社会性质组织罪的定罪量刑部分。</w:t>
      </w:r>
    </w:p>
    <w:p w14:paraId="3D419128" w14:textId="77777777" w:rsidR="00AA5595" w:rsidRDefault="00AA5595">
      <w:pPr>
        <w:spacing w:line="500" w:lineRule="atLeast"/>
        <w:ind w:firstLine="600"/>
        <w:divId w:val="846555672"/>
        <w:rPr>
          <w:rFonts w:hint="eastAsia"/>
          <w:sz w:val="30"/>
          <w:szCs w:val="30"/>
        </w:rPr>
      </w:pPr>
      <w:r>
        <w:rPr>
          <w:rFonts w:hint="eastAsia"/>
          <w:sz w:val="30"/>
          <w:szCs w:val="30"/>
        </w:rPr>
        <w:t>三、上诉人陈志伟犯组织、领导黑社会性质组织罪，判处有期徒刑十二年，并处没收财产人民币</w:t>
      </w:r>
      <w:r>
        <w:rPr>
          <w:rFonts w:hint="eastAsia"/>
          <w:sz w:val="30"/>
          <w:szCs w:val="30"/>
        </w:rPr>
        <w:t>1000</w:t>
      </w:r>
      <w:r>
        <w:rPr>
          <w:rFonts w:hint="eastAsia"/>
          <w:sz w:val="30"/>
          <w:szCs w:val="30"/>
        </w:rPr>
        <w:t>万元，剥夺政治权利三年；犯故意伤害罪，判处死刑，缓期二年执行，剥夺政治权利终身；犯开设赌场罪，判处有期徒刑八年，并处罚金人民币</w:t>
      </w:r>
      <w:r>
        <w:rPr>
          <w:rFonts w:hint="eastAsia"/>
          <w:sz w:val="30"/>
          <w:szCs w:val="30"/>
        </w:rPr>
        <w:t>1000</w:t>
      </w:r>
      <w:r>
        <w:rPr>
          <w:rFonts w:hint="eastAsia"/>
          <w:sz w:val="30"/>
          <w:szCs w:val="30"/>
        </w:rPr>
        <w:t>万元；犯敲诈勒索罪，判处有期徒刑三年，并处罚金人民币</w:t>
      </w:r>
      <w:r>
        <w:rPr>
          <w:rFonts w:hint="eastAsia"/>
          <w:sz w:val="30"/>
          <w:szCs w:val="30"/>
        </w:rPr>
        <w:t>5</w:t>
      </w:r>
      <w:r>
        <w:rPr>
          <w:rFonts w:hint="eastAsia"/>
          <w:sz w:val="30"/>
          <w:szCs w:val="30"/>
        </w:rPr>
        <w:t>万元；犯寻衅滋事罪，判处有期徒刑十年，并处罚金人民币</w:t>
      </w:r>
      <w:r>
        <w:rPr>
          <w:rFonts w:hint="eastAsia"/>
          <w:sz w:val="30"/>
          <w:szCs w:val="30"/>
        </w:rPr>
        <w:t>100</w:t>
      </w:r>
      <w:r>
        <w:rPr>
          <w:rFonts w:hint="eastAsia"/>
          <w:sz w:val="30"/>
          <w:szCs w:val="30"/>
        </w:rPr>
        <w:t>万元；犯高利转贷罪，判处有期徒刑三年，并处罚金人民币</w:t>
      </w:r>
      <w:r>
        <w:rPr>
          <w:rFonts w:hint="eastAsia"/>
          <w:sz w:val="30"/>
          <w:szCs w:val="30"/>
        </w:rPr>
        <w:t>150</w:t>
      </w:r>
      <w:r>
        <w:rPr>
          <w:rFonts w:hint="eastAsia"/>
          <w:sz w:val="30"/>
          <w:szCs w:val="30"/>
        </w:rPr>
        <w:t>万元；犯妨害作证罪，判处有期徒刑五年；犯容留他人吸毒罪，判处有期徒刑二年，并处罚金人民币</w:t>
      </w:r>
      <w:r>
        <w:rPr>
          <w:rFonts w:hint="eastAsia"/>
          <w:sz w:val="30"/>
          <w:szCs w:val="30"/>
        </w:rPr>
        <w:t>50</w:t>
      </w:r>
      <w:r>
        <w:rPr>
          <w:rFonts w:hint="eastAsia"/>
          <w:sz w:val="30"/>
          <w:szCs w:val="30"/>
        </w:rPr>
        <w:t>万元；犯非法拘禁罪，判处有期徒刑二年；犯盗窃罪，判处有期徒刑十五年，并处罚金人民币</w:t>
      </w:r>
      <w:r>
        <w:rPr>
          <w:rFonts w:hint="eastAsia"/>
          <w:sz w:val="30"/>
          <w:szCs w:val="30"/>
        </w:rPr>
        <w:t>500</w:t>
      </w:r>
      <w:r>
        <w:rPr>
          <w:rFonts w:hint="eastAsia"/>
          <w:sz w:val="30"/>
          <w:szCs w:val="30"/>
        </w:rPr>
        <w:t>万元；犯窝藏罪，判处有期徒刑五年；犯故意销毁会计凭证罪，判处有期徒刑四年，并处罚金人民币</w:t>
      </w:r>
      <w:r>
        <w:rPr>
          <w:rFonts w:hint="eastAsia"/>
          <w:sz w:val="30"/>
          <w:szCs w:val="30"/>
        </w:rPr>
        <w:t>15</w:t>
      </w:r>
      <w:r>
        <w:rPr>
          <w:rFonts w:hint="eastAsia"/>
          <w:sz w:val="30"/>
          <w:szCs w:val="30"/>
        </w:rPr>
        <w:t>万元；犯行贿罪，判处有期徒刑一年。数罪并罚，决定执行死刑，缓期二年执行，剥夺政治权利终身，并处没收财产人民币</w:t>
      </w:r>
      <w:r>
        <w:rPr>
          <w:rFonts w:hint="eastAsia"/>
          <w:sz w:val="30"/>
          <w:szCs w:val="30"/>
        </w:rPr>
        <w:t>1000</w:t>
      </w:r>
      <w:r>
        <w:rPr>
          <w:rFonts w:hint="eastAsia"/>
          <w:sz w:val="30"/>
          <w:szCs w:val="30"/>
        </w:rPr>
        <w:t>万元，罚金人民币</w:t>
      </w:r>
      <w:r>
        <w:rPr>
          <w:rFonts w:hint="eastAsia"/>
          <w:sz w:val="30"/>
          <w:szCs w:val="30"/>
        </w:rPr>
        <w:t>1820</w:t>
      </w:r>
      <w:r>
        <w:rPr>
          <w:rFonts w:hint="eastAsia"/>
          <w:sz w:val="30"/>
          <w:szCs w:val="30"/>
        </w:rPr>
        <w:t>万元。</w:t>
      </w:r>
    </w:p>
    <w:p w14:paraId="176A8CDE" w14:textId="77777777" w:rsidR="00AA5595" w:rsidRDefault="00AA5595">
      <w:pPr>
        <w:spacing w:line="500" w:lineRule="atLeast"/>
        <w:ind w:firstLine="600"/>
        <w:divId w:val="1004213220"/>
        <w:rPr>
          <w:rFonts w:hint="eastAsia"/>
          <w:sz w:val="30"/>
          <w:szCs w:val="30"/>
        </w:rPr>
      </w:pPr>
      <w:r>
        <w:rPr>
          <w:rFonts w:hint="eastAsia"/>
          <w:sz w:val="30"/>
          <w:szCs w:val="30"/>
        </w:rPr>
        <w:t>（罚金在本判决发生法律效力第二日起一个月内缴纳。）</w:t>
      </w:r>
    </w:p>
    <w:p w14:paraId="6DAAD240" w14:textId="77777777" w:rsidR="00AA5595" w:rsidRDefault="00AA5595">
      <w:pPr>
        <w:spacing w:line="500" w:lineRule="atLeast"/>
        <w:ind w:firstLine="600"/>
        <w:divId w:val="659621170"/>
        <w:rPr>
          <w:rFonts w:hint="eastAsia"/>
          <w:sz w:val="30"/>
          <w:szCs w:val="30"/>
        </w:rPr>
      </w:pPr>
      <w:r>
        <w:rPr>
          <w:rFonts w:hint="eastAsia"/>
          <w:sz w:val="30"/>
          <w:szCs w:val="30"/>
        </w:rPr>
        <w:t>四、上诉人陈志明犯参加黑社会性质组织罪，判处有期徒刑六年，并处罚金人民币</w:t>
      </w:r>
      <w:r>
        <w:rPr>
          <w:rFonts w:hint="eastAsia"/>
          <w:sz w:val="30"/>
          <w:szCs w:val="30"/>
        </w:rPr>
        <w:t>500</w:t>
      </w:r>
      <w:r>
        <w:rPr>
          <w:rFonts w:hint="eastAsia"/>
          <w:sz w:val="30"/>
          <w:szCs w:val="30"/>
        </w:rPr>
        <w:t>万元；犯盗窃罪，判处有期徒刑八年，并处罚金人民币</w:t>
      </w:r>
      <w:r>
        <w:rPr>
          <w:rFonts w:hint="eastAsia"/>
          <w:sz w:val="30"/>
          <w:szCs w:val="30"/>
        </w:rPr>
        <w:t>50</w:t>
      </w:r>
      <w:r>
        <w:rPr>
          <w:rFonts w:hint="eastAsia"/>
          <w:sz w:val="30"/>
          <w:szCs w:val="30"/>
        </w:rPr>
        <w:t>万元；犯高利转贷罪，判处有期徒刑二年，并处罚金人民币</w:t>
      </w:r>
      <w:r>
        <w:rPr>
          <w:rFonts w:hint="eastAsia"/>
          <w:sz w:val="30"/>
          <w:szCs w:val="30"/>
        </w:rPr>
        <w:t>50</w:t>
      </w:r>
      <w:r>
        <w:rPr>
          <w:rFonts w:hint="eastAsia"/>
          <w:sz w:val="30"/>
          <w:szCs w:val="30"/>
        </w:rPr>
        <w:t>万元；犯容留他人吸毒罪，判处有期徒刑一年，并处罚金人民币</w:t>
      </w:r>
      <w:r>
        <w:rPr>
          <w:rFonts w:hint="eastAsia"/>
          <w:sz w:val="30"/>
          <w:szCs w:val="30"/>
        </w:rPr>
        <w:t>10</w:t>
      </w:r>
      <w:r>
        <w:rPr>
          <w:rFonts w:hint="eastAsia"/>
          <w:sz w:val="30"/>
          <w:szCs w:val="30"/>
        </w:rPr>
        <w:t>万元；犯行贿罪，判处有期徒刑一年。数罪并罚，决定执行有期徒刑十五年，并处罚金人民币</w:t>
      </w:r>
      <w:r>
        <w:rPr>
          <w:rFonts w:hint="eastAsia"/>
          <w:sz w:val="30"/>
          <w:szCs w:val="30"/>
        </w:rPr>
        <w:t>610</w:t>
      </w:r>
      <w:r>
        <w:rPr>
          <w:rFonts w:hint="eastAsia"/>
          <w:sz w:val="30"/>
          <w:szCs w:val="30"/>
        </w:rPr>
        <w:t>万元。</w:t>
      </w:r>
    </w:p>
    <w:p w14:paraId="4D50C488" w14:textId="77777777" w:rsidR="00AA5595" w:rsidRDefault="00AA5595">
      <w:pPr>
        <w:spacing w:line="500" w:lineRule="atLeast"/>
        <w:ind w:firstLine="600"/>
        <w:divId w:val="16584560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日止。罚金在本判决发生法律效力第二日起一个月内缴纳。）</w:t>
      </w:r>
    </w:p>
    <w:p w14:paraId="2E9062CF" w14:textId="77777777" w:rsidR="00AA5595" w:rsidRDefault="00AA5595">
      <w:pPr>
        <w:spacing w:line="500" w:lineRule="atLeast"/>
        <w:ind w:firstLine="600"/>
        <w:divId w:val="538397076"/>
        <w:rPr>
          <w:rFonts w:hint="eastAsia"/>
          <w:sz w:val="30"/>
          <w:szCs w:val="30"/>
        </w:rPr>
      </w:pPr>
      <w:r>
        <w:rPr>
          <w:rFonts w:hint="eastAsia"/>
          <w:sz w:val="30"/>
          <w:szCs w:val="30"/>
        </w:rPr>
        <w:t>五、上诉人万良芝犯参加黑社会性质组织罪，判处有期徒刑四年，并处罚金人民币</w:t>
      </w:r>
      <w:r>
        <w:rPr>
          <w:rFonts w:hint="eastAsia"/>
          <w:sz w:val="30"/>
          <w:szCs w:val="30"/>
        </w:rPr>
        <w:t>20</w:t>
      </w:r>
      <w:r>
        <w:rPr>
          <w:rFonts w:hint="eastAsia"/>
          <w:sz w:val="30"/>
          <w:szCs w:val="30"/>
        </w:rPr>
        <w:t>万元；犯盗窃罪，判处有期徒刑五年，并处罚金人民币</w:t>
      </w:r>
      <w:r>
        <w:rPr>
          <w:rFonts w:hint="eastAsia"/>
          <w:sz w:val="30"/>
          <w:szCs w:val="30"/>
        </w:rPr>
        <w:t>10</w:t>
      </w:r>
      <w:r>
        <w:rPr>
          <w:rFonts w:hint="eastAsia"/>
          <w:sz w:val="30"/>
          <w:szCs w:val="30"/>
        </w:rPr>
        <w:t>万元；犯容留他人吸毒罪，判处有期徒刑一年，并处罚金人民币</w:t>
      </w:r>
      <w:r>
        <w:rPr>
          <w:rFonts w:hint="eastAsia"/>
          <w:sz w:val="30"/>
          <w:szCs w:val="30"/>
        </w:rPr>
        <w:t>1</w:t>
      </w:r>
      <w:r>
        <w:rPr>
          <w:rFonts w:hint="eastAsia"/>
          <w:sz w:val="30"/>
          <w:szCs w:val="30"/>
        </w:rPr>
        <w:t>万元。数罪并罚，决定执行有期徒刑八年，并处罚金人民币</w:t>
      </w:r>
      <w:r>
        <w:rPr>
          <w:rFonts w:hint="eastAsia"/>
          <w:sz w:val="30"/>
          <w:szCs w:val="30"/>
        </w:rPr>
        <w:t>31</w:t>
      </w:r>
      <w:r>
        <w:rPr>
          <w:rFonts w:hint="eastAsia"/>
          <w:sz w:val="30"/>
          <w:szCs w:val="30"/>
        </w:rPr>
        <w:t>万元。</w:t>
      </w:r>
    </w:p>
    <w:p w14:paraId="742B6B06" w14:textId="77777777" w:rsidR="00AA5595" w:rsidRDefault="00AA5595">
      <w:pPr>
        <w:spacing w:line="500" w:lineRule="atLeast"/>
        <w:ind w:firstLine="600"/>
        <w:divId w:val="107323378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日止。罚金在本判决发生法律效力第二日起一个月内缴纳。）</w:t>
      </w:r>
    </w:p>
    <w:p w14:paraId="40B5BE7D" w14:textId="77777777" w:rsidR="00AA5595" w:rsidRDefault="00AA5595">
      <w:pPr>
        <w:spacing w:line="500" w:lineRule="atLeast"/>
        <w:ind w:firstLine="600"/>
        <w:divId w:val="1673337835"/>
        <w:rPr>
          <w:rFonts w:hint="eastAsia"/>
          <w:sz w:val="30"/>
          <w:szCs w:val="30"/>
        </w:rPr>
      </w:pPr>
      <w:r>
        <w:rPr>
          <w:rFonts w:hint="eastAsia"/>
          <w:sz w:val="30"/>
          <w:szCs w:val="30"/>
        </w:rPr>
        <w:t>六、上诉人朱军犯参加黑社会性质组织罪，判处有期徒刑五年，并处罚金人民币</w:t>
      </w:r>
      <w:r>
        <w:rPr>
          <w:rFonts w:hint="eastAsia"/>
          <w:sz w:val="30"/>
          <w:szCs w:val="30"/>
        </w:rPr>
        <w:t>400</w:t>
      </w:r>
      <w:r>
        <w:rPr>
          <w:rFonts w:hint="eastAsia"/>
          <w:sz w:val="30"/>
          <w:szCs w:val="30"/>
        </w:rPr>
        <w:t>万元；犯盗窃罪，判处有期徒刑四年，并处罚金人民币</w:t>
      </w:r>
      <w:r>
        <w:rPr>
          <w:rFonts w:hint="eastAsia"/>
          <w:sz w:val="30"/>
          <w:szCs w:val="30"/>
        </w:rPr>
        <w:t>10</w:t>
      </w:r>
      <w:r>
        <w:rPr>
          <w:rFonts w:hint="eastAsia"/>
          <w:sz w:val="30"/>
          <w:szCs w:val="30"/>
        </w:rPr>
        <w:t>万元；犯寻衅滋事罪，判处有期徒刑一年；犯容留他人吸毒罪，判处有期徒刑一年六个月，并处罚金人民币</w:t>
      </w:r>
      <w:r>
        <w:rPr>
          <w:rFonts w:hint="eastAsia"/>
          <w:sz w:val="30"/>
          <w:szCs w:val="30"/>
        </w:rPr>
        <w:t>10</w:t>
      </w:r>
      <w:r>
        <w:rPr>
          <w:rFonts w:hint="eastAsia"/>
          <w:sz w:val="30"/>
          <w:szCs w:val="30"/>
        </w:rPr>
        <w:t>万元。数罪并罚，决定执行有期徒刑十一年，并处罚金人民币</w:t>
      </w:r>
      <w:r>
        <w:rPr>
          <w:rFonts w:hint="eastAsia"/>
          <w:sz w:val="30"/>
          <w:szCs w:val="30"/>
        </w:rPr>
        <w:t>420</w:t>
      </w:r>
      <w:r>
        <w:rPr>
          <w:rFonts w:hint="eastAsia"/>
          <w:sz w:val="30"/>
          <w:szCs w:val="30"/>
        </w:rPr>
        <w:t>万元。</w:t>
      </w:r>
    </w:p>
    <w:p w14:paraId="17599E40" w14:textId="77777777" w:rsidR="00AA5595" w:rsidRDefault="00AA5595">
      <w:pPr>
        <w:spacing w:line="500" w:lineRule="atLeast"/>
        <w:ind w:firstLine="600"/>
        <w:divId w:val="2713261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日止。罚金在本判决发生法律效力第二日起一个月内缴纳。）</w:t>
      </w:r>
    </w:p>
    <w:p w14:paraId="6418B2BF" w14:textId="77777777" w:rsidR="00AA5595" w:rsidRDefault="00AA5595">
      <w:pPr>
        <w:spacing w:line="500" w:lineRule="atLeast"/>
        <w:ind w:firstLine="600"/>
        <w:divId w:val="1557626418"/>
        <w:rPr>
          <w:rFonts w:hint="eastAsia"/>
          <w:sz w:val="30"/>
          <w:szCs w:val="30"/>
        </w:rPr>
      </w:pPr>
      <w:r>
        <w:rPr>
          <w:rFonts w:hint="eastAsia"/>
          <w:sz w:val="30"/>
          <w:szCs w:val="30"/>
        </w:rPr>
        <w:t>七、上诉人邓国权犯参加黑社会性质组织罪，判处有期徒刑四年，并处罚金人民币</w:t>
      </w:r>
      <w:r>
        <w:rPr>
          <w:rFonts w:hint="eastAsia"/>
          <w:sz w:val="30"/>
          <w:szCs w:val="30"/>
        </w:rPr>
        <w:t>100</w:t>
      </w:r>
      <w:r>
        <w:rPr>
          <w:rFonts w:hint="eastAsia"/>
          <w:sz w:val="30"/>
          <w:szCs w:val="30"/>
        </w:rPr>
        <w:t>万元；犯盗窃罪，判处有期徒刑四年，并处罚金人民币</w:t>
      </w:r>
      <w:r>
        <w:rPr>
          <w:rFonts w:hint="eastAsia"/>
          <w:sz w:val="30"/>
          <w:szCs w:val="30"/>
        </w:rPr>
        <w:t>10</w:t>
      </w:r>
      <w:r>
        <w:rPr>
          <w:rFonts w:hint="eastAsia"/>
          <w:sz w:val="30"/>
          <w:szCs w:val="30"/>
        </w:rPr>
        <w:t>万元；犯寻衅滋事罪，判处有期徒刑一年；犯开设赌场罪，判处有期徒刑五年，并处罚金人民币</w:t>
      </w:r>
      <w:r>
        <w:rPr>
          <w:rFonts w:hint="eastAsia"/>
          <w:sz w:val="30"/>
          <w:szCs w:val="30"/>
        </w:rPr>
        <w:t>100</w:t>
      </w:r>
      <w:r>
        <w:rPr>
          <w:rFonts w:hint="eastAsia"/>
          <w:sz w:val="30"/>
          <w:szCs w:val="30"/>
        </w:rPr>
        <w:t>万元；犯容留他人吸毒罪，判处有期徒刑一年，并处罚金人民币</w:t>
      </w:r>
      <w:r>
        <w:rPr>
          <w:rFonts w:hint="eastAsia"/>
          <w:sz w:val="30"/>
          <w:szCs w:val="30"/>
        </w:rPr>
        <w:t>5000</w:t>
      </w:r>
      <w:r>
        <w:rPr>
          <w:rFonts w:hint="eastAsia"/>
          <w:sz w:val="30"/>
          <w:szCs w:val="30"/>
        </w:rPr>
        <w:t>元。数罪并罚，决定执行有期徒刑十一年，并处罚金人民币</w:t>
      </w:r>
      <w:r>
        <w:rPr>
          <w:rFonts w:hint="eastAsia"/>
          <w:sz w:val="30"/>
          <w:szCs w:val="30"/>
        </w:rPr>
        <w:t>210.5</w:t>
      </w:r>
      <w:r>
        <w:rPr>
          <w:rFonts w:hint="eastAsia"/>
          <w:sz w:val="30"/>
          <w:szCs w:val="30"/>
        </w:rPr>
        <w:t>万元。</w:t>
      </w:r>
    </w:p>
    <w:p w14:paraId="228E3DC1" w14:textId="77777777" w:rsidR="00AA5595" w:rsidRDefault="00AA5595">
      <w:pPr>
        <w:spacing w:line="500" w:lineRule="atLeast"/>
        <w:ind w:firstLine="600"/>
        <w:divId w:val="3092576"/>
        <w:rPr>
          <w:rFonts w:hint="eastAsia"/>
          <w:sz w:val="30"/>
          <w:szCs w:val="30"/>
        </w:rPr>
      </w:pPr>
      <w:r>
        <w:rPr>
          <w:rFonts w:hint="eastAsia"/>
          <w:sz w:val="30"/>
          <w:szCs w:val="30"/>
        </w:rPr>
        <w:t>（刑期从判决执行之日起计算。判决执行以前先行羁押的，羁押一日折抵刑期一日，邓国权因本案被江西警方刑事拘留的</w:t>
      </w:r>
      <w:r>
        <w:rPr>
          <w:rFonts w:hint="eastAsia"/>
          <w:sz w:val="30"/>
          <w:szCs w:val="30"/>
        </w:rPr>
        <w:t>20</w:t>
      </w:r>
      <w:r>
        <w:rPr>
          <w:rFonts w:hint="eastAsia"/>
          <w:sz w:val="30"/>
          <w:szCs w:val="30"/>
        </w:rPr>
        <w:t>天，也可折抵刑期</w:t>
      </w:r>
      <w:r>
        <w:rPr>
          <w:rFonts w:hint="eastAsia"/>
          <w:sz w:val="30"/>
          <w:szCs w:val="30"/>
        </w:rPr>
        <w:t>20</w:t>
      </w:r>
      <w:r>
        <w:rPr>
          <w:rFonts w:hint="eastAsia"/>
          <w:sz w:val="30"/>
          <w:szCs w:val="30"/>
        </w:rPr>
        <w:t>天，即刑期自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日止。罚金在本判决发生法律效力第二日起一个月内缴纳，邓国权因本案被江西警方收缴人民币</w:t>
      </w:r>
      <w:r>
        <w:rPr>
          <w:rFonts w:hint="eastAsia"/>
          <w:sz w:val="30"/>
          <w:szCs w:val="30"/>
        </w:rPr>
        <w:t>24</w:t>
      </w:r>
      <w:r>
        <w:rPr>
          <w:rFonts w:hint="eastAsia"/>
          <w:sz w:val="30"/>
          <w:szCs w:val="30"/>
        </w:rPr>
        <w:t>万元，可以折抵本案罚金。）</w:t>
      </w:r>
    </w:p>
    <w:p w14:paraId="45E3CBF6" w14:textId="77777777" w:rsidR="00AA5595" w:rsidRDefault="00AA5595">
      <w:pPr>
        <w:spacing w:line="500" w:lineRule="atLeast"/>
        <w:ind w:firstLine="600"/>
        <w:divId w:val="1603684441"/>
        <w:rPr>
          <w:rFonts w:hint="eastAsia"/>
          <w:sz w:val="30"/>
          <w:szCs w:val="30"/>
        </w:rPr>
      </w:pPr>
      <w:r>
        <w:rPr>
          <w:rFonts w:hint="eastAsia"/>
          <w:sz w:val="30"/>
          <w:szCs w:val="30"/>
        </w:rPr>
        <w:t>八、上诉人黎永德犯参加黑社会性质组织罪，判处有期徒刑三年，并处罚金人民币</w:t>
      </w:r>
      <w:r>
        <w:rPr>
          <w:rFonts w:hint="eastAsia"/>
          <w:sz w:val="30"/>
          <w:szCs w:val="30"/>
        </w:rPr>
        <w:t>10</w:t>
      </w:r>
      <w:r>
        <w:rPr>
          <w:rFonts w:hint="eastAsia"/>
          <w:sz w:val="30"/>
          <w:szCs w:val="30"/>
        </w:rPr>
        <w:t>万元；犯盗窃罪，判处有期徒刑四年，并处罚金人民币</w:t>
      </w:r>
      <w:r>
        <w:rPr>
          <w:rFonts w:hint="eastAsia"/>
          <w:sz w:val="30"/>
          <w:szCs w:val="30"/>
        </w:rPr>
        <w:t>10</w:t>
      </w:r>
      <w:r>
        <w:rPr>
          <w:rFonts w:hint="eastAsia"/>
          <w:sz w:val="30"/>
          <w:szCs w:val="30"/>
        </w:rPr>
        <w:t>万元。决定执行有期徒刑六年，并处罚金人民币</w:t>
      </w:r>
      <w:r>
        <w:rPr>
          <w:rFonts w:hint="eastAsia"/>
          <w:sz w:val="30"/>
          <w:szCs w:val="30"/>
        </w:rPr>
        <w:t>20</w:t>
      </w:r>
      <w:r>
        <w:rPr>
          <w:rFonts w:hint="eastAsia"/>
          <w:sz w:val="30"/>
          <w:szCs w:val="30"/>
        </w:rPr>
        <w:t>万元。</w:t>
      </w:r>
    </w:p>
    <w:p w14:paraId="4F1474B5" w14:textId="77777777" w:rsidR="00AA5595" w:rsidRDefault="00AA5595">
      <w:pPr>
        <w:spacing w:line="500" w:lineRule="atLeast"/>
        <w:ind w:firstLine="600"/>
        <w:divId w:val="6009202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日止。罚金在本判决发生法律效力第二日起一个月内缴纳。）</w:t>
      </w:r>
    </w:p>
    <w:p w14:paraId="5ECE2383" w14:textId="77777777" w:rsidR="00AA5595" w:rsidRDefault="00AA5595">
      <w:pPr>
        <w:spacing w:line="500" w:lineRule="atLeast"/>
        <w:ind w:firstLine="600"/>
        <w:divId w:val="1392073313"/>
        <w:rPr>
          <w:rFonts w:hint="eastAsia"/>
          <w:sz w:val="30"/>
          <w:szCs w:val="30"/>
        </w:rPr>
      </w:pPr>
      <w:r>
        <w:rPr>
          <w:rFonts w:hint="eastAsia"/>
          <w:sz w:val="30"/>
          <w:szCs w:val="30"/>
        </w:rPr>
        <w:t>本判决为终审判决。</w:t>
      </w:r>
    </w:p>
    <w:p w14:paraId="253537AD" w14:textId="77777777" w:rsidR="00AA5595" w:rsidRDefault="00AA5595">
      <w:pPr>
        <w:spacing w:line="500" w:lineRule="atLeast"/>
        <w:jc w:val="right"/>
        <w:divId w:val="1555771298"/>
        <w:rPr>
          <w:rFonts w:hint="eastAsia"/>
          <w:sz w:val="30"/>
          <w:szCs w:val="30"/>
        </w:rPr>
      </w:pPr>
      <w:r>
        <w:rPr>
          <w:rFonts w:hint="eastAsia"/>
          <w:sz w:val="30"/>
          <w:szCs w:val="30"/>
        </w:rPr>
        <w:t>审判长　　钟道春</w:t>
      </w:r>
    </w:p>
    <w:p w14:paraId="05A5AE95" w14:textId="77777777" w:rsidR="00AA5595" w:rsidRDefault="00AA5595">
      <w:pPr>
        <w:spacing w:line="500" w:lineRule="atLeast"/>
        <w:jc w:val="right"/>
        <w:divId w:val="1808548749"/>
        <w:rPr>
          <w:rFonts w:hint="eastAsia"/>
          <w:sz w:val="30"/>
          <w:szCs w:val="30"/>
        </w:rPr>
      </w:pPr>
      <w:r>
        <w:rPr>
          <w:rFonts w:hint="eastAsia"/>
          <w:sz w:val="30"/>
          <w:szCs w:val="30"/>
        </w:rPr>
        <w:t>审判员　　胡晓明</w:t>
      </w:r>
    </w:p>
    <w:p w14:paraId="40274F96" w14:textId="77777777" w:rsidR="00AA5595" w:rsidRDefault="00AA5595">
      <w:pPr>
        <w:spacing w:line="500" w:lineRule="atLeast"/>
        <w:jc w:val="right"/>
        <w:divId w:val="349647157"/>
        <w:rPr>
          <w:rFonts w:hint="eastAsia"/>
          <w:sz w:val="30"/>
          <w:szCs w:val="30"/>
        </w:rPr>
      </w:pPr>
      <w:r>
        <w:rPr>
          <w:rFonts w:hint="eastAsia"/>
          <w:sz w:val="30"/>
          <w:szCs w:val="30"/>
        </w:rPr>
        <w:t>审判员　　刘　潜</w:t>
      </w:r>
    </w:p>
    <w:p w14:paraId="3F2515F1" w14:textId="77777777" w:rsidR="00AA5595" w:rsidRDefault="00AA5595">
      <w:pPr>
        <w:spacing w:line="500" w:lineRule="atLeast"/>
        <w:jc w:val="right"/>
        <w:divId w:val="1219433114"/>
        <w:rPr>
          <w:rFonts w:hint="eastAsia"/>
          <w:sz w:val="30"/>
          <w:szCs w:val="30"/>
        </w:rPr>
      </w:pPr>
      <w:r>
        <w:rPr>
          <w:rFonts w:hint="eastAsia"/>
          <w:sz w:val="30"/>
          <w:szCs w:val="30"/>
        </w:rPr>
        <w:t>二〇一八年二月八日</w:t>
      </w:r>
    </w:p>
    <w:p w14:paraId="0CC7A056" w14:textId="77777777" w:rsidR="00AA5595" w:rsidRDefault="00AA5595">
      <w:pPr>
        <w:spacing w:line="500" w:lineRule="atLeast"/>
        <w:divId w:val="785126143"/>
        <w:rPr>
          <w:rFonts w:hint="eastAsia"/>
          <w:sz w:val="30"/>
          <w:szCs w:val="30"/>
        </w:rPr>
      </w:pPr>
      <w:r>
        <w:rPr>
          <w:rFonts w:hint="eastAsia"/>
          <w:sz w:val="30"/>
          <w:szCs w:val="30"/>
        </w:rPr>
        <w:t>本件与原本核对无异</w:t>
      </w:r>
    </w:p>
    <w:p w14:paraId="615EB84A" w14:textId="77777777" w:rsidR="00AA5595" w:rsidRDefault="00AA5595">
      <w:pPr>
        <w:spacing w:line="500" w:lineRule="atLeast"/>
        <w:jc w:val="right"/>
        <w:divId w:val="1399548524"/>
        <w:rPr>
          <w:rFonts w:hint="eastAsia"/>
          <w:sz w:val="30"/>
          <w:szCs w:val="30"/>
        </w:rPr>
      </w:pPr>
      <w:r>
        <w:rPr>
          <w:rFonts w:hint="eastAsia"/>
          <w:sz w:val="30"/>
          <w:szCs w:val="30"/>
        </w:rPr>
        <w:t>书记员　　冯晓璇</w:t>
      </w:r>
    </w:p>
    <w:p w14:paraId="09D0DFCE" w14:textId="77777777" w:rsidR="00AA5595" w:rsidRDefault="00AA5595">
      <w:pPr>
        <w:spacing w:line="500" w:lineRule="atLeast"/>
        <w:ind w:firstLine="600"/>
        <w:divId w:val="1683777432"/>
        <w:rPr>
          <w:rFonts w:hint="eastAsia"/>
          <w:sz w:val="30"/>
          <w:szCs w:val="30"/>
        </w:rPr>
      </w:pPr>
      <w:r>
        <w:rPr>
          <w:rFonts w:hint="eastAsia"/>
          <w:sz w:val="30"/>
          <w:szCs w:val="30"/>
        </w:rPr>
        <w:t>陈健</w:t>
      </w:r>
    </w:p>
    <w:p w14:paraId="2D268B0C" w14:textId="77777777" w:rsidR="00AA5595" w:rsidRDefault="00AA5595">
      <w:pPr>
        <w:spacing w:line="500" w:lineRule="atLeast"/>
        <w:ind w:firstLine="600"/>
        <w:divId w:val="1575430798"/>
        <w:rPr>
          <w:rFonts w:hint="eastAsia"/>
          <w:sz w:val="30"/>
          <w:szCs w:val="30"/>
        </w:rPr>
      </w:pPr>
      <w:r>
        <w:rPr>
          <w:rFonts w:hint="eastAsia"/>
          <w:sz w:val="30"/>
          <w:szCs w:val="30"/>
        </w:rPr>
        <w:t>附相关法律条文：</w:t>
      </w:r>
    </w:p>
    <w:p w14:paraId="3AB12174" w14:textId="77777777" w:rsidR="00AA5595" w:rsidRDefault="00AA5595">
      <w:pPr>
        <w:spacing w:line="500" w:lineRule="atLeast"/>
        <w:ind w:firstLine="600"/>
        <w:divId w:val="292104959"/>
        <w:rPr>
          <w:rFonts w:hint="eastAsia"/>
          <w:sz w:val="30"/>
          <w:szCs w:val="30"/>
        </w:rPr>
      </w:pPr>
      <w:r>
        <w:rPr>
          <w:rFonts w:hint="eastAsia"/>
          <w:sz w:val="30"/>
          <w:szCs w:val="30"/>
        </w:rPr>
        <w:t>《中华人民共和国刑法》</w:t>
      </w:r>
    </w:p>
    <w:p w14:paraId="385D2DAB" w14:textId="77777777" w:rsidR="00AA5595" w:rsidRDefault="00AA5595">
      <w:pPr>
        <w:spacing w:line="500" w:lineRule="atLeast"/>
        <w:ind w:firstLine="600"/>
        <w:divId w:val="30848389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9ADBA62" w14:textId="77777777" w:rsidR="00AA5595" w:rsidRDefault="00AA5595">
      <w:pPr>
        <w:spacing w:line="500" w:lineRule="atLeast"/>
        <w:ind w:firstLine="600"/>
        <w:divId w:val="1476333547"/>
        <w:rPr>
          <w:rFonts w:hint="eastAsia"/>
          <w:sz w:val="30"/>
          <w:szCs w:val="30"/>
        </w:rPr>
      </w:pPr>
      <w:r>
        <w:rPr>
          <w:rFonts w:hint="eastAsia"/>
          <w:sz w:val="30"/>
          <w:szCs w:val="30"/>
        </w:rPr>
        <w:t>本法施行以前，依照当时的法律已经作出的生效判决，继续有效。</w:t>
      </w:r>
    </w:p>
    <w:p w14:paraId="48D42375" w14:textId="77777777" w:rsidR="00AA5595" w:rsidRDefault="00AA5595">
      <w:pPr>
        <w:spacing w:line="500" w:lineRule="atLeast"/>
        <w:ind w:firstLine="600"/>
        <w:divId w:val="812985757"/>
        <w:rPr>
          <w:rFonts w:hint="eastAsia"/>
          <w:sz w:val="30"/>
          <w:szCs w:val="30"/>
        </w:rPr>
      </w:pPr>
      <w:r>
        <w:rPr>
          <w:rFonts w:hint="eastAsia"/>
          <w:sz w:val="30"/>
          <w:szCs w:val="30"/>
        </w:rPr>
        <w:t>第十七条之一已满七十五周岁的人故意犯罪的，可以从轻或者减轻处罚；过失犯罪的，应当从轻或者减轻处罚。</w:t>
      </w:r>
    </w:p>
    <w:p w14:paraId="0D6121E3" w14:textId="77777777" w:rsidR="00AA5595" w:rsidRDefault="00AA5595">
      <w:pPr>
        <w:spacing w:line="500" w:lineRule="atLeast"/>
        <w:ind w:firstLine="600"/>
        <w:divId w:val="1973170497"/>
        <w:rPr>
          <w:rFonts w:hint="eastAsia"/>
          <w:sz w:val="30"/>
          <w:szCs w:val="30"/>
        </w:rPr>
      </w:pPr>
      <w:r>
        <w:rPr>
          <w:rFonts w:hint="eastAsia"/>
          <w:sz w:val="30"/>
          <w:szCs w:val="30"/>
        </w:rPr>
        <w:t>第三十六条由于犯罪行为而使被害人遭受经济损失的，对犯罪分子除依法给予刑事处罚外，并应根据情况判处赔偿经济损失。</w:t>
      </w:r>
    </w:p>
    <w:p w14:paraId="625DC7E5" w14:textId="77777777" w:rsidR="00AA5595" w:rsidRDefault="00AA5595">
      <w:pPr>
        <w:spacing w:line="500" w:lineRule="atLeast"/>
        <w:ind w:firstLine="600"/>
        <w:divId w:val="532041021"/>
        <w:rPr>
          <w:rFonts w:hint="eastAsia"/>
          <w:sz w:val="30"/>
          <w:szCs w:val="30"/>
        </w:rPr>
      </w:pPr>
      <w:r>
        <w:rPr>
          <w:rFonts w:hint="eastAsia"/>
          <w:sz w:val="30"/>
          <w:szCs w:val="30"/>
        </w:rPr>
        <w:t>承担民事赔偿责任的犯罪分子，同时被判处罚金，其财产不足以全部支付的，或者被判处没收财产的，应当先承担对被害人的民事赔偿责任。</w:t>
      </w:r>
    </w:p>
    <w:p w14:paraId="42CA9281" w14:textId="77777777" w:rsidR="00AA5595" w:rsidRDefault="00AA5595">
      <w:pPr>
        <w:spacing w:line="500" w:lineRule="atLeast"/>
        <w:ind w:firstLine="600"/>
        <w:divId w:val="738332861"/>
        <w:rPr>
          <w:rFonts w:hint="eastAsia"/>
          <w:sz w:val="30"/>
          <w:szCs w:val="30"/>
        </w:rPr>
      </w:pPr>
      <w:r>
        <w:rPr>
          <w:rFonts w:hint="eastAsia"/>
          <w:sz w:val="30"/>
          <w:szCs w:val="30"/>
        </w:rPr>
        <w:t>第四十八条死刑只适用于罪行极其严重的犯罪分子。对于应当判处死刑的犯罪分子，如果不是必须立即执行的，可以判处死刑同时宣告缓期二年执行。</w:t>
      </w:r>
    </w:p>
    <w:p w14:paraId="7063316E" w14:textId="77777777" w:rsidR="00AA5595" w:rsidRDefault="00AA5595">
      <w:pPr>
        <w:spacing w:line="500" w:lineRule="atLeast"/>
        <w:ind w:firstLine="600"/>
        <w:divId w:val="938441639"/>
        <w:rPr>
          <w:rFonts w:hint="eastAsia"/>
          <w:sz w:val="30"/>
          <w:szCs w:val="30"/>
        </w:rPr>
      </w:pPr>
      <w:r>
        <w:rPr>
          <w:rFonts w:hint="eastAsia"/>
          <w:sz w:val="30"/>
          <w:szCs w:val="30"/>
        </w:rPr>
        <w:t>死刑除依法由最高人民法院判决的以外，都应当报请最高人民法院核准。死刑缓期执行的，可以由高级人民法院判决或者核准。</w:t>
      </w:r>
    </w:p>
    <w:p w14:paraId="286C4F9C" w14:textId="77777777" w:rsidR="00AA5595" w:rsidRDefault="00AA5595">
      <w:pPr>
        <w:spacing w:line="500" w:lineRule="atLeast"/>
        <w:ind w:firstLine="600"/>
        <w:divId w:val="1627808282"/>
        <w:rPr>
          <w:rFonts w:hint="eastAsia"/>
          <w:sz w:val="30"/>
          <w:szCs w:val="30"/>
        </w:rPr>
      </w:pPr>
      <w:r>
        <w:rPr>
          <w:rFonts w:hint="eastAsia"/>
          <w:sz w:val="30"/>
          <w:szCs w:val="30"/>
        </w:rPr>
        <w:t>第四十五条有期徒刑的期限，除本法第五十条、第六十九条规定外，为六个月以上十五年以下。</w:t>
      </w:r>
    </w:p>
    <w:p w14:paraId="5E36D6E2" w14:textId="77777777" w:rsidR="00AA5595" w:rsidRDefault="00AA5595">
      <w:pPr>
        <w:spacing w:line="500" w:lineRule="atLeast"/>
        <w:ind w:firstLine="600"/>
        <w:divId w:val="730739392"/>
        <w:rPr>
          <w:rFonts w:hint="eastAsia"/>
          <w:sz w:val="30"/>
          <w:szCs w:val="30"/>
        </w:rPr>
      </w:pPr>
      <w:r>
        <w:rPr>
          <w:rFonts w:hint="eastAsia"/>
          <w:sz w:val="30"/>
          <w:szCs w:val="30"/>
        </w:rPr>
        <w:t>第五十二条判处罚金，应当根据犯罪情节决定罚金数额。</w:t>
      </w:r>
    </w:p>
    <w:p w14:paraId="78DE7351" w14:textId="77777777" w:rsidR="00AA5595" w:rsidRDefault="00AA5595">
      <w:pPr>
        <w:spacing w:line="500" w:lineRule="atLeast"/>
        <w:ind w:firstLine="600"/>
        <w:divId w:val="8893884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8FAD4C1" w14:textId="77777777" w:rsidR="00AA5595" w:rsidRDefault="00AA5595">
      <w:pPr>
        <w:spacing w:line="500" w:lineRule="atLeast"/>
        <w:ind w:firstLine="600"/>
        <w:divId w:val="1941061478"/>
        <w:rPr>
          <w:rFonts w:hint="eastAsia"/>
          <w:sz w:val="30"/>
          <w:szCs w:val="30"/>
        </w:rPr>
      </w:pPr>
      <w:r>
        <w:rPr>
          <w:rFonts w:hint="eastAsia"/>
          <w:sz w:val="30"/>
          <w:szCs w:val="30"/>
        </w:rPr>
        <w:t>由于遭遇不能抗拒的灾祸等原因缴纳确实有困难的，经人民法院裁定，可以延期缴纳、酌情减少或者免除。</w:t>
      </w:r>
    </w:p>
    <w:p w14:paraId="19C09A00" w14:textId="77777777" w:rsidR="00AA5595" w:rsidRDefault="00AA5595">
      <w:pPr>
        <w:spacing w:line="500" w:lineRule="atLeast"/>
        <w:ind w:firstLine="600"/>
        <w:divId w:val="899901619"/>
        <w:rPr>
          <w:rFonts w:hint="eastAsia"/>
          <w:sz w:val="30"/>
          <w:szCs w:val="30"/>
        </w:rPr>
      </w:pPr>
      <w:r>
        <w:rPr>
          <w:rFonts w:hint="eastAsia"/>
          <w:sz w:val="30"/>
          <w:szCs w:val="30"/>
        </w:rPr>
        <w:t>第五十五条剥夺政治权利的期限，除本法第五十七条规定外，为一年以上五年以下。</w:t>
      </w:r>
    </w:p>
    <w:p w14:paraId="0CE0BA16" w14:textId="77777777" w:rsidR="00AA5595" w:rsidRDefault="00AA5595">
      <w:pPr>
        <w:spacing w:line="500" w:lineRule="atLeast"/>
        <w:ind w:firstLine="600"/>
        <w:divId w:val="810555381"/>
        <w:rPr>
          <w:rFonts w:hint="eastAsia"/>
          <w:sz w:val="30"/>
          <w:szCs w:val="30"/>
        </w:rPr>
      </w:pPr>
      <w:r>
        <w:rPr>
          <w:rFonts w:hint="eastAsia"/>
          <w:sz w:val="30"/>
          <w:szCs w:val="30"/>
        </w:rPr>
        <w:t>判处管制附加剥夺政治权利的，剥夺政治权利的期限与管制的期限相等，同时执行。</w:t>
      </w:r>
    </w:p>
    <w:p w14:paraId="244F876E" w14:textId="77777777" w:rsidR="00AA5595" w:rsidRDefault="00AA5595">
      <w:pPr>
        <w:spacing w:line="500" w:lineRule="atLeast"/>
        <w:ind w:firstLine="600"/>
        <w:divId w:val="253365834"/>
        <w:rPr>
          <w:rFonts w:hint="eastAsia"/>
          <w:sz w:val="30"/>
          <w:szCs w:val="30"/>
        </w:rPr>
      </w:pPr>
      <w:r>
        <w:rPr>
          <w:rFonts w:hint="eastAsia"/>
          <w:sz w:val="30"/>
          <w:szCs w:val="30"/>
        </w:rPr>
        <w:t>第五十六条对于危害国家安全的犯罪分子应当附加剥夺政治权利；对于故意杀人、强奸、放火、爆炸、投毒、抢劫等严重破坏社会秩序的犯罪分子，可以附加剥夺政治权利。</w:t>
      </w:r>
    </w:p>
    <w:p w14:paraId="1A0B4B99" w14:textId="77777777" w:rsidR="00AA5595" w:rsidRDefault="00AA5595">
      <w:pPr>
        <w:spacing w:line="500" w:lineRule="atLeast"/>
        <w:ind w:firstLine="600"/>
        <w:divId w:val="1103501872"/>
        <w:rPr>
          <w:rFonts w:hint="eastAsia"/>
          <w:sz w:val="30"/>
          <w:szCs w:val="30"/>
        </w:rPr>
      </w:pPr>
      <w:r>
        <w:rPr>
          <w:rFonts w:hint="eastAsia"/>
          <w:sz w:val="30"/>
          <w:szCs w:val="30"/>
        </w:rPr>
        <w:t>独立适用剥夺政治权利的，依照本法分则的规定。</w:t>
      </w:r>
    </w:p>
    <w:p w14:paraId="3E5FEEBF" w14:textId="77777777" w:rsidR="00AA5595" w:rsidRDefault="00AA5595">
      <w:pPr>
        <w:spacing w:line="500" w:lineRule="atLeast"/>
        <w:ind w:firstLine="600"/>
        <w:divId w:val="609899297"/>
        <w:rPr>
          <w:rFonts w:hint="eastAsia"/>
          <w:sz w:val="30"/>
          <w:szCs w:val="30"/>
        </w:rPr>
      </w:pPr>
      <w:r>
        <w:rPr>
          <w:rFonts w:hint="eastAsia"/>
          <w:sz w:val="30"/>
          <w:szCs w:val="30"/>
        </w:rPr>
        <w:t>第五十七条对于被判处死刑、无期徒刑的犯罪分子，应当剥夺政治权利终身。</w:t>
      </w:r>
    </w:p>
    <w:p w14:paraId="0156D7C7" w14:textId="77777777" w:rsidR="00AA5595" w:rsidRDefault="00AA5595">
      <w:pPr>
        <w:spacing w:line="500" w:lineRule="atLeast"/>
        <w:ind w:firstLine="600"/>
        <w:divId w:val="1179154168"/>
        <w:rPr>
          <w:rFonts w:hint="eastAsia"/>
          <w:sz w:val="30"/>
          <w:szCs w:val="30"/>
        </w:rPr>
      </w:pPr>
      <w:r>
        <w:rPr>
          <w:rFonts w:hint="eastAsia"/>
          <w:sz w:val="30"/>
          <w:szCs w:val="30"/>
        </w:rPr>
        <w:t>在死刑缓期执行减为有期徒刑或者无期徒刑减为有期徒刑的时候，应当把附加剥夺政治权利的期限改为三年以上十年以下。</w:t>
      </w:r>
    </w:p>
    <w:p w14:paraId="7BA09E38" w14:textId="77777777" w:rsidR="00AA5595" w:rsidRDefault="00AA5595">
      <w:pPr>
        <w:spacing w:line="500" w:lineRule="atLeast"/>
        <w:ind w:firstLine="600"/>
        <w:divId w:val="818573939"/>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5BE2BBA3" w14:textId="77777777" w:rsidR="00AA5595" w:rsidRDefault="00AA5595">
      <w:pPr>
        <w:spacing w:line="500" w:lineRule="atLeast"/>
        <w:ind w:firstLine="600"/>
        <w:divId w:val="1525903291"/>
        <w:rPr>
          <w:rFonts w:hint="eastAsia"/>
          <w:sz w:val="30"/>
          <w:szCs w:val="30"/>
        </w:rPr>
      </w:pPr>
      <w:r>
        <w:rPr>
          <w:rFonts w:hint="eastAsia"/>
          <w:sz w:val="30"/>
          <w:szCs w:val="30"/>
        </w:rPr>
        <w:t>在判处没收财产的时候，不得没收属于犯罪分子家属所有或者应有的财产。</w:t>
      </w:r>
    </w:p>
    <w:p w14:paraId="244533CF" w14:textId="77777777" w:rsidR="00AA5595" w:rsidRDefault="00AA5595">
      <w:pPr>
        <w:spacing w:line="500" w:lineRule="atLeast"/>
        <w:ind w:firstLine="600"/>
        <w:divId w:val="192664807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DE14CA4" w14:textId="77777777" w:rsidR="00AA5595" w:rsidRDefault="00AA5595">
      <w:pPr>
        <w:spacing w:line="500" w:lineRule="atLeast"/>
        <w:ind w:firstLine="600"/>
        <w:divId w:val="63065458"/>
        <w:rPr>
          <w:rFonts w:hint="eastAsia"/>
          <w:sz w:val="30"/>
          <w:szCs w:val="30"/>
        </w:rPr>
      </w:pPr>
      <w:r>
        <w:rPr>
          <w:rFonts w:hint="eastAsia"/>
          <w:sz w:val="30"/>
          <w:szCs w:val="30"/>
        </w:rPr>
        <w:t>第六十五条被判处有期徒刑以上刑罚的犯罪分子，刑罚执行完毕或者赦免以后，在五年以内再犯应当判处有期徒刑以上刑罚之罪的，是累犯，应当从重处罚，但是过失犯罪和不满十八周岁的人犯罪的除外。</w:t>
      </w:r>
    </w:p>
    <w:p w14:paraId="1745EB26" w14:textId="77777777" w:rsidR="00AA5595" w:rsidRDefault="00AA5595">
      <w:pPr>
        <w:spacing w:line="500" w:lineRule="atLeast"/>
        <w:ind w:firstLine="600"/>
        <w:divId w:val="535700509"/>
        <w:rPr>
          <w:rFonts w:hint="eastAsia"/>
          <w:sz w:val="30"/>
          <w:szCs w:val="30"/>
        </w:rPr>
      </w:pPr>
      <w:r>
        <w:rPr>
          <w:rFonts w:hint="eastAsia"/>
          <w:sz w:val="30"/>
          <w:szCs w:val="30"/>
        </w:rPr>
        <w:t>前款规定的期限，对于被假释的犯罪分子，从假释期满之日起计算。</w:t>
      </w:r>
    </w:p>
    <w:p w14:paraId="705AD3CA" w14:textId="77777777" w:rsidR="00AA5595" w:rsidRDefault="00AA5595">
      <w:pPr>
        <w:spacing w:line="500" w:lineRule="atLeast"/>
        <w:ind w:firstLine="600"/>
        <w:divId w:val="213034545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77BD50E" w14:textId="77777777" w:rsidR="00AA5595" w:rsidRDefault="00AA5595">
      <w:pPr>
        <w:spacing w:line="500" w:lineRule="atLeast"/>
        <w:ind w:firstLine="600"/>
        <w:divId w:val="142010089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4A970DA" w14:textId="77777777" w:rsidR="00AA5595" w:rsidRDefault="00AA5595">
      <w:pPr>
        <w:spacing w:line="500" w:lineRule="atLeast"/>
        <w:ind w:firstLine="600"/>
        <w:divId w:val="265626630"/>
        <w:rPr>
          <w:rFonts w:hint="eastAsia"/>
          <w:sz w:val="30"/>
          <w:szCs w:val="30"/>
        </w:rPr>
      </w:pPr>
      <w:r>
        <w:rPr>
          <w:rFonts w:hint="eastAsia"/>
          <w:sz w:val="30"/>
          <w:szCs w:val="30"/>
        </w:rPr>
        <w:t>数罪中有判处附加刑的，附加刑仍须执行，其中附加刑种类相同的，合并执行，种类不同的，分别执行。</w:t>
      </w:r>
    </w:p>
    <w:p w14:paraId="435B0ADA" w14:textId="77777777" w:rsidR="00AA5595" w:rsidRDefault="00AA5595">
      <w:pPr>
        <w:spacing w:line="500" w:lineRule="atLeast"/>
        <w:ind w:firstLine="600"/>
        <w:divId w:val="175813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6BC14C1" w14:textId="77777777" w:rsidR="00AA5595" w:rsidRDefault="00AA5595">
      <w:pPr>
        <w:spacing w:line="500" w:lineRule="atLeast"/>
        <w:ind w:firstLine="600"/>
        <w:divId w:val="405878467"/>
        <w:rPr>
          <w:rFonts w:hint="eastAsia"/>
          <w:sz w:val="30"/>
          <w:szCs w:val="30"/>
        </w:rPr>
      </w:pPr>
      <w:r>
        <w:rPr>
          <w:rFonts w:hint="eastAsia"/>
          <w:sz w:val="30"/>
          <w:szCs w:val="30"/>
        </w:rPr>
        <w:t>（一）犯罪情节较轻；</w:t>
      </w:r>
    </w:p>
    <w:p w14:paraId="4874F57F" w14:textId="77777777" w:rsidR="00AA5595" w:rsidRDefault="00AA5595">
      <w:pPr>
        <w:spacing w:line="500" w:lineRule="atLeast"/>
        <w:ind w:firstLine="600"/>
        <w:divId w:val="1840462721"/>
        <w:rPr>
          <w:rFonts w:hint="eastAsia"/>
          <w:sz w:val="30"/>
          <w:szCs w:val="30"/>
        </w:rPr>
      </w:pPr>
      <w:r>
        <w:rPr>
          <w:rFonts w:hint="eastAsia"/>
          <w:sz w:val="30"/>
          <w:szCs w:val="30"/>
        </w:rPr>
        <w:t>（二）有悔罪表现；</w:t>
      </w:r>
    </w:p>
    <w:p w14:paraId="49FAEA9E" w14:textId="77777777" w:rsidR="00AA5595" w:rsidRDefault="00AA5595">
      <w:pPr>
        <w:spacing w:line="500" w:lineRule="atLeast"/>
        <w:ind w:firstLine="600"/>
        <w:divId w:val="1268806095"/>
        <w:rPr>
          <w:rFonts w:hint="eastAsia"/>
          <w:sz w:val="30"/>
          <w:szCs w:val="30"/>
        </w:rPr>
      </w:pPr>
      <w:r>
        <w:rPr>
          <w:rFonts w:hint="eastAsia"/>
          <w:sz w:val="30"/>
          <w:szCs w:val="30"/>
        </w:rPr>
        <w:t>（三）没有再犯罪的危险；</w:t>
      </w:r>
    </w:p>
    <w:p w14:paraId="3A07954D" w14:textId="77777777" w:rsidR="00AA5595" w:rsidRDefault="00AA5595">
      <w:pPr>
        <w:spacing w:line="500" w:lineRule="atLeast"/>
        <w:ind w:firstLine="600"/>
        <w:divId w:val="916482425"/>
        <w:rPr>
          <w:rFonts w:hint="eastAsia"/>
          <w:sz w:val="30"/>
          <w:szCs w:val="30"/>
        </w:rPr>
      </w:pPr>
      <w:r>
        <w:rPr>
          <w:rFonts w:hint="eastAsia"/>
          <w:sz w:val="30"/>
          <w:szCs w:val="30"/>
        </w:rPr>
        <w:t>（四）宣告缓刑对所居住社区没有重大不良影响。</w:t>
      </w:r>
    </w:p>
    <w:p w14:paraId="4FF78603" w14:textId="77777777" w:rsidR="00AA5595" w:rsidRDefault="00AA5595">
      <w:pPr>
        <w:spacing w:line="500" w:lineRule="atLeast"/>
        <w:ind w:firstLine="600"/>
        <w:divId w:val="19862781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5DCEF2A" w14:textId="77777777" w:rsidR="00AA5595" w:rsidRDefault="00AA5595">
      <w:pPr>
        <w:spacing w:line="500" w:lineRule="atLeast"/>
        <w:ind w:firstLine="600"/>
        <w:divId w:val="628826569"/>
        <w:rPr>
          <w:rFonts w:hint="eastAsia"/>
          <w:sz w:val="30"/>
          <w:szCs w:val="30"/>
        </w:rPr>
      </w:pPr>
      <w:r>
        <w:rPr>
          <w:rFonts w:hint="eastAsia"/>
          <w:sz w:val="30"/>
          <w:szCs w:val="30"/>
        </w:rPr>
        <w:t>被宣告缓刑的犯罪分子，如果被判处附加刑，附加刑仍须执行。</w:t>
      </w:r>
    </w:p>
    <w:p w14:paraId="67D0026F" w14:textId="77777777" w:rsidR="00AA5595" w:rsidRDefault="00AA5595">
      <w:pPr>
        <w:spacing w:line="500" w:lineRule="atLeast"/>
        <w:ind w:firstLine="600"/>
        <w:divId w:val="630016532"/>
        <w:rPr>
          <w:rFonts w:hint="eastAsia"/>
          <w:sz w:val="30"/>
          <w:szCs w:val="30"/>
        </w:rPr>
      </w:pPr>
      <w:r>
        <w:rPr>
          <w:rFonts w:hint="eastAsia"/>
          <w:sz w:val="30"/>
          <w:szCs w:val="30"/>
        </w:rPr>
        <w:t>第七十三条拘役的缓刑考验期限为原判刑期以上一年以下，但是不能少于二个月。</w:t>
      </w:r>
    </w:p>
    <w:p w14:paraId="31FA56E8" w14:textId="77777777" w:rsidR="00AA5595" w:rsidRDefault="00AA5595">
      <w:pPr>
        <w:spacing w:line="500" w:lineRule="atLeast"/>
        <w:ind w:firstLine="600"/>
        <w:divId w:val="1864172459"/>
        <w:rPr>
          <w:rFonts w:hint="eastAsia"/>
          <w:sz w:val="30"/>
          <w:szCs w:val="30"/>
        </w:rPr>
      </w:pPr>
      <w:r>
        <w:rPr>
          <w:rFonts w:hint="eastAsia"/>
          <w:sz w:val="30"/>
          <w:szCs w:val="30"/>
        </w:rPr>
        <w:t>有期徒刑的缓刑考验期限为原判刑期以上五年以下，但是不能少于一年。</w:t>
      </w:r>
    </w:p>
    <w:p w14:paraId="6BE4E269" w14:textId="77777777" w:rsidR="00AA5595" w:rsidRDefault="00AA5595">
      <w:pPr>
        <w:spacing w:line="500" w:lineRule="atLeast"/>
        <w:ind w:firstLine="600"/>
        <w:divId w:val="1204100649"/>
        <w:rPr>
          <w:rFonts w:hint="eastAsia"/>
          <w:sz w:val="30"/>
          <w:szCs w:val="30"/>
        </w:rPr>
      </w:pPr>
      <w:r>
        <w:rPr>
          <w:rFonts w:hint="eastAsia"/>
          <w:sz w:val="30"/>
          <w:szCs w:val="30"/>
        </w:rPr>
        <w:t>缓刑考验期限，从判决确定之日起计算。</w:t>
      </w:r>
    </w:p>
    <w:p w14:paraId="46CED812" w14:textId="77777777" w:rsidR="00AA5595" w:rsidRDefault="00AA5595">
      <w:pPr>
        <w:spacing w:line="500" w:lineRule="atLeast"/>
        <w:ind w:firstLine="600"/>
        <w:divId w:val="742411525"/>
        <w:rPr>
          <w:rFonts w:hint="eastAsia"/>
          <w:sz w:val="30"/>
          <w:szCs w:val="30"/>
        </w:rPr>
      </w:pPr>
      <w:r>
        <w:rPr>
          <w:rFonts w:hint="eastAsia"/>
          <w:sz w:val="30"/>
          <w:szCs w:val="30"/>
        </w:rPr>
        <w:t>第一百六十二条之一隐匿或者故意销毁依法应当保存的会计凭证、会计账簿、财务会计报告，情节严重的，处五年以下有期徒刑或者拘役，并处或者单处二万元以上二十万元以下罚金。</w:t>
      </w:r>
    </w:p>
    <w:p w14:paraId="0844032F" w14:textId="77777777" w:rsidR="00AA5595" w:rsidRDefault="00AA5595">
      <w:pPr>
        <w:spacing w:line="500" w:lineRule="atLeast"/>
        <w:ind w:firstLine="600"/>
        <w:divId w:val="1229683083"/>
        <w:rPr>
          <w:rFonts w:hint="eastAsia"/>
          <w:sz w:val="30"/>
          <w:szCs w:val="30"/>
        </w:rPr>
      </w:pPr>
      <w:r>
        <w:rPr>
          <w:rFonts w:hint="eastAsia"/>
          <w:sz w:val="30"/>
          <w:szCs w:val="30"/>
        </w:rPr>
        <w:t>单位犯前款罪的，对单位判处罚金，并对其直接负责的主管人员和其他直接责任人员，依照前款的规定处罚。</w:t>
      </w:r>
    </w:p>
    <w:p w14:paraId="343AD0FB" w14:textId="77777777" w:rsidR="00AA5595" w:rsidRDefault="00AA5595">
      <w:pPr>
        <w:spacing w:line="500" w:lineRule="atLeast"/>
        <w:ind w:firstLine="600"/>
        <w:divId w:val="2080248904"/>
        <w:rPr>
          <w:rFonts w:hint="eastAsia"/>
          <w:sz w:val="30"/>
          <w:szCs w:val="30"/>
        </w:rPr>
      </w:pPr>
      <w:r>
        <w:rPr>
          <w:rFonts w:hint="eastAsia"/>
          <w:sz w:val="30"/>
          <w:szCs w:val="30"/>
        </w:rPr>
        <w:t>第一百七十五条以转贷牟利为目的，套取金融机构信贷资金高利转贷他人，违法所得数额较大的，处三年以下有期徒刑或者拘役，并处违法所得一倍以上五倍以下罚金；数额巨大的，处三年以上七年以下有期徒刑，并处违法所得一倍以上五倍以下罚金。</w:t>
      </w:r>
    </w:p>
    <w:p w14:paraId="4F6FFBC8" w14:textId="77777777" w:rsidR="00AA5595" w:rsidRDefault="00AA5595">
      <w:pPr>
        <w:spacing w:line="500" w:lineRule="atLeast"/>
        <w:ind w:firstLine="600"/>
        <w:divId w:val="261301687"/>
        <w:rPr>
          <w:rFonts w:hint="eastAsia"/>
          <w:sz w:val="30"/>
          <w:szCs w:val="30"/>
        </w:rPr>
      </w:pPr>
      <w:r>
        <w:rPr>
          <w:rFonts w:hint="eastAsia"/>
          <w:sz w:val="30"/>
          <w:szCs w:val="30"/>
        </w:rPr>
        <w:t>单位犯前款罪的，对单位判处罚金，并对其直接负责的主管人员和其他直接责任人员，处三年以下有期徒刑或者拘役。</w:t>
      </w:r>
    </w:p>
    <w:p w14:paraId="161B1641" w14:textId="77777777" w:rsidR="00AA5595" w:rsidRDefault="00AA5595">
      <w:pPr>
        <w:spacing w:line="500" w:lineRule="atLeast"/>
        <w:ind w:firstLine="600"/>
        <w:divId w:val="1772776740"/>
        <w:rPr>
          <w:rFonts w:hint="eastAsia"/>
          <w:sz w:val="30"/>
          <w:szCs w:val="30"/>
        </w:rPr>
      </w:pPr>
      <w:r>
        <w:rPr>
          <w:rFonts w:hint="eastAsia"/>
          <w:sz w:val="30"/>
          <w:szCs w:val="30"/>
        </w:rPr>
        <w:t>第二百三十四条故意伤害他人身体的，处三年以下有期徒刑、拘役或者管制。</w:t>
      </w:r>
    </w:p>
    <w:p w14:paraId="283172FD" w14:textId="77777777" w:rsidR="00AA5595" w:rsidRDefault="00AA5595">
      <w:pPr>
        <w:spacing w:line="500" w:lineRule="atLeast"/>
        <w:ind w:firstLine="600"/>
        <w:divId w:val="383988227"/>
        <w:rPr>
          <w:rFonts w:hint="eastAsia"/>
          <w:sz w:val="30"/>
          <w:szCs w:val="30"/>
        </w:rPr>
      </w:pPr>
      <w:r>
        <w:rPr>
          <w:rFonts w:hint="eastAsia"/>
          <w:sz w:val="30"/>
          <w:szCs w:val="30"/>
        </w:rPr>
        <w:t>犯前款罪，致人重伤的，处三年以上十年以下有期徒刑；致人死亡或者以特别残忍手段致人重伤造成严重残疾的，处十年以上有期徒刑、无期徒刑或者死刑。本法另有规定的，依照规定。</w:t>
      </w:r>
    </w:p>
    <w:p w14:paraId="0C15104E" w14:textId="77777777" w:rsidR="00AA5595" w:rsidRDefault="00AA5595">
      <w:pPr>
        <w:spacing w:line="500" w:lineRule="atLeast"/>
        <w:ind w:firstLine="600"/>
        <w:divId w:val="724567131"/>
        <w:rPr>
          <w:rFonts w:hint="eastAsia"/>
          <w:sz w:val="30"/>
          <w:szCs w:val="30"/>
        </w:rPr>
      </w:pPr>
      <w:r>
        <w:rPr>
          <w:rFonts w:hint="eastAsia"/>
          <w:sz w:val="30"/>
          <w:szCs w:val="30"/>
        </w:rPr>
        <w:t>第二百三十八条非法拘禁他人或者以其他方法非法剥夺他人人身自由的，处三年以下有期徒刑、拘役、管制或者剥夺政治权利。具有殴打、侮辱情节的，从重处罚。</w:t>
      </w:r>
    </w:p>
    <w:p w14:paraId="1F1F4340" w14:textId="77777777" w:rsidR="00AA5595" w:rsidRDefault="00AA5595">
      <w:pPr>
        <w:spacing w:line="500" w:lineRule="atLeast"/>
        <w:ind w:firstLine="600"/>
        <w:divId w:val="370615749"/>
        <w:rPr>
          <w:rFonts w:hint="eastAsia"/>
          <w:sz w:val="30"/>
          <w:szCs w:val="30"/>
        </w:rPr>
      </w:pPr>
      <w:r>
        <w:rPr>
          <w:rFonts w:hint="eastAsia"/>
          <w:sz w:val="30"/>
          <w:szCs w:val="30"/>
        </w:rPr>
        <w:t>犯前款罪，致人重伤的，处三年以上十年以下有期徒刑；致人死亡的，处十年以上有期徒刑。使用暴力致人伤残、死亡的，依照本法第二百三十四条、第二百三十二条的规定定罪处罚。</w:t>
      </w:r>
    </w:p>
    <w:p w14:paraId="0D63A999" w14:textId="77777777" w:rsidR="00AA5595" w:rsidRDefault="00AA5595">
      <w:pPr>
        <w:spacing w:line="500" w:lineRule="atLeast"/>
        <w:ind w:firstLine="600"/>
        <w:divId w:val="370306786"/>
        <w:rPr>
          <w:rFonts w:hint="eastAsia"/>
          <w:sz w:val="30"/>
          <w:szCs w:val="30"/>
        </w:rPr>
      </w:pPr>
      <w:r>
        <w:rPr>
          <w:rFonts w:hint="eastAsia"/>
          <w:sz w:val="30"/>
          <w:szCs w:val="30"/>
        </w:rPr>
        <w:t>为索取债务非法扣押、拘禁他人的，依照前两款的规定处罚。</w:t>
      </w:r>
    </w:p>
    <w:p w14:paraId="436E00AA" w14:textId="77777777" w:rsidR="00AA5595" w:rsidRDefault="00AA5595">
      <w:pPr>
        <w:spacing w:line="500" w:lineRule="atLeast"/>
        <w:ind w:firstLine="600"/>
        <w:divId w:val="2035500229"/>
        <w:rPr>
          <w:rFonts w:hint="eastAsia"/>
          <w:sz w:val="30"/>
          <w:szCs w:val="30"/>
        </w:rPr>
      </w:pPr>
      <w:r>
        <w:rPr>
          <w:rFonts w:hint="eastAsia"/>
          <w:sz w:val="30"/>
          <w:szCs w:val="30"/>
        </w:rPr>
        <w:t>国家机关工作人员利用职权犯前三款罪的，依照前三款的规定从重处罚。</w:t>
      </w:r>
    </w:p>
    <w:p w14:paraId="6E1C486E" w14:textId="77777777" w:rsidR="00AA5595" w:rsidRDefault="00AA5595">
      <w:pPr>
        <w:spacing w:line="500" w:lineRule="atLeast"/>
        <w:ind w:firstLine="600"/>
        <w:divId w:val="1201941386"/>
        <w:rPr>
          <w:rFonts w:hint="eastAsia"/>
          <w:sz w:val="30"/>
          <w:szCs w:val="30"/>
        </w:rPr>
      </w:pPr>
      <w:r>
        <w:rPr>
          <w:rFonts w:hint="eastAsia"/>
          <w:sz w:val="30"/>
          <w:szCs w:val="30"/>
        </w:rPr>
        <w:t>第二百六十四条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14:paraId="4E139986" w14:textId="77777777" w:rsidR="00AA5595" w:rsidRDefault="00AA5595">
      <w:pPr>
        <w:spacing w:line="500" w:lineRule="atLeast"/>
        <w:ind w:firstLine="600"/>
        <w:divId w:val="1827546928"/>
        <w:rPr>
          <w:rFonts w:hint="eastAsia"/>
          <w:sz w:val="30"/>
          <w:szCs w:val="30"/>
        </w:rPr>
      </w:pPr>
      <w:r>
        <w:rPr>
          <w:rFonts w:hint="eastAsia"/>
          <w:sz w:val="30"/>
          <w:szCs w:val="30"/>
        </w:rPr>
        <w:t>第二百七十四条敲诈勒索公私财物，数额较大或者多次敲诈勒索的，处三年以下有期徒刑、拘役或者管制，并处或者单处罚金；数额巨大或者有其他严重情节的，处三年以上十年以下有期徒刑，并处罚金；数额特别巨大或者有其他特别严重情节的，处十年以上有期徒刑，并处罚金。</w:t>
      </w:r>
    </w:p>
    <w:p w14:paraId="60F5835E" w14:textId="77777777" w:rsidR="00AA5595" w:rsidRDefault="00AA5595">
      <w:pPr>
        <w:spacing w:line="500" w:lineRule="atLeast"/>
        <w:ind w:firstLine="600"/>
        <w:divId w:val="1736587808"/>
        <w:rPr>
          <w:rFonts w:hint="eastAsia"/>
          <w:sz w:val="30"/>
          <w:szCs w:val="30"/>
        </w:rPr>
      </w:pPr>
      <w:r>
        <w:rPr>
          <w:rFonts w:hint="eastAsia"/>
          <w:sz w:val="30"/>
          <w:szCs w:val="30"/>
        </w:rPr>
        <w:t>第二百九十三条有下列寻衅滋事行为之一，破坏社会秩序的，处五年以下有期徒刑、拘役或者管制：</w:t>
      </w:r>
    </w:p>
    <w:p w14:paraId="45BD973F" w14:textId="77777777" w:rsidR="00AA5595" w:rsidRDefault="00AA5595">
      <w:pPr>
        <w:spacing w:line="500" w:lineRule="atLeast"/>
        <w:ind w:firstLine="600"/>
        <w:divId w:val="1768497952"/>
        <w:rPr>
          <w:rFonts w:hint="eastAsia"/>
          <w:sz w:val="30"/>
          <w:szCs w:val="30"/>
        </w:rPr>
      </w:pPr>
      <w:r>
        <w:rPr>
          <w:rFonts w:hint="eastAsia"/>
          <w:sz w:val="30"/>
          <w:szCs w:val="30"/>
        </w:rPr>
        <w:t>（一）随意殴打他人，情节恶劣的；</w:t>
      </w:r>
    </w:p>
    <w:p w14:paraId="15602D85" w14:textId="77777777" w:rsidR="00AA5595" w:rsidRDefault="00AA5595">
      <w:pPr>
        <w:spacing w:line="500" w:lineRule="atLeast"/>
        <w:ind w:firstLine="600"/>
        <w:divId w:val="48114174"/>
        <w:rPr>
          <w:rFonts w:hint="eastAsia"/>
          <w:sz w:val="30"/>
          <w:szCs w:val="30"/>
        </w:rPr>
      </w:pPr>
      <w:r>
        <w:rPr>
          <w:rFonts w:hint="eastAsia"/>
          <w:sz w:val="30"/>
          <w:szCs w:val="30"/>
        </w:rPr>
        <w:t>（二）追逐、拦截、辱骂、恐吓他人，情节恶劣的；</w:t>
      </w:r>
    </w:p>
    <w:p w14:paraId="25BF14CB" w14:textId="77777777" w:rsidR="00AA5595" w:rsidRDefault="00AA5595">
      <w:pPr>
        <w:spacing w:line="500" w:lineRule="atLeast"/>
        <w:ind w:firstLine="600"/>
        <w:divId w:val="2026009208"/>
        <w:rPr>
          <w:rFonts w:hint="eastAsia"/>
          <w:sz w:val="30"/>
          <w:szCs w:val="30"/>
        </w:rPr>
      </w:pPr>
      <w:r>
        <w:rPr>
          <w:rFonts w:hint="eastAsia"/>
          <w:sz w:val="30"/>
          <w:szCs w:val="30"/>
        </w:rPr>
        <w:t>（三）强拿硬要或者任意损毁、占用公私财物，情节严重的；</w:t>
      </w:r>
    </w:p>
    <w:p w14:paraId="2E8D828B" w14:textId="77777777" w:rsidR="00AA5595" w:rsidRDefault="00AA5595">
      <w:pPr>
        <w:spacing w:line="500" w:lineRule="atLeast"/>
        <w:ind w:firstLine="600"/>
        <w:divId w:val="242836204"/>
        <w:rPr>
          <w:rFonts w:hint="eastAsia"/>
          <w:sz w:val="30"/>
          <w:szCs w:val="30"/>
        </w:rPr>
      </w:pPr>
      <w:r>
        <w:rPr>
          <w:rFonts w:hint="eastAsia"/>
          <w:sz w:val="30"/>
          <w:szCs w:val="30"/>
        </w:rPr>
        <w:t>（四）在公共场所起哄闹事，造成公共场所秩序严重混乱的。</w:t>
      </w:r>
    </w:p>
    <w:p w14:paraId="05D5DD53" w14:textId="77777777" w:rsidR="00AA5595" w:rsidRDefault="00AA5595">
      <w:pPr>
        <w:spacing w:line="500" w:lineRule="atLeast"/>
        <w:ind w:firstLine="600"/>
        <w:divId w:val="555698022"/>
        <w:rPr>
          <w:rFonts w:hint="eastAsia"/>
          <w:sz w:val="30"/>
          <w:szCs w:val="30"/>
        </w:rPr>
      </w:pPr>
      <w:r>
        <w:rPr>
          <w:rFonts w:hint="eastAsia"/>
          <w:sz w:val="30"/>
          <w:szCs w:val="30"/>
        </w:rPr>
        <w:t>纠集他人多次实施前款行为，严重破坏社会秩序的，处五年以上十年以下有期徒刑，可以并处罚金。</w:t>
      </w:r>
    </w:p>
    <w:p w14:paraId="78986FEC" w14:textId="77777777" w:rsidR="00AA5595" w:rsidRDefault="00AA5595">
      <w:pPr>
        <w:spacing w:line="500" w:lineRule="atLeast"/>
        <w:ind w:firstLine="600"/>
        <w:divId w:val="1035620628"/>
        <w:rPr>
          <w:rFonts w:hint="eastAsia"/>
          <w:sz w:val="30"/>
          <w:szCs w:val="30"/>
        </w:rPr>
      </w:pPr>
      <w:r>
        <w:rPr>
          <w:rFonts w:hint="eastAsia"/>
          <w:sz w:val="30"/>
          <w:szCs w:val="30"/>
        </w:rPr>
        <w:t>第二百九十四条组织、领导黑社会性质的组织的，处七年以上有期徒刑，并处没收财产；积极参加的，处三年以上七年以下有期徒刑，可以并处罚金或者没收财产；其他参加的，处三年以下有期徒刑、拘役、管制或者剥夺政治权利，可以并处罚金。</w:t>
      </w:r>
    </w:p>
    <w:p w14:paraId="0B0AA879" w14:textId="77777777" w:rsidR="00AA5595" w:rsidRDefault="00AA5595">
      <w:pPr>
        <w:spacing w:line="500" w:lineRule="atLeast"/>
        <w:ind w:firstLine="600"/>
        <w:divId w:val="471678236"/>
        <w:rPr>
          <w:rFonts w:hint="eastAsia"/>
          <w:sz w:val="30"/>
          <w:szCs w:val="30"/>
        </w:rPr>
      </w:pPr>
      <w:r>
        <w:rPr>
          <w:rFonts w:hint="eastAsia"/>
          <w:sz w:val="30"/>
          <w:szCs w:val="30"/>
        </w:rPr>
        <w:t>境外的黑社会组织的人员到中华人民共和国境内发展组织成员的，处三年以上十年以下有期徒刑。</w:t>
      </w:r>
    </w:p>
    <w:p w14:paraId="32EDE7A0" w14:textId="77777777" w:rsidR="00AA5595" w:rsidRDefault="00AA5595">
      <w:pPr>
        <w:spacing w:line="500" w:lineRule="atLeast"/>
        <w:ind w:firstLine="600"/>
        <w:divId w:val="2118866186"/>
        <w:rPr>
          <w:rFonts w:hint="eastAsia"/>
          <w:sz w:val="30"/>
          <w:szCs w:val="30"/>
        </w:rPr>
      </w:pPr>
      <w:r>
        <w:rPr>
          <w:rFonts w:hint="eastAsia"/>
          <w:sz w:val="30"/>
          <w:szCs w:val="30"/>
        </w:rPr>
        <w:t>国家机关工作人员包庇黑社会性质的组织，或者纵容黑社会性质的组织进行违法犯罪活动的，处五年以下有期徒刑；情节严重的，处五年以上有期徒刑。</w:t>
      </w:r>
    </w:p>
    <w:p w14:paraId="6BDBAB68" w14:textId="77777777" w:rsidR="00AA5595" w:rsidRDefault="00AA5595">
      <w:pPr>
        <w:spacing w:line="500" w:lineRule="atLeast"/>
        <w:ind w:firstLine="600"/>
        <w:divId w:val="3941566"/>
        <w:rPr>
          <w:rFonts w:hint="eastAsia"/>
          <w:sz w:val="30"/>
          <w:szCs w:val="30"/>
        </w:rPr>
      </w:pPr>
      <w:r>
        <w:rPr>
          <w:rFonts w:hint="eastAsia"/>
          <w:sz w:val="30"/>
          <w:szCs w:val="30"/>
        </w:rPr>
        <w:t>犯前三款罪又有其他犯罪行为的，依照数罪并罚的规定处罚。</w:t>
      </w:r>
    </w:p>
    <w:p w14:paraId="654B9D28" w14:textId="77777777" w:rsidR="00AA5595" w:rsidRDefault="00AA5595">
      <w:pPr>
        <w:spacing w:line="500" w:lineRule="atLeast"/>
        <w:ind w:firstLine="600"/>
        <w:divId w:val="539242745"/>
        <w:rPr>
          <w:rFonts w:hint="eastAsia"/>
          <w:sz w:val="30"/>
          <w:szCs w:val="30"/>
        </w:rPr>
      </w:pPr>
      <w:r>
        <w:rPr>
          <w:rFonts w:hint="eastAsia"/>
          <w:sz w:val="30"/>
          <w:szCs w:val="30"/>
        </w:rPr>
        <w:t>黑社会性质的组织应当同时具备以下特征：</w:t>
      </w:r>
    </w:p>
    <w:p w14:paraId="20D8E26C" w14:textId="77777777" w:rsidR="00AA5595" w:rsidRDefault="00AA5595">
      <w:pPr>
        <w:spacing w:line="500" w:lineRule="atLeast"/>
        <w:ind w:firstLine="600"/>
        <w:divId w:val="1314918604"/>
        <w:rPr>
          <w:rFonts w:hint="eastAsia"/>
          <w:sz w:val="30"/>
          <w:szCs w:val="30"/>
        </w:rPr>
      </w:pPr>
      <w:r>
        <w:rPr>
          <w:rFonts w:hint="eastAsia"/>
          <w:sz w:val="30"/>
          <w:szCs w:val="30"/>
        </w:rPr>
        <w:t>（一）形成较稳定的犯罪组织，人数较多，有明确的组织者、领导者，骨干成员基本固定；</w:t>
      </w:r>
    </w:p>
    <w:p w14:paraId="3B730960" w14:textId="77777777" w:rsidR="00AA5595" w:rsidRDefault="00AA5595">
      <w:pPr>
        <w:spacing w:line="500" w:lineRule="atLeast"/>
        <w:ind w:firstLine="600"/>
        <w:divId w:val="1887719733"/>
        <w:rPr>
          <w:rFonts w:hint="eastAsia"/>
          <w:sz w:val="30"/>
          <w:szCs w:val="30"/>
        </w:rPr>
      </w:pPr>
      <w:r>
        <w:rPr>
          <w:rFonts w:hint="eastAsia"/>
          <w:sz w:val="30"/>
          <w:szCs w:val="30"/>
        </w:rPr>
        <w:t>（二）有组织地通过违法犯罪活动或者其他手段获取经济利益，具有一定的经济实力，以支持该组织的活动；</w:t>
      </w:r>
    </w:p>
    <w:p w14:paraId="473B6DEF" w14:textId="77777777" w:rsidR="00AA5595" w:rsidRDefault="00AA5595">
      <w:pPr>
        <w:spacing w:line="500" w:lineRule="atLeast"/>
        <w:ind w:firstLine="600"/>
        <w:divId w:val="280957309"/>
        <w:rPr>
          <w:rFonts w:hint="eastAsia"/>
          <w:sz w:val="30"/>
          <w:szCs w:val="30"/>
        </w:rPr>
      </w:pPr>
      <w:r>
        <w:rPr>
          <w:rFonts w:hint="eastAsia"/>
          <w:sz w:val="30"/>
          <w:szCs w:val="30"/>
        </w:rPr>
        <w:t>（三）以暴力、威胁或者其他手段，有组织地多次进行违法犯罪活动，为非作恶，欺压、残害群众；</w:t>
      </w:r>
    </w:p>
    <w:p w14:paraId="4DF53D4B" w14:textId="77777777" w:rsidR="00AA5595" w:rsidRDefault="00AA5595">
      <w:pPr>
        <w:spacing w:line="500" w:lineRule="atLeast"/>
        <w:ind w:firstLine="600"/>
        <w:divId w:val="120996693"/>
        <w:rPr>
          <w:rFonts w:hint="eastAsia"/>
          <w:sz w:val="30"/>
          <w:szCs w:val="30"/>
        </w:rPr>
      </w:pPr>
      <w:r>
        <w:rPr>
          <w:rFonts w:hint="eastAsia"/>
          <w:sz w:val="30"/>
          <w:szCs w:val="30"/>
        </w:rPr>
        <w:t>（四）通过实施违法犯罪活动，或者利用国家工作人员的包庇或者纵容，称霸一方，在一定区域或者行业内，形成非法控制或者重大影响，严重破坏经济、社会生活秩序。</w:t>
      </w:r>
    </w:p>
    <w:p w14:paraId="543D4D6C" w14:textId="77777777" w:rsidR="00AA5595" w:rsidRDefault="00AA5595">
      <w:pPr>
        <w:spacing w:line="500" w:lineRule="atLeast"/>
        <w:ind w:firstLine="600"/>
        <w:divId w:val="563755807"/>
        <w:rPr>
          <w:rFonts w:hint="eastAsia"/>
          <w:sz w:val="30"/>
          <w:szCs w:val="30"/>
        </w:rPr>
      </w:pPr>
      <w:r>
        <w:rPr>
          <w:rFonts w:hint="eastAsia"/>
          <w:sz w:val="30"/>
          <w:szCs w:val="30"/>
        </w:rPr>
        <w:t>第三百零三条以营利为目的，聚众赌博或者以赌博为业的，处三年以下有期徒刑、拘役或者管制，并处罚金。</w:t>
      </w:r>
    </w:p>
    <w:p w14:paraId="4ED006A5" w14:textId="77777777" w:rsidR="00AA5595" w:rsidRDefault="00AA5595">
      <w:pPr>
        <w:spacing w:line="500" w:lineRule="atLeast"/>
        <w:ind w:firstLine="600"/>
        <w:divId w:val="812023717"/>
        <w:rPr>
          <w:rFonts w:hint="eastAsia"/>
          <w:sz w:val="30"/>
          <w:szCs w:val="30"/>
        </w:rPr>
      </w:pPr>
      <w:r>
        <w:rPr>
          <w:rFonts w:hint="eastAsia"/>
          <w:sz w:val="30"/>
          <w:szCs w:val="30"/>
        </w:rPr>
        <w:t>开设赌场的，处三年以下有期徒刑、拘役或者管制，并处罚金；情节严重的，处三年以上十年以下有期徒刑，并处罚金。</w:t>
      </w:r>
    </w:p>
    <w:p w14:paraId="1D9BBCB0" w14:textId="77777777" w:rsidR="00AA5595" w:rsidRDefault="00AA5595">
      <w:pPr>
        <w:spacing w:line="500" w:lineRule="atLeast"/>
        <w:ind w:firstLine="600"/>
        <w:divId w:val="237138329"/>
        <w:rPr>
          <w:rFonts w:hint="eastAsia"/>
          <w:sz w:val="30"/>
          <w:szCs w:val="30"/>
        </w:rPr>
      </w:pPr>
      <w:r>
        <w:rPr>
          <w:rFonts w:hint="eastAsia"/>
          <w:sz w:val="30"/>
          <w:szCs w:val="30"/>
        </w:rPr>
        <w:t>第三百零七条以暴力、威胁、贿买等方法阻止证人作证或者指使他人作伪证的，处三年以下有期徒刑或者拘役；情节严重的，处三年以上七年以下有期徒刑。</w:t>
      </w:r>
    </w:p>
    <w:p w14:paraId="7AA2701E" w14:textId="77777777" w:rsidR="00AA5595" w:rsidRDefault="00AA5595">
      <w:pPr>
        <w:spacing w:line="500" w:lineRule="atLeast"/>
        <w:ind w:firstLine="600"/>
        <w:divId w:val="596713391"/>
        <w:rPr>
          <w:rFonts w:hint="eastAsia"/>
          <w:sz w:val="30"/>
          <w:szCs w:val="30"/>
        </w:rPr>
      </w:pPr>
      <w:r>
        <w:rPr>
          <w:rFonts w:hint="eastAsia"/>
          <w:sz w:val="30"/>
          <w:szCs w:val="30"/>
        </w:rPr>
        <w:t>帮助当事人毁灭、伪造证据，情节严重的，处三年以下有期徒刑或者拘役。</w:t>
      </w:r>
    </w:p>
    <w:p w14:paraId="44B43A57" w14:textId="77777777" w:rsidR="00AA5595" w:rsidRDefault="00AA5595">
      <w:pPr>
        <w:spacing w:line="500" w:lineRule="atLeast"/>
        <w:ind w:firstLine="600"/>
        <w:divId w:val="242104171"/>
        <w:rPr>
          <w:rFonts w:hint="eastAsia"/>
          <w:sz w:val="30"/>
          <w:szCs w:val="30"/>
        </w:rPr>
      </w:pPr>
      <w:r>
        <w:rPr>
          <w:rFonts w:hint="eastAsia"/>
          <w:sz w:val="30"/>
          <w:szCs w:val="30"/>
        </w:rPr>
        <w:t>司法工作人员犯前两款罪的，从重处罚。</w:t>
      </w:r>
    </w:p>
    <w:p w14:paraId="512EF6CB" w14:textId="77777777" w:rsidR="00AA5595" w:rsidRDefault="00AA5595">
      <w:pPr>
        <w:spacing w:line="500" w:lineRule="atLeast"/>
        <w:ind w:firstLine="600"/>
        <w:divId w:val="687826796"/>
        <w:rPr>
          <w:rFonts w:hint="eastAsia"/>
          <w:sz w:val="30"/>
          <w:szCs w:val="30"/>
        </w:rPr>
      </w:pPr>
      <w:r>
        <w:rPr>
          <w:rFonts w:hint="eastAsia"/>
          <w:sz w:val="30"/>
          <w:szCs w:val="30"/>
        </w:rPr>
        <w:t>第三百一十条明知是犯罪的人而为其提供隐藏处所、财物，帮助其逃匿或者作假证明包庇的，处三年以下有期徒刑、拘役或者管制；情节严重的，处三年以上十年以下有期徒刑。</w:t>
      </w:r>
    </w:p>
    <w:p w14:paraId="11BEA5C3" w14:textId="77777777" w:rsidR="00AA5595" w:rsidRDefault="00AA5595">
      <w:pPr>
        <w:spacing w:line="500" w:lineRule="atLeast"/>
        <w:ind w:firstLine="600"/>
        <w:divId w:val="1233736218"/>
        <w:rPr>
          <w:rFonts w:hint="eastAsia"/>
          <w:sz w:val="30"/>
          <w:szCs w:val="30"/>
        </w:rPr>
      </w:pPr>
      <w:r>
        <w:rPr>
          <w:rFonts w:hint="eastAsia"/>
          <w:sz w:val="30"/>
          <w:szCs w:val="30"/>
        </w:rPr>
        <w:t>犯前款罪，事前通谋的，以共同犯罪论处。</w:t>
      </w:r>
    </w:p>
    <w:p w14:paraId="59E9DF6A" w14:textId="77777777" w:rsidR="00AA5595" w:rsidRDefault="00AA5595">
      <w:pPr>
        <w:spacing w:line="500" w:lineRule="atLeast"/>
        <w:ind w:firstLine="600"/>
        <w:divId w:val="1105610167"/>
        <w:rPr>
          <w:rFonts w:hint="eastAsia"/>
          <w:sz w:val="30"/>
          <w:szCs w:val="30"/>
        </w:rPr>
      </w:pPr>
      <w:r>
        <w:rPr>
          <w:rFonts w:hint="eastAsia"/>
          <w:sz w:val="30"/>
          <w:szCs w:val="30"/>
        </w:rPr>
        <w:t>第三百五十四条容留他人吸食、注射毒品的，处三年以下有期徒刑、拘役或者管制，并处罚金。</w:t>
      </w:r>
    </w:p>
    <w:p w14:paraId="7C2CBA79" w14:textId="77777777" w:rsidR="00AA5595" w:rsidRDefault="00AA5595">
      <w:pPr>
        <w:spacing w:line="500" w:lineRule="atLeast"/>
        <w:ind w:firstLine="600"/>
        <w:divId w:val="352852625"/>
        <w:rPr>
          <w:rFonts w:hint="eastAsia"/>
          <w:sz w:val="30"/>
          <w:szCs w:val="30"/>
        </w:rPr>
      </w:pPr>
      <w:r>
        <w:rPr>
          <w:rFonts w:hint="eastAsia"/>
          <w:sz w:val="30"/>
          <w:szCs w:val="30"/>
        </w:rPr>
        <w:t>第三百八十九条为谋取不正当利益，给予国家工作人员以财物的，是行贿罪。</w:t>
      </w:r>
    </w:p>
    <w:p w14:paraId="5AFAB369" w14:textId="77777777" w:rsidR="00AA5595" w:rsidRDefault="00AA5595">
      <w:pPr>
        <w:spacing w:line="500" w:lineRule="atLeast"/>
        <w:ind w:firstLine="600"/>
        <w:divId w:val="732048301"/>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EC19BEF" w14:textId="77777777" w:rsidR="00AA5595" w:rsidRDefault="00AA5595">
      <w:pPr>
        <w:spacing w:line="500" w:lineRule="atLeast"/>
        <w:ind w:firstLine="600"/>
        <w:divId w:val="602230121"/>
        <w:rPr>
          <w:rFonts w:hint="eastAsia"/>
          <w:sz w:val="30"/>
          <w:szCs w:val="30"/>
        </w:rPr>
      </w:pPr>
      <w:r>
        <w:rPr>
          <w:rFonts w:hint="eastAsia"/>
          <w:sz w:val="30"/>
          <w:szCs w:val="30"/>
        </w:rPr>
        <w:t>因被勒索给予国家工作人员以财物，没有获得不正当利益的，不是行贿。</w:t>
      </w:r>
    </w:p>
    <w:p w14:paraId="44880308" w14:textId="77777777" w:rsidR="00AA5595" w:rsidRDefault="00AA5595">
      <w:pPr>
        <w:spacing w:line="500" w:lineRule="atLeast"/>
        <w:ind w:firstLine="600"/>
        <w:divId w:val="1108040911"/>
        <w:rPr>
          <w:rFonts w:hint="eastAsia"/>
          <w:sz w:val="30"/>
          <w:szCs w:val="30"/>
        </w:rPr>
      </w:pPr>
      <w:r>
        <w:rPr>
          <w:rFonts w:hint="eastAsia"/>
          <w:sz w:val="30"/>
          <w:szCs w:val="30"/>
        </w:rPr>
        <w:t>1997</w:t>
      </w:r>
      <w:r>
        <w:rPr>
          <w:rFonts w:hint="eastAsia"/>
          <w:sz w:val="30"/>
          <w:szCs w:val="30"/>
        </w:rPr>
        <w:t>年《中华人民共和国刑法》</w:t>
      </w:r>
    </w:p>
    <w:p w14:paraId="30E91044" w14:textId="77777777" w:rsidR="00AA5595" w:rsidRDefault="00AA5595">
      <w:pPr>
        <w:spacing w:line="500" w:lineRule="atLeast"/>
        <w:ind w:firstLine="600"/>
        <w:divId w:val="4457254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821C9AE" w14:textId="77777777" w:rsidR="00AA5595" w:rsidRDefault="00AA5595">
      <w:pPr>
        <w:spacing w:line="500" w:lineRule="atLeast"/>
        <w:ind w:firstLine="600"/>
        <w:divId w:val="505825763"/>
        <w:rPr>
          <w:rFonts w:hint="eastAsia"/>
          <w:sz w:val="30"/>
          <w:szCs w:val="30"/>
        </w:rPr>
      </w:pPr>
      <w:r>
        <w:rPr>
          <w:rFonts w:hint="eastAsia"/>
          <w:sz w:val="30"/>
          <w:szCs w:val="30"/>
        </w:rPr>
        <w:t>行贿人在被追诉前主动交待行贿行为的，可以减轻处罚或者免除处罚。</w:t>
      </w:r>
    </w:p>
    <w:p w14:paraId="43431544" w14:textId="77777777" w:rsidR="00AA5595" w:rsidRDefault="00AA5595">
      <w:pPr>
        <w:spacing w:line="500" w:lineRule="atLeast"/>
        <w:ind w:firstLine="600"/>
        <w:divId w:val="569271421"/>
        <w:rPr>
          <w:rFonts w:hint="eastAsia"/>
          <w:sz w:val="30"/>
          <w:szCs w:val="30"/>
        </w:rPr>
      </w:pPr>
      <w:r>
        <w:rPr>
          <w:rFonts w:hint="eastAsia"/>
          <w:sz w:val="30"/>
          <w:szCs w:val="30"/>
        </w:rPr>
        <w:t>《中华人民共和国刑事诉讼法》</w:t>
      </w:r>
    </w:p>
    <w:p w14:paraId="7F93B1AF" w14:textId="77777777" w:rsidR="00AA5595" w:rsidRDefault="00AA5595">
      <w:pPr>
        <w:spacing w:line="500" w:lineRule="atLeast"/>
        <w:ind w:firstLine="600"/>
        <w:divId w:val="997533273"/>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60147A90" w14:textId="77777777" w:rsidR="00AA5595" w:rsidRDefault="00AA5595">
      <w:pPr>
        <w:spacing w:line="500" w:lineRule="atLeast"/>
        <w:ind w:firstLine="600"/>
        <w:divId w:val="688027642"/>
        <w:rPr>
          <w:rFonts w:hint="eastAsia"/>
          <w:sz w:val="30"/>
          <w:szCs w:val="30"/>
        </w:rPr>
      </w:pPr>
      <w:r>
        <w:rPr>
          <w:rFonts w:hint="eastAsia"/>
          <w:sz w:val="30"/>
          <w:szCs w:val="30"/>
        </w:rPr>
        <w:t>（一）原判决认定事实和适用法律正确、量刑适当的，应当裁定驳回上诉或者抗诉，维持原判；</w:t>
      </w:r>
    </w:p>
    <w:p w14:paraId="0CAEC70C" w14:textId="77777777" w:rsidR="00AA5595" w:rsidRDefault="00AA5595">
      <w:pPr>
        <w:spacing w:line="500" w:lineRule="atLeast"/>
        <w:ind w:firstLine="600"/>
        <w:divId w:val="1560240969"/>
        <w:rPr>
          <w:rFonts w:hint="eastAsia"/>
          <w:sz w:val="30"/>
          <w:szCs w:val="30"/>
        </w:rPr>
      </w:pPr>
      <w:r>
        <w:rPr>
          <w:rFonts w:hint="eastAsia"/>
          <w:sz w:val="30"/>
          <w:szCs w:val="30"/>
        </w:rPr>
        <w:t>（二）原判决认定事实没有错误，但适用法律有错误，或者量刑不当的，应当改判；</w:t>
      </w:r>
    </w:p>
    <w:p w14:paraId="2816DDF2" w14:textId="77777777" w:rsidR="00AA5595" w:rsidRDefault="00AA5595">
      <w:pPr>
        <w:spacing w:line="500" w:lineRule="atLeast"/>
        <w:ind w:firstLine="600"/>
        <w:divId w:val="51465477"/>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104D4470" w14:textId="77777777" w:rsidR="00AA5595" w:rsidRDefault="00AA5595">
      <w:pPr>
        <w:spacing w:line="500" w:lineRule="atLeast"/>
        <w:ind w:firstLine="600"/>
        <w:divId w:val="132396608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9B452" w14:textId="77777777" w:rsidR="00AA5595" w:rsidRDefault="00AA5595" w:rsidP="00AA5595">
      <w:pPr>
        <w:rPr>
          <w:rFonts w:hint="eastAsia"/>
        </w:rPr>
      </w:pPr>
      <w:r>
        <w:separator/>
      </w:r>
    </w:p>
  </w:endnote>
  <w:endnote w:type="continuationSeparator" w:id="0">
    <w:p w14:paraId="51A486E0" w14:textId="77777777" w:rsidR="00AA5595" w:rsidRDefault="00AA5595" w:rsidP="00AA55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C457C" w14:textId="77777777" w:rsidR="00AA5595" w:rsidRDefault="00AA5595" w:rsidP="00AA5595">
      <w:pPr>
        <w:rPr>
          <w:rFonts w:hint="eastAsia"/>
        </w:rPr>
      </w:pPr>
      <w:r>
        <w:separator/>
      </w:r>
    </w:p>
  </w:footnote>
  <w:footnote w:type="continuationSeparator" w:id="0">
    <w:p w14:paraId="08BE6A37" w14:textId="77777777" w:rsidR="00AA5595" w:rsidRDefault="00AA5595" w:rsidP="00AA55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5595"/>
    <w:rsid w:val="0062637E"/>
    <w:rsid w:val="00AA55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CBC876"/>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5595"/>
    <w:pPr>
      <w:tabs>
        <w:tab w:val="center" w:pos="4153"/>
        <w:tab w:val="right" w:pos="8306"/>
      </w:tabs>
      <w:snapToGrid w:val="0"/>
      <w:jc w:val="center"/>
    </w:pPr>
    <w:rPr>
      <w:sz w:val="18"/>
      <w:szCs w:val="18"/>
    </w:rPr>
  </w:style>
  <w:style w:type="character" w:customStyle="1" w:styleId="a4">
    <w:name w:val="页眉 字符"/>
    <w:basedOn w:val="a0"/>
    <w:link w:val="a3"/>
    <w:uiPriority w:val="99"/>
    <w:rsid w:val="00AA5595"/>
    <w:rPr>
      <w:rFonts w:ascii="宋体" w:eastAsia="宋体" w:hAnsi="宋体" w:cs="宋体"/>
      <w:sz w:val="18"/>
      <w:szCs w:val="18"/>
    </w:rPr>
  </w:style>
  <w:style w:type="paragraph" w:styleId="a5">
    <w:name w:val="footer"/>
    <w:basedOn w:val="a"/>
    <w:link w:val="a6"/>
    <w:uiPriority w:val="99"/>
    <w:unhideWhenUsed/>
    <w:rsid w:val="00AA5595"/>
    <w:pPr>
      <w:tabs>
        <w:tab w:val="center" w:pos="4153"/>
        <w:tab w:val="right" w:pos="8306"/>
      </w:tabs>
      <w:snapToGrid w:val="0"/>
    </w:pPr>
    <w:rPr>
      <w:sz w:val="18"/>
      <w:szCs w:val="18"/>
    </w:rPr>
  </w:style>
  <w:style w:type="character" w:customStyle="1" w:styleId="a6">
    <w:name w:val="页脚 字符"/>
    <w:basedOn w:val="a0"/>
    <w:link w:val="a5"/>
    <w:uiPriority w:val="99"/>
    <w:rsid w:val="00AA55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56">
      <w:marLeft w:val="0"/>
      <w:marRight w:val="0"/>
      <w:marTop w:val="10"/>
      <w:marBottom w:val="10"/>
      <w:divBdr>
        <w:top w:val="none" w:sz="0" w:space="0" w:color="auto"/>
        <w:left w:val="none" w:sz="0" w:space="0" w:color="auto"/>
        <w:bottom w:val="none" w:sz="0" w:space="0" w:color="auto"/>
        <w:right w:val="none" w:sz="0" w:space="0" w:color="auto"/>
      </w:divBdr>
    </w:div>
    <w:div w:id="1055240">
      <w:marLeft w:val="0"/>
      <w:marRight w:val="0"/>
      <w:marTop w:val="10"/>
      <w:marBottom w:val="10"/>
      <w:divBdr>
        <w:top w:val="none" w:sz="0" w:space="0" w:color="auto"/>
        <w:left w:val="none" w:sz="0" w:space="0" w:color="auto"/>
        <w:bottom w:val="none" w:sz="0" w:space="0" w:color="auto"/>
        <w:right w:val="none" w:sz="0" w:space="0" w:color="auto"/>
      </w:divBdr>
    </w:div>
    <w:div w:id="2778804">
      <w:marLeft w:val="0"/>
      <w:marRight w:val="0"/>
      <w:marTop w:val="10"/>
      <w:marBottom w:val="10"/>
      <w:divBdr>
        <w:top w:val="none" w:sz="0" w:space="0" w:color="auto"/>
        <w:left w:val="none" w:sz="0" w:space="0" w:color="auto"/>
        <w:bottom w:val="none" w:sz="0" w:space="0" w:color="auto"/>
        <w:right w:val="none" w:sz="0" w:space="0" w:color="auto"/>
      </w:divBdr>
    </w:div>
    <w:div w:id="3092576">
      <w:marLeft w:val="0"/>
      <w:marRight w:val="0"/>
      <w:marTop w:val="10"/>
      <w:marBottom w:val="10"/>
      <w:divBdr>
        <w:top w:val="none" w:sz="0" w:space="0" w:color="auto"/>
        <w:left w:val="none" w:sz="0" w:space="0" w:color="auto"/>
        <w:bottom w:val="none" w:sz="0" w:space="0" w:color="auto"/>
        <w:right w:val="none" w:sz="0" w:space="0" w:color="auto"/>
      </w:divBdr>
    </w:div>
    <w:div w:id="3941566">
      <w:marLeft w:val="0"/>
      <w:marRight w:val="0"/>
      <w:marTop w:val="10"/>
      <w:marBottom w:val="10"/>
      <w:divBdr>
        <w:top w:val="none" w:sz="0" w:space="0" w:color="auto"/>
        <w:left w:val="none" w:sz="0" w:space="0" w:color="auto"/>
        <w:bottom w:val="none" w:sz="0" w:space="0" w:color="auto"/>
        <w:right w:val="none" w:sz="0" w:space="0" w:color="auto"/>
      </w:divBdr>
    </w:div>
    <w:div w:id="5325713">
      <w:marLeft w:val="0"/>
      <w:marRight w:val="0"/>
      <w:marTop w:val="10"/>
      <w:marBottom w:val="10"/>
      <w:divBdr>
        <w:top w:val="none" w:sz="0" w:space="0" w:color="auto"/>
        <w:left w:val="none" w:sz="0" w:space="0" w:color="auto"/>
        <w:bottom w:val="none" w:sz="0" w:space="0" w:color="auto"/>
        <w:right w:val="none" w:sz="0" w:space="0" w:color="auto"/>
      </w:divBdr>
    </w:div>
    <w:div w:id="6979253">
      <w:marLeft w:val="0"/>
      <w:marRight w:val="0"/>
      <w:marTop w:val="10"/>
      <w:marBottom w:val="10"/>
      <w:divBdr>
        <w:top w:val="none" w:sz="0" w:space="0" w:color="auto"/>
        <w:left w:val="none" w:sz="0" w:space="0" w:color="auto"/>
        <w:bottom w:val="none" w:sz="0" w:space="0" w:color="auto"/>
        <w:right w:val="none" w:sz="0" w:space="0" w:color="auto"/>
      </w:divBdr>
    </w:div>
    <w:div w:id="8915700">
      <w:marLeft w:val="0"/>
      <w:marRight w:val="0"/>
      <w:marTop w:val="10"/>
      <w:marBottom w:val="10"/>
      <w:divBdr>
        <w:top w:val="none" w:sz="0" w:space="0" w:color="auto"/>
        <w:left w:val="none" w:sz="0" w:space="0" w:color="auto"/>
        <w:bottom w:val="none" w:sz="0" w:space="0" w:color="auto"/>
        <w:right w:val="none" w:sz="0" w:space="0" w:color="auto"/>
      </w:divBdr>
    </w:div>
    <w:div w:id="11030189">
      <w:marLeft w:val="0"/>
      <w:marRight w:val="0"/>
      <w:marTop w:val="10"/>
      <w:marBottom w:val="10"/>
      <w:divBdr>
        <w:top w:val="none" w:sz="0" w:space="0" w:color="auto"/>
        <w:left w:val="none" w:sz="0" w:space="0" w:color="auto"/>
        <w:bottom w:val="none" w:sz="0" w:space="0" w:color="auto"/>
        <w:right w:val="none" w:sz="0" w:space="0" w:color="auto"/>
      </w:divBdr>
    </w:div>
    <w:div w:id="11802299">
      <w:marLeft w:val="0"/>
      <w:marRight w:val="0"/>
      <w:marTop w:val="10"/>
      <w:marBottom w:val="10"/>
      <w:divBdr>
        <w:top w:val="none" w:sz="0" w:space="0" w:color="auto"/>
        <w:left w:val="none" w:sz="0" w:space="0" w:color="auto"/>
        <w:bottom w:val="none" w:sz="0" w:space="0" w:color="auto"/>
        <w:right w:val="none" w:sz="0" w:space="0" w:color="auto"/>
      </w:divBdr>
    </w:div>
    <w:div w:id="15352015">
      <w:marLeft w:val="0"/>
      <w:marRight w:val="0"/>
      <w:marTop w:val="10"/>
      <w:marBottom w:val="10"/>
      <w:divBdr>
        <w:top w:val="none" w:sz="0" w:space="0" w:color="auto"/>
        <w:left w:val="none" w:sz="0" w:space="0" w:color="auto"/>
        <w:bottom w:val="none" w:sz="0" w:space="0" w:color="auto"/>
        <w:right w:val="none" w:sz="0" w:space="0" w:color="auto"/>
      </w:divBdr>
    </w:div>
    <w:div w:id="17581338">
      <w:marLeft w:val="0"/>
      <w:marRight w:val="0"/>
      <w:marTop w:val="10"/>
      <w:marBottom w:val="10"/>
      <w:divBdr>
        <w:top w:val="none" w:sz="0" w:space="0" w:color="auto"/>
        <w:left w:val="none" w:sz="0" w:space="0" w:color="auto"/>
        <w:bottom w:val="none" w:sz="0" w:space="0" w:color="auto"/>
        <w:right w:val="none" w:sz="0" w:space="0" w:color="auto"/>
      </w:divBdr>
    </w:div>
    <w:div w:id="17582027">
      <w:marLeft w:val="0"/>
      <w:marRight w:val="0"/>
      <w:marTop w:val="10"/>
      <w:marBottom w:val="10"/>
      <w:divBdr>
        <w:top w:val="none" w:sz="0" w:space="0" w:color="auto"/>
        <w:left w:val="none" w:sz="0" w:space="0" w:color="auto"/>
        <w:bottom w:val="none" w:sz="0" w:space="0" w:color="auto"/>
        <w:right w:val="none" w:sz="0" w:space="0" w:color="auto"/>
      </w:divBdr>
    </w:div>
    <w:div w:id="17588949">
      <w:marLeft w:val="0"/>
      <w:marRight w:val="0"/>
      <w:marTop w:val="10"/>
      <w:marBottom w:val="10"/>
      <w:divBdr>
        <w:top w:val="none" w:sz="0" w:space="0" w:color="auto"/>
        <w:left w:val="none" w:sz="0" w:space="0" w:color="auto"/>
        <w:bottom w:val="none" w:sz="0" w:space="0" w:color="auto"/>
        <w:right w:val="none" w:sz="0" w:space="0" w:color="auto"/>
      </w:divBdr>
    </w:div>
    <w:div w:id="18508352">
      <w:marLeft w:val="0"/>
      <w:marRight w:val="0"/>
      <w:marTop w:val="10"/>
      <w:marBottom w:val="10"/>
      <w:divBdr>
        <w:top w:val="none" w:sz="0" w:space="0" w:color="auto"/>
        <w:left w:val="none" w:sz="0" w:space="0" w:color="auto"/>
        <w:bottom w:val="none" w:sz="0" w:space="0" w:color="auto"/>
        <w:right w:val="none" w:sz="0" w:space="0" w:color="auto"/>
      </w:divBdr>
    </w:div>
    <w:div w:id="18899179">
      <w:marLeft w:val="0"/>
      <w:marRight w:val="0"/>
      <w:marTop w:val="10"/>
      <w:marBottom w:val="10"/>
      <w:divBdr>
        <w:top w:val="none" w:sz="0" w:space="0" w:color="auto"/>
        <w:left w:val="none" w:sz="0" w:space="0" w:color="auto"/>
        <w:bottom w:val="none" w:sz="0" w:space="0" w:color="auto"/>
        <w:right w:val="none" w:sz="0" w:space="0" w:color="auto"/>
      </w:divBdr>
    </w:div>
    <w:div w:id="20670235">
      <w:marLeft w:val="0"/>
      <w:marRight w:val="0"/>
      <w:marTop w:val="10"/>
      <w:marBottom w:val="10"/>
      <w:divBdr>
        <w:top w:val="none" w:sz="0" w:space="0" w:color="auto"/>
        <w:left w:val="none" w:sz="0" w:space="0" w:color="auto"/>
        <w:bottom w:val="none" w:sz="0" w:space="0" w:color="auto"/>
        <w:right w:val="none" w:sz="0" w:space="0" w:color="auto"/>
      </w:divBdr>
    </w:div>
    <w:div w:id="21908573">
      <w:marLeft w:val="0"/>
      <w:marRight w:val="0"/>
      <w:marTop w:val="10"/>
      <w:marBottom w:val="10"/>
      <w:divBdr>
        <w:top w:val="none" w:sz="0" w:space="0" w:color="auto"/>
        <w:left w:val="none" w:sz="0" w:space="0" w:color="auto"/>
        <w:bottom w:val="none" w:sz="0" w:space="0" w:color="auto"/>
        <w:right w:val="none" w:sz="0" w:space="0" w:color="auto"/>
      </w:divBdr>
    </w:div>
    <w:div w:id="22052179">
      <w:marLeft w:val="0"/>
      <w:marRight w:val="0"/>
      <w:marTop w:val="10"/>
      <w:marBottom w:val="10"/>
      <w:divBdr>
        <w:top w:val="none" w:sz="0" w:space="0" w:color="auto"/>
        <w:left w:val="none" w:sz="0" w:space="0" w:color="auto"/>
        <w:bottom w:val="none" w:sz="0" w:space="0" w:color="auto"/>
        <w:right w:val="none" w:sz="0" w:space="0" w:color="auto"/>
      </w:divBdr>
    </w:div>
    <w:div w:id="24718020">
      <w:marLeft w:val="0"/>
      <w:marRight w:val="0"/>
      <w:marTop w:val="10"/>
      <w:marBottom w:val="10"/>
      <w:divBdr>
        <w:top w:val="none" w:sz="0" w:space="0" w:color="auto"/>
        <w:left w:val="none" w:sz="0" w:space="0" w:color="auto"/>
        <w:bottom w:val="none" w:sz="0" w:space="0" w:color="auto"/>
        <w:right w:val="none" w:sz="0" w:space="0" w:color="auto"/>
      </w:divBdr>
    </w:div>
    <w:div w:id="25721135">
      <w:marLeft w:val="0"/>
      <w:marRight w:val="0"/>
      <w:marTop w:val="10"/>
      <w:marBottom w:val="10"/>
      <w:divBdr>
        <w:top w:val="none" w:sz="0" w:space="0" w:color="auto"/>
        <w:left w:val="none" w:sz="0" w:space="0" w:color="auto"/>
        <w:bottom w:val="none" w:sz="0" w:space="0" w:color="auto"/>
        <w:right w:val="none" w:sz="0" w:space="0" w:color="auto"/>
      </w:divBdr>
    </w:div>
    <w:div w:id="27225550">
      <w:marLeft w:val="0"/>
      <w:marRight w:val="0"/>
      <w:marTop w:val="10"/>
      <w:marBottom w:val="10"/>
      <w:divBdr>
        <w:top w:val="none" w:sz="0" w:space="0" w:color="auto"/>
        <w:left w:val="none" w:sz="0" w:space="0" w:color="auto"/>
        <w:bottom w:val="none" w:sz="0" w:space="0" w:color="auto"/>
        <w:right w:val="none" w:sz="0" w:space="0" w:color="auto"/>
      </w:divBdr>
    </w:div>
    <w:div w:id="27536747">
      <w:marLeft w:val="0"/>
      <w:marRight w:val="0"/>
      <w:marTop w:val="10"/>
      <w:marBottom w:val="10"/>
      <w:divBdr>
        <w:top w:val="none" w:sz="0" w:space="0" w:color="auto"/>
        <w:left w:val="none" w:sz="0" w:space="0" w:color="auto"/>
        <w:bottom w:val="none" w:sz="0" w:space="0" w:color="auto"/>
        <w:right w:val="none" w:sz="0" w:space="0" w:color="auto"/>
      </w:divBdr>
    </w:div>
    <w:div w:id="27798899">
      <w:marLeft w:val="0"/>
      <w:marRight w:val="0"/>
      <w:marTop w:val="10"/>
      <w:marBottom w:val="10"/>
      <w:divBdr>
        <w:top w:val="none" w:sz="0" w:space="0" w:color="auto"/>
        <w:left w:val="none" w:sz="0" w:space="0" w:color="auto"/>
        <w:bottom w:val="none" w:sz="0" w:space="0" w:color="auto"/>
        <w:right w:val="none" w:sz="0" w:space="0" w:color="auto"/>
      </w:divBdr>
    </w:div>
    <w:div w:id="28377539">
      <w:marLeft w:val="0"/>
      <w:marRight w:val="0"/>
      <w:marTop w:val="10"/>
      <w:marBottom w:val="10"/>
      <w:divBdr>
        <w:top w:val="none" w:sz="0" w:space="0" w:color="auto"/>
        <w:left w:val="none" w:sz="0" w:space="0" w:color="auto"/>
        <w:bottom w:val="none" w:sz="0" w:space="0" w:color="auto"/>
        <w:right w:val="none" w:sz="0" w:space="0" w:color="auto"/>
      </w:divBdr>
    </w:div>
    <w:div w:id="28798502">
      <w:marLeft w:val="0"/>
      <w:marRight w:val="0"/>
      <w:marTop w:val="10"/>
      <w:marBottom w:val="10"/>
      <w:divBdr>
        <w:top w:val="none" w:sz="0" w:space="0" w:color="auto"/>
        <w:left w:val="none" w:sz="0" w:space="0" w:color="auto"/>
        <w:bottom w:val="none" w:sz="0" w:space="0" w:color="auto"/>
        <w:right w:val="none" w:sz="0" w:space="0" w:color="auto"/>
      </w:divBdr>
    </w:div>
    <w:div w:id="31543090">
      <w:marLeft w:val="0"/>
      <w:marRight w:val="0"/>
      <w:marTop w:val="10"/>
      <w:marBottom w:val="10"/>
      <w:divBdr>
        <w:top w:val="none" w:sz="0" w:space="0" w:color="auto"/>
        <w:left w:val="none" w:sz="0" w:space="0" w:color="auto"/>
        <w:bottom w:val="none" w:sz="0" w:space="0" w:color="auto"/>
        <w:right w:val="none" w:sz="0" w:space="0" w:color="auto"/>
      </w:divBdr>
    </w:div>
    <w:div w:id="31805756">
      <w:marLeft w:val="0"/>
      <w:marRight w:val="0"/>
      <w:marTop w:val="10"/>
      <w:marBottom w:val="10"/>
      <w:divBdr>
        <w:top w:val="none" w:sz="0" w:space="0" w:color="auto"/>
        <w:left w:val="none" w:sz="0" w:space="0" w:color="auto"/>
        <w:bottom w:val="none" w:sz="0" w:space="0" w:color="auto"/>
        <w:right w:val="none" w:sz="0" w:space="0" w:color="auto"/>
      </w:divBdr>
    </w:div>
    <w:div w:id="32120735">
      <w:marLeft w:val="0"/>
      <w:marRight w:val="0"/>
      <w:marTop w:val="10"/>
      <w:marBottom w:val="10"/>
      <w:divBdr>
        <w:top w:val="none" w:sz="0" w:space="0" w:color="auto"/>
        <w:left w:val="none" w:sz="0" w:space="0" w:color="auto"/>
        <w:bottom w:val="none" w:sz="0" w:space="0" w:color="auto"/>
        <w:right w:val="none" w:sz="0" w:space="0" w:color="auto"/>
      </w:divBdr>
    </w:div>
    <w:div w:id="35131944">
      <w:marLeft w:val="0"/>
      <w:marRight w:val="0"/>
      <w:marTop w:val="10"/>
      <w:marBottom w:val="10"/>
      <w:divBdr>
        <w:top w:val="none" w:sz="0" w:space="0" w:color="auto"/>
        <w:left w:val="none" w:sz="0" w:space="0" w:color="auto"/>
        <w:bottom w:val="none" w:sz="0" w:space="0" w:color="auto"/>
        <w:right w:val="none" w:sz="0" w:space="0" w:color="auto"/>
      </w:divBdr>
    </w:div>
    <w:div w:id="35665613">
      <w:marLeft w:val="0"/>
      <w:marRight w:val="0"/>
      <w:marTop w:val="10"/>
      <w:marBottom w:val="10"/>
      <w:divBdr>
        <w:top w:val="none" w:sz="0" w:space="0" w:color="auto"/>
        <w:left w:val="none" w:sz="0" w:space="0" w:color="auto"/>
        <w:bottom w:val="none" w:sz="0" w:space="0" w:color="auto"/>
        <w:right w:val="none" w:sz="0" w:space="0" w:color="auto"/>
      </w:divBdr>
    </w:div>
    <w:div w:id="36859246">
      <w:marLeft w:val="0"/>
      <w:marRight w:val="0"/>
      <w:marTop w:val="10"/>
      <w:marBottom w:val="10"/>
      <w:divBdr>
        <w:top w:val="none" w:sz="0" w:space="0" w:color="auto"/>
        <w:left w:val="none" w:sz="0" w:space="0" w:color="auto"/>
        <w:bottom w:val="none" w:sz="0" w:space="0" w:color="auto"/>
        <w:right w:val="none" w:sz="0" w:space="0" w:color="auto"/>
      </w:divBdr>
    </w:div>
    <w:div w:id="39518418">
      <w:marLeft w:val="0"/>
      <w:marRight w:val="0"/>
      <w:marTop w:val="10"/>
      <w:marBottom w:val="10"/>
      <w:divBdr>
        <w:top w:val="none" w:sz="0" w:space="0" w:color="auto"/>
        <w:left w:val="none" w:sz="0" w:space="0" w:color="auto"/>
        <w:bottom w:val="none" w:sz="0" w:space="0" w:color="auto"/>
        <w:right w:val="none" w:sz="0" w:space="0" w:color="auto"/>
      </w:divBdr>
    </w:div>
    <w:div w:id="39525452">
      <w:marLeft w:val="0"/>
      <w:marRight w:val="0"/>
      <w:marTop w:val="10"/>
      <w:marBottom w:val="10"/>
      <w:divBdr>
        <w:top w:val="none" w:sz="0" w:space="0" w:color="auto"/>
        <w:left w:val="none" w:sz="0" w:space="0" w:color="auto"/>
        <w:bottom w:val="none" w:sz="0" w:space="0" w:color="auto"/>
        <w:right w:val="none" w:sz="0" w:space="0" w:color="auto"/>
      </w:divBdr>
    </w:div>
    <w:div w:id="42798549">
      <w:marLeft w:val="0"/>
      <w:marRight w:val="0"/>
      <w:marTop w:val="10"/>
      <w:marBottom w:val="10"/>
      <w:divBdr>
        <w:top w:val="none" w:sz="0" w:space="0" w:color="auto"/>
        <w:left w:val="none" w:sz="0" w:space="0" w:color="auto"/>
        <w:bottom w:val="none" w:sz="0" w:space="0" w:color="auto"/>
        <w:right w:val="none" w:sz="0" w:space="0" w:color="auto"/>
      </w:divBdr>
    </w:div>
    <w:div w:id="44330874">
      <w:marLeft w:val="0"/>
      <w:marRight w:val="0"/>
      <w:marTop w:val="10"/>
      <w:marBottom w:val="10"/>
      <w:divBdr>
        <w:top w:val="none" w:sz="0" w:space="0" w:color="auto"/>
        <w:left w:val="none" w:sz="0" w:space="0" w:color="auto"/>
        <w:bottom w:val="none" w:sz="0" w:space="0" w:color="auto"/>
        <w:right w:val="none" w:sz="0" w:space="0" w:color="auto"/>
      </w:divBdr>
    </w:div>
    <w:div w:id="44572545">
      <w:marLeft w:val="0"/>
      <w:marRight w:val="0"/>
      <w:marTop w:val="10"/>
      <w:marBottom w:val="10"/>
      <w:divBdr>
        <w:top w:val="none" w:sz="0" w:space="0" w:color="auto"/>
        <w:left w:val="none" w:sz="0" w:space="0" w:color="auto"/>
        <w:bottom w:val="none" w:sz="0" w:space="0" w:color="auto"/>
        <w:right w:val="none" w:sz="0" w:space="0" w:color="auto"/>
      </w:divBdr>
    </w:div>
    <w:div w:id="45566855">
      <w:marLeft w:val="0"/>
      <w:marRight w:val="0"/>
      <w:marTop w:val="10"/>
      <w:marBottom w:val="10"/>
      <w:divBdr>
        <w:top w:val="none" w:sz="0" w:space="0" w:color="auto"/>
        <w:left w:val="none" w:sz="0" w:space="0" w:color="auto"/>
        <w:bottom w:val="none" w:sz="0" w:space="0" w:color="auto"/>
        <w:right w:val="none" w:sz="0" w:space="0" w:color="auto"/>
      </w:divBdr>
    </w:div>
    <w:div w:id="45884147">
      <w:marLeft w:val="0"/>
      <w:marRight w:val="0"/>
      <w:marTop w:val="10"/>
      <w:marBottom w:val="10"/>
      <w:divBdr>
        <w:top w:val="none" w:sz="0" w:space="0" w:color="auto"/>
        <w:left w:val="none" w:sz="0" w:space="0" w:color="auto"/>
        <w:bottom w:val="none" w:sz="0" w:space="0" w:color="auto"/>
        <w:right w:val="none" w:sz="0" w:space="0" w:color="auto"/>
      </w:divBdr>
    </w:div>
    <w:div w:id="46995150">
      <w:marLeft w:val="0"/>
      <w:marRight w:val="0"/>
      <w:marTop w:val="10"/>
      <w:marBottom w:val="10"/>
      <w:divBdr>
        <w:top w:val="none" w:sz="0" w:space="0" w:color="auto"/>
        <w:left w:val="none" w:sz="0" w:space="0" w:color="auto"/>
        <w:bottom w:val="none" w:sz="0" w:space="0" w:color="auto"/>
        <w:right w:val="none" w:sz="0" w:space="0" w:color="auto"/>
      </w:divBdr>
    </w:div>
    <w:div w:id="48114174">
      <w:marLeft w:val="0"/>
      <w:marRight w:val="0"/>
      <w:marTop w:val="10"/>
      <w:marBottom w:val="10"/>
      <w:divBdr>
        <w:top w:val="none" w:sz="0" w:space="0" w:color="auto"/>
        <w:left w:val="none" w:sz="0" w:space="0" w:color="auto"/>
        <w:bottom w:val="none" w:sz="0" w:space="0" w:color="auto"/>
        <w:right w:val="none" w:sz="0" w:space="0" w:color="auto"/>
      </w:divBdr>
    </w:div>
    <w:div w:id="48380797">
      <w:marLeft w:val="0"/>
      <w:marRight w:val="0"/>
      <w:marTop w:val="10"/>
      <w:marBottom w:val="10"/>
      <w:divBdr>
        <w:top w:val="none" w:sz="0" w:space="0" w:color="auto"/>
        <w:left w:val="none" w:sz="0" w:space="0" w:color="auto"/>
        <w:bottom w:val="none" w:sz="0" w:space="0" w:color="auto"/>
        <w:right w:val="none" w:sz="0" w:space="0" w:color="auto"/>
      </w:divBdr>
    </w:div>
    <w:div w:id="51465477">
      <w:marLeft w:val="0"/>
      <w:marRight w:val="0"/>
      <w:marTop w:val="10"/>
      <w:marBottom w:val="10"/>
      <w:divBdr>
        <w:top w:val="none" w:sz="0" w:space="0" w:color="auto"/>
        <w:left w:val="none" w:sz="0" w:space="0" w:color="auto"/>
        <w:bottom w:val="none" w:sz="0" w:space="0" w:color="auto"/>
        <w:right w:val="none" w:sz="0" w:space="0" w:color="auto"/>
      </w:divBdr>
    </w:div>
    <w:div w:id="51777844">
      <w:marLeft w:val="0"/>
      <w:marRight w:val="0"/>
      <w:marTop w:val="10"/>
      <w:marBottom w:val="10"/>
      <w:divBdr>
        <w:top w:val="none" w:sz="0" w:space="0" w:color="auto"/>
        <w:left w:val="none" w:sz="0" w:space="0" w:color="auto"/>
        <w:bottom w:val="none" w:sz="0" w:space="0" w:color="auto"/>
        <w:right w:val="none" w:sz="0" w:space="0" w:color="auto"/>
      </w:divBdr>
    </w:div>
    <w:div w:id="52897053">
      <w:marLeft w:val="0"/>
      <w:marRight w:val="0"/>
      <w:marTop w:val="10"/>
      <w:marBottom w:val="10"/>
      <w:divBdr>
        <w:top w:val="none" w:sz="0" w:space="0" w:color="auto"/>
        <w:left w:val="none" w:sz="0" w:space="0" w:color="auto"/>
        <w:bottom w:val="none" w:sz="0" w:space="0" w:color="auto"/>
        <w:right w:val="none" w:sz="0" w:space="0" w:color="auto"/>
      </w:divBdr>
    </w:div>
    <w:div w:id="61374409">
      <w:marLeft w:val="0"/>
      <w:marRight w:val="0"/>
      <w:marTop w:val="10"/>
      <w:marBottom w:val="10"/>
      <w:divBdr>
        <w:top w:val="none" w:sz="0" w:space="0" w:color="auto"/>
        <w:left w:val="none" w:sz="0" w:space="0" w:color="auto"/>
        <w:bottom w:val="none" w:sz="0" w:space="0" w:color="auto"/>
        <w:right w:val="none" w:sz="0" w:space="0" w:color="auto"/>
      </w:divBdr>
    </w:div>
    <w:div w:id="61754609">
      <w:marLeft w:val="0"/>
      <w:marRight w:val="0"/>
      <w:marTop w:val="10"/>
      <w:marBottom w:val="10"/>
      <w:divBdr>
        <w:top w:val="none" w:sz="0" w:space="0" w:color="auto"/>
        <w:left w:val="none" w:sz="0" w:space="0" w:color="auto"/>
        <w:bottom w:val="none" w:sz="0" w:space="0" w:color="auto"/>
        <w:right w:val="none" w:sz="0" w:space="0" w:color="auto"/>
      </w:divBdr>
    </w:div>
    <w:div w:id="62065853">
      <w:marLeft w:val="0"/>
      <w:marRight w:val="0"/>
      <w:marTop w:val="10"/>
      <w:marBottom w:val="10"/>
      <w:divBdr>
        <w:top w:val="none" w:sz="0" w:space="0" w:color="auto"/>
        <w:left w:val="none" w:sz="0" w:space="0" w:color="auto"/>
        <w:bottom w:val="none" w:sz="0" w:space="0" w:color="auto"/>
        <w:right w:val="none" w:sz="0" w:space="0" w:color="auto"/>
      </w:divBdr>
    </w:div>
    <w:div w:id="63065458">
      <w:marLeft w:val="0"/>
      <w:marRight w:val="0"/>
      <w:marTop w:val="10"/>
      <w:marBottom w:val="10"/>
      <w:divBdr>
        <w:top w:val="none" w:sz="0" w:space="0" w:color="auto"/>
        <w:left w:val="none" w:sz="0" w:space="0" w:color="auto"/>
        <w:bottom w:val="none" w:sz="0" w:space="0" w:color="auto"/>
        <w:right w:val="none" w:sz="0" w:space="0" w:color="auto"/>
      </w:divBdr>
    </w:div>
    <w:div w:id="63534194">
      <w:marLeft w:val="0"/>
      <w:marRight w:val="0"/>
      <w:marTop w:val="10"/>
      <w:marBottom w:val="10"/>
      <w:divBdr>
        <w:top w:val="none" w:sz="0" w:space="0" w:color="auto"/>
        <w:left w:val="none" w:sz="0" w:space="0" w:color="auto"/>
        <w:bottom w:val="none" w:sz="0" w:space="0" w:color="auto"/>
        <w:right w:val="none" w:sz="0" w:space="0" w:color="auto"/>
      </w:divBdr>
    </w:div>
    <w:div w:id="64033668">
      <w:marLeft w:val="0"/>
      <w:marRight w:val="0"/>
      <w:marTop w:val="10"/>
      <w:marBottom w:val="10"/>
      <w:divBdr>
        <w:top w:val="none" w:sz="0" w:space="0" w:color="auto"/>
        <w:left w:val="none" w:sz="0" w:space="0" w:color="auto"/>
        <w:bottom w:val="none" w:sz="0" w:space="0" w:color="auto"/>
        <w:right w:val="none" w:sz="0" w:space="0" w:color="auto"/>
      </w:divBdr>
    </w:div>
    <w:div w:id="64693788">
      <w:marLeft w:val="0"/>
      <w:marRight w:val="0"/>
      <w:marTop w:val="10"/>
      <w:marBottom w:val="10"/>
      <w:divBdr>
        <w:top w:val="none" w:sz="0" w:space="0" w:color="auto"/>
        <w:left w:val="none" w:sz="0" w:space="0" w:color="auto"/>
        <w:bottom w:val="none" w:sz="0" w:space="0" w:color="auto"/>
        <w:right w:val="none" w:sz="0" w:space="0" w:color="auto"/>
      </w:divBdr>
    </w:div>
    <w:div w:id="64839917">
      <w:marLeft w:val="0"/>
      <w:marRight w:val="0"/>
      <w:marTop w:val="10"/>
      <w:marBottom w:val="10"/>
      <w:divBdr>
        <w:top w:val="none" w:sz="0" w:space="0" w:color="auto"/>
        <w:left w:val="none" w:sz="0" w:space="0" w:color="auto"/>
        <w:bottom w:val="none" w:sz="0" w:space="0" w:color="auto"/>
        <w:right w:val="none" w:sz="0" w:space="0" w:color="auto"/>
      </w:divBdr>
    </w:div>
    <w:div w:id="65956317">
      <w:marLeft w:val="0"/>
      <w:marRight w:val="0"/>
      <w:marTop w:val="10"/>
      <w:marBottom w:val="10"/>
      <w:divBdr>
        <w:top w:val="none" w:sz="0" w:space="0" w:color="auto"/>
        <w:left w:val="none" w:sz="0" w:space="0" w:color="auto"/>
        <w:bottom w:val="none" w:sz="0" w:space="0" w:color="auto"/>
        <w:right w:val="none" w:sz="0" w:space="0" w:color="auto"/>
      </w:divBdr>
    </w:div>
    <w:div w:id="66461160">
      <w:marLeft w:val="0"/>
      <w:marRight w:val="0"/>
      <w:marTop w:val="10"/>
      <w:marBottom w:val="10"/>
      <w:divBdr>
        <w:top w:val="none" w:sz="0" w:space="0" w:color="auto"/>
        <w:left w:val="none" w:sz="0" w:space="0" w:color="auto"/>
        <w:bottom w:val="none" w:sz="0" w:space="0" w:color="auto"/>
        <w:right w:val="none" w:sz="0" w:space="0" w:color="auto"/>
      </w:divBdr>
    </w:div>
    <w:div w:id="68698672">
      <w:marLeft w:val="0"/>
      <w:marRight w:val="0"/>
      <w:marTop w:val="10"/>
      <w:marBottom w:val="10"/>
      <w:divBdr>
        <w:top w:val="none" w:sz="0" w:space="0" w:color="auto"/>
        <w:left w:val="none" w:sz="0" w:space="0" w:color="auto"/>
        <w:bottom w:val="none" w:sz="0" w:space="0" w:color="auto"/>
        <w:right w:val="none" w:sz="0" w:space="0" w:color="auto"/>
      </w:divBdr>
    </w:div>
    <w:div w:id="69549023">
      <w:marLeft w:val="0"/>
      <w:marRight w:val="0"/>
      <w:marTop w:val="10"/>
      <w:marBottom w:val="10"/>
      <w:divBdr>
        <w:top w:val="none" w:sz="0" w:space="0" w:color="auto"/>
        <w:left w:val="none" w:sz="0" w:space="0" w:color="auto"/>
        <w:bottom w:val="none" w:sz="0" w:space="0" w:color="auto"/>
        <w:right w:val="none" w:sz="0" w:space="0" w:color="auto"/>
      </w:divBdr>
    </w:div>
    <w:div w:id="70779836">
      <w:marLeft w:val="0"/>
      <w:marRight w:val="0"/>
      <w:marTop w:val="10"/>
      <w:marBottom w:val="10"/>
      <w:divBdr>
        <w:top w:val="none" w:sz="0" w:space="0" w:color="auto"/>
        <w:left w:val="none" w:sz="0" w:space="0" w:color="auto"/>
        <w:bottom w:val="none" w:sz="0" w:space="0" w:color="auto"/>
        <w:right w:val="none" w:sz="0" w:space="0" w:color="auto"/>
      </w:divBdr>
    </w:div>
    <w:div w:id="71318748">
      <w:marLeft w:val="0"/>
      <w:marRight w:val="0"/>
      <w:marTop w:val="10"/>
      <w:marBottom w:val="10"/>
      <w:divBdr>
        <w:top w:val="none" w:sz="0" w:space="0" w:color="auto"/>
        <w:left w:val="none" w:sz="0" w:space="0" w:color="auto"/>
        <w:bottom w:val="none" w:sz="0" w:space="0" w:color="auto"/>
        <w:right w:val="none" w:sz="0" w:space="0" w:color="auto"/>
      </w:divBdr>
    </w:div>
    <w:div w:id="72708284">
      <w:marLeft w:val="0"/>
      <w:marRight w:val="0"/>
      <w:marTop w:val="10"/>
      <w:marBottom w:val="10"/>
      <w:divBdr>
        <w:top w:val="none" w:sz="0" w:space="0" w:color="auto"/>
        <w:left w:val="none" w:sz="0" w:space="0" w:color="auto"/>
        <w:bottom w:val="none" w:sz="0" w:space="0" w:color="auto"/>
        <w:right w:val="none" w:sz="0" w:space="0" w:color="auto"/>
      </w:divBdr>
    </w:div>
    <w:div w:id="73742682">
      <w:marLeft w:val="0"/>
      <w:marRight w:val="0"/>
      <w:marTop w:val="10"/>
      <w:marBottom w:val="10"/>
      <w:divBdr>
        <w:top w:val="none" w:sz="0" w:space="0" w:color="auto"/>
        <w:left w:val="none" w:sz="0" w:space="0" w:color="auto"/>
        <w:bottom w:val="none" w:sz="0" w:space="0" w:color="auto"/>
        <w:right w:val="none" w:sz="0" w:space="0" w:color="auto"/>
      </w:divBdr>
    </w:div>
    <w:div w:id="77094028">
      <w:marLeft w:val="0"/>
      <w:marRight w:val="0"/>
      <w:marTop w:val="10"/>
      <w:marBottom w:val="10"/>
      <w:divBdr>
        <w:top w:val="none" w:sz="0" w:space="0" w:color="auto"/>
        <w:left w:val="none" w:sz="0" w:space="0" w:color="auto"/>
        <w:bottom w:val="none" w:sz="0" w:space="0" w:color="auto"/>
        <w:right w:val="none" w:sz="0" w:space="0" w:color="auto"/>
      </w:divBdr>
    </w:div>
    <w:div w:id="82410491">
      <w:marLeft w:val="0"/>
      <w:marRight w:val="0"/>
      <w:marTop w:val="10"/>
      <w:marBottom w:val="10"/>
      <w:divBdr>
        <w:top w:val="none" w:sz="0" w:space="0" w:color="auto"/>
        <w:left w:val="none" w:sz="0" w:space="0" w:color="auto"/>
        <w:bottom w:val="none" w:sz="0" w:space="0" w:color="auto"/>
        <w:right w:val="none" w:sz="0" w:space="0" w:color="auto"/>
      </w:divBdr>
    </w:div>
    <w:div w:id="82530982">
      <w:marLeft w:val="0"/>
      <w:marRight w:val="0"/>
      <w:marTop w:val="10"/>
      <w:marBottom w:val="10"/>
      <w:divBdr>
        <w:top w:val="none" w:sz="0" w:space="0" w:color="auto"/>
        <w:left w:val="none" w:sz="0" w:space="0" w:color="auto"/>
        <w:bottom w:val="none" w:sz="0" w:space="0" w:color="auto"/>
        <w:right w:val="none" w:sz="0" w:space="0" w:color="auto"/>
      </w:divBdr>
    </w:div>
    <w:div w:id="82531376">
      <w:marLeft w:val="0"/>
      <w:marRight w:val="0"/>
      <w:marTop w:val="10"/>
      <w:marBottom w:val="10"/>
      <w:divBdr>
        <w:top w:val="none" w:sz="0" w:space="0" w:color="auto"/>
        <w:left w:val="none" w:sz="0" w:space="0" w:color="auto"/>
        <w:bottom w:val="none" w:sz="0" w:space="0" w:color="auto"/>
        <w:right w:val="none" w:sz="0" w:space="0" w:color="auto"/>
      </w:divBdr>
    </w:div>
    <w:div w:id="82724588">
      <w:marLeft w:val="0"/>
      <w:marRight w:val="0"/>
      <w:marTop w:val="10"/>
      <w:marBottom w:val="10"/>
      <w:divBdr>
        <w:top w:val="none" w:sz="0" w:space="0" w:color="auto"/>
        <w:left w:val="none" w:sz="0" w:space="0" w:color="auto"/>
        <w:bottom w:val="none" w:sz="0" w:space="0" w:color="auto"/>
        <w:right w:val="none" w:sz="0" w:space="0" w:color="auto"/>
      </w:divBdr>
    </w:div>
    <w:div w:id="83191535">
      <w:marLeft w:val="0"/>
      <w:marRight w:val="0"/>
      <w:marTop w:val="10"/>
      <w:marBottom w:val="10"/>
      <w:divBdr>
        <w:top w:val="none" w:sz="0" w:space="0" w:color="auto"/>
        <w:left w:val="none" w:sz="0" w:space="0" w:color="auto"/>
        <w:bottom w:val="none" w:sz="0" w:space="0" w:color="auto"/>
        <w:right w:val="none" w:sz="0" w:space="0" w:color="auto"/>
      </w:divBdr>
    </w:div>
    <w:div w:id="83689528">
      <w:marLeft w:val="0"/>
      <w:marRight w:val="0"/>
      <w:marTop w:val="10"/>
      <w:marBottom w:val="10"/>
      <w:divBdr>
        <w:top w:val="none" w:sz="0" w:space="0" w:color="auto"/>
        <w:left w:val="none" w:sz="0" w:space="0" w:color="auto"/>
        <w:bottom w:val="none" w:sz="0" w:space="0" w:color="auto"/>
        <w:right w:val="none" w:sz="0" w:space="0" w:color="auto"/>
      </w:divBdr>
    </w:div>
    <w:div w:id="85619498">
      <w:marLeft w:val="0"/>
      <w:marRight w:val="0"/>
      <w:marTop w:val="10"/>
      <w:marBottom w:val="10"/>
      <w:divBdr>
        <w:top w:val="none" w:sz="0" w:space="0" w:color="auto"/>
        <w:left w:val="none" w:sz="0" w:space="0" w:color="auto"/>
        <w:bottom w:val="none" w:sz="0" w:space="0" w:color="auto"/>
        <w:right w:val="none" w:sz="0" w:space="0" w:color="auto"/>
      </w:divBdr>
    </w:div>
    <w:div w:id="85734579">
      <w:marLeft w:val="0"/>
      <w:marRight w:val="0"/>
      <w:marTop w:val="10"/>
      <w:marBottom w:val="10"/>
      <w:divBdr>
        <w:top w:val="none" w:sz="0" w:space="0" w:color="auto"/>
        <w:left w:val="none" w:sz="0" w:space="0" w:color="auto"/>
        <w:bottom w:val="none" w:sz="0" w:space="0" w:color="auto"/>
        <w:right w:val="none" w:sz="0" w:space="0" w:color="auto"/>
      </w:divBdr>
    </w:div>
    <w:div w:id="86048769">
      <w:marLeft w:val="0"/>
      <w:marRight w:val="0"/>
      <w:marTop w:val="10"/>
      <w:marBottom w:val="10"/>
      <w:divBdr>
        <w:top w:val="none" w:sz="0" w:space="0" w:color="auto"/>
        <w:left w:val="none" w:sz="0" w:space="0" w:color="auto"/>
        <w:bottom w:val="none" w:sz="0" w:space="0" w:color="auto"/>
        <w:right w:val="none" w:sz="0" w:space="0" w:color="auto"/>
      </w:divBdr>
    </w:div>
    <w:div w:id="88279617">
      <w:marLeft w:val="0"/>
      <w:marRight w:val="0"/>
      <w:marTop w:val="10"/>
      <w:marBottom w:val="10"/>
      <w:divBdr>
        <w:top w:val="none" w:sz="0" w:space="0" w:color="auto"/>
        <w:left w:val="none" w:sz="0" w:space="0" w:color="auto"/>
        <w:bottom w:val="none" w:sz="0" w:space="0" w:color="auto"/>
        <w:right w:val="none" w:sz="0" w:space="0" w:color="auto"/>
      </w:divBdr>
    </w:div>
    <w:div w:id="88308111">
      <w:marLeft w:val="0"/>
      <w:marRight w:val="0"/>
      <w:marTop w:val="10"/>
      <w:marBottom w:val="10"/>
      <w:divBdr>
        <w:top w:val="none" w:sz="0" w:space="0" w:color="auto"/>
        <w:left w:val="none" w:sz="0" w:space="0" w:color="auto"/>
        <w:bottom w:val="none" w:sz="0" w:space="0" w:color="auto"/>
        <w:right w:val="none" w:sz="0" w:space="0" w:color="auto"/>
      </w:divBdr>
    </w:div>
    <w:div w:id="88309581">
      <w:marLeft w:val="0"/>
      <w:marRight w:val="0"/>
      <w:marTop w:val="10"/>
      <w:marBottom w:val="10"/>
      <w:divBdr>
        <w:top w:val="none" w:sz="0" w:space="0" w:color="auto"/>
        <w:left w:val="none" w:sz="0" w:space="0" w:color="auto"/>
        <w:bottom w:val="none" w:sz="0" w:space="0" w:color="auto"/>
        <w:right w:val="none" w:sz="0" w:space="0" w:color="auto"/>
      </w:divBdr>
    </w:div>
    <w:div w:id="88353446">
      <w:marLeft w:val="0"/>
      <w:marRight w:val="0"/>
      <w:marTop w:val="10"/>
      <w:marBottom w:val="10"/>
      <w:divBdr>
        <w:top w:val="none" w:sz="0" w:space="0" w:color="auto"/>
        <w:left w:val="none" w:sz="0" w:space="0" w:color="auto"/>
        <w:bottom w:val="none" w:sz="0" w:space="0" w:color="auto"/>
        <w:right w:val="none" w:sz="0" w:space="0" w:color="auto"/>
      </w:divBdr>
    </w:div>
    <w:div w:id="88938844">
      <w:marLeft w:val="0"/>
      <w:marRight w:val="0"/>
      <w:marTop w:val="10"/>
      <w:marBottom w:val="10"/>
      <w:divBdr>
        <w:top w:val="none" w:sz="0" w:space="0" w:color="auto"/>
        <w:left w:val="none" w:sz="0" w:space="0" w:color="auto"/>
        <w:bottom w:val="none" w:sz="0" w:space="0" w:color="auto"/>
        <w:right w:val="none" w:sz="0" w:space="0" w:color="auto"/>
      </w:divBdr>
    </w:div>
    <w:div w:id="98451929">
      <w:marLeft w:val="0"/>
      <w:marRight w:val="0"/>
      <w:marTop w:val="10"/>
      <w:marBottom w:val="10"/>
      <w:divBdr>
        <w:top w:val="none" w:sz="0" w:space="0" w:color="auto"/>
        <w:left w:val="none" w:sz="0" w:space="0" w:color="auto"/>
        <w:bottom w:val="none" w:sz="0" w:space="0" w:color="auto"/>
        <w:right w:val="none" w:sz="0" w:space="0" w:color="auto"/>
      </w:divBdr>
    </w:div>
    <w:div w:id="99448465">
      <w:marLeft w:val="0"/>
      <w:marRight w:val="0"/>
      <w:marTop w:val="10"/>
      <w:marBottom w:val="10"/>
      <w:divBdr>
        <w:top w:val="none" w:sz="0" w:space="0" w:color="auto"/>
        <w:left w:val="none" w:sz="0" w:space="0" w:color="auto"/>
        <w:bottom w:val="none" w:sz="0" w:space="0" w:color="auto"/>
        <w:right w:val="none" w:sz="0" w:space="0" w:color="auto"/>
      </w:divBdr>
    </w:div>
    <w:div w:id="100227918">
      <w:marLeft w:val="0"/>
      <w:marRight w:val="0"/>
      <w:marTop w:val="10"/>
      <w:marBottom w:val="10"/>
      <w:divBdr>
        <w:top w:val="none" w:sz="0" w:space="0" w:color="auto"/>
        <w:left w:val="none" w:sz="0" w:space="0" w:color="auto"/>
        <w:bottom w:val="none" w:sz="0" w:space="0" w:color="auto"/>
        <w:right w:val="none" w:sz="0" w:space="0" w:color="auto"/>
      </w:divBdr>
    </w:div>
    <w:div w:id="103620366">
      <w:marLeft w:val="0"/>
      <w:marRight w:val="0"/>
      <w:marTop w:val="10"/>
      <w:marBottom w:val="10"/>
      <w:divBdr>
        <w:top w:val="none" w:sz="0" w:space="0" w:color="auto"/>
        <w:left w:val="none" w:sz="0" w:space="0" w:color="auto"/>
        <w:bottom w:val="none" w:sz="0" w:space="0" w:color="auto"/>
        <w:right w:val="none" w:sz="0" w:space="0" w:color="auto"/>
      </w:divBdr>
    </w:div>
    <w:div w:id="106513169">
      <w:marLeft w:val="0"/>
      <w:marRight w:val="0"/>
      <w:marTop w:val="10"/>
      <w:marBottom w:val="10"/>
      <w:divBdr>
        <w:top w:val="none" w:sz="0" w:space="0" w:color="auto"/>
        <w:left w:val="none" w:sz="0" w:space="0" w:color="auto"/>
        <w:bottom w:val="none" w:sz="0" w:space="0" w:color="auto"/>
        <w:right w:val="none" w:sz="0" w:space="0" w:color="auto"/>
      </w:divBdr>
    </w:div>
    <w:div w:id="107509046">
      <w:marLeft w:val="0"/>
      <w:marRight w:val="0"/>
      <w:marTop w:val="10"/>
      <w:marBottom w:val="10"/>
      <w:divBdr>
        <w:top w:val="none" w:sz="0" w:space="0" w:color="auto"/>
        <w:left w:val="none" w:sz="0" w:space="0" w:color="auto"/>
        <w:bottom w:val="none" w:sz="0" w:space="0" w:color="auto"/>
        <w:right w:val="none" w:sz="0" w:space="0" w:color="auto"/>
      </w:divBdr>
    </w:div>
    <w:div w:id="107697917">
      <w:marLeft w:val="0"/>
      <w:marRight w:val="0"/>
      <w:marTop w:val="10"/>
      <w:marBottom w:val="10"/>
      <w:divBdr>
        <w:top w:val="none" w:sz="0" w:space="0" w:color="auto"/>
        <w:left w:val="none" w:sz="0" w:space="0" w:color="auto"/>
        <w:bottom w:val="none" w:sz="0" w:space="0" w:color="auto"/>
        <w:right w:val="none" w:sz="0" w:space="0" w:color="auto"/>
      </w:divBdr>
    </w:div>
    <w:div w:id="108398405">
      <w:marLeft w:val="0"/>
      <w:marRight w:val="0"/>
      <w:marTop w:val="10"/>
      <w:marBottom w:val="10"/>
      <w:divBdr>
        <w:top w:val="none" w:sz="0" w:space="0" w:color="auto"/>
        <w:left w:val="none" w:sz="0" w:space="0" w:color="auto"/>
        <w:bottom w:val="none" w:sz="0" w:space="0" w:color="auto"/>
        <w:right w:val="none" w:sz="0" w:space="0" w:color="auto"/>
      </w:divBdr>
    </w:div>
    <w:div w:id="114258500">
      <w:marLeft w:val="0"/>
      <w:marRight w:val="0"/>
      <w:marTop w:val="10"/>
      <w:marBottom w:val="10"/>
      <w:divBdr>
        <w:top w:val="none" w:sz="0" w:space="0" w:color="auto"/>
        <w:left w:val="none" w:sz="0" w:space="0" w:color="auto"/>
        <w:bottom w:val="none" w:sz="0" w:space="0" w:color="auto"/>
        <w:right w:val="none" w:sz="0" w:space="0" w:color="auto"/>
      </w:divBdr>
    </w:div>
    <w:div w:id="118643804">
      <w:marLeft w:val="0"/>
      <w:marRight w:val="0"/>
      <w:marTop w:val="10"/>
      <w:marBottom w:val="10"/>
      <w:divBdr>
        <w:top w:val="none" w:sz="0" w:space="0" w:color="auto"/>
        <w:left w:val="none" w:sz="0" w:space="0" w:color="auto"/>
        <w:bottom w:val="none" w:sz="0" w:space="0" w:color="auto"/>
        <w:right w:val="none" w:sz="0" w:space="0" w:color="auto"/>
      </w:divBdr>
    </w:div>
    <w:div w:id="119693559">
      <w:marLeft w:val="0"/>
      <w:marRight w:val="0"/>
      <w:marTop w:val="10"/>
      <w:marBottom w:val="10"/>
      <w:divBdr>
        <w:top w:val="none" w:sz="0" w:space="0" w:color="auto"/>
        <w:left w:val="none" w:sz="0" w:space="0" w:color="auto"/>
        <w:bottom w:val="none" w:sz="0" w:space="0" w:color="auto"/>
        <w:right w:val="none" w:sz="0" w:space="0" w:color="auto"/>
      </w:divBdr>
    </w:div>
    <w:div w:id="120996693">
      <w:marLeft w:val="0"/>
      <w:marRight w:val="0"/>
      <w:marTop w:val="10"/>
      <w:marBottom w:val="10"/>
      <w:divBdr>
        <w:top w:val="none" w:sz="0" w:space="0" w:color="auto"/>
        <w:left w:val="none" w:sz="0" w:space="0" w:color="auto"/>
        <w:bottom w:val="none" w:sz="0" w:space="0" w:color="auto"/>
        <w:right w:val="none" w:sz="0" w:space="0" w:color="auto"/>
      </w:divBdr>
    </w:div>
    <w:div w:id="121926440">
      <w:marLeft w:val="0"/>
      <w:marRight w:val="0"/>
      <w:marTop w:val="10"/>
      <w:marBottom w:val="10"/>
      <w:divBdr>
        <w:top w:val="none" w:sz="0" w:space="0" w:color="auto"/>
        <w:left w:val="none" w:sz="0" w:space="0" w:color="auto"/>
        <w:bottom w:val="none" w:sz="0" w:space="0" w:color="auto"/>
        <w:right w:val="none" w:sz="0" w:space="0" w:color="auto"/>
      </w:divBdr>
    </w:div>
    <w:div w:id="123430718">
      <w:marLeft w:val="0"/>
      <w:marRight w:val="0"/>
      <w:marTop w:val="10"/>
      <w:marBottom w:val="10"/>
      <w:divBdr>
        <w:top w:val="none" w:sz="0" w:space="0" w:color="auto"/>
        <w:left w:val="none" w:sz="0" w:space="0" w:color="auto"/>
        <w:bottom w:val="none" w:sz="0" w:space="0" w:color="auto"/>
        <w:right w:val="none" w:sz="0" w:space="0" w:color="auto"/>
      </w:divBdr>
    </w:div>
    <w:div w:id="123470471">
      <w:marLeft w:val="0"/>
      <w:marRight w:val="0"/>
      <w:marTop w:val="10"/>
      <w:marBottom w:val="10"/>
      <w:divBdr>
        <w:top w:val="none" w:sz="0" w:space="0" w:color="auto"/>
        <w:left w:val="none" w:sz="0" w:space="0" w:color="auto"/>
        <w:bottom w:val="none" w:sz="0" w:space="0" w:color="auto"/>
        <w:right w:val="none" w:sz="0" w:space="0" w:color="auto"/>
      </w:divBdr>
    </w:div>
    <w:div w:id="125855336">
      <w:marLeft w:val="0"/>
      <w:marRight w:val="0"/>
      <w:marTop w:val="10"/>
      <w:marBottom w:val="10"/>
      <w:divBdr>
        <w:top w:val="none" w:sz="0" w:space="0" w:color="auto"/>
        <w:left w:val="none" w:sz="0" w:space="0" w:color="auto"/>
        <w:bottom w:val="none" w:sz="0" w:space="0" w:color="auto"/>
        <w:right w:val="none" w:sz="0" w:space="0" w:color="auto"/>
      </w:divBdr>
    </w:div>
    <w:div w:id="127281562">
      <w:marLeft w:val="0"/>
      <w:marRight w:val="0"/>
      <w:marTop w:val="10"/>
      <w:marBottom w:val="10"/>
      <w:divBdr>
        <w:top w:val="none" w:sz="0" w:space="0" w:color="auto"/>
        <w:left w:val="none" w:sz="0" w:space="0" w:color="auto"/>
        <w:bottom w:val="none" w:sz="0" w:space="0" w:color="auto"/>
        <w:right w:val="none" w:sz="0" w:space="0" w:color="auto"/>
      </w:divBdr>
    </w:div>
    <w:div w:id="128326274">
      <w:marLeft w:val="0"/>
      <w:marRight w:val="0"/>
      <w:marTop w:val="10"/>
      <w:marBottom w:val="10"/>
      <w:divBdr>
        <w:top w:val="none" w:sz="0" w:space="0" w:color="auto"/>
        <w:left w:val="none" w:sz="0" w:space="0" w:color="auto"/>
        <w:bottom w:val="none" w:sz="0" w:space="0" w:color="auto"/>
        <w:right w:val="none" w:sz="0" w:space="0" w:color="auto"/>
      </w:divBdr>
    </w:div>
    <w:div w:id="128596625">
      <w:marLeft w:val="0"/>
      <w:marRight w:val="0"/>
      <w:marTop w:val="10"/>
      <w:marBottom w:val="10"/>
      <w:divBdr>
        <w:top w:val="none" w:sz="0" w:space="0" w:color="auto"/>
        <w:left w:val="none" w:sz="0" w:space="0" w:color="auto"/>
        <w:bottom w:val="none" w:sz="0" w:space="0" w:color="auto"/>
        <w:right w:val="none" w:sz="0" w:space="0" w:color="auto"/>
      </w:divBdr>
    </w:div>
    <w:div w:id="130176311">
      <w:marLeft w:val="0"/>
      <w:marRight w:val="0"/>
      <w:marTop w:val="10"/>
      <w:marBottom w:val="10"/>
      <w:divBdr>
        <w:top w:val="none" w:sz="0" w:space="0" w:color="auto"/>
        <w:left w:val="none" w:sz="0" w:space="0" w:color="auto"/>
        <w:bottom w:val="none" w:sz="0" w:space="0" w:color="auto"/>
        <w:right w:val="none" w:sz="0" w:space="0" w:color="auto"/>
      </w:divBdr>
    </w:div>
    <w:div w:id="131366273">
      <w:marLeft w:val="0"/>
      <w:marRight w:val="0"/>
      <w:marTop w:val="10"/>
      <w:marBottom w:val="10"/>
      <w:divBdr>
        <w:top w:val="none" w:sz="0" w:space="0" w:color="auto"/>
        <w:left w:val="none" w:sz="0" w:space="0" w:color="auto"/>
        <w:bottom w:val="none" w:sz="0" w:space="0" w:color="auto"/>
        <w:right w:val="none" w:sz="0" w:space="0" w:color="auto"/>
      </w:divBdr>
    </w:div>
    <w:div w:id="131413496">
      <w:marLeft w:val="0"/>
      <w:marRight w:val="0"/>
      <w:marTop w:val="10"/>
      <w:marBottom w:val="10"/>
      <w:divBdr>
        <w:top w:val="none" w:sz="0" w:space="0" w:color="auto"/>
        <w:left w:val="none" w:sz="0" w:space="0" w:color="auto"/>
        <w:bottom w:val="none" w:sz="0" w:space="0" w:color="auto"/>
        <w:right w:val="none" w:sz="0" w:space="0" w:color="auto"/>
      </w:divBdr>
    </w:div>
    <w:div w:id="134102993">
      <w:marLeft w:val="0"/>
      <w:marRight w:val="0"/>
      <w:marTop w:val="10"/>
      <w:marBottom w:val="10"/>
      <w:divBdr>
        <w:top w:val="none" w:sz="0" w:space="0" w:color="auto"/>
        <w:left w:val="none" w:sz="0" w:space="0" w:color="auto"/>
        <w:bottom w:val="none" w:sz="0" w:space="0" w:color="auto"/>
        <w:right w:val="none" w:sz="0" w:space="0" w:color="auto"/>
      </w:divBdr>
    </w:div>
    <w:div w:id="134684296">
      <w:marLeft w:val="0"/>
      <w:marRight w:val="0"/>
      <w:marTop w:val="10"/>
      <w:marBottom w:val="10"/>
      <w:divBdr>
        <w:top w:val="none" w:sz="0" w:space="0" w:color="auto"/>
        <w:left w:val="none" w:sz="0" w:space="0" w:color="auto"/>
        <w:bottom w:val="none" w:sz="0" w:space="0" w:color="auto"/>
        <w:right w:val="none" w:sz="0" w:space="0" w:color="auto"/>
      </w:divBdr>
    </w:div>
    <w:div w:id="135727763">
      <w:marLeft w:val="0"/>
      <w:marRight w:val="0"/>
      <w:marTop w:val="10"/>
      <w:marBottom w:val="10"/>
      <w:divBdr>
        <w:top w:val="none" w:sz="0" w:space="0" w:color="auto"/>
        <w:left w:val="none" w:sz="0" w:space="0" w:color="auto"/>
        <w:bottom w:val="none" w:sz="0" w:space="0" w:color="auto"/>
        <w:right w:val="none" w:sz="0" w:space="0" w:color="auto"/>
      </w:divBdr>
    </w:div>
    <w:div w:id="138109138">
      <w:marLeft w:val="0"/>
      <w:marRight w:val="0"/>
      <w:marTop w:val="10"/>
      <w:marBottom w:val="10"/>
      <w:divBdr>
        <w:top w:val="none" w:sz="0" w:space="0" w:color="auto"/>
        <w:left w:val="none" w:sz="0" w:space="0" w:color="auto"/>
        <w:bottom w:val="none" w:sz="0" w:space="0" w:color="auto"/>
        <w:right w:val="none" w:sz="0" w:space="0" w:color="auto"/>
      </w:divBdr>
    </w:div>
    <w:div w:id="142740877">
      <w:marLeft w:val="0"/>
      <w:marRight w:val="0"/>
      <w:marTop w:val="10"/>
      <w:marBottom w:val="10"/>
      <w:divBdr>
        <w:top w:val="none" w:sz="0" w:space="0" w:color="auto"/>
        <w:left w:val="none" w:sz="0" w:space="0" w:color="auto"/>
        <w:bottom w:val="none" w:sz="0" w:space="0" w:color="auto"/>
        <w:right w:val="none" w:sz="0" w:space="0" w:color="auto"/>
      </w:divBdr>
    </w:div>
    <w:div w:id="143595054">
      <w:marLeft w:val="0"/>
      <w:marRight w:val="0"/>
      <w:marTop w:val="10"/>
      <w:marBottom w:val="10"/>
      <w:divBdr>
        <w:top w:val="none" w:sz="0" w:space="0" w:color="auto"/>
        <w:left w:val="none" w:sz="0" w:space="0" w:color="auto"/>
        <w:bottom w:val="none" w:sz="0" w:space="0" w:color="auto"/>
        <w:right w:val="none" w:sz="0" w:space="0" w:color="auto"/>
      </w:divBdr>
    </w:div>
    <w:div w:id="145511641">
      <w:marLeft w:val="0"/>
      <w:marRight w:val="0"/>
      <w:marTop w:val="10"/>
      <w:marBottom w:val="10"/>
      <w:divBdr>
        <w:top w:val="none" w:sz="0" w:space="0" w:color="auto"/>
        <w:left w:val="none" w:sz="0" w:space="0" w:color="auto"/>
        <w:bottom w:val="none" w:sz="0" w:space="0" w:color="auto"/>
        <w:right w:val="none" w:sz="0" w:space="0" w:color="auto"/>
      </w:divBdr>
    </w:div>
    <w:div w:id="146433401">
      <w:marLeft w:val="0"/>
      <w:marRight w:val="0"/>
      <w:marTop w:val="10"/>
      <w:marBottom w:val="10"/>
      <w:divBdr>
        <w:top w:val="none" w:sz="0" w:space="0" w:color="auto"/>
        <w:left w:val="none" w:sz="0" w:space="0" w:color="auto"/>
        <w:bottom w:val="none" w:sz="0" w:space="0" w:color="auto"/>
        <w:right w:val="none" w:sz="0" w:space="0" w:color="auto"/>
      </w:divBdr>
    </w:div>
    <w:div w:id="148668088">
      <w:marLeft w:val="0"/>
      <w:marRight w:val="0"/>
      <w:marTop w:val="10"/>
      <w:marBottom w:val="10"/>
      <w:divBdr>
        <w:top w:val="none" w:sz="0" w:space="0" w:color="auto"/>
        <w:left w:val="none" w:sz="0" w:space="0" w:color="auto"/>
        <w:bottom w:val="none" w:sz="0" w:space="0" w:color="auto"/>
        <w:right w:val="none" w:sz="0" w:space="0" w:color="auto"/>
      </w:divBdr>
    </w:div>
    <w:div w:id="151873711">
      <w:marLeft w:val="0"/>
      <w:marRight w:val="0"/>
      <w:marTop w:val="10"/>
      <w:marBottom w:val="10"/>
      <w:divBdr>
        <w:top w:val="none" w:sz="0" w:space="0" w:color="auto"/>
        <w:left w:val="none" w:sz="0" w:space="0" w:color="auto"/>
        <w:bottom w:val="none" w:sz="0" w:space="0" w:color="auto"/>
        <w:right w:val="none" w:sz="0" w:space="0" w:color="auto"/>
      </w:divBdr>
    </w:div>
    <w:div w:id="154881805">
      <w:marLeft w:val="0"/>
      <w:marRight w:val="0"/>
      <w:marTop w:val="10"/>
      <w:marBottom w:val="10"/>
      <w:divBdr>
        <w:top w:val="none" w:sz="0" w:space="0" w:color="auto"/>
        <w:left w:val="none" w:sz="0" w:space="0" w:color="auto"/>
        <w:bottom w:val="none" w:sz="0" w:space="0" w:color="auto"/>
        <w:right w:val="none" w:sz="0" w:space="0" w:color="auto"/>
      </w:divBdr>
    </w:div>
    <w:div w:id="157306880">
      <w:marLeft w:val="0"/>
      <w:marRight w:val="0"/>
      <w:marTop w:val="10"/>
      <w:marBottom w:val="10"/>
      <w:divBdr>
        <w:top w:val="none" w:sz="0" w:space="0" w:color="auto"/>
        <w:left w:val="none" w:sz="0" w:space="0" w:color="auto"/>
        <w:bottom w:val="none" w:sz="0" w:space="0" w:color="auto"/>
        <w:right w:val="none" w:sz="0" w:space="0" w:color="auto"/>
      </w:divBdr>
    </w:div>
    <w:div w:id="157968037">
      <w:marLeft w:val="0"/>
      <w:marRight w:val="0"/>
      <w:marTop w:val="10"/>
      <w:marBottom w:val="10"/>
      <w:divBdr>
        <w:top w:val="none" w:sz="0" w:space="0" w:color="auto"/>
        <w:left w:val="none" w:sz="0" w:space="0" w:color="auto"/>
        <w:bottom w:val="none" w:sz="0" w:space="0" w:color="auto"/>
        <w:right w:val="none" w:sz="0" w:space="0" w:color="auto"/>
      </w:divBdr>
    </w:div>
    <w:div w:id="159738464">
      <w:marLeft w:val="0"/>
      <w:marRight w:val="0"/>
      <w:marTop w:val="10"/>
      <w:marBottom w:val="10"/>
      <w:divBdr>
        <w:top w:val="none" w:sz="0" w:space="0" w:color="auto"/>
        <w:left w:val="none" w:sz="0" w:space="0" w:color="auto"/>
        <w:bottom w:val="none" w:sz="0" w:space="0" w:color="auto"/>
        <w:right w:val="none" w:sz="0" w:space="0" w:color="auto"/>
      </w:divBdr>
    </w:div>
    <w:div w:id="160464123">
      <w:marLeft w:val="0"/>
      <w:marRight w:val="0"/>
      <w:marTop w:val="10"/>
      <w:marBottom w:val="10"/>
      <w:divBdr>
        <w:top w:val="none" w:sz="0" w:space="0" w:color="auto"/>
        <w:left w:val="none" w:sz="0" w:space="0" w:color="auto"/>
        <w:bottom w:val="none" w:sz="0" w:space="0" w:color="auto"/>
        <w:right w:val="none" w:sz="0" w:space="0" w:color="auto"/>
      </w:divBdr>
    </w:div>
    <w:div w:id="161118071">
      <w:marLeft w:val="0"/>
      <w:marRight w:val="0"/>
      <w:marTop w:val="10"/>
      <w:marBottom w:val="10"/>
      <w:divBdr>
        <w:top w:val="none" w:sz="0" w:space="0" w:color="auto"/>
        <w:left w:val="none" w:sz="0" w:space="0" w:color="auto"/>
        <w:bottom w:val="none" w:sz="0" w:space="0" w:color="auto"/>
        <w:right w:val="none" w:sz="0" w:space="0" w:color="auto"/>
      </w:divBdr>
    </w:div>
    <w:div w:id="161551750">
      <w:marLeft w:val="0"/>
      <w:marRight w:val="0"/>
      <w:marTop w:val="10"/>
      <w:marBottom w:val="10"/>
      <w:divBdr>
        <w:top w:val="none" w:sz="0" w:space="0" w:color="auto"/>
        <w:left w:val="none" w:sz="0" w:space="0" w:color="auto"/>
        <w:bottom w:val="none" w:sz="0" w:space="0" w:color="auto"/>
        <w:right w:val="none" w:sz="0" w:space="0" w:color="auto"/>
      </w:divBdr>
    </w:div>
    <w:div w:id="163017187">
      <w:marLeft w:val="0"/>
      <w:marRight w:val="0"/>
      <w:marTop w:val="10"/>
      <w:marBottom w:val="10"/>
      <w:divBdr>
        <w:top w:val="none" w:sz="0" w:space="0" w:color="auto"/>
        <w:left w:val="none" w:sz="0" w:space="0" w:color="auto"/>
        <w:bottom w:val="none" w:sz="0" w:space="0" w:color="auto"/>
        <w:right w:val="none" w:sz="0" w:space="0" w:color="auto"/>
      </w:divBdr>
    </w:div>
    <w:div w:id="163909010">
      <w:marLeft w:val="0"/>
      <w:marRight w:val="0"/>
      <w:marTop w:val="10"/>
      <w:marBottom w:val="10"/>
      <w:divBdr>
        <w:top w:val="none" w:sz="0" w:space="0" w:color="auto"/>
        <w:left w:val="none" w:sz="0" w:space="0" w:color="auto"/>
        <w:bottom w:val="none" w:sz="0" w:space="0" w:color="auto"/>
        <w:right w:val="none" w:sz="0" w:space="0" w:color="auto"/>
      </w:divBdr>
    </w:div>
    <w:div w:id="164130273">
      <w:marLeft w:val="0"/>
      <w:marRight w:val="0"/>
      <w:marTop w:val="10"/>
      <w:marBottom w:val="10"/>
      <w:divBdr>
        <w:top w:val="none" w:sz="0" w:space="0" w:color="auto"/>
        <w:left w:val="none" w:sz="0" w:space="0" w:color="auto"/>
        <w:bottom w:val="none" w:sz="0" w:space="0" w:color="auto"/>
        <w:right w:val="none" w:sz="0" w:space="0" w:color="auto"/>
      </w:divBdr>
    </w:div>
    <w:div w:id="166405280">
      <w:marLeft w:val="0"/>
      <w:marRight w:val="0"/>
      <w:marTop w:val="10"/>
      <w:marBottom w:val="10"/>
      <w:divBdr>
        <w:top w:val="none" w:sz="0" w:space="0" w:color="auto"/>
        <w:left w:val="none" w:sz="0" w:space="0" w:color="auto"/>
        <w:bottom w:val="none" w:sz="0" w:space="0" w:color="auto"/>
        <w:right w:val="none" w:sz="0" w:space="0" w:color="auto"/>
      </w:divBdr>
    </w:div>
    <w:div w:id="170074473">
      <w:marLeft w:val="0"/>
      <w:marRight w:val="0"/>
      <w:marTop w:val="10"/>
      <w:marBottom w:val="10"/>
      <w:divBdr>
        <w:top w:val="none" w:sz="0" w:space="0" w:color="auto"/>
        <w:left w:val="none" w:sz="0" w:space="0" w:color="auto"/>
        <w:bottom w:val="none" w:sz="0" w:space="0" w:color="auto"/>
        <w:right w:val="none" w:sz="0" w:space="0" w:color="auto"/>
      </w:divBdr>
    </w:div>
    <w:div w:id="171799373">
      <w:marLeft w:val="0"/>
      <w:marRight w:val="0"/>
      <w:marTop w:val="10"/>
      <w:marBottom w:val="10"/>
      <w:divBdr>
        <w:top w:val="none" w:sz="0" w:space="0" w:color="auto"/>
        <w:left w:val="none" w:sz="0" w:space="0" w:color="auto"/>
        <w:bottom w:val="none" w:sz="0" w:space="0" w:color="auto"/>
        <w:right w:val="none" w:sz="0" w:space="0" w:color="auto"/>
      </w:divBdr>
    </w:div>
    <w:div w:id="172382649">
      <w:marLeft w:val="0"/>
      <w:marRight w:val="0"/>
      <w:marTop w:val="10"/>
      <w:marBottom w:val="10"/>
      <w:divBdr>
        <w:top w:val="none" w:sz="0" w:space="0" w:color="auto"/>
        <w:left w:val="none" w:sz="0" w:space="0" w:color="auto"/>
        <w:bottom w:val="none" w:sz="0" w:space="0" w:color="auto"/>
        <w:right w:val="none" w:sz="0" w:space="0" w:color="auto"/>
      </w:divBdr>
    </w:div>
    <w:div w:id="176119825">
      <w:marLeft w:val="0"/>
      <w:marRight w:val="0"/>
      <w:marTop w:val="10"/>
      <w:marBottom w:val="10"/>
      <w:divBdr>
        <w:top w:val="none" w:sz="0" w:space="0" w:color="auto"/>
        <w:left w:val="none" w:sz="0" w:space="0" w:color="auto"/>
        <w:bottom w:val="none" w:sz="0" w:space="0" w:color="auto"/>
        <w:right w:val="none" w:sz="0" w:space="0" w:color="auto"/>
      </w:divBdr>
    </w:div>
    <w:div w:id="176382648">
      <w:marLeft w:val="0"/>
      <w:marRight w:val="0"/>
      <w:marTop w:val="10"/>
      <w:marBottom w:val="10"/>
      <w:divBdr>
        <w:top w:val="none" w:sz="0" w:space="0" w:color="auto"/>
        <w:left w:val="none" w:sz="0" w:space="0" w:color="auto"/>
        <w:bottom w:val="none" w:sz="0" w:space="0" w:color="auto"/>
        <w:right w:val="none" w:sz="0" w:space="0" w:color="auto"/>
      </w:divBdr>
    </w:div>
    <w:div w:id="176430063">
      <w:marLeft w:val="0"/>
      <w:marRight w:val="0"/>
      <w:marTop w:val="10"/>
      <w:marBottom w:val="10"/>
      <w:divBdr>
        <w:top w:val="none" w:sz="0" w:space="0" w:color="auto"/>
        <w:left w:val="none" w:sz="0" w:space="0" w:color="auto"/>
        <w:bottom w:val="none" w:sz="0" w:space="0" w:color="auto"/>
        <w:right w:val="none" w:sz="0" w:space="0" w:color="auto"/>
      </w:divBdr>
    </w:div>
    <w:div w:id="176769543">
      <w:marLeft w:val="0"/>
      <w:marRight w:val="0"/>
      <w:marTop w:val="10"/>
      <w:marBottom w:val="10"/>
      <w:divBdr>
        <w:top w:val="none" w:sz="0" w:space="0" w:color="auto"/>
        <w:left w:val="none" w:sz="0" w:space="0" w:color="auto"/>
        <w:bottom w:val="none" w:sz="0" w:space="0" w:color="auto"/>
        <w:right w:val="none" w:sz="0" w:space="0" w:color="auto"/>
      </w:divBdr>
    </w:div>
    <w:div w:id="178660155">
      <w:marLeft w:val="0"/>
      <w:marRight w:val="0"/>
      <w:marTop w:val="10"/>
      <w:marBottom w:val="10"/>
      <w:divBdr>
        <w:top w:val="none" w:sz="0" w:space="0" w:color="auto"/>
        <w:left w:val="none" w:sz="0" w:space="0" w:color="auto"/>
        <w:bottom w:val="none" w:sz="0" w:space="0" w:color="auto"/>
        <w:right w:val="none" w:sz="0" w:space="0" w:color="auto"/>
      </w:divBdr>
    </w:div>
    <w:div w:id="178814088">
      <w:marLeft w:val="0"/>
      <w:marRight w:val="0"/>
      <w:marTop w:val="10"/>
      <w:marBottom w:val="10"/>
      <w:divBdr>
        <w:top w:val="none" w:sz="0" w:space="0" w:color="auto"/>
        <w:left w:val="none" w:sz="0" w:space="0" w:color="auto"/>
        <w:bottom w:val="none" w:sz="0" w:space="0" w:color="auto"/>
        <w:right w:val="none" w:sz="0" w:space="0" w:color="auto"/>
      </w:divBdr>
    </w:div>
    <w:div w:id="180552666">
      <w:marLeft w:val="0"/>
      <w:marRight w:val="0"/>
      <w:marTop w:val="10"/>
      <w:marBottom w:val="10"/>
      <w:divBdr>
        <w:top w:val="none" w:sz="0" w:space="0" w:color="auto"/>
        <w:left w:val="none" w:sz="0" w:space="0" w:color="auto"/>
        <w:bottom w:val="none" w:sz="0" w:space="0" w:color="auto"/>
        <w:right w:val="none" w:sz="0" w:space="0" w:color="auto"/>
      </w:divBdr>
    </w:div>
    <w:div w:id="181479827">
      <w:marLeft w:val="0"/>
      <w:marRight w:val="0"/>
      <w:marTop w:val="10"/>
      <w:marBottom w:val="10"/>
      <w:divBdr>
        <w:top w:val="none" w:sz="0" w:space="0" w:color="auto"/>
        <w:left w:val="none" w:sz="0" w:space="0" w:color="auto"/>
        <w:bottom w:val="none" w:sz="0" w:space="0" w:color="auto"/>
        <w:right w:val="none" w:sz="0" w:space="0" w:color="auto"/>
      </w:divBdr>
    </w:div>
    <w:div w:id="181822312">
      <w:marLeft w:val="0"/>
      <w:marRight w:val="0"/>
      <w:marTop w:val="10"/>
      <w:marBottom w:val="10"/>
      <w:divBdr>
        <w:top w:val="none" w:sz="0" w:space="0" w:color="auto"/>
        <w:left w:val="none" w:sz="0" w:space="0" w:color="auto"/>
        <w:bottom w:val="none" w:sz="0" w:space="0" w:color="auto"/>
        <w:right w:val="none" w:sz="0" w:space="0" w:color="auto"/>
      </w:divBdr>
    </w:div>
    <w:div w:id="181867457">
      <w:marLeft w:val="0"/>
      <w:marRight w:val="0"/>
      <w:marTop w:val="10"/>
      <w:marBottom w:val="10"/>
      <w:divBdr>
        <w:top w:val="none" w:sz="0" w:space="0" w:color="auto"/>
        <w:left w:val="none" w:sz="0" w:space="0" w:color="auto"/>
        <w:bottom w:val="none" w:sz="0" w:space="0" w:color="auto"/>
        <w:right w:val="none" w:sz="0" w:space="0" w:color="auto"/>
      </w:divBdr>
    </w:div>
    <w:div w:id="181894298">
      <w:marLeft w:val="0"/>
      <w:marRight w:val="0"/>
      <w:marTop w:val="10"/>
      <w:marBottom w:val="10"/>
      <w:divBdr>
        <w:top w:val="none" w:sz="0" w:space="0" w:color="auto"/>
        <w:left w:val="none" w:sz="0" w:space="0" w:color="auto"/>
        <w:bottom w:val="none" w:sz="0" w:space="0" w:color="auto"/>
        <w:right w:val="none" w:sz="0" w:space="0" w:color="auto"/>
      </w:divBdr>
    </w:div>
    <w:div w:id="183637720">
      <w:marLeft w:val="0"/>
      <w:marRight w:val="0"/>
      <w:marTop w:val="10"/>
      <w:marBottom w:val="10"/>
      <w:divBdr>
        <w:top w:val="none" w:sz="0" w:space="0" w:color="auto"/>
        <w:left w:val="none" w:sz="0" w:space="0" w:color="auto"/>
        <w:bottom w:val="none" w:sz="0" w:space="0" w:color="auto"/>
        <w:right w:val="none" w:sz="0" w:space="0" w:color="auto"/>
      </w:divBdr>
    </w:div>
    <w:div w:id="183790536">
      <w:marLeft w:val="0"/>
      <w:marRight w:val="0"/>
      <w:marTop w:val="10"/>
      <w:marBottom w:val="10"/>
      <w:divBdr>
        <w:top w:val="none" w:sz="0" w:space="0" w:color="auto"/>
        <w:left w:val="none" w:sz="0" w:space="0" w:color="auto"/>
        <w:bottom w:val="none" w:sz="0" w:space="0" w:color="auto"/>
        <w:right w:val="none" w:sz="0" w:space="0" w:color="auto"/>
      </w:divBdr>
    </w:div>
    <w:div w:id="183981797">
      <w:marLeft w:val="0"/>
      <w:marRight w:val="0"/>
      <w:marTop w:val="10"/>
      <w:marBottom w:val="10"/>
      <w:divBdr>
        <w:top w:val="none" w:sz="0" w:space="0" w:color="auto"/>
        <w:left w:val="none" w:sz="0" w:space="0" w:color="auto"/>
        <w:bottom w:val="none" w:sz="0" w:space="0" w:color="auto"/>
        <w:right w:val="none" w:sz="0" w:space="0" w:color="auto"/>
      </w:divBdr>
    </w:div>
    <w:div w:id="185364816">
      <w:marLeft w:val="0"/>
      <w:marRight w:val="0"/>
      <w:marTop w:val="10"/>
      <w:marBottom w:val="10"/>
      <w:divBdr>
        <w:top w:val="none" w:sz="0" w:space="0" w:color="auto"/>
        <w:left w:val="none" w:sz="0" w:space="0" w:color="auto"/>
        <w:bottom w:val="none" w:sz="0" w:space="0" w:color="auto"/>
        <w:right w:val="none" w:sz="0" w:space="0" w:color="auto"/>
      </w:divBdr>
    </w:div>
    <w:div w:id="186220013">
      <w:marLeft w:val="0"/>
      <w:marRight w:val="0"/>
      <w:marTop w:val="10"/>
      <w:marBottom w:val="10"/>
      <w:divBdr>
        <w:top w:val="none" w:sz="0" w:space="0" w:color="auto"/>
        <w:left w:val="none" w:sz="0" w:space="0" w:color="auto"/>
        <w:bottom w:val="none" w:sz="0" w:space="0" w:color="auto"/>
        <w:right w:val="none" w:sz="0" w:space="0" w:color="auto"/>
      </w:divBdr>
    </w:div>
    <w:div w:id="187304710">
      <w:marLeft w:val="0"/>
      <w:marRight w:val="0"/>
      <w:marTop w:val="10"/>
      <w:marBottom w:val="10"/>
      <w:divBdr>
        <w:top w:val="none" w:sz="0" w:space="0" w:color="auto"/>
        <w:left w:val="none" w:sz="0" w:space="0" w:color="auto"/>
        <w:bottom w:val="none" w:sz="0" w:space="0" w:color="auto"/>
        <w:right w:val="none" w:sz="0" w:space="0" w:color="auto"/>
      </w:divBdr>
    </w:div>
    <w:div w:id="190189911">
      <w:marLeft w:val="0"/>
      <w:marRight w:val="0"/>
      <w:marTop w:val="10"/>
      <w:marBottom w:val="10"/>
      <w:divBdr>
        <w:top w:val="none" w:sz="0" w:space="0" w:color="auto"/>
        <w:left w:val="none" w:sz="0" w:space="0" w:color="auto"/>
        <w:bottom w:val="none" w:sz="0" w:space="0" w:color="auto"/>
        <w:right w:val="none" w:sz="0" w:space="0" w:color="auto"/>
      </w:divBdr>
    </w:div>
    <w:div w:id="191457320">
      <w:marLeft w:val="0"/>
      <w:marRight w:val="0"/>
      <w:marTop w:val="10"/>
      <w:marBottom w:val="10"/>
      <w:divBdr>
        <w:top w:val="none" w:sz="0" w:space="0" w:color="auto"/>
        <w:left w:val="none" w:sz="0" w:space="0" w:color="auto"/>
        <w:bottom w:val="none" w:sz="0" w:space="0" w:color="auto"/>
        <w:right w:val="none" w:sz="0" w:space="0" w:color="auto"/>
      </w:divBdr>
    </w:div>
    <w:div w:id="194083686">
      <w:marLeft w:val="0"/>
      <w:marRight w:val="0"/>
      <w:marTop w:val="10"/>
      <w:marBottom w:val="10"/>
      <w:divBdr>
        <w:top w:val="none" w:sz="0" w:space="0" w:color="auto"/>
        <w:left w:val="none" w:sz="0" w:space="0" w:color="auto"/>
        <w:bottom w:val="none" w:sz="0" w:space="0" w:color="auto"/>
        <w:right w:val="none" w:sz="0" w:space="0" w:color="auto"/>
      </w:divBdr>
    </w:div>
    <w:div w:id="195503563">
      <w:marLeft w:val="0"/>
      <w:marRight w:val="0"/>
      <w:marTop w:val="10"/>
      <w:marBottom w:val="10"/>
      <w:divBdr>
        <w:top w:val="none" w:sz="0" w:space="0" w:color="auto"/>
        <w:left w:val="none" w:sz="0" w:space="0" w:color="auto"/>
        <w:bottom w:val="none" w:sz="0" w:space="0" w:color="auto"/>
        <w:right w:val="none" w:sz="0" w:space="0" w:color="auto"/>
      </w:divBdr>
    </w:div>
    <w:div w:id="196816612">
      <w:marLeft w:val="0"/>
      <w:marRight w:val="0"/>
      <w:marTop w:val="10"/>
      <w:marBottom w:val="10"/>
      <w:divBdr>
        <w:top w:val="none" w:sz="0" w:space="0" w:color="auto"/>
        <w:left w:val="none" w:sz="0" w:space="0" w:color="auto"/>
        <w:bottom w:val="none" w:sz="0" w:space="0" w:color="auto"/>
        <w:right w:val="none" w:sz="0" w:space="0" w:color="auto"/>
      </w:divBdr>
    </w:div>
    <w:div w:id="197470122">
      <w:marLeft w:val="0"/>
      <w:marRight w:val="0"/>
      <w:marTop w:val="10"/>
      <w:marBottom w:val="10"/>
      <w:divBdr>
        <w:top w:val="none" w:sz="0" w:space="0" w:color="auto"/>
        <w:left w:val="none" w:sz="0" w:space="0" w:color="auto"/>
        <w:bottom w:val="none" w:sz="0" w:space="0" w:color="auto"/>
        <w:right w:val="none" w:sz="0" w:space="0" w:color="auto"/>
      </w:divBdr>
    </w:div>
    <w:div w:id="201021297">
      <w:marLeft w:val="0"/>
      <w:marRight w:val="0"/>
      <w:marTop w:val="10"/>
      <w:marBottom w:val="10"/>
      <w:divBdr>
        <w:top w:val="none" w:sz="0" w:space="0" w:color="auto"/>
        <w:left w:val="none" w:sz="0" w:space="0" w:color="auto"/>
        <w:bottom w:val="none" w:sz="0" w:space="0" w:color="auto"/>
        <w:right w:val="none" w:sz="0" w:space="0" w:color="auto"/>
      </w:divBdr>
    </w:div>
    <w:div w:id="202133104">
      <w:marLeft w:val="0"/>
      <w:marRight w:val="0"/>
      <w:marTop w:val="10"/>
      <w:marBottom w:val="10"/>
      <w:divBdr>
        <w:top w:val="none" w:sz="0" w:space="0" w:color="auto"/>
        <w:left w:val="none" w:sz="0" w:space="0" w:color="auto"/>
        <w:bottom w:val="none" w:sz="0" w:space="0" w:color="auto"/>
        <w:right w:val="none" w:sz="0" w:space="0" w:color="auto"/>
      </w:divBdr>
    </w:div>
    <w:div w:id="203950053">
      <w:marLeft w:val="0"/>
      <w:marRight w:val="0"/>
      <w:marTop w:val="10"/>
      <w:marBottom w:val="10"/>
      <w:divBdr>
        <w:top w:val="none" w:sz="0" w:space="0" w:color="auto"/>
        <w:left w:val="none" w:sz="0" w:space="0" w:color="auto"/>
        <w:bottom w:val="none" w:sz="0" w:space="0" w:color="auto"/>
        <w:right w:val="none" w:sz="0" w:space="0" w:color="auto"/>
      </w:divBdr>
    </w:div>
    <w:div w:id="204299255">
      <w:marLeft w:val="0"/>
      <w:marRight w:val="0"/>
      <w:marTop w:val="10"/>
      <w:marBottom w:val="10"/>
      <w:divBdr>
        <w:top w:val="none" w:sz="0" w:space="0" w:color="auto"/>
        <w:left w:val="none" w:sz="0" w:space="0" w:color="auto"/>
        <w:bottom w:val="none" w:sz="0" w:space="0" w:color="auto"/>
        <w:right w:val="none" w:sz="0" w:space="0" w:color="auto"/>
      </w:divBdr>
    </w:div>
    <w:div w:id="205022694">
      <w:marLeft w:val="0"/>
      <w:marRight w:val="0"/>
      <w:marTop w:val="10"/>
      <w:marBottom w:val="10"/>
      <w:divBdr>
        <w:top w:val="none" w:sz="0" w:space="0" w:color="auto"/>
        <w:left w:val="none" w:sz="0" w:space="0" w:color="auto"/>
        <w:bottom w:val="none" w:sz="0" w:space="0" w:color="auto"/>
        <w:right w:val="none" w:sz="0" w:space="0" w:color="auto"/>
      </w:divBdr>
    </w:div>
    <w:div w:id="206453266">
      <w:marLeft w:val="0"/>
      <w:marRight w:val="0"/>
      <w:marTop w:val="10"/>
      <w:marBottom w:val="10"/>
      <w:divBdr>
        <w:top w:val="none" w:sz="0" w:space="0" w:color="auto"/>
        <w:left w:val="none" w:sz="0" w:space="0" w:color="auto"/>
        <w:bottom w:val="none" w:sz="0" w:space="0" w:color="auto"/>
        <w:right w:val="none" w:sz="0" w:space="0" w:color="auto"/>
      </w:divBdr>
    </w:div>
    <w:div w:id="206650347">
      <w:marLeft w:val="0"/>
      <w:marRight w:val="0"/>
      <w:marTop w:val="10"/>
      <w:marBottom w:val="10"/>
      <w:divBdr>
        <w:top w:val="none" w:sz="0" w:space="0" w:color="auto"/>
        <w:left w:val="none" w:sz="0" w:space="0" w:color="auto"/>
        <w:bottom w:val="none" w:sz="0" w:space="0" w:color="auto"/>
        <w:right w:val="none" w:sz="0" w:space="0" w:color="auto"/>
      </w:divBdr>
    </w:div>
    <w:div w:id="210189508">
      <w:marLeft w:val="0"/>
      <w:marRight w:val="0"/>
      <w:marTop w:val="10"/>
      <w:marBottom w:val="10"/>
      <w:divBdr>
        <w:top w:val="none" w:sz="0" w:space="0" w:color="auto"/>
        <w:left w:val="none" w:sz="0" w:space="0" w:color="auto"/>
        <w:bottom w:val="none" w:sz="0" w:space="0" w:color="auto"/>
        <w:right w:val="none" w:sz="0" w:space="0" w:color="auto"/>
      </w:divBdr>
    </w:div>
    <w:div w:id="210506740">
      <w:marLeft w:val="0"/>
      <w:marRight w:val="0"/>
      <w:marTop w:val="10"/>
      <w:marBottom w:val="10"/>
      <w:divBdr>
        <w:top w:val="none" w:sz="0" w:space="0" w:color="auto"/>
        <w:left w:val="none" w:sz="0" w:space="0" w:color="auto"/>
        <w:bottom w:val="none" w:sz="0" w:space="0" w:color="auto"/>
        <w:right w:val="none" w:sz="0" w:space="0" w:color="auto"/>
      </w:divBdr>
    </w:div>
    <w:div w:id="212473843">
      <w:marLeft w:val="0"/>
      <w:marRight w:val="0"/>
      <w:marTop w:val="10"/>
      <w:marBottom w:val="10"/>
      <w:divBdr>
        <w:top w:val="none" w:sz="0" w:space="0" w:color="auto"/>
        <w:left w:val="none" w:sz="0" w:space="0" w:color="auto"/>
        <w:bottom w:val="none" w:sz="0" w:space="0" w:color="auto"/>
        <w:right w:val="none" w:sz="0" w:space="0" w:color="auto"/>
      </w:divBdr>
    </w:div>
    <w:div w:id="213319759">
      <w:marLeft w:val="0"/>
      <w:marRight w:val="0"/>
      <w:marTop w:val="10"/>
      <w:marBottom w:val="10"/>
      <w:divBdr>
        <w:top w:val="none" w:sz="0" w:space="0" w:color="auto"/>
        <w:left w:val="none" w:sz="0" w:space="0" w:color="auto"/>
        <w:bottom w:val="none" w:sz="0" w:space="0" w:color="auto"/>
        <w:right w:val="none" w:sz="0" w:space="0" w:color="auto"/>
      </w:divBdr>
    </w:div>
    <w:div w:id="216474324">
      <w:marLeft w:val="0"/>
      <w:marRight w:val="0"/>
      <w:marTop w:val="10"/>
      <w:marBottom w:val="10"/>
      <w:divBdr>
        <w:top w:val="none" w:sz="0" w:space="0" w:color="auto"/>
        <w:left w:val="none" w:sz="0" w:space="0" w:color="auto"/>
        <w:bottom w:val="none" w:sz="0" w:space="0" w:color="auto"/>
        <w:right w:val="none" w:sz="0" w:space="0" w:color="auto"/>
      </w:divBdr>
    </w:div>
    <w:div w:id="218131611">
      <w:marLeft w:val="0"/>
      <w:marRight w:val="0"/>
      <w:marTop w:val="10"/>
      <w:marBottom w:val="10"/>
      <w:divBdr>
        <w:top w:val="none" w:sz="0" w:space="0" w:color="auto"/>
        <w:left w:val="none" w:sz="0" w:space="0" w:color="auto"/>
        <w:bottom w:val="none" w:sz="0" w:space="0" w:color="auto"/>
        <w:right w:val="none" w:sz="0" w:space="0" w:color="auto"/>
      </w:divBdr>
    </w:div>
    <w:div w:id="223100837">
      <w:marLeft w:val="0"/>
      <w:marRight w:val="0"/>
      <w:marTop w:val="10"/>
      <w:marBottom w:val="10"/>
      <w:divBdr>
        <w:top w:val="none" w:sz="0" w:space="0" w:color="auto"/>
        <w:left w:val="none" w:sz="0" w:space="0" w:color="auto"/>
        <w:bottom w:val="none" w:sz="0" w:space="0" w:color="auto"/>
        <w:right w:val="none" w:sz="0" w:space="0" w:color="auto"/>
      </w:divBdr>
    </w:div>
    <w:div w:id="224688334">
      <w:marLeft w:val="0"/>
      <w:marRight w:val="0"/>
      <w:marTop w:val="10"/>
      <w:marBottom w:val="10"/>
      <w:divBdr>
        <w:top w:val="none" w:sz="0" w:space="0" w:color="auto"/>
        <w:left w:val="none" w:sz="0" w:space="0" w:color="auto"/>
        <w:bottom w:val="none" w:sz="0" w:space="0" w:color="auto"/>
        <w:right w:val="none" w:sz="0" w:space="0" w:color="auto"/>
      </w:divBdr>
    </w:div>
    <w:div w:id="227418992">
      <w:marLeft w:val="0"/>
      <w:marRight w:val="0"/>
      <w:marTop w:val="10"/>
      <w:marBottom w:val="10"/>
      <w:divBdr>
        <w:top w:val="none" w:sz="0" w:space="0" w:color="auto"/>
        <w:left w:val="none" w:sz="0" w:space="0" w:color="auto"/>
        <w:bottom w:val="none" w:sz="0" w:space="0" w:color="auto"/>
        <w:right w:val="none" w:sz="0" w:space="0" w:color="auto"/>
      </w:divBdr>
    </w:div>
    <w:div w:id="230821131">
      <w:marLeft w:val="0"/>
      <w:marRight w:val="0"/>
      <w:marTop w:val="10"/>
      <w:marBottom w:val="10"/>
      <w:divBdr>
        <w:top w:val="none" w:sz="0" w:space="0" w:color="auto"/>
        <w:left w:val="none" w:sz="0" w:space="0" w:color="auto"/>
        <w:bottom w:val="none" w:sz="0" w:space="0" w:color="auto"/>
        <w:right w:val="none" w:sz="0" w:space="0" w:color="auto"/>
      </w:divBdr>
    </w:div>
    <w:div w:id="236019202">
      <w:marLeft w:val="0"/>
      <w:marRight w:val="0"/>
      <w:marTop w:val="10"/>
      <w:marBottom w:val="10"/>
      <w:divBdr>
        <w:top w:val="none" w:sz="0" w:space="0" w:color="auto"/>
        <w:left w:val="none" w:sz="0" w:space="0" w:color="auto"/>
        <w:bottom w:val="none" w:sz="0" w:space="0" w:color="auto"/>
        <w:right w:val="none" w:sz="0" w:space="0" w:color="auto"/>
      </w:divBdr>
    </w:div>
    <w:div w:id="237138329">
      <w:marLeft w:val="0"/>
      <w:marRight w:val="0"/>
      <w:marTop w:val="10"/>
      <w:marBottom w:val="10"/>
      <w:divBdr>
        <w:top w:val="none" w:sz="0" w:space="0" w:color="auto"/>
        <w:left w:val="none" w:sz="0" w:space="0" w:color="auto"/>
        <w:bottom w:val="none" w:sz="0" w:space="0" w:color="auto"/>
        <w:right w:val="none" w:sz="0" w:space="0" w:color="auto"/>
      </w:divBdr>
    </w:div>
    <w:div w:id="238560302">
      <w:marLeft w:val="0"/>
      <w:marRight w:val="0"/>
      <w:marTop w:val="10"/>
      <w:marBottom w:val="10"/>
      <w:divBdr>
        <w:top w:val="none" w:sz="0" w:space="0" w:color="auto"/>
        <w:left w:val="none" w:sz="0" w:space="0" w:color="auto"/>
        <w:bottom w:val="none" w:sz="0" w:space="0" w:color="auto"/>
        <w:right w:val="none" w:sz="0" w:space="0" w:color="auto"/>
      </w:divBdr>
    </w:div>
    <w:div w:id="240261240">
      <w:marLeft w:val="0"/>
      <w:marRight w:val="0"/>
      <w:marTop w:val="10"/>
      <w:marBottom w:val="10"/>
      <w:divBdr>
        <w:top w:val="none" w:sz="0" w:space="0" w:color="auto"/>
        <w:left w:val="none" w:sz="0" w:space="0" w:color="auto"/>
        <w:bottom w:val="none" w:sz="0" w:space="0" w:color="auto"/>
        <w:right w:val="none" w:sz="0" w:space="0" w:color="auto"/>
      </w:divBdr>
    </w:div>
    <w:div w:id="242104171">
      <w:marLeft w:val="0"/>
      <w:marRight w:val="0"/>
      <w:marTop w:val="10"/>
      <w:marBottom w:val="10"/>
      <w:divBdr>
        <w:top w:val="none" w:sz="0" w:space="0" w:color="auto"/>
        <w:left w:val="none" w:sz="0" w:space="0" w:color="auto"/>
        <w:bottom w:val="none" w:sz="0" w:space="0" w:color="auto"/>
        <w:right w:val="none" w:sz="0" w:space="0" w:color="auto"/>
      </w:divBdr>
    </w:div>
    <w:div w:id="242836204">
      <w:marLeft w:val="0"/>
      <w:marRight w:val="0"/>
      <w:marTop w:val="10"/>
      <w:marBottom w:val="10"/>
      <w:divBdr>
        <w:top w:val="none" w:sz="0" w:space="0" w:color="auto"/>
        <w:left w:val="none" w:sz="0" w:space="0" w:color="auto"/>
        <w:bottom w:val="none" w:sz="0" w:space="0" w:color="auto"/>
        <w:right w:val="none" w:sz="0" w:space="0" w:color="auto"/>
      </w:divBdr>
    </w:div>
    <w:div w:id="242956521">
      <w:marLeft w:val="0"/>
      <w:marRight w:val="0"/>
      <w:marTop w:val="10"/>
      <w:marBottom w:val="10"/>
      <w:divBdr>
        <w:top w:val="none" w:sz="0" w:space="0" w:color="auto"/>
        <w:left w:val="none" w:sz="0" w:space="0" w:color="auto"/>
        <w:bottom w:val="none" w:sz="0" w:space="0" w:color="auto"/>
        <w:right w:val="none" w:sz="0" w:space="0" w:color="auto"/>
      </w:divBdr>
    </w:div>
    <w:div w:id="245572790">
      <w:marLeft w:val="0"/>
      <w:marRight w:val="0"/>
      <w:marTop w:val="10"/>
      <w:marBottom w:val="10"/>
      <w:divBdr>
        <w:top w:val="none" w:sz="0" w:space="0" w:color="auto"/>
        <w:left w:val="none" w:sz="0" w:space="0" w:color="auto"/>
        <w:bottom w:val="none" w:sz="0" w:space="0" w:color="auto"/>
        <w:right w:val="none" w:sz="0" w:space="0" w:color="auto"/>
      </w:divBdr>
    </w:div>
    <w:div w:id="246428055">
      <w:marLeft w:val="0"/>
      <w:marRight w:val="0"/>
      <w:marTop w:val="10"/>
      <w:marBottom w:val="10"/>
      <w:divBdr>
        <w:top w:val="none" w:sz="0" w:space="0" w:color="auto"/>
        <w:left w:val="none" w:sz="0" w:space="0" w:color="auto"/>
        <w:bottom w:val="none" w:sz="0" w:space="0" w:color="auto"/>
        <w:right w:val="none" w:sz="0" w:space="0" w:color="auto"/>
      </w:divBdr>
    </w:div>
    <w:div w:id="247546847">
      <w:marLeft w:val="0"/>
      <w:marRight w:val="0"/>
      <w:marTop w:val="10"/>
      <w:marBottom w:val="10"/>
      <w:divBdr>
        <w:top w:val="none" w:sz="0" w:space="0" w:color="auto"/>
        <w:left w:val="none" w:sz="0" w:space="0" w:color="auto"/>
        <w:bottom w:val="none" w:sz="0" w:space="0" w:color="auto"/>
        <w:right w:val="none" w:sz="0" w:space="0" w:color="auto"/>
      </w:divBdr>
    </w:div>
    <w:div w:id="248514306">
      <w:marLeft w:val="0"/>
      <w:marRight w:val="0"/>
      <w:marTop w:val="10"/>
      <w:marBottom w:val="10"/>
      <w:divBdr>
        <w:top w:val="none" w:sz="0" w:space="0" w:color="auto"/>
        <w:left w:val="none" w:sz="0" w:space="0" w:color="auto"/>
        <w:bottom w:val="none" w:sz="0" w:space="0" w:color="auto"/>
        <w:right w:val="none" w:sz="0" w:space="0" w:color="auto"/>
      </w:divBdr>
    </w:div>
    <w:div w:id="249849354">
      <w:marLeft w:val="0"/>
      <w:marRight w:val="0"/>
      <w:marTop w:val="10"/>
      <w:marBottom w:val="10"/>
      <w:divBdr>
        <w:top w:val="none" w:sz="0" w:space="0" w:color="auto"/>
        <w:left w:val="none" w:sz="0" w:space="0" w:color="auto"/>
        <w:bottom w:val="none" w:sz="0" w:space="0" w:color="auto"/>
        <w:right w:val="none" w:sz="0" w:space="0" w:color="auto"/>
      </w:divBdr>
    </w:div>
    <w:div w:id="250240789">
      <w:marLeft w:val="0"/>
      <w:marRight w:val="0"/>
      <w:marTop w:val="10"/>
      <w:marBottom w:val="10"/>
      <w:divBdr>
        <w:top w:val="none" w:sz="0" w:space="0" w:color="auto"/>
        <w:left w:val="none" w:sz="0" w:space="0" w:color="auto"/>
        <w:bottom w:val="none" w:sz="0" w:space="0" w:color="auto"/>
        <w:right w:val="none" w:sz="0" w:space="0" w:color="auto"/>
      </w:divBdr>
    </w:div>
    <w:div w:id="250698380">
      <w:marLeft w:val="0"/>
      <w:marRight w:val="0"/>
      <w:marTop w:val="10"/>
      <w:marBottom w:val="10"/>
      <w:divBdr>
        <w:top w:val="none" w:sz="0" w:space="0" w:color="auto"/>
        <w:left w:val="none" w:sz="0" w:space="0" w:color="auto"/>
        <w:bottom w:val="none" w:sz="0" w:space="0" w:color="auto"/>
        <w:right w:val="none" w:sz="0" w:space="0" w:color="auto"/>
      </w:divBdr>
    </w:div>
    <w:div w:id="251672526">
      <w:marLeft w:val="0"/>
      <w:marRight w:val="0"/>
      <w:marTop w:val="10"/>
      <w:marBottom w:val="10"/>
      <w:divBdr>
        <w:top w:val="none" w:sz="0" w:space="0" w:color="auto"/>
        <w:left w:val="none" w:sz="0" w:space="0" w:color="auto"/>
        <w:bottom w:val="none" w:sz="0" w:space="0" w:color="auto"/>
        <w:right w:val="none" w:sz="0" w:space="0" w:color="auto"/>
      </w:divBdr>
    </w:div>
    <w:div w:id="253365834">
      <w:marLeft w:val="0"/>
      <w:marRight w:val="0"/>
      <w:marTop w:val="10"/>
      <w:marBottom w:val="10"/>
      <w:divBdr>
        <w:top w:val="none" w:sz="0" w:space="0" w:color="auto"/>
        <w:left w:val="none" w:sz="0" w:space="0" w:color="auto"/>
        <w:bottom w:val="none" w:sz="0" w:space="0" w:color="auto"/>
        <w:right w:val="none" w:sz="0" w:space="0" w:color="auto"/>
      </w:divBdr>
    </w:div>
    <w:div w:id="253783889">
      <w:marLeft w:val="0"/>
      <w:marRight w:val="0"/>
      <w:marTop w:val="10"/>
      <w:marBottom w:val="10"/>
      <w:divBdr>
        <w:top w:val="none" w:sz="0" w:space="0" w:color="auto"/>
        <w:left w:val="none" w:sz="0" w:space="0" w:color="auto"/>
        <w:bottom w:val="none" w:sz="0" w:space="0" w:color="auto"/>
        <w:right w:val="none" w:sz="0" w:space="0" w:color="auto"/>
      </w:divBdr>
    </w:div>
    <w:div w:id="255141327">
      <w:marLeft w:val="0"/>
      <w:marRight w:val="0"/>
      <w:marTop w:val="10"/>
      <w:marBottom w:val="10"/>
      <w:divBdr>
        <w:top w:val="none" w:sz="0" w:space="0" w:color="auto"/>
        <w:left w:val="none" w:sz="0" w:space="0" w:color="auto"/>
        <w:bottom w:val="none" w:sz="0" w:space="0" w:color="auto"/>
        <w:right w:val="none" w:sz="0" w:space="0" w:color="auto"/>
      </w:divBdr>
    </w:div>
    <w:div w:id="256670928">
      <w:marLeft w:val="0"/>
      <w:marRight w:val="0"/>
      <w:marTop w:val="10"/>
      <w:marBottom w:val="10"/>
      <w:divBdr>
        <w:top w:val="none" w:sz="0" w:space="0" w:color="auto"/>
        <w:left w:val="none" w:sz="0" w:space="0" w:color="auto"/>
        <w:bottom w:val="none" w:sz="0" w:space="0" w:color="auto"/>
        <w:right w:val="none" w:sz="0" w:space="0" w:color="auto"/>
      </w:divBdr>
    </w:div>
    <w:div w:id="261031464">
      <w:marLeft w:val="0"/>
      <w:marRight w:val="0"/>
      <w:marTop w:val="10"/>
      <w:marBottom w:val="10"/>
      <w:divBdr>
        <w:top w:val="none" w:sz="0" w:space="0" w:color="auto"/>
        <w:left w:val="none" w:sz="0" w:space="0" w:color="auto"/>
        <w:bottom w:val="none" w:sz="0" w:space="0" w:color="auto"/>
        <w:right w:val="none" w:sz="0" w:space="0" w:color="auto"/>
      </w:divBdr>
    </w:div>
    <w:div w:id="261301687">
      <w:marLeft w:val="0"/>
      <w:marRight w:val="0"/>
      <w:marTop w:val="10"/>
      <w:marBottom w:val="10"/>
      <w:divBdr>
        <w:top w:val="none" w:sz="0" w:space="0" w:color="auto"/>
        <w:left w:val="none" w:sz="0" w:space="0" w:color="auto"/>
        <w:bottom w:val="none" w:sz="0" w:space="0" w:color="auto"/>
        <w:right w:val="none" w:sz="0" w:space="0" w:color="auto"/>
      </w:divBdr>
    </w:div>
    <w:div w:id="262685124">
      <w:marLeft w:val="0"/>
      <w:marRight w:val="0"/>
      <w:marTop w:val="10"/>
      <w:marBottom w:val="10"/>
      <w:divBdr>
        <w:top w:val="none" w:sz="0" w:space="0" w:color="auto"/>
        <w:left w:val="none" w:sz="0" w:space="0" w:color="auto"/>
        <w:bottom w:val="none" w:sz="0" w:space="0" w:color="auto"/>
        <w:right w:val="none" w:sz="0" w:space="0" w:color="auto"/>
      </w:divBdr>
    </w:div>
    <w:div w:id="263345359">
      <w:marLeft w:val="0"/>
      <w:marRight w:val="0"/>
      <w:marTop w:val="10"/>
      <w:marBottom w:val="10"/>
      <w:divBdr>
        <w:top w:val="none" w:sz="0" w:space="0" w:color="auto"/>
        <w:left w:val="none" w:sz="0" w:space="0" w:color="auto"/>
        <w:bottom w:val="none" w:sz="0" w:space="0" w:color="auto"/>
        <w:right w:val="none" w:sz="0" w:space="0" w:color="auto"/>
      </w:divBdr>
    </w:div>
    <w:div w:id="264580458">
      <w:marLeft w:val="0"/>
      <w:marRight w:val="0"/>
      <w:marTop w:val="10"/>
      <w:marBottom w:val="10"/>
      <w:divBdr>
        <w:top w:val="none" w:sz="0" w:space="0" w:color="auto"/>
        <w:left w:val="none" w:sz="0" w:space="0" w:color="auto"/>
        <w:bottom w:val="none" w:sz="0" w:space="0" w:color="auto"/>
        <w:right w:val="none" w:sz="0" w:space="0" w:color="auto"/>
      </w:divBdr>
    </w:div>
    <w:div w:id="265502065">
      <w:marLeft w:val="0"/>
      <w:marRight w:val="0"/>
      <w:marTop w:val="10"/>
      <w:marBottom w:val="10"/>
      <w:divBdr>
        <w:top w:val="none" w:sz="0" w:space="0" w:color="auto"/>
        <w:left w:val="none" w:sz="0" w:space="0" w:color="auto"/>
        <w:bottom w:val="none" w:sz="0" w:space="0" w:color="auto"/>
        <w:right w:val="none" w:sz="0" w:space="0" w:color="auto"/>
      </w:divBdr>
    </w:div>
    <w:div w:id="265626630">
      <w:marLeft w:val="0"/>
      <w:marRight w:val="0"/>
      <w:marTop w:val="10"/>
      <w:marBottom w:val="10"/>
      <w:divBdr>
        <w:top w:val="none" w:sz="0" w:space="0" w:color="auto"/>
        <w:left w:val="none" w:sz="0" w:space="0" w:color="auto"/>
        <w:bottom w:val="none" w:sz="0" w:space="0" w:color="auto"/>
        <w:right w:val="none" w:sz="0" w:space="0" w:color="auto"/>
      </w:divBdr>
    </w:div>
    <w:div w:id="265962725">
      <w:marLeft w:val="0"/>
      <w:marRight w:val="0"/>
      <w:marTop w:val="10"/>
      <w:marBottom w:val="10"/>
      <w:divBdr>
        <w:top w:val="none" w:sz="0" w:space="0" w:color="auto"/>
        <w:left w:val="none" w:sz="0" w:space="0" w:color="auto"/>
        <w:bottom w:val="none" w:sz="0" w:space="0" w:color="auto"/>
        <w:right w:val="none" w:sz="0" w:space="0" w:color="auto"/>
      </w:divBdr>
    </w:div>
    <w:div w:id="266812604">
      <w:marLeft w:val="0"/>
      <w:marRight w:val="0"/>
      <w:marTop w:val="10"/>
      <w:marBottom w:val="10"/>
      <w:divBdr>
        <w:top w:val="none" w:sz="0" w:space="0" w:color="auto"/>
        <w:left w:val="none" w:sz="0" w:space="0" w:color="auto"/>
        <w:bottom w:val="none" w:sz="0" w:space="0" w:color="auto"/>
        <w:right w:val="none" w:sz="0" w:space="0" w:color="auto"/>
      </w:divBdr>
    </w:div>
    <w:div w:id="270166919">
      <w:marLeft w:val="0"/>
      <w:marRight w:val="0"/>
      <w:marTop w:val="10"/>
      <w:marBottom w:val="10"/>
      <w:divBdr>
        <w:top w:val="none" w:sz="0" w:space="0" w:color="auto"/>
        <w:left w:val="none" w:sz="0" w:space="0" w:color="auto"/>
        <w:bottom w:val="none" w:sz="0" w:space="0" w:color="auto"/>
        <w:right w:val="none" w:sz="0" w:space="0" w:color="auto"/>
      </w:divBdr>
    </w:div>
    <w:div w:id="270475312">
      <w:marLeft w:val="0"/>
      <w:marRight w:val="0"/>
      <w:marTop w:val="10"/>
      <w:marBottom w:val="10"/>
      <w:divBdr>
        <w:top w:val="none" w:sz="0" w:space="0" w:color="auto"/>
        <w:left w:val="none" w:sz="0" w:space="0" w:color="auto"/>
        <w:bottom w:val="none" w:sz="0" w:space="0" w:color="auto"/>
        <w:right w:val="none" w:sz="0" w:space="0" w:color="auto"/>
      </w:divBdr>
    </w:div>
    <w:div w:id="270630809">
      <w:marLeft w:val="0"/>
      <w:marRight w:val="0"/>
      <w:marTop w:val="10"/>
      <w:marBottom w:val="10"/>
      <w:divBdr>
        <w:top w:val="none" w:sz="0" w:space="0" w:color="auto"/>
        <w:left w:val="none" w:sz="0" w:space="0" w:color="auto"/>
        <w:bottom w:val="none" w:sz="0" w:space="0" w:color="auto"/>
        <w:right w:val="none" w:sz="0" w:space="0" w:color="auto"/>
      </w:divBdr>
    </w:div>
    <w:div w:id="271326172">
      <w:marLeft w:val="0"/>
      <w:marRight w:val="0"/>
      <w:marTop w:val="10"/>
      <w:marBottom w:val="10"/>
      <w:divBdr>
        <w:top w:val="none" w:sz="0" w:space="0" w:color="auto"/>
        <w:left w:val="none" w:sz="0" w:space="0" w:color="auto"/>
        <w:bottom w:val="none" w:sz="0" w:space="0" w:color="auto"/>
        <w:right w:val="none" w:sz="0" w:space="0" w:color="auto"/>
      </w:divBdr>
    </w:div>
    <w:div w:id="273100889">
      <w:marLeft w:val="0"/>
      <w:marRight w:val="0"/>
      <w:marTop w:val="10"/>
      <w:marBottom w:val="10"/>
      <w:divBdr>
        <w:top w:val="none" w:sz="0" w:space="0" w:color="auto"/>
        <w:left w:val="none" w:sz="0" w:space="0" w:color="auto"/>
        <w:bottom w:val="none" w:sz="0" w:space="0" w:color="auto"/>
        <w:right w:val="none" w:sz="0" w:space="0" w:color="auto"/>
      </w:divBdr>
    </w:div>
    <w:div w:id="274142553">
      <w:marLeft w:val="0"/>
      <w:marRight w:val="0"/>
      <w:marTop w:val="10"/>
      <w:marBottom w:val="10"/>
      <w:divBdr>
        <w:top w:val="none" w:sz="0" w:space="0" w:color="auto"/>
        <w:left w:val="none" w:sz="0" w:space="0" w:color="auto"/>
        <w:bottom w:val="none" w:sz="0" w:space="0" w:color="auto"/>
        <w:right w:val="none" w:sz="0" w:space="0" w:color="auto"/>
      </w:divBdr>
    </w:div>
    <w:div w:id="274337727">
      <w:marLeft w:val="0"/>
      <w:marRight w:val="0"/>
      <w:marTop w:val="10"/>
      <w:marBottom w:val="10"/>
      <w:divBdr>
        <w:top w:val="none" w:sz="0" w:space="0" w:color="auto"/>
        <w:left w:val="none" w:sz="0" w:space="0" w:color="auto"/>
        <w:bottom w:val="none" w:sz="0" w:space="0" w:color="auto"/>
        <w:right w:val="none" w:sz="0" w:space="0" w:color="auto"/>
      </w:divBdr>
    </w:div>
    <w:div w:id="275908631">
      <w:marLeft w:val="0"/>
      <w:marRight w:val="0"/>
      <w:marTop w:val="10"/>
      <w:marBottom w:val="10"/>
      <w:divBdr>
        <w:top w:val="none" w:sz="0" w:space="0" w:color="auto"/>
        <w:left w:val="none" w:sz="0" w:space="0" w:color="auto"/>
        <w:bottom w:val="none" w:sz="0" w:space="0" w:color="auto"/>
        <w:right w:val="none" w:sz="0" w:space="0" w:color="auto"/>
      </w:divBdr>
    </w:div>
    <w:div w:id="280957309">
      <w:marLeft w:val="0"/>
      <w:marRight w:val="0"/>
      <w:marTop w:val="10"/>
      <w:marBottom w:val="10"/>
      <w:divBdr>
        <w:top w:val="none" w:sz="0" w:space="0" w:color="auto"/>
        <w:left w:val="none" w:sz="0" w:space="0" w:color="auto"/>
        <w:bottom w:val="none" w:sz="0" w:space="0" w:color="auto"/>
        <w:right w:val="none" w:sz="0" w:space="0" w:color="auto"/>
      </w:divBdr>
    </w:div>
    <w:div w:id="281034709">
      <w:marLeft w:val="0"/>
      <w:marRight w:val="0"/>
      <w:marTop w:val="10"/>
      <w:marBottom w:val="10"/>
      <w:divBdr>
        <w:top w:val="none" w:sz="0" w:space="0" w:color="auto"/>
        <w:left w:val="none" w:sz="0" w:space="0" w:color="auto"/>
        <w:bottom w:val="none" w:sz="0" w:space="0" w:color="auto"/>
        <w:right w:val="none" w:sz="0" w:space="0" w:color="auto"/>
      </w:divBdr>
    </w:div>
    <w:div w:id="282932256">
      <w:marLeft w:val="0"/>
      <w:marRight w:val="0"/>
      <w:marTop w:val="10"/>
      <w:marBottom w:val="10"/>
      <w:divBdr>
        <w:top w:val="none" w:sz="0" w:space="0" w:color="auto"/>
        <w:left w:val="none" w:sz="0" w:space="0" w:color="auto"/>
        <w:bottom w:val="none" w:sz="0" w:space="0" w:color="auto"/>
        <w:right w:val="none" w:sz="0" w:space="0" w:color="auto"/>
      </w:divBdr>
    </w:div>
    <w:div w:id="283771541">
      <w:marLeft w:val="0"/>
      <w:marRight w:val="0"/>
      <w:marTop w:val="10"/>
      <w:marBottom w:val="10"/>
      <w:divBdr>
        <w:top w:val="none" w:sz="0" w:space="0" w:color="auto"/>
        <w:left w:val="none" w:sz="0" w:space="0" w:color="auto"/>
        <w:bottom w:val="none" w:sz="0" w:space="0" w:color="auto"/>
        <w:right w:val="none" w:sz="0" w:space="0" w:color="auto"/>
      </w:divBdr>
    </w:div>
    <w:div w:id="287319790">
      <w:marLeft w:val="0"/>
      <w:marRight w:val="0"/>
      <w:marTop w:val="10"/>
      <w:marBottom w:val="10"/>
      <w:divBdr>
        <w:top w:val="none" w:sz="0" w:space="0" w:color="auto"/>
        <w:left w:val="none" w:sz="0" w:space="0" w:color="auto"/>
        <w:bottom w:val="none" w:sz="0" w:space="0" w:color="auto"/>
        <w:right w:val="none" w:sz="0" w:space="0" w:color="auto"/>
      </w:divBdr>
    </w:div>
    <w:div w:id="287902951">
      <w:marLeft w:val="0"/>
      <w:marRight w:val="0"/>
      <w:marTop w:val="10"/>
      <w:marBottom w:val="10"/>
      <w:divBdr>
        <w:top w:val="none" w:sz="0" w:space="0" w:color="auto"/>
        <w:left w:val="none" w:sz="0" w:space="0" w:color="auto"/>
        <w:bottom w:val="none" w:sz="0" w:space="0" w:color="auto"/>
        <w:right w:val="none" w:sz="0" w:space="0" w:color="auto"/>
      </w:divBdr>
    </w:div>
    <w:div w:id="288166380">
      <w:marLeft w:val="0"/>
      <w:marRight w:val="0"/>
      <w:marTop w:val="10"/>
      <w:marBottom w:val="10"/>
      <w:divBdr>
        <w:top w:val="none" w:sz="0" w:space="0" w:color="auto"/>
        <w:left w:val="none" w:sz="0" w:space="0" w:color="auto"/>
        <w:bottom w:val="none" w:sz="0" w:space="0" w:color="auto"/>
        <w:right w:val="none" w:sz="0" w:space="0" w:color="auto"/>
      </w:divBdr>
    </w:div>
    <w:div w:id="289433964">
      <w:marLeft w:val="0"/>
      <w:marRight w:val="0"/>
      <w:marTop w:val="10"/>
      <w:marBottom w:val="10"/>
      <w:divBdr>
        <w:top w:val="none" w:sz="0" w:space="0" w:color="auto"/>
        <w:left w:val="none" w:sz="0" w:space="0" w:color="auto"/>
        <w:bottom w:val="none" w:sz="0" w:space="0" w:color="auto"/>
        <w:right w:val="none" w:sz="0" w:space="0" w:color="auto"/>
      </w:divBdr>
    </w:div>
    <w:div w:id="290326638">
      <w:marLeft w:val="0"/>
      <w:marRight w:val="0"/>
      <w:marTop w:val="10"/>
      <w:marBottom w:val="10"/>
      <w:divBdr>
        <w:top w:val="none" w:sz="0" w:space="0" w:color="auto"/>
        <w:left w:val="none" w:sz="0" w:space="0" w:color="auto"/>
        <w:bottom w:val="none" w:sz="0" w:space="0" w:color="auto"/>
        <w:right w:val="none" w:sz="0" w:space="0" w:color="auto"/>
      </w:divBdr>
    </w:div>
    <w:div w:id="290331942">
      <w:marLeft w:val="0"/>
      <w:marRight w:val="0"/>
      <w:marTop w:val="10"/>
      <w:marBottom w:val="10"/>
      <w:divBdr>
        <w:top w:val="none" w:sz="0" w:space="0" w:color="auto"/>
        <w:left w:val="none" w:sz="0" w:space="0" w:color="auto"/>
        <w:bottom w:val="none" w:sz="0" w:space="0" w:color="auto"/>
        <w:right w:val="none" w:sz="0" w:space="0" w:color="auto"/>
      </w:divBdr>
    </w:div>
    <w:div w:id="292104959">
      <w:marLeft w:val="0"/>
      <w:marRight w:val="0"/>
      <w:marTop w:val="10"/>
      <w:marBottom w:val="10"/>
      <w:divBdr>
        <w:top w:val="none" w:sz="0" w:space="0" w:color="auto"/>
        <w:left w:val="none" w:sz="0" w:space="0" w:color="auto"/>
        <w:bottom w:val="none" w:sz="0" w:space="0" w:color="auto"/>
        <w:right w:val="none" w:sz="0" w:space="0" w:color="auto"/>
      </w:divBdr>
    </w:div>
    <w:div w:id="296380670">
      <w:marLeft w:val="0"/>
      <w:marRight w:val="0"/>
      <w:marTop w:val="10"/>
      <w:marBottom w:val="10"/>
      <w:divBdr>
        <w:top w:val="none" w:sz="0" w:space="0" w:color="auto"/>
        <w:left w:val="none" w:sz="0" w:space="0" w:color="auto"/>
        <w:bottom w:val="none" w:sz="0" w:space="0" w:color="auto"/>
        <w:right w:val="none" w:sz="0" w:space="0" w:color="auto"/>
      </w:divBdr>
    </w:div>
    <w:div w:id="296496098">
      <w:marLeft w:val="0"/>
      <w:marRight w:val="0"/>
      <w:marTop w:val="10"/>
      <w:marBottom w:val="10"/>
      <w:divBdr>
        <w:top w:val="none" w:sz="0" w:space="0" w:color="auto"/>
        <w:left w:val="none" w:sz="0" w:space="0" w:color="auto"/>
        <w:bottom w:val="none" w:sz="0" w:space="0" w:color="auto"/>
        <w:right w:val="none" w:sz="0" w:space="0" w:color="auto"/>
      </w:divBdr>
    </w:div>
    <w:div w:id="298417877">
      <w:marLeft w:val="0"/>
      <w:marRight w:val="0"/>
      <w:marTop w:val="10"/>
      <w:marBottom w:val="10"/>
      <w:divBdr>
        <w:top w:val="none" w:sz="0" w:space="0" w:color="auto"/>
        <w:left w:val="none" w:sz="0" w:space="0" w:color="auto"/>
        <w:bottom w:val="none" w:sz="0" w:space="0" w:color="auto"/>
        <w:right w:val="none" w:sz="0" w:space="0" w:color="auto"/>
      </w:divBdr>
    </w:div>
    <w:div w:id="298876599">
      <w:marLeft w:val="0"/>
      <w:marRight w:val="0"/>
      <w:marTop w:val="10"/>
      <w:marBottom w:val="10"/>
      <w:divBdr>
        <w:top w:val="none" w:sz="0" w:space="0" w:color="auto"/>
        <w:left w:val="none" w:sz="0" w:space="0" w:color="auto"/>
        <w:bottom w:val="none" w:sz="0" w:space="0" w:color="auto"/>
        <w:right w:val="none" w:sz="0" w:space="0" w:color="auto"/>
      </w:divBdr>
    </w:div>
    <w:div w:id="302201072">
      <w:marLeft w:val="0"/>
      <w:marRight w:val="0"/>
      <w:marTop w:val="10"/>
      <w:marBottom w:val="10"/>
      <w:divBdr>
        <w:top w:val="none" w:sz="0" w:space="0" w:color="auto"/>
        <w:left w:val="none" w:sz="0" w:space="0" w:color="auto"/>
        <w:bottom w:val="none" w:sz="0" w:space="0" w:color="auto"/>
        <w:right w:val="none" w:sz="0" w:space="0" w:color="auto"/>
      </w:divBdr>
    </w:div>
    <w:div w:id="303046736">
      <w:marLeft w:val="0"/>
      <w:marRight w:val="0"/>
      <w:marTop w:val="10"/>
      <w:marBottom w:val="10"/>
      <w:divBdr>
        <w:top w:val="none" w:sz="0" w:space="0" w:color="auto"/>
        <w:left w:val="none" w:sz="0" w:space="0" w:color="auto"/>
        <w:bottom w:val="none" w:sz="0" w:space="0" w:color="auto"/>
        <w:right w:val="none" w:sz="0" w:space="0" w:color="auto"/>
      </w:divBdr>
    </w:div>
    <w:div w:id="303585495">
      <w:marLeft w:val="0"/>
      <w:marRight w:val="0"/>
      <w:marTop w:val="10"/>
      <w:marBottom w:val="10"/>
      <w:divBdr>
        <w:top w:val="none" w:sz="0" w:space="0" w:color="auto"/>
        <w:left w:val="none" w:sz="0" w:space="0" w:color="auto"/>
        <w:bottom w:val="none" w:sz="0" w:space="0" w:color="auto"/>
        <w:right w:val="none" w:sz="0" w:space="0" w:color="auto"/>
      </w:divBdr>
    </w:div>
    <w:div w:id="305817363">
      <w:marLeft w:val="0"/>
      <w:marRight w:val="0"/>
      <w:marTop w:val="10"/>
      <w:marBottom w:val="10"/>
      <w:divBdr>
        <w:top w:val="none" w:sz="0" w:space="0" w:color="auto"/>
        <w:left w:val="none" w:sz="0" w:space="0" w:color="auto"/>
        <w:bottom w:val="none" w:sz="0" w:space="0" w:color="auto"/>
        <w:right w:val="none" w:sz="0" w:space="0" w:color="auto"/>
      </w:divBdr>
    </w:div>
    <w:div w:id="306715352">
      <w:marLeft w:val="0"/>
      <w:marRight w:val="0"/>
      <w:marTop w:val="10"/>
      <w:marBottom w:val="10"/>
      <w:divBdr>
        <w:top w:val="none" w:sz="0" w:space="0" w:color="auto"/>
        <w:left w:val="none" w:sz="0" w:space="0" w:color="auto"/>
        <w:bottom w:val="none" w:sz="0" w:space="0" w:color="auto"/>
        <w:right w:val="none" w:sz="0" w:space="0" w:color="auto"/>
      </w:divBdr>
    </w:div>
    <w:div w:id="308367332">
      <w:marLeft w:val="0"/>
      <w:marRight w:val="0"/>
      <w:marTop w:val="10"/>
      <w:marBottom w:val="10"/>
      <w:divBdr>
        <w:top w:val="none" w:sz="0" w:space="0" w:color="auto"/>
        <w:left w:val="none" w:sz="0" w:space="0" w:color="auto"/>
        <w:bottom w:val="none" w:sz="0" w:space="0" w:color="auto"/>
        <w:right w:val="none" w:sz="0" w:space="0" w:color="auto"/>
      </w:divBdr>
    </w:div>
    <w:div w:id="308435957">
      <w:marLeft w:val="0"/>
      <w:marRight w:val="0"/>
      <w:marTop w:val="10"/>
      <w:marBottom w:val="10"/>
      <w:divBdr>
        <w:top w:val="none" w:sz="0" w:space="0" w:color="auto"/>
        <w:left w:val="none" w:sz="0" w:space="0" w:color="auto"/>
        <w:bottom w:val="none" w:sz="0" w:space="0" w:color="auto"/>
        <w:right w:val="none" w:sz="0" w:space="0" w:color="auto"/>
      </w:divBdr>
    </w:div>
    <w:div w:id="308483893">
      <w:marLeft w:val="0"/>
      <w:marRight w:val="0"/>
      <w:marTop w:val="10"/>
      <w:marBottom w:val="10"/>
      <w:divBdr>
        <w:top w:val="none" w:sz="0" w:space="0" w:color="auto"/>
        <w:left w:val="none" w:sz="0" w:space="0" w:color="auto"/>
        <w:bottom w:val="none" w:sz="0" w:space="0" w:color="auto"/>
        <w:right w:val="none" w:sz="0" w:space="0" w:color="auto"/>
      </w:divBdr>
    </w:div>
    <w:div w:id="310447235">
      <w:marLeft w:val="0"/>
      <w:marRight w:val="0"/>
      <w:marTop w:val="10"/>
      <w:marBottom w:val="10"/>
      <w:divBdr>
        <w:top w:val="none" w:sz="0" w:space="0" w:color="auto"/>
        <w:left w:val="none" w:sz="0" w:space="0" w:color="auto"/>
        <w:bottom w:val="none" w:sz="0" w:space="0" w:color="auto"/>
        <w:right w:val="none" w:sz="0" w:space="0" w:color="auto"/>
      </w:divBdr>
    </w:div>
    <w:div w:id="311175936">
      <w:marLeft w:val="0"/>
      <w:marRight w:val="0"/>
      <w:marTop w:val="10"/>
      <w:marBottom w:val="10"/>
      <w:divBdr>
        <w:top w:val="none" w:sz="0" w:space="0" w:color="auto"/>
        <w:left w:val="none" w:sz="0" w:space="0" w:color="auto"/>
        <w:bottom w:val="none" w:sz="0" w:space="0" w:color="auto"/>
        <w:right w:val="none" w:sz="0" w:space="0" w:color="auto"/>
      </w:divBdr>
    </w:div>
    <w:div w:id="311721236">
      <w:marLeft w:val="0"/>
      <w:marRight w:val="0"/>
      <w:marTop w:val="10"/>
      <w:marBottom w:val="10"/>
      <w:divBdr>
        <w:top w:val="none" w:sz="0" w:space="0" w:color="auto"/>
        <w:left w:val="none" w:sz="0" w:space="0" w:color="auto"/>
        <w:bottom w:val="none" w:sz="0" w:space="0" w:color="auto"/>
        <w:right w:val="none" w:sz="0" w:space="0" w:color="auto"/>
      </w:divBdr>
    </w:div>
    <w:div w:id="312683556">
      <w:marLeft w:val="0"/>
      <w:marRight w:val="0"/>
      <w:marTop w:val="10"/>
      <w:marBottom w:val="10"/>
      <w:divBdr>
        <w:top w:val="none" w:sz="0" w:space="0" w:color="auto"/>
        <w:left w:val="none" w:sz="0" w:space="0" w:color="auto"/>
        <w:bottom w:val="none" w:sz="0" w:space="0" w:color="auto"/>
        <w:right w:val="none" w:sz="0" w:space="0" w:color="auto"/>
      </w:divBdr>
    </w:div>
    <w:div w:id="314071570">
      <w:marLeft w:val="0"/>
      <w:marRight w:val="0"/>
      <w:marTop w:val="10"/>
      <w:marBottom w:val="10"/>
      <w:divBdr>
        <w:top w:val="none" w:sz="0" w:space="0" w:color="auto"/>
        <w:left w:val="none" w:sz="0" w:space="0" w:color="auto"/>
        <w:bottom w:val="none" w:sz="0" w:space="0" w:color="auto"/>
        <w:right w:val="none" w:sz="0" w:space="0" w:color="auto"/>
      </w:divBdr>
    </w:div>
    <w:div w:id="323507613">
      <w:marLeft w:val="0"/>
      <w:marRight w:val="0"/>
      <w:marTop w:val="10"/>
      <w:marBottom w:val="10"/>
      <w:divBdr>
        <w:top w:val="none" w:sz="0" w:space="0" w:color="auto"/>
        <w:left w:val="none" w:sz="0" w:space="0" w:color="auto"/>
        <w:bottom w:val="none" w:sz="0" w:space="0" w:color="auto"/>
        <w:right w:val="none" w:sz="0" w:space="0" w:color="auto"/>
      </w:divBdr>
    </w:div>
    <w:div w:id="323628884">
      <w:marLeft w:val="0"/>
      <w:marRight w:val="0"/>
      <w:marTop w:val="10"/>
      <w:marBottom w:val="10"/>
      <w:divBdr>
        <w:top w:val="none" w:sz="0" w:space="0" w:color="auto"/>
        <w:left w:val="none" w:sz="0" w:space="0" w:color="auto"/>
        <w:bottom w:val="none" w:sz="0" w:space="0" w:color="auto"/>
        <w:right w:val="none" w:sz="0" w:space="0" w:color="auto"/>
      </w:divBdr>
    </w:div>
    <w:div w:id="325473160">
      <w:marLeft w:val="0"/>
      <w:marRight w:val="0"/>
      <w:marTop w:val="10"/>
      <w:marBottom w:val="10"/>
      <w:divBdr>
        <w:top w:val="none" w:sz="0" w:space="0" w:color="auto"/>
        <w:left w:val="none" w:sz="0" w:space="0" w:color="auto"/>
        <w:bottom w:val="none" w:sz="0" w:space="0" w:color="auto"/>
        <w:right w:val="none" w:sz="0" w:space="0" w:color="auto"/>
      </w:divBdr>
    </w:div>
    <w:div w:id="326245920">
      <w:marLeft w:val="0"/>
      <w:marRight w:val="0"/>
      <w:marTop w:val="10"/>
      <w:marBottom w:val="10"/>
      <w:divBdr>
        <w:top w:val="none" w:sz="0" w:space="0" w:color="auto"/>
        <w:left w:val="none" w:sz="0" w:space="0" w:color="auto"/>
        <w:bottom w:val="none" w:sz="0" w:space="0" w:color="auto"/>
        <w:right w:val="none" w:sz="0" w:space="0" w:color="auto"/>
      </w:divBdr>
    </w:div>
    <w:div w:id="330526314">
      <w:marLeft w:val="0"/>
      <w:marRight w:val="0"/>
      <w:marTop w:val="10"/>
      <w:marBottom w:val="10"/>
      <w:divBdr>
        <w:top w:val="none" w:sz="0" w:space="0" w:color="auto"/>
        <w:left w:val="none" w:sz="0" w:space="0" w:color="auto"/>
        <w:bottom w:val="none" w:sz="0" w:space="0" w:color="auto"/>
        <w:right w:val="none" w:sz="0" w:space="0" w:color="auto"/>
      </w:divBdr>
    </w:div>
    <w:div w:id="331030125">
      <w:marLeft w:val="0"/>
      <w:marRight w:val="0"/>
      <w:marTop w:val="10"/>
      <w:marBottom w:val="10"/>
      <w:divBdr>
        <w:top w:val="none" w:sz="0" w:space="0" w:color="auto"/>
        <w:left w:val="none" w:sz="0" w:space="0" w:color="auto"/>
        <w:bottom w:val="none" w:sz="0" w:space="0" w:color="auto"/>
        <w:right w:val="none" w:sz="0" w:space="0" w:color="auto"/>
      </w:divBdr>
    </w:div>
    <w:div w:id="333411844">
      <w:marLeft w:val="0"/>
      <w:marRight w:val="0"/>
      <w:marTop w:val="10"/>
      <w:marBottom w:val="10"/>
      <w:divBdr>
        <w:top w:val="none" w:sz="0" w:space="0" w:color="auto"/>
        <w:left w:val="none" w:sz="0" w:space="0" w:color="auto"/>
        <w:bottom w:val="none" w:sz="0" w:space="0" w:color="auto"/>
        <w:right w:val="none" w:sz="0" w:space="0" w:color="auto"/>
      </w:divBdr>
    </w:div>
    <w:div w:id="333649270">
      <w:marLeft w:val="0"/>
      <w:marRight w:val="0"/>
      <w:marTop w:val="10"/>
      <w:marBottom w:val="10"/>
      <w:divBdr>
        <w:top w:val="none" w:sz="0" w:space="0" w:color="auto"/>
        <w:left w:val="none" w:sz="0" w:space="0" w:color="auto"/>
        <w:bottom w:val="none" w:sz="0" w:space="0" w:color="auto"/>
        <w:right w:val="none" w:sz="0" w:space="0" w:color="auto"/>
      </w:divBdr>
    </w:div>
    <w:div w:id="336078248">
      <w:marLeft w:val="0"/>
      <w:marRight w:val="0"/>
      <w:marTop w:val="10"/>
      <w:marBottom w:val="10"/>
      <w:divBdr>
        <w:top w:val="none" w:sz="0" w:space="0" w:color="auto"/>
        <w:left w:val="none" w:sz="0" w:space="0" w:color="auto"/>
        <w:bottom w:val="none" w:sz="0" w:space="0" w:color="auto"/>
        <w:right w:val="none" w:sz="0" w:space="0" w:color="auto"/>
      </w:divBdr>
    </w:div>
    <w:div w:id="337083000">
      <w:marLeft w:val="0"/>
      <w:marRight w:val="0"/>
      <w:marTop w:val="10"/>
      <w:marBottom w:val="10"/>
      <w:divBdr>
        <w:top w:val="none" w:sz="0" w:space="0" w:color="auto"/>
        <w:left w:val="none" w:sz="0" w:space="0" w:color="auto"/>
        <w:bottom w:val="none" w:sz="0" w:space="0" w:color="auto"/>
        <w:right w:val="none" w:sz="0" w:space="0" w:color="auto"/>
      </w:divBdr>
    </w:div>
    <w:div w:id="341469057">
      <w:marLeft w:val="0"/>
      <w:marRight w:val="0"/>
      <w:marTop w:val="10"/>
      <w:marBottom w:val="10"/>
      <w:divBdr>
        <w:top w:val="none" w:sz="0" w:space="0" w:color="auto"/>
        <w:left w:val="none" w:sz="0" w:space="0" w:color="auto"/>
        <w:bottom w:val="none" w:sz="0" w:space="0" w:color="auto"/>
        <w:right w:val="none" w:sz="0" w:space="0" w:color="auto"/>
      </w:divBdr>
    </w:div>
    <w:div w:id="341667620">
      <w:marLeft w:val="0"/>
      <w:marRight w:val="0"/>
      <w:marTop w:val="10"/>
      <w:marBottom w:val="10"/>
      <w:divBdr>
        <w:top w:val="none" w:sz="0" w:space="0" w:color="auto"/>
        <w:left w:val="none" w:sz="0" w:space="0" w:color="auto"/>
        <w:bottom w:val="none" w:sz="0" w:space="0" w:color="auto"/>
        <w:right w:val="none" w:sz="0" w:space="0" w:color="auto"/>
      </w:divBdr>
    </w:div>
    <w:div w:id="343096969">
      <w:marLeft w:val="0"/>
      <w:marRight w:val="0"/>
      <w:marTop w:val="10"/>
      <w:marBottom w:val="10"/>
      <w:divBdr>
        <w:top w:val="none" w:sz="0" w:space="0" w:color="auto"/>
        <w:left w:val="none" w:sz="0" w:space="0" w:color="auto"/>
        <w:bottom w:val="none" w:sz="0" w:space="0" w:color="auto"/>
        <w:right w:val="none" w:sz="0" w:space="0" w:color="auto"/>
      </w:divBdr>
    </w:div>
    <w:div w:id="348679161">
      <w:marLeft w:val="0"/>
      <w:marRight w:val="0"/>
      <w:marTop w:val="10"/>
      <w:marBottom w:val="10"/>
      <w:divBdr>
        <w:top w:val="none" w:sz="0" w:space="0" w:color="auto"/>
        <w:left w:val="none" w:sz="0" w:space="0" w:color="auto"/>
        <w:bottom w:val="none" w:sz="0" w:space="0" w:color="auto"/>
        <w:right w:val="none" w:sz="0" w:space="0" w:color="auto"/>
      </w:divBdr>
    </w:div>
    <w:div w:id="349647157">
      <w:marLeft w:val="0"/>
      <w:marRight w:val="720"/>
      <w:marTop w:val="10"/>
      <w:marBottom w:val="10"/>
      <w:divBdr>
        <w:top w:val="none" w:sz="0" w:space="0" w:color="auto"/>
        <w:left w:val="none" w:sz="0" w:space="0" w:color="auto"/>
        <w:bottom w:val="none" w:sz="0" w:space="0" w:color="auto"/>
        <w:right w:val="none" w:sz="0" w:space="0" w:color="auto"/>
      </w:divBdr>
    </w:div>
    <w:div w:id="349910755">
      <w:marLeft w:val="0"/>
      <w:marRight w:val="0"/>
      <w:marTop w:val="10"/>
      <w:marBottom w:val="10"/>
      <w:divBdr>
        <w:top w:val="none" w:sz="0" w:space="0" w:color="auto"/>
        <w:left w:val="none" w:sz="0" w:space="0" w:color="auto"/>
        <w:bottom w:val="none" w:sz="0" w:space="0" w:color="auto"/>
        <w:right w:val="none" w:sz="0" w:space="0" w:color="auto"/>
      </w:divBdr>
    </w:div>
    <w:div w:id="350573138">
      <w:marLeft w:val="0"/>
      <w:marRight w:val="0"/>
      <w:marTop w:val="10"/>
      <w:marBottom w:val="10"/>
      <w:divBdr>
        <w:top w:val="none" w:sz="0" w:space="0" w:color="auto"/>
        <w:left w:val="none" w:sz="0" w:space="0" w:color="auto"/>
        <w:bottom w:val="none" w:sz="0" w:space="0" w:color="auto"/>
        <w:right w:val="none" w:sz="0" w:space="0" w:color="auto"/>
      </w:divBdr>
    </w:div>
    <w:div w:id="350575508">
      <w:marLeft w:val="0"/>
      <w:marRight w:val="0"/>
      <w:marTop w:val="10"/>
      <w:marBottom w:val="10"/>
      <w:divBdr>
        <w:top w:val="none" w:sz="0" w:space="0" w:color="auto"/>
        <w:left w:val="none" w:sz="0" w:space="0" w:color="auto"/>
        <w:bottom w:val="none" w:sz="0" w:space="0" w:color="auto"/>
        <w:right w:val="none" w:sz="0" w:space="0" w:color="auto"/>
      </w:divBdr>
    </w:div>
    <w:div w:id="351149272">
      <w:marLeft w:val="0"/>
      <w:marRight w:val="0"/>
      <w:marTop w:val="10"/>
      <w:marBottom w:val="10"/>
      <w:divBdr>
        <w:top w:val="none" w:sz="0" w:space="0" w:color="auto"/>
        <w:left w:val="none" w:sz="0" w:space="0" w:color="auto"/>
        <w:bottom w:val="none" w:sz="0" w:space="0" w:color="auto"/>
        <w:right w:val="none" w:sz="0" w:space="0" w:color="auto"/>
      </w:divBdr>
    </w:div>
    <w:div w:id="352852625">
      <w:marLeft w:val="0"/>
      <w:marRight w:val="0"/>
      <w:marTop w:val="10"/>
      <w:marBottom w:val="10"/>
      <w:divBdr>
        <w:top w:val="none" w:sz="0" w:space="0" w:color="auto"/>
        <w:left w:val="none" w:sz="0" w:space="0" w:color="auto"/>
        <w:bottom w:val="none" w:sz="0" w:space="0" w:color="auto"/>
        <w:right w:val="none" w:sz="0" w:space="0" w:color="auto"/>
      </w:divBdr>
    </w:div>
    <w:div w:id="352878471">
      <w:marLeft w:val="0"/>
      <w:marRight w:val="0"/>
      <w:marTop w:val="10"/>
      <w:marBottom w:val="10"/>
      <w:divBdr>
        <w:top w:val="none" w:sz="0" w:space="0" w:color="auto"/>
        <w:left w:val="none" w:sz="0" w:space="0" w:color="auto"/>
        <w:bottom w:val="none" w:sz="0" w:space="0" w:color="auto"/>
        <w:right w:val="none" w:sz="0" w:space="0" w:color="auto"/>
      </w:divBdr>
    </w:div>
    <w:div w:id="354423392">
      <w:marLeft w:val="0"/>
      <w:marRight w:val="0"/>
      <w:marTop w:val="10"/>
      <w:marBottom w:val="10"/>
      <w:divBdr>
        <w:top w:val="none" w:sz="0" w:space="0" w:color="auto"/>
        <w:left w:val="none" w:sz="0" w:space="0" w:color="auto"/>
        <w:bottom w:val="none" w:sz="0" w:space="0" w:color="auto"/>
        <w:right w:val="none" w:sz="0" w:space="0" w:color="auto"/>
      </w:divBdr>
    </w:div>
    <w:div w:id="361637614">
      <w:marLeft w:val="0"/>
      <w:marRight w:val="0"/>
      <w:marTop w:val="10"/>
      <w:marBottom w:val="10"/>
      <w:divBdr>
        <w:top w:val="none" w:sz="0" w:space="0" w:color="auto"/>
        <w:left w:val="none" w:sz="0" w:space="0" w:color="auto"/>
        <w:bottom w:val="none" w:sz="0" w:space="0" w:color="auto"/>
        <w:right w:val="none" w:sz="0" w:space="0" w:color="auto"/>
      </w:divBdr>
    </w:div>
    <w:div w:id="361829798">
      <w:marLeft w:val="0"/>
      <w:marRight w:val="0"/>
      <w:marTop w:val="10"/>
      <w:marBottom w:val="10"/>
      <w:divBdr>
        <w:top w:val="none" w:sz="0" w:space="0" w:color="auto"/>
        <w:left w:val="none" w:sz="0" w:space="0" w:color="auto"/>
        <w:bottom w:val="none" w:sz="0" w:space="0" w:color="auto"/>
        <w:right w:val="none" w:sz="0" w:space="0" w:color="auto"/>
      </w:divBdr>
    </w:div>
    <w:div w:id="364259112">
      <w:marLeft w:val="0"/>
      <w:marRight w:val="0"/>
      <w:marTop w:val="10"/>
      <w:marBottom w:val="10"/>
      <w:divBdr>
        <w:top w:val="none" w:sz="0" w:space="0" w:color="auto"/>
        <w:left w:val="none" w:sz="0" w:space="0" w:color="auto"/>
        <w:bottom w:val="none" w:sz="0" w:space="0" w:color="auto"/>
        <w:right w:val="none" w:sz="0" w:space="0" w:color="auto"/>
      </w:divBdr>
    </w:div>
    <w:div w:id="365955043">
      <w:marLeft w:val="0"/>
      <w:marRight w:val="0"/>
      <w:marTop w:val="10"/>
      <w:marBottom w:val="10"/>
      <w:divBdr>
        <w:top w:val="none" w:sz="0" w:space="0" w:color="auto"/>
        <w:left w:val="none" w:sz="0" w:space="0" w:color="auto"/>
        <w:bottom w:val="none" w:sz="0" w:space="0" w:color="auto"/>
        <w:right w:val="none" w:sz="0" w:space="0" w:color="auto"/>
      </w:divBdr>
    </w:div>
    <w:div w:id="366611965">
      <w:marLeft w:val="0"/>
      <w:marRight w:val="0"/>
      <w:marTop w:val="10"/>
      <w:marBottom w:val="10"/>
      <w:divBdr>
        <w:top w:val="none" w:sz="0" w:space="0" w:color="auto"/>
        <w:left w:val="none" w:sz="0" w:space="0" w:color="auto"/>
        <w:bottom w:val="none" w:sz="0" w:space="0" w:color="auto"/>
        <w:right w:val="none" w:sz="0" w:space="0" w:color="auto"/>
      </w:divBdr>
    </w:div>
    <w:div w:id="367532991">
      <w:marLeft w:val="0"/>
      <w:marRight w:val="0"/>
      <w:marTop w:val="10"/>
      <w:marBottom w:val="10"/>
      <w:divBdr>
        <w:top w:val="none" w:sz="0" w:space="0" w:color="auto"/>
        <w:left w:val="none" w:sz="0" w:space="0" w:color="auto"/>
        <w:bottom w:val="none" w:sz="0" w:space="0" w:color="auto"/>
        <w:right w:val="none" w:sz="0" w:space="0" w:color="auto"/>
      </w:divBdr>
    </w:div>
    <w:div w:id="367533485">
      <w:marLeft w:val="0"/>
      <w:marRight w:val="0"/>
      <w:marTop w:val="10"/>
      <w:marBottom w:val="10"/>
      <w:divBdr>
        <w:top w:val="none" w:sz="0" w:space="0" w:color="auto"/>
        <w:left w:val="none" w:sz="0" w:space="0" w:color="auto"/>
        <w:bottom w:val="none" w:sz="0" w:space="0" w:color="auto"/>
        <w:right w:val="none" w:sz="0" w:space="0" w:color="auto"/>
      </w:divBdr>
    </w:div>
    <w:div w:id="367805183">
      <w:marLeft w:val="0"/>
      <w:marRight w:val="0"/>
      <w:marTop w:val="10"/>
      <w:marBottom w:val="10"/>
      <w:divBdr>
        <w:top w:val="none" w:sz="0" w:space="0" w:color="auto"/>
        <w:left w:val="none" w:sz="0" w:space="0" w:color="auto"/>
        <w:bottom w:val="none" w:sz="0" w:space="0" w:color="auto"/>
        <w:right w:val="none" w:sz="0" w:space="0" w:color="auto"/>
      </w:divBdr>
    </w:div>
    <w:div w:id="370306786">
      <w:marLeft w:val="0"/>
      <w:marRight w:val="0"/>
      <w:marTop w:val="10"/>
      <w:marBottom w:val="10"/>
      <w:divBdr>
        <w:top w:val="none" w:sz="0" w:space="0" w:color="auto"/>
        <w:left w:val="none" w:sz="0" w:space="0" w:color="auto"/>
        <w:bottom w:val="none" w:sz="0" w:space="0" w:color="auto"/>
        <w:right w:val="none" w:sz="0" w:space="0" w:color="auto"/>
      </w:divBdr>
    </w:div>
    <w:div w:id="370615749">
      <w:marLeft w:val="0"/>
      <w:marRight w:val="0"/>
      <w:marTop w:val="10"/>
      <w:marBottom w:val="10"/>
      <w:divBdr>
        <w:top w:val="none" w:sz="0" w:space="0" w:color="auto"/>
        <w:left w:val="none" w:sz="0" w:space="0" w:color="auto"/>
        <w:bottom w:val="none" w:sz="0" w:space="0" w:color="auto"/>
        <w:right w:val="none" w:sz="0" w:space="0" w:color="auto"/>
      </w:divBdr>
    </w:div>
    <w:div w:id="372577347">
      <w:marLeft w:val="0"/>
      <w:marRight w:val="0"/>
      <w:marTop w:val="10"/>
      <w:marBottom w:val="10"/>
      <w:divBdr>
        <w:top w:val="none" w:sz="0" w:space="0" w:color="auto"/>
        <w:left w:val="none" w:sz="0" w:space="0" w:color="auto"/>
        <w:bottom w:val="none" w:sz="0" w:space="0" w:color="auto"/>
        <w:right w:val="none" w:sz="0" w:space="0" w:color="auto"/>
      </w:divBdr>
    </w:div>
    <w:div w:id="377244340">
      <w:marLeft w:val="0"/>
      <w:marRight w:val="0"/>
      <w:marTop w:val="10"/>
      <w:marBottom w:val="10"/>
      <w:divBdr>
        <w:top w:val="none" w:sz="0" w:space="0" w:color="auto"/>
        <w:left w:val="none" w:sz="0" w:space="0" w:color="auto"/>
        <w:bottom w:val="none" w:sz="0" w:space="0" w:color="auto"/>
        <w:right w:val="none" w:sz="0" w:space="0" w:color="auto"/>
      </w:divBdr>
    </w:div>
    <w:div w:id="379869447">
      <w:marLeft w:val="0"/>
      <w:marRight w:val="0"/>
      <w:marTop w:val="10"/>
      <w:marBottom w:val="10"/>
      <w:divBdr>
        <w:top w:val="none" w:sz="0" w:space="0" w:color="auto"/>
        <w:left w:val="none" w:sz="0" w:space="0" w:color="auto"/>
        <w:bottom w:val="none" w:sz="0" w:space="0" w:color="auto"/>
        <w:right w:val="none" w:sz="0" w:space="0" w:color="auto"/>
      </w:divBdr>
    </w:div>
    <w:div w:id="380591223">
      <w:marLeft w:val="0"/>
      <w:marRight w:val="0"/>
      <w:marTop w:val="10"/>
      <w:marBottom w:val="10"/>
      <w:divBdr>
        <w:top w:val="none" w:sz="0" w:space="0" w:color="auto"/>
        <w:left w:val="none" w:sz="0" w:space="0" w:color="auto"/>
        <w:bottom w:val="none" w:sz="0" w:space="0" w:color="auto"/>
        <w:right w:val="none" w:sz="0" w:space="0" w:color="auto"/>
      </w:divBdr>
    </w:div>
    <w:div w:id="380789525">
      <w:marLeft w:val="0"/>
      <w:marRight w:val="0"/>
      <w:marTop w:val="10"/>
      <w:marBottom w:val="10"/>
      <w:divBdr>
        <w:top w:val="none" w:sz="0" w:space="0" w:color="auto"/>
        <w:left w:val="none" w:sz="0" w:space="0" w:color="auto"/>
        <w:bottom w:val="none" w:sz="0" w:space="0" w:color="auto"/>
        <w:right w:val="none" w:sz="0" w:space="0" w:color="auto"/>
      </w:divBdr>
    </w:div>
    <w:div w:id="381099277">
      <w:marLeft w:val="0"/>
      <w:marRight w:val="0"/>
      <w:marTop w:val="10"/>
      <w:marBottom w:val="10"/>
      <w:divBdr>
        <w:top w:val="none" w:sz="0" w:space="0" w:color="auto"/>
        <w:left w:val="none" w:sz="0" w:space="0" w:color="auto"/>
        <w:bottom w:val="none" w:sz="0" w:space="0" w:color="auto"/>
        <w:right w:val="none" w:sz="0" w:space="0" w:color="auto"/>
      </w:divBdr>
    </w:div>
    <w:div w:id="381103554">
      <w:marLeft w:val="0"/>
      <w:marRight w:val="0"/>
      <w:marTop w:val="10"/>
      <w:marBottom w:val="10"/>
      <w:divBdr>
        <w:top w:val="none" w:sz="0" w:space="0" w:color="auto"/>
        <w:left w:val="none" w:sz="0" w:space="0" w:color="auto"/>
        <w:bottom w:val="none" w:sz="0" w:space="0" w:color="auto"/>
        <w:right w:val="none" w:sz="0" w:space="0" w:color="auto"/>
      </w:divBdr>
    </w:div>
    <w:div w:id="381440486">
      <w:marLeft w:val="0"/>
      <w:marRight w:val="0"/>
      <w:marTop w:val="10"/>
      <w:marBottom w:val="10"/>
      <w:divBdr>
        <w:top w:val="none" w:sz="0" w:space="0" w:color="auto"/>
        <w:left w:val="none" w:sz="0" w:space="0" w:color="auto"/>
        <w:bottom w:val="none" w:sz="0" w:space="0" w:color="auto"/>
        <w:right w:val="none" w:sz="0" w:space="0" w:color="auto"/>
      </w:divBdr>
    </w:div>
    <w:div w:id="381562717">
      <w:marLeft w:val="0"/>
      <w:marRight w:val="0"/>
      <w:marTop w:val="10"/>
      <w:marBottom w:val="10"/>
      <w:divBdr>
        <w:top w:val="none" w:sz="0" w:space="0" w:color="auto"/>
        <w:left w:val="none" w:sz="0" w:space="0" w:color="auto"/>
        <w:bottom w:val="none" w:sz="0" w:space="0" w:color="auto"/>
        <w:right w:val="none" w:sz="0" w:space="0" w:color="auto"/>
      </w:divBdr>
    </w:div>
    <w:div w:id="383528369">
      <w:marLeft w:val="0"/>
      <w:marRight w:val="0"/>
      <w:marTop w:val="10"/>
      <w:marBottom w:val="10"/>
      <w:divBdr>
        <w:top w:val="none" w:sz="0" w:space="0" w:color="auto"/>
        <w:left w:val="none" w:sz="0" w:space="0" w:color="auto"/>
        <w:bottom w:val="none" w:sz="0" w:space="0" w:color="auto"/>
        <w:right w:val="none" w:sz="0" w:space="0" w:color="auto"/>
      </w:divBdr>
    </w:div>
    <w:div w:id="383799934">
      <w:marLeft w:val="0"/>
      <w:marRight w:val="0"/>
      <w:marTop w:val="10"/>
      <w:marBottom w:val="10"/>
      <w:divBdr>
        <w:top w:val="none" w:sz="0" w:space="0" w:color="auto"/>
        <w:left w:val="none" w:sz="0" w:space="0" w:color="auto"/>
        <w:bottom w:val="none" w:sz="0" w:space="0" w:color="auto"/>
        <w:right w:val="none" w:sz="0" w:space="0" w:color="auto"/>
      </w:divBdr>
    </w:div>
    <w:div w:id="383988227">
      <w:marLeft w:val="0"/>
      <w:marRight w:val="0"/>
      <w:marTop w:val="10"/>
      <w:marBottom w:val="10"/>
      <w:divBdr>
        <w:top w:val="none" w:sz="0" w:space="0" w:color="auto"/>
        <w:left w:val="none" w:sz="0" w:space="0" w:color="auto"/>
        <w:bottom w:val="none" w:sz="0" w:space="0" w:color="auto"/>
        <w:right w:val="none" w:sz="0" w:space="0" w:color="auto"/>
      </w:divBdr>
    </w:div>
    <w:div w:id="384106992">
      <w:marLeft w:val="0"/>
      <w:marRight w:val="0"/>
      <w:marTop w:val="10"/>
      <w:marBottom w:val="10"/>
      <w:divBdr>
        <w:top w:val="none" w:sz="0" w:space="0" w:color="auto"/>
        <w:left w:val="none" w:sz="0" w:space="0" w:color="auto"/>
        <w:bottom w:val="none" w:sz="0" w:space="0" w:color="auto"/>
        <w:right w:val="none" w:sz="0" w:space="0" w:color="auto"/>
      </w:divBdr>
    </w:div>
    <w:div w:id="385178602">
      <w:marLeft w:val="0"/>
      <w:marRight w:val="0"/>
      <w:marTop w:val="10"/>
      <w:marBottom w:val="10"/>
      <w:divBdr>
        <w:top w:val="none" w:sz="0" w:space="0" w:color="auto"/>
        <w:left w:val="none" w:sz="0" w:space="0" w:color="auto"/>
        <w:bottom w:val="none" w:sz="0" w:space="0" w:color="auto"/>
        <w:right w:val="none" w:sz="0" w:space="0" w:color="auto"/>
      </w:divBdr>
    </w:div>
    <w:div w:id="387803651">
      <w:marLeft w:val="0"/>
      <w:marRight w:val="0"/>
      <w:marTop w:val="10"/>
      <w:marBottom w:val="10"/>
      <w:divBdr>
        <w:top w:val="none" w:sz="0" w:space="0" w:color="auto"/>
        <w:left w:val="none" w:sz="0" w:space="0" w:color="auto"/>
        <w:bottom w:val="none" w:sz="0" w:space="0" w:color="auto"/>
        <w:right w:val="none" w:sz="0" w:space="0" w:color="auto"/>
      </w:divBdr>
    </w:div>
    <w:div w:id="388236861">
      <w:marLeft w:val="0"/>
      <w:marRight w:val="0"/>
      <w:marTop w:val="10"/>
      <w:marBottom w:val="10"/>
      <w:divBdr>
        <w:top w:val="none" w:sz="0" w:space="0" w:color="auto"/>
        <w:left w:val="none" w:sz="0" w:space="0" w:color="auto"/>
        <w:bottom w:val="none" w:sz="0" w:space="0" w:color="auto"/>
        <w:right w:val="none" w:sz="0" w:space="0" w:color="auto"/>
      </w:divBdr>
    </w:div>
    <w:div w:id="390277470">
      <w:marLeft w:val="0"/>
      <w:marRight w:val="0"/>
      <w:marTop w:val="10"/>
      <w:marBottom w:val="10"/>
      <w:divBdr>
        <w:top w:val="none" w:sz="0" w:space="0" w:color="auto"/>
        <w:left w:val="none" w:sz="0" w:space="0" w:color="auto"/>
        <w:bottom w:val="none" w:sz="0" w:space="0" w:color="auto"/>
        <w:right w:val="none" w:sz="0" w:space="0" w:color="auto"/>
      </w:divBdr>
    </w:div>
    <w:div w:id="392773497">
      <w:marLeft w:val="0"/>
      <w:marRight w:val="0"/>
      <w:marTop w:val="10"/>
      <w:marBottom w:val="10"/>
      <w:divBdr>
        <w:top w:val="none" w:sz="0" w:space="0" w:color="auto"/>
        <w:left w:val="none" w:sz="0" w:space="0" w:color="auto"/>
        <w:bottom w:val="none" w:sz="0" w:space="0" w:color="auto"/>
        <w:right w:val="none" w:sz="0" w:space="0" w:color="auto"/>
      </w:divBdr>
    </w:div>
    <w:div w:id="393747636">
      <w:marLeft w:val="0"/>
      <w:marRight w:val="0"/>
      <w:marTop w:val="10"/>
      <w:marBottom w:val="10"/>
      <w:divBdr>
        <w:top w:val="none" w:sz="0" w:space="0" w:color="auto"/>
        <w:left w:val="none" w:sz="0" w:space="0" w:color="auto"/>
        <w:bottom w:val="none" w:sz="0" w:space="0" w:color="auto"/>
        <w:right w:val="none" w:sz="0" w:space="0" w:color="auto"/>
      </w:divBdr>
    </w:div>
    <w:div w:id="395278688">
      <w:marLeft w:val="0"/>
      <w:marRight w:val="0"/>
      <w:marTop w:val="10"/>
      <w:marBottom w:val="10"/>
      <w:divBdr>
        <w:top w:val="none" w:sz="0" w:space="0" w:color="auto"/>
        <w:left w:val="none" w:sz="0" w:space="0" w:color="auto"/>
        <w:bottom w:val="none" w:sz="0" w:space="0" w:color="auto"/>
        <w:right w:val="none" w:sz="0" w:space="0" w:color="auto"/>
      </w:divBdr>
    </w:div>
    <w:div w:id="395595661">
      <w:marLeft w:val="0"/>
      <w:marRight w:val="0"/>
      <w:marTop w:val="10"/>
      <w:marBottom w:val="10"/>
      <w:divBdr>
        <w:top w:val="none" w:sz="0" w:space="0" w:color="auto"/>
        <w:left w:val="none" w:sz="0" w:space="0" w:color="auto"/>
        <w:bottom w:val="none" w:sz="0" w:space="0" w:color="auto"/>
        <w:right w:val="none" w:sz="0" w:space="0" w:color="auto"/>
      </w:divBdr>
    </w:div>
    <w:div w:id="396558850">
      <w:marLeft w:val="0"/>
      <w:marRight w:val="0"/>
      <w:marTop w:val="10"/>
      <w:marBottom w:val="10"/>
      <w:divBdr>
        <w:top w:val="none" w:sz="0" w:space="0" w:color="auto"/>
        <w:left w:val="none" w:sz="0" w:space="0" w:color="auto"/>
        <w:bottom w:val="none" w:sz="0" w:space="0" w:color="auto"/>
        <w:right w:val="none" w:sz="0" w:space="0" w:color="auto"/>
      </w:divBdr>
    </w:div>
    <w:div w:id="397096459">
      <w:marLeft w:val="0"/>
      <w:marRight w:val="0"/>
      <w:marTop w:val="10"/>
      <w:marBottom w:val="10"/>
      <w:divBdr>
        <w:top w:val="none" w:sz="0" w:space="0" w:color="auto"/>
        <w:left w:val="none" w:sz="0" w:space="0" w:color="auto"/>
        <w:bottom w:val="none" w:sz="0" w:space="0" w:color="auto"/>
        <w:right w:val="none" w:sz="0" w:space="0" w:color="auto"/>
      </w:divBdr>
    </w:div>
    <w:div w:id="398404428">
      <w:marLeft w:val="0"/>
      <w:marRight w:val="0"/>
      <w:marTop w:val="10"/>
      <w:marBottom w:val="10"/>
      <w:divBdr>
        <w:top w:val="none" w:sz="0" w:space="0" w:color="auto"/>
        <w:left w:val="none" w:sz="0" w:space="0" w:color="auto"/>
        <w:bottom w:val="none" w:sz="0" w:space="0" w:color="auto"/>
        <w:right w:val="none" w:sz="0" w:space="0" w:color="auto"/>
      </w:divBdr>
    </w:div>
    <w:div w:id="399596607">
      <w:marLeft w:val="0"/>
      <w:marRight w:val="0"/>
      <w:marTop w:val="10"/>
      <w:marBottom w:val="10"/>
      <w:divBdr>
        <w:top w:val="none" w:sz="0" w:space="0" w:color="auto"/>
        <w:left w:val="none" w:sz="0" w:space="0" w:color="auto"/>
        <w:bottom w:val="none" w:sz="0" w:space="0" w:color="auto"/>
        <w:right w:val="none" w:sz="0" w:space="0" w:color="auto"/>
      </w:divBdr>
    </w:div>
    <w:div w:id="399712145">
      <w:marLeft w:val="0"/>
      <w:marRight w:val="0"/>
      <w:marTop w:val="10"/>
      <w:marBottom w:val="10"/>
      <w:divBdr>
        <w:top w:val="none" w:sz="0" w:space="0" w:color="auto"/>
        <w:left w:val="none" w:sz="0" w:space="0" w:color="auto"/>
        <w:bottom w:val="none" w:sz="0" w:space="0" w:color="auto"/>
        <w:right w:val="none" w:sz="0" w:space="0" w:color="auto"/>
      </w:divBdr>
    </w:div>
    <w:div w:id="399795403">
      <w:marLeft w:val="0"/>
      <w:marRight w:val="0"/>
      <w:marTop w:val="10"/>
      <w:marBottom w:val="10"/>
      <w:divBdr>
        <w:top w:val="none" w:sz="0" w:space="0" w:color="auto"/>
        <w:left w:val="none" w:sz="0" w:space="0" w:color="auto"/>
        <w:bottom w:val="none" w:sz="0" w:space="0" w:color="auto"/>
        <w:right w:val="none" w:sz="0" w:space="0" w:color="auto"/>
      </w:divBdr>
    </w:div>
    <w:div w:id="400300832">
      <w:marLeft w:val="0"/>
      <w:marRight w:val="0"/>
      <w:marTop w:val="10"/>
      <w:marBottom w:val="10"/>
      <w:divBdr>
        <w:top w:val="none" w:sz="0" w:space="0" w:color="auto"/>
        <w:left w:val="none" w:sz="0" w:space="0" w:color="auto"/>
        <w:bottom w:val="none" w:sz="0" w:space="0" w:color="auto"/>
        <w:right w:val="none" w:sz="0" w:space="0" w:color="auto"/>
      </w:divBdr>
    </w:div>
    <w:div w:id="400758422">
      <w:marLeft w:val="0"/>
      <w:marRight w:val="0"/>
      <w:marTop w:val="10"/>
      <w:marBottom w:val="10"/>
      <w:divBdr>
        <w:top w:val="none" w:sz="0" w:space="0" w:color="auto"/>
        <w:left w:val="none" w:sz="0" w:space="0" w:color="auto"/>
        <w:bottom w:val="none" w:sz="0" w:space="0" w:color="auto"/>
        <w:right w:val="none" w:sz="0" w:space="0" w:color="auto"/>
      </w:divBdr>
    </w:div>
    <w:div w:id="401946835">
      <w:marLeft w:val="0"/>
      <w:marRight w:val="0"/>
      <w:marTop w:val="10"/>
      <w:marBottom w:val="10"/>
      <w:divBdr>
        <w:top w:val="none" w:sz="0" w:space="0" w:color="auto"/>
        <w:left w:val="none" w:sz="0" w:space="0" w:color="auto"/>
        <w:bottom w:val="none" w:sz="0" w:space="0" w:color="auto"/>
        <w:right w:val="none" w:sz="0" w:space="0" w:color="auto"/>
      </w:divBdr>
    </w:div>
    <w:div w:id="402417140">
      <w:marLeft w:val="0"/>
      <w:marRight w:val="0"/>
      <w:marTop w:val="10"/>
      <w:marBottom w:val="10"/>
      <w:divBdr>
        <w:top w:val="none" w:sz="0" w:space="0" w:color="auto"/>
        <w:left w:val="none" w:sz="0" w:space="0" w:color="auto"/>
        <w:bottom w:val="none" w:sz="0" w:space="0" w:color="auto"/>
        <w:right w:val="none" w:sz="0" w:space="0" w:color="auto"/>
      </w:divBdr>
    </w:div>
    <w:div w:id="403184872">
      <w:marLeft w:val="0"/>
      <w:marRight w:val="0"/>
      <w:marTop w:val="10"/>
      <w:marBottom w:val="10"/>
      <w:divBdr>
        <w:top w:val="none" w:sz="0" w:space="0" w:color="auto"/>
        <w:left w:val="none" w:sz="0" w:space="0" w:color="auto"/>
        <w:bottom w:val="none" w:sz="0" w:space="0" w:color="auto"/>
        <w:right w:val="none" w:sz="0" w:space="0" w:color="auto"/>
      </w:divBdr>
    </w:div>
    <w:div w:id="404763343">
      <w:marLeft w:val="0"/>
      <w:marRight w:val="0"/>
      <w:marTop w:val="10"/>
      <w:marBottom w:val="10"/>
      <w:divBdr>
        <w:top w:val="none" w:sz="0" w:space="0" w:color="auto"/>
        <w:left w:val="none" w:sz="0" w:space="0" w:color="auto"/>
        <w:bottom w:val="none" w:sz="0" w:space="0" w:color="auto"/>
        <w:right w:val="none" w:sz="0" w:space="0" w:color="auto"/>
      </w:divBdr>
    </w:div>
    <w:div w:id="405878467">
      <w:marLeft w:val="0"/>
      <w:marRight w:val="0"/>
      <w:marTop w:val="10"/>
      <w:marBottom w:val="10"/>
      <w:divBdr>
        <w:top w:val="none" w:sz="0" w:space="0" w:color="auto"/>
        <w:left w:val="none" w:sz="0" w:space="0" w:color="auto"/>
        <w:bottom w:val="none" w:sz="0" w:space="0" w:color="auto"/>
        <w:right w:val="none" w:sz="0" w:space="0" w:color="auto"/>
      </w:divBdr>
    </w:div>
    <w:div w:id="407188815">
      <w:marLeft w:val="0"/>
      <w:marRight w:val="0"/>
      <w:marTop w:val="10"/>
      <w:marBottom w:val="10"/>
      <w:divBdr>
        <w:top w:val="none" w:sz="0" w:space="0" w:color="auto"/>
        <w:left w:val="none" w:sz="0" w:space="0" w:color="auto"/>
        <w:bottom w:val="none" w:sz="0" w:space="0" w:color="auto"/>
        <w:right w:val="none" w:sz="0" w:space="0" w:color="auto"/>
      </w:divBdr>
    </w:div>
    <w:div w:id="408505462">
      <w:marLeft w:val="0"/>
      <w:marRight w:val="0"/>
      <w:marTop w:val="10"/>
      <w:marBottom w:val="10"/>
      <w:divBdr>
        <w:top w:val="none" w:sz="0" w:space="0" w:color="auto"/>
        <w:left w:val="none" w:sz="0" w:space="0" w:color="auto"/>
        <w:bottom w:val="none" w:sz="0" w:space="0" w:color="auto"/>
        <w:right w:val="none" w:sz="0" w:space="0" w:color="auto"/>
      </w:divBdr>
    </w:div>
    <w:div w:id="412511742">
      <w:marLeft w:val="0"/>
      <w:marRight w:val="0"/>
      <w:marTop w:val="10"/>
      <w:marBottom w:val="10"/>
      <w:divBdr>
        <w:top w:val="none" w:sz="0" w:space="0" w:color="auto"/>
        <w:left w:val="none" w:sz="0" w:space="0" w:color="auto"/>
        <w:bottom w:val="none" w:sz="0" w:space="0" w:color="auto"/>
        <w:right w:val="none" w:sz="0" w:space="0" w:color="auto"/>
      </w:divBdr>
    </w:div>
    <w:div w:id="412624737">
      <w:marLeft w:val="0"/>
      <w:marRight w:val="0"/>
      <w:marTop w:val="10"/>
      <w:marBottom w:val="10"/>
      <w:divBdr>
        <w:top w:val="none" w:sz="0" w:space="0" w:color="auto"/>
        <w:left w:val="none" w:sz="0" w:space="0" w:color="auto"/>
        <w:bottom w:val="none" w:sz="0" w:space="0" w:color="auto"/>
        <w:right w:val="none" w:sz="0" w:space="0" w:color="auto"/>
      </w:divBdr>
    </w:div>
    <w:div w:id="414059458">
      <w:marLeft w:val="0"/>
      <w:marRight w:val="0"/>
      <w:marTop w:val="10"/>
      <w:marBottom w:val="10"/>
      <w:divBdr>
        <w:top w:val="none" w:sz="0" w:space="0" w:color="auto"/>
        <w:left w:val="none" w:sz="0" w:space="0" w:color="auto"/>
        <w:bottom w:val="none" w:sz="0" w:space="0" w:color="auto"/>
        <w:right w:val="none" w:sz="0" w:space="0" w:color="auto"/>
      </w:divBdr>
    </w:div>
    <w:div w:id="415905632">
      <w:marLeft w:val="0"/>
      <w:marRight w:val="0"/>
      <w:marTop w:val="10"/>
      <w:marBottom w:val="10"/>
      <w:divBdr>
        <w:top w:val="none" w:sz="0" w:space="0" w:color="auto"/>
        <w:left w:val="none" w:sz="0" w:space="0" w:color="auto"/>
        <w:bottom w:val="none" w:sz="0" w:space="0" w:color="auto"/>
        <w:right w:val="none" w:sz="0" w:space="0" w:color="auto"/>
      </w:divBdr>
    </w:div>
    <w:div w:id="416632012">
      <w:marLeft w:val="0"/>
      <w:marRight w:val="0"/>
      <w:marTop w:val="10"/>
      <w:marBottom w:val="10"/>
      <w:divBdr>
        <w:top w:val="none" w:sz="0" w:space="0" w:color="auto"/>
        <w:left w:val="none" w:sz="0" w:space="0" w:color="auto"/>
        <w:bottom w:val="none" w:sz="0" w:space="0" w:color="auto"/>
        <w:right w:val="none" w:sz="0" w:space="0" w:color="auto"/>
      </w:divBdr>
    </w:div>
    <w:div w:id="416831577">
      <w:marLeft w:val="0"/>
      <w:marRight w:val="0"/>
      <w:marTop w:val="10"/>
      <w:marBottom w:val="10"/>
      <w:divBdr>
        <w:top w:val="none" w:sz="0" w:space="0" w:color="auto"/>
        <w:left w:val="none" w:sz="0" w:space="0" w:color="auto"/>
        <w:bottom w:val="none" w:sz="0" w:space="0" w:color="auto"/>
        <w:right w:val="none" w:sz="0" w:space="0" w:color="auto"/>
      </w:divBdr>
    </w:div>
    <w:div w:id="419721926">
      <w:marLeft w:val="0"/>
      <w:marRight w:val="0"/>
      <w:marTop w:val="10"/>
      <w:marBottom w:val="10"/>
      <w:divBdr>
        <w:top w:val="none" w:sz="0" w:space="0" w:color="auto"/>
        <w:left w:val="none" w:sz="0" w:space="0" w:color="auto"/>
        <w:bottom w:val="none" w:sz="0" w:space="0" w:color="auto"/>
        <w:right w:val="none" w:sz="0" w:space="0" w:color="auto"/>
      </w:divBdr>
    </w:div>
    <w:div w:id="421267642">
      <w:marLeft w:val="0"/>
      <w:marRight w:val="0"/>
      <w:marTop w:val="10"/>
      <w:marBottom w:val="10"/>
      <w:divBdr>
        <w:top w:val="none" w:sz="0" w:space="0" w:color="auto"/>
        <w:left w:val="none" w:sz="0" w:space="0" w:color="auto"/>
        <w:bottom w:val="none" w:sz="0" w:space="0" w:color="auto"/>
        <w:right w:val="none" w:sz="0" w:space="0" w:color="auto"/>
      </w:divBdr>
    </w:div>
    <w:div w:id="421418132">
      <w:marLeft w:val="0"/>
      <w:marRight w:val="0"/>
      <w:marTop w:val="10"/>
      <w:marBottom w:val="10"/>
      <w:divBdr>
        <w:top w:val="none" w:sz="0" w:space="0" w:color="auto"/>
        <w:left w:val="none" w:sz="0" w:space="0" w:color="auto"/>
        <w:bottom w:val="none" w:sz="0" w:space="0" w:color="auto"/>
        <w:right w:val="none" w:sz="0" w:space="0" w:color="auto"/>
      </w:divBdr>
    </w:div>
    <w:div w:id="421726245">
      <w:marLeft w:val="0"/>
      <w:marRight w:val="0"/>
      <w:marTop w:val="10"/>
      <w:marBottom w:val="10"/>
      <w:divBdr>
        <w:top w:val="none" w:sz="0" w:space="0" w:color="auto"/>
        <w:left w:val="none" w:sz="0" w:space="0" w:color="auto"/>
        <w:bottom w:val="none" w:sz="0" w:space="0" w:color="auto"/>
        <w:right w:val="none" w:sz="0" w:space="0" w:color="auto"/>
      </w:divBdr>
    </w:div>
    <w:div w:id="424033746">
      <w:marLeft w:val="0"/>
      <w:marRight w:val="0"/>
      <w:marTop w:val="10"/>
      <w:marBottom w:val="10"/>
      <w:divBdr>
        <w:top w:val="none" w:sz="0" w:space="0" w:color="auto"/>
        <w:left w:val="none" w:sz="0" w:space="0" w:color="auto"/>
        <w:bottom w:val="none" w:sz="0" w:space="0" w:color="auto"/>
        <w:right w:val="none" w:sz="0" w:space="0" w:color="auto"/>
      </w:divBdr>
    </w:div>
    <w:div w:id="426312550">
      <w:marLeft w:val="0"/>
      <w:marRight w:val="0"/>
      <w:marTop w:val="10"/>
      <w:marBottom w:val="10"/>
      <w:divBdr>
        <w:top w:val="none" w:sz="0" w:space="0" w:color="auto"/>
        <w:left w:val="none" w:sz="0" w:space="0" w:color="auto"/>
        <w:bottom w:val="none" w:sz="0" w:space="0" w:color="auto"/>
        <w:right w:val="none" w:sz="0" w:space="0" w:color="auto"/>
      </w:divBdr>
    </w:div>
    <w:div w:id="429476479">
      <w:marLeft w:val="0"/>
      <w:marRight w:val="0"/>
      <w:marTop w:val="10"/>
      <w:marBottom w:val="10"/>
      <w:divBdr>
        <w:top w:val="none" w:sz="0" w:space="0" w:color="auto"/>
        <w:left w:val="none" w:sz="0" w:space="0" w:color="auto"/>
        <w:bottom w:val="none" w:sz="0" w:space="0" w:color="auto"/>
        <w:right w:val="none" w:sz="0" w:space="0" w:color="auto"/>
      </w:divBdr>
    </w:div>
    <w:div w:id="430585809">
      <w:marLeft w:val="0"/>
      <w:marRight w:val="0"/>
      <w:marTop w:val="10"/>
      <w:marBottom w:val="10"/>
      <w:divBdr>
        <w:top w:val="none" w:sz="0" w:space="0" w:color="auto"/>
        <w:left w:val="none" w:sz="0" w:space="0" w:color="auto"/>
        <w:bottom w:val="none" w:sz="0" w:space="0" w:color="auto"/>
        <w:right w:val="none" w:sz="0" w:space="0" w:color="auto"/>
      </w:divBdr>
    </w:div>
    <w:div w:id="434399054">
      <w:marLeft w:val="0"/>
      <w:marRight w:val="0"/>
      <w:marTop w:val="10"/>
      <w:marBottom w:val="10"/>
      <w:divBdr>
        <w:top w:val="none" w:sz="0" w:space="0" w:color="auto"/>
        <w:left w:val="none" w:sz="0" w:space="0" w:color="auto"/>
        <w:bottom w:val="none" w:sz="0" w:space="0" w:color="auto"/>
        <w:right w:val="none" w:sz="0" w:space="0" w:color="auto"/>
      </w:divBdr>
    </w:div>
    <w:div w:id="434639876">
      <w:marLeft w:val="0"/>
      <w:marRight w:val="0"/>
      <w:marTop w:val="10"/>
      <w:marBottom w:val="10"/>
      <w:divBdr>
        <w:top w:val="none" w:sz="0" w:space="0" w:color="auto"/>
        <w:left w:val="none" w:sz="0" w:space="0" w:color="auto"/>
        <w:bottom w:val="none" w:sz="0" w:space="0" w:color="auto"/>
        <w:right w:val="none" w:sz="0" w:space="0" w:color="auto"/>
      </w:divBdr>
    </w:div>
    <w:div w:id="438648774">
      <w:marLeft w:val="0"/>
      <w:marRight w:val="0"/>
      <w:marTop w:val="10"/>
      <w:marBottom w:val="10"/>
      <w:divBdr>
        <w:top w:val="none" w:sz="0" w:space="0" w:color="auto"/>
        <w:left w:val="none" w:sz="0" w:space="0" w:color="auto"/>
        <w:bottom w:val="none" w:sz="0" w:space="0" w:color="auto"/>
        <w:right w:val="none" w:sz="0" w:space="0" w:color="auto"/>
      </w:divBdr>
    </w:div>
    <w:div w:id="439104283">
      <w:marLeft w:val="0"/>
      <w:marRight w:val="0"/>
      <w:marTop w:val="10"/>
      <w:marBottom w:val="10"/>
      <w:divBdr>
        <w:top w:val="none" w:sz="0" w:space="0" w:color="auto"/>
        <w:left w:val="none" w:sz="0" w:space="0" w:color="auto"/>
        <w:bottom w:val="none" w:sz="0" w:space="0" w:color="auto"/>
        <w:right w:val="none" w:sz="0" w:space="0" w:color="auto"/>
      </w:divBdr>
    </w:div>
    <w:div w:id="439640489">
      <w:marLeft w:val="0"/>
      <w:marRight w:val="0"/>
      <w:marTop w:val="10"/>
      <w:marBottom w:val="10"/>
      <w:divBdr>
        <w:top w:val="none" w:sz="0" w:space="0" w:color="auto"/>
        <w:left w:val="none" w:sz="0" w:space="0" w:color="auto"/>
        <w:bottom w:val="none" w:sz="0" w:space="0" w:color="auto"/>
        <w:right w:val="none" w:sz="0" w:space="0" w:color="auto"/>
      </w:divBdr>
    </w:div>
    <w:div w:id="441461485">
      <w:marLeft w:val="0"/>
      <w:marRight w:val="0"/>
      <w:marTop w:val="10"/>
      <w:marBottom w:val="10"/>
      <w:divBdr>
        <w:top w:val="none" w:sz="0" w:space="0" w:color="auto"/>
        <w:left w:val="none" w:sz="0" w:space="0" w:color="auto"/>
        <w:bottom w:val="none" w:sz="0" w:space="0" w:color="auto"/>
        <w:right w:val="none" w:sz="0" w:space="0" w:color="auto"/>
      </w:divBdr>
    </w:div>
    <w:div w:id="444159560">
      <w:marLeft w:val="0"/>
      <w:marRight w:val="0"/>
      <w:marTop w:val="10"/>
      <w:marBottom w:val="10"/>
      <w:divBdr>
        <w:top w:val="none" w:sz="0" w:space="0" w:color="auto"/>
        <w:left w:val="none" w:sz="0" w:space="0" w:color="auto"/>
        <w:bottom w:val="none" w:sz="0" w:space="0" w:color="auto"/>
        <w:right w:val="none" w:sz="0" w:space="0" w:color="auto"/>
      </w:divBdr>
    </w:div>
    <w:div w:id="445002160">
      <w:marLeft w:val="0"/>
      <w:marRight w:val="0"/>
      <w:marTop w:val="10"/>
      <w:marBottom w:val="10"/>
      <w:divBdr>
        <w:top w:val="none" w:sz="0" w:space="0" w:color="auto"/>
        <w:left w:val="none" w:sz="0" w:space="0" w:color="auto"/>
        <w:bottom w:val="none" w:sz="0" w:space="0" w:color="auto"/>
        <w:right w:val="none" w:sz="0" w:space="0" w:color="auto"/>
      </w:divBdr>
    </w:div>
    <w:div w:id="446201521">
      <w:marLeft w:val="0"/>
      <w:marRight w:val="0"/>
      <w:marTop w:val="10"/>
      <w:marBottom w:val="10"/>
      <w:divBdr>
        <w:top w:val="none" w:sz="0" w:space="0" w:color="auto"/>
        <w:left w:val="none" w:sz="0" w:space="0" w:color="auto"/>
        <w:bottom w:val="none" w:sz="0" w:space="0" w:color="auto"/>
        <w:right w:val="none" w:sz="0" w:space="0" w:color="auto"/>
      </w:divBdr>
    </w:div>
    <w:div w:id="446314761">
      <w:marLeft w:val="0"/>
      <w:marRight w:val="0"/>
      <w:marTop w:val="10"/>
      <w:marBottom w:val="10"/>
      <w:divBdr>
        <w:top w:val="none" w:sz="0" w:space="0" w:color="auto"/>
        <w:left w:val="none" w:sz="0" w:space="0" w:color="auto"/>
        <w:bottom w:val="none" w:sz="0" w:space="0" w:color="auto"/>
        <w:right w:val="none" w:sz="0" w:space="0" w:color="auto"/>
      </w:divBdr>
    </w:div>
    <w:div w:id="448361072">
      <w:marLeft w:val="0"/>
      <w:marRight w:val="0"/>
      <w:marTop w:val="10"/>
      <w:marBottom w:val="10"/>
      <w:divBdr>
        <w:top w:val="none" w:sz="0" w:space="0" w:color="auto"/>
        <w:left w:val="none" w:sz="0" w:space="0" w:color="auto"/>
        <w:bottom w:val="none" w:sz="0" w:space="0" w:color="auto"/>
        <w:right w:val="none" w:sz="0" w:space="0" w:color="auto"/>
      </w:divBdr>
    </w:div>
    <w:div w:id="449085343">
      <w:marLeft w:val="0"/>
      <w:marRight w:val="0"/>
      <w:marTop w:val="10"/>
      <w:marBottom w:val="10"/>
      <w:divBdr>
        <w:top w:val="none" w:sz="0" w:space="0" w:color="auto"/>
        <w:left w:val="none" w:sz="0" w:space="0" w:color="auto"/>
        <w:bottom w:val="none" w:sz="0" w:space="0" w:color="auto"/>
        <w:right w:val="none" w:sz="0" w:space="0" w:color="auto"/>
      </w:divBdr>
    </w:div>
    <w:div w:id="451442873">
      <w:marLeft w:val="0"/>
      <w:marRight w:val="0"/>
      <w:marTop w:val="10"/>
      <w:marBottom w:val="10"/>
      <w:divBdr>
        <w:top w:val="none" w:sz="0" w:space="0" w:color="auto"/>
        <w:left w:val="none" w:sz="0" w:space="0" w:color="auto"/>
        <w:bottom w:val="none" w:sz="0" w:space="0" w:color="auto"/>
        <w:right w:val="none" w:sz="0" w:space="0" w:color="auto"/>
      </w:divBdr>
    </w:div>
    <w:div w:id="452097766">
      <w:marLeft w:val="0"/>
      <w:marRight w:val="0"/>
      <w:marTop w:val="10"/>
      <w:marBottom w:val="10"/>
      <w:divBdr>
        <w:top w:val="none" w:sz="0" w:space="0" w:color="auto"/>
        <w:left w:val="none" w:sz="0" w:space="0" w:color="auto"/>
        <w:bottom w:val="none" w:sz="0" w:space="0" w:color="auto"/>
        <w:right w:val="none" w:sz="0" w:space="0" w:color="auto"/>
      </w:divBdr>
    </w:div>
    <w:div w:id="455946477">
      <w:marLeft w:val="0"/>
      <w:marRight w:val="0"/>
      <w:marTop w:val="10"/>
      <w:marBottom w:val="10"/>
      <w:divBdr>
        <w:top w:val="none" w:sz="0" w:space="0" w:color="auto"/>
        <w:left w:val="none" w:sz="0" w:space="0" w:color="auto"/>
        <w:bottom w:val="none" w:sz="0" w:space="0" w:color="auto"/>
        <w:right w:val="none" w:sz="0" w:space="0" w:color="auto"/>
      </w:divBdr>
    </w:div>
    <w:div w:id="456949317">
      <w:marLeft w:val="0"/>
      <w:marRight w:val="0"/>
      <w:marTop w:val="10"/>
      <w:marBottom w:val="10"/>
      <w:divBdr>
        <w:top w:val="none" w:sz="0" w:space="0" w:color="auto"/>
        <w:left w:val="none" w:sz="0" w:space="0" w:color="auto"/>
        <w:bottom w:val="none" w:sz="0" w:space="0" w:color="auto"/>
        <w:right w:val="none" w:sz="0" w:space="0" w:color="auto"/>
      </w:divBdr>
    </w:div>
    <w:div w:id="457530567">
      <w:marLeft w:val="0"/>
      <w:marRight w:val="0"/>
      <w:marTop w:val="10"/>
      <w:marBottom w:val="10"/>
      <w:divBdr>
        <w:top w:val="none" w:sz="0" w:space="0" w:color="auto"/>
        <w:left w:val="none" w:sz="0" w:space="0" w:color="auto"/>
        <w:bottom w:val="none" w:sz="0" w:space="0" w:color="auto"/>
        <w:right w:val="none" w:sz="0" w:space="0" w:color="auto"/>
      </w:divBdr>
    </w:div>
    <w:div w:id="462117989">
      <w:marLeft w:val="0"/>
      <w:marRight w:val="0"/>
      <w:marTop w:val="10"/>
      <w:marBottom w:val="10"/>
      <w:divBdr>
        <w:top w:val="none" w:sz="0" w:space="0" w:color="auto"/>
        <w:left w:val="none" w:sz="0" w:space="0" w:color="auto"/>
        <w:bottom w:val="none" w:sz="0" w:space="0" w:color="auto"/>
        <w:right w:val="none" w:sz="0" w:space="0" w:color="auto"/>
      </w:divBdr>
    </w:div>
    <w:div w:id="463621440">
      <w:marLeft w:val="0"/>
      <w:marRight w:val="0"/>
      <w:marTop w:val="10"/>
      <w:marBottom w:val="10"/>
      <w:divBdr>
        <w:top w:val="none" w:sz="0" w:space="0" w:color="auto"/>
        <w:left w:val="none" w:sz="0" w:space="0" w:color="auto"/>
        <w:bottom w:val="none" w:sz="0" w:space="0" w:color="auto"/>
        <w:right w:val="none" w:sz="0" w:space="0" w:color="auto"/>
      </w:divBdr>
    </w:div>
    <w:div w:id="463888798">
      <w:marLeft w:val="0"/>
      <w:marRight w:val="0"/>
      <w:marTop w:val="10"/>
      <w:marBottom w:val="10"/>
      <w:divBdr>
        <w:top w:val="none" w:sz="0" w:space="0" w:color="auto"/>
        <w:left w:val="none" w:sz="0" w:space="0" w:color="auto"/>
        <w:bottom w:val="none" w:sz="0" w:space="0" w:color="auto"/>
        <w:right w:val="none" w:sz="0" w:space="0" w:color="auto"/>
      </w:divBdr>
    </w:div>
    <w:div w:id="464544076">
      <w:marLeft w:val="0"/>
      <w:marRight w:val="0"/>
      <w:marTop w:val="10"/>
      <w:marBottom w:val="10"/>
      <w:divBdr>
        <w:top w:val="none" w:sz="0" w:space="0" w:color="auto"/>
        <w:left w:val="none" w:sz="0" w:space="0" w:color="auto"/>
        <w:bottom w:val="none" w:sz="0" w:space="0" w:color="auto"/>
        <w:right w:val="none" w:sz="0" w:space="0" w:color="auto"/>
      </w:divBdr>
    </w:div>
    <w:div w:id="467942691">
      <w:marLeft w:val="0"/>
      <w:marRight w:val="0"/>
      <w:marTop w:val="10"/>
      <w:marBottom w:val="10"/>
      <w:divBdr>
        <w:top w:val="none" w:sz="0" w:space="0" w:color="auto"/>
        <w:left w:val="none" w:sz="0" w:space="0" w:color="auto"/>
        <w:bottom w:val="none" w:sz="0" w:space="0" w:color="auto"/>
        <w:right w:val="none" w:sz="0" w:space="0" w:color="auto"/>
      </w:divBdr>
    </w:div>
    <w:div w:id="468399749">
      <w:marLeft w:val="0"/>
      <w:marRight w:val="0"/>
      <w:marTop w:val="10"/>
      <w:marBottom w:val="10"/>
      <w:divBdr>
        <w:top w:val="none" w:sz="0" w:space="0" w:color="auto"/>
        <w:left w:val="none" w:sz="0" w:space="0" w:color="auto"/>
        <w:bottom w:val="none" w:sz="0" w:space="0" w:color="auto"/>
        <w:right w:val="none" w:sz="0" w:space="0" w:color="auto"/>
      </w:divBdr>
    </w:div>
    <w:div w:id="470245806">
      <w:marLeft w:val="0"/>
      <w:marRight w:val="0"/>
      <w:marTop w:val="10"/>
      <w:marBottom w:val="10"/>
      <w:divBdr>
        <w:top w:val="none" w:sz="0" w:space="0" w:color="auto"/>
        <w:left w:val="none" w:sz="0" w:space="0" w:color="auto"/>
        <w:bottom w:val="none" w:sz="0" w:space="0" w:color="auto"/>
        <w:right w:val="none" w:sz="0" w:space="0" w:color="auto"/>
      </w:divBdr>
    </w:div>
    <w:div w:id="470876626">
      <w:marLeft w:val="0"/>
      <w:marRight w:val="0"/>
      <w:marTop w:val="10"/>
      <w:marBottom w:val="10"/>
      <w:divBdr>
        <w:top w:val="none" w:sz="0" w:space="0" w:color="auto"/>
        <w:left w:val="none" w:sz="0" w:space="0" w:color="auto"/>
        <w:bottom w:val="none" w:sz="0" w:space="0" w:color="auto"/>
        <w:right w:val="none" w:sz="0" w:space="0" w:color="auto"/>
      </w:divBdr>
    </w:div>
    <w:div w:id="471678236">
      <w:marLeft w:val="0"/>
      <w:marRight w:val="0"/>
      <w:marTop w:val="10"/>
      <w:marBottom w:val="10"/>
      <w:divBdr>
        <w:top w:val="none" w:sz="0" w:space="0" w:color="auto"/>
        <w:left w:val="none" w:sz="0" w:space="0" w:color="auto"/>
        <w:bottom w:val="none" w:sz="0" w:space="0" w:color="auto"/>
        <w:right w:val="none" w:sz="0" w:space="0" w:color="auto"/>
      </w:divBdr>
    </w:div>
    <w:div w:id="471679156">
      <w:marLeft w:val="0"/>
      <w:marRight w:val="0"/>
      <w:marTop w:val="10"/>
      <w:marBottom w:val="10"/>
      <w:divBdr>
        <w:top w:val="none" w:sz="0" w:space="0" w:color="auto"/>
        <w:left w:val="none" w:sz="0" w:space="0" w:color="auto"/>
        <w:bottom w:val="none" w:sz="0" w:space="0" w:color="auto"/>
        <w:right w:val="none" w:sz="0" w:space="0" w:color="auto"/>
      </w:divBdr>
    </w:div>
    <w:div w:id="472066844">
      <w:marLeft w:val="0"/>
      <w:marRight w:val="0"/>
      <w:marTop w:val="10"/>
      <w:marBottom w:val="10"/>
      <w:divBdr>
        <w:top w:val="none" w:sz="0" w:space="0" w:color="auto"/>
        <w:left w:val="none" w:sz="0" w:space="0" w:color="auto"/>
        <w:bottom w:val="none" w:sz="0" w:space="0" w:color="auto"/>
        <w:right w:val="none" w:sz="0" w:space="0" w:color="auto"/>
      </w:divBdr>
    </w:div>
    <w:div w:id="472602079">
      <w:marLeft w:val="0"/>
      <w:marRight w:val="0"/>
      <w:marTop w:val="10"/>
      <w:marBottom w:val="10"/>
      <w:divBdr>
        <w:top w:val="none" w:sz="0" w:space="0" w:color="auto"/>
        <w:left w:val="none" w:sz="0" w:space="0" w:color="auto"/>
        <w:bottom w:val="none" w:sz="0" w:space="0" w:color="auto"/>
        <w:right w:val="none" w:sz="0" w:space="0" w:color="auto"/>
      </w:divBdr>
    </w:div>
    <w:div w:id="472797867">
      <w:marLeft w:val="0"/>
      <w:marRight w:val="0"/>
      <w:marTop w:val="10"/>
      <w:marBottom w:val="10"/>
      <w:divBdr>
        <w:top w:val="none" w:sz="0" w:space="0" w:color="auto"/>
        <w:left w:val="none" w:sz="0" w:space="0" w:color="auto"/>
        <w:bottom w:val="none" w:sz="0" w:space="0" w:color="auto"/>
        <w:right w:val="none" w:sz="0" w:space="0" w:color="auto"/>
      </w:divBdr>
    </w:div>
    <w:div w:id="475149031">
      <w:marLeft w:val="0"/>
      <w:marRight w:val="0"/>
      <w:marTop w:val="10"/>
      <w:marBottom w:val="10"/>
      <w:divBdr>
        <w:top w:val="none" w:sz="0" w:space="0" w:color="auto"/>
        <w:left w:val="none" w:sz="0" w:space="0" w:color="auto"/>
        <w:bottom w:val="none" w:sz="0" w:space="0" w:color="auto"/>
        <w:right w:val="none" w:sz="0" w:space="0" w:color="auto"/>
      </w:divBdr>
    </w:div>
    <w:div w:id="476726529">
      <w:marLeft w:val="0"/>
      <w:marRight w:val="0"/>
      <w:marTop w:val="10"/>
      <w:marBottom w:val="10"/>
      <w:divBdr>
        <w:top w:val="none" w:sz="0" w:space="0" w:color="auto"/>
        <w:left w:val="none" w:sz="0" w:space="0" w:color="auto"/>
        <w:bottom w:val="none" w:sz="0" w:space="0" w:color="auto"/>
        <w:right w:val="none" w:sz="0" w:space="0" w:color="auto"/>
      </w:divBdr>
    </w:div>
    <w:div w:id="477767828">
      <w:marLeft w:val="0"/>
      <w:marRight w:val="0"/>
      <w:marTop w:val="10"/>
      <w:marBottom w:val="10"/>
      <w:divBdr>
        <w:top w:val="none" w:sz="0" w:space="0" w:color="auto"/>
        <w:left w:val="none" w:sz="0" w:space="0" w:color="auto"/>
        <w:bottom w:val="none" w:sz="0" w:space="0" w:color="auto"/>
        <w:right w:val="none" w:sz="0" w:space="0" w:color="auto"/>
      </w:divBdr>
    </w:div>
    <w:div w:id="477772039">
      <w:marLeft w:val="0"/>
      <w:marRight w:val="0"/>
      <w:marTop w:val="10"/>
      <w:marBottom w:val="10"/>
      <w:divBdr>
        <w:top w:val="none" w:sz="0" w:space="0" w:color="auto"/>
        <w:left w:val="none" w:sz="0" w:space="0" w:color="auto"/>
        <w:bottom w:val="none" w:sz="0" w:space="0" w:color="auto"/>
        <w:right w:val="none" w:sz="0" w:space="0" w:color="auto"/>
      </w:divBdr>
    </w:div>
    <w:div w:id="477842670">
      <w:marLeft w:val="0"/>
      <w:marRight w:val="0"/>
      <w:marTop w:val="10"/>
      <w:marBottom w:val="10"/>
      <w:divBdr>
        <w:top w:val="none" w:sz="0" w:space="0" w:color="auto"/>
        <w:left w:val="none" w:sz="0" w:space="0" w:color="auto"/>
        <w:bottom w:val="none" w:sz="0" w:space="0" w:color="auto"/>
        <w:right w:val="none" w:sz="0" w:space="0" w:color="auto"/>
      </w:divBdr>
    </w:div>
    <w:div w:id="479150127">
      <w:marLeft w:val="0"/>
      <w:marRight w:val="0"/>
      <w:marTop w:val="10"/>
      <w:marBottom w:val="10"/>
      <w:divBdr>
        <w:top w:val="none" w:sz="0" w:space="0" w:color="auto"/>
        <w:left w:val="none" w:sz="0" w:space="0" w:color="auto"/>
        <w:bottom w:val="none" w:sz="0" w:space="0" w:color="auto"/>
        <w:right w:val="none" w:sz="0" w:space="0" w:color="auto"/>
      </w:divBdr>
    </w:div>
    <w:div w:id="479466384">
      <w:marLeft w:val="0"/>
      <w:marRight w:val="0"/>
      <w:marTop w:val="10"/>
      <w:marBottom w:val="10"/>
      <w:divBdr>
        <w:top w:val="none" w:sz="0" w:space="0" w:color="auto"/>
        <w:left w:val="none" w:sz="0" w:space="0" w:color="auto"/>
        <w:bottom w:val="none" w:sz="0" w:space="0" w:color="auto"/>
        <w:right w:val="none" w:sz="0" w:space="0" w:color="auto"/>
      </w:divBdr>
    </w:div>
    <w:div w:id="480193610">
      <w:marLeft w:val="0"/>
      <w:marRight w:val="0"/>
      <w:marTop w:val="10"/>
      <w:marBottom w:val="10"/>
      <w:divBdr>
        <w:top w:val="none" w:sz="0" w:space="0" w:color="auto"/>
        <w:left w:val="none" w:sz="0" w:space="0" w:color="auto"/>
        <w:bottom w:val="none" w:sz="0" w:space="0" w:color="auto"/>
        <w:right w:val="none" w:sz="0" w:space="0" w:color="auto"/>
      </w:divBdr>
    </w:div>
    <w:div w:id="483543620">
      <w:marLeft w:val="0"/>
      <w:marRight w:val="0"/>
      <w:marTop w:val="10"/>
      <w:marBottom w:val="10"/>
      <w:divBdr>
        <w:top w:val="none" w:sz="0" w:space="0" w:color="auto"/>
        <w:left w:val="none" w:sz="0" w:space="0" w:color="auto"/>
        <w:bottom w:val="none" w:sz="0" w:space="0" w:color="auto"/>
        <w:right w:val="none" w:sz="0" w:space="0" w:color="auto"/>
      </w:divBdr>
    </w:div>
    <w:div w:id="484586218">
      <w:marLeft w:val="0"/>
      <w:marRight w:val="0"/>
      <w:marTop w:val="10"/>
      <w:marBottom w:val="10"/>
      <w:divBdr>
        <w:top w:val="none" w:sz="0" w:space="0" w:color="auto"/>
        <w:left w:val="none" w:sz="0" w:space="0" w:color="auto"/>
        <w:bottom w:val="none" w:sz="0" w:space="0" w:color="auto"/>
        <w:right w:val="none" w:sz="0" w:space="0" w:color="auto"/>
      </w:divBdr>
    </w:div>
    <w:div w:id="485979549">
      <w:marLeft w:val="0"/>
      <w:marRight w:val="0"/>
      <w:marTop w:val="10"/>
      <w:marBottom w:val="10"/>
      <w:divBdr>
        <w:top w:val="none" w:sz="0" w:space="0" w:color="auto"/>
        <w:left w:val="none" w:sz="0" w:space="0" w:color="auto"/>
        <w:bottom w:val="none" w:sz="0" w:space="0" w:color="auto"/>
        <w:right w:val="none" w:sz="0" w:space="0" w:color="auto"/>
      </w:divBdr>
    </w:div>
    <w:div w:id="486088885">
      <w:marLeft w:val="0"/>
      <w:marRight w:val="0"/>
      <w:marTop w:val="10"/>
      <w:marBottom w:val="10"/>
      <w:divBdr>
        <w:top w:val="none" w:sz="0" w:space="0" w:color="auto"/>
        <w:left w:val="none" w:sz="0" w:space="0" w:color="auto"/>
        <w:bottom w:val="none" w:sz="0" w:space="0" w:color="auto"/>
        <w:right w:val="none" w:sz="0" w:space="0" w:color="auto"/>
      </w:divBdr>
    </w:div>
    <w:div w:id="490609219">
      <w:marLeft w:val="0"/>
      <w:marRight w:val="0"/>
      <w:marTop w:val="10"/>
      <w:marBottom w:val="10"/>
      <w:divBdr>
        <w:top w:val="none" w:sz="0" w:space="0" w:color="auto"/>
        <w:left w:val="none" w:sz="0" w:space="0" w:color="auto"/>
        <w:bottom w:val="none" w:sz="0" w:space="0" w:color="auto"/>
        <w:right w:val="none" w:sz="0" w:space="0" w:color="auto"/>
      </w:divBdr>
    </w:div>
    <w:div w:id="490800227">
      <w:marLeft w:val="0"/>
      <w:marRight w:val="0"/>
      <w:marTop w:val="10"/>
      <w:marBottom w:val="10"/>
      <w:divBdr>
        <w:top w:val="none" w:sz="0" w:space="0" w:color="auto"/>
        <w:left w:val="none" w:sz="0" w:space="0" w:color="auto"/>
        <w:bottom w:val="none" w:sz="0" w:space="0" w:color="auto"/>
        <w:right w:val="none" w:sz="0" w:space="0" w:color="auto"/>
      </w:divBdr>
    </w:div>
    <w:div w:id="495269490">
      <w:marLeft w:val="0"/>
      <w:marRight w:val="0"/>
      <w:marTop w:val="10"/>
      <w:marBottom w:val="10"/>
      <w:divBdr>
        <w:top w:val="none" w:sz="0" w:space="0" w:color="auto"/>
        <w:left w:val="none" w:sz="0" w:space="0" w:color="auto"/>
        <w:bottom w:val="none" w:sz="0" w:space="0" w:color="auto"/>
        <w:right w:val="none" w:sz="0" w:space="0" w:color="auto"/>
      </w:divBdr>
    </w:div>
    <w:div w:id="495387851">
      <w:marLeft w:val="0"/>
      <w:marRight w:val="0"/>
      <w:marTop w:val="10"/>
      <w:marBottom w:val="10"/>
      <w:divBdr>
        <w:top w:val="none" w:sz="0" w:space="0" w:color="auto"/>
        <w:left w:val="none" w:sz="0" w:space="0" w:color="auto"/>
        <w:bottom w:val="none" w:sz="0" w:space="0" w:color="auto"/>
        <w:right w:val="none" w:sz="0" w:space="0" w:color="auto"/>
      </w:divBdr>
    </w:div>
    <w:div w:id="496917834">
      <w:marLeft w:val="0"/>
      <w:marRight w:val="0"/>
      <w:marTop w:val="10"/>
      <w:marBottom w:val="10"/>
      <w:divBdr>
        <w:top w:val="none" w:sz="0" w:space="0" w:color="auto"/>
        <w:left w:val="none" w:sz="0" w:space="0" w:color="auto"/>
        <w:bottom w:val="none" w:sz="0" w:space="0" w:color="auto"/>
        <w:right w:val="none" w:sz="0" w:space="0" w:color="auto"/>
      </w:divBdr>
    </w:div>
    <w:div w:id="498272253">
      <w:marLeft w:val="0"/>
      <w:marRight w:val="0"/>
      <w:marTop w:val="10"/>
      <w:marBottom w:val="10"/>
      <w:divBdr>
        <w:top w:val="none" w:sz="0" w:space="0" w:color="auto"/>
        <w:left w:val="none" w:sz="0" w:space="0" w:color="auto"/>
        <w:bottom w:val="none" w:sz="0" w:space="0" w:color="auto"/>
        <w:right w:val="none" w:sz="0" w:space="0" w:color="auto"/>
      </w:divBdr>
    </w:div>
    <w:div w:id="499345822">
      <w:marLeft w:val="0"/>
      <w:marRight w:val="0"/>
      <w:marTop w:val="10"/>
      <w:marBottom w:val="10"/>
      <w:divBdr>
        <w:top w:val="none" w:sz="0" w:space="0" w:color="auto"/>
        <w:left w:val="none" w:sz="0" w:space="0" w:color="auto"/>
        <w:bottom w:val="none" w:sz="0" w:space="0" w:color="auto"/>
        <w:right w:val="none" w:sz="0" w:space="0" w:color="auto"/>
      </w:divBdr>
    </w:div>
    <w:div w:id="501506623">
      <w:marLeft w:val="0"/>
      <w:marRight w:val="0"/>
      <w:marTop w:val="10"/>
      <w:marBottom w:val="10"/>
      <w:divBdr>
        <w:top w:val="none" w:sz="0" w:space="0" w:color="auto"/>
        <w:left w:val="none" w:sz="0" w:space="0" w:color="auto"/>
        <w:bottom w:val="none" w:sz="0" w:space="0" w:color="auto"/>
        <w:right w:val="none" w:sz="0" w:space="0" w:color="auto"/>
      </w:divBdr>
    </w:div>
    <w:div w:id="502084587">
      <w:marLeft w:val="0"/>
      <w:marRight w:val="0"/>
      <w:marTop w:val="10"/>
      <w:marBottom w:val="10"/>
      <w:divBdr>
        <w:top w:val="none" w:sz="0" w:space="0" w:color="auto"/>
        <w:left w:val="none" w:sz="0" w:space="0" w:color="auto"/>
        <w:bottom w:val="none" w:sz="0" w:space="0" w:color="auto"/>
        <w:right w:val="none" w:sz="0" w:space="0" w:color="auto"/>
      </w:divBdr>
    </w:div>
    <w:div w:id="502672263">
      <w:marLeft w:val="0"/>
      <w:marRight w:val="0"/>
      <w:marTop w:val="10"/>
      <w:marBottom w:val="10"/>
      <w:divBdr>
        <w:top w:val="none" w:sz="0" w:space="0" w:color="auto"/>
        <w:left w:val="none" w:sz="0" w:space="0" w:color="auto"/>
        <w:bottom w:val="none" w:sz="0" w:space="0" w:color="auto"/>
        <w:right w:val="none" w:sz="0" w:space="0" w:color="auto"/>
      </w:divBdr>
    </w:div>
    <w:div w:id="503328691">
      <w:marLeft w:val="0"/>
      <w:marRight w:val="0"/>
      <w:marTop w:val="10"/>
      <w:marBottom w:val="10"/>
      <w:divBdr>
        <w:top w:val="none" w:sz="0" w:space="0" w:color="auto"/>
        <w:left w:val="none" w:sz="0" w:space="0" w:color="auto"/>
        <w:bottom w:val="none" w:sz="0" w:space="0" w:color="auto"/>
        <w:right w:val="none" w:sz="0" w:space="0" w:color="auto"/>
      </w:divBdr>
    </w:div>
    <w:div w:id="505217401">
      <w:marLeft w:val="0"/>
      <w:marRight w:val="0"/>
      <w:marTop w:val="10"/>
      <w:marBottom w:val="10"/>
      <w:divBdr>
        <w:top w:val="none" w:sz="0" w:space="0" w:color="auto"/>
        <w:left w:val="none" w:sz="0" w:space="0" w:color="auto"/>
        <w:bottom w:val="none" w:sz="0" w:space="0" w:color="auto"/>
        <w:right w:val="none" w:sz="0" w:space="0" w:color="auto"/>
      </w:divBdr>
    </w:div>
    <w:div w:id="505555962">
      <w:marLeft w:val="0"/>
      <w:marRight w:val="0"/>
      <w:marTop w:val="10"/>
      <w:marBottom w:val="10"/>
      <w:divBdr>
        <w:top w:val="none" w:sz="0" w:space="0" w:color="auto"/>
        <w:left w:val="none" w:sz="0" w:space="0" w:color="auto"/>
        <w:bottom w:val="none" w:sz="0" w:space="0" w:color="auto"/>
        <w:right w:val="none" w:sz="0" w:space="0" w:color="auto"/>
      </w:divBdr>
    </w:div>
    <w:div w:id="505825763">
      <w:marLeft w:val="0"/>
      <w:marRight w:val="0"/>
      <w:marTop w:val="10"/>
      <w:marBottom w:val="10"/>
      <w:divBdr>
        <w:top w:val="none" w:sz="0" w:space="0" w:color="auto"/>
        <w:left w:val="none" w:sz="0" w:space="0" w:color="auto"/>
        <w:bottom w:val="none" w:sz="0" w:space="0" w:color="auto"/>
        <w:right w:val="none" w:sz="0" w:space="0" w:color="auto"/>
      </w:divBdr>
    </w:div>
    <w:div w:id="509879897">
      <w:marLeft w:val="0"/>
      <w:marRight w:val="0"/>
      <w:marTop w:val="10"/>
      <w:marBottom w:val="10"/>
      <w:divBdr>
        <w:top w:val="none" w:sz="0" w:space="0" w:color="auto"/>
        <w:left w:val="none" w:sz="0" w:space="0" w:color="auto"/>
        <w:bottom w:val="none" w:sz="0" w:space="0" w:color="auto"/>
        <w:right w:val="none" w:sz="0" w:space="0" w:color="auto"/>
      </w:divBdr>
    </w:div>
    <w:div w:id="512644189">
      <w:marLeft w:val="0"/>
      <w:marRight w:val="0"/>
      <w:marTop w:val="10"/>
      <w:marBottom w:val="10"/>
      <w:divBdr>
        <w:top w:val="none" w:sz="0" w:space="0" w:color="auto"/>
        <w:left w:val="none" w:sz="0" w:space="0" w:color="auto"/>
        <w:bottom w:val="none" w:sz="0" w:space="0" w:color="auto"/>
        <w:right w:val="none" w:sz="0" w:space="0" w:color="auto"/>
      </w:divBdr>
    </w:div>
    <w:div w:id="512846185">
      <w:marLeft w:val="0"/>
      <w:marRight w:val="0"/>
      <w:marTop w:val="10"/>
      <w:marBottom w:val="10"/>
      <w:divBdr>
        <w:top w:val="none" w:sz="0" w:space="0" w:color="auto"/>
        <w:left w:val="none" w:sz="0" w:space="0" w:color="auto"/>
        <w:bottom w:val="none" w:sz="0" w:space="0" w:color="auto"/>
        <w:right w:val="none" w:sz="0" w:space="0" w:color="auto"/>
      </w:divBdr>
    </w:div>
    <w:div w:id="514272574">
      <w:marLeft w:val="0"/>
      <w:marRight w:val="0"/>
      <w:marTop w:val="10"/>
      <w:marBottom w:val="10"/>
      <w:divBdr>
        <w:top w:val="none" w:sz="0" w:space="0" w:color="auto"/>
        <w:left w:val="none" w:sz="0" w:space="0" w:color="auto"/>
        <w:bottom w:val="none" w:sz="0" w:space="0" w:color="auto"/>
        <w:right w:val="none" w:sz="0" w:space="0" w:color="auto"/>
      </w:divBdr>
    </w:div>
    <w:div w:id="518472095">
      <w:marLeft w:val="0"/>
      <w:marRight w:val="0"/>
      <w:marTop w:val="10"/>
      <w:marBottom w:val="10"/>
      <w:divBdr>
        <w:top w:val="none" w:sz="0" w:space="0" w:color="auto"/>
        <w:left w:val="none" w:sz="0" w:space="0" w:color="auto"/>
        <w:bottom w:val="none" w:sz="0" w:space="0" w:color="auto"/>
        <w:right w:val="none" w:sz="0" w:space="0" w:color="auto"/>
      </w:divBdr>
    </w:div>
    <w:div w:id="519005198">
      <w:marLeft w:val="0"/>
      <w:marRight w:val="0"/>
      <w:marTop w:val="10"/>
      <w:marBottom w:val="10"/>
      <w:divBdr>
        <w:top w:val="none" w:sz="0" w:space="0" w:color="auto"/>
        <w:left w:val="none" w:sz="0" w:space="0" w:color="auto"/>
        <w:bottom w:val="none" w:sz="0" w:space="0" w:color="auto"/>
        <w:right w:val="none" w:sz="0" w:space="0" w:color="auto"/>
      </w:divBdr>
    </w:div>
    <w:div w:id="519393300">
      <w:marLeft w:val="0"/>
      <w:marRight w:val="0"/>
      <w:marTop w:val="10"/>
      <w:marBottom w:val="10"/>
      <w:divBdr>
        <w:top w:val="none" w:sz="0" w:space="0" w:color="auto"/>
        <w:left w:val="none" w:sz="0" w:space="0" w:color="auto"/>
        <w:bottom w:val="none" w:sz="0" w:space="0" w:color="auto"/>
        <w:right w:val="none" w:sz="0" w:space="0" w:color="auto"/>
      </w:divBdr>
    </w:div>
    <w:div w:id="521558325">
      <w:marLeft w:val="0"/>
      <w:marRight w:val="0"/>
      <w:marTop w:val="10"/>
      <w:marBottom w:val="10"/>
      <w:divBdr>
        <w:top w:val="none" w:sz="0" w:space="0" w:color="auto"/>
        <w:left w:val="none" w:sz="0" w:space="0" w:color="auto"/>
        <w:bottom w:val="none" w:sz="0" w:space="0" w:color="auto"/>
        <w:right w:val="none" w:sz="0" w:space="0" w:color="auto"/>
      </w:divBdr>
    </w:div>
    <w:div w:id="523708956">
      <w:marLeft w:val="0"/>
      <w:marRight w:val="0"/>
      <w:marTop w:val="10"/>
      <w:marBottom w:val="10"/>
      <w:divBdr>
        <w:top w:val="none" w:sz="0" w:space="0" w:color="auto"/>
        <w:left w:val="none" w:sz="0" w:space="0" w:color="auto"/>
        <w:bottom w:val="none" w:sz="0" w:space="0" w:color="auto"/>
        <w:right w:val="none" w:sz="0" w:space="0" w:color="auto"/>
      </w:divBdr>
    </w:div>
    <w:div w:id="524173492">
      <w:marLeft w:val="0"/>
      <w:marRight w:val="0"/>
      <w:marTop w:val="10"/>
      <w:marBottom w:val="10"/>
      <w:divBdr>
        <w:top w:val="none" w:sz="0" w:space="0" w:color="auto"/>
        <w:left w:val="none" w:sz="0" w:space="0" w:color="auto"/>
        <w:bottom w:val="none" w:sz="0" w:space="0" w:color="auto"/>
        <w:right w:val="none" w:sz="0" w:space="0" w:color="auto"/>
      </w:divBdr>
    </w:div>
    <w:div w:id="524636034">
      <w:marLeft w:val="0"/>
      <w:marRight w:val="0"/>
      <w:marTop w:val="10"/>
      <w:marBottom w:val="10"/>
      <w:divBdr>
        <w:top w:val="none" w:sz="0" w:space="0" w:color="auto"/>
        <w:left w:val="none" w:sz="0" w:space="0" w:color="auto"/>
        <w:bottom w:val="none" w:sz="0" w:space="0" w:color="auto"/>
        <w:right w:val="none" w:sz="0" w:space="0" w:color="auto"/>
      </w:divBdr>
    </w:div>
    <w:div w:id="524756981">
      <w:marLeft w:val="0"/>
      <w:marRight w:val="0"/>
      <w:marTop w:val="10"/>
      <w:marBottom w:val="10"/>
      <w:divBdr>
        <w:top w:val="none" w:sz="0" w:space="0" w:color="auto"/>
        <w:left w:val="none" w:sz="0" w:space="0" w:color="auto"/>
        <w:bottom w:val="none" w:sz="0" w:space="0" w:color="auto"/>
        <w:right w:val="none" w:sz="0" w:space="0" w:color="auto"/>
      </w:divBdr>
    </w:div>
    <w:div w:id="524944071">
      <w:marLeft w:val="0"/>
      <w:marRight w:val="0"/>
      <w:marTop w:val="10"/>
      <w:marBottom w:val="10"/>
      <w:divBdr>
        <w:top w:val="none" w:sz="0" w:space="0" w:color="auto"/>
        <w:left w:val="none" w:sz="0" w:space="0" w:color="auto"/>
        <w:bottom w:val="none" w:sz="0" w:space="0" w:color="auto"/>
        <w:right w:val="none" w:sz="0" w:space="0" w:color="auto"/>
      </w:divBdr>
    </w:div>
    <w:div w:id="525631347">
      <w:marLeft w:val="0"/>
      <w:marRight w:val="0"/>
      <w:marTop w:val="10"/>
      <w:marBottom w:val="10"/>
      <w:divBdr>
        <w:top w:val="none" w:sz="0" w:space="0" w:color="auto"/>
        <w:left w:val="none" w:sz="0" w:space="0" w:color="auto"/>
        <w:bottom w:val="none" w:sz="0" w:space="0" w:color="auto"/>
        <w:right w:val="none" w:sz="0" w:space="0" w:color="auto"/>
      </w:divBdr>
    </w:div>
    <w:div w:id="527837502">
      <w:marLeft w:val="0"/>
      <w:marRight w:val="0"/>
      <w:marTop w:val="10"/>
      <w:marBottom w:val="10"/>
      <w:divBdr>
        <w:top w:val="none" w:sz="0" w:space="0" w:color="auto"/>
        <w:left w:val="none" w:sz="0" w:space="0" w:color="auto"/>
        <w:bottom w:val="none" w:sz="0" w:space="0" w:color="auto"/>
        <w:right w:val="none" w:sz="0" w:space="0" w:color="auto"/>
      </w:divBdr>
    </w:div>
    <w:div w:id="529487652">
      <w:marLeft w:val="0"/>
      <w:marRight w:val="0"/>
      <w:marTop w:val="10"/>
      <w:marBottom w:val="10"/>
      <w:divBdr>
        <w:top w:val="none" w:sz="0" w:space="0" w:color="auto"/>
        <w:left w:val="none" w:sz="0" w:space="0" w:color="auto"/>
        <w:bottom w:val="none" w:sz="0" w:space="0" w:color="auto"/>
        <w:right w:val="none" w:sz="0" w:space="0" w:color="auto"/>
      </w:divBdr>
    </w:div>
    <w:div w:id="532041021">
      <w:marLeft w:val="0"/>
      <w:marRight w:val="0"/>
      <w:marTop w:val="10"/>
      <w:marBottom w:val="10"/>
      <w:divBdr>
        <w:top w:val="none" w:sz="0" w:space="0" w:color="auto"/>
        <w:left w:val="none" w:sz="0" w:space="0" w:color="auto"/>
        <w:bottom w:val="none" w:sz="0" w:space="0" w:color="auto"/>
        <w:right w:val="none" w:sz="0" w:space="0" w:color="auto"/>
      </w:divBdr>
    </w:div>
    <w:div w:id="533082480">
      <w:marLeft w:val="0"/>
      <w:marRight w:val="0"/>
      <w:marTop w:val="10"/>
      <w:marBottom w:val="10"/>
      <w:divBdr>
        <w:top w:val="none" w:sz="0" w:space="0" w:color="auto"/>
        <w:left w:val="none" w:sz="0" w:space="0" w:color="auto"/>
        <w:bottom w:val="none" w:sz="0" w:space="0" w:color="auto"/>
        <w:right w:val="none" w:sz="0" w:space="0" w:color="auto"/>
      </w:divBdr>
    </w:div>
    <w:div w:id="535579815">
      <w:marLeft w:val="0"/>
      <w:marRight w:val="0"/>
      <w:marTop w:val="10"/>
      <w:marBottom w:val="10"/>
      <w:divBdr>
        <w:top w:val="none" w:sz="0" w:space="0" w:color="auto"/>
        <w:left w:val="none" w:sz="0" w:space="0" w:color="auto"/>
        <w:bottom w:val="none" w:sz="0" w:space="0" w:color="auto"/>
        <w:right w:val="none" w:sz="0" w:space="0" w:color="auto"/>
      </w:divBdr>
    </w:div>
    <w:div w:id="535700509">
      <w:marLeft w:val="0"/>
      <w:marRight w:val="0"/>
      <w:marTop w:val="10"/>
      <w:marBottom w:val="10"/>
      <w:divBdr>
        <w:top w:val="none" w:sz="0" w:space="0" w:color="auto"/>
        <w:left w:val="none" w:sz="0" w:space="0" w:color="auto"/>
        <w:bottom w:val="none" w:sz="0" w:space="0" w:color="auto"/>
        <w:right w:val="none" w:sz="0" w:space="0" w:color="auto"/>
      </w:divBdr>
    </w:div>
    <w:div w:id="535705052">
      <w:marLeft w:val="0"/>
      <w:marRight w:val="0"/>
      <w:marTop w:val="10"/>
      <w:marBottom w:val="10"/>
      <w:divBdr>
        <w:top w:val="none" w:sz="0" w:space="0" w:color="auto"/>
        <w:left w:val="none" w:sz="0" w:space="0" w:color="auto"/>
        <w:bottom w:val="none" w:sz="0" w:space="0" w:color="auto"/>
        <w:right w:val="none" w:sz="0" w:space="0" w:color="auto"/>
      </w:divBdr>
    </w:div>
    <w:div w:id="538397076">
      <w:marLeft w:val="0"/>
      <w:marRight w:val="0"/>
      <w:marTop w:val="10"/>
      <w:marBottom w:val="10"/>
      <w:divBdr>
        <w:top w:val="none" w:sz="0" w:space="0" w:color="auto"/>
        <w:left w:val="none" w:sz="0" w:space="0" w:color="auto"/>
        <w:bottom w:val="none" w:sz="0" w:space="0" w:color="auto"/>
        <w:right w:val="none" w:sz="0" w:space="0" w:color="auto"/>
      </w:divBdr>
    </w:div>
    <w:div w:id="538472505">
      <w:marLeft w:val="0"/>
      <w:marRight w:val="0"/>
      <w:marTop w:val="10"/>
      <w:marBottom w:val="10"/>
      <w:divBdr>
        <w:top w:val="none" w:sz="0" w:space="0" w:color="auto"/>
        <w:left w:val="none" w:sz="0" w:space="0" w:color="auto"/>
        <w:bottom w:val="none" w:sz="0" w:space="0" w:color="auto"/>
        <w:right w:val="none" w:sz="0" w:space="0" w:color="auto"/>
      </w:divBdr>
    </w:div>
    <w:div w:id="538706080">
      <w:marLeft w:val="0"/>
      <w:marRight w:val="0"/>
      <w:marTop w:val="10"/>
      <w:marBottom w:val="10"/>
      <w:divBdr>
        <w:top w:val="none" w:sz="0" w:space="0" w:color="auto"/>
        <w:left w:val="none" w:sz="0" w:space="0" w:color="auto"/>
        <w:bottom w:val="none" w:sz="0" w:space="0" w:color="auto"/>
        <w:right w:val="none" w:sz="0" w:space="0" w:color="auto"/>
      </w:divBdr>
    </w:div>
    <w:div w:id="539242745">
      <w:marLeft w:val="0"/>
      <w:marRight w:val="0"/>
      <w:marTop w:val="10"/>
      <w:marBottom w:val="10"/>
      <w:divBdr>
        <w:top w:val="none" w:sz="0" w:space="0" w:color="auto"/>
        <w:left w:val="none" w:sz="0" w:space="0" w:color="auto"/>
        <w:bottom w:val="none" w:sz="0" w:space="0" w:color="auto"/>
        <w:right w:val="none" w:sz="0" w:space="0" w:color="auto"/>
      </w:divBdr>
    </w:div>
    <w:div w:id="545682953">
      <w:marLeft w:val="0"/>
      <w:marRight w:val="0"/>
      <w:marTop w:val="10"/>
      <w:marBottom w:val="10"/>
      <w:divBdr>
        <w:top w:val="none" w:sz="0" w:space="0" w:color="auto"/>
        <w:left w:val="none" w:sz="0" w:space="0" w:color="auto"/>
        <w:bottom w:val="none" w:sz="0" w:space="0" w:color="auto"/>
        <w:right w:val="none" w:sz="0" w:space="0" w:color="auto"/>
      </w:divBdr>
    </w:div>
    <w:div w:id="545873601">
      <w:marLeft w:val="0"/>
      <w:marRight w:val="0"/>
      <w:marTop w:val="10"/>
      <w:marBottom w:val="10"/>
      <w:divBdr>
        <w:top w:val="none" w:sz="0" w:space="0" w:color="auto"/>
        <w:left w:val="none" w:sz="0" w:space="0" w:color="auto"/>
        <w:bottom w:val="none" w:sz="0" w:space="0" w:color="auto"/>
        <w:right w:val="none" w:sz="0" w:space="0" w:color="auto"/>
      </w:divBdr>
    </w:div>
    <w:div w:id="546795887">
      <w:marLeft w:val="0"/>
      <w:marRight w:val="0"/>
      <w:marTop w:val="10"/>
      <w:marBottom w:val="10"/>
      <w:divBdr>
        <w:top w:val="none" w:sz="0" w:space="0" w:color="auto"/>
        <w:left w:val="none" w:sz="0" w:space="0" w:color="auto"/>
        <w:bottom w:val="none" w:sz="0" w:space="0" w:color="auto"/>
        <w:right w:val="none" w:sz="0" w:space="0" w:color="auto"/>
      </w:divBdr>
    </w:div>
    <w:div w:id="547498786">
      <w:marLeft w:val="0"/>
      <w:marRight w:val="0"/>
      <w:marTop w:val="10"/>
      <w:marBottom w:val="10"/>
      <w:divBdr>
        <w:top w:val="none" w:sz="0" w:space="0" w:color="auto"/>
        <w:left w:val="none" w:sz="0" w:space="0" w:color="auto"/>
        <w:bottom w:val="none" w:sz="0" w:space="0" w:color="auto"/>
        <w:right w:val="none" w:sz="0" w:space="0" w:color="auto"/>
      </w:divBdr>
    </w:div>
    <w:div w:id="549195808">
      <w:marLeft w:val="0"/>
      <w:marRight w:val="0"/>
      <w:marTop w:val="10"/>
      <w:marBottom w:val="10"/>
      <w:divBdr>
        <w:top w:val="none" w:sz="0" w:space="0" w:color="auto"/>
        <w:left w:val="none" w:sz="0" w:space="0" w:color="auto"/>
        <w:bottom w:val="none" w:sz="0" w:space="0" w:color="auto"/>
        <w:right w:val="none" w:sz="0" w:space="0" w:color="auto"/>
      </w:divBdr>
    </w:div>
    <w:div w:id="549465401">
      <w:marLeft w:val="0"/>
      <w:marRight w:val="0"/>
      <w:marTop w:val="10"/>
      <w:marBottom w:val="10"/>
      <w:divBdr>
        <w:top w:val="none" w:sz="0" w:space="0" w:color="auto"/>
        <w:left w:val="none" w:sz="0" w:space="0" w:color="auto"/>
        <w:bottom w:val="none" w:sz="0" w:space="0" w:color="auto"/>
        <w:right w:val="none" w:sz="0" w:space="0" w:color="auto"/>
      </w:divBdr>
    </w:div>
    <w:div w:id="550460909">
      <w:marLeft w:val="0"/>
      <w:marRight w:val="0"/>
      <w:marTop w:val="10"/>
      <w:marBottom w:val="10"/>
      <w:divBdr>
        <w:top w:val="none" w:sz="0" w:space="0" w:color="auto"/>
        <w:left w:val="none" w:sz="0" w:space="0" w:color="auto"/>
        <w:bottom w:val="none" w:sz="0" w:space="0" w:color="auto"/>
        <w:right w:val="none" w:sz="0" w:space="0" w:color="auto"/>
      </w:divBdr>
    </w:div>
    <w:div w:id="550771295">
      <w:marLeft w:val="0"/>
      <w:marRight w:val="0"/>
      <w:marTop w:val="10"/>
      <w:marBottom w:val="10"/>
      <w:divBdr>
        <w:top w:val="none" w:sz="0" w:space="0" w:color="auto"/>
        <w:left w:val="none" w:sz="0" w:space="0" w:color="auto"/>
        <w:bottom w:val="none" w:sz="0" w:space="0" w:color="auto"/>
        <w:right w:val="none" w:sz="0" w:space="0" w:color="auto"/>
      </w:divBdr>
    </w:div>
    <w:div w:id="551578719">
      <w:marLeft w:val="0"/>
      <w:marRight w:val="0"/>
      <w:marTop w:val="10"/>
      <w:marBottom w:val="10"/>
      <w:divBdr>
        <w:top w:val="none" w:sz="0" w:space="0" w:color="auto"/>
        <w:left w:val="none" w:sz="0" w:space="0" w:color="auto"/>
        <w:bottom w:val="none" w:sz="0" w:space="0" w:color="auto"/>
        <w:right w:val="none" w:sz="0" w:space="0" w:color="auto"/>
      </w:divBdr>
    </w:div>
    <w:div w:id="552037041">
      <w:marLeft w:val="0"/>
      <w:marRight w:val="0"/>
      <w:marTop w:val="10"/>
      <w:marBottom w:val="10"/>
      <w:divBdr>
        <w:top w:val="none" w:sz="0" w:space="0" w:color="auto"/>
        <w:left w:val="none" w:sz="0" w:space="0" w:color="auto"/>
        <w:bottom w:val="none" w:sz="0" w:space="0" w:color="auto"/>
        <w:right w:val="none" w:sz="0" w:space="0" w:color="auto"/>
      </w:divBdr>
    </w:div>
    <w:div w:id="552037472">
      <w:marLeft w:val="0"/>
      <w:marRight w:val="0"/>
      <w:marTop w:val="10"/>
      <w:marBottom w:val="10"/>
      <w:divBdr>
        <w:top w:val="none" w:sz="0" w:space="0" w:color="auto"/>
        <w:left w:val="none" w:sz="0" w:space="0" w:color="auto"/>
        <w:bottom w:val="none" w:sz="0" w:space="0" w:color="auto"/>
        <w:right w:val="none" w:sz="0" w:space="0" w:color="auto"/>
      </w:divBdr>
    </w:div>
    <w:div w:id="554705949">
      <w:marLeft w:val="0"/>
      <w:marRight w:val="0"/>
      <w:marTop w:val="10"/>
      <w:marBottom w:val="10"/>
      <w:divBdr>
        <w:top w:val="none" w:sz="0" w:space="0" w:color="auto"/>
        <w:left w:val="none" w:sz="0" w:space="0" w:color="auto"/>
        <w:bottom w:val="none" w:sz="0" w:space="0" w:color="auto"/>
        <w:right w:val="none" w:sz="0" w:space="0" w:color="auto"/>
      </w:divBdr>
    </w:div>
    <w:div w:id="555507515">
      <w:marLeft w:val="0"/>
      <w:marRight w:val="0"/>
      <w:marTop w:val="10"/>
      <w:marBottom w:val="10"/>
      <w:divBdr>
        <w:top w:val="none" w:sz="0" w:space="0" w:color="auto"/>
        <w:left w:val="none" w:sz="0" w:space="0" w:color="auto"/>
        <w:bottom w:val="none" w:sz="0" w:space="0" w:color="auto"/>
        <w:right w:val="none" w:sz="0" w:space="0" w:color="auto"/>
      </w:divBdr>
    </w:div>
    <w:div w:id="555507781">
      <w:marLeft w:val="0"/>
      <w:marRight w:val="0"/>
      <w:marTop w:val="10"/>
      <w:marBottom w:val="10"/>
      <w:divBdr>
        <w:top w:val="none" w:sz="0" w:space="0" w:color="auto"/>
        <w:left w:val="none" w:sz="0" w:space="0" w:color="auto"/>
        <w:bottom w:val="none" w:sz="0" w:space="0" w:color="auto"/>
        <w:right w:val="none" w:sz="0" w:space="0" w:color="auto"/>
      </w:divBdr>
    </w:div>
    <w:div w:id="555698022">
      <w:marLeft w:val="0"/>
      <w:marRight w:val="0"/>
      <w:marTop w:val="10"/>
      <w:marBottom w:val="10"/>
      <w:divBdr>
        <w:top w:val="none" w:sz="0" w:space="0" w:color="auto"/>
        <w:left w:val="none" w:sz="0" w:space="0" w:color="auto"/>
        <w:bottom w:val="none" w:sz="0" w:space="0" w:color="auto"/>
        <w:right w:val="none" w:sz="0" w:space="0" w:color="auto"/>
      </w:divBdr>
    </w:div>
    <w:div w:id="556667845">
      <w:marLeft w:val="0"/>
      <w:marRight w:val="0"/>
      <w:marTop w:val="10"/>
      <w:marBottom w:val="10"/>
      <w:divBdr>
        <w:top w:val="none" w:sz="0" w:space="0" w:color="auto"/>
        <w:left w:val="none" w:sz="0" w:space="0" w:color="auto"/>
        <w:bottom w:val="none" w:sz="0" w:space="0" w:color="auto"/>
        <w:right w:val="none" w:sz="0" w:space="0" w:color="auto"/>
      </w:divBdr>
    </w:div>
    <w:div w:id="557597433">
      <w:marLeft w:val="0"/>
      <w:marRight w:val="0"/>
      <w:marTop w:val="10"/>
      <w:marBottom w:val="10"/>
      <w:divBdr>
        <w:top w:val="none" w:sz="0" w:space="0" w:color="auto"/>
        <w:left w:val="none" w:sz="0" w:space="0" w:color="auto"/>
        <w:bottom w:val="none" w:sz="0" w:space="0" w:color="auto"/>
        <w:right w:val="none" w:sz="0" w:space="0" w:color="auto"/>
      </w:divBdr>
    </w:div>
    <w:div w:id="557976140">
      <w:marLeft w:val="0"/>
      <w:marRight w:val="0"/>
      <w:marTop w:val="10"/>
      <w:marBottom w:val="10"/>
      <w:divBdr>
        <w:top w:val="none" w:sz="0" w:space="0" w:color="auto"/>
        <w:left w:val="none" w:sz="0" w:space="0" w:color="auto"/>
        <w:bottom w:val="none" w:sz="0" w:space="0" w:color="auto"/>
        <w:right w:val="none" w:sz="0" w:space="0" w:color="auto"/>
      </w:divBdr>
    </w:div>
    <w:div w:id="559026237">
      <w:marLeft w:val="0"/>
      <w:marRight w:val="0"/>
      <w:marTop w:val="10"/>
      <w:marBottom w:val="10"/>
      <w:divBdr>
        <w:top w:val="none" w:sz="0" w:space="0" w:color="auto"/>
        <w:left w:val="none" w:sz="0" w:space="0" w:color="auto"/>
        <w:bottom w:val="none" w:sz="0" w:space="0" w:color="auto"/>
        <w:right w:val="none" w:sz="0" w:space="0" w:color="auto"/>
      </w:divBdr>
    </w:div>
    <w:div w:id="559095125">
      <w:marLeft w:val="0"/>
      <w:marRight w:val="0"/>
      <w:marTop w:val="10"/>
      <w:marBottom w:val="10"/>
      <w:divBdr>
        <w:top w:val="none" w:sz="0" w:space="0" w:color="auto"/>
        <w:left w:val="none" w:sz="0" w:space="0" w:color="auto"/>
        <w:bottom w:val="none" w:sz="0" w:space="0" w:color="auto"/>
        <w:right w:val="none" w:sz="0" w:space="0" w:color="auto"/>
      </w:divBdr>
    </w:div>
    <w:div w:id="563755807">
      <w:marLeft w:val="0"/>
      <w:marRight w:val="0"/>
      <w:marTop w:val="10"/>
      <w:marBottom w:val="10"/>
      <w:divBdr>
        <w:top w:val="none" w:sz="0" w:space="0" w:color="auto"/>
        <w:left w:val="none" w:sz="0" w:space="0" w:color="auto"/>
        <w:bottom w:val="none" w:sz="0" w:space="0" w:color="auto"/>
        <w:right w:val="none" w:sz="0" w:space="0" w:color="auto"/>
      </w:divBdr>
    </w:div>
    <w:div w:id="564796904">
      <w:marLeft w:val="0"/>
      <w:marRight w:val="0"/>
      <w:marTop w:val="10"/>
      <w:marBottom w:val="10"/>
      <w:divBdr>
        <w:top w:val="none" w:sz="0" w:space="0" w:color="auto"/>
        <w:left w:val="none" w:sz="0" w:space="0" w:color="auto"/>
        <w:bottom w:val="none" w:sz="0" w:space="0" w:color="auto"/>
        <w:right w:val="none" w:sz="0" w:space="0" w:color="auto"/>
      </w:divBdr>
    </w:div>
    <w:div w:id="565534215">
      <w:marLeft w:val="0"/>
      <w:marRight w:val="0"/>
      <w:marTop w:val="10"/>
      <w:marBottom w:val="10"/>
      <w:divBdr>
        <w:top w:val="none" w:sz="0" w:space="0" w:color="auto"/>
        <w:left w:val="none" w:sz="0" w:space="0" w:color="auto"/>
        <w:bottom w:val="none" w:sz="0" w:space="0" w:color="auto"/>
        <w:right w:val="none" w:sz="0" w:space="0" w:color="auto"/>
      </w:divBdr>
    </w:div>
    <w:div w:id="567887130">
      <w:marLeft w:val="0"/>
      <w:marRight w:val="0"/>
      <w:marTop w:val="10"/>
      <w:marBottom w:val="10"/>
      <w:divBdr>
        <w:top w:val="none" w:sz="0" w:space="0" w:color="auto"/>
        <w:left w:val="none" w:sz="0" w:space="0" w:color="auto"/>
        <w:bottom w:val="none" w:sz="0" w:space="0" w:color="auto"/>
        <w:right w:val="none" w:sz="0" w:space="0" w:color="auto"/>
      </w:divBdr>
    </w:div>
    <w:div w:id="569271421">
      <w:marLeft w:val="0"/>
      <w:marRight w:val="0"/>
      <w:marTop w:val="10"/>
      <w:marBottom w:val="10"/>
      <w:divBdr>
        <w:top w:val="none" w:sz="0" w:space="0" w:color="auto"/>
        <w:left w:val="none" w:sz="0" w:space="0" w:color="auto"/>
        <w:bottom w:val="none" w:sz="0" w:space="0" w:color="auto"/>
        <w:right w:val="none" w:sz="0" w:space="0" w:color="auto"/>
      </w:divBdr>
    </w:div>
    <w:div w:id="573514894">
      <w:marLeft w:val="0"/>
      <w:marRight w:val="0"/>
      <w:marTop w:val="10"/>
      <w:marBottom w:val="10"/>
      <w:divBdr>
        <w:top w:val="none" w:sz="0" w:space="0" w:color="auto"/>
        <w:left w:val="none" w:sz="0" w:space="0" w:color="auto"/>
        <w:bottom w:val="none" w:sz="0" w:space="0" w:color="auto"/>
        <w:right w:val="none" w:sz="0" w:space="0" w:color="auto"/>
      </w:divBdr>
    </w:div>
    <w:div w:id="574629475">
      <w:marLeft w:val="0"/>
      <w:marRight w:val="0"/>
      <w:marTop w:val="10"/>
      <w:marBottom w:val="10"/>
      <w:divBdr>
        <w:top w:val="none" w:sz="0" w:space="0" w:color="auto"/>
        <w:left w:val="none" w:sz="0" w:space="0" w:color="auto"/>
        <w:bottom w:val="none" w:sz="0" w:space="0" w:color="auto"/>
        <w:right w:val="none" w:sz="0" w:space="0" w:color="auto"/>
      </w:divBdr>
    </w:div>
    <w:div w:id="575019878">
      <w:marLeft w:val="0"/>
      <w:marRight w:val="0"/>
      <w:marTop w:val="10"/>
      <w:marBottom w:val="10"/>
      <w:divBdr>
        <w:top w:val="none" w:sz="0" w:space="0" w:color="auto"/>
        <w:left w:val="none" w:sz="0" w:space="0" w:color="auto"/>
        <w:bottom w:val="none" w:sz="0" w:space="0" w:color="auto"/>
        <w:right w:val="none" w:sz="0" w:space="0" w:color="auto"/>
      </w:divBdr>
    </w:div>
    <w:div w:id="578370580">
      <w:marLeft w:val="0"/>
      <w:marRight w:val="0"/>
      <w:marTop w:val="10"/>
      <w:marBottom w:val="10"/>
      <w:divBdr>
        <w:top w:val="none" w:sz="0" w:space="0" w:color="auto"/>
        <w:left w:val="none" w:sz="0" w:space="0" w:color="auto"/>
        <w:bottom w:val="none" w:sz="0" w:space="0" w:color="auto"/>
        <w:right w:val="none" w:sz="0" w:space="0" w:color="auto"/>
      </w:divBdr>
    </w:div>
    <w:div w:id="579173939">
      <w:marLeft w:val="0"/>
      <w:marRight w:val="0"/>
      <w:marTop w:val="10"/>
      <w:marBottom w:val="10"/>
      <w:divBdr>
        <w:top w:val="none" w:sz="0" w:space="0" w:color="auto"/>
        <w:left w:val="none" w:sz="0" w:space="0" w:color="auto"/>
        <w:bottom w:val="none" w:sz="0" w:space="0" w:color="auto"/>
        <w:right w:val="none" w:sz="0" w:space="0" w:color="auto"/>
      </w:divBdr>
    </w:div>
    <w:div w:id="582187074">
      <w:marLeft w:val="0"/>
      <w:marRight w:val="0"/>
      <w:marTop w:val="10"/>
      <w:marBottom w:val="10"/>
      <w:divBdr>
        <w:top w:val="none" w:sz="0" w:space="0" w:color="auto"/>
        <w:left w:val="none" w:sz="0" w:space="0" w:color="auto"/>
        <w:bottom w:val="none" w:sz="0" w:space="0" w:color="auto"/>
        <w:right w:val="none" w:sz="0" w:space="0" w:color="auto"/>
      </w:divBdr>
    </w:div>
    <w:div w:id="584536755">
      <w:marLeft w:val="0"/>
      <w:marRight w:val="0"/>
      <w:marTop w:val="10"/>
      <w:marBottom w:val="10"/>
      <w:divBdr>
        <w:top w:val="none" w:sz="0" w:space="0" w:color="auto"/>
        <w:left w:val="none" w:sz="0" w:space="0" w:color="auto"/>
        <w:bottom w:val="none" w:sz="0" w:space="0" w:color="auto"/>
        <w:right w:val="none" w:sz="0" w:space="0" w:color="auto"/>
      </w:divBdr>
    </w:div>
    <w:div w:id="585192276">
      <w:marLeft w:val="0"/>
      <w:marRight w:val="0"/>
      <w:marTop w:val="10"/>
      <w:marBottom w:val="10"/>
      <w:divBdr>
        <w:top w:val="none" w:sz="0" w:space="0" w:color="auto"/>
        <w:left w:val="none" w:sz="0" w:space="0" w:color="auto"/>
        <w:bottom w:val="none" w:sz="0" w:space="0" w:color="auto"/>
        <w:right w:val="none" w:sz="0" w:space="0" w:color="auto"/>
      </w:divBdr>
    </w:div>
    <w:div w:id="585454902">
      <w:marLeft w:val="0"/>
      <w:marRight w:val="0"/>
      <w:marTop w:val="10"/>
      <w:marBottom w:val="10"/>
      <w:divBdr>
        <w:top w:val="none" w:sz="0" w:space="0" w:color="auto"/>
        <w:left w:val="none" w:sz="0" w:space="0" w:color="auto"/>
        <w:bottom w:val="none" w:sz="0" w:space="0" w:color="auto"/>
        <w:right w:val="none" w:sz="0" w:space="0" w:color="auto"/>
      </w:divBdr>
    </w:div>
    <w:div w:id="586502816">
      <w:marLeft w:val="0"/>
      <w:marRight w:val="0"/>
      <w:marTop w:val="10"/>
      <w:marBottom w:val="10"/>
      <w:divBdr>
        <w:top w:val="none" w:sz="0" w:space="0" w:color="auto"/>
        <w:left w:val="none" w:sz="0" w:space="0" w:color="auto"/>
        <w:bottom w:val="none" w:sz="0" w:space="0" w:color="auto"/>
        <w:right w:val="none" w:sz="0" w:space="0" w:color="auto"/>
      </w:divBdr>
    </w:div>
    <w:div w:id="589461093">
      <w:marLeft w:val="0"/>
      <w:marRight w:val="0"/>
      <w:marTop w:val="10"/>
      <w:marBottom w:val="10"/>
      <w:divBdr>
        <w:top w:val="none" w:sz="0" w:space="0" w:color="auto"/>
        <w:left w:val="none" w:sz="0" w:space="0" w:color="auto"/>
        <w:bottom w:val="none" w:sz="0" w:space="0" w:color="auto"/>
        <w:right w:val="none" w:sz="0" w:space="0" w:color="auto"/>
      </w:divBdr>
    </w:div>
    <w:div w:id="590168126">
      <w:marLeft w:val="0"/>
      <w:marRight w:val="0"/>
      <w:marTop w:val="10"/>
      <w:marBottom w:val="10"/>
      <w:divBdr>
        <w:top w:val="none" w:sz="0" w:space="0" w:color="auto"/>
        <w:left w:val="none" w:sz="0" w:space="0" w:color="auto"/>
        <w:bottom w:val="none" w:sz="0" w:space="0" w:color="auto"/>
        <w:right w:val="none" w:sz="0" w:space="0" w:color="auto"/>
      </w:divBdr>
    </w:div>
    <w:div w:id="592320406">
      <w:marLeft w:val="0"/>
      <w:marRight w:val="0"/>
      <w:marTop w:val="10"/>
      <w:marBottom w:val="10"/>
      <w:divBdr>
        <w:top w:val="none" w:sz="0" w:space="0" w:color="auto"/>
        <w:left w:val="none" w:sz="0" w:space="0" w:color="auto"/>
        <w:bottom w:val="none" w:sz="0" w:space="0" w:color="auto"/>
        <w:right w:val="none" w:sz="0" w:space="0" w:color="auto"/>
      </w:divBdr>
    </w:div>
    <w:div w:id="595214677">
      <w:marLeft w:val="0"/>
      <w:marRight w:val="0"/>
      <w:marTop w:val="10"/>
      <w:marBottom w:val="10"/>
      <w:divBdr>
        <w:top w:val="none" w:sz="0" w:space="0" w:color="auto"/>
        <w:left w:val="none" w:sz="0" w:space="0" w:color="auto"/>
        <w:bottom w:val="none" w:sz="0" w:space="0" w:color="auto"/>
        <w:right w:val="none" w:sz="0" w:space="0" w:color="auto"/>
      </w:divBdr>
    </w:div>
    <w:div w:id="596138889">
      <w:marLeft w:val="0"/>
      <w:marRight w:val="0"/>
      <w:marTop w:val="10"/>
      <w:marBottom w:val="10"/>
      <w:divBdr>
        <w:top w:val="none" w:sz="0" w:space="0" w:color="auto"/>
        <w:left w:val="none" w:sz="0" w:space="0" w:color="auto"/>
        <w:bottom w:val="none" w:sz="0" w:space="0" w:color="auto"/>
        <w:right w:val="none" w:sz="0" w:space="0" w:color="auto"/>
      </w:divBdr>
    </w:div>
    <w:div w:id="596330718">
      <w:marLeft w:val="0"/>
      <w:marRight w:val="0"/>
      <w:marTop w:val="10"/>
      <w:marBottom w:val="10"/>
      <w:divBdr>
        <w:top w:val="none" w:sz="0" w:space="0" w:color="auto"/>
        <w:left w:val="none" w:sz="0" w:space="0" w:color="auto"/>
        <w:bottom w:val="none" w:sz="0" w:space="0" w:color="auto"/>
        <w:right w:val="none" w:sz="0" w:space="0" w:color="auto"/>
      </w:divBdr>
    </w:div>
    <w:div w:id="596713391">
      <w:marLeft w:val="0"/>
      <w:marRight w:val="0"/>
      <w:marTop w:val="10"/>
      <w:marBottom w:val="10"/>
      <w:divBdr>
        <w:top w:val="none" w:sz="0" w:space="0" w:color="auto"/>
        <w:left w:val="none" w:sz="0" w:space="0" w:color="auto"/>
        <w:bottom w:val="none" w:sz="0" w:space="0" w:color="auto"/>
        <w:right w:val="none" w:sz="0" w:space="0" w:color="auto"/>
      </w:divBdr>
    </w:div>
    <w:div w:id="597564907">
      <w:marLeft w:val="0"/>
      <w:marRight w:val="0"/>
      <w:marTop w:val="10"/>
      <w:marBottom w:val="10"/>
      <w:divBdr>
        <w:top w:val="none" w:sz="0" w:space="0" w:color="auto"/>
        <w:left w:val="none" w:sz="0" w:space="0" w:color="auto"/>
        <w:bottom w:val="none" w:sz="0" w:space="0" w:color="auto"/>
        <w:right w:val="none" w:sz="0" w:space="0" w:color="auto"/>
      </w:divBdr>
    </w:div>
    <w:div w:id="598416380">
      <w:marLeft w:val="0"/>
      <w:marRight w:val="0"/>
      <w:marTop w:val="10"/>
      <w:marBottom w:val="10"/>
      <w:divBdr>
        <w:top w:val="none" w:sz="0" w:space="0" w:color="auto"/>
        <w:left w:val="none" w:sz="0" w:space="0" w:color="auto"/>
        <w:bottom w:val="none" w:sz="0" w:space="0" w:color="auto"/>
        <w:right w:val="none" w:sz="0" w:space="0" w:color="auto"/>
      </w:divBdr>
    </w:div>
    <w:div w:id="598875401">
      <w:marLeft w:val="0"/>
      <w:marRight w:val="0"/>
      <w:marTop w:val="10"/>
      <w:marBottom w:val="10"/>
      <w:divBdr>
        <w:top w:val="none" w:sz="0" w:space="0" w:color="auto"/>
        <w:left w:val="none" w:sz="0" w:space="0" w:color="auto"/>
        <w:bottom w:val="none" w:sz="0" w:space="0" w:color="auto"/>
        <w:right w:val="none" w:sz="0" w:space="0" w:color="auto"/>
      </w:divBdr>
    </w:div>
    <w:div w:id="600643265">
      <w:marLeft w:val="0"/>
      <w:marRight w:val="0"/>
      <w:marTop w:val="10"/>
      <w:marBottom w:val="10"/>
      <w:divBdr>
        <w:top w:val="none" w:sz="0" w:space="0" w:color="auto"/>
        <w:left w:val="none" w:sz="0" w:space="0" w:color="auto"/>
        <w:bottom w:val="none" w:sz="0" w:space="0" w:color="auto"/>
        <w:right w:val="none" w:sz="0" w:space="0" w:color="auto"/>
      </w:divBdr>
    </w:div>
    <w:div w:id="600839730">
      <w:marLeft w:val="0"/>
      <w:marRight w:val="0"/>
      <w:marTop w:val="10"/>
      <w:marBottom w:val="10"/>
      <w:divBdr>
        <w:top w:val="none" w:sz="0" w:space="0" w:color="auto"/>
        <w:left w:val="none" w:sz="0" w:space="0" w:color="auto"/>
        <w:bottom w:val="none" w:sz="0" w:space="0" w:color="auto"/>
        <w:right w:val="none" w:sz="0" w:space="0" w:color="auto"/>
      </w:divBdr>
    </w:div>
    <w:div w:id="600920212">
      <w:marLeft w:val="0"/>
      <w:marRight w:val="0"/>
      <w:marTop w:val="10"/>
      <w:marBottom w:val="10"/>
      <w:divBdr>
        <w:top w:val="none" w:sz="0" w:space="0" w:color="auto"/>
        <w:left w:val="none" w:sz="0" w:space="0" w:color="auto"/>
        <w:bottom w:val="none" w:sz="0" w:space="0" w:color="auto"/>
        <w:right w:val="none" w:sz="0" w:space="0" w:color="auto"/>
      </w:divBdr>
    </w:div>
    <w:div w:id="601887365">
      <w:marLeft w:val="0"/>
      <w:marRight w:val="0"/>
      <w:marTop w:val="10"/>
      <w:marBottom w:val="10"/>
      <w:divBdr>
        <w:top w:val="none" w:sz="0" w:space="0" w:color="auto"/>
        <w:left w:val="none" w:sz="0" w:space="0" w:color="auto"/>
        <w:bottom w:val="none" w:sz="0" w:space="0" w:color="auto"/>
        <w:right w:val="none" w:sz="0" w:space="0" w:color="auto"/>
      </w:divBdr>
    </w:div>
    <w:div w:id="602230121">
      <w:marLeft w:val="0"/>
      <w:marRight w:val="0"/>
      <w:marTop w:val="10"/>
      <w:marBottom w:val="10"/>
      <w:divBdr>
        <w:top w:val="none" w:sz="0" w:space="0" w:color="auto"/>
        <w:left w:val="none" w:sz="0" w:space="0" w:color="auto"/>
        <w:bottom w:val="none" w:sz="0" w:space="0" w:color="auto"/>
        <w:right w:val="none" w:sz="0" w:space="0" w:color="auto"/>
      </w:divBdr>
    </w:div>
    <w:div w:id="603195973">
      <w:marLeft w:val="0"/>
      <w:marRight w:val="0"/>
      <w:marTop w:val="10"/>
      <w:marBottom w:val="10"/>
      <w:divBdr>
        <w:top w:val="none" w:sz="0" w:space="0" w:color="auto"/>
        <w:left w:val="none" w:sz="0" w:space="0" w:color="auto"/>
        <w:bottom w:val="none" w:sz="0" w:space="0" w:color="auto"/>
        <w:right w:val="none" w:sz="0" w:space="0" w:color="auto"/>
      </w:divBdr>
    </w:div>
    <w:div w:id="605770825">
      <w:marLeft w:val="0"/>
      <w:marRight w:val="0"/>
      <w:marTop w:val="10"/>
      <w:marBottom w:val="10"/>
      <w:divBdr>
        <w:top w:val="none" w:sz="0" w:space="0" w:color="auto"/>
        <w:left w:val="none" w:sz="0" w:space="0" w:color="auto"/>
        <w:bottom w:val="none" w:sz="0" w:space="0" w:color="auto"/>
        <w:right w:val="none" w:sz="0" w:space="0" w:color="auto"/>
      </w:divBdr>
    </w:div>
    <w:div w:id="609899297">
      <w:marLeft w:val="0"/>
      <w:marRight w:val="0"/>
      <w:marTop w:val="10"/>
      <w:marBottom w:val="10"/>
      <w:divBdr>
        <w:top w:val="none" w:sz="0" w:space="0" w:color="auto"/>
        <w:left w:val="none" w:sz="0" w:space="0" w:color="auto"/>
        <w:bottom w:val="none" w:sz="0" w:space="0" w:color="auto"/>
        <w:right w:val="none" w:sz="0" w:space="0" w:color="auto"/>
      </w:divBdr>
    </w:div>
    <w:div w:id="611405256">
      <w:marLeft w:val="0"/>
      <w:marRight w:val="0"/>
      <w:marTop w:val="10"/>
      <w:marBottom w:val="10"/>
      <w:divBdr>
        <w:top w:val="none" w:sz="0" w:space="0" w:color="auto"/>
        <w:left w:val="none" w:sz="0" w:space="0" w:color="auto"/>
        <w:bottom w:val="none" w:sz="0" w:space="0" w:color="auto"/>
        <w:right w:val="none" w:sz="0" w:space="0" w:color="auto"/>
      </w:divBdr>
    </w:div>
    <w:div w:id="611522909">
      <w:marLeft w:val="0"/>
      <w:marRight w:val="0"/>
      <w:marTop w:val="10"/>
      <w:marBottom w:val="10"/>
      <w:divBdr>
        <w:top w:val="none" w:sz="0" w:space="0" w:color="auto"/>
        <w:left w:val="none" w:sz="0" w:space="0" w:color="auto"/>
        <w:bottom w:val="none" w:sz="0" w:space="0" w:color="auto"/>
        <w:right w:val="none" w:sz="0" w:space="0" w:color="auto"/>
      </w:divBdr>
    </w:div>
    <w:div w:id="612252569">
      <w:marLeft w:val="0"/>
      <w:marRight w:val="0"/>
      <w:marTop w:val="10"/>
      <w:marBottom w:val="10"/>
      <w:divBdr>
        <w:top w:val="none" w:sz="0" w:space="0" w:color="auto"/>
        <w:left w:val="none" w:sz="0" w:space="0" w:color="auto"/>
        <w:bottom w:val="none" w:sz="0" w:space="0" w:color="auto"/>
        <w:right w:val="none" w:sz="0" w:space="0" w:color="auto"/>
      </w:divBdr>
    </w:div>
    <w:div w:id="612981164">
      <w:marLeft w:val="0"/>
      <w:marRight w:val="0"/>
      <w:marTop w:val="10"/>
      <w:marBottom w:val="10"/>
      <w:divBdr>
        <w:top w:val="none" w:sz="0" w:space="0" w:color="auto"/>
        <w:left w:val="none" w:sz="0" w:space="0" w:color="auto"/>
        <w:bottom w:val="none" w:sz="0" w:space="0" w:color="auto"/>
        <w:right w:val="none" w:sz="0" w:space="0" w:color="auto"/>
      </w:divBdr>
    </w:div>
    <w:div w:id="613556641">
      <w:marLeft w:val="0"/>
      <w:marRight w:val="0"/>
      <w:marTop w:val="10"/>
      <w:marBottom w:val="10"/>
      <w:divBdr>
        <w:top w:val="none" w:sz="0" w:space="0" w:color="auto"/>
        <w:left w:val="none" w:sz="0" w:space="0" w:color="auto"/>
        <w:bottom w:val="none" w:sz="0" w:space="0" w:color="auto"/>
        <w:right w:val="none" w:sz="0" w:space="0" w:color="auto"/>
      </w:divBdr>
    </w:div>
    <w:div w:id="614412692">
      <w:marLeft w:val="0"/>
      <w:marRight w:val="0"/>
      <w:marTop w:val="10"/>
      <w:marBottom w:val="10"/>
      <w:divBdr>
        <w:top w:val="none" w:sz="0" w:space="0" w:color="auto"/>
        <w:left w:val="none" w:sz="0" w:space="0" w:color="auto"/>
        <w:bottom w:val="none" w:sz="0" w:space="0" w:color="auto"/>
        <w:right w:val="none" w:sz="0" w:space="0" w:color="auto"/>
      </w:divBdr>
    </w:div>
    <w:div w:id="615065445">
      <w:marLeft w:val="0"/>
      <w:marRight w:val="0"/>
      <w:marTop w:val="10"/>
      <w:marBottom w:val="10"/>
      <w:divBdr>
        <w:top w:val="none" w:sz="0" w:space="0" w:color="auto"/>
        <w:left w:val="none" w:sz="0" w:space="0" w:color="auto"/>
        <w:bottom w:val="none" w:sz="0" w:space="0" w:color="auto"/>
        <w:right w:val="none" w:sz="0" w:space="0" w:color="auto"/>
      </w:divBdr>
    </w:div>
    <w:div w:id="616765552">
      <w:marLeft w:val="0"/>
      <w:marRight w:val="0"/>
      <w:marTop w:val="10"/>
      <w:marBottom w:val="10"/>
      <w:divBdr>
        <w:top w:val="none" w:sz="0" w:space="0" w:color="auto"/>
        <w:left w:val="none" w:sz="0" w:space="0" w:color="auto"/>
        <w:bottom w:val="none" w:sz="0" w:space="0" w:color="auto"/>
        <w:right w:val="none" w:sz="0" w:space="0" w:color="auto"/>
      </w:divBdr>
    </w:div>
    <w:div w:id="617951742">
      <w:marLeft w:val="0"/>
      <w:marRight w:val="0"/>
      <w:marTop w:val="10"/>
      <w:marBottom w:val="10"/>
      <w:divBdr>
        <w:top w:val="none" w:sz="0" w:space="0" w:color="auto"/>
        <w:left w:val="none" w:sz="0" w:space="0" w:color="auto"/>
        <w:bottom w:val="none" w:sz="0" w:space="0" w:color="auto"/>
        <w:right w:val="none" w:sz="0" w:space="0" w:color="auto"/>
      </w:divBdr>
    </w:div>
    <w:div w:id="618686285">
      <w:marLeft w:val="0"/>
      <w:marRight w:val="0"/>
      <w:marTop w:val="10"/>
      <w:marBottom w:val="10"/>
      <w:divBdr>
        <w:top w:val="none" w:sz="0" w:space="0" w:color="auto"/>
        <w:left w:val="none" w:sz="0" w:space="0" w:color="auto"/>
        <w:bottom w:val="none" w:sz="0" w:space="0" w:color="auto"/>
        <w:right w:val="none" w:sz="0" w:space="0" w:color="auto"/>
      </w:divBdr>
    </w:div>
    <w:div w:id="619606273">
      <w:marLeft w:val="0"/>
      <w:marRight w:val="0"/>
      <w:marTop w:val="10"/>
      <w:marBottom w:val="10"/>
      <w:divBdr>
        <w:top w:val="none" w:sz="0" w:space="0" w:color="auto"/>
        <w:left w:val="none" w:sz="0" w:space="0" w:color="auto"/>
        <w:bottom w:val="none" w:sz="0" w:space="0" w:color="auto"/>
        <w:right w:val="none" w:sz="0" w:space="0" w:color="auto"/>
      </w:divBdr>
    </w:div>
    <w:div w:id="620038189">
      <w:marLeft w:val="0"/>
      <w:marRight w:val="0"/>
      <w:marTop w:val="10"/>
      <w:marBottom w:val="10"/>
      <w:divBdr>
        <w:top w:val="none" w:sz="0" w:space="0" w:color="auto"/>
        <w:left w:val="none" w:sz="0" w:space="0" w:color="auto"/>
        <w:bottom w:val="none" w:sz="0" w:space="0" w:color="auto"/>
        <w:right w:val="none" w:sz="0" w:space="0" w:color="auto"/>
      </w:divBdr>
    </w:div>
    <w:div w:id="621964267">
      <w:marLeft w:val="0"/>
      <w:marRight w:val="0"/>
      <w:marTop w:val="10"/>
      <w:marBottom w:val="10"/>
      <w:divBdr>
        <w:top w:val="none" w:sz="0" w:space="0" w:color="auto"/>
        <w:left w:val="none" w:sz="0" w:space="0" w:color="auto"/>
        <w:bottom w:val="none" w:sz="0" w:space="0" w:color="auto"/>
        <w:right w:val="none" w:sz="0" w:space="0" w:color="auto"/>
      </w:divBdr>
    </w:div>
    <w:div w:id="626543970">
      <w:marLeft w:val="0"/>
      <w:marRight w:val="0"/>
      <w:marTop w:val="10"/>
      <w:marBottom w:val="10"/>
      <w:divBdr>
        <w:top w:val="none" w:sz="0" w:space="0" w:color="auto"/>
        <w:left w:val="none" w:sz="0" w:space="0" w:color="auto"/>
        <w:bottom w:val="none" w:sz="0" w:space="0" w:color="auto"/>
        <w:right w:val="none" w:sz="0" w:space="0" w:color="auto"/>
      </w:divBdr>
    </w:div>
    <w:div w:id="627122638">
      <w:marLeft w:val="0"/>
      <w:marRight w:val="0"/>
      <w:marTop w:val="10"/>
      <w:marBottom w:val="10"/>
      <w:divBdr>
        <w:top w:val="none" w:sz="0" w:space="0" w:color="auto"/>
        <w:left w:val="none" w:sz="0" w:space="0" w:color="auto"/>
        <w:bottom w:val="none" w:sz="0" w:space="0" w:color="auto"/>
        <w:right w:val="none" w:sz="0" w:space="0" w:color="auto"/>
      </w:divBdr>
    </w:div>
    <w:div w:id="627246540">
      <w:marLeft w:val="0"/>
      <w:marRight w:val="0"/>
      <w:marTop w:val="10"/>
      <w:marBottom w:val="10"/>
      <w:divBdr>
        <w:top w:val="none" w:sz="0" w:space="0" w:color="auto"/>
        <w:left w:val="none" w:sz="0" w:space="0" w:color="auto"/>
        <w:bottom w:val="none" w:sz="0" w:space="0" w:color="auto"/>
        <w:right w:val="none" w:sz="0" w:space="0" w:color="auto"/>
      </w:divBdr>
    </w:div>
    <w:div w:id="628826569">
      <w:marLeft w:val="0"/>
      <w:marRight w:val="0"/>
      <w:marTop w:val="10"/>
      <w:marBottom w:val="10"/>
      <w:divBdr>
        <w:top w:val="none" w:sz="0" w:space="0" w:color="auto"/>
        <w:left w:val="none" w:sz="0" w:space="0" w:color="auto"/>
        <w:bottom w:val="none" w:sz="0" w:space="0" w:color="auto"/>
        <w:right w:val="none" w:sz="0" w:space="0" w:color="auto"/>
      </w:divBdr>
    </w:div>
    <w:div w:id="629826326">
      <w:marLeft w:val="0"/>
      <w:marRight w:val="0"/>
      <w:marTop w:val="10"/>
      <w:marBottom w:val="10"/>
      <w:divBdr>
        <w:top w:val="none" w:sz="0" w:space="0" w:color="auto"/>
        <w:left w:val="none" w:sz="0" w:space="0" w:color="auto"/>
        <w:bottom w:val="none" w:sz="0" w:space="0" w:color="auto"/>
        <w:right w:val="none" w:sz="0" w:space="0" w:color="auto"/>
      </w:divBdr>
    </w:div>
    <w:div w:id="630016532">
      <w:marLeft w:val="0"/>
      <w:marRight w:val="0"/>
      <w:marTop w:val="10"/>
      <w:marBottom w:val="10"/>
      <w:divBdr>
        <w:top w:val="none" w:sz="0" w:space="0" w:color="auto"/>
        <w:left w:val="none" w:sz="0" w:space="0" w:color="auto"/>
        <w:bottom w:val="none" w:sz="0" w:space="0" w:color="auto"/>
        <w:right w:val="none" w:sz="0" w:space="0" w:color="auto"/>
      </w:divBdr>
    </w:div>
    <w:div w:id="630593458">
      <w:marLeft w:val="0"/>
      <w:marRight w:val="0"/>
      <w:marTop w:val="10"/>
      <w:marBottom w:val="10"/>
      <w:divBdr>
        <w:top w:val="none" w:sz="0" w:space="0" w:color="auto"/>
        <w:left w:val="none" w:sz="0" w:space="0" w:color="auto"/>
        <w:bottom w:val="none" w:sz="0" w:space="0" w:color="auto"/>
        <w:right w:val="none" w:sz="0" w:space="0" w:color="auto"/>
      </w:divBdr>
    </w:div>
    <w:div w:id="630945327">
      <w:marLeft w:val="0"/>
      <w:marRight w:val="0"/>
      <w:marTop w:val="10"/>
      <w:marBottom w:val="10"/>
      <w:divBdr>
        <w:top w:val="none" w:sz="0" w:space="0" w:color="auto"/>
        <w:left w:val="none" w:sz="0" w:space="0" w:color="auto"/>
        <w:bottom w:val="none" w:sz="0" w:space="0" w:color="auto"/>
        <w:right w:val="none" w:sz="0" w:space="0" w:color="auto"/>
      </w:divBdr>
    </w:div>
    <w:div w:id="632096446">
      <w:marLeft w:val="0"/>
      <w:marRight w:val="0"/>
      <w:marTop w:val="10"/>
      <w:marBottom w:val="10"/>
      <w:divBdr>
        <w:top w:val="none" w:sz="0" w:space="0" w:color="auto"/>
        <w:left w:val="none" w:sz="0" w:space="0" w:color="auto"/>
        <w:bottom w:val="none" w:sz="0" w:space="0" w:color="auto"/>
        <w:right w:val="none" w:sz="0" w:space="0" w:color="auto"/>
      </w:divBdr>
    </w:div>
    <w:div w:id="632373890">
      <w:marLeft w:val="0"/>
      <w:marRight w:val="0"/>
      <w:marTop w:val="10"/>
      <w:marBottom w:val="10"/>
      <w:divBdr>
        <w:top w:val="none" w:sz="0" w:space="0" w:color="auto"/>
        <w:left w:val="none" w:sz="0" w:space="0" w:color="auto"/>
        <w:bottom w:val="none" w:sz="0" w:space="0" w:color="auto"/>
        <w:right w:val="none" w:sz="0" w:space="0" w:color="auto"/>
      </w:divBdr>
    </w:div>
    <w:div w:id="635263852">
      <w:marLeft w:val="0"/>
      <w:marRight w:val="0"/>
      <w:marTop w:val="10"/>
      <w:marBottom w:val="10"/>
      <w:divBdr>
        <w:top w:val="none" w:sz="0" w:space="0" w:color="auto"/>
        <w:left w:val="none" w:sz="0" w:space="0" w:color="auto"/>
        <w:bottom w:val="none" w:sz="0" w:space="0" w:color="auto"/>
        <w:right w:val="none" w:sz="0" w:space="0" w:color="auto"/>
      </w:divBdr>
    </w:div>
    <w:div w:id="636688438">
      <w:marLeft w:val="0"/>
      <w:marRight w:val="0"/>
      <w:marTop w:val="10"/>
      <w:marBottom w:val="10"/>
      <w:divBdr>
        <w:top w:val="none" w:sz="0" w:space="0" w:color="auto"/>
        <w:left w:val="none" w:sz="0" w:space="0" w:color="auto"/>
        <w:bottom w:val="none" w:sz="0" w:space="0" w:color="auto"/>
        <w:right w:val="none" w:sz="0" w:space="0" w:color="auto"/>
      </w:divBdr>
    </w:div>
    <w:div w:id="637612901">
      <w:marLeft w:val="0"/>
      <w:marRight w:val="0"/>
      <w:marTop w:val="10"/>
      <w:marBottom w:val="10"/>
      <w:divBdr>
        <w:top w:val="none" w:sz="0" w:space="0" w:color="auto"/>
        <w:left w:val="none" w:sz="0" w:space="0" w:color="auto"/>
        <w:bottom w:val="none" w:sz="0" w:space="0" w:color="auto"/>
        <w:right w:val="none" w:sz="0" w:space="0" w:color="auto"/>
      </w:divBdr>
    </w:div>
    <w:div w:id="638002309">
      <w:marLeft w:val="0"/>
      <w:marRight w:val="0"/>
      <w:marTop w:val="10"/>
      <w:marBottom w:val="10"/>
      <w:divBdr>
        <w:top w:val="none" w:sz="0" w:space="0" w:color="auto"/>
        <w:left w:val="none" w:sz="0" w:space="0" w:color="auto"/>
        <w:bottom w:val="none" w:sz="0" w:space="0" w:color="auto"/>
        <w:right w:val="none" w:sz="0" w:space="0" w:color="auto"/>
      </w:divBdr>
    </w:div>
    <w:div w:id="640237213">
      <w:marLeft w:val="0"/>
      <w:marRight w:val="0"/>
      <w:marTop w:val="10"/>
      <w:marBottom w:val="10"/>
      <w:divBdr>
        <w:top w:val="none" w:sz="0" w:space="0" w:color="auto"/>
        <w:left w:val="none" w:sz="0" w:space="0" w:color="auto"/>
        <w:bottom w:val="none" w:sz="0" w:space="0" w:color="auto"/>
        <w:right w:val="none" w:sz="0" w:space="0" w:color="auto"/>
      </w:divBdr>
    </w:div>
    <w:div w:id="641351107">
      <w:marLeft w:val="0"/>
      <w:marRight w:val="0"/>
      <w:marTop w:val="10"/>
      <w:marBottom w:val="10"/>
      <w:divBdr>
        <w:top w:val="none" w:sz="0" w:space="0" w:color="auto"/>
        <w:left w:val="none" w:sz="0" w:space="0" w:color="auto"/>
        <w:bottom w:val="none" w:sz="0" w:space="0" w:color="auto"/>
        <w:right w:val="none" w:sz="0" w:space="0" w:color="auto"/>
      </w:divBdr>
    </w:div>
    <w:div w:id="641424829">
      <w:marLeft w:val="0"/>
      <w:marRight w:val="0"/>
      <w:marTop w:val="10"/>
      <w:marBottom w:val="10"/>
      <w:divBdr>
        <w:top w:val="none" w:sz="0" w:space="0" w:color="auto"/>
        <w:left w:val="none" w:sz="0" w:space="0" w:color="auto"/>
        <w:bottom w:val="none" w:sz="0" w:space="0" w:color="auto"/>
        <w:right w:val="none" w:sz="0" w:space="0" w:color="auto"/>
      </w:divBdr>
    </w:div>
    <w:div w:id="642318909">
      <w:marLeft w:val="0"/>
      <w:marRight w:val="0"/>
      <w:marTop w:val="10"/>
      <w:marBottom w:val="10"/>
      <w:divBdr>
        <w:top w:val="none" w:sz="0" w:space="0" w:color="auto"/>
        <w:left w:val="none" w:sz="0" w:space="0" w:color="auto"/>
        <w:bottom w:val="none" w:sz="0" w:space="0" w:color="auto"/>
        <w:right w:val="none" w:sz="0" w:space="0" w:color="auto"/>
      </w:divBdr>
    </w:div>
    <w:div w:id="644088756">
      <w:marLeft w:val="0"/>
      <w:marRight w:val="0"/>
      <w:marTop w:val="10"/>
      <w:marBottom w:val="10"/>
      <w:divBdr>
        <w:top w:val="none" w:sz="0" w:space="0" w:color="auto"/>
        <w:left w:val="none" w:sz="0" w:space="0" w:color="auto"/>
        <w:bottom w:val="none" w:sz="0" w:space="0" w:color="auto"/>
        <w:right w:val="none" w:sz="0" w:space="0" w:color="auto"/>
      </w:divBdr>
    </w:div>
    <w:div w:id="648050419">
      <w:marLeft w:val="0"/>
      <w:marRight w:val="0"/>
      <w:marTop w:val="10"/>
      <w:marBottom w:val="10"/>
      <w:divBdr>
        <w:top w:val="none" w:sz="0" w:space="0" w:color="auto"/>
        <w:left w:val="none" w:sz="0" w:space="0" w:color="auto"/>
        <w:bottom w:val="none" w:sz="0" w:space="0" w:color="auto"/>
        <w:right w:val="none" w:sz="0" w:space="0" w:color="auto"/>
      </w:divBdr>
    </w:div>
    <w:div w:id="648359932">
      <w:marLeft w:val="0"/>
      <w:marRight w:val="0"/>
      <w:marTop w:val="10"/>
      <w:marBottom w:val="10"/>
      <w:divBdr>
        <w:top w:val="none" w:sz="0" w:space="0" w:color="auto"/>
        <w:left w:val="none" w:sz="0" w:space="0" w:color="auto"/>
        <w:bottom w:val="none" w:sz="0" w:space="0" w:color="auto"/>
        <w:right w:val="none" w:sz="0" w:space="0" w:color="auto"/>
      </w:divBdr>
    </w:div>
    <w:div w:id="649292537">
      <w:marLeft w:val="0"/>
      <w:marRight w:val="0"/>
      <w:marTop w:val="10"/>
      <w:marBottom w:val="10"/>
      <w:divBdr>
        <w:top w:val="none" w:sz="0" w:space="0" w:color="auto"/>
        <w:left w:val="none" w:sz="0" w:space="0" w:color="auto"/>
        <w:bottom w:val="none" w:sz="0" w:space="0" w:color="auto"/>
        <w:right w:val="none" w:sz="0" w:space="0" w:color="auto"/>
      </w:divBdr>
    </w:div>
    <w:div w:id="651062481">
      <w:marLeft w:val="0"/>
      <w:marRight w:val="0"/>
      <w:marTop w:val="10"/>
      <w:marBottom w:val="10"/>
      <w:divBdr>
        <w:top w:val="none" w:sz="0" w:space="0" w:color="auto"/>
        <w:left w:val="none" w:sz="0" w:space="0" w:color="auto"/>
        <w:bottom w:val="none" w:sz="0" w:space="0" w:color="auto"/>
        <w:right w:val="none" w:sz="0" w:space="0" w:color="auto"/>
      </w:divBdr>
    </w:div>
    <w:div w:id="653798574">
      <w:marLeft w:val="0"/>
      <w:marRight w:val="0"/>
      <w:marTop w:val="10"/>
      <w:marBottom w:val="10"/>
      <w:divBdr>
        <w:top w:val="none" w:sz="0" w:space="0" w:color="auto"/>
        <w:left w:val="none" w:sz="0" w:space="0" w:color="auto"/>
        <w:bottom w:val="none" w:sz="0" w:space="0" w:color="auto"/>
        <w:right w:val="none" w:sz="0" w:space="0" w:color="auto"/>
      </w:divBdr>
    </w:div>
    <w:div w:id="656298395">
      <w:marLeft w:val="0"/>
      <w:marRight w:val="0"/>
      <w:marTop w:val="10"/>
      <w:marBottom w:val="10"/>
      <w:divBdr>
        <w:top w:val="none" w:sz="0" w:space="0" w:color="auto"/>
        <w:left w:val="none" w:sz="0" w:space="0" w:color="auto"/>
        <w:bottom w:val="none" w:sz="0" w:space="0" w:color="auto"/>
        <w:right w:val="none" w:sz="0" w:space="0" w:color="auto"/>
      </w:divBdr>
    </w:div>
    <w:div w:id="656768657">
      <w:marLeft w:val="0"/>
      <w:marRight w:val="0"/>
      <w:marTop w:val="10"/>
      <w:marBottom w:val="10"/>
      <w:divBdr>
        <w:top w:val="none" w:sz="0" w:space="0" w:color="auto"/>
        <w:left w:val="none" w:sz="0" w:space="0" w:color="auto"/>
        <w:bottom w:val="none" w:sz="0" w:space="0" w:color="auto"/>
        <w:right w:val="none" w:sz="0" w:space="0" w:color="auto"/>
      </w:divBdr>
    </w:div>
    <w:div w:id="658462559">
      <w:marLeft w:val="0"/>
      <w:marRight w:val="0"/>
      <w:marTop w:val="10"/>
      <w:marBottom w:val="10"/>
      <w:divBdr>
        <w:top w:val="none" w:sz="0" w:space="0" w:color="auto"/>
        <w:left w:val="none" w:sz="0" w:space="0" w:color="auto"/>
        <w:bottom w:val="none" w:sz="0" w:space="0" w:color="auto"/>
        <w:right w:val="none" w:sz="0" w:space="0" w:color="auto"/>
      </w:divBdr>
    </w:div>
    <w:div w:id="658533149">
      <w:marLeft w:val="0"/>
      <w:marRight w:val="0"/>
      <w:marTop w:val="10"/>
      <w:marBottom w:val="10"/>
      <w:divBdr>
        <w:top w:val="none" w:sz="0" w:space="0" w:color="auto"/>
        <w:left w:val="none" w:sz="0" w:space="0" w:color="auto"/>
        <w:bottom w:val="none" w:sz="0" w:space="0" w:color="auto"/>
        <w:right w:val="none" w:sz="0" w:space="0" w:color="auto"/>
      </w:divBdr>
    </w:div>
    <w:div w:id="659621170">
      <w:marLeft w:val="0"/>
      <w:marRight w:val="0"/>
      <w:marTop w:val="10"/>
      <w:marBottom w:val="10"/>
      <w:divBdr>
        <w:top w:val="none" w:sz="0" w:space="0" w:color="auto"/>
        <w:left w:val="none" w:sz="0" w:space="0" w:color="auto"/>
        <w:bottom w:val="none" w:sz="0" w:space="0" w:color="auto"/>
        <w:right w:val="none" w:sz="0" w:space="0" w:color="auto"/>
      </w:divBdr>
    </w:div>
    <w:div w:id="660696066">
      <w:marLeft w:val="0"/>
      <w:marRight w:val="0"/>
      <w:marTop w:val="10"/>
      <w:marBottom w:val="10"/>
      <w:divBdr>
        <w:top w:val="none" w:sz="0" w:space="0" w:color="auto"/>
        <w:left w:val="none" w:sz="0" w:space="0" w:color="auto"/>
        <w:bottom w:val="none" w:sz="0" w:space="0" w:color="auto"/>
        <w:right w:val="none" w:sz="0" w:space="0" w:color="auto"/>
      </w:divBdr>
    </w:div>
    <w:div w:id="662393220">
      <w:marLeft w:val="0"/>
      <w:marRight w:val="0"/>
      <w:marTop w:val="10"/>
      <w:marBottom w:val="10"/>
      <w:divBdr>
        <w:top w:val="none" w:sz="0" w:space="0" w:color="auto"/>
        <w:left w:val="none" w:sz="0" w:space="0" w:color="auto"/>
        <w:bottom w:val="none" w:sz="0" w:space="0" w:color="auto"/>
        <w:right w:val="none" w:sz="0" w:space="0" w:color="auto"/>
      </w:divBdr>
    </w:div>
    <w:div w:id="664213518">
      <w:marLeft w:val="0"/>
      <w:marRight w:val="0"/>
      <w:marTop w:val="10"/>
      <w:marBottom w:val="10"/>
      <w:divBdr>
        <w:top w:val="none" w:sz="0" w:space="0" w:color="auto"/>
        <w:left w:val="none" w:sz="0" w:space="0" w:color="auto"/>
        <w:bottom w:val="none" w:sz="0" w:space="0" w:color="auto"/>
        <w:right w:val="none" w:sz="0" w:space="0" w:color="auto"/>
      </w:divBdr>
    </w:div>
    <w:div w:id="664937738">
      <w:marLeft w:val="0"/>
      <w:marRight w:val="0"/>
      <w:marTop w:val="10"/>
      <w:marBottom w:val="10"/>
      <w:divBdr>
        <w:top w:val="none" w:sz="0" w:space="0" w:color="auto"/>
        <w:left w:val="none" w:sz="0" w:space="0" w:color="auto"/>
        <w:bottom w:val="none" w:sz="0" w:space="0" w:color="auto"/>
        <w:right w:val="none" w:sz="0" w:space="0" w:color="auto"/>
      </w:divBdr>
    </w:div>
    <w:div w:id="666132442">
      <w:marLeft w:val="0"/>
      <w:marRight w:val="0"/>
      <w:marTop w:val="10"/>
      <w:marBottom w:val="10"/>
      <w:divBdr>
        <w:top w:val="none" w:sz="0" w:space="0" w:color="auto"/>
        <w:left w:val="none" w:sz="0" w:space="0" w:color="auto"/>
        <w:bottom w:val="none" w:sz="0" w:space="0" w:color="auto"/>
        <w:right w:val="none" w:sz="0" w:space="0" w:color="auto"/>
      </w:divBdr>
    </w:div>
    <w:div w:id="671492615">
      <w:marLeft w:val="0"/>
      <w:marRight w:val="0"/>
      <w:marTop w:val="10"/>
      <w:marBottom w:val="10"/>
      <w:divBdr>
        <w:top w:val="none" w:sz="0" w:space="0" w:color="auto"/>
        <w:left w:val="none" w:sz="0" w:space="0" w:color="auto"/>
        <w:bottom w:val="none" w:sz="0" w:space="0" w:color="auto"/>
        <w:right w:val="none" w:sz="0" w:space="0" w:color="auto"/>
      </w:divBdr>
    </w:div>
    <w:div w:id="672488777">
      <w:marLeft w:val="0"/>
      <w:marRight w:val="0"/>
      <w:marTop w:val="10"/>
      <w:marBottom w:val="10"/>
      <w:divBdr>
        <w:top w:val="none" w:sz="0" w:space="0" w:color="auto"/>
        <w:left w:val="none" w:sz="0" w:space="0" w:color="auto"/>
        <w:bottom w:val="none" w:sz="0" w:space="0" w:color="auto"/>
        <w:right w:val="none" w:sz="0" w:space="0" w:color="auto"/>
      </w:divBdr>
    </w:div>
    <w:div w:id="673652639">
      <w:marLeft w:val="0"/>
      <w:marRight w:val="0"/>
      <w:marTop w:val="10"/>
      <w:marBottom w:val="10"/>
      <w:divBdr>
        <w:top w:val="none" w:sz="0" w:space="0" w:color="auto"/>
        <w:left w:val="none" w:sz="0" w:space="0" w:color="auto"/>
        <w:bottom w:val="none" w:sz="0" w:space="0" w:color="auto"/>
        <w:right w:val="none" w:sz="0" w:space="0" w:color="auto"/>
      </w:divBdr>
    </w:div>
    <w:div w:id="673841950">
      <w:marLeft w:val="0"/>
      <w:marRight w:val="0"/>
      <w:marTop w:val="10"/>
      <w:marBottom w:val="10"/>
      <w:divBdr>
        <w:top w:val="none" w:sz="0" w:space="0" w:color="auto"/>
        <w:left w:val="none" w:sz="0" w:space="0" w:color="auto"/>
        <w:bottom w:val="none" w:sz="0" w:space="0" w:color="auto"/>
        <w:right w:val="none" w:sz="0" w:space="0" w:color="auto"/>
      </w:divBdr>
    </w:div>
    <w:div w:id="676342848">
      <w:marLeft w:val="0"/>
      <w:marRight w:val="0"/>
      <w:marTop w:val="10"/>
      <w:marBottom w:val="10"/>
      <w:divBdr>
        <w:top w:val="none" w:sz="0" w:space="0" w:color="auto"/>
        <w:left w:val="none" w:sz="0" w:space="0" w:color="auto"/>
        <w:bottom w:val="none" w:sz="0" w:space="0" w:color="auto"/>
        <w:right w:val="none" w:sz="0" w:space="0" w:color="auto"/>
      </w:divBdr>
    </w:div>
    <w:div w:id="676350435">
      <w:marLeft w:val="0"/>
      <w:marRight w:val="0"/>
      <w:marTop w:val="10"/>
      <w:marBottom w:val="10"/>
      <w:divBdr>
        <w:top w:val="none" w:sz="0" w:space="0" w:color="auto"/>
        <w:left w:val="none" w:sz="0" w:space="0" w:color="auto"/>
        <w:bottom w:val="none" w:sz="0" w:space="0" w:color="auto"/>
        <w:right w:val="none" w:sz="0" w:space="0" w:color="auto"/>
      </w:divBdr>
    </w:div>
    <w:div w:id="676617938">
      <w:marLeft w:val="0"/>
      <w:marRight w:val="0"/>
      <w:marTop w:val="10"/>
      <w:marBottom w:val="10"/>
      <w:divBdr>
        <w:top w:val="none" w:sz="0" w:space="0" w:color="auto"/>
        <w:left w:val="none" w:sz="0" w:space="0" w:color="auto"/>
        <w:bottom w:val="none" w:sz="0" w:space="0" w:color="auto"/>
        <w:right w:val="none" w:sz="0" w:space="0" w:color="auto"/>
      </w:divBdr>
    </w:div>
    <w:div w:id="679434226">
      <w:marLeft w:val="0"/>
      <w:marRight w:val="0"/>
      <w:marTop w:val="10"/>
      <w:marBottom w:val="10"/>
      <w:divBdr>
        <w:top w:val="none" w:sz="0" w:space="0" w:color="auto"/>
        <w:left w:val="none" w:sz="0" w:space="0" w:color="auto"/>
        <w:bottom w:val="none" w:sz="0" w:space="0" w:color="auto"/>
        <w:right w:val="none" w:sz="0" w:space="0" w:color="auto"/>
      </w:divBdr>
    </w:div>
    <w:div w:id="680402042">
      <w:marLeft w:val="0"/>
      <w:marRight w:val="0"/>
      <w:marTop w:val="10"/>
      <w:marBottom w:val="10"/>
      <w:divBdr>
        <w:top w:val="none" w:sz="0" w:space="0" w:color="auto"/>
        <w:left w:val="none" w:sz="0" w:space="0" w:color="auto"/>
        <w:bottom w:val="none" w:sz="0" w:space="0" w:color="auto"/>
        <w:right w:val="none" w:sz="0" w:space="0" w:color="auto"/>
      </w:divBdr>
    </w:div>
    <w:div w:id="682702874">
      <w:marLeft w:val="0"/>
      <w:marRight w:val="0"/>
      <w:marTop w:val="10"/>
      <w:marBottom w:val="10"/>
      <w:divBdr>
        <w:top w:val="none" w:sz="0" w:space="0" w:color="auto"/>
        <w:left w:val="none" w:sz="0" w:space="0" w:color="auto"/>
        <w:bottom w:val="none" w:sz="0" w:space="0" w:color="auto"/>
        <w:right w:val="none" w:sz="0" w:space="0" w:color="auto"/>
      </w:divBdr>
    </w:div>
    <w:div w:id="683441924">
      <w:marLeft w:val="0"/>
      <w:marRight w:val="0"/>
      <w:marTop w:val="10"/>
      <w:marBottom w:val="10"/>
      <w:divBdr>
        <w:top w:val="none" w:sz="0" w:space="0" w:color="auto"/>
        <w:left w:val="none" w:sz="0" w:space="0" w:color="auto"/>
        <w:bottom w:val="none" w:sz="0" w:space="0" w:color="auto"/>
        <w:right w:val="none" w:sz="0" w:space="0" w:color="auto"/>
      </w:divBdr>
    </w:div>
    <w:div w:id="683871678">
      <w:marLeft w:val="0"/>
      <w:marRight w:val="0"/>
      <w:marTop w:val="10"/>
      <w:marBottom w:val="10"/>
      <w:divBdr>
        <w:top w:val="none" w:sz="0" w:space="0" w:color="auto"/>
        <w:left w:val="none" w:sz="0" w:space="0" w:color="auto"/>
        <w:bottom w:val="none" w:sz="0" w:space="0" w:color="auto"/>
        <w:right w:val="none" w:sz="0" w:space="0" w:color="auto"/>
      </w:divBdr>
    </w:div>
    <w:div w:id="684135031">
      <w:marLeft w:val="0"/>
      <w:marRight w:val="0"/>
      <w:marTop w:val="10"/>
      <w:marBottom w:val="10"/>
      <w:divBdr>
        <w:top w:val="none" w:sz="0" w:space="0" w:color="auto"/>
        <w:left w:val="none" w:sz="0" w:space="0" w:color="auto"/>
        <w:bottom w:val="none" w:sz="0" w:space="0" w:color="auto"/>
        <w:right w:val="none" w:sz="0" w:space="0" w:color="auto"/>
      </w:divBdr>
    </w:div>
    <w:div w:id="685139320">
      <w:marLeft w:val="0"/>
      <w:marRight w:val="0"/>
      <w:marTop w:val="10"/>
      <w:marBottom w:val="10"/>
      <w:divBdr>
        <w:top w:val="none" w:sz="0" w:space="0" w:color="auto"/>
        <w:left w:val="none" w:sz="0" w:space="0" w:color="auto"/>
        <w:bottom w:val="none" w:sz="0" w:space="0" w:color="auto"/>
        <w:right w:val="none" w:sz="0" w:space="0" w:color="auto"/>
      </w:divBdr>
    </w:div>
    <w:div w:id="686173751">
      <w:marLeft w:val="0"/>
      <w:marRight w:val="0"/>
      <w:marTop w:val="10"/>
      <w:marBottom w:val="10"/>
      <w:divBdr>
        <w:top w:val="none" w:sz="0" w:space="0" w:color="auto"/>
        <w:left w:val="none" w:sz="0" w:space="0" w:color="auto"/>
        <w:bottom w:val="none" w:sz="0" w:space="0" w:color="auto"/>
        <w:right w:val="none" w:sz="0" w:space="0" w:color="auto"/>
      </w:divBdr>
    </w:div>
    <w:div w:id="687294513">
      <w:marLeft w:val="0"/>
      <w:marRight w:val="0"/>
      <w:marTop w:val="10"/>
      <w:marBottom w:val="10"/>
      <w:divBdr>
        <w:top w:val="none" w:sz="0" w:space="0" w:color="auto"/>
        <w:left w:val="none" w:sz="0" w:space="0" w:color="auto"/>
        <w:bottom w:val="none" w:sz="0" w:space="0" w:color="auto"/>
        <w:right w:val="none" w:sz="0" w:space="0" w:color="auto"/>
      </w:divBdr>
    </w:div>
    <w:div w:id="687561757">
      <w:marLeft w:val="0"/>
      <w:marRight w:val="0"/>
      <w:marTop w:val="10"/>
      <w:marBottom w:val="10"/>
      <w:divBdr>
        <w:top w:val="none" w:sz="0" w:space="0" w:color="auto"/>
        <w:left w:val="none" w:sz="0" w:space="0" w:color="auto"/>
        <w:bottom w:val="none" w:sz="0" w:space="0" w:color="auto"/>
        <w:right w:val="none" w:sz="0" w:space="0" w:color="auto"/>
      </w:divBdr>
    </w:div>
    <w:div w:id="687826796">
      <w:marLeft w:val="0"/>
      <w:marRight w:val="0"/>
      <w:marTop w:val="10"/>
      <w:marBottom w:val="10"/>
      <w:divBdr>
        <w:top w:val="none" w:sz="0" w:space="0" w:color="auto"/>
        <w:left w:val="none" w:sz="0" w:space="0" w:color="auto"/>
        <w:bottom w:val="none" w:sz="0" w:space="0" w:color="auto"/>
        <w:right w:val="none" w:sz="0" w:space="0" w:color="auto"/>
      </w:divBdr>
    </w:div>
    <w:div w:id="687832215">
      <w:marLeft w:val="0"/>
      <w:marRight w:val="0"/>
      <w:marTop w:val="10"/>
      <w:marBottom w:val="10"/>
      <w:divBdr>
        <w:top w:val="none" w:sz="0" w:space="0" w:color="auto"/>
        <w:left w:val="none" w:sz="0" w:space="0" w:color="auto"/>
        <w:bottom w:val="none" w:sz="0" w:space="0" w:color="auto"/>
        <w:right w:val="none" w:sz="0" w:space="0" w:color="auto"/>
      </w:divBdr>
    </w:div>
    <w:div w:id="688027642">
      <w:marLeft w:val="0"/>
      <w:marRight w:val="0"/>
      <w:marTop w:val="10"/>
      <w:marBottom w:val="10"/>
      <w:divBdr>
        <w:top w:val="none" w:sz="0" w:space="0" w:color="auto"/>
        <w:left w:val="none" w:sz="0" w:space="0" w:color="auto"/>
        <w:bottom w:val="none" w:sz="0" w:space="0" w:color="auto"/>
        <w:right w:val="none" w:sz="0" w:space="0" w:color="auto"/>
      </w:divBdr>
    </w:div>
    <w:div w:id="688986914">
      <w:marLeft w:val="0"/>
      <w:marRight w:val="0"/>
      <w:marTop w:val="10"/>
      <w:marBottom w:val="10"/>
      <w:divBdr>
        <w:top w:val="none" w:sz="0" w:space="0" w:color="auto"/>
        <w:left w:val="none" w:sz="0" w:space="0" w:color="auto"/>
        <w:bottom w:val="none" w:sz="0" w:space="0" w:color="auto"/>
        <w:right w:val="none" w:sz="0" w:space="0" w:color="auto"/>
      </w:divBdr>
    </w:div>
    <w:div w:id="689575813">
      <w:marLeft w:val="0"/>
      <w:marRight w:val="0"/>
      <w:marTop w:val="10"/>
      <w:marBottom w:val="10"/>
      <w:divBdr>
        <w:top w:val="none" w:sz="0" w:space="0" w:color="auto"/>
        <w:left w:val="none" w:sz="0" w:space="0" w:color="auto"/>
        <w:bottom w:val="none" w:sz="0" w:space="0" w:color="auto"/>
        <w:right w:val="none" w:sz="0" w:space="0" w:color="auto"/>
      </w:divBdr>
    </w:div>
    <w:div w:id="690029444">
      <w:marLeft w:val="0"/>
      <w:marRight w:val="0"/>
      <w:marTop w:val="10"/>
      <w:marBottom w:val="10"/>
      <w:divBdr>
        <w:top w:val="none" w:sz="0" w:space="0" w:color="auto"/>
        <w:left w:val="none" w:sz="0" w:space="0" w:color="auto"/>
        <w:bottom w:val="none" w:sz="0" w:space="0" w:color="auto"/>
        <w:right w:val="none" w:sz="0" w:space="0" w:color="auto"/>
      </w:divBdr>
    </w:div>
    <w:div w:id="690298970">
      <w:marLeft w:val="0"/>
      <w:marRight w:val="0"/>
      <w:marTop w:val="10"/>
      <w:marBottom w:val="10"/>
      <w:divBdr>
        <w:top w:val="none" w:sz="0" w:space="0" w:color="auto"/>
        <w:left w:val="none" w:sz="0" w:space="0" w:color="auto"/>
        <w:bottom w:val="none" w:sz="0" w:space="0" w:color="auto"/>
        <w:right w:val="none" w:sz="0" w:space="0" w:color="auto"/>
      </w:divBdr>
    </w:div>
    <w:div w:id="690451973">
      <w:marLeft w:val="0"/>
      <w:marRight w:val="0"/>
      <w:marTop w:val="10"/>
      <w:marBottom w:val="10"/>
      <w:divBdr>
        <w:top w:val="none" w:sz="0" w:space="0" w:color="auto"/>
        <w:left w:val="none" w:sz="0" w:space="0" w:color="auto"/>
        <w:bottom w:val="none" w:sz="0" w:space="0" w:color="auto"/>
        <w:right w:val="none" w:sz="0" w:space="0" w:color="auto"/>
      </w:divBdr>
    </w:div>
    <w:div w:id="694774613">
      <w:marLeft w:val="0"/>
      <w:marRight w:val="0"/>
      <w:marTop w:val="10"/>
      <w:marBottom w:val="10"/>
      <w:divBdr>
        <w:top w:val="none" w:sz="0" w:space="0" w:color="auto"/>
        <w:left w:val="none" w:sz="0" w:space="0" w:color="auto"/>
        <w:bottom w:val="none" w:sz="0" w:space="0" w:color="auto"/>
        <w:right w:val="none" w:sz="0" w:space="0" w:color="auto"/>
      </w:divBdr>
    </w:div>
    <w:div w:id="696127188">
      <w:marLeft w:val="0"/>
      <w:marRight w:val="0"/>
      <w:marTop w:val="10"/>
      <w:marBottom w:val="10"/>
      <w:divBdr>
        <w:top w:val="none" w:sz="0" w:space="0" w:color="auto"/>
        <w:left w:val="none" w:sz="0" w:space="0" w:color="auto"/>
        <w:bottom w:val="none" w:sz="0" w:space="0" w:color="auto"/>
        <w:right w:val="none" w:sz="0" w:space="0" w:color="auto"/>
      </w:divBdr>
    </w:div>
    <w:div w:id="696127368">
      <w:marLeft w:val="0"/>
      <w:marRight w:val="0"/>
      <w:marTop w:val="10"/>
      <w:marBottom w:val="10"/>
      <w:divBdr>
        <w:top w:val="none" w:sz="0" w:space="0" w:color="auto"/>
        <w:left w:val="none" w:sz="0" w:space="0" w:color="auto"/>
        <w:bottom w:val="none" w:sz="0" w:space="0" w:color="auto"/>
        <w:right w:val="none" w:sz="0" w:space="0" w:color="auto"/>
      </w:divBdr>
    </w:div>
    <w:div w:id="700401949">
      <w:marLeft w:val="0"/>
      <w:marRight w:val="0"/>
      <w:marTop w:val="10"/>
      <w:marBottom w:val="10"/>
      <w:divBdr>
        <w:top w:val="none" w:sz="0" w:space="0" w:color="auto"/>
        <w:left w:val="none" w:sz="0" w:space="0" w:color="auto"/>
        <w:bottom w:val="none" w:sz="0" w:space="0" w:color="auto"/>
        <w:right w:val="none" w:sz="0" w:space="0" w:color="auto"/>
      </w:divBdr>
    </w:div>
    <w:div w:id="701629865">
      <w:marLeft w:val="0"/>
      <w:marRight w:val="0"/>
      <w:marTop w:val="10"/>
      <w:marBottom w:val="10"/>
      <w:divBdr>
        <w:top w:val="none" w:sz="0" w:space="0" w:color="auto"/>
        <w:left w:val="none" w:sz="0" w:space="0" w:color="auto"/>
        <w:bottom w:val="none" w:sz="0" w:space="0" w:color="auto"/>
        <w:right w:val="none" w:sz="0" w:space="0" w:color="auto"/>
      </w:divBdr>
    </w:div>
    <w:div w:id="702636172">
      <w:marLeft w:val="0"/>
      <w:marRight w:val="0"/>
      <w:marTop w:val="10"/>
      <w:marBottom w:val="10"/>
      <w:divBdr>
        <w:top w:val="none" w:sz="0" w:space="0" w:color="auto"/>
        <w:left w:val="none" w:sz="0" w:space="0" w:color="auto"/>
        <w:bottom w:val="none" w:sz="0" w:space="0" w:color="auto"/>
        <w:right w:val="none" w:sz="0" w:space="0" w:color="auto"/>
      </w:divBdr>
    </w:div>
    <w:div w:id="704869717">
      <w:marLeft w:val="0"/>
      <w:marRight w:val="0"/>
      <w:marTop w:val="10"/>
      <w:marBottom w:val="10"/>
      <w:divBdr>
        <w:top w:val="none" w:sz="0" w:space="0" w:color="auto"/>
        <w:left w:val="none" w:sz="0" w:space="0" w:color="auto"/>
        <w:bottom w:val="none" w:sz="0" w:space="0" w:color="auto"/>
        <w:right w:val="none" w:sz="0" w:space="0" w:color="auto"/>
      </w:divBdr>
    </w:div>
    <w:div w:id="705524727">
      <w:marLeft w:val="0"/>
      <w:marRight w:val="0"/>
      <w:marTop w:val="10"/>
      <w:marBottom w:val="10"/>
      <w:divBdr>
        <w:top w:val="none" w:sz="0" w:space="0" w:color="auto"/>
        <w:left w:val="none" w:sz="0" w:space="0" w:color="auto"/>
        <w:bottom w:val="none" w:sz="0" w:space="0" w:color="auto"/>
        <w:right w:val="none" w:sz="0" w:space="0" w:color="auto"/>
      </w:divBdr>
    </w:div>
    <w:div w:id="706174497">
      <w:marLeft w:val="0"/>
      <w:marRight w:val="0"/>
      <w:marTop w:val="10"/>
      <w:marBottom w:val="10"/>
      <w:divBdr>
        <w:top w:val="none" w:sz="0" w:space="0" w:color="auto"/>
        <w:left w:val="none" w:sz="0" w:space="0" w:color="auto"/>
        <w:bottom w:val="none" w:sz="0" w:space="0" w:color="auto"/>
        <w:right w:val="none" w:sz="0" w:space="0" w:color="auto"/>
      </w:divBdr>
    </w:div>
    <w:div w:id="706226364">
      <w:marLeft w:val="0"/>
      <w:marRight w:val="0"/>
      <w:marTop w:val="10"/>
      <w:marBottom w:val="10"/>
      <w:divBdr>
        <w:top w:val="none" w:sz="0" w:space="0" w:color="auto"/>
        <w:left w:val="none" w:sz="0" w:space="0" w:color="auto"/>
        <w:bottom w:val="none" w:sz="0" w:space="0" w:color="auto"/>
        <w:right w:val="none" w:sz="0" w:space="0" w:color="auto"/>
      </w:divBdr>
    </w:div>
    <w:div w:id="706561995">
      <w:marLeft w:val="0"/>
      <w:marRight w:val="0"/>
      <w:marTop w:val="10"/>
      <w:marBottom w:val="10"/>
      <w:divBdr>
        <w:top w:val="none" w:sz="0" w:space="0" w:color="auto"/>
        <w:left w:val="none" w:sz="0" w:space="0" w:color="auto"/>
        <w:bottom w:val="none" w:sz="0" w:space="0" w:color="auto"/>
        <w:right w:val="none" w:sz="0" w:space="0" w:color="auto"/>
      </w:divBdr>
    </w:div>
    <w:div w:id="707413517">
      <w:marLeft w:val="0"/>
      <w:marRight w:val="0"/>
      <w:marTop w:val="10"/>
      <w:marBottom w:val="10"/>
      <w:divBdr>
        <w:top w:val="none" w:sz="0" w:space="0" w:color="auto"/>
        <w:left w:val="none" w:sz="0" w:space="0" w:color="auto"/>
        <w:bottom w:val="none" w:sz="0" w:space="0" w:color="auto"/>
        <w:right w:val="none" w:sz="0" w:space="0" w:color="auto"/>
      </w:divBdr>
    </w:div>
    <w:div w:id="709955785">
      <w:marLeft w:val="0"/>
      <w:marRight w:val="0"/>
      <w:marTop w:val="10"/>
      <w:marBottom w:val="10"/>
      <w:divBdr>
        <w:top w:val="none" w:sz="0" w:space="0" w:color="auto"/>
        <w:left w:val="none" w:sz="0" w:space="0" w:color="auto"/>
        <w:bottom w:val="none" w:sz="0" w:space="0" w:color="auto"/>
        <w:right w:val="none" w:sz="0" w:space="0" w:color="auto"/>
      </w:divBdr>
    </w:div>
    <w:div w:id="710962281">
      <w:marLeft w:val="0"/>
      <w:marRight w:val="0"/>
      <w:marTop w:val="10"/>
      <w:marBottom w:val="10"/>
      <w:divBdr>
        <w:top w:val="none" w:sz="0" w:space="0" w:color="auto"/>
        <w:left w:val="none" w:sz="0" w:space="0" w:color="auto"/>
        <w:bottom w:val="none" w:sz="0" w:space="0" w:color="auto"/>
        <w:right w:val="none" w:sz="0" w:space="0" w:color="auto"/>
      </w:divBdr>
    </w:div>
    <w:div w:id="714038347">
      <w:marLeft w:val="0"/>
      <w:marRight w:val="0"/>
      <w:marTop w:val="10"/>
      <w:marBottom w:val="10"/>
      <w:divBdr>
        <w:top w:val="none" w:sz="0" w:space="0" w:color="auto"/>
        <w:left w:val="none" w:sz="0" w:space="0" w:color="auto"/>
        <w:bottom w:val="none" w:sz="0" w:space="0" w:color="auto"/>
        <w:right w:val="none" w:sz="0" w:space="0" w:color="auto"/>
      </w:divBdr>
    </w:div>
    <w:div w:id="714043329">
      <w:marLeft w:val="0"/>
      <w:marRight w:val="0"/>
      <w:marTop w:val="10"/>
      <w:marBottom w:val="10"/>
      <w:divBdr>
        <w:top w:val="none" w:sz="0" w:space="0" w:color="auto"/>
        <w:left w:val="none" w:sz="0" w:space="0" w:color="auto"/>
        <w:bottom w:val="none" w:sz="0" w:space="0" w:color="auto"/>
        <w:right w:val="none" w:sz="0" w:space="0" w:color="auto"/>
      </w:divBdr>
    </w:div>
    <w:div w:id="715815810">
      <w:marLeft w:val="0"/>
      <w:marRight w:val="0"/>
      <w:marTop w:val="10"/>
      <w:marBottom w:val="10"/>
      <w:divBdr>
        <w:top w:val="none" w:sz="0" w:space="0" w:color="auto"/>
        <w:left w:val="none" w:sz="0" w:space="0" w:color="auto"/>
        <w:bottom w:val="none" w:sz="0" w:space="0" w:color="auto"/>
        <w:right w:val="none" w:sz="0" w:space="0" w:color="auto"/>
      </w:divBdr>
    </w:div>
    <w:div w:id="715857558">
      <w:marLeft w:val="0"/>
      <w:marRight w:val="0"/>
      <w:marTop w:val="10"/>
      <w:marBottom w:val="10"/>
      <w:divBdr>
        <w:top w:val="none" w:sz="0" w:space="0" w:color="auto"/>
        <w:left w:val="none" w:sz="0" w:space="0" w:color="auto"/>
        <w:bottom w:val="none" w:sz="0" w:space="0" w:color="auto"/>
        <w:right w:val="none" w:sz="0" w:space="0" w:color="auto"/>
      </w:divBdr>
    </w:div>
    <w:div w:id="717172382">
      <w:marLeft w:val="0"/>
      <w:marRight w:val="0"/>
      <w:marTop w:val="10"/>
      <w:marBottom w:val="10"/>
      <w:divBdr>
        <w:top w:val="none" w:sz="0" w:space="0" w:color="auto"/>
        <w:left w:val="none" w:sz="0" w:space="0" w:color="auto"/>
        <w:bottom w:val="none" w:sz="0" w:space="0" w:color="auto"/>
        <w:right w:val="none" w:sz="0" w:space="0" w:color="auto"/>
      </w:divBdr>
    </w:div>
    <w:div w:id="717360249">
      <w:marLeft w:val="0"/>
      <w:marRight w:val="0"/>
      <w:marTop w:val="10"/>
      <w:marBottom w:val="10"/>
      <w:divBdr>
        <w:top w:val="none" w:sz="0" w:space="0" w:color="auto"/>
        <w:left w:val="none" w:sz="0" w:space="0" w:color="auto"/>
        <w:bottom w:val="none" w:sz="0" w:space="0" w:color="auto"/>
        <w:right w:val="none" w:sz="0" w:space="0" w:color="auto"/>
      </w:divBdr>
    </w:div>
    <w:div w:id="717510001">
      <w:marLeft w:val="0"/>
      <w:marRight w:val="0"/>
      <w:marTop w:val="10"/>
      <w:marBottom w:val="10"/>
      <w:divBdr>
        <w:top w:val="none" w:sz="0" w:space="0" w:color="auto"/>
        <w:left w:val="none" w:sz="0" w:space="0" w:color="auto"/>
        <w:bottom w:val="none" w:sz="0" w:space="0" w:color="auto"/>
        <w:right w:val="none" w:sz="0" w:space="0" w:color="auto"/>
      </w:divBdr>
    </w:div>
    <w:div w:id="717708387">
      <w:marLeft w:val="0"/>
      <w:marRight w:val="0"/>
      <w:marTop w:val="10"/>
      <w:marBottom w:val="10"/>
      <w:divBdr>
        <w:top w:val="none" w:sz="0" w:space="0" w:color="auto"/>
        <w:left w:val="none" w:sz="0" w:space="0" w:color="auto"/>
        <w:bottom w:val="none" w:sz="0" w:space="0" w:color="auto"/>
        <w:right w:val="none" w:sz="0" w:space="0" w:color="auto"/>
      </w:divBdr>
    </w:div>
    <w:div w:id="719406064">
      <w:marLeft w:val="0"/>
      <w:marRight w:val="0"/>
      <w:marTop w:val="10"/>
      <w:marBottom w:val="10"/>
      <w:divBdr>
        <w:top w:val="none" w:sz="0" w:space="0" w:color="auto"/>
        <w:left w:val="none" w:sz="0" w:space="0" w:color="auto"/>
        <w:bottom w:val="none" w:sz="0" w:space="0" w:color="auto"/>
        <w:right w:val="none" w:sz="0" w:space="0" w:color="auto"/>
      </w:divBdr>
    </w:div>
    <w:div w:id="721096034">
      <w:marLeft w:val="0"/>
      <w:marRight w:val="0"/>
      <w:marTop w:val="10"/>
      <w:marBottom w:val="10"/>
      <w:divBdr>
        <w:top w:val="none" w:sz="0" w:space="0" w:color="auto"/>
        <w:left w:val="none" w:sz="0" w:space="0" w:color="auto"/>
        <w:bottom w:val="none" w:sz="0" w:space="0" w:color="auto"/>
        <w:right w:val="none" w:sz="0" w:space="0" w:color="auto"/>
      </w:divBdr>
    </w:div>
    <w:div w:id="722364131">
      <w:marLeft w:val="0"/>
      <w:marRight w:val="0"/>
      <w:marTop w:val="10"/>
      <w:marBottom w:val="10"/>
      <w:divBdr>
        <w:top w:val="none" w:sz="0" w:space="0" w:color="auto"/>
        <w:left w:val="none" w:sz="0" w:space="0" w:color="auto"/>
        <w:bottom w:val="none" w:sz="0" w:space="0" w:color="auto"/>
        <w:right w:val="none" w:sz="0" w:space="0" w:color="auto"/>
      </w:divBdr>
    </w:div>
    <w:div w:id="724380313">
      <w:marLeft w:val="0"/>
      <w:marRight w:val="0"/>
      <w:marTop w:val="10"/>
      <w:marBottom w:val="10"/>
      <w:divBdr>
        <w:top w:val="none" w:sz="0" w:space="0" w:color="auto"/>
        <w:left w:val="none" w:sz="0" w:space="0" w:color="auto"/>
        <w:bottom w:val="none" w:sz="0" w:space="0" w:color="auto"/>
        <w:right w:val="none" w:sz="0" w:space="0" w:color="auto"/>
      </w:divBdr>
    </w:div>
    <w:div w:id="724567131">
      <w:marLeft w:val="0"/>
      <w:marRight w:val="0"/>
      <w:marTop w:val="10"/>
      <w:marBottom w:val="10"/>
      <w:divBdr>
        <w:top w:val="none" w:sz="0" w:space="0" w:color="auto"/>
        <w:left w:val="none" w:sz="0" w:space="0" w:color="auto"/>
        <w:bottom w:val="none" w:sz="0" w:space="0" w:color="auto"/>
        <w:right w:val="none" w:sz="0" w:space="0" w:color="auto"/>
      </w:divBdr>
    </w:div>
    <w:div w:id="726034820">
      <w:marLeft w:val="0"/>
      <w:marRight w:val="0"/>
      <w:marTop w:val="10"/>
      <w:marBottom w:val="10"/>
      <w:divBdr>
        <w:top w:val="none" w:sz="0" w:space="0" w:color="auto"/>
        <w:left w:val="none" w:sz="0" w:space="0" w:color="auto"/>
        <w:bottom w:val="none" w:sz="0" w:space="0" w:color="auto"/>
        <w:right w:val="none" w:sz="0" w:space="0" w:color="auto"/>
      </w:divBdr>
    </w:div>
    <w:div w:id="726882845">
      <w:marLeft w:val="0"/>
      <w:marRight w:val="0"/>
      <w:marTop w:val="10"/>
      <w:marBottom w:val="10"/>
      <w:divBdr>
        <w:top w:val="none" w:sz="0" w:space="0" w:color="auto"/>
        <w:left w:val="none" w:sz="0" w:space="0" w:color="auto"/>
        <w:bottom w:val="none" w:sz="0" w:space="0" w:color="auto"/>
        <w:right w:val="none" w:sz="0" w:space="0" w:color="auto"/>
      </w:divBdr>
    </w:div>
    <w:div w:id="726992088">
      <w:marLeft w:val="0"/>
      <w:marRight w:val="0"/>
      <w:marTop w:val="10"/>
      <w:marBottom w:val="10"/>
      <w:divBdr>
        <w:top w:val="none" w:sz="0" w:space="0" w:color="auto"/>
        <w:left w:val="none" w:sz="0" w:space="0" w:color="auto"/>
        <w:bottom w:val="none" w:sz="0" w:space="0" w:color="auto"/>
        <w:right w:val="none" w:sz="0" w:space="0" w:color="auto"/>
      </w:divBdr>
    </w:div>
    <w:div w:id="727606562">
      <w:marLeft w:val="0"/>
      <w:marRight w:val="0"/>
      <w:marTop w:val="10"/>
      <w:marBottom w:val="10"/>
      <w:divBdr>
        <w:top w:val="none" w:sz="0" w:space="0" w:color="auto"/>
        <w:left w:val="none" w:sz="0" w:space="0" w:color="auto"/>
        <w:bottom w:val="none" w:sz="0" w:space="0" w:color="auto"/>
        <w:right w:val="none" w:sz="0" w:space="0" w:color="auto"/>
      </w:divBdr>
    </w:div>
    <w:div w:id="730739392">
      <w:marLeft w:val="0"/>
      <w:marRight w:val="0"/>
      <w:marTop w:val="10"/>
      <w:marBottom w:val="10"/>
      <w:divBdr>
        <w:top w:val="none" w:sz="0" w:space="0" w:color="auto"/>
        <w:left w:val="none" w:sz="0" w:space="0" w:color="auto"/>
        <w:bottom w:val="none" w:sz="0" w:space="0" w:color="auto"/>
        <w:right w:val="none" w:sz="0" w:space="0" w:color="auto"/>
      </w:divBdr>
    </w:div>
    <w:div w:id="732048301">
      <w:marLeft w:val="0"/>
      <w:marRight w:val="0"/>
      <w:marTop w:val="10"/>
      <w:marBottom w:val="10"/>
      <w:divBdr>
        <w:top w:val="none" w:sz="0" w:space="0" w:color="auto"/>
        <w:left w:val="none" w:sz="0" w:space="0" w:color="auto"/>
        <w:bottom w:val="none" w:sz="0" w:space="0" w:color="auto"/>
        <w:right w:val="none" w:sz="0" w:space="0" w:color="auto"/>
      </w:divBdr>
    </w:div>
    <w:div w:id="732234424">
      <w:marLeft w:val="0"/>
      <w:marRight w:val="0"/>
      <w:marTop w:val="10"/>
      <w:marBottom w:val="10"/>
      <w:divBdr>
        <w:top w:val="none" w:sz="0" w:space="0" w:color="auto"/>
        <w:left w:val="none" w:sz="0" w:space="0" w:color="auto"/>
        <w:bottom w:val="none" w:sz="0" w:space="0" w:color="auto"/>
        <w:right w:val="none" w:sz="0" w:space="0" w:color="auto"/>
      </w:divBdr>
    </w:div>
    <w:div w:id="733622197">
      <w:marLeft w:val="0"/>
      <w:marRight w:val="0"/>
      <w:marTop w:val="10"/>
      <w:marBottom w:val="10"/>
      <w:divBdr>
        <w:top w:val="none" w:sz="0" w:space="0" w:color="auto"/>
        <w:left w:val="none" w:sz="0" w:space="0" w:color="auto"/>
        <w:bottom w:val="none" w:sz="0" w:space="0" w:color="auto"/>
        <w:right w:val="none" w:sz="0" w:space="0" w:color="auto"/>
      </w:divBdr>
    </w:div>
    <w:div w:id="733822076">
      <w:marLeft w:val="0"/>
      <w:marRight w:val="0"/>
      <w:marTop w:val="10"/>
      <w:marBottom w:val="10"/>
      <w:divBdr>
        <w:top w:val="none" w:sz="0" w:space="0" w:color="auto"/>
        <w:left w:val="none" w:sz="0" w:space="0" w:color="auto"/>
        <w:bottom w:val="none" w:sz="0" w:space="0" w:color="auto"/>
        <w:right w:val="none" w:sz="0" w:space="0" w:color="auto"/>
      </w:divBdr>
    </w:div>
    <w:div w:id="734428754">
      <w:marLeft w:val="0"/>
      <w:marRight w:val="0"/>
      <w:marTop w:val="10"/>
      <w:marBottom w:val="10"/>
      <w:divBdr>
        <w:top w:val="none" w:sz="0" w:space="0" w:color="auto"/>
        <w:left w:val="none" w:sz="0" w:space="0" w:color="auto"/>
        <w:bottom w:val="none" w:sz="0" w:space="0" w:color="auto"/>
        <w:right w:val="none" w:sz="0" w:space="0" w:color="auto"/>
      </w:divBdr>
    </w:div>
    <w:div w:id="735057061">
      <w:marLeft w:val="0"/>
      <w:marRight w:val="0"/>
      <w:marTop w:val="10"/>
      <w:marBottom w:val="10"/>
      <w:divBdr>
        <w:top w:val="none" w:sz="0" w:space="0" w:color="auto"/>
        <w:left w:val="none" w:sz="0" w:space="0" w:color="auto"/>
        <w:bottom w:val="none" w:sz="0" w:space="0" w:color="auto"/>
        <w:right w:val="none" w:sz="0" w:space="0" w:color="auto"/>
      </w:divBdr>
    </w:div>
    <w:div w:id="738291955">
      <w:marLeft w:val="0"/>
      <w:marRight w:val="0"/>
      <w:marTop w:val="10"/>
      <w:marBottom w:val="10"/>
      <w:divBdr>
        <w:top w:val="none" w:sz="0" w:space="0" w:color="auto"/>
        <w:left w:val="none" w:sz="0" w:space="0" w:color="auto"/>
        <w:bottom w:val="none" w:sz="0" w:space="0" w:color="auto"/>
        <w:right w:val="none" w:sz="0" w:space="0" w:color="auto"/>
      </w:divBdr>
    </w:div>
    <w:div w:id="738332861">
      <w:marLeft w:val="0"/>
      <w:marRight w:val="0"/>
      <w:marTop w:val="10"/>
      <w:marBottom w:val="10"/>
      <w:divBdr>
        <w:top w:val="none" w:sz="0" w:space="0" w:color="auto"/>
        <w:left w:val="none" w:sz="0" w:space="0" w:color="auto"/>
        <w:bottom w:val="none" w:sz="0" w:space="0" w:color="auto"/>
        <w:right w:val="none" w:sz="0" w:space="0" w:color="auto"/>
      </w:divBdr>
    </w:div>
    <w:div w:id="738673961">
      <w:marLeft w:val="0"/>
      <w:marRight w:val="0"/>
      <w:marTop w:val="10"/>
      <w:marBottom w:val="10"/>
      <w:divBdr>
        <w:top w:val="none" w:sz="0" w:space="0" w:color="auto"/>
        <w:left w:val="none" w:sz="0" w:space="0" w:color="auto"/>
        <w:bottom w:val="none" w:sz="0" w:space="0" w:color="auto"/>
        <w:right w:val="none" w:sz="0" w:space="0" w:color="auto"/>
      </w:divBdr>
    </w:div>
    <w:div w:id="738989810">
      <w:marLeft w:val="0"/>
      <w:marRight w:val="0"/>
      <w:marTop w:val="10"/>
      <w:marBottom w:val="10"/>
      <w:divBdr>
        <w:top w:val="none" w:sz="0" w:space="0" w:color="auto"/>
        <w:left w:val="none" w:sz="0" w:space="0" w:color="auto"/>
        <w:bottom w:val="none" w:sz="0" w:space="0" w:color="auto"/>
        <w:right w:val="none" w:sz="0" w:space="0" w:color="auto"/>
      </w:divBdr>
    </w:div>
    <w:div w:id="739327361">
      <w:marLeft w:val="0"/>
      <w:marRight w:val="0"/>
      <w:marTop w:val="10"/>
      <w:marBottom w:val="10"/>
      <w:divBdr>
        <w:top w:val="none" w:sz="0" w:space="0" w:color="auto"/>
        <w:left w:val="none" w:sz="0" w:space="0" w:color="auto"/>
        <w:bottom w:val="none" w:sz="0" w:space="0" w:color="auto"/>
        <w:right w:val="none" w:sz="0" w:space="0" w:color="auto"/>
      </w:divBdr>
    </w:div>
    <w:div w:id="742411525">
      <w:marLeft w:val="0"/>
      <w:marRight w:val="0"/>
      <w:marTop w:val="10"/>
      <w:marBottom w:val="10"/>
      <w:divBdr>
        <w:top w:val="none" w:sz="0" w:space="0" w:color="auto"/>
        <w:left w:val="none" w:sz="0" w:space="0" w:color="auto"/>
        <w:bottom w:val="none" w:sz="0" w:space="0" w:color="auto"/>
        <w:right w:val="none" w:sz="0" w:space="0" w:color="auto"/>
      </w:divBdr>
    </w:div>
    <w:div w:id="744300481">
      <w:marLeft w:val="0"/>
      <w:marRight w:val="0"/>
      <w:marTop w:val="10"/>
      <w:marBottom w:val="10"/>
      <w:divBdr>
        <w:top w:val="none" w:sz="0" w:space="0" w:color="auto"/>
        <w:left w:val="none" w:sz="0" w:space="0" w:color="auto"/>
        <w:bottom w:val="none" w:sz="0" w:space="0" w:color="auto"/>
        <w:right w:val="none" w:sz="0" w:space="0" w:color="auto"/>
      </w:divBdr>
    </w:div>
    <w:div w:id="745109688">
      <w:marLeft w:val="0"/>
      <w:marRight w:val="0"/>
      <w:marTop w:val="10"/>
      <w:marBottom w:val="10"/>
      <w:divBdr>
        <w:top w:val="none" w:sz="0" w:space="0" w:color="auto"/>
        <w:left w:val="none" w:sz="0" w:space="0" w:color="auto"/>
        <w:bottom w:val="none" w:sz="0" w:space="0" w:color="auto"/>
        <w:right w:val="none" w:sz="0" w:space="0" w:color="auto"/>
      </w:divBdr>
    </w:div>
    <w:div w:id="749042566">
      <w:marLeft w:val="0"/>
      <w:marRight w:val="0"/>
      <w:marTop w:val="10"/>
      <w:marBottom w:val="10"/>
      <w:divBdr>
        <w:top w:val="none" w:sz="0" w:space="0" w:color="auto"/>
        <w:left w:val="none" w:sz="0" w:space="0" w:color="auto"/>
        <w:bottom w:val="none" w:sz="0" w:space="0" w:color="auto"/>
        <w:right w:val="none" w:sz="0" w:space="0" w:color="auto"/>
      </w:divBdr>
    </w:div>
    <w:div w:id="753087222">
      <w:marLeft w:val="0"/>
      <w:marRight w:val="0"/>
      <w:marTop w:val="10"/>
      <w:marBottom w:val="10"/>
      <w:divBdr>
        <w:top w:val="none" w:sz="0" w:space="0" w:color="auto"/>
        <w:left w:val="none" w:sz="0" w:space="0" w:color="auto"/>
        <w:bottom w:val="none" w:sz="0" w:space="0" w:color="auto"/>
        <w:right w:val="none" w:sz="0" w:space="0" w:color="auto"/>
      </w:divBdr>
    </w:div>
    <w:div w:id="753862329">
      <w:marLeft w:val="0"/>
      <w:marRight w:val="0"/>
      <w:marTop w:val="10"/>
      <w:marBottom w:val="10"/>
      <w:divBdr>
        <w:top w:val="none" w:sz="0" w:space="0" w:color="auto"/>
        <w:left w:val="none" w:sz="0" w:space="0" w:color="auto"/>
        <w:bottom w:val="none" w:sz="0" w:space="0" w:color="auto"/>
        <w:right w:val="none" w:sz="0" w:space="0" w:color="auto"/>
      </w:divBdr>
    </w:div>
    <w:div w:id="754522552">
      <w:marLeft w:val="0"/>
      <w:marRight w:val="0"/>
      <w:marTop w:val="10"/>
      <w:marBottom w:val="10"/>
      <w:divBdr>
        <w:top w:val="none" w:sz="0" w:space="0" w:color="auto"/>
        <w:left w:val="none" w:sz="0" w:space="0" w:color="auto"/>
        <w:bottom w:val="none" w:sz="0" w:space="0" w:color="auto"/>
        <w:right w:val="none" w:sz="0" w:space="0" w:color="auto"/>
      </w:divBdr>
    </w:div>
    <w:div w:id="755397711">
      <w:marLeft w:val="0"/>
      <w:marRight w:val="0"/>
      <w:marTop w:val="10"/>
      <w:marBottom w:val="10"/>
      <w:divBdr>
        <w:top w:val="none" w:sz="0" w:space="0" w:color="auto"/>
        <w:left w:val="none" w:sz="0" w:space="0" w:color="auto"/>
        <w:bottom w:val="none" w:sz="0" w:space="0" w:color="auto"/>
        <w:right w:val="none" w:sz="0" w:space="0" w:color="auto"/>
      </w:divBdr>
    </w:div>
    <w:div w:id="756631210">
      <w:marLeft w:val="0"/>
      <w:marRight w:val="0"/>
      <w:marTop w:val="10"/>
      <w:marBottom w:val="10"/>
      <w:divBdr>
        <w:top w:val="none" w:sz="0" w:space="0" w:color="auto"/>
        <w:left w:val="none" w:sz="0" w:space="0" w:color="auto"/>
        <w:bottom w:val="none" w:sz="0" w:space="0" w:color="auto"/>
        <w:right w:val="none" w:sz="0" w:space="0" w:color="auto"/>
      </w:divBdr>
    </w:div>
    <w:div w:id="758520852">
      <w:marLeft w:val="0"/>
      <w:marRight w:val="0"/>
      <w:marTop w:val="10"/>
      <w:marBottom w:val="10"/>
      <w:divBdr>
        <w:top w:val="none" w:sz="0" w:space="0" w:color="auto"/>
        <w:left w:val="none" w:sz="0" w:space="0" w:color="auto"/>
        <w:bottom w:val="none" w:sz="0" w:space="0" w:color="auto"/>
        <w:right w:val="none" w:sz="0" w:space="0" w:color="auto"/>
      </w:divBdr>
    </w:div>
    <w:div w:id="761029211">
      <w:marLeft w:val="0"/>
      <w:marRight w:val="0"/>
      <w:marTop w:val="10"/>
      <w:marBottom w:val="10"/>
      <w:divBdr>
        <w:top w:val="none" w:sz="0" w:space="0" w:color="auto"/>
        <w:left w:val="none" w:sz="0" w:space="0" w:color="auto"/>
        <w:bottom w:val="none" w:sz="0" w:space="0" w:color="auto"/>
        <w:right w:val="none" w:sz="0" w:space="0" w:color="auto"/>
      </w:divBdr>
    </w:div>
    <w:div w:id="764885245">
      <w:marLeft w:val="0"/>
      <w:marRight w:val="0"/>
      <w:marTop w:val="10"/>
      <w:marBottom w:val="10"/>
      <w:divBdr>
        <w:top w:val="none" w:sz="0" w:space="0" w:color="auto"/>
        <w:left w:val="none" w:sz="0" w:space="0" w:color="auto"/>
        <w:bottom w:val="none" w:sz="0" w:space="0" w:color="auto"/>
        <w:right w:val="none" w:sz="0" w:space="0" w:color="auto"/>
      </w:divBdr>
    </w:div>
    <w:div w:id="765074799">
      <w:marLeft w:val="0"/>
      <w:marRight w:val="0"/>
      <w:marTop w:val="10"/>
      <w:marBottom w:val="10"/>
      <w:divBdr>
        <w:top w:val="none" w:sz="0" w:space="0" w:color="auto"/>
        <w:left w:val="none" w:sz="0" w:space="0" w:color="auto"/>
        <w:bottom w:val="none" w:sz="0" w:space="0" w:color="auto"/>
        <w:right w:val="none" w:sz="0" w:space="0" w:color="auto"/>
      </w:divBdr>
    </w:div>
    <w:div w:id="765346959">
      <w:marLeft w:val="0"/>
      <w:marRight w:val="0"/>
      <w:marTop w:val="10"/>
      <w:marBottom w:val="10"/>
      <w:divBdr>
        <w:top w:val="none" w:sz="0" w:space="0" w:color="auto"/>
        <w:left w:val="none" w:sz="0" w:space="0" w:color="auto"/>
        <w:bottom w:val="none" w:sz="0" w:space="0" w:color="auto"/>
        <w:right w:val="none" w:sz="0" w:space="0" w:color="auto"/>
      </w:divBdr>
    </w:div>
    <w:div w:id="765467380">
      <w:marLeft w:val="0"/>
      <w:marRight w:val="0"/>
      <w:marTop w:val="10"/>
      <w:marBottom w:val="10"/>
      <w:divBdr>
        <w:top w:val="none" w:sz="0" w:space="0" w:color="auto"/>
        <w:left w:val="none" w:sz="0" w:space="0" w:color="auto"/>
        <w:bottom w:val="none" w:sz="0" w:space="0" w:color="auto"/>
        <w:right w:val="none" w:sz="0" w:space="0" w:color="auto"/>
      </w:divBdr>
    </w:div>
    <w:div w:id="771903969">
      <w:marLeft w:val="0"/>
      <w:marRight w:val="0"/>
      <w:marTop w:val="10"/>
      <w:marBottom w:val="10"/>
      <w:divBdr>
        <w:top w:val="none" w:sz="0" w:space="0" w:color="auto"/>
        <w:left w:val="none" w:sz="0" w:space="0" w:color="auto"/>
        <w:bottom w:val="none" w:sz="0" w:space="0" w:color="auto"/>
        <w:right w:val="none" w:sz="0" w:space="0" w:color="auto"/>
      </w:divBdr>
    </w:div>
    <w:div w:id="772895797">
      <w:marLeft w:val="0"/>
      <w:marRight w:val="0"/>
      <w:marTop w:val="10"/>
      <w:marBottom w:val="10"/>
      <w:divBdr>
        <w:top w:val="none" w:sz="0" w:space="0" w:color="auto"/>
        <w:left w:val="none" w:sz="0" w:space="0" w:color="auto"/>
        <w:bottom w:val="none" w:sz="0" w:space="0" w:color="auto"/>
        <w:right w:val="none" w:sz="0" w:space="0" w:color="auto"/>
      </w:divBdr>
    </w:div>
    <w:div w:id="773670475">
      <w:marLeft w:val="0"/>
      <w:marRight w:val="0"/>
      <w:marTop w:val="10"/>
      <w:marBottom w:val="10"/>
      <w:divBdr>
        <w:top w:val="none" w:sz="0" w:space="0" w:color="auto"/>
        <w:left w:val="none" w:sz="0" w:space="0" w:color="auto"/>
        <w:bottom w:val="none" w:sz="0" w:space="0" w:color="auto"/>
        <w:right w:val="none" w:sz="0" w:space="0" w:color="auto"/>
      </w:divBdr>
    </w:div>
    <w:div w:id="775953518">
      <w:marLeft w:val="0"/>
      <w:marRight w:val="0"/>
      <w:marTop w:val="10"/>
      <w:marBottom w:val="10"/>
      <w:divBdr>
        <w:top w:val="none" w:sz="0" w:space="0" w:color="auto"/>
        <w:left w:val="none" w:sz="0" w:space="0" w:color="auto"/>
        <w:bottom w:val="none" w:sz="0" w:space="0" w:color="auto"/>
        <w:right w:val="none" w:sz="0" w:space="0" w:color="auto"/>
      </w:divBdr>
    </w:div>
    <w:div w:id="777607516">
      <w:marLeft w:val="0"/>
      <w:marRight w:val="0"/>
      <w:marTop w:val="10"/>
      <w:marBottom w:val="10"/>
      <w:divBdr>
        <w:top w:val="none" w:sz="0" w:space="0" w:color="auto"/>
        <w:left w:val="none" w:sz="0" w:space="0" w:color="auto"/>
        <w:bottom w:val="none" w:sz="0" w:space="0" w:color="auto"/>
        <w:right w:val="none" w:sz="0" w:space="0" w:color="auto"/>
      </w:divBdr>
    </w:div>
    <w:div w:id="778573337">
      <w:marLeft w:val="0"/>
      <w:marRight w:val="0"/>
      <w:marTop w:val="10"/>
      <w:marBottom w:val="10"/>
      <w:divBdr>
        <w:top w:val="none" w:sz="0" w:space="0" w:color="auto"/>
        <w:left w:val="none" w:sz="0" w:space="0" w:color="auto"/>
        <w:bottom w:val="none" w:sz="0" w:space="0" w:color="auto"/>
        <w:right w:val="none" w:sz="0" w:space="0" w:color="auto"/>
      </w:divBdr>
    </w:div>
    <w:div w:id="779377765">
      <w:marLeft w:val="0"/>
      <w:marRight w:val="0"/>
      <w:marTop w:val="10"/>
      <w:marBottom w:val="10"/>
      <w:divBdr>
        <w:top w:val="none" w:sz="0" w:space="0" w:color="auto"/>
        <w:left w:val="none" w:sz="0" w:space="0" w:color="auto"/>
        <w:bottom w:val="none" w:sz="0" w:space="0" w:color="auto"/>
        <w:right w:val="none" w:sz="0" w:space="0" w:color="auto"/>
      </w:divBdr>
    </w:div>
    <w:div w:id="779691155">
      <w:marLeft w:val="0"/>
      <w:marRight w:val="0"/>
      <w:marTop w:val="10"/>
      <w:marBottom w:val="10"/>
      <w:divBdr>
        <w:top w:val="none" w:sz="0" w:space="0" w:color="auto"/>
        <w:left w:val="none" w:sz="0" w:space="0" w:color="auto"/>
        <w:bottom w:val="none" w:sz="0" w:space="0" w:color="auto"/>
        <w:right w:val="none" w:sz="0" w:space="0" w:color="auto"/>
      </w:divBdr>
    </w:div>
    <w:div w:id="780220291">
      <w:marLeft w:val="0"/>
      <w:marRight w:val="0"/>
      <w:marTop w:val="10"/>
      <w:marBottom w:val="10"/>
      <w:divBdr>
        <w:top w:val="none" w:sz="0" w:space="0" w:color="auto"/>
        <w:left w:val="none" w:sz="0" w:space="0" w:color="auto"/>
        <w:bottom w:val="none" w:sz="0" w:space="0" w:color="auto"/>
        <w:right w:val="none" w:sz="0" w:space="0" w:color="auto"/>
      </w:divBdr>
    </w:div>
    <w:div w:id="780417083">
      <w:marLeft w:val="0"/>
      <w:marRight w:val="0"/>
      <w:marTop w:val="10"/>
      <w:marBottom w:val="10"/>
      <w:divBdr>
        <w:top w:val="none" w:sz="0" w:space="0" w:color="auto"/>
        <w:left w:val="none" w:sz="0" w:space="0" w:color="auto"/>
        <w:bottom w:val="none" w:sz="0" w:space="0" w:color="auto"/>
        <w:right w:val="none" w:sz="0" w:space="0" w:color="auto"/>
      </w:divBdr>
    </w:div>
    <w:div w:id="780683198">
      <w:marLeft w:val="0"/>
      <w:marRight w:val="0"/>
      <w:marTop w:val="10"/>
      <w:marBottom w:val="10"/>
      <w:divBdr>
        <w:top w:val="none" w:sz="0" w:space="0" w:color="auto"/>
        <w:left w:val="none" w:sz="0" w:space="0" w:color="auto"/>
        <w:bottom w:val="none" w:sz="0" w:space="0" w:color="auto"/>
        <w:right w:val="none" w:sz="0" w:space="0" w:color="auto"/>
      </w:divBdr>
    </w:div>
    <w:div w:id="782386423">
      <w:marLeft w:val="0"/>
      <w:marRight w:val="0"/>
      <w:marTop w:val="10"/>
      <w:marBottom w:val="10"/>
      <w:divBdr>
        <w:top w:val="none" w:sz="0" w:space="0" w:color="auto"/>
        <w:left w:val="none" w:sz="0" w:space="0" w:color="auto"/>
        <w:bottom w:val="none" w:sz="0" w:space="0" w:color="auto"/>
        <w:right w:val="none" w:sz="0" w:space="0" w:color="auto"/>
      </w:divBdr>
    </w:div>
    <w:div w:id="782699475">
      <w:marLeft w:val="0"/>
      <w:marRight w:val="0"/>
      <w:marTop w:val="10"/>
      <w:marBottom w:val="10"/>
      <w:divBdr>
        <w:top w:val="none" w:sz="0" w:space="0" w:color="auto"/>
        <w:left w:val="none" w:sz="0" w:space="0" w:color="auto"/>
        <w:bottom w:val="none" w:sz="0" w:space="0" w:color="auto"/>
        <w:right w:val="none" w:sz="0" w:space="0" w:color="auto"/>
      </w:divBdr>
    </w:div>
    <w:div w:id="785126143">
      <w:marLeft w:val="0"/>
      <w:marRight w:val="0"/>
      <w:marTop w:val="10"/>
      <w:marBottom w:val="10"/>
      <w:divBdr>
        <w:top w:val="none" w:sz="0" w:space="0" w:color="auto"/>
        <w:left w:val="none" w:sz="0" w:space="0" w:color="auto"/>
        <w:bottom w:val="none" w:sz="0" w:space="0" w:color="auto"/>
        <w:right w:val="none" w:sz="0" w:space="0" w:color="auto"/>
      </w:divBdr>
    </w:div>
    <w:div w:id="786001770">
      <w:marLeft w:val="0"/>
      <w:marRight w:val="0"/>
      <w:marTop w:val="10"/>
      <w:marBottom w:val="10"/>
      <w:divBdr>
        <w:top w:val="none" w:sz="0" w:space="0" w:color="auto"/>
        <w:left w:val="none" w:sz="0" w:space="0" w:color="auto"/>
        <w:bottom w:val="none" w:sz="0" w:space="0" w:color="auto"/>
        <w:right w:val="none" w:sz="0" w:space="0" w:color="auto"/>
      </w:divBdr>
    </w:div>
    <w:div w:id="786120582">
      <w:marLeft w:val="0"/>
      <w:marRight w:val="0"/>
      <w:marTop w:val="10"/>
      <w:marBottom w:val="10"/>
      <w:divBdr>
        <w:top w:val="none" w:sz="0" w:space="0" w:color="auto"/>
        <w:left w:val="none" w:sz="0" w:space="0" w:color="auto"/>
        <w:bottom w:val="none" w:sz="0" w:space="0" w:color="auto"/>
        <w:right w:val="none" w:sz="0" w:space="0" w:color="auto"/>
      </w:divBdr>
    </w:div>
    <w:div w:id="789470369">
      <w:marLeft w:val="0"/>
      <w:marRight w:val="0"/>
      <w:marTop w:val="10"/>
      <w:marBottom w:val="10"/>
      <w:divBdr>
        <w:top w:val="none" w:sz="0" w:space="0" w:color="auto"/>
        <w:left w:val="none" w:sz="0" w:space="0" w:color="auto"/>
        <w:bottom w:val="none" w:sz="0" w:space="0" w:color="auto"/>
        <w:right w:val="none" w:sz="0" w:space="0" w:color="auto"/>
      </w:divBdr>
    </w:div>
    <w:div w:id="790171143">
      <w:marLeft w:val="0"/>
      <w:marRight w:val="0"/>
      <w:marTop w:val="10"/>
      <w:marBottom w:val="10"/>
      <w:divBdr>
        <w:top w:val="none" w:sz="0" w:space="0" w:color="auto"/>
        <w:left w:val="none" w:sz="0" w:space="0" w:color="auto"/>
        <w:bottom w:val="none" w:sz="0" w:space="0" w:color="auto"/>
        <w:right w:val="none" w:sz="0" w:space="0" w:color="auto"/>
      </w:divBdr>
    </w:div>
    <w:div w:id="790974015">
      <w:marLeft w:val="0"/>
      <w:marRight w:val="0"/>
      <w:marTop w:val="10"/>
      <w:marBottom w:val="10"/>
      <w:divBdr>
        <w:top w:val="none" w:sz="0" w:space="0" w:color="auto"/>
        <w:left w:val="none" w:sz="0" w:space="0" w:color="auto"/>
        <w:bottom w:val="none" w:sz="0" w:space="0" w:color="auto"/>
        <w:right w:val="none" w:sz="0" w:space="0" w:color="auto"/>
      </w:divBdr>
    </w:div>
    <w:div w:id="794568428">
      <w:marLeft w:val="0"/>
      <w:marRight w:val="0"/>
      <w:marTop w:val="10"/>
      <w:marBottom w:val="10"/>
      <w:divBdr>
        <w:top w:val="none" w:sz="0" w:space="0" w:color="auto"/>
        <w:left w:val="none" w:sz="0" w:space="0" w:color="auto"/>
        <w:bottom w:val="none" w:sz="0" w:space="0" w:color="auto"/>
        <w:right w:val="none" w:sz="0" w:space="0" w:color="auto"/>
      </w:divBdr>
    </w:div>
    <w:div w:id="795023244">
      <w:marLeft w:val="0"/>
      <w:marRight w:val="0"/>
      <w:marTop w:val="10"/>
      <w:marBottom w:val="10"/>
      <w:divBdr>
        <w:top w:val="none" w:sz="0" w:space="0" w:color="auto"/>
        <w:left w:val="none" w:sz="0" w:space="0" w:color="auto"/>
        <w:bottom w:val="none" w:sz="0" w:space="0" w:color="auto"/>
        <w:right w:val="none" w:sz="0" w:space="0" w:color="auto"/>
      </w:divBdr>
    </w:div>
    <w:div w:id="795218631">
      <w:marLeft w:val="0"/>
      <w:marRight w:val="0"/>
      <w:marTop w:val="10"/>
      <w:marBottom w:val="10"/>
      <w:divBdr>
        <w:top w:val="none" w:sz="0" w:space="0" w:color="auto"/>
        <w:left w:val="none" w:sz="0" w:space="0" w:color="auto"/>
        <w:bottom w:val="none" w:sz="0" w:space="0" w:color="auto"/>
        <w:right w:val="none" w:sz="0" w:space="0" w:color="auto"/>
      </w:divBdr>
    </w:div>
    <w:div w:id="795875075">
      <w:marLeft w:val="0"/>
      <w:marRight w:val="0"/>
      <w:marTop w:val="10"/>
      <w:marBottom w:val="10"/>
      <w:divBdr>
        <w:top w:val="none" w:sz="0" w:space="0" w:color="auto"/>
        <w:left w:val="none" w:sz="0" w:space="0" w:color="auto"/>
        <w:bottom w:val="none" w:sz="0" w:space="0" w:color="auto"/>
        <w:right w:val="none" w:sz="0" w:space="0" w:color="auto"/>
      </w:divBdr>
    </w:div>
    <w:div w:id="799685687">
      <w:marLeft w:val="0"/>
      <w:marRight w:val="0"/>
      <w:marTop w:val="10"/>
      <w:marBottom w:val="10"/>
      <w:divBdr>
        <w:top w:val="none" w:sz="0" w:space="0" w:color="auto"/>
        <w:left w:val="none" w:sz="0" w:space="0" w:color="auto"/>
        <w:bottom w:val="none" w:sz="0" w:space="0" w:color="auto"/>
        <w:right w:val="none" w:sz="0" w:space="0" w:color="auto"/>
      </w:divBdr>
    </w:div>
    <w:div w:id="800610200">
      <w:marLeft w:val="0"/>
      <w:marRight w:val="0"/>
      <w:marTop w:val="10"/>
      <w:marBottom w:val="10"/>
      <w:divBdr>
        <w:top w:val="none" w:sz="0" w:space="0" w:color="auto"/>
        <w:left w:val="none" w:sz="0" w:space="0" w:color="auto"/>
        <w:bottom w:val="none" w:sz="0" w:space="0" w:color="auto"/>
        <w:right w:val="none" w:sz="0" w:space="0" w:color="auto"/>
      </w:divBdr>
    </w:div>
    <w:div w:id="800655265">
      <w:marLeft w:val="0"/>
      <w:marRight w:val="0"/>
      <w:marTop w:val="10"/>
      <w:marBottom w:val="10"/>
      <w:divBdr>
        <w:top w:val="none" w:sz="0" w:space="0" w:color="auto"/>
        <w:left w:val="none" w:sz="0" w:space="0" w:color="auto"/>
        <w:bottom w:val="none" w:sz="0" w:space="0" w:color="auto"/>
        <w:right w:val="none" w:sz="0" w:space="0" w:color="auto"/>
      </w:divBdr>
    </w:div>
    <w:div w:id="806822996">
      <w:marLeft w:val="0"/>
      <w:marRight w:val="0"/>
      <w:marTop w:val="10"/>
      <w:marBottom w:val="10"/>
      <w:divBdr>
        <w:top w:val="none" w:sz="0" w:space="0" w:color="auto"/>
        <w:left w:val="none" w:sz="0" w:space="0" w:color="auto"/>
        <w:bottom w:val="none" w:sz="0" w:space="0" w:color="auto"/>
        <w:right w:val="none" w:sz="0" w:space="0" w:color="auto"/>
      </w:divBdr>
    </w:div>
    <w:div w:id="807088749">
      <w:marLeft w:val="0"/>
      <w:marRight w:val="0"/>
      <w:marTop w:val="10"/>
      <w:marBottom w:val="10"/>
      <w:divBdr>
        <w:top w:val="none" w:sz="0" w:space="0" w:color="auto"/>
        <w:left w:val="none" w:sz="0" w:space="0" w:color="auto"/>
        <w:bottom w:val="none" w:sz="0" w:space="0" w:color="auto"/>
        <w:right w:val="none" w:sz="0" w:space="0" w:color="auto"/>
      </w:divBdr>
    </w:div>
    <w:div w:id="807667214">
      <w:marLeft w:val="0"/>
      <w:marRight w:val="0"/>
      <w:marTop w:val="10"/>
      <w:marBottom w:val="10"/>
      <w:divBdr>
        <w:top w:val="none" w:sz="0" w:space="0" w:color="auto"/>
        <w:left w:val="none" w:sz="0" w:space="0" w:color="auto"/>
        <w:bottom w:val="none" w:sz="0" w:space="0" w:color="auto"/>
        <w:right w:val="none" w:sz="0" w:space="0" w:color="auto"/>
      </w:divBdr>
    </w:div>
    <w:div w:id="810555381">
      <w:marLeft w:val="0"/>
      <w:marRight w:val="0"/>
      <w:marTop w:val="10"/>
      <w:marBottom w:val="10"/>
      <w:divBdr>
        <w:top w:val="none" w:sz="0" w:space="0" w:color="auto"/>
        <w:left w:val="none" w:sz="0" w:space="0" w:color="auto"/>
        <w:bottom w:val="none" w:sz="0" w:space="0" w:color="auto"/>
        <w:right w:val="none" w:sz="0" w:space="0" w:color="auto"/>
      </w:divBdr>
    </w:div>
    <w:div w:id="812023717">
      <w:marLeft w:val="0"/>
      <w:marRight w:val="0"/>
      <w:marTop w:val="10"/>
      <w:marBottom w:val="10"/>
      <w:divBdr>
        <w:top w:val="none" w:sz="0" w:space="0" w:color="auto"/>
        <w:left w:val="none" w:sz="0" w:space="0" w:color="auto"/>
        <w:bottom w:val="none" w:sz="0" w:space="0" w:color="auto"/>
        <w:right w:val="none" w:sz="0" w:space="0" w:color="auto"/>
      </w:divBdr>
    </w:div>
    <w:div w:id="812062233">
      <w:marLeft w:val="0"/>
      <w:marRight w:val="0"/>
      <w:marTop w:val="10"/>
      <w:marBottom w:val="10"/>
      <w:divBdr>
        <w:top w:val="none" w:sz="0" w:space="0" w:color="auto"/>
        <w:left w:val="none" w:sz="0" w:space="0" w:color="auto"/>
        <w:bottom w:val="none" w:sz="0" w:space="0" w:color="auto"/>
        <w:right w:val="none" w:sz="0" w:space="0" w:color="auto"/>
      </w:divBdr>
    </w:div>
    <w:div w:id="812985757">
      <w:marLeft w:val="0"/>
      <w:marRight w:val="0"/>
      <w:marTop w:val="10"/>
      <w:marBottom w:val="10"/>
      <w:divBdr>
        <w:top w:val="none" w:sz="0" w:space="0" w:color="auto"/>
        <w:left w:val="none" w:sz="0" w:space="0" w:color="auto"/>
        <w:bottom w:val="none" w:sz="0" w:space="0" w:color="auto"/>
        <w:right w:val="none" w:sz="0" w:space="0" w:color="auto"/>
      </w:divBdr>
    </w:div>
    <w:div w:id="814105295">
      <w:marLeft w:val="0"/>
      <w:marRight w:val="0"/>
      <w:marTop w:val="10"/>
      <w:marBottom w:val="10"/>
      <w:divBdr>
        <w:top w:val="none" w:sz="0" w:space="0" w:color="auto"/>
        <w:left w:val="none" w:sz="0" w:space="0" w:color="auto"/>
        <w:bottom w:val="none" w:sz="0" w:space="0" w:color="auto"/>
        <w:right w:val="none" w:sz="0" w:space="0" w:color="auto"/>
      </w:divBdr>
    </w:div>
    <w:div w:id="814831815">
      <w:marLeft w:val="0"/>
      <w:marRight w:val="0"/>
      <w:marTop w:val="10"/>
      <w:marBottom w:val="10"/>
      <w:divBdr>
        <w:top w:val="none" w:sz="0" w:space="0" w:color="auto"/>
        <w:left w:val="none" w:sz="0" w:space="0" w:color="auto"/>
        <w:bottom w:val="none" w:sz="0" w:space="0" w:color="auto"/>
        <w:right w:val="none" w:sz="0" w:space="0" w:color="auto"/>
      </w:divBdr>
    </w:div>
    <w:div w:id="815486459">
      <w:marLeft w:val="0"/>
      <w:marRight w:val="0"/>
      <w:marTop w:val="10"/>
      <w:marBottom w:val="10"/>
      <w:divBdr>
        <w:top w:val="none" w:sz="0" w:space="0" w:color="auto"/>
        <w:left w:val="none" w:sz="0" w:space="0" w:color="auto"/>
        <w:bottom w:val="none" w:sz="0" w:space="0" w:color="auto"/>
        <w:right w:val="none" w:sz="0" w:space="0" w:color="auto"/>
      </w:divBdr>
    </w:div>
    <w:div w:id="816261718">
      <w:marLeft w:val="0"/>
      <w:marRight w:val="0"/>
      <w:marTop w:val="10"/>
      <w:marBottom w:val="10"/>
      <w:divBdr>
        <w:top w:val="none" w:sz="0" w:space="0" w:color="auto"/>
        <w:left w:val="none" w:sz="0" w:space="0" w:color="auto"/>
        <w:bottom w:val="none" w:sz="0" w:space="0" w:color="auto"/>
        <w:right w:val="none" w:sz="0" w:space="0" w:color="auto"/>
      </w:divBdr>
    </w:div>
    <w:div w:id="817915392">
      <w:marLeft w:val="0"/>
      <w:marRight w:val="0"/>
      <w:marTop w:val="10"/>
      <w:marBottom w:val="10"/>
      <w:divBdr>
        <w:top w:val="none" w:sz="0" w:space="0" w:color="auto"/>
        <w:left w:val="none" w:sz="0" w:space="0" w:color="auto"/>
        <w:bottom w:val="none" w:sz="0" w:space="0" w:color="auto"/>
        <w:right w:val="none" w:sz="0" w:space="0" w:color="auto"/>
      </w:divBdr>
    </w:div>
    <w:div w:id="817956920">
      <w:marLeft w:val="0"/>
      <w:marRight w:val="0"/>
      <w:marTop w:val="10"/>
      <w:marBottom w:val="10"/>
      <w:divBdr>
        <w:top w:val="none" w:sz="0" w:space="0" w:color="auto"/>
        <w:left w:val="none" w:sz="0" w:space="0" w:color="auto"/>
        <w:bottom w:val="none" w:sz="0" w:space="0" w:color="auto"/>
        <w:right w:val="none" w:sz="0" w:space="0" w:color="auto"/>
      </w:divBdr>
    </w:div>
    <w:div w:id="818573939">
      <w:marLeft w:val="0"/>
      <w:marRight w:val="0"/>
      <w:marTop w:val="10"/>
      <w:marBottom w:val="10"/>
      <w:divBdr>
        <w:top w:val="none" w:sz="0" w:space="0" w:color="auto"/>
        <w:left w:val="none" w:sz="0" w:space="0" w:color="auto"/>
        <w:bottom w:val="none" w:sz="0" w:space="0" w:color="auto"/>
        <w:right w:val="none" w:sz="0" w:space="0" w:color="auto"/>
      </w:divBdr>
    </w:div>
    <w:div w:id="818763604">
      <w:marLeft w:val="0"/>
      <w:marRight w:val="0"/>
      <w:marTop w:val="10"/>
      <w:marBottom w:val="10"/>
      <w:divBdr>
        <w:top w:val="none" w:sz="0" w:space="0" w:color="auto"/>
        <w:left w:val="none" w:sz="0" w:space="0" w:color="auto"/>
        <w:bottom w:val="none" w:sz="0" w:space="0" w:color="auto"/>
        <w:right w:val="none" w:sz="0" w:space="0" w:color="auto"/>
      </w:divBdr>
    </w:div>
    <w:div w:id="819538536">
      <w:marLeft w:val="0"/>
      <w:marRight w:val="0"/>
      <w:marTop w:val="10"/>
      <w:marBottom w:val="10"/>
      <w:divBdr>
        <w:top w:val="none" w:sz="0" w:space="0" w:color="auto"/>
        <w:left w:val="none" w:sz="0" w:space="0" w:color="auto"/>
        <w:bottom w:val="none" w:sz="0" w:space="0" w:color="auto"/>
        <w:right w:val="none" w:sz="0" w:space="0" w:color="auto"/>
      </w:divBdr>
    </w:div>
    <w:div w:id="820006739">
      <w:marLeft w:val="0"/>
      <w:marRight w:val="0"/>
      <w:marTop w:val="10"/>
      <w:marBottom w:val="10"/>
      <w:divBdr>
        <w:top w:val="none" w:sz="0" w:space="0" w:color="auto"/>
        <w:left w:val="none" w:sz="0" w:space="0" w:color="auto"/>
        <w:bottom w:val="none" w:sz="0" w:space="0" w:color="auto"/>
        <w:right w:val="none" w:sz="0" w:space="0" w:color="auto"/>
      </w:divBdr>
    </w:div>
    <w:div w:id="821429032">
      <w:marLeft w:val="0"/>
      <w:marRight w:val="0"/>
      <w:marTop w:val="10"/>
      <w:marBottom w:val="10"/>
      <w:divBdr>
        <w:top w:val="none" w:sz="0" w:space="0" w:color="auto"/>
        <w:left w:val="none" w:sz="0" w:space="0" w:color="auto"/>
        <w:bottom w:val="none" w:sz="0" w:space="0" w:color="auto"/>
        <w:right w:val="none" w:sz="0" w:space="0" w:color="auto"/>
      </w:divBdr>
    </w:div>
    <w:div w:id="821578816">
      <w:marLeft w:val="0"/>
      <w:marRight w:val="0"/>
      <w:marTop w:val="10"/>
      <w:marBottom w:val="10"/>
      <w:divBdr>
        <w:top w:val="none" w:sz="0" w:space="0" w:color="auto"/>
        <w:left w:val="none" w:sz="0" w:space="0" w:color="auto"/>
        <w:bottom w:val="none" w:sz="0" w:space="0" w:color="auto"/>
        <w:right w:val="none" w:sz="0" w:space="0" w:color="auto"/>
      </w:divBdr>
    </w:div>
    <w:div w:id="823396086">
      <w:marLeft w:val="0"/>
      <w:marRight w:val="0"/>
      <w:marTop w:val="10"/>
      <w:marBottom w:val="10"/>
      <w:divBdr>
        <w:top w:val="none" w:sz="0" w:space="0" w:color="auto"/>
        <w:left w:val="none" w:sz="0" w:space="0" w:color="auto"/>
        <w:bottom w:val="none" w:sz="0" w:space="0" w:color="auto"/>
        <w:right w:val="none" w:sz="0" w:space="0" w:color="auto"/>
      </w:divBdr>
    </w:div>
    <w:div w:id="828179051">
      <w:marLeft w:val="0"/>
      <w:marRight w:val="0"/>
      <w:marTop w:val="10"/>
      <w:marBottom w:val="10"/>
      <w:divBdr>
        <w:top w:val="none" w:sz="0" w:space="0" w:color="auto"/>
        <w:left w:val="none" w:sz="0" w:space="0" w:color="auto"/>
        <w:bottom w:val="none" w:sz="0" w:space="0" w:color="auto"/>
        <w:right w:val="none" w:sz="0" w:space="0" w:color="auto"/>
      </w:divBdr>
    </w:div>
    <w:div w:id="828207949">
      <w:marLeft w:val="0"/>
      <w:marRight w:val="0"/>
      <w:marTop w:val="10"/>
      <w:marBottom w:val="10"/>
      <w:divBdr>
        <w:top w:val="none" w:sz="0" w:space="0" w:color="auto"/>
        <w:left w:val="none" w:sz="0" w:space="0" w:color="auto"/>
        <w:bottom w:val="none" w:sz="0" w:space="0" w:color="auto"/>
        <w:right w:val="none" w:sz="0" w:space="0" w:color="auto"/>
      </w:divBdr>
    </w:div>
    <w:div w:id="832138015">
      <w:marLeft w:val="0"/>
      <w:marRight w:val="0"/>
      <w:marTop w:val="10"/>
      <w:marBottom w:val="10"/>
      <w:divBdr>
        <w:top w:val="none" w:sz="0" w:space="0" w:color="auto"/>
        <w:left w:val="none" w:sz="0" w:space="0" w:color="auto"/>
        <w:bottom w:val="none" w:sz="0" w:space="0" w:color="auto"/>
        <w:right w:val="none" w:sz="0" w:space="0" w:color="auto"/>
      </w:divBdr>
    </w:div>
    <w:div w:id="833572070">
      <w:marLeft w:val="0"/>
      <w:marRight w:val="0"/>
      <w:marTop w:val="10"/>
      <w:marBottom w:val="10"/>
      <w:divBdr>
        <w:top w:val="none" w:sz="0" w:space="0" w:color="auto"/>
        <w:left w:val="none" w:sz="0" w:space="0" w:color="auto"/>
        <w:bottom w:val="none" w:sz="0" w:space="0" w:color="auto"/>
        <w:right w:val="none" w:sz="0" w:space="0" w:color="auto"/>
      </w:divBdr>
    </w:div>
    <w:div w:id="834686650">
      <w:marLeft w:val="0"/>
      <w:marRight w:val="0"/>
      <w:marTop w:val="10"/>
      <w:marBottom w:val="10"/>
      <w:divBdr>
        <w:top w:val="none" w:sz="0" w:space="0" w:color="auto"/>
        <w:left w:val="none" w:sz="0" w:space="0" w:color="auto"/>
        <w:bottom w:val="none" w:sz="0" w:space="0" w:color="auto"/>
        <w:right w:val="none" w:sz="0" w:space="0" w:color="auto"/>
      </w:divBdr>
    </w:div>
    <w:div w:id="837036892">
      <w:marLeft w:val="0"/>
      <w:marRight w:val="0"/>
      <w:marTop w:val="10"/>
      <w:marBottom w:val="10"/>
      <w:divBdr>
        <w:top w:val="none" w:sz="0" w:space="0" w:color="auto"/>
        <w:left w:val="none" w:sz="0" w:space="0" w:color="auto"/>
        <w:bottom w:val="none" w:sz="0" w:space="0" w:color="auto"/>
        <w:right w:val="none" w:sz="0" w:space="0" w:color="auto"/>
      </w:divBdr>
    </w:div>
    <w:div w:id="841241863">
      <w:marLeft w:val="0"/>
      <w:marRight w:val="0"/>
      <w:marTop w:val="10"/>
      <w:marBottom w:val="10"/>
      <w:divBdr>
        <w:top w:val="none" w:sz="0" w:space="0" w:color="auto"/>
        <w:left w:val="none" w:sz="0" w:space="0" w:color="auto"/>
        <w:bottom w:val="none" w:sz="0" w:space="0" w:color="auto"/>
        <w:right w:val="none" w:sz="0" w:space="0" w:color="auto"/>
      </w:divBdr>
    </w:div>
    <w:div w:id="841815412">
      <w:marLeft w:val="0"/>
      <w:marRight w:val="0"/>
      <w:marTop w:val="10"/>
      <w:marBottom w:val="10"/>
      <w:divBdr>
        <w:top w:val="none" w:sz="0" w:space="0" w:color="auto"/>
        <w:left w:val="none" w:sz="0" w:space="0" w:color="auto"/>
        <w:bottom w:val="none" w:sz="0" w:space="0" w:color="auto"/>
        <w:right w:val="none" w:sz="0" w:space="0" w:color="auto"/>
      </w:divBdr>
    </w:div>
    <w:div w:id="842939917">
      <w:marLeft w:val="0"/>
      <w:marRight w:val="0"/>
      <w:marTop w:val="10"/>
      <w:marBottom w:val="10"/>
      <w:divBdr>
        <w:top w:val="none" w:sz="0" w:space="0" w:color="auto"/>
        <w:left w:val="none" w:sz="0" w:space="0" w:color="auto"/>
        <w:bottom w:val="none" w:sz="0" w:space="0" w:color="auto"/>
        <w:right w:val="none" w:sz="0" w:space="0" w:color="auto"/>
      </w:divBdr>
    </w:div>
    <w:div w:id="843403484">
      <w:marLeft w:val="0"/>
      <w:marRight w:val="0"/>
      <w:marTop w:val="10"/>
      <w:marBottom w:val="10"/>
      <w:divBdr>
        <w:top w:val="none" w:sz="0" w:space="0" w:color="auto"/>
        <w:left w:val="none" w:sz="0" w:space="0" w:color="auto"/>
        <w:bottom w:val="none" w:sz="0" w:space="0" w:color="auto"/>
        <w:right w:val="none" w:sz="0" w:space="0" w:color="auto"/>
      </w:divBdr>
    </w:div>
    <w:div w:id="845359736">
      <w:marLeft w:val="0"/>
      <w:marRight w:val="0"/>
      <w:marTop w:val="10"/>
      <w:marBottom w:val="10"/>
      <w:divBdr>
        <w:top w:val="none" w:sz="0" w:space="0" w:color="auto"/>
        <w:left w:val="none" w:sz="0" w:space="0" w:color="auto"/>
        <w:bottom w:val="none" w:sz="0" w:space="0" w:color="auto"/>
        <w:right w:val="none" w:sz="0" w:space="0" w:color="auto"/>
      </w:divBdr>
    </w:div>
    <w:div w:id="845749025">
      <w:marLeft w:val="0"/>
      <w:marRight w:val="0"/>
      <w:marTop w:val="10"/>
      <w:marBottom w:val="10"/>
      <w:divBdr>
        <w:top w:val="none" w:sz="0" w:space="0" w:color="auto"/>
        <w:left w:val="none" w:sz="0" w:space="0" w:color="auto"/>
        <w:bottom w:val="none" w:sz="0" w:space="0" w:color="auto"/>
        <w:right w:val="none" w:sz="0" w:space="0" w:color="auto"/>
      </w:divBdr>
    </w:div>
    <w:div w:id="846555672">
      <w:marLeft w:val="0"/>
      <w:marRight w:val="0"/>
      <w:marTop w:val="10"/>
      <w:marBottom w:val="10"/>
      <w:divBdr>
        <w:top w:val="none" w:sz="0" w:space="0" w:color="auto"/>
        <w:left w:val="none" w:sz="0" w:space="0" w:color="auto"/>
        <w:bottom w:val="none" w:sz="0" w:space="0" w:color="auto"/>
        <w:right w:val="none" w:sz="0" w:space="0" w:color="auto"/>
      </w:divBdr>
    </w:div>
    <w:div w:id="846747241">
      <w:marLeft w:val="0"/>
      <w:marRight w:val="0"/>
      <w:marTop w:val="10"/>
      <w:marBottom w:val="10"/>
      <w:divBdr>
        <w:top w:val="none" w:sz="0" w:space="0" w:color="auto"/>
        <w:left w:val="none" w:sz="0" w:space="0" w:color="auto"/>
        <w:bottom w:val="none" w:sz="0" w:space="0" w:color="auto"/>
        <w:right w:val="none" w:sz="0" w:space="0" w:color="auto"/>
      </w:divBdr>
    </w:div>
    <w:div w:id="847796611">
      <w:marLeft w:val="0"/>
      <w:marRight w:val="0"/>
      <w:marTop w:val="10"/>
      <w:marBottom w:val="10"/>
      <w:divBdr>
        <w:top w:val="none" w:sz="0" w:space="0" w:color="auto"/>
        <w:left w:val="none" w:sz="0" w:space="0" w:color="auto"/>
        <w:bottom w:val="none" w:sz="0" w:space="0" w:color="auto"/>
        <w:right w:val="none" w:sz="0" w:space="0" w:color="auto"/>
      </w:divBdr>
    </w:div>
    <w:div w:id="851064453">
      <w:marLeft w:val="0"/>
      <w:marRight w:val="0"/>
      <w:marTop w:val="10"/>
      <w:marBottom w:val="10"/>
      <w:divBdr>
        <w:top w:val="none" w:sz="0" w:space="0" w:color="auto"/>
        <w:left w:val="none" w:sz="0" w:space="0" w:color="auto"/>
        <w:bottom w:val="none" w:sz="0" w:space="0" w:color="auto"/>
        <w:right w:val="none" w:sz="0" w:space="0" w:color="auto"/>
      </w:divBdr>
    </w:div>
    <w:div w:id="851069482">
      <w:marLeft w:val="0"/>
      <w:marRight w:val="0"/>
      <w:marTop w:val="10"/>
      <w:marBottom w:val="10"/>
      <w:divBdr>
        <w:top w:val="none" w:sz="0" w:space="0" w:color="auto"/>
        <w:left w:val="none" w:sz="0" w:space="0" w:color="auto"/>
        <w:bottom w:val="none" w:sz="0" w:space="0" w:color="auto"/>
        <w:right w:val="none" w:sz="0" w:space="0" w:color="auto"/>
      </w:divBdr>
    </w:div>
    <w:div w:id="852186816">
      <w:marLeft w:val="0"/>
      <w:marRight w:val="0"/>
      <w:marTop w:val="10"/>
      <w:marBottom w:val="10"/>
      <w:divBdr>
        <w:top w:val="none" w:sz="0" w:space="0" w:color="auto"/>
        <w:left w:val="none" w:sz="0" w:space="0" w:color="auto"/>
        <w:bottom w:val="none" w:sz="0" w:space="0" w:color="auto"/>
        <w:right w:val="none" w:sz="0" w:space="0" w:color="auto"/>
      </w:divBdr>
    </w:div>
    <w:div w:id="852573218">
      <w:marLeft w:val="0"/>
      <w:marRight w:val="0"/>
      <w:marTop w:val="10"/>
      <w:marBottom w:val="10"/>
      <w:divBdr>
        <w:top w:val="none" w:sz="0" w:space="0" w:color="auto"/>
        <w:left w:val="none" w:sz="0" w:space="0" w:color="auto"/>
        <w:bottom w:val="none" w:sz="0" w:space="0" w:color="auto"/>
        <w:right w:val="none" w:sz="0" w:space="0" w:color="auto"/>
      </w:divBdr>
    </w:div>
    <w:div w:id="852765224">
      <w:marLeft w:val="0"/>
      <w:marRight w:val="0"/>
      <w:marTop w:val="10"/>
      <w:marBottom w:val="10"/>
      <w:divBdr>
        <w:top w:val="none" w:sz="0" w:space="0" w:color="auto"/>
        <w:left w:val="none" w:sz="0" w:space="0" w:color="auto"/>
        <w:bottom w:val="none" w:sz="0" w:space="0" w:color="auto"/>
        <w:right w:val="none" w:sz="0" w:space="0" w:color="auto"/>
      </w:divBdr>
    </w:div>
    <w:div w:id="853765060">
      <w:marLeft w:val="0"/>
      <w:marRight w:val="0"/>
      <w:marTop w:val="10"/>
      <w:marBottom w:val="10"/>
      <w:divBdr>
        <w:top w:val="none" w:sz="0" w:space="0" w:color="auto"/>
        <w:left w:val="none" w:sz="0" w:space="0" w:color="auto"/>
        <w:bottom w:val="none" w:sz="0" w:space="0" w:color="auto"/>
        <w:right w:val="none" w:sz="0" w:space="0" w:color="auto"/>
      </w:divBdr>
    </w:div>
    <w:div w:id="856046412">
      <w:marLeft w:val="0"/>
      <w:marRight w:val="0"/>
      <w:marTop w:val="10"/>
      <w:marBottom w:val="10"/>
      <w:divBdr>
        <w:top w:val="none" w:sz="0" w:space="0" w:color="auto"/>
        <w:left w:val="none" w:sz="0" w:space="0" w:color="auto"/>
        <w:bottom w:val="none" w:sz="0" w:space="0" w:color="auto"/>
        <w:right w:val="none" w:sz="0" w:space="0" w:color="auto"/>
      </w:divBdr>
    </w:div>
    <w:div w:id="856237298">
      <w:marLeft w:val="0"/>
      <w:marRight w:val="0"/>
      <w:marTop w:val="10"/>
      <w:marBottom w:val="10"/>
      <w:divBdr>
        <w:top w:val="none" w:sz="0" w:space="0" w:color="auto"/>
        <w:left w:val="none" w:sz="0" w:space="0" w:color="auto"/>
        <w:bottom w:val="none" w:sz="0" w:space="0" w:color="auto"/>
        <w:right w:val="none" w:sz="0" w:space="0" w:color="auto"/>
      </w:divBdr>
    </w:div>
    <w:div w:id="858734810">
      <w:marLeft w:val="0"/>
      <w:marRight w:val="0"/>
      <w:marTop w:val="10"/>
      <w:marBottom w:val="10"/>
      <w:divBdr>
        <w:top w:val="none" w:sz="0" w:space="0" w:color="auto"/>
        <w:left w:val="none" w:sz="0" w:space="0" w:color="auto"/>
        <w:bottom w:val="none" w:sz="0" w:space="0" w:color="auto"/>
        <w:right w:val="none" w:sz="0" w:space="0" w:color="auto"/>
      </w:divBdr>
    </w:div>
    <w:div w:id="860051687">
      <w:marLeft w:val="0"/>
      <w:marRight w:val="0"/>
      <w:marTop w:val="10"/>
      <w:marBottom w:val="10"/>
      <w:divBdr>
        <w:top w:val="none" w:sz="0" w:space="0" w:color="auto"/>
        <w:left w:val="none" w:sz="0" w:space="0" w:color="auto"/>
        <w:bottom w:val="none" w:sz="0" w:space="0" w:color="auto"/>
        <w:right w:val="none" w:sz="0" w:space="0" w:color="auto"/>
      </w:divBdr>
    </w:div>
    <w:div w:id="861279687">
      <w:marLeft w:val="0"/>
      <w:marRight w:val="0"/>
      <w:marTop w:val="10"/>
      <w:marBottom w:val="10"/>
      <w:divBdr>
        <w:top w:val="none" w:sz="0" w:space="0" w:color="auto"/>
        <w:left w:val="none" w:sz="0" w:space="0" w:color="auto"/>
        <w:bottom w:val="none" w:sz="0" w:space="0" w:color="auto"/>
        <w:right w:val="none" w:sz="0" w:space="0" w:color="auto"/>
      </w:divBdr>
    </w:div>
    <w:div w:id="861934920">
      <w:marLeft w:val="0"/>
      <w:marRight w:val="0"/>
      <w:marTop w:val="10"/>
      <w:marBottom w:val="10"/>
      <w:divBdr>
        <w:top w:val="none" w:sz="0" w:space="0" w:color="auto"/>
        <w:left w:val="none" w:sz="0" w:space="0" w:color="auto"/>
        <w:bottom w:val="none" w:sz="0" w:space="0" w:color="auto"/>
        <w:right w:val="none" w:sz="0" w:space="0" w:color="auto"/>
      </w:divBdr>
    </w:div>
    <w:div w:id="862935050">
      <w:marLeft w:val="0"/>
      <w:marRight w:val="0"/>
      <w:marTop w:val="10"/>
      <w:marBottom w:val="10"/>
      <w:divBdr>
        <w:top w:val="none" w:sz="0" w:space="0" w:color="auto"/>
        <w:left w:val="none" w:sz="0" w:space="0" w:color="auto"/>
        <w:bottom w:val="none" w:sz="0" w:space="0" w:color="auto"/>
        <w:right w:val="none" w:sz="0" w:space="0" w:color="auto"/>
      </w:divBdr>
    </w:div>
    <w:div w:id="863253736">
      <w:marLeft w:val="0"/>
      <w:marRight w:val="0"/>
      <w:marTop w:val="10"/>
      <w:marBottom w:val="10"/>
      <w:divBdr>
        <w:top w:val="none" w:sz="0" w:space="0" w:color="auto"/>
        <w:left w:val="none" w:sz="0" w:space="0" w:color="auto"/>
        <w:bottom w:val="none" w:sz="0" w:space="0" w:color="auto"/>
        <w:right w:val="none" w:sz="0" w:space="0" w:color="auto"/>
      </w:divBdr>
    </w:div>
    <w:div w:id="864755362">
      <w:marLeft w:val="0"/>
      <w:marRight w:val="0"/>
      <w:marTop w:val="10"/>
      <w:marBottom w:val="10"/>
      <w:divBdr>
        <w:top w:val="none" w:sz="0" w:space="0" w:color="auto"/>
        <w:left w:val="none" w:sz="0" w:space="0" w:color="auto"/>
        <w:bottom w:val="none" w:sz="0" w:space="0" w:color="auto"/>
        <w:right w:val="none" w:sz="0" w:space="0" w:color="auto"/>
      </w:divBdr>
    </w:div>
    <w:div w:id="869993506">
      <w:marLeft w:val="0"/>
      <w:marRight w:val="0"/>
      <w:marTop w:val="10"/>
      <w:marBottom w:val="10"/>
      <w:divBdr>
        <w:top w:val="none" w:sz="0" w:space="0" w:color="auto"/>
        <w:left w:val="none" w:sz="0" w:space="0" w:color="auto"/>
        <w:bottom w:val="none" w:sz="0" w:space="0" w:color="auto"/>
        <w:right w:val="none" w:sz="0" w:space="0" w:color="auto"/>
      </w:divBdr>
    </w:div>
    <w:div w:id="870268339">
      <w:marLeft w:val="0"/>
      <w:marRight w:val="0"/>
      <w:marTop w:val="10"/>
      <w:marBottom w:val="10"/>
      <w:divBdr>
        <w:top w:val="none" w:sz="0" w:space="0" w:color="auto"/>
        <w:left w:val="none" w:sz="0" w:space="0" w:color="auto"/>
        <w:bottom w:val="none" w:sz="0" w:space="0" w:color="auto"/>
        <w:right w:val="none" w:sz="0" w:space="0" w:color="auto"/>
      </w:divBdr>
    </w:div>
    <w:div w:id="871697286">
      <w:marLeft w:val="0"/>
      <w:marRight w:val="0"/>
      <w:marTop w:val="10"/>
      <w:marBottom w:val="10"/>
      <w:divBdr>
        <w:top w:val="none" w:sz="0" w:space="0" w:color="auto"/>
        <w:left w:val="none" w:sz="0" w:space="0" w:color="auto"/>
        <w:bottom w:val="none" w:sz="0" w:space="0" w:color="auto"/>
        <w:right w:val="none" w:sz="0" w:space="0" w:color="auto"/>
      </w:divBdr>
    </w:div>
    <w:div w:id="871917077">
      <w:marLeft w:val="0"/>
      <w:marRight w:val="0"/>
      <w:marTop w:val="10"/>
      <w:marBottom w:val="10"/>
      <w:divBdr>
        <w:top w:val="none" w:sz="0" w:space="0" w:color="auto"/>
        <w:left w:val="none" w:sz="0" w:space="0" w:color="auto"/>
        <w:bottom w:val="none" w:sz="0" w:space="0" w:color="auto"/>
        <w:right w:val="none" w:sz="0" w:space="0" w:color="auto"/>
      </w:divBdr>
    </w:div>
    <w:div w:id="872155338">
      <w:marLeft w:val="0"/>
      <w:marRight w:val="0"/>
      <w:marTop w:val="10"/>
      <w:marBottom w:val="10"/>
      <w:divBdr>
        <w:top w:val="none" w:sz="0" w:space="0" w:color="auto"/>
        <w:left w:val="none" w:sz="0" w:space="0" w:color="auto"/>
        <w:bottom w:val="none" w:sz="0" w:space="0" w:color="auto"/>
        <w:right w:val="none" w:sz="0" w:space="0" w:color="auto"/>
      </w:divBdr>
    </w:div>
    <w:div w:id="874079040">
      <w:marLeft w:val="0"/>
      <w:marRight w:val="0"/>
      <w:marTop w:val="10"/>
      <w:marBottom w:val="10"/>
      <w:divBdr>
        <w:top w:val="none" w:sz="0" w:space="0" w:color="auto"/>
        <w:left w:val="none" w:sz="0" w:space="0" w:color="auto"/>
        <w:bottom w:val="none" w:sz="0" w:space="0" w:color="auto"/>
        <w:right w:val="none" w:sz="0" w:space="0" w:color="auto"/>
      </w:divBdr>
    </w:div>
    <w:div w:id="878318961">
      <w:marLeft w:val="0"/>
      <w:marRight w:val="0"/>
      <w:marTop w:val="10"/>
      <w:marBottom w:val="10"/>
      <w:divBdr>
        <w:top w:val="none" w:sz="0" w:space="0" w:color="auto"/>
        <w:left w:val="none" w:sz="0" w:space="0" w:color="auto"/>
        <w:bottom w:val="none" w:sz="0" w:space="0" w:color="auto"/>
        <w:right w:val="none" w:sz="0" w:space="0" w:color="auto"/>
      </w:divBdr>
    </w:div>
    <w:div w:id="881936920">
      <w:marLeft w:val="0"/>
      <w:marRight w:val="0"/>
      <w:marTop w:val="10"/>
      <w:marBottom w:val="10"/>
      <w:divBdr>
        <w:top w:val="none" w:sz="0" w:space="0" w:color="auto"/>
        <w:left w:val="none" w:sz="0" w:space="0" w:color="auto"/>
        <w:bottom w:val="none" w:sz="0" w:space="0" w:color="auto"/>
        <w:right w:val="none" w:sz="0" w:space="0" w:color="auto"/>
      </w:divBdr>
    </w:div>
    <w:div w:id="884101873">
      <w:marLeft w:val="0"/>
      <w:marRight w:val="0"/>
      <w:marTop w:val="10"/>
      <w:marBottom w:val="10"/>
      <w:divBdr>
        <w:top w:val="none" w:sz="0" w:space="0" w:color="auto"/>
        <w:left w:val="none" w:sz="0" w:space="0" w:color="auto"/>
        <w:bottom w:val="none" w:sz="0" w:space="0" w:color="auto"/>
        <w:right w:val="none" w:sz="0" w:space="0" w:color="auto"/>
      </w:divBdr>
    </w:div>
    <w:div w:id="885406703">
      <w:marLeft w:val="0"/>
      <w:marRight w:val="0"/>
      <w:marTop w:val="10"/>
      <w:marBottom w:val="10"/>
      <w:divBdr>
        <w:top w:val="none" w:sz="0" w:space="0" w:color="auto"/>
        <w:left w:val="none" w:sz="0" w:space="0" w:color="auto"/>
        <w:bottom w:val="none" w:sz="0" w:space="0" w:color="auto"/>
        <w:right w:val="none" w:sz="0" w:space="0" w:color="auto"/>
      </w:divBdr>
    </w:div>
    <w:div w:id="885798042">
      <w:marLeft w:val="0"/>
      <w:marRight w:val="0"/>
      <w:marTop w:val="10"/>
      <w:marBottom w:val="10"/>
      <w:divBdr>
        <w:top w:val="none" w:sz="0" w:space="0" w:color="auto"/>
        <w:left w:val="none" w:sz="0" w:space="0" w:color="auto"/>
        <w:bottom w:val="none" w:sz="0" w:space="0" w:color="auto"/>
        <w:right w:val="none" w:sz="0" w:space="0" w:color="auto"/>
      </w:divBdr>
    </w:div>
    <w:div w:id="886062341">
      <w:marLeft w:val="0"/>
      <w:marRight w:val="0"/>
      <w:marTop w:val="10"/>
      <w:marBottom w:val="10"/>
      <w:divBdr>
        <w:top w:val="none" w:sz="0" w:space="0" w:color="auto"/>
        <w:left w:val="none" w:sz="0" w:space="0" w:color="auto"/>
        <w:bottom w:val="none" w:sz="0" w:space="0" w:color="auto"/>
        <w:right w:val="none" w:sz="0" w:space="0" w:color="auto"/>
      </w:divBdr>
    </w:div>
    <w:div w:id="886257530">
      <w:marLeft w:val="0"/>
      <w:marRight w:val="0"/>
      <w:marTop w:val="10"/>
      <w:marBottom w:val="10"/>
      <w:divBdr>
        <w:top w:val="none" w:sz="0" w:space="0" w:color="auto"/>
        <w:left w:val="none" w:sz="0" w:space="0" w:color="auto"/>
        <w:bottom w:val="none" w:sz="0" w:space="0" w:color="auto"/>
        <w:right w:val="none" w:sz="0" w:space="0" w:color="auto"/>
      </w:divBdr>
    </w:div>
    <w:div w:id="889417974">
      <w:marLeft w:val="0"/>
      <w:marRight w:val="0"/>
      <w:marTop w:val="10"/>
      <w:marBottom w:val="10"/>
      <w:divBdr>
        <w:top w:val="none" w:sz="0" w:space="0" w:color="auto"/>
        <w:left w:val="none" w:sz="0" w:space="0" w:color="auto"/>
        <w:bottom w:val="none" w:sz="0" w:space="0" w:color="auto"/>
        <w:right w:val="none" w:sz="0" w:space="0" w:color="auto"/>
      </w:divBdr>
    </w:div>
    <w:div w:id="892883111">
      <w:marLeft w:val="0"/>
      <w:marRight w:val="0"/>
      <w:marTop w:val="10"/>
      <w:marBottom w:val="10"/>
      <w:divBdr>
        <w:top w:val="none" w:sz="0" w:space="0" w:color="auto"/>
        <w:left w:val="none" w:sz="0" w:space="0" w:color="auto"/>
        <w:bottom w:val="none" w:sz="0" w:space="0" w:color="auto"/>
        <w:right w:val="none" w:sz="0" w:space="0" w:color="auto"/>
      </w:divBdr>
    </w:div>
    <w:div w:id="893272467">
      <w:marLeft w:val="0"/>
      <w:marRight w:val="0"/>
      <w:marTop w:val="10"/>
      <w:marBottom w:val="10"/>
      <w:divBdr>
        <w:top w:val="none" w:sz="0" w:space="0" w:color="auto"/>
        <w:left w:val="none" w:sz="0" w:space="0" w:color="auto"/>
        <w:bottom w:val="none" w:sz="0" w:space="0" w:color="auto"/>
        <w:right w:val="none" w:sz="0" w:space="0" w:color="auto"/>
      </w:divBdr>
    </w:div>
    <w:div w:id="895043990">
      <w:marLeft w:val="0"/>
      <w:marRight w:val="0"/>
      <w:marTop w:val="10"/>
      <w:marBottom w:val="10"/>
      <w:divBdr>
        <w:top w:val="none" w:sz="0" w:space="0" w:color="auto"/>
        <w:left w:val="none" w:sz="0" w:space="0" w:color="auto"/>
        <w:bottom w:val="none" w:sz="0" w:space="0" w:color="auto"/>
        <w:right w:val="none" w:sz="0" w:space="0" w:color="auto"/>
      </w:divBdr>
    </w:div>
    <w:div w:id="895773619">
      <w:marLeft w:val="0"/>
      <w:marRight w:val="0"/>
      <w:marTop w:val="10"/>
      <w:marBottom w:val="10"/>
      <w:divBdr>
        <w:top w:val="none" w:sz="0" w:space="0" w:color="auto"/>
        <w:left w:val="none" w:sz="0" w:space="0" w:color="auto"/>
        <w:bottom w:val="none" w:sz="0" w:space="0" w:color="auto"/>
        <w:right w:val="none" w:sz="0" w:space="0" w:color="auto"/>
      </w:divBdr>
    </w:div>
    <w:div w:id="898055091">
      <w:marLeft w:val="0"/>
      <w:marRight w:val="0"/>
      <w:marTop w:val="10"/>
      <w:marBottom w:val="10"/>
      <w:divBdr>
        <w:top w:val="none" w:sz="0" w:space="0" w:color="auto"/>
        <w:left w:val="none" w:sz="0" w:space="0" w:color="auto"/>
        <w:bottom w:val="none" w:sz="0" w:space="0" w:color="auto"/>
        <w:right w:val="none" w:sz="0" w:space="0" w:color="auto"/>
      </w:divBdr>
    </w:div>
    <w:div w:id="899706873">
      <w:marLeft w:val="0"/>
      <w:marRight w:val="0"/>
      <w:marTop w:val="10"/>
      <w:marBottom w:val="10"/>
      <w:divBdr>
        <w:top w:val="none" w:sz="0" w:space="0" w:color="auto"/>
        <w:left w:val="none" w:sz="0" w:space="0" w:color="auto"/>
        <w:bottom w:val="none" w:sz="0" w:space="0" w:color="auto"/>
        <w:right w:val="none" w:sz="0" w:space="0" w:color="auto"/>
      </w:divBdr>
    </w:div>
    <w:div w:id="899901619">
      <w:marLeft w:val="0"/>
      <w:marRight w:val="0"/>
      <w:marTop w:val="10"/>
      <w:marBottom w:val="10"/>
      <w:divBdr>
        <w:top w:val="none" w:sz="0" w:space="0" w:color="auto"/>
        <w:left w:val="none" w:sz="0" w:space="0" w:color="auto"/>
        <w:bottom w:val="none" w:sz="0" w:space="0" w:color="auto"/>
        <w:right w:val="none" w:sz="0" w:space="0" w:color="auto"/>
      </w:divBdr>
    </w:div>
    <w:div w:id="903180345">
      <w:marLeft w:val="0"/>
      <w:marRight w:val="0"/>
      <w:marTop w:val="10"/>
      <w:marBottom w:val="10"/>
      <w:divBdr>
        <w:top w:val="none" w:sz="0" w:space="0" w:color="auto"/>
        <w:left w:val="none" w:sz="0" w:space="0" w:color="auto"/>
        <w:bottom w:val="none" w:sz="0" w:space="0" w:color="auto"/>
        <w:right w:val="none" w:sz="0" w:space="0" w:color="auto"/>
      </w:divBdr>
    </w:div>
    <w:div w:id="904216879">
      <w:marLeft w:val="0"/>
      <w:marRight w:val="0"/>
      <w:marTop w:val="10"/>
      <w:marBottom w:val="10"/>
      <w:divBdr>
        <w:top w:val="none" w:sz="0" w:space="0" w:color="auto"/>
        <w:left w:val="none" w:sz="0" w:space="0" w:color="auto"/>
        <w:bottom w:val="none" w:sz="0" w:space="0" w:color="auto"/>
        <w:right w:val="none" w:sz="0" w:space="0" w:color="auto"/>
      </w:divBdr>
    </w:div>
    <w:div w:id="907544381">
      <w:marLeft w:val="0"/>
      <w:marRight w:val="0"/>
      <w:marTop w:val="10"/>
      <w:marBottom w:val="10"/>
      <w:divBdr>
        <w:top w:val="none" w:sz="0" w:space="0" w:color="auto"/>
        <w:left w:val="none" w:sz="0" w:space="0" w:color="auto"/>
        <w:bottom w:val="none" w:sz="0" w:space="0" w:color="auto"/>
        <w:right w:val="none" w:sz="0" w:space="0" w:color="auto"/>
      </w:divBdr>
    </w:div>
    <w:div w:id="911230628">
      <w:marLeft w:val="0"/>
      <w:marRight w:val="0"/>
      <w:marTop w:val="10"/>
      <w:marBottom w:val="10"/>
      <w:divBdr>
        <w:top w:val="none" w:sz="0" w:space="0" w:color="auto"/>
        <w:left w:val="none" w:sz="0" w:space="0" w:color="auto"/>
        <w:bottom w:val="none" w:sz="0" w:space="0" w:color="auto"/>
        <w:right w:val="none" w:sz="0" w:space="0" w:color="auto"/>
      </w:divBdr>
    </w:div>
    <w:div w:id="911424498">
      <w:marLeft w:val="0"/>
      <w:marRight w:val="0"/>
      <w:marTop w:val="10"/>
      <w:marBottom w:val="10"/>
      <w:divBdr>
        <w:top w:val="none" w:sz="0" w:space="0" w:color="auto"/>
        <w:left w:val="none" w:sz="0" w:space="0" w:color="auto"/>
        <w:bottom w:val="none" w:sz="0" w:space="0" w:color="auto"/>
        <w:right w:val="none" w:sz="0" w:space="0" w:color="auto"/>
      </w:divBdr>
    </w:div>
    <w:div w:id="911620212">
      <w:marLeft w:val="0"/>
      <w:marRight w:val="0"/>
      <w:marTop w:val="10"/>
      <w:marBottom w:val="10"/>
      <w:divBdr>
        <w:top w:val="none" w:sz="0" w:space="0" w:color="auto"/>
        <w:left w:val="none" w:sz="0" w:space="0" w:color="auto"/>
        <w:bottom w:val="none" w:sz="0" w:space="0" w:color="auto"/>
        <w:right w:val="none" w:sz="0" w:space="0" w:color="auto"/>
      </w:divBdr>
    </w:div>
    <w:div w:id="912080636">
      <w:marLeft w:val="0"/>
      <w:marRight w:val="0"/>
      <w:marTop w:val="10"/>
      <w:marBottom w:val="10"/>
      <w:divBdr>
        <w:top w:val="none" w:sz="0" w:space="0" w:color="auto"/>
        <w:left w:val="none" w:sz="0" w:space="0" w:color="auto"/>
        <w:bottom w:val="none" w:sz="0" w:space="0" w:color="auto"/>
        <w:right w:val="none" w:sz="0" w:space="0" w:color="auto"/>
      </w:divBdr>
    </w:div>
    <w:div w:id="913440930">
      <w:marLeft w:val="0"/>
      <w:marRight w:val="0"/>
      <w:marTop w:val="10"/>
      <w:marBottom w:val="10"/>
      <w:divBdr>
        <w:top w:val="none" w:sz="0" w:space="0" w:color="auto"/>
        <w:left w:val="none" w:sz="0" w:space="0" w:color="auto"/>
        <w:bottom w:val="none" w:sz="0" w:space="0" w:color="auto"/>
        <w:right w:val="none" w:sz="0" w:space="0" w:color="auto"/>
      </w:divBdr>
    </w:div>
    <w:div w:id="913858859">
      <w:marLeft w:val="0"/>
      <w:marRight w:val="0"/>
      <w:marTop w:val="10"/>
      <w:marBottom w:val="10"/>
      <w:divBdr>
        <w:top w:val="none" w:sz="0" w:space="0" w:color="auto"/>
        <w:left w:val="none" w:sz="0" w:space="0" w:color="auto"/>
        <w:bottom w:val="none" w:sz="0" w:space="0" w:color="auto"/>
        <w:right w:val="none" w:sz="0" w:space="0" w:color="auto"/>
      </w:divBdr>
    </w:div>
    <w:div w:id="915552288">
      <w:marLeft w:val="0"/>
      <w:marRight w:val="0"/>
      <w:marTop w:val="10"/>
      <w:marBottom w:val="10"/>
      <w:divBdr>
        <w:top w:val="none" w:sz="0" w:space="0" w:color="auto"/>
        <w:left w:val="none" w:sz="0" w:space="0" w:color="auto"/>
        <w:bottom w:val="none" w:sz="0" w:space="0" w:color="auto"/>
        <w:right w:val="none" w:sz="0" w:space="0" w:color="auto"/>
      </w:divBdr>
    </w:div>
    <w:div w:id="916482425">
      <w:marLeft w:val="0"/>
      <w:marRight w:val="0"/>
      <w:marTop w:val="10"/>
      <w:marBottom w:val="10"/>
      <w:divBdr>
        <w:top w:val="none" w:sz="0" w:space="0" w:color="auto"/>
        <w:left w:val="none" w:sz="0" w:space="0" w:color="auto"/>
        <w:bottom w:val="none" w:sz="0" w:space="0" w:color="auto"/>
        <w:right w:val="none" w:sz="0" w:space="0" w:color="auto"/>
      </w:divBdr>
    </w:div>
    <w:div w:id="917640892">
      <w:marLeft w:val="0"/>
      <w:marRight w:val="0"/>
      <w:marTop w:val="10"/>
      <w:marBottom w:val="10"/>
      <w:divBdr>
        <w:top w:val="none" w:sz="0" w:space="0" w:color="auto"/>
        <w:left w:val="none" w:sz="0" w:space="0" w:color="auto"/>
        <w:bottom w:val="none" w:sz="0" w:space="0" w:color="auto"/>
        <w:right w:val="none" w:sz="0" w:space="0" w:color="auto"/>
      </w:divBdr>
    </w:div>
    <w:div w:id="918556708">
      <w:marLeft w:val="0"/>
      <w:marRight w:val="0"/>
      <w:marTop w:val="10"/>
      <w:marBottom w:val="10"/>
      <w:divBdr>
        <w:top w:val="none" w:sz="0" w:space="0" w:color="auto"/>
        <w:left w:val="none" w:sz="0" w:space="0" w:color="auto"/>
        <w:bottom w:val="none" w:sz="0" w:space="0" w:color="auto"/>
        <w:right w:val="none" w:sz="0" w:space="0" w:color="auto"/>
      </w:divBdr>
    </w:div>
    <w:div w:id="921376455">
      <w:marLeft w:val="0"/>
      <w:marRight w:val="0"/>
      <w:marTop w:val="10"/>
      <w:marBottom w:val="10"/>
      <w:divBdr>
        <w:top w:val="none" w:sz="0" w:space="0" w:color="auto"/>
        <w:left w:val="none" w:sz="0" w:space="0" w:color="auto"/>
        <w:bottom w:val="none" w:sz="0" w:space="0" w:color="auto"/>
        <w:right w:val="none" w:sz="0" w:space="0" w:color="auto"/>
      </w:divBdr>
    </w:div>
    <w:div w:id="922028759">
      <w:marLeft w:val="0"/>
      <w:marRight w:val="0"/>
      <w:marTop w:val="10"/>
      <w:marBottom w:val="10"/>
      <w:divBdr>
        <w:top w:val="none" w:sz="0" w:space="0" w:color="auto"/>
        <w:left w:val="none" w:sz="0" w:space="0" w:color="auto"/>
        <w:bottom w:val="none" w:sz="0" w:space="0" w:color="auto"/>
        <w:right w:val="none" w:sz="0" w:space="0" w:color="auto"/>
      </w:divBdr>
    </w:div>
    <w:div w:id="922180715">
      <w:marLeft w:val="0"/>
      <w:marRight w:val="0"/>
      <w:marTop w:val="10"/>
      <w:marBottom w:val="10"/>
      <w:divBdr>
        <w:top w:val="none" w:sz="0" w:space="0" w:color="auto"/>
        <w:left w:val="none" w:sz="0" w:space="0" w:color="auto"/>
        <w:bottom w:val="none" w:sz="0" w:space="0" w:color="auto"/>
        <w:right w:val="none" w:sz="0" w:space="0" w:color="auto"/>
      </w:divBdr>
    </w:div>
    <w:div w:id="922370180">
      <w:marLeft w:val="0"/>
      <w:marRight w:val="0"/>
      <w:marTop w:val="10"/>
      <w:marBottom w:val="10"/>
      <w:divBdr>
        <w:top w:val="none" w:sz="0" w:space="0" w:color="auto"/>
        <w:left w:val="none" w:sz="0" w:space="0" w:color="auto"/>
        <w:bottom w:val="none" w:sz="0" w:space="0" w:color="auto"/>
        <w:right w:val="none" w:sz="0" w:space="0" w:color="auto"/>
      </w:divBdr>
    </w:div>
    <w:div w:id="922881201">
      <w:marLeft w:val="0"/>
      <w:marRight w:val="0"/>
      <w:marTop w:val="10"/>
      <w:marBottom w:val="10"/>
      <w:divBdr>
        <w:top w:val="none" w:sz="0" w:space="0" w:color="auto"/>
        <w:left w:val="none" w:sz="0" w:space="0" w:color="auto"/>
        <w:bottom w:val="none" w:sz="0" w:space="0" w:color="auto"/>
        <w:right w:val="none" w:sz="0" w:space="0" w:color="auto"/>
      </w:divBdr>
    </w:div>
    <w:div w:id="924614221">
      <w:marLeft w:val="0"/>
      <w:marRight w:val="0"/>
      <w:marTop w:val="10"/>
      <w:marBottom w:val="10"/>
      <w:divBdr>
        <w:top w:val="none" w:sz="0" w:space="0" w:color="auto"/>
        <w:left w:val="none" w:sz="0" w:space="0" w:color="auto"/>
        <w:bottom w:val="none" w:sz="0" w:space="0" w:color="auto"/>
        <w:right w:val="none" w:sz="0" w:space="0" w:color="auto"/>
      </w:divBdr>
    </w:div>
    <w:div w:id="926426603">
      <w:marLeft w:val="0"/>
      <w:marRight w:val="0"/>
      <w:marTop w:val="10"/>
      <w:marBottom w:val="10"/>
      <w:divBdr>
        <w:top w:val="none" w:sz="0" w:space="0" w:color="auto"/>
        <w:left w:val="none" w:sz="0" w:space="0" w:color="auto"/>
        <w:bottom w:val="none" w:sz="0" w:space="0" w:color="auto"/>
        <w:right w:val="none" w:sz="0" w:space="0" w:color="auto"/>
      </w:divBdr>
    </w:div>
    <w:div w:id="927232916">
      <w:marLeft w:val="0"/>
      <w:marRight w:val="0"/>
      <w:marTop w:val="10"/>
      <w:marBottom w:val="10"/>
      <w:divBdr>
        <w:top w:val="none" w:sz="0" w:space="0" w:color="auto"/>
        <w:left w:val="none" w:sz="0" w:space="0" w:color="auto"/>
        <w:bottom w:val="none" w:sz="0" w:space="0" w:color="auto"/>
        <w:right w:val="none" w:sz="0" w:space="0" w:color="auto"/>
      </w:divBdr>
    </w:div>
    <w:div w:id="929124718">
      <w:marLeft w:val="0"/>
      <w:marRight w:val="0"/>
      <w:marTop w:val="10"/>
      <w:marBottom w:val="10"/>
      <w:divBdr>
        <w:top w:val="none" w:sz="0" w:space="0" w:color="auto"/>
        <w:left w:val="none" w:sz="0" w:space="0" w:color="auto"/>
        <w:bottom w:val="none" w:sz="0" w:space="0" w:color="auto"/>
        <w:right w:val="none" w:sz="0" w:space="0" w:color="auto"/>
      </w:divBdr>
    </w:div>
    <w:div w:id="931427718">
      <w:marLeft w:val="0"/>
      <w:marRight w:val="0"/>
      <w:marTop w:val="10"/>
      <w:marBottom w:val="10"/>
      <w:divBdr>
        <w:top w:val="none" w:sz="0" w:space="0" w:color="auto"/>
        <w:left w:val="none" w:sz="0" w:space="0" w:color="auto"/>
        <w:bottom w:val="none" w:sz="0" w:space="0" w:color="auto"/>
        <w:right w:val="none" w:sz="0" w:space="0" w:color="auto"/>
      </w:divBdr>
    </w:div>
    <w:div w:id="933513703">
      <w:marLeft w:val="0"/>
      <w:marRight w:val="0"/>
      <w:marTop w:val="10"/>
      <w:marBottom w:val="10"/>
      <w:divBdr>
        <w:top w:val="none" w:sz="0" w:space="0" w:color="auto"/>
        <w:left w:val="none" w:sz="0" w:space="0" w:color="auto"/>
        <w:bottom w:val="none" w:sz="0" w:space="0" w:color="auto"/>
        <w:right w:val="none" w:sz="0" w:space="0" w:color="auto"/>
      </w:divBdr>
    </w:div>
    <w:div w:id="933782288">
      <w:marLeft w:val="0"/>
      <w:marRight w:val="0"/>
      <w:marTop w:val="10"/>
      <w:marBottom w:val="10"/>
      <w:divBdr>
        <w:top w:val="none" w:sz="0" w:space="0" w:color="auto"/>
        <w:left w:val="none" w:sz="0" w:space="0" w:color="auto"/>
        <w:bottom w:val="none" w:sz="0" w:space="0" w:color="auto"/>
        <w:right w:val="none" w:sz="0" w:space="0" w:color="auto"/>
      </w:divBdr>
    </w:div>
    <w:div w:id="934048715">
      <w:marLeft w:val="0"/>
      <w:marRight w:val="0"/>
      <w:marTop w:val="10"/>
      <w:marBottom w:val="10"/>
      <w:divBdr>
        <w:top w:val="none" w:sz="0" w:space="0" w:color="auto"/>
        <w:left w:val="none" w:sz="0" w:space="0" w:color="auto"/>
        <w:bottom w:val="none" w:sz="0" w:space="0" w:color="auto"/>
        <w:right w:val="none" w:sz="0" w:space="0" w:color="auto"/>
      </w:divBdr>
    </w:div>
    <w:div w:id="934827991">
      <w:marLeft w:val="0"/>
      <w:marRight w:val="0"/>
      <w:marTop w:val="10"/>
      <w:marBottom w:val="10"/>
      <w:divBdr>
        <w:top w:val="none" w:sz="0" w:space="0" w:color="auto"/>
        <w:left w:val="none" w:sz="0" w:space="0" w:color="auto"/>
        <w:bottom w:val="none" w:sz="0" w:space="0" w:color="auto"/>
        <w:right w:val="none" w:sz="0" w:space="0" w:color="auto"/>
      </w:divBdr>
    </w:div>
    <w:div w:id="936864384">
      <w:marLeft w:val="0"/>
      <w:marRight w:val="0"/>
      <w:marTop w:val="10"/>
      <w:marBottom w:val="10"/>
      <w:divBdr>
        <w:top w:val="none" w:sz="0" w:space="0" w:color="auto"/>
        <w:left w:val="none" w:sz="0" w:space="0" w:color="auto"/>
        <w:bottom w:val="none" w:sz="0" w:space="0" w:color="auto"/>
        <w:right w:val="none" w:sz="0" w:space="0" w:color="auto"/>
      </w:divBdr>
    </w:div>
    <w:div w:id="937182276">
      <w:marLeft w:val="0"/>
      <w:marRight w:val="0"/>
      <w:marTop w:val="10"/>
      <w:marBottom w:val="10"/>
      <w:divBdr>
        <w:top w:val="none" w:sz="0" w:space="0" w:color="auto"/>
        <w:left w:val="none" w:sz="0" w:space="0" w:color="auto"/>
        <w:bottom w:val="none" w:sz="0" w:space="0" w:color="auto"/>
        <w:right w:val="none" w:sz="0" w:space="0" w:color="auto"/>
      </w:divBdr>
    </w:div>
    <w:div w:id="937954988">
      <w:marLeft w:val="0"/>
      <w:marRight w:val="0"/>
      <w:marTop w:val="10"/>
      <w:marBottom w:val="10"/>
      <w:divBdr>
        <w:top w:val="none" w:sz="0" w:space="0" w:color="auto"/>
        <w:left w:val="none" w:sz="0" w:space="0" w:color="auto"/>
        <w:bottom w:val="none" w:sz="0" w:space="0" w:color="auto"/>
        <w:right w:val="none" w:sz="0" w:space="0" w:color="auto"/>
      </w:divBdr>
    </w:div>
    <w:div w:id="938441639">
      <w:marLeft w:val="0"/>
      <w:marRight w:val="0"/>
      <w:marTop w:val="10"/>
      <w:marBottom w:val="10"/>
      <w:divBdr>
        <w:top w:val="none" w:sz="0" w:space="0" w:color="auto"/>
        <w:left w:val="none" w:sz="0" w:space="0" w:color="auto"/>
        <w:bottom w:val="none" w:sz="0" w:space="0" w:color="auto"/>
        <w:right w:val="none" w:sz="0" w:space="0" w:color="auto"/>
      </w:divBdr>
    </w:div>
    <w:div w:id="939220484">
      <w:marLeft w:val="0"/>
      <w:marRight w:val="0"/>
      <w:marTop w:val="10"/>
      <w:marBottom w:val="10"/>
      <w:divBdr>
        <w:top w:val="none" w:sz="0" w:space="0" w:color="auto"/>
        <w:left w:val="none" w:sz="0" w:space="0" w:color="auto"/>
        <w:bottom w:val="none" w:sz="0" w:space="0" w:color="auto"/>
        <w:right w:val="none" w:sz="0" w:space="0" w:color="auto"/>
      </w:divBdr>
    </w:div>
    <w:div w:id="939678570">
      <w:marLeft w:val="0"/>
      <w:marRight w:val="0"/>
      <w:marTop w:val="10"/>
      <w:marBottom w:val="10"/>
      <w:divBdr>
        <w:top w:val="none" w:sz="0" w:space="0" w:color="auto"/>
        <w:left w:val="none" w:sz="0" w:space="0" w:color="auto"/>
        <w:bottom w:val="none" w:sz="0" w:space="0" w:color="auto"/>
        <w:right w:val="none" w:sz="0" w:space="0" w:color="auto"/>
      </w:divBdr>
    </w:div>
    <w:div w:id="939802230">
      <w:marLeft w:val="0"/>
      <w:marRight w:val="0"/>
      <w:marTop w:val="10"/>
      <w:marBottom w:val="10"/>
      <w:divBdr>
        <w:top w:val="none" w:sz="0" w:space="0" w:color="auto"/>
        <w:left w:val="none" w:sz="0" w:space="0" w:color="auto"/>
        <w:bottom w:val="none" w:sz="0" w:space="0" w:color="auto"/>
        <w:right w:val="none" w:sz="0" w:space="0" w:color="auto"/>
      </w:divBdr>
    </w:div>
    <w:div w:id="939920320">
      <w:marLeft w:val="0"/>
      <w:marRight w:val="0"/>
      <w:marTop w:val="10"/>
      <w:marBottom w:val="10"/>
      <w:divBdr>
        <w:top w:val="none" w:sz="0" w:space="0" w:color="auto"/>
        <w:left w:val="none" w:sz="0" w:space="0" w:color="auto"/>
        <w:bottom w:val="none" w:sz="0" w:space="0" w:color="auto"/>
        <w:right w:val="none" w:sz="0" w:space="0" w:color="auto"/>
      </w:divBdr>
    </w:div>
    <w:div w:id="942998432">
      <w:marLeft w:val="0"/>
      <w:marRight w:val="0"/>
      <w:marTop w:val="10"/>
      <w:marBottom w:val="10"/>
      <w:divBdr>
        <w:top w:val="none" w:sz="0" w:space="0" w:color="auto"/>
        <w:left w:val="none" w:sz="0" w:space="0" w:color="auto"/>
        <w:bottom w:val="none" w:sz="0" w:space="0" w:color="auto"/>
        <w:right w:val="none" w:sz="0" w:space="0" w:color="auto"/>
      </w:divBdr>
    </w:div>
    <w:div w:id="943271943">
      <w:marLeft w:val="0"/>
      <w:marRight w:val="0"/>
      <w:marTop w:val="10"/>
      <w:marBottom w:val="10"/>
      <w:divBdr>
        <w:top w:val="none" w:sz="0" w:space="0" w:color="auto"/>
        <w:left w:val="none" w:sz="0" w:space="0" w:color="auto"/>
        <w:bottom w:val="none" w:sz="0" w:space="0" w:color="auto"/>
        <w:right w:val="none" w:sz="0" w:space="0" w:color="auto"/>
      </w:divBdr>
    </w:div>
    <w:div w:id="948125472">
      <w:marLeft w:val="0"/>
      <w:marRight w:val="0"/>
      <w:marTop w:val="10"/>
      <w:marBottom w:val="10"/>
      <w:divBdr>
        <w:top w:val="none" w:sz="0" w:space="0" w:color="auto"/>
        <w:left w:val="none" w:sz="0" w:space="0" w:color="auto"/>
        <w:bottom w:val="none" w:sz="0" w:space="0" w:color="auto"/>
        <w:right w:val="none" w:sz="0" w:space="0" w:color="auto"/>
      </w:divBdr>
    </w:div>
    <w:div w:id="948270748">
      <w:marLeft w:val="0"/>
      <w:marRight w:val="0"/>
      <w:marTop w:val="10"/>
      <w:marBottom w:val="10"/>
      <w:divBdr>
        <w:top w:val="none" w:sz="0" w:space="0" w:color="auto"/>
        <w:left w:val="none" w:sz="0" w:space="0" w:color="auto"/>
        <w:bottom w:val="none" w:sz="0" w:space="0" w:color="auto"/>
        <w:right w:val="none" w:sz="0" w:space="0" w:color="auto"/>
      </w:divBdr>
    </w:div>
    <w:div w:id="948511130">
      <w:marLeft w:val="0"/>
      <w:marRight w:val="0"/>
      <w:marTop w:val="10"/>
      <w:marBottom w:val="10"/>
      <w:divBdr>
        <w:top w:val="none" w:sz="0" w:space="0" w:color="auto"/>
        <w:left w:val="none" w:sz="0" w:space="0" w:color="auto"/>
        <w:bottom w:val="none" w:sz="0" w:space="0" w:color="auto"/>
        <w:right w:val="none" w:sz="0" w:space="0" w:color="auto"/>
      </w:divBdr>
    </w:div>
    <w:div w:id="957488311">
      <w:marLeft w:val="0"/>
      <w:marRight w:val="0"/>
      <w:marTop w:val="10"/>
      <w:marBottom w:val="10"/>
      <w:divBdr>
        <w:top w:val="none" w:sz="0" w:space="0" w:color="auto"/>
        <w:left w:val="none" w:sz="0" w:space="0" w:color="auto"/>
        <w:bottom w:val="none" w:sz="0" w:space="0" w:color="auto"/>
        <w:right w:val="none" w:sz="0" w:space="0" w:color="auto"/>
      </w:divBdr>
    </w:div>
    <w:div w:id="958144291">
      <w:marLeft w:val="0"/>
      <w:marRight w:val="0"/>
      <w:marTop w:val="10"/>
      <w:marBottom w:val="10"/>
      <w:divBdr>
        <w:top w:val="none" w:sz="0" w:space="0" w:color="auto"/>
        <w:left w:val="none" w:sz="0" w:space="0" w:color="auto"/>
        <w:bottom w:val="none" w:sz="0" w:space="0" w:color="auto"/>
        <w:right w:val="none" w:sz="0" w:space="0" w:color="auto"/>
      </w:divBdr>
    </w:div>
    <w:div w:id="958687354">
      <w:marLeft w:val="0"/>
      <w:marRight w:val="0"/>
      <w:marTop w:val="10"/>
      <w:marBottom w:val="10"/>
      <w:divBdr>
        <w:top w:val="none" w:sz="0" w:space="0" w:color="auto"/>
        <w:left w:val="none" w:sz="0" w:space="0" w:color="auto"/>
        <w:bottom w:val="none" w:sz="0" w:space="0" w:color="auto"/>
        <w:right w:val="none" w:sz="0" w:space="0" w:color="auto"/>
      </w:divBdr>
    </w:div>
    <w:div w:id="959918763">
      <w:marLeft w:val="0"/>
      <w:marRight w:val="0"/>
      <w:marTop w:val="10"/>
      <w:marBottom w:val="10"/>
      <w:divBdr>
        <w:top w:val="none" w:sz="0" w:space="0" w:color="auto"/>
        <w:left w:val="none" w:sz="0" w:space="0" w:color="auto"/>
        <w:bottom w:val="none" w:sz="0" w:space="0" w:color="auto"/>
        <w:right w:val="none" w:sz="0" w:space="0" w:color="auto"/>
      </w:divBdr>
    </w:div>
    <w:div w:id="960839858">
      <w:marLeft w:val="0"/>
      <w:marRight w:val="0"/>
      <w:marTop w:val="10"/>
      <w:marBottom w:val="10"/>
      <w:divBdr>
        <w:top w:val="none" w:sz="0" w:space="0" w:color="auto"/>
        <w:left w:val="none" w:sz="0" w:space="0" w:color="auto"/>
        <w:bottom w:val="none" w:sz="0" w:space="0" w:color="auto"/>
        <w:right w:val="none" w:sz="0" w:space="0" w:color="auto"/>
      </w:divBdr>
    </w:div>
    <w:div w:id="961227057">
      <w:marLeft w:val="0"/>
      <w:marRight w:val="0"/>
      <w:marTop w:val="10"/>
      <w:marBottom w:val="10"/>
      <w:divBdr>
        <w:top w:val="none" w:sz="0" w:space="0" w:color="auto"/>
        <w:left w:val="none" w:sz="0" w:space="0" w:color="auto"/>
        <w:bottom w:val="none" w:sz="0" w:space="0" w:color="auto"/>
        <w:right w:val="none" w:sz="0" w:space="0" w:color="auto"/>
      </w:divBdr>
    </w:div>
    <w:div w:id="964625478">
      <w:marLeft w:val="0"/>
      <w:marRight w:val="0"/>
      <w:marTop w:val="10"/>
      <w:marBottom w:val="10"/>
      <w:divBdr>
        <w:top w:val="none" w:sz="0" w:space="0" w:color="auto"/>
        <w:left w:val="none" w:sz="0" w:space="0" w:color="auto"/>
        <w:bottom w:val="none" w:sz="0" w:space="0" w:color="auto"/>
        <w:right w:val="none" w:sz="0" w:space="0" w:color="auto"/>
      </w:divBdr>
    </w:div>
    <w:div w:id="968701086">
      <w:marLeft w:val="0"/>
      <w:marRight w:val="0"/>
      <w:marTop w:val="10"/>
      <w:marBottom w:val="10"/>
      <w:divBdr>
        <w:top w:val="none" w:sz="0" w:space="0" w:color="auto"/>
        <w:left w:val="none" w:sz="0" w:space="0" w:color="auto"/>
        <w:bottom w:val="none" w:sz="0" w:space="0" w:color="auto"/>
        <w:right w:val="none" w:sz="0" w:space="0" w:color="auto"/>
      </w:divBdr>
    </w:div>
    <w:div w:id="969477597">
      <w:marLeft w:val="0"/>
      <w:marRight w:val="0"/>
      <w:marTop w:val="10"/>
      <w:marBottom w:val="10"/>
      <w:divBdr>
        <w:top w:val="none" w:sz="0" w:space="0" w:color="auto"/>
        <w:left w:val="none" w:sz="0" w:space="0" w:color="auto"/>
        <w:bottom w:val="none" w:sz="0" w:space="0" w:color="auto"/>
        <w:right w:val="none" w:sz="0" w:space="0" w:color="auto"/>
      </w:divBdr>
    </w:div>
    <w:div w:id="969821265">
      <w:marLeft w:val="0"/>
      <w:marRight w:val="0"/>
      <w:marTop w:val="10"/>
      <w:marBottom w:val="10"/>
      <w:divBdr>
        <w:top w:val="none" w:sz="0" w:space="0" w:color="auto"/>
        <w:left w:val="none" w:sz="0" w:space="0" w:color="auto"/>
        <w:bottom w:val="none" w:sz="0" w:space="0" w:color="auto"/>
        <w:right w:val="none" w:sz="0" w:space="0" w:color="auto"/>
      </w:divBdr>
    </w:div>
    <w:div w:id="971061863">
      <w:marLeft w:val="0"/>
      <w:marRight w:val="0"/>
      <w:marTop w:val="10"/>
      <w:marBottom w:val="10"/>
      <w:divBdr>
        <w:top w:val="none" w:sz="0" w:space="0" w:color="auto"/>
        <w:left w:val="none" w:sz="0" w:space="0" w:color="auto"/>
        <w:bottom w:val="none" w:sz="0" w:space="0" w:color="auto"/>
        <w:right w:val="none" w:sz="0" w:space="0" w:color="auto"/>
      </w:divBdr>
    </w:div>
    <w:div w:id="971137562">
      <w:marLeft w:val="0"/>
      <w:marRight w:val="0"/>
      <w:marTop w:val="10"/>
      <w:marBottom w:val="10"/>
      <w:divBdr>
        <w:top w:val="none" w:sz="0" w:space="0" w:color="auto"/>
        <w:left w:val="none" w:sz="0" w:space="0" w:color="auto"/>
        <w:bottom w:val="none" w:sz="0" w:space="0" w:color="auto"/>
        <w:right w:val="none" w:sz="0" w:space="0" w:color="auto"/>
      </w:divBdr>
    </w:div>
    <w:div w:id="972052798">
      <w:marLeft w:val="0"/>
      <w:marRight w:val="0"/>
      <w:marTop w:val="10"/>
      <w:marBottom w:val="10"/>
      <w:divBdr>
        <w:top w:val="none" w:sz="0" w:space="0" w:color="auto"/>
        <w:left w:val="none" w:sz="0" w:space="0" w:color="auto"/>
        <w:bottom w:val="none" w:sz="0" w:space="0" w:color="auto"/>
        <w:right w:val="none" w:sz="0" w:space="0" w:color="auto"/>
      </w:divBdr>
    </w:div>
    <w:div w:id="972562489">
      <w:marLeft w:val="0"/>
      <w:marRight w:val="0"/>
      <w:marTop w:val="10"/>
      <w:marBottom w:val="10"/>
      <w:divBdr>
        <w:top w:val="none" w:sz="0" w:space="0" w:color="auto"/>
        <w:left w:val="none" w:sz="0" w:space="0" w:color="auto"/>
        <w:bottom w:val="none" w:sz="0" w:space="0" w:color="auto"/>
        <w:right w:val="none" w:sz="0" w:space="0" w:color="auto"/>
      </w:divBdr>
    </w:div>
    <w:div w:id="972562665">
      <w:marLeft w:val="0"/>
      <w:marRight w:val="0"/>
      <w:marTop w:val="10"/>
      <w:marBottom w:val="10"/>
      <w:divBdr>
        <w:top w:val="none" w:sz="0" w:space="0" w:color="auto"/>
        <w:left w:val="none" w:sz="0" w:space="0" w:color="auto"/>
        <w:bottom w:val="none" w:sz="0" w:space="0" w:color="auto"/>
        <w:right w:val="none" w:sz="0" w:space="0" w:color="auto"/>
      </w:divBdr>
    </w:div>
    <w:div w:id="973632501">
      <w:marLeft w:val="0"/>
      <w:marRight w:val="0"/>
      <w:marTop w:val="10"/>
      <w:marBottom w:val="10"/>
      <w:divBdr>
        <w:top w:val="none" w:sz="0" w:space="0" w:color="auto"/>
        <w:left w:val="none" w:sz="0" w:space="0" w:color="auto"/>
        <w:bottom w:val="none" w:sz="0" w:space="0" w:color="auto"/>
        <w:right w:val="none" w:sz="0" w:space="0" w:color="auto"/>
      </w:divBdr>
    </w:div>
    <w:div w:id="973758632">
      <w:marLeft w:val="0"/>
      <w:marRight w:val="0"/>
      <w:marTop w:val="10"/>
      <w:marBottom w:val="10"/>
      <w:divBdr>
        <w:top w:val="none" w:sz="0" w:space="0" w:color="auto"/>
        <w:left w:val="none" w:sz="0" w:space="0" w:color="auto"/>
        <w:bottom w:val="none" w:sz="0" w:space="0" w:color="auto"/>
        <w:right w:val="none" w:sz="0" w:space="0" w:color="auto"/>
      </w:divBdr>
    </w:div>
    <w:div w:id="978070872">
      <w:marLeft w:val="0"/>
      <w:marRight w:val="0"/>
      <w:marTop w:val="10"/>
      <w:marBottom w:val="10"/>
      <w:divBdr>
        <w:top w:val="none" w:sz="0" w:space="0" w:color="auto"/>
        <w:left w:val="none" w:sz="0" w:space="0" w:color="auto"/>
        <w:bottom w:val="none" w:sz="0" w:space="0" w:color="auto"/>
        <w:right w:val="none" w:sz="0" w:space="0" w:color="auto"/>
      </w:divBdr>
    </w:div>
    <w:div w:id="981351013">
      <w:marLeft w:val="0"/>
      <w:marRight w:val="0"/>
      <w:marTop w:val="10"/>
      <w:marBottom w:val="10"/>
      <w:divBdr>
        <w:top w:val="none" w:sz="0" w:space="0" w:color="auto"/>
        <w:left w:val="none" w:sz="0" w:space="0" w:color="auto"/>
        <w:bottom w:val="none" w:sz="0" w:space="0" w:color="auto"/>
        <w:right w:val="none" w:sz="0" w:space="0" w:color="auto"/>
      </w:divBdr>
    </w:div>
    <w:div w:id="982270422">
      <w:marLeft w:val="0"/>
      <w:marRight w:val="0"/>
      <w:marTop w:val="10"/>
      <w:marBottom w:val="10"/>
      <w:divBdr>
        <w:top w:val="none" w:sz="0" w:space="0" w:color="auto"/>
        <w:left w:val="none" w:sz="0" w:space="0" w:color="auto"/>
        <w:bottom w:val="none" w:sz="0" w:space="0" w:color="auto"/>
        <w:right w:val="none" w:sz="0" w:space="0" w:color="auto"/>
      </w:divBdr>
    </w:div>
    <w:div w:id="982781288">
      <w:marLeft w:val="0"/>
      <w:marRight w:val="0"/>
      <w:marTop w:val="10"/>
      <w:marBottom w:val="10"/>
      <w:divBdr>
        <w:top w:val="none" w:sz="0" w:space="0" w:color="auto"/>
        <w:left w:val="none" w:sz="0" w:space="0" w:color="auto"/>
        <w:bottom w:val="none" w:sz="0" w:space="0" w:color="auto"/>
        <w:right w:val="none" w:sz="0" w:space="0" w:color="auto"/>
      </w:divBdr>
    </w:div>
    <w:div w:id="985357822">
      <w:marLeft w:val="0"/>
      <w:marRight w:val="0"/>
      <w:marTop w:val="10"/>
      <w:marBottom w:val="10"/>
      <w:divBdr>
        <w:top w:val="none" w:sz="0" w:space="0" w:color="auto"/>
        <w:left w:val="none" w:sz="0" w:space="0" w:color="auto"/>
        <w:bottom w:val="none" w:sz="0" w:space="0" w:color="auto"/>
        <w:right w:val="none" w:sz="0" w:space="0" w:color="auto"/>
      </w:divBdr>
    </w:div>
    <w:div w:id="987438935">
      <w:marLeft w:val="0"/>
      <w:marRight w:val="0"/>
      <w:marTop w:val="10"/>
      <w:marBottom w:val="10"/>
      <w:divBdr>
        <w:top w:val="none" w:sz="0" w:space="0" w:color="auto"/>
        <w:left w:val="none" w:sz="0" w:space="0" w:color="auto"/>
        <w:bottom w:val="none" w:sz="0" w:space="0" w:color="auto"/>
        <w:right w:val="none" w:sz="0" w:space="0" w:color="auto"/>
      </w:divBdr>
    </w:div>
    <w:div w:id="987444488">
      <w:marLeft w:val="0"/>
      <w:marRight w:val="0"/>
      <w:marTop w:val="10"/>
      <w:marBottom w:val="10"/>
      <w:divBdr>
        <w:top w:val="none" w:sz="0" w:space="0" w:color="auto"/>
        <w:left w:val="none" w:sz="0" w:space="0" w:color="auto"/>
        <w:bottom w:val="none" w:sz="0" w:space="0" w:color="auto"/>
        <w:right w:val="none" w:sz="0" w:space="0" w:color="auto"/>
      </w:divBdr>
    </w:div>
    <w:div w:id="988829081">
      <w:marLeft w:val="0"/>
      <w:marRight w:val="0"/>
      <w:marTop w:val="10"/>
      <w:marBottom w:val="10"/>
      <w:divBdr>
        <w:top w:val="none" w:sz="0" w:space="0" w:color="auto"/>
        <w:left w:val="none" w:sz="0" w:space="0" w:color="auto"/>
        <w:bottom w:val="none" w:sz="0" w:space="0" w:color="auto"/>
        <w:right w:val="none" w:sz="0" w:space="0" w:color="auto"/>
      </w:divBdr>
    </w:div>
    <w:div w:id="990409781">
      <w:marLeft w:val="0"/>
      <w:marRight w:val="0"/>
      <w:marTop w:val="10"/>
      <w:marBottom w:val="10"/>
      <w:divBdr>
        <w:top w:val="none" w:sz="0" w:space="0" w:color="auto"/>
        <w:left w:val="none" w:sz="0" w:space="0" w:color="auto"/>
        <w:bottom w:val="none" w:sz="0" w:space="0" w:color="auto"/>
        <w:right w:val="none" w:sz="0" w:space="0" w:color="auto"/>
      </w:divBdr>
    </w:div>
    <w:div w:id="990600855">
      <w:marLeft w:val="0"/>
      <w:marRight w:val="0"/>
      <w:marTop w:val="10"/>
      <w:marBottom w:val="10"/>
      <w:divBdr>
        <w:top w:val="none" w:sz="0" w:space="0" w:color="auto"/>
        <w:left w:val="none" w:sz="0" w:space="0" w:color="auto"/>
        <w:bottom w:val="none" w:sz="0" w:space="0" w:color="auto"/>
        <w:right w:val="none" w:sz="0" w:space="0" w:color="auto"/>
      </w:divBdr>
    </w:div>
    <w:div w:id="990719945">
      <w:marLeft w:val="0"/>
      <w:marRight w:val="0"/>
      <w:marTop w:val="10"/>
      <w:marBottom w:val="10"/>
      <w:divBdr>
        <w:top w:val="none" w:sz="0" w:space="0" w:color="auto"/>
        <w:left w:val="none" w:sz="0" w:space="0" w:color="auto"/>
        <w:bottom w:val="none" w:sz="0" w:space="0" w:color="auto"/>
        <w:right w:val="none" w:sz="0" w:space="0" w:color="auto"/>
      </w:divBdr>
    </w:div>
    <w:div w:id="992022010">
      <w:marLeft w:val="0"/>
      <w:marRight w:val="0"/>
      <w:marTop w:val="10"/>
      <w:marBottom w:val="10"/>
      <w:divBdr>
        <w:top w:val="none" w:sz="0" w:space="0" w:color="auto"/>
        <w:left w:val="none" w:sz="0" w:space="0" w:color="auto"/>
        <w:bottom w:val="none" w:sz="0" w:space="0" w:color="auto"/>
        <w:right w:val="none" w:sz="0" w:space="0" w:color="auto"/>
      </w:divBdr>
    </w:div>
    <w:div w:id="992290961">
      <w:marLeft w:val="0"/>
      <w:marRight w:val="0"/>
      <w:marTop w:val="10"/>
      <w:marBottom w:val="10"/>
      <w:divBdr>
        <w:top w:val="none" w:sz="0" w:space="0" w:color="auto"/>
        <w:left w:val="none" w:sz="0" w:space="0" w:color="auto"/>
        <w:bottom w:val="none" w:sz="0" w:space="0" w:color="auto"/>
        <w:right w:val="none" w:sz="0" w:space="0" w:color="auto"/>
      </w:divBdr>
    </w:div>
    <w:div w:id="993142019">
      <w:marLeft w:val="0"/>
      <w:marRight w:val="0"/>
      <w:marTop w:val="10"/>
      <w:marBottom w:val="10"/>
      <w:divBdr>
        <w:top w:val="none" w:sz="0" w:space="0" w:color="auto"/>
        <w:left w:val="none" w:sz="0" w:space="0" w:color="auto"/>
        <w:bottom w:val="none" w:sz="0" w:space="0" w:color="auto"/>
        <w:right w:val="none" w:sz="0" w:space="0" w:color="auto"/>
      </w:divBdr>
    </w:div>
    <w:div w:id="997029107">
      <w:marLeft w:val="0"/>
      <w:marRight w:val="0"/>
      <w:marTop w:val="10"/>
      <w:marBottom w:val="10"/>
      <w:divBdr>
        <w:top w:val="none" w:sz="0" w:space="0" w:color="auto"/>
        <w:left w:val="none" w:sz="0" w:space="0" w:color="auto"/>
        <w:bottom w:val="none" w:sz="0" w:space="0" w:color="auto"/>
        <w:right w:val="none" w:sz="0" w:space="0" w:color="auto"/>
      </w:divBdr>
    </w:div>
    <w:div w:id="997533273">
      <w:marLeft w:val="0"/>
      <w:marRight w:val="0"/>
      <w:marTop w:val="10"/>
      <w:marBottom w:val="10"/>
      <w:divBdr>
        <w:top w:val="none" w:sz="0" w:space="0" w:color="auto"/>
        <w:left w:val="none" w:sz="0" w:space="0" w:color="auto"/>
        <w:bottom w:val="none" w:sz="0" w:space="0" w:color="auto"/>
        <w:right w:val="none" w:sz="0" w:space="0" w:color="auto"/>
      </w:divBdr>
    </w:div>
    <w:div w:id="998116623">
      <w:marLeft w:val="0"/>
      <w:marRight w:val="0"/>
      <w:marTop w:val="10"/>
      <w:marBottom w:val="10"/>
      <w:divBdr>
        <w:top w:val="none" w:sz="0" w:space="0" w:color="auto"/>
        <w:left w:val="none" w:sz="0" w:space="0" w:color="auto"/>
        <w:bottom w:val="none" w:sz="0" w:space="0" w:color="auto"/>
        <w:right w:val="none" w:sz="0" w:space="0" w:color="auto"/>
      </w:divBdr>
    </w:div>
    <w:div w:id="999767309">
      <w:marLeft w:val="0"/>
      <w:marRight w:val="0"/>
      <w:marTop w:val="10"/>
      <w:marBottom w:val="10"/>
      <w:divBdr>
        <w:top w:val="none" w:sz="0" w:space="0" w:color="auto"/>
        <w:left w:val="none" w:sz="0" w:space="0" w:color="auto"/>
        <w:bottom w:val="none" w:sz="0" w:space="0" w:color="auto"/>
        <w:right w:val="none" w:sz="0" w:space="0" w:color="auto"/>
      </w:divBdr>
    </w:div>
    <w:div w:id="1001661893">
      <w:marLeft w:val="0"/>
      <w:marRight w:val="0"/>
      <w:marTop w:val="10"/>
      <w:marBottom w:val="10"/>
      <w:divBdr>
        <w:top w:val="none" w:sz="0" w:space="0" w:color="auto"/>
        <w:left w:val="none" w:sz="0" w:space="0" w:color="auto"/>
        <w:bottom w:val="none" w:sz="0" w:space="0" w:color="auto"/>
        <w:right w:val="none" w:sz="0" w:space="0" w:color="auto"/>
      </w:divBdr>
    </w:div>
    <w:div w:id="1004213220">
      <w:marLeft w:val="0"/>
      <w:marRight w:val="0"/>
      <w:marTop w:val="10"/>
      <w:marBottom w:val="10"/>
      <w:divBdr>
        <w:top w:val="none" w:sz="0" w:space="0" w:color="auto"/>
        <w:left w:val="none" w:sz="0" w:space="0" w:color="auto"/>
        <w:bottom w:val="none" w:sz="0" w:space="0" w:color="auto"/>
        <w:right w:val="none" w:sz="0" w:space="0" w:color="auto"/>
      </w:divBdr>
    </w:div>
    <w:div w:id="1004935051">
      <w:marLeft w:val="0"/>
      <w:marRight w:val="0"/>
      <w:marTop w:val="10"/>
      <w:marBottom w:val="10"/>
      <w:divBdr>
        <w:top w:val="none" w:sz="0" w:space="0" w:color="auto"/>
        <w:left w:val="none" w:sz="0" w:space="0" w:color="auto"/>
        <w:bottom w:val="none" w:sz="0" w:space="0" w:color="auto"/>
        <w:right w:val="none" w:sz="0" w:space="0" w:color="auto"/>
      </w:divBdr>
    </w:div>
    <w:div w:id="1006636181">
      <w:marLeft w:val="0"/>
      <w:marRight w:val="0"/>
      <w:marTop w:val="10"/>
      <w:marBottom w:val="10"/>
      <w:divBdr>
        <w:top w:val="none" w:sz="0" w:space="0" w:color="auto"/>
        <w:left w:val="none" w:sz="0" w:space="0" w:color="auto"/>
        <w:bottom w:val="none" w:sz="0" w:space="0" w:color="auto"/>
        <w:right w:val="none" w:sz="0" w:space="0" w:color="auto"/>
      </w:divBdr>
    </w:div>
    <w:div w:id="1006977924">
      <w:marLeft w:val="0"/>
      <w:marRight w:val="0"/>
      <w:marTop w:val="10"/>
      <w:marBottom w:val="10"/>
      <w:divBdr>
        <w:top w:val="none" w:sz="0" w:space="0" w:color="auto"/>
        <w:left w:val="none" w:sz="0" w:space="0" w:color="auto"/>
        <w:bottom w:val="none" w:sz="0" w:space="0" w:color="auto"/>
        <w:right w:val="none" w:sz="0" w:space="0" w:color="auto"/>
      </w:divBdr>
    </w:div>
    <w:div w:id="1007370933">
      <w:marLeft w:val="0"/>
      <w:marRight w:val="0"/>
      <w:marTop w:val="10"/>
      <w:marBottom w:val="10"/>
      <w:divBdr>
        <w:top w:val="none" w:sz="0" w:space="0" w:color="auto"/>
        <w:left w:val="none" w:sz="0" w:space="0" w:color="auto"/>
        <w:bottom w:val="none" w:sz="0" w:space="0" w:color="auto"/>
        <w:right w:val="none" w:sz="0" w:space="0" w:color="auto"/>
      </w:divBdr>
    </w:div>
    <w:div w:id="1007631422">
      <w:marLeft w:val="0"/>
      <w:marRight w:val="0"/>
      <w:marTop w:val="10"/>
      <w:marBottom w:val="10"/>
      <w:divBdr>
        <w:top w:val="none" w:sz="0" w:space="0" w:color="auto"/>
        <w:left w:val="none" w:sz="0" w:space="0" w:color="auto"/>
        <w:bottom w:val="none" w:sz="0" w:space="0" w:color="auto"/>
        <w:right w:val="none" w:sz="0" w:space="0" w:color="auto"/>
      </w:divBdr>
    </w:div>
    <w:div w:id="1009790417">
      <w:marLeft w:val="0"/>
      <w:marRight w:val="0"/>
      <w:marTop w:val="10"/>
      <w:marBottom w:val="10"/>
      <w:divBdr>
        <w:top w:val="none" w:sz="0" w:space="0" w:color="auto"/>
        <w:left w:val="none" w:sz="0" w:space="0" w:color="auto"/>
        <w:bottom w:val="none" w:sz="0" w:space="0" w:color="auto"/>
        <w:right w:val="none" w:sz="0" w:space="0" w:color="auto"/>
      </w:divBdr>
    </w:div>
    <w:div w:id="1009793300">
      <w:marLeft w:val="0"/>
      <w:marRight w:val="0"/>
      <w:marTop w:val="10"/>
      <w:marBottom w:val="10"/>
      <w:divBdr>
        <w:top w:val="none" w:sz="0" w:space="0" w:color="auto"/>
        <w:left w:val="none" w:sz="0" w:space="0" w:color="auto"/>
        <w:bottom w:val="none" w:sz="0" w:space="0" w:color="auto"/>
        <w:right w:val="none" w:sz="0" w:space="0" w:color="auto"/>
      </w:divBdr>
    </w:div>
    <w:div w:id="1010060796">
      <w:marLeft w:val="0"/>
      <w:marRight w:val="0"/>
      <w:marTop w:val="10"/>
      <w:marBottom w:val="10"/>
      <w:divBdr>
        <w:top w:val="none" w:sz="0" w:space="0" w:color="auto"/>
        <w:left w:val="none" w:sz="0" w:space="0" w:color="auto"/>
        <w:bottom w:val="none" w:sz="0" w:space="0" w:color="auto"/>
        <w:right w:val="none" w:sz="0" w:space="0" w:color="auto"/>
      </w:divBdr>
    </w:div>
    <w:div w:id="1012686574">
      <w:marLeft w:val="0"/>
      <w:marRight w:val="0"/>
      <w:marTop w:val="10"/>
      <w:marBottom w:val="10"/>
      <w:divBdr>
        <w:top w:val="none" w:sz="0" w:space="0" w:color="auto"/>
        <w:left w:val="none" w:sz="0" w:space="0" w:color="auto"/>
        <w:bottom w:val="none" w:sz="0" w:space="0" w:color="auto"/>
        <w:right w:val="none" w:sz="0" w:space="0" w:color="auto"/>
      </w:divBdr>
    </w:div>
    <w:div w:id="1013650361">
      <w:marLeft w:val="0"/>
      <w:marRight w:val="0"/>
      <w:marTop w:val="10"/>
      <w:marBottom w:val="10"/>
      <w:divBdr>
        <w:top w:val="none" w:sz="0" w:space="0" w:color="auto"/>
        <w:left w:val="none" w:sz="0" w:space="0" w:color="auto"/>
        <w:bottom w:val="none" w:sz="0" w:space="0" w:color="auto"/>
        <w:right w:val="none" w:sz="0" w:space="0" w:color="auto"/>
      </w:divBdr>
    </w:div>
    <w:div w:id="1016540363">
      <w:marLeft w:val="0"/>
      <w:marRight w:val="0"/>
      <w:marTop w:val="10"/>
      <w:marBottom w:val="10"/>
      <w:divBdr>
        <w:top w:val="none" w:sz="0" w:space="0" w:color="auto"/>
        <w:left w:val="none" w:sz="0" w:space="0" w:color="auto"/>
        <w:bottom w:val="none" w:sz="0" w:space="0" w:color="auto"/>
        <w:right w:val="none" w:sz="0" w:space="0" w:color="auto"/>
      </w:divBdr>
    </w:div>
    <w:div w:id="1017002456">
      <w:marLeft w:val="0"/>
      <w:marRight w:val="0"/>
      <w:marTop w:val="10"/>
      <w:marBottom w:val="10"/>
      <w:divBdr>
        <w:top w:val="none" w:sz="0" w:space="0" w:color="auto"/>
        <w:left w:val="none" w:sz="0" w:space="0" w:color="auto"/>
        <w:bottom w:val="none" w:sz="0" w:space="0" w:color="auto"/>
        <w:right w:val="none" w:sz="0" w:space="0" w:color="auto"/>
      </w:divBdr>
    </w:div>
    <w:div w:id="1017343916">
      <w:marLeft w:val="0"/>
      <w:marRight w:val="0"/>
      <w:marTop w:val="10"/>
      <w:marBottom w:val="10"/>
      <w:divBdr>
        <w:top w:val="none" w:sz="0" w:space="0" w:color="auto"/>
        <w:left w:val="none" w:sz="0" w:space="0" w:color="auto"/>
        <w:bottom w:val="none" w:sz="0" w:space="0" w:color="auto"/>
        <w:right w:val="none" w:sz="0" w:space="0" w:color="auto"/>
      </w:divBdr>
    </w:div>
    <w:div w:id="1017735854">
      <w:marLeft w:val="0"/>
      <w:marRight w:val="0"/>
      <w:marTop w:val="10"/>
      <w:marBottom w:val="10"/>
      <w:divBdr>
        <w:top w:val="none" w:sz="0" w:space="0" w:color="auto"/>
        <w:left w:val="none" w:sz="0" w:space="0" w:color="auto"/>
        <w:bottom w:val="none" w:sz="0" w:space="0" w:color="auto"/>
        <w:right w:val="none" w:sz="0" w:space="0" w:color="auto"/>
      </w:divBdr>
    </w:div>
    <w:div w:id="1018040628">
      <w:marLeft w:val="0"/>
      <w:marRight w:val="0"/>
      <w:marTop w:val="10"/>
      <w:marBottom w:val="10"/>
      <w:divBdr>
        <w:top w:val="none" w:sz="0" w:space="0" w:color="auto"/>
        <w:left w:val="none" w:sz="0" w:space="0" w:color="auto"/>
        <w:bottom w:val="none" w:sz="0" w:space="0" w:color="auto"/>
        <w:right w:val="none" w:sz="0" w:space="0" w:color="auto"/>
      </w:divBdr>
    </w:div>
    <w:div w:id="1021274940">
      <w:marLeft w:val="0"/>
      <w:marRight w:val="0"/>
      <w:marTop w:val="10"/>
      <w:marBottom w:val="10"/>
      <w:divBdr>
        <w:top w:val="none" w:sz="0" w:space="0" w:color="auto"/>
        <w:left w:val="none" w:sz="0" w:space="0" w:color="auto"/>
        <w:bottom w:val="none" w:sz="0" w:space="0" w:color="auto"/>
        <w:right w:val="none" w:sz="0" w:space="0" w:color="auto"/>
      </w:divBdr>
    </w:div>
    <w:div w:id="1022048530">
      <w:marLeft w:val="0"/>
      <w:marRight w:val="0"/>
      <w:marTop w:val="10"/>
      <w:marBottom w:val="10"/>
      <w:divBdr>
        <w:top w:val="none" w:sz="0" w:space="0" w:color="auto"/>
        <w:left w:val="none" w:sz="0" w:space="0" w:color="auto"/>
        <w:bottom w:val="none" w:sz="0" w:space="0" w:color="auto"/>
        <w:right w:val="none" w:sz="0" w:space="0" w:color="auto"/>
      </w:divBdr>
    </w:div>
    <w:div w:id="1026758681">
      <w:marLeft w:val="0"/>
      <w:marRight w:val="0"/>
      <w:marTop w:val="10"/>
      <w:marBottom w:val="10"/>
      <w:divBdr>
        <w:top w:val="none" w:sz="0" w:space="0" w:color="auto"/>
        <w:left w:val="none" w:sz="0" w:space="0" w:color="auto"/>
        <w:bottom w:val="none" w:sz="0" w:space="0" w:color="auto"/>
        <w:right w:val="none" w:sz="0" w:space="0" w:color="auto"/>
      </w:divBdr>
    </w:div>
    <w:div w:id="1027216265">
      <w:marLeft w:val="0"/>
      <w:marRight w:val="0"/>
      <w:marTop w:val="10"/>
      <w:marBottom w:val="10"/>
      <w:divBdr>
        <w:top w:val="none" w:sz="0" w:space="0" w:color="auto"/>
        <w:left w:val="none" w:sz="0" w:space="0" w:color="auto"/>
        <w:bottom w:val="none" w:sz="0" w:space="0" w:color="auto"/>
        <w:right w:val="none" w:sz="0" w:space="0" w:color="auto"/>
      </w:divBdr>
    </w:div>
    <w:div w:id="1028485122">
      <w:marLeft w:val="0"/>
      <w:marRight w:val="0"/>
      <w:marTop w:val="10"/>
      <w:marBottom w:val="10"/>
      <w:divBdr>
        <w:top w:val="none" w:sz="0" w:space="0" w:color="auto"/>
        <w:left w:val="none" w:sz="0" w:space="0" w:color="auto"/>
        <w:bottom w:val="none" w:sz="0" w:space="0" w:color="auto"/>
        <w:right w:val="none" w:sz="0" w:space="0" w:color="auto"/>
      </w:divBdr>
    </w:div>
    <w:div w:id="1029528536">
      <w:marLeft w:val="0"/>
      <w:marRight w:val="0"/>
      <w:marTop w:val="10"/>
      <w:marBottom w:val="10"/>
      <w:divBdr>
        <w:top w:val="none" w:sz="0" w:space="0" w:color="auto"/>
        <w:left w:val="none" w:sz="0" w:space="0" w:color="auto"/>
        <w:bottom w:val="none" w:sz="0" w:space="0" w:color="auto"/>
        <w:right w:val="none" w:sz="0" w:space="0" w:color="auto"/>
      </w:divBdr>
    </w:div>
    <w:div w:id="1030684916">
      <w:marLeft w:val="0"/>
      <w:marRight w:val="0"/>
      <w:marTop w:val="10"/>
      <w:marBottom w:val="10"/>
      <w:divBdr>
        <w:top w:val="none" w:sz="0" w:space="0" w:color="auto"/>
        <w:left w:val="none" w:sz="0" w:space="0" w:color="auto"/>
        <w:bottom w:val="none" w:sz="0" w:space="0" w:color="auto"/>
        <w:right w:val="none" w:sz="0" w:space="0" w:color="auto"/>
      </w:divBdr>
    </w:div>
    <w:div w:id="1034581654">
      <w:marLeft w:val="0"/>
      <w:marRight w:val="0"/>
      <w:marTop w:val="10"/>
      <w:marBottom w:val="10"/>
      <w:divBdr>
        <w:top w:val="none" w:sz="0" w:space="0" w:color="auto"/>
        <w:left w:val="none" w:sz="0" w:space="0" w:color="auto"/>
        <w:bottom w:val="none" w:sz="0" w:space="0" w:color="auto"/>
        <w:right w:val="none" w:sz="0" w:space="0" w:color="auto"/>
      </w:divBdr>
    </w:div>
    <w:div w:id="1035620628">
      <w:marLeft w:val="0"/>
      <w:marRight w:val="0"/>
      <w:marTop w:val="10"/>
      <w:marBottom w:val="10"/>
      <w:divBdr>
        <w:top w:val="none" w:sz="0" w:space="0" w:color="auto"/>
        <w:left w:val="none" w:sz="0" w:space="0" w:color="auto"/>
        <w:bottom w:val="none" w:sz="0" w:space="0" w:color="auto"/>
        <w:right w:val="none" w:sz="0" w:space="0" w:color="auto"/>
      </w:divBdr>
    </w:div>
    <w:div w:id="1037510119">
      <w:marLeft w:val="0"/>
      <w:marRight w:val="0"/>
      <w:marTop w:val="10"/>
      <w:marBottom w:val="10"/>
      <w:divBdr>
        <w:top w:val="none" w:sz="0" w:space="0" w:color="auto"/>
        <w:left w:val="none" w:sz="0" w:space="0" w:color="auto"/>
        <w:bottom w:val="none" w:sz="0" w:space="0" w:color="auto"/>
        <w:right w:val="none" w:sz="0" w:space="0" w:color="auto"/>
      </w:divBdr>
    </w:div>
    <w:div w:id="1042513339">
      <w:marLeft w:val="0"/>
      <w:marRight w:val="0"/>
      <w:marTop w:val="10"/>
      <w:marBottom w:val="10"/>
      <w:divBdr>
        <w:top w:val="none" w:sz="0" w:space="0" w:color="auto"/>
        <w:left w:val="none" w:sz="0" w:space="0" w:color="auto"/>
        <w:bottom w:val="none" w:sz="0" w:space="0" w:color="auto"/>
        <w:right w:val="none" w:sz="0" w:space="0" w:color="auto"/>
      </w:divBdr>
    </w:div>
    <w:div w:id="1045134268">
      <w:marLeft w:val="0"/>
      <w:marRight w:val="0"/>
      <w:marTop w:val="10"/>
      <w:marBottom w:val="10"/>
      <w:divBdr>
        <w:top w:val="none" w:sz="0" w:space="0" w:color="auto"/>
        <w:left w:val="none" w:sz="0" w:space="0" w:color="auto"/>
        <w:bottom w:val="none" w:sz="0" w:space="0" w:color="auto"/>
        <w:right w:val="none" w:sz="0" w:space="0" w:color="auto"/>
      </w:divBdr>
    </w:div>
    <w:div w:id="1045367506">
      <w:marLeft w:val="0"/>
      <w:marRight w:val="0"/>
      <w:marTop w:val="10"/>
      <w:marBottom w:val="10"/>
      <w:divBdr>
        <w:top w:val="none" w:sz="0" w:space="0" w:color="auto"/>
        <w:left w:val="none" w:sz="0" w:space="0" w:color="auto"/>
        <w:bottom w:val="none" w:sz="0" w:space="0" w:color="auto"/>
        <w:right w:val="none" w:sz="0" w:space="0" w:color="auto"/>
      </w:divBdr>
    </w:div>
    <w:div w:id="1045981580">
      <w:marLeft w:val="0"/>
      <w:marRight w:val="0"/>
      <w:marTop w:val="10"/>
      <w:marBottom w:val="10"/>
      <w:divBdr>
        <w:top w:val="none" w:sz="0" w:space="0" w:color="auto"/>
        <w:left w:val="none" w:sz="0" w:space="0" w:color="auto"/>
        <w:bottom w:val="none" w:sz="0" w:space="0" w:color="auto"/>
        <w:right w:val="none" w:sz="0" w:space="0" w:color="auto"/>
      </w:divBdr>
    </w:div>
    <w:div w:id="1048141911">
      <w:marLeft w:val="0"/>
      <w:marRight w:val="0"/>
      <w:marTop w:val="10"/>
      <w:marBottom w:val="10"/>
      <w:divBdr>
        <w:top w:val="none" w:sz="0" w:space="0" w:color="auto"/>
        <w:left w:val="none" w:sz="0" w:space="0" w:color="auto"/>
        <w:bottom w:val="none" w:sz="0" w:space="0" w:color="auto"/>
        <w:right w:val="none" w:sz="0" w:space="0" w:color="auto"/>
      </w:divBdr>
    </w:div>
    <w:div w:id="1048719365">
      <w:marLeft w:val="0"/>
      <w:marRight w:val="0"/>
      <w:marTop w:val="10"/>
      <w:marBottom w:val="10"/>
      <w:divBdr>
        <w:top w:val="none" w:sz="0" w:space="0" w:color="auto"/>
        <w:left w:val="none" w:sz="0" w:space="0" w:color="auto"/>
        <w:bottom w:val="none" w:sz="0" w:space="0" w:color="auto"/>
        <w:right w:val="none" w:sz="0" w:space="0" w:color="auto"/>
      </w:divBdr>
    </w:div>
    <w:div w:id="1048846144">
      <w:marLeft w:val="0"/>
      <w:marRight w:val="0"/>
      <w:marTop w:val="10"/>
      <w:marBottom w:val="10"/>
      <w:divBdr>
        <w:top w:val="none" w:sz="0" w:space="0" w:color="auto"/>
        <w:left w:val="none" w:sz="0" w:space="0" w:color="auto"/>
        <w:bottom w:val="none" w:sz="0" w:space="0" w:color="auto"/>
        <w:right w:val="none" w:sz="0" w:space="0" w:color="auto"/>
      </w:divBdr>
    </w:div>
    <w:div w:id="1049381784">
      <w:marLeft w:val="0"/>
      <w:marRight w:val="0"/>
      <w:marTop w:val="10"/>
      <w:marBottom w:val="10"/>
      <w:divBdr>
        <w:top w:val="none" w:sz="0" w:space="0" w:color="auto"/>
        <w:left w:val="none" w:sz="0" w:space="0" w:color="auto"/>
        <w:bottom w:val="none" w:sz="0" w:space="0" w:color="auto"/>
        <w:right w:val="none" w:sz="0" w:space="0" w:color="auto"/>
      </w:divBdr>
    </w:div>
    <w:div w:id="1049499715">
      <w:marLeft w:val="0"/>
      <w:marRight w:val="0"/>
      <w:marTop w:val="10"/>
      <w:marBottom w:val="10"/>
      <w:divBdr>
        <w:top w:val="none" w:sz="0" w:space="0" w:color="auto"/>
        <w:left w:val="none" w:sz="0" w:space="0" w:color="auto"/>
        <w:bottom w:val="none" w:sz="0" w:space="0" w:color="auto"/>
        <w:right w:val="none" w:sz="0" w:space="0" w:color="auto"/>
      </w:divBdr>
    </w:div>
    <w:div w:id="1050031748">
      <w:marLeft w:val="0"/>
      <w:marRight w:val="0"/>
      <w:marTop w:val="10"/>
      <w:marBottom w:val="10"/>
      <w:divBdr>
        <w:top w:val="none" w:sz="0" w:space="0" w:color="auto"/>
        <w:left w:val="none" w:sz="0" w:space="0" w:color="auto"/>
        <w:bottom w:val="none" w:sz="0" w:space="0" w:color="auto"/>
        <w:right w:val="none" w:sz="0" w:space="0" w:color="auto"/>
      </w:divBdr>
    </w:div>
    <w:div w:id="1054962715">
      <w:marLeft w:val="0"/>
      <w:marRight w:val="0"/>
      <w:marTop w:val="10"/>
      <w:marBottom w:val="10"/>
      <w:divBdr>
        <w:top w:val="none" w:sz="0" w:space="0" w:color="auto"/>
        <w:left w:val="none" w:sz="0" w:space="0" w:color="auto"/>
        <w:bottom w:val="none" w:sz="0" w:space="0" w:color="auto"/>
        <w:right w:val="none" w:sz="0" w:space="0" w:color="auto"/>
      </w:divBdr>
    </w:div>
    <w:div w:id="1055275213">
      <w:marLeft w:val="0"/>
      <w:marRight w:val="0"/>
      <w:marTop w:val="10"/>
      <w:marBottom w:val="10"/>
      <w:divBdr>
        <w:top w:val="none" w:sz="0" w:space="0" w:color="auto"/>
        <w:left w:val="none" w:sz="0" w:space="0" w:color="auto"/>
        <w:bottom w:val="none" w:sz="0" w:space="0" w:color="auto"/>
        <w:right w:val="none" w:sz="0" w:space="0" w:color="auto"/>
      </w:divBdr>
    </w:div>
    <w:div w:id="1059792568">
      <w:marLeft w:val="0"/>
      <w:marRight w:val="0"/>
      <w:marTop w:val="10"/>
      <w:marBottom w:val="10"/>
      <w:divBdr>
        <w:top w:val="none" w:sz="0" w:space="0" w:color="auto"/>
        <w:left w:val="none" w:sz="0" w:space="0" w:color="auto"/>
        <w:bottom w:val="none" w:sz="0" w:space="0" w:color="auto"/>
        <w:right w:val="none" w:sz="0" w:space="0" w:color="auto"/>
      </w:divBdr>
    </w:div>
    <w:div w:id="1060058588">
      <w:marLeft w:val="0"/>
      <w:marRight w:val="0"/>
      <w:marTop w:val="10"/>
      <w:marBottom w:val="10"/>
      <w:divBdr>
        <w:top w:val="none" w:sz="0" w:space="0" w:color="auto"/>
        <w:left w:val="none" w:sz="0" w:space="0" w:color="auto"/>
        <w:bottom w:val="none" w:sz="0" w:space="0" w:color="auto"/>
        <w:right w:val="none" w:sz="0" w:space="0" w:color="auto"/>
      </w:divBdr>
    </w:div>
    <w:div w:id="1061900346">
      <w:marLeft w:val="0"/>
      <w:marRight w:val="0"/>
      <w:marTop w:val="10"/>
      <w:marBottom w:val="10"/>
      <w:divBdr>
        <w:top w:val="none" w:sz="0" w:space="0" w:color="auto"/>
        <w:left w:val="none" w:sz="0" w:space="0" w:color="auto"/>
        <w:bottom w:val="none" w:sz="0" w:space="0" w:color="auto"/>
        <w:right w:val="none" w:sz="0" w:space="0" w:color="auto"/>
      </w:divBdr>
    </w:div>
    <w:div w:id="1064764264">
      <w:marLeft w:val="0"/>
      <w:marRight w:val="0"/>
      <w:marTop w:val="10"/>
      <w:marBottom w:val="10"/>
      <w:divBdr>
        <w:top w:val="none" w:sz="0" w:space="0" w:color="auto"/>
        <w:left w:val="none" w:sz="0" w:space="0" w:color="auto"/>
        <w:bottom w:val="none" w:sz="0" w:space="0" w:color="auto"/>
        <w:right w:val="none" w:sz="0" w:space="0" w:color="auto"/>
      </w:divBdr>
    </w:div>
    <w:div w:id="1066025775">
      <w:marLeft w:val="0"/>
      <w:marRight w:val="0"/>
      <w:marTop w:val="10"/>
      <w:marBottom w:val="10"/>
      <w:divBdr>
        <w:top w:val="none" w:sz="0" w:space="0" w:color="auto"/>
        <w:left w:val="none" w:sz="0" w:space="0" w:color="auto"/>
        <w:bottom w:val="none" w:sz="0" w:space="0" w:color="auto"/>
        <w:right w:val="none" w:sz="0" w:space="0" w:color="auto"/>
      </w:divBdr>
    </w:div>
    <w:div w:id="1066995402">
      <w:marLeft w:val="0"/>
      <w:marRight w:val="0"/>
      <w:marTop w:val="10"/>
      <w:marBottom w:val="10"/>
      <w:divBdr>
        <w:top w:val="none" w:sz="0" w:space="0" w:color="auto"/>
        <w:left w:val="none" w:sz="0" w:space="0" w:color="auto"/>
        <w:bottom w:val="none" w:sz="0" w:space="0" w:color="auto"/>
        <w:right w:val="none" w:sz="0" w:space="0" w:color="auto"/>
      </w:divBdr>
    </w:div>
    <w:div w:id="1067872787">
      <w:marLeft w:val="0"/>
      <w:marRight w:val="0"/>
      <w:marTop w:val="10"/>
      <w:marBottom w:val="10"/>
      <w:divBdr>
        <w:top w:val="none" w:sz="0" w:space="0" w:color="auto"/>
        <w:left w:val="none" w:sz="0" w:space="0" w:color="auto"/>
        <w:bottom w:val="none" w:sz="0" w:space="0" w:color="auto"/>
        <w:right w:val="none" w:sz="0" w:space="0" w:color="auto"/>
      </w:divBdr>
    </w:div>
    <w:div w:id="1068453678">
      <w:marLeft w:val="0"/>
      <w:marRight w:val="0"/>
      <w:marTop w:val="10"/>
      <w:marBottom w:val="10"/>
      <w:divBdr>
        <w:top w:val="none" w:sz="0" w:space="0" w:color="auto"/>
        <w:left w:val="none" w:sz="0" w:space="0" w:color="auto"/>
        <w:bottom w:val="none" w:sz="0" w:space="0" w:color="auto"/>
        <w:right w:val="none" w:sz="0" w:space="0" w:color="auto"/>
      </w:divBdr>
    </w:div>
    <w:div w:id="1071536259">
      <w:marLeft w:val="0"/>
      <w:marRight w:val="0"/>
      <w:marTop w:val="10"/>
      <w:marBottom w:val="10"/>
      <w:divBdr>
        <w:top w:val="none" w:sz="0" w:space="0" w:color="auto"/>
        <w:left w:val="none" w:sz="0" w:space="0" w:color="auto"/>
        <w:bottom w:val="none" w:sz="0" w:space="0" w:color="auto"/>
        <w:right w:val="none" w:sz="0" w:space="0" w:color="auto"/>
      </w:divBdr>
    </w:div>
    <w:div w:id="1072506615">
      <w:marLeft w:val="0"/>
      <w:marRight w:val="0"/>
      <w:marTop w:val="10"/>
      <w:marBottom w:val="10"/>
      <w:divBdr>
        <w:top w:val="none" w:sz="0" w:space="0" w:color="auto"/>
        <w:left w:val="none" w:sz="0" w:space="0" w:color="auto"/>
        <w:bottom w:val="none" w:sz="0" w:space="0" w:color="auto"/>
        <w:right w:val="none" w:sz="0" w:space="0" w:color="auto"/>
      </w:divBdr>
    </w:div>
    <w:div w:id="1072846429">
      <w:marLeft w:val="0"/>
      <w:marRight w:val="0"/>
      <w:marTop w:val="10"/>
      <w:marBottom w:val="10"/>
      <w:divBdr>
        <w:top w:val="none" w:sz="0" w:space="0" w:color="auto"/>
        <w:left w:val="none" w:sz="0" w:space="0" w:color="auto"/>
        <w:bottom w:val="none" w:sz="0" w:space="0" w:color="auto"/>
        <w:right w:val="none" w:sz="0" w:space="0" w:color="auto"/>
      </w:divBdr>
    </w:div>
    <w:div w:id="1073233780">
      <w:marLeft w:val="0"/>
      <w:marRight w:val="0"/>
      <w:marTop w:val="10"/>
      <w:marBottom w:val="10"/>
      <w:divBdr>
        <w:top w:val="none" w:sz="0" w:space="0" w:color="auto"/>
        <w:left w:val="none" w:sz="0" w:space="0" w:color="auto"/>
        <w:bottom w:val="none" w:sz="0" w:space="0" w:color="auto"/>
        <w:right w:val="none" w:sz="0" w:space="0" w:color="auto"/>
      </w:divBdr>
    </w:div>
    <w:div w:id="1073311339">
      <w:marLeft w:val="0"/>
      <w:marRight w:val="0"/>
      <w:marTop w:val="10"/>
      <w:marBottom w:val="10"/>
      <w:divBdr>
        <w:top w:val="none" w:sz="0" w:space="0" w:color="auto"/>
        <w:left w:val="none" w:sz="0" w:space="0" w:color="auto"/>
        <w:bottom w:val="none" w:sz="0" w:space="0" w:color="auto"/>
        <w:right w:val="none" w:sz="0" w:space="0" w:color="auto"/>
      </w:divBdr>
    </w:div>
    <w:div w:id="1073314304">
      <w:marLeft w:val="0"/>
      <w:marRight w:val="0"/>
      <w:marTop w:val="10"/>
      <w:marBottom w:val="10"/>
      <w:divBdr>
        <w:top w:val="none" w:sz="0" w:space="0" w:color="auto"/>
        <w:left w:val="none" w:sz="0" w:space="0" w:color="auto"/>
        <w:bottom w:val="none" w:sz="0" w:space="0" w:color="auto"/>
        <w:right w:val="none" w:sz="0" w:space="0" w:color="auto"/>
      </w:divBdr>
    </w:div>
    <w:div w:id="1074351889">
      <w:marLeft w:val="0"/>
      <w:marRight w:val="0"/>
      <w:marTop w:val="10"/>
      <w:marBottom w:val="10"/>
      <w:divBdr>
        <w:top w:val="none" w:sz="0" w:space="0" w:color="auto"/>
        <w:left w:val="none" w:sz="0" w:space="0" w:color="auto"/>
        <w:bottom w:val="none" w:sz="0" w:space="0" w:color="auto"/>
        <w:right w:val="none" w:sz="0" w:space="0" w:color="auto"/>
      </w:divBdr>
    </w:div>
    <w:div w:id="1074664887">
      <w:marLeft w:val="0"/>
      <w:marRight w:val="0"/>
      <w:marTop w:val="10"/>
      <w:marBottom w:val="10"/>
      <w:divBdr>
        <w:top w:val="none" w:sz="0" w:space="0" w:color="auto"/>
        <w:left w:val="none" w:sz="0" w:space="0" w:color="auto"/>
        <w:bottom w:val="none" w:sz="0" w:space="0" w:color="auto"/>
        <w:right w:val="none" w:sz="0" w:space="0" w:color="auto"/>
      </w:divBdr>
    </w:div>
    <w:div w:id="1076513194">
      <w:marLeft w:val="0"/>
      <w:marRight w:val="0"/>
      <w:marTop w:val="10"/>
      <w:marBottom w:val="10"/>
      <w:divBdr>
        <w:top w:val="none" w:sz="0" w:space="0" w:color="auto"/>
        <w:left w:val="none" w:sz="0" w:space="0" w:color="auto"/>
        <w:bottom w:val="none" w:sz="0" w:space="0" w:color="auto"/>
        <w:right w:val="none" w:sz="0" w:space="0" w:color="auto"/>
      </w:divBdr>
    </w:div>
    <w:div w:id="1077627185">
      <w:marLeft w:val="0"/>
      <w:marRight w:val="0"/>
      <w:marTop w:val="10"/>
      <w:marBottom w:val="10"/>
      <w:divBdr>
        <w:top w:val="none" w:sz="0" w:space="0" w:color="auto"/>
        <w:left w:val="none" w:sz="0" w:space="0" w:color="auto"/>
        <w:bottom w:val="none" w:sz="0" w:space="0" w:color="auto"/>
        <w:right w:val="none" w:sz="0" w:space="0" w:color="auto"/>
      </w:divBdr>
    </w:div>
    <w:div w:id="1085760536">
      <w:marLeft w:val="0"/>
      <w:marRight w:val="0"/>
      <w:marTop w:val="10"/>
      <w:marBottom w:val="10"/>
      <w:divBdr>
        <w:top w:val="none" w:sz="0" w:space="0" w:color="auto"/>
        <w:left w:val="none" w:sz="0" w:space="0" w:color="auto"/>
        <w:bottom w:val="none" w:sz="0" w:space="0" w:color="auto"/>
        <w:right w:val="none" w:sz="0" w:space="0" w:color="auto"/>
      </w:divBdr>
    </w:div>
    <w:div w:id="1085804753">
      <w:marLeft w:val="0"/>
      <w:marRight w:val="0"/>
      <w:marTop w:val="10"/>
      <w:marBottom w:val="10"/>
      <w:divBdr>
        <w:top w:val="none" w:sz="0" w:space="0" w:color="auto"/>
        <w:left w:val="none" w:sz="0" w:space="0" w:color="auto"/>
        <w:bottom w:val="none" w:sz="0" w:space="0" w:color="auto"/>
        <w:right w:val="none" w:sz="0" w:space="0" w:color="auto"/>
      </w:divBdr>
    </w:div>
    <w:div w:id="1089616583">
      <w:marLeft w:val="0"/>
      <w:marRight w:val="0"/>
      <w:marTop w:val="10"/>
      <w:marBottom w:val="10"/>
      <w:divBdr>
        <w:top w:val="none" w:sz="0" w:space="0" w:color="auto"/>
        <w:left w:val="none" w:sz="0" w:space="0" w:color="auto"/>
        <w:bottom w:val="none" w:sz="0" w:space="0" w:color="auto"/>
        <w:right w:val="none" w:sz="0" w:space="0" w:color="auto"/>
      </w:divBdr>
    </w:div>
    <w:div w:id="1091853233">
      <w:marLeft w:val="0"/>
      <w:marRight w:val="0"/>
      <w:marTop w:val="10"/>
      <w:marBottom w:val="10"/>
      <w:divBdr>
        <w:top w:val="none" w:sz="0" w:space="0" w:color="auto"/>
        <w:left w:val="none" w:sz="0" w:space="0" w:color="auto"/>
        <w:bottom w:val="none" w:sz="0" w:space="0" w:color="auto"/>
        <w:right w:val="none" w:sz="0" w:space="0" w:color="auto"/>
      </w:divBdr>
    </w:div>
    <w:div w:id="1095904400">
      <w:marLeft w:val="0"/>
      <w:marRight w:val="0"/>
      <w:marTop w:val="10"/>
      <w:marBottom w:val="10"/>
      <w:divBdr>
        <w:top w:val="none" w:sz="0" w:space="0" w:color="auto"/>
        <w:left w:val="none" w:sz="0" w:space="0" w:color="auto"/>
        <w:bottom w:val="none" w:sz="0" w:space="0" w:color="auto"/>
        <w:right w:val="none" w:sz="0" w:space="0" w:color="auto"/>
      </w:divBdr>
    </w:div>
    <w:div w:id="1096555950">
      <w:marLeft w:val="0"/>
      <w:marRight w:val="0"/>
      <w:marTop w:val="10"/>
      <w:marBottom w:val="10"/>
      <w:divBdr>
        <w:top w:val="none" w:sz="0" w:space="0" w:color="auto"/>
        <w:left w:val="none" w:sz="0" w:space="0" w:color="auto"/>
        <w:bottom w:val="none" w:sz="0" w:space="0" w:color="auto"/>
        <w:right w:val="none" w:sz="0" w:space="0" w:color="auto"/>
      </w:divBdr>
    </w:div>
    <w:div w:id="1097139318">
      <w:marLeft w:val="0"/>
      <w:marRight w:val="0"/>
      <w:marTop w:val="10"/>
      <w:marBottom w:val="10"/>
      <w:divBdr>
        <w:top w:val="none" w:sz="0" w:space="0" w:color="auto"/>
        <w:left w:val="none" w:sz="0" w:space="0" w:color="auto"/>
        <w:bottom w:val="none" w:sz="0" w:space="0" w:color="auto"/>
        <w:right w:val="none" w:sz="0" w:space="0" w:color="auto"/>
      </w:divBdr>
    </w:div>
    <w:div w:id="1097944181">
      <w:marLeft w:val="0"/>
      <w:marRight w:val="0"/>
      <w:marTop w:val="10"/>
      <w:marBottom w:val="10"/>
      <w:divBdr>
        <w:top w:val="none" w:sz="0" w:space="0" w:color="auto"/>
        <w:left w:val="none" w:sz="0" w:space="0" w:color="auto"/>
        <w:bottom w:val="none" w:sz="0" w:space="0" w:color="auto"/>
        <w:right w:val="none" w:sz="0" w:space="0" w:color="auto"/>
      </w:divBdr>
    </w:div>
    <w:div w:id="1098987874">
      <w:marLeft w:val="0"/>
      <w:marRight w:val="0"/>
      <w:marTop w:val="10"/>
      <w:marBottom w:val="10"/>
      <w:divBdr>
        <w:top w:val="none" w:sz="0" w:space="0" w:color="auto"/>
        <w:left w:val="none" w:sz="0" w:space="0" w:color="auto"/>
        <w:bottom w:val="none" w:sz="0" w:space="0" w:color="auto"/>
        <w:right w:val="none" w:sz="0" w:space="0" w:color="auto"/>
      </w:divBdr>
    </w:div>
    <w:div w:id="1099713545">
      <w:marLeft w:val="0"/>
      <w:marRight w:val="0"/>
      <w:marTop w:val="10"/>
      <w:marBottom w:val="10"/>
      <w:divBdr>
        <w:top w:val="none" w:sz="0" w:space="0" w:color="auto"/>
        <w:left w:val="none" w:sz="0" w:space="0" w:color="auto"/>
        <w:bottom w:val="none" w:sz="0" w:space="0" w:color="auto"/>
        <w:right w:val="none" w:sz="0" w:space="0" w:color="auto"/>
      </w:divBdr>
    </w:div>
    <w:div w:id="1101684805">
      <w:marLeft w:val="0"/>
      <w:marRight w:val="0"/>
      <w:marTop w:val="10"/>
      <w:marBottom w:val="10"/>
      <w:divBdr>
        <w:top w:val="none" w:sz="0" w:space="0" w:color="auto"/>
        <w:left w:val="none" w:sz="0" w:space="0" w:color="auto"/>
        <w:bottom w:val="none" w:sz="0" w:space="0" w:color="auto"/>
        <w:right w:val="none" w:sz="0" w:space="0" w:color="auto"/>
      </w:divBdr>
    </w:div>
    <w:div w:id="1103188311">
      <w:marLeft w:val="0"/>
      <w:marRight w:val="0"/>
      <w:marTop w:val="10"/>
      <w:marBottom w:val="10"/>
      <w:divBdr>
        <w:top w:val="none" w:sz="0" w:space="0" w:color="auto"/>
        <w:left w:val="none" w:sz="0" w:space="0" w:color="auto"/>
        <w:bottom w:val="none" w:sz="0" w:space="0" w:color="auto"/>
        <w:right w:val="none" w:sz="0" w:space="0" w:color="auto"/>
      </w:divBdr>
    </w:div>
    <w:div w:id="1103501872">
      <w:marLeft w:val="0"/>
      <w:marRight w:val="0"/>
      <w:marTop w:val="10"/>
      <w:marBottom w:val="10"/>
      <w:divBdr>
        <w:top w:val="none" w:sz="0" w:space="0" w:color="auto"/>
        <w:left w:val="none" w:sz="0" w:space="0" w:color="auto"/>
        <w:bottom w:val="none" w:sz="0" w:space="0" w:color="auto"/>
        <w:right w:val="none" w:sz="0" w:space="0" w:color="auto"/>
      </w:divBdr>
    </w:div>
    <w:div w:id="1103647605">
      <w:marLeft w:val="0"/>
      <w:marRight w:val="0"/>
      <w:marTop w:val="10"/>
      <w:marBottom w:val="10"/>
      <w:divBdr>
        <w:top w:val="none" w:sz="0" w:space="0" w:color="auto"/>
        <w:left w:val="none" w:sz="0" w:space="0" w:color="auto"/>
        <w:bottom w:val="none" w:sz="0" w:space="0" w:color="auto"/>
        <w:right w:val="none" w:sz="0" w:space="0" w:color="auto"/>
      </w:divBdr>
    </w:div>
    <w:div w:id="1104110174">
      <w:marLeft w:val="0"/>
      <w:marRight w:val="0"/>
      <w:marTop w:val="10"/>
      <w:marBottom w:val="10"/>
      <w:divBdr>
        <w:top w:val="none" w:sz="0" w:space="0" w:color="auto"/>
        <w:left w:val="none" w:sz="0" w:space="0" w:color="auto"/>
        <w:bottom w:val="none" w:sz="0" w:space="0" w:color="auto"/>
        <w:right w:val="none" w:sz="0" w:space="0" w:color="auto"/>
      </w:divBdr>
    </w:div>
    <w:div w:id="1104961250">
      <w:marLeft w:val="0"/>
      <w:marRight w:val="0"/>
      <w:marTop w:val="10"/>
      <w:marBottom w:val="10"/>
      <w:divBdr>
        <w:top w:val="none" w:sz="0" w:space="0" w:color="auto"/>
        <w:left w:val="none" w:sz="0" w:space="0" w:color="auto"/>
        <w:bottom w:val="none" w:sz="0" w:space="0" w:color="auto"/>
        <w:right w:val="none" w:sz="0" w:space="0" w:color="auto"/>
      </w:divBdr>
    </w:div>
    <w:div w:id="1105610167">
      <w:marLeft w:val="0"/>
      <w:marRight w:val="0"/>
      <w:marTop w:val="10"/>
      <w:marBottom w:val="10"/>
      <w:divBdr>
        <w:top w:val="none" w:sz="0" w:space="0" w:color="auto"/>
        <w:left w:val="none" w:sz="0" w:space="0" w:color="auto"/>
        <w:bottom w:val="none" w:sz="0" w:space="0" w:color="auto"/>
        <w:right w:val="none" w:sz="0" w:space="0" w:color="auto"/>
      </w:divBdr>
    </w:div>
    <w:div w:id="1105612244">
      <w:marLeft w:val="0"/>
      <w:marRight w:val="0"/>
      <w:marTop w:val="10"/>
      <w:marBottom w:val="10"/>
      <w:divBdr>
        <w:top w:val="none" w:sz="0" w:space="0" w:color="auto"/>
        <w:left w:val="none" w:sz="0" w:space="0" w:color="auto"/>
        <w:bottom w:val="none" w:sz="0" w:space="0" w:color="auto"/>
        <w:right w:val="none" w:sz="0" w:space="0" w:color="auto"/>
      </w:divBdr>
    </w:div>
    <w:div w:id="1106268023">
      <w:marLeft w:val="0"/>
      <w:marRight w:val="0"/>
      <w:marTop w:val="10"/>
      <w:marBottom w:val="10"/>
      <w:divBdr>
        <w:top w:val="none" w:sz="0" w:space="0" w:color="auto"/>
        <w:left w:val="none" w:sz="0" w:space="0" w:color="auto"/>
        <w:bottom w:val="none" w:sz="0" w:space="0" w:color="auto"/>
        <w:right w:val="none" w:sz="0" w:space="0" w:color="auto"/>
      </w:divBdr>
    </w:div>
    <w:div w:id="1106584937">
      <w:marLeft w:val="0"/>
      <w:marRight w:val="0"/>
      <w:marTop w:val="10"/>
      <w:marBottom w:val="10"/>
      <w:divBdr>
        <w:top w:val="none" w:sz="0" w:space="0" w:color="auto"/>
        <w:left w:val="none" w:sz="0" w:space="0" w:color="auto"/>
        <w:bottom w:val="none" w:sz="0" w:space="0" w:color="auto"/>
        <w:right w:val="none" w:sz="0" w:space="0" w:color="auto"/>
      </w:divBdr>
    </w:div>
    <w:div w:id="1107430043">
      <w:marLeft w:val="0"/>
      <w:marRight w:val="0"/>
      <w:marTop w:val="10"/>
      <w:marBottom w:val="10"/>
      <w:divBdr>
        <w:top w:val="none" w:sz="0" w:space="0" w:color="auto"/>
        <w:left w:val="none" w:sz="0" w:space="0" w:color="auto"/>
        <w:bottom w:val="none" w:sz="0" w:space="0" w:color="auto"/>
        <w:right w:val="none" w:sz="0" w:space="0" w:color="auto"/>
      </w:divBdr>
    </w:div>
    <w:div w:id="1108040911">
      <w:marLeft w:val="0"/>
      <w:marRight w:val="0"/>
      <w:marTop w:val="10"/>
      <w:marBottom w:val="10"/>
      <w:divBdr>
        <w:top w:val="none" w:sz="0" w:space="0" w:color="auto"/>
        <w:left w:val="none" w:sz="0" w:space="0" w:color="auto"/>
        <w:bottom w:val="none" w:sz="0" w:space="0" w:color="auto"/>
        <w:right w:val="none" w:sz="0" w:space="0" w:color="auto"/>
      </w:divBdr>
    </w:div>
    <w:div w:id="1108428165">
      <w:marLeft w:val="0"/>
      <w:marRight w:val="0"/>
      <w:marTop w:val="10"/>
      <w:marBottom w:val="10"/>
      <w:divBdr>
        <w:top w:val="none" w:sz="0" w:space="0" w:color="auto"/>
        <w:left w:val="none" w:sz="0" w:space="0" w:color="auto"/>
        <w:bottom w:val="none" w:sz="0" w:space="0" w:color="auto"/>
        <w:right w:val="none" w:sz="0" w:space="0" w:color="auto"/>
      </w:divBdr>
    </w:div>
    <w:div w:id="1109932499">
      <w:marLeft w:val="0"/>
      <w:marRight w:val="0"/>
      <w:marTop w:val="10"/>
      <w:marBottom w:val="10"/>
      <w:divBdr>
        <w:top w:val="none" w:sz="0" w:space="0" w:color="auto"/>
        <w:left w:val="none" w:sz="0" w:space="0" w:color="auto"/>
        <w:bottom w:val="none" w:sz="0" w:space="0" w:color="auto"/>
        <w:right w:val="none" w:sz="0" w:space="0" w:color="auto"/>
      </w:divBdr>
    </w:div>
    <w:div w:id="1111435959">
      <w:marLeft w:val="0"/>
      <w:marRight w:val="0"/>
      <w:marTop w:val="10"/>
      <w:marBottom w:val="10"/>
      <w:divBdr>
        <w:top w:val="none" w:sz="0" w:space="0" w:color="auto"/>
        <w:left w:val="none" w:sz="0" w:space="0" w:color="auto"/>
        <w:bottom w:val="none" w:sz="0" w:space="0" w:color="auto"/>
        <w:right w:val="none" w:sz="0" w:space="0" w:color="auto"/>
      </w:divBdr>
    </w:div>
    <w:div w:id="1112360713">
      <w:marLeft w:val="0"/>
      <w:marRight w:val="0"/>
      <w:marTop w:val="10"/>
      <w:marBottom w:val="10"/>
      <w:divBdr>
        <w:top w:val="none" w:sz="0" w:space="0" w:color="auto"/>
        <w:left w:val="none" w:sz="0" w:space="0" w:color="auto"/>
        <w:bottom w:val="none" w:sz="0" w:space="0" w:color="auto"/>
        <w:right w:val="none" w:sz="0" w:space="0" w:color="auto"/>
      </w:divBdr>
    </w:div>
    <w:div w:id="1117917105">
      <w:marLeft w:val="0"/>
      <w:marRight w:val="0"/>
      <w:marTop w:val="10"/>
      <w:marBottom w:val="10"/>
      <w:divBdr>
        <w:top w:val="none" w:sz="0" w:space="0" w:color="auto"/>
        <w:left w:val="none" w:sz="0" w:space="0" w:color="auto"/>
        <w:bottom w:val="none" w:sz="0" w:space="0" w:color="auto"/>
        <w:right w:val="none" w:sz="0" w:space="0" w:color="auto"/>
      </w:divBdr>
    </w:div>
    <w:div w:id="1117989823">
      <w:marLeft w:val="0"/>
      <w:marRight w:val="0"/>
      <w:marTop w:val="10"/>
      <w:marBottom w:val="10"/>
      <w:divBdr>
        <w:top w:val="none" w:sz="0" w:space="0" w:color="auto"/>
        <w:left w:val="none" w:sz="0" w:space="0" w:color="auto"/>
        <w:bottom w:val="none" w:sz="0" w:space="0" w:color="auto"/>
        <w:right w:val="none" w:sz="0" w:space="0" w:color="auto"/>
      </w:divBdr>
    </w:div>
    <w:div w:id="1118766608">
      <w:marLeft w:val="0"/>
      <w:marRight w:val="0"/>
      <w:marTop w:val="10"/>
      <w:marBottom w:val="10"/>
      <w:divBdr>
        <w:top w:val="none" w:sz="0" w:space="0" w:color="auto"/>
        <w:left w:val="none" w:sz="0" w:space="0" w:color="auto"/>
        <w:bottom w:val="none" w:sz="0" w:space="0" w:color="auto"/>
        <w:right w:val="none" w:sz="0" w:space="0" w:color="auto"/>
      </w:divBdr>
    </w:div>
    <w:div w:id="1119226491">
      <w:marLeft w:val="0"/>
      <w:marRight w:val="0"/>
      <w:marTop w:val="10"/>
      <w:marBottom w:val="10"/>
      <w:divBdr>
        <w:top w:val="none" w:sz="0" w:space="0" w:color="auto"/>
        <w:left w:val="none" w:sz="0" w:space="0" w:color="auto"/>
        <w:bottom w:val="none" w:sz="0" w:space="0" w:color="auto"/>
        <w:right w:val="none" w:sz="0" w:space="0" w:color="auto"/>
      </w:divBdr>
    </w:div>
    <w:div w:id="1119493455">
      <w:marLeft w:val="0"/>
      <w:marRight w:val="0"/>
      <w:marTop w:val="10"/>
      <w:marBottom w:val="10"/>
      <w:divBdr>
        <w:top w:val="none" w:sz="0" w:space="0" w:color="auto"/>
        <w:left w:val="none" w:sz="0" w:space="0" w:color="auto"/>
        <w:bottom w:val="none" w:sz="0" w:space="0" w:color="auto"/>
        <w:right w:val="none" w:sz="0" w:space="0" w:color="auto"/>
      </w:divBdr>
    </w:div>
    <w:div w:id="1119568337">
      <w:marLeft w:val="0"/>
      <w:marRight w:val="0"/>
      <w:marTop w:val="10"/>
      <w:marBottom w:val="10"/>
      <w:divBdr>
        <w:top w:val="none" w:sz="0" w:space="0" w:color="auto"/>
        <w:left w:val="none" w:sz="0" w:space="0" w:color="auto"/>
        <w:bottom w:val="none" w:sz="0" w:space="0" w:color="auto"/>
        <w:right w:val="none" w:sz="0" w:space="0" w:color="auto"/>
      </w:divBdr>
    </w:div>
    <w:div w:id="1120033968">
      <w:marLeft w:val="0"/>
      <w:marRight w:val="0"/>
      <w:marTop w:val="10"/>
      <w:marBottom w:val="10"/>
      <w:divBdr>
        <w:top w:val="none" w:sz="0" w:space="0" w:color="auto"/>
        <w:left w:val="none" w:sz="0" w:space="0" w:color="auto"/>
        <w:bottom w:val="none" w:sz="0" w:space="0" w:color="auto"/>
        <w:right w:val="none" w:sz="0" w:space="0" w:color="auto"/>
      </w:divBdr>
    </w:div>
    <w:div w:id="1121192521">
      <w:marLeft w:val="0"/>
      <w:marRight w:val="0"/>
      <w:marTop w:val="10"/>
      <w:marBottom w:val="10"/>
      <w:divBdr>
        <w:top w:val="none" w:sz="0" w:space="0" w:color="auto"/>
        <w:left w:val="none" w:sz="0" w:space="0" w:color="auto"/>
        <w:bottom w:val="none" w:sz="0" w:space="0" w:color="auto"/>
        <w:right w:val="none" w:sz="0" w:space="0" w:color="auto"/>
      </w:divBdr>
    </w:div>
    <w:div w:id="1123963687">
      <w:marLeft w:val="0"/>
      <w:marRight w:val="0"/>
      <w:marTop w:val="10"/>
      <w:marBottom w:val="10"/>
      <w:divBdr>
        <w:top w:val="none" w:sz="0" w:space="0" w:color="auto"/>
        <w:left w:val="none" w:sz="0" w:space="0" w:color="auto"/>
        <w:bottom w:val="none" w:sz="0" w:space="0" w:color="auto"/>
        <w:right w:val="none" w:sz="0" w:space="0" w:color="auto"/>
      </w:divBdr>
    </w:div>
    <w:div w:id="1129474169">
      <w:marLeft w:val="0"/>
      <w:marRight w:val="0"/>
      <w:marTop w:val="10"/>
      <w:marBottom w:val="10"/>
      <w:divBdr>
        <w:top w:val="none" w:sz="0" w:space="0" w:color="auto"/>
        <w:left w:val="none" w:sz="0" w:space="0" w:color="auto"/>
        <w:bottom w:val="none" w:sz="0" w:space="0" w:color="auto"/>
        <w:right w:val="none" w:sz="0" w:space="0" w:color="auto"/>
      </w:divBdr>
    </w:div>
    <w:div w:id="1129972979">
      <w:marLeft w:val="0"/>
      <w:marRight w:val="0"/>
      <w:marTop w:val="10"/>
      <w:marBottom w:val="10"/>
      <w:divBdr>
        <w:top w:val="none" w:sz="0" w:space="0" w:color="auto"/>
        <w:left w:val="none" w:sz="0" w:space="0" w:color="auto"/>
        <w:bottom w:val="none" w:sz="0" w:space="0" w:color="auto"/>
        <w:right w:val="none" w:sz="0" w:space="0" w:color="auto"/>
      </w:divBdr>
    </w:div>
    <w:div w:id="1132673446">
      <w:marLeft w:val="0"/>
      <w:marRight w:val="0"/>
      <w:marTop w:val="10"/>
      <w:marBottom w:val="10"/>
      <w:divBdr>
        <w:top w:val="none" w:sz="0" w:space="0" w:color="auto"/>
        <w:left w:val="none" w:sz="0" w:space="0" w:color="auto"/>
        <w:bottom w:val="none" w:sz="0" w:space="0" w:color="auto"/>
        <w:right w:val="none" w:sz="0" w:space="0" w:color="auto"/>
      </w:divBdr>
    </w:div>
    <w:div w:id="1136949261">
      <w:marLeft w:val="0"/>
      <w:marRight w:val="0"/>
      <w:marTop w:val="10"/>
      <w:marBottom w:val="10"/>
      <w:divBdr>
        <w:top w:val="none" w:sz="0" w:space="0" w:color="auto"/>
        <w:left w:val="none" w:sz="0" w:space="0" w:color="auto"/>
        <w:bottom w:val="none" w:sz="0" w:space="0" w:color="auto"/>
        <w:right w:val="none" w:sz="0" w:space="0" w:color="auto"/>
      </w:divBdr>
    </w:div>
    <w:div w:id="1136991212">
      <w:marLeft w:val="0"/>
      <w:marRight w:val="0"/>
      <w:marTop w:val="10"/>
      <w:marBottom w:val="10"/>
      <w:divBdr>
        <w:top w:val="none" w:sz="0" w:space="0" w:color="auto"/>
        <w:left w:val="none" w:sz="0" w:space="0" w:color="auto"/>
        <w:bottom w:val="none" w:sz="0" w:space="0" w:color="auto"/>
        <w:right w:val="none" w:sz="0" w:space="0" w:color="auto"/>
      </w:divBdr>
    </w:div>
    <w:div w:id="1138960076">
      <w:marLeft w:val="0"/>
      <w:marRight w:val="0"/>
      <w:marTop w:val="10"/>
      <w:marBottom w:val="10"/>
      <w:divBdr>
        <w:top w:val="none" w:sz="0" w:space="0" w:color="auto"/>
        <w:left w:val="none" w:sz="0" w:space="0" w:color="auto"/>
        <w:bottom w:val="none" w:sz="0" w:space="0" w:color="auto"/>
        <w:right w:val="none" w:sz="0" w:space="0" w:color="auto"/>
      </w:divBdr>
    </w:div>
    <w:div w:id="1139834697">
      <w:marLeft w:val="0"/>
      <w:marRight w:val="0"/>
      <w:marTop w:val="10"/>
      <w:marBottom w:val="10"/>
      <w:divBdr>
        <w:top w:val="none" w:sz="0" w:space="0" w:color="auto"/>
        <w:left w:val="none" w:sz="0" w:space="0" w:color="auto"/>
        <w:bottom w:val="none" w:sz="0" w:space="0" w:color="auto"/>
        <w:right w:val="none" w:sz="0" w:space="0" w:color="auto"/>
      </w:divBdr>
    </w:div>
    <w:div w:id="1141800122">
      <w:marLeft w:val="0"/>
      <w:marRight w:val="0"/>
      <w:marTop w:val="10"/>
      <w:marBottom w:val="10"/>
      <w:divBdr>
        <w:top w:val="none" w:sz="0" w:space="0" w:color="auto"/>
        <w:left w:val="none" w:sz="0" w:space="0" w:color="auto"/>
        <w:bottom w:val="none" w:sz="0" w:space="0" w:color="auto"/>
        <w:right w:val="none" w:sz="0" w:space="0" w:color="auto"/>
      </w:divBdr>
    </w:div>
    <w:div w:id="1142234581">
      <w:marLeft w:val="0"/>
      <w:marRight w:val="0"/>
      <w:marTop w:val="10"/>
      <w:marBottom w:val="10"/>
      <w:divBdr>
        <w:top w:val="none" w:sz="0" w:space="0" w:color="auto"/>
        <w:left w:val="none" w:sz="0" w:space="0" w:color="auto"/>
        <w:bottom w:val="none" w:sz="0" w:space="0" w:color="auto"/>
        <w:right w:val="none" w:sz="0" w:space="0" w:color="auto"/>
      </w:divBdr>
    </w:div>
    <w:div w:id="1144152672">
      <w:marLeft w:val="0"/>
      <w:marRight w:val="0"/>
      <w:marTop w:val="10"/>
      <w:marBottom w:val="10"/>
      <w:divBdr>
        <w:top w:val="none" w:sz="0" w:space="0" w:color="auto"/>
        <w:left w:val="none" w:sz="0" w:space="0" w:color="auto"/>
        <w:bottom w:val="none" w:sz="0" w:space="0" w:color="auto"/>
        <w:right w:val="none" w:sz="0" w:space="0" w:color="auto"/>
      </w:divBdr>
    </w:div>
    <w:div w:id="1144467987">
      <w:marLeft w:val="0"/>
      <w:marRight w:val="0"/>
      <w:marTop w:val="10"/>
      <w:marBottom w:val="10"/>
      <w:divBdr>
        <w:top w:val="none" w:sz="0" w:space="0" w:color="auto"/>
        <w:left w:val="none" w:sz="0" w:space="0" w:color="auto"/>
        <w:bottom w:val="none" w:sz="0" w:space="0" w:color="auto"/>
        <w:right w:val="none" w:sz="0" w:space="0" w:color="auto"/>
      </w:divBdr>
    </w:div>
    <w:div w:id="1144851138">
      <w:marLeft w:val="0"/>
      <w:marRight w:val="0"/>
      <w:marTop w:val="10"/>
      <w:marBottom w:val="10"/>
      <w:divBdr>
        <w:top w:val="none" w:sz="0" w:space="0" w:color="auto"/>
        <w:left w:val="none" w:sz="0" w:space="0" w:color="auto"/>
        <w:bottom w:val="none" w:sz="0" w:space="0" w:color="auto"/>
        <w:right w:val="none" w:sz="0" w:space="0" w:color="auto"/>
      </w:divBdr>
    </w:div>
    <w:div w:id="1145318989">
      <w:marLeft w:val="0"/>
      <w:marRight w:val="0"/>
      <w:marTop w:val="10"/>
      <w:marBottom w:val="10"/>
      <w:divBdr>
        <w:top w:val="none" w:sz="0" w:space="0" w:color="auto"/>
        <w:left w:val="none" w:sz="0" w:space="0" w:color="auto"/>
        <w:bottom w:val="none" w:sz="0" w:space="0" w:color="auto"/>
        <w:right w:val="none" w:sz="0" w:space="0" w:color="auto"/>
      </w:divBdr>
    </w:div>
    <w:div w:id="1145393952">
      <w:marLeft w:val="0"/>
      <w:marRight w:val="0"/>
      <w:marTop w:val="10"/>
      <w:marBottom w:val="10"/>
      <w:divBdr>
        <w:top w:val="none" w:sz="0" w:space="0" w:color="auto"/>
        <w:left w:val="none" w:sz="0" w:space="0" w:color="auto"/>
        <w:bottom w:val="none" w:sz="0" w:space="0" w:color="auto"/>
        <w:right w:val="none" w:sz="0" w:space="0" w:color="auto"/>
      </w:divBdr>
    </w:div>
    <w:div w:id="1145394788">
      <w:marLeft w:val="0"/>
      <w:marRight w:val="0"/>
      <w:marTop w:val="10"/>
      <w:marBottom w:val="10"/>
      <w:divBdr>
        <w:top w:val="none" w:sz="0" w:space="0" w:color="auto"/>
        <w:left w:val="none" w:sz="0" w:space="0" w:color="auto"/>
        <w:bottom w:val="none" w:sz="0" w:space="0" w:color="auto"/>
        <w:right w:val="none" w:sz="0" w:space="0" w:color="auto"/>
      </w:divBdr>
    </w:div>
    <w:div w:id="1145855365">
      <w:marLeft w:val="0"/>
      <w:marRight w:val="0"/>
      <w:marTop w:val="10"/>
      <w:marBottom w:val="10"/>
      <w:divBdr>
        <w:top w:val="none" w:sz="0" w:space="0" w:color="auto"/>
        <w:left w:val="none" w:sz="0" w:space="0" w:color="auto"/>
        <w:bottom w:val="none" w:sz="0" w:space="0" w:color="auto"/>
        <w:right w:val="none" w:sz="0" w:space="0" w:color="auto"/>
      </w:divBdr>
    </w:div>
    <w:div w:id="1146750437">
      <w:marLeft w:val="0"/>
      <w:marRight w:val="0"/>
      <w:marTop w:val="10"/>
      <w:marBottom w:val="10"/>
      <w:divBdr>
        <w:top w:val="none" w:sz="0" w:space="0" w:color="auto"/>
        <w:left w:val="none" w:sz="0" w:space="0" w:color="auto"/>
        <w:bottom w:val="none" w:sz="0" w:space="0" w:color="auto"/>
        <w:right w:val="none" w:sz="0" w:space="0" w:color="auto"/>
      </w:divBdr>
    </w:div>
    <w:div w:id="1150051090">
      <w:marLeft w:val="0"/>
      <w:marRight w:val="0"/>
      <w:marTop w:val="10"/>
      <w:marBottom w:val="10"/>
      <w:divBdr>
        <w:top w:val="none" w:sz="0" w:space="0" w:color="auto"/>
        <w:left w:val="none" w:sz="0" w:space="0" w:color="auto"/>
        <w:bottom w:val="none" w:sz="0" w:space="0" w:color="auto"/>
        <w:right w:val="none" w:sz="0" w:space="0" w:color="auto"/>
      </w:divBdr>
    </w:div>
    <w:div w:id="1150755209">
      <w:marLeft w:val="0"/>
      <w:marRight w:val="0"/>
      <w:marTop w:val="10"/>
      <w:marBottom w:val="10"/>
      <w:divBdr>
        <w:top w:val="none" w:sz="0" w:space="0" w:color="auto"/>
        <w:left w:val="none" w:sz="0" w:space="0" w:color="auto"/>
        <w:bottom w:val="none" w:sz="0" w:space="0" w:color="auto"/>
        <w:right w:val="none" w:sz="0" w:space="0" w:color="auto"/>
      </w:divBdr>
    </w:div>
    <w:div w:id="1157771983">
      <w:marLeft w:val="0"/>
      <w:marRight w:val="0"/>
      <w:marTop w:val="10"/>
      <w:marBottom w:val="10"/>
      <w:divBdr>
        <w:top w:val="none" w:sz="0" w:space="0" w:color="auto"/>
        <w:left w:val="none" w:sz="0" w:space="0" w:color="auto"/>
        <w:bottom w:val="none" w:sz="0" w:space="0" w:color="auto"/>
        <w:right w:val="none" w:sz="0" w:space="0" w:color="auto"/>
      </w:divBdr>
    </w:div>
    <w:div w:id="1160073646">
      <w:marLeft w:val="0"/>
      <w:marRight w:val="0"/>
      <w:marTop w:val="10"/>
      <w:marBottom w:val="10"/>
      <w:divBdr>
        <w:top w:val="none" w:sz="0" w:space="0" w:color="auto"/>
        <w:left w:val="none" w:sz="0" w:space="0" w:color="auto"/>
        <w:bottom w:val="none" w:sz="0" w:space="0" w:color="auto"/>
        <w:right w:val="none" w:sz="0" w:space="0" w:color="auto"/>
      </w:divBdr>
    </w:div>
    <w:div w:id="1160460430">
      <w:marLeft w:val="0"/>
      <w:marRight w:val="0"/>
      <w:marTop w:val="10"/>
      <w:marBottom w:val="10"/>
      <w:divBdr>
        <w:top w:val="none" w:sz="0" w:space="0" w:color="auto"/>
        <w:left w:val="none" w:sz="0" w:space="0" w:color="auto"/>
        <w:bottom w:val="none" w:sz="0" w:space="0" w:color="auto"/>
        <w:right w:val="none" w:sz="0" w:space="0" w:color="auto"/>
      </w:divBdr>
    </w:div>
    <w:div w:id="1162890718">
      <w:marLeft w:val="0"/>
      <w:marRight w:val="0"/>
      <w:marTop w:val="10"/>
      <w:marBottom w:val="10"/>
      <w:divBdr>
        <w:top w:val="none" w:sz="0" w:space="0" w:color="auto"/>
        <w:left w:val="none" w:sz="0" w:space="0" w:color="auto"/>
        <w:bottom w:val="none" w:sz="0" w:space="0" w:color="auto"/>
        <w:right w:val="none" w:sz="0" w:space="0" w:color="auto"/>
      </w:divBdr>
    </w:div>
    <w:div w:id="1163087484">
      <w:marLeft w:val="0"/>
      <w:marRight w:val="0"/>
      <w:marTop w:val="10"/>
      <w:marBottom w:val="10"/>
      <w:divBdr>
        <w:top w:val="none" w:sz="0" w:space="0" w:color="auto"/>
        <w:left w:val="none" w:sz="0" w:space="0" w:color="auto"/>
        <w:bottom w:val="none" w:sz="0" w:space="0" w:color="auto"/>
        <w:right w:val="none" w:sz="0" w:space="0" w:color="auto"/>
      </w:divBdr>
    </w:div>
    <w:div w:id="1163468532">
      <w:marLeft w:val="0"/>
      <w:marRight w:val="0"/>
      <w:marTop w:val="10"/>
      <w:marBottom w:val="10"/>
      <w:divBdr>
        <w:top w:val="none" w:sz="0" w:space="0" w:color="auto"/>
        <w:left w:val="none" w:sz="0" w:space="0" w:color="auto"/>
        <w:bottom w:val="none" w:sz="0" w:space="0" w:color="auto"/>
        <w:right w:val="none" w:sz="0" w:space="0" w:color="auto"/>
      </w:divBdr>
    </w:div>
    <w:div w:id="1163854686">
      <w:marLeft w:val="0"/>
      <w:marRight w:val="0"/>
      <w:marTop w:val="10"/>
      <w:marBottom w:val="10"/>
      <w:divBdr>
        <w:top w:val="none" w:sz="0" w:space="0" w:color="auto"/>
        <w:left w:val="none" w:sz="0" w:space="0" w:color="auto"/>
        <w:bottom w:val="none" w:sz="0" w:space="0" w:color="auto"/>
        <w:right w:val="none" w:sz="0" w:space="0" w:color="auto"/>
      </w:divBdr>
    </w:div>
    <w:div w:id="1165171986">
      <w:marLeft w:val="0"/>
      <w:marRight w:val="0"/>
      <w:marTop w:val="10"/>
      <w:marBottom w:val="10"/>
      <w:divBdr>
        <w:top w:val="none" w:sz="0" w:space="0" w:color="auto"/>
        <w:left w:val="none" w:sz="0" w:space="0" w:color="auto"/>
        <w:bottom w:val="none" w:sz="0" w:space="0" w:color="auto"/>
        <w:right w:val="none" w:sz="0" w:space="0" w:color="auto"/>
      </w:divBdr>
    </w:div>
    <w:div w:id="1165584411">
      <w:marLeft w:val="0"/>
      <w:marRight w:val="0"/>
      <w:marTop w:val="10"/>
      <w:marBottom w:val="10"/>
      <w:divBdr>
        <w:top w:val="none" w:sz="0" w:space="0" w:color="auto"/>
        <w:left w:val="none" w:sz="0" w:space="0" w:color="auto"/>
        <w:bottom w:val="none" w:sz="0" w:space="0" w:color="auto"/>
        <w:right w:val="none" w:sz="0" w:space="0" w:color="auto"/>
      </w:divBdr>
    </w:div>
    <w:div w:id="1165897951">
      <w:marLeft w:val="0"/>
      <w:marRight w:val="0"/>
      <w:marTop w:val="10"/>
      <w:marBottom w:val="10"/>
      <w:divBdr>
        <w:top w:val="none" w:sz="0" w:space="0" w:color="auto"/>
        <w:left w:val="none" w:sz="0" w:space="0" w:color="auto"/>
        <w:bottom w:val="none" w:sz="0" w:space="0" w:color="auto"/>
        <w:right w:val="none" w:sz="0" w:space="0" w:color="auto"/>
      </w:divBdr>
    </w:div>
    <w:div w:id="1166048057">
      <w:marLeft w:val="0"/>
      <w:marRight w:val="0"/>
      <w:marTop w:val="10"/>
      <w:marBottom w:val="10"/>
      <w:divBdr>
        <w:top w:val="none" w:sz="0" w:space="0" w:color="auto"/>
        <w:left w:val="none" w:sz="0" w:space="0" w:color="auto"/>
        <w:bottom w:val="none" w:sz="0" w:space="0" w:color="auto"/>
        <w:right w:val="none" w:sz="0" w:space="0" w:color="auto"/>
      </w:divBdr>
    </w:div>
    <w:div w:id="1166361726">
      <w:marLeft w:val="0"/>
      <w:marRight w:val="0"/>
      <w:marTop w:val="10"/>
      <w:marBottom w:val="10"/>
      <w:divBdr>
        <w:top w:val="none" w:sz="0" w:space="0" w:color="auto"/>
        <w:left w:val="none" w:sz="0" w:space="0" w:color="auto"/>
        <w:bottom w:val="none" w:sz="0" w:space="0" w:color="auto"/>
        <w:right w:val="none" w:sz="0" w:space="0" w:color="auto"/>
      </w:divBdr>
    </w:div>
    <w:div w:id="1169055489">
      <w:marLeft w:val="0"/>
      <w:marRight w:val="0"/>
      <w:marTop w:val="10"/>
      <w:marBottom w:val="10"/>
      <w:divBdr>
        <w:top w:val="none" w:sz="0" w:space="0" w:color="auto"/>
        <w:left w:val="none" w:sz="0" w:space="0" w:color="auto"/>
        <w:bottom w:val="none" w:sz="0" w:space="0" w:color="auto"/>
        <w:right w:val="none" w:sz="0" w:space="0" w:color="auto"/>
      </w:divBdr>
    </w:div>
    <w:div w:id="1169249566">
      <w:marLeft w:val="0"/>
      <w:marRight w:val="0"/>
      <w:marTop w:val="10"/>
      <w:marBottom w:val="10"/>
      <w:divBdr>
        <w:top w:val="none" w:sz="0" w:space="0" w:color="auto"/>
        <w:left w:val="none" w:sz="0" w:space="0" w:color="auto"/>
        <w:bottom w:val="none" w:sz="0" w:space="0" w:color="auto"/>
        <w:right w:val="none" w:sz="0" w:space="0" w:color="auto"/>
      </w:divBdr>
    </w:div>
    <w:div w:id="1170757408">
      <w:marLeft w:val="0"/>
      <w:marRight w:val="0"/>
      <w:marTop w:val="10"/>
      <w:marBottom w:val="10"/>
      <w:divBdr>
        <w:top w:val="none" w:sz="0" w:space="0" w:color="auto"/>
        <w:left w:val="none" w:sz="0" w:space="0" w:color="auto"/>
        <w:bottom w:val="none" w:sz="0" w:space="0" w:color="auto"/>
        <w:right w:val="none" w:sz="0" w:space="0" w:color="auto"/>
      </w:divBdr>
    </w:div>
    <w:div w:id="1172722025">
      <w:marLeft w:val="0"/>
      <w:marRight w:val="0"/>
      <w:marTop w:val="10"/>
      <w:marBottom w:val="10"/>
      <w:divBdr>
        <w:top w:val="none" w:sz="0" w:space="0" w:color="auto"/>
        <w:left w:val="none" w:sz="0" w:space="0" w:color="auto"/>
        <w:bottom w:val="none" w:sz="0" w:space="0" w:color="auto"/>
        <w:right w:val="none" w:sz="0" w:space="0" w:color="auto"/>
      </w:divBdr>
    </w:div>
    <w:div w:id="1173061013">
      <w:marLeft w:val="0"/>
      <w:marRight w:val="0"/>
      <w:marTop w:val="10"/>
      <w:marBottom w:val="10"/>
      <w:divBdr>
        <w:top w:val="none" w:sz="0" w:space="0" w:color="auto"/>
        <w:left w:val="none" w:sz="0" w:space="0" w:color="auto"/>
        <w:bottom w:val="none" w:sz="0" w:space="0" w:color="auto"/>
        <w:right w:val="none" w:sz="0" w:space="0" w:color="auto"/>
      </w:divBdr>
    </w:div>
    <w:div w:id="1173648515">
      <w:marLeft w:val="0"/>
      <w:marRight w:val="0"/>
      <w:marTop w:val="10"/>
      <w:marBottom w:val="10"/>
      <w:divBdr>
        <w:top w:val="none" w:sz="0" w:space="0" w:color="auto"/>
        <w:left w:val="none" w:sz="0" w:space="0" w:color="auto"/>
        <w:bottom w:val="none" w:sz="0" w:space="0" w:color="auto"/>
        <w:right w:val="none" w:sz="0" w:space="0" w:color="auto"/>
      </w:divBdr>
    </w:div>
    <w:div w:id="1174877373">
      <w:marLeft w:val="0"/>
      <w:marRight w:val="0"/>
      <w:marTop w:val="10"/>
      <w:marBottom w:val="10"/>
      <w:divBdr>
        <w:top w:val="none" w:sz="0" w:space="0" w:color="auto"/>
        <w:left w:val="none" w:sz="0" w:space="0" w:color="auto"/>
        <w:bottom w:val="none" w:sz="0" w:space="0" w:color="auto"/>
        <w:right w:val="none" w:sz="0" w:space="0" w:color="auto"/>
      </w:divBdr>
    </w:div>
    <w:div w:id="1175803713">
      <w:marLeft w:val="0"/>
      <w:marRight w:val="0"/>
      <w:marTop w:val="10"/>
      <w:marBottom w:val="10"/>
      <w:divBdr>
        <w:top w:val="none" w:sz="0" w:space="0" w:color="auto"/>
        <w:left w:val="none" w:sz="0" w:space="0" w:color="auto"/>
        <w:bottom w:val="none" w:sz="0" w:space="0" w:color="auto"/>
        <w:right w:val="none" w:sz="0" w:space="0" w:color="auto"/>
      </w:divBdr>
    </w:div>
    <w:div w:id="1179154168">
      <w:marLeft w:val="0"/>
      <w:marRight w:val="0"/>
      <w:marTop w:val="10"/>
      <w:marBottom w:val="10"/>
      <w:divBdr>
        <w:top w:val="none" w:sz="0" w:space="0" w:color="auto"/>
        <w:left w:val="none" w:sz="0" w:space="0" w:color="auto"/>
        <w:bottom w:val="none" w:sz="0" w:space="0" w:color="auto"/>
        <w:right w:val="none" w:sz="0" w:space="0" w:color="auto"/>
      </w:divBdr>
    </w:div>
    <w:div w:id="1179811743">
      <w:marLeft w:val="0"/>
      <w:marRight w:val="0"/>
      <w:marTop w:val="10"/>
      <w:marBottom w:val="10"/>
      <w:divBdr>
        <w:top w:val="none" w:sz="0" w:space="0" w:color="auto"/>
        <w:left w:val="none" w:sz="0" w:space="0" w:color="auto"/>
        <w:bottom w:val="none" w:sz="0" w:space="0" w:color="auto"/>
        <w:right w:val="none" w:sz="0" w:space="0" w:color="auto"/>
      </w:divBdr>
    </w:div>
    <w:div w:id="1180775594">
      <w:marLeft w:val="0"/>
      <w:marRight w:val="0"/>
      <w:marTop w:val="10"/>
      <w:marBottom w:val="10"/>
      <w:divBdr>
        <w:top w:val="none" w:sz="0" w:space="0" w:color="auto"/>
        <w:left w:val="none" w:sz="0" w:space="0" w:color="auto"/>
        <w:bottom w:val="none" w:sz="0" w:space="0" w:color="auto"/>
        <w:right w:val="none" w:sz="0" w:space="0" w:color="auto"/>
      </w:divBdr>
    </w:div>
    <w:div w:id="1181772602">
      <w:marLeft w:val="0"/>
      <w:marRight w:val="0"/>
      <w:marTop w:val="10"/>
      <w:marBottom w:val="10"/>
      <w:divBdr>
        <w:top w:val="none" w:sz="0" w:space="0" w:color="auto"/>
        <w:left w:val="none" w:sz="0" w:space="0" w:color="auto"/>
        <w:bottom w:val="none" w:sz="0" w:space="0" w:color="auto"/>
        <w:right w:val="none" w:sz="0" w:space="0" w:color="auto"/>
      </w:divBdr>
    </w:div>
    <w:div w:id="1182400818">
      <w:marLeft w:val="0"/>
      <w:marRight w:val="0"/>
      <w:marTop w:val="10"/>
      <w:marBottom w:val="10"/>
      <w:divBdr>
        <w:top w:val="none" w:sz="0" w:space="0" w:color="auto"/>
        <w:left w:val="none" w:sz="0" w:space="0" w:color="auto"/>
        <w:bottom w:val="none" w:sz="0" w:space="0" w:color="auto"/>
        <w:right w:val="none" w:sz="0" w:space="0" w:color="auto"/>
      </w:divBdr>
    </w:div>
    <w:div w:id="1183010522">
      <w:marLeft w:val="0"/>
      <w:marRight w:val="0"/>
      <w:marTop w:val="10"/>
      <w:marBottom w:val="10"/>
      <w:divBdr>
        <w:top w:val="none" w:sz="0" w:space="0" w:color="auto"/>
        <w:left w:val="none" w:sz="0" w:space="0" w:color="auto"/>
        <w:bottom w:val="none" w:sz="0" w:space="0" w:color="auto"/>
        <w:right w:val="none" w:sz="0" w:space="0" w:color="auto"/>
      </w:divBdr>
    </w:div>
    <w:div w:id="1184704807">
      <w:marLeft w:val="0"/>
      <w:marRight w:val="0"/>
      <w:marTop w:val="10"/>
      <w:marBottom w:val="10"/>
      <w:divBdr>
        <w:top w:val="none" w:sz="0" w:space="0" w:color="auto"/>
        <w:left w:val="none" w:sz="0" w:space="0" w:color="auto"/>
        <w:bottom w:val="none" w:sz="0" w:space="0" w:color="auto"/>
        <w:right w:val="none" w:sz="0" w:space="0" w:color="auto"/>
      </w:divBdr>
    </w:div>
    <w:div w:id="1184826403">
      <w:marLeft w:val="0"/>
      <w:marRight w:val="0"/>
      <w:marTop w:val="10"/>
      <w:marBottom w:val="10"/>
      <w:divBdr>
        <w:top w:val="none" w:sz="0" w:space="0" w:color="auto"/>
        <w:left w:val="none" w:sz="0" w:space="0" w:color="auto"/>
        <w:bottom w:val="none" w:sz="0" w:space="0" w:color="auto"/>
        <w:right w:val="none" w:sz="0" w:space="0" w:color="auto"/>
      </w:divBdr>
    </w:div>
    <w:div w:id="1185897351">
      <w:marLeft w:val="0"/>
      <w:marRight w:val="0"/>
      <w:marTop w:val="10"/>
      <w:marBottom w:val="10"/>
      <w:divBdr>
        <w:top w:val="none" w:sz="0" w:space="0" w:color="auto"/>
        <w:left w:val="none" w:sz="0" w:space="0" w:color="auto"/>
        <w:bottom w:val="none" w:sz="0" w:space="0" w:color="auto"/>
        <w:right w:val="none" w:sz="0" w:space="0" w:color="auto"/>
      </w:divBdr>
    </w:div>
    <w:div w:id="1185945759">
      <w:marLeft w:val="0"/>
      <w:marRight w:val="0"/>
      <w:marTop w:val="10"/>
      <w:marBottom w:val="10"/>
      <w:divBdr>
        <w:top w:val="none" w:sz="0" w:space="0" w:color="auto"/>
        <w:left w:val="none" w:sz="0" w:space="0" w:color="auto"/>
        <w:bottom w:val="none" w:sz="0" w:space="0" w:color="auto"/>
        <w:right w:val="none" w:sz="0" w:space="0" w:color="auto"/>
      </w:divBdr>
    </w:div>
    <w:div w:id="1188256106">
      <w:marLeft w:val="0"/>
      <w:marRight w:val="0"/>
      <w:marTop w:val="10"/>
      <w:marBottom w:val="10"/>
      <w:divBdr>
        <w:top w:val="none" w:sz="0" w:space="0" w:color="auto"/>
        <w:left w:val="none" w:sz="0" w:space="0" w:color="auto"/>
        <w:bottom w:val="none" w:sz="0" w:space="0" w:color="auto"/>
        <w:right w:val="none" w:sz="0" w:space="0" w:color="auto"/>
      </w:divBdr>
    </w:div>
    <w:div w:id="1190804019">
      <w:marLeft w:val="0"/>
      <w:marRight w:val="0"/>
      <w:marTop w:val="10"/>
      <w:marBottom w:val="10"/>
      <w:divBdr>
        <w:top w:val="none" w:sz="0" w:space="0" w:color="auto"/>
        <w:left w:val="none" w:sz="0" w:space="0" w:color="auto"/>
        <w:bottom w:val="none" w:sz="0" w:space="0" w:color="auto"/>
        <w:right w:val="none" w:sz="0" w:space="0" w:color="auto"/>
      </w:divBdr>
    </w:div>
    <w:div w:id="1192761138">
      <w:marLeft w:val="0"/>
      <w:marRight w:val="0"/>
      <w:marTop w:val="10"/>
      <w:marBottom w:val="10"/>
      <w:divBdr>
        <w:top w:val="none" w:sz="0" w:space="0" w:color="auto"/>
        <w:left w:val="none" w:sz="0" w:space="0" w:color="auto"/>
        <w:bottom w:val="none" w:sz="0" w:space="0" w:color="auto"/>
        <w:right w:val="none" w:sz="0" w:space="0" w:color="auto"/>
      </w:divBdr>
    </w:div>
    <w:div w:id="1194921695">
      <w:marLeft w:val="0"/>
      <w:marRight w:val="0"/>
      <w:marTop w:val="10"/>
      <w:marBottom w:val="10"/>
      <w:divBdr>
        <w:top w:val="none" w:sz="0" w:space="0" w:color="auto"/>
        <w:left w:val="none" w:sz="0" w:space="0" w:color="auto"/>
        <w:bottom w:val="none" w:sz="0" w:space="0" w:color="auto"/>
        <w:right w:val="none" w:sz="0" w:space="0" w:color="auto"/>
      </w:divBdr>
    </w:div>
    <w:div w:id="1197739924">
      <w:marLeft w:val="0"/>
      <w:marRight w:val="0"/>
      <w:marTop w:val="10"/>
      <w:marBottom w:val="10"/>
      <w:divBdr>
        <w:top w:val="none" w:sz="0" w:space="0" w:color="auto"/>
        <w:left w:val="none" w:sz="0" w:space="0" w:color="auto"/>
        <w:bottom w:val="none" w:sz="0" w:space="0" w:color="auto"/>
        <w:right w:val="none" w:sz="0" w:space="0" w:color="auto"/>
      </w:divBdr>
    </w:div>
    <w:div w:id="1197935067">
      <w:marLeft w:val="0"/>
      <w:marRight w:val="0"/>
      <w:marTop w:val="10"/>
      <w:marBottom w:val="10"/>
      <w:divBdr>
        <w:top w:val="none" w:sz="0" w:space="0" w:color="auto"/>
        <w:left w:val="none" w:sz="0" w:space="0" w:color="auto"/>
        <w:bottom w:val="none" w:sz="0" w:space="0" w:color="auto"/>
        <w:right w:val="none" w:sz="0" w:space="0" w:color="auto"/>
      </w:divBdr>
    </w:div>
    <w:div w:id="1200780981">
      <w:marLeft w:val="0"/>
      <w:marRight w:val="0"/>
      <w:marTop w:val="10"/>
      <w:marBottom w:val="10"/>
      <w:divBdr>
        <w:top w:val="none" w:sz="0" w:space="0" w:color="auto"/>
        <w:left w:val="none" w:sz="0" w:space="0" w:color="auto"/>
        <w:bottom w:val="none" w:sz="0" w:space="0" w:color="auto"/>
        <w:right w:val="none" w:sz="0" w:space="0" w:color="auto"/>
      </w:divBdr>
    </w:div>
    <w:div w:id="1201941386">
      <w:marLeft w:val="0"/>
      <w:marRight w:val="0"/>
      <w:marTop w:val="10"/>
      <w:marBottom w:val="10"/>
      <w:divBdr>
        <w:top w:val="none" w:sz="0" w:space="0" w:color="auto"/>
        <w:left w:val="none" w:sz="0" w:space="0" w:color="auto"/>
        <w:bottom w:val="none" w:sz="0" w:space="0" w:color="auto"/>
        <w:right w:val="none" w:sz="0" w:space="0" w:color="auto"/>
      </w:divBdr>
    </w:div>
    <w:div w:id="1202087973">
      <w:marLeft w:val="0"/>
      <w:marRight w:val="0"/>
      <w:marTop w:val="10"/>
      <w:marBottom w:val="10"/>
      <w:divBdr>
        <w:top w:val="none" w:sz="0" w:space="0" w:color="auto"/>
        <w:left w:val="none" w:sz="0" w:space="0" w:color="auto"/>
        <w:bottom w:val="none" w:sz="0" w:space="0" w:color="auto"/>
        <w:right w:val="none" w:sz="0" w:space="0" w:color="auto"/>
      </w:divBdr>
    </w:div>
    <w:div w:id="1203327492">
      <w:marLeft w:val="0"/>
      <w:marRight w:val="0"/>
      <w:marTop w:val="10"/>
      <w:marBottom w:val="10"/>
      <w:divBdr>
        <w:top w:val="none" w:sz="0" w:space="0" w:color="auto"/>
        <w:left w:val="none" w:sz="0" w:space="0" w:color="auto"/>
        <w:bottom w:val="none" w:sz="0" w:space="0" w:color="auto"/>
        <w:right w:val="none" w:sz="0" w:space="0" w:color="auto"/>
      </w:divBdr>
    </w:div>
    <w:div w:id="1203404068">
      <w:marLeft w:val="0"/>
      <w:marRight w:val="0"/>
      <w:marTop w:val="10"/>
      <w:marBottom w:val="10"/>
      <w:divBdr>
        <w:top w:val="none" w:sz="0" w:space="0" w:color="auto"/>
        <w:left w:val="none" w:sz="0" w:space="0" w:color="auto"/>
        <w:bottom w:val="none" w:sz="0" w:space="0" w:color="auto"/>
        <w:right w:val="none" w:sz="0" w:space="0" w:color="auto"/>
      </w:divBdr>
    </w:div>
    <w:div w:id="1204100649">
      <w:marLeft w:val="0"/>
      <w:marRight w:val="0"/>
      <w:marTop w:val="10"/>
      <w:marBottom w:val="10"/>
      <w:divBdr>
        <w:top w:val="none" w:sz="0" w:space="0" w:color="auto"/>
        <w:left w:val="none" w:sz="0" w:space="0" w:color="auto"/>
        <w:bottom w:val="none" w:sz="0" w:space="0" w:color="auto"/>
        <w:right w:val="none" w:sz="0" w:space="0" w:color="auto"/>
      </w:divBdr>
    </w:div>
    <w:div w:id="1204371312">
      <w:marLeft w:val="0"/>
      <w:marRight w:val="0"/>
      <w:marTop w:val="10"/>
      <w:marBottom w:val="10"/>
      <w:divBdr>
        <w:top w:val="none" w:sz="0" w:space="0" w:color="auto"/>
        <w:left w:val="none" w:sz="0" w:space="0" w:color="auto"/>
        <w:bottom w:val="none" w:sz="0" w:space="0" w:color="auto"/>
        <w:right w:val="none" w:sz="0" w:space="0" w:color="auto"/>
      </w:divBdr>
    </w:div>
    <w:div w:id="1205411072">
      <w:marLeft w:val="0"/>
      <w:marRight w:val="0"/>
      <w:marTop w:val="10"/>
      <w:marBottom w:val="10"/>
      <w:divBdr>
        <w:top w:val="none" w:sz="0" w:space="0" w:color="auto"/>
        <w:left w:val="none" w:sz="0" w:space="0" w:color="auto"/>
        <w:bottom w:val="none" w:sz="0" w:space="0" w:color="auto"/>
        <w:right w:val="none" w:sz="0" w:space="0" w:color="auto"/>
      </w:divBdr>
    </w:div>
    <w:div w:id="1205631215">
      <w:marLeft w:val="0"/>
      <w:marRight w:val="0"/>
      <w:marTop w:val="10"/>
      <w:marBottom w:val="10"/>
      <w:divBdr>
        <w:top w:val="none" w:sz="0" w:space="0" w:color="auto"/>
        <w:left w:val="none" w:sz="0" w:space="0" w:color="auto"/>
        <w:bottom w:val="none" w:sz="0" w:space="0" w:color="auto"/>
        <w:right w:val="none" w:sz="0" w:space="0" w:color="auto"/>
      </w:divBdr>
    </w:div>
    <w:div w:id="1206527102">
      <w:marLeft w:val="0"/>
      <w:marRight w:val="0"/>
      <w:marTop w:val="10"/>
      <w:marBottom w:val="10"/>
      <w:divBdr>
        <w:top w:val="none" w:sz="0" w:space="0" w:color="auto"/>
        <w:left w:val="none" w:sz="0" w:space="0" w:color="auto"/>
        <w:bottom w:val="none" w:sz="0" w:space="0" w:color="auto"/>
        <w:right w:val="none" w:sz="0" w:space="0" w:color="auto"/>
      </w:divBdr>
    </w:div>
    <w:div w:id="1212767897">
      <w:marLeft w:val="0"/>
      <w:marRight w:val="0"/>
      <w:marTop w:val="10"/>
      <w:marBottom w:val="10"/>
      <w:divBdr>
        <w:top w:val="none" w:sz="0" w:space="0" w:color="auto"/>
        <w:left w:val="none" w:sz="0" w:space="0" w:color="auto"/>
        <w:bottom w:val="none" w:sz="0" w:space="0" w:color="auto"/>
        <w:right w:val="none" w:sz="0" w:space="0" w:color="auto"/>
      </w:divBdr>
    </w:div>
    <w:div w:id="1216356484">
      <w:marLeft w:val="0"/>
      <w:marRight w:val="0"/>
      <w:marTop w:val="10"/>
      <w:marBottom w:val="10"/>
      <w:divBdr>
        <w:top w:val="none" w:sz="0" w:space="0" w:color="auto"/>
        <w:left w:val="none" w:sz="0" w:space="0" w:color="auto"/>
        <w:bottom w:val="none" w:sz="0" w:space="0" w:color="auto"/>
        <w:right w:val="none" w:sz="0" w:space="0" w:color="auto"/>
      </w:divBdr>
    </w:div>
    <w:div w:id="1217938510">
      <w:marLeft w:val="0"/>
      <w:marRight w:val="0"/>
      <w:marTop w:val="10"/>
      <w:marBottom w:val="10"/>
      <w:divBdr>
        <w:top w:val="none" w:sz="0" w:space="0" w:color="auto"/>
        <w:left w:val="none" w:sz="0" w:space="0" w:color="auto"/>
        <w:bottom w:val="none" w:sz="0" w:space="0" w:color="auto"/>
        <w:right w:val="none" w:sz="0" w:space="0" w:color="auto"/>
      </w:divBdr>
    </w:div>
    <w:div w:id="1218207300">
      <w:marLeft w:val="0"/>
      <w:marRight w:val="0"/>
      <w:marTop w:val="10"/>
      <w:marBottom w:val="10"/>
      <w:divBdr>
        <w:top w:val="none" w:sz="0" w:space="0" w:color="auto"/>
        <w:left w:val="none" w:sz="0" w:space="0" w:color="auto"/>
        <w:bottom w:val="none" w:sz="0" w:space="0" w:color="auto"/>
        <w:right w:val="none" w:sz="0" w:space="0" w:color="auto"/>
      </w:divBdr>
    </w:div>
    <w:div w:id="1219433114">
      <w:marLeft w:val="0"/>
      <w:marRight w:val="720"/>
      <w:marTop w:val="10"/>
      <w:marBottom w:val="10"/>
      <w:divBdr>
        <w:top w:val="none" w:sz="0" w:space="0" w:color="auto"/>
        <w:left w:val="none" w:sz="0" w:space="0" w:color="auto"/>
        <w:bottom w:val="none" w:sz="0" w:space="0" w:color="auto"/>
        <w:right w:val="none" w:sz="0" w:space="0" w:color="auto"/>
      </w:divBdr>
    </w:div>
    <w:div w:id="1220360438">
      <w:marLeft w:val="0"/>
      <w:marRight w:val="0"/>
      <w:marTop w:val="10"/>
      <w:marBottom w:val="10"/>
      <w:divBdr>
        <w:top w:val="none" w:sz="0" w:space="0" w:color="auto"/>
        <w:left w:val="none" w:sz="0" w:space="0" w:color="auto"/>
        <w:bottom w:val="none" w:sz="0" w:space="0" w:color="auto"/>
        <w:right w:val="none" w:sz="0" w:space="0" w:color="auto"/>
      </w:divBdr>
    </w:div>
    <w:div w:id="1221861442">
      <w:marLeft w:val="0"/>
      <w:marRight w:val="0"/>
      <w:marTop w:val="10"/>
      <w:marBottom w:val="10"/>
      <w:divBdr>
        <w:top w:val="none" w:sz="0" w:space="0" w:color="auto"/>
        <w:left w:val="none" w:sz="0" w:space="0" w:color="auto"/>
        <w:bottom w:val="none" w:sz="0" w:space="0" w:color="auto"/>
        <w:right w:val="none" w:sz="0" w:space="0" w:color="auto"/>
      </w:divBdr>
    </w:div>
    <w:div w:id="1223447092">
      <w:marLeft w:val="0"/>
      <w:marRight w:val="0"/>
      <w:marTop w:val="10"/>
      <w:marBottom w:val="10"/>
      <w:divBdr>
        <w:top w:val="none" w:sz="0" w:space="0" w:color="auto"/>
        <w:left w:val="none" w:sz="0" w:space="0" w:color="auto"/>
        <w:bottom w:val="none" w:sz="0" w:space="0" w:color="auto"/>
        <w:right w:val="none" w:sz="0" w:space="0" w:color="auto"/>
      </w:divBdr>
    </w:div>
    <w:div w:id="1227758299">
      <w:marLeft w:val="0"/>
      <w:marRight w:val="0"/>
      <w:marTop w:val="10"/>
      <w:marBottom w:val="10"/>
      <w:divBdr>
        <w:top w:val="none" w:sz="0" w:space="0" w:color="auto"/>
        <w:left w:val="none" w:sz="0" w:space="0" w:color="auto"/>
        <w:bottom w:val="none" w:sz="0" w:space="0" w:color="auto"/>
        <w:right w:val="none" w:sz="0" w:space="0" w:color="auto"/>
      </w:divBdr>
    </w:div>
    <w:div w:id="1229683083">
      <w:marLeft w:val="0"/>
      <w:marRight w:val="0"/>
      <w:marTop w:val="10"/>
      <w:marBottom w:val="10"/>
      <w:divBdr>
        <w:top w:val="none" w:sz="0" w:space="0" w:color="auto"/>
        <w:left w:val="none" w:sz="0" w:space="0" w:color="auto"/>
        <w:bottom w:val="none" w:sz="0" w:space="0" w:color="auto"/>
        <w:right w:val="none" w:sz="0" w:space="0" w:color="auto"/>
      </w:divBdr>
    </w:div>
    <w:div w:id="1233736218">
      <w:marLeft w:val="0"/>
      <w:marRight w:val="0"/>
      <w:marTop w:val="10"/>
      <w:marBottom w:val="10"/>
      <w:divBdr>
        <w:top w:val="none" w:sz="0" w:space="0" w:color="auto"/>
        <w:left w:val="none" w:sz="0" w:space="0" w:color="auto"/>
        <w:bottom w:val="none" w:sz="0" w:space="0" w:color="auto"/>
        <w:right w:val="none" w:sz="0" w:space="0" w:color="auto"/>
      </w:divBdr>
    </w:div>
    <w:div w:id="1234700864">
      <w:marLeft w:val="0"/>
      <w:marRight w:val="0"/>
      <w:marTop w:val="10"/>
      <w:marBottom w:val="10"/>
      <w:divBdr>
        <w:top w:val="none" w:sz="0" w:space="0" w:color="auto"/>
        <w:left w:val="none" w:sz="0" w:space="0" w:color="auto"/>
        <w:bottom w:val="none" w:sz="0" w:space="0" w:color="auto"/>
        <w:right w:val="none" w:sz="0" w:space="0" w:color="auto"/>
      </w:divBdr>
    </w:div>
    <w:div w:id="1236089044">
      <w:marLeft w:val="0"/>
      <w:marRight w:val="0"/>
      <w:marTop w:val="10"/>
      <w:marBottom w:val="10"/>
      <w:divBdr>
        <w:top w:val="none" w:sz="0" w:space="0" w:color="auto"/>
        <w:left w:val="none" w:sz="0" w:space="0" w:color="auto"/>
        <w:bottom w:val="none" w:sz="0" w:space="0" w:color="auto"/>
        <w:right w:val="none" w:sz="0" w:space="0" w:color="auto"/>
      </w:divBdr>
    </w:div>
    <w:div w:id="1236934875">
      <w:marLeft w:val="0"/>
      <w:marRight w:val="0"/>
      <w:marTop w:val="10"/>
      <w:marBottom w:val="10"/>
      <w:divBdr>
        <w:top w:val="none" w:sz="0" w:space="0" w:color="auto"/>
        <w:left w:val="none" w:sz="0" w:space="0" w:color="auto"/>
        <w:bottom w:val="none" w:sz="0" w:space="0" w:color="auto"/>
        <w:right w:val="none" w:sz="0" w:space="0" w:color="auto"/>
      </w:divBdr>
    </w:div>
    <w:div w:id="1237013755">
      <w:marLeft w:val="0"/>
      <w:marRight w:val="0"/>
      <w:marTop w:val="10"/>
      <w:marBottom w:val="10"/>
      <w:divBdr>
        <w:top w:val="none" w:sz="0" w:space="0" w:color="auto"/>
        <w:left w:val="none" w:sz="0" w:space="0" w:color="auto"/>
        <w:bottom w:val="none" w:sz="0" w:space="0" w:color="auto"/>
        <w:right w:val="none" w:sz="0" w:space="0" w:color="auto"/>
      </w:divBdr>
    </w:div>
    <w:div w:id="1237591964">
      <w:marLeft w:val="0"/>
      <w:marRight w:val="0"/>
      <w:marTop w:val="10"/>
      <w:marBottom w:val="10"/>
      <w:divBdr>
        <w:top w:val="none" w:sz="0" w:space="0" w:color="auto"/>
        <w:left w:val="none" w:sz="0" w:space="0" w:color="auto"/>
        <w:bottom w:val="none" w:sz="0" w:space="0" w:color="auto"/>
        <w:right w:val="none" w:sz="0" w:space="0" w:color="auto"/>
      </w:divBdr>
    </w:div>
    <w:div w:id="1237977349">
      <w:marLeft w:val="0"/>
      <w:marRight w:val="0"/>
      <w:marTop w:val="10"/>
      <w:marBottom w:val="10"/>
      <w:divBdr>
        <w:top w:val="none" w:sz="0" w:space="0" w:color="auto"/>
        <w:left w:val="none" w:sz="0" w:space="0" w:color="auto"/>
        <w:bottom w:val="none" w:sz="0" w:space="0" w:color="auto"/>
        <w:right w:val="none" w:sz="0" w:space="0" w:color="auto"/>
      </w:divBdr>
    </w:div>
    <w:div w:id="1238596155">
      <w:marLeft w:val="0"/>
      <w:marRight w:val="0"/>
      <w:marTop w:val="10"/>
      <w:marBottom w:val="10"/>
      <w:divBdr>
        <w:top w:val="none" w:sz="0" w:space="0" w:color="auto"/>
        <w:left w:val="none" w:sz="0" w:space="0" w:color="auto"/>
        <w:bottom w:val="none" w:sz="0" w:space="0" w:color="auto"/>
        <w:right w:val="none" w:sz="0" w:space="0" w:color="auto"/>
      </w:divBdr>
    </w:div>
    <w:div w:id="1244988763">
      <w:marLeft w:val="0"/>
      <w:marRight w:val="0"/>
      <w:marTop w:val="10"/>
      <w:marBottom w:val="10"/>
      <w:divBdr>
        <w:top w:val="none" w:sz="0" w:space="0" w:color="auto"/>
        <w:left w:val="none" w:sz="0" w:space="0" w:color="auto"/>
        <w:bottom w:val="none" w:sz="0" w:space="0" w:color="auto"/>
        <w:right w:val="none" w:sz="0" w:space="0" w:color="auto"/>
      </w:divBdr>
    </w:div>
    <w:div w:id="1248149529">
      <w:marLeft w:val="0"/>
      <w:marRight w:val="0"/>
      <w:marTop w:val="10"/>
      <w:marBottom w:val="10"/>
      <w:divBdr>
        <w:top w:val="none" w:sz="0" w:space="0" w:color="auto"/>
        <w:left w:val="none" w:sz="0" w:space="0" w:color="auto"/>
        <w:bottom w:val="none" w:sz="0" w:space="0" w:color="auto"/>
        <w:right w:val="none" w:sz="0" w:space="0" w:color="auto"/>
      </w:divBdr>
    </w:div>
    <w:div w:id="1253078155">
      <w:marLeft w:val="0"/>
      <w:marRight w:val="0"/>
      <w:marTop w:val="10"/>
      <w:marBottom w:val="10"/>
      <w:divBdr>
        <w:top w:val="none" w:sz="0" w:space="0" w:color="auto"/>
        <w:left w:val="none" w:sz="0" w:space="0" w:color="auto"/>
        <w:bottom w:val="none" w:sz="0" w:space="0" w:color="auto"/>
        <w:right w:val="none" w:sz="0" w:space="0" w:color="auto"/>
      </w:divBdr>
    </w:div>
    <w:div w:id="1256016049">
      <w:marLeft w:val="0"/>
      <w:marRight w:val="0"/>
      <w:marTop w:val="10"/>
      <w:marBottom w:val="10"/>
      <w:divBdr>
        <w:top w:val="none" w:sz="0" w:space="0" w:color="auto"/>
        <w:left w:val="none" w:sz="0" w:space="0" w:color="auto"/>
        <w:bottom w:val="none" w:sz="0" w:space="0" w:color="auto"/>
        <w:right w:val="none" w:sz="0" w:space="0" w:color="auto"/>
      </w:divBdr>
    </w:div>
    <w:div w:id="1256864245">
      <w:marLeft w:val="0"/>
      <w:marRight w:val="0"/>
      <w:marTop w:val="10"/>
      <w:marBottom w:val="10"/>
      <w:divBdr>
        <w:top w:val="none" w:sz="0" w:space="0" w:color="auto"/>
        <w:left w:val="none" w:sz="0" w:space="0" w:color="auto"/>
        <w:bottom w:val="none" w:sz="0" w:space="0" w:color="auto"/>
        <w:right w:val="none" w:sz="0" w:space="0" w:color="auto"/>
      </w:divBdr>
    </w:div>
    <w:div w:id="1256983458">
      <w:marLeft w:val="0"/>
      <w:marRight w:val="0"/>
      <w:marTop w:val="10"/>
      <w:marBottom w:val="10"/>
      <w:divBdr>
        <w:top w:val="none" w:sz="0" w:space="0" w:color="auto"/>
        <w:left w:val="none" w:sz="0" w:space="0" w:color="auto"/>
        <w:bottom w:val="none" w:sz="0" w:space="0" w:color="auto"/>
        <w:right w:val="none" w:sz="0" w:space="0" w:color="auto"/>
      </w:divBdr>
    </w:div>
    <w:div w:id="1257130076">
      <w:marLeft w:val="0"/>
      <w:marRight w:val="0"/>
      <w:marTop w:val="10"/>
      <w:marBottom w:val="10"/>
      <w:divBdr>
        <w:top w:val="none" w:sz="0" w:space="0" w:color="auto"/>
        <w:left w:val="none" w:sz="0" w:space="0" w:color="auto"/>
        <w:bottom w:val="none" w:sz="0" w:space="0" w:color="auto"/>
        <w:right w:val="none" w:sz="0" w:space="0" w:color="auto"/>
      </w:divBdr>
    </w:div>
    <w:div w:id="1258519985">
      <w:marLeft w:val="0"/>
      <w:marRight w:val="0"/>
      <w:marTop w:val="10"/>
      <w:marBottom w:val="10"/>
      <w:divBdr>
        <w:top w:val="none" w:sz="0" w:space="0" w:color="auto"/>
        <w:left w:val="none" w:sz="0" w:space="0" w:color="auto"/>
        <w:bottom w:val="none" w:sz="0" w:space="0" w:color="auto"/>
        <w:right w:val="none" w:sz="0" w:space="0" w:color="auto"/>
      </w:divBdr>
    </w:div>
    <w:div w:id="1258561298">
      <w:marLeft w:val="0"/>
      <w:marRight w:val="0"/>
      <w:marTop w:val="10"/>
      <w:marBottom w:val="10"/>
      <w:divBdr>
        <w:top w:val="none" w:sz="0" w:space="0" w:color="auto"/>
        <w:left w:val="none" w:sz="0" w:space="0" w:color="auto"/>
        <w:bottom w:val="none" w:sz="0" w:space="0" w:color="auto"/>
        <w:right w:val="none" w:sz="0" w:space="0" w:color="auto"/>
      </w:divBdr>
    </w:div>
    <w:div w:id="1260257834">
      <w:marLeft w:val="0"/>
      <w:marRight w:val="0"/>
      <w:marTop w:val="10"/>
      <w:marBottom w:val="10"/>
      <w:divBdr>
        <w:top w:val="none" w:sz="0" w:space="0" w:color="auto"/>
        <w:left w:val="none" w:sz="0" w:space="0" w:color="auto"/>
        <w:bottom w:val="none" w:sz="0" w:space="0" w:color="auto"/>
        <w:right w:val="none" w:sz="0" w:space="0" w:color="auto"/>
      </w:divBdr>
    </w:div>
    <w:div w:id="1264264643">
      <w:marLeft w:val="0"/>
      <w:marRight w:val="0"/>
      <w:marTop w:val="10"/>
      <w:marBottom w:val="10"/>
      <w:divBdr>
        <w:top w:val="none" w:sz="0" w:space="0" w:color="auto"/>
        <w:left w:val="none" w:sz="0" w:space="0" w:color="auto"/>
        <w:bottom w:val="none" w:sz="0" w:space="0" w:color="auto"/>
        <w:right w:val="none" w:sz="0" w:space="0" w:color="auto"/>
      </w:divBdr>
    </w:div>
    <w:div w:id="1268387644">
      <w:marLeft w:val="0"/>
      <w:marRight w:val="0"/>
      <w:marTop w:val="10"/>
      <w:marBottom w:val="10"/>
      <w:divBdr>
        <w:top w:val="none" w:sz="0" w:space="0" w:color="auto"/>
        <w:left w:val="none" w:sz="0" w:space="0" w:color="auto"/>
        <w:bottom w:val="none" w:sz="0" w:space="0" w:color="auto"/>
        <w:right w:val="none" w:sz="0" w:space="0" w:color="auto"/>
      </w:divBdr>
    </w:div>
    <w:div w:id="1268393774">
      <w:marLeft w:val="0"/>
      <w:marRight w:val="0"/>
      <w:marTop w:val="10"/>
      <w:marBottom w:val="10"/>
      <w:divBdr>
        <w:top w:val="none" w:sz="0" w:space="0" w:color="auto"/>
        <w:left w:val="none" w:sz="0" w:space="0" w:color="auto"/>
        <w:bottom w:val="none" w:sz="0" w:space="0" w:color="auto"/>
        <w:right w:val="none" w:sz="0" w:space="0" w:color="auto"/>
      </w:divBdr>
    </w:div>
    <w:div w:id="1268806095">
      <w:marLeft w:val="0"/>
      <w:marRight w:val="0"/>
      <w:marTop w:val="10"/>
      <w:marBottom w:val="10"/>
      <w:divBdr>
        <w:top w:val="none" w:sz="0" w:space="0" w:color="auto"/>
        <w:left w:val="none" w:sz="0" w:space="0" w:color="auto"/>
        <w:bottom w:val="none" w:sz="0" w:space="0" w:color="auto"/>
        <w:right w:val="none" w:sz="0" w:space="0" w:color="auto"/>
      </w:divBdr>
    </w:div>
    <w:div w:id="1272663491">
      <w:marLeft w:val="0"/>
      <w:marRight w:val="0"/>
      <w:marTop w:val="10"/>
      <w:marBottom w:val="10"/>
      <w:divBdr>
        <w:top w:val="none" w:sz="0" w:space="0" w:color="auto"/>
        <w:left w:val="none" w:sz="0" w:space="0" w:color="auto"/>
        <w:bottom w:val="none" w:sz="0" w:space="0" w:color="auto"/>
        <w:right w:val="none" w:sz="0" w:space="0" w:color="auto"/>
      </w:divBdr>
    </w:div>
    <w:div w:id="1274023513">
      <w:marLeft w:val="0"/>
      <w:marRight w:val="0"/>
      <w:marTop w:val="10"/>
      <w:marBottom w:val="10"/>
      <w:divBdr>
        <w:top w:val="none" w:sz="0" w:space="0" w:color="auto"/>
        <w:left w:val="none" w:sz="0" w:space="0" w:color="auto"/>
        <w:bottom w:val="none" w:sz="0" w:space="0" w:color="auto"/>
        <w:right w:val="none" w:sz="0" w:space="0" w:color="auto"/>
      </w:divBdr>
    </w:div>
    <w:div w:id="1274244355">
      <w:marLeft w:val="0"/>
      <w:marRight w:val="0"/>
      <w:marTop w:val="10"/>
      <w:marBottom w:val="10"/>
      <w:divBdr>
        <w:top w:val="none" w:sz="0" w:space="0" w:color="auto"/>
        <w:left w:val="none" w:sz="0" w:space="0" w:color="auto"/>
        <w:bottom w:val="none" w:sz="0" w:space="0" w:color="auto"/>
        <w:right w:val="none" w:sz="0" w:space="0" w:color="auto"/>
      </w:divBdr>
    </w:div>
    <w:div w:id="1274821532">
      <w:marLeft w:val="0"/>
      <w:marRight w:val="0"/>
      <w:marTop w:val="10"/>
      <w:marBottom w:val="10"/>
      <w:divBdr>
        <w:top w:val="none" w:sz="0" w:space="0" w:color="auto"/>
        <w:left w:val="none" w:sz="0" w:space="0" w:color="auto"/>
        <w:bottom w:val="none" w:sz="0" w:space="0" w:color="auto"/>
        <w:right w:val="none" w:sz="0" w:space="0" w:color="auto"/>
      </w:divBdr>
    </w:div>
    <w:div w:id="1275597396">
      <w:marLeft w:val="0"/>
      <w:marRight w:val="0"/>
      <w:marTop w:val="10"/>
      <w:marBottom w:val="10"/>
      <w:divBdr>
        <w:top w:val="none" w:sz="0" w:space="0" w:color="auto"/>
        <w:left w:val="none" w:sz="0" w:space="0" w:color="auto"/>
        <w:bottom w:val="none" w:sz="0" w:space="0" w:color="auto"/>
        <w:right w:val="none" w:sz="0" w:space="0" w:color="auto"/>
      </w:divBdr>
    </w:div>
    <w:div w:id="1276448648">
      <w:marLeft w:val="0"/>
      <w:marRight w:val="0"/>
      <w:marTop w:val="10"/>
      <w:marBottom w:val="10"/>
      <w:divBdr>
        <w:top w:val="none" w:sz="0" w:space="0" w:color="auto"/>
        <w:left w:val="none" w:sz="0" w:space="0" w:color="auto"/>
        <w:bottom w:val="none" w:sz="0" w:space="0" w:color="auto"/>
        <w:right w:val="none" w:sz="0" w:space="0" w:color="auto"/>
      </w:divBdr>
    </w:div>
    <w:div w:id="1278175409">
      <w:marLeft w:val="0"/>
      <w:marRight w:val="0"/>
      <w:marTop w:val="10"/>
      <w:marBottom w:val="10"/>
      <w:divBdr>
        <w:top w:val="none" w:sz="0" w:space="0" w:color="auto"/>
        <w:left w:val="none" w:sz="0" w:space="0" w:color="auto"/>
        <w:bottom w:val="none" w:sz="0" w:space="0" w:color="auto"/>
        <w:right w:val="none" w:sz="0" w:space="0" w:color="auto"/>
      </w:divBdr>
    </w:div>
    <w:div w:id="1279294321">
      <w:marLeft w:val="0"/>
      <w:marRight w:val="0"/>
      <w:marTop w:val="10"/>
      <w:marBottom w:val="10"/>
      <w:divBdr>
        <w:top w:val="none" w:sz="0" w:space="0" w:color="auto"/>
        <w:left w:val="none" w:sz="0" w:space="0" w:color="auto"/>
        <w:bottom w:val="none" w:sz="0" w:space="0" w:color="auto"/>
        <w:right w:val="none" w:sz="0" w:space="0" w:color="auto"/>
      </w:divBdr>
    </w:div>
    <w:div w:id="1280573715">
      <w:marLeft w:val="0"/>
      <w:marRight w:val="0"/>
      <w:marTop w:val="10"/>
      <w:marBottom w:val="10"/>
      <w:divBdr>
        <w:top w:val="none" w:sz="0" w:space="0" w:color="auto"/>
        <w:left w:val="none" w:sz="0" w:space="0" w:color="auto"/>
        <w:bottom w:val="none" w:sz="0" w:space="0" w:color="auto"/>
        <w:right w:val="none" w:sz="0" w:space="0" w:color="auto"/>
      </w:divBdr>
    </w:div>
    <w:div w:id="1281841364">
      <w:marLeft w:val="0"/>
      <w:marRight w:val="0"/>
      <w:marTop w:val="10"/>
      <w:marBottom w:val="10"/>
      <w:divBdr>
        <w:top w:val="none" w:sz="0" w:space="0" w:color="auto"/>
        <w:left w:val="none" w:sz="0" w:space="0" w:color="auto"/>
        <w:bottom w:val="none" w:sz="0" w:space="0" w:color="auto"/>
        <w:right w:val="none" w:sz="0" w:space="0" w:color="auto"/>
      </w:divBdr>
    </w:div>
    <w:div w:id="1283918671">
      <w:marLeft w:val="0"/>
      <w:marRight w:val="0"/>
      <w:marTop w:val="10"/>
      <w:marBottom w:val="10"/>
      <w:divBdr>
        <w:top w:val="none" w:sz="0" w:space="0" w:color="auto"/>
        <w:left w:val="none" w:sz="0" w:space="0" w:color="auto"/>
        <w:bottom w:val="none" w:sz="0" w:space="0" w:color="auto"/>
        <w:right w:val="none" w:sz="0" w:space="0" w:color="auto"/>
      </w:divBdr>
    </w:div>
    <w:div w:id="1284775677">
      <w:marLeft w:val="0"/>
      <w:marRight w:val="0"/>
      <w:marTop w:val="10"/>
      <w:marBottom w:val="10"/>
      <w:divBdr>
        <w:top w:val="none" w:sz="0" w:space="0" w:color="auto"/>
        <w:left w:val="none" w:sz="0" w:space="0" w:color="auto"/>
        <w:bottom w:val="none" w:sz="0" w:space="0" w:color="auto"/>
        <w:right w:val="none" w:sz="0" w:space="0" w:color="auto"/>
      </w:divBdr>
    </w:div>
    <w:div w:id="1284846612">
      <w:marLeft w:val="0"/>
      <w:marRight w:val="0"/>
      <w:marTop w:val="10"/>
      <w:marBottom w:val="10"/>
      <w:divBdr>
        <w:top w:val="none" w:sz="0" w:space="0" w:color="auto"/>
        <w:left w:val="none" w:sz="0" w:space="0" w:color="auto"/>
        <w:bottom w:val="none" w:sz="0" w:space="0" w:color="auto"/>
        <w:right w:val="none" w:sz="0" w:space="0" w:color="auto"/>
      </w:divBdr>
    </w:div>
    <w:div w:id="1290167934">
      <w:marLeft w:val="0"/>
      <w:marRight w:val="0"/>
      <w:marTop w:val="10"/>
      <w:marBottom w:val="10"/>
      <w:divBdr>
        <w:top w:val="none" w:sz="0" w:space="0" w:color="auto"/>
        <w:left w:val="none" w:sz="0" w:space="0" w:color="auto"/>
        <w:bottom w:val="none" w:sz="0" w:space="0" w:color="auto"/>
        <w:right w:val="none" w:sz="0" w:space="0" w:color="auto"/>
      </w:divBdr>
    </w:div>
    <w:div w:id="1290207614">
      <w:marLeft w:val="0"/>
      <w:marRight w:val="0"/>
      <w:marTop w:val="10"/>
      <w:marBottom w:val="10"/>
      <w:divBdr>
        <w:top w:val="none" w:sz="0" w:space="0" w:color="auto"/>
        <w:left w:val="none" w:sz="0" w:space="0" w:color="auto"/>
        <w:bottom w:val="none" w:sz="0" w:space="0" w:color="auto"/>
        <w:right w:val="none" w:sz="0" w:space="0" w:color="auto"/>
      </w:divBdr>
    </w:div>
    <w:div w:id="1291546056">
      <w:marLeft w:val="0"/>
      <w:marRight w:val="0"/>
      <w:marTop w:val="10"/>
      <w:marBottom w:val="10"/>
      <w:divBdr>
        <w:top w:val="none" w:sz="0" w:space="0" w:color="auto"/>
        <w:left w:val="none" w:sz="0" w:space="0" w:color="auto"/>
        <w:bottom w:val="none" w:sz="0" w:space="0" w:color="auto"/>
        <w:right w:val="none" w:sz="0" w:space="0" w:color="auto"/>
      </w:divBdr>
    </w:div>
    <w:div w:id="1292706694">
      <w:marLeft w:val="0"/>
      <w:marRight w:val="0"/>
      <w:marTop w:val="10"/>
      <w:marBottom w:val="10"/>
      <w:divBdr>
        <w:top w:val="none" w:sz="0" w:space="0" w:color="auto"/>
        <w:left w:val="none" w:sz="0" w:space="0" w:color="auto"/>
        <w:bottom w:val="none" w:sz="0" w:space="0" w:color="auto"/>
        <w:right w:val="none" w:sz="0" w:space="0" w:color="auto"/>
      </w:divBdr>
    </w:div>
    <w:div w:id="1293553857">
      <w:marLeft w:val="0"/>
      <w:marRight w:val="0"/>
      <w:marTop w:val="10"/>
      <w:marBottom w:val="10"/>
      <w:divBdr>
        <w:top w:val="none" w:sz="0" w:space="0" w:color="auto"/>
        <w:left w:val="none" w:sz="0" w:space="0" w:color="auto"/>
        <w:bottom w:val="none" w:sz="0" w:space="0" w:color="auto"/>
        <w:right w:val="none" w:sz="0" w:space="0" w:color="auto"/>
      </w:divBdr>
    </w:div>
    <w:div w:id="1294209601">
      <w:marLeft w:val="0"/>
      <w:marRight w:val="0"/>
      <w:marTop w:val="10"/>
      <w:marBottom w:val="10"/>
      <w:divBdr>
        <w:top w:val="none" w:sz="0" w:space="0" w:color="auto"/>
        <w:left w:val="none" w:sz="0" w:space="0" w:color="auto"/>
        <w:bottom w:val="none" w:sz="0" w:space="0" w:color="auto"/>
        <w:right w:val="none" w:sz="0" w:space="0" w:color="auto"/>
      </w:divBdr>
    </w:div>
    <w:div w:id="1294367298">
      <w:marLeft w:val="0"/>
      <w:marRight w:val="0"/>
      <w:marTop w:val="10"/>
      <w:marBottom w:val="10"/>
      <w:divBdr>
        <w:top w:val="none" w:sz="0" w:space="0" w:color="auto"/>
        <w:left w:val="none" w:sz="0" w:space="0" w:color="auto"/>
        <w:bottom w:val="none" w:sz="0" w:space="0" w:color="auto"/>
        <w:right w:val="none" w:sz="0" w:space="0" w:color="auto"/>
      </w:divBdr>
    </w:div>
    <w:div w:id="1294825611">
      <w:marLeft w:val="0"/>
      <w:marRight w:val="0"/>
      <w:marTop w:val="10"/>
      <w:marBottom w:val="10"/>
      <w:divBdr>
        <w:top w:val="none" w:sz="0" w:space="0" w:color="auto"/>
        <w:left w:val="none" w:sz="0" w:space="0" w:color="auto"/>
        <w:bottom w:val="none" w:sz="0" w:space="0" w:color="auto"/>
        <w:right w:val="none" w:sz="0" w:space="0" w:color="auto"/>
      </w:divBdr>
    </w:div>
    <w:div w:id="1294870685">
      <w:marLeft w:val="0"/>
      <w:marRight w:val="0"/>
      <w:marTop w:val="10"/>
      <w:marBottom w:val="10"/>
      <w:divBdr>
        <w:top w:val="none" w:sz="0" w:space="0" w:color="auto"/>
        <w:left w:val="none" w:sz="0" w:space="0" w:color="auto"/>
        <w:bottom w:val="none" w:sz="0" w:space="0" w:color="auto"/>
        <w:right w:val="none" w:sz="0" w:space="0" w:color="auto"/>
      </w:divBdr>
    </w:div>
    <w:div w:id="1295408019">
      <w:marLeft w:val="0"/>
      <w:marRight w:val="0"/>
      <w:marTop w:val="10"/>
      <w:marBottom w:val="10"/>
      <w:divBdr>
        <w:top w:val="none" w:sz="0" w:space="0" w:color="auto"/>
        <w:left w:val="none" w:sz="0" w:space="0" w:color="auto"/>
        <w:bottom w:val="none" w:sz="0" w:space="0" w:color="auto"/>
        <w:right w:val="none" w:sz="0" w:space="0" w:color="auto"/>
      </w:divBdr>
    </w:div>
    <w:div w:id="1295525930">
      <w:marLeft w:val="0"/>
      <w:marRight w:val="0"/>
      <w:marTop w:val="10"/>
      <w:marBottom w:val="10"/>
      <w:divBdr>
        <w:top w:val="none" w:sz="0" w:space="0" w:color="auto"/>
        <w:left w:val="none" w:sz="0" w:space="0" w:color="auto"/>
        <w:bottom w:val="none" w:sz="0" w:space="0" w:color="auto"/>
        <w:right w:val="none" w:sz="0" w:space="0" w:color="auto"/>
      </w:divBdr>
    </w:div>
    <w:div w:id="1296913421">
      <w:marLeft w:val="0"/>
      <w:marRight w:val="0"/>
      <w:marTop w:val="10"/>
      <w:marBottom w:val="10"/>
      <w:divBdr>
        <w:top w:val="none" w:sz="0" w:space="0" w:color="auto"/>
        <w:left w:val="none" w:sz="0" w:space="0" w:color="auto"/>
        <w:bottom w:val="none" w:sz="0" w:space="0" w:color="auto"/>
        <w:right w:val="none" w:sz="0" w:space="0" w:color="auto"/>
      </w:divBdr>
    </w:div>
    <w:div w:id="1302493648">
      <w:marLeft w:val="0"/>
      <w:marRight w:val="0"/>
      <w:marTop w:val="10"/>
      <w:marBottom w:val="10"/>
      <w:divBdr>
        <w:top w:val="none" w:sz="0" w:space="0" w:color="auto"/>
        <w:left w:val="none" w:sz="0" w:space="0" w:color="auto"/>
        <w:bottom w:val="none" w:sz="0" w:space="0" w:color="auto"/>
        <w:right w:val="none" w:sz="0" w:space="0" w:color="auto"/>
      </w:divBdr>
    </w:div>
    <w:div w:id="1303192869">
      <w:marLeft w:val="0"/>
      <w:marRight w:val="0"/>
      <w:marTop w:val="10"/>
      <w:marBottom w:val="10"/>
      <w:divBdr>
        <w:top w:val="none" w:sz="0" w:space="0" w:color="auto"/>
        <w:left w:val="none" w:sz="0" w:space="0" w:color="auto"/>
        <w:bottom w:val="none" w:sz="0" w:space="0" w:color="auto"/>
        <w:right w:val="none" w:sz="0" w:space="0" w:color="auto"/>
      </w:divBdr>
    </w:div>
    <w:div w:id="1308513979">
      <w:marLeft w:val="0"/>
      <w:marRight w:val="0"/>
      <w:marTop w:val="10"/>
      <w:marBottom w:val="10"/>
      <w:divBdr>
        <w:top w:val="none" w:sz="0" w:space="0" w:color="auto"/>
        <w:left w:val="none" w:sz="0" w:space="0" w:color="auto"/>
        <w:bottom w:val="none" w:sz="0" w:space="0" w:color="auto"/>
        <w:right w:val="none" w:sz="0" w:space="0" w:color="auto"/>
      </w:divBdr>
    </w:div>
    <w:div w:id="1310398113">
      <w:marLeft w:val="0"/>
      <w:marRight w:val="0"/>
      <w:marTop w:val="10"/>
      <w:marBottom w:val="10"/>
      <w:divBdr>
        <w:top w:val="none" w:sz="0" w:space="0" w:color="auto"/>
        <w:left w:val="none" w:sz="0" w:space="0" w:color="auto"/>
        <w:bottom w:val="none" w:sz="0" w:space="0" w:color="auto"/>
        <w:right w:val="none" w:sz="0" w:space="0" w:color="auto"/>
      </w:divBdr>
    </w:div>
    <w:div w:id="1310405908">
      <w:marLeft w:val="0"/>
      <w:marRight w:val="0"/>
      <w:marTop w:val="10"/>
      <w:marBottom w:val="10"/>
      <w:divBdr>
        <w:top w:val="none" w:sz="0" w:space="0" w:color="auto"/>
        <w:left w:val="none" w:sz="0" w:space="0" w:color="auto"/>
        <w:bottom w:val="none" w:sz="0" w:space="0" w:color="auto"/>
        <w:right w:val="none" w:sz="0" w:space="0" w:color="auto"/>
      </w:divBdr>
    </w:div>
    <w:div w:id="1311523191">
      <w:marLeft w:val="0"/>
      <w:marRight w:val="0"/>
      <w:marTop w:val="10"/>
      <w:marBottom w:val="10"/>
      <w:divBdr>
        <w:top w:val="none" w:sz="0" w:space="0" w:color="auto"/>
        <w:left w:val="none" w:sz="0" w:space="0" w:color="auto"/>
        <w:bottom w:val="none" w:sz="0" w:space="0" w:color="auto"/>
        <w:right w:val="none" w:sz="0" w:space="0" w:color="auto"/>
      </w:divBdr>
    </w:div>
    <w:div w:id="1313218287">
      <w:marLeft w:val="0"/>
      <w:marRight w:val="0"/>
      <w:marTop w:val="10"/>
      <w:marBottom w:val="10"/>
      <w:divBdr>
        <w:top w:val="none" w:sz="0" w:space="0" w:color="auto"/>
        <w:left w:val="none" w:sz="0" w:space="0" w:color="auto"/>
        <w:bottom w:val="none" w:sz="0" w:space="0" w:color="auto"/>
        <w:right w:val="none" w:sz="0" w:space="0" w:color="auto"/>
      </w:divBdr>
    </w:div>
    <w:div w:id="1314918604">
      <w:marLeft w:val="0"/>
      <w:marRight w:val="0"/>
      <w:marTop w:val="10"/>
      <w:marBottom w:val="10"/>
      <w:divBdr>
        <w:top w:val="none" w:sz="0" w:space="0" w:color="auto"/>
        <w:left w:val="none" w:sz="0" w:space="0" w:color="auto"/>
        <w:bottom w:val="none" w:sz="0" w:space="0" w:color="auto"/>
        <w:right w:val="none" w:sz="0" w:space="0" w:color="auto"/>
      </w:divBdr>
    </w:div>
    <w:div w:id="1316447748">
      <w:marLeft w:val="0"/>
      <w:marRight w:val="0"/>
      <w:marTop w:val="10"/>
      <w:marBottom w:val="10"/>
      <w:divBdr>
        <w:top w:val="none" w:sz="0" w:space="0" w:color="auto"/>
        <w:left w:val="none" w:sz="0" w:space="0" w:color="auto"/>
        <w:bottom w:val="none" w:sz="0" w:space="0" w:color="auto"/>
        <w:right w:val="none" w:sz="0" w:space="0" w:color="auto"/>
      </w:divBdr>
    </w:div>
    <w:div w:id="1317610485">
      <w:marLeft w:val="0"/>
      <w:marRight w:val="0"/>
      <w:marTop w:val="10"/>
      <w:marBottom w:val="10"/>
      <w:divBdr>
        <w:top w:val="none" w:sz="0" w:space="0" w:color="auto"/>
        <w:left w:val="none" w:sz="0" w:space="0" w:color="auto"/>
        <w:bottom w:val="none" w:sz="0" w:space="0" w:color="auto"/>
        <w:right w:val="none" w:sz="0" w:space="0" w:color="auto"/>
      </w:divBdr>
    </w:div>
    <w:div w:id="1321345676">
      <w:marLeft w:val="0"/>
      <w:marRight w:val="0"/>
      <w:marTop w:val="10"/>
      <w:marBottom w:val="10"/>
      <w:divBdr>
        <w:top w:val="none" w:sz="0" w:space="0" w:color="auto"/>
        <w:left w:val="none" w:sz="0" w:space="0" w:color="auto"/>
        <w:bottom w:val="none" w:sz="0" w:space="0" w:color="auto"/>
        <w:right w:val="none" w:sz="0" w:space="0" w:color="auto"/>
      </w:divBdr>
    </w:div>
    <w:div w:id="1321612462">
      <w:marLeft w:val="0"/>
      <w:marRight w:val="0"/>
      <w:marTop w:val="10"/>
      <w:marBottom w:val="10"/>
      <w:divBdr>
        <w:top w:val="none" w:sz="0" w:space="0" w:color="auto"/>
        <w:left w:val="none" w:sz="0" w:space="0" w:color="auto"/>
        <w:bottom w:val="none" w:sz="0" w:space="0" w:color="auto"/>
        <w:right w:val="none" w:sz="0" w:space="0" w:color="auto"/>
      </w:divBdr>
    </w:div>
    <w:div w:id="1322656042">
      <w:marLeft w:val="0"/>
      <w:marRight w:val="0"/>
      <w:marTop w:val="10"/>
      <w:marBottom w:val="10"/>
      <w:divBdr>
        <w:top w:val="none" w:sz="0" w:space="0" w:color="auto"/>
        <w:left w:val="none" w:sz="0" w:space="0" w:color="auto"/>
        <w:bottom w:val="none" w:sz="0" w:space="0" w:color="auto"/>
        <w:right w:val="none" w:sz="0" w:space="0" w:color="auto"/>
      </w:divBdr>
    </w:div>
    <w:div w:id="1323966080">
      <w:marLeft w:val="0"/>
      <w:marRight w:val="0"/>
      <w:marTop w:val="10"/>
      <w:marBottom w:val="10"/>
      <w:divBdr>
        <w:top w:val="none" w:sz="0" w:space="0" w:color="auto"/>
        <w:left w:val="none" w:sz="0" w:space="0" w:color="auto"/>
        <w:bottom w:val="none" w:sz="0" w:space="0" w:color="auto"/>
        <w:right w:val="none" w:sz="0" w:space="0" w:color="auto"/>
      </w:divBdr>
    </w:div>
    <w:div w:id="1326015711">
      <w:marLeft w:val="0"/>
      <w:marRight w:val="0"/>
      <w:marTop w:val="10"/>
      <w:marBottom w:val="10"/>
      <w:divBdr>
        <w:top w:val="none" w:sz="0" w:space="0" w:color="auto"/>
        <w:left w:val="none" w:sz="0" w:space="0" w:color="auto"/>
        <w:bottom w:val="none" w:sz="0" w:space="0" w:color="auto"/>
        <w:right w:val="none" w:sz="0" w:space="0" w:color="auto"/>
      </w:divBdr>
    </w:div>
    <w:div w:id="1329599421">
      <w:marLeft w:val="0"/>
      <w:marRight w:val="0"/>
      <w:marTop w:val="10"/>
      <w:marBottom w:val="10"/>
      <w:divBdr>
        <w:top w:val="none" w:sz="0" w:space="0" w:color="auto"/>
        <w:left w:val="none" w:sz="0" w:space="0" w:color="auto"/>
        <w:bottom w:val="none" w:sz="0" w:space="0" w:color="auto"/>
        <w:right w:val="none" w:sz="0" w:space="0" w:color="auto"/>
      </w:divBdr>
    </w:div>
    <w:div w:id="1333100394">
      <w:marLeft w:val="0"/>
      <w:marRight w:val="0"/>
      <w:marTop w:val="10"/>
      <w:marBottom w:val="10"/>
      <w:divBdr>
        <w:top w:val="none" w:sz="0" w:space="0" w:color="auto"/>
        <w:left w:val="none" w:sz="0" w:space="0" w:color="auto"/>
        <w:bottom w:val="none" w:sz="0" w:space="0" w:color="auto"/>
        <w:right w:val="none" w:sz="0" w:space="0" w:color="auto"/>
      </w:divBdr>
    </w:div>
    <w:div w:id="1333602681">
      <w:marLeft w:val="0"/>
      <w:marRight w:val="0"/>
      <w:marTop w:val="10"/>
      <w:marBottom w:val="10"/>
      <w:divBdr>
        <w:top w:val="none" w:sz="0" w:space="0" w:color="auto"/>
        <w:left w:val="none" w:sz="0" w:space="0" w:color="auto"/>
        <w:bottom w:val="none" w:sz="0" w:space="0" w:color="auto"/>
        <w:right w:val="none" w:sz="0" w:space="0" w:color="auto"/>
      </w:divBdr>
    </w:div>
    <w:div w:id="1335646521">
      <w:marLeft w:val="0"/>
      <w:marRight w:val="0"/>
      <w:marTop w:val="10"/>
      <w:marBottom w:val="10"/>
      <w:divBdr>
        <w:top w:val="none" w:sz="0" w:space="0" w:color="auto"/>
        <w:left w:val="none" w:sz="0" w:space="0" w:color="auto"/>
        <w:bottom w:val="none" w:sz="0" w:space="0" w:color="auto"/>
        <w:right w:val="none" w:sz="0" w:space="0" w:color="auto"/>
      </w:divBdr>
    </w:div>
    <w:div w:id="1336960217">
      <w:marLeft w:val="0"/>
      <w:marRight w:val="0"/>
      <w:marTop w:val="10"/>
      <w:marBottom w:val="10"/>
      <w:divBdr>
        <w:top w:val="none" w:sz="0" w:space="0" w:color="auto"/>
        <w:left w:val="none" w:sz="0" w:space="0" w:color="auto"/>
        <w:bottom w:val="none" w:sz="0" w:space="0" w:color="auto"/>
        <w:right w:val="none" w:sz="0" w:space="0" w:color="auto"/>
      </w:divBdr>
    </w:div>
    <w:div w:id="1339849693">
      <w:marLeft w:val="0"/>
      <w:marRight w:val="0"/>
      <w:marTop w:val="10"/>
      <w:marBottom w:val="10"/>
      <w:divBdr>
        <w:top w:val="none" w:sz="0" w:space="0" w:color="auto"/>
        <w:left w:val="none" w:sz="0" w:space="0" w:color="auto"/>
        <w:bottom w:val="none" w:sz="0" w:space="0" w:color="auto"/>
        <w:right w:val="none" w:sz="0" w:space="0" w:color="auto"/>
      </w:divBdr>
    </w:div>
    <w:div w:id="1340548196">
      <w:marLeft w:val="0"/>
      <w:marRight w:val="0"/>
      <w:marTop w:val="10"/>
      <w:marBottom w:val="10"/>
      <w:divBdr>
        <w:top w:val="none" w:sz="0" w:space="0" w:color="auto"/>
        <w:left w:val="none" w:sz="0" w:space="0" w:color="auto"/>
        <w:bottom w:val="none" w:sz="0" w:space="0" w:color="auto"/>
        <w:right w:val="none" w:sz="0" w:space="0" w:color="auto"/>
      </w:divBdr>
    </w:div>
    <w:div w:id="1340959728">
      <w:marLeft w:val="0"/>
      <w:marRight w:val="0"/>
      <w:marTop w:val="10"/>
      <w:marBottom w:val="10"/>
      <w:divBdr>
        <w:top w:val="none" w:sz="0" w:space="0" w:color="auto"/>
        <w:left w:val="none" w:sz="0" w:space="0" w:color="auto"/>
        <w:bottom w:val="none" w:sz="0" w:space="0" w:color="auto"/>
        <w:right w:val="none" w:sz="0" w:space="0" w:color="auto"/>
      </w:divBdr>
    </w:div>
    <w:div w:id="1341079771">
      <w:marLeft w:val="0"/>
      <w:marRight w:val="0"/>
      <w:marTop w:val="10"/>
      <w:marBottom w:val="10"/>
      <w:divBdr>
        <w:top w:val="none" w:sz="0" w:space="0" w:color="auto"/>
        <w:left w:val="none" w:sz="0" w:space="0" w:color="auto"/>
        <w:bottom w:val="none" w:sz="0" w:space="0" w:color="auto"/>
        <w:right w:val="none" w:sz="0" w:space="0" w:color="auto"/>
      </w:divBdr>
    </w:div>
    <w:div w:id="1342121690">
      <w:marLeft w:val="0"/>
      <w:marRight w:val="0"/>
      <w:marTop w:val="10"/>
      <w:marBottom w:val="10"/>
      <w:divBdr>
        <w:top w:val="none" w:sz="0" w:space="0" w:color="auto"/>
        <w:left w:val="none" w:sz="0" w:space="0" w:color="auto"/>
        <w:bottom w:val="none" w:sz="0" w:space="0" w:color="auto"/>
        <w:right w:val="none" w:sz="0" w:space="0" w:color="auto"/>
      </w:divBdr>
    </w:div>
    <w:div w:id="1342246570">
      <w:marLeft w:val="0"/>
      <w:marRight w:val="0"/>
      <w:marTop w:val="10"/>
      <w:marBottom w:val="10"/>
      <w:divBdr>
        <w:top w:val="none" w:sz="0" w:space="0" w:color="auto"/>
        <w:left w:val="none" w:sz="0" w:space="0" w:color="auto"/>
        <w:bottom w:val="none" w:sz="0" w:space="0" w:color="auto"/>
        <w:right w:val="none" w:sz="0" w:space="0" w:color="auto"/>
      </w:divBdr>
    </w:div>
    <w:div w:id="1344284634">
      <w:marLeft w:val="0"/>
      <w:marRight w:val="0"/>
      <w:marTop w:val="10"/>
      <w:marBottom w:val="10"/>
      <w:divBdr>
        <w:top w:val="none" w:sz="0" w:space="0" w:color="auto"/>
        <w:left w:val="none" w:sz="0" w:space="0" w:color="auto"/>
        <w:bottom w:val="none" w:sz="0" w:space="0" w:color="auto"/>
        <w:right w:val="none" w:sz="0" w:space="0" w:color="auto"/>
      </w:divBdr>
    </w:div>
    <w:div w:id="1344432089">
      <w:marLeft w:val="0"/>
      <w:marRight w:val="0"/>
      <w:marTop w:val="10"/>
      <w:marBottom w:val="10"/>
      <w:divBdr>
        <w:top w:val="none" w:sz="0" w:space="0" w:color="auto"/>
        <w:left w:val="none" w:sz="0" w:space="0" w:color="auto"/>
        <w:bottom w:val="none" w:sz="0" w:space="0" w:color="auto"/>
        <w:right w:val="none" w:sz="0" w:space="0" w:color="auto"/>
      </w:divBdr>
    </w:div>
    <w:div w:id="1345283134">
      <w:marLeft w:val="0"/>
      <w:marRight w:val="0"/>
      <w:marTop w:val="10"/>
      <w:marBottom w:val="10"/>
      <w:divBdr>
        <w:top w:val="none" w:sz="0" w:space="0" w:color="auto"/>
        <w:left w:val="none" w:sz="0" w:space="0" w:color="auto"/>
        <w:bottom w:val="none" w:sz="0" w:space="0" w:color="auto"/>
        <w:right w:val="none" w:sz="0" w:space="0" w:color="auto"/>
      </w:divBdr>
    </w:div>
    <w:div w:id="1347096878">
      <w:marLeft w:val="0"/>
      <w:marRight w:val="0"/>
      <w:marTop w:val="10"/>
      <w:marBottom w:val="10"/>
      <w:divBdr>
        <w:top w:val="none" w:sz="0" w:space="0" w:color="auto"/>
        <w:left w:val="none" w:sz="0" w:space="0" w:color="auto"/>
        <w:bottom w:val="none" w:sz="0" w:space="0" w:color="auto"/>
        <w:right w:val="none" w:sz="0" w:space="0" w:color="auto"/>
      </w:divBdr>
    </w:div>
    <w:div w:id="1347439280">
      <w:marLeft w:val="0"/>
      <w:marRight w:val="0"/>
      <w:marTop w:val="10"/>
      <w:marBottom w:val="10"/>
      <w:divBdr>
        <w:top w:val="none" w:sz="0" w:space="0" w:color="auto"/>
        <w:left w:val="none" w:sz="0" w:space="0" w:color="auto"/>
        <w:bottom w:val="none" w:sz="0" w:space="0" w:color="auto"/>
        <w:right w:val="none" w:sz="0" w:space="0" w:color="auto"/>
      </w:divBdr>
    </w:div>
    <w:div w:id="1350134278">
      <w:marLeft w:val="0"/>
      <w:marRight w:val="0"/>
      <w:marTop w:val="10"/>
      <w:marBottom w:val="10"/>
      <w:divBdr>
        <w:top w:val="none" w:sz="0" w:space="0" w:color="auto"/>
        <w:left w:val="none" w:sz="0" w:space="0" w:color="auto"/>
        <w:bottom w:val="none" w:sz="0" w:space="0" w:color="auto"/>
        <w:right w:val="none" w:sz="0" w:space="0" w:color="auto"/>
      </w:divBdr>
    </w:div>
    <w:div w:id="1352030301">
      <w:marLeft w:val="0"/>
      <w:marRight w:val="0"/>
      <w:marTop w:val="10"/>
      <w:marBottom w:val="10"/>
      <w:divBdr>
        <w:top w:val="none" w:sz="0" w:space="0" w:color="auto"/>
        <w:left w:val="none" w:sz="0" w:space="0" w:color="auto"/>
        <w:bottom w:val="none" w:sz="0" w:space="0" w:color="auto"/>
        <w:right w:val="none" w:sz="0" w:space="0" w:color="auto"/>
      </w:divBdr>
    </w:div>
    <w:div w:id="1354191204">
      <w:marLeft w:val="0"/>
      <w:marRight w:val="0"/>
      <w:marTop w:val="10"/>
      <w:marBottom w:val="10"/>
      <w:divBdr>
        <w:top w:val="none" w:sz="0" w:space="0" w:color="auto"/>
        <w:left w:val="none" w:sz="0" w:space="0" w:color="auto"/>
        <w:bottom w:val="none" w:sz="0" w:space="0" w:color="auto"/>
        <w:right w:val="none" w:sz="0" w:space="0" w:color="auto"/>
      </w:divBdr>
    </w:div>
    <w:div w:id="1354770362">
      <w:marLeft w:val="0"/>
      <w:marRight w:val="0"/>
      <w:marTop w:val="10"/>
      <w:marBottom w:val="10"/>
      <w:divBdr>
        <w:top w:val="none" w:sz="0" w:space="0" w:color="auto"/>
        <w:left w:val="none" w:sz="0" w:space="0" w:color="auto"/>
        <w:bottom w:val="none" w:sz="0" w:space="0" w:color="auto"/>
        <w:right w:val="none" w:sz="0" w:space="0" w:color="auto"/>
      </w:divBdr>
    </w:div>
    <w:div w:id="1355300863">
      <w:marLeft w:val="0"/>
      <w:marRight w:val="0"/>
      <w:marTop w:val="10"/>
      <w:marBottom w:val="10"/>
      <w:divBdr>
        <w:top w:val="none" w:sz="0" w:space="0" w:color="auto"/>
        <w:left w:val="none" w:sz="0" w:space="0" w:color="auto"/>
        <w:bottom w:val="none" w:sz="0" w:space="0" w:color="auto"/>
        <w:right w:val="none" w:sz="0" w:space="0" w:color="auto"/>
      </w:divBdr>
    </w:div>
    <w:div w:id="1355881482">
      <w:marLeft w:val="0"/>
      <w:marRight w:val="0"/>
      <w:marTop w:val="10"/>
      <w:marBottom w:val="10"/>
      <w:divBdr>
        <w:top w:val="none" w:sz="0" w:space="0" w:color="auto"/>
        <w:left w:val="none" w:sz="0" w:space="0" w:color="auto"/>
        <w:bottom w:val="none" w:sz="0" w:space="0" w:color="auto"/>
        <w:right w:val="none" w:sz="0" w:space="0" w:color="auto"/>
      </w:divBdr>
    </w:div>
    <w:div w:id="1360089784">
      <w:marLeft w:val="0"/>
      <w:marRight w:val="0"/>
      <w:marTop w:val="10"/>
      <w:marBottom w:val="10"/>
      <w:divBdr>
        <w:top w:val="none" w:sz="0" w:space="0" w:color="auto"/>
        <w:left w:val="none" w:sz="0" w:space="0" w:color="auto"/>
        <w:bottom w:val="none" w:sz="0" w:space="0" w:color="auto"/>
        <w:right w:val="none" w:sz="0" w:space="0" w:color="auto"/>
      </w:divBdr>
    </w:div>
    <w:div w:id="1366518433">
      <w:marLeft w:val="0"/>
      <w:marRight w:val="0"/>
      <w:marTop w:val="10"/>
      <w:marBottom w:val="10"/>
      <w:divBdr>
        <w:top w:val="none" w:sz="0" w:space="0" w:color="auto"/>
        <w:left w:val="none" w:sz="0" w:space="0" w:color="auto"/>
        <w:bottom w:val="none" w:sz="0" w:space="0" w:color="auto"/>
        <w:right w:val="none" w:sz="0" w:space="0" w:color="auto"/>
      </w:divBdr>
    </w:div>
    <w:div w:id="1367293643">
      <w:marLeft w:val="0"/>
      <w:marRight w:val="0"/>
      <w:marTop w:val="10"/>
      <w:marBottom w:val="10"/>
      <w:divBdr>
        <w:top w:val="none" w:sz="0" w:space="0" w:color="auto"/>
        <w:left w:val="none" w:sz="0" w:space="0" w:color="auto"/>
        <w:bottom w:val="none" w:sz="0" w:space="0" w:color="auto"/>
        <w:right w:val="none" w:sz="0" w:space="0" w:color="auto"/>
      </w:divBdr>
    </w:div>
    <w:div w:id="1368140678">
      <w:marLeft w:val="0"/>
      <w:marRight w:val="0"/>
      <w:marTop w:val="10"/>
      <w:marBottom w:val="10"/>
      <w:divBdr>
        <w:top w:val="none" w:sz="0" w:space="0" w:color="auto"/>
        <w:left w:val="none" w:sz="0" w:space="0" w:color="auto"/>
        <w:bottom w:val="none" w:sz="0" w:space="0" w:color="auto"/>
        <w:right w:val="none" w:sz="0" w:space="0" w:color="auto"/>
      </w:divBdr>
    </w:div>
    <w:div w:id="1371564328">
      <w:marLeft w:val="0"/>
      <w:marRight w:val="0"/>
      <w:marTop w:val="10"/>
      <w:marBottom w:val="10"/>
      <w:divBdr>
        <w:top w:val="none" w:sz="0" w:space="0" w:color="auto"/>
        <w:left w:val="none" w:sz="0" w:space="0" w:color="auto"/>
        <w:bottom w:val="none" w:sz="0" w:space="0" w:color="auto"/>
        <w:right w:val="none" w:sz="0" w:space="0" w:color="auto"/>
      </w:divBdr>
    </w:div>
    <w:div w:id="1372725705">
      <w:marLeft w:val="0"/>
      <w:marRight w:val="0"/>
      <w:marTop w:val="10"/>
      <w:marBottom w:val="10"/>
      <w:divBdr>
        <w:top w:val="none" w:sz="0" w:space="0" w:color="auto"/>
        <w:left w:val="none" w:sz="0" w:space="0" w:color="auto"/>
        <w:bottom w:val="none" w:sz="0" w:space="0" w:color="auto"/>
        <w:right w:val="none" w:sz="0" w:space="0" w:color="auto"/>
      </w:divBdr>
    </w:div>
    <w:div w:id="1376738597">
      <w:marLeft w:val="0"/>
      <w:marRight w:val="0"/>
      <w:marTop w:val="10"/>
      <w:marBottom w:val="10"/>
      <w:divBdr>
        <w:top w:val="none" w:sz="0" w:space="0" w:color="auto"/>
        <w:left w:val="none" w:sz="0" w:space="0" w:color="auto"/>
        <w:bottom w:val="none" w:sz="0" w:space="0" w:color="auto"/>
        <w:right w:val="none" w:sz="0" w:space="0" w:color="auto"/>
      </w:divBdr>
    </w:div>
    <w:div w:id="1377583728">
      <w:marLeft w:val="0"/>
      <w:marRight w:val="0"/>
      <w:marTop w:val="10"/>
      <w:marBottom w:val="10"/>
      <w:divBdr>
        <w:top w:val="none" w:sz="0" w:space="0" w:color="auto"/>
        <w:left w:val="none" w:sz="0" w:space="0" w:color="auto"/>
        <w:bottom w:val="none" w:sz="0" w:space="0" w:color="auto"/>
        <w:right w:val="none" w:sz="0" w:space="0" w:color="auto"/>
      </w:divBdr>
    </w:div>
    <w:div w:id="1381397519">
      <w:marLeft w:val="0"/>
      <w:marRight w:val="0"/>
      <w:marTop w:val="10"/>
      <w:marBottom w:val="10"/>
      <w:divBdr>
        <w:top w:val="none" w:sz="0" w:space="0" w:color="auto"/>
        <w:left w:val="none" w:sz="0" w:space="0" w:color="auto"/>
        <w:bottom w:val="none" w:sz="0" w:space="0" w:color="auto"/>
        <w:right w:val="none" w:sz="0" w:space="0" w:color="auto"/>
      </w:divBdr>
    </w:div>
    <w:div w:id="1382899776">
      <w:marLeft w:val="0"/>
      <w:marRight w:val="0"/>
      <w:marTop w:val="10"/>
      <w:marBottom w:val="10"/>
      <w:divBdr>
        <w:top w:val="none" w:sz="0" w:space="0" w:color="auto"/>
        <w:left w:val="none" w:sz="0" w:space="0" w:color="auto"/>
        <w:bottom w:val="none" w:sz="0" w:space="0" w:color="auto"/>
        <w:right w:val="none" w:sz="0" w:space="0" w:color="auto"/>
      </w:divBdr>
    </w:div>
    <w:div w:id="1383213661">
      <w:marLeft w:val="0"/>
      <w:marRight w:val="0"/>
      <w:marTop w:val="10"/>
      <w:marBottom w:val="10"/>
      <w:divBdr>
        <w:top w:val="none" w:sz="0" w:space="0" w:color="auto"/>
        <w:left w:val="none" w:sz="0" w:space="0" w:color="auto"/>
        <w:bottom w:val="none" w:sz="0" w:space="0" w:color="auto"/>
        <w:right w:val="none" w:sz="0" w:space="0" w:color="auto"/>
      </w:divBdr>
    </w:div>
    <w:div w:id="1384017365">
      <w:marLeft w:val="0"/>
      <w:marRight w:val="0"/>
      <w:marTop w:val="10"/>
      <w:marBottom w:val="10"/>
      <w:divBdr>
        <w:top w:val="none" w:sz="0" w:space="0" w:color="auto"/>
        <w:left w:val="none" w:sz="0" w:space="0" w:color="auto"/>
        <w:bottom w:val="none" w:sz="0" w:space="0" w:color="auto"/>
        <w:right w:val="none" w:sz="0" w:space="0" w:color="auto"/>
      </w:divBdr>
    </w:div>
    <w:div w:id="1384644677">
      <w:marLeft w:val="0"/>
      <w:marRight w:val="0"/>
      <w:marTop w:val="10"/>
      <w:marBottom w:val="10"/>
      <w:divBdr>
        <w:top w:val="none" w:sz="0" w:space="0" w:color="auto"/>
        <w:left w:val="none" w:sz="0" w:space="0" w:color="auto"/>
        <w:bottom w:val="none" w:sz="0" w:space="0" w:color="auto"/>
        <w:right w:val="none" w:sz="0" w:space="0" w:color="auto"/>
      </w:divBdr>
    </w:div>
    <w:div w:id="1384867302">
      <w:marLeft w:val="0"/>
      <w:marRight w:val="0"/>
      <w:marTop w:val="10"/>
      <w:marBottom w:val="10"/>
      <w:divBdr>
        <w:top w:val="none" w:sz="0" w:space="0" w:color="auto"/>
        <w:left w:val="none" w:sz="0" w:space="0" w:color="auto"/>
        <w:bottom w:val="none" w:sz="0" w:space="0" w:color="auto"/>
        <w:right w:val="none" w:sz="0" w:space="0" w:color="auto"/>
      </w:divBdr>
    </w:div>
    <w:div w:id="1384870034">
      <w:marLeft w:val="0"/>
      <w:marRight w:val="0"/>
      <w:marTop w:val="10"/>
      <w:marBottom w:val="10"/>
      <w:divBdr>
        <w:top w:val="none" w:sz="0" w:space="0" w:color="auto"/>
        <w:left w:val="none" w:sz="0" w:space="0" w:color="auto"/>
        <w:bottom w:val="none" w:sz="0" w:space="0" w:color="auto"/>
        <w:right w:val="none" w:sz="0" w:space="0" w:color="auto"/>
      </w:divBdr>
    </w:div>
    <w:div w:id="1385176762">
      <w:marLeft w:val="0"/>
      <w:marRight w:val="0"/>
      <w:marTop w:val="10"/>
      <w:marBottom w:val="10"/>
      <w:divBdr>
        <w:top w:val="none" w:sz="0" w:space="0" w:color="auto"/>
        <w:left w:val="none" w:sz="0" w:space="0" w:color="auto"/>
        <w:bottom w:val="none" w:sz="0" w:space="0" w:color="auto"/>
        <w:right w:val="none" w:sz="0" w:space="0" w:color="auto"/>
      </w:divBdr>
    </w:div>
    <w:div w:id="1386249857">
      <w:marLeft w:val="0"/>
      <w:marRight w:val="0"/>
      <w:marTop w:val="10"/>
      <w:marBottom w:val="10"/>
      <w:divBdr>
        <w:top w:val="none" w:sz="0" w:space="0" w:color="auto"/>
        <w:left w:val="none" w:sz="0" w:space="0" w:color="auto"/>
        <w:bottom w:val="none" w:sz="0" w:space="0" w:color="auto"/>
        <w:right w:val="none" w:sz="0" w:space="0" w:color="auto"/>
      </w:divBdr>
    </w:div>
    <w:div w:id="1386641282">
      <w:marLeft w:val="0"/>
      <w:marRight w:val="0"/>
      <w:marTop w:val="10"/>
      <w:marBottom w:val="10"/>
      <w:divBdr>
        <w:top w:val="none" w:sz="0" w:space="0" w:color="auto"/>
        <w:left w:val="none" w:sz="0" w:space="0" w:color="auto"/>
        <w:bottom w:val="none" w:sz="0" w:space="0" w:color="auto"/>
        <w:right w:val="none" w:sz="0" w:space="0" w:color="auto"/>
      </w:divBdr>
    </w:div>
    <w:div w:id="1386946368">
      <w:marLeft w:val="0"/>
      <w:marRight w:val="0"/>
      <w:marTop w:val="10"/>
      <w:marBottom w:val="10"/>
      <w:divBdr>
        <w:top w:val="none" w:sz="0" w:space="0" w:color="auto"/>
        <w:left w:val="none" w:sz="0" w:space="0" w:color="auto"/>
        <w:bottom w:val="none" w:sz="0" w:space="0" w:color="auto"/>
        <w:right w:val="none" w:sz="0" w:space="0" w:color="auto"/>
      </w:divBdr>
    </w:div>
    <w:div w:id="1389256504">
      <w:marLeft w:val="0"/>
      <w:marRight w:val="0"/>
      <w:marTop w:val="10"/>
      <w:marBottom w:val="10"/>
      <w:divBdr>
        <w:top w:val="none" w:sz="0" w:space="0" w:color="auto"/>
        <w:left w:val="none" w:sz="0" w:space="0" w:color="auto"/>
        <w:bottom w:val="none" w:sz="0" w:space="0" w:color="auto"/>
        <w:right w:val="none" w:sz="0" w:space="0" w:color="auto"/>
      </w:divBdr>
    </w:div>
    <w:div w:id="1392073313">
      <w:marLeft w:val="0"/>
      <w:marRight w:val="0"/>
      <w:marTop w:val="10"/>
      <w:marBottom w:val="10"/>
      <w:divBdr>
        <w:top w:val="none" w:sz="0" w:space="0" w:color="auto"/>
        <w:left w:val="none" w:sz="0" w:space="0" w:color="auto"/>
        <w:bottom w:val="none" w:sz="0" w:space="0" w:color="auto"/>
        <w:right w:val="none" w:sz="0" w:space="0" w:color="auto"/>
      </w:divBdr>
    </w:div>
    <w:div w:id="1396928814">
      <w:marLeft w:val="0"/>
      <w:marRight w:val="0"/>
      <w:marTop w:val="10"/>
      <w:marBottom w:val="10"/>
      <w:divBdr>
        <w:top w:val="none" w:sz="0" w:space="0" w:color="auto"/>
        <w:left w:val="none" w:sz="0" w:space="0" w:color="auto"/>
        <w:bottom w:val="none" w:sz="0" w:space="0" w:color="auto"/>
        <w:right w:val="none" w:sz="0" w:space="0" w:color="auto"/>
      </w:divBdr>
    </w:div>
    <w:div w:id="1397048407">
      <w:marLeft w:val="0"/>
      <w:marRight w:val="0"/>
      <w:marTop w:val="10"/>
      <w:marBottom w:val="10"/>
      <w:divBdr>
        <w:top w:val="none" w:sz="0" w:space="0" w:color="auto"/>
        <w:left w:val="none" w:sz="0" w:space="0" w:color="auto"/>
        <w:bottom w:val="none" w:sz="0" w:space="0" w:color="auto"/>
        <w:right w:val="none" w:sz="0" w:space="0" w:color="auto"/>
      </w:divBdr>
    </w:div>
    <w:div w:id="1398018566">
      <w:marLeft w:val="0"/>
      <w:marRight w:val="0"/>
      <w:marTop w:val="10"/>
      <w:marBottom w:val="10"/>
      <w:divBdr>
        <w:top w:val="none" w:sz="0" w:space="0" w:color="auto"/>
        <w:left w:val="none" w:sz="0" w:space="0" w:color="auto"/>
        <w:bottom w:val="none" w:sz="0" w:space="0" w:color="auto"/>
        <w:right w:val="none" w:sz="0" w:space="0" w:color="auto"/>
      </w:divBdr>
    </w:div>
    <w:div w:id="1398555542">
      <w:marLeft w:val="0"/>
      <w:marRight w:val="0"/>
      <w:marTop w:val="10"/>
      <w:marBottom w:val="10"/>
      <w:divBdr>
        <w:top w:val="none" w:sz="0" w:space="0" w:color="auto"/>
        <w:left w:val="none" w:sz="0" w:space="0" w:color="auto"/>
        <w:bottom w:val="none" w:sz="0" w:space="0" w:color="auto"/>
        <w:right w:val="none" w:sz="0" w:space="0" w:color="auto"/>
      </w:divBdr>
    </w:div>
    <w:div w:id="1399475744">
      <w:marLeft w:val="0"/>
      <w:marRight w:val="0"/>
      <w:marTop w:val="10"/>
      <w:marBottom w:val="10"/>
      <w:divBdr>
        <w:top w:val="none" w:sz="0" w:space="0" w:color="auto"/>
        <w:left w:val="none" w:sz="0" w:space="0" w:color="auto"/>
        <w:bottom w:val="none" w:sz="0" w:space="0" w:color="auto"/>
        <w:right w:val="none" w:sz="0" w:space="0" w:color="auto"/>
      </w:divBdr>
    </w:div>
    <w:div w:id="1399548524">
      <w:marLeft w:val="0"/>
      <w:marRight w:val="720"/>
      <w:marTop w:val="10"/>
      <w:marBottom w:val="10"/>
      <w:divBdr>
        <w:top w:val="none" w:sz="0" w:space="0" w:color="auto"/>
        <w:left w:val="none" w:sz="0" w:space="0" w:color="auto"/>
        <w:bottom w:val="none" w:sz="0" w:space="0" w:color="auto"/>
        <w:right w:val="none" w:sz="0" w:space="0" w:color="auto"/>
      </w:divBdr>
    </w:div>
    <w:div w:id="1404765549">
      <w:marLeft w:val="0"/>
      <w:marRight w:val="0"/>
      <w:marTop w:val="10"/>
      <w:marBottom w:val="10"/>
      <w:divBdr>
        <w:top w:val="none" w:sz="0" w:space="0" w:color="auto"/>
        <w:left w:val="none" w:sz="0" w:space="0" w:color="auto"/>
        <w:bottom w:val="none" w:sz="0" w:space="0" w:color="auto"/>
        <w:right w:val="none" w:sz="0" w:space="0" w:color="auto"/>
      </w:divBdr>
    </w:div>
    <w:div w:id="1406103434">
      <w:marLeft w:val="0"/>
      <w:marRight w:val="0"/>
      <w:marTop w:val="10"/>
      <w:marBottom w:val="10"/>
      <w:divBdr>
        <w:top w:val="none" w:sz="0" w:space="0" w:color="auto"/>
        <w:left w:val="none" w:sz="0" w:space="0" w:color="auto"/>
        <w:bottom w:val="none" w:sz="0" w:space="0" w:color="auto"/>
        <w:right w:val="none" w:sz="0" w:space="0" w:color="auto"/>
      </w:divBdr>
    </w:div>
    <w:div w:id="1406804196">
      <w:marLeft w:val="0"/>
      <w:marRight w:val="0"/>
      <w:marTop w:val="10"/>
      <w:marBottom w:val="10"/>
      <w:divBdr>
        <w:top w:val="none" w:sz="0" w:space="0" w:color="auto"/>
        <w:left w:val="none" w:sz="0" w:space="0" w:color="auto"/>
        <w:bottom w:val="none" w:sz="0" w:space="0" w:color="auto"/>
        <w:right w:val="none" w:sz="0" w:space="0" w:color="auto"/>
      </w:divBdr>
    </w:div>
    <w:div w:id="1407922180">
      <w:marLeft w:val="0"/>
      <w:marRight w:val="0"/>
      <w:marTop w:val="10"/>
      <w:marBottom w:val="10"/>
      <w:divBdr>
        <w:top w:val="none" w:sz="0" w:space="0" w:color="auto"/>
        <w:left w:val="none" w:sz="0" w:space="0" w:color="auto"/>
        <w:bottom w:val="none" w:sz="0" w:space="0" w:color="auto"/>
        <w:right w:val="none" w:sz="0" w:space="0" w:color="auto"/>
      </w:divBdr>
    </w:div>
    <w:div w:id="1414351334">
      <w:marLeft w:val="0"/>
      <w:marRight w:val="0"/>
      <w:marTop w:val="10"/>
      <w:marBottom w:val="10"/>
      <w:divBdr>
        <w:top w:val="none" w:sz="0" w:space="0" w:color="auto"/>
        <w:left w:val="none" w:sz="0" w:space="0" w:color="auto"/>
        <w:bottom w:val="none" w:sz="0" w:space="0" w:color="auto"/>
        <w:right w:val="none" w:sz="0" w:space="0" w:color="auto"/>
      </w:divBdr>
    </w:div>
    <w:div w:id="1415054531">
      <w:marLeft w:val="0"/>
      <w:marRight w:val="0"/>
      <w:marTop w:val="10"/>
      <w:marBottom w:val="10"/>
      <w:divBdr>
        <w:top w:val="none" w:sz="0" w:space="0" w:color="auto"/>
        <w:left w:val="none" w:sz="0" w:space="0" w:color="auto"/>
        <w:bottom w:val="none" w:sz="0" w:space="0" w:color="auto"/>
        <w:right w:val="none" w:sz="0" w:space="0" w:color="auto"/>
      </w:divBdr>
    </w:div>
    <w:div w:id="1415934823">
      <w:marLeft w:val="0"/>
      <w:marRight w:val="0"/>
      <w:marTop w:val="10"/>
      <w:marBottom w:val="10"/>
      <w:divBdr>
        <w:top w:val="none" w:sz="0" w:space="0" w:color="auto"/>
        <w:left w:val="none" w:sz="0" w:space="0" w:color="auto"/>
        <w:bottom w:val="none" w:sz="0" w:space="0" w:color="auto"/>
        <w:right w:val="none" w:sz="0" w:space="0" w:color="auto"/>
      </w:divBdr>
    </w:div>
    <w:div w:id="1418672024">
      <w:marLeft w:val="0"/>
      <w:marRight w:val="0"/>
      <w:marTop w:val="10"/>
      <w:marBottom w:val="10"/>
      <w:divBdr>
        <w:top w:val="none" w:sz="0" w:space="0" w:color="auto"/>
        <w:left w:val="none" w:sz="0" w:space="0" w:color="auto"/>
        <w:bottom w:val="none" w:sz="0" w:space="0" w:color="auto"/>
        <w:right w:val="none" w:sz="0" w:space="0" w:color="auto"/>
      </w:divBdr>
    </w:div>
    <w:div w:id="1420100895">
      <w:marLeft w:val="0"/>
      <w:marRight w:val="0"/>
      <w:marTop w:val="10"/>
      <w:marBottom w:val="10"/>
      <w:divBdr>
        <w:top w:val="none" w:sz="0" w:space="0" w:color="auto"/>
        <w:left w:val="none" w:sz="0" w:space="0" w:color="auto"/>
        <w:bottom w:val="none" w:sz="0" w:space="0" w:color="auto"/>
        <w:right w:val="none" w:sz="0" w:space="0" w:color="auto"/>
      </w:divBdr>
    </w:div>
    <w:div w:id="1420250505">
      <w:marLeft w:val="0"/>
      <w:marRight w:val="0"/>
      <w:marTop w:val="10"/>
      <w:marBottom w:val="10"/>
      <w:divBdr>
        <w:top w:val="none" w:sz="0" w:space="0" w:color="auto"/>
        <w:left w:val="none" w:sz="0" w:space="0" w:color="auto"/>
        <w:bottom w:val="none" w:sz="0" w:space="0" w:color="auto"/>
        <w:right w:val="none" w:sz="0" w:space="0" w:color="auto"/>
      </w:divBdr>
    </w:div>
    <w:div w:id="1420560660">
      <w:marLeft w:val="0"/>
      <w:marRight w:val="0"/>
      <w:marTop w:val="10"/>
      <w:marBottom w:val="10"/>
      <w:divBdr>
        <w:top w:val="none" w:sz="0" w:space="0" w:color="auto"/>
        <w:left w:val="none" w:sz="0" w:space="0" w:color="auto"/>
        <w:bottom w:val="none" w:sz="0" w:space="0" w:color="auto"/>
        <w:right w:val="none" w:sz="0" w:space="0" w:color="auto"/>
      </w:divBdr>
    </w:div>
    <w:div w:id="1421871145">
      <w:marLeft w:val="0"/>
      <w:marRight w:val="0"/>
      <w:marTop w:val="10"/>
      <w:marBottom w:val="10"/>
      <w:divBdr>
        <w:top w:val="none" w:sz="0" w:space="0" w:color="auto"/>
        <w:left w:val="none" w:sz="0" w:space="0" w:color="auto"/>
        <w:bottom w:val="none" w:sz="0" w:space="0" w:color="auto"/>
        <w:right w:val="none" w:sz="0" w:space="0" w:color="auto"/>
      </w:divBdr>
    </w:div>
    <w:div w:id="1422487519">
      <w:marLeft w:val="0"/>
      <w:marRight w:val="0"/>
      <w:marTop w:val="10"/>
      <w:marBottom w:val="10"/>
      <w:divBdr>
        <w:top w:val="none" w:sz="0" w:space="0" w:color="auto"/>
        <w:left w:val="none" w:sz="0" w:space="0" w:color="auto"/>
        <w:bottom w:val="none" w:sz="0" w:space="0" w:color="auto"/>
        <w:right w:val="none" w:sz="0" w:space="0" w:color="auto"/>
      </w:divBdr>
    </w:div>
    <w:div w:id="1423180600">
      <w:marLeft w:val="0"/>
      <w:marRight w:val="0"/>
      <w:marTop w:val="10"/>
      <w:marBottom w:val="10"/>
      <w:divBdr>
        <w:top w:val="none" w:sz="0" w:space="0" w:color="auto"/>
        <w:left w:val="none" w:sz="0" w:space="0" w:color="auto"/>
        <w:bottom w:val="none" w:sz="0" w:space="0" w:color="auto"/>
        <w:right w:val="none" w:sz="0" w:space="0" w:color="auto"/>
      </w:divBdr>
    </w:div>
    <w:div w:id="1423644539">
      <w:marLeft w:val="0"/>
      <w:marRight w:val="0"/>
      <w:marTop w:val="10"/>
      <w:marBottom w:val="10"/>
      <w:divBdr>
        <w:top w:val="none" w:sz="0" w:space="0" w:color="auto"/>
        <w:left w:val="none" w:sz="0" w:space="0" w:color="auto"/>
        <w:bottom w:val="none" w:sz="0" w:space="0" w:color="auto"/>
        <w:right w:val="none" w:sz="0" w:space="0" w:color="auto"/>
      </w:divBdr>
    </w:div>
    <w:div w:id="1424492274">
      <w:marLeft w:val="0"/>
      <w:marRight w:val="0"/>
      <w:marTop w:val="10"/>
      <w:marBottom w:val="10"/>
      <w:divBdr>
        <w:top w:val="none" w:sz="0" w:space="0" w:color="auto"/>
        <w:left w:val="none" w:sz="0" w:space="0" w:color="auto"/>
        <w:bottom w:val="none" w:sz="0" w:space="0" w:color="auto"/>
        <w:right w:val="none" w:sz="0" w:space="0" w:color="auto"/>
      </w:divBdr>
    </w:div>
    <w:div w:id="1425153416">
      <w:marLeft w:val="0"/>
      <w:marRight w:val="0"/>
      <w:marTop w:val="10"/>
      <w:marBottom w:val="10"/>
      <w:divBdr>
        <w:top w:val="none" w:sz="0" w:space="0" w:color="auto"/>
        <w:left w:val="none" w:sz="0" w:space="0" w:color="auto"/>
        <w:bottom w:val="none" w:sz="0" w:space="0" w:color="auto"/>
        <w:right w:val="none" w:sz="0" w:space="0" w:color="auto"/>
      </w:divBdr>
    </w:div>
    <w:div w:id="1426850263">
      <w:marLeft w:val="0"/>
      <w:marRight w:val="0"/>
      <w:marTop w:val="10"/>
      <w:marBottom w:val="10"/>
      <w:divBdr>
        <w:top w:val="none" w:sz="0" w:space="0" w:color="auto"/>
        <w:left w:val="none" w:sz="0" w:space="0" w:color="auto"/>
        <w:bottom w:val="none" w:sz="0" w:space="0" w:color="auto"/>
        <w:right w:val="none" w:sz="0" w:space="0" w:color="auto"/>
      </w:divBdr>
    </w:div>
    <w:div w:id="1428187539">
      <w:marLeft w:val="0"/>
      <w:marRight w:val="0"/>
      <w:marTop w:val="10"/>
      <w:marBottom w:val="10"/>
      <w:divBdr>
        <w:top w:val="none" w:sz="0" w:space="0" w:color="auto"/>
        <w:left w:val="none" w:sz="0" w:space="0" w:color="auto"/>
        <w:bottom w:val="none" w:sz="0" w:space="0" w:color="auto"/>
        <w:right w:val="none" w:sz="0" w:space="0" w:color="auto"/>
      </w:divBdr>
    </w:div>
    <w:div w:id="1431197377">
      <w:marLeft w:val="0"/>
      <w:marRight w:val="0"/>
      <w:marTop w:val="10"/>
      <w:marBottom w:val="10"/>
      <w:divBdr>
        <w:top w:val="none" w:sz="0" w:space="0" w:color="auto"/>
        <w:left w:val="none" w:sz="0" w:space="0" w:color="auto"/>
        <w:bottom w:val="none" w:sz="0" w:space="0" w:color="auto"/>
        <w:right w:val="none" w:sz="0" w:space="0" w:color="auto"/>
      </w:divBdr>
    </w:div>
    <w:div w:id="1432896897">
      <w:marLeft w:val="0"/>
      <w:marRight w:val="0"/>
      <w:marTop w:val="10"/>
      <w:marBottom w:val="10"/>
      <w:divBdr>
        <w:top w:val="none" w:sz="0" w:space="0" w:color="auto"/>
        <w:left w:val="none" w:sz="0" w:space="0" w:color="auto"/>
        <w:bottom w:val="none" w:sz="0" w:space="0" w:color="auto"/>
        <w:right w:val="none" w:sz="0" w:space="0" w:color="auto"/>
      </w:divBdr>
    </w:div>
    <w:div w:id="1433816178">
      <w:marLeft w:val="0"/>
      <w:marRight w:val="0"/>
      <w:marTop w:val="10"/>
      <w:marBottom w:val="10"/>
      <w:divBdr>
        <w:top w:val="none" w:sz="0" w:space="0" w:color="auto"/>
        <w:left w:val="none" w:sz="0" w:space="0" w:color="auto"/>
        <w:bottom w:val="none" w:sz="0" w:space="0" w:color="auto"/>
        <w:right w:val="none" w:sz="0" w:space="0" w:color="auto"/>
      </w:divBdr>
    </w:div>
    <w:div w:id="1434010700">
      <w:marLeft w:val="0"/>
      <w:marRight w:val="0"/>
      <w:marTop w:val="10"/>
      <w:marBottom w:val="10"/>
      <w:divBdr>
        <w:top w:val="none" w:sz="0" w:space="0" w:color="auto"/>
        <w:left w:val="none" w:sz="0" w:space="0" w:color="auto"/>
        <w:bottom w:val="none" w:sz="0" w:space="0" w:color="auto"/>
        <w:right w:val="none" w:sz="0" w:space="0" w:color="auto"/>
      </w:divBdr>
    </w:div>
    <w:div w:id="1434016722">
      <w:marLeft w:val="0"/>
      <w:marRight w:val="0"/>
      <w:marTop w:val="10"/>
      <w:marBottom w:val="10"/>
      <w:divBdr>
        <w:top w:val="none" w:sz="0" w:space="0" w:color="auto"/>
        <w:left w:val="none" w:sz="0" w:space="0" w:color="auto"/>
        <w:bottom w:val="none" w:sz="0" w:space="0" w:color="auto"/>
        <w:right w:val="none" w:sz="0" w:space="0" w:color="auto"/>
      </w:divBdr>
    </w:div>
    <w:div w:id="1437673559">
      <w:marLeft w:val="0"/>
      <w:marRight w:val="0"/>
      <w:marTop w:val="10"/>
      <w:marBottom w:val="10"/>
      <w:divBdr>
        <w:top w:val="none" w:sz="0" w:space="0" w:color="auto"/>
        <w:left w:val="none" w:sz="0" w:space="0" w:color="auto"/>
        <w:bottom w:val="none" w:sz="0" w:space="0" w:color="auto"/>
        <w:right w:val="none" w:sz="0" w:space="0" w:color="auto"/>
      </w:divBdr>
    </w:div>
    <w:div w:id="1438478604">
      <w:marLeft w:val="0"/>
      <w:marRight w:val="0"/>
      <w:marTop w:val="10"/>
      <w:marBottom w:val="10"/>
      <w:divBdr>
        <w:top w:val="none" w:sz="0" w:space="0" w:color="auto"/>
        <w:left w:val="none" w:sz="0" w:space="0" w:color="auto"/>
        <w:bottom w:val="none" w:sz="0" w:space="0" w:color="auto"/>
        <w:right w:val="none" w:sz="0" w:space="0" w:color="auto"/>
      </w:divBdr>
    </w:div>
    <w:div w:id="1438987356">
      <w:marLeft w:val="0"/>
      <w:marRight w:val="0"/>
      <w:marTop w:val="10"/>
      <w:marBottom w:val="10"/>
      <w:divBdr>
        <w:top w:val="none" w:sz="0" w:space="0" w:color="auto"/>
        <w:left w:val="none" w:sz="0" w:space="0" w:color="auto"/>
        <w:bottom w:val="none" w:sz="0" w:space="0" w:color="auto"/>
        <w:right w:val="none" w:sz="0" w:space="0" w:color="auto"/>
      </w:divBdr>
    </w:div>
    <w:div w:id="1440758458">
      <w:marLeft w:val="0"/>
      <w:marRight w:val="0"/>
      <w:marTop w:val="10"/>
      <w:marBottom w:val="10"/>
      <w:divBdr>
        <w:top w:val="none" w:sz="0" w:space="0" w:color="auto"/>
        <w:left w:val="none" w:sz="0" w:space="0" w:color="auto"/>
        <w:bottom w:val="none" w:sz="0" w:space="0" w:color="auto"/>
        <w:right w:val="none" w:sz="0" w:space="0" w:color="auto"/>
      </w:divBdr>
    </w:div>
    <w:div w:id="1442073479">
      <w:marLeft w:val="0"/>
      <w:marRight w:val="0"/>
      <w:marTop w:val="10"/>
      <w:marBottom w:val="10"/>
      <w:divBdr>
        <w:top w:val="none" w:sz="0" w:space="0" w:color="auto"/>
        <w:left w:val="none" w:sz="0" w:space="0" w:color="auto"/>
        <w:bottom w:val="none" w:sz="0" w:space="0" w:color="auto"/>
        <w:right w:val="none" w:sz="0" w:space="0" w:color="auto"/>
      </w:divBdr>
    </w:div>
    <w:div w:id="1443111879">
      <w:marLeft w:val="0"/>
      <w:marRight w:val="0"/>
      <w:marTop w:val="10"/>
      <w:marBottom w:val="10"/>
      <w:divBdr>
        <w:top w:val="none" w:sz="0" w:space="0" w:color="auto"/>
        <w:left w:val="none" w:sz="0" w:space="0" w:color="auto"/>
        <w:bottom w:val="none" w:sz="0" w:space="0" w:color="auto"/>
        <w:right w:val="none" w:sz="0" w:space="0" w:color="auto"/>
      </w:divBdr>
    </w:div>
    <w:div w:id="1444350308">
      <w:marLeft w:val="0"/>
      <w:marRight w:val="0"/>
      <w:marTop w:val="10"/>
      <w:marBottom w:val="10"/>
      <w:divBdr>
        <w:top w:val="none" w:sz="0" w:space="0" w:color="auto"/>
        <w:left w:val="none" w:sz="0" w:space="0" w:color="auto"/>
        <w:bottom w:val="none" w:sz="0" w:space="0" w:color="auto"/>
        <w:right w:val="none" w:sz="0" w:space="0" w:color="auto"/>
      </w:divBdr>
    </w:div>
    <w:div w:id="1446118041">
      <w:marLeft w:val="0"/>
      <w:marRight w:val="0"/>
      <w:marTop w:val="10"/>
      <w:marBottom w:val="10"/>
      <w:divBdr>
        <w:top w:val="none" w:sz="0" w:space="0" w:color="auto"/>
        <w:left w:val="none" w:sz="0" w:space="0" w:color="auto"/>
        <w:bottom w:val="none" w:sz="0" w:space="0" w:color="auto"/>
        <w:right w:val="none" w:sz="0" w:space="0" w:color="auto"/>
      </w:divBdr>
    </w:div>
    <w:div w:id="1447968240">
      <w:marLeft w:val="0"/>
      <w:marRight w:val="0"/>
      <w:marTop w:val="10"/>
      <w:marBottom w:val="10"/>
      <w:divBdr>
        <w:top w:val="none" w:sz="0" w:space="0" w:color="auto"/>
        <w:left w:val="none" w:sz="0" w:space="0" w:color="auto"/>
        <w:bottom w:val="none" w:sz="0" w:space="0" w:color="auto"/>
        <w:right w:val="none" w:sz="0" w:space="0" w:color="auto"/>
      </w:divBdr>
    </w:div>
    <w:div w:id="1449855057">
      <w:marLeft w:val="0"/>
      <w:marRight w:val="0"/>
      <w:marTop w:val="10"/>
      <w:marBottom w:val="10"/>
      <w:divBdr>
        <w:top w:val="none" w:sz="0" w:space="0" w:color="auto"/>
        <w:left w:val="none" w:sz="0" w:space="0" w:color="auto"/>
        <w:bottom w:val="none" w:sz="0" w:space="0" w:color="auto"/>
        <w:right w:val="none" w:sz="0" w:space="0" w:color="auto"/>
      </w:divBdr>
    </w:div>
    <w:div w:id="1450663660">
      <w:marLeft w:val="0"/>
      <w:marRight w:val="0"/>
      <w:marTop w:val="10"/>
      <w:marBottom w:val="10"/>
      <w:divBdr>
        <w:top w:val="none" w:sz="0" w:space="0" w:color="auto"/>
        <w:left w:val="none" w:sz="0" w:space="0" w:color="auto"/>
        <w:bottom w:val="none" w:sz="0" w:space="0" w:color="auto"/>
        <w:right w:val="none" w:sz="0" w:space="0" w:color="auto"/>
      </w:divBdr>
    </w:div>
    <w:div w:id="1450902664">
      <w:marLeft w:val="0"/>
      <w:marRight w:val="0"/>
      <w:marTop w:val="10"/>
      <w:marBottom w:val="10"/>
      <w:divBdr>
        <w:top w:val="none" w:sz="0" w:space="0" w:color="auto"/>
        <w:left w:val="none" w:sz="0" w:space="0" w:color="auto"/>
        <w:bottom w:val="none" w:sz="0" w:space="0" w:color="auto"/>
        <w:right w:val="none" w:sz="0" w:space="0" w:color="auto"/>
      </w:divBdr>
    </w:div>
    <w:div w:id="1451316912">
      <w:marLeft w:val="0"/>
      <w:marRight w:val="0"/>
      <w:marTop w:val="10"/>
      <w:marBottom w:val="10"/>
      <w:divBdr>
        <w:top w:val="none" w:sz="0" w:space="0" w:color="auto"/>
        <w:left w:val="none" w:sz="0" w:space="0" w:color="auto"/>
        <w:bottom w:val="none" w:sz="0" w:space="0" w:color="auto"/>
        <w:right w:val="none" w:sz="0" w:space="0" w:color="auto"/>
      </w:divBdr>
    </w:div>
    <w:div w:id="1452633469">
      <w:marLeft w:val="0"/>
      <w:marRight w:val="0"/>
      <w:marTop w:val="10"/>
      <w:marBottom w:val="10"/>
      <w:divBdr>
        <w:top w:val="none" w:sz="0" w:space="0" w:color="auto"/>
        <w:left w:val="none" w:sz="0" w:space="0" w:color="auto"/>
        <w:bottom w:val="none" w:sz="0" w:space="0" w:color="auto"/>
        <w:right w:val="none" w:sz="0" w:space="0" w:color="auto"/>
      </w:divBdr>
    </w:div>
    <w:div w:id="1453935404">
      <w:marLeft w:val="0"/>
      <w:marRight w:val="0"/>
      <w:marTop w:val="10"/>
      <w:marBottom w:val="10"/>
      <w:divBdr>
        <w:top w:val="none" w:sz="0" w:space="0" w:color="auto"/>
        <w:left w:val="none" w:sz="0" w:space="0" w:color="auto"/>
        <w:bottom w:val="none" w:sz="0" w:space="0" w:color="auto"/>
        <w:right w:val="none" w:sz="0" w:space="0" w:color="auto"/>
      </w:divBdr>
    </w:div>
    <w:div w:id="1457066249">
      <w:marLeft w:val="0"/>
      <w:marRight w:val="0"/>
      <w:marTop w:val="10"/>
      <w:marBottom w:val="10"/>
      <w:divBdr>
        <w:top w:val="none" w:sz="0" w:space="0" w:color="auto"/>
        <w:left w:val="none" w:sz="0" w:space="0" w:color="auto"/>
        <w:bottom w:val="none" w:sz="0" w:space="0" w:color="auto"/>
        <w:right w:val="none" w:sz="0" w:space="0" w:color="auto"/>
      </w:divBdr>
    </w:div>
    <w:div w:id="1459377856">
      <w:marLeft w:val="0"/>
      <w:marRight w:val="0"/>
      <w:marTop w:val="10"/>
      <w:marBottom w:val="10"/>
      <w:divBdr>
        <w:top w:val="none" w:sz="0" w:space="0" w:color="auto"/>
        <w:left w:val="none" w:sz="0" w:space="0" w:color="auto"/>
        <w:bottom w:val="none" w:sz="0" w:space="0" w:color="auto"/>
        <w:right w:val="none" w:sz="0" w:space="0" w:color="auto"/>
      </w:divBdr>
    </w:div>
    <w:div w:id="1460340351">
      <w:marLeft w:val="0"/>
      <w:marRight w:val="0"/>
      <w:marTop w:val="10"/>
      <w:marBottom w:val="10"/>
      <w:divBdr>
        <w:top w:val="none" w:sz="0" w:space="0" w:color="auto"/>
        <w:left w:val="none" w:sz="0" w:space="0" w:color="auto"/>
        <w:bottom w:val="none" w:sz="0" w:space="0" w:color="auto"/>
        <w:right w:val="none" w:sz="0" w:space="0" w:color="auto"/>
      </w:divBdr>
    </w:div>
    <w:div w:id="1460496061">
      <w:marLeft w:val="0"/>
      <w:marRight w:val="0"/>
      <w:marTop w:val="10"/>
      <w:marBottom w:val="10"/>
      <w:divBdr>
        <w:top w:val="none" w:sz="0" w:space="0" w:color="auto"/>
        <w:left w:val="none" w:sz="0" w:space="0" w:color="auto"/>
        <w:bottom w:val="none" w:sz="0" w:space="0" w:color="auto"/>
        <w:right w:val="none" w:sz="0" w:space="0" w:color="auto"/>
      </w:divBdr>
    </w:div>
    <w:div w:id="1460758606">
      <w:marLeft w:val="0"/>
      <w:marRight w:val="0"/>
      <w:marTop w:val="10"/>
      <w:marBottom w:val="10"/>
      <w:divBdr>
        <w:top w:val="none" w:sz="0" w:space="0" w:color="auto"/>
        <w:left w:val="none" w:sz="0" w:space="0" w:color="auto"/>
        <w:bottom w:val="none" w:sz="0" w:space="0" w:color="auto"/>
        <w:right w:val="none" w:sz="0" w:space="0" w:color="auto"/>
      </w:divBdr>
    </w:div>
    <w:div w:id="1461193490">
      <w:marLeft w:val="0"/>
      <w:marRight w:val="0"/>
      <w:marTop w:val="10"/>
      <w:marBottom w:val="10"/>
      <w:divBdr>
        <w:top w:val="none" w:sz="0" w:space="0" w:color="auto"/>
        <w:left w:val="none" w:sz="0" w:space="0" w:color="auto"/>
        <w:bottom w:val="none" w:sz="0" w:space="0" w:color="auto"/>
        <w:right w:val="none" w:sz="0" w:space="0" w:color="auto"/>
      </w:divBdr>
    </w:div>
    <w:div w:id="1462192040">
      <w:marLeft w:val="0"/>
      <w:marRight w:val="0"/>
      <w:marTop w:val="10"/>
      <w:marBottom w:val="10"/>
      <w:divBdr>
        <w:top w:val="none" w:sz="0" w:space="0" w:color="auto"/>
        <w:left w:val="none" w:sz="0" w:space="0" w:color="auto"/>
        <w:bottom w:val="none" w:sz="0" w:space="0" w:color="auto"/>
        <w:right w:val="none" w:sz="0" w:space="0" w:color="auto"/>
      </w:divBdr>
    </w:div>
    <w:div w:id="1463571374">
      <w:marLeft w:val="0"/>
      <w:marRight w:val="0"/>
      <w:marTop w:val="10"/>
      <w:marBottom w:val="10"/>
      <w:divBdr>
        <w:top w:val="none" w:sz="0" w:space="0" w:color="auto"/>
        <w:left w:val="none" w:sz="0" w:space="0" w:color="auto"/>
        <w:bottom w:val="none" w:sz="0" w:space="0" w:color="auto"/>
        <w:right w:val="none" w:sz="0" w:space="0" w:color="auto"/>
      </w:divBdr>
    </w:div>
    <w:div w:id="1463695017">
      <w:marLeft w:val="0"/>
      <w:marRight w:val="0"/>
      <w:marTop w:val="10"/>
      <w:marBottom w:val="10"/>
      <w:divBdr>
        <w:top w:val="none" w:sz="0" w:space="0" w:color="auto"/>
        <w:left w:val="none" w:sz="0" w:space="0" w:color="auto"/>
        <w:bottom w:val="none" w:sz="0" w:space="0" w:color="auto"/>
        <w:right w:val="none" w:sz="0" w:space="0" w:color="auto"/>
      </w:divBdr>
    </w:div>
    <w:div w:id="1464272742">
      <w:marLeft w:val="0"/>
      <w:marRight w:val="0"/>
      <w:marTop w:val="10"/>
      <w:marBottom w:val="10"/>
      <w:divBdr>
        <w:top w:val="none" w:sz="0" w:space="0" w:color="auto"/>
        <w:left w:val="none" w:sz="0" w:space="0" w:color="auto"/>
        <w:bottom w:val="none" w:sz="0" w:space="0" w:color="auto"/>
        <w:right w:val="none" w:sz="0" w:space="0" w:color="auto"/>
      </w:divBdr>
    </w:div>
    <w:div w:id="1464614170">
      <w:marLeft w:val="0"/>
      <w:marRight w:val="0"/>
      <w:marTop w:val="10"/>
      <w:marBottom w:val="10"/>
      <w:divBdr>
        <w:top w:val="none" w:sz="0" w:space="0" w:color="auto"/>
        <w:left w:val="none" w:sz="0" w:space="0" w:color="auto"/>
        <w:bottom w:val="none" w:sz="0" w:space="0" w:color="auto"/>
        <w:right w:val="none" w:sz="0" w:space="0" w:color="auto"/>
      </w:divBdr>
    </w:div>
    <w:div w:id="1465124214">
      <w:marLeft w:val="0"/>
      <w:marRight w:val="0"/>
      <w:marTop w:val="10"/>
      <w:marBottom w:val="10"/>
      <w:divBdr>
        <w:top w:val="none" w:sz="0" w:space="0" w:color="auto"/>
        <w:left w:val="none" w:sz="0" w:space="0" w:color="auto"/>
        <w:bottom w:val="none" w:sz="0" w:space="0" w:color="auto"/>
        <w:right w:val="none" w:sz="0" w:space="0" w:color="auto"/>
      </w:divBdr>
    </w:div>
    <w:div w:id="1468282124">
      <w:marLeft w:val="0"/>
      <w:marRight w:val="0"/>
      <w:marTop w:val="10"/>
      <w:marBottom w:val="10"/>
      <w:divBdr>
        <w:top w:val="none" w:sz="0" w:space="0" w:color="auto"/>
        <w:left w:val="none" w:sz="0" w:space="0" w:color="auto"/>
        <w:bottom w:val="none" w:sz="0" w:space="0" w:color="auto"/>
        <w:right w:val="none" w:sz="0" w:space="0" w:color="auto"/>
      </w:divBdr>
    </w:div>
    <w:div w:id="1469087042">
      <w:marLeft w:val="0"/>
      <w:marRight w:val="0"/>
      <w:marTop w:val="10"/>
      <w:marBottom w:val="10"/>
      <w:divBdr>
        <w:top w:val="none" w:sz="0" w:space="0" w:color="auto"/>
        <w:left w:val="none" w:sz="0" w:space="0" w:color="auto"/>
        <w:bottom w:val="none" w:sz="0" w:space="0" w:color="auto"/>
        <w:right w:val="none" w:sz="0" w:space="0" w:color="auto"/>
      </w:divBdr>
    </w:div>
    <w:div w:id="1469545235">
      <w:marLeft w:val="0"/>
      <w:marRight w:val="0"/>
      <w:marTop w:val="10"/>
      <w:marBottom w:val="10"/>
      <w:divBdr>
        <w:top w:val="none" w:sz="0" w:space="0" w:color="auto"/>
        <w:left w:val="none" w:sz="0" w:space="0" w:color="auto"/>
        <w:bottom w:val="none" w:sz="0" w:space="0" w:color="auto"/>
        <w:right w:val="none" w:sz="0" w:space="0" w:color="auto"/>
      </w:divBdr>
    </w:div>
    <w:div w:id="1469742249">
      <w:marLeft w:val="0"/>
      <w:marRight w:val="0"/>
      <w:marTop w:val="10"/>
      <w:marBottom w:val="10"/>
      <w:divBdr>
        <w:top w:val="none" w:sz="0" w:space="0" w:color="auto"/>
        <w:left w:val="none" w:sz="0" w:space="0" w:color="auto"/>
        <w:bottom w:val="none" w:sz="0" w:space="0" w:color="auto"/>
        <w:right w:val="none" w:sz="0" w:space="0" w:color="auto"/>
      </w:divBdr>
    </w:div>
    <w:div w:id="1471051826">
      <w:marLeft w:val="0"/>
      <w:marRight w:val="0"/>
      <w:marTop w:val="10"/>
      <w:marBottom w:val="10"/>
      <w:divBdr>
        <w:top w:val="none" w:sz="0" w:space="0" w:color="auto"/>
        <w:left w:val="none" w:sz="0" w:space="0" w:color="auto"/>
        <w:bottom w:val="none" w:sz="0" w:space="0" w:color="auto"/>
        <w:right w:val="none" w:sz="0" w:space="0" w:color="auto"/>
      </w:divBdr>
    </w:div>
    <w:div w:id="1473866249">
      <w:marLeft w:val="0"/>
      <w:marRight w:val="0"/>
      <w:marTop w:val="10"/>
      <w:marBottom w:val="10"/>
      <w:divBdr>
        <w:top w:val="none" w:sz="0" w:space="0" w:color="auto"/>
        <w:left w:val="none" w:sz="0" w:space="0" w:color="auto"/>
        <w:bottom w:val="none" w:sz="0" w:space="0" w:color="auto"/>
        <w:right w:val="none" w:sz="0" w:space="0" w:color="auto"/>
      </w:divBdr>
    </w:div>
    <w:div w:id="1474638185">
      <w:marLeft w:val="0"/>
      <w:marRight w:val="0"/>
      <w:marTop w:val="10"/>
      <w:marBottom w:val="10"/>
      <w:divBdr>
        <w:top w:val="none" w:sz="0" w:space="0" w:color="auto"/>
        <w:left w:val="none" w:sz="0" w:space="0" w:color="auto"/>
        <w:bottom w:val="none" w:sz="0" w:space="0" w:color="auto"/>
        <w:right w:val="none" w:sz="0" w:space="0" w:color="auto"/>
      </w:divBdr>
    </w:div>
    <w:div w:id="1475832660">
      <w:marLeft w:val="0"/>
      <w:marRight w:val="0"/>
      <w:marTop w:val="10"/>
      <w:marBottom w:val="10"/>
      <w:divBdr>
        <w:top w:val="none" w:sz="0" w:space="0" w:color="auto"/>
        <w:left w:val="none" w:sz="0" w:space="0" w:color="auto"/>
        <w:bottom w:val="none" w:sz="0" w:space="0" w:color="auto"/>
        <w:right w:val="none" w:sz="0" w:space="0" w:color="auto"/>
      </w:divBdr>
    </w:div>
    <w:div w:id="1476333547">
      <w:marLeft w:val="0"/>
      <w:marRight w:val="0"/>
      <w:marTop w:val="10"/>
      <w:marBottom w:val="10"/>
      <w:divBdr>
        <w:top w:val="none" w:sz="0" w:space="0" w:color="auto"/>
        <w:left w:val="none" w:sz="0" w:space="0" w:color="auto"/>
        <w:bottom w:val="none" w:sz="0" w:space="0" w:color="auto"/>
        <w:right w:val="none" w:sz="0" w:space="0" w:color="auto"/>
      </w:divBdr>
    </w:div>
    <w:div w:id="1477603038">
      <w:marLeft w:val="0"/>
      <w:marRight w:val="0"/>
      <w:marTop w:val="10"/>
      <w:marBottom w:val="10"/>
      <w:divBdr>
        <w:top w:val="none" w:sz="0" w:space="0" w:color="auto"/>
        <w:left w:val="none" w:sz="0" w:space="0" w:color="auto"/>
        <w:bottom w:val="none" w:sz="0" w:space="0" w:color="auto"/>
        <w:right w:val="none" w:sz="0" w:space="0" w:color="auto"/>
      </w:divBdr>
    </w:div>
    <w:div w:id="1478036572">
      <w:marLeft w:val="0"/>
      <w:marRight w:val="0"/>
      <w:marTop w:val="10"/>
      <w:marBottom w:val="10"/>
      <w:divBdr>
        <w:top w:val="none" w:sz="0" w:space="0" w:color="auto"/>
        <w:left w:val="none" w:sz="0" w:space="0" w:color="auto"/>
        <w:bottom w:val="none" w:sz="0" w:space="0" w:color="auto"/>
        <w:right w:val="none" w:sz="0" w:space="0" w:color="auto"/>
      </w:divBdr>
    </w:div>
    <w:div w:id="1478954528">
      <w:marLeft w:val="0"/>
      <w:marRight w:val="0"/>
      <w:marTop w:val="10"/>
      <w:marBottom w:val="10"/>
      <w:divBdr>
        <w:top w:val="none" w:sz="0" w:space="0" w:color="auto"/>
        <w:left w:val="none" w:sz="0" w:space="0" w:color="auto"/>
        <w:bottom w:val="none" w:sz="0" w:space="0" w:color="auto"/>
        <w:right w:val="none" w:sz="0" w:space="0" w:color="auto"/>
      </w:divBdr>
    </w:div>
    <w:div w:id="1480149271">
      <w:marLeft w:val="0"/>
      <w:marRight w:val="0"/>
      <w:marTop w:val="10"/>
      <w:marBottom w:val="10"/>
      <w:divBdr>
        <w:top w:val="none" w:sz="0" w:space="0" w:color="auto"/>
        <w:left w:val="none" w:sz="0" w:space="0" w:color="auto"/>
        <w:bottom w:val="none" w:sz="0" w:space="0" w:color="auto"/>
        <w:right w:val="none" w:sz="0" w:space="0" w:color="auto"/>
      </w:divBdr>
    </w:div>
    <w:div w:id="1480264604">
      <w:marLeft w:val="0"/>
      <w:marRight w:val="0"/>
      <w:marTop w:val="10"/>
      <w:marBottom w:val="10"/>
      <w:divBdr>
        <w:top w:val="none" w:sz="0" w:space="0" w:color="auto"/>
        <w:left w:val="none" w:sz="0" w:space="0" w:color="auto"/>
        <w:bottom w:val="none" w:sz="0" w:space="0" w:color="auto"/>
        <w:right w:val="none" w:sz="0" w:space="0" w:color="auto"/>
      </w:divBdr>
    </w:div>
    <w:div w:id="1481192149">
      <w:marLeft w:val="0"/>
      <w:marRight w:val="0"/>
      <w:marTop w:val="10"/>
      <w:marBottom w:val="10"/>
      <w:divBdr>
        <w:top w:val="none" w:sz="0" w:space="0" w:color="auto"/>
        <w:left w:val="none" w:sz="0" w:space="0" w:color="auto"/>
        <w:bottom w:val="none" w:sz="0" w:space="0" w:color="auto"/>
        <w:right w:val="none" w:sz="0" w:space="0" w:color="auto"/>
      </w:divBdr>
    </w:div>
    <w:div w:id="1485506931">
      <w:marLeft w:val="0"/>
      <w:marRight w:val="0"/>
      <w:marTop w:val="10"/>
      <w:marBottom w:val="10"/>
      <w:divBdr>
        <w:top w:val="none" w:sz="0" w:space="0" w:color="auto"/>
        <w:left w:val="none" w:sz="0" w:space="0" w:color="auto"/>
        <w:bottom w:val="none" w:sz="0" w:space="0" w:color="auto"/>
        <w:right w:val="none" w:sz="0" w:space="0" w:color="auto"/>
      </w:divBdr>
    </w:div>
    <w:div w:id="1485776564">
      <w:marLeft w:val="0"/>
      <w:marRight w:val="0"/>
      <w:marTop w:val="10"/>
      <w:marBottom w:val="10"/>
      <w:divBdr>
        <w:top w:val="none" w:sz="0" w:space="0" w:color="auto"/>
        <w:left w:val="none" w:sz="0" w:space="0" w:color="auto"/>
        <w:bottom w:val="none" w:sz="0" w:space="0" w:color="auto"/>
        <w:right w:val="none" w:sz="0" w:space="0" w:color="auto"/>
      </w:divBdr>
    </w:div>
    <w:div w:id="1487429458">
      <w:marLeft w:val="0"/>
      <w:marRight w:val="0"/>
      <w:marTop w:val="10"/>
      <w:marBottom w:val="10"/>
      <w:divBdr>
        <w:top w:val="none" w:sz="0" w:space="0" w:color="auto"/>
        <w:left w:val="none" w:sz="0" w:space="0" w:color="auto"/>
        <w:bottom w:val="none" w:sz="0" w:space="0" w:color="auto"/>
        <w:right w:val="none" w:sz="0" w:space="0" w:color="auto"/>
      </w:divBdr>
    </w:div>
    <w:div w:id="1488784032">
      <w:marLeft w:val="0"/>
      <w:marRight w:val="0"/>
      <w:marTop w:val="10"/>
      <w:marBottom w:val="10"/>
      <w:divBdr>
        <w:top w:val="none" w:sz="0" w:space="0" w:color="auto"/>
        <w:left w:val="none" w:sz="0" w:space="0" w:color="auto"/>
        <w:bottom w:val="none" w:sz="0" w:space="0" w:color="auto"/>
        <w:right w:val="none" w:sz="0" w:space="0" w:color="auto"/>
      </w:divBdr>
    </w:div>
    <w:div w:id="1489788754">
      <w:marLeft w:val="0"/>
      <w:marRight w:val="0"/>
      <w:marTop w:val="10"/>
      <w:marBottom w:val="10"/>
      <w:divBdr>
        <w:top w:val="none" w:sz="0" w:space="0" w:color="auto"/>
        <w:left w:val="none" w:sz="0" w:space="0" w:color="auto"/>
        <w:bottom w:val="none" w:sz="0" w:space="0" w:color="auto"/>
        <w:right w:val="none" w:sz="0" w:space="0" w:color="auto"/>
      </w:divBdr>
    </w:div>
    <w:div w:id="1490706332">
      <w:marLeft w:val="0"/>
      <w:marRight w:val="0"/>
      <w:marTop w:val="10"/>
      <w:marBottom w:val="10"/>
      <w:divBdr>
        <w:top w:val="none" w:sz="0" w:space="0" w:color="auto"/>
        <w:left w:val="none" w:sz="0" w:space="0" w:color="auto"/>
        <w:bottom w:val="none" w:sz="0" w:space="0" w:color="auto"/>
        <w:right w:val="none" w:sz="0" w:space="0" w:color="auto"/>
      </w:divBdr>
    </w:div>
    <w:div w:id="1490754066">
      <w:marLeft w:val="0"/>
      <w:marRight w:val="0"/>
      <w:marTop w:val="10"/>
      <w:marBottom w:val="10"/>
      <w:divBdr>
        <w:top w:val="none" w:sz="0" w:space="0" w:color="auto"/>
        <w:left w:val="none" w:sz="0" w:space="0" w:color="auto"/>
        <w:bottom w:val="none" w:sz="0" w:space="0" w:color="auto"/>
        <w:right w:val="none" w:sz="0" w:space="0" w:color="auto"/>
      </w:divBdr>
    </w:div>
    <w:div w:id="1492059303">
      <w:marLeft w:val="0"/>
      <w:marRight w:val="0"/>
      <w:marTop w:val="10"/>
      <w:marBottom w:val="10"/>
      <w:divBdr>
        <w:top w:val="none" w:sz="0" w:space="0" w:color="auto"/>
        <w:left w:val="none" w:sz="0" w:space="0" w:color="auto"/>
        <w:bottom w:val="none" w:sz="0" w:space="0" w:color="auto"/>
        <w:right w:val="none" w:sz="0" w:space="0" w:color="auto"/>
      </w:divBdr>
    </w:div>
    <w:div w:id="1492915038">
      <w:marLeft w:val="0"/>
      <w:marRight w:val="0"/>
      <w:marTop w:val="10"/>
      <w:marBottom w:val="10"/>
      <w:divBdr>
        <w:top w:val="none" w:sz="0" w:space="0" w:color="auto"/>
        <w:left w:val="none" w:sz="0" w:space="0" w:color="auto"/>
        <w:bottom w:val="none" w:sz="0" w:space="0" w:color="auto"/>
        <w:right w:val="none" w:sz="0" w:space="0" w:color="auto"/>
      </w:divBdr>
    </w:div>
    <w:div w:id="1495149864">
      <w:marLeft w:val="0"/>
      <w:marRight w:val="0"/>
      <w:marTop w:val="10"/>
      <w:marBottom w:val="10"/>
      <w:divBdr>
        <w:top w:val="none" w:sz="0" w:space="0" w:color="auto"/>
        <w:left w:val="none" w:sz="0" w:space="0" w:color="auto"/>
        <w:bottom w:val="none" w:sz="0" w:space="0" w:color="auto"/>
        <w:right w:val="none" w:sz="0" w:space="0" w:color="auto"/>
      </w:divBdr>
    </w:div>
    <w:div w:id="1495493317">
      <w:marLeft w:val="0"/>
      <w:marRight w:val="0"/>
      <w:marTop w:val="10"/>
      <w:marBottom w:val="10"/>
      <w:divBdr>
        <w:top w:val="none" w:sz="0" w:space="0" w:color="auto"/>
        <w:left w:val="none" w:sz="0" w:space="0" w:color="auto"/>
        <w:bottom w:val="none" w:sz="0" w:space="0" w:color="auto"/>
        <w:right w:val="none" w:sz="0" w:space="0" w:color="auto"/>
      </w:divBdr>
    </w:div>
    <w:div w:id="1500582208">
      <w:marLeft w:val="0"/>
      <w:marRight w:val="0"/>
      <w:marTop w:val="10"/>
      <w:marBottom w:val="10"/>
      <w:divBdr>
        <w:top w:val="none" w:sz="0" w:space="0" w:color="auto"/>
        <w:left w:val="none" w:sz="0" w:space="0" w:color="auto"/>
        <w:bottom w:val="none" w:sz="0" w:space="0" w:color="auto"/>
        <w:right w:val="none" w:sz="0" w:space="0" w:color="auto"/>
      </w:divBdr>
    </w:div>
    <w:div w:id="1500845019">
      <w:marLeft w:val="0"/>
      <w:marRight w:val="0"/>
      <w:marTop w:val="10"/>
      <w:marBottom w:val="10"/>
      <w:divBdr>
        <w:top w:val="none" w:sz="0" w:space="0" w:color="auto"/>
        <w:left w:val="none" w:sz="0" w:space="0" w:color="auto"/>
        <w:bottom w:val="none" w:sz="0" w:space="0" w:color="auto"/>
        <w:right w:val="none" w:sz="0" w:space="0" w:color="auto"/>
      </w:divBdr>
    </w:div>
    <w:div w:id="1501503120">
      <w:marLeft w:val="0"/>
      <w:marRight w:val="0"/>
      <w:marTop w:val="10"/>
      <w:marBottom w:val="10"/>
      <w:divBdr>
        <w:top w:val="none" w:sz="0" w:space="0" w:color="auto"/>
        <w:left w:val="none" w:sz="0" w:space="0" w:color="auto"/>
        <w:bottom w:val="none" w:sz="0" w:space="0" w:color="auto"/>
        <w:right w:val="none" w:sz="0" w:space="0" w:color="auto"/>
      </w:divBdr>
    </w:div>
    <w:div w:id="1501582492">
      <w:marLeft w:val="0"/>
      <w:marRight w:val="0"/>
      <w:marTop w:val="10"/>
      <w:marBottom w:val="10"/>
      <w:divBdr>
        <w:top w:val="none" w:sz="0" w:space="0" w:color="auto"/>
        <w:left w:val="none" w:sz="0" w:space="0" w:color="auto"/>
        <w:bottom w:val="none" w:sz="0" w:space="0" w:color="auto"/>
        <w:right w:val="none" w:sz="0" w:space="0" w:color="auto"/>
      </w:divBdr>
    </w:div>
    <w:div w:id="1503549545">
      <w:marLeft w:val="0"/>
      <w:marRight w:val="0"/>
      <w:marTop w:val="10"/>
      <w:marBottom w:val="10"/>
      <w:divBdr>
        <w:top w:val="none" w:sz="0" w:space="0" w:color="auto"/>
        <w:left w:val="none" w:sz="0" w:space="0" w:color="auto"/>
        <w:bottom w:val="none" w:sz="0" w:space="0" w:color="auto"/>
        <w:right w:val="none" w:sz="0" w:space="0" w:color="auto"/>
      </w:divBdr>
    </w:div>
    <w:div w:id="1504127213">
      <w:marLeft w:val="0"/>
      <w:marRight w:val="0"/>
      <w:marTop w:val="10"/>
      <w:marBottom w:val="10"/>
      <w:divBdr>
        <w:top w:val="none" w:sz="0" w:space="0" w:color="auto"/>
        <w:left w:val="none" w:sz="0" w:space="0" w:color="auto"/>
        <w:bottom w:val="none" w:sz="0" w:space="0" w:color="auto"/>
        <w:right w:val="none" w:sz="0" w:space="0" w:color="auto"/>
      </w:divBdr>
    </w:div>
    <w:div w:id="1505901726">
      <w:marLeft w:val="0"/>
      <w:marRight w:val="0"/>
      <w:marTop w:val="10"/>
      <w:marBottom w:val="10"/>
      <w:divBdr>
        <w:top w:val="none" w:sz="0" w:space="0" w:color="auto"/>
        <w:left w:val="none" w:sz="0" w:space="0" w:color="auto"/>
        <w:bottom w:val="none" w:sz="0" w:space="0" w:color="auto"/>
        <w:right w:val="none" w:sz="0" w:space="0" w:color="auto"/>
      </w:divBdr>
    </w:div>
    <w:div w:id="1507018325">
      <w:marLeft w:val="0"/>
      <w:marRight w:val="0"/>
      <w:marTop w:val="10"/>
      <w:marBottom w:val="10"/>
      <w:divBdr>
        <w:top w:val="none" w:sz="0" w:space="0" w:color="auto"/>
        <w:left w:val="none" w:sz="0" w:space="0" w:color="auto"/>
        <w:bottom w:val="none" w:sz="0" w:space="0" w:color="auto"/>
        <w:right w:val="none" w:sz="0" w:space="0" w:color="auto"/>
      </w:divBdr>
    </w:div>
    <w:div w:id="1507788245">
      <w:marLeft w:val="0"/>
      <w:marRight w:val="0"/>
      <w:marTop w:val="10"/>
      <w:marBottom w:val="10"/>
      <w:divBdr>
        <w:top w:val="none" w:sz="0" w:space="0" w:color="auto"/>
        <w:left w:val="none" w:sz="0" w:space="0" w:color="auto"/>
        <w:bottom w:val="none" w:sz="0" w:space="0" w:color="auto"/>
        <w:right w:val="none" w:sz="0" w:space="0" w:color="auto"/>
      </w:divBdr>
    </w:div>
    <w:div w:id="1508592381">
      <w:marLeft w:val="0"/>
      <w:marRight w:val="0"/>
      <w:marTop w:val="10"/>
      <w:marBottom w:val="10"/>
      <w:divBdr>
        <w:top w:val="none" w:sz="0" w:space="0" w:color="auto"/>
        <w:left w:val="none" w:sz="0" w:space="0" w:color="auto"/>
        <w:bottom w:val="none" w:sz="0" w:space="0" w:color="auto"/>
        <w:right w:val="none" w:sz="0" w:space="0" w:color="auto"/>
      </w:divBdr>
    </w:div>
    <w:div w:id="1509373055">
      <w:marLeft w:val="0"/>
      <w:marRight w:val="0"/>
      <w:marTop w:val="10"/>
      <w:marBottom w:val="10"/>
      <w:divBdr>
        <w:top w:val="none" w:sz="0" w:space="0" w:color="auto"/>
        <w:left w:val="none" w:sz="0" w:space="0" w:color="auto"/>
        <w:bottom w:val="none" w:sz="0" w:space="0" w:color="auto"/>
        <w:right w:val="none" w:sz="0" w:space="0" w:color="auto"/>
      </w:divBdr>
    </w:div>
    <w:div w:id="1510828380">
      <w:marLeft w:val="0"/>
      <w:marRight w:val="0"/>
      <w:marTop w:val="10"/>
      <w:marBottom w:val="10"/>
      <w:divBdr>
        <w:top w:val="none" w:sz="0" w:space="0" w:color="auto"/>
        <w:left w:val="none" w:sz="0" w:space="0" w:color="auto"/>
        <w:bottom w:val="none" w:sz="0" w:space="0" w:color="auto"/>
        <w:right w:val="none" w:sz="0" w:space="0" w:color="auto"/>
      </w:divBdr>
    </w:div>
    <w:div w:id="1511137747">
      <w:marLeft w:val="0"/>
      <w:marRight w:val="0"/>
      <w:marTop w:val="10"/>
      <w:marBottom w:val="10"/>
      <w:divBdr>
        <w:top w:val="none" w:sz="0" w:space="0" w:color="auto"/>
        <w:left w:val="none" w:sz="0" w:space="0" w:color="auto"/>
        <w:bottom w:val="none" w:sz="0" w:space="0" w:color="auto"/>
        <w:right w:val="none" w:sz="0" w:space="0" w:color="auto"/>
      </w:divBdr>
    </w:div>
    <w:div w:id="1514228425">
      <w:marLeft w:val="0"/>
      <w:marRight w:val="0"/>
      <w:marTop w:val="10"/>
      <w:marBottom w:val="10"/>
      <w:divBdr>
        <w:top w:val="none" w:sz="0" w:space="0" w:color="auto"/>
        <w:left w:val="none" w:sz="0" w:space="0" w:color="auto"/>
        <w:bottom w:val="none" w:sz="0" w:space="0" w:color="auto"/>
        <w:right w:val="none" w:sz="0" w:space="0" w:color="auto"/>
      </w:divBdr>
    </w:div>
    <w:div w:id="1515417343">
      <w:marLeft w:val="0"/>
      <w:marRight w:val="0"/>
      <w:marTop w:val="10"/>
      <w:marBottom w:val="10"/>
      <w:divBdr>
        <w:top w:val="none" w:sz="0" w:space="0" w:color="auto"/>
        <w:left w:val="none" w:sz="0" w:space="0" w:color="auto"/>
        <w:bottom w:val="none" w:sz="0" w:space="0" w:color="auto"/>
        <w:right w:val="none" w:sz="0" w:space="0" w:color="auto"/>
      </w:divBdr>
    </w:div>
    <w:div w:id="1516072583">
      <w:marLeft w:val="0"/>
      <w:marRight w:val="0"/>
      <w:marTop w:val="10"/>
      <w:marBottom w:val="10"/>
      <w:divBdr>
        <w:top w:val="none" w:sz="0" w:space="0" w:color="auto"/>
        <w:left w:val="none" w:sz="0" w:space="0" w:color="auto"/>
        <w:bottom w:val="none" w:sz="0" w:space="0" w:color="auto"/>
        <w:right w:val="none" w:sz="0" w:space="0" w:color="auto"/>
      </w:divBdr>
    </w:div>
    <w:div w:id="1517110389">
      <w:marLeft w:val="0"/>
      <w:marRight w:val="0"/>
      <w:marTop w:val="10"/>
      <w:marBottom w:val="10"/>
      <w:divBdr>
        <w:top w:val="none" w:sz="0" w:space="0" w:color="auto"/>
        <w:left w:val="none" w:sz="0" w:space="0" w:color="auto"/>
        <w:bottom w:val="none" w:sz="0" w:space="0" w:color="auto"/>
        <w:right w:val="none" w:sz="0" w:space="0" w:color="auto"/>
      </w:divBdr>
    </w:div>
    <w:div w:id="1517116058">
      <w:marLeft w:val="0"/>
      <w:marRight w:val="0"/>
      <w:marTop w:val="10"/>
      <w:marBottom w:val="10"/>
      <w:divBdr>
        <w:top w:val="none" w:sz="0" w:space="0" w:color="auto"/>
        <w:left w:val="none" w:sz="0" w:space="0" w:color="auto"/>
        <w:bottom w:val="none" w:sz="0" w:space="0" w:color="auto"/>
        <w:right w:val="none" w:sz="0" w:space="0" w:color="auto"/>
      </w:divBdr>
    </w:div>
    <w:div w:id="1517425956">
      <w:marLeft w:val="0"/>
      <w:marRight w:val="0"/>
      <w:marTop w:val="10"/>
      <w:marBottom w:val="10"/>
      <w:divBdr>
        <w:top w:val="none" w:sz="0" w:space="0" w:color="auto"/>
        <w:left w:val="none" w:sz="0" w:space="0" w:color="auto"/>
        <w:bottom w:val="none" w:sz="0" w:space="0" w:color="auto"/>
        <w:right w:val="none" w:sz="0" w:space="0" w:color="auto"/>
      </w:divBdr>
    </w:div>
    <w:div w:id="1518229804">
      <w:marLeft w:val="0"/>
      <w:marRight w:val="0"/>
      <w:marTop w:val="10"/>
      <w:marBottom w:val="10"/>
      <w:divBdr>
        <w:top w:val="none" w:sz="0" w:space="0" w:color="auto"/>
        <w:left w:val="none" w:sz="0" w:space="0" w:color="auto"/>
        <w:bottom w:val="none" w:sz="0" w:space="0" w:color="auto"/>
        <w:right w:val="none" w:sz="0" w:space="0" w:color="auto"/>
      </w:divBdr>
    </w:div>
    <w:div w:id="1522165543">
      <w:marLeft w:val="0"/>
      <w:marRight w:val="0"/>
      <w:marTop w:val="10"/>
      <w:marBottom w:val="10"/>
      <w:divBdr>
        <w:top w:val="none" w:sz="0" w:space="0" w:color="auto"/>
        <w:left w:val="none" w:sz="0" w:space="0" w:color="auto"/>
        <w:bottom w:val="none" w:sz="0" w:space="0" w:color="auto"/>
        <w:right w:val="none" w:sz="0" w:space="0" w:color="auto"/>
      </w:divBdr>
    </w:div>
    <w:div w:id="1522737692">
      <w:marLeft w:val="0"/>
      <w:marRight w:val="0"/>
      <w:marTop w:val="10"/>
      <w:marBottom w:val="10"/>
      <w:divBdr>
        <w:top w:val="none" w:sz="0" w:space="0" w:color="auto"/>
        <w:left w:val="none" w:sz="0" w:space="0" w:color="auto"/>
        <w:bottom w:val="none" w:sz="0" w:space="0" w:color="auto"/>
        <w:right w:val="none" w:sz="0" w:space="0" w:color="auto"/>
      </w:divBdr>
    </w:div>
    <w:div w:id="1523011654">
      <w:marLeft w:val="0"/>
      <w:marRight w:val="0"/>
      <w:marTop w:val="10"/>
      <w:marBottom w:val="10"/>
      <w:divBdr>
        <w:top w:val="none" w:sz="0" w:space="0" w:color="auto"/>
        <w:left w:val="none" w:sz="0" w:space="0" w:color="auto"/>
        <w:bottom w:val="none" w:sz="0" w:space="0" w:color="auto"/>
        <w:right w:val="none" w:sz="0" w:space="0" w:color="auto"/>
      </w:divBdr>
    </w:div>
    <w:div w:id="1523281670">
      <w:marLeft w:val="0"/>
      <w:marRight w:val="0"/>
      <w:marTop w:val="10"/>
      <w:marBottom w:val="10"/>
      <w:divBdr>
        <w:top w:val="none" w:sz="0" w:space="0" w:color="auto"/>
        <w:left w:val="none" w:sz="0" w:space="0" w:color="auto"/>
        <w:bottom w:val="none" w:sz="0" w:space="0" w:color="auto"/>
        <w:right w:val="none" w:sz="0" w:space="0" w:color="auto"/>
      </w:divBdr>
    </w:div>
    <w:div w:id="1524367979">
      <w:marLeft w:val="0"/>
      <w:marRight w:val="0"/>
      <w:marTop w:val="10"/>
      <w:marBottom w:val="10"/>
      <w:divBdr>
        <w:top w:val="none" w:sz="0" w:space="0" w:color="auto"/>
        <w:left w:val="none" w:sz="0" w:space="0" w:color="auto"/>
        <w:bottom w:val="none" w:sz="0" w:space="0" w:color="auto"/>
        <w:right w:val="none" w:sz="0" w:space="0" w:color="auto"/>
      </w:divBdr>
    </w:div>
    <w:div w:id="1525048851">
      <w:marLeft w:val="0"/>
      <w:marRight w:val="0"/>
      <w:marTop w:val="10"/>
      <w:marBottom w:val="10"/>
      <w:divBdr>
        <w:top w:val="none" w:sz="0" w:space="0" w:color="auto"/>
        <w:left w:val="none" w:sz="0" w:space="0" w:color="auto"/>
        <w:bottom w:val="none" w:sz="0" w:space="0" w:color="auto"/>
        <w:right w:val="none" w:sz="0" w:space="0" w:color="auto"/>
      </w:divBdr>
    </w:div>
    <w:div w:id="1525170279">
      <w:marLeft w:val="0"/>
      <w:marRight w:val="0"/>
      <w:marTop w:val="10"/>
      <w:marBottom w:val="10"/>
      <w:divBdr>
        <w:top w:val="none" w:sz="0" w:space="0" w:color="auto"/>
        <w:left w:val="none" w:sz="0" w:space="0" w:color="auto"/>
        <w:bottom w:val="none" w:sz="0" w:space="0" w:color="auto"/>
        <w:right w:val="none" w:sz="0" w:space="0" w:color="auto"/>
      </w:divBdr>
    </w:div>
    <w:div w:id="1525903291">
      <w:marLeft w:val="0"/>
      <w:marRight w:val="0"/>
      <w:marTop w:val="10"/>
      <w:marBottom w:val="10"/>
      <w:divBdr>
        <w:top w:val="none" w:sz="0" w:space="0" w:color="auto"/>
        <w:left w:val="none" w:sz="0" w:space="0" w:color="auto"/>
        <w:bottom w:val="none" w:sz="0" w:space="0" w:color="auto"/>
        <w:right w:val="none" w:sz="0" w:space="0" w:color="auto"/>
      </w:divBdr>
    </w:div>
    <w:div w:id="1527324809">
      <w:marLeft w:val="0"/>
      <w:marRight w:val="0"/>
      <w:marTop w:val="10"/>
      <w:marBottom w:val="10"/>
      <w:divBdr>
        <w:top w:val="none" w:sz="0" w:space="0" w:color="auto"/>
        <w:left w:val="none" w:sz="0" w:space="0" w:color="auto"/>
        <w:bottom w:val="none" w:sz="0" w:space="0" w:color="auto"/>
        <w:right w:val="none" w:sz="0" w:space="0" w:color="auto"/>
      </w:divBdr>
    </w:div>
    <w:div w:id="1527451542">
      <w:marLeft w:val="0"/>
      <w:marRight w:val="0"/>
      <w:marTop w:val="10"/>
      <w:marBottom w:val="10"/>
      <w:divBdr>
        <w:top w:val="none" w:sz="0" w:space="0" w:color="auto"/>
        <w:left w:val="none" w:sz="0" w:space="0" w:color="auto"/>
        <w:bottom w:val="none" w:sz="0" w:space="0" w:color="auto"/>
        <w:right w:val="none" w:sz="0" w:space="0" w:color="auto"/>
      </w:divBdr>
    </w:div>
    <w:div w:id="1527910896">
      <w:marLeft w:val="0"/>
      <w:marRight w:val="0"/>
      <w:marTop w:val="10"/>
      <w:marBottom w:val="10"/>
      <w:divBdr>
        <w:top w:val="none" w:sz="0" w:space="0" w:color="auto"/>
        <w:left w:val="none" w:sz="0" w:space="0" w:color="auto"/>
        <w:bottom w:val="none" w:sz="0" w:space="0" w:color="auto"/>
        <w:right w:val="none" w:sz="0" w:space="0" w:color="auto"/>
      </w:divBdr>
    </w:div>
    <w:div w:id="1528064632">
      <w:marLeft w:val="0"/>
      <w:marRight w:val="0"/>
      <w:marTop w:val="10"/>
      <w:marBottom w:val="10"/>
      <w:divBdr>
        <w:top w:val="none" w:sz="0" w:space="0" w:color="auto"/>
        <w:left w:val="none" w:sz="0" w:space="0" w:color="auto"/>
        <w:bottom w:val="none" w:sz="0" w:space="0" w:color="auto"/>
        <w:right w:val="none" w:sz="0" w:space="0" w:color="auto"/>
      </w:divBdr>
    </w:div>
    <w:div w:id="1528711402">
      <w:marLeft w:val="0"/>
      <w:marRight w:val="0"/>
      <w:marTop w:val="10"/>
      <w:marBottom w:val="10"/>
      <w:divBdr>
        <w:top w:val="none" w:sz="0" w:space="0" w:color="auto"/>
        <w:left w:val="none" w:sz="0" w:space="0" w:color="auto"/>
        <w:bottom w:val="none" w:sz="0" w:space="0" w:color="auto"/>
        <w:right w:val="none" w:sz="0" w:space="0" w:color="auto"/>
      </w:divBdr>
    </w:div>
    <w:div w:id="1530798217">
      <w:marLeft w:val="0"/>
      <w:marRight w:val="0"/>
      <w:marTop w:val="10"/>
      <w:marBottom w:val="10"/>
      <w:divBdr>
        <w:top w:val="none" w:sz="0" w:space="0" w:color="auto"/>
        <w:left w:val="none" w:sz="0" w:space="0" w:color="auto"/>
        <w:bottom w:val="none" w:sz="0" w:space="0" w:color="auto"/>
        <w:right w:val="none" w:sz="0" w:space="0" w:color="auto"/>
      </w:divBdr>
    </w:div>
    <w:div w:id="1534030346">
      <w:marLeft w:val="0"/>
      <w:marRight w:val="0"/>
      <w:marTop w:val="10"/>
      <w:marBottom w:val="10"/>
      <w:divBdr>
        <w:top w:val="none" w:sz="0" w:space="0" w:color="auto"/>
        <w:left w:val="none" w:sz="0" w:space="0" w:color="auto"/>
        <w:bottom w:val="none" w:sz="0" w:space="0" w:color="auto"/>
        <w:right w:val="none" w:sz="0" w:space="0" w:color="auto"/>
      </w:divBdr>
    </w:div>
    <w:div w:id="1534806113">
      <w:marLeft w:val="0"/>
      <w:marRight w:val="0"/>
      <w:marTop w:val="10"/>
      <w:marBottom w:val="10"/>
      <w:divBdr>
        <w:top w:val="none" w:sz="0" w:space="0" w:color="auto"/>
        <w:left w:val="none" w:sz="0" w:space="0" w:color="auto"/>
        <w:bottom w:val="none" w:sz="0" w:space="0" w:color="auto"/>
        <w:right w:val="none" w:sz="0" w:space="0" w:color="auto"/>
      </w:divBdr>
    </w:div>
    <w:div w:id="1535312164">
      <w:marLeft w:val="0"/>
      <w:marRight w:val="0"/>
      <w:marTop w:val="10"/>
      <w:marBottom w:val="10"/>
      <w:divBdr>
        <w:top w:val="none" w:sz="0" w:space="0" w:color="auto"/>
        <w:left w:val="none" w:sz="0" w:space="0" w:color="auto"/>
        <w:bottom w:val="none" w:sz="0" w:space="0" w:color="auto"/>
        <w:right w:val="none" w:sz="0" w:space="0" w:color="auto"/>
      </w:divBdr>
    </w:div>
    <w:div w:id="1535729157">
      <w:marLeft w:val="0"/>
      <w:marRight w:val="0"/>
      <w:marTop w:val="10"/>
      <w:marBottom w:val="10"/>
      <w:divBdr>
        <w:top w:val="none" w:sz="0" w:space="0" w:color="auto"/>
        <w:left w:val="none" w:sz="0" w:space="0" w:color="auto"/>
        <w:bottom w:val="none" w:sz="0" w:space="0" w:color="auto"/>
        <w:right w:val="none" w:sz="0" w:space="0" w:color="auto"/>
      </w:divBdr>
    </w:div>
    <w:div w:id="1537233698">
      <w:marLeft w:val="0"/>
      <w:marRight w:val="0"/>
      <w:marTop w:val="10"/>
      <w:marBottom w:val="10"/>
      <w:divBdr>
        <w:top w:val="none" w:sz="0" w:space="0" w:color="auto"/>
        <w:left w:val="none" w:sz="0" w:space="0" w:color="auto"/>
        <w:bottom w:val="none" w:sz="0" w:space="0" w:color="auto"/>
        <w:right w:val="none" w:sz="0" w:space="0" w:color="auto"/>
      </w:divBdr>
    </w:div>
    <w:div w:id="1537691571">
      <w:marLeft w:val="0"/>
      <w:marRight w:val="0"/>
      <w:marTop w:val="10"/>
      <w:marBottom w:val="10"/>
      <w:divBdr>
        <w:top w:val="none" w:sz="0" w:space="0" w:color="auto"/>
        <w:left w:val="none" w:sz="0" w:space="0" w:color="auto"/>
        <w:bottom w:val="none" w:sz="0" w:space="0" w:color="auto"/>
        <w:right w:val="none" w:sz="0" w:space="0" w:color="auto"/>
      </w:divBdr>
    </w:div>
    <w:div w:id="1539272454">
      <w:marLeft w:val="0"/>
      <w:marRight w:val="0"/>
      <w:marTop w:val="10"/>
      <w:marBottom w:val="10"/>
      <w:divBdr>
        <w:top w:val="none" w:sz="0" w:space="0" w:color="auto"/>
        <w:left w:val="none" w:sz="0" w:space="0" w:color="auto"/>
        <w:bottom w:val="none" w:sz="0" w:space="0" w:color="auto"/>
        <w:right w:val="none" w:sz="0" w:space="0" w:color="auto"/>
      </w:divBdr>
    </w:div>
    <w:div w:id="1539469003">
      <w:marLeft w:val="0"/>
      <w:marRight w:val="0"/>
      <w:marTop w:val="10"/>
      <w:marBottom w:val="10"/>
      <w:divBdr>
        <w:top w:val="none" w:sz="0" w:space="0" w:color="auto"/>
        <w:left w:val="none" w:sz="0" w:space="0" w:color="auto"/>
        <w:bottom w:val="none" w:sz="0" w:space="0" w:color="auto"/>
        <w:right w:val="none" w:sz="0" w:space="0" w:color="auto"/>
      </w:divBdr>
    </w:div>
    <w:div w:id="1540627881">
      <w:marLeft w:val="0"/>
      <w:marRight w:val="0"/>
      <w:marTop w:val="10"/>
      <w:marBottom w:val="10"/>
      <w:divBdr>
        <w:top w:val="none" w:sz="0" w:space="0" w:color="auto"/>
        <w:left w:val="none" w:sz="0" w:space="0" w:color="auto"/>
        <w:bottom w:val="none" w:sz="0" w:space="0" w:color="auto"/>
        <w:right w:val="none" w:sz="0" w:space="0" w:color="auto"/>
      </w:divBdr>
    </w:div>
    <w:div w:id="1540824755">
      <w:marLeft w:val="0"/>
      <w:marRight w:val="0"/>
      <w:marTop w:val="10"/>
      <w:marBottom w:val="10"/>
      <w:divBdr>
        <w:top w:val="none" w:sz="0" w:space="0" w:color="auto"/>
        <w:left w:val="none" w:sz="0" w:space="0" w:color="auto"/>
        <w:bottom w:val="none" w:sz="0" w:space="0" w:color="auto"/>
        <w:right w:val="none" w:sz="0" w:space="0" w:color="auto"/>
      </w:divBdr>
    </w:div>
    <w:div w:id="1545169424">
      <w:marLeft w:val="0"/>
      <w:marRight w:val="0"/>
      <w:marTop w:val="10"/>
      <w:marBottom w:val="10"/>
      <w:divBdr>
        <w:top w:val="none" w:sz="0" w:space="0" w:color="auto"/>
        <w:left w:val="none" w:sz="0" w:space="0" w:color="auto"/>
        <w:bottom w:val="none" w:sz="0" w:space="0" w:color="auto"/>
        <w:right w:val="none" w:sz="0" w:space="0" w:color="auto"/>
      </w:divBdr>
    </w:div>
    <w:div w:id="1546336117">
      <w:marLeft w:val="0"/>
      <w:marRight w:val="0"/>
      <w:marTop w:val="10"/>
      <w:marBottom w:val="10"/>
      <w:divBdr>
        <w:top w:val="none" w:sz="0" w:space="0" w:color="auto"/>
        <w:left w:val="none" w:sz="0" w:space="0" w:color="auto"/>
        <w:bottom w:val="none" w:sz="0" w:space="0" w:color="auto"/>
        <w:right w:val="none" w:sz="0" w:space="0" w:color="auto"/>
      </w:divBdr>
    </w:div>
    <w:div w:id="1546524138">
      <w:marLeft w:val="0"/>
      <w:marRight w:val="0"/>
      <w:marTop w:val="10"/>
      <w:marBottom w:val="10"/>
      <w:divBdr>
        <w:top w:val="none" w:sz="0" w:space="0" w:color="auto"/>
        <w:left w:val="none" w:sz="0" w:space="0" w:color="auto"/>
        <w:bottom w:val="none" w:sz="0" w:space="0" w:color="auto"/>
        <w:right w:val="none" w:sz="0" w:space="0" w:color="auto"/>
      </w:divBdr>
    </w:div>
    <w:div w:id="1546870458">
      <w:marLeft w:val="0"/>
      <w:marRight w:val="0"/>
      <w:marTop w:val="10"/>
      <w:marBottom w:val="10"/>
      <w:divBdr>
        <w:top w:val="none" w:sz="0" w:space="0" w:color="auto"/>
        <w:left w:val="none" w:sz="0" w:space="0" w:color="auto"/>
        <w:bottom w:val="none" w:sz="0" w:space="0" w:color="auto"/>
        <w:right w:val="none" w:sz="0" w:space="0" w:color="auto"/>
      </w:divBdr>
    </w:div>
    <w:div w:id="1549024604">
      <w:marLeft w:val="0"/>
      <w:marRight w:val="0"/>
      <w:marTop w:val="10"/>
      <w:marBottom w:val="10"/>
      <w:divBdr>
        <w:top w:val="none" w:sz="0" w:space="0" w:color="auto"/>
        <w:left w:val="none" w:sz="0" w:space="0" w:color="auto"/>
        <w:bottom w:val="none" w:sz="0" w:space="0" w:color="auto"/>
        <w:right w:val="none" w:sz="0" w:space="0" w:color="auto"/>
      </w:divBdr>
    </w:div>
    <w:div w:id="1549754751">
      <w:marLeft w:val="0"/>
      <w:marRight w:val="0"/>
      <w:marTop w:val="10"/>
      <w:marBottom w:val="10"/>
      <w:divBdr>
        <w:top w:val="none" w:sz="0" w:space="0" w:color="auto"/>
        <w:left w:val="none" w:sz="0" w:space="0" w:color="auto"/>
        <w:bottom w:val="none" w:sz="0" w:space="0" w:color="auto"/>
        <w:right w:val="none" w:sz="0" w:space="0" w:color="auto"/>
      </w:divBdr>
    </w:div>
    <w:div w:id="1549757853">
      <w:marLeft w:val="0"/>
      <w:marRight w:val="0"/>
      <w:marTop w:val="10"/>
      <w:marBottom w:val="10"/>
      <w:divBdr>
        <w:top w:val="none" w:sz="0" w:space="0" w:color="auto"/>
        <w:left w:val="none" w:sz="0" w:space="0" w:color="auto"/>
        <w:bottom w:val="none" w:sz="0" w:space="0" w:color="auto"/>
        <w:right w:val="none" w:sz="0" w:space="0" w:color="auto"/>
      </w:divBdr>
    </w:div>
    <w:div w:id="1550146359">
      <w:marLeft w:val="0"/>
      <w:marRight w:val="0"/>
      <w:marTop w:val="10"/>
      <w:marBottom w:val="10"/>
      <w:divBdr>
        <w:top w:val="none" w:sz="0" w:space="0" w:color="auto"/>
        <w:left w:val="none" w:sz="0" w:space="0" w:color="auto"/>
        <w:bottom w:val="none" w:sz="0" w:space="0" w:color="auto"/>
        <w:right w:val="none" w:sz="0" w:space="0" w:color="auto"/>
      </w:divBdr>
    </w:div>
    <w:div w:id="1550992615">
      <w:marLeft w:val="0"/>
      <w:marRight w:val="0"/>
      <w:marTop w:val="10"/>
      <w:marBottom w:val="10"/>
      <w:divBdr>
        <w:top w:val="none" w:sz="0" w:space="0" w:color="auto"/>
        <w:left w:val="none" w:sz="0" w:space="0" w:color="auto"/>
        <w:bottom w:val="none" w:sz="0" w:space="0" w:color="auto"/>
        <w:right w:val="none" w:sz="0" w:space="0" w:color="auto"/>
      </w:divBdr>
    </w:div>
    <w:div w:id="1551918179">
      <w:marLeft w:val="0"/>
      <w:marRight w:val="0"/>
      <w:marTop w:val="10"/>
      <w:marBottom w:val="10"/>
      <w:divBdr>
        <w:top w:val="none" w:sz="0" w:space="0" w:color="auto"/>
        <w:left w:val="none" w:sz="0" w:space="0" w:color="auto"/>
        <w:bottom w:val="none" w:sz="0" w:space="0" w:color="auto"/>
        <w:right w:val="none" w:sz="0" w:space="0" w:color="auto"/>
      </w:divBdr>
    </w:div>
    <w:div w:id="1553495109">
      <w:marLeft w:val="0"/>
      <w:marRight w:val="0"/>
      <w:marTop w:val="10"/>
      <w:marBottom w:val="10"/>
      <w:divBdr>
        <w:top w:val="none" w:sz="0" w:space="0" w:color="auto"/>
        <w:left w:val="none" w:sz="0" w:space="0" w:color="auto"/>
        <w:bottom w:val="none" w:sz="0" w:space="0" w:color="auto"/>
        <w:right w:val="none" w:sz="0" w:space="0" w:color="auto"/>
      </w:divBdr>
    </w:div>
    <w:div w:id="1555771298">
      <w:marLeft w:val="0"/>
      <w:marRight w:val="720"/>
      <w:marTop w:val="10"/>
      <w:marBottom w:val="10"/>
      <w:divBdr>
        <w:top w:val="none" w:sz="0" w:space="0" w:color="auto"/>
        <w:left w:val="none" w:sz="0" w:space="0" w:color="auto"/>
        <w:bottom w:val="none" w:sz="0" w:space="0" w:color="auto"/>
        <w:right w:val="none" w:sz="0" w:space="0" w:color="auto"/>
      </w:divBdr>
    </w:div>
    <w:div w:id="1556887196">
      <w:marLeft w:val="0"/>
      <w:marRight w:val="0"/>
      <w:marTop w:val="10"/>
      <w:marBottom w:val="10"/>
      <w:divBdr>
        <w:top w:val="none" w:sz="0" w:space="0" w:color="auto"/>
        <w:left w:val="none" w:sz="0" w:space="0" w:color="auto"/>
        <w:bottom w:val="none" w:sz="0" w:space="0" w:color="auto"/>
        <w:right w:val="none" w:sz="0" w:space="0" w:color="auto"/>
      </w:divBdr>
    </w:div>
    <w:div w:id="1556892265">
      <w:marLeft w:val="0"/>
      <w:marRight w:val="0"/>
      <w:marTop w:val="10"/>
      <w:marBottom w:val="10"/>
      <w:divBdr>
        <w:top w:val="none" w:sz="0" w:space="0" w:color="auto"/>
        <w:left w:val="none" w:sz="0" w:space="0" w:color="auto"/>
        <w:bottom w:val="none" w:sz="0" w:space="0" w:color="auto"/>
        <w:right w:val="none" w:sz="0" w:space="0" w:color="auto"/>
      </w:divBdr>
    </w:div>
    <w:div w:id="1557626418">
      <w:marLeft w:val="0"/>
      <w:marRight w:val="0"/>
      <w:marTop w:val="10"/>
      <w:marBottom w:val="10"/>
      <w:divBdr>
        <w:top w:val="none" w:sz="0" w:space="0" w:color="auto"/>
        <w:left w:val="none" w:sz="0" w:space="0" w:color="auto"/>
        <w:bottom w:val="none" w:sz="0" w:space="0" w:color="auto"/>
        <w:right w:val="none" w:sz="0" w:space="0" w:color="auto"/>
      </w:divBdr>
    </w:div>
    <w:div w:id="1558123922">
      <w:marLeft w:val="0"/>
      <w:marRight w:val="0"/>
      <w:marTop w:val="10"/>
      <w:marBottom w:val="10"/>
      <w:divBdr>
        <w:top w:val="none" w:sz="0" w:space="0" w:color="auto"/>
        <w:left w:val="none" w:sz="0" w:space="0" w:color="auto"/>
        <w:bottom w:val="none" w:sz="0" w:space="0" w:color="auto"/>
        <w:right w:val="none" w:sz="0" w:space="0" w:color="auto"/>
      </w:divBdr>
    </w:div>
    <w:div w:id="1558932349">
      <w:marLeft w:val="0"/>
      <w:marRight w:val="0"/>
      <w:marTop w:val="10"/>
      <w:marBottom w:val="10"/>
      <w:divBdr>
        <w:top w:val="none" w:sz="0" w:space="0" w:color="auto"/>
        <w:left w:val="none" w:sz="0" w:space="0" w:color="auto"/>
        <w:bottom w:val="none" w:sz="0" w:space="0" w:color="auto"/>
        <w:right w:val="none" w:sz="0" w:space="0" w:color="auto"/>
      </w:divBdr>
    </w:div>
    <w:div w:id="1559976830">
      <w:marLeft w:val="0"/>
      <w:marRight w:val="0"/>
      <w:marTop w:val="10"/>
      <w:marBottom w:val="10"/>
      <w:divBdr>
        <w:top w:val="none" w:sz="0" w:space="0" w:color="auto"/>
        <w:left w:val="none" w:sz="0" w:space="0" w:color="auto"/>
        <w:bottom w:val="none" w:sz="0" w:space="0" w:color="auto"/>
        <w:right w:val="none" w:sz="0" w:space="0" w:color="auto"/>
      </w:divBdr>
    </w:div>
    <w:div w:id="1559979602">
      <w:marLeft w:val="0"/>
      <w:marRight w:val="0"/>
      <w:marTop w:val="10"/>
      <w:marBottom w:val="10"/>
      <w:divBdr>
        <w:top w:val="none" w:sz="0" w:space="0" w:color="auto"/>
        <w:left w:val="none" w:sz="0" w:space="0" w:color="auto"/>
        <w:bottom w:val="none" w:sz="0" w:space="0" w:color="auto"/>
        <w:right w:val="none" w:sz="0" w:space="0" w:color="auto"/>
      </w:divBdr>
    </w:div>
    <w:div w:id="1560240969">
      <w:marLeft w:val="0"/>
      <w:marRight w:val="0"/>
      <w:marTop w:val="10"/>
      <w:marBottom w:val="10"/>
      <w:divBdr>
        <w:top w:val="none" w:sz="0" w:space="0" w:color="auto"/>
        <w:left w:val="none" w:sz="0" w:space="0" w:color="auto"/>
        <w:bottom w:val="none" w:sz="0" w:space="0" w:color="auto"/>
        <w:right w:val="none" w:sz="0" w:space="0" w:color="auto"/>
      </w:divBdr>
    </w:div>
    <w:div w:id="1562406664">
      <w:marLeft w:val="0"/>
      <w:marRight w:val="0"/>
      <w:marTop w:val="10"/>
      <w:marBottom w:val="10"/>
      <w:divBdr>
        <w:top w:val="none" w:sz="0" w:space="0" w:color="auto"/>
        <w:left w:val="none" w:sz="0" w:space="0" w:color="auto"/>
        <w:bottom w:val="none" w:sz="0" w:space="0" w:color="auto"/>
        <w:right w:val="none" w:sz="0" w:space="0" w:color="auto"/>
      </w:divBdr>
    </w:div>
    <w:div w:id="1564176147">
      <w:marLeft w:val="0"/>
      <w:marRight w:val="0"/>
      <w:marTop w:val="10"/>
      <w:marBottom w:val="10"/>
      <w:divBdr>
        <w:top w:val="none" w:sz="0" w:space="0" w:color="auto"/>
        <w:left w:val="none" w:sz="0" w:space="0" w:color="auto"/>
        <w:bottom w:val="none" w:sz="0" w:space="0" w:color="auto"/>
        <w:right w:val="none" w:sz="0" w:space="0" w:color="auto"/>
      </w:divBdr>
    </w:div>
    <w:div w:id="1565020221">
      <w:marLeft w:val="0"/>
      <w:marRight w:val="0"/>
      <w:marTop w:val="10"/>
      <w:marBottom w:val="10"/>
      <w:divBdr>
        <w:top w:val="none" w:sz="0" w:space="0" w:color="auto"/>
        <w:left w:val="none" w:sz="0" w:space="0" w:color="auto"/>
        <w:bottom w:val="none" w:sz="0" w:space="0" w:color="auto"/>
        <w:right w:val="none" w:sz="0" w:space="0" w:color="auto"/>
      </w:divBdr>
    </w:div>
    <w:div w:id="1568882709">
      <w:marLeft w:val="0"/>
      <w:marRight w:val="0"/>
      <w:marTop w:val="10"/>
      <w:marBottom w:val="10"/>
      <w:divBdr>
        <w:top w:val="none" w:sz="0" w:space="0" w:color="auto"/>
        <w:left w:val="none" w:sz="0" w:space="0" w:color="auto"/>
        <w:bottom w:val="none" w:sz="0" w:space="0" w:color="auto"/>
        <w:right w:val="none" w:sz="0" w:space="0" w:color="auto"/>
      </w:divBdr>
    </w:div>
    <w:div w:id="1568997495">
      <w:marLeft w:val="0"/>
      <w:marRight w:val="0"/>
      <w:marTop w:val="10"/>
      <w:marBottom w:val="10"/>
      <w:divBdr>
        <w:top w:val="none" w:sz="0" w:space="0" w:color="auto"/>
        <w:left w:val="none" w:sz="0" w:space="0" w:color="auto"/>
        <w:bottom w:val="none" w:sz="0" w:space="0" w:color="auto"/>
        <w:right w:val="none" w:sz="0" w:space="0" w:color="auto"/>
      </w:divBdr>
    </w:div>
    <w:div w:id="1569413113">
      <w:marLeft w:val="0"/>
      <w:marRight w:val="0"/>
      <w:marTop w:val="10"/>
      <w:marBottom w:val="10"/>
      <w:divBdr>
        <w:top w:val="none" w:sz="0" w:space="0" w:color="auto"/>
        <w:left w:val="none" w:sz="0" w:space="0" w:color="auto"/>
        <w:bottom w:val="none" w:sz="0" w:space="0" w:color="auto"/>
        <w:right w:val="none" w:sz="0" w:space="0" w:color="auto"/>
      </w:divBdr>
    </w:div>
    <w:div w:id="1569612390">
      <w:marLeft w:val="0"/>
      <w:marRight w:val="0"/>
      <w:marTop w:val="10"/>
      <w:marBottom w:val="10"/>
      <w:divBdr>
        <w:top w:val="none" w:sz="0" w:space="0" w:color="auto"/>
        <w:left w:val="none" w:sz="0" w:space="0" w:color="auto"/>
        <w:bottom w:val="none" w:sz="0" w:space="0" w:color="auto"/>
        <w:right w:val="none" w:sz="0" w:space="0" w:color="auto"/>
      </w:divBdr>
    </w:div>
    <w:div w:id="1573546146">
      <w:marLeft w:val="0"/>
      <w:marRight w:val="0"/>
      <w:marTop w:val="10"/>
      <w:marBottom w:val="10"/>
      <w:divBdr>
        <w:top w:val="none" w:sz="0" w:space="0" w:color="auto"/>
        <w:left w:val="none" w:sz="0" w:space="0" w:color="auto"/>
        <w:bottom w:val="none" w:sz="0" w:space="0" w:color="auto"/>
        <w:right w:val="none" w:sz="0" w:space="0" w:color="auto"/>
      </w:divBdr>
    </w:div>
    <w:div w:id="1573732829">
      <w:marLeft w:val="0"/>
      <w:marRight w:val="0"/>
      <w:marTop w:val="10"/>
      <w:marBottom w:val="10"/>
      <w:divBdr>
        <w:top w:val="none" w:sz="0" w:space="0" w:color="auto"/>
        <w:left w:val="none" w:sz="0" w:space="0" w:color="auto"/>
        <w:bottom w:val="none" w:sz="0" w:space="0" w:color="auto"/>
        <w:right w:val="none" w:sz="0" w:space="0" w:color="auto"/>
      </w:divBdr>
    </w:div>
    <w:div w:id="1573782435">
      <w:marLeft w:val="0"/>
      <w:marRight w:val="0"/>
      <w:marTop w:val="10"/>
      <w:marBottom w:val="10"/>
      <w:divBdr>
        <w:top w:val="none" w:sz="0" w:space="0" w:color="auto"/>
        <w:left w:val="none" w:sz="0" w:space="0" w:color="auto"/>
        <w:bottom w:val="none" w:sz="0" w:space="0" w:color="auto"/>
        <w:right w:val="none" w:sz="0" w:space="0" w:color="auto"/>
      </w:divBdr>
    </w:div>
    <w:div w:id="1573813052">
      <w:marLeft w:val="0"/>
      <w:marRight w:val="0"/>
      <w:marTop w:val="10"/>
      <w:marBottom w:val="10"/>
      <w:divBdr>
        <w:top w:val="none" w:sz="0" w:space="0" w:color="auto"/>
        <w:left w:val="none" w:sz="0" w:space="0" w:color="auto"/>
        <w:bottom w:val="none" w:sz="0" w:space="0" w:color="auto"/>
        <w:right w:val="none" w:sz="0" w:space="0" w:color="auto"/>
      </w:divBdr>
    </w:div>
    <w:div w:id="1575430798">
      <w:marLeft w:val="0"/>
      <w:marRight w:val="0"/>
      <w:marTop w:val="10"/>
      <w:marBottom w:val="10"/>
      <w:divBdr>
        <w:top w:val="none" w:sz="0" w:space="0" w:color="auto"/>
        <w:left w:val="none" w:sz="0" w:space="0" w:color="auto"/>
        <w:bottom w:val="none" w:sz="0" w:space="0" w:color="auto"/>
        <w:right w:val="none" w:sz="0" w:space="0" w:color="auto"/>
      </w:divBdr>
    </w:div>
    <w:div w:id="1579171276">
      <w:marLeft w:val="0"/>
      <w:marRight w:val="0"/>
      <w:marTop w:val="10"/>
      <w:marBottom w:val="10"/>
      <w:divBdr>
        <w:top w:val="none" w:sz="0" w:space="0" w:color="auto"/>
        <w:left w:val="none" w:sz="0" w:space="0" w:color="auto"/>
        <w:bottom w:val="none" w:sz="0" w:space="0" w:color="auto"/>
        <w:right w:val="none" w:sz="0" w:space="0" w:color="auto"/>
      </w:divBdr>
    </w:div>
    <w:div w:id="1579368282">
      <w:marLeft w:val="0"/>
      <w:marRight w:val="0"/>
      <w:marTop w:val="10"/>
      <w:marBottom w:val="10"/>
      <w:divBdr>
        <w:top w:val="none" w:sz="0" w:space="0" w:color="auto"/>
        <w:left w:val="none" w:sz="0" w:space="0" w:color="auto"/>
        <w:bottom w:val="none" w:sz="0" w:space="0" w:color="auto"/>
        <w:right w:val="none" w:sz="0" w:space="0" w:color="auto"/>
      </w:divBdr>
    </w:div>
    <w:div w:id="1582527187">
      <w:marLeft w:val="0"/>
      <w:marRight w:val="0"/>
      <w:marTop w:val="10"/>
      <w:marBottom w:val="10"/>
      <w:divBdr>
        <w:top w:val="none" w:sz="0" w:space="0" w:color="auto"/>
        <w:left w:val="none" w:sz="0" w:space="0" w:color="auto"/>
        <w:bottom w:val="none" w:sz="0" w:space="0" w:color="auto"/>
        <w:right w:val="none" w:sz="0" w:space="0" w:color="auto"/>
      </w:divBdr>
    </w:div>
    <w:div w:id="1583953048">
      <w:marLeft w:val="0"/>
      <w:marRight w:val="0"/>
      <w:marTop w:val="10"/>
      <w:marBottom w:val="10"/>
      <w:divBdr>
        <w:top w:val="none" w:sz="0" w:space="0" w:color="auto"/>
        <w:left w:val="none" w:sz="0" w:space="0" w:color="auto"/>
        <w:bottom w:val="none" w:sz="0" w:space="0" w:color="auto"/>
        <w:right w:val="none" w:sz="0" w:space="0" w:color="auto"/>
      </w:divBdr>
    </w:div>
    <w:div w:id="1584219806">
      <w:marLeft w:val="0"/>
      <w:marRight w:val="0"/>
      <w:marTop w:val="10"/>
      <w:marBottom w:val="10"/>
      <w:divBdr>
        <w:top w:val="none" w:sz="0" w:space="0" w:color="auto"/>
        <w:left w:val="none" w:sz="0" w:space="0" w:color="auto"/>
        <w:bottom w:val="none" w:sz="0" w:space="0" w:color="auto"/>
        <w:right w:val="none" w:sz="0" w:space="0" w:color="auto"/>
      </w:divBdr>
    </w:div>
    <w:div w:id="1585605610">
      <w:marLeft w:val="0"/>
      <w:marRight w:val="0"/>
      <w:marTop w:val="10"/>
      <w:marBottom w:val="10"/>
      <w:divBdr>
        <w:top w:val="none" w:sz="0" w:space="0" w:color="auto"/>
        <w:left w:val="none" w:sz="0" w:space="0" w:color="auto"/>
        <w:bottom w:val="none" w:sz="0" w:space="0" w:color="auto"/>
        <w:right w:val="none" w:sz="0" w:space="0" w:color="auto"/>
      </w:divBdr>
    </w:div>
    <w:div w:id="1587154556">
      <w:marLeft w:val="0"/>
      <w:marRight w:val="0"/>
      <w:marTop w:val="10"/>
      <w:marBottom w:val="10"/>
      <w:divBdr>
        <w:top w:val="none" w:sz="0" w:space="0" w:color="auto"/>
        <w:left w:val="none" w:sz="0" w:space="0" w:color="auto"/>
        <w:bottom w:val="none" w:sz="0" w:space="0" w:color="auto"/>
        <w:right w:val="none" w:sz="0" w:space="0" w:color="auto"/>
      </w:divBdr>
    </w:div>
    <w:div w:id="1588272335">
      <w:marLeft w:val="0"/>
      <w:marRight w:val="0"/>
      <w:marTop w:val="10"/>
      <w:marBottom w:val="10"/>
      <w:divBdr>
        <w:top w:val="none" w:sz="0" w:space="0" w:color="auto"/>
        <w:left w:val="none" w:sz="0" w:space="0" w:color="auto"/>
        <w:bottom w:val="none" w:sz="0" w:space="0" w:color="auto"/>
        <w:right w:val="none" w:sz="0" w:space="0" w:color="auto"/>
      </w:divBdr>
    </w:div>
    <w:div w:id="1589654715">
      <w:marLeft w:val="0"/>
      <w:marRight w:val="0"/>
      <w:marTop w:val="10"/>
      <w:marBottom w:val="10"/>
      <w:divBdr>
        <w:top w:val="none" w:sz="0" w:space="0" w:color="auto"/>
        <w:left w:val="none" w:sz="0" w:space="0" w:color="auto"/>
        <w:bottom w:val="none" w:sz="0" w:space="0" w:color="auto"/>
        <w:right w:val="none" w:sz="0" w:space="0" w:color="auto"/>
      </w:divBdr>
    </w:div>
    <w:div w:id="1592468277">
      <w:marLeft w:val="0"/>
      <w:marRight w:val="0"/>
      <w:marTop w:val="10"/>
      <w:marBottom w:val="10"/>
      <w:divBdr>
        <w:top w:val="none" w:sz="0" w:space="0" w:color="auto"/>
        <w:left w:val="none" w:sz="0" w:space="0" w:color="auto"/>
        <w:bottom w:val="none" w:sz="0" w:space="0" w:color="auto"/>
        <w:right w:val="none" w:sz="0" w:space="0" w:color="auto"/>
      </w:divBdr>
    </w:div>
    <w:div w:id="1594128002">
      <w:marLeft w:val="0"/>
      <w:marRight w:val="0"/>
      <w:marTop w:val="10"/>
      <w:marBottom w:val="10"/>
      <w:divBdr>
        <w:top w:val="none" w:sz="0" w:space="0" w:color="auto"/>
        <w:left w:val="none" w:sz="0" w:space="0" w:color="auto"/>
        <w:bottom w:val="none" w:sz="0" w:space="0" w:color="auto"/>
        <w:right w:val="none" w:sz="0" w:space="0" w:color="auto"/>
      </w:divBdr>
    </w:div>
    <w:div w:id="1596593956">
      <w:marLeft w:val="0"/>
      <w:marRight w:val="0"/>
      <w:marTop w:val="10"/>
      <w:marBottom w:val="10"/>
      <w:divBdr>
        <w:top w:val="none" w:sz="0" w:space="0" w:color="auto"/>
        <w:left w:val="none" w:sz="0" w:space="0" w:color="auto"/>
        <w:bottom w:val="none" w:sz="0" w:space="0" w:color="auto"/>
        <w:right w:val="none" w:sz="0" w:space="0" w:color="auto"/>
      </w:divBdr>
    </w:div>
    <w:div w:id="1597783037">
      <w:marLeft w:val="0"/>
      <w:marRight w:val="0"/>
      <w:marTop w:val="10"/>
      <w:marBottom w:val="10"/>
      <w:divBdr>
        <w:top w:val="none" w:sz="0" w:space="0" w:color="auto"/>
        <w:left w:val="none" w:sz="0" w:space="0" w:color="auto"/>
        <w:bottom w:val="none" w:sz="0" w:space="0" w:color="auto"/>
        <w:right w:val="none" w:sz="0" w:space="0" w:color="auto"/>
      </w:divBdr>
    </w:div>
    <w:div w:id="1597984979">
      <w:marLeft w:val="0"/>
      <w:marRight w:val="0"/>
      <w:marTop w:val="10"/>
      <w:marBottom w:val="10"/>
      <w:divBdr>
        <w:top w:val="none" w:sz="0" w:space="0" w:color="auto"/>
        <w:left w:val="none" w:sz="0" w:space="0" w:color="auto"/>
        <w:bottom w:val="none" w:sz="0" w:space="0" w:color="auto"/>
        <w:right w:val="none" w:sz="0" w:space="0" w:color="auto"/>
      </w:divBdr>
    </w:div>
    <w:div w:id="1598292877">
      <w:marLeft w:val="0"/>
      <w:marRight w:val="0"/>
      <w:marTop w:val="10"/>
      <w:marBottom w:val="10"/>
      <w:divBdr>
        <w:top w:val="none" w:sz="0" w:space="0" w:color="auto"/>
        <w:left w:val="none" w:sz="0" w:space="0" w:color="auto"/>
        <w:bottom w:val="none" w:sz="0" w:space="0" w:color="auto"/>
        <w:right w:val="none" w:sz="0" w:space="0" w:color="auto"/>
      </w:divBdr>
    </w:div>
    <w:div w:id="1601137789">
      <w:marLeft w:val="0"/>
      <w:marRight w:val="0"/>
      <w:marTop w:val="10"/>
      <w:marBottom w:val="10"/>
      <w:divBdr>
        <w:top w:val="none" w:sz="0" w:space="0" w:color="auto"/>
        <w:left w:val="none" w:sz="0" w:space="0" w:color="auto"/>
        <w:bottom w:val="none" w:sz="0" w:space="0" w:color="auto"/>
        <w:right w:val="none" w:sz="0" w:space="0" w:color="auto"/>
      </w:divBdr>
    </w:div>
    <w:div w:id="1601721050">
      <w:marLeft w:val="0"/>
      <w:marRight w:val="0"/>
      <w:marTop w:val="10"/>
      <w:marBottom w:val="10"/>
      <w:divBdr>
        <w:top w:val="none" w:sz="0" w:space="0" w:color="auto"/>
        <w:left w:val="none" w:sz="0" w:space="0" w:color="auto"/>
        <w:bottom w:val="none" w:sz="0" w:space="0" w:color="auto"/>
        <w:right w:val="none" w:sz="0" w:space="0" w:color="auto"/>
      </w:divBdr>
    </w:div>
    <w:div w:id="1603684441">
      <w:marLeft w:val="0"/>
      <w:marRight w:val="0"/>
      <w:marTop w:val="10"/>
      <w:marBottom w:val="10"/>
      <w:divBdr>
        <w:top w:val="none" w:sz="0" w:space="0" w:color="auto"/>
        <w:left w:val="none" w:sz="0" w:space="0" w:color="auto"/>
        <w:bottom w:val="none" w:sz="0" w:space="0" w:color="auto"/>
        <w:right w:val="none" w:sz="0" w:space="0" w:color="auto"/>
      </w:divBdr>
    </w:div>
    <w:div w:id="1606572989">
      <w:marLeft w:val="0"/>
      <w:marRight w:val="0"/>
      <w:marTop w:val="10"/>
      <w:marBottom w:val="10"/>
      <w:divBdr>
        <w:top w:val="none" w:sz="0" w:space="0" w:color="auto"/>
        <w:left w:val="none" w:sz="0" w:space="0" w:color="auto"/>
        <w:bottom w:val="none" w:sz="0" w:space="0" w:color="auto"/>
        <w:right w:val="none" w:sz="0" w:space="0" w:color="auto"/>
      </w:divBdr>
    </w:div>
    <w:div w:id="1607301441">
      <w:marLeft w:val="0"/>
      <w:marRight w:val="0"/>
      <w:marTop w:val="10"/>
      <w:marBottom w:val="10"/>
      <w:divBdr>
        <w:top w:val="none" w:sz="0" w:space="0" w:color="auto"/>
        <w:left w:val="none" w:sz="0" w:space="0" w:color="auto"/>
        <w:bottom w:val="none" w:sz="0" w:space="0" w:color="auto"/>
        <w:right w:val="none" w:sz="0" w:space="0" w:color="auto"/>
      </w:divBdr>
    </w:div>
    <w:div w:id="1608806972">
      <w:marLeft w:val="0"/>
      <w:marRight w:val="0"/>
      <w:marTop w:val="10"/>
      <w:marBottom w:val="10"/>
      <w:divBdr>
        <w:top w:val="none" w:sz="0" w:space="0" w:color="auto"/>
        <w:left w:val="none" w:sz="0" w:space="0" w:color="auto"/>
        <w:bottom w:val="none" w:sz="0" w:space="0" w:color="auto"/>
        <w:right w:val="none" w:sz="0" w:space="0" w:color="auto"/>
      </w:divBdr>
    </w:div>
    <w:div w:id="1609000475">
      <w:marLeft w:val="0"/>
      <w:marRight w:val="0"/>
      <w:marTop w:val="10"/>
      <w:marBottom w:val="10"/>
      <w:divBdr>
        <w:top w:val="none" w:sz="0" w:space="0" w:color="auto"/>
        <w:left w:val="none" w:sz="0" w:space="0" w:color="auto"/>
        <w:bottom w:val="none" w:sz="0" w:space="0" w:color="auto"/>
        <w:right w:val="none" w:sz="0" w:space="0" w:color="auto"/>
      </w:divBdr>
    </w:div>
    <w:div w:id="1609963651">
      <w:marLeft w:val="0"/>
      <w:marRight w:val="0"/>
      <w:marTop w:val="10"/>
      <w:marBottom w:val="10"/>
      <w:divBdr>
        <w:top w:val="none" w:sz="0" w:space="0" w:color="auto"/>
        <w:left w:val="none" w:sz="0" w:space="0" w:color="auto"/>
        <w:bottom w:val="none" w:sz="0" w:space="0" w:color="auto"/>
        <w:right w:val="none" w:sz="0" w:space="0" w:color="auto"/>
      </w:divBdr>
    </w:div>
    <w:div w:id="1611427818">
      <w:marLeft w:val="0"/>
      <w:marRight w:val="0"/>
      <w:marTop w:val="10"/>
      <w:marBottom w:val="10"/>
      <w:divBdr>
        <w:top w:val="none" w:sz="0" w:space="0" w:color="auto"/>
        <w:left w:val="none" w:sz="0" w:space="0" w:color="auto"/>
        <w:bottom w:val="none" w:sz="0" w:space="0" w:color="auto"/>
        <w:right w:val="none" w:sz="0" w:space="0" w:color="auto"/>
      </w:divBdr>
    </w:div>
    <w:div w:id="1611474219">
      <w:marLeft w:val="0"/>
      <w:marRight w:val="0"/>
      <w:marTop w:val="10"/>
      <w:marBottom w:val="10"/>
      <w:divBdr>
        <w:top w:val="none" w:sz="0" w:space="0" w:color="auto"/>
        <w:left w:val="none" w:sz="0" w:space="0" w:color="auto"/>
        <w:bottom w:val="none" w:sz="0" w:space="0" w:color="auto"/>
        <w:right w:val="none" w:sz="0" w:space="0" w:color="auto"/>
      </w:divBdr>
    </w:div>
    <w:div w:id="1612399884">
      <w:marLeft w:val="0"/>
      <w:marRight w:val="0"/>
      <w:marTop w:val="10"/>
      <w:marBottom w:val="10"/>
      <w:divBdr>
        <w:top w:val="none" w:sz="0" w:space="0" w:color="auto"/>
        <w:left w:val="none" w:sz="0" w:space="0" w:color="auto"/>
        <w:bottom w:val="none" w:sz="0" w:space="0" w:color="auto"/>
        <w:right w:val="none" w:sz="0" w:space="0" w:color="auto"/>
      </w:divBdr>
    </w:div>
    <w:div w:id="1614164096">
      <w:marLeft w:val="0"/>
      <w:marRight w:val="0"/>
      <w:marTop w:val="10"/>
      <w:marBottom w:val="10"/>
      <w:divBdr>
        <w:top w:val="none" w:sz="0" w:space="0" w:color="auto"/>
        <w:left w:val="none" w:sz="0" w:space="0" w:color="auto"/>
        <w:bottom w:val="none" w:sz="0" w:space="0" w:color="auto"/>
        <w:right w:val="none" w:sz="0" w:space="0" w:color="auto"/>
      </w:divBdr>
    </w:div>
    <w:div w:id="1614173397">
      <w:marLeft w:val="0"/>
      <w:marRight w:val="0"/>
      <w:marTop w:val="10"/>
      <w:marBottom w:val="10"/>
      <w:divBdr>
        <w:top w:val="none" w:sz="0" w:space="0" w:color="auto"/>
        <w:left w:val="none" w:sz="0" w:space="0" w:color="auto"/>
        <w:bottom w:val="none" w:sz="0" w:space="0" w:color="auto"/>
        <w:right w:val="none" w:sz="0" w:space="0" w:color="auto"/>
      </w:divBdr>
    </w:div>
    <w:div w:id="1615551106">
      <w:marLeft w:val="0"/>
      <w:marRight w:val="0"/>
      <w:marTop w:val="10"/>
      <w:marBottom w:val="10"/>
      <w:divBdr>
        <w:top w:val="none" w:sz="0" w:space="0" w:color="auto"/>
        <w:left w:val="none" w:sz="0" w:space="0" w:color="auto"/>
        <w:bottom w:val="none" w:sz="0" w:space="0" w:color="auto"/>
        <w:right w:val="none" w:sz="0" w:space="0" w:color="auto"/>
      </w:divBdr>
    </w:div>
    <w:div w:id="1616057312">
      <w:marLeft w:val="0"/>
      <w:marRight w:val="0"/>
      <w:marTop w:val="10"/>
      <w:marBottom w:val="10"/>
      <w:divBdr>
        <w:top w:val="none" w:sz="0" w:space="0" w:color="auto"/>
        <w:left w:val="none" w:sz="0" w:space="0" w:color="auto"/>
        <w:bottom w:val="none" w:sz="0" w:space="0" w:color="auto"/>
        <w:right w:val="none" w:sz="0" w:space="0" w:color="auto"/>
      </w:divBdr>
    </w:div>
    <w:div w:id="1618295764">
      <w:marLeft w:val="0"/>
      <w:marRight w:val="0"/>
      <w:marTop w:val="10"/>
      <w:marBottom w:val="10"/>
      <w:divBdr>
        <w:top w:val="none" w:sz="0" w:space="0" w:color="auto"/>
        <w:left w:val="none" w:sz="0" w:space="0" w:color="auto"/>
        <w:bottom w:val="none" w:sz="0" w:space="0" w:color="auto"/>
        <w:right w:val="none" w:sz="0" w:space="0" w:color="auto"/>
      </w:divBdr>
    </w:div>
    <w:div w:id="1620574751">
      <w:marLeft w:val="0"/>
      <w:marRight w:val="0"/>
      <w:marTop w:val="10"/>
      <w:marBottom w:val="10"/>
      <w:divBdr>
        <w:top w:val="none" w:sz="0" w:space="0" w:color="auto"/>
        <w:left w:val="none" w:sz="0" w:space="0" w:color="auto"/>
        <w:bottom w:val="none" w:sz="0" w:space="0" w:color="auto"/>
        <w:right w:val="none" w:sz="0" w:space="0" w:color="auto"/>
      </w:divBdr>
    </w:div>
    <w:div w:id="1620649193">
      <w:marLeft w:val="0"/>
      <w:marRight w:val="0"/>
      <w:marTop w:val="10"/>
      <w:marBottom w:val="10"/>
      <w:divBdr>
        <w:top w:val="none" w:sz="0" w:space="0" w:color="auto"/>
        <w:left w:val="none" w:sz="0" w:space="0" w:color="auto"/>
        <w:bottom w:val="none" w:sz="0" w:space="0" w:color="auto"/>
        <w:right w:val="none" w:sz="0" w:space="0" w:color="auto"/>
      </w:divBdr>
    </w:div>
    <w:div w:id="1621373565">
      <w:marLeft w:val="0"/>
      <w:marRight w:val="0"/>
      <w:marTop w:val="10"/>
      <w:marBottom w:val="10"/>
      <w:divBdr>
        <w:top w:val="none" w:sz="0" w:space="0" w:color="auto"/>
        <w:left w:val="none" w:sz="0" w:space="0" w:color="auto"/>
        <w:bottom w:val="none" w:sz="0" w:space="0" w:color="auto"/>
        <w:right w:val="none" w:sz="0" w:space="0" w:color="auto"/>
      </w:divBdr>
    </w:div>
    <w:div w:id="1623614844">
      <w:marLeft w:val="0"/>
      <w:marRight w:val="0"/>
      <w:marTop w:val="10"/>
      <w:marBottom w:val="10"/>
      <w:divBdr>
        <w:top w:val="none" w:sz="0" w:space="0" w:color="auto"/>
        <w:left w:val="none" w:sz="0" w:space="0" w:color="auto"/>
        <w:bottom w:val="none" w:sz="0" w:space="0" w:color="auto"/>
        <w:right w:val="none" w:sz="0" w:space="0" w:color="auto"/>
      </w:divBdr>
    </w:div>
    <w:div w:id="1626540224">
      <w:marLeft w:val="0"/>
      <w:marRight w:val="0"/>
      <w:marTop w:val="10"/>
      <w:marBottom w:val="10"/>
      <w:divBdr>
        <w:top w:val="none" w:sz="0" w:space="0" w:color="auto"/>
        <w:left w:val="none" w:sz="0" w:space="0" w:color="auto"/>
        <w:bottom w:val="none" w:sz="0" w:space="0" w:color="auto"/>
        <w:right w:val="none" w:sz="0" w:space="0" w:color="auto"/>
      </w:divBdr>
    </w:div>
    <w:div w:id="1626541674">
      <w:marLeft w:val="0"/>
      <w:marRight w:val="0"/>
      <w:marTop w:val="10"/>
      <w:marBottom w:val="10"/>
      <w:divBdr>
        <w:top w:val="none" w:sz="0" w:space="0" w:color="auto"/>
        <w:left w:val="none" w:sz="0" w:space="0" w:color="auto"/>
        <w:bottom w:val="none" w:sz="0" w:space="0" w:color="auto"/>
        <w:right w:val="none" w:sz="0" w:space="0" w:color="auto"/>
      </w:divBdr>
    </w:div>
    <w:div w:id="1627194451">
      <w:marLeft w:val="0"/>
      <w:marRight w:val="0"/>
      <w:marTop w:val="10"/>
      <w:marBottom w:val="10"/>
      <w:divBdr>
        <w:top w:val="none" w:sz="0" w:space="0" w:color="auto"/>
        <w:left w:val="none" w:sz="0" w:space="0" w:color="auto"/>
        <w:bottom w:val="none" w:sz="0" w:space="0" w:color="auto"/>
        <w:right w:val="none" w:sz="0" w:space="0" w:color="auto"/>
      </w:divBdr>
    </w:div>
    <w:div w:id="1627542865">
      <w:marLeft w:val="0"/>
      <w:marRight w:val="0"/>
      <w:marTop w:val="10"/>
      <w:marBottom w:val="10"/>
      <w:divBdr>
        <w:top w:val="none" w:sz="0" w:space="0" w:color="auto"/>
        <w:left w:val="none" w:sz="0" w:space="0" w:color="auto"/>
        <w:bottom w:val="none" w:sz="0" w:space="0" w:color="auto"/>
        <w:right w:val="none" w:sz="0" w:space="0" w:color="auto"/>
      </w:divBdr>
    </w:div>
    <w:div w:id="1627808282">
      <w:marLeft w:val="0"/>
      <w:marRight w:val="0"/>
      <w:marTop w:val="10"/>
      <w:marBottom w:val="10"/>
      <w:divBdr>
        <w:top w:val="none" w:sz="0" w:space="0" w:color="auto"/>
        <w:left w:val="none" w:sz="0" w:space="0" w:color="auto"/>
        <w:bottom w:val="none" w:sz="0" w:space="0" w:color="auto"/>
        <w:right w:val="none" w:sz="0" w:space="0" w:color="auto"/>
      </w:divBdr>
    </w:div>
    <w:div w:id="1628780967">
      <w:marLeft w:val="0"/>
      <w:marRight w:val="0"/>
      <w:marTop w:val="10"/>
      <w:marBottom w:val="10"/>
      <w:divBdr>
        <w:top w:val="none" w:sz="0" w:space="0" w:color="auto"/>
        <w:left w:val="none" w:sz="0" w:space="0" w:color="auto"/>
        <w:bottom w:val="none" w:sz="0" w:space="0" w:color="auto"/>
        <w:right w:val="none" w:sz="0" w:space="0" w:color="auto"/>
      </w:divBdr>
    </w:div>
    <w:div w:id="1629050334">
      <w:marLeft w:val="0"/>
      <w:marRight w:val="0"/>
      <w:marTop w:val="10"/>
      <w:marBottom w:val="10"/>
      <w:divBdr>
        <w:top w:val="none" w:sz="0" w:space="0" w:color="auto"/>
        <w:left w:val="none" w:sz="0" w:space="0" w:color="auto"/>
        <w:bottom w:val="none" w:sz="0" w:space="0" w:color="auto"/>
        <w:right w:val="none" w:sz="0" w:space="0" w:color="auto"/>
      </w:divBdr>
    </w:div>
    <w:div w:id="1631352635">
      <w:marLeft w:val="0"/>
      <w:marRight w:val="0"/>
      <w:marTop w:val="10"/>
      <w:marBottom w:val="10"/>
      <w:divBdr>
        <w:top w:val="none" w:sz="0" w:space="0" w:color="auto"/>
        <w:left w:val="none" w:sz="0" w:space="0" w:color="auto"/>
        <w:bottom w:val="none" w:sz="0" w:space="0" w:color="auto"/>
        <w:right w:val="none" w:sz="0" w:space="0" w:color="auto"/>
      </w:divBdr>
    </w:div>
    <w:div w:id="1632856355">
      <w:marLeft w:val="0"/>
      <w:marRight w:val="0"/>
      <w:marTop w:val="10"/>
      <w:marBottom w:val="10"/>
      <w:divBdr>
        <w:top w:val="none" w:sz="0" w:space="0" w:color="auto"/>
        <w:left w:val="none" w:sz="0" w:space="0" w:color="auto"/>
        <w:bottom w:val="none" w:sz="0" w:space="0" w:color="auto"/>
        <w:right w:val="none" w:sz="0" w:space="0" w:color="auto"/>
      </w:divBdr>
    </w:div>
    <w:div w:id="1633055623">
      <w:marLeft w:val="0"/>
      <w:marRight w:val="0"/>
      <w:marTop w:val="10"/>
      <w:marBottom w:val="10"/>
      <w:divBdr>
        <w:top w:val="none" w:sz="0" w:space="0" w:color="auto"/>
        <w:left w:val="none" w:sz="0" w:space="0" w:color="auto"/>
        <w:bottom w:val="none" w:sz="0" w:space="0" w:color="auto"/>
        <w:right w:val="none" w:sz="0" w:space="0" w:color="auto"/>
      </w:divBdr>
    </w:div>
    <w:div w:id="1635863281">
      <w:marLeft w:val="0"/>
      <w:marRight w:val="0"/>
      <w:marTop w:val="10"/>
      <w:marBottom w:val="10"/>
      <w:divBdr>
        <w:top w:val="none" w:sz="0" w:space="0" w:color="auto"/>
        <w:left w:val="none" w:sz="0" w:space="0" w:color="auto"/>
        <w:bottom w:val="none" w:sz="0" w:space="0" w:color="auto"/>
        <w:right w:val="none" w:sz="0" w:space="0" w:color="auto"/>
      </w:divBdr>
    </w:div>
    <w:div w:id="1635981681">
      <w:marLeft w:val="0"/>
      <w:marRight w:val="0"/>
      <w:marTop w:val="10"/>
      <w:marBottom w:val="10"/>
      <w:divBdr>
        <w:top w:val="none" w:sz="0" w:space="0" w:color="auto"/>
        <w:left w:val="none" w:sz="0" w:space="0" w:color="auto"/>
        <w:bottom w:val="none" w:sz="0" w:space="0" w:color="auto"/>
        <w:right w:val="none" w:sz="0" w:space="0" w:color="auto"/>
      </w:divBdr>
    </w:div>
    <w:div w:id="1636057961">
      <w:marLeft w:val="0"/>
      <w:marRight w:val="0"/>
      <w:marTop w:val="10"/>
      <w:marBottom w:val="10"/>
      <w:divBdr>
        <w:top w:val="none" w:sz="0" w:space="0" w:color="auto"/>
        <w:left w:val="none" w:sz="0" w:space="0" w:color="auto"/>
        <w:bottom w:val="none" w:sz="0" w:space="0" w:color="auto"/>
        <w:right w:val="none" w:sz="0" w:space="0" w:color="auto"/>
      </w:divBdr>
    </w:div>
    <w:div w:id="1637105476">
      <w:marLeft w:val="0"/>
      <w:marRight w:val="0"/>
      <w:marTop w:val="10"/>
      <w:marBottom w:val="10"/>
      <w:divBdr>
        <w:top w:val="none" w:sz="0" w:space="0" w:color="auto"/>
        <w:left w:val="none" w:sz="0" w:space="0" w:color="auto"/>
        <w:bottom w:val="none" w:sz="0" w:space="0" w:color="auto"/>
        <w:right w:val="none" w:sz="0" w:space="0" w:color="auto"/>
      </w:divBdr>
    </w:div>
    <w:div w:id="1637442404">
      <w:marLeft w:val="0"/>
      <w:marRight w:val="0"/>
      <w:marTop w:val="10"/>
      <w:marBottom w:val="10"/>
      <w:divBdr>
        <w:top w:val="none" w:sz="0" w:space="0" w:color="auto"/>
        <w:left w:val="none" w:sz="0" w:space="0" w:color="auto"/>
        <w:bottom w:val="none" w:sz="0" w:space="0" w:color="auto"/>
        <w:right w:val="none" w:sz="0" w:space="0" w:color="auto"/>
      </w:divBdr>
    </w:div>
    <w:div w:id="1637906627">
      <w:marLeft w:val="0"/>
      <w:marRight w:val="0"/>
      <w:marTop w:val="10"/>
      <w:marBottom w:val="10"/>
      <w:divBdr>
        <w:top w:val="none" w:sz="0" w:space="0" w:color="auto"/>
        <w:left w:val="none" w:sz="0" w:space="0" w:color="auto"/>
        <w:bottom w:val="none" w:sz="0" w:space="0" w:color="auto"/>
        <w:right w:val="none" w:sz="0" w:space="0" w:color="auto"/>
      </w:divBdr>
    </w:div>
    <w:div w:id="1639072176">
      <w:marLeft w:val="0"/>
      <w:marRight w:val="0"/>
      <w:marTop w:val="10"/>
      <w:marBottom w:val="10"/>
      <w:divBdr>
        <w:top w:val="none" w:sz="0" w:space="0" w:color="auto"/>
        <w:left w:val="none" w:sz="0" w:space="0" w:color="auto"/>
        <w:bottom w:val="none" w:sz="0" w:space="0" w:color="auto"/>
        <w:right w:val="none" w:sz="0" w:space="0" w:color="auto"/>
      </w:divBdr>
    </w:div>
    <w:div w:id="1648893915">
      <w:marLeft w:val="0"/>
      <w:marRight w:val="0"/>
      <w:marTop w:val="10"/>
      <w:marBottom w:val="10"/>
      <w:divBdr>
        <w:top w:val="none" w:sz="0" w:space="0" w:color="auto"/>
        <w:left w:val="none" w:sz="0" w:space="0" w:color="auto"/>
        <w:bottom w:val="none" w:sz="0" w:space="0" w:color="auto"/>
        <w:right w:val="none" w:sz="0" w:space="0" w:color="auto"/>
      </w:divBdr>
    </w:div>
    <w:div w:id="1650934390">
      <w:marLeft w:val="0"/>
      <w:marRight w:val="0"/>
      <w:marTop w:val="10"/>
      <w:marBottom w:val="10"/>
      <w:divBdr>
        <w:top w:val="none" w:sz="0" w:space="0" w:color="auto"/>
        <w:left w:val="none" w:sz="0" w:space="0" w:color="auto"/>
        <w:bottom w:val="none" w:sz="0" w:space="0" w:color="auto"/>
        <w:right w:val="none" w:sz="0" w:space="0" w:color="auto"/>
      </w:divBdr>
    </w:div>
    <w:div w:id="1651327888">
      <w:marLeft w:val="0"/>
      <w:marRight w:val="0"/>
      <w:marTop w:val="10"/>
      <w:marBottom w:val="10"/>
      <w:divBdr>
        <w:top w:val="none" w:sz="0" w:space="0" w:color="auto"/>
        <w:left w:val="none" w:sz="0" w:space="0" w:color="auto"/>
        <w:bottom w:val="none" w:sz="0" w:space="0" w:color="auto"/>
        <w:right w:val="none" w:sz="0" w:space="0" w:color="auto"/>
      </w:divBdr>
    </w:div>
    <w:div w:id="1652515977">
      <w:marLeft w:val="0"/>
      <w:marRight w:val="0"/>
      <w:marTop w:val="10"/>
      <w:marBottom w:val="10"/>
      <w:divBdr>
        <w:top w:val="none" w:sz="0" w:space="0" w:color="auto"/>
        <w:left w:val="none" w:sz="0" w:space="0" w:color="auto"/>
        <w:bottom w:val="none" w:sz="0" w:space="0" w:color="auto"/>
        <w:right w:val="none" w:sz="0" w:space="0" w:color="auto"/>
      </w:divBdr>
    </w:div>
    <w:div w:id="1653830921">
      <w:marLeft w:val="0"/>
      <w:marRight w:val="0"/>
      <w:marTop w:val="10"/>
      <w:marBottom w:val="10"/>
      <w:divBdr>
        <w:top w:val="none" w:sz="0" w:space="0" w:color="auto"/>
        <w:left w:val="none" w:sz="0" w:space="0" w:color="auto"/>
        <w:bottom w:val="none" w:sz="0" w:space="0" w:color="auto"/>
        <w:right w:val="none" w:sz="0" w:space="0" w:color="auto"/>
      </w:divBdr>
    </w:div>
    <w:div w:id="1654795772">
      <w:marLeft w:val="0"/>
      <w:marRight w:val="0"/>
      <w:marTop w:val="10"/>
      <w:marBottom w:val="10"/>
      <w:divBdr>
        <w:top w:val="none" w:sz="0" w:space="0" w:color="auto"/>
        <w:left w:val="none" w:sz="0" w:space="0" w:color="auto"/>
        <w:bottom w:val="none" w:sz="0" w:space="0" w:color="auto"/>
        <w:right w:val="none" w:sz="0" w:space="0" w:color="auto"/>
      </w:divBdr>
    </w:div>
    <w:div w:id="1655598415">
      <w:marLeft w:val="0"/>
      <w:marRight w:val="0"/>
      <w:marTop w:val="10"/>
      <w:marBottom w:val="10"/>
      <w:divBdr>
        <w:top w:val="none" w:sz="0" w:space="0" w:color="auto"/>
        <w:left w:val="none" w:sz="0" w:space="0" w:color="auto"/>
        <w:bottom w:val="none" w:sz="0" w:space="0" w:color="auto"/>
        <w:right w:val="none" w:sz="0" w:space="0" w:color="auto"/>
      </w:divBdr>
    </w:div>
    <w:div w:id="1657683420">
      <w:marLeft w:val="0"/>
      <w:marRight w:val="0"/>
      <w:marTop w:val="10"/>
      <w:marBottom w:val="10"/>
      <w:divBdr>
        <w:top w:val="none" w:sz="0" w:space="0" w:color="auto"/>
        <w:left w:val="none" w:sz="0" w:space="0" w:color="auto"/>
        <w:bottom w:val="none" w:sz="0" w:space="0" w:color="auto"/>
        <w:right w:val="none" w:sz="0" w:space="0" w:color="auto"/>
      </w:divBdr>
    </w:div>
    <w:div w:id="1658456015">
      <w:marLeft w:val="0"/>
      <w:marRight w:val="0"/>
      <w:marTop w:val="10"/>
      <w:marBottom w:val="10"/>
      <w:divBdr>
        <w:top w:val="none" w:sz="0" w:space="0" w:color="auto"/>
        <w:left w:val="none" w:sz="0" w:space="0" w:color="auto"/>
        <w:bottom w:val="none" w:sz="0" w:space="0" w:color="auto"/>
        <w:right w:val="none" w:sz="0" w:space="0" w:color="auto"/>
      </w:divBdr>
    </w:div>
    <w:div w:id="1659456180">
      <w:marLeft w:val="0"/>
      <w:marRight w:val="0"/>
      <w:marTop w:val="10"/>
      <w:marBottom w:val="10"/>
      <w:divBdr>
        <w:top w:val="none" w:sz="0" w:space="0" w:color="auto"/>
        <w:left w:val="none" w:sz="0" w:space="0" w:color="auto"/>
        <w:bottom w:val="none" w:sz="0" w:space="0" w:color="auto"/>
        <w:right w:val="none" w:sz="0" w:space="0" w:color="auto"/>
      </w:divBdr>
    </w:div>
    <w:div w:id="1660884329">
      <w:marLeft w:val="0"/>
      <w:marRight w:val="0"/>
      <w:marTop w:val="10"/>
      <w:marBottom w:val="10"/>
      <w:divBdr>
        <w:top w:val="none" w:sz="0" w:space="0" w:color="auto"/>
        <w:left w:val="none" w:sz="0" w:space="0" w:color="auto"/>
        <w:bottom w:val="none" w:sz="0" w:space="0" w:color="auto"/>
        <w:right w:val="none" w:sz="0" w:space="0" w:color="auto"/>
      </w:divBdr>
    </w:div>
    <w:div w:id="1661956494">
      <w:marLeft w:val="0"/>
      <w:marRight w:val="0"/>
      <w:marTop w:val="10"/>
      <w:marBottom w:val="10"/>
      <w:divBdr>
        <w:top w:val="none" w:sz="0" w:space="0" w:color="auto"/>
        <w:left w:val="none" w:sz="0" w:space="0" w:color="auto"/>
        <w:bottom w:val="none" w:sz="0" w:space="0" w:color="auto"/>
        <w:right w:val="none" w:sz="0" w:space="0" w:color="auto"/>
      </w:divBdr>
    </w:div>
    <w:div w:id="1662781186">
      <w:marLeft w:val="0"/>
      <w:marRight w:val="0"/>
      <w:marTop w:val="10"/>
      <w:marBottom w:val="10"/>
      <w:divBdr>
        <w:top w:val="none" w:sz="0" w:space="0" w:color="auto"/>
        <w:left w:val="none" w:sz="0" w:space="0" w:color="auto"/>
        <w:bottom w:val="none" w:sz="0" w:space="0" w:color="auto"/>
        <w:right w:val="none" w:sz="0" w:space="0" w:color="auto"/>
      </w:divBdr>
    </w:div>
    <w:div w:id="1663655871">
      <w:marLeft w:val="0"/>
      <w:marRight w:val="0"/>
      <w:marTop w:val="10"/>
      <w:marBottom w:val="10"/>
      <w:divBdr>
        <w:top w:val="none" w:sz="0" w:space="0" w:color="auto"/>
        <w:left w:val="none" w:sz="0" w:space="0" w:color="auto"/>
        <w:bottom w:val="none" w:sz="0" w:space="0" w:color="auto"/>
        <w:right w:val="none" w:sz="0" w:space="0" w:color="auto"/>
      </w:divBdr>
    </w:div>
    <w:div w:id="1665158977">
      <w:marLeft w:val="0"/>
      <w:marRight w:val="0"/>
      <w:marTop w:val="10"/>
      <w:marBottom w:val="10"/>
      <w:divBdr>
        <w:top w:val="none" w:sz="0" w:space="0" w:color="auto"/>
        <w:left w:val="none" w:sz="0" w:space="0" w:color="auto"/>
        <w:bottom w:val="none" w:sz="0" w:space="0" w:color="auto"/>
        <w:right w:val="none" w:sz="0" w:space="0" w:color="auto"/>
      </w:divBdr>
    </w:div>
    <w:div w:id="1666975752">
      <w:marLeft w:val="0"/>
      <w:marRight w:val="0"/>
      <w:marTop w:val="10"/>
      <w:marBottom w:val="10"/>
      <w:divBdr>
        <w:top w:val="none" w:sz="0" w:space="0" w:color="auto"/>
        <w:left w:val="none" w:sz="0" w:space="0" w:color="auto"/>
        <w:bottom w:val="none" w:sz="0" w:space="0" w:color="auto"/>
        <w:right w:val="none" w:sz="0" w:space="0" w:color="auto"/>
      </w:divBdr>
    </w:div>
    <w:div w:id="1669792702">
      <w:marLeft w:val="0"/>
      <w:marRight w:val="0"/>
      <w:marTop w:val="10"/>
      <w:marBottom w:val="10"/>
      <w:divBdr>
        <w:top w:val="none" w:sz="0" w:space="0" w:color="auto"/>
        <w:left w:val="none" w:sz="0" w:space="0" w:color="auto"/>
        <w:bottom w:val="none" w:sz="0" w:space="0" w:color="auto"/>
        <w:right w:val="none" w:sz="0" w:space="0" w:color="auto"/>
      </w:divBdr>
    </w:div>
    <w:div w:id="1672829723">
      <w:marLeft w:val="0"/>
      <w:marRight w:val="0"/>
      <w:marTop w:val="10"/>
      <w:marBottom w:val="10"/>
      <w:divBdr>
        <w:top w:val="none" w:sz="0" w:space="0" w:color="auto"/>
        <w:left w:val="none" w:sz="0" w:space="0" w:color="auto"/>
        <w:bottom w:val="none" w:sz="0" w:space="0" w:color="auto"/>
        <w:right w:val="none" w:sz="0" w:space="0" w:color="auto"/>
      </w:divBdr>
    </w:div>
    <w:div w:id="1672830331">
      <w:marLeft w:val="0"/>
      <w:marRight w:val="0"/>
      <w:marTop w:val="10"/>
      <w:marBottom w:val="10"/>
      <w:divBdr>
        <w:top w:val="none" w:sz="0" w:space="0" w:color="auto"/>
        <w:left w:val="none" w:sz="0" w:space="0" w:color="auto"/>
        <w:bottom w:val="none" w:sz="0" w:space="0" w:color="auto"/>
        <w:right w:val="none" w:sz="0" w:space="0" w:color="auto"/>
      </w:divBdr>
    </w:div>
    <w:div w:id="1672873872">
      <w:marLeft w:val="0"/>
      <w:marRight w:val="0"/>
      <w:marTop w:val="10"/>
      <w:marBottom w:val="10"/>
      <w:divBdr>
        <w:top w:val="none" w:sz="0" w:space="0" w:color="auto"/>
        <w:left w:val="none" w:sz="0" w:space="0" w:color="auto"/>
        <w:bottom w:val="none" w:sz="0" w:space="0" w:color="auto"/>
        <w:right w:val="none" w:sz="0" w:space="0" w:color="auto"/>
      </w:divBdr>
    </w:div>
    <w:div w:id="1673337835">
      <w:marLeft w:val="0"/>
      <w:marRight w:val="0"/>
      <w:marTop w:val="10"/>
      <w:marBottom w:val="10"/>
      <w:divBdr>
        <w:top w:val="none" w:sz="0" w:space="0" w:color="auto"/>
        <w:left w:val="none" w:sz="0" w:space="0" w:color="auto"/>
        <w:bottom w:val="none" w:sz="0" w:space="0" w:color="auto"/>
        <w:right w:val="none" w:sz="0" w:space="0" w:color="auto"/>
      </w:divBdr>
    </w:div>
    <w:div w:id="1673723921">
      <w:marLeft w:val="0"/>
      <w:marRight w:val="0"/>
      <w:marTop w:val="10"/>
      <w:marBottom w:val="10"/>
      <w:divBdr>
        <w:top w:val="none" w:sz="0" w:space="0" w:color="auto"/>
        <w:left w:val="none" w:sz="0" w:space="0" w:color="auto"/>
        <w:bottom w:val="none" w:sz="0" w:space="0" w:color="auto"/>
        <w:right w:val="none" w:sz="0" w:space="0" w:color="auto"/>
      </w:divBdr>
    </w:div>
    <w:div w:id="1673876650">
      <w:marLeft w:val="0"/>
      <w:marRight w:val="0"/>
      <w:marTop w:val="10"/>
      <w:marBottom w:val="10"/>
      <w:divBdr>
        <w:top w:val="none" w:sz="0" w:space="0" w:color="auto"/>
        <w:left w:val="none" w:sz="0" w:space="0" w:color="auto"/>
        <w:bottom w:val="none" w:sz="0" w:space="0" w:color="auto"/>
        <w:right w:val="none" w:sz="0" w:space="0" w:color="auto"/>
      </w:divBdr>
    </w:div>
    <w:div w:id="1674449105">
      <w:marLeft w:val="0"/>
      <w:marRight w:val="0"/>
      <w:marTop w:val="10"/>
      <w:marBottom w:val="10"/>
      <w:divBdr>
        <w:top w:val="none" w:sz="0" w:space="0" w:color="auto"/>
        <w:left w:val="none" w:sz="0" w:space="0" w:color="auto"/>
        <w:bottom w:val="none" w:sz="0" w:space="0" w:color="auto"/>
        <w:right w:val="none" w:sz="0" w:space="0" w:color="auto"/>
      </w:divBdr>
    </w:div>
    <w:div w:id="1675258406">
      <w:marLeft w:val="0"/>
      <w:marRight w:val="0"/>
      <w:marTop w:val="10"/>
      <w:marBottom w:val="10"/>
      <w:divBdr>
        <w:top w:val="none" w:sz="0" w:space="0" w:color="auto"/>
        <w:left w:val="none" w:sz="0" w:space="0" w:color="auto"/>
        <w:bottom w:val="none" w:sz="0" w:space="0" w:color="auto"/>
        <w:right w:val="none" w:sz="0" w:space="0" w:color="auto"/>
      </w:divBdr>
    </w:div>
    <w:div w:id="1678070865">
      <w:marLeft w:val="0"/>
      <w:marRight w:val="0"/>
      <w:marTop w:val="10"/>
      <w:marBottom w:val="10"/>
      <w:divBdr>
        <w:top w:val="none" w:sz="0" w:space="0" w:color="auto"/>
        <w:left w:val="none" w:sz="0" w:space="0" w:color="auto"/>
        <w:bottom w:val="none" w:sz="0" w:space="0" w:color="auto"/>
        <w:right w:val="none" w:sz="0" w:space="0" w:color="auto"/>
      </w:divBdr>
    </w:div>
    <w:div w:id="1678382142">
      <w:marLeft w:val="0"/>
      <w:marRight w:val="0"/>
      <w:marTop w:val="10"/>
      <w:marBottom w:val="10"/>
      <w:divBdr>
        <w:top w:val="none" w:sz="0" w:space="0" w:color="auto"/>
        <w:left w:val="none" w:sz="0" w:space="0" w:color="auto"/>
        <w:bottom w:val="none" w:sz="0" w:space="0" w:color="auto"/>
        <w:right w:val="none" w:sz="0" w:space="0" w:color="auto"/>
      </w:divBdr>
    </w:div>
    <w:div w:id="1678653753">
      <w:marLeft w:val="0"/>
      <w:marRight w:val="0"/>
      <w:marTop w:val="10"/>
      <w:marBottom w:val="10"/>
      <w:divBdr>
        <w:top w:val="none" w:sz="0" w:space="0" w:color="auto"/>
        <w:left w:val="none" w:sz="0" w:space="0" w:color="auto"/>
        <w:bottom w:val="none" w:sz="0" w:space="0" w:color="auto"/>
        <w:right w:val="none" w:sz="0" w:space="0" w:color="auto"/>
      </w:divBdr>
    </w:div>
    <w:div w:id="1680620900">
      <w:marLeft w:val="0"/>
      <w:marRight w:val="0"/>
      <w:marTop w:val="10"/>
      <w:marBottom w:val="10"/>
      <w:divBdr>
        <w:top w:val="none" w:sz="0" w:space="0" w:color="auto"/>
        <w:left w:val="none" w:sz="0" w:space="0" w:color="auto"/>
        <w:bottom w:val="none" w:sz="0" w:space="0" w:color="auto"/>
        <w:right w:val="none" w:sz="0" w:space="0" w:color="auto"/>
      </w:divBdr>
    </w:div>
    <w:div w:id="1681733787">
      <w:marLeft w:val="0"/>
      <w:marRight w:val="0"/>
      <w:marTop w:val="10"/>
      <w:marBottom w:val="10"/>
      <w:divBdr>
        <w:top w:val="none" w:sz="0" w:space="0" w:color="auto"/>
        <w:left w:val="none" w:sz="0" w:space="0" w:color="auto"/>
        <w:bottom w:val="none" w:sz="0" w:space="0" w:color="auto"/>
        <w:right w:val="none" w:sz="0" w:space="0" w:color="auto"/>
      </w:divBdr>
    </w:div>
    <w:div w:id="1683387422">
      <w:marLeft w:val="0"/>
      <w:marRight w:val="0"/>
      <w:marTop w:val="10"/>
      <w:marBottom w:val="10"/>
      <w:divBdr>
        <w:top w:val="none" w:sz="0" w:space="0" w:color="auto"/>
        <w:left w:val="none" w:sz="0" w:space="0" w:color="auto"/>
        <w:bottom w:val="none" w:sz="0" w:space="0" w:color="auto"/>
        <w:right w:val="none" w:sz="0" w:space="0" w:color="auto"/>
      </w:divBdr>
    </w:div>
    <w:div w:id="1683777432">
      <w:marLeft w:val="0"/>
      <w:marRight w:val="0"/>
      <w:marTop w:val="10"/>
      <w:marBottom w:val="10"/>
      <w:divBdr>
        <w:top w:val="none" w:sz="0" w:space="0" w:color="auto"/>
        <w:left w:val="none" w:sz="0" w:space="0" w:color="auto"/>
        <w:bottom w:val="none" w:sz="0" w:space="0" w:color="auto"/>
        <w:right w:val="none" w:sz="0" w:space="0" w:color="auto"/>
      </w:divBdr>
    </w:div>
    <w:div w:id="1684936256">
      <w:marLeft w:val="0"/>
      <w:marRight w:val="0"/>
      <w:marTop w:val="10"/>
      <w:marBottom w:val="10"/>
      <w:divBdr>
        <w:top w:val="none" w:sz="0" w:space="0" w:color="auto"/>
        <w:left w:val="none" w:sz="0" w:space="0" w:color="auto"/>
        <w:bottom w:val="none" w:sz="0" w:space="0" w:color="auto"/>
        <w:right w:val="none" w:sz="0" w:space="0" w:color="auto"/>
      </w:divBdr>
    </w:div>
    <w:div w:id="1685091427">
      <w:marLeft w:val="0"/>
      <w:marRight w:val="0"/>
      <w:marTop w:val="10"/>
      <w:marBottom w:val="10"/>
      <w:divBdr>
        <w:top w:val="none" w:sz="0" w:space="0" w:color="auto"/>
        <w:left w:val="none" w:sz="0" w:space="0" w:color="auto"/>
        <w:bottom w:val="none" w:sz="0" w:space="0" w:color="auto"/>
        <w:right w:val="none" w:sz="0" w:space="0" w:color="auto"/>
      </w:divBdr>
    </w:div>
    <w:div w:id="1687290635">
      <w:marLeft w:val="0"/>
      <w:marRight w:val="0"/>
      <w:marTop w:val="10"/>
      <w:marBottom w:val="10"/>
      <w:divBdr>
        <w:top w:val="none" w:sz="0" w:space="0" w:color="auto"/>
        <w:left w:val="none" w:sz="0" w:space="0" w:color="auto"/>
        <w:bottom w:val="none" w:sz="0" w:space="0" w:color="auto"/>
        <w:right w:val="none" w:sz="0" w:space="0" w:color="auto"/>
      </w:divBdr>
    </w:div>
    <w:div w:id="1687515724">
      <w:marLeft w:val="0"/>
      <w:marRight w:val="0"/>
      <w:marTop w:val="10"/>
      <w:marBottom w:val="10"/>
      <w:divBdr>
        <w:top w:val="none" w:sz="0" w:space="0" w:color="auto"/>
        <w:left w:val="none" w:sz="0" w:space="0" w:color="auto"/>
        <w:bottom w:val="none" w:sz="0" w:space="0" w:color="auto"/>
        <w:right w:val="none" w:sz="0" w:space="0" w:color="auto"/>
      </w:divBdr>
    </w:div>
    <w:div w:id="1688170985">
      <w:marLeft w:val="0"/>
      <w:marRight w:val="0"/>
      <w:marTop w:val="10"/>
      <w:marBottom w:val="10"/>
      <w:divBdr>
        <w:top w:val="none" w:sz="0" w:space="0" w:color="auto"/>
        <w:left w:val="none" w:sz="0" w:space="0" w:color="auto"/>
        <w:bottom w:val="none" w:sz="0" w:space="0" w:color="auto"/>
        <w:right w:val="none" w:sz="0" w:space="0" w:color="auto"/>
      </w:divBdr>
    </w:div>
    <w:div w:id="1688823072">
      <w:marLeft w:val="0"/>
      <w:marRight w:val="0"/>
      <w:marTop w:val="10"/>
      <w:marBottom w:val="10"/>
      <w:divBdr>
        <w:top w:val="none" w:sz="0" w:space="0" w:color="auto"/>
        <w:left w:val="none" w:sz="0" w:space="0" w:color="auto"/>
        <w:bottom w:val="none" w:sz="0" w:space="0" w:color="auto"/>
        <w:right w:val="none" w:sz="0" w:space="0" w:color="auto"/>
      </w:divBdr>
    </w:div>
    <w:div w:id="1689214955">
      <w:marLeft w:val="0"/>
      <w:marRight w:val="0"/>
      <w:marTop w:val="10"/>
      <w:marBottom w:val="10"/>
      <w:divBdr>
        <w:top w:val="none" w:sz="0" w:space="0" w:color="auto"/>
        <w:left w:val="none" w:sz="0" w:space="0" w:color="auto"/>
        <w:bottom w:val="none" w:sz="0" w:space="0" w:color="auto"/>
        <w:right w:val="none" w:sz="0" w:space="0" w:color="auto"/>
      </w:divBdr>
    </w:div>
    <w:div w:id="1690178766">
      <w:marLeft w:val="0"/>
      <w:marRight w:val="0"/>
      <w:marTop w:val="10"/>
      <w:marBottom w:val="10"/>
      <w:divBdr>
        <w:top w:val="none" w:sz="0" w:space="0" w:color="auto"/>
        <w:left w:val="none" w:sz="0" w:space="0" w:color="auto"/>
        <w:bottom w:val="none" w:sz="0" w:space="0" w:color="auto"/>
        <w:right w:val="none" w:sz="0" w:space="0" w:color="auto"/>
      </w:divBdr>
    </w:div>
    <w:div w:id="1690908137">
      <w:marLeft w:val="0"/>
      <w:marRight w:val="0"/>
      <w:marTop w:val="10"/>
      <w:marBottom w:val="10"/>
      <w:divBdr>
        <w:top w:val="none" w:sz="0" w:space="0" w:color="auto"/>
        <w:left w:val="none" w:sz="0" w:space="0" w:color="auto"/>
        <w:bottom w:val="none" w:sz="0" w:space="0" w:color="auto"/>
        <w:right w:val="none" w:sz="0" w:space="0" w:color="auto"/>
      </w:divBdr>
    </w:div>
    <w:div w:id="1693603288">
      <w:marLeft w:val="0"/>
      <w:marRight w:val="0"/>
      <w:marTop w:val="10"/>
      <w:marBottom w:val="10"/>
      <w:divBdr>
        <w:top w:val="none" w:sz="0" w:space="0" w:color="auto"/>
        <w:left w:val="none" w:sz="0" w:space="0" w:color="auto"/>
        <w:bottom w:val="none" w:sz="0" w:space="0" w:color="auto"/>
        <w:right w:val="none" w:sz="0" w:space="0" w:color="auto"/>
      </w:divBdr>
    </w:div>
    <w:div w:id="1694919307">
      <w:marLeft w:val="0"/>
      <w:marRight w:val="0"/>
      <w:marTop w:val="10"/>
      <w:marBottom w:val="10"/>
      <w:divBdr>
        <w:top w:val="none" w:sz="0" w:space="0" w:color="auto"/>
        <w:left w:val="none" w:sz="0" w:space="0" w:color="auto"/>
        <w:bottom w:val="none" w:sz="0" w:space="0" w:color="auto"/>
        <w:right w:val="none" w:sz="0" w:space="0" w:color="auto"/>
      </w:divBdr>
    </w:div>
    <w:div w:id="1698847866">
      <w:marLeft w:val="0"/>
      <w:marRight w:val="0"/>
      <w:marTop w:val="10"/>
      <w:marBottom w:val="10"/>
      <w:divBdr>
        <w:top w:val="none" w:sz="0" w:space="0" w:color="auto"/>
        <w:left w:val="none" w:sz="0" w:space="0" w:color="auto"/>
        <w:bottom w:val="none" w:sz="0" w:space="0" w:color="auto"/>
        <w:right w:val="none" w:sz="0" w:space="0" w:color="auto"/>
      </w:divBdr>
    </w:div>
    <w:div w:id="1699503589">
      <w:marLeft w:val="0"/>
      <w:marRight w:val="0"/>
      <w:marTop w:val="10"/>
      <w:marBottom w:val="10"/>
      <w:divBdr>
        <w:top w:val="none" w:sz="0" w:space="0" w:color="auto"/>
        <w:left w:val="none" w:sz="0" w:space="0" w:color="auto"/>
        <w:bottom w:val="none" w:sz="0" w:space="0" w:color="auto"/>
        <w:right w:val="none" w:sz="0" w:space="0" w:color="auto"/>
      </w:divBdr>
    </w:div>
    <w:div w:id="1701394846">
      <w:marLeft w:val="0"/>
      <w:marRight w:val="0"/>
      <w:marTop w:val="10"/>
      <w:marBottom w:val="10"/>
      <w:divBdr>
        <w:top w:val="none" w:sz="0" w:space="0" w:color="auto"/>
        <w:left w:val="none" w:sz="0" w:space="0" w:color="auto"/>
        <w:bottom w:val="none" w:sz="0" w:space="0" w:color="auto"/>
        <w:right w:val="none" w:sz="0" w:space="0" w:color="auto"/>
      </w:divBdr>
    </w:div>
    <w:div w:id="1703625144">
      <w:marLeft w:val="0"/>
      <w:marRight w:val="0"/>
      <w:marTop w:val="10"/>
      <w:marBottom w:val="10"/>
      <w:divBdr>
        <w:top w:val="none" w:sz="0" w:space="0" w:color="auto"/>
        <w:left w:val="none" w:sz="0" w:space="0" w:color="auto"/>
        <w:bottom w:val="none" w:sz="0" w:space="0" w:color="auto"/>
        <w:right w:val="none" w:sz="0" w:space="0" w:color="auto"/>
      </w:divBdr>
    </w:div>
    <w:div w:id="1705976927">
      <w:marLeft w:val="0"/>
      <w:marRight w:val="0"/>
      <w:marTop w:val="10"/>
      <w:marBottom w:val="10"/>
      <w:divBdr>
        <w:top w:val="none" w:sz="0" w:space="0" w:color="auto"/>
        <w:left w:val="none" w:sz="0" w:space="0" w:color="auto"/>
        <w:bottom w:val="none" w:sz="0" w:space="0" w:color="auto"/>
        <w:right w:val="none" w:sz="0" w:space="0" w:color="auto"/>
      </w:divBdr>
    </w:div>
    <w:div w:id="1706058175">
      <w:marLeft w:val="0"/>
      <w:marRight w:val="0"/>
      <w:marTop w:val="10"/>
      <w:marBottom w:val="10"/>
      <w:divBdr>
        <w:top w:val="none" w:sz="0" w:space="0" w:color="auto"/>
        <w:left w:val="none" w:sz="0" w:space="0" w:color="auto"/>
        <w:bottom w:val="none" w:sz="0" w:space="0" w:color="auto"/>
        <w:right w:val="none" w:sz="0" w:space="0" w:color="auto"/>
      </w:divBdr>
    </w:div>
    <w:div w:id="1706059748">
      <w:marLeft w:val="0"/>
      <w:marRight w:val="0"/>
      <w:marTop w:val="10"/>
      <w:marBottom w:val="10"/>
      <w:divBdr>
        <w:top w:val="none" w:sz="0" w:space="0" w:color="auto"/>
        <w:left w:val="none" w:sz="0" w:space="0" w:color="auto"/>
        <w:bottom w:val="none" w:sz="0" w:space="0" w:color="auto"/>
        <w:right w:val="none" w:sz="0" w:space="0" w:color="auto"/>
      </w:divBdr>
    </w:div>
    <w:div w:id="1709917711">
      <w:marLeft w:val="0"/>
      <w:marRight w:val="0"/>
      <w:marTop w:val="10"/>
      <w:marBottom w:val="10"/>
      <w:divBdr>
        <w:top w:val="none" w:sz="0" w:space="0" w:color="auto"/>
        <w:left w:val="none" w:sz="0" w:space="0" w:color="auto"/>
        <w:bottom w:val="none" w:sz="0" w:space="0" w:color="auto"/>
        <w:right w:val="none" w:sz="0" w:space="0" w:color="auto"/>
      </w:divBdr>
    </w:div>
    <w:div w:id="1716151294">
      <w:marLeft w:val="0"/>
      <w:marRight w:val="0"/>
      <w:marTop w:val="10"/>
      <w:marBottom w:val="10"/>
      <w:divBdr>
        <w:top w:val="none" w:sz="0" w:space="0" w:color="auto"/>
        <w:left w:val="none" w:sz="0" w:space="0" w:color="auto"/>
        <w:bottom w:val="none" w:sz="0" w:space="0" w:color="auto"/>
        <w:right w:val="none" w:sz="0" w:space="0" w:color="auto"/>
      </w:divBdr>
    </w:div>
    <w:div w:id="1716465017">
      <w:marLeft w:val="0"/>
      <w:marRight w:val="0"/>
      <w:marTop w:val="10"/>
      <w:marBottom w:val="10"/>
      <w:divBdr>
        <w:top w:val="none" w:sz="0" w:space="0" w:color="auto"/>
        <w:left w:val="none" w:sz="0" w:space="0" w:color="auto"/>
        <w:bottom w:val="none" w:sz="0" w:space="0" w:color="auto"/>
        <w:right w:val="none" w:sz="0" w:space="0" w:color="auto"/>
      </w:divBdr>
    </w:div>
    <w:div w:id="1717317445">
      <w:marLeft w:val="0"/>
      <w:marRight w:val="0"/>
      <w:marTop w:val="10"/>
      <w:marBottom w:val="10"/>
      <w:divBdr>
        <w:top w:val="none" w:sz="0" w:space="0" w:color="auto"/>
        <w:left w:val="none" w:sz="0" w:space="0" w:color="auto"/>
        <w:bottom w:val="none" w:sz="0" w:space="0" w:color="auto"/>
        <w:right w:val="none" w:sz="0" w:space="0" w:color="auto"/>
      </w:divBdr>
    </w:div>
    <w:div w:id="1720125971">
      <w:marLeft w:val="0"/>
      <w:marRight w:val="0"/>
      <w:marTop w:val="10"/>
      <w:marBottom w:val="10"/>
      <w:divBdr>
        <w:top w:val="none" w:sz="0" w:space="0" w:color="auto"/>
        <w:left w:val="none" w:sz="0" w:space="0" w:color="auto"/>
        <w:bottom w:val="none" w:sz="0" w:space="0" w:color="auto"/>
        <w:right w:val="none" w:sz="0" w:space="0" w:color="auto"/>
      </w:divBdr>
    </w:div>
    <w:div w:id="1721788205">
      <w:marLeft w:val="0"/>
      <w:marRight w:val="0"/>
      <w:marTop w:val="10"/>
      <w:marBottom w:val="10"/>
      <w:divBdr>
        <w:top w:val="none" w:sz="0" w:space="0" w:color="auto"/>
        <w:left w:val="none" w:sz="0" w:space="0" w:color="auto"/>
        <w:bottom w:val="none" w:sz="0" w:space="0" w:color="auto"/>
        <w:right w:val="none" w:sz="0" w:space="0" w:color="auto"/>
      </w:divBdr>
    </w:div>
    <w:div w:id="1723603162">
      <w:marLeft w:val="0"/>
      <w:marRight w:val="0"/>
      <w:marTop w:val="10"/>
      <w:marBottom w:val="10"/>
      <w:divBdr>
        <w:top w:val="none" w:sz="0" w:space="0" w:color="auto"/>
        <w:left w:val="none" w:sz="0" w:space="0" w:color="auto"/>
        <w:bottom w:val="none" w:sz="0" w:space="0" w:color="auto"/>
        <w:right w:val="none" w:sz="0" w:space="0" w:color="auto"/>
      </w:divBdr>
    </w:div>
    <w:div w:id="1724795825">
      <w:marLeft w:val="0"/>
      <w:marRight w:val="0"/>
      <w:marTop w:val="10"/>
      <w:marBottom w:val="10"/>
      <w:divBdr>
        <w:top w:val="none" w:sz="0" w:space="0" w:color="auto"/>
        <w:left w:val="none" w:sz="0" w:space="0" w:color="auto"/>
        <w:bottom w:val="none" w:sz="0" w:space="0" w:color="auto"/>
        <w:right w:val="none" w:sz="0" w:space="0" w:color="auto"/>
      </w:divBdr>
    </w:div>
    <w:div w:id="1725135808">
      <w:marLeft w:val="0"/>
      <w:marRight w:val="0"/>
      <w:marTop w:val="10"/>
      <w:marBottom w:val="10"/>
      <w:divBdr>
        <w:top w:val="none" w:sz="0" w:space="0" w:color="auto"/>
        <w:left w:val="none" w:sz="0" w:space="0" w:color="auto"/>
        <w:bottom w:val="none" w:sz="0" w:space="0" w:color="auto"/>
        <w:right w:val="none" w:sz="0" w:space="0" w:color="auto"/>
      </w:divBdr>
    </w:div>
    <w:div w:id="1725449029">
      <w:marLeft w:val="0"/>
      <w:marRight w:val="0"/>
      <w:marTop w:val="10"/>
      <w:marBottom w:val="10"/>
      <w:divBdr>
        <w:top w:val="none" w:sz="0" w:space="0" w:color="auto"/>
        <w:left w:val="none" w:sz="0" w:space="0" w:color="auto"/>
        <w:bottom w:val="none" w:sz="0" w:space="0" w:color="auto"/>
        <w:right w:val="none" w:sz="0" w:space="0" w:color="auto"/>
      </w:divBdr>
    </w:div>
    <w:div w:id="1727483594">
      <w:marLeft w:val="0"/>
      <w:marRight w:val="0"/>
      <w:marTop w:val="10"/>
      <w:marBottom w:val="10"/>
      <w:divBdr>
        <w:top w:val="none" w:sz="0" w:space="0" w:color="auto"/>
        <w:left w:val="none" w:sz="0" w:space="0" w:color="auto"/>
        <w:bottom w:val="none" w:sz="0" w:space="0" w:color="auto"/>
        <w:right w:val="none" w:sz="0" w:space="0" w:color="auto"/>
      </w:divBdr>
    </w:div>
    <w:div w:id="1733115007">
      <w:marLeft w:val="0"/>
      <w:marRight w:val="0"/>
      <w:marTop w:val="10"/>
      <w:marBottom w:val="10"/>
      <w:divBdr>
        <w:top w:val="none" w:sz="0" w:space="0" w:color="auto"/>
        <w:left w:val="none" w:sz="0" w:space="0" w:color="auto"/>
        <w:bottom w:val="none" w:sz="0" w:space="0" w:color="auto"/>
        <w:right w:val="none" w:sz="0" w:space="0" w:color="auto"/>
      </w:divBdr>
    </w:div>
    <w:div w:id="1734812221">
      <w:marLeft w:val="0"/>
      <w:marRight w:val="0"/>
      <w:marTop w:val="10"/>
      <w:marBottom w:val="10"/>
      <w:divBdr>
        <w:top w:val="none" w:sz="0" w:space="0" w:color="auto"/>
        <w:left w:val="none" w:sz="0" w:space="0" w:color="auto"/>
        <w:bottom w:val="none" w:sz="0" w:space="0" w:color="auto"/>
        <w:right w:val="none" w:sz="0" w:space="0" w:color="auto"/>
      </w:divBdr>
    </w:div>
    <w:div w:id="1735354319">
      <w:marLeft w:val="0"/>
      <w:marRight w:val="0"/>
      <w:marTop w:val="10"/>
      <w:marBottom w:val="10"/>
      <w:divBdr>
        <w:top w:val="none" w:sz="0" w:space="0" w:color="auto"/>
        <w:left w:val="none" w:sz="0" w:space="0" w:color="auto"/>
        <w:bottom w:val="none" w:sz="0" w:space="0" w:color="auto"/>
        <w:right w:val="none" w:sz="0" w:space="0" w:color="auto"/>
      </w:divBdr>
    </w:div>
    <w:div w:id="1736201856">
      <w:marLeft w:val="0"/>
      <w:marRight w:val="0"/>
      <w:marTop w:val="10"/>
      <w:marBottom w:val="10"/>
      <w:divBdr>
        <w:top w:val="none" w:sz="0" w:space="0" w:color="auto"/>
        <w:left w:val="none" w:sz="0" w:space="0" w:color="auto"/>
        <w:bottom w:val="none" w:sz="0" w:space="0" w:color="auto"/>
        <w:right w:val="none" w:sz="0" w:space="0" w:color="auto"/>
      </w:divBdr>
    </w:div>
    <w:div w:id="1736587808">
      <w:marLeft w:val="0"/>
      <w:marRight w:val="0"/>
      <w:marTop w:val="10"/>
      <w:marBottom w:val="10"/>
      <w:divBdr>
        <w:top w:val="none" w:sz="0" w:space="0" w:color="auto"/>
        <w:left w:val="none" w:sz="0" w:space="0" w:color="auto"/>
        <w:bottom w:val="none" w:sz="0" w:space="0" w:color="auto"/>
        <w:right w:val="none" w:sz="0" w:space="0" w:color="auto"/>
      </w:divBdr>
    </w:div>
    <w:div w:id="1737049280">
      <w:marLeft w:val="0"/>
      <w:marRight w:val="0"/>
      <w:marTop w:val="10"/>
      <w:marBottom w:val="10"/>
      <w:divBdr>
        <w:top w:val="none" w:sz="0" w:space="0" w:color="auto"/>
        <w:left w:val="none" w:sz="0" w:space="0" w:color="auto"/>
        <w:bottom w:val="none" w:sz="0" w:space="0" w:color="auto"/>
        <w:right w:val="none" w:sz="0" w:space="0" w:color="auto"/>
      </w:divBdr>
    </w:div>
    <w:div w:id="1741101285">
      <w:marLeft w:val="0"/>
      <w:marRight w:val="0"/>
      <w:marTop w:val="10"/>
      <w:marBottom w:val="10"/>
      <w:divBdr>
        <w:top w:val="none" w:sz="0" w:space="0" w:color="auto"/>
        <w:left w:val="none" w:sz="0" w:space="0" w:color="auto"/>
        <w:bottom w:val="none" w:sz="0" w:space="0" w:color="auto"/>
        <w:right w:val="none" w:sz="0" w:space="0" w:color="auto"/>
      </w:divBdr>
    </w:div>
    <w:div w:id="1742289883">
      <w:marLeft w:val="0"/>
      <w:marRight w:val="0"/>
      <w:marTop w:val="10"/>
      <w:marBottom w:val="10"/>
      <w:divBdr>
        <w:top w:val="none" w:sz="0" w:space="0" w:color="auto"/>
        <w:left w:val="none" w:sz="0" w:space="0" w:color="auto"/>
        <w:bottom w:val="none" w:sz="0" w:space="0" w:color="auto"/>
        <w:right w:val="none" w:sz="0" w:space="0" w:color="auto"/>
      </w:divBdr>
    </w:div>
    <w:div w:id="1746410852">
      <w:marLeft w:val="0"/>
      <w:marRight w:val="0"/>
      <w:marTop w:val="10"/>
      <w:marBottom w:val="10"/>
      <w:divBdr>
        <w:top w:val="none" w:sz="0" w:space="0" w:color="auto"/>
        <w:left w:val="none" w:sz="0" w:space="0" w:color="auto"/>
        <w:bottom w:val="none" w:sz="0" w:space="0" w:color="auto"/>
        <w:right w:val="none" w:sz="0" w:space="0" w:color="auto"/>
      </w:divBdr>
    </w:div>
    <w:div w:id="1747873131">
      <w:marLeft w:val="0"/>
      <w:marRight w:val="0"/>
      <w:marTop w:val="10"/>
      <w:marBottom w:val="10"/>
      <w:divBdr>
        <w:top w:val="none" w:sz="0" w:space="0" w:color="auto"/>
        <w:left w:val="none" w:sz="0" w:space="0" w:color="auto"/>
        <w:bottom w:val="none" w:sz="0" w:space="0" w:color="auto"/>
        <w:right w:val="none" w:sz="0" w:space="0" w:color="auto"/>
      </w:divBdr>
    </w:div>
    <w:div w:id="1749113643">
      <w:marLeft w:val="0"/>
      <w:marRight w:val="0"/>
      <w:marTop w:val="10"/>
      <w:marBottom w:val="10"/>
      <w:divBdr>
        <w:top w:val="none" w:sz="0" w:space="0" w:color="auto"/>
        <w:left w:val="none" w:sz="0" w:space="0" w:color="auto"/>
        <w:bottom w:val="none" w:sz="0" w:space="0" w:color="auto"/>
        <w:right w:val="none" w:sz="0" w:space="0" w:color="auto"/>
      </w:divBdr>
    </w:div>
    <w:div w:id="1750076581">
      <w:marLeft w:val="0"/>
      <w:marRight w:val="0"/>
      <w:marTop w:val="10"/>
      <w:marBottom w:val="10"/>
      <w:divBdr>
        <w:top w:val="none" w:sz="0" w:space="0" w:color="auto"/>
        <w:left w:val="none" w:sz="0" w:space="0" w:color="auto"/>
        <w:bottom w:val="none" w:sz="0" w:space="0" w:color="auto"/>
        <w:right w:val="none" w:sz="0" w:space="0" w:color="auto"/>
      </w:divBdr>
    </w:div>
    <w:div w:id="1750925405">
      <w:marLeft w:val="0"/>
      <w:marRight w:val="0"/>
      <w:marTop w:val="10"/>
      <w:marBottom w:val="10"/>
      <w:divBdr>
        <w:top w:val="none" w:sz="0" w:space="0" w:color="auto"/>
        <w:left w:val="none" w:sz="0" w:space="0" w:color="auto"/>
        <w:bottom w:val="none" w:sz="0" w:space="0" w:color="auto"/>
        <w:right w:val="none" w:sz="0" w:space="0" w:color="auto"/>
      </w:divBdr>
    </w:div>
    <w:div w:id="1751006023">
      <w:marLeft w:val="0"/>
      <w:marRight w:val="0"/>
      <w:marTop w:val="10"/>
      <w:marBottom w:val="10"/>
      <w:divBdr>
        <w:top w:val="none" w:sz="0" w:space="0" w:color="auto"/>
        <w:left w:val="none" w:sz="0" w:space="0" w:color="auto"/>
        <w:bottom w:val="none" w:sz="0" w:space="0" w:color="auto"/>
        <w:right w:val="none" w:sz="0" w:space="0" w:color="auto"/>
      </w:divBdr>
    </w:div>
    <w:div w:id="1752044071">
      <w:marLeft w:val="0"/>
      <w:marRight w:val="0"/>
      <w:marTop w:val="10"/>
      <w:marBottom w:val="10"/>
      <w:divBdr>
        <w:top w:val="none" w:sz="0" w:space="0" w:color="auto"/>
        <w:left w:val="none" w:sz="0" w:space="0" w:color="auto"/>
        <w:bottom w:val="none" w:sz="0" w:space="0" w:color="auto"/>
        <w:right w:val="none" w:sz="0" w:space="0" w:color="auto"/>
      </w:divBdr>
    </w:div>
    <w:div w:id="1757362979">
      <w:marLeft w:val="0"/>
      <w:marRight w:val="0"/>
      <w:marTop w:val="10"/>
      <w:marBottom w:val="10"/>
      <w:divBdr>
        <w:top w:val="none" w:sz="0" w:space="0" w:color="auto"/>
        <w:left w:val="none" w:sz="0" w:space="0" w:color="auto"/>
        <w:bottom w:val="none" w:sz="0" w:space="0" w:color="auto"/>
        <w:right w:val="none" w:sz="0" w:space="0" w:color="auto"/>
      </w:divBdr>
    </w:div>
    <w:div w:id="1758868890">
      <w:marLeft w:val="0"/>
      <w:marRight w:val="0"/>
      <w:marTop w:val="10"/>
      <w:marBottom w:val="10"/>
      <w:divBdr>
        <w:top w:val="none" w:sz="0" w:space="0" w:color="auto"/>
        <w:left w:val="none" w:sz="0" w:space="0" w:color="auto"/>
        <w:bottom w:val="none" w:sz="0" w:space="0" w:color="auto"/>
        <w:right w:val="none" w:sz="0" w:space="0" w:color="auto"/>
      </w:divBdr>
    </w:div>
    <w:div w:id="1760326544">
      <w:marLeft w:val="0"/>
      <w:marRight w:val="0"/>
      <w:marTop w:val="10"/>
      <w:marBottom w:val="10"/>
      <w:divBdr>
        <w:top w:val="none" w:sz="0" w:space="0" w:color="auto"/>
        <w:left w:val="none" w:sz="0" w:space="0" w:color="auto"/>
        <w:bottom w:val="none" w:sz="0" w:space="0" w:color="auto"/>
        <w:right w:val="none" w:sz="0" w:space="0" w:color="auto"/>
      </w:divBdr>
    </w:div>
    <w:div w:id="1762674028">
      <w:marLeft w:val="0"/>
      <w:marRight w:val="0"/>
      <w:marTop w:val="10"/>
      <w:marBottom w:val="10"/>
      <w:divBdr>
        <w:top w:val="none" w:sz="0" w:space="0" w:color="auto"/>
        <w:left w:val="none" w:sz="0" w:space="0" w:color="auto"/>
        <w:bottom w:val="none" w:sz="0" w:space="0" w:color="auto"/>
        <w:right w:val="none" w:sz="0" w:space="0" w:color="auto"/>
      </w:divBdr>
    </w:div>
    <w:div w:id="1764566321">
      <w:marLeft w:val="0"/>
      <w:marRight w:val="0"/>
      <w:marTop w:val="10"/>
      <w:marBottom w:val="10"/>
      <w:divBdr>
        <w:top w:val="none" w:sz="0" w:space="0" w:color="auto"/>
        <w:left w:val="none" w:sz="0" w:space="0" w:color="auto"/>
        <w:bottom w:val="none" w:sz="0" w:space="0" w:color="auto"/>
        <w:right w:val="none" w:sz="0" w:space="0" w:color="auto"/>
      </w:divBdr>
    </w:div>
    <w:div w:id="1766341584">
      <w:marLeft w:val="0"/>
      <w:marRight w:val="0"/>
      <w:marTop w:val="10"/>
      <w:marBottom w:val="10"/>
      <w:divBdr>
        <w:top w:val="none" w:sz="0" w:space="0" w:color="auto"/>
        <w:left w:val="none" w:sz="0" w:space="0" w:color="auto"/>
        <w:bottom w:val="none" w:sz="0" w:space="0" w:color="auto"/>
        <w:right w:val="none" w:sz="0" w:space="0" w:color="auto"/>
      </w:divBdr>
    </w:div>
    <w:div w:id="1768497952">
      <w:marLeft w:val="0"/>
      <w:marRight w:val="0"/>
      <w:marTop w:val="10"/>
      <w:marBottom w:val="10"/>
      <w:divBdr>
        <w:top w:val="none" w:sz="0" w:space="0" w:color="auto"/>
        <w:left w:val="none" w:sz="0" w:space="0" w:color="auto"/>
        <w:bottom w:val="none" w:sz="0" w:space="0" w:color="auto"/>
        <w:right w:val="none" w:sz="0" w:space="0" w:color="auto"/>
      </w:divBdr>
    </w:div>
    <w:div w:id="1768501843">
      <w:marLeft w:val="0"/>
      <w:marRight w:val="0"/>
      <w:marTop w:val="10"/>
      <w:marBottom w:val="10"/>
      <w:divBdr>
        <w:top w:val="none" w:sz="0" w:space="0" w:color="auto"/>
        <w:left w:val="none" w:sz="0" w:space="0" w:color="auto"/>
        <w:bottom w:val="none" w:sz="0" w:space="0" w:color="auto"/>
        <w:right w:val="none" w:sz="0" w:space="0" w:color="auto"/>
      </w:divBdr>
    </w:div>
    <w:div w:id="1770390694">
      <w:marLeft w:val="0"/>
      <w:marRight w:val="0"/>
      <w:marTop w:val="10"/>
      <w:marBottom w:val="10"/>
      <w:divBdr>
        <w:top w:val="none" w:sz="0" w:space="0" w:color="auto"/>
        <w:left w:val="none" w:sz="0" w:space="0" w:color="auto"/>
        <w:bottom w:val="none" w:sz="0" w:space="0" w:color="auto"/>
        <w:right w:val="none" w:sz="0" w:space="0" w:color="auto"/>
      </w:divBdr>
    </w:div>
    <w:div w:id="1772776740">
      <w:marLeft w:val="0"/>
      <w:marRight w:val="0"/>
      <w:marTop w:val="10"/>
      <w:marBottom w:val="10"/>
      <w:divBdr>
        <w:top w:val="none" w:sz="0" w:space="0" w:color="auto"/>
        <w:left w:val="none" w:sz="0" w:space="0" w:color="auto"/>
        <w:bottom w:val="none" w:sz="0" w:space="0" w:color="auto"/>
        <w:right w:val="none" w:sz="0" w:space="0" w:color="auto"/>
      </w:divBdr>
    </w:div>
    <w:div w:id="1773625938">
      <w:marLeft w:val="0"/>
      <w:marRight w:val="0"/>
      <w:marTop w:val="10"/>
      <w:marBottom w:val="10"/>
      <w:divBdr>
        <w:top w:val="none" w:sz="0" w:space="0" w:color="auto"/>
        <w:left w:val="none" w:sz="0" w:space="0" w:color="auto"/>
        <w:bottom w:val="none" w:sz="0" w:space="0" w:color="auto"/>
        <w:right w:val="none" w:sz="0" w:space="0" w:color="auto"/>
      </w:divBdr>
    </w:div>
    <w:div w:id="1773671357">
      <w:marLeft w:val="0"/>
      <w:marRight w:val="0"/>
      <w:marTop w:val="10"/>
      <w:marBottom w:val="10"/>
      <w:divBdr>
        <w:top w:val="none" w:sz="0" w:space="0" w:color="auto"/>
        <w:left w:val="none" w:sz="0" w:space="0" w:color="auto"/>
        <w:bottom w:val="none" w:sz="0" w:space="0" w:color="auto"/>
        <w:right w:val="none" w:sz="0" w:space="0" w:color="auto"/>
      </w:divBdr>
    </w:div>
    <w:div w:id="1781604500">
      <w:marLeft w:val="0"/>
      <w:marRight w:val="0"/>
      <w:marTop w:val="10"/>
      <w:marBottom w:val="10"/>
      <w:divBdr>
        <w:top w:val="none" w:sz="0" w:space="0" w:color="auto"/>
        <w:left w:val="none" w:sz="0" w:space="0" w:color="auto"/>
        <w:bottom w:val="none" w:sz="0" w:space="0" w:color="auto"/>
        <w:right w:val="none" w:sz="0" w:space="0" w:color="auto"/>
      </w:divBdr>
    </w:div>
    <w:div w:id="1784962389">
      <w:marLeft w:val="0"/>
      <w:marRight w:val="0"/>
      <w:marTop w:val="10"/>
      <w:marBottom w:val="10"/>
      <w:divBdr>
        <w:top w:val="none" w:sz="0" w:space="0" w:color="auto"/>
        <w:left w:val="none" w:sz="0" w:space="0" w:color="auto"/>
        <w:bottom w:val="none" w:sz="0" w:space="0" w:color="auto"/>
        <w:right w:val="none" w:sz="0" w:space="0" w:color="auto"/>
      </w:divBdr>
    </w:div>
    <w:div w:id="1785734532">
      <w:marLeft w:val="0"/>
      <w:marRight w:val="0"/>
      <w:marTop w:val="10"/>
      <w:marBottom w:val="10"/>
      <w:divBdr>
        <w:top w:val="none" w:sz="0" w:space="0" w:color="auto"/>
        <w:left w:val="none" w:sz="0" w:space="0" w:color="auto"/>
        <w:bottom w:val="none" w:sz="0" w:space="0" w:color="auto"/>
        <w:right w:val="none" w:sz="0" w:space="0" w:color="auto"/>
      </w:divBdr>
    </w:div>
    <w:div w:id="1788892956">
      <w:marLeft w:val="0"/>
      <w:marRight w:val="0"/>
      <w:marTop w:val="10"/>
      <w:marBottom w:val="10"/>
      <w:divBdr>
        <w:top w:val="none" w:sz="0" w:space="0" w:color="auto"/>
        <w:left w:val="none" w:sz="0" w:space="0" w:color="auto"/>
        <w:bottom w:val="none" w:sz="0" w:space="0" w:color="auto"/>
        <w:right w:val="none" w:sz="0" w:space="0" w:color="auto"/>
      </w:divBdr>
    </w:div>
    <w:div w:id="1789005854">
      <w:marLeft w:val="0"/>
      <w:marRight w:val="0"/>
      <w:marTop w:val="10"/>
      <w:marBottom w:val="10"/>
      <w:divBdr>
        <w:top w:val="none" w:sz="0" w:space="0" w:color="auto"/>
        <w:left w:val="none" w:sz="0" w:space="0" w:color="auto"/>
        <w:bottom w:val="none" w:sz="0" w:space="0" w:color="auto"/>
        <w:right w:val="none" w:sz="0" w:space="0" w:color="auto"/>
      </w:divBdr>
    </w:div>
    <w:div w:id="1790968782">
      <w:marLeft w:val="0"/>
      <w:marRight w:val="0"/>
      <w:marTop w:val="10"/>
      <w:marBottom w:val="10"/>
      <w:divBdr>
        <w:top w:val="none" w:sz="0" w:space="0" w:color="auto"/>
        <w:left w:val="none" w:sz="0" w:space="0" w:color="auto"/>
        <w:bottom w:val="none" w:sz="0" w:space="0" w:color="auto"/>
        <w:right w:val="none" w:sz="0" w:space="0" w:color="auto"/>
      </w:divBdr>
    </w:div>
    <w:div w:id="1793402819">
      <w:marLeft w:val="0"/>
      <w:marRight w:val="0"/>
      <w:marTop w:val="10"/>
      <w:marBottom w:val="10"/>
      <w:divBdr>
        <w:top w:val="none" w:sz="0" w:space="0" w:color="auto"/>
        <w:left w:val="none" w:sz="0" w:space="0" w:color="auto"/>
        <w:bottom w:val="none" w:sz="0" w:space="0" w:color="auto"/>
        <w:right w:val="none" w:sz="0" w:space="0" w:color="auto"/>
      </w:divBdr>
    </w:div>
    <w:div w:id="1793472069">
      <w:marLeft w:val="0"/>
      <w:marRight w:val="0"/>
      <w:marTop w:val="10"/>
      <w:marBottom w:val="10"/>
      <w:divBdr>
        <w:top w:val="none" w:sz="0" w:space="0" w:color="auto"/>
        <w:left w:val="none" w:sz="0" w:space="0" w:color="auto"/>
        <w:bottom w:val="none" w:sz="0" w:space="0" w:color="auto"/>
        <w:right w:val="none" w:sz="0" w:space="0" w:color="auto"/>
      </w:divBdr>
    </w:div>
    <w:div w:id="1793982526">
      <w:marLeft w:val="0"/>
      <w:marRight w:val="0"/>
      <w:marTop w:val="10"/>
      <w:marBottom w:val="10"/>
      <w:divBdr>
        <w:top w:val="none" w:sz="0" w:space="0" w:color="auto"/>
        <w:left w:val="none" w:sz="0" w:space="0" w:color="auto"/>
        <w:bottom w:val="none" w:sz="0" w:space="0" w:color="auto"/>
        <w:right w:val="none" w:sz="0" w:space="0" w:color="auto"/>
      </w:divBdr>
    </w:div>
    <w:div w:id="1794712044">
      <w:marLeft w:val="0"/>
      <w:marRight w:val="0"/>
      <w:marTop w:val="10"/>
      <w:marBottom w:val="10"/>
      <w:divBdr>
        <w:top w:val="none" w:sz="0" w:space="0" w:color="auto"/>
        <w:left w:val="none" w:sz="0" w:space="0" w:color="auto"/>
        <w:bottom w:val="none" w:sz="0" w:space="0" w:color="auto"/>
        <w:right w:val="none" w:sz="0" w:space="0" w:color="auto"/>
      </w:divBdr>
    </w:div>
    <w:div w:id="1794712296">
      <w:marLeft w:val="0"/>
      <w:marRight w:val="0"/>
      <w:marTop w:val="10"/>
      <w:marBottom w:val="10"/>
      <w:divBdr>
        <w:top w:val="none" w:sz="0" w:space="0" w:color="auto"/>
        <w:left w:val="none" w:sz="0" w:space="0" w:color="auto"/>
        <w:bottom w:val="none" w:sz="0" w:space="0" w:color="auto"/>
        <w:right w:val="none" w:sz="0" w:space="0" w:color="auto"/>
      </w:divBdr>
    </w:div>
    <w:div w:id="1795296137">
      <w:marLeft w:val="0"/>
      <w:marRight w:val="0"/>
      <w:marTop w:val="10"/>
      <w:marBottom w:val="10"/>
      <w:divBdr>
        <w:top w:val="none" w:sz="0" w:space="0" w:color="auto"/>
        <w:left w:val="none" w:sz="0" w:space="0" w:color="auto"/>
        <w:bottom w:val="none" w:sz="0" w:space="0" w:color="auto"/>
        <w:right w:val="none" w:sz="0" w:space="0" w:color="auto"/>
      </w:divBdr>
    </w:div>
    <w:div w:id="1795319704">
      <w:marLeft w:val="0"/>
      <w:marRight w:val="0"/>
      <w:marTop w:val="10"/>
      <w:marBottom w:val="10"/>
      <w:divBdr>
        <w:top w:val="none" w:sz="0" w:space="0" w:color="auto"/>
        <w:left w:val="none" w:sz="0" w:space="0" w:color="auto"/>
        <w:bottom w:val="none" w:sz="0" w:space="0" w:color="auto"/>
        <w:right w:val="none" w:sz="0" w:space="0" w:color="auto"/>
      </w:divBdr>
    </w:div>
    <w:div w:id="1795362172">
      <w:marLeft w:val="0"/>
      <w:marRight w:val="0"/>
      <w:marTop w:val="10"/>
      <w:marBottom w:val="10"/>
      <w:divBdr>
        <w:top w:val="none" w:sz="0" w:space="0" w:color="auto"/>
        <w:left w:val="none" w:sz="0" w:space="0" w:color="auto"/>
        <w:bottom w:val="none" w:sz="0" w:space="0" w:color="auto"/>
        <w:right w:val="none" w:sz="0" w:space="0" w:color="auto"/>
      </w:divBdr>
    </w:div>
    <w:div w:id="1797874322">
      <w:marLeft w:val="0"/>
      <w:marRight w:val="0"/>
      <w:marTop w:val="10"/>
      <w:marBottom w:val="10"/>
      <w:divBdr>
        <w:top w:val="none" w:sz="0" w:space="0" w:color="auto"/>
        <w:left w:val="none" w:sz="0" w:space="0" w:color="auto"/>
        <w:bottom w:val="none" w:sz="0" w:space="0" w:color="auto"/>
        <w:right w:val="none" w:sz="0" w:space="0" w:color="auto"/>
      </w:divBdr>
    </w:div>
    <w:div w:id="1797916200">
      <w:marLeft w:val="0"/>
      <w:marRight w:val="0"/>
      <w:marTop w:val="10"/>
      <w:marBottom w:val="10"/>
      <w:divBdr>
        <w:top w:val="none" w:sz="0" w:space="0" w:color="auto"/>
        <w:left w:val="none" w:sz="0" w:space="0" w:color="auto"/>
        <w:bottom w:val="none" w:sz="0" w:space="0" w:color="auto"/>
        <w:right w:val="none" w:sz="0" w:space="0" w:color="auto"/>
      </w:divBdr>
    </w:div>
    <w:div w:id="1798909614">
      <w:marLeft w:val="0"/>
      <w:marRight w:val="0"/>
      <w:marTop w:val="10"/>
      <w:marBottom w:val="10"/>
      <w:divBdr>
        <w:top w:val="none" w:sz="0" w:space="0" w:color="auto"/>
        <w:left w:val="none" w:sz="0" w:space="0" w:color="auto"/>
        <w:bottom w:val="none" w:sz="0" w:space="0" w:color="auto"/>
        <w:right w:val="none" w:sz="0" w:space="0" w:color="auto"/>
      </w:divBdr>
    </w:div>
    <w:div w:id="1800564026">
      <w:marLeft w:val="0"/>
      <w:marRight w:val="0"/>
      <w:marTop w:val="10"/>
      <w:marBottom w:val="10"/>
      <w:divBdr>
        <w:top w:val="none" w:sz="0" w:space="0" w:color="auto"/>
        <w:left w:val="none" w:sz="0" w:space="0" w:color="auto"/>
        <w:bottom w:val="none" w:sz="0" w:space="0" w:color="auto"/>
        <w:right w:val="none" w:sz="0" w:space="0" w:color="auto"/>
      </w:divBdr>
    </w:div>
    <w:div w:id="1803188119">
      <w:marLeft w:val="0"/>
      <w:marRight w:val="0"/>
      <w:marTop w:val="10"/>
      <w:marBottom w:val="10"/>
      <w:divBdr>
        <w:top w:val="none" w:sz="0" w:space="0" w:color="auto"/>
        <w:left w:val="none" w:sz="0" w:space="0" w:color="auto"/>
        <w:bottom w:val="none" w:sz="0" w:space="0" w:color="auto"/>
        <w:right w:val="none" w:sz="0" w:space="0" w:color="auto"/>
      </w:divBdr>
    </w:div>
    <w:div w:id="1803310249">
      <w:marLeft w:val="0"/>
      <w:marRight w:val="0"/>
      <w:marTop w:val="10"/>
      <w:marBottom w:val="10"/>
      <w:divBdr>
        <w:top w:val="none" w:sz="0" w:space="0" w:color="auto"/>
        <w:left w:val="none" w:sz="0" w:space="0" w:color="auto"/>
        <w:bottom w:val="none" w:sz="0" w:space="0" w:color="auto"/>
        <w:right w:val="none" w:sz="0" w:space="0" w:color="auto"/>
      </w:divBdr>
    </w:div>
    <w:div w:id="1804542713">
      <w:marLeft w:val="0"/>
      <w:marRight w:val="0"/>
      <w:marTop w:val="10"/>
      <w:marBottom w:val="10"/>
      <w:divBdr>
        <w:top w:val="none" w:sz="0" w:space="0" w:color="auto"/>
        <w:left w:val="none" w:sz="0" w:space="0" w:color="auto"/>
        <w:bottom w:val="none" w:sz="0" w:space="0" w:color="auto"/>
        <w:right w:val="none" w:sz="0" w:space="0" w:color="auto"/>
      </w:divBdr>
    </w:div>
    <w:div w:id="1806925315">
      <w:marLeft w:val="0"/>
      <w:marRight w:val="0"/>
      <w:marTop w:val="10"/>
      <w:marBottom w:val="10"/>
      <w:divBdr>
        <w:top w:val="none" w:sz="0" w:space="0" w:color="auto"/>
        <w:left w:val="none" w:sz="0" w:space="0" w:color="auto"/>
        <w:bottom w:val="none" w:sz="0" w:space="0" w:color="auto"/>
        <w:right w:val="none" w:sz="0" w:space="0" w:color="auto"/>
      </w:divBdr>
    </w:div>
    <w:div w:id="1807117826">
      <w:marLeft w:val="0"/>
      <w:marRight w:val="0"/>
      <w:marTop w:val="10"/>
      <w:marBottom w:val="10"/>
      <w:divBdr>
        <w:top w:val="none" w:sz="0" w:space="0" w:color="auto"/>
        <w:left w:val="none" w:sz="0" w:space="0" w:color="auto"/>
        <w:bottom w:val="none" w:sz="0" w:space="0" w:color="auto"/>
        <w:right w:val="none" w:sz="0" w:space="0" w:color="auto"/>
      </w:divBdr>
    </w:div>
    <w:div w:id="1807431729">
      <w:marLeft w:val="0"/>
      <w:marRight w:val="0"/>
      <w:marTop w:val="10"/>
      <w:marBottom w:val="10"/>
      <w:divBdr>
        <w:top w:val="none" w:sz="0" w:space="0" w:color="auto"/>
        <w:left w:val="none" w:sz="0" w:space="0" w:color="auto"/>
        <w:bottom w:val="none" w:sz="0" w:space="0" w:color="auto"/>
        <w:right w:val="none" w:sz="0" w:space="0" w:color="auto"/>
      </w:divBdr>
    </w:div>
    <w:div w:id="1808353251">
      <w:marLeft w:val="0"/>
      <w:marRight w:val="0"/>
      <w:marTop w:val="10"/>
      <w:marBottom w:val="10"/>
      <w:divBdr>
        <w:top w:val="none" w:sz="0" w:space="0" w:color="auto"/>
        <w:left w:val="none" w:sz="0" w:space="0" w:color="auto"/>
        <w:bottom w:val="none" w:sz="0" w:space="0" w:color="auto"/>
        <w:right w:val="none" w:sz="0" w:space="0" w:color="auto"/>
      </w:divBdr>
    </w:div>
    <w:div w:id="1808548749">
      <w:marLeft w:val="0"/>
      <w:marRight w:val="720"/>
      <w:marTop w:val="10"/>
      <w:marBottom w:val="10"/>
      <w:divBdr>
        <w:top w:val="none" w:sz="0" w:space="0" w:color="auto"/>
        <w:left w:val="none" w:sz="0" w:space="0" w:color="auto"/>
        <w:bottom w:val="none" w:sz="0" w:space="0" w:color="auto"/>
        <w:right w:val="none" w:sz="0" w:space="0" w:color="auto"/>
      </w:divBdr>
    </w:div>
    <w:div w:id="1810780418">
      <w:marLeft w:val="0"/>
      <w:marRight w:val="0"/>
      <w:marTop w:val="10"/>
      <w:marBottom w:val="10"/>
      <w:divBdr>
        <w:top w:val="none" w:sz="0" w:space="0" w:color="auto"/>
        <w:left w:val="none" w:sz="0" w:space="0" w:color="auto"/>
        <w:bottom w:val="none" w:sz="0" w:space="0" w:color="auto"/>
        <w:right w:val="none" w:sz="0" w:space="0" w:color="auto"/>
      </w:divBdr>
    </w:div>
    <w:div w:id="1811633343">
      <w:marLeft w:val="0"/>
      <w:marRight w:val="0"/>
      <w:marTop w:val="10"/>
      <w:marBottom w:val="10"/>
      <w:divBdr>
        <w:top w:val="none" w:sz="0" w:space="0" w:color="auto"/>
        <w:left w:val="none" w:sz="0" w:space="0" w:color="auto"/>
        <w:bottom w:val="none" w:sz="0" w:space="0" w:color="auto"/>
        <w:right w:val="none" w:sz="0" w:space="0" w:color="auto"/>
      </w:divBdr>
    </w:div>
    <w:div w:id="1815175759">
      <w:marLeft w:val="0"/>
      <w:marRight w:val="0"/>
      <w:marTop w:val="10"/>
      <w:marBottom w:val="10"/>
      <w:divBdr>
        <w:top w:val="none" w:sz="0" w:space="0" w:color="auto"/>
        <w:left w:val="none" w:sz="0" w:space="0" w:color="auto"/>
        <w:bottom w:val="none" w:sz="0" w:space="0" w:color="auto"/>
        <w:right w:val="none" w:sz="0" w:space="0" w:color="auto"/>
      </w:divBdr>
    </w:div>
    <w:div w:id="1815219044">
      <w:marLeft w:val="0"/>
      <w:marRight w:val="0"/>
      <w:marTop w:val="10"/>
      <w:marBottom w:val="10"/>
      <w:divBdr>
        <w:top w:val="none" w:sz="0" w:space="0" w:color="auto"/>
        <w:left w:val="none" w:sz="0" w:space="0" w:color="auto"/>
        <w:bottom w:val="none" w:sz="0" w:space="0" w:color="auto"/>
        <w:right w:val="none" w:sz="0" w:space="0" w:color="auto"/>
      </w:divBdr>
    </w:div>
    <w:div w:id="1815442445">
      <w:marLeft w:val="0"/>
      <w:marRight w:val="0"/>
      <w:marTop w:val="10"/>
      <w:marBottom w:val="10"/>
      <w:divBdr>
        <w:top w:val="none" w:sz="0" w:space="0" w:color="auto"/>
        <w:left w:val="none" w:sz="0" w:space="0" w:color="auto"/>
        <w:bottom w:val="none" w:sz="0" w:space="0" w:color="auto"/>
        <w:right w:val="none" w:sz="0" w:space="0" w:color="auto"/>
      </w:divBdr>
    </w:div>
    <w:div w:id="1815641439">
      <w:marLeft w:val="0"/>
      <w:marRight w:val="0"/>
      <w:marTop w:val="10"/>
      <w:marBottom w:val="10"/>
      <w:divBdr>
        <w:top w:val="none" w:sz="0" w:space="0" w:color="auto"/>
        <w:left w:val="none" w:sz="0" w:space="0" w:color="auto"/>
        <w:bottom w:val="none" w:sz="0" w:space="0" w:color="auto"/>
        <w:right w:val="none" w:sz="0" w:space="0" w:color="auto"/>
      </w:divBdr>
    </w:div>
    <w:div w:id="1818182351">
      <w:marLeft w:val="0"/>
      <w:marRight w:val="0"/>
      <w:marTop w:val="10"/>
      <w:marBottom w:val="10"/>
      <w:divBdr>
        <w:top w:val="none" w:sz="0" w:space="0" w:color="auto"/>
        <w:left w:val="none" w:sz="0" w:space="0" w:color="auto"/>
        <w:bottom w:val="none" w:sz="0" w:space="0" w:color="auto"/>
        <w:right w:val="none" w:sz="0" w:space="0" w:color="auto"/>
      </w:divBdr>
    </w:div>
    <w:div w:id="1819420623">
      <w:marLeft w:val="0"/>
      <w:marRight w:val="0"/>
      <w:marTop w:val="10"/>
      <w:marBottom w:val="10"/>
      <w:divBdr>
        <w:top w:val="none" w:sz="0" w:space="0" w:color="auto"/>
        <w:left w:val="none" w:sz="0" w:space="0" w:color="auto"/>
        <w:bottom w:val="none" w:sz="0" w:space="0" w:color="auto"/>
        <w:right w:val="none" w:sz="0" w:space="0" w:color="auto"/>
      </w:divBdr>
    </w:div>
    <w:div w:id="1819421130">
      <w:marLeft w:val="0"/>
      <w:marRight w:val="0"/>
      <w:marTop w:val="10"/>
      <w:marBottom w:val="10"/>
      <w:divBdr>
        <w:top w:val="none" w:sz="0" w:space="0" w:color="auto"/>
        <w:left w:val="none" w:sz="0" w:space="0" w:color="auto"/>
        <w:bottom w:val="none" w:sz="0" w:space="0" w:color="auto"/>
        <w:right w:val="none" w:sz="0" w:space="0" w:color="auto"/>
      </w:divBdr>
    </w:div>
    <w:div w:id="1819492513">
      <w:marLeft w:val="0"/>
      <w:marRight w:val="0"/>
      <w:marTop w:val="10"/>
      <w:marBottom w:val="10"/>
      <w:divBdr>
        <w:top w:val="none" w:sz="0" w:space="0" w:color="auto"/>
        <w:left w:val="none" w:sz="0" w:space="0" w:color="auto"/>
        <w:bottom w:val="none" w:sz="0" w:space="0" w:color="auto"/>
        <w:right w:val="none" w:sz="0" w:space="0" w:color="auto"/>
      </w:divBdr>
    </w:div>
    <w:div w:id="1819806509">
      <w:marLeft w:val="0"/>
      <w:marRight w:val="0"/>
      <w:marTop w:val="10"/>
      <w:marBottom w:val="10"/>
      <w:divBdr>
        <w:top w:val="none" w:sz="0" w:space="0" w:color="auto"/>
        <w:left w:val="none" w:sz="0" w:space="0" w:color="auto"/>
        <w:bottom w:val="none" w:sz="0" w:space="0" w:color="auto"/>
        <w:right w:val="none" w:sz="0" w:space="0" w:color="auto"/>
      </w:divBdr>
    </w:div>
    <w:div w:id="1820222015">
      <w:marLeft w:val="0"/>
      <w:marRight w:val="0"/>
      <w:marTop w:val="10"/>
      <w:marBottom w:val="10"/>
      <w:divBdr>
        <w:top w:val="none" w:sz="0" w:space="0" w:color="auto"/>
        <w:left w:val="none" w:sz="0" w:space="0" w:color="auto"/>
        <w:bottom w:val="none" w:sz="0" w:space="0" w:color="auto"/>
        <w:right w:val="none" w:sz="0" w:space="0" w:color="auto"/>
      </w:divBdr>
    </w:div>
    <w:div w:id="1820227126">
      <w:marLeft w:val="0"/>
      <w:marRight w:val="0"/>
      <w:marTop w:val="10"/>
      <w:marBottom w:val="10"/>
      <w:divBdr>
        <w:top w:val="none" w:sz="0" w:space="0" w:color="auto"/>
        <w:left w:val="none" w:sz="0" w:space="0" w:color="auto"/>
        <w:bottom w:val="none" w:sz="0" w:space="0" w:color="auto"/>
        <w:right w:val="none" w:sz="0" w:space="0" w:color="auto"/>
      </w:divBdr>
    </w:div>
    <w:div w:id="1821192496">
      <w:marLeft w:val="0"/>
      <w:marRight w:val="0"/>
      <w:marTop w:val="10"/>
      <w:marBottom w:val="10"/>
      <w:divBdr>
        <w:top w:val="none" w:sz="0" w:space="0" w:color="auto"/>
        <w:left w:val="none" w:sz="0" w:space="0" w:color="auto"/>
        <w:bottom w:val="none" w:sz="0" w:space="0" w:color="auto"/>
        <w:right w:val="none" w:sz="0" w:space="0" w:color="auto"/>
      </w:divBdr>
    </w:div>
    <w:div w:id="1822035464">
      <w:marLeft w:val="0"/>
      <w:marRight w:val="0"/>
      <w:marTop w:val="10"/>
      <w:marBottom w:val="10"/>
      <w:divBdr>
        <w:top w:val="none" w:sz="0" w:space="0" w:color="auto"/>
        <w:left w:val="none" w:sz="0" w:space="0" w:color="auto"/>
        <w:bottom w:val="none" w:sz="0" w:space="0" w:color="auto"/>
        <w:right w:val="none" w:sz="0" w:space="0" w:color="auto"/>
      </w:divBdr>
    </w:div>
    <w:div w:id="1823304227">
      <w:marLeft w:val="0"/>
      <w:marRight w:val="0"/>
      <w:marTop w:val="10"/>
      <w:marBottom w:val="10"/>
      <w:divBdr>
        <w:top w:val="none" w:sz="0" w:space="0" w:color="auto"/>
        <w:left w:val="none" w:sz="0" w:space="0" w:color="auto"/>
        <w:bottom w:val="none" w:sz="0" w:space="0" w:color="auto"/>
        <w:right w:val="none" w:sz="0" w:space="0" w:color="auto"/>
      </w:divBdr>
    </w:div>
    <w:div w:id="1827475135">
      <w:marLeft w:val="0"/>
      <w:marRight w:val="0"/>
      <w:marTop w:val="10"/>
      <w:marBottom w:val="10"/>
      <w:divBdr>
        <w:top w:val="none" w:sz="0" w:space="0" w:color="auto"/>
        <w:left w:val="none" w:sz="0" w:space="0" w:color="auto"/>
        <w:bottom w:val="none" w:sz="0" w:space="0" w:color="auto"/>
        <w:right w:val="none" w:sz="0" w:space="0" w:color="auto"/>
      </w:divBdr>
    </w:div>
    <w:div w:id="1827546928">
      <w:marLeft w:val="0"/>
      <w:marRight w:val="0"/>
      <w:marTop w:val="10"/>
      <w:marBottom w:val="10"/>
      <w:divBdr>
        <w:top w:val="none" w:sz="0" w:space="0" w:color="auto"/>
        <w:left w:val="none" w:sz="0" w:space="0" w:color="auto"/>
        <w:bottom w:val="none" w:sz="0" w:space="0" w:color="auto"/>
        <w:right w:val="none" w:sz="0" w:space="0" w:color="auto"/>
      </w:divBdr>
    </w:div>
    <w:div w:id="1828284772">
      <w:marLeft w:val="0"/>
      <w:marRight w:val="0"/>
      <w:marTop w:val="10"/>
      <w:marBottom w:val="10"/>
      <w:divBdr>
        <w:top w:val="none" w:sz="0" w:space="0" w:color="auto"/>
        <w:left w:val="none" w:sz="0" w:space="0" w:color="auto"/>
        <w:bottom w:val="none" w:sz="0" w:space="0" w:color="auto"/>
        <w:right w:val="none" w:sz="0" w:space="0" w:color="auto"/>
      </w:divBdr>
    </w:div>
    <w:div w:id="1829782138">
      <w:marLeft w:val="0"/>
      <w:marRight w:val="0"/>
      <w:marTop w:val="10"/>
      <w:marBottom w:val="10"/>
      <w:divBdr>
        <w:top w:val="none" w:sz="0" w:space="0" w:color="auto"/>
        <w:left w:val="none" w:sz="0" w:space="0" w:color="auto"/>
        <w:bottom w:val="none" w:sz="0" w:space="0" w:color="auto"/>
        <w:right w:val="none" w:sz="0" w:space="0" w:color="auto"/>
      </w:divBdr>
    </w:div>
    <w:div w:id="1831403857">
      <w:marLeft w:val="0"/>
      <w:marRight w:val="0"/>
      <w:marTop w:val="10"/>
      <w:marBottom w:val="10"/>
      <w:divBdr>
        <w:top w:val="none" w:sz="0" w:space="0" w:color="auto"/>
        <w:left w:val="none" w:sz="0" w:space="0" w:color="auto"/>
        <w:bottom w:val="none" w:sz="0" w:space="0" w:color="auto"/>
        <w:right w:val="none" w:sz="0" w:space="0" w:color="auto"/>
      </w:divBdr>
    </w:div>
    <w:div w:id="1832483841">
      <w:marLeft w:val="0"/>
      <w:marRight w:val="0"/>
      <w:marTop w:val="10"/>
      <w:marBottom w:val="10"/>
      <w:divBdr>
        <w:top w:val="none" w:sz="0" w:space="0" w:color="auto"/>
        <w:left w:val="none" w:sz="0" w:space="0" w:color="auto"/>
        <w:bottom w:val="none" w:sz="0" w:space="0" w:color="auto"/>
        <w:right w:val="none" w:sz="0" w:space="0" w:color="auto"/>
      </w:divBdr>
    </w:div>
    <w:div w:id="1833402341">
      <w:marLeft w:val="0"/>
      <w:marRight w:val="0"/>
      <w:marTop w:val="10"/>
      <w:marBottom w:val="10"/>
      <w:divBdr>
        <w:top w:val="none" w:sz="0" w:space="0" w:color="auto"/>
        <w:left w:val="none" w:sz="0" w:space="0" w:color="auto"/>
        <w:bottom w:val="none" w:sz="0" w:space="0" w:color="auto"/>
        <w:right w:val="none" w:sz="0" w:space="0" w:color="auto"/>
      </w:divBdr>
    </w:div>
    <w:div w:id="1840462721">
      <w:marLeft w:val="0"/>
      <w:marRight w:val="0"/>
      <w:marTop w:val="10"/>
      <w:marBottom w:val="10"/>
      <w:divBdr>
        <w:top w:val="none" w:sz="0" w:space="0" w:color="auto"/>
        <w:left w:val="none" w:sz="0" w:space="0" w:color="auto"/>
        <w:bottom w:val="none" w:sz="0" w:space="0" w:color="auto"/>
        <w:right w:val="none" w:sz="0" w:space="0" w:color="auto"/>
      </w:divBdr>
    </w:div>
    <w:div w:id="1840999212">
      <w:marLeft w:val="0"/>
      <w:marRight w:val="0"/>
      <w:marTop w:val="10"/>
      <w:marBottom w:val="10"/>
      <w:divBdr>
        <w:top w:val="none" w:sz="0" w:space="0" w:color="auto"/>
        <w:left w:val="none" w:sz="0" w:space="0" w:color="auto"/>
        <w:bottom w:val="none" w:sz="0" w:space="0" w:color="auto"/>
        <w:right w:val="none" w:sz="0" w:space="0" w:color="auto"/>
      </w:divBdr>
    </w:div>
    <w:div w:id="1841196702">
      <w:marLeft w:val="0"/>
      <w:marRight w:val="0"/>
      <w:marTop w:val="10"/>
      <w:marBottom w:val="10"/>
      <w:divBdr>
        <w:top w:val="none" w:sz="0" w:space="0" w:color="auto"/>
        <w:left w:val="none" w:sz="0" w:space="0" w:color="auto"/>
        <w:bottom w:val="none" w:sz="0" w:space="0" w:color="auto"/>
        <w:right w:val="none" w:sz="0" w:space="0" w:color="auto"/>
      </w:divBdr>
    </w:div>
    <w:div w:id="1845507173">
      <w:marLeft w:val="0"/>
      <w:marRight w:val="0"/>
      <w:marTop w:val="10"/>
      <w:marBottom w:val="10"/>
      <w:divBdr>
        <w:top w:val="none" w:sz="0" w:space="0" w:color="auto"/>
        <w:left w:val="none" w:sz="0" w:space="0" w:color="auto"/>
        <w:bottom w:val="none" w:sz="0" w:space="0" w:color="auto"/>
        <w:right w:val="none" w:sz="0" w:space="0" w:color="auto"/>
      </w:divBdr>
    </w:div>
    <w:div w:id="1847018269">
      <w:marLeft w:val="0"/>
      <w:marRight w:val="0"/>
      <w:marTop w:val="10"/>
      <w:marBottom w:val="10"/>
      <w:divBdr>
        <w:top w:val="none" w:sz="0" w:space="0" w:color="auto"/>
        <w:left w:val="none" w:sz="0" w:space="0" w:color="auto"/>
        <w:bottom w:val="none" w:sz="0" w:space="0" w:color="auto"/>
        <w:right w:val="none" w:sz="0" w:space="0" w:color="auto"/>
      </w:divBdr>
    </w:div>
    <w:div w:id="1849755476">
      <w:marLeft w:val="0"/>
      <w:marRight w:val="0"/>
      <w:marTop w:val="10"/>
      <w:marBottom w:val="10"/>
      <w:divBdr>
        <w:top w:val="none" w:sz="0" w:space="0" w:color="auto"/>
        <w:left w:val="none" w:sz="0" w:space="0" w:color="auto"/>
        <w:bottom w:val="none" w:sz="0" w:space="0" w:color="auto"/>
        <w:right w:val="none" w:sz="0" w:space="0" w:color="auto"/>
      </w:divBdr>
    </w:div>
    <w:div w:id="1851338152">
      <w:marLeft w:val="0"/>
      <w:marRight w:val="0"/>
      <w:marTop w:val="10"/>
      <w:marBottom w:val="10"/>
      <w:divBdr>
        <w:top w:val="none" w:sz="0" w:space="0" w:color="auto"/>
        <w:left w:val="none" w:sz="0" w:space="0" w:color="auto"/>
        <w:bottom w:val="none" w:sz="0" w:space="0" w:color="auto"/>
        <w:right w:val="none" w:sz="0" w:space="0" w:color="auto"/>
      </w:divBdr>
    </w:div>
    <w:div w:id="1851482584">
      <w:marLeft w:val="0"/>
      <w:marRight w:val="0"/>
      <w:marTop w:val="10"/>
      <w:marBottom w:val="10"/>
      <w:divBdr>
        <w:top w:val="none" w:sz="0" w:space="0" w:color="auto"/>
        <w:left w:val="none" w:sz="0" w:space="0" w:color="auto"/>
        <w:bottom w:val="none" w:sz="0" w:space="0" w:color="auto"/>
        <w:right w:val="none" w:sz="0" w:space="0" w:color="auto"/>
      </w:divBdr>
    </w:div>
    <w:div w:id="1852529093">
      <w:marLeft w:val="0"/>
      <w:marRight w:val="0"/>
      <w:marTop w:val="10"/>
      <w:marBottom w:val="10"/>
      <w:divBdr>
        <w:top w:val="none" w:sz="0" w:space="0" w:color="auto"/>
        <w:left w:val="none" w:sz="0" w:space="0" w:color="auto"/>
        <w:bottom w:val="none" w:sz="0" w:space="0" w:color="auto"/>
        <w:right w:val="none" w:sz="0" w:space="0" w:color="auto"/>
      </w:divBdr>
    </w:div>
    <w:div w:id="1853951972">
      <w:marLeft w:val="0"/>
      <w:marRight w:val="0"/>
      <w:marTop w:val="10"/>
      <w:marBottom w:val="10"/>
      <w:divBdr>
        <w:top w:val="none" w:sz="0" w:space="0" w:color="auto"/>
        <w:left w:val="none" w:sz="0" w:space="0" w:color="auto"/>
        <w:bottom w:val="none" w:sz="0" w:space="0" w:color="auto"/>
        <w:right w:val="none" w:sz="0" w:space="0" w:color="auto"/>
      </w:divBdr>
    </w:div>
    <w:div w:id="1856766213">
      <w:marLeft w:val="0"/>
      <w:marRight w:val="0"/>
      <w:marTop w:val="10"/>
      <w:marBottom w:val="10"/>
      <w:divBdr>
        <w:top w:val="none" w:sz="0" w:space="0" w:color="auto"/>
        <w:left w:val="none" w:sz="0" w:space="0" w:color="auto"/>
        <w:bottom w:val="none" w:sz="0" w:space="0" w:color="auto"/>
        <w:right w:val="none" w:sz="0" w:space="0" w:color="auto"/>
      </w:divBdr>
    </w:div>
    <w:div w:id="1857574901">
      <w:marLeft w:val="0"/>
      <w:marRight w:val="0"/>
      <w:marTop w:val="10"/>
      <w:marBottom w:val="10"/>
      <w:divBdr>
        <w:top w:val="none" w:sz="0" w:space="0" w:color="auto"/>
        <w:left w:val="none" w:sz="0" w:space="0" w:color="auto"/>
        <w:bottom w:val="none" w:sz="0" w:space="0" w:color="auto"/>
        <w:right w:val="none" w:sz="0" w:space="0" w:color="auto"/>
      </w:divBdr>
    </w:div>
    <w:div w:id="1862814179">
      <w:marLeft w:val="0"/>
      <w:marRight w:val="0"/>
      <w:marTop w:val="10"/>
      <w:marBottom w:val="10"/>
      <w:divBdr>
        <w:top w:val="none" w:sz="0" w:space="0" w:color="auto"/>
        <w:left w:val="none" w:sz="0" w:space="0" w:color="auto"/>
        <w:bottom w:val="none" w:sz="0" w:space="0" w:color="auto"/>
        <w:right w:val="none" w:sz="0" w:space="0" w:color="auto"/>
      </w:divBdr>
    </w:div>
    <w:div w:id="1863013330">
      <w:marLeft w:val="0"/>
      <w:marRight w:val="0"/>
      <w:marTop w:val="10"/>
      <w:marBottom w:val="10"/>
      <w:divBdr>
        <w:top w:val="none" w:sz="0" w:space="0" w:color="auto"/>
        <w:left w:val="none" w:sz="0" w:space="0" w:color="auto"/>
        <w:bottom w:val="none" w:sz="0" w:space="0" w:color="auto"/>
        <w:right w:val="none" w:sz="0" w:space="0" w:color="auto"/>
      </w:divBdr>
    </w:div>
    <w:div w:id="1864172459">
      <w:marLeft w:val="0"/>
      <w:marRight w:val="0"/>
      <w:marTop w:val="10"/>
      <w:marBottom w:val="10"/>
      <w:divBdr>
        <w:top w:val="none" w:sz="0" w:space="0" w:color="auto"/>
        <w:left w:val="none" w:sz="0" w:space="0" w:color="auto"/>
        <w:bottom w:val="none" w:sz="0" w:space="0" w:color="auto"/>
        <w:right w:val="none" w:sz="0" w:space="0" w:color="auto"/>
      </w:divBdr>
    </w:div>
    <w:div w:id="1864661678">
      <w:marLeft w:val="0"/>
      <w:marRight w:val="0"/>
      <w:marTop w:val="10"/>
      <w:marBottom w:val="10"/>
      <w:divBdr>
        <w:top w:val="none" w:sz="0" w:space="0" w:color="auto"/>
        <w:left w:val="none" w:sz="0" w:space="0" w:color="auto"/>
        <w:bottom w:val="none" w:sz="0" w:space="0" w:color="auto"/>
        <w:right w:val="none" w:sz="0" w:space="0" w:color="auto"/>
      </w:divBdr>
    </w:div>
    <w:div w:id="1865898762">
      <w:marLeft w:val="0"/>
      <w:marRight w:val="0"/>
      <w:marTop w:val="10"/>
      <w:marBottom w:val="10"/>
      <w:divBdr>
        <w:top w:val="none" w:sz="0" w:space="0" w:color="auto"/>
        <w:left w:val="none" w:sz="0" w:space="0" w:color="auto"/>
        <w:bottom w:val="none" w:sz="0" w:space="0" w:color="auto"/>
        <w:right w:val="none" w:sz="0" w:space="0" w:color="auto"/>
      </w:divBdr>
    </w:div>
    <w:div w:id="1867282299">
      <w:marLeft w:val="0"/>
      <w:marRight w:val="0"/>
      <w:marTop w:val="10"/>
      <w:marBottom w:val="10"/>
      <w:divBdr>
        <w:top w:val="none" w:sz="0" w:space="0" w:color="auto"/>
        <w:left w:val="none" w:sz="0" w:space="0" w:color="auto"/>
        <w:bottom w:val="none" w:sz="0" w:space="0" w:color="auto"/>
        <w:right w:val="none" w:sz="0" w:space="0" w:color="auto"/>
      </w:divBdr>
    </w:div>
    <w:div w:id="1870675965">
      <w:marLeft w:val="0"/>
      <w:marRight w:val="0"/>
      <w:marTop w:val="10"/>
      <w:marBottom w:val="10"/>
      <w:divBdr>
        <w:top w:val="none" w:sz="0" w:space="0" w:color="auto"/>
        <w:left w:val="none" w:sz="0" w:space="0" w:color="auto"/>
        <w:bottom w:val="none" w:sz="0" w:space="0" w:color="auto"/>
        <w:right w:val="none" w:sz="0" w:space="0" w:color="auto"/>
      </w:divBdr>
    </w:div>
    <w:div w:id="1872763581">
      <w:marLeft w:val="0"/>
      <w:marRight w:val="0"/>
      <w:marTop w:val="10"/>
      <w:marBottom w:val="10"/>
      <w:divBdr>
        <w:top w:val="none" w:sz="0" w:space="0" w:color="auto"/>
        <w:left w:val="none" w:sz="0" w:space="0" w:color="auto"/>
        <w:bottom w:val="none" w:sz="0" w:space="0" w:color="auto"/>
        <w:right w:val="none" w:sz="0" w:space="0" w:color="auto"/>
      </w:divBdr>
    </w:div>
    <w:div w:id="1873112914">
      <w:marLeft w:val="0"/>
      <w:marRight w:val="0"/>
      <w:marTop w:val="10"/>
      <w:marBottom w:val="10"/>
      <w:divBdr>
        <w:top w:val="none" w:sz="0" w:space="0" w:color="auto"/>
        <w:left w:val="none" w:sz="0" w:space="0" w:color="auto"/>
        <w:bottom w:val="none" w:sz="0" w:space="0" w:color="auto"/>
        <w:right w:val="none" w:sz="0" w:space="0" w:color="auto"/>
      </w:divBdr>
    </w:div>
    <w:div w:id="1874341555">
      <w:marLeft w:val="0"/>
      <w:marRight w:val="0"/>
      <w:marTop w:val="10"/>
      <w:marBottom w:val="10"/>
      <w:divBdr>
        <w:top w:val="none" w:sz="0" w:space="0" w:color="auto"/>
        <w:left w:val="none" w:sz="0" w:space="0" w:color="auto"/>
        <w:bottom w:val="none" w:sz="0" w:space="0" w:color="auto"/>
        <w:right w:val="none" w:sz="0" w:space="0" w:color="auto"/>
      </w:divBdr>
    </w:div>
    <w:div w:id="1875072117">
      <w:marLeft w:val="0"/>
      <w:marRight w:val="0"/>
      <w:marTop w:val="10"/>
      <w:marBottom w:val="10"/>
      <w:divBdr>
        <w:top w:val="none" w:sz="0" w:space="0" w:color="auto"/>
        <w:left w:val="none" w:sz="0" w:space="0" w:color="auto"/>
        <w:bottom w:val="none" w:sz="0" w:space="0" w:color="auto"/>
        <w:right w:val="none" w:sz="0" w:space="0" w:color="auto"/>
      </w:divBdr>
    </w:div>
    <w:div w:id="1875577187">
      <w:marLeft w:val="0"/>
      <w:marRight w:val="0"/>
      <w:marTop w:val="10"/>
      <w:marBottom w:val="10"/>
      <w:divBdr>
        <w:top w:val="none" w:sz="0" w:space="0" w:color="auto"/>
        <w:left w:val="none" w:sz="0" w:space="0" w:color="auto"/>
        <w:bottom w:val="none" w:sz="0" w:space="0" w:color="auto"/>
        <w:right w:val="none" w:sz="0" w:space="0" w:color="auto"/>
      </w:divBdr>
    </w:div>
    <w:div w:id="1876695802">
      <w:marLeft w:val="0"/>
      <w:marRight w:val="0"/>
      <w:marTop w:val="10"/>
      <w:marBottom w:val="10"/>
      <w:divBdr>
        <w:top w:val="none" w:sz="0" w:space="0" w:color="auto"/>
        <w:left w:val="none" w:sz="0" w:space="0" w:color="auto"/>
        <w:bottom w:val="none" w:sz="0" w:space="0" w:color="auto"/>
        <w:right w:val="none" w:sz="0" w:space="0" w:color="auto"/>
      </w:divBdr>
    </w:div>
    <w:div w:id="1877499660">
      <w:marLeft w:val="0"/>
      <w:marRight w:val="0"/>
      <w:marTop w:val="10"/>
      <w:marBottom w:val="10"/>
      <w:divBdr>
        <w:top w:val="none" w:sz="0" w:space="0" w:color="auto"/>
        <w:left w:val="none" w:sz="0" w:space="0" w:color="auto"/>
        <w:bottom w:val="none" w:sz="0" w:space="0" w:color="auto"/>
        <w:right w:val="none" w:sz="0" w:space="0" w:color="auto"/>
      </w:divBdr>
    </w:div>
    <w:div w:id="1879508994">
      <w:marLeft w:val="0"/>
      <w:marRight w:val="0"/>
      <w:marTop w:val="10"/>
      <w:marBottom w:val="10"/>
      <w:divBdr>
        <w:top w:val="none" w:sz="0" w:space="0" w:color="auto"/>
        <w:left w:val="none" w:sz="0" w:space="0" w:color="auto"/>
        <w:bottom w:val="none" w:sz="0" w:space="0" w:color="auto"/>
        <w:right w:val="none" w:sz="0" w:space="0" w:color="auto"/>
      </w:divBdr>
    </w:div>
    <w:div w:id="1879974252">
      <w:marLeft w:val="0"/>
      <w:marRight w:val="0"/>
      <w:marTop w:val="10"/>
      <w:marBottom w:val="10"/>
      <w:divBdr>
        <w:top w:val="none" w:sz="0" w:space="0" w:color="auto"/>
        <w:left w:val="none" w:sz="0" w:space="0" w:color="auto"/>
        <w:bottom w:val="none" w:sz="0" w:space="0" w:color="auto"/>
        <w:right w:val="none" w:sz="0" w:space="0" w:color="auto"/>
      </w:divBdr>
    </w:div>
    <w:div w:id="1881286898">
      <w:marLeft w:val="0"/>
      <w:marRight w:val="0"/>
      <w:marTop w:val="10"/>
      <w:marBottom w:val="10"/>
      <w:divBdr>
        <w:top w:val="none" w:sz="0" w:space="0" w:color="auto"/>
        <w:left w:val="none" w:sz="0" w:space="0" w:color="auto"/>
        <w:bottom w:val="none" w:sz="0" w:space="0" w:color="auto"/>
        <w:right w:val="none" w:sz="0" w:space="0" w:color="auto"/>
      </w:divBdr>
    </w:div>
    <w:div w:id="1882860457">
      <w:marLeft w:val="0"/>
      <w:marRight w:val="0"/>
      <w:marTop w:val="10"/>
      <w:marBottom w:val="10"/>
      <w:divBdr>
        <w:top w:val="none" w:sz="0" w:space="0" w:color="auto"/>
        <w:left w:val="none" w:sz="0" w:space="0" w:color="auto"/>
        <w:bottom w:val="none" w:sz="0" w:space="0" w:color="auto"/>
        <w:right w:val="none" w:sz="0" w:space="0" w:color="auto"/>
      </w:divBdr>
    </w:div>
    <w:div w:id="1883594686">
      <w:marLeft w:val="0"/>
      <w:marRight w:val="0"/>
      <w:marTop w:val="10"/>
      <w:marBottom w:val="10"/>
      <w:divBdr>
        <w:top w:val="none" w:sz="0" w:space="0" w:color="auto"/>
        <w:left w:val="none" w:sz="0" w:space="0" w:color="auto"/>
        <w:bottom w:val="none" w:sz="0" w:space="0" w:color="auto"/>
        <w:right w:val="none" w:sz="0" w:space="0" w:color="auto"/>
      </w:divBdr>
    </w:div>
    <w:div w:id="1886328398">
      <w:marLeft w:val="0"/>
      <w:marRight w:val="0"/>
      <w:marTop w:val="10"/>
      <w:marBottom w:val="10"/>
      <w:divBdr>
        <w:top w:val="none" w:sz="0" w:space="0" w:color="auto"/>
        <w:left w:val="none" w:sz="0" w:space="0" w:color="auto"/>
        <w:bottom w:val="none" w:sz="0" w:space="0" w:color="auto"/>
        <w:right w:val="none" w:sz="0" w:space="0" w:color="auto"/>
      </w:divBdr>
    </w:div>
    <w:div w:id="1886720304">
      <w:marLeft w:val="0"/>
      <w:marRight w:val="0"/>
      <w:marTop w:val="10"/>
      <w:marBottom w:val="10"/>
      <w:divBdr>
        <w:top w:val="none" w:sz="0" w:space="0" w:color="auto"/>
        <w:left w:val="none" w:sz="0" w:space="0" w:color="auto"/>
        <w:bottom w:val="none" w:sz="0" w:space="0" w:color="auto"/>
        <w:right w:val="none" w:sz="0" w:space="0" w:color="auto"/>
      </w:divBdr>
    </w:div>
    <w:div w:id="1887719733">
      <w:marLeft w:val="0"/>
      <w:marRight w:val="0"/>
      <w:marTop w:val="10"/>
      <w:marBottom w:val="10"/>
      <w:divBdr>
        <w:top w:val="none" w:sz="0" w:space="0" w:color="auto"/>
        <w:left w:val="none" w:sz="0" w:space="0" w:color="auto"/>
        <w:bottom w:val="none" w:sz="0" w:space="0" w:color="auto"/>
        <w:right w:val="none" w:sz="0" w:space="0" w:color="auto"/>
      </w:divBdr>
    </w:div>
    <w:div w:id="1889411038">
      <w:marLeft w:val="0"/>
      <w:marRight w:val="0"/>
      <w:marTop w:val="10"/>
      <w:marBottom w:val="10"/>
      <w:divBdr>
        <w:top w:val="none" w:sz="0" w:space="0" w:color="auto"/>
        <w:left w:val="none" w:sz="0" w:space="0" w:color="auto"/>
        <w:bottom w:val="none" w:sz="0" w:space="0" w:color="auto"/>
        <w:right w:val="none" w:sz="0" w:space="0" w:color="auto"/>
      </w:divBdr>
    </w:div>
    <w:div w:id="1891068074">
      <w:marLeft w:val="0"/>
      <w:marRight w:val="0"/>
      <w:marTop w:val="10"/>
      <w:marBottom w:val="10"/>
      <w:divBdr>
        <w:top w:val="none" w:sz="0" w:space="0" w:color="auto"/>
        <w:left w:val="none" w:sz="0" w:space="0" w:color="auto"/>
        <w:bottom w:val="none" w:sz="0" w:space="0" w:color="auto"/>
        <w:right w:val="none" w:sz="0" w:space="0" w:color="auto"/>
      </w:divBdr>
    </w:div>
    <w:div w:id="1891305379">
      <w:marLeft w:val="0"/>
      <w:marRight w:val="0"/>
      <w:marTop w:val="10"/>
      <w:marBottom w:val="10"/>
      <w:divBdr>
        <w:top w:val="none" w:sz="0" w:space="0" w:color="auto"/>
        <w:left w:val="none" w:sz="0" w:space="0" w:color="auto"/>
        <w:bottom w:val="none" w:sz="0" w:space="0" w:color="auto"/>
        <w:right w:val="none" w:sz="0" w:space="0" w:color="auto"/>
      </w:divBdr>
    </w:div>
    <w:div w:id="1894581225">
      <w:marLeft w:val="0"/>
      <w:marRight w:val="0"/>
      <w:marTop w:val="10"/>
      <w:marBottom w:val="10"/>
      <w:divBdr>
        <w:top w:val="none" w:sz="0" w:space="0" w:color="auto"/>
        <w:left w:val="none" w:sz="0" w:space="0" w:color="auto"/>
        <w:bottom w:val="none" w:sz="0" w:space="0" w:color="auto"/>
        <w:right w:val="none" w:sz="0" w:space="0" w:color="auto"/>
      </w:divBdr>
    </w:div>
    <w:div w:id="1894582667">
      <w:marLeft w:val="0"/>
      <w:marRight w:val="0"/>
      <w:marTop w:val="10"/>
      <w:marBottom w:val="10"/>
      <w:divBdr>
        <w:top w:val="none" w:sz="0" w:space="0" w:color="auto"/>
        <w:left w:val="none" w:sz="0" w:space="0" w:color="auto"/>
        <w:bottom w:val="none" w:sz="0" w:space="0" w:color="auto"/>
        <w:right w:val="none" w:sz="0" w:space="0" w:color="auto"/>
      </w:divBdr>
    </w:div>
    <w:div w:id="1895119240">
      <w:marLeft w:val="0"/>
      <w:marRight w:val="0"/>
      <w:marTop w:val="10"/>
      <w:marBottom w:val="10"/>
      <w:divBdr>
        <w:top w:val="none" w:sz="0" w:space="0" w:color="auto"/>
        <w:left w:val="none" w:sz="0" w:space="0" w:color="auto"/>
        <w:bottom w:val="none" w:sz="0" w:space="0" w:color="auto"/>
        <w:right w:val="none" w:sz="0" w:space="0" w:color="auto"/>
      </w:divBdr>
    </w:div>
    <w:div w:id="1896310063">
      <w:marLeft w:val="0"/>
      <w:marRight w:val="0"/>
      <w:marTop w:val="10"/>
      <w:marBottom w:val="10"/>
      <w:divBdr>
        <w:top w:val="none" w:sz="0" w:space="0" w:color="auto"/>
        <w:left w:val="none" w:sz="0" w:space="0" w:color="auto"/>
        <w:bottom w:val="none" w:sz="0" w:space="0" w:color="auto"/>
        <w:right w:val="none" w:sz="0" w:space="0" w:color="auto"/>
      </w:divBdr>
    </w:div>
    <w:div w:id="1896815532">
      <w:marLeft w:val="0"/>
      <w:marRight w:val="0"/>
      <w:marTop w:val="10"/>
      <w:marBottom w:val="10"/>
      <w:divBdr>
        <w:top w:val="none" w:sz="0" w:space="0" w:color="auto"/>
        <w:left w:val="none" w:sz="0" w:space="0" w:color="auto"/>
        <w:bottom w:val="none" w:sz="0" w:space="0" w:color="auto"/>
        <w:right w:val="none" w:sz="0" w:space="0" w:color="auto"/>
      </w:divBdr>
    </w:div>
    <w:div w:id="1898278467">
      <w:marLeft w:val="0"/>
      <w:marRight w:val="0"/>
      <w:marTop w:val="10"/>
      <w:marBottom w:val="10"/>
      <w:divBdr>
        <w:top w:val="none" w:sz="0" w:space="0" w:color="auto"/>
        <w:left w:val="none" w:sz="0" w:space="0" w:color="auto"/>
        <w:bottom w:val="none" w:sz="0" w:space="0" w:color="auto"/>
        <w:right w:val="none" w:sz="0" w:space="0" w:color="auto"/>
      </w:divBdr>
    </w:div>
    <w:div w:id="1898545022">
      <w:marLeft w:val="0"/>
      <w:marRight w:val="0"/>
      <w:marTop w:val="10"/>
      <w:marBottom w:val="10"/>
      <w:divBdr>
        <w:top w:val="none" w:sz="0" w:space="0" w:color="auto"/>
        <w:left w:val="none" w:sz="0" w:space="0" w:color="auto"/>
        <w:bottom w:val="none" w:sz="0" w:space="0" w:color="auto"/>
        <w:right w:val="none" w:sz="0" w:space="0" w:color="auto"/>
      </w:divBdr>
    </w:div>
    <w:div w:id="1898934395">
      <w:marLeft w:val="0"/>
      <w:marRight w:val="0"/>
      <w:marTop w:val="10"/>
      <w:marBottom w:val="10"/>
      <w:divBdr>
        <w:top w:val="none" w:sz="0" w:space="0" w:color="auto"/>
        <w:left w:val="none" w:sz="0" w:space="0" w:color="auto"/>
        <w:bottom w:val="none" w:sz="0" w:space="0" w:color="auto"/>
        <w:right w:val="none" w:sz="0" w:space="0" w:color="auto"/>
      </w:divBdr>
    </w:div>
    <w:div w:id="1899125660">
      <w:marLeft w:val="0"/>
      <w:marRight w:val="0"/>
      <w:marTop w:val="10"/>
      <w:marBottom w:val="10"/>
      <w:divBdr>
        <w:top w:val="none" w:sz="0" w:space="0" w:color="auto"/>
        <w:left w:val="none" w:sz="0" w:space="0" w:color="auto"/>
        <w:bottom w:val="none" w:sz="0" w:space="0" w:color="auto"/>
        <w:right w:val="none" w:sz="0" w:space="0" w:color="auto"/>
      </w:divBdr>
    </w:div>
    <w:div w:id="1899241437">
      <w:marLeft w:val="0"/>
      <w:marRight w:val="0"/>
      <w:marTop w:val="10"/>
      <w:marBottom w:val="10"/>
      <w:divBdr>
        <w:top w:val="none" w:sz="0" w:space="0" w:color="auto"/>
        <w:left w:val="none" w:sz="0" w:space="0" w:color="auto"/>
        <w:bottom w:val="none" w:sz="0" w:space="0" w:color="auto"/>
        <w:right w:val="none" w:sz="0" w:space="0" w:color="auto"/>
      </w:divBdr>
    </w:div>
    <w:div w:id="1899243155">
      <w:marLeft w:val="0"/>
      <w:marRight w:val="0"/>
      <w:marTop w:val="10"/>
      <w:marBottom w:val="10"/>
      <w:divBdr>
        <w:top w:val="none" w:sz="0" w:space="0" w:color="auto"/>
        <w:left w:val="none" w:sz="0" w:space="0" w:color="auto"/>
        <w:bottom w:val="none" w:sz="0" w:space="0" w:color="auto"/>
        <w:right w:val="none" w:sz="0" w:space="0" w:color="auto"/>
      </w:divBdr>
    </w:div>
    <w:div w:id="1899314322">
      <w:marLeft w:val="0"/>
      <w:marRight w:val="0"/>
      <w:marTop w:val="10"/>
      <w:marBottom w:val="10"/>
      <w:divBdr>
        <w:top w:val="none" w:sz="0" w:space="0" w:color="auto"/>
        <w:left w:val="none" w:sz="0" w:space="0" w:color="auto"/>
        <w:bottom w:val="none" w:sz="0" w:space="0" w:color="auto"/>
        <w:right w:val="none" w:sz="0" w:space="0" w:color="auto"/>
      </w:divBdr>
    </w:div>
    <w:div w:id="1900365344">
      <w:marLeft w:val="0"/>
      <w:marRight w:val="0"/>
      <w:marTop w:val="10"/>
      <w:marBottom w:val="10"/>
      <w:divBdr>
        <w:top w:val="none" w:sz="0" w:space="0" w:color="auto"/>
        <w:left w:val="none" w:sz="0" w:space="0" w:color="auto"/>
        <w:bottom w:val="none" w:sz="0" w:space="0" w:color="auto"/>
        <w:right w:val="none" w:sz="0" w:space="0" w:color="auto"/>
      </w:divBdr>
    </w:div>
    <w:div w:id="1901551316">
      <w:marLeft w:val="0"/>
      <w:marRight w:val="0"/>
      <w:marTop w:val="10"/>
      <w:marBottom w:val="10"/>
      <w:divBdr>
        <w:top w:val="none" w:sz="0" w:space="0" w:color="auto"/>
        <w:left w:val="none" w:sz="0" w:space="0" w:color="auto"/>
        <w:bottom w:val="none" w:sz="0" w:space="0" w:color="auto"/>
        <w:right w:val="none" w:sz="0" w:space="0" w:color="auto"/>
      </w:divBdr>
    </w:div>
    <w:div w:id="1904441696">
      <w:marLeft w:val="0"/>
      <w:marRight w:val="0"/>
      <w:marTop w:val="10"/>
      <w:marBottom w:val="10"/>
      <w:divBdr>
        <w:top w:val="none" w:sz="0" w:space="0" w:color="auto"/>
        <w:left w:val="none" w:sz="0" w:space="0" w:color="auto"/>
        <w:bottom w:val="none" w:sz="0" w:space="0" w:color="auto"/>
        <w:right w:val="none" w:sz="0" w:space="0" w:color="auto"/>
      </w:divBdr>
    </w:div>
    <w:div w:id="1907109070">
      <w:marLeft w:val="0"/>
      <w:marRight w:val="0"/>
      <w:marTop w:val="10"/>
      <w:marBottom w:val="10"/>
      <w:divBdr>
        <w:top w:val="none" w:sz="0" w:space="0" w:color="auto"/>
        <w:left w:val="none" w:sz="0" w:space="0" w:color="auto"/>
        <w:bottom w:val="none" w:sz="0" w:space="0" w:color="auto"/>
        <w:right w:val="none" w:sz="0" w:space="0" w:color="auto"/>
      </w:divBdr>
    </w:div>
    <w:div w:id="1912233789">
      <w:marLeft w:val="0"/>
      <w:marRight w:val="0"/>
      <w:marTop w:val="10"/>
      <w:marBottom w:val="10"/>
      <w:divBdr>
        <w:top w:val="none" w:sz="0" w:space="0" w:color="auto"/>
        <w:left w:val="none" w:sz="0" w:space="0" w:color="auto"/>
        <w:bottom w:val="none" w:sz="0" w:space="0" w:color="auto"/>
        <w:right w:val="none" w:sz="0" w:space="0" w:color="auto"/>
      </w:divBdr>
    </w:div>
    <w:div w:id="1912539760">
      <w:marLeft w:val="0"/>
      <w:marRight w:val="0"/>
      <w:marTop w:val="10"/>
      <w:marBottom w:val="10"/>
      <w:divBdr>
        <w:top w:val="none" w:sz="0" w:space="0" w:color="auto"/>
        <w:left w:val="none" w:sz="0" w:space="0" w:color="auto"/>
        <w:bottom w:val="none" w:sz="0" w:space="0" w:color="auto"/>
        <w:right w:val="none" w:sz="0" w:space="0" w:color="auto"/>
      </w:divBdr>
    </w:div>
    <w:div w:id="1912542013">
      <w:marLeft w:val="0"/>
      <w:marRight w:val="0"/>
      <w:marTop w:val="10"/>
      <w:marBottom w:val="10"/>
      <w:divBdr>
        <w:top w:val="none" w:sz="0" w:space="0" w:color="auto"/>
        <w:left w:val="none" w:sz="0" w:space="0" w:color="auto"/>
        <w:bottom w:val="none" w:sz="0" w:space="0" w:color="auto"/>
        <w:right w:val="none" w:sz="0" w:space="0" w:color="auto"/>
      </w:divBdr>
    </w:div>
    <w:div w:id="1913854820">
      <w:marLeft w:val="0"/>
      <w:marRight w:val="0"/>
      <w:marTop w:val="10"/>
      <w:marBottom w:val="10"/>
      <w:divBdr>
        <w:top w:val="none" w:sz="0" w:space="0" w:color="auto"/>
        <w:left w:val="none" w:sz="0" w:space="0" w:color="auto"/>
        <w:bottom w:val="none" w:sz="0" w:space="0" w:color="auto"/>
        <w:right w:val="none" w:sz="0" w:space="0" w:color="auto"/>
      </w:divBdr>
    </w:div>
    <w:div w:id="1914773547">
      <w:marLeft w:val="0"/>
      <w:marRight w:val="0"/>
      <w:marTop w:val="10"/>
      <w:marBottom w:val="10"/>
      <w:divBdr>
        <w:top w:val="none" w:sz="0" w:space="0" w:color="auto"/>
        <w:left w:val="none" w:sz="0" w:space="0" w:color="auto"/>
        <w:bottom w:val="none" w:sz="0" w:space="0" w:color="auto"/>
        <w:right w:val="none" w:sz="0" w:space="0" w:color="auto"/>
      </w:divBdr>
    </w:div>
    <w:div w:id="1918587578">
      <w:marLeft w:val="0"/>
      <w:marRight w:val="0"/>
      <w:marTop w:val="10"/>
      <w:marBottom w:val="10"/>
      <w:divBdr>
        <w:top w:val="none" w:sz="0" w:space="0" w:color="auto"/>
        <w:left w:val="none" w:sz="0" w:space="0" w:color="auto"/>
        <w:bottom w:val="none" w:sz="0" w:space="0" w:color="auto"/>
        <w:right w:val="none" w:sz="0" w:space="0" w:color="auto"/>
      </w:divBdr>
    </w:div>
    <w:div w:id="1919318837">
      <w:marLeft w:val="0"/>
      <w:marRight w:val="0"/>
      <w:marTop w:val="10"/>
      <w:marBottom w:val="10"/>
      <w:divBdr>
        <w:top w:val="none" w:sz="0" w:space="0" w:color="auto"/>
        <w:left w:val="none" w:sz="0" w:space="0" w:color="auto"/>
        <w:bottom w:val="none" w:sz="0" w:space="0" w:color="auto"/>
        <w:right w:val="none" w:sz="0" w:space="0" w:color="auto"/>
      </w:divBdr>
    </w:div>
    <w:div w:id="1925066451">
      <w:marLeft w:val="0"/>
      <w:marRight w:val="0"/>
      <w:marTop w:val="10"/>
      <w:marBottom w:val="10"/>
      <w:divBdr>
        <w:top w:val="none" w:sz="0" w:space="0" w:color="auto"/>
        <w:left w:val="none" w:sz="0" w:space="0" w:color="auto"/>
        <w:bottom w:val="none" w:sz="0" w:space="0" w:color="auto"/>
        <w:right w:val="none" w:sz="0" w:space="0" w:color="auto"/>
      </w:divBdr>
    </w:div>
    <w:div w:id="1926256990">
      <w:marLeft w:val="0"/>
      <w:marRight w:val="0"/>
      <w:marTop w:val="10"/>
      <w:marBottom w:val="10"/>
      <w:divBdr>
        <w:top w:val="none" w:sz="0" w:space="0" w:color="auto"/>
        <w:left w:val="none" w:sz="0" w:space="0" w:color="auto"/>
        <w:bottom w:val="none" w:sz="0" w:space="0" w:color="auto"/>
        <w:right w:val="none" w:sz="0" w:space="0" w:color="auto"/>
      </w:divBdr>
    </w:div>
    <w:div w:id="1926648070">
      <w:marLeft w:val="0"/>
      <w:marRight w:val="0"/>
      <w:marTop w:val="10"/>
      <w:marBottom w:val="10"/>
      <w:divBdr>
        <w:top w:val="none" w:sz="0" w:space="0" w:color="auto"/>
        <w:left w:val="none" w:sz="0" w:space="0" w:color="auto"/>
        <w:bottom w:val="none" w:sz="0" w:space="0" w:color="auto"/>
        <w:right w:val="none" w:sz="0" w:space="0" w:color="auto"/>
      </w:divBdr>
    </w:div>
    <w:div w:id="1926961858">
      <w:marLeft w:val="0"/>
      <w:marRight w:val="0"/>
      <w:marTop w:val="10"/>
      <w:marBottom w:val="10"/>
      <w:divBdr>
        <w:top w:val="none" w:sz="0" w:space="0" w:color="auto"/>
        <w:left w:val="none" w:sz="0" w:space="0" w:color="auto"/>
        <w:bottom w:val="none" w:sz="0" w:space="0" w:color="auto"/>
        <w:right w:val="none" w:sz="0" w:space="0" w:color="auto"/>
      </w:divBdr>
    </w:div>
    <w:div w:id="1927112937">
      <w:marLeft w:val="0"/>
      <w:marRight w:val="0"/>
      <w:marTop w:val="10"/>
      <w:marBottom w:val="10"/>
      <w:divBdr>
        <w:top w:val="none" w:sz="0" w:space="0" w:color="auto"/>
        <w:left w:val="none" w:sz="0" w:space="0" w:color="auto"/>
        <w:bottom w:val="none" w:sz="0" w:space="0" w:color="auto"/>
        <w:right w:val="none" w:sz="0" w:space="0" w:color="auto"/>
      </w:divBdr>
    </w:div>
    <w:div w:id="1927884829">
      <w:marLeft w:val="0"/>
      <w:marRight w:val="0"/>
      <w:marTop w:val="10"/>
      <w:marBottom w:val="10"/>
      <w:divBdr>
        <w:top w:val="none" w:sz="0" w:space="0" w:color="auto"/>
        <w:left w:val="none" w:sz="0" w:space="0" w:color="auto"/>
        <w:bottom w:val="none" w:sz="0" w:space="0" w:color="auto"/>
        <w:right w:val="none" w:sz="0" w:space="0" w:color="auto"/>
      </w:divBdr>
    </w:div>
    <w:div w:id="1929117912">
      <w:marLeft w:val="0"/>
      <w:marRight w:val="0"/>
      <w:marTop w:val="10"/>
      <w:marBottom w:val="10"/>
      <w:divBdr>
        <w:top w:val="none" w:sz="0" w:space="0" w:color="auto"/>
        <w:left w:val="none" w:sz="0" w:space="0" w:color="auto"/>
        <w:bottom w:val="none" w:sz="0" w:space="0" w:color="auto"/>
        <w:right w:val="none" w:sz="0" w:space="0" w:color="auto"/>
      </w:divBdr>
    </w:div>
    <w:div w:id="1929386969">
      <w:marLeft w:val="0"/>
      <w:marRight w:val="0"/>
      <w:marTop w:val="10"/>
      <w:marBottom w:val="10"/>
      <w:divBdr>
        <w:top w:val="none" w:sz="0" w:space="0" w:color="auto"/>
        <w:left w:val="none" w:sz="0" w:space="0" w:color="auto"/>
        <w:bottom w:val="none" w:sz="0" w:space="0" w:color="auto"/>
        <w:right w:val="none" w:sz="0" w:space="0" w:color="auto"/>
      </w:divBdr>
    </w:div>
    <w:div w:id="1929583555">
      <w:marLeft w:val="0"/>
      <w:marRight w:val="0"/>
      <w:marTop w:val="10"/>
      <w:marBottom w:val="10"/>
      <w:divBdr>
        <w:top w:val="none" w:sz="0" w:space="0" w:color="auto"/>
        <w:left w:val="none" w:sz="0" w:space="0" w:color="auto"/>
        <w:bottom w:val="none" w:sz="0" w:space="0" w:color="auto"/>
        <w:right w:val="none" w:sz="0" w:space="0" w:color="auto"/>
      </w:divBdr>
    </w:div>
    <w:div w:id="1931428085">
      <w:marLeft w:val="0"/>
      <w:marRight w:val="0"/>
      <w:marTop w:val="10"/>
      <w:marBottom w:val="10"/>
      <w:divBdr>
        <w:top w:val="none" w:sz="0" w:space="0" w:color="auto"/>
        <w:left w:val="none" w:sz="0" w:space="0" w:color="auto"/>
        <w:bottom w:val="none" w:sz="0" w:space="0" w:color="auto"/>
        <w:right w:val="none" w:sz="0" w:space="0" w:color="auto"/>
      </w:divBdr>
    </w:div>
    <w:div w:id="1932622357">
      <w:marLeft w:val="0"/>
      <w:marRight w:val="0"/>
      <w:marTop w:val="10"/>
      <w:marBottom w:val="10"/>
      <w:divBdr>
        <w:top w:val="none" w:sz="0" w:space="0" w:color="auto"/>
        <w:left w:val="none" w:sz="0" w:space="0" w:color="auto"/>
        <w:bottom w:val="none" w:sz="0" w:space="0" w:color="auto"/>
        <w:right w:val="none" w:sz="0" w:space="0" w:color="auto"/>
      </w:divBdr>
    </w:div>
    <w:div w:id="1933582788">
      <w:marLeft w:val="0"/>
      <w:marRight w:val="0"/>
      <w:marTop w:val="10"/>
      <w:marBottom w:val="10"/>
      <w:divBdr>
        <w:top w:val="none" w:sz="0" w:space="0" w:color="auto"/>
        <w:left w:val="none" w:sz="0" w:space="0" w:color="auto"/>
        <w:bottom w:val="none" w:sz="0" w:space="0" w:color="auto"/>
        <w:right w:val="none" w:sz="0" w:space="0" w:color="auto"/>
      </w:divBdr>
    </w:div>
    <w:div w:id="1934510919">
      <w:marLeft w:val="0"/>
      <w:marRight w:val="0"/>
      <w:marTop w:val="10"/>
      <w:marBottom w:val="10"/>
      <w:divBdr>
        <w:top w:val="none" w:sz="0" w:space="0" w:color="auto"/>
        <w:left w:val="none" w:sz="0" w:space="0" w:color="auto"/>
        <w:bottom w:val="none" w:sz="0" w:space="0" w:color="auto"/>
        <w:right w:val="none" w:sz="0" w:space="0" w:color="auto"/>
      </w:divBdr>
    </w:div>
    <w:div w:id="1938520688">
      <w:marLeft w:val="0"/>
      <w:marRight w:val="0"/>
      <w:marTop w:val="10"/>
      <w:marBottom w:val="10"/>
      <w:divBdr>
        <w:top w:val="none" w:sz="0" w:space="0" w:color="auto"/>
        <w:left w:val="none" w:sz="0" w:space="0" w:color="auto"/>
        <w:bottom w:val="none" w:sz="0" w:space="0" w:color="auto"/>
        <w:right w:val="none" w:sz="0" w:space="0" w:color="auto"/>
      </w:divBdr>
    </w:div>
    <w:div w:id="1941061478">
      <w:marLeft w:val="0"/>
      <w:marRight w:val="0"/>
      <w:marTop w:val="10"/>
      <w:marBottom w:val="10"/>
      <w:divBdr>
        <w:top w:val="none" w:sz="0" w:space="0" w:color="auto"/>
        <w:left w:val="none" w:sz="0" w:space="0" w:color="auto"/>
        <w:bottom w:val="none" w:sz="0" w:space="0" w:color="auto"/>
        <w:right w:val="none" w:sz="0" w:space="0" w:color="auto"/>
      </w:divBdr>
    </w:div>
    <w:div w:id="1942644700">
      <w:marLeft w:val="0"/>
      <w:marRight w:val="0"/>
      <w:marTop w:val="10"/>
      <w:marBottom w:val="10"/>
      <w:divBdr>
        <w:top w:val="none" w:sz="0" w:space="0" w:color="auto"/>
        <w:left w:val="none" w:sz="0" w:space="0" w:color="auto"/>
        <w:bottom w:val="none" w:sz="0" w:space="0" w:color="auto"/>
        <w:right w:val="none" w:sz="0" w:space="0" w:color="auto"/>
      </w:divBdr>
    </w:div>
    <w:div w:id="1942881681">
      <w:marLeft w:val="0"/>
      <w:marRight w:val="0"/>
      <w:marTop w:val="10"/>
      <w:marBottom w:val="10"/>
      <w:divBdr>
        <w:top w:val="none" w:sz="0" w:space="0" w:color="auto"/>
        <w:left w:val="none" w:sz="0" w:space="0" w:color="auto"/>
        <w:bottom w:val="none" w:sz="0" w:space="0" w:color="auto"/>
        <w:right w:val="none" w:sz="0" w:space="0" w:color="auto"/>
      </w:divBdr>
    </w:div>
    <w:div w:id="1944603332">
      <w:marLeft w:val="0"/>
      <w:marRight w:val="0"/>
      <w:marTop w:val="10"/>
      <w:marBottom w:val="10"/>
      <w:divBdr>
        <w:top w:val="none" w:sz="0" w:space="0" w:color="auto"/>
        <w:left w:val="none" w:sz="0" w:space="0" w:color="auto"/>
        <w:bottom w:val="none" w:sz="0" w:space="0" w:color="auto"/>
        <w:right w:val="none" w:sz="0" w:space="0" w:color="auto"/>
      </w:divBdr>
    </w:div>
    <w:div w:id="1946187790">
      <w:marLeft w:val="0"/>
      <w:marRight w:val="0"/>
      <w:marTop w:val="10"/>
      <w:marBottom w:val="10"/>
      <w:divBdr>
        <w:top w:val="none" w:sz="0" w:space="0" w:color="auto"/>
        <w:left w:val="none" w:sz="0" w:space="0" w:color="auto"/>
        <w:bottom w:val="none" w:sz="0" w:space="0" w:color="auto"/>
        <w:right w:val="none" w:sz="0" w:space="0" w:color="auto"/>
      </w:divBdr>
    </w:div>
    <w:div w:id="1948271239">
      <w:marLeft w:val="0"/>
      <w:marRight w:val="0"/>
      <w:marTop w:val="10"/>
      <w:marBottom w:val="10"/>
      <w:divBdr>
        <w:top w:val="none" w:sz="0" w:space="0" w:color="auto"/>
        <w:left w:val="none" w:sz="0" w:space="0" w:color="auto"/>
        <w:bottom w:val="none" w:sz="0" w:space="0" w:color="auto"/>
        <w:right w:val="none" w:sz="0" w:space="0" w:color="auto"/>
      </w:divBdr>
    </w:div>
    <w:div w:id="1953633870">
      <w:marLeft w:val="0"/>
      <w:marRight w:val="0"/>
      <w:marTop w:val="10"/>
      <w:marBottom w:val="10"/>
      <w:divBdr>
        <w:top w:val="none" w:sz="0" w:space="0" w:color="auto"/>
        <w:left w:val="none" w:sz="0" w:space="0" w:color="auto"/>
        <w:bottom w:val="none" w:sz="0" w:space="0" w:color="auto"/>
        <w:right w:val="none" w:sz="0" w:space="0" w:color="auto"/>
      </w:divBdr>
    </w:div>
    <w:div w:id="1955599974">
      <w:marLeft w:val="0"/>
      <w:marRight w:val="0"/>
      <w:marTop w:val="10"/>
      <w:marBottom w:val="10"/>
      <w:divBdr>
        <w:top w:val="none" w:sz="0" w:space="0" w:color="auto"/>
        <w:left w:val="none" w:sz="0" w:space="0" w:color="auto"/>
        <w:bottom w:val="none" w:sz="0" w:space="0" w:color="auto"/>
        <w:right w:val="none" w:sz="0" w:space="0" w:color="auto"/>
      </w:divBdr>
    </w:div>
    <w:div w:id="1957716897">
      <w:marLeft w:val="0"/>
      <w:marRight w:val="0"/>
      <w:marTop w:val="10"/>
      <w:marBottom w:val="10"/>
      <w:divBdr>
        <w:top w:val="none" w:sz="0" w:space="0" w:color="auto"/>
        <w:left w:val="none" w:sz="0" w:space="0" w:color="auto"/>
        <w:bottom w:val="none" w:sz="0" w:space="0" w:color="auto"/>
        <w:right w:val="none" w:sz="0" w:space="0" w:color="auto"/>
      </w:divBdr>
    </w:div>
    <w:div w:id="1958020677">
      <w:marLeft w:val="0"/>
      <w:marRight w:val="0"/>
      <w:marTop w:val="10"/>
      <w:marBottom w:val="10"/>
      <w:divBdr>
        <w:top w:val="none" w:sz="0" w:space="0" w:color="auto"/>
        <w:left w:val="none" w:sz="0" w:space="0" w:color="auto"/>
        <w:bottom w:val="none" w:sz="0" w:space="0" w:color="auto"/>
        <w:right w:val="none" w:sz="0" w:space="0" w:color="auto"/>
      </w:divBdr>
    </w:div>
    <w:div w:id="1958369059">
      <w:marLeft w:val="0"/>
      <w:marRight w:val="0"/>
      <w:marTop w:val="10"/>
      <w:marBottom w:val="10"/>
      <w:divBdr>
        <w:top w:val="none" w:sz="0" w:space="0" w:color="auto"/>
        <w:left w:val="none" w:sz="0" w:space="0" w:color="auto"/>
        <w:bottom w:val="none" w:sz="0" w:space="0" w:color="auto"/>
        <w:right w:val="none" w:sz="0" w:space="0" w:color="auto"/>
      </w:divBdr>
    </w:div>
    <w:div w:id="1959214099">
      <w:marLeft w:val="0"/>
      <w:marRight w:val="0"/>
      <w:marTop w:val="10"/>
      <w:marBottom w:val="10"/>
      <w:divBdr>
        <w:top w:val="none" w:sz="0" w:space="0" w:color="auto"/>
        <w:left w:val="none" w:sz="0" w:space="0" w:color="auto"/>
        <w:bottom w:val="none" w:sz="0" w:space="0" w:color="auto"/>
        <w:right w:val="none" w:sz="0" w:space="0" w:color="auto"/>
      </w:divBdr>
    </w:div>
    <w:div w:id="1962613442">
      <w:marLeft w:val="0"/>
      <w:marRight w:val="0"/>
      <w:marTop w:val="10"/>
      <w:marBottom w:val="10"/>
      <w:divBdr>
        <w:top w:val="none" w:sz="0" w:space="0" w:color="auto"/>
        <w:left w:val="none" w:sz="0" w:space="0" w:color="auto"/>
        <w:bottom w:val="none" w:sz="0" w:space="0" w:color="auto"/>
        <w:right w:val="none" w:sz="0" w:space="0" w:color="auto"/>
      </w:divBdr>
    </w:div>
    <w:div w:id="1965305388">
      <w:marLeft w:val="0"/>
      <w:marRight w:val="0"/>
      <w:marTop w:val="10"/>
      <w:marBottom w:val="10"/>
      <w:divBdr>
        <w:top w:val="none" w:sz="0" w:space="0" w:color="auto"/>
        <w:left w:val="none" w:sz="0" w:space="0" w:color="auto"/>
        <w:bottom w:val="none" w:sz="0" w:space="0" w:color="auto"/>
        <w:right w:val="none" w:sz="0" w:space="0" w:color="auto"/>
      </w:divBdr>
    </w:div>
    <w:div w:id="1968732106">
      <w:marLeft w:val="0"/>
      <w:marRight w:val="0"/>
      <w:marTop w:val="10"/>
      <w:marBottom w:val="10"/>
      <w:divBdr>
        <w:top w:val="none" w:sz="0" w:space="0" w:color="auto"/>
        <w:left w:val="none" w:sz="0" w:space="0" w:color="auto"/>
        <w:bottom w:val="none" w:sz="0" w:space="0" w:color="auto"/>
        <w:right w:val="none" w:sz="0" w:space="0" w:color="auto"/>
      </w:divBdr>
    </w:div>
    <w:div w:id="1970435520">
      <w:marLeft w:val="0"/>
      <w:marRight w:val="0"/>
      <w:marTop w:val="10"/>
      <w:marBottom w:val="10"/>
      <w:divBdr>
        <w:top w:val="none" w:sz="0" w:space="0" w:color="auto"/>
        <w:left w:val="none" w:sz="0" w:space="0" w:color="auto"/>
        <w:bottom w:val="none" w:sz="0" w:space="0" w:color="auto"/>
        <w:right w:val="none" w:sz="0" w:space="0" w:color="auto"/>
      </w:divBdr>
    </w:div>
    <w:div w:id="1971548329">
      <w:marLeft w:val="0"/>
      <w:marRight w:val="0"/>
      <w:marTop w:val="10"/>
      <w:marBottom w:val="10"/>
      <w:divBdr>
        <w:top w:val="none" w:sz="0" w:space="0" w:color="auto"/>
        <w:left w:val="none" w:sz="0" w:space="0" w:color="auto"/>
        <w:bottom w:val="none" w:sz="0" w:space="0" w:color="auto"/>
        <w:right w:val="none" w:sz="0" w:space="0" w:color="auto"/>
      </w:divBdr>
    </w:div>
    <w:div w:id="1971787623">
      <w:marLeft w:val="0"/>
      <w:marRight w:val="0"/>
      <w:marTop w:val="10"/>
      <w:marBottom w:val="10"/>
      <w:divBdr>
        <w:top w:val="none" w:sz="0" w:space="0" w:color="auto"/>
        <w:left w:val="none" w:sz="0" w:space="0" w:color="auto"/>
        <w:bottom w:val="none" w:sz="0" w:space="0" w:color="auto"/>
        <w:right w:val="none" w:sz="0" w:space="0" w:color="auto"/>
      </w:divBdr>
    </w:div>
    <w:div w:id="1973170497">
      <w:marLeft w:val="0"/>
      <w:marRight w:val="0"/>
      <w:marTop w:val="10"/>
      <w:marBottom w:val="10"/>
      <w:divBdr>
        <w:top w:val="none" w:sz="0" w:space="0" w:color="auto"/>
        <w:left w:val="none" w:sz="0" w:space="0" w:color="auto"/>
        <w:bottom w:val="none" w:sz="0" w:space="0" w:color="auto"/>
        <w:right w:val="none" w:sz="0" w:space="0" w:color="auto"/>
      </w:divBdr>
    </w:div>
    <w:div w:id="1976057707">
      <w:marLeft w:val="0"/>
      <w:marRight w:val="0"/>
      <w:marTop w:val="10"/>
      <w:marBottom w:val="10"/>
      <w:divBdr>
        <w:top w:val="none" w:sz="0" w:space="0" w:color="auto"/>
        <w:left w:val="none" w:sz="0" w:space="0" w:color="auto"/>
        <w:bottom w:val="none" w:sz="0" w:space="0" w:color="auto"/>
        <w:right w:val="none" w:sz="0" w:space="0" w:color="auto"/>
      </w:divBdr>
    </w:div>
    <w:div w:id="1976987975">
      <w:marLeft w:val="0"/>
      <w:marRight w:val="0"/>
      <w:marTop w:val="10"/>
      <w:marBottom w:val="10"/>
      <w:divBdr>
        <w:top w:val="none" w:sz="0" w:space="0" w:color="auto"/>
        <w:left w:val="none" w:sz="0" w:space="0" w:color="auto"/>
        <w:bottom w:val="none" w:sz="0" w:space="0" w:color="auto"/>
        <w:right w:val="none" w:sz="0" w:space="0" w:color="auto"/>
      </w:divBdr>
    </w:div>
    <w:div w:id="1977175244">
      <w:marLeft w:val="0"/>
      <w:marRight w:val="0"/>
      <w:marTop w:val="10"/>
      <w:marBottom w:val="10"/>
      <w:divBdr>
        <w:top w:val="none" w:sz="0" w:space="0" w:color="auto"/>
        <w:left w:val="none" w:sz="0" w:space="0" w:color="auto"/>
        <w:bottom w:val="none" w:sz="0" w:space="0" w:color="auto"/>
        <w:right w:val="none" w:sz="0" w:space="0" w:color="auto"/>
      </w:divBdr>
    </w:div>
    <w:div w:id="1978299782">
      <w:marLeft w:val="0"/>
      <w:marRight w:val="0"/>
      <w:marTop w:val="10"/>
      <w:marBottom w:val="10"/>
      <w:divBdr>
        <w:top w:val="none" w:sz="0" w:space="0" w:color="auto"/>
        <w:left w:val="none" w:sz="0" w:space="0" w:color="auto"/>
        <w:bottom w:val="none" w:sz="0" w:space="0" w:color="auto"/>
        <w:right w:val="none" w:sz="0" w:space="0" w:color="auto"/>
      </w:divBdr>
    </w:div>
    <w:div w:id="1978561913">
      <w:marLeft w:val="0"/>
      <w:marRight w:val="0"/>
      <w:marTop w:val="10"/>
      <w:marBottom w:val="10"/>
      <w:divBdr>
        <w:top w:val="none" w:sz="0" w:space="0" w:color="auto"/>
        <w:left w:val="none" w:sz="0" w:space="0" w:color="auto"/>
        <w:bottom w:val="none" w:sz="0" w:space="0" w:color="auto"/>
        <w:right w:val="none" w:sz="0" w:space="0" w:color="auto"/>
      </w:divBdr>
    </w:div>
    <w:div w:id="1978874805">
      <w:marLeft w:val="0"/>
      <w:marRight w:val="0"/>
      <w:marTop w:val="10"/>
      <w:marBottom w:val="10"/>
      <w:divBdr>
        <w:top w:val="none" w:sz="0" w:space="0" w:color="auto"/>
        <w:left w:val="none" w:sz="0" w:space="0" w:color="auto"/>
        <w:bottom w:val="none" w:sz="0" w:space="0" w:color="auto"/>
        <w:right w:val="none" w:sz="0" w:space="0" w:color="auto"/>
      </w:divBdr>
    </w:div>
    <w:div w:id="1982418119">
      <w:marLeft w:val="0"/>
      <w:marRight w:val="0"/>
      <w:marTop w:val="10"/>
      <w:marBottom w:val="10"/>
      <w:divBdr>
        <w:top w:val="none" w:sz="0" w:space="0" w:color="auto"/>
        <w:left w:val="none" w:sz="0" w:space="0" w:color="auto"/>
        <w:bottom w:val="none" w:sz="0" w:space="0" w:color="auto"/>
        <w:right w:val="none" w:sz="0" w:space="0" w:color="auto"/>
      </w:divBdr>
    </w:div>
    <w:div w:id="1985113744">
      <w:marLeft w:val="0"/>
      <w:marRight w:val="0"/>
      <w:marTop w:val="10"/>
      <w:marBottom w:val="10"/>
      <w:divBdr>
        <w:top w:val="none" w:sz="0" w:space="0" w:color="auto"/>
        <w:left w:val="none" w:sz="0" w:space="0" w:color="auto"/>
        <w:bottom w:val="none" w:sz="0" w:space="0" w:color="auto"/>
        <w:right w:val="none" w:sz="0" w:space="0" w:color="auto"/>
      </w:divBdr>
    </w:div>
    <w:div w:id="1986278188">
      <w:marLeft w:val="0"/>
      <w:marRight w:val="0"/>
      <w:marTop w:val="10"/>
      <w:marBottom w:val="10"/>
      <w:divBdr>
        <w:top w:val="none" w:sz="0" w:space="0" w:color="auto"/>
        <w:left w:val="none" w:sz="0" w:space="0" w:color="auto"/>
        <w:bottom w:val="none" w:sz="0" w:space="0" w:color="auto"/>
        <w:right w:val="none" w:sz="0" w:space="0" w:color="auto"/>
      </w:divBdr>
    </w:div>
    <w:div w:id="1987007636">
      <w:marLeft w:val="0"/>
      <w:marRight w:val="0"/>
      <w:marTop w:val="10"/>
      <w:marBottom w:val="10"/>
      <w:divBdr>
        <w:top w:val="none" w:sz="0" w:space="0" w:color="auto"/>
        <w:left w:val="none" w:sz="0" w:space="0" w:color="auto"/>
        <w:bottom w:val="none" w:sz="0" w:space="0" w:color="auto"/>
        <w:right w:val="none" w:sz="0" w:space="0" w:color="auto"/>
      </w:divBdr>
    </w:div>
    <w:div w:id="1989741753">
      <w:marLeft w:val="0"/>
      <w:marRight w:val="0"/>
      <w:marTop w:val="10"/>
      <w:marBottom w:val="10"/>
      <w:divBdr>
        <w:top w:val="none" w:sz="0" w:space="0" w:color="auto"/>
        <w:left w:val="none" w:sz="0" w:space="0" w:color="auto"/>
        <w:bottom w:val="none" w:sz="0" w:space="0" w:color="auto"/>
        <w:right w:val="none" w:sz="0" w:space="0" w:color="auto"/>
      </w:divBdr>
    </w:div>
    <w:div w:id="1990984022">
      <w:marLeft w:val="0"/>
      <w:marRight w:val="0"/>
      <w:marTop w:val="10"/>
      <w:marBottom w:val="10"/>
      <w:divBdr>
        <w:top w:val="none" w:sz="0" w:space="0" w:color="auto"/>
        <w:left w:val="none" w:sz="0" w:space="0" w:color="auto"/>
        <w:bottom w:val="none" w:sz="0" w:space="0" w:color="auto"/>
        <w:right w:val="none" w:sz="0" w:space="0" w:color="auto"/>
      </w:divBdr>
    </w:div>
    <w:div w:id="1993679207">
      <w:marLeft w:val="0"/>
      <w:marRight w:val="0"/>
      <w:marTop w:val="10"/>
      <w:marBottom w:val="10"/>
      <w:divBdr>
        <w:top w:val="none" w:sz="0" w:space="0" w:color="auto"/>
        <w:left w:val="none" w:sz="0" w:space="0" w:color="auto"/>
        <w:bottom w:val="none" w:sz="0" w:space="0" w:color="auto"/>
        <w:right w:val="none" w:sz="0" w:space="0" w:color="auto"/>
      </w:divBdr>
    </w:div>
    <w:div w:id="1994873275">
      <w:marLeft w:val="0"/>
      <w:marRight w:val="0"/>
      <w:marTop w:val="10"/>
      <w:marBottom w:val="10"/>
      <w:divBdr>
        <w:top w:val="none" w:sz="0" w:space="0" w:color="auto"/>
        <w:left w:val="none" w:sz="0" w:space="0" w:color="auto"/>
        <w:bottom w:val="none" w:sz="0" w:space="0" w:color="auto"/>
        <w:right w:val="none" w:sz="0" w:space="0" w:color="auto"/>
      </w:divBdr>
    </w:div>
    <w:div w:id="1995990279">
      <w:marLeft w:val="0"/>
      <w:marRight w:val="0"/>
      <w:marTop w:val="10"/>
      <w:marBottom w:val="10"/>
      <w:divBdr>
        <w:top w:val="none" w:sz="0" w:space="0" w:color="auto"/>
        <w:left w:val="none" w:sz="0" w:space="0" w:color="auto"/>
        <w:bottom w:val="none" w:sz="0" w:space="0" w:color="auto"/>
        <w:right w:val="none" w:sz="0" w:space="0" w:color="auto"/>
      </w:divBdr>
    </w:div>
    <w:div w:id="1996182972">
      <w:marLeft w:val="0"/>
      <w:marRight w:val="0"/>
      <w:marTop w:val="10"/>
      <w:marBottom w:val="10"/>
      <w:divBdr>
        <w:top w:val="none" w:sz="0" w:space="0" w:color="auto"/>
        <w:left w:val="none" w:sz="0" w:space="0" w:color="auto"/>
        <w:bottom w:val="none" w:sz="0" w:space="0" w:color="auto"/>
        <w:right w:val="none" w:sz="0" w:space="0" w:color="auto"/>
      </w:divBdr>
    </w:div>
    <w:div w:id="1996563361">
      <w:marLeft w:val="0"/>
      <w:marRight w:val="0"/>
      <w:marTop w:val="10"/>
      <w:marBottom w:val="10"/>
      <w:divBdr>
        <w:top w:val="none" w:sz="0" w:space="0" w:color="auto"/>
        <w:left w:val="none" w:sz="0" w:space="0" w:color="auto"/>
        <w:bottom w:val="none" w:sz="0" w:space="0" w:color="auto"/>
        <w:right w:val="none" w:sz="0" w:space="0" w:color="auto"/>
      </w:divBdr>
    </w:div>
    <w:div w:id="1996764861">
      <w:marLeft w:val="0"/>
      <w:marRight w:val="0"/>
      <w:marTop w:val="10"/>
      <w:marBottom w:val="10"/>
      <w:divBdr>
        <w:top w:val="none" w:sz="0" w:space="0" w:color="auto"/>
        <w:left w:val="none" w:sz="0" w:space="0" w:color="auto"/>
        <w:bottom w:val="none" w:sz="0" w:space="0" w:color="auto"/>
        <w:right w:val="none" w:sz="0" w:space="0" w:color="auto"/>
      </w:divBdr>
    </w:div>
    <w:div w:id="1999266422">
      <w:marLeft w:val="0"/>
      <w:marRight w:val="0"/>
      <w:marTop w:val="10"/>
      <w:marBottom w:val="10"/>
      <w:divBdr>
        <w:top w:val="none" w:sz="0" w:space="0" w:color="auto"/>
        <w:left w:val="none" w:sz="0" w:space="0" w:color="auto"/>
        <w:bottom w:val="none" w:sz="0" w:space="0" w:color="auto"/>
        <w:right w:val="none" w:sz="0" w:space="0" w:color="auto"/>
      </w:divBdr>
    </w:div>
    <w:div w:id="2001887672">
      <w:marLeft w:val="0"/>
      <w:marRight w:val="0"/>
      <w:marTop w:val="10"/>
      <w:marBottom w:val="10"/>
      <w:divBdr>
        <w:top w:val="none" w:sz="0" w:space="0" w:color="auto"/>
        <w:left w:val="none" w:sz="0" w:space="0" w:color="auto"/>
        <w:bottom w:val="none" w:sz="0" w:space="0" w:color="auto"/>
        <w:right w:val="none" w:sz="0" w:space="0" w:color="auto"/>
      </w:divBdr>
    </w:div>
    <w:div w:id="2002125565">
      <w:marLeft w:val="0"/>
      <w:marRight w:val="0"/>
      <w:marTop w:val="10"/>
      <w:marBottom w:val="10"/>
      <w:divBdr>
        <w:top w:val="none" w:sz="0" w:space="0" w:color="auto"/>
        <w:left w:val="none" w:sz="0" w:space="0" w:color="auto"/>
        <w:bottom w:val="none" w:sz="0" w:space="0" w:color="auto"/>
        <w:right w:val="none" w:sz="0" w:space="0" w:color="auto"/>
      </w:divBdr>
    </w:div>
    <w:div w:id="2004619071">
      <w:marLeft w:val="0"/>
      <w:marRight w:val="0"/>
      <w:marTop w:val="10"/>
      <w:marBottom w:val="10"/>
      <w:divBdr>
        <w:top w:val="none" w:sz="0" w:space="0" w:color="auto"/>
        <w:left w:val="none" w:sz="0" w:space="0" w:color="auto"/>
        <w:bottom w:val="none" w:sz="0" w:space="0" w:color="auto"/>
        <w:right w:val="none" w:sz="0" w:space="0" w:color="auto"/>
      </w:divBdr>
    </w:div>
    <w:div w:id="2004817765">
      <w:marLeft w:val="0"/>
      <w:marRight w:val="0"/>
      <w:marTop w:val="10"/>
      <w:marBottom w:val="10"/>
      <w:divBdr>
        <w:top w:val="none" w:sz="0" w:space="0" w:color="auto"/>
        <w:left w:val="none" w:sz="0" w:space="0" w:color="auto"/>
        <w:bottom w:val="none" w:sz="0" w:space="0" w:color="auto"/>
        <w:right w:val="none" w:sz="0" w:space="0" w:color="auto"/>
      </w:divBdr>
    </w:div>
    <w:div w:id="2006786021">
      <w:marLeft w:val="0"/>
      <w:marRight w:val="0"/>
      <w:marTop w:val="10"/>
      <w:marBottom w:val="10"/>
      <w:divBdr>
        <w:top w:val="none" w:sz="0" w:space="0" w:color="auto"/>
        <w:left w:val="none" w:sz="0" w:space="0" w:color="auto"/>
        <w:bottom w:val="none" w:sz="0" w:space="0" w:color="auto"/>
        <w:right w:val="none" w:sz="0" w:space="0" w:color="auto"/>
      </w:divBdr>
    </w:div>
    <w:div w:id="2007395118">
      <w:marLeft w:val="0"/>
      <w:marRight w:val="0"/>
      <w:marTop w:val="10"/>
      <w:marBottom w:val="10"/>
      <w:divBdr>
        <w:top w:val="none" w:sz="0" w:space="0" w:color="auto"/>
        <w:left w:val="none" w:sz="0" w:space="0" w:color="auto"/>
        <w:bottom w:val="none" w:sz="0" w:space="0" w:color="auto"/>
        <w:right w:val="none" w:sz="0" w:space="0" w:color="auto"/>
      </w:divBdr>
    </w:div>
    <w:div w:id="2008050046">
      <w:marLeft w:val="0"/>
      <w:marRight w:val="0"/>
      <w:marTop w:val="10"/>
      <w:marBottom w:val="10"/>
      <w:divBdr>
        <w:top w:val="none" w:sz="0" w:space="0" w:color="auto"/>
        <w:left w:val="none" w:sz="0" w:space="0" w:color="auto"/>
        <w:bottom w:val="none" w:sz="0" w:space="0" w:color="auto"/>
        <w:right w:val="none" w:sz="0" w:space="0" w:color="auto"/>
      </w:divBdr>
    </w:div>
    <w:div w:id="2008092308">
      <w:marLeft w:val="0"/>
      <w:marRight w:val="0"/>
      <w:marTop w:val="10"/>
      <w:marBottom w:val="10"/>
      <w:divBdr>
        <w:top w:val="none" w:sz="0" w:space="0" w:color="auto"/>
        <w:left w:val="none" w:sz="0" w:space="0" w:color="auto"/>
        <w:bottom w:val="none" w:sz="0" w:space="0" w:color="auto"/>
        <w:right w:val="none" w:sz="0" w:space="0" w:color="auto"/>
      </w:divBdr>
    </w:div>
    <w:div w:id="2009015154">
      <w:marLeft w:val="0"/>
      <w:marRight w:val="0"/>
      <w:marTop w:val="10"/>
      <w:marBottom w:val="10"/>
      <w:divBdr>
        <w:top w:val="none" w:sz="0" w:space="0" w:color="auto"/>
        <w:left w:val="none" w:sz="0" w:space="0" w:color="auto"/>
        <w:bottom w:val="none" w:sz="0" w:space="0" w:color="auto"/>
        <w:right w:val="none" w:sz="0" w:space="0" w:color="auto"/>
      </w:divBdr>
    </w:div>
    <w:div w:id="2010210258">
      <w:marLeft w:val="0"/>
      <w:marRight w:val="0"/>
      <w:marTop w:val="10"/>
      <w:marBottom w:val="10"/>
      <w:divBdr>
        <w:top w:val="none" w:sz="0" w:space="0" w:color="auto"/>
        <w:left w:val="none" w:sz="0" w:space="0" w:color="auto"/>
        <w:bottom w:val="none" w:sz="0" w:space="0" w:color="auto"/>
        <w:right w:val="none" w:sz="0" w:space="0" w:color="auto"/>
      </w:divBdr>
    </w:div>
    <w:div w:id="2010676284">
      <w:marLeft w:val="0"/>
      <w:marRight w:val="0"/>
      <w:marTop w:val="10"/>
      <w:marBottom w:val="10"/>
      <w:divBdr>
        <w:top w:val="none" w:sz="0" w:space="0" w:color="auto"/>
        <w:left w:val="none" w:sz="0" w:space="0" w:color="auto"/>
        <w:bottom w:val="none" w:sz="0" w:space="0" w:color="auto"/>
        <w:right w:val="none" w:sz="0" w:space="0" w:color="auto"/>
      </w:divBdr>
    </w:div>
    <w:div w:id="2012295382">
      <w:marLeft w:val="0"/>
      <w:marRight w:val="0"/>
      <w:marTop w:val="10"/>
      <w:marBottom w:val="10"/>
      <w:divBdr>
        <w:top w:val="none" w:sz="0" w:space="0" w:color="auto"/>
        <w:left w:val="none" w:sz="0" w:space="0" w:color="auto"/>
        <w:bottom w:val="none" w:sz="0" w:space="0" w:color="auto"/>
        <w:right w:val="none" w:sz="0" w:space="0" w:color="auto"/>
      </w:divBdr>
    </w:div>
    <w:div w:id="2012370186">
      <w:marLeft w:val="0"/>
      <w:marRight w:val="0"/>
      <w:marTop w:val="10"/>
      <w:marBottom w:val="10"/>
      <w:divBdr>
        <w:top w:val="none" w:sz="0" w:space="0" w:color="auto"/>
        <w:left w:val="none" w:sz="0" w:space="0" w:color="auto"/>
        <w:bottom w:val="none" w:sz="0" w:space="0" w:color="auto"/>
        <w:right w:val="none" w:sz="0" w:space="0" w:color="auto"/>
      </w:divBdr>
    </w:div>
    <w:div w:id="2012679825">
      <w:marLeft w:val="0"/>
      <w:marRight w:val="0"/>
      <w:marTop w:val="10"/>
      <w:marBottom w:val="10"/>
      <w:divBdr>
        <w:top w:val="none" w:sz="0" w:space="0" w:color="auto"/>
        <w:left w:val="none" w:sz="0" w:space="0" w:color="auto"/>
        <w:bottom w:val="none" w:sz="0" w:space="0" w:color="auto"/>
        <w:right w:val="none" w:sz="0" w:space="0" w:color="auto"/>
      </w:divBdr>
    </w:div>
    <w:div w:id="2014019406">
      <w:marLeft w:val="0"/>
      <w:marRight w:val="0"/>
      <w:marTop w:val="10"/>
      <w:marBottom w:val="10"/>
      <w:divBdr>
        <w:top w:val="none" w:sz="0" w:space="0" w:color="auto"/>
        <w:left w:val="none" w:sz="0" w:space="0" w:color="auto"/>
        <w:bottom w:val="none" w:sz="0" w:space="0" w:color="auto"/>
        <w:right w:val="none" w:sz="0" w:space="0" w:color="auto"/>
      </w:divBdr>
    </w:div>
    <w:div w:id="2014213067">
      <w:marLeft w:val="0"/>
      <w:marRight w:val="0"/>
      <w:marTop w:val="10"/>
      <w:marBottom w:val="10"/>
      <w:divBdr>
        <w:top w:val="none" w:sz="0" w:space="0" w:color="auto"/>
        <w:left w:val="none" w:sz="0" w:space="0" w:color="auto"/>
        <w:bottom w:val="none" w:sz="0" w:space="0" w:color="auto"/>
        <w:right w:val="none" w:sz="0" w:space="0" w:color="auto"/>
      </w:divBdr>
    </w:div>
    <w:div w:id="2014910236">
      <w:marLeft w:val="0"/>
      <w:marRight w:val="0"/>
      <w:marTop w:val="10"/>
      <w:marBottom w:val="10"/>
      <w:divBdr>
        <w:top w:val="none" w:sz="0" w:space="0" w:color="auto"/>
        <w:left w:val="none" w:sz="0" w:space="0" w:color="auto"/>
        <w:bottom w:val="none" w:sz="0" w:space="0" w:color="auto"/>
        <w:right w:val="none" w:sz="0" w:space="0" w:color="auto"/>
      </w:divBdr>
    </w:div>
    <w:div w:id="2015649178">
      <w:marLeft w:val="0"/>
      <w:marRight w:val="0"/>
      <w:marTop w:val="10"/>
      <w:marBottom w:val="10"/>
      <w:divBdr>
        <w:top w:val="none" w:sz="0" w:space="0" w:color="auto"/>
        <w:left w:val="none" w:sz="0" w:space="0" w:color="auto"/>
        <w:bottom w:val="none" w:sz="0" w:space="0" w:color="auto"/>
        <w:right w:val="none" w:sz="0" w:space="0" w:color="auto"/>
      </w:divBdr>
    </w:div>
    <w:div w:id="2017727281">
      <w:marLeft w:val="0"/>
      <w:marRight w:val="0"/>
      <w:marTop w:val="10"/>
      <w:marBottom w:val="10"/>
      <w:divBdr>
        <w:top w:val="none" w:sz="0" w:space="0" w:color="auto"/>
        <w:left w:val="none" w:sz="0" w:space="0" w:color="auto"/>
        <w:bottom w:val="none" w:sz="0" w:space="0" w:color="auto"/>
        <w:right w:val="none" w:sz="0" w:space="0" w:color="auto"/>
      </w:divBdr>
    </w:div>
    <w:div w:id="2019697143">
      <w:marLeft w:val="0"/>
      <w:marRight w:val="0"/>
      <w:marTop w:val="10"/>
      <w:marBottom w:val="10"/>
      <w:divBdr>
        <w:top w:val="none" w:sz="0" w:space="0" w:color="auto"/>
        <w:left w:val="none" w:sz="0" w:space="0" w:color="auto"/>
        <w:bottom w:val="none" w:sz="0" w:space="0" w:color="auto"/>
        <w:right w:val="none" w:sz="0" w:space="0" w:color="auto"/>
      </w:divBdr>
    </w:div>
    <w:div w:id="2020353641">
      <w:marLeft w:val="0"/>
      <w:marRight w:val="0"/>
      <w:marTop w:val="10"/>
      <w:marBottom w:val="10"/>
      <w:divBdr>
        <w:top w:val="none" w:sz="0" w:space="0" w:color="auto"/>
        <w:left w:val="none" w:sz="0" w:space="0" w:color="auto"/>
        <w:bottom w:val="none" w:sz="0" w:space="0" w:color="auto"/>
        <w:right w:val="none" w:sz="0" w:space="0" w:color="auto"/>
      </w:divBdr>
    </w:div>
    <w:div w:id="2022275485">
      <w:marLeft w:val="0"/>
      <w:marRight w:val="0"/>
      <w:marTop w:val="10"/>
      <w:marBottom w:val="10"/>
      <w:divBdr>
        <w:top w:val="none" w:sz="0" w:space="0" w:color="auto"/>
        <w:left w:val="none" w:sz="0" w:space="0" w:color="auto"/>
        <w:bottom w:val="none" w:sz="0" w:space="0" w:color="auto"/>
        <w:right w:val="none" w:sz="0" w:space="0" w:color="auto"/>
      </w:divBdr>
    </w:div>
    <w:div w:id="2023974158">
      <w:marLeft w:val="0"/>
      <w:marRight w:val="0"/>
      <w:marTop w:val="10"/>
      <w:marBottom w:val="10"/>
      <w:divBdr>
        <w:top w:val="none" w:sz="0" w:space="0" w:color="auto"/>
        <w:left w:val="none" w:sz="0" w:space="0" w:color="auto"/>
        <w:bottom w:val="none" w:sz="0" w:space="0" w:color="auto"/>
        <w:right w:val="none" w:sz="0" w:space="0" w:color="auto"/>
      </w:divBdr>
    </w:div>
    <w:div w:id="2024160807">
      <w:marLeft w:val="0"/>
      <w:marRight w:val="0"/>
      <w:marTop w:val="10"/>
      <w:marBottom w:val="10"/>
      <w:divBdr>
        <w:top w:val="none" w:sz="0" w:space="0" w:color="auto"/>
        <w:left w:val="none" w:sz="0" w:space="0" w:color="auto"/>
        <w:bottom w:val="none" w:sz="0" w:space="0" w:color="auto"/>
        <w:right w:val="none" w:sz="0" w:space="0" w:color="auto"/>
      </w:divBdr>
    </w:div>
    <w:div w:id="2024434561">
      <w:marLeft w:val="0"/>
      <w:marRight w:val="0"/>
      <w:marTop w:val="10"/>
      <w:marBottom w:val="10"/>
      <w:divBdr>
        <w:top w:val="none" w:sz="0" w:space="0" w:color="auto"/>
        <w:left w:val="none" w:sz="0" w:space="0" w:color="auto"/>
        <w:bottom w:val="none" w:sz="0" w:space="0" w:color="auto"/>
        <w:right w:val="none" w:sz="0" w:space="0" w:color="auto"/>
      </w:divBdr>
    </w:div>
    <w:div w:id="2026009208">
      <w:marLeft w:val="0"/>
      <w:marRight w:val="0"/>
      <w:marTop w:val="10"/>
      <w:marBottom w:val="10"/>
      <w:divBdr>
        <w:top w:val="none" w:sz="0" w:space="0" w:color="auto"/>
        <w:left w:val="none" w:sz="0" w:space="0" w:color="auto"/>
        <w:bottom w:val="none" w:sz="0" w:space="0" w:color="auto"/>
        <w:right w:val="none" w:sz="0" w:space="0" w:color="auto"/>
      </w:divBdr>
    </w:div>
    <w:div w:id="2027560318">
      <w:marLeft w:val="0"/>
      <w:marRight w:val="0"/>
      <w:marTop w:val="10"/>
      <w:marBottom w:val="10"/>
      <w:divBdr>
        <w:top w:val="none" w:sz="0" w:space="0" w:color="auto"/>
        <w:left w:val="none" w:sz="0" w:space="0" w:color="auto"/>
        <w:bottom w:val="none" w:sz="0" w:space="0" w:color="auto"/>
        <w:right w:val="none" w:sz="0" w:space="0" w:color="auto"/>
      </w:divBdr>
    </w:div>
    <w:div w:id="2028942820">
      <w:marLeft w:val="0"/>
      <w:marRight w:val="0"/>
      <w:marTop w:val="10"/>
      <w:marBottom w:val="10"/>
      <w:divBdr>
        <w:top w:val="none" w:sz="0" w:space="0" w:color="auto"/>
        <w:left w:val="none" w:sz="0" w:space="0" w:color="auto"/>
        <w:bottom w:val="none" w:sz="0" w:space="0" w:color="auto"/>
        <w:right w:val="none" w:sz="0" w:space="0" w:color="auto"/>
      </w:divBdr>
    </w:div>
    <w:div w:id="2029259230">
      <w:marLeft w:val="0"/>
      <w:marRight w:val="0"/>
      <w:marTop w:val="10"/>
      <w:marBottom w:val="10"/>
      <w:divBdr>
        <w:top w:val="none" w:sz="0" w:space="0" w:color="auto"/>
        <w:left w:val="none" w:sz="0" w:space="0" w:color="auto"/>
        <w:bottom w:val="none" w:sz="0" w:space="0" w:color="auto"/>
        <w:right w:val="none" w:sz="0" w:space="0" w:color="auto"/>
      </w:divBdr>
    </w:div>
    <w:div w:id="2029670984">
      <w:marLeft w:val="0"/>
      <w:marRight w:val="0"/>
      <w:marTop w:val="10"/>
      <w:marBottom w:val="10"/>
      <w:divBdr>
        <w:top w:val="none" w:sz="0" w:space="0" w:color="auto"/>
        <w:left w:val="none" w:sz="0" w:space="0" w:color="auto"/>
        <w:bottom w:val="none" w:sz="0" w:space="0" w:color="auto"/>
        <w:right w:val="none" w:sz="0" w:space="0" w:color="auto"/>
      </w:divBdr>
    </w:div>
    <w:div w:id="2033190787">
      <w:marLeft w:val="0"/>
      <w:marRight w:val="0"/>
      <w:marTop w:val="10"/>
      <w:marBottom w:val="10"/>
      <w:divBdr>
        <w:top w:val="none" w:sz="0" w:space="0" w:color="auto"/>
        <w:left w:val="none" w:sz="0" w:space="0" w:color="auto"/>
        <w:bottom w:val="none" w:sz="0" w:space="0" w:color="auto"/>
        <w:right w:val="none" w:sz="0" w:space="0" w:color="auto"/>
      </w:divBdr>
    </w:div>
    <w:div w:id="2035500229">
      <w:marLeft w:val="0"/>
      <w:marRight w:val="0"/>
      <w:marTop w:val="10"/>
      <w:marBottom w:val="10"/>
      <w:divBdr>
        <w:top w:val="none" w:sz="0" w:space="0" w:color="auto"/>
        <w:left w:val="none" w:sz="0" w:space="0" w:color="auto"/>
        <w:bottom w:val="none" w:sz="0" w:space="0" w:color="auto"/>
        <w:right w:val="none" w:sz="0" w:space="0" w:color="auto"/>
      </w:divBdr>
    </w:div>
    <w:div w:id="2038582963">
      <w:marLeft w:val="0"/>
      <w:marRight w:val="0"/>
      <w:marTop w:val="10"/>
      <w:marBottom w:val="10"/>
      <w:divBdr>
        <w:top w:val="none" w:sz="0" w:space="0" w:color="auto"/>
        <w:left w:val="none" w:sz="0" w:space="0" w:color="auto"/>
        <w:bottom w:val="none" w:sz="0" w:space="0" w:color="auto"/>
        <w:right w:val="none" w:sz="0" w:space="0" w:color="auto"/>
      </w:divBdr>
    </w:div>
    <w:div w:id="2040933796">
      <w:marLeft w:val="0"/>
      <w:marRight w:val="0"/>
      <w:marTop w:val="10"/>
      <w:marBottom w:val="10"/>
      <w:divBdr>
        <w:top w:val="none" w:sz="0" w:space="0" w:color="auto"/>
        <w:left w:val="none" w:sz="0" w:space="0" w:color="auto"/>
        <w:bottom w:val="none" w:sz="0" w:space="0" w:color="auto"/>
        <w:right w:val="none" w:sz="0" w:space="0" w:color="auto"/>
      </w:divBdr>
    </w:div>
    <w:div w:id="2042364294">
      <w:marLeft w:val="0"/>
      <w:marRight w:val="0"/>
      <w:marTop w:val="10"/>
      <w:marBottom w:val="10"/>
      <w:divBdr>
        <w:top w:val="none" w:sz="0" w:space="0" w:color="auto"/>
        <w:left w:val="none" w:sz="0" w:space="0" w:color="auto"/>
        <w:bottom w:val="none" w:sz="0" w:space="0" w:color="auto"/>
        <w:right w:val="none" w:sz="0" w:space="0" w:color="auto"/>
      </w:divBdr>
    </w:div>
    <w:div w:id="2042509677">
      <w:marLeft w:val="0"/>
      <w:marRight w:val="0"/>
      <w:marTop w:val="10"/>
      <w:marBottom w:val="10"/>
      <w:divBdr>
        <w:top w:val="none" w:sz="0" w:space="0" w:color="auto"/>
        <w:left w:val="none" w:sz="0" w:space="0" w:color="auto"/>
        <w:bottom w:val="none" w:sz="0" w:space="0" w:color="auto"/>
        <w:right w:val="none" w:sz="0" w:space="0" w:color="auto"/>
      </w:divBdr>
    </w:div>
    <w:div w:id="2043938885">
      <w:marLeft w:val="0"/>
      <w:marRight w:val="0"/>
      <w:marTop w:val="10"/>
      <w:marBottom w:val="10"/>
      <w:divBdr>
        <w:top w:val="none" w:sz="0" w:space="0" w:color="auto"/>
        <w:left w:val="none" w:sz="0" w:space="0" w:color="auto"/>
        <w:bottom w:val="none" w:sz="0" w:space="0" w:color="auto"/>
        <w:right w:val="none" w:sz="0" w:space="0" w:color="auto"/>
      </w:divBdr>
    </w:div>
    <w:div w:id="2044402797">
      <w:marLeft w:val="0"/>
      <w:marRight w:val="0"/>
      <w:marTop w:val="10"/>
      <w:marBottom w:val="10"/>
      <w:divBdr>
        <w:top w:val="none" w:sz="0" w:space="0" w:color="auto"/>
        <w:left w:val="none" w:sz="0" w:space="0" w:color="auto"/>
        <w:bottom w:val="none" w:sz="0" w:space="0" w:color="auto"/>
        <w:right w:val="none" w:sz="0" w:space="0" w:color="auto"/>
      </w:divBdr>
    </w:div>
    <w:div w:id="2050564732">
      <w:marLeft w:val="0"/>
      <w:marRight w:val="0"/>
      <w:marTop w:val="10"/>
      <w:marBottom w:val="10"/>
      <w:divBdr>
        <w:top w:val="none" w:sz="0" w:space="0" w:color="auto"/>
        <w:left w:val="none" w:sz="0" w:space="0" w:color="auto"/>
        <w:bottom w:val="none" w:sz="0" w:space="0" w:color="auto"/>
        <w:right w:val="none" w:sz="0" w:space="0" w:color="auto"/>
      </w:divBdr>
    </w:div>
    <w:div w:id="2052457880">
      <w:marLeft w:val="0"/>
      <w:marRight w:val="0"/>
      <w:marTop w:val="10"/>
      <w:marBottom w:val="10"/>
      <w:divBdr>
        <w:top w:val="none" w:sz="0" w:space="0" w:color="auto"/>
        <w:left w:val="none" w:sz="0" w:space="0" w:color="auto"/>
        <w:bottom w:val="none" w:sz="0" w:space="0" w:color="auto"/>
        <w:right w:val="none" w:sz="0" w:space="0" w:color="auto"/>
      </w:divBdr>
    </w:div>
    <w:div w:id="2053310697">
      <w:marLeft w:val="0"/>
      <w:marRight w:val="0"/>
      <w:marTop w:val="10"/>
      <w:marBottom w:val="10"/>
      <w:divBdr>
        <w:top w:val="none" w:sz="0" w:space="0" w:color="auto"/>
        <w:left w:val="none" w:sz="0" w:space="0" w:color="auto"/>
        <w:bottom w:val="none" w:sz="0" w:space="0" w:color="auto"/>
        <w:right w:val="none" w:sz="0" w:space="0" w:color="auto"/>
      </w:divBdr>
    </w:div>
    <w:div w:id="2053963932">
      <w:marLeft w:val="0"/>
      <w:marRight w:val="0"/>
      <w:marTop w:val="10"/>
      <w:marBottom w:val="10"/>
      <w:divBdr>
        <w:top w:val="none" w:sz="0" w:space="0" w:color="auto"/>
        <w:left w:val="none" w:sz="0" w:space="0" w:color="auto"/>
        <w:bottom w:val="none" w:sz="0" w:space="0" w:color="auto"/>
        <w:right w:val="none" w:sz="0" w:space="0" w:color="auto"/>
      </w:divBdr>
    </w:div>
    <w:div w:id="2056391092">
      <w:marLeft w:val="0"/>
      <w:marRight w:val="0"/>
      <w:marTop w:val="10"/>
      <w:marBottom w:val="10"/>
      <w:divBdr>
        <w:top w:val="none" w:sz="0" w:space="0" w:color="auto"/>
        <w:left w:val="none" w:sz="0" w:space="0" w:color="auto"/>
        <w:bottom w:val="none" w:sz="0" w:space="0" w:color="auto"/>
        <w:right w:val="none" w:sz="0" w:space="0" w:color="auto"/>
      </w:divBdr>
    </w:div>
    <w:div w:id="2057125609">
      <w:marLeft w:val="0"/>
      <w:marRight w:val="0"/>
      <w:marTop w:val="10"/>
      <w:marBottom w:val="10"/>
      <w:divBdr>
        <w:top w:val="none" w:sz="0" w:space="0" w:color="auto"/>
        <w:left w:val="none" w:sz="0" w:space="0" w:color="auto"/>
        <w:bottom w:val="none" w:sz="0" w:space="0" w:color="auto"/>
        <w:right w:val="none" w:sz="0" w:space="0" w:color="auto"/>
      </w:divBdr>
    </w:div>
    <w:div w:id="2059208786">
      <w:marLeft w:val="0"/>
      <w:marRight w:val="0"/>
      <w:marTop w:val="10"/>
      <w:marBottom w:val="10"/>
      <w:divBdr>
        <w:top w:val="none" w:sz="0" w:space="0" w:color="auto"/>
        <w:left w:val="none" w:sz="0" w:space="0" w:color="auto"/>
        <w:bottom w:val="none" w:sz="0" w:space="0" w:color="auto"/>
        <w:right w:val="none" w:sz="0" w:space="0" w:color="auto"/>
      </w:divBdr>
    </w:div>
    <w:div w:id="2060014602">
      <w:marLeft w:val="0"/>
      <w:marRight w:val="0"/>
      <w:marTop w:val="10"/>
      <w:marBottom w:val="10"/>
      <w:divBdr>
        <w:top w:val="none" w:sz="0" w:space="0" w:color="auto"/>
        <w:left w:val="none" w:sz="0" w:space="0" w:color="auto"/>
        <w:bottom w:val="none" w:sz="0" w:space="0" w:color="auto"/>
        <w:right w:val="none" w:sz="0" w:space="0" w:color="auto"/>
      </w:divBdr>
    </w:div>
    <w:div w:id="2062896174">
      <w:marLeft w:val="0"/>
      <w:marRight w:val="0"/>
      <w:marTop w:val="10"/>
      <w:marBottom w:val="10"/>
      <w:divBdr>
        <w:top w:val="none" w:sz="0" w:space="0" w:color="auto"/>
        <w:left w:val="none" w:sz="0" w:space="0" w:color="auto"/>
        <w:bottom w:val="none" w:sz="0" w:space="0" w:color="auto"/>
        <w:right w:val="none" w:sz="0" w:space="0" w:color="auto"/>
      </w:divBdr>
    </w:div>
    <w:div w:id="2064406247">
      <w:marLeft w:val="0"/>
      <w:marRight w:val="0"/>
      <w:marTop w:val="10"/>
      <w:marBottom w:val="10"/>
      <w:divBdr>
        <w:top w:val="none" w:sz="0" w:space="0" w:color="auto"/>
        <w:left w:val="none" w:sz="0" w:space="0" w:color="auto"/>
        <w:bottom w:val="none" w:sz="0" w:space="0" w:color="auto"/>
        <w:right w:val="none" w:sz="0" w:space="0" w:color="auto"/>
      </w:divBdr>
    </w:div>
    <w:div w:id="2066103648">
      <w:marLeft w:val="0"/>
      <w:marRight w:val="0"/>
      <w:marTop w:val="10"/>
      <w:marBottom w:val="10"/>
      <w:divBdr>
        <w:top w:val="none" w:sz="0" w:space="0" w:color="auto"/>
        <w:left w:val="none" w:sz="0" w:space="0" w:color="auto"/>
        <w:bottom w:val="none" w:sz="0" w:space="0" w:color="auto"/>
        <w:right w:val="none" w:sz="0" w:space="0" w:color="auto"/>
      </w:divBdr>
    </w:div>
    <w:div w:id="2068601639">
      <w:marLeft w:val="0"/>
      <w:marRight w:val="0"/>
      <w:marTop w:val="10"/>
      <w:marBottom w:val="10"/>
      <w:divBdr>
        <w:top w:val="none" w:sz="0" w:space="0" w:color="auto"/>
        <w:left w:val="none" w:sz="0" w:space="0" w:color="auto"/>
        <w:bottom w:val="none" w:sz="0" w:space="0" w:color="auto"/>
        <w:right w:val="none" w:sz="0" w:space="0" w:color="auto"/>
      </w:divBdr>
    </w:div>
    <w:div w:id="2070372252">
      <w:marLeft w:val="0"/>
      <w:marRight w:val="0"/>
      <w:marTop w:val="10"/>
      <w:marBottom w:val="10"/>
      <w:divBdr>
        <w:top w:val="none" w:sz="0" w:space="0" w:color="auto"/>
        <w:left w:val="none" w:sz="0" w:space="0" w:color="auto"/>
        <w:bottom w:val="none" w:sz="0" w:space="0" w:color="auto"/>
        <w:right w:val="none" w:sz="0" w:space="0" w:color="auto"/>
      </w:divBdr>
    </w:div>
    <w:div w:id="2070617410">
      <w:marLeft w:val="0"/>
      <w:marRight w:val="0"/>
      <w:marTop w:val="10"/>
      <w:marBottom w:val="10"/>
      <w:divBdr>
        <w:top w:val="none" w:sz="0" w:space="0" w:color="auto"/>
        <w:left w:val="none" w:sz="0" w:space="0" w:color="auto"/>
        <w:bottom w:val="none" w:sz="0" w:space="0" w:color="auto"/>
        <w:right w:val="none" w:sz="0" w:space="0" w:color="auto"/>
      </w:divBdr>
    </w:div>
    <w:div w:id="2076126734">
      <w:marLeft w:val="0"/>
      <w:marRight w:val="0"/>
      <w:marTop w:val="10"/>
      <w:marBottom w:val="10"/>
      <w:divBdr>
        <w:top w:val="none" w:sz="0" w:space="0" w:color="auto"/>
        <w:left w:val="none" w:sz="0" w:space="0" w:color="auto"/>
        <w:bottom w:val="none" w:sz="0" w:space="0" w:color="auto"/>
        <w:right w:val="none" w:sz="0" w:space="0" w:color="auto"/>
      </w:divBdr>
    </w:div>
    <w:div w:id="2079355923">
      <w:marLeft w:val="0"/>
      <w:marRight w:val="0"/>
      <w:marTop w:val="10"/>
      <w:marBottom w:val="10"/>
      <w:divBdr>
        <w:top w:val="none" w:sz="0" w:space="0" w:color="auto"/>
        <w:left w:val="none" w:sz="0" w:space="0" w:color="auto"/>
        <w:bottom w:val="none" w:sz="0" w:space="0" w:color="auto"/>
        <w:right w:val="none" w:sz="0" w:space="0" w:color="auto"/>
      </w:divBdr>
    </w:div>
    <w:div w:id="2079475051">
      <w:marLeft w:val="0"/>
      <w:marRight w:val="0"/>
      <w:marTop w:val="10"/>
      <w:marBottom w:val="10"/>
      <w:divBdr>
        <w:top w:val="none" w:sz="0" w:space="0" w:color="auto"/>
        <w:left w:val="none" w:sz="0" w:space="0" w:color="auto"/>
        <w:bottom w:val="none" w:sz="0" w:space="0" w:color="auto"/>
        <w:right w:val="none" w:sz="0" w:space="0" w:color="auto"/>
      </w:divBdr>
    </w:div>
    <w:div w:id="2079866505">
      <w:marLeft w:val="0"/>
      <w:marRight w:val="0"/>
      <w:marTop w:val="10"/>
      <w:marBottom w:val="10"/>
      <w:divBdr>
        <w:top w:val="none" w:sz="0" w:space="0" w:color="auto"/>
        <w:left w:val="none" w:sz="0" w:space="0" w:color="auto"/>
        <w:bottom w:val="none" w:sz="0" w:space="0" w:color="auto"/>
        <w:right w:val="none" w:sz="0" w:space="0" w:color="auto"/>
      </w:divBdr>
    </w:div>
    <w:div w:id="2080248904">
      <w:marLeft w:val="0"/>
      <w:marRight w:val="0"/>
      <w:marTop w:val="10"/>
      <w:marBottom w:val="10"/>
      <w:divBdr>
        <w:top w:val="none" w:sz="0" w:space="0" w:color="auto"/>
        <w:left w:val="none" w:sz="0" w:space="0" w:color="auto"/>
        <w:bottom w:val="none" w:sz="0" w:space="0" w:color="auto"/>
        <w:right w:val="none" w:sz="0" w:space="0" w:color="auto"/>
      </w:divBdr>
    </w:div>
    <w:div w:id="2082286689">
      <w:marLeft w:val="0"/>
      <w:marRight w:val="0"/>
      <w:marTop w:val="10"/>
      <w:marBottom w:val="10"/>
      <w:divBdr>
        <w:top w:val="none" w:sz="0" w:space="0" w:color="auto"/>
        <w:left w:val="none" w:sz="0" w:space="0" w:color="auto"/>
        <w:bottom w:val="none" w:sz="0" w:space="0" w:color="auto"/>
        <w:right w:val="none" w:sz="0" w:space="0" w:color="auto"/>
      </w:divBdr>
    </w:div>
    <w:div w:id="2083520806">
      <w:marLeft w:val="0"/>
      <w:marRight w:val="0"/>
      <w:marTop w:val="10"/>
      <w:marBottom w:val="10"/>
      <w:divBdr>
        <w:top w:val="none" w:sz="0" w:space="0" w:color="auto"/>
        <w:left w:val="none" w:sz="0" w:space="0" w:color="auto"/>
        <w:bottom w:val="none" w:sz="0" w:space="0" w:color="auto"/>
        <w:right w:val="none" w:sz="0" w:space="0" w:color="auto"/>
      </w:divBdr>
    </w:div>
    <w:div w:id="2084569791">
      <w:marLeft w:val="0"/>
      <w:marRight w:val="0"/>
      <w:marTop w:val="10"/>
      <w:marBottom w:val="10"/>
      <w:divBdr>
        <w:top w:val="none" w:sz="0" w:space="0" w:color="auto"/>
        <w:left w:val="none" w:sz="0" w:space="0" w:color="auto"/>
        <w:bottom w:val="none" w:sz="0" w:space="0" w:color="auto"/>
        <w:right w:val="none" w:sz="0" w:space="0" w:color="auto"/>
      </w:divBdr>
    </w:div>
    <w:div w:id="2090225769">
      <w:marLeft w:val="0"/>
      <w:marRight w:val="0"/>
      <w:marTop w:val="10"/>
      <w:marBottom w:val="10"/>
      <w:divBdr>
        <w:top w:val="none" w:sz="0" w:space="0" w:color="auto"/>
        <w:left w:val="none" w:sz="0" w:space="0" w:color="auto"/>
        <w:bottom w:val="none" w:sz="0" w:space="0" w:color="auto"/>
        <w:right w:val="none" w:sz="0" w:space="0" w:color="auto"/>
      </w:divBdr>
    </w:div>
    <w:div w:id="2094544461">
      <w:marLeft w:val="0"/>
      <w:marRight w:val="0"/>
      <w:marTop w:val="10"/>
      <w:marBottom w:val="10"/>
      <w:divBdr>
        <w:top w:val="none" w:sz="0" w:space="0" w:color="auto"/>
        <w:left w:val="none" w:sz="0" w:space="0" w:color="auto"/>
        <w:bottom w:val="none" w:sz="0" w:space="0" w:color="auto"/>
        <w:right w:val="none" w:sz="0" w:space="0" w:color="auto"/>
      </w:divBdr>
    </w:div>
    <w:div w:id="2094936293">
      <w:marLeft w:val="0"/>
      <w:marRight w:val="0"/>
      <w:marTop w:val="10"/>
      <w:marBottom w:val="10"/>
      <w:divBdr>
        <w:top w:val="none" w:sz="0" w:space="0" w:color="auto"/>
        <w:left w:val="none" w:sz="0" w:space="0" w:color="auto"/>
        <w:bottom w:val="none" w:sz="0" w:space="0" w:color="auto"/>
        <w:right w:val="none" w:sz="0" w:space="0" w:color="auto"/>
      </w:divBdr>
    </w:div>
    <w:div w:id="2095321893">
      <w:marLeft w:val="0"/>
      <w:marRight w:val="0"/>
      <w:marTop w:val="10"/>
      <w:marBottom w:val="10"/>
      <w:divBdr>
        <w:top w:val="none" w:sz="0" w:space="0" w:color="auto"/>
        <w:left w:val="none" w:sz="0" w:space="0" w:color="auto"/>
        <w:bottom w:val="none" w:sz="0" w:space="0" w:color="auto"/>
        <w:right w:val="none" w:sz="0" w:space="0" w:color="auto"/>
      </w:divBdr>
    </w:div>
    <w:div w:id="2095735314">
      <w:marLeft w:val="0"/>
      <w:marRight w:val="0"/>
      <w:marTop w:val="10"/>
      <w:marBottom w:val="10"/>
      <w:divBdr>
        <w:top w:val="none" w:sz="0" w:space="0" w:color="auto"/>
        <w:left w:val="none" w:sz="0" w:space="0" w:color="auto"/>
        <w:bottom w:val="none" w:sz="0" w:space="0" w:color="auto"/>
        <w:right w:val="none" w:sz="0" w:space="0" w:color="auto"/>
      </w:divBdr>
    </w:div>
    <w:div w:id="2097632645">
      <w:marLeft w:val="0"/>
      <w:marRight w:val="0"/>
      <w:marTop w:val="10"/>
      <w:marBottom w:val="10"/>
      <w:divBdr>
        <w:top w:val="none" w:sz="0" w:space="0" w:color="auto"/>
        <w:left w:val="none" w:sz="0" w:space="0" w:color="auto"/>
        <w:bottom w:val="none" w:sz="0" w:space="0" w:color="auto"/>
        <w:right w:val="none" w:sz="0" w:space="0" w:color="auto"/>
      </w:divBdr>
    </w:div>
    <w:div w:id="2098623908">
      <w:marLeft w:val="0"/>
      <w:marRight w:val="0"/>
      <w:marTop w:val="10"/>
      <w:marBottom w:val="10"/>
      <w:divBdr>
        <w:top w:val="none" w:sz="0" w:space="0" w:color="auto"/>
        <w:left w:val="none" w:sz="0" w:space="0" w:color="auto"/>
        <w:bottom w:val="none" w:sz="0" w:space="0" w:color="auto"/>
        <w:right w:val="none" w:sz="0" w:space="0" w:color="auto"/>
      </w:divBdr>
    </w:div>
    <w:div w:id="2098745129">
      <w:marLeft w:val="0"/>
      <w:marRight w:val="0"/>
      <w:marTop w:val="10"/>
      <w:marBottom w:val="10"/>
      <w:divBdr>
        <w:top w:val="none" w:sz="0" w:space="0" w:color="auto"/>
        <w:left w:val="none" w:sz="0" w:space="0" w:color="auto"/>
        <w:bottom w:val="none" w:sz="0" w:space="0" w:color="auto"/>
        <w:right w:val="none" w:sz="0" w:space="0" w:color="auto"/>
      </w:divBdr>
    </w:div>
    <w:div w:id="2101481390">
      <w:marLeft w:val="0"/>
      <w:marRight w:val="0"/>
      <w:marTop w:val="10"/>
      <w:marBottom w:val="10"/>
      <w:divBdr>
        <w:top w:val="none" w:sz="0" w:space="0" w:color="auto"/>
        <w:left w:val="none" w:sz="0" w:space="0" w:color="auto"/>
        <w:bottom w:val="none" w:sz="0" w:space="0" w:color="auto"/>
        <w:right w:val="none" w:sz="0" w:space="0" w:color="auto"/>
      </w:divBdr>
    </w:div>
    <w:div w:id="2102409773">
      <w:marLeft w:val="0"/>
      <w:marRight w:val="0"/>
      <w:marTop w:val="10"/>
      <w:marBottom w:val="10"/>
      <w:divBdr>
        <w:top w:val="none" w:sz="0" w:space="0" w:color="auto"/>
        <w:left w:val="none" w:sz="0" w:space="0" w:color="auto"/>
        <w:bottom w:val="none" w:sz="0" w:space="0" w:color="auto"/>
        <w:right w:val="none" w:sz="0" w:space="0" w:color="auto"/>
      </w:divBdr>
    </w:div>
    <w:div w:id="2108578839">
      <w:marLeft w:val="0"/>
      <w:marRight w:val="0"/>
      <w:marTop w:val="10"/>
      <w:marBottom w:val="10"/>
      <w:divBdr>
        <w:top w:val="none" w:sz="0" w:space="0" w:color="auto"/>
        <w:left w:val="none" w:sz="0" w:space="0" w:color="auto"/>
        <w:bottom w:val="none" w:sz="0" w:space="0" w:color="auto"/>
        <w:right w:val="none" w:sz="0" w:space="0" w:color="auto"/>
      </w:divBdr>
    </w:div>
    <w:div w:id="2108888751">
      <w:marLeft w:val="0"/>
      <w:marRight w:val="0"/>
      <w:marTop w:val="10"/>
      <w:marBottom w:val="10"/>
      <w:divBdr>
        <w:top w:val="none" w:sz="0" w:space="0" w:color="auto"/>
        <w:left w:val="none" w:sz="0" w:space="0" w:color="auto"/>
        <w:bottom w:val="none" w:sz="0" w:space="0" w:color="auto"/>
        <w:right w:val="none" w:sz="0" w:space="0" w:color="auto"/>
      </w:divBdr>
    </w:div>
    <w:div w:id="2110419985">
      <w:marLeft w:val="0"/>
      <w:marRight w:val="0"/>
      <w:marTop w:val="10"/>
      <w:marBottom w:val="10"/>
      <w:divBdr>
        <w:top w:val="none" w:sz="0" w:space="0" w:color="auto"/>
        <w:left w:val="none" w:sz="0" w:space="0" w:color="auto"/>
        <w:bottom w:val="none" w:sz="0" w:space="0" w:color="auto"/>
        <w:right w:val="none" w:sz="0" w:space="0" w:color="auto"/>
      </w:divBdr>
    </w:div>
    <w:div w:id="2110539878">
      <w:marLeft w:val="0"/>
      <w:marRight w:val="0"/>
      <w:marTop w:val="10"/>
      <w:marBottom w:val="10"/>
      <w:divBdr>
        <w:top w:val="none" w:sz="0" w:space="0" w:color="auto"/>
        <w:left w:val="none" w:sz="0" w:space="0" w:color="auto"/>
        <w:bottom w:val="none" w:sz="0" w:space="0" w:color="auto"/>
        <w:right w:val="none" w:sz="0" w:space="0" w:color="auto"/>
      </w:divBdr>
    </w:div>
    <w:div w:id="2111583676">
      <w:marLeft w:val="0"/>
      <w:marRight w:val="0"/>
      <w:marTop w:val="10"/>
      <w:marBottom w:val="10"/>
      <w:divBdr>
        <w:top w:val="none" w:sz="0" w:space="0" w:color="auto"/>
        <w:left w:val="none" w:sz="0" w:space="0" w:color="auto"/>
        <w:bottom w:val="none" w:sz="0" w:space="0" w:color="auto"/>
        <w:right w:val="none" w:sz="0" w:space="0" w:color="auto"/>
      </w:divBdr>
    </w:div>
    <w:div w:id="2113084957">
      <w:marLeft w:val="0"/>
      <w:marRight w:val="0"/>
      <w:marTop w:val="10"/>
      <w:marBottom w:val="10"/>
      <w:divBdr>
        <w:top w:val="none" w:sz="0" w:space="0" w:color="auto"/>
        <w:left w:val="none" w:sz="0" w:space="0" w:color="auto"/>
        <w:bottom w:val="none" w:sz="0" w:space="0" w:color="auto"/>
        <w:right w:val="none" w:sz="0" w:space="0" w:color="auto"/>
      </w:divBdr>
    </w:div>
    <w:div w:id="2113091104">
      <w:marLeft w:val="0"/>
      <w:marRight w:val="0"/>
      <w:marTop w:val="10"/>
      <w:marBottom w:val="10"/>
      <w:divBdr>
        <w:top w:val="none" w:sz="0" w:space="0" w:color="auto"/>
        <w:left w:val="none" w:sz="0" w:space="0" w:color="auto"/>
        <w:bottom w:val="none" w:sz="0" w:space="0" w:color="auto"/>
        <w:right w:val="none" w:sz="0" w:space="0" w:color="auto"/>
      </w:divBdr>
    </w:div>
    <w:div w:id="2114158087">
      <w:marLeft w:val="0"/>
      <w:marRight w:val="0"/>
      <w:marTop w:val="10"/>
      <w:marBottom w:val="10"/>
      <w:divBdr>
        <w:top w:val="none" w:sz="0" w:space="0" w:color="auto"/>
        <w:left w:val="none" w:sz="0" w:space="0" w:color="auto"/>
        <w:bottom w:val="none" w:sz="0" w:space="0" w:color="auto"/>
        <w:right w:val="none" w:sz="0" w:space="0" w:color="auto"/>
      </w:divBdr>
    </w:div>
    <w:div w:id="2115241948">
      <w:marLeft w:val="0"/>
      <w:marRight w:val="0"/>
      <w:marTop w:val="10"/>
      <w:marBottom w:val="10"/>
      <w:divBdr>
        <w:top w:val="none" w:sz="0" w:space="0" w:color="auto"/>
        <w:left w:val="none" w:sz="0" w:space="0" w:color="auto"/>
        <w:bottom w:val="none" w:sz="0" w:space="0" w:color="auto"/>
        <w:right w:val="none" w:sz="0" w:space="0" w:color="auto"/>
      </w:divBdr>
    </w:div>
    <w:div w:id="2115589406">
      <w:marLeft w:val="0"/>
      <w:marRight w:val="0"/>
      <w:marTop w:val="10"/>
      <w:marBottom w:val="10"/>
      <w:divBdr>
        <w:top w:val="none" w:sz="0" w:space="0" w:color="auto"/>
        <w:left w:val="none" w:sz="0" w:space="0" w:color="auto"/>
        <w:bottom w:val="none" w:sz="0" w:space="0" w:color="auto"/>
        <w:right w:val="none" w:sz="0" w:space="0" w:color="auto"/>
      </w:divBdr>
    </w:div>
    <w:div w:id="2116707324">
      <w:marLeft w:val="0"/>
      <w:marRight w:val="0"/>
      <w:marTop w:val="10"/>
      <w:marBottom w:val="10"/>
      <w:divBdr>
        <w:top w:val="none" w:sz="0" w:space="0" w:color="auto"/>
        <w:left w:val="none" w:sz="0" w:space="0" w:color="auto"/>
        <w:bottom w:val="none" w:sz="0" w:space="0" w:color="auto"/>
        <w:right w:val="none" w:sz="0" w:space="0" w:color="auto"/>
      </w:divBdr>
    </w:div>
    <w:div w:id="2117938389">
      <w:marLeft w:val="0"/>
      <w:marRight w:val="0"/>
      <w:marTop w:val="10"/>
      <w:marBottom w:val="10"/>
      <w:divBdr>
        <w:top w:val="none" w:sz="0" w:space="0" w:color="auto"/>
        <w:left w:val="none" w:sz="0" w:space="0" w:color="auto"/>
        <w:bottom w:val="none" w:sz="0" w:space="0" w:color="auto"/>
        <w:right w:val="none" w:sz="0" w:space="0" w:color="auto"/>
      </w:divBdr>
    </w:div>
    <w:div w:id="2118866186">
      <w:marLeft w:val="0"/>
      <w:marRight w:val="0"/>
      <w:marTop w:val="10"/>
      <w:marBottom w:val="10"/>
      <w:divBdr>
        <w:top w:val="none" w:sz="0" w:space="0" w:color="auto"/>
        <w:left w:val="none" w:sz="0" w:space="0" w:color="auto"/>
        <w:bottom w:val="none" w:sz="0" w:space="0" w:color="auto"/>
        <w:right w:val="none" w:sz="0" w:space="0" w:color="auto"/>
      </w:divBdr>
    </w:div>
    <w:div w:id="2119447190">
      <w:marLeft w:val="0"/>
      <w:marRight w:val="0"/>
      <w:marTop w:val="10"/>
      <w:marBottom w:val="10"/>
      <w:divBdr>
        <w:top w:val="none" w:sz="0" w:space="0" w:color="auto"/>
        <w:left w:val="none" w:sz="0" w:space="0" w:color="auto"/>
        <w:bottom w:val="none" w:sz="0" w:space="0" w:color="auto"/>
        <w:right w:val="none" w:sz="0" w:space="0" w:color="auto"/>
      </w:divBdr>
    </w:div>
    <w:div w:id="2121677606">
      <w:marLeft w:val="0"/>
      <w:marRight w:val="0"/>
      <w:marTop w:val="10"/>
      <w:marBottom w:val="10"/>
      <w:divBdr>
        <w:top w:val="none" w:sz="0" w:space="0" w:color="auto"/>
        <w:left w:val="none" w:sz="0" w:space="0" w:color="auto"/>
        <w:bottom w:val="none" w:sz="0" w:space="0" w:color="auto"/>
        <w:right w:val="none" w:sz="0" w:space="0" w:color="auto"/>
      </w:divBdr>
    </w:div>
    <w:div w:id="2121679983">
      <w:marLeft w:val="0"/>
      <w:marRight w:val="0"/>
      <w:marTop w:val="10"/>
      <w:marBottom w:val="10"/>
      <w:divBdr>
        <w:top w:val="none" w:sz="0" w:space="0" w:color="auto"/>
        <w:left w:val="none" w:sz="0" w:space="0" w:color="auto"/>
        <w:bottom w:val="none" w:sz="0" w:space="0" w:color="auto"/>
        <w:right w:val="none" w:sz="0" w:space="0" w:color="auto"/>
      </w:divBdr>
    </w:div>
    <w:div w:id="2125687510">
      <w:marLeft w:val="0"/>
      <w:marRight w:val="0"/>
      <w:marTop w:val="10"/>
      <w:marBottom w:val="10"/>
      <w:divBdr>
        <w:top w:val="none" w:sz="0" w:space="0" w:color="auto"/>
        <w:left w:val="none" w:sz="0" w:space="0" w:color="auto"/>
        <w:bottom w:val="none" w:sz="0" w:space="0" w:color="auto"/>
        <w:right w:val="none" w:sz="0" w:space="0" w:color="auto"/>
      </w:divBdr>
    </w:div>
    <w:div w:id="2127000387">
      <w:marLeft w:val="0"/>
      <w:marRight w:val="0"/>
      <w:marTop w:val="10"/>
      <w:marBottom w:val="10"/>
      <w:divBdr>
        <w:top w:val="none" w:sz="0" w:space="0" w:color="auto"/>
        <w:left w:val="none" w:sz="0" w:space="0" w:color="auto"/>
        <w:bottom w:val="none" w:sz="0" w:space="0" w:color="auto"/>
        <w:right w:val="none" w:sz="0" w:space="0" w:color="auto"/>
      </w:divBdr>
    </w:div>
    <w:div w:id="2127700453">
      <w:marLeft w:val="0"/>
      <w:marRight w:val="0"/>
      <w:marTop w:val="10"/>
      <w:marBottom w:val="10"/>
      <w:divBdr>
        <w:top w:val="none" w:sz="0" w:space="0" w:color="auto"/>
        <w:left w:val="none" w:sz="0" w:space="0" w:color="auto"/>
        <w:bottom w:val="none" w:sz="0" w:space="0" w:color="auto"/>
        <w:right w:val="none" w:sz="0" w:space="0" w:color="auto"/>
      </w:divBdr>
    </w:div>
    <w:div w:id="2129426168">
      <w:marLeft w:val="0"/>
      <w:marRight w:val="0"/>
      <w:marTop w:val="10"/>
      <w:marBottom w:val="10"/>
      <w:divBdr>
        <w:top w:val="none" w:sz="0" w:space="0" w:color="auto"/>
        <w:left w:val="none" w:sz="0" w:space="0" w:color="auto"/>
        <w:bottom w:val="none" w:sz="0" w:space="0" w:color="auto"/>
        <w:right w:val="none" w:sz="0" w:space="0" w:color="auto"/>
      </w:divBdr>
    </w:div>
    <w:div w:id="2130345455">
      <w:marLeft w:val="0"/>
      <w:marRight w:val="0"/>
      <w:marTop w:val="10"/>
      <w:marBottom w:val="10"/>
      <w:divBdr>
        <w:top w:val="none" w:sz="0" w:space="0" w:color="auto"/>
        <w:left w:val="none" w:sz="0" w:space="0" w:color="auto"/>
        <w:bottom w:val="none" w:sz="0" w:space="0" w:color="auto"/>
        <w:right w:val="none" w:sz="0" w:space="0" w:color="auto"/>
      </w:divBdr>
    </w:div>
    <w:div w:id="2133598808">
      <w:marLeft w:val="0"/>
      <w:marRight w:val="0"/>
      <w:marTop w:val="10"/>
      <w:marBottom w:val="10"/>
      <w:divBdr>
        <w:top w:val="none" w:sz="0" w:space="0" w:color="auto"/>
        <w:left w:val="none" w:sz="0" w:space="0" w:color="auto"/>
        <w:bottom w:val="none" w:sz="0" w:space="0" w:color="auto"/>
        <w:right w:val="none" w:sz="0" w:space="0" w:color="auto"/>
      </w:divBdr>
    </w:div>
    <w:div w:id="2139294650">
      <w:marLeft w:val="0"/>
      <w:marRight w:val="0"/>
      <w:marTop w:val="10"/>
      <w:marBottom w:val="10"/>
      <w:divBdr>
        <w:top w:val="none" w:sz="0" w:space="0" w:color="auto"/>
        <w:left w:val="none" w:sz="0" w:space="0" w:color="auto"/>
        <w:bottom w:val="none" w:sz="0" w:space="0" w:color="auto"/>
        <w:right w:val="none" w:sz="0" w:space="0" w:color="auto"/>
      </w:divBdr>
    </w:div>
    <w:div w:id="2140025091">
      <w:marLeft w:val="0"/>
      <w:marRight w:val="0"/>
      <w:marTop w:val="10"/>
      <w:marBottom w:val="10"/>
      <w:divBdr>
        <w:top w:val="none" w:sz="0" w:space="0" w:color="auto"/>
        <w:left w:val="none" w:sz="0" w:space="0" w:color="auto"/>
        <w:bottom w:val="none" w:sz="0" w:space="0" w:color="auto"/>
        <w:right w:val="none" w:sz="0" w:space="0" w:color="auto"/>
      </w:divBdr>
    </w:div>
    <w:div w:id="2141144633">
      <w:marLeft w:val="0"/>
      <w:marRight w:val="0"/>
      <w:marTop w:val="10"/>
      <w:marBottom w:val="10"/>
      <w:divBdr>
        <w:top w:val="none" w:sz="0" w:space="0" w:color="auto"/>
        <w:left w:val="none" w:sz="0" w:space="0" w:color="auto"/>
        <w:bottom w:val="none" w:sz="0" w:space="0" w:color="auto"/>
        <w:right w:val="none" w:sz="0" w:space="0" w:color="auto"/>
      </w:divBdr>
    </w:div>
    <w:div w:id="2141923907">
      <w:marLeft w:val="0"/>
      <w:marRight w:val="0"/>
      <w:marTop w:val="10"/>
      <w:marBottom w:val="10"/>
      <w:divBdr>
        <w:top w:val="none" w:sz="0" w:space="0" w:color="auto"/>
        <w:left w:val="none" w:sz="0" w:space="0" w:color="auto"/>
        <w:bottom w:val="none" w:sz="0" w:space="0" w:color="auto"/>
        <w:right w:val="none" w:sz="0" w:space="0" w:color="auto"/>
      </w:divBdr>
    </w:div>
    <w:div w:id="2142186417">
      <w:marLeft w:val="0"/>
      <w:marRight w:val="0"/>
      <w:marTop w:val="10"/>
      <w:marBottom w:val="10"/>
      <w:divBdr>
        <w:top w:val="none" w:sz="0" w:space="0" w:color="auto"/>
        <w:left w:val="none" w:sz="0" w:space="0" w:color="auto"/>
        <w:bottom w:val="none" w:sz="0" w:space="0" w:color="auto"/>
        <w:right w:val="none" w:sz="0" w:space="0" w:color="auto"/>
      </w:divBdr>
    </w:div>
    <w:div w:id="21440363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44062</Words>
  <Characters>251159</Characters>
  <Application>Microsoft Office Word</Application>
  <DocSecurity>0</DocSecurity>
  <Lines>2092</Lines>
  <Paragraphs>589</Paragraphs>
  <ScaleCrop>false</ScaleCrop>
  <Company/>
  <LinksUpToDate>false</LinksUpToDate>
  <CharactersWithSpaces>294632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