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AD79" w14:textId="77777777" w:rsidR="00A118C3" w:rsidRDefault="00A118C3">
      <w:pPr>
        <w:spacing w:line="500" w:lineRule="atLeast"/>
        <w:jc w:val="center"/>
        <w:divId w:val="1467355601"/>
        <w:rPr>
          <w:rFonts w:ascii="黑体" w:eastAsia="黑体" w:hAnsi="黑体"/>
          <w:sz w:val="36"/>
          <w:szCs w:val="36"/>
        </w:rPr>
      </w:pPr>
      <w:r>
        <w:rPr>
          <w:rFonts w:ascii="黑体" w:eastAsia="黑体" w:hAnsi="黑体" w:hint="eastAsia"/>
          <w:sz w:val="36"/>
          <w:szCs w:val="36"/>
        </w:rPr>
        <w:t>广东省广州市黄埔区人民法院</w:t>
      </w:r>
    </w:p>
    <w:p w14:paraId="555AB866" w14:textId="77777777" w:rsidR="00A118C3" w:rsidRDefault="00A118C3">
      <w:pPr>
        <w:spacing w:line="500" w:lineRule="atLeast"/>
        <w:jc w:val="center"/>
        <w:divId w:val="4872841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60F8CC" w14:textId="77777777" w:rsidR="00A118C3" w:rsidRDefault="00A118C3">
      <w:pPr>
        <w:spacing w:line="500" w:lineRule="atLeast"/>
        <w:jc w:val="right"/>
        <w:divId w:val="1740787120"/>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618</w:t>
      </w:r>
      <w:r>
        <w:rPr>
          <w:rFonts w:hint="eastAsia"/>
          <w:sz w:val="30"/>
          <w:szCs w:val="30"/>
        </w:rPr>
        <w:t>号</w:t>
      </w:r>
    </w:p>
    <w:p w14:paraId="6735787B" w14:textId="77777777" w:rsidR="00A118C3" w:rsidRDefault="00A118C3">
      <w:pPr>
        <w:spacing w:line="500" w:lineRule="atLeast"/>
        <w:ind w:firstLine="600"/>
        <w:divId w:val="1742364620"/>
        <w:rPr>
          <w:rFonts w:hint="eastAsia"/>
          <w:sz w:val="30"/>
          <w:szCs w:val="30"/>
        </w:rPr>
      </w:pPr>
      <w:r>
        <w:rPr>
          <w:rFonts w:hint="eastAsia"/>
          <w:sz w:val="30"/>
          <w:szCs w:val="30"/>
        </w:rPr>
        <w:t>公诉机关广东省广州市黄埔区人民检察院。</w:t>
      </w:r>
    </w:p>
    <w:p w14:paraId="095C06BD" w14:textId="77777777" w:rsidR="00A118C3" w:rsidRDefault="00A118C3">
      <w:pPr>
        <w:spacing w:line="500" w:lineRule="atLeast"/>
        <w:ind w:firstLine="600"/>
        <w:divId w:val="1088502540"/>
        <w:rPr>
          <w:rFonts w:hint="eastAsia"/>
          <w:sz w:val="30"/>
          <w:szCs w:val="30"/>
        </w:rPr>
      </w:pPr>
      <w:r>
        <w:rPr>
          <w:rFonts w:hint="eastAsia"/>
          <w:sz w:val="30"/>
          <w:szCs w:val="30"/>
        </w:rPr>
        <w:t>被告人古某。因本案于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日被取保候审。</w:t>
      </w:r>
    </w:p>
    <w:p w14:paraId="2A7B4466" w14:textId="77777777" w:rsidR="00A118C3" w:rsidRDefault="00A118C3">
      <w:pPr>
        <w:spacing w:line="500" w:lineRule="atLeast"/>
        <w:ind w:firstLine="600"/>
        <w:divId w:val="1154758503"/>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565</w:t>
      </w:r>
      <w:r>
        <w:rPr>
          <w:rFonts w:hint="eastAsia"/>
          <w:sz w:val="30"/>
          <w:szCs w:val="30"/>
        </w:rPr>
        <w:t>号起诉书指控被告人古某犯行贿罪，于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日向本院提起公诉，本院依法组成合议庭，公开开庭进行了审理。广东省广州市黄埔区人民检察院指派代理检察员陈秋婷出庭支持公诉，被告人古某到庭参加了诉讼。现已审理终结。</w:t>
      </w:r>
    </w:p>
    <w:p w14:paraId="55FBB852" w14:textId="77777777" w:rsidR="00A118C3" w:rsidRDefault="00A118C3">
      <w:pPr>
        <w:spacing w:line="500" w:lineRule="atLeast"/>
        <w:ind w:firstLine="600"/>
        <w:divId w:val="1903251966"/>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年，被告人古某在向广州市黄埔区中医医院（以下简称：黄埔区中医院）销售中药配方颗粒系列产品的过程中，为谋求增加销售量、排挤竞争对手等不正当利益，先后</w:t>
      </w:r>
      <w:r>
        <w:rPr>
          <w:rFonts w:hint="eastAsia"/>
          <w:sz w:val="30"/>
          <w:szCs w:val="30"/>
        </w:rPr>
        <w:t>5</w:t>
      </w:r>
      <w:r>
        <w:rPr>
          <w:rFonts w:hint="eastAsia"/>
          <w:sz w:val="30"/>
          <w:szCs w:val="30"/>
        </w:rPr>
        <w:t>次向该院副院长刘某坚（另案处理）贿送好处费共计现金人民币</w:t>
      </w:r>
      <w:r>
        <w:rPr>
          <w:rFonts w:hint="eastAsia"/>
          <w:sz w:val="30"/>
          <w:szCs w:val="30"/>
        </w:rPr>
        <w:t>15</w:t>
      </w:r>
      <w:r>
        <w:rPr>
          <w:rFonts w:hint="eastAsia"/>
          <w:sz w:val="30"/>
          <w:szCs w:val="30"/>
        </w:rPr>
        <w:t>万元。具体分述如下：</w:t>
      </w:r>
    </w:p>
    <w:p w14:paraId="34DB15A1" w14:textId="77777777" w:rsidR="00A118C3" w:rsidRDefault="00A118C3">
      <w:pPr>
        <w:spacing w:line="500" w:lineRule="atLeast"/>
        <w:ind w:firstLine="600"/>
        <w:divId w:val="17727523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年年底的一天，被告人古某为谋求增加中药配方颗粒系列产品的销售量，在黄埔区中医院刘某坚的办公室内向其贿送现金人民币</w:t>
      </w:r>
      <w:r>
        <w:rPr>
          <w:rFonts w:hint="eastAsia"/>
          <w:sz w:val="30"/>
          <w:szCs w:val="30"/>
        </w:rPr>
        <w:t>2</w:t>
      </w:r>
      <w:r>
        <w:rPr>
          <w:rFonts w:hint="eastAsia"/>
          <w:sz w:val="30"/>
          <w:szCs w:val="30"/>
        </w:rPr>
        <w:t>万元；</w:t>
      </w:r>
    </w:p>
    <w:p w14:paraId="53D99448" w14:textId="77777777" w:rsidR="00A118C3" w:rsidRDefault="00A118C3">
      <w:pPr>
        <w:spacing w:line="500" w:lineRule="atLeast"/>
        <w:ind w:firstLine="600"/>
        <w:divId w:val="53446975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月的一天，被告人古某为谋求增加中药配方颗粒系列产品的销售量，在黄埔区中医院刘某坚的办公室内向其贿送现金人民币</w:t>
      </w:r>
      <w:r>
        <w:rPr>
          <w:rFonts w:hint="eastAsia"/>
          <w:sz w:val="30"/>
          <w:szCs w:val="30"/>
        </w:rPr>
        <w:t>2.5</w:t>
      </w:r>
      <w:r>
        <w:rPr>
          <w:rFonts w:hint="eastAsia"/>
          <w:sz w:val="30"/>
          <w:szCs w:val="30"/>
        </w:rPr>
        <w:t>万元；</w:t>
      </w:r>
    </w:p>
    <w:p w14:paraId="5D1A8358" w14:textId="77777777" w:rsidR="00A118C3" w:rsidRDefault="00A118C3">
      <w:pPr>
        <w:spacing w:line="500" w:lineRule="atLeast"/>
        <w:ind w:firstLine="600"/>
        <w:divId w:val="155905250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月的一天，被告人古某为谋求增加中药配方颗粒系列产品的销售量，在黄埔区中医院门口向刘某坚贿送现金人民币</w:t>
      </w:r>
      <w:r>
        <w:rPr>
          <w:rFonts w:hint="eastAsia"/>
          <w:sz w:val="30"/>
          <w:szCs w:val="30"/>
        </w:rPr>
        <w:t>3</w:t>
      </w:r>
      <w:r>
        <w:rPr>
          <w:rFonts w:hint="eastAsia"/>
          <w:sz w:val="30"/>
          <w:szCs w:val="30"/>
        </w:rPr>
        <w:t>万元；</w:t>
      </w:r>
    </w:p>
    <w:p w14:paraId="5D2DA41A" w14:textId="77777777" w:rsidR="00A118C3" w:rsidRDefault="00A118C3">
      <w:pPr>
        <w:spacing w:line="500" w:lineRule="atLeast"/>
        <w:ind w:firstLine="600"/>
        <w:divId w:val="1323780255"/>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月的一天，被告人古某为谋求增加中药配方颗粒系列产品的销售量，在黄埔区中医院门口向刘某坚贿送现金人民币</w:t>
      </w:r>
      <w:r>
        <w:rPr>
          <w:rFonts w:hint="eastAsia"/>
          <w:sz w:val="30"/>
          <w:szCs w:val="30"/>
        </w:rPr>
        <w:t>3.5</w:t>
      </w:r>
      <w:r>
        <w:rPr>
          <w:rFonts w:hint="eastAsia"/>
          <w:sz w:val="30"/>
          <w:szCs w:val="30"/>
        </w:rPr>
        <w:t>万元；</w:t>
      </w:r>
    </w:p>
    <w:p w14:paraId="3AFD712E" w14:textId="77777777" w:rsidR="00A118C3" w:rsidRDefault="00A118C3">
      <w:pPr>
        <w:spacing w:line="500" w:lineRule="atLeast"/>
        <w:ind w:firstLine="600"/>
        <w:divId w:val="437530092"/>
        <w:rPr>
          <w:rFonts w:hint="eastAsia"/>
          <w:sz w:val="30"/>
          <w:szCs w:val="30"/>
        </w:rPr>
      </w:pPr>
      <w:r>
        <w:rPr>
          <w:rFonts w:hint="eastAsia"/>
          <w:sz w:val="30"/>
          <w:szCs w:val="30"/>
        </w:rPr>
        <w:lastRenderedPageBreak/>
        <w:t>5</w:t>
      </w:r>
      <w:r>
        <w:rPr>
          <w:rFonts w:hint="eastAsia"/>
          <w:sz w:val="30"/>
          <w:szCs w:val="30"/>
        </w:rPr>
        <w:t>、</w:t>
      </w:r>
      <w:r>
        <w:rPr>
          <w:rFonts w:hint="eastAsia"/>
          <w:sz w:val="30"/>
          <w:szCs w:val="30"/>
        </w:rPr>
        <w:t>2012</w:t>
      </w:r>
      <w:r>
        <w:rPr>
          <w:rFonts w:hint="eastAsia"/>
          <w:sz w:val="30"/>
          <w:szCs w:val="30"/>
        </w:rPr>
        <w:t>年下半年一天，被告人古某为排挤竞争对手，谋求增加中药配方颗粒系列产品的销售量，在黄埔区中医院门口向刘某坚贿送现金人民币</w:t>
      </w:r>
      <w:r>
        <w:rPr>
          <w:rFonts w:hint="eastAsia"/>
          <w:sz w:val="30"/>
          <w:szCs w:val="30"/>
        </w:rPr>
        <w:t>4</w:t>
      </w:r>
      <w:r>
        <w:rPr>
          <w:rFonts w:hint="eastAsia"/>
          <w:sz w:val="30"/>
          <w:szCs w:val="30"/>
        </w:rPr>
        <w:t>万元。</w:t>
      </w:r>
    </w:p>
    <w:p w14:paraId="27EBD598" w14:textId="77777777" w:rsidR="00A118C3" w:rsidRDefault="00A118C3">
      <w:pPr>
        <w:spacing w:line="500" w:lineRule="atLeast"/>
        <w:ind w:firstLine="600"/>
        <w:divId w:val="115903068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日，被告人古某主动到广州市黄埔区人民检察院投案自首。</w:t>
      </w:r>
    </w:p>
    <w:p w14:paraId="1D6DE091" w14:textId="77777777" w:rsidR="00A118C3" w:rsidRDefault="00A118C3">
      <w:pPr>
        <w:spacing w:line="500" w:lineRule="atLeast"/>
        <w:ind w:firstLine="600"/>
        <w:divId w:val="1603027473"/>
        <w:rPr>
          <w:rFonts w:hint="eastAsia"/>
          <w:sz w:val="30"/>
          <w:szCs w:val="30"/>
        </w:rPr>
      </w:pPr>
      <w:r>
        <w:rPr>
          <w:rFonts w:hint="eastAsia"/>
          <w:sz w:val="30"/>
          <w:szCs w:val="30"/>
        </w:rPr>
        <w:t>对于上述指控，公诉机关出示了被告人古某的供述、证人证言、主体身份材料、书证等证据予以证实，据此认为，被告人古某的上述行为已触犯《中华人民共和国刑法》第三百八十九条第一款的规定，应以行贿罪追究其刑事责任。被告人古某在被追诉前主动投案，如实供述自己的罪行，根据《中华人民共和国刑法》第六十七条第一款的规定，可以从轻或减轻处罚。特提请本院依法判处。</w:t>
      </w:r>
    </w:p>
    <w:p w14:paraId="1B4CE4EF" w14:textId="77777777" w:rsidR="00A118C3" w:rsidRDefault="00A118C3">
      <w:pPr>
        <w:spacing w:line="500" w:lineRule="atLeast"/>
        <w:ind w:firstLine="600"/>
        <w:divId w:val="824273601"/>
        <w:rPr>
          <w:rFonts w:hint="eastAsia"/>
          <w:sz w:val="30"/>
          <w:szCs w:val="30"/>
        </w:rPr>
      </w:pPr>
      <w:r>
        <w:rPr>
          <w:rFonts w:hint="eastAsia"/>
          <w:sz w:val="30"/>
          <w:szCs w:val="30"/>
        </w:rPr>
        <w:t>被告人古某对公诉机关指控的上述事实和罪名均无异议。</w:t>
      </w:r>
    </w:p>
    <w:p w14:paraId="6FF75886" w14:textId="77777777" w:rsidR="00A118C3" w:rsidRDefault="00A118C3">
      <w:pPr>
        <w:spacing w:line="500" w:lineRule="atLeast"/>
        <w:ind w:firstLine="600"/>
        <w:divId w:val="207762050"/>
        <w:rPr>
          <w:rFonts w:hint="eastAsia"/>
          <w:sz w:val="30"/>
          <w:szCs w:val="30"/>
        </w:rPr>
      </w:pPr>
      <w:r>
        <w:rPr>
          <w:rFonts w:hint="eastAsia"/>
          <w:sz w:val="30"/>
          <w:szCs w:val="30"/>
        </w:rPr>
        <w:t>经审理查明：</w:t>
      </w:r>
    </w:p>
    <w:p w14:paraId="7F0BF341" w14:textId="77777777" w:rsidR="00A118C3" w:rsidRDefault="00A118C3">
      <w:pPr>
        <w:spacing w:line="500" w:lineRule="atLeast"/>
        <w:ind w:firstLine="600"/>
        <w:divId w:val="1309625394"/>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年，被告人古某为排挤竞争对手、拓展在广州市黄埔区中医医院（以下简称：黄埔区中医院）销售中药配方颗粒系列产品的销售量，先后</w:t>
      </w:r>
      <w:r>
        <w:rPr>
          <w:rFonts w:hint="eastAsia"/>
          <w:sz w:val="30"/>
          <w:szCs w:val="30"/>
        </w:rPr>
        <w:t>5</w:t>
      </w:r>
      <w:r>
        <w:rPr>
          <w:rFonts w:hint="eastAsia"/>
          <w:sz w:val="30"/>
          <w:szCs w:val="30"/>
        </w:rPr>
        <w:t>次向该院副院长刘某坚（另案处理）贿送好处费共计现金</w:t>
      </w:r>
      <w:r>
        <w:rPr>
          <w:rFonts w:hint="eastAsia"/>
          <w:sz w:val="30"/>
          <w:szCs w:val="30"/>
        </w:rPr>
        <w:t>15</w:t>
      </w:r>
      <w:r>
        <w:rPr>
          <w:rFonts w:hint="eastAsia"/>
          <w:sz w:val="30"/>
          <w:szCs w:val="30"/>
        </w:rPr>
        <w:t>万元。具体分述如下：</w:t>
      </w:r>
    </w:p>
    <w:p w14:paraId="087FF815" w14:textId="77777777" w:rsidR="00A118C3" w:rsidRDefault="00A118C3">
      <w:pPr>
        <w:spacing w:line="500" w:lineRule="atLeast"/>
        <w:ind w:firstLine="600"/>
        <w:divId w:val="108930463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年底一天，被告人古某在黄埔区中医院刘某坚的办公室内向刘某坚贿送现金</w:t>
      </w:r>
      <w:r>
        <w:rPr>
          <w:rFonts w:hint="eastAsia"/>
          <w:sz w:val="30"/>
          <w:szCs w:val="30"/>
        </w:rPr>
        <w:t>2</w:t>
      </w:r>
      <w:r>
        <w:rPr>
          <w:rFonts w:hint="eastAsia"/>
          <w:sz w:val="30"/>
          <w:szCs w:val="30"/>
        </w:rPr>
        <w:t>万元。</w:t>
      </w:r>
    </w:p>
    <w:p w14:paraId="305CEDA9" w14:textId="77777777" w:rsidR="00A118C3" w:rsidRDefault="00A118C3">
      <w:pPr>
        <w:spacing w:line="500" w:lineRule="atLeast"/>
        <w:ind w:firstLine="600"/>
        <w:divId w:val="207450241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月一天，被告人古某在黄埔区中医院刘某坚的办公室内向刘某坚贿送现金</w:t>
      </w:r>
      <w:r>
        <w:rPr>
          <w:rFonts w:hint="eastAsia"/>
          <w:sz w:val="30"/>
          <w:szCs w:val="30"/>
        </w:rPr>
        <w:t>2.5</w:t>
      </w:r>
      <w:r>
        <w:rPr>
          <w:rFonts w:hint="eastAsia"/>
          <w:sz w:val="30"/>
          <w:szCs w:val="30"/>
        </w:rPr>
        <w:t>万元。</w:t>
      </w:r>
    </w:p>
    <w:p w14:paraId="7816306D" w14:textId="77777777" w:rsidR="00A118C3" w:rsidRDefault="00A118C3">
      <w:pPr>
        <w:spacing w:line="500" w:lineRule="atLeast"/>
        <w:ind w:firstLine="600"/>
        <w:divId w:val="124683836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月一天，被告人古某在黄埔区中医院门口向刘某坚贿送现金</w:t>
      </w:r>
      <w:r>
        <w:rPr>
          <w:rFonts w:hint="eastAsia"/>
          <w:sz w:val="30"/>
          <w:szCs w:val="30"/>
        </w:rPr>
        <w:t>3</w:t>
      </w:r>
      <w:r>
        <w:rPr>
          <w:rFonts w:hint="eastAsia"/>
          <w:sz w:val="30"/>
          <w:szCs w:val="30"/>
        </w:rPr>
        <w:t>万元。</w:t>
      </w:r>
    </w:p>
    <w:p w14:paraId="064CC31B" w14:textId="77777777" w:rsidR="00A118C3" w:rsidRDefault="00A118C3">
      <w:pPr>
        <w:spacing w:line="500" w:lineRule="atLeast"/>
        <w:ind w:firstLine="600"/>
        <w:divId w:val="175447298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月一天，被告人古某在黄埔区中医院门口向刘某坚贿送现金</w:t>
      </w:r>
      <w:r>
        <w:rPr>
          <w:rFonts w:hint="eastAsia"/>
          <w:sz w:val="30"/>
          <w:szCs w:val="30"/>
        </w:rPr>
        <w:t>3.5</w:t>
      </w:r>
      <w:r>
        <w:rPr>
          <w:rFonts w:hint="eastAsia"/>
          <w:sz w:val="30"/>
          <w:szCs w:val="30"/>
        </w:rPr>
        <w:t>万元。</w:t>
      </w:r>
    </w:p>
    <w:p w14:paraId="49E59FE0" w14:textId="77777777" w:rsidR="00A118C3" w:rsidRDefault="00A118C3">
      <w:pPr>
        <w:spacing w:line="500" w:lineRule="atLeast"/>
        <w:ind w:firstLine="600"/>
        <w:divId w:val="46643628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年下半年一天，被告人古某在黄埔区中医院门口向刘某坚贿送现金</w:t>
      </w:r>
      <w:r>
        <w:rPr>
          <w:rFonts w:hint="eastAsia"/>
          <w:sz w:val="30"/>
          <w:szCs w:val="30"/>
        </w:rPr>
        <w:t>4</w:t>
      </w:r>
      <w:r>
        <w:rPr>
          <w:rFonts w:hint="eastAsia"/>
          <w:sz w:val="30"/>
          <w:szCs w:val="30"/>
        </w:rPr>
        <w:t>万元。</w:t>
      </w:r>
    </w:p>
    <w:p w14:paraId="09332FA4" w14:textId="77777777" w:rsidR="00A118C3" w:rsidRDefault="00A118C3">
      <w:pPr>
        <w:spacing w:line="500" w:lineRule="atLeast"/>
        <w:ind w:firstLine="600"/>
        <w:divId w:val="128538097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日，被告人古某主动到广州市黄埔区人民检察院投案。</w:t>
      </w:r>
    </w:p>
    <w:p w14:paraId="0BB76333" w14:textId="77777777" w:rsidR="00A118C3" w:rsidRDefault="00A118C3">
      <w:pPr>
        <w:spacing w:line="500" w:lineRule="atLeast"/>
        <w:ind w:firstLine="600"/>
        <w:divId w:val="334766341"/>
        <w:rPr>
          <w:rFonts w:hint="eastAsia"/>
          <w:sz w:val="30"/>
          <w:szCs w:val="30"/>
        </w:rPr>
      </w:pPr>
      <w:r>
        <w:rPr>
          <w:rFonts w:hint="eastAsia"/>
          <w:sz w:val="30"/>
          <w:szCs w:val="30"/>
        </w:rPr>
        <w:t>上述事实，有下列经庭审举证、质证的证据证实，本院予以确认：</w:t>
      </w:r>
    </w:p>
    <w:p w14:paraId="15654CFC" w14:textId="77777777" w:rsidR="00A118C3" w:rsidRDefault="00A118C3">
      <w:pPr>
        <w:spacing w:line="500" w:lineRule="atLeast"/>
        <w:ind w:firstLine="600"/>
        <w:divId w:val="1470630714"/>
        <w:rPr>
          <w:rFonts w:hint="eastAsia"/>
          <w:sz w:val="30"/>
          <w:szCs w:val="30"/>
        </w:rPr>
      </w:pPr>
      <w:r>
        <w:rPr>
          <w:rFonts w:hint="eastAsia"/>
          <w:sz w:val="30"/>
          <w:szCs w:val="30"/>
        </w:rPr>
        <w:t>一、当事人身份证明</w:t>
      </w:r>
    </w:p>
    <w:p w14:paraId="6A470E86" w14:textId="77777777" w:rsidR="00A118C3" w:rsidRDefault="00A118C3">
      <w:pPr>
        <w:spacing w:line="500" w:lineRule="atLeast"/>
        <w:ind w:firstLine="600"/>
        <w:divId w:val="945305422"/>
        <w:rPr>
          <w:rFonts w:hint="eastAsia"/>
          <w:sz w:val="30"/>
          <w:szCs w:val="30"/>
        </w:rPr>
      </w:pPr>
      <w:r>
        <w:rPr>
          <w:rFonts w:hint="eastAsia"/>
          <w:sz w:val="30"/>
          <w:szCs w:val="30"/>
        </w:rPr>
        <w:t>1</w:t>
      </w:r>
      <w:r>
        <w:rPr>
          <w:rFonts w:hint="eastAsia"/>
          <w:sz w:val="30"/>
          <w:szCs w:val="30"/>
        </w:rPr>
        <w:t>、被告人古某的户籍证明，证实被告人身份。</w:t>
      </w:r>
    </w:p>
    <w:p w14:paraId="4305269C" w14:textId="77777777" w:rsidR="00A118C3" w:rsidRDefault="00A118C3">
      <w:pPr>
        <w:spacing w:line="500" w:lineRule="atLeast"/>
        <w:ind w:firstLine="600"/>
        <w:divId w:val="1058432451"/>
        <w:rPr>
          <w:rFonts w:hint="eastAsia"/>
          <w:sz w:val="30"/>
          <w:szCs w:val="30"/>
        </w:rPr>
      </w:pPr>
      <w:r>
        <w:rPr>
          <w:rFonts w:hint="eastAsia"/>
          <w:sz w:val="30"/>
          <w:szCs w:val="30"/>
        </w:rPr>
        <w:t>2</w:t>
      </w:r>
      <w:r>
        <w:rPr>
          <w:rFonts w:hint="eastAsia"/>
          <w:sz w:val="30"/>
          <w:szCs w:val="30"/>
        </w:rPr>
        <w:t>、刘某坚简介、广州市黄埔区卫生局文件，证实：</w:t>
      </w:r>
      <w:r>
        <w:rPr>
          <w:rFonts w:hint="eastAsia"/>
          <w:sz w:val="30"/>
          <w:szCs w:val="30"/>
        </w:rPr>
        <w:t>1994</w:t>
      </w:r>
      <w:r>
        <w:rPr>
          <w:rFonts w:hint="eastAsia"/>
          <w:sz w:val="30"/>
          <w:szCs w:val="30"/>
        </w:rPr>
        <w:t>年</w:t>
      </w:r>
      <w:r>
        <w:rPr>
          <w:rFonts w:hint="eastAsia"/>
          <w:sz w:val="30"/>
          <w:szCs w:val="30"/>
        </w:rPr>
        <w:t>1</w:t>
      </w:r>
      <w:r>
        <w:rPr>
          <w:rFonts w:hint="eastAsia"/>
          <w:sz w:val="30"/>
          <w:szCs w:val="30"/>
        </w:rPr>
        <w:t>月至今，刘某坚担任广州市黄埔区中医医院副院长。同时证实广州市黄埔区中医医院为事业法人。</w:t>
      </w:r>
    </w:p>
    <w:p w14:paraId="37A71925" w14:textId="77777777" w:rsidR="00A118C3" w:rsidRDefault="00A118C3">
      <w:pPr>
        <w:spacing w:line="500" w:lineRule="atLeast"/>
        <w:ind w:firstLine="600"/>
        <w:divId w:val="243606736"/>
        <w:rPr>
          <w:rFonts w:hint="eastAsia"/>
          <w:sz w:val="30"/>
          <w:szCs w:val="30"/>
        </w:rPr>
      </w:pPr>
      <w:r>
        <w:rPr>
          <w:rFonts w:hint="eastAsia"/>
          <w:sz w:val="30"/>
          <w:szCs w:val="30"/>
        </w:rPr>
        <w:t>二、本案侦破案件过程的书证</w:t>
      </w:r>
    </w:p>
    <w:p w14:paraId="207C7E8E" w14:textId="77777777" w:rsidR="00A118C3" w:rsidRDefault="00A118C3">
      <w:pPr>
        <w:spacing w:line="500" w:lineRule="atLeast"/>
        <w:ind w:firstLine="600"/>
        <w:divId w:val="1223828366"/>
        <w:rPr>
          <w:rFonts w:hint="eastAsia"/>
          <w:sz w:val="30"/>
          <w:szCs w:val="30"/>
        </w:rPr>
      </w:pPr>
      <w:r>
        <w:rPr>
          <w:rFonts w:hint="eastAsia"/>
          <w:sz w:val="30"/>
          <w:szCs w:val="30"/>
        </w:rPr>
        <w:t>（一）破案报告，证实被告人古某于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日到广东省广州市黄埔区人民检察院投案并主动供述其向刘某坚贿送好处费的事实。</w:t>
      </w:r>
    </w:p>
    <w:p w14:paraId="630FC674" w14:textId="77777777" w:rsidR="00A118C3" w:rsidRDefault="00A118C3">
      <w:pPr>
        <w:spacing w:line="500" w:lineRule="atLeast"/>
        <w:ind w:firstLine="600"/>
        <w:divId w:val="110521152"/>
        <w:rPr>
          <w:rFonts w:hint="eastAsia"/>
          <w:sz w:val="30"/>
          <w:szCs w:val="30"/>
        </w:rPr>
      </w:pPr>
      <w:r>
        <w:rPr>
          <w:rFonts w:hint="eastAsia"/>
          <w:sz w:val="30"/>
          <w:szCs w:val="30"/>
        </w:rPr>
        <w:t>（二）立案决定书，证实：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日，广东省广州市黄埔区人民检察院对被告人古某涉嫌行贿一案立案侦查。</w:t>
      </w:r>
    </w:p>
    <w:p w14:paraId="6F3D4B2C" w14:textId="77777777" w:rsidR="00A118C3" w:rsidRDefault="00A118C3">
      <w:pPr>
        <w:spacing w:line="500" w:lineRule="atLeast"/>
        <w:ind w:firstLine="600"/>
        <w:divId w:val="776481830"/>
        <w:rPr>
          <w:rFonts w:hint="eastAsia"/>
          <w:sz w:val="30"/>
          <w:szCs w:val="30"/>
        </w:rPr>
      </w:pPr>
      <w:r>
        <w:rPr>
          <w:rFonts w:hint="eastAsia"/>
          <w:sz w:val="30"/>
          <w:szCs w:val="30"/>
        </w:rPr>
        <w:t>三、古某与刘某坚所在单位签订的销售合同、委托生产协议等，证实在</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年期间被告人古某经手并代表广东一方制药有限公司与黄埔区中医院签订合同，广东一方制药有限公司向黄埔区中医院供应中药配方颗粒系列产品。</w:t>
      </w:r>
    </w:p>
    <w:p w14:paraId="1D79BA91" w14:textId="77777777" w:rsidR="00A118C3" w:rsidRDefault="00A118C3">
      <w:pPr>
        <w:spacing w:line="500" w:lineRule="atLeast"/>
        <w:ind w:firstLine="600"/>
        <w:divId w:val="1023899412"/>
        <w:rPr>
          <w:rFonts w:hint="eastAsia"/>
          <w:sz w:val="30"/>
          <w:szCs w:val="30"/>
        </w:rPr>
      </w:pPr>
      <w:r>
        <w:rPr>
          <w:rFonts w:hint="eastAsia"/>
          <w:sz w:val="30"/>
          <w:szCs w:val="30"/>
        </w:rPr>
        <w:t>四、证人受贿人刘某坚证言，证实：</w:t>
      </w:r>
      <w:r>
        <w:rPr>
          <w:rFonts w:hint="eastAsia"/>
          <w:sz w:val="30"/>
          <w:szCs w:val="30"/>
        </w:rPr>
        <w:t>2000</w:t>
      </w:r>
      <w:r>
        <w:rPr>
          <w:rFonts w:hint="eastAsia"/>
          <w:sz w:val="30"/>
          <w:szCs w:val="30"/>
        </w:rPr>
        <w:t>年至今其任黄埔区中医院副院长，曾分管药剂、公医等业务。黄埔中医院长期向一方公司采购中药颗粒剂。其分管药剂业务时，认识一方公司业务员古某。</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年期间，其先后</w:t>
      </w:r>
      <w:r>
        <w:rPr>
          <w:rFonts w:hint="eastAsia"/>
          <w:sz w:val="30"/>
          <w:szCs w:val="30"/>
        </w:rPr>
        <w:t>5</w:t>
      </w:r>
      <w:r>
        <w:rPr>
          <w:rFonts w:hint="eastAsia"/>
          <w:sz w:val="30"/>
          <w:szCs w:val="30"/>
        </w:rPr>
        <w:t>次收受古某送给其的好处费共现金</w:t>
      </w:r>
      <w:r>
        <w:rPr>
          <w:rFonts w:hint="eastAsia"/>
          <w:sz w:val="30"/>
          <w:szCs w:val="30"/>
        </w:rPr>
        <w:t>15</w:t>
      </w:r>
      <w:r>
        <w:rPr>
          <w:rFonts w:hint="eastAsia"/>
          <w:sz w:val="30"/>
          <w:szCs w:val="30"/>
        </w:rPr>
        <w:t>万元。具体情况如下：</w:t>
      </w:r>
      <w:r>
        <w:rPr>
          <w:rFonts w:hint="eastAsia"/>
          <w:sz w:val="30"/>
          <w:szCs w:val="30"/>
        </w:rPr>
        <w:t>2008</w:t>
      </w:r>
      <w:r>
        <w:rPr>
          <w:rFonts w:hint="eastAsia"/>
          <w:sz w:val="30"/>
          <w:szCs w:val="30"/>
        </w:rPr>
        <w:t>年年底一天，古某到其办公室给其</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月份一天，古某到其办公室给其</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月份一天，古某将车停在其医院门口。古在他车上给了其</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月份一天，古某又将车停在其医院门口。古在他车上给了其</w:t>
      </w:r>
      <w:r>
        <w:rPr>
          <w:rFonts w:hint="eastAsia"/>
          <w:sz w:val="30"/>
          <w:szCs w:val="30"/>
        </w:rPr>
        <w:t>3.5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月份一天，古某再次在他车上给了其</w:t>
      </w:r>
      <w:r>
        <w:rPr>
          <w:rFonts w:hint="eastAsia"/>
          <w:sz w:val="30"/>
          <w:szCs w:val="30"/>
        </w:rPr>
        <w:t>4</w:t>
      </w:r>
      <w:r>
        <w:rPr>
          <w:rFonts w:hint="eastAsia"/>
          <w:sz w:val="30"/>
          <w:szCs w:val="30"/>
        </w:rPr>
        <w:t>万元。由于其分管医院药剂业务，中药颗粒剂使用同中药饮片、精品中药存在竞争，很多公司想和其所在医院合作。古某作为一方公司的业务员，为了长期和其单位搞好业务关系，希望其所在医院在中药颗粒剂使用方面给予扶持，所以送好处费给其。平时，其也会鼓励其所在医院的医生开中药。</w:t>
      </w:r>
    </w:p>
    <w:p w14:paraId="61F70F96" w14:textId="77777777" w:rsidR="00A118C3" w:rsidRDefault="00A118C3">
      <w:pPr>
        <w:spacing w:line="500" w:lineRule="atLeast"/>
        <w:ind w:firstLine="600"/>
        <w:divId w:val="1637442685"/>
        <w:rPr>
          <w:rFonts w:hint="eastAsia"/>
          <w:sz w:val="30"/>
          <w:szCs w:val="30"/>
        </w:rPr>
      </w:pPr>
      <w:r>
        <w:rPr>
          <w:rFonts w:hint="eastAsia"/>
          <w:sz w:val="30"/>
          <w:szCs w:val="30"/>
        </w:rPr>
        <w:t>五、被告人古某的供述，证实：其在</w:t>
      </w:r>
      <w:r>
        <w:rPr>
          <w:rFonts w:hint="eastAsia"/>
          <w:sz w:val="30"/>
          <w:szCs w:val="30"/>
        </w:rPr>
        <w:t>2001</w:t>
      </w:r>
      <w:r>
        <w:rPr>
          <w:rFonts w:hint="eastAsia"/>
          <w:sz w:val="30"/>
          <w:szCs w:val="30"/>
        </w:rPr>
        <w:t>年开始在广东一方制药有限公司任销售经理至今，负责从事向黄埔区中医院等单位销售其公司生产的中成药。刘某坚是黄埔区中医医院的副院长，分管该院的药剂业务工作。其通过业务关系认识了刘某坚，并在</w:t>
      </w:r>
      <w:r>
        <w:rPr>
          <w:rFonts w:hint="eastAsia"/>
          <w:sz w:val="30"/>
          <w:szCs w:val="30"/>
        </w:rPr>
        <w:t>2008</w:t>
      </w:r>
      <w:r>
        <w:rPr>
          <w:rFonts w:hint="eastAsia"/>
          <w:sz w:val="30"/>
          <w:szCs w:val="30"/>
        </w:rPr>
        <w:t>年下半年至</w:t>
      </w:r>
      <w:r>
        <w:rPr>
          <w:rFonts w:hint="eastAsia"/>
          <w:sz w:val="30"/>
          <w:szCs w:val="30"/>
        </w:rPr>
        <w:t>2012</w:t>
      </w:r>
      <w:r>
        <w:rPr>
          <w:rFonts w:hint="eastAsia"/>
          <w:sz w:val="30"/>
          <w:szCs w:val="30"/>
        </w:rPr>
        <w:t>年期间，分五次送予刘某坚好处费共现金</w:t>
      </w:r>
      <w:r>
        <w:rPr>
          <w:rFonts w:hint="eastAsia"/>
          <w:sz w:val="30"/>
          <w:szCs w:val="30"/>
        </w:rPr>
        <w:t>15</w:t>
      </w:r>
      <w:r>
        <w:rPr>
          <w:rFonts w:hint="eastAsia"/>
          <w:sz w:val="30"/>
          <w:szCs w:val="30"/>
        </w:rPr>
        <w:t>万元。具体情况如下：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年底一天，其向黄埔中医院销售的中药颗粒剂销售额明显提升，就到刘某坚办公室给了刘某坚</w:t>
      </w:r>
      <w:r>
        <w:rPr>
          <w:rFonts w:hint="eastAsia"/>
          <w:sz w:val="30"/>
          <w:szCs w:val="30"/>
        </w:rPr>
        <w:t>2</w:t>
      </w:r>
      <w:r>
        <w:rPr>
          <w:rFonts w:hint="eastAsia"/>
          <w:sz w:val="30"/>
          <w:szCs w:val="30"/>
        </w:rPr>
        <w:t>万元，以感谢刘某坚的关照。</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月的一天，其到刘某坚办公室，给刘</w:t>
      </w:r>
      <w:r>
        <w:rPr>
          <w:rFonts w:hint="eastAsia"/>
          <w:sz w:val="30"/>
          <w:szCs w:val="30"/>
        </w:rPr>
        <w:t>2.5</w:t>
      </w:r>
      <w:r>
        <w:rPr>
          <w:rFonts w:hint="eastAsia"/>
          <w:sz w:val="30"/>
          <w:szCs w:val="30"/>
        </w:rPr>
        <w:t>万元，让他帮忙提升其公司药品销售量。</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月份的一天，其在车上给了刘某坚</w:t>
      </w:r>
      <w:r>
        <w:rPr>
          <w:rFonts w:hint="eastAsia"/>
          <w:sz w:val="30"/>
          <w:szCs w:val="30"/>
        </w:rPr>
        <w:t>3</w:t>
      </w:r>
      <w:r>
        <w:rPr>
          <w:rFonts w:hint="eastAsia"/>
          <w:sz w:val="30"/>
          <w:szCs w:val="30"/>
        </w:rPr>
        <w:t>万元，以感谢刘长期以来的关照，并希望刘院长继续支持。</w:t>
      </w:r>
      <w:r>
        <w:rPr>
          <w:rFonts w:hint="eastAsia"/>
          <w:sz w:val="30"/>
          <w:szCs w:val="30"/>
        </w:rPr>
        <w:t>4</w:t>
      </w:r>
      <w:r>
        <w:rPr>
          <w:rFonts w:hint="eastAsia"/>
          <w:sz w:val="30"/>
          <w:szCs w:val="30"/>
        </w:rPr>
        <w:t>、由于一方制药公司增加其任务额度，其为了完成销售任务，于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月的一天，又给刘某坚现金</w:t>
      </w:r>
      <w:r>
        <w:rPr>
          <w:rFonts w:hint="eastAsia"/>
          <w:sz w:val="30"/>
          <w:szCs w:val="30"/>
        </w:rPr>
        <w:t>3.5</w:t>
      </w:r>
      <w:r>
        <w:rPr>
          <w:rFonts w:hint="eastAsia"/>
          <w:sz w:val="30"/>
          <w:szCs w:val="30"/>
        </w:rPr>
        <w:t>万元。</w:t>
      </w:r>
      <w:r>
        <w:rPr>
          <w:rFonts w:hint="eastAsia"/>
          <w:sz w:val="30"/>
          <w:szCs w:val="30"/>
        </w:rPr>
        <w:t>5</w:t>
      </w:r>
      <w:r>
        <w:rPr>
          <w:rFonts w:hint="eastAsia"/>
          <w:sz w:val="30"/>
          <w:szCs w:val="30"/>
        </w:rPr>
        <w:t>、由于三九制药公司进入黄埔区中医院销售后，冲击其公司中药颗粒剂销售额，其于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月的一天，给刘某坚</w:t>
      </w:r>
      <w:r>
        <w:rPr>
          <w:rFonts w:hint="eastAsia"/>
          <w:sz w:val="30"/>
          <w:szCs w:val="30"/>
        </w:rPr>
        <w:t>4</w:t>
      </w:r>
      <w:r>
        <w:rPr>
          <w:rFonts w:hint="eastAsia"/>
          <w:sz w:val="30"/>
          <w:szCs w:val="30"/>
        </w:rPr>
        <w:t>万元，并感谢刘某坚长期以来的关照，希望他能继续采购其公司的中药，不要让三九制药公司把其挤出去了。刘某坚答应了。其公司给其奖金。其预留一部分钱并作为好处费送给刘某坚。</w:t>
      </w:r>
    </w:p>
    <w:p w14:paraId="5E1DCF32" w14:textId="77777777" w:rsidR="00A118C3" w:rsidRDefault="00A118C3">
      <w:pPr>
        <w:spacing w:line="500" w:lineRule="atLeast"/>
        <w:ind w:firstLine="600"/>
        <w:divId w:val="1079403605"/>
        <w:rPr>
          <w:rFonts w:hint="eastAsia"/>
          <w:sz w:val="30"/>
          <w:szCs w:val="30"/>
        </w:rPr>
      </w:pPr>
      <w:r>
        <w:rPr>
          <w:rFonts w:hint="eastAsia"/>
          <w:sz w:val="30"/>
          <w:szCs w:val="30"/>
        </w:rPr>
        <w:t>六、收据，证实：古某通过家属向本院退缴非法所得</w:t>
      </w:r>
      <w:r>
        <w:rPr>
          <w:rFonts w:hint="eastAsia"/>
          <w:sz w:val="30"/>
          <w:szCs w:val="30"/>
        </w:rPr>
        <w:t>5</w:t>
      </w:r>
      <w:r>
        <w:rPr>
          <w:rFonts w:hint="eastAsia"/>
          <w:sz w:val="30"/>
          <w:szCs w:val="30"/>
        </w:rPr>
        <w:t>万元。</w:t>
      </w:r>
    </w:p>
    <w:p w14:paraId="38A2ABF9" w14:textId="77777777" w:rsidR="00A118C3" w:rsidRDefault="00A118C3">
      <w:pPr>
        <w:spacing w:line="500" w:lineRule="atLeast"/>
        <w:ind w:firstLine="600"/>
        <w:divId w:val="706564229"/>
        <w:rPr>
          <w:rFonts w:hint="eastAsia"/>
          <w:sz w:val="30"/>
          <w:szCs w:val="30"/>
        </w:rPr>
      </w:pPr>
      <w:r>
        <w:rPr>
          <w:rFonts w:hint="eastAsia"/>
          <w:sz w:val="30"/>
          <w:szCs w:val="30"/>
        </w:rPr>
        <w:t>本院认为，被告人古某为了在经营活动上得到关照，许诺并给予国家工作人员以财物，情节严重，其行为已触犯《中华人民共和国刑法》第三百八十九条第一款的规定，构成行贿罪。公诉机关指控被告人古某的犯罪事实清楚，证据确实、充分，罪名成立。被告人古某在被追诉前主动投案，如实交代行贿行为，依照《中华人民共和国刑法》第六十七条第一款的规定，是自首，并符合《中华人民共和国刑法》第三百九十条第二款规定的情形，可以从轻、减轻或者免除处罚。综合考虑被告人古某犯罪的动机、数额、较好的悔罪表现等情节，本院决定对其从轻处罚并适用缓刑。依照《中华人民共和国刑法》第三百八十九条第一款、第三百九十条、第六十七条第一款、第六十一条、第七十二条、第七十三条、第六十四条的规定，判决如下：</w:t>
      </w:r>
    </w:p>
    <w:p w14:paraId="53AC3E22" w14:textId="77777777" w:rsidR="00A118C3" w:rsidRDefault="00A118C3">
      <w:pPr>
        <w:spacing w:line="500" w:lineRule="atLeast"/>
        <w:ind w:firstLine="600"/>
        <w:divId w:val="659772125"/>
        <w:rPr>
          <w:rFonts w:hint="eastAsia"/>
          <w:sz w:val="30"/>
          <w:szCs w:val="30"/>
        </w:rPr>
      </w:pPr>
      <w:r>
        <w:rPr>
          <w:rFonts w:hint="eastAsia"/>
          <w:sz w:val="30"/>
          <w:szCs w:val="30"/>
        </w:rPr>
        <w:t>一、被告人古某犯行贿罪，判处有期徒刑一年六个月，缓刑二年（缓刑考验期限，从判决确定之日起计算）。</w:t>
      </w:r>
    </w:p>
    <w:p w14:paraId="11D86D8E" w14:textId="77777777" w:rsidR="00A118C3" w:rsidRDefault="00A118C3">
      <w:pPr>
        <w:spacing w:line="500" w:lineRule="atLeast"/>
        <w:ind w:firstLine="600"/>
        <w:divId w:val="356583968"/>
        <w:rPr>
          <w:rFonts w:hint="eastAsia"/>
          <w:sz w:val="30"/>
          <w:szCs w:val="30"/>
        </w:rPr>
      </w:pPr>
      <w:r>
        <w:rPr>
          <w:rFonts w:hint="eastAsia"/>
          <w:sz w:val="30"/>
          <w:szCs w:val="30"/>
        </w:rPr>
        <w:t>二、被告人古某退缴的非法所得五万元，予以没收，上缴国库。</w:t>
      </w:r>
    </w:p>
    <w:p w14:paraId="36EF93D6" w14:textId="77777777" w:rsidR="00A118C3" w:rsidRDefault="00A118C3">
      <w:pPr>
        <w:spacing w:line="500" w:lineRule="atLeast"/>
        <w:ind w:firstLine="600"/>
        <w:divId w:val="20398953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20075BE0" w14:textId="77777777" w:rsidR="00A118C3" w:rsidRDefault="00A118C3">
      <w:pPr>
        <w:spacing w:line="500" w:lineRule="atLeast"/>
        <w:jc w:val="right"/>
        <w:divId w:val="1439450762"/>
        <w:rPr>
          <w:rFonts w:hint="eastAsia"/>
          <w:sz w:val="30"/>
          <w:szCs w:val="30"/>
        </w:rPr>
      </w:pPr>
      <w:r>
        <w:rPr>
          <w:rFonts w:hint="eastAsia"/>
          <w:sz w:val="30"/>
          <w:szCs w:val="30"/>
        </w:rPr>
        <w:t xml:space="preserve">审　判　长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14:paraId="555C5FC3" w14:textId="77777777" w:rsidR="00A118C3" w:rsidRDefault="00A118C3">
      <w:pPr>
        <w:spacing w:line="500" w:lineRule="atLeast"/>
        <w:jc w:val="right"/>
        <w:divId w:val="1004670458"/>
        <w:rPr>
          <w:rFonts w:hint="eastAsia"/>
          <w:sz w:val="30"/>
          <w:szCs w:val="30"/>
        </w:rPr>
      </w:pPr>
      <w:r>
        <w:rPr>
          <w:rFonts w:hint="eastAsia"/>
          <w:sz w:val="30"/>
          <w:szCs w:val="30"/>
        </w:rPr>
        <w:t xml:space="preserve">审　判　员　郝　</w:t>
      </w:r>
      <w:r>
        <w:rPr>
          <w:rFonts w:hint="eastAsia"/>
          <w:sz w:val="30"/>
          <w:szCs w:val="30"/>
        </w:rPr>
        <w:t xml:space="preserve"> </w:t>
      </w:r>
      <w:r>
        <w:rPr>
          <w:rFonts w:hint="eastAsia"/>
          <w:sz w:val="30"/>
          <w:szCs w:val="30"/>
        </w:rPr>
        <w:t xml:space="preserve">芬　</w:t>
      </w:r>
      <w:r>
        <w:rPr>
          <w:rFonts w:hint="eastAsia"/>
          <w:sz w:val="30"/>
          <w:szCs w:val="30"/>
        </w:rPr>
        <w:t xml:space="preserve"> </w:t>
      </w:r>
      <w:r>
        <w:rPr>
          <w:rFonts w:hint="eastAsia"/>
          <w:sz w:val="30"/>
          <w:szCs w:val="30"/>
        </w:rPr>
        <w:t>梅</w:t>
      </w:r>
    </w:p>
    <w:p w14:paraId="53D2AF4E" w14:textId="77777777" w:rsidR="00A118C3" w:rsidRDefault="00A118C3">
      <w:pPr>
        <w:spacing w:line="500" w:lineRule="atLeast"/>
        <w:jc w:val="right"/>
        <w:divId w:val="959266111"/>
        <w:rPr>
          <w:rFonts w:hint="eastAsia"/>
          <w:sz w:val="30"/>
          <w:szCs w:val="30"/>
        </w:rPr>
      </w:pPr>
      <w:r>
        <w:rPr>
          <w:rFonts w:hint="eastAsia"/>
          <w:sz w:val="30"/>
          <w:szCs w:val="30"/>
        </w:rPr>
        <w:t xml:space="preserve">人民陪审员　林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锋</w:t>
      </w:r>
    </w:p>
    <w:p w14:paraId="549C19A7" w14:textId="77777777" w:rsidR="00A118C3" w:rsidRDefault="00A118C3">
      <w:pPr>
        <w:spacing w:line="500" w:lineRule="atLeast"/>
        <w:jc w:val="right"/>
        <w:divId w:val="897057260"/>
        <w:rPr>
          <w:rFonts w:hint="eastAsia"/>
          <w:sz w:val="30"/>
          <w:szCs w:val="30"/>
        </w:rPr>
      </w:pPr>
      <w:r>
        <w:rPr>
          <w:rFonts w:hint="eastAsia"/>
          <w:sz w:val="30"/>
          <w:szCs w:val="30"/>
        </w:rPr>
        <w:t>二〇一四年十二月十七日</w:t>
      </w:r>
    </w:p>
    <w:p w14:paraId="0390FF1A" w14:textId="77777777" w:rsidR="00A118C3" w:rsidRDefault="00A118C3">
      <w:pPr>
        <w:spacing w:line="500" w:lineRule="atLeast"/>
        <w:jc w:val="right"/>
        <w:divId w:val="1101609298"/>
        <w:rPr>
          <w:rFonts w:hint="eastAsia"/>
          <w:sz w:val="30"/>
          <w:szCs w:val="30"/>
        </w:rPr>
      </w:pPr>
      <w:r>
        <w:rPr>
          <w:rFonts w:hint="eastAsia"/>
          <w:sz w:val="30"/>
          <w:szCs w:val="30"/>
        </w:rPr>
        <w:t>书　记　员　李治忠（代）</w:t>
      </w:r>
    </w:p>
    <w:p w14:paraId="6C973D58" w14:textId="77777777" w:rsidR="00A118C3" w:rsidRDefault="00A118C3">
      <w:pPr>
        <w:spacing w:line="500" w:lineRule="atLeast"/>
        <w:ind w:firstLine="600"/>
        <w:divId w:val="515114188"/>
        <w:rPr>
          <w:rFonts w:hint="eastAsia"/>
          <w:sz w:val="30"/>
          <w:szCs w:val="30"/>
        </w:rPr>
      </w:pPr>
      <w:r>
        <w:rPr>
          <w:rFonts w:hint="eastAsia"/>
          <w:sz w:val="30"/>
          <w:szCs w:val="30"/>
        </w:rPr>
        <w:t>附：本裁判主要法律依据</w:t>
      </w:r>
    </w:p>
    <w:p w14:paraId="01193BF4" w14:textId="77777777" w:rsidR="00A118C3" w:rsidRDefault="00A118C3">
      <w:pPr>
        <w:spacing w:line="500" w:lineRule="atLeast"/>
        <w:ind w:firstLine="600"/>
        <w:divId w:val="496966313"/>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401DB12B" w14:textId="77777777" w:rsidR="00A118C3" w:rsidRDefault="00A118C3">
      <w:pPr>
        <w:spacing w:line="500" w:lineRule="atLeast"/>
        <w:ind w:firstLine="600"/>
        <w:divId w:val="17286040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E229AEF" w14:textId="77777777" w:rsidR="00A118C3" w:rsidRDefault="00A118C3">
      <w:pPr>
        <w:spacing w:line="500" w:lineRule="atLeast"/>
        <w:ind w:firstLine="600"/>
        <w:divId w:val="6416913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9E9FBD" w14:textId="77777777" w:rsidR="00A118C3" w:rsidRDefault="00A118C3">
      <w:pPr>
        <w:spacing w:line="500" w:lineRule="atLeast"/>
        <w:ind w:firstLine="600"/>
        <w:divId w:val="1663389488"/>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0062D222" w14:textId="77777777" w:rsidR="00A118C3" w:rsidRDefault="00A118C3">
      <w:pPr>
        <w:spacing w:line="500" w:lineRule="atLeast"/>
        <w:ind w:firstLine="600"/>
        <w:divId w:val="246304876"/>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A2405DE" w14:textId="77777777" w:rsidR="00A118C3" w:rsidRDefault="00A118C3">
      <w:pPr>
        <w:spacing w:line="500" w:lineRule="atLeast"/>
        <w:ind w:firstLine="600"/>
        <w:divId w:val="13827511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301F33D" w14:textId="77777777" w:rsidR="00A118C3" w:rsidRDefault="00A118C3">
      <w:pPr>
        <w:spacing w:line="500" w:lineRule="atLeast"/>
        <w:ind w:firstLine="600"/>
        <w:divId w:val="756286059"/>
        <w:rPr>
          <w:rFonts w:hint="eastAsia"/>
          <w:sz w:val="30"/>
          <w:szCs w:val="30"/>
        </w:rPr>
      </w:pPr>
      <w:r>
        <w:rPr>
          <w:rFonts w:hint="eastAsia"/>
          <w:sz w:val="30"/>
          <w:szCs w:val="30"/>
        </w:rPr>
        <w:t>（一）犯罪情节较轻；</w:t>
      </w:r>
    </w:p>
    <w:p w14:paraId="7CDD2800" w14:textId="77777777" w:rsidR="00A118C3" w:rsidRDefault="00A118C3">
      <w:pPr>
        <w:spacing w:line="500" w:lineRule="atLeast"/>
        <w:ind w:firstLine="600"/>
        <w:divId w:val="1083603793"/>
        <w:rPr>
          <w:rFonts w:hint="eastAsia"/>
          <w:sz w:val="30"/>
          <w:szCs w:val="30"/>
        </w:rPr>
      </w:pPr>
      <w:r>
        <w:rPr>
          <w:rFonts w:hint="eastAsia"/>
          <w:sz w:val="30"/>
          <w:szCs w:val="30"/>
        </w:rPr>
        <w:t>（二）有悔罪表现；</w:t>
      </w:r>
    </w:p>
    <w:p w14:paraId="4B5474B9" w14:textId="77777777" w:rsidR="00A118C3" w:rsidRDefault="00A118C3">
      <w:pPr>
        <w:spacing w:line="500" w:lineRule="atLeast"/>
        <w:ind w:firstLine="600"/>
        <w:divId w:val="19480856"/>
        <w:rPr>
          <w:rFonts w:hint="eastAsia"/>
          <w:sz w:val="30"/>
          <w:szCs w:val="30"/>
        </w:rPr>
      </w:pPr>
      <w:r>
        <w:rPr>
          <w:rFonts w:hint="eastAsia"/>
          <w:sz w:val="30"/>
          <w:szCs w:val="30"/>
        </w:rPr>
        <w:t>（三）没有再犯罪的危险；</w:t>
      </w:r>
    </w:p>
    <w:p w14:paraId="020EBD32" w14:textId="77777777" w:rsidR="00A118C3" w:rsidRDefault="00A118C3">
      <w:pPr>
        <w:spacing w:line="500" w:lineRule="atLeast"/>
        <w:ind w:firstLine="600"/>
        <w:divId w:val="1642274548"/>
        <w:rPr>
          <w:rFonts w:hint="eastAsia"/>
          <w:sz w:val="30"/>
          <w:szCs w:val="30"/>
        </w:rPr>
      </w:pPr>
      <w:r>
        <w:rPr>
          <w:rFonts w:hint="eastAsia"/>
          <w:sz w:val="30"/>
          <w:szCs w:val="30"/>
        </w:rPr>
        <w:t>（四）宣告缓刑对所居住社区没有重大不良影响。</w:t>
      </w:r>
    </w:p>
    <w:p w14:paraId="0A7CCE6E" w14:textId="77777777" w:rsidR="00A118C3" w:rsidRDefault="00A118C3">
      <w:pPr>
        <w:spacing w:line="500" w:lineRule="atLeast"/>
        <w:ind w:firstLine="600"/>
        <w:divId w:val="4461941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1080C54" w14:textId="77777777" w:rsidR="00A118C3" w:rsidRDefault="00A118C3">
      <w:pPr>
        <w:spacing w:line="500" w:lineRule="atLeast"/>
        <w:ind w:firstLine="600"/>
        <w:divId w:val="1173453961"/>
        <w:rPr>
          <w:rFonts w:hint="eastAsia"/>
          <w:sz w:val="30"/>
          <w:szCs w:val="30"/>
        </w:rPr>
      </w:pPr>
      <w:r>
        <w:rPr>
          <w:rFonts w:hint="eastAsia"/>
          <w:sz w:val="30"/>
          <w:szCs w:val="30"/>
        </w:rPr>
        <w:t>被宣告缓刑的犯罪分子，如果被判处附加刑，附加刑仍须执行。</w:t>
      </w:r>
    </w:p>
    <w:p w14:paraId="5CCDF674" w14:textId="77777777" w:rsidR="00A118C3" w:rsidRDefault="00A118C3">
      <w:pPr>
        <w:spacing w:line="500" w:lineRule="atLeast"/>
        <w:ind w:firstLine="600"/>
        <w:divId w:val="1187057257"/>
        <w:rPr>
          <w:rFonts w:hint="eastAsia"/>
          <w:sz w:val="30"/>
          <w:szCs w:val="30"/>
        </w:rPr>
      </w:pPr>
      <w:r>
        <w:rPr>
          <w:rFonts w:hint="eastAsia"/>
          <w:sz w:val="30"/>
          <w:szCs w:val="30"/>
        </w:rPr>
        <w:t>第七十三条拘役的缓刑考验期限为原判刑期以上一年以下，但是不能少于二个月。</w:t>
      </w:r>
    </w:p>
    <w:p w14:paraId="6474AC1C" w14:textId="77777777" w:rsidR="00A118C3" w:rsidRDefault="00A118C3">
      <w:pPr>
        <w:spacing w:line="500" w:lineRule="atLeast"/>
        <w:ind w:firstLine="600"/>
        <w:divId w:val="1705859392"/>
        <w:rPr>
          <w:rFonts w:hint="eastAsia"/>
          <w:sz w:val="30"/>
          <w:szCs w:val="30"/>
        </w:rPr>
      </w:pPr>
      <w:r>
        <w:rPr>
          <w:rFonts w:hint="eastAsia"/>
          <w:sz w:val="30"/>
          <w:szCs w:val="30"/>
        </w:rPr>
        <w:t>有期徒刑的缓刑考验期限为原判刑期以上五年以下，但是不能少于一年。</w:t>
      </w:r>
    </w:p>
    <w:p w14:paraId="6AFBA48E" w14:textId="77777777" w:rsidR="00A118C3" w:rsidRDefault="00A118C3">
      <w:pPr>
        <w:spacing w:line="500" w:lineRule="atLeast"/>
        <w:ind w:firstLine="600"/>
        <w:divId w:val="330530745"/>
        <w:rPr>
          <w:rFonts w:hint="eastAsia"/>
          <w:sz w:val="30"/>
          <w:szCs w:val="30"/>
        </w:rPr>
      </w:pPr>
      <w:r>
        <w:rPr>
          <w:rFonts w:hint="eastAsia"/>
          <w:sz w:val="30"/>
          <w:szCs w:val="30"/>
        </w:rPr>
        <w:t>缓刑考验期限，从判决确定之日起计算。</w:t>
      </w:r>
    </w:p>
    <w:p w14:paraId="52E4DB7D" w14:textId="77777777" w:rsidR="00A118C3" w:rsidRDefault="00A118C3">
      <w:pPr>
        <w:spacing w:line="500" w:lineRule="atLeast"/>
        <w:ind w:firstLine="600"/>
        <w:divId w:val="342443466"/>
        <w:rPr>
          <w:rFonts w:hint="eastAsia"/>
          <w:sz w:val="30"/>
          <w:szCs w:val="30"/>
        </w:rPr>
      </w:pPr>
      <w:r>
        <w:rPr>
          <w:rFonts w:hint="eastAsia"/>
          <w:sz w:val="30"/>
          <w:szCs w:val="30"/>
        </w:rPr>
        <w:t>第三百八十九条为谋取不正当利益，给予国家工作人员以财物的，是行贿罪。</w:t>
      </w:r>
    </w:p>
    <w:p w14:paraId="30C526A6" w14:textId="77777777" w:rsidR="00A118C3" w:rsidRDefault="00A118C3">
      <w:pPr>
        <w:spacing w:line="500" w:lineRule="atLeast"/>
        <w:ind w:firstLine="600"/>
        <w:divId w:val="172231641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66878C9" w14:textId="77777777" w:rsidR="00A118C3" w:rsidRDefault="00A118C3">
      <w:pPr>
        <w:spacing w:line="500" w:lineRule="atLeast"/>
        <w:ind w:firstLine="600"/>
        <w:divId w:val="752047688"/>
        <w:rPr>
          <w:rFonts w:hint="eastAsia"/>
          <w:sz w:val="30"/>
          <w:szCs w:val="30"/>
        </w:rPr>
      </w:pPr>
      <w:r>
        <w:rPr>
          <w:rFonts w:hint="eastAsia"/>
          <w:sz w:val="30"/>
          <w:szCs w:val="30"/>
        </w:rPr>
        <w:t>因被勒索给予国家工作人员以财物，没有获得不正当利益的，不是行贿。</w:t>
      </w:r>
    </w:p>
    <w:p w14:paraId="40EE7FA0" w14:textId="77777777" w:rsidR="00A118C3" w:rsidRDefault="00A118C3">
      <w:pPr>
        <w:spacing w:line="500" w:lineRule="atLeast"/>
        <w:ind w:firstLine="600"/>
        <w:divId w:val="48963724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8A2F757" w14:textId="77777777" w:rsidR="00A118C3" w:rsidRDefault="00A118C3">
      <w:pPr>
        <w:spacing w:line="500" w:lineRule="atLeast"/>
        <w:ind w:firstLine="600"/>
        <w:divId w:val="1231575051"/>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09738" w14:textId="77777777" w:rsidR="00A118C3" w:rsidRDefault="00A118C3" w:rsidP="00A118C3">
      <w:pPr>
        <w:rPr>
          <w:rFonts w:hint="eastAsia"/>
        </w:rPr>
      </w:pPr>
      <w:r>
        <w:separator/>
      </w:r>
    </w:p>
  </w:endnote>
  <w:endnote w:type="continuationSeparator" w:id="0">
    <w:p w14:paraId="19DE64A6" w14:textId="77777777" w:rsidR="00A118C3" w:rsidRDefault="00A118C3" w:rsidP="00A118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5E143" w14:textId="77777777" w:rsidR="00A118C3" w:rsidRDefault="00A118C3" w:rsidP="00A118C3">
      <w:pPr>
        <w:rPr>
          <w:rFonts w:hint="eastAsia"/>
        </w:rPr>
      </w:pPr>
      <w:r>
        <w:separator/>
      </w:r>
    </w:p>
  </w:footnote>
  <w:footnote w:type="continuationSeparator" w:id="0">
    <w:p w14:paraId="72418431" w14:textId="77777777" w:rsidR="00A118C3" w:rsidRDefault="00A118C3" w:rsidP="00A118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18C3"/>
    <w:rsid w:val="0062637E"/>
    <w:rsid w:val="00A11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427C"/>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18C3"/>
    <w:pPr>
      <w:tabs>
        <w:tab w:val="center" w:pos="4153"/>
        <w:tab w:val="right" w:pos="8306"/>
      </w:tabs>
      <w:snapToGrid w:val="0"/>
      <w:jc w:val="center"/>
    </w:pPr>
    <w:rPr>
      <w:sz w:val="18"/>
      <w:szCs w:val="18"/>
    </w:rPr>
  </w:style>
  <w:style w:type="character" w:customStyle="1" w:styleId="a4">
    <w:name w:val="页眉 字符"/>
    <w:basedOn w:val="a0"/>
    <w:link w:val="a3"/>
    <w:uiPriority w:val="99"/>
    <w:rsid w:val="00A118C3"/>
    <w:rPr>
      <w:rFonts w:ascii="宋体" w:eastAsia="宋体" w:hAnsi="宋体" w:cs="宋体"/>
      <w:sz w:val="18"/>
      <w:szCs w:val="18"/>
    </w:rPr>
  </w:style>
  <w:style w:type="paragraph" w:styleId="a5">
    <w:name w:val="footer"/>
    <w:basedOn w:val="a"/>
    <w:link w:val="a6"/>
    <w:uiPriority w:val="99"/>
    <w:unhideWhenUsed/>
    <w:rsid w:val="00A118C3"/>
    <w:pPr>
      <w:tabs>
        <w:tab w:val="center" w:pos="4153"/>
        <w:tab w:val="right" w:pos="8306"/>
      </w:tabs>
      <w:snapToGrid w:val="0"/>
    </w:pPr>
    <w:rPr>
      <w:sz w:val="18"/>
      <w:szCs w:val="18"/>
    </w:rPr>
  </w:style>
  <w:style w:type="character" w:customStyle="1" w:styleId="a6">
    <w:name w:val="页脚 字符"/>
    <w:basedOn w:val="a0"/>
    <w:link w:val="a5"/>
    <w:uiPriority w:val="99"/>
    <w:rsid w:val="00A118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0856">
      <w:marLeft w:val="0"/>
      <w:marRight w:val="0"/>
      <w:marTop w:val="10"/>
      <w:marBottom w:val="10"/>
      <w:divBdr>
        <w:top w:val="none" w:sz="0" w:space="0" w:color="auto"/>
        <w:left w:val="none" w:sz="0" w:space="0" w:color="auto"/>
        <w:bottom w:val="none" w:sz="0" w:space="0" w:color="auto"/>
        <w:right w:val="none" w:sz="0" w:space="0" w:color="auto"/>
      </w:divBdr>
    </w:div>
    <w:div w:id="110521152">
      <w:marLeft w:val="0"/>
      <w:marRight w:val="0"/>
      <w:marTop w:val="10"/>
      <w:marBottom w:val="10"/>
      <w:divBdr>
        <w:top w:val="none" w:sz="0" w:space="0" w:color="auto"/>
        <w:left w:val="none" w:sz="0" w:space="0" w:color="auto"/>
        <w:bottom w:val="none" w:sz="0" w:space="0" w:color="auto"/>
        <w:right w:val="none" w:sz="0" w:space="0" w:color="auto"/>
      </w:divBdr>
    </w:div>
    <w:div w:id="177275238">
      <w:marLeft w:val="0"/>
      <w:marRight w:val="0"/>
      <w:marTop w:val="10"/>
      <w:marBottom w:val="10"/>
      <w:divBdr>
        <w:top w:val="none" w:sz="0" w:space="0" w:color="auto"/>
        <w:left w:val="none" w:sz="0" w:space="0" w:color="auto"/>
        <w:bottom w:val="none" w:sz="0" w:space="0" w:color="auto"/>
        <w:right w:val="none" w:sz="0" w:space="0" w:color="auto"/>
      </w:divBdr>
    </w:div>
    <w:div w:id="207762050">
      <w:marLeft w:val="0"/>
      <w:marRight w:val="0"/>
      <w:marTop w:val="10"/>
      <w:marBottom w:val="10"/>
      <w:divBdr>
        <w:top w:val="none" w:sz="0" w:space="0" w:color="auto"/>
        <w:left w:val="none" w:sz="0" w:space="0" w:color="auto"/>
        <w:bottom w:val="none" w:sz="0" w:space="0" w:color="auto"/>
        <w:right w:val="none" w:sz="0" w:space="0" w:color="auto"/>
      </w:divBdr>
    </w:div>
    <w:div w:id="243606736">
      <w:marLeft w:val="0"/>
      <w:marRight w:val="0"/>
      <w:marTop w:val="10"/>
      <w:marBottom w:val="10"/>
      <w:divBdr>
        <w:top w:val="none" w:sz="0" w:space="0" w:color="auto"/>
        <w:left w:val="none" w:sz="0" w:space="0" w:color="auto"/>
        <w:bottom w:val="none" w:sz="0" w:space="0" w:color="auto"/>
        <w:right w:val="none" w:sz="0" w:space="0" w:color="auto"/>
      </w:divBdr>
    </w:div>
    <w:div w:id="246304876">
      <w:marLeft w:val="0"/>
      <w:marRight w:val="0"/>
      <w:marTop w:val="10"/>
      <w:marBottom w:val="10"/>
      <w:divBdr>
        <w:top w:val="none" w:sz="0" w:space="0" w:color="auto"/>
        <w:left w:val="none" w:sz="0" w:space="0" w:color="auto"/>
        <w:bottom w:val="none" w:sz="0" w:space="0" w:color="auto"/>
        <w:right w:val="none" w:sz="0" w:space="0" w:color="auto"/>
      </w:divBdr>
    </w:div>
    <w:div w:id="330530745">
      <w:marLeft w:val="0"/>
      <w:marRight w:val="0"/>
      <w:marTop w:val="10"/>
      <w:marBottom w:val="10"/>
      <w:divBdr>
        <w:top w:val="none" w:sz="0" w:space="0" w:color="auto"/>
        <w:left w:val="none" w:sz="0" w:space="0" w:color="auto"/>
        <w:bottom w:val="none" w:sz="0" w:space="0" w:color="auto"/>
        <w:right w:val="none" w:sz="0" w:space="0" w:color="auto"/>
      </w:divBdr>
    </w:div>
    <w:div w:id="334766341">
      <w:marLeft w:val="0"/>
      <w:marRight w:val="0"/>
      <w:marTop w:val="10"/>
      <w:marBottom w:val="10"/>
      <w:divBdr>
        <w:top w:val="none" w:sz="0" w:space="0" w:color="auto"/>
        <w:left w:val="none" w:sz="0" w:space="0" w:color="auto"/>
        <w:bottom w:val="none" w:sz="0" w:space="0" w:color="auto"/>
        <w:right w:val="none" w:sz="0" w:space="0" w:color="auto"/>
      </w:divBdr>
    </w:div>
    <w:div w:id="342443466">
      <w:marLeft w:val="0"/>
      <w:marRight w:val="0"/>
      <w:marTop w:val="10"/>
      <w:marBottom w:val="10"/>
      <w:divBdr>
        <w:top w:val="none" w:sz="0" w:space="0" w:color="auto"/>
        <w:left w:val="none" w:sz="0" w:space="0" w:color="auto"/>
        <w:bottom w:val="none" w:sz="0" w:space="0" w:color="auto"/>
        <w:right w:val="none" w:sz="0" w:space="0" w:color="auto"/>
      </w:divBdr>
    </w:div>
    <w:div w:id="356583968">
      <w:marLeft w:val="0"/>
      <w:marRight w:val="0"/>
      <w:marTop w:val="10"/>
      <w:marBottom w:val="10"/>
      <w:divBdr>
        <w:top w:val="none" w:sz="0" w:space="0" w:color="auto"/>
        <w:left w:val="none" w:sz="0" w:space="0" w:color="auto"/>
        <w:bottom w:val="none" w:sz="0" w:space="0" w:color="auto"/>
        <w:right w:val="none" w:sz="0" w:space="0" w:color="auto"/>
      </w:divBdr>
    </w:div>
    <w:div w:id="437530092">
      <w:marLeft w:val="0"/>
      <w:marRight w:val="0"/>
      <w:marTop w:val="10"/>
      <w:marBottom w:val="10"/>
      <w:divBdr>
        <w:top w:val="none" w:sz="0" w:space="0" w:color="auto"/>
        <w:left w:val="none" w:sz="0" w:space="0" w:color="auto"/>
        <w:bottom w:val="none" w:sz="0" w:space="0" w:color="auto"/>
        <w:right w:val="none" w:sz="0" w:space="0" w:color="auto"/>
      </w:divBdr>
    </w:div>
    <w:div w:id="446194186">
      <w:marLeft w:val="0"/>
      <w:marRight w:val="0"/>
      <w:marTop w:val="10"/>
      <w:marBottom w:val="10"/>
      <w:divBdr>
        <w:top w:val="none" w:sz="0" w:space="0" w:color="auto"/>
        <w:left w:val="none" w:sz="0" w:space="0" w:color="auto"/>
        <w:bottom w:val="none" w:sz="0" w:space="0" w:color="auto"/>
        <w:right w:val="none" w:sz="0" w:space="0" w:color="auto"/>
      </w:divBdr>
    </w:div>
    <w:div w:id="466436289">
      <w:marLeft w:val="0"/>
      <w:marRight w:val="0"/>
      <w:marTop w:val="10"/>
      <w:marBottom w:val="10"/>
      <w:divBdr>
        <w:top w:val="none" w:sz="0" w:space="0" w:color="auto"/>
        <w:left w:val="none" w:sz="0" w:space="0" w:color="auto"/>
        <w:bottom w:val="none" w:sz="0" w:space="0" w:color="auto"/>
        <w:right w:val="none" w:sz="0" w:space="0" w:color="auto"/>
      </w:divBdr>
    </w:div>
    <w:div w:id="487284121">
      <w:marLeft w:val="0"/>
      <w:marRight w:val="0"/>
      <w:marTop w:val="10"/>
      <w:marBottom w:val="10"/>
      <w:divBdr>
        <w:top w:val="none" w:sz="0" w:space="0" w:color="auto"/>
        <w:left w:val="none" w:sz="0" w:space="0" w:color="auto"/>
        <w:bottom w:val="none" w:sz="0" w:space="0" w:color="auto"/>
        <w:right w:val="none" w:sz="0" w:space="0" w:color="auto"/>
      </w:divBdr>
    </w:div>
    <w:div w:id="489637244">
      <w:marLeft w:val="0"/>
      <w:marRight w:val="0"/>
      <w:marTop w:val="10"/>
      <w:marBottom w:val="10"/>
      <w:divBdr>
        <w:top w:val="none" w:sz="0" w:space="0" w:color="auto"/>
        <w:left w:val="none" w:sz="0" w:space="0" w:color="auto"/>
        <w:bottom w:val="none" w:sz="0" w:space="0" w:color="auto"/>
        <w:right w:val="none" w:sz="0" w:space="0" w:color="auto"/>
      </w:divBdr>
    </w:div>
    <w:div w:id="496966313">
      <w:marLeft w:val="0"/>
      <w:marRight w:val="0"/>
      <w:marTop w:val="10"/>
      <w:marBottom w:val="10"/>
      <w:divBdr>
        <w:top w:val="none" w:sz="0" w:space="0" w:color="auto"/>
        <w:left w:val="none" w:sz="0" w:space="0" w:color="auto"/>
        <w:bottom w:val="none" w:sz="0" w:space="0" w:color="auto"/>
        <w:right w:val="none" w:sz="0" w:space="0" w:color="auto"/>
      </w:divBdr>
    </w:div>
    <w:div w:id="515114188">
      <w:marLeft w:val="0"/>
      <w:marRight w:val="0"/>
      <w:marTop w:val="10"/>
      <w:marBottom w:val="10"/>
      <w:divBdr>
        <w:top w:val="none" w:sz="0" w:space="0" w:color="auto"/>
        <w:left w:val="none" w:sz="0" w:space="0" w:color="auto"/>
        <w:bottom w:val="none" w:sz="0" w:space="0" w:color="auto"/>
        <w:right w:val="none" w:sz="0" w:space="0" w:color="auto"/>
      </w:divBdr>
    </w:div>
    <w:div w:id="534469751">
      <w:marLeft w:val="0"/>
      <w:marRight w:val="0"/>
      <w:marTop w:val="10"/>
      <w:marBottom w:val="10"/>
      <w:divBdr>
        <w:top w:val="none" w:sz="0" w:space="0" w:color="auto"/>
        <w:left w:val="none" w:sz="0" w:space="0" w:color="auto"/>
        <w:bottom w:val="none" w:sz="0" w:space="0" w:color="auto"/>
        <w:right w:val="none" w:sz="0" w:space="0" w:color="auto"/>
      </w:divBdr>
    </w:div>
    <w:div w:id="641691388">
      <w:marLeft w:val="0"/>
      <w:marRight w:val="0"/>
      <w:marTop w:val="10"/>
      <w:marBottom w:val="10"/>
      <w:divBdr>
        <w:top w:val="none" w:sz="0" w:space="0" w:color="auto"/>
        <w:left w:val="none" w:sz="0" w:space="0" w:color="auto"/>
        <w:bottom w:val="none" w:sz="0" w:space="0" w:color="auto"/>
        <w:right w:val="none" w:sz="0" w:space="0" w:color="auto"/>
      </w:divBdr>
    </w:div>
    <w:div w:id="659772125">
      <w:marLeft w:val="0"/>
      <w:marRight w:val="0"/>
      <w:marTop w:val="10"/>
      <w:marBottom w:val="10"/>
      <w:divBdr>
        <w:top w:val="none" w:sz="0" w:space="0" w:color="auto"/>
        <w:left w:val="none" w:sz="0" w:space="0" w:color="auto"/>
        <w:bottom w:val="none" w:sz="0" w:space="0" w:color="auto"/>
        <w:right w:val="none" w:sz="0" w:space="0" w:color="auto"/>
      </w:divBdr>
    </w:div>
    <w:div w:id="706564229">
      <w:marLeft w:val="0"/>
      <w:marRight w:val="0"/>
      <w:marTop w:val="10"/>
      <w:marBottom w:val="10"/>
      <w:divBdr>
        <w:top w:val="none" w:sz="0" w:space="0" w:color="auto"/>
        <w:left w:val="none" w:sz="0" w:space="0" w:color="auto"/>
        <w:bottom w:val="none" w:sz="0" w:space="0" w:color="auto"/>
        <w:right w:val="none" w:sz="0" w:space="0" w:color="auto"/>
      </w:divBdr>
    </w:div>
    <w:div w:id="752047688">
      <w:marLeft w:val="0"/>
      <w:marRight w:val="0"/>
      <w:marTop w:val="10"/>
      <w:marBottom w:val="10"/>
      <w:divBdr>
        <w:top w:val="none" w:sz="0" w:space="0" w:color="auto"/>
        <w:left w:val="none" w:sz="0" w:space="0" w:color="auto"/>
        <w:bottom w:val="none" w:sz="0" w:space="0" w:color="auto"/>
        <w:right w:val="none" w:sz="0" w:space="0" w:color="auto"/>
      </w:divBdr>
    </w:div>
    <w:div w:id="756286059">
      <w:marLeft w:val="0"/>
      <w:marRight w:val="0"/>
      <w:marTop w:val="10"/>
      <w:marBottom w:val="10"/>
      <w:divBdr>
        <w:top w:val="none" w:sz="0" w:space="0" w:color="auto"/>
        <w:left w:val="none" w:sz="0" w:space="0" w:color="auto"/>
        <w:bottom w:val="none" w:sz="0" w:space="0" w:color="auto"/>
        <w:right w:val="none" w:sz="0" w:space="0" w:color="auto"/>
      </w:divBdr>
    </w:div>
    <w:div w:id="776481830">
      <w:marLeft w:val="0"/>
      <w:marRight w:val="0"/>
      <w:marTop w:val="10"/>
      <w:marBottom w:val="10"/>
      <w:divBdr>
        <w:top w:val="none" w:sz="0" w:space="0" w:color="auto"/>
        <w:left w:val="none" w:sz="0" w:space="0" w:color="auto"/>
        <w:bottom w:val="none" w:sz="0" w:space="0" w:color="auto"/>
        <w:right w:val="none" w:sz="0" w:space="0" w:color="auto"/>
      </w:divBdr>
    </w:div>
    <w:div w:id="824273601">
      <w:marLeft w:val="0"/>
      <w:marRight w:val="0"/>
      <w:marTop w:val="10"/>
      <w:marBottom w:val="10"/>
      <w:divBdr>
        <w:top w:val="none" w:sz="0" w:space="0" w:color="auto"/>
        <w:left w:val="none" w:sz="0" w:space="0" w:color="auto"/>
        <w:bottom w:val="none" w:sz="0" w:space="0" w:color="auto"/>
        <w:right w:val="none" w:sz="0" w:space="0" w:color="auto"/>
      </w:divBdr>
    </w:div>
    <w:div w:id="897057260">
      <w:marLeft w:val="0"/>
      <w:marRight w:val="720"/>
      <w:marTop w:val="10"/>
      <w:marBottom w:val="10"/>
      <w:divBdr>
        <w:top w:val="none" w:sz="0" w:space="0" w:color="auto"/>
        <w:left w:val="none" w:sz="0" w:space="0" w:color="auto"/>
        <w:bottom w:val="none" w:sz="0" w:space="0" w:color="auto"/>
        <w:right w:val="none" w:sz="0" w:space="0" w:color="auto"/>
      </w:divBdr>
    </w:div>
    <w:div w:id="945305422">
      <w:marLeft w:val="0"/>
      <w:marRight w:val="0"/>
      <w:marTop w:val="10"/>
      <w:marBottom w:val="10"/>
      <w:divBdr>
        <w:top w:val="none" w:sz="0" w:space="0" w:color="auto"/>
        <w:left w:val="none" w:sz="0" w:space="0" w:color="auto"/>
        <w:bottom w:val="none" w:sz="0" w:space="0" w:color="auto"/>
        <w:right w:val="none" w:sz="0" w:space="0" w:color="auto"/>
      </w:divBdr>
    </w:div>
    <w:div w:id="959266111">
      <w:marLeft w:val="0"/>
      <w:marRight w:val="720"/>
      <w:marTop w:val="10"/>
      <w:marBottom w:val="10"/>
      <w:divBdr>
        <w:top w:val="none" w:sz="0" w:space="0" w:color="auto"/>
        <w:left w:val="none" w:sz="0" w:space="0" w:color="auto"/>
        <w:bottom w:val="none" w:sz="0" w:space="0" w:color="auto"/>
        <w:right w:val="none" w:sz="0" w:space="0" w:color="auto"/>
      </w:divBdr>
    </w:div>
    <w:div w:id="1004670458">
      <w:marLeft w:val="0"/>
      <w:marRight w:val="720"/>
      <w:marTop w:val="10"/>
      <w:marBottom w:val="10"/>
      <w:divBdr>
        <w:top w:val="none" w:sz="0" w:space="0" w:color="auto"/>
        <w:left w:val="none" w:sz="0" w:space="0" w:color="auto"/>
        <w:bottom w:val="none" w:sz="0" w:space="0" w:color="auto"/>
        <w:right w:val="none" w:sz="0" w:space="0" w:color="auto"/>
      </w:divBdr>
    </w:div>
    <w:div w:id="1023899412">
      <w:marLeft w:val="0"/>
      <w:marRight w:val="0"/>
      <w:marTop w:val="10"/>
      <w:marBottom w:val="10"/>
      <w:divBdr>
        <w:top w:val="none" w:sz="0" w:space="0" w:color="auto"/>
        <w:left w:val="none" w:sz="0" w:space="0" w:color="auto"/>
        <w:bottom w:val="none" w:sz="0" w:space="0" w:color="auto"/>
        <w:right w:val="none" w:sz="0" w:space="0" w:color="auto"/>
      </w:divBdr>
    </w:div>
    <w:div w:id="1058432451">
      <w:marLeft w:val="0"/>
      <w:marRight w:val="0"/>
      <w:marTop w:val="10"/>
      <w:marBottom w:val="10"/>
      <w:divBdr>
        <w:top w:val="none" w:sz="0" w:space="0" w:color="auto"/>
        <w:left w:val="none" w:sz="0" w:space="0" w:color="auto"/>
        <w:bottom w:val="none" w:sz="0" w:space="0" w:color="auto"/>
        <w:right w:val="none" w:sz="0" w:space="0" w:color="auto"/>
      </w:divBdr>
    </w:div>
    <w:div w:id="1079403605">
      <w:marLeft w:val="0"/>
      <w:marRight w:val="0"/>
      <w:marTop w:val="10"/>
      <w:marBottom w:val="10"/>
      <w:divBdr>
        <w:top w:val="none" w:sz="0" w:space="0" w:color="auto"/>
        <w:left w:val="none" w:sz="0" w:space="0" w:color="auto"/>
        <w:bottom w:val="none" w:sz="0" w:space="0" w:color="auto"/>
        <w:right w:val="none" w:sz="0" w:space="0" w:color="auto"/>
      </w:divBdr>
    </w:div>
    <w:div w:id="1083603793">
      <w:marLeft w:val="0"/>
      <w:marRight w:val="0"/>
      <w:marTop w:val="10"/>
      <w:marBottom w:val="10"/>
      <w:divBdr>
        <w:top w:val="none" w:sz="0" w:space="0" w:color="auto"/>
        <w:left w:val="none" w:sz="0" w:space="0" w:color="auto"/>
        <w:bottom w:val="none" w:sz="0" w:space="0" w:color="auto"/>
        <w:right w:val="none" w:sz="0" w:space="0" w:color="auto"/>
      </w:divBdr>
    </w:div>
    <w:div w:id="1088502540">
      <w:marLeft w:val="0"/>
      <w:marRight w:val="0"/>
      <w:marTop w:val="10"/>
      <w:marBottom w:val="10"/>
      <w:divBdr>
        <w:top w:val="none" w:sz="0" w:space="0" w:color="auto"/>
        <w:left w:val="none" w:sz="0" w:space="0" w:color="auto"/>
        <w:bottom w:val="none" w:sz="0" w:space="0" w:color="auto"/>
        <w:right w:val="none" w:sz="0" w:space="0" w:color="auto"/>
      </w:divBdr>
    </w:div>
    <w:div w:id="1089304638">
      <w:marLeft w:val="0"/>
      <w:marRight w:val="0"/>
      <w:marTop w:val="10"/>
      <w:marBottom w:val="10"/>
      <w:divBdr>
        <w:top w:val="none" w:sz="0" w:space="0" w:color="auto"/>
        <w:left w:val="none" w:sz="0" w:space="0" w:color="auto"/>
        <w:bottom w:val="none" w:sz="0" w:space="0" w:color="auto"/>
        <w:right w:val="none" w:sz="0" w:space="0" w:color="auto"/>
      </w:divBdr>
    </w:div>
    <w:div w:id="1101609298">
      <w:marLeft w:val="0"/>
      <w:marRight w:val="720"/>
      <w:marTop w:val="10"/>
      <w:marBottom w:val="10"/>
      <w:divBdr>
        <w:top w:val="none" w:sz="0" w:space="0" w:color="auto"/>
        <w:left w:val="none" w:sz="0" w:space="0" w:color="auto"/>
        <w:bottom w:val="none" w:sz="0" w:space="0" w:color="auto"/>
        <w:right w:val="none" w:sz="0" w:space="0" w:color="auto"/>
      </w:divBdr>
    </w:div>
    <w:div w:id="1154758503">
      <w:marLeft w:val="0"/>
      <w:marRight w:val="0"/>
      <w:marTop w:val="10"/>
      <w:marBottom w:val="10"/>
      <w:divBdr>
        <w:top w:val="none" w:sz="0" w:space="0" w:color="auto"/>
        <w:left w:val="none" w:sz="0" w:space="0" w:color="auto"/>
        <w:bottom w:val="none" w:sz="0" w:space="0" w:color="auto"/>
        <w:right w:val="none" w:sz="0" w:space="0" w:color="auto"/>
      </w:divBdr>
    </w:div>
    <w:div w:id="1159030684">
      <w:marLeft w:val="0"/>
      <w:marRight w:val="0"/>
      <w:marTop w:val="10"/>
      <w:marBottom w:val="10"/>
      <w:divBdr>
        <w:top w:val="none" w:sz="0" w:space="0" w:color="auto"/>
        <w:left w:val="none" w:sz="0" w:space="0" w:color="auto"/>
        <w:bottom w:val="none" w:sz="0" w:space="0" w:color="auto"/>
        <w:right w:val="none" w:sz="0" w:space="0" w:color="auto"/>
      </w:divBdr>
    </w:div>
    <w:div w:id="1173453961">
      <w:marLeft w:val="0"/>
      <w:marRight w:val="0"/>
      <w:marTop w:val="10"/>
      <w:marBottom w:val="10"/>
      <w:divBdr>
        <w:top w:val="none" w:sz="0" w:space="0" w:color="auto"/>
        <w:left w:val="none" w:sz="0" w:space="0" w:color="auto"/>
        <w:bottom w:val="none" w:sz="0" w:space="0" w:color="auto"/>
        <w:right w:val="none" w:sz="0" w:space="0" w:color="auto"/>
      </w:divBdr>
    </w:div>
    <w:div w:id="1187057257">
      <w:marLeft w:val="0"/>
      <w:marRight w:val="0"/>
      <w:marTop w:val="10"/>
      <w:marBottom w:val="10"/>
      <w:divBdr>
        <w:top w:val="none" w:sz="0" w:space="0" w:color="auto"/>
        <w:left w:val="none" w:sz="0" w:space="0" w:color="auto"/>
        <w:bottom w:val="none" w:sz="0" w:space="0" w:color="auto"/>
        <w:right w:val="none" w:sz="0" w:space="0" w:color="auto"/>
      </w:divBdr>
    </w:div>
    <w:div w:id="1223828366">
      <w:marLeft w:val="0"/>
      <w:marRight w:val="0"/>
      <w:marTop w:val="10"/>
      <w:marBottom w:val="10"/>
      <w:divBdr>
        <w:top w:val="none" w:sz="0" w:space="0" w:color="auto"/>
        <w:left w:val="none" w:sz="0" w:space="0" w:color="auto"/>
        <w:bottom w:val="none" w:sz="0" w:space="0" w:color="auto"/>
        <w:right w:val="none" w:sz="0" w:space="0" w:color="auto"/>
      </w:divBdr>
    </w:div>
    <w:div w:id="1231575051">
      <w:marLeft w:val="0"/>
      <w:marRight w:val="0"/>
      <w:marTop w:val="10"/>
      <w:marBottom w:val="10"/>
      <w:divBdr>
        <w:top w:val="none" w:sz="0" w:space="0" w:color="auto"/>
        <w:left w:val="none" w:sz="0" w:space="0" w:color="auto"/>
        <w:bottom w:val="none" w:sz="0" w:space="0" w:color="auto"/>
        <w:right w:val="none" w:sz="0" w:space="0" w:color="auto"/>
      </w:divBdr>
    </w:div>
    <w:div w:id="1246838367">
      <w:marLeft w:val="0"/>
      <w:marRight w:val="0"/>
      <w:marTop w:val="10"/>
      <w:marBottom w:val="10"/>
      <w:divBdr>
        <w:top w:val="none" w:sz="0" w:space="0" w:color="auto"/>
        <w:left w:val="none" w:sz="0" w:space="0" w:color="auto"/>
        <w:bottom w:val="none" w:sz="0" w:space="0" w:color="auto"/>
        <w:right w:val="none" w:sz="0" w:space="0" w:color="auto"/>
      </w:divBdr>
    </w:div>
    <w:div w:id="1285380973">
      <w:marLeft w:val="0"/>
      <w:marRight w:val="0"/>
      <w:marTop w:val="10"/>
      <w:marBottom w:val="10"/>
      <w:divBdr>
        <w:top w:val="none" w:sz="0" w:space="0" w:color="auto"/>
        <w:left w:val="none" w:sz="0" w:space="0" w:color="auto"/>
        <w:bottom w:val="none" w:sz="0" w:space="0" w:color="auto"/>
        <w:right w:val="none" w:sz="0" w:space="0" w:color="auto"/>
      </w:divBdr>
    </w:div>
    <w:div w:id="1309625394">
      <w:marLeft w:val="0"/>
      <w:marRight w:val="0"/>
      <w:marTop w:val="10"/>
      <w:marBottom w:val="10"/>
      <w:divBdr>
        <w:top w:val="none" w:sz="0" w:space="0" w:color="auto"/>
        <w:left w:val="none" w:sz="0" w:space="0" w:color="auto"/>
        <w:bottom w:val="none" w:sz="0" w:space="0" w:color="auto"/>
        <w:right w:val="none" w:sz="0" w:space="0" w:color="auto"/>
      </w:divBdr>
    </w:div>
    <w:div w:id="1323780255">
      <w:marLeft w:val="0"/>
      <w:marRight w:val="0"/>
      <w:marTop w:val="10"/>
      <w:marBottom w:val="10"/>
      <w:divBdr>
        <w:top w:val="none" w:sz="0" w:space="0" w:color="auto"/>
        <w:left w:val="none" w:sz="0" w:space="0" w:color="auto"/>
        <w:bottom w:val="none" w:sz="0" w:space="0" w:color="auto"/>
        <w:right w:val="none" w:sz="0" w:space="0" w:color="auto"/>
      </w:divBdr>
    </w:div>
    <w:div w:id="1382751155">
      <w:marLeft w:val="0"/>
      <w:marRight w:val="0"/>
      <w:marTop w:val="10"/>
      <w:marBottom w:val="10"/>
      <w:divBdr>
        <w:top w:val="none" w:sz="0" w:space="0" w:color="auto"/>
        <w:left w:val="none" w:sz="0" w:space="0" w:color="auto"/>
        <w:bottom w:val="none" w:sz="0" w:space="0" w:color="auto"/>
        <w:right w:val="none" w:sz="0" w:space="0" w:color="auto"/>
      </w:divBdr>
    </w:div>
    <w:div w:id="1439450762">
      <w:marLeft w:val="0"/>
      <w:marRight w:val="720"/>
      <w:marTop w:val="10"/>
      <w:marBottom w:val="10"/>
      <w:divBdr>
        <w:top w:val="none" w:sz="0" w:space="0" w:color="auto"/>
        <w:left w:val="none" w:sz="0" w:space="0" w:color="auto"/>
        <w:bottom w:val="none" w:sz="0" w:space="0" w:color="auto"/>
        <w:right w:val="none" w:sz="0" w:space="0" w:color="auto"/>
      </w:divBdr>
    </w:div>
    <w:div w:id="1467355601">
      <w:marLeft w:val="0"/>
      <w:marRight w:val="0"/>
      <w:marTop w:val="10"/>
      <w:marBottom w:val="10"/>
      <w:divBdr>
        <w:top w:val="none" w:sz="0" w:space="0" w:color="auto"/>
        <w:left w:val="none" w:sz="0" w:space="0" w:color="auto"/>
        <w:bottom w:val="none" w:sz="0" w:space="0" w:color="auto"/>
        <w:right w:val="none" w:sz="0" w:space="0" w:color="auto"/>
      </w:divBdr>
    </w:div>
    <w:div w:id="1470630714">
      <w:marLeft w:val="0"/>
      <w:marRight w:val="0"/>
      <w:marTop w:val="10"/>
      <w:marBottom w:val="10"/>
      <w:divBdr>
        <w:top w:val="none" w:sz="0" w:space="0" w:color="auto"/>
        <w:left w:val="none" w:sz="0" w:space="0" w:color="auto"/>
        <w:bottom w:val="none" w:sz="0" w:space="0" w:color="auto"/>
        <w:right w:val="none" w:sz="0" w:space="0" w:color="auto"/>
      </w:divBdr>
    </w:div>
    <w:div w:id="1559052501">
      <w:marLeft w:val="0"/>
      <w:marRight w:val="0"/>
      <w:marTop w:val="10"/>
      <w:marBottom w:val="10"/>
      <w:divBdr>
        <w:top w:val="none" w:sz="0" w:space="0" w:color="auto"/>
        <w:left w:val="none" w:sz="0" w:space="0" w:color="auto"/>
        <w:bottom w:val="none" w:sz="0" w:space="0" w:color="auto"/>
        <w:right w:val="none" w:sz="0" w:space="0" w:color="auto"/>
      </w:divBdr>
    </w:div>
    <w:div w:id="1603027473">
      <w:marLeft w:val="0"/>
      <w:marRight w:val="0"/>
      <w:marTop w:val="10"/>
      <w:marBottom w:val="10"/>
      <w:divBdr>
        <w:top w:val="none" w:sz="0" w:space="0" w:color="auto"/>
        <w:left w:val="none" w:sz="0" w:space="0" w:color="auto"/>
        <w:bottom w:val="none" w:sz="0" w:space="0" w:color="auto"/>
        <w:right w:val="none" w:sz="0" w:space="0" w:color="auto"/>
      </w:divBdr>
    </w:div>
    <w:div w:id="1637442685">
      <w:marLeft w:val="0"/>
      <w:marRight w:val="0"/>
      <w:marTop w:val="10"/>
      <w:marBottom w:val="10"/>
      <w:divBdr>
        <w:top w:val="none" w:sz="0" w:space="0" w:color="auto"/>
        <w:left w:val="none" w:sz="0" w:space="0" w:color="auto"/>
        <w:bottom w:val="none" w:sz="0" w:space="0" w:color="auto"/>
        <w:right w:val="none" w:sz="0" w:space="0" w:color="auto"/>
      </w:divBdr>
    </w:div>
    <w:div w:id="1642274548">
      <w:marLeft w:val="0"/>
      <w:marRight w:val="0"/>
      <w:marTop w:val="10"/>
      <w:marBottom w:val="10"/>
      <w:divBdr>
        <w:top w:val="none" w:sz="0" w:space="0" w:color="auto"/>
        <w:left w:val="none" w:sz="0" w:space="0" w:color="auto"/>
        <w:bottom w:val="none" w:sz="0" w:space="0" w:color="auto"/>
        <w:right w:val="none" w:sz="0" w:space="0" w:color="auto"/>
      </w:divBdr>
    </w:div>
    <w:div w:id="1663389488">
      <w:marLeft w:val="0"/>
      <w:marRight w:val="0"/>
      <w:marTop w:val="10"/>
      <w:marBottom w:val="10"/>
      <w:divBdr>
        <w:top w:val="none" w:sz="0" w:space="0" w:color="auto"/>
        <w:left w:val="none" w:sz="0" w:space="0" w:color="auto"/>
        <w:bottom w:val="none" w:sz="0" w:space="0" w:color="auto"/>
        <w:right w:val="none" w:sz="0" w:space="0" w:color="auto"/>
      </w:divBdr>
    </w:div>
    <w:div w:id="1705859392">
      <w:marLeft w:val="0"/>
      <w:marRight w:val="0"/>
      <w:marTop w:val="10"/>
      <w:marBottom w:val="10"/>
      <w:divBdr>
        <w:top w:val="none" w:sz="0" w:space="0" w:color="auto"/>
        <w:left w:val="none" w:sz="0" w:space="0" w:color="auto"/>
        <w:bottom w:val="none" w:sz="0" w:space="0" w:color="auto"/>
        <w:right w:val="none" w:sz="0" w:space="0" w:color="auto"/>
      </w:divBdr>
    </w:div>
    <w:div w:id="1722316412">
      <w:marLeft w:val="0"/>
      <w:marRight w:val="0"/>
      <w:marTop w:val="10"/>
      <w:marBottom w:val="10"/>
      <w:divBdr>
        <w:top w:val="none" w:sz="0" w:space="0" w:color="auto"/>
        <w:left w:val="none" w:sz="0" w:space="0" w:color="auto"/>
        <w:bottom w:val="none" w:sz="0" w:space="0" w:color="auto"/>
        <w:right w:val="none" w:sz="0" w:space="0" w:color="auto"/>
      </w:divBdr>
    </w:div>
    <w:div w:id="1728604021">
      <w:marLeft w:val="0"/>
      <w:marRight w:val="0"/>
      <w:marTop w:val="10"/>
      <w:marBottom w:val="10"/>
      <w:divBdr>
        <w:top w:val="none" w:sz="0" w:space="0" w:color="auto"/>
        <w:left w:val="none" w:sz="0" w:space="0" w:color="auto"/>
        <w:bottom w:val="none" w:sz="0" w:space="0" w:color="auto"/>
        <w:right w:val="none" w:sz="0" w:space="0" w:color="auto"/>
      </w:divBdr>
    </w:div>
    <w:div w:id="1740787120">
      <w:marLeft w:val="0"/>
      <w:marRight w:val="0"/>
      <w:marTop w:val="10"/>
      <w:marBottom w:val="10"/>
      <w:divBdr>
        <w:top w:val="none" w:sz="0" w:space="0" w:color="auto"/>
        <w:left w:val="none" w:sz="0" w:space="0" w:color="auto"/>
        <w:bottom w:val="none" w:sz="0" w:space="0" w:color="auto"/>
        <w:right w:val="none" w:sz="0" w:space="0" w:color="auto"/>
      </w:divBdr>
    </w:div>
    <w:div w:id="1742364620">
      <w:marLeft w:val="0"/>
      <w:marRight w:val="0"/>
      <w:marTop w:val="10"/>
      <w:marBottom w:val="10"/>
      <w:divBdr>
        <w:top w:val="none" w:sz="0" w:space="0" w:color="auto"/>
        <w:left w:val="none" w:sz="0" w:space="0" w:color="auto"/>
        <w:bottom w:val="none" w:sz="0" w:space="0" w:color="auto"/>
        <w:right w:val="none" w:sz="0" w:space="0" w:color="auto"/>
      </w:divBdr>
    </w:div>
    <w:div w:id="1754472981">
      <w:marLeft w:val="0"/>
      <w:marRight w:val="0"/>
      <w:marTop w:val="10"/>
      <w:marBottom w:val="10"/>
      <w:divBdr>
        <w:top w:val="none" w:sz="0" w:space="0" w:color="auto"/>
        <w:left w:val="none" w:sz="0" w:space="0" w:color="auto"/>
        <w:bottom w:val="none" w:sz="0" w:space="0" w:color="auto"/>
        <w:right w:val="none" w:sz="0" w:space="0" w:color="auto"/>
      </w:divBdr>
    </w:div>
    <w:div w:id="1903251966">
      <w:marLeft w:val="0"/>
      <w:marRight w:val="0"/>
      <w:marTop w:val="10"/>
      <w:marBottom w:val="10"/>
      <w:divBdr>
        <w:top w:val="none" w:sz="0" w:space="0" w:color="auto"/>
        <w:left w:val="none" w:sz="0" w:space="0" w:color="auto"/>
        <w:bottom w:val="none" w:sz="0" w:space="0" w:color="auto"/>
        <w:right w:val="none" w:sz="0" w:space="0" w:color="auto"/>
      </w:divBdr>
    </w:div>
    <w:div w:id="2039895358">
      <w:marLeft w:val="0"/>
      <w:marRight w:val="0"/>
      <w:marTop w:val="10"/>
      <w:marBottom w:val="10"/>
      <w:divBdr>
        <w:top w:val="none" w:sz="0" w:space="0" w:color="auto"/>
        <w:left w:val="none" w:sz="0" w:space="0" w:color="auto"/>
        <w:bottom w:val="none" w:sz="0" w:space="0" w:color="auto"/>
        <w:right w:val="none" w:sz="0" w:space="0" w:color="auto"/>
      </w:divBdr>
    </w:div>
    <w:div w:id="20745024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3485</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