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18FEE" w14:textId="77777777" w:rsidR="00D53774" w:rsidRDefault="00D53774">
      <w:pPr>
        <w:spacing w:line="500" w:lineRule="atLeast"/>
        <w:jc w:val="center"/>
        <w:divId w:val="224293319"/>
        <w:rPr>
          <w:rFonts w:ascii="黑体" w:eastAsia="黑体" w:hAnsi="黑体"/>
          <w:sz w:val="36"/>
          <w:szCs w:val="36"/>
        </w:rPr>
      </w:pPr>
      <w:r>
        <w:rPr>
          <w:rFonts w:ascii="黑体" w:eastAsia="黑体" w:hAnsi="黑体" w:hint="eastAsia"/>
          <w:sz w:val="36"/>
          <w:szCs w:val="36"/>
        </w:rPr>
        <w:t>广东省惠州市中级人民法院</w:t>
      </w:r>
    </w:p>
    <w:p w14:paraId="0CBB5DAE" w14:textId="77777777" w:rsidR="00D53774" w:rsidRDefault="00D53774">
      <w:pPr>
        <w:spacing w:line="500" w:lineRule="atLeast"/>
        <w:jc w:val="center"/>
        <w:divId w:val="821178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B0582E1" w14:textId="77777777" w:rsidR="00D53774" w:rsidRDefault="00D53774">
      <w:pPr>
        <w:spacing w:line="500" w:lineRule="atLeast"/>
        <w:jc w:val="right"/>
        <w:divId w:val="1769038963"/>
        <w:rPr>
          <w:rFonts w:hint="eastAsia"/>
          <w:sz w:val="30"/>
          <w:szCs w:val="30"/>
        </w:rPr>
      </w:pPr>
      <w:r>
        <w:rPr>
          <w:rFonts w:hint="eastAsia"/>
          <w:sz w:val="30"/>
          <w:szCs w:val="30"/>
        </w:rPr>
        <w:t>(2017)</w:t>
      </w:r>
      <w:r>
        <w:rPr>
          <w:rFonts w:hint="eastAsia"/>
          <w:sz w:val="30"/>
          <w:szCs w:val="30"/>
        </w:rPr>
        <w:t>粤</w:t>
      </w:r>
      <w:r>
        <w:rPr>
          <w:rFonts w:hint="eastAsia"/>
          <w:sz w:val="30"/>
          <w:szCs w:val="30"/>
        </w:rPr>
        <w:t>13</w:t>
      </w:r>
      <w:r>
        <w:rPr>
          <w:rFonts w:hint="eastAsia"/>
          <w:sz w:val="30"/>
          <w:szCs w:val="30"/>
        </w:rPr>
        <w:t>刑终</w:t>
      </w:r>
      <w:r>
        <w:rPr>
          <w:rFonts w:hint="eastAsia"/>
          <w:sz w:val="30"/>
          <w:szCs w:val="30"/>
        </w:rPr>
        <w:t>218</w:t>
      </w:r>
      <w:r>
        <w:rPr>
          <w:rFonts w:hint="eastAsia"/>
          <w:sz w:val="30"/>
          <w:szCs w:val="30"/>
        </w:rPr>
        <w:t>号</w:t>
      </w:r>
    </w:p>
    <w:p w14:paraId="6D7A9AB9" w14:textId="77777777" w:rsidR="00D53774" w:rsidRDefault="00D53774">
      <w:pPr>
        <w:spacing w:line="500" w:lineRule="atLeast"/>
        <w:ind w:firstLine="600"/>
        <w:divId w:val="748229285"/>
        <w:rPr>
          <w:rFonts w:hint="eastAsia"/>
          <w:sz w:val="30"/>
          <w:szCs w:val="30"/>
        </w:rPr>
      </w:pPr>
      <w:r>
        <w:rPr>
          <w:rFonts w:hint="eastAsia"/>
          <w:sz w:val="30"/>
          <w:szCs w:val="30"/>
        </w:rPr>
        <w:t>原公诉机关龙门县人民检察院。</w:t>
      </w:r>
    </w:p>
    <w:p w14:paraId="138E92C3" w14:textId="77777777" w:rsidR="00D53774" w:rsidRDefault="00D53774">
      <w:pPr>
        <w:spacing w:line="500" w:lineRule="atLeast"/>
        <w:ind w:firstLine="600"/>
        <w:divId w:val="1260062449"/>
        <w:rPr>
          <w:rFonts w:hint="eastAsia"/>
          <w:sz w:val="30"/>
          <w:szCs w:val="30"/>
        </w:rPr>
      </w:pPr>
      <w:r>
        <w:rPr>
          <w:rFonts w:hint="eastAsia"/>
          <w:sz w:val="30"/>
          <w:szCs w:val="30"/>
        </w:rPr>
        <w:t>上诉人（原审被告人）叶亮萌，男，</w:t>
      </w:r>
      <w:r>
        <w:rPr>
          <w:rFonts w:hint="eastAsia"/>
          <w:sz w:val="30"/>
          <w:szCs w:val="30"/>
        </w:rPr>
        <w:t>1965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日出生，汉族，大学本科文化，</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月起任中海油销售惠州有限责任公司市场开发总监；</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月兼任开发工程部经理。因涉嫌受贿罪于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日被龙门县人民检察院决定取保候审；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日被龙门县人民法院决定继续取保候审；经龙门县人民法院决定，于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日被龙门县公安局执行逮捕，现羁押于龙门县看守所。</w:t>
      </w:r>
    </w:p>
    <w:p w14:paraId="5FA0F783" w14:textId="77777777" w:rsidR="00D53774" w:rsidRDefault="00D53774">
      <w:pPr>
        <w:spacing w:line="500" w:lineRule="atLeast"/>
        <w:ind w:firstLine="600"/>
        <w:divId w:val="1265528375"/>
        <w:rPr>
          <w:rFonts w:hint="eastAsia"/>
          <w:sz w:val="30"/>
          <w:szCs w:val="30"/>
        </w:rPr>
      </w:pPr>
      <w:r>
        <w:rPr>
          <w:rFonts w:hint="eastAsia"/>
          <w:sz w:val="30"/>
          <w:szCs w:val="30"/>
        </w:rPr>
        <w:t>辩护人卢建君，广东卓凡律师事务所律师。</w:t>
      </w:r>
    </w:p>
    <w:p w14:paraId="3D445107" w14:textId="77777777" w:rsidR="00D53774" w:rsidRDefault="00D53774">
      <w:pPr>
        <w:spacing w:line="500" w:lineRule="atLeast"/>
        <w:ind w:firstLine="600"/>
        <w:divId w:val="1597639976"/>
        <w:rPr>
          <w:rFonts w:hint="eastAsia"/>
          <w:sz w:val="30"/>
          <w:szCs w:val="30"/>
        </w:rPr>
      </w:pPr>
      <w:r>
        <w:rPr>
          <w:rFonts w:hint="eastAsia"/>
          <w:sz w:val="30"/>
          <w:szCs w:val="30"/>
        </w:rPr>
        <w:t>惠州市龙门县人民法院审理惠州市龙门县人民检察院指控原审被告人叶亮萌犯受贿罪一案</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3</w:t>
      </w:r>
      <w:r>
        <w:rPr>
          <w:rFonts w:hint="eastAsia"/>
          <w:sz w:val="30"/>
          <w:szCs w:val="30"/>
        </w:rPr>
        <w:t>号刑事判决，认定被告人叶亮萌犯受贿罪，判处有期徒刑一年，并处罚金</w:t>
      </w:r>
      <w:r>
        <w:rPr>
          <w:rFonts w:hint="eastAsia"/>
          <w:sz w:val="30"/>
          <w:szCs w:val="30"/>
        </w:rPr>
        <w:t>10</w:t>
      </w:r>
      <w:r>
        <w:rPr>
          <w:rFonts w:hint="eastAsia"/>
          <w:sz w:val="30"/>
          <w:szCs w:val="30"/>
        </w:rPr>
        <w:t>万元。原审被告人叶亮萌不服，提起上诉。</w:t>
      </w:r>
    </w:p>
    <w:p w14:paraId="00E55DBA" w14:textId="77777777" w:rsidR="00D53774" w:rsidRDefault="00D53774">
      <w:pPr>
        <w:spacing w:line="500" w:lineRule="atLeast"/>
        <w:ind w:firstLine="600"/>
        <w:divId w:val="1044980873"/>
        <w:rPr>
          <w:rFonts w:hint="eastAsia"/>
          <w:sz w:val="30"/>
          <w:szCs w:val="30"/>
        </w:rPr>
      </w:pPr>
      <w:r>
        <w:rPr>
          <w:rFonts w:hint="eastAsia"/>
          <w:sz w:val="30"/>
          <w:szCs w:val="30"/>
        </w:rPr>
        <w:t>本院依法组成合议庭，经过阅卷，讯问上诉人，认为本案事实清楚，决定不开庭审理。现已审理终结。</w:t>
      </w:r>
    </w:p>
    <w:p w14:paraId="7A49566C" w14:textId="77777777" w:rsidR="00D53774" w:rsidRDefault="00D53774">
      <w:pPr>
        <w:spacing w:line="500" w:lineRule="atLeast"/>
        <w:ind w:firstLine="600"/>
        <w:divId w:val="1020277913"/>
        <w:rPr>
          <w:rFonts w:hint="eastAsia"/>
          <w:sz w:val="30"/>
          <w:szCs w:val="30"/>
        </w:rPr>
      </w:pPr>
      <w:r>
        <w:rPr>
          <w:rFonts w:hint="eastAsia"/>
          <w:sz w:val="30"/>
          <w:szCs w:val="30"/>
        </w:rPr>
        <w:t>原判认定：中海油销售惠州有限公司（国有控股）于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日登记成立，其中，中海油占</w:t>
      </w:r>
      <w:r>
        <w:rPr>
          <w:rFonts w:hint="eastAsia"/>
          <w:sz w:val="30"/>
          <w:szCs w:val="30"/>
        </w:rPr>
        <w:t>90%</w:t>
      </w:r>
      <w:r>
        <w:rPr>
          <w:rFonts w:hint="eastAsia"/>
          <w:sz w:val="30"/>
          <w:szCs w:val="30"/>
        </w:rPr>
        <w:t>股权、惠州市投资管理公司占</w:t>
      </w:r>
      <w:r>
        <w:rPr>
          <w:rFonts w:hint="eastAsia"/>
          <w:sz w:val="30"/>
          <w:szCs w:val="30"/>
        </w:rPr>
        <w:t>10%</w:t>
      </w:r>
      <w:r>
        <w:rPr>
          <w:rFonts w:hint="eastAsia"/>
          <w:sz w:val="30"/>
          <w:szCs w:val="30"/>
        </w:rPr>
        <w:t>股权。</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日，经中海油销售惠州有限公司领导班子研究，总经理决定被告人叶亮萌任中海油销售惠州有限责任公司市场开发总监职务；</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日，经公司领导班子研究，决定被告人叶亮萌兼任市场开发部经理；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日，经公司领导班子研究，决定被告人叶</w:t>
      </w:r>
      <w:r>
        <w:rPr>
          <w:rFonts w:hint="eastAsia"/>
          <w:sz w:val="30"/>
          <w:szCs w:val="30"/>
        </w:rPr>
        <w:lastRenderedPageBreak/>
        <w:t>亮萌不再兼任市场开发部经理，继续担任开发总监职位；</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日兼任开发工程部经理职务。</w:t>
      </w:r>
    </w:p>
    <w:p w14:paraId="6A8573BB" w14:textId="77777777" w:rsidR="00D53774" w:rsidRDefault="00D53774">
      <w:pPr>
        <w:spacing w:line="500" w:lineRule="atLeast"/>
        <w:ind w:firstLine="600"/>
        <w:divId w:val="2004039403"/>
        <w:rPr>
          <w:rFonts w:hint="eastAsia"/>
          <w:sz w:val="30"/>
          <w:szCs w:val="30"/>
        </w:rPr>
      </w:pPr>
      <w:r>
        <w:rPr>
          <w:rFonts w:hint="eastAsia"/>
          <w:sz w:val="30"/>
          <w:szCs w:val="30"/>
        </w:rPr>
        <w:t>被告人叶亮萌担任中海油销售惠州有限责任公司市场开发总监兼任开发工程部经理期间，负责其公司位于龙门县龙城街道青溪村海龙加油站建设的征地、工程建设监督协调等工作，并与相关政府部门以及青溪村村干部苏某（已判刑）、蔡某沟通协调，督促项目落实、推进。</w:t>
      </w:r>
    </w:p>
    <w:p w14:paraId="1CB5B41D" w14:textId="77777777" w:rsidR="00D53774" w:rsidRDefault="00D53774">
      <w:pPr>
        <w:spacing w:line="500" w:lineRule="atLeast"/>
        <w:ind w:firstLine="600"/>
        <w:divId w:val="2071462078"/>
        <w:rPr>
          <w:rFonts w:hint="eastAsia"/>
          <w:sz w:val="30"/>
          <w:szCs w:val="30"/>
        </w:rPr>
      </w:pPr>
      <w:r>
        <w:rPr>
          <w:rFonts w:hint="eastAsia"/>
          <w:sz w:val="30"/>
          <w:szCs w:val="30"/>
        </w:rPr>
        <w:t>2012</w:t>
      </w:r>
      <w:r>
        <w:rPr>
          <w:rFonts w:hint="eastAsia"/>
          <w:sz w:val="30"/>
          <w:szCs w:val="30"/>
        </w:rPr>
        <w:t>年，苏某、蔡某、戴某三人出资成立世华公司，并通过挂靠龙门县第二建筑工程公司承揽了海龙加油站土地平整工程、建设安装工程。因承揽、建设海龙加油站工程得到被告人叶亮萌的支持与关照，蔡某和苏某、戴某商议达成共识，要在支取工程款后，给予被告人叶亮萌</w:t>
      </w:r>
      <w:r>
        <w:rPr>
          <w:rFonts w:hint="eastAsia"/>
          <w:sz w:val="30"/>
          <w:szCs w:val="30"/>
        </w:rPr>
        <w:t>10</w:t>
      </w:r>
      <w:r>
        <w:rPr>
          <w:rFonts w:hint="eastAsia"/>
          <w:sz w:val="30"/>
          <w:szCs w:val="30"/>
        </w:rPr>
        <w:t>万元好处费。</w:t>
      </w:r>
    </w:p>
    <w:p w14:paraId="01CB7496" w14:textId="77777777" w:rsidR="00D53774" w:rsidRDefault="00D53774">
      <w:pPr>
        <w:spacing w:line="500" w:lineRule="atLeast"/>
        <w:ind w:firstLine="600"/>
        <w:divId w:val="1898127208"/>
        <w:rPr>
          <w:rFonts w:hint="eastAsia"/>
          <w:sz w:val="30"/>
          <w:szCs w:val="30"/>
        </w:rPr>
      </w:pPr>
      <w:r>
        <w:rPr>
          <w:rFonts w:hint="eastAsia"/>
          <w:sz w:val="30"/>
          <w:szCs w:val="30"/>
        </w:rPr>
        <w:t>2013</w:t>
      </w:r>
      <w:r>
        <w:rPr>
          <w:rFonts w:hint="eastAsia"/>
          <w:sz w:val="30"/>
          <w:szCs w:val="30"/>
        </w:rPr>
        <w:t>年春节前某天，被告人叶亮萌在家中的小区门口收受苏某给予的</w:t>
      </w:r>
      <w:r>
        <w:rPr>
          <w:rFonts w:hint="eastAsia"/>
          <w:sz w:val="30"/>
          <w:szCs w:val="30"/>
        </w:rPr>
        <w:t>5</w:t>
      </w:r>
      <w:r>
        <w:rPr>
          <w:rFonts w:hint="eastAsia"/>
          <w:sz w:val="30"/>
          <w:szCs w:val="30"/>
        </w:rPr>
        <w:t>万元，</w:t>
      </w:r>
      <w:r>
        <w:rPr>
          <w:rFonts w:hint="eastAsia"/>
          <w:sz w:val="30"/>
          <w:szCs w:val="30"/>
        </w:rPr>
        <w:t>2015</w:t>
      </w:r>
      <w:r>
        <w:rPr>
          <w:rFonts w:hint="eastAsia"/>
          <w:sz w:val="30"/>
          <w:szCs w:val="30"/>
        </w:rPr>
        <w:t>年春节前某天，被告人叶亮萌在家中的小区门口再次收受苏某给予的</w:t>
      </w:r>
      <w:r>
        <w:rPr>
          <w:rFonts w:hint="eastAsia"/>
          <w:sz w:val="30"/>
          <w:szCs w:val="30"/>
        </w:rPr>
        <w:t>5</w:t>
      </w:r>
      <w:r>
        <w:rPr>
          <w:rFonts w:hint="eastAsia"/>
          <w:sz w:val="30"/>
          <w:szCs w:val="30"/>
        </w:rPr>
        <w:t>万元。被告人叶亮萌前后共收受苏某给予的好处费</w:t>
      </w:r>
      <w:r>
        <w:rPr>
          <w:rFonts w:hint="eastAsia"/>
          <w:sz w:val="30"/>
          <w:szCs w:val="30"/>
        </w:rPr>
        <w:t>10</w:t>
      </w:r>
      <w:r>
        <w:rPr>
          <w:rFonts w:hint="eastAsia"/>
          <w:sz w:val="30"/>
          <w:szCs w:val="30"/>
        </w:rPr>
        <w:t>万元。</w:t>
      </w:r>
    </w:p>
    <w:p w14:paraId="75444CDF" w14:textId="77777777" w:rsidR="00D53774" w:rsidRDefault="00D53774">
      <w:pPr>
        <w:spacing w:line="500" w:lineRule="atLeast"/>
        <w:ind w:firstLine="600"/>
        <w:divId w:val="1535732021"/>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日，被告人叶亮萌主动与龙门县人民检察院办案人员联系，并自行到惠州市人民检察院向龙门县人民检察院办案人员反映情况，如实交代犯罪行为。</w:t>
      </w:r>
    </w:p>
    <w:p w14:paraId="5845F190" w14:textId="77777777" w:rsidR="00D53774" w:rsidRDefault="00D53774">
      <w:pPr>
        <w:spacing w:line="500" w:lineRule="atLeast"/>
        <w:ind w:firstLine="600"/>
        <w:divId w:val="1027801275"/>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日，龙门县人民检察院依法扣押了被告人叶亮萌的涉案赃款</w:t>
      </w:r>
      <w:r>
        <w:rPr>
          <w:rFonts w:hint="eastAsia"/>
          <w:sz w:val="30"/>
          <w:szCs w:val="30"/>
        </w:rPr>
        <w:t>10</w:t>
      </w:r>
      <w:r>
        <w:rPr>
          <w:rFonts w:hint="eastAsia"/>
          <w:sz w:val="30"/>
          <w:szCs w:val="30"/>
        </w:rPr>
        <w:t>万元。</w:t>
      </w:r>
    </w:p>
    <w:p w14:paraId="0E50F71C" w14:textId="77777777" w:rsidR="00D53774" w:rsidRDefault="00D53774">
      <w:pPr>
        <w:spacing w:line="500" w:lineRule="atLeast"/>
        <w:ind w:firstLine="600"/>
        <w:divId w:val="119885367"/>
        <w:rPr>
          <w:rFonts w:hint="eastAsia"/>
          <w:sz w:val="30"/>
          <w:szCs w:val="30"/>
        </w:rPr>
      </w:pPr>
      <w:r>
        <w:rPr>
          <w:rFonts w:hint="eastAsia"/>
          <w:sz w:val="30"/>
          <w:szCs w:val="30"/>
        </w:rPr>
        <w:t>认定上述事实的证据有：</w:t>
      </w:r>
    </w:p>
    <w:p w14:paraId="53249FD3" w14:textId="77777777" w:rsidR="00D53774" w:rsidRDefault="00D53774">
      <w:pPr>
        <w:spacing w:line="500" w:lineRule="atLeast"/>
        <w:ind w:firstLine="600"/>
        <w:divId w:val="647243497"/>
        <w:rPr>
          <w:rFonts w:hint="eastAsia"/>
          <w:sz w:val="30"/>
          <w:szCs w:val="30"/>
        </w:rPr>
      </w:pPr>
      <w:r>
        <w:rPr>
          <w:rFonts w:hint="eastAsia"/>
          <w:sz w:val="30"/>
          <w:szCs w:val="30"/>
        </w:rPr>
        <w:t>（一）书证</w:t>
      </w:r>
    </w:p>
    <w:p w14:paraId="3F143366" w14:textId="77777777" w:rsidR="00D53774" w:rsidRDefault="00D53774">
      <w:pPr>
        <w:spacing w:line="500" w:lineRule="atLeast"/>
        <w:ind w:firstLine="600"/>
        <w:divId w:val="1407535131"/>
        <w:rPr>
          <w:rFonts w:hint="eastAsia"/>
          <w:sz w:val="30"/>
          <w:szCs w:val="30"/>
        </w:rPr>
      </w:pPr>
      <w:r>
        <w:rPr>
          <w:rFonts w:hint="eastAsia"/>
          <w:sz w:val="30"/>
          <w:szCs w:val="30"/>
        </w:rPr>
        <w:t>1.</w:t>
      </w:r>
      <w:r>
        <w:rPr>
          <w:rFonts w:hint="eastAsia"/>
          <w:sz w:val="30"/>
          <w:szCs w:val="30"/>
        </w:rPr>
        <w:t>立案决定书，证实本案的立案侦查情况。</w:t>
      </w:r>
    </w:p>
    <w:p w14:paraId="0504B06B" w14:textId="77777777" w:rsidR="00D53774" w:rsidRDefault="00D53774">
      <w:pPr>
        <w:spacing w:line="500" w:lineRule="atLeast"/>
        <w:ind w:firstLine="600"/>
        <w:divId w:val="1457331468"/>
        <w:rPr>
          <w:rFonts w:hint="eastAsia"/>
          <w:sz w:val="30"/>
          <w:szCs w:val="30"/>
        </w:rPr>
      </w:pPr>
      <w:r>
        <w:rPr>
          <w:rFonts w:hint="eastAsia"/>
          <w:sz w:val="30"/>
          <w:szCs w:val="30"/>
        </w:rPr>
        <w:t>2.</w:t>
      </w:r>
      <w:r>
        <w:rPr>
          <w:rFonts w:hint="eastAsia"/>
          <w:sz w:val="30"/>
          <w:szCs w:val="30"/>
        </w:rPr>
        <w:t>户籍信息，证实被告人叶亮萌在作案时已达刑事责任年龄。</w:t>
      </w:r>
    </w:p>
    <w:p w14:paraId="1FF09C9D" w14:textId="77777777" w:rsidR="00D53774" w:rsidRDefault="00D53774">
      <w:pPr>
        <w:spacing w:line="500" w:lineRule="atLeast"/>
        <w:ind w:firstLine="600"/>
        <w:divId w:val="1951425670"/>
        <w:rPr>
          <w:rFonts w:hint="eastAsia"/>
          <w:sz w:val="30"/>
          <w:szCs w:val="30"/>
        </w:rPr>
      </w:pPr>
      <w:r>
        <w:rPr>
          <w:rFonts w:hint="eastAsia"/>
          <w:sz w:val="30"/>
          <w:szCs w:val="30"/>
        </w:rPr>
        <w:t>3.</w:t>
      </w:r>
      <w:r>
        <w:rPr>
          <w:rFonts w:hint="eastAsia"/>
          <w:sz w:val="30"/>
          <w:szCs w:val="30"/>
        </w:rPr>
        <w:t>归案经过，证实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日被告人叶亮萌主动与龙门县人民检察院办案人员联系，并自行到惠州市人民检察院向龙门县人民检察院办案人员反映情况，如实交代了犯罪行为。</w:t>
      </w:r>
    </w:p>
    <w:p w14:paraId="6CB4FF29" w14:textId="77777777" w:rsidR="00D53774" w:rsidRDefault="00D53774">
      <w:pPr>
        <w:spacing w:line="500" w:lineRule="atLeast"/>
        <w:ind w:firstLine="600"/>
        <w:divId w:val="78985543"/>
        <w:rPr>
          <w:rFonts w:hint="eastAsia"/>
          <w:sz w:val="30"/>
          <w:szCs w:val="30"/>
        </w:rPr>
      </w:pPr>
      <w:r>
        <w:rPr>
          <w:rFonts w:hint="eastAsia"/>
          <w:sz w:val="30"/>
          <w:szCs w:val="30"/>
        </w:rPr>
        <w:t>4.</w:t>
      </w:r>
      <w:r>
        <w:rPr>
          <w:rFonts w:hint="eastAsia"/>
          <w:sz w:val="30"/>
          <w:szCs w:val="30"/>
        </w:rPr>
        <w:t>企业法人营业执照、企业机读档案登记资料、决议、批复等材料，证实①中海油销售惠州有限责任公司为国有控股公司，惠州市人民政府国有资产监督管理委员会同意市投资管理公司与中国海洋石油总公司合资成立炼化销售公司（名称暂定为“中海油炼化销售惠州有限公司”），其中中海油占</w:t>
      </w:r>
      <w:r>
        <w:rPr>
          <w:rFonts w:hint="eastAsia"/>
          <w:sz w:val="30"/>
          <w:szCs w:val="30"/>
        </w:rPr>
        <w:t>90%</w:t>
      </w:r>
      <w:r>
        <w:rPr>
          <w:rFonts w:hint="eastAsia"/>
          <w:sz w:val="30"/>
          <w:szCs w:val="30"/>
        </w:rPr>
        <w:t>股权、惠州市投资管理公司占</w:t>
      </w:r>
      <w:r>
        <w:rPr>
          <w:rFonts w:hint="eastAsia"/>
          <w:sz w:val="30"/>
          <w:szCs w:val="30"/>
        </w:rPr>
        <w:t>10%</w:t>
      </w:r>
      <w:r>
        <w:rPr>
          <w:rFonts w:hint="eastAsia"/>
          <w:sz w:val="30"/>
          <w:szCs w:val="30"/>
        </w:rPr>
        <w:t>股权；②龙门县第二建筑工程公司企业登记情况。</w:t>
      </w:r>
    </w:p>
    <w:p w14:paraId="76ADB6B6" w14:textId="77777777" w:rsidR="00D53774" w:rsidRDefault="00D53774">
      <w:pPr>
        <w:spacing w:line="500" w:lineRule="atLeast"/>
        <w:ind w:firstLine="600"/>
        <w:divId w:val="1713653291"/>
        <w:rPr>
          <w:rFonts w:hint="eastAsia"/>
          <w:sz w:val="30"/>
          <w:szCs w:val="30"/>
        </w:rPr>
      </w:pPr>
      <w:r>
        <w:rPr>
          <w:rFonts w:hint="eastAsia"/>
          <w:sz w:val="30"/>
          <w:szCs w:val="30"/>
        </w:rPr>
        <w:t>5.</w:t>
      </w:r>
      <w:r>
        <w:rPr>
          <w:rFonts w:hint="eastAsia"/>
          <w:sz w:val="30"/>
          <w:szCs w:val="30"/>
        </w:rPr>
        <w:t>被告人叶亮萌身份材料、任职文件、证明等材料，证实①</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日，被告人叶亮萌任中海石油炼化销售有限公司市场营销部经理，试用期自</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日；②</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日，被告人叶亮萌任市场开发总监，免去市场开发部经理职务；③</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日，被告人叶亮萌任市场开发部经理（兼）；④</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日，被告人叶亮萌不再兼任开发工程部经理职务，继续担任开发总监职位；⑤</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月起，被告人叶亮萌担任中海油销售惠州有限责任公司市场开发总监职务，从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日兼任开发工程部经理职务。</w:t>
      </w:r>
    </w:p>
    <w:p w14:paraId="014756D6" w14:textId="77777777" w:rsidR="00D53774" w:rsidRDefault="00D53774">
      <w:pPr>
        <w:spacing w:line="500" w:lineRule="atLeast"/>
        <w:ind w:firstLine="600"/>
        <w:divId w:val="1821998559"/>
        <w:rPr>
          <w:rFonts w:hint="eastAsia"/>
          <w:sz w:val="30"/>
          <w:szCs w:val="30"/>
        </w:rPr>
      </w:pPr>
      <w:r>
        <w:rPr>
          <w:rFonts w:hint="eastAsia"/>
          <w:sz w:val="30"/>
          <w:szCs w:val="30"/>
        </w:rPr>
        <w:t>6.</w:t>
      </w:r>
      <w:r>
        <w:rPr>
          <w:rFonts w:hint="eastAsia"/>
          <w:sz w:val="30"/>
          <w:szCs w:val="30"/>
        </w:rPr>
        <w:t>海龙加油站场地平整工程施工合同及其附件、海龙加油站建筑安装工程施工合同及其附件，证实中海油销售惠州有限责任公司与龙门县第二建筑工程公司签订的场地平整工程合同，以及建筑安装工程施工合同情况。</w:t>
      </w:r>
    </w:p>
    <w:p w14:paraId="28DB06D1" w14:textId="77777777" w:rsidR="00D53774" w:rsidRDefault="00D53774">
      <w:pPr>
        <w:spacing w:line="500" w:lineRule="atLeast"/>
        <w:ind w:firstLine="600"/>
        <w:divId w:val="2055539180"/>
        <w:rPr>
          <w:rFonts w:hint="eastAsia"/>
          <w:sz w:val="30"/>
          <w:szCs w:val="30"/>
        </w:rPr>
      </w:pPr>
      <w:r>
        <w:rPr>
          <w:rFonts w:hint="eastAsia"/>
          <w:sz w:val="30"/>
          <w:szCs w:val="30"/>
        </w:rPr>
        <w:t>7.</w:t>
      </w:r>
      <w:r>
        <w:rPr>
          <w:rFonts w:hint="eastAsia"/>
          <w:sz w:val="30"/>
          <w:szCs w:val="30"/>
        </w:rPr>
        <w:t>项目承包施工责任制合同书、《海龙加油站建筑安装工程施工合同》签订协议书，证实苏某与龙门县第二建筑工程公司协商一致，由龙门县第二建筑公司承建的海龙加油站建筑安装工程由苏某全面负责</w:t>
      </w:r>
      <w:r>
        <w:rPr>
          <w:rFonts w:hint="eastAsia"/>
          <w:sz w:val="30"/>
          <w:szCs w:val="30"/>
        </w:rPr>
        <w:t>,</w:t>
      </w:r>
      <w:r>
        <w:rPr>
          <w:rFonts w:hint="eastAsia"/>
          <w:sz w:val="30"/>
          <w:szCs w:val="30"/>
        </w:rPr>
        <w:t>双方属于“挂靠”关系，苏某在合同“乙方”处签名。</w:t>
      </w:r>
    </w:p>
    <w:p w14:paraId="75A146CE" w14:textId="77777777" w:rsidR="00D53774" w:rsidRDefault="00D53774">
      <w:pPr>
        <w:spacing w:line="500" w:lineRule="atLeast"/>
        <w:ind w:firstLine="600"/>
        <w:divId w:val="505218247"/>
        <w:rPr>
          <w:rFonts w:hint="eastAsia"/>
          <w:sz w:val="30"/>
          <w:szCs w:val="30"/>
        </w:rPr>
      </w:pPr>
      <w:r>
        <w:rPr>
          <w:rFonts w:hint="eastAsia"/>
          <w:sz w:val="30"/>
          <w:szCs w:val="30"/>
        </w:rPr>
        <w:t>8.</w:t>
      </w:r>
      <w:r>
        <w:rPr>
          <w:rFonts w:hint="eastAsia"/>
          <w:sz w:val="30"/>
          <w:szCs w:val="30"/>
        </w:rPr>
        <w:t>中海石油炼化惠州销售有限责任公司付款申请单、费用报销单，证实海龙加油站契税、挂牌咨询费、服务代理费、规划费等相关申请付款金额，被告人叶亮萌在申请单“申请部门经理”处签名，被告人叶亮萌在海龙加油站工程款项的发放上具有一定的职权。</w:t>
      </w:r>
    </w:p>
    <w:p w14:paraId="47265219" w14:textId="77777777" w:rsidR="00D53774" w:rsidRDefault="00D53774">
      <w:pPr>
        <w:spacing w:line="500" w:lineRule="atLeast"/>
        <w:ind w:firstLine="600"/>
        <w:divId w:val="1015183346"/>
        <w:rPr>
          <w:rFonts w:hint="eastAsia"/>
          <w:sz w:val="30"/>
          <w:szCs w:val="30"/>
        </w:rPr>
      </w:pPr>
      <w:r>
        <w:rPr>
          <w:rFonts w:hint="eastAsia"/>
          <w:sz w:val="30"/>
          <w:szCs w:val="30"/>
        </w:rPr>
        <w:t>9.</w:t>
      </w:r>
      <w:r>
        <w:rPr>
          <w:rFonts w:hint="eastAsia"/>
          <w:sz w:val="30"/>
          <w:szCs w:val="30"/>
        </w:rPr>
        <w:t>中海油销售惠州公司电子转账凭证、龙门县第二建筑工程公司收款收据、记账凭证、龙门县第二建筑工程公司银行账户流水、苏某银行账户流水、领取工程款银行凭证，证实中海油销售惠州有限责任公司将工程款通过电子汇划等方式汇入龙门县第二建筑工程公司账户，二建公司已将相关工程款付给苏某。</w:t>
      </w:r>
    </w:p>
    <w:p w14:paraId="242851B1" w14:textId="77777777" w:rsidR="00D53774" w:rsidRDefault="00D53774">
      <w:pPr>
        <w:spacing w:line="500" w:lineRule="atLeast"/>
        <w:ind w:firstLine="600"/>
        <w:divId w:val="772673545"/>
        <w:rPr>
          <w:rFonts w:hint="eastAsia"/>
          <w:sz w:val="30"/>
          <w:szCs w:val="30"/>
        </w:rPr>
      </w:pPr>
      <w:r>
        <w:rPr>
          <w:rFonts w:hint="eastAsia"/>
          <w:sz w:val="30"/>
          <w:szCs w:val="30"/>
        </w:rPr>
        <w:t>10.</w:t>
      </w:r>
      <w:r>
        <w:rPr>
          <w:rFonts w:hint="eastAsia"/>
          <w:sz w:val="30"/>
          <w:szCs w:val="30"/>
        </w:rPr>
        <w:t>中海油销售惠州有限责任公司出具的关于叶亮萌有关情况的报告，证明被告人叶亮萌的工作表现等情况。</w:t>
      </w:r>
    </w:p>
    <w:p w14:paraId="39D2A727" w14:textId="77777777" w:rsidR="00D53774" w:rsidRDefault="00D53774">
      <w:pPr>
        <w:spacing w:line="500" w:lineRule="atLeast"/>
        <w:ind w:firstLine="600"/>
        <w:divId w:val="897934375"/>
        <w:rPr>
          <w:rFonts w:hint="eastAsia"/>
          <w:sz w:val="30"/>
          <w:szCs w:val="30"/>
        </w:rPr>
      </w:pPr>
      <w:r>
        <w:rPr>
          <w:rFonts w:hint="eastAsia"/>
          <w:sz w:val="30"/>
          <w:szCs w:val="30"/>
        </w:rPr>
        <w:t>11.</w:t>
      </w:r>
      <w:r>
        <w:rPr>
          <w:rFonts w:hint="eastAsia"/>
          <w:sz w:val="30"/>
          <w:szCs w:val="30"/>
        </w:rPr>
        <w:t>扣押决定书、查封</w:t>
      </w:r>
      <w:r>
        <w:rPr>
          <w:rFonts w:hint="eastAsia"/>
          <w:sz w:val="30"/>
          <w:szCs w:val="30"/>
        </w:rPr>
        <w:t>/</w:t>
      </w:r>
      <w:r>
        <w:rPr>
          <w:rFonts w:hint="eastAsia"/>
          <w:sz w:val="30"/>
          <w:szCs w:val="30"/>
        </w:rPr>
        <w:t>扣押物品、文件清单、收据，证实龙门县人民检察院扣押被告人叶亮萌涉案赃款</w:t>
      </w:r>
      <w:r>
        <w:rPr>
          <w:rFonts w:hint="eastAsia"/>
          <w:sz w:val="30"/>
          <w:szCs w:val="30"/>
        </w:rPr>
        <w:t>10</w:t>
      </w:r>
      <w:r>
        <w:rPr>
          <w:rFonts w:hint="eastAsia"/>
          <w:sz w:val="30"/>
          <w:szCs w:val="30"/>
        </w:rPr>
        <w:t>万元。</w:t>
      </w:r>
    </w:p>
    <w:p w14:paraId="61635151" w14:textId="77777777" w:rsidR="00D53774" w:rsidRDefault="00D53774">
      <w:pPr>
        <w:spacing w:line="500" w:lineRule="atLeast"/>
        <w:ind w:firstLine="600"/>
        <w:divId w:val="1113748980"/>
        <w:rPr>
          <w:rFonts w:hint="eastAsia"/>
          <w:sz w:val="30"/>
          <w:szCs w:val="30"/>
        </w:rPr>
      </w:pPr>
      <w:r>
        <w:rPr>
          <w:rFonts w:hint="eastAsia"/>
          <w:sz w:val="30"/>
          <w:szCs w:val="30"/>
        </w:rPr>
        <w:t>（二）证人证言</w:t>
      </w:r>
    </w:p>
    <w:p w14:paraId="3A337B93" w14:textId="77777777" w:rsidR="00D53774" w:rsidRDefault="00D53774">
      <w:pPr>
        <w:spacing w:line="500" w:lineRule="atLeast"/>
        <w:ind w:firstLine="600"/>
        <w:divId w:val="1104962729"/>
        <w:rPr>
          <w:rFonts w:hint="eastAsia"/>
          <w:sz w:val="30"/>
          <w:szCs w:val="30"/>
        </w:rPr>
      </w:pPr>
      <w:r>
        <w:rPr>
          <w:rFonts w:hint="eastAsia"/>
          <w:sz w:val="30"/>
          <w:szCs w:val="30"/>
        </w:rPr>
        <w:t>1.</w:t>
      </w:r>
      <w:r>
        <w:rPr>
          <w:rFonts w:hint="eastAsia"/>
          <w:sz w:val="30"/>
          <w:szCs w:val="30"/>
        </w:rPr>
        <w:t>证人苏某证言，</w:t>
      </w:r>
      <w:r>
        <w:rPr>
          <w:rFonts w:hint="eastAsia"/>
          <w:sz w:val="30"/>
          <w:szCs w:val="30"/>
        </w:rPr>
        <w:t>2012</w:t>
      </w:r>
      <w:r>
        <w:rPr>
          <w:rFonts w:hint="eastAsia"/>
          <w:sz w:val="30"/>
          <w:szCs w:val="30"/>
        </w:rPr>
        <w:t>年，蔡某和戴某找到我，三人合股成立了世华公司，公司的法人代表是戴某，我和蔡某的儿子蔡某</w:t>
      </w:r>
      <w:r>
        <w:rPr>
          <w:rFonts w:hint="eastAsia"/>
          <w:sz w:val="30"/>
          <w:szCs w:val="30"/>
        </w:rPr>
        <w:t>2</w:t>
      </w:r>
      <w:r>
        <w:rPr>
          <w:rFonts w:hint="eastAsia"/>
          <w:sz w:val="30"/>
          <w:szCs w:val="30"/>
        </w:rPr>
        <w:t>是股东。</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月，因为青溪海龙加油站的土地一直存在争议，我们顺利得到了海龙加油站的平整工程。</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月，因为我们公司没有相关资质，就通过挂靠龙门县二建公司的方式拿到了海龙加油站的场地平整工程。拿到场地平整工程后，蔡某跟我、戴某说工程款下来后要拿</w:t>
      </w:r>
      <w:r>
        <w:rPr>
          <w:rFonts w:hint="eastAsia"/>
          <w:sz w:val="30"/>
          <w:szCs w:val="30"/>
        </w:rPr>
        <w:t>10</w:t>
      </w:r>
      <w:r>
        <w:rPr>
          <w:rFonts w:hint="eastAsia"/>
          <w:sz w:val="30"/>
          <w:szCs w:val="30"/>
        </w:rPr>
        <w:t>万元给叶亮萌。</w:t>
      </w:r>
      <w:r>
        <w:rPr>
          <w:rFonts w:hint="eastAsia"/>
          <w:sz w:val="30"/>
          <w:szCs w:val="30"/>
        </w:rPr>
        <w:t>2012</w:t>
      </w:r>
      <w:r>
        <w:rPr>
          <w:rFonts w:hint="eastAsia"/>
          <w:sz w:val="30"/>
          <w:szCs w:val="30"/>
        </w:rPr>
        <w:t>年底工程开工，大概做了</w:t>
      </w:r>
      <w:r>
        <w:rPr>
          <w:rFonts w:hint="eastAsia"/>
          <w:sz w:val="30"/>
          <w:szCs w:val="30"/>
        </w:rPr>
        <w:t>10</w:t>
      </w:r>
      <w:r>
        <w:rPr>
          <w:rFonts w:hint="eastAsia"/>
          <w:sz w:val="30"/>
          <w:szCs w:val="30"/>
        </w:rPr>
        <w:t>个月，完工后拿到了总工程款约</w:t>
      </w:r>
      <w:r>
        <w:rPr>
          <w:rFonts w:hint="eastAsia"/>
          <w:sz w:val="30"/>
          <w:szCs w:val="30"/>
        </w:rPr>
        <w:t>130</w:t>
      </w:r>
      <w:r>
        <w:rPr>
          <w:rFonts w:hint="eastAsia"/>
          <w:sz w:val="30"/>
          <w:szCs w:val="30"/>
        </w:rPr>
        <w:t>万元。这</w:t>
      </w:r>
      <w:r>
        <w:rPr>
          <w:rFonts w:hint="eastAsia"/>
          <w:sz w:val="30"/>
          <w:szCs w:val="30"/>
        </w:rPr>
        <w:t>130</w:t>
      </w:r>
      <w:r>
        <w:rPr>
          <w:rFonts w:hint="eastAsia"/>
          <w:sz w:val="30"/>
          <w:szCs w:val="30"/>
        </w:rPr>
        <w:t>万元是通过中海油公司拨款到龙门二建公司，然后二建公司开出支票给我，我取款后转入龙门农商银行个人账户上。</w:t>
      </w:r>
      <w:r>
        <w:rPr>
          <w:rFonts w:hint="eastAsia"/>
          <w:sz w:val="30"/>
          <w:szCs w:val="30"/>
        </w:rPr>
        <w:t>2013</w:t>
      </w:r>
      <w:r>
        <w:rPr>
          <w:rFonts w:hint="eastAsia"/>
          <w:sz w:val="30"/>
          <w:szCs w:val="30"/>
        </w:rPr>
        <w:t>年春节前，我拿到这笔工程款后，打电话给叶亮萌，说送点土特产给他，约他在南湖明珠小区门口见面，给了他一些花生油、大米还有</w:t>
      </w:r>
      <w:r>
        <w:rPr>
          <w:rFonts w:hint="eastAsia"/>
          <w:sz w:val="30"/>
          <w:szCs w:val="30"/>
        </w:rPr>
        <w:t>5</w:t>
      </w:r>
      <w:r>
        <w:rPr>
          <w:rFonts w:hint="eastAsia"/>
          <w:sz w:val="30"/>
          <w:szCs w:val="30"/>
        </w:rPr>
        <w:t>万元现金（用暗红色胶袋装着）。</w:t>
      </w:r>
      <w:r>
        <w:rPr>
          <w:rFonts w:hint="eastAsia"/>
          <w:sz w:val="30"/>
          <w:szCs w:val="30"/>
        </w:rPr>
        <w:t>2014</w:t>
      </w:r>
      <w:r>
        <w:rPr>
          <w:rFonts w:hint="eastAsia"/>
          <w:sz w:val="30"/>
          <w:szCs w:val="30"/>
        </w:rPr>
        <w:t>年，青溪海龙加油站建筑安装工程开始招标，本来是由十六冶工程公司承包，但因为土地争议问题，蔡某就和中海油公司沟通，我们仍旧通过挂靠龙门二建公司的方式拿到了青溪海龙加油站的建筑工程。</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月，建筑工程开工，工程总额大约</w:t>
      </w:r>
      <w:r>
        <w:rPr>
          <w:rFonts w:hint="eastAsia"/>
          <w:sz w:val="30"/>
          <w:szCs w:val="30"/>
        </w:rPr>
        <w:t>270</w:t>
      </w:r>
      <w:r>
        <w:rPr>
          <w:rFonts w:hint="eastAsia"/>
          <w:sz w:val="30"/>
          <w:szCs w:val="30"/>
        </w:rPr>
        <w:t>万元，中海油公司把钱划到龙门二建公司，我再拿二建公司的支票取款转到</w:t>
      </w:r>
      <w:r>
        <w:rPr>
          <w:rFonts w:hint="eastAsia"/>
          <w:sz w:val="30"/>
          <w:szCs w:val="30"/>
        </w:rPr>
        <w:t>我在龙门农商银行的个人账户上。我们将建筑工程发包给肖某</w:t>
      </w:r>
      <w:r>
        <w:rPr>
          <w:rFonts w:hint="eastAsia"/>
          <w:sz w:val="30"/>
          <w:szCs w:val="30"/>
        </w:rPr>
        <w:t>1</w:t>
      </w:r>
      <w:r>
        <w:rPr>
          <w:rFonts w:hint="eastAsia"/>
          <w:sz w:val="30"/>
          <w:szCs w:val="30"/>
        </w:rPr>
        <w:t>，约定好收取工程总额的利润大约</w:t>
      </w:r>
      <w:r>
        <w:rPr>
          <w:rFonts w:hint="eastAsia"/>
          <w:sz w:val="30"/>
          <w:szCs w:val="30"/>
        </w:rPr>
        <w:t>50</w:t>
      </w:r>
      <w:r>
        <w:rPr>
          <w:rFonts w:hint="eastAsia"/>
          <w:sz w:val="30"/>
          <w:szCs w:val="30"/>
        </w:rPr>
        <w:t>万元，其他的都给肖某</w:t>
      </w:r>
      <w:r>
        <w:rPr>
          <w:rFonts w:hint="eastAsia"/>
          <w:sz w:val="30"/>
          <w:szCs w:val="30"/>
        </w:rPr>
        <w:t>1</w:t>
      </w:r>
      <w:r>
        <w:rPr>
          <w:rFonts w:hint="eastAsia"/>
          <w:sz w:val="30"/>
          <w:szCs w:val="30"/>
        </w:rPr>
        <w:t>。建筑安装工程开工不久，肖某</w:t>
      </w:r>
      <w:r>
        <w:rPr>
          <w:rFonts w:hint="eastAsia"/>
          <w:sz w:val="30"/>
          <w:szCs w:val="30"/>
        </w:rPr>
        <w:t>1</w:t>
      </w:r>
      <w:r>
        <w:rPr>
          <w:rFonts w:hint="eastAsia"/>
          <w:sz w:val="30"/>
          <w:szCs w:val="30"/>
        </w:rPr>
        <w:t>说工程款卡在叶亮萌的签名上，拨不下来。于是我凑了</w:t>
      </w:r>
      <w:r>
        <w:rPr>
          <w:rFonts w:hint="eastAsia"/>
          <w:sz w:val="30"/>
          <w:szCs w:val="30"/>
        </w:rPr>
        <w:t>5</w:t>
      </w:r>
      <w:r>
        <w:rPr>
          <w:rFonts w:hint="eastAsia"/>
          <w:sz w:val="30"/>
          <w:szCs w:val="30"/>
        </w:rPr>
        <w:t>万元，约叶亮萌在他家小区（南湖明珠小区）前的一个公园里见面。当时，我和漂染厂的李某</w:t>
      </w:r>
      <w:r>
        <w:rPr>
          <w:rFonts w:hint="eastAsia"/>
          <w:sz w:val="30"/>
          <w:szCs w:val="30"/>
        </w:rPr>
        <w:t>1</w:t>
      </w:r>
      <w:r>
        <w:rPr>
          <w:rFonts w:hint="eastAsia"/>
          <w:sz w:val="30"/>
          <w:szCs w:val="30"/>
        </w:rPr>
        <w:t>一起去了惠州，快到叶亮萌小区公园，我叫李某</w:t>
      </w:r>
      <w:r>
        <w:rPr>
          <w:rFonts w:hint="eastAsia"/>
          <w:sz w:val="30"/>
          <w:szCs w:val="30"/>
        </w:rPr>
        <w:t>1</w:t>
      </w:r>
      <w:r>
        <w:rPr>
          <w:rFonts w:hint="eastAsia"/>
          <w:sz w:val="30"/>
          <w:szCs w:val="30"/>
        </w:rPr>
        <w:t>先下车，我一个人去见了叶亮萌，并在我的车上拿了</w:t>
      </w:r>
      <w:r>
        <w:rPr>
          <w:rFonts w:hint="eastAsia"/>
          <w:sz w:val="30"/>
          <w:szCs w:val="30"/>
        </w:rPr>
        <w:t>5</w:t>
      </w:r>
      <w:r>
        <w:rPr>
          <w:rFonts w:hint="eastAsia"/>
          <w:sz w:val="30"/>
          <w:szCs w:val="30"/>
        </w:rPr>
        <w:t>万元（用塑料袋装着，都是</w:t>
      </w:r>
      <w:r>
        <w:rPr>
          <w:rFonts w:hint="eastAsia"/>
          <w:sz w:val="30"/>
          <w:szCs w:val="30"/>
        </w:rPr>
        <w:t>100</w:t>
      </w:r>
      <w:r>
        <w:rPr>
          <w:rFonts w:hint="eastAsia"/>
          <w:sz w:val="30"/>
          <w:szCs w:val="30"/>
        </w:rPr>
        <w:t>元面值的）给他。每次工程款拨下来，都是我到二建公司支取支票，然后分成</w:t>
      </w:r>
      <w:r>
        <w:rPr>
          <w:rFonts w:hint="eastAsia"/>
          <w:sz w:val="30"/>
          <w:szCs w:val="30"/>
        </w:rPr>
        <w:t>82%</w:t>
      </w:r>
      <w:r>
        <w:rPr>
          <w:rFonts w:hint="eastAsia"/>
          <w:sz w:val="30"/>
          <w:szCs w:val="30"/>
        </w:rPr>
        <w:t>和</w:t>
      </w:r>
      <w:r>
        <w:rPr>
          <w:rFonts w:hint="eastAsia"/>
          <w:sz w:val="30"/>
          <w:szCs w:val="30"/>
        </w:rPr>
        <w:t>12%</w:t>
      </w:r>
      <w:r>
        <w:rPr>
          <w:rFonts w:hint="eastAsia"/>
          <w:sz w:val="30"/>
          <w:szCs w:val="30"/>
        </w:rPr>
        <w:t>开具支票，</w:t>
      </w:r>
      <w:r>
        <w:rPr>
          <w:rFonts w:hint="eastAsia"/>
          <w:sz w:val="30"/>
          <w:szCs w:val="30"/>
        </w:rPr>
        <w:t>12%</w:t>
      </w:r>
      <w:r>
        <w:rPr>
          <w:rFonts w:hint="eastAsia"/>
          <w:sz w:val="30"/>
          <w:szCs w:val="30"/>
        </w:rPr>
        <w:t>转到我农商银行的个人账户上，</w:t>
      </w:r>
      <w:r>
        <w:rPr>
          <w:rFonts w:hint="eastAsia"/>
          <w:sz w:val="30"/>
          <w:szCs w:val="30"/>
        </w:rPr>
        <w:t>82%</w:t>
      </w:r>
      <w:r>
        <w:rPr>
          <w:rFonts w:hint="eastAsia"/>
          <w:sz w:val="30"/>
          <w:szCs w:val="30"/>
        </w:rPr>
        <w:t>转给肖某</w:t>
      </w:r>
      <w:r>
        <w:rPr>
          <w:rFonts w:hint="eastAsia"/>
          <w:sz w:val="30"/>
          <w:szCs w:val="30"/>
        </w:rPr>
        <w:t>1</w:t>
      </w:r>
      <w:r>
        <w:rPr>
          <w:rFonts w:hint="eastAsia"/>
          <w:sz w:val="30"/>
          <w:szCs w:val="30"/>
        </w:rPr>
        <w:t>。至今，我和蔡某已经领取了</w:t>
      </w:r>
      <w:r>
        <w:rPr>
          <w:rFonts w:hint="eastAsia"/>
          <w:sz w:val="30"/>
          <w:szCs w:val="30"/>
        </w:rPr>
        <w:t>40</w:t>
      </w:r>
      <w:r>
        <w:rPr>
          <w:rFonts w:hint="eastAsia"/>
          <w:sz w:val="30"/>
          <w:szCs w:val="30"/>
        </w:rPr>
        <w:t>多万元，还有</w:t>
      </w:r>
      <w:r>
        <w:rPr>
          <w:rFonts w:hint="eastAsia"/>
          <w:sz w:val="30"/>
          <w:szCs w:val="30"/>
        </w:rPr>
        <w:t>8</w:t>
      </w:r>
      <w:r>
        <w:rPr>
          <w:rFonts w:hint="eastAsia"/>
          <w:sz w:val="30"/>
          <w:szCs w:val="30"/>
        </w:rPr>
        <w:t>万元没有拿到。大约是第一次或者第二次拿到平整场地工程款的时候，我跟蔡某、戴某一起在吃饭或者在办公室时，蔡某提出来林某</w:t>
      </w:r>
      <w:r>
        <w:rPr>
          <w:rFonts w:hint="eastAsia"/>
          <w:sz w:val="30"/>
          <w:szCs w:val="30"/>
        </w:rPr>
        <w:t>1</w:t>
      </w:r>
      <w:r>
        <w:rPr>
          <w:rFonts w:hint="eastAsia"/>
          <w:sz w:val="30"/>
          <w:szCs w:val="30"/>
        </w:rPr>
        <w:t>是挂点我们村的街道办干部，本来蔡某是让戴某拿</w:t>
      </w:r>
      <w:r>
        <w:rPr>
          <w:rFonts w:hint="eastAsia"/>
          <w:sz w:val="30"/>
          <w:szCs w:val="30"/>
        </w:rPr>
        <w:t>5</w:t>
      </w:r>
      <w:r>
        <w:rPr>
          <w:rFonts w:hint="eastAsia"/>
          <w:sz w:val="30"/>
          <w:szCs w:val="30"/>
        </w:rPr>
        <w:t>万元给林某</w:t>
      </w:r>
      <w:r>
        <w:rPr>
          <w:rFonts w:hint="eastAsia"/>
          <w:sz w:val="30"/>
          <w:szCs w:val="30"/>
        </w:rPr>
        <w:t>1</w:t>
      </w:r>
      <w:r>
        <w:rPr>
          <w:rFonts w:hint="eastAsia"/>
          <w:sz w:val="30"/>
          <w:szCs w:val="30"/>
        </w:rPr>
        <w:t>的，但是戴某说林某</w:t>
      </w:r>
      <w:r>
        <w:rPr>
          <w:rFonts w:hint="eastAsia"/>
          <w:sz w:val="30"/>
          <w:szCs w:val="30"/>
        </w:rPr>
        <w:t>1</w:t>
      </w:r>
      <w:r>
        <w:rPr>
          <w:rFonts w:hint="eastAsia"/>
          <w:sz w:val="30"/>
          <w:szCs w:val="30"/>
        </w:rPr>
        <w:t>估计不会收，后来不知道怎么商量的就由我拿</w:t>
      </w:r>
      <w:r>
        <w:rPr>
          <w:rFonts w:hint="eastAsia"/>
          <w:sz w:val="30"/>
          <w:szCs w:val="30"/>
        </w:rPr>
        <w:t>5</w:t>
      </w:r>
      <w:r>
        <w:rPr>
          <w:rFonts w:hint="eastAsia"/>
          <w:sz w:val="30"/>
          <w:szCs w:val="30"/>
        </w:rPr>
        <w:t>万元给林某</w:t>
      </w:r>
      <w:r>
        <w:rPr>
          <w:rFonts w:hint="eastAsia"/>
          <w:sz w:val="30"/>
          <w:szCs w:val="30"/>
        </w:rPr>
        <w:t>1</w:t>
      </w:r>
      <w:r>
        <w:rPr>
          <w:rFonts w:hint="eastAsia"/>
          <w:sz w:val="30"/>
          <w:szCs w:val="30"/>
        </w:rPr>
        <w:t>。当时商量决定后，我打电话给林某</w:t>
      </w:r>
      <w:r>
        <w:rPr>
          <w:rFonts w:hint="eastAsia"/>
          <w:sz w:val="30"/>
          <w:szCs w:val="30"/>
        </w:rPr>
        <w:t>1</w:t>
      </w:r>
      <w:r>
        <w:rPr>
          <w:rFonts w:hint="eastAsia"/>
          <w:sz w:val="30"/>
          <w:szCs w:val="30"/>
        </w:rPr>
        <w:t>，说蔡某让我拿点费用给他喝茶。林某</w:t>
      </w:r>
      <w:r>
        <w:rPr>
          <w:rFonts w:hint="eastAsia"/>
          <w:sz w:val="30"/>
          <w:szCs w:val="30"/>
        </w:rPr>
        <w:t>1</w:t>
      </w:r>
      <w:r>
        <w:rPr>
          <w:rFonts w:hint="eastAsia"/>
          <w:sz w:val="30"/>
          <w:szCs w:val="30"/>
        </w:rPr>
        <w:t>电话里面说，费用就不用了，但是可以和我吃顿饭。后来那</w:t>
      </w:r>
      <w:r>
        <w:rPr>
          <w:rFonts w:hint="eastAsia"/>
          <w:sz w:val="30"/>
          <w:szCs w:val="30"/>
        </w:rPr>
        <w:t>5</w:t>
      </w:r>
      <w:r>
        <w:rPr>
          <w:rFonts w:hint="eastAsia"/>
          <w:sz w:val="30"/>
          <w:szCs w:val="30"/>
        </w:rPr>
        <w:t>万元我自己用于平时消费开支。我没有告诉蔡某和戴某我没有将</w:t>
      </w:r>
      <w:r>
        <w:rPr>
          <w:rFonts w:hint="eastAsia"/>
          <w:sz w:val="30"/>
          <w:szCs w:val="30"/>
        </w:rPr>
        <w:t>5</w:t>
      </w:r>
      <w:r>
        <w:rPr>
          <w:rFonts w:hint="eastAsia"/>
          <w:sz w:val="30"/>
          <w:szCs w:val="30"/>
        </w:rPr>
        <w:t>万元送出</w:t>
      </w:r>
      <w:r>
        <w:rPr>
          <w:rFonts w:hint="eastAsia"/>
          <w:sz w:val="30"/>
          <w:szCs w:val="30"/>
        </w:rPr>
        <w:t>去。好像是我们三个人在谈林某</w:t>
      </w:r>
      <w:r>
        <w:rPr>
          <w:rFonts w:hint="eastAsia"/>
          <w:sz w:val="30"/>
          <w:szCs w:val="30"/>
        </w:rPr>
        <w:t>1</w:t>
      </w:r>
      <w:r>
        <w:rPr>
          <w:rFonts w:hint="eastAsia"/>
          <w:sz w:val="30"/>
          <w:szCs w:val="30"/>
        </w:rPr>
        <w:t>事情的同一天，蔡某提出他那里也要</w:t>
      </w:r>
      <w:r>
        <w:rPr>
          <w:rFonts w:hint="eastAsia"/>
          <w:sz w:val="30"/>
          <w:szCs w:val="30"/>
        </w:rPr>
        <w:t>10</w:t>
      </w:r>
      <w:r>
        <w:rPr>
          <w:rFonts w:hint="eastAsia"/>
          <w:sz w:val="30"/>
          <w:szCs w:val="30"/>
        </w:rPr>
        <w:t>万元的费用送给中海油公司的领导，具体是什么人，是否真的有给我也不清楚，反正拿到工程款后这</w:t>
      </w:r>
      <w:r>
        <w:rPr>
          <w:rFonts w:hint="eastAsia"/>
          <w:sz w:val="30"/>
          <w:szCs w:val="30"/>
        </w:rPr>
        <w:t>10</w:t>
      </w:r>
      <w:r>
        <w:rPr>
          <w:rFonts w:hint="eastAsia"/>
          <w:sz w:val="30"/>
          <w:szCs w:val="30"/>
        </w:rPr>
        <w:t>万元是支给了他。土地平整工程总工程款是</w:t>
      </w:r>
      <w:r>
        <w:rPr>
          <w:rFonts w:hint="eastAsia"/>
          <w:sz w:val="30"/>
          <w:szCs w:val="30"/>
        </w:rPr>
        <w:t>130</w:t>
      </w:r>
      <w:r>
        <w:rPr>
          <w:rFonts w:hint="eastAsia"/>
          <w:sz w:val="30"/>
          <w:szCs w:val="30"/>
        </w:rPr>
        <w:t>多万元，由我们先带资开工，按照工程的进度，由中海油公司分多次付款到龙门县第二建筑工程公司，然后我们到二建公司将工程款支取回来。蔡某个人名义写了一份委托取款的委托书，每次工程款拨付到二建之后，由我经手到二建公司取钱回来。我将工程款存入我个人银行账户之后，蔡某让我什么时候支取出来，我就什么时候支取出来将钱交给他去分配。</w:t>
      </w:r>
    </w:p>
    <w:p w14:paraId="64188680" w14:textId="77777777" w:rsidR="00D53774" w:rsidRDefault="00D53774">
      <w:pPr>
        <w:spacing w:line="500" w:lineRule="atLeast"/>
        <w:ind w:firstLine="600"/>
        <w:divId w:val="1243027317"/>
        <w:rPr>
          <w:rFonts w:hint="eastAsia"/>
          <w:sz w:val="30"/>
          <w:szCs w:val="30"/>
        </w:rPr>
      </w:pPr>
      <w:r>
        <w:rPr>
          <w:rFonts w:hint="eastAsia"/>
          <w:sz w:val="30"/>
          <w:szCs w:val="30"/>
        </w:rPr>
        <w:t>2.</w:t>
      </w:r>
      <w:r>
        <w:rPr>
          <w:rFonts w:hint="eastAsia"/>
          <w:sz w:val="30"/>
          <w:szCs w:val="30"/>
        </w:rPr>
        <w:t>证人蔡某证言，大约</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月某天中午，龙城街道办委员林某</w:t>
      </w:r>
      <w:r>
        <w:rPr>
          <w:rFonts w:hint="eastAsia"/>
          <w:sz w:val="30"/>
          <w:szCs w:val="30"/>
        </w:rPr>
        <w:t>1</w:t>
      </w:r>
      <w:r>
        <w:rPr>
          <w:rFonts w:hint="eastAsia"/>
          <w:sz w:val="30"/>
          <w:szCs w:val="30"/>
        </w:rPr>
        <w:t>通知我到他的办公室。我到他办公室时，苏某、中海油项目经理叶亮萌和一个中海油的工作人员也在林某</w:t>
      </w:r>
      <w:r>
        <w:rPr>
          <w:rFonts w:hint="eastAsia"/>
          <w:sz w:val="30"/>
          <w:szCs w:val="30"/>
        </w:rPr>
        <w:t>1</w:t>
      </w:r>
      <w:r>
        <w:rPr>
          <w:rFonts w:hint="eastAsia"/>
          <w:sz w:val="30"/>
          <w:szCs w:val="30"/>
        </w:rPr>
        <w:t>的办公室。叶亮萌提出希望我们帮忙解决中海油龙门加油站项目的村民土地争议问题，让项目尽快开工。林某</w:t>
      </w:r>
      <w:r>
        <w:rPr>
          <w:rFonts w:hint="eastAsia"/>
          <w:sz w:val="30"/>
          <w:szCs w:val="30"/>
        </w:rPr>
        <w:t>1</w:t>
      </w:r>
      <w:r>
        <w:rPr>
          <w:rFonts w:hint="eastAsia"/>
          <w:sz w:val="30"/>
          <w:szCs w:val="30"/>
        </w:rPr>
        <w:t>说必须将加油站的工程给苏某承包，才能顺利解决村民问题。叶亮萌说他需要跟公司汇报才能决定。当天叶亮萌和他的同事离开之后，林某</w:t>
      </w:r>
      <w:r>
        <w:rPr>
          <w:rFonts w:hint="eastAsia"/>
          <w:sz w:val="30"/>
          <w:szCs w:val="30"/>
        </w:rPr>
        <w:t>1</w:t>
      </w:r>
      <w:r>
        <w:rPr>
          <w:rFonts w:hint="eastAsia"/>
          <w:sz w:val="30"/>
          <w:szCs w:val="30"/>
        </w:rPr>
        <w:t>跟我和苏某提出，如果承包到加油站工程，他要收</w:t>
      </w:r>
      <w:r>
        <w:rPr>
          <w:rFonts w:hint="eastAsia"/>
          <w:sz w:val="30"/>
          <w:szCs w:val="30"/>
        </w:rPr>
        <w:t>5</w:t>
      </w:r>
      <w:r>
        <w:rPr>
          <w:rFonts w:hint="eastAsia"/>
          <w:sz w:val="30"/>
          <w:szCs w:val="30"/>
        </w:rPr>
        <w:t>万元介绍费。苏某说承包中海油加油站工程挣到的钱大家一起平分。大约</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月，林某</w:t>
      </w:r>
      <w:r>
        <w:rPr>
          <w:rFonts w:hint="eastAsia"/>
          <w:sz w:val="30"/>
          <w:szCs w:val="30"/>
        </w:rPr>
        <w:t>1</w:t>
      </w:r>
      <w:r>
        <w:rPr>
          <w:rFonts w:hint="eastAsia"/>
          <w:sz w:val="30"/>
          <w:szCs w:val="30"/>
        </w:rPr>
        <w:t>在青溪村委会办公室跟我和苏某说，中海油公司答应给我们承包中海油加油站的附属工程，但是要以公司的名义承包。于是我和苏某找到戴某，三个人一起合股出资成立世华公司，并由戴某担任公司的法人代表。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月某天，我、苏某在林某</w:t>
      </w:r>
      <w:r>
        <w:rPr>
          <w:rFonts w:hint="eastAsia"/>
          <w:sz w:val="30"/>
          <w:szCs w:val="30"/>
        </w:rPr>
        <w:t>1</w:t>
      </w:r>
      <w:r>
        <w:rPr>
          <w:rFonts w:hint="eastAsia"/>
          <w:sz w:val="30"/>
          <w:szCs w:val="30"/>
        </w:rPr>
        <w:t>办公室，当时中海油的叶亮萌也来了。林某</w:t>
      </w:r>
      <w:r>
        <w:rPr>
          <w:rFonts w:hint="eastAsia"/>
          <w:sz w:val="30"/>
          <w:szCs w:val="30"/>
        </w:rPr>
        <w:t>1</w:t>
      </w:r>
      <w:r>
        <w:rPr>
          <w:rFonts w:hint="eastAsia"/>
          <w:sz w:val="30"/>
          <w:szCs w:val="30"/>
        </w:rPr>
        <w:t>跟叶亮萌说，我们承包的加油站附属工程（工程款</w:t>
      </w:r>
      <w:r>
        <w:rPr>
          <w:rFonts w:hint="eastAsia"/>
          <w:sz w:val="30"/>
          <w:szCs w:val="30"/>
        </w:rPr>
        <w:t>115</w:t>
      </w:r>
      <w:r>
        <w:rPr>
          <w:rFonts w:hint="eastAsia"/>
          <w:sz w:val="30"/>
          <w:szCs w:val="30"/>
        </w:rPr>
        <w:t>万元），到时候会给叶亮萌总工程款</w:t>
      </w:r>
      <w:r>
        <w:rPr>
          <w:rFonts w:hint="eastAsia"/>
          <w:sz w:val="30"/>
          <w:szCs w:val="30"/>
        </w:rPr>
        <w:t>10%</w:t>
      </w:r>
      <w:r>
        <w:rPr>
          <w:rFonts w:hint="eastAsia"/>
          <w:sz w:val="30"/>
          <w:szCs w:val="30"/>
        </w:rPr>
        <w:t>的回扣，叶亮萌答应了。</w:t>
      </w:r>
      <w:r>
        <w:rPr>
          <w:rFonts w:hint="eastAsia"/>
          <w:sz w:val="30"/>
          <w:szCs w:val="30"/>
        </w:rPr>
        <w:t>2013</w:t>
      </w:r>
      <w:r>
        <w:rPr>
          <w:rFonts w:hint="eastAsia"/>
          <w:sz w:val="30"/>
          <w:szCs w:val="30"/>
        </w:rPr>
        <w:t>年中秋节前，世华公司跟中海油签订了加油站附属工程的承包合同。当时世华公司是挂靠龙门县二建公司以竞投标形式承包到工程的。工程合同是二建</w:t>
      </w:r>
      <w:r>
        <w:rPr>
          <w:rFonts w:hint="eastAsia"/>
          <w:sz w:val="30"/>
          <w:szCs w:val="30"/>
        </w:rPr>
        <w:t>公司法定代表人跟中海油公司签的，我在工程质量承诺书等材料签名。当时世华公司没有相关承包工程资质，就通过戴某介绍，挂靠了龙门二建去承包该项工程。二建公司参与投标中海油龙门加油站附属工程，实际上是我们施工队挂靠的，中标后实际是我们施工，这件事情中海油公司工作人员和叶亮萌都清楚。附属工程签订合同之后，施工过程中，我基本不参与管理，由戴某负责施工建设管理，苏某负责工程的账目。</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月左右，该工程差不多完工了，我、苏某和戴某在世华公司的办公室（青溪村委会办公室三楼）商量，从公司的工程款中给戴某</w:t>
      </w:r>
      <w:r>
        <w:rPr>
          <w:rFonts w:hint="eastAsia"/>
          <w:sz w:val="30"/>
          <w:szCs w:val="30"/>
        </w:rPr>
        <w:t>10</w:t>
      </w:r>
      <w:r>
        <w:rPr>
          <w:rFonts w:hint="eastAsia"/>
          <w:sz w:val="30"/>
          <w:szCs w:val="30"/>
        </w:rPr>
        <w:t>万元，让戴某退出公司，大家同意了。当时我、苏某和戴某在青溪村委办公室一起计算该工程的成本和利润，其中成本包括给叶亮萌的回扣款和给林某</w:t>
      </w:r>
      <w:r>
        <w:rPr>
          <w:rFonts w:hint="eastAsia"/>
          <w:sz w:val="30"/>
          <w:szCs w:val="30"/>
        </w:rPr>
        <w:t>1</w:t>
      </w:r>
      <w:r>
        <w:rPr>
          <w:rFonts w:hint="eastAsia"/>
          <w:sz w:val="30"/>
          <w:szCs w:val="30"/>
        </w:rPr>
        <w:t>的</w:t>
      </w:r>
      <w:r>
        <w:rPr>
          <w:rFonts w:hint="eastAsia"/>
          <w:sz w:val="30"/>
          <w:szCs w:val="30"/>
        </w:rPr>
        <w:t>5</w:t>
      </w:r>
      <w:r>
        <w:rPr>
          <w:rFonts w:hint="eastAsia"/>
          <w:sz w:val="30"/>
          <w:szCs w:val="30"/>
        </w:rPr>
        <w:t>万元。按照之前约定，要给叶亮萌回扣款</w:t>
      </w:r>
      <w:r>
        <w:rPr>
          <w:rFonts w:hint="eastAsia"/>
          <w:sz w:val="30"/>
          <w:szCs w:val="30"/>
        </w:rPr>
        <w:t>11.5</w:t>
      </w:r>
      <w:r>
        <w:rPr>
          <w:rFonts w:hint="eastAsia"/>
          <w:sz w:val="30"/>
          <w:szCs w:val="30"/>
        </w:rPr>
        <w:t>万元，当时戴某也在公司账上将这</w:t>
      </w:r>
      <w:r>
        <w:rPr>
          <w:rFonts w:hint="eastAsia"/>
          <w:sz w:val="30"/>
          <w:szCs w:val="30"/>
        </w:rPr>
        <w:t>11.5</w:t>
      </w:r>
      <w:r>
        <w:rPr>
          <w:rFonts w:hint="eastAsia"/>
          <w:sz w:val="30"/>
          <w:szCs w:val="30"/>
        </w:rPr>
        <w:t>万元划作公司的成本，苏某跟我说过这笔钱已经给了叶亮萌，但是我不清楚什么时候、怎么给的。工程差不多完工时（戴某已退出公司），苏某主动跟我说约定的回扣款已经按照比例给了叶亮萌。</w:t>
      </w:r>
    </w:p>
    <w:p w14:paraId="1BECBD03" w14:textId="77777777" w:rsidR="00D53774" w:rsidRDefault="00D53774">
      <w:pPr>
        <w:spacing w:line="500" w:lineRule="atLeast"/>
        <w:ind w:firstLine="600"/>
        <w:divId w:val="1906408181"/>
        <w:rPr>
          <w:rFonts w:hint="eastAsia"/>
          <w:sz w:val="30"/>
          <w:szCs w:val="30"/>
        </w:rPr>
      </w:pPr>
      <w:r>
        <w:rPr>
          <w:rFonts w:hint="eastAsia"/>
          <w:sz w:val="30"/>
          <w:szCs w:val="30"/>
        </w:rPr>
        <w:t>3.</w:t>
      </w:r>
      <w:r>
        <w:rPr>
          <w:rFonts w:hint="eastAsia"/>
          <w:sz w:val="30"/>
          <w:szCs w:val="30"/>
        </w:rPr>
        <w:t>证人戴某证言，大约在</w:t>
      </w:r>
      <w:r>
        <w:rPr>
          <w:rFonts w:hint="eastAsia"/>
          <w:sz w:val="30"/>
          <w:szCs w:val="30"/>
        </w:rPr>
        <w:t>2012</w:t>
      </w:r>
      <w:r>
        <w:rPr>
          <w:rFonts w:hint="eastAsia"/>
          <w:sz w:val="30"/>
          <w:szCs w:val="30"/>
        </w:rPr>
        <w:t>年，我和时任青溪村委会主任蔡某、青溪村曲利村小组干部苏某共同出资（每人出资</w:t>
      </w:r>
      <w:r>
        <w:rPr>
          <w:rFonts w:hint="eastAsia"/>
          <w:sz w:val="30"/>
          <w:szCs w:val="30"/>
        </w:rPr>
        <w:t>3</w:t>
      </w:r>
      <w:r>
        <w:rPr>
          <w:rFonts w:hint="eastAsia"/>
          <w:sz w:val="30"/>
          <w:szCs w:val="30"/>
        </w:rPr>
        <w:t>万元左右）成立了惠州市世华工程有限责任公司，我是世华公司的法定代表人。在成立世华公司前，蔡某已经跟中海油公司的人沟通好，有把握拿下附属工程项目。成立世华公司之后，世华公司通过挂靠龙门县二建公司投标得到中海油加油站附属工程，工程款是</w:t>
      </w:r>
      <w:r>
        <w:rPr>
          <w:rFonts w:hint="eastAsia"/>
          <w:sz w:val="30"/>
          <w:szCs w:val="30"/>
        </w:rPr>
        <w:t>110</w:t>
      </w:r>
      <w:r>
        <w:rPr>
          <w:rFonts w:hint="eastAsia"/>
          <w:sz w:val="30"/>
          <w:szCs w:val="30"/>
        </w:rPr>
        <w:t>万元左右。龙门县二建公司投标得到中海油加油站附属工程后，就将该工程转包给世华公司，加油站的工程款转到二建公司，再由二建公司转到世华公司。叶亮萌是中海油公司的一名经理，我们一般都称呼他“叶总”。当时龙城街道办钟主任是负责跟进这个加油站工程的事情，后来钟主任调走后，就由现在龙城街道党工委委员林某</w:t>
      </w:r>
      <w:r>
        <w:rPr>
          <w:rFonts w:hint="eastAsia"/>
          <w:sz w:val="30"/>
          <w:szCs w:val="30"/>
        </w:rPr>
        <w:t>1</w:t>
      </w:r>
      <w:r>
        <w:rPr>
          <w:rFonts w:hint="eastAsia"/>
          <w:sz w:val="30"/>
          <w:szCs w:val="30"/>
        </w:rPr>
        <w:t>负责加油站的事情。加油站附属工程是蔡某去沟通好的，我们合作之后，蔡某跟我和苏某提过，到时候要从加油站附属工程的工程款中拿</w:t>
      </w:r>
      <w:r>
        <w:rPr>
          <w:rFonts w:hint="eastAsia"/>
          <w:sz w:val="30"/>
          <w:szCs w:val="30"/>
        </w:rPr>
        <w:t>10%</w:t>
      </w:r>
      <w:r>
        <w:rPr>
          <w:rFonts w:hint="eastAsia"/>
          <w:sz w:val="30"/>
          <w:szCs w:val="30"/>
        </w:rPr>
        <w:t>好处给叶亮萌，我和苏某也同意蔡某的提议。</w:t>
      </w:r>
      <w:r>
        <w:rPr>
          <w:rFonts w:hint="eastAsia"/>
          <w:sz w:val="30"/>
          <w:szCs w:val="30"/>
        </w:rPr>
        <w:t>2013</w:t>
      </w:r>
      <w:r>
        <w:rPr>
          <w:rFonts w:hint="eastAsia"/>
          <w:sz w:val="30"/>
          <w:szCs w:val="30"/>
        </w:rPr>
        <w:t>年我退出世华公司，当时在世华公司办公室（青溪村委会办公楼三楼），我和蔡某、苏某都在场商量我退股的事情，我们计算加油站附属工程的成本和利润，其中工程的成本包括送给叶亮萌的</w:t>
      </w:r>
      <w:r>
        <w:rPr>
          <w:rFonts w:hint="eastAsia"/>
          <w:sz w:val="30"/>
          <w:szCs w:val="30"/>
        </w:rPr>
        <w:t>10</w:t>
      </w:r>
      <w:r>
        <w:rPr>
          <w:rFonts w:hint="eastAsia"/>
          <w:sz w:val="30"/>
          <w:szCs w:val="30"/>
        </w:rPr>
        <w:t>万元左右。我在</w:t>
      </w:r>
      <w:r>
        <w:rPr>
          <w:rFonts w:hint="eastAsia"/>
          <w:sz w:val="30"/>
          <w:szCs w:val="30"/>
        </w:rPr>
        <w:t>2013</w:t>
      </w:r>
      <w:r>
        <w:rPr>
          <w:rFonts w:hint="eastAsia"/>
          <w:sz w:val="30"/>
          <w:szCs w:val="30"/>
        </w:rPr>
        <w:t>年就退股了，当时我连股</w:t>
      </w:r>
      <w:r>
        <w:rPr>
          <w:rFonts w:hint="eastAsia"/>
          <w:sz w:val="30"/>
          <w:szCs w:val="30"/>
        </w:rPr>
        <w:t>本和利润拿了</w:t>
      </w:r>
      <w:r>
        <w:rPr>
          <w:rFonts w:hint="eastAsia"/>
          <w:sz w:val="30"/>
          <w:szCs w:val="30"/>
        </w:rPr>
        <w:t>10</w:t>
      </w:r>
      <w:r>
        <w:rPr>
          <w:rFonts w:hint="eastAsia"/>
          <w:sz w:val="30"/>
          <w:szCs w:val="30"/>
        </w:rPr>
        <w:t>万元，后来由苏某担任世华公司的法定代表人，所以我不清楚后面送钱的细节。</w:t>
      </w:r>
    </w:p>
    <w:p w14:paraId="641BCDC4" w14:textId="77777777" w:rsidR="00D53774" w:rsidRDefault="00D53774">
      <w:pPr>
        <w:spacing w:line="500" w:lineRule="atLeast"/>
        <w:ind w:firstLine="600"/>
        <w:divId w:val="629360040"/>
        <w:rPr>
          <w:rFonts w:hint="eastAsia"/>
          <w:sz w:val="30"/>
          <w:szCs w:val="30"/>
        </w:rPr>
      </w:pPr>
      <w:r>
        <w:rPr>
          <w:rFonts w:hint="eastAsia"/>
          <w:sz w:val="30"/>
          <w:szCs w:val="30"/>
        </w:rPr>
        <w:t>4.</w:t>
      </w:r>
      <w:r>
        <w:rPr>
          <w:rFonts w:hint="eastAsia"/>
          <w:sz w:val="30"/>
          <w:szCs w:val="30"/>
        </w:rPr>
        <w:t>证人肖某</w:t>
      </w:r>
      <w:r>
        <w:rPr>
          <w:rFonts w:hint="eastAsia"/>
          <w:sz w:val="30"/>
          <w:szCs w:val="30"/>
        </w:rPr>
        <w:t>1</w:t>
      </w:r>
      <w:r>
        <w:rPr>
          <w:rFonts w:hint="eastAsia"/>
          <w:sz w:val="30"/>
          <w:szCs w:val="30"/>
        </w:rPr>
        <w:t>证言，我承包了苏某中标的青溪村中海油加油站两栋建筑的泥水工程。大概在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月，我催促苏某拿工程款，苏某说需要跟中海油的“叶总”打好关系，但还差一点钱。于是我取了</w:t>
      </w:r>
      <w:r>
        <w:rPr>
          <w:rFonts w:hint="eastAsia"/>
          <w:sz w:val="30"/>
          <w:szCs w:val="30"/>
        </w:rPr>
        <w:t>3</w:t>
      </w:r>
      <w:r>
        <w:rPr>
          <w:rFonts w:hint="eastAsia"/>
          <w:sz w:val="30"/>
          <w:szCs w:val="30"/>
        </w:rPr>
        <w:t>万元给苏某，后来工程款到了之后，苏某连同工程款一起还给我。</w:t>
      </w:r>
    </w:p>
    <w:p w14:paraId="19B1C274" w14:textId="77777777" w:rsidR="00D53774" w:rsidRDefault="00D53774">
      <w:pPr>
        <w:spacing w:line="500" w:lineRule="atLeast"/>
        <w:ind w:firstLine="600"/>
        <w:divId w:val="1324894004"/>
        <w:rPr>
          <w:rFonts w:hint="eastAsia"/>
          <w:sz w:val="30"/>
          <w:szCs w:val="30"/>
        </w:rPr>
      </w:pPr>
      <w:r>
        <w:rPr>
          <w:rFonts w:hint="eastAsia"/>
          <w:sz w:val="30"/>
          <w:szCs w:val="30"/>
        </w:rPr>
        <w:t>5.</w:t>
      </w:r>
      <w:r>
        <w:rPr>
          <w:rFonts w:hint="eastAsia"/>
          <w:sz w:val="30"/>
          <w:szCs w:val="30"/>
        </w:rPr>
        <w:t>证人李某</w:t>
      </w:r>
      <w:r>
        <w:rPr>
          <w:rFonts w:hint="eastAsia"/>
          <w:sz w:val="30"/>
          <w:szCs w:val="30"/>
        </w:rPr>
        <w:t>1</w:t>
      </w:r>
      <w:r>
        <w:rPr>
          <w:rFonts w:hint="eastAsia"/>
          <w:sz w:val="30"/>
          <w:szCs w:val="30"/>
        </w:rPr>
        <w:t>证言，</w:t>
      </w:r>
      <w:r>
        <w:rPr>
          <w:rFonts w:hint="eastAsia"/>
          <w:sz w:val="30"/>
          <w:szCs w:val="30"/>
        </w:rPr>
        <w:t>2015</w:t>
      </w:r>
      <w:r>
        <w:rPr>
          <w:rFonts w:hint="eastAsia"/>
          <w:sz w:val="30"/>
          <w:szCs w:val="30"/>
        </w:rPr>
        <w:t>年下半年某天，苏某和我一起去惠州找翁总吃饭，途中苏某跟我说他要去惠州顺便找一个人，是为了青溪中海油加油站的工程。我当时坐他的顺风车，大概到了惠州西湖边的一个广场，苏某让我在广场等他，他开车去了一个小区。大概半小时后，他就回来了。</w:t>
      </w:r>
    </w:p>
    <w:p w14:paraId="537DA558" w14:textId="77777777" w:rsidR="00D53774" w:rsidRDefault="00D53774">
      <w:pPr>
        <w:spacing w:line="500" w:lineRule="atLeast"/>
        <w:ind w:firstLine="600"/>
        <w:divId w:val="1051149386"/>
        <w:rPr>
          <w:rFonts w:hint="eastAsia"/>
          <w:sz w:val="30"/>
          <w:szCs w:val="30"/>
        </w:rPr>
      </w:pPr>
      <w:r>
        <w:rPr>
          <w:rFonts w:hint="eastAsia"/>
          <w:sz w:val="30"/>
          <w:szCs w:val="30"/>
        </w:rPr>
        <w:t>6.</w:t>
      </w:r>
      <w:r>
        <w:rPr>
          <w:rFonts w:hint="eastAsia"/>
          <w:sz w:val="30"/>
          <w:szCs w:val="30"/>
        </w:rPr>
        <w:t>证人郑某荣证言，我是龙门县第二建筑工程公司经理。蔡某、戴某和苏某不是我们公司的员工。蔡某承包了青溪加油站的平整土地工程，苏某承包了青溪加油站的主体工程，他们挂靠了我们公司名义去参与这两个项目的招投标。期间，我们公司收取了平整土地工程</w:t>
      </w:r>
      <w:r>
        <w:rPr>
          <w:rFonts w:hint="eastAsia"/>
          <w:sz w:val="30"/>
          <w:szCs w:val="30"/>
        </w:rPr>
        <w:t>1</w:t>
      </w:r>
      <w:r>
        <w:rPr>
          <w:rFonts w:hint="eastAsia"/>
          <w:sz w:val="30"/>
          <w:szCs w:val="30"/>
        </w:rPr>
        <w:t>万元（已收取）的管理费，收取了主体工程造价</w:t>
      </w:r>
      <w:r>
        <w:rPr>
          <w:rFonts w:hint="eastAsia"/>
          <w:sz w:val="30"/>
          <w:szCs w:val="30"/>
        </w:rPr>
        <w:t>2%</w:t>
      </w:r>
      <w:r>
        <w:rPr>
          <w:rFonts w:hint="eastAsia"/>
          <w:sz w:val="30"/>
          <w:szCs w:val="30"/>
        </w:rPr>
        <w:t>的管理费（尚未结清）。</w:t>
      </w:r>
    </w:p>
    <w:p w14:paraId="163D0C92" w14:textId="77777777" w:rsidR="00D53774" w:rsidRDefault="00D53774">
      <w:pPr>
        <w:spacing w:line="500" w:lineRule="atLeast"/>
        <w:ind w:firstLine="600"/>
        <w:divId w:val="1683631881"/>
        <w:rPr>
          <w:rFonts w:hint="eastAsia"/>
          <w:sz w:val="30"/>
          <w:szCs w:val="30"/>
        </w:rPr>
      </w:pPr>
      <w:r>
        <w:rPr>
          <w:rFonts w:hint="eastAsia"/>
          <w:sz w:val="30"/>
          <w:szCs w:val="30"/>
        </w:rPr>
        <w:t>（三）被告人叶亮萌供述和辩解，中海油惠州销售有限公司是一家国有资本全资公司，我在</w:t>
      </w:r>
      <w:r>
        <w:rPr>
          <w:rFonts w:hint="eastAsia"/>
          <w:sz w:val="30"/>
          <w:szCs w:val="30"/>
        </w:rPr>
        <w:t>2005</w:t>
      </w:r>
      <w:r>
        <w:rPr>
          <w:rFonts w:hint="eastAsia"/>
          <w:sz w:val="30"/>
          <w:szCs w:val="30"/>
        </w:rPr>
        <w:t>年到中海油惠州销售有限公司工作，任市场营销部经理，</w:t>
      </w:r>
      <w:r>
        <w:rPr>
          <w:rFonts w:hint="eastAsia"/>
          <w:sz w:val="30"/>
          <w:szCs w:val="30"/>
        </w:rPr>
        <w:t>2009</w:t>
      </w:r>
      <w:r>
        <w:rPr>
          <w:rFonts w:hint="eastAsia"/>
          <w:sz w:val="30"/>
          <w:szCs w:val="30"/>
        </w:rPr>
        <w:t>年起至今任开发工程部总监，</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年兼任经理职责，主要负责公司加油站开发。</w:t>
      </w:r>
      <w:r>
        <w:rPr>
          <w:rFonts w:hint="eastAsia"/>
          <w:sz w:val="30"/>
          <w:szCs w:val="30"/>
        </w:rPr>
        <w:t>2009</w:t>
      </w:r>
      <w:r>
        <w:rPr>
          <w:rFonts w:hint="eastAsia"/>
          <w:sz w:val="30"/>
          <w:szCs w:val="30"/>
        </w:rPr>
        <w:t>年，龙门青溪海龙加油站开始平整土地，当时中标的施工队遭到村民阻挠，工程无法进行。</w:t>
      </w:r>
      <w:r>
        <w:rPr>
          <w:rFonts w:hint="eastAsia"/>
          <w:sz w:val="30"/>
          <w:szCs w:val="30"/>
        </w:rPr>
        <w:t>2011</w:t>
      </w:r>
      <w:r>
        <w:rPr>
          <w:rFonts w:hint="eastAsia"/>
          <w:sz w:val="30"/>
          <w:szCs w:val="30"/>
        </w:rPr>
        <w:t>年底，我找到龙门县政府督查办主任钟某</w:t>
      </w:r>
      <w:r>
        <w:rPr>
          <w:rFonts w:hint="eastAsia"/>
          <w:sz w:val="30"/>
          <w:szCs w:val="30"/>
        </w:rPr>
        <w:t>1</w:t>
      </w:r>
      <w:r>
        <w:rPr>
          <w:rFonts w:hint="eastAsia"/>
          <w:sz w:val="30"/>
          <w:szCs w:val="30"/>
        </w:rPr>
        <w:t>、龙城街道办主任钟某</w:t>
      </w:r>
      <w:r>
        <w:rPr>
          <w:rFonts w:hint="eastAsia"/>
          <w:sz w:val="30"/>
          <w:szCs w:val="30"/>
        </w:rPr>
        <w:t>2</w:t>
      </w:r>
      <w:r>
        <w:rPr>
          <w:rFonts w:hint="eastAsia"/>
          <w:sz w:val="30"/>
          <w:szCs w:val="30"/>
        </w:rPr>
        <w:t>协商，他们建议该工程由村干部蔡某、苏某的施工队来施工，并介绍我们认识。后来我向领导汇报了这个情况并获得领导的同意。</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月，苏某他们的施工队挂靠到龙门县第二建筑工程公司参与招标并成功中标。</w:t>
      </w:r>
      <w:r>
        <w:rPr>
          <w:rFonts w:hint="eastAsia"/>
          <w:sz w:val="30"/>
          <w:szCs w:val="30"/>
        </w:rPr>
        <w:t>2013</w:t>
      </w:r>
      <w:r>
        <w:rPr>
          <w:rFonts w:hint="eastAsia"/>
          <w:sz w:val="30"/>
          <w:szCs w:val="30"/>
        </w:rPr>
        <w:t>年下半年，苏某等人的施工队完成了加油站的场地平整工程。之后，青溪海龙加油站的主体工程也开始招标，本来是其他公司中标，但在施工时也遭到村民阻挠，后来经过协商，也是苏某、蔡某他们挂靠的龙门县第二建筑工程公司中标。在海龙加油站项目建设过程中，苏某分两次总共给了我</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年春节前某天，苏某来到我家小区门口说送土特产给我。他从车尾箱拿出了油、米和一个塑料袋交给我，我回家后发现塑料袋里有</w:t>
      </w:r>
      <w:r>
        <w:rPr>
          <w:rFonts w:hint="eastAsia"/>
          <w:sz w:val="30"/>
          <w:szCs w:val="30"/>
        </w:rPr>
        <w:t>5</w:t>
      </w:r>
      <w:r>
        <w:rPr>
          <w:rFonts w:hint="eastAsia"/>
          <w:sz w:val="30"/>
          <w:szCs w:val="30"/>
        </w:rPr>
        <w:t>万元。我立即打电话给苏某，他没接，我就把钱放在家里，然后存入我的银行账户。</w:t>
      </w:r>
      <w:r>
        <w:rPr>
          <w:rFonts w:hint="eastAsia"/>
          <w:sz w:val="30"/>
          <w:szCs w:val="30"/>
        </w:rPr>
        <w:t>2014</w:t>
      </w:r>
      <w:r>
        <w:rPr>
          <w:rFonts w:hint="eastAsia"/>
          <w:sz w:val="30"/>
          <w:szCs w:val="30"/>
        </w:rPr>
        <w:t>年春节前，苏某打电话让我下楼拿土特产，</w:t>
      </w:r>
      <w:r>
        <w:rPr>
          <w:rFonts w:hint="eastAsia"/>
          <w:sz w:val="30"/>
          <w:szCs w:val="30"/>
        </w:rPr>
        <w:t>到小区门口后，苏某从别克车下来把胶袋拿给了我，里面大约是</w:t>
      </w:r>
      <w:r>
        <w:rPr>
          <w:rFonts w:hint="eastAsia"/>
          <w:sz w:val="30"/>
          <w:szCs w:val="30"/>
        </w:rPr>
        <w:t>3</w:t>
      </w:r>
      <w:r>
        <w:rPr>
          <w:rFonts w:hint="eastAsia"/>
          <w:sz w:val="30"/>
          <w:szCs w:val="30"/>
        </w:rPr>
        <w:t>万到</w:t>
      </w:r>
      <w:r>
        <w:rPr>
          <w:rFonts w:hint="eastAsia"/>
          <w:sz w:val="30"/>
          <w:szCs w:val="30"/>
        </w:rPr>
        <w:t>5</w:t>
      </w:r>
      <w:r>
        <w:rPr>
          <w:rFonts w:hint="eastAsia"/>
          <w:sz w:val="30"/>
          <w:szCs w:val="30"/>
        </w:rPr>
        <w:t>万元。苏某给我</w:t>
      </w:r>
      <w:r>
        <w:rPr>
          <w:rFonts w:hint="eastAsia"/>
          <w:sz w:val="30"/>
          <w:szCs w:val="30"/>
        </w:rPr>
        <w:t>10</w:t>
      </w:r>
      <w:r>
        <w:rPr>
          <w:rFonts w:hint="eastAsia"/>
          <w:sz w:val="30"/>
          <w:szCs w:val="30"/>
        </w:rPr>
        <w:t>万元，可能是他们认为加油站工程是我引荐的，帮助他们做加油站场地平整工程；我在海龙加油站项目工程建设过程中，有一些监管职责；另外，他们是希望我往后能够帮到他们的忙。由于本人法律意识淡薄，一直认为收苏某的钱跟我的职权没有什么关系，只是朋友间的人情往来，不算是违纪、违法的事情。发生这件事后，我愿意积极配合检察机关调查，保证不隐瞒证据，并向检察机关退缴我收受苏某的</w:t>
      </w:r>
      <w:r>
        <w:rPr>
          <w:rFonts w:hint="eastAsia"/>
          <w:sz w:val="30"/>
          <w:szCs w:val="30"/>
        </w:rPr>
        <w:t>10</w:t>
      </w:r>
      <w:r>
        <w:rPr>
          <w:rFonts w:hint="eastAsia"/>
          <w:sz w:val="30"/>
          <w:szCs w:val="30"/>
        </w:rPr>
        <w:t>万元。</w:t>
      </w:r>
    </w:p>
    <w:p w14:paraId="3F17EA39" w14:textId="77777777" w:rsidR="00D53774" w:rsidRDefault="00D53774">
      <w:pPr>
        <w:spacing w:line="500" w:lineRule="atLeast"/>
        <w:ind w:firstLine="600"/>
        <w:divId w:val="276302672"/>
        <w:rPr>
          <w:rFonts w:hint="eastAsia"/>
          <w:sz w:val="30"/>
          <w:szCs w:val="30"/>
        </w:rPr>
      </w:pPr>
      <w:r>
        <w:rPr>
          <w:rFonts w:hint="eastAsia"/>
          <w:sz w:val="30"/>
          <w:szCs w:val="30"/>
        </w:rPr>
        <w:t>（四）视听资料。光盘</w:t>
      </w:r>
      <w:r>
        <w:rPr>
          <w:rFonts w:hint="eastAsia"/>
          <w:sz w:val="30"/>
          <w:szCs w:val="30"/>
        </w:rPr>
        <w:t>4</w:t>
      </w:r>
      <w:r>
        <w:rPr>
          <w:rFonts w:hint="eastAsia"/>
          <w:sz w:val="30"/>
          <w:szCs w:val="30"/>
        </w:rPr>
        <w:t>张，证实被告人叶亮萌自述涉嫌犯罪行为及接受侦查机关审讯的过程。</w:t>
      </w:r>
    </w:p>
    <w:p w14:paraId="1381547E" w14:textId="77777777" w:rsidR="00D53774" w:rsidRDefault="00D53774">
      <w:pPr>
        <w:spacing w:line="500" w:lineRule="atLeast"/>
        <w:ind w:firstLine="600"/>
        <w:divId w:val="424502292"/>
        <w:rPr>
          <w:rFonts w:hint="eastAsia"/>
          <w:sz w:val="30"/>
          <w:szCs w:val="30"/>
        </w:rPr>
      </w:pPr>
      <w:r>
        <w:rPr>
          <w:rFonts w:hint="eastAsia"/>
          <w:sz w:val="30"/>
          <w:szCs w:val="30"/>
        </w:rPr>
        <w:t>以上据以定案的证据均经合法程序收集，并经庭审出示、质证，符合真实性、合法性、关联性的证据要求，本院予以采信。</w:t>
      </w:r>
    </w:p>
    <w:p w14:paraId="639319B2" w14:textId="77777777" w:rsidR="00D53774" w:rsidRDefault="00D53774">
      <w:pPr>
        <w:spacing w:line="500" w:lineRule="atLeast"/>
        <w:ind w:firstLine="600"/>
        <w:divId w:val="2036344008"/>
        <w:rPr>
          <w:rFonts w:hint="eastAsia"/>
          <w:sz w:val="30"/>
          <w:szCs w:val="30"/>
        </w:rPr>
      </w:pPr>
      <w:r>
        <w:rPr>
          <w:rFonts w:hint="eastAsia"/>
          <w:sz w:val="30"/>
          <w:szCs w:val="30"/>
        </w:rPr>
        <w:t>原判认为，被告人叶亮萌身为国家工作人员，在履行中海油惠州销售有限公司开发、建设龙门县海龙加油站的工作职责时，为他人谋取利益，前后分两次收受工程实际施工人苏某贿送款项共</w:t>
      </w:r>
      <w:r>
        <w:rPr>
          <w:rFonts w:hint="eastAsia"/>
          <w:sz w:val="30"/>
          <w:szCs w:val="30"/>
        </w:rPr>
        <w:t>10</w:t>
      </w:r>
      <w:r>
        <w:rPr>
          <w:rFonts w:hint="eastAsia"/>
          <w:sz w:val="30"/>
          <w:szCs w:val="30"/>
        </w:rPr>
        <w:t>万元，其行为既妨害了国有控股企业的正常管理秩序，又侵犯了国家工作人员的职务廉洁性，具有社会危害性，已触犯国家刑律构成受贿罪，依法应予刑事处罚，没收非法所得。公诉机关指控被告人叶亮萌犯受贿罪的事实清楚、证据确实充分，本院予以支持。鉴于被告人叶亮萌在犯罪后主动投案，向侦查机关如实供述犯罪事实，并全额退缴赃款，可认定具有自首情节；且被告人叶亮萌在庭审中自愿认罪、悔罪，又有较好的悔改表现，依法可从轻处罚。经查，被告人叶亮萌在履行开发海龙加油站工作时或收受贿款期间，经中海油销售惠州有限公司（国有控股）领导班子研究，被任命为公司市场开发总监（期间曾兼任市场开发部经理）职务。根据《最高人民法院、最高人民检察院关于办理国家出资企业中职务犯罪案件具体应用法律若干问题的意见》第六条第二款“经国家出资企业中负有管理、监督国有资产职责的组织批准或者研究决定，代表其在国有控股、参股公司及其分支机构中从事组织、领导、监督、经营、管理工作的人员，应当认定为国家工作人员”；第七条第一款“本意见所称‘国家出资企业’包括国家出资的国有独资公司、国有独资企业，以及国有资本控股公司、国有资本参股公司”的相关规定，被告人叶亮萌具备国家工作人员主体</w:t>
      </w:r>
      <w:r>
        <w:rPr>
          <w:rFonts w:hint="eastAsia"/>
          <w:sz w:val="30"/>
          <w:szCs w:val="30"/>
        </w:rPr>
        <w:t>资格，符合受贿罪的犯罪主体要件。故辩护人提出被告人叶亮萌的行为构成非国家工作人员受贿罪的辩护意见，与查明的事实不符，本院不予采纳。对被告人及其辩护人提出被告人叶亮萌具有自首、退赃、悔罪等情节，请求从轻处罚的辩护意见，本院予以采纳。被告人叶亮萌犯罪数额较大，不符合适用缓刑的法定条件，对辩护人请求宣告被告人叶亮萌缓刑或免予刑事处罚的辩护意见，本院不予采纳。</w:t>
      </w:r>
    </w:p>
    <w:p w14:paraId="1D4DBD26" w14:textId="77777777" w:rsidR="00D53774" w:rsidRDefault="00D53774">
      <w:pPr>
        <w:spacing w:line="500" w:lineRule="atLeast"/>
        <w:ind w:firstLine="600"/>
        <w:divId w:val="635334672"/>
        <w:rPr>
          <w:rFonts w:hint="eastAsia"/>
          <w:sz w:val="30"/>
          <w:szCs w:val="30"/>
        </w:rPr>
      </w:pPr>
      <w:r>
        <w:rPr>
          <w:rFonts w:hint="eastAsia"/>
          <w:sz w:val="30"/>
          <w:szCs w:val="30"/>
        </w:rPr>
        <w:t>综上所述，为严肃国法，维护国家正常的管理秩序和国家工作人员职务的廉洁性，结合被告人叶亮萌的犯罪事实、性质、情节以及对社会的危害程度，根据罪刑相适应原则，案经本院审判委员会讨论决定，依照《中华人民共和国刑法》第三百八十五条第一款，第三百八十六条，第三百八十三条第一款第（一）项、第三款，第五十二条，第五十三条第一款，第六十七条第一款，《最高人民法院、最高人民检察院关于办理贪污贿赂刑事案件适用法律若干问题的解释》第一条第一款，第十五条第一款，第十九条第一款的规定，判决：</w:t>
      </w:r>
    </w:p>
    <w:p w14:paraId="4A5E1B78" w14:textId="77777777" w:rsidR="00D53774" w:rsidRDefault="00D53774">
      <w:pPr>
        <w:spacing w:line="500" w:lineRule="atLeast"/>
        <w:ind w:firstLine="600"/>
        <w:divId w:val="1235235194"/>
        <w:rPr>
          <w:rFonts w:hint="eastAsia"/>
          <w:sz w:val="30"/>
          <w:szCs w:val="30"/>
        </w:rPr>
      </w:pPr>
      <w:r>
        <w:rPr>
          <w:rFonts w:hint="eastAsia"/>
          <w:sz w:val="30"/>
          <w:szCs w:val="30"/>
        </w:rPr>
        <w:t>被告人叶亮萌犯受贿罪，判处有期徒刑一年，并处罚金</w:t>
      </w:r>
      <w:r>
        <w:rPr>
          <w:rFonts w:hint="eastAsia"/>
          <w:sz w:val="30"/>
          <w:szCs w:val="30"/>
        </w:rPr>
        <w:t>10</w:t>
      </w:r>
      <w:r>
        <w:rPr>
          <w:rFonts w:hint="eastAsia"/>
          <w:sz w:val="30"/>
          <w:szCs w:val="30"/>
        </w:rPr>
        <w:t>万元。</w:t>
      </w:r>
    </w:p>
    <w:p w14:paraId="17509B12" w14:textId="77777777" w:rsidR="00D53774" w:rsidRDefault="00D53774">
      <w:pPr>
        <w:spacing w:line="500" w:lineRule="atLeast"/>
        <w:ind w:firstLine="600"/>
        <w:divId w:val="638078084"/>
        <w:rPr>
          <w:rFonts w:hint="eastAsia"/>
          <w:sz w:val="30"/>
          <w:szCs w:val="30"/>
        </w:rPr>
      </w:pPr>
      <w:r>
        <w:rPr>
          <w:rFonts w:hint="eastAsia"/>
          <w:sz w:val="30"/>
          <w:szCs w:val="30"/>
        </w:rPr>
        <w:t>上诉人叶亮萌上诉及其辩护人辩护称：一、叶亮萌的工作时间、工作性质。叶亮萌于</w:t>
      </w:r>
      <w:r>
        <w:rPr>
          <w:rFonts w:hint="eastAsia"/>
          <w:sz w:val="30"/>
          <w:szCs w:val="30"/>
        </w:rPr>
        <w:t>2006</w:t>
      </w:r>
      <w:r>
        <w:rPr>
          <w:rFonts w:hint="eastAsia"/>
          <w:sz w:val="30"/>
          <w:szCs w:val="30"/>
        </w:rPr>
        <w:t>年进入中海油惠州销售公司工作，任开发部经理；</w:t>
      </w:r>
      <w:r>
        <w:rPr>
          <w:rFonts w:hint="eastAsia"/>
          <w:sz w:val="30"/>
          <w:szCs w:val="30"/>
        </w:rPr>
        <w:t>2009</w:t>
      </w:r>
      <w:r>
        <w:rPr>
          <w:rFonts w:hint="eastAsia"/>
          <w:sz w:val="30"/>
          <w:szCs w:val="30"/>
        </w:rPr>
        <w:t>年任开发部总监兼任开发部经理；</w:t>
      </w:r>
      <w:r>
        <w:rPr>
          <w:rFonts w:hint="eastAsia"/>
          <w:sz w:val="30"/>
          <w:szCs w:val="30"/>
        </w:rPr>
        <w:t>201l</w:t>
      </w:r>
      <w:r>
        <w:rPr>
          <w:rFonts w:hint="eastAsia"/>
          <w:sz w:val="30"/>
          <w:szCs w:val="30"/>
        </w:rPr>
        <w:t>年开发部与工程部合并后，任开发工程部经理。二、海龙加油站工程情况。海龙加油站位于龙门县龙城街道办清溪村金龙大道旁。该工程</w:t>
      </w:r>
      <w:r>
        <w:rPr>
          <w:rFonts w:hint="eastAsia"/>
          <w:sz w:val="30"/>
          <w:szCs w:val="30"/>
        </w:rPr>
        <w:t>2006</w:t>
      </w:r>
      <w:r>
        <w:rPr>
          <w:rFonts w:hint="eastAsia"/>
          <w:sz w:val="30"/>
          <w:szCs w:val="30"/>
        </w:rPr>
        <w:t>年选址，</w:t>
      </w:r>
      <w:r>
        <w:rPr>
          <w:rFonts w:hint="eastAsia"/>
          <w:sz w:val="30"/>
          <w:szCs w:val="30"/>
        </w:rPr>
        <w:t>2007</w:t>
      </w:r>
      <w:r>
        <w:rPr>
          <w:rFonts w:hint="eastAsia"/>
          <w:sz w:val="30"/>
          <w:szCs w:val="30"/>
        </w:rPr>
        <w:t>年完成征地，</w:t>
      </w:r>
      <w:r>
        <w:rPr>
          <w:rFonts w:hint="eastAsia"/>
          <w:sz w:val="30"/>
          <w:szCs w:val="30"/>
        </w:rPr>
        <w:t>2008</w:t>
      </w:r>
      <w:r>
        <w:rPr>
          <w:rFonts w:hint="eastAsia"/>
          <w:sz w:val="30"/>
          <w:szCs w:val="30"/>
        </w:rPr>
        <w:t>年挂牌取得用地，</w:t>
      </w:r>
      <w:r>
        <w:rPr>
          <w:rFonts w:hint="eastAsia"/>
          <w:sz w:val="30"/>
          <w:szCs w:val="30"/>
        </w:rPr>
        <w:t>2009</w:t>
      </w:r>
      <w:r>
        <w:rPr>
          <w:rFonts w:hint="eastAsia"/>
          <w:sz w:val="30"/>
          <w:szCs w:val="30"/>
        </w:rPr>
        <w:t>年动工，但因当地村民阻挠停工；</w:t>
      </w:r>
      <w:r>
        <w:rPr>
          <w:rFonts w:hint="eastAsia"/>
          <w:sz w:val="30"/>
          <w:szCs w:val="30"/>
        </w:rPr>
        <w:t>2012</w:t>
      </w:r>
      <w:r>
        <w:rPr>
          <w:rFonts w:hint="eastAsia"/>
          <w:sz w:val="30"/>
          <w:szCs w:val="30"/>
        </w:rPr>
        <w:t>年工程再次启动，</w:t>
      </w:r>
      <w:r>
        <w:rPr>
          <w:rFonts w:hint="eastAsia"/>
          <w:sz w:val="30"/>
          <w:szCs w:val="30"/>
        </w:rPr>
        <w:t>2016</w:t>
      </w:r>
      <w:r>
        <w:rPr>
          <w:rFonts w:hint="eastAsia"/>
          <w:sz w:val="30"/>
          <w:szCs w:val="30"/>
        </w:rPr>
        <w:t>年开业；工程的流程分</w:t>
      </w:r>
      <w:r>
        <w:rPr>
          <w:rFonts w:hint="eastAsia"/>
          <w:sz w:val="30"/>
          <w:szCs w:val="30"/>
        </w:rPr>
        <w:t>10</w:t>
      </w:r>
      <w:r>
        <w:rPr>
          <w:rFonts w:hint="eastAsia"/>
          <w:sz w:val="30"/>
          <w:szCs w:val="30"/>
        </w:rPr>
        <w:t>个阶段</w:t>
      </w:r>
      <w:r>
        <w:rPr>
          <w:rFonts w:hint="eastAsia"/>
          <w:sz w:val="30"/>
          <w:szCs w:val="30"/>
        </w:rPr>
        <w:t>:</w:t>
      </w:r>
      <w:r>
        <w:rPr>
          <w:rFonts w:hint="eastAsia"/>
          <w:sz w:val="30"/>
          <w:szCs w:val="30"/>
        </w:rPr>
        <w:t>选址征地挂牌取得用地④工程设计⑤报建⑥平整招投标、施工⑦主体招投标施工⑧竣工⑨办理证照⑩开业。三、叶亮萌参与海龙加油站的情况。第一次：</w:t>
      </w:r>
      <w:r>
        <w:rPr>
          <w:rFonts w:hint="eastAsia"/>
          <w:sz w:val="30"/>
          <w:szCs w:val="30"/>
        </w:rPr>
        <w:t>2006</w:t>
      </w:r>
      <w:r>
        <w:rPr>
          <w:rFonts w:hint="eastAsia"/>
          <w:sz w:val="30"/>
          <w:szCs w:val="30"/>
        </w:rPr>
        <w:t>年——</w:t>
      </w:r>
      <w:r>
        <w:rPr>
          <w:rFonts w:hint="eastAsia"/>
          <w:sz w:val="30"/>
          <w:szCs w:val="30"/>
        </w:rPr>
        <w:t>2008</w:t>
      </w:r>
      <w:r>
        <w:rPr>
          <w:rFonts w:hint="eastAsia"/>
          <w:sz w:val="30"/>
          <w:szCs w:val="30"/>
        </w:rPr>
        <w:t>年，叶亮萌主管开发团队，指导、协助海龙加油站开发，具体工作是文某负责；</w:t>
      </w:r>
      <w:r>
        <w:rPr>
          <w:rFonts w:hint="eastAsia"/>
          <w:sz w:val="30"/>
          <w:szCs w:val="30"/>
        </w:rPr>
        <w:t>2009</w:t>
      </w:r>
      <w:r>
        <w:rPr>
          <w:rFonts w:hint="eastAsia"/>
          <w:sz w:val="30"/>
          <w:szCs w:val="30"/>
        </w:rPr>
        <w:t>年工程部完成设计后启动场地平整，招标确定了施工队，因村民阻挠停工。第二次：</w:t>
      </w:r>
      <w:r>
        <w:rPr>
          <w:rFonts w:hint="eastAsia"/>
          <w:sz w:val="30"/>
          <w:szCs w:val="30"/>
        </w:rPr>
        <w:t>2009</w:t>
      </w:r>
      <w:r>
        <w:rPr>
          <w:rFonts w:hint="eastAsia"/>
          <w:sz w:val="30"/>
          <w:szCs w:val="30"/>
        </w:rPr>
        <w:t>年——</w:t>
      </w:r>
      <w:r>
        <w:rPr>
          <w:rFonts w:hint="eastAsia"/>
          <w:sz w:val="30"/>
          <w:szCs w:val="30"/>
        </w:rPr>
        <w:t>20l2</w:t>
      </w:r>
      <w:r>
        <w:rPr>
          <w:rFonts w:hint="eastAsia"/>
          <w:sz w:val="30"/>
          <w:szCs w:val="30"/>
        </w:rPr>
        <w:t>年，中海油惠州销售公司指派叶亮萌带领开发人员与龙门县相关部门沟通解决。期间，龙城街道办主任钟某</w:t>
      </w:r>
      <w:r>
        <w:rPr>
          <w:rFonts w:hint="eastAsia"/>
          <w:sz w:val="30"/>
          <w:szCs w:val="30"/>
        </w:rPr>
        <w:t>2</w:t>
      </w:r>
      <w:r>
        <w:rPr>
          <w:rFonts w:hint="eastAsia"/>
          <w:sz w:val="30"/>
          <w:szCs w:val="30"/>
        </w:rPr>
        <w:t>提议场地平整由村的施工队施工，叶亮萌回去向领导汇报，经讨论后同意让该村施工队参加场地平整工程招投标。请法庭特别注意：</w:t>
      </w:r>
      <w:r>
        <w:rPr>
          <w:rFonts w:hint="eastAsia"/>
          <w:sz w:val="30"/>
          <w:szCs w:val="30"/>
        </w:rPr>
        <w:t>20l2</w:t>
      </w:r>
      <w:r>
        <w:rPr>
          <w:rFonts w:hint="eastAsia"/>
          <w:sz w:val="30"/>
          <w:szCs w:val="30"/>
        </w:rPr>
        <w:t>年</w:t>
      </w:r>
      <w:r>
        <w:rPr>
          <w:rFonts w:hint="eastAsia"/>
          <w:sz w:val="30"/>
          <w:szCs w:val="30"/>
        </w:rPr>
        <w:t>7</w:t>
      </w:r>
      <w:r>
        <w:rPr>
          <w:rFonts w:hint="eastAsia"/>
          <w:sz w:val="30"/>
          <w:szCs w:val="30"/>
        </w:rPr>
        <w:t>月后，叶亮萌再也没有参与海龙加油站项目的管理工作了。综上，叶亮萌从该海龙加油站工程的启动至</w:t>
      </w:r>
      <w:r>
        <w:rPr>
          <w:rFonts w:hint="eastAsia"/>
          <w:sz w:val="30"/>
          <w:szCs w:val="30"/>
        </w:rPr>
        <w:t>开业，仅仅是一个协调、沟通工作，具体招标、施工等不参与。三、针对“叶亮萌的行为是构成受贿罪还是非国家工作人员受贿罪</w:t>
      </w:r>
      <w:r>
        <w:rPr>
          <w:rFonts w:hint="eastAsia"/>
          <w:sz w:val="30"/>
          <w:szCs w:val="30"/>
        </w:rPr>
        <w:t>?</w:t>
      </w:r>
      <w:r>
        <w:rPr>
          <w:rFonts w:hint="eastAsia"/>
          <w:sz w:val="30"/>
          <w:szCs w:val="30"/>
        </w:rPr>
        <w:t>其行为显著轻微，是否可以考虑免予行事处罚或者缓刑</w:t>
      </w:r>
      <w:r>
        <w:rPr>
          <w:rFonts w:hint="eastAsia"/>
          <w:sz w:val="30"/>
          <w:szCs w:val="30"/>
        </w:rPr>
        <w:t>?</w:t>
      </w:r>
      <w:r>
        <w:rPr>
          <w:rFonts w:hint="eastAsia"/>
          <w:sz w:val="30"/>
          <w:szCs w:val="30"/>
        </w:rPr>
        <w:t>”这两个问题发表如下意见：第一，辩护人认为被告人叶亮萌的行为更符合非国家工作人员受贿罪。首先，中海油销售惠州有限责任公司是间接由民间资本控股的上市公司——中国海洋石油总公司，其股权架构如下</w:t>
      </w:r>
      <w:r>
        <w:rPr>
          <w:rFonts w:hint="eastAsia"/>
          <w:sz w:val="30"/>
          <w:szCs w:val="30"/>
        </w:rPr>
        <w:t>(</w:t>
      </w:r>
      <w:r>
        <w:rPr>
          <w:rFonts w:hint="eastAsia"/>
          <w:sz w:val="30"/>
          <w:szCs w:val="30"/>
        </w:rPr>
        <w:t>详见以下企业的机读档案资料</w:t>
      </w:r>
      <w:r>
        <w:rPr>
          <w:rFonts w:hint="eastAsia"/>
          <w:sz w:val="30"/>
          <w:szCs w:val="30"/>
        </w:rPr>
        <w:t>):</w:t>
      </w:r>
    </w:p>
    <w:p w14:paraId="0A59B82A" w14:textId="77777777" w:rsidR="00D53774" w:rsidRDefault="00D53774">
      <w:pPr>
        <w:spacing w:line="500" w:lineRule="atLeast"/>
        <w:ind w:firstLine="600"/>
        <w:divId w:val="313293342"/>
        <w:rPr>
          <w:rFonts w:hint="eastAsia"/>
          <w:sz w:val="30"/>
          <w:szCs w:val="30"/>
        </w:rPr>
      </w:pPr>
      <w:r>
        <w:rPr>
          <w:rFonts w:hint="eastAsia"/>
          <w:sz w:val="30"/>
          <w:szCs w:val="30"/>
        </w:rPr>
        <w:t>中国海洋石油总公司</w:t>
      </w:r>
      <w:r>
        <w:rPr>
          <w:rFonts w:hint="eastAsia"/>
          <w:sz w:val="30"/>
          <w:szCs w:val="30"/>
        </w:rPr>
        <w:t>(</w:t>
      </w:r>
      <w:r>
        <w:rPr>
          <w:rFonts w:hint="eastAsia"/>
          <w:sz w:val="30"/>
          <w:szCs w:val="30"/>
        </w:rPr>
        <w:t>成立中海油服上市公司</w:t>
      </w:r>
      <w:r>
        <w:rPr>
          <w:rFonts w:hint="eastAsia"/>
          <w:sz w:val="30"/>
          <w:szCs w:val="30"/>
        </w:rPr>
        <w:t>)</w:t>
      </w:r>
    </w:p>
    <w:p w14:paraId="2EFAE6B2" w14:textId="77777777" w:rsidR="00D53774" w:rsidRDefault="00D53774">
      <w:pPr>
        <w:spacing w:line="500" w:lineRule="atLeast"/>
        <w:ind w:firstLine="600"/>
        <w:divId w:val="111096026"/>
        <w:rPr>
          <w:rFonts w:hint="eastAsia"/>
          <w:sz w:val="30"/>
          <w:szCs w:val="30"/>
        </w:rPr>
      </w:pPr>
      <w:r>
        <w:rPr>
          <w:rFonts w:hint="eastAsia"/>
          <w:sz w:val="30"/>
          <w:szCs w:val="30"/>
        </w:rPr>
        <w:t>↓控股</w:t>
      </w:r>
    </w:p>
    <w:p w14:paraId="6A71006C" w14:textId="77777777" w:rsidR="00D53774" w:rsidRDefault="00D53774">
      <w:pPr>
        <w:spacing w:line="500" w:lineRule="atLeast"/>
        <w:ind w:firstLine="600"/>
        <w:divId w:val="582035188"/>
        <w:rPr>
          <w:rFonts w:hint="eastAsia"/>
          <w:sz w:val="30"/>
          <w:szCs w:val="30"/>
        </w:rPr>
      </w:pPr>
      <w:r>
        <w:rPr>
          <w:rFonts w:hint="eastAsia"/>
          <w:sz w:val="30"/>
          <w:szCs w:val="30"/>
        </w:rPr>
        <w:t>中海油销售公司与中国海洋石油总公司销售分公司</w:t>
      </w:r>
      <w:r>
        <w:rPr>
          <w:rFonts w:hint="eastAsia"/>
          <w:sz w:val="30"/>
          <w:szCs w:val="30"/>
        </w:rPr>
        <w:t>(</w:t>
      </w:r>
      <w:r>
        <w:rPr>
          <w:rFonts w:hint="eastAsia"/>
          <w:sz w:val="30"/>
          <w:szCs w:val="30"/>
        </w:rPr>
        <w:t>两块牌子一套人马</w:t>
      </w:r>
      <w:r>
        <w:rPr>
          <w:rFonts w:hint="eastAsia"/>
          <w:sz w:val="30"/>
          <w:szCs w:val="30"/>
        </w:rPr>
        <w:t>)</w:t>
      </w:r>
    </w:p>
    <w:p w14:paraId="0C2A0D33" w14:textId="77777777" w:rsidR="00D53774" w:rsidRDefault="00D53774">
      <w:pPr>
        <w:spacing w:line="500" w:lineRule="atLeast"/>
        <w:ind w:firstLine="600"/>
        <w:divId w:val="1789815033"/>
        <w:rPr>
          <w:rFonts w:hint="eastAsia"/>
          <w:sz w:val="30"/>
          <w:szCs w:val="30"/>
        </w:rPr>
      </w:pPr>
      <w:r>
        <w:rPr>
          <w:rFonts w:hint="eastAsia"/>
          <w:sz w:val="30"/>
          <w:szCs w:val="30"/>
        </w:rPr>
        <w:t>↓控股</w:t>
      </w:r>
    </w:p>
    <w:p w14:paraId="44490876" w14:textId="77777777" w:rsidR="00D53774" w:rsidRDefault="00D53774">
      <w:pPr>
        <w:spacing w:line="500" w:lineRule="atLeast"/>
        <w:ind w:firstLine="600"/>
        <w:divId w:val="1144933821"/>
        <w:rPr>
          <w:rFonts w:hint="eastAsia"/>
          <w:sz w:val="30"/>
          <w:szCs w:val="30"/>
        </w:rPr>
      </w:pPr>
      <w:r>
        <w:rPr>
          <w:rFonts w:hint="eastAsia"/>
          <w:sz w:val="30"/>
          <w:szCs w:val="30"/>
        </w:rPr>
        <w:t>中海油销售惠州有限责任公司</w:t>
      </w:r>
    </w:p>
    <w:p w14:paraId="40D673C7" w14:textId="77777777" w:rsidR="00D53774" w:rsidRDefault="00D53774">
      <w:pPr>
        <w:spacing w:line="500" w:lineRule="atLeast"/>
        <w:ind w:firstLine="600"/>
        <w:divId w:val="1869220670"/>
        <w:rPr>
          <w:rFonts w:hint="eastAsia"/>
          <w:sz w:val="30"/>
          <w:szCs w:val="30"/>
        </w:rPr>
      </w:pPr>
      <w:r>
        <w:rPr>
          <w:rFonts w:hint="eastAsia"/>
          <w:sz w:val="30"/>
          <w:szCs w:val="30"/>
        </w:rPr>
        <w:t>从上述股权架构可以看出，“中海油销售惠州有限责任公司”是存在民间资本控股的，非纯国有企业。故此，从公司的性质决定了叶亮萌的受贿性质，应属于“非国有人员受贿”。其次，叶亮萌的工作性质或者说他的职责属于一般员工，其不是股东大会决定聘请或国资委委派人员，纯属于公司招聘的一般人员。从公司与其签订的《劳动合同》可以看出，其任务和职责是仅仅是一个协调、辅助的角色，根本没有决定权。四、叶亮萌受贿行为与其职务之便有点“牵强附会”。本案行贿人苏某给的</w:t>
      </w:r>
      <w:r>
        <w:rPr>
          <w:rFonts w:hint="eastAsia"/>
          <w:sz w:val="30"/>
          <w:szCs w:val="30"/>
        </w:rPr>
        <w:t>10</w:t>
      </w:r>
      <w:r>
        <w:rPr>
          <w:rFonts w:hint="eastAsia"/>
          <w:sz w:val="30"/>
          <w:szCs w:val="30"/>
        </w:rPr>
        <w:t>万元是分两笔</w:t>
      </w:r>
      <w:r>
        <w:rPr>
          <w:rFonts w:hint="eastAsia"/>
          <w:sz w:val="30"/>
          <w:szCs w:val="30"/>
        </w:rPr>
        <w:t>(5</w:t>
      </w:r>
      <w:r>
        <w:rPr>
          <w:rFonts w:hint="eastAsia"/>
          <w:sz w:val="30"/>
          <w:szCs w:val="30"/>
        </w:rPr>
        <w:t>万元</w:t>
      </w:r>
      <w:r>
        <w:rPr>
          <w:rFonts w:hint="eastAsia"/>
          <w:sz w:val="30"/>
          <w:szCs w:val="30"/>
        </w:rPr>
        <w:t>)</w:t>
      </w:r>
      <w:r>
        <w:rPr>
          <w:rFonts w:hint="eastAsia"/>
          <w:sz w:val="30"/>
          <w:szCs w:val="30"/>
        </w:rPr>
        <w:t>输送的，具体行为如下</w:t>
      </w:r>
      <w:r>
        <w:rPr>
          <w:rFonts w:hint="eastAsia"/>
          <w:sz w:val="30"/>
          <w:szCs w:val="30"/>
        </w:rPr>
        <w:t>:</w:t>
      </w:r>
      <w:r>
        <w:rPr>
          <w:rFonts w:hint="eastAsia"/>
          <w:sz w:val="30"/>
          <w:szCs w:val="30"/>
        </w:rPr>
        <w:t>第一笔是在</w:t>
      </w:r>
      <w:r>
        <w:rPr>
          <w:rFonts w:hint="eastAsia"/>
          <w:sz w:val="30"/>
          <w:szCs w:val="30"/>
        </w:rPr>
        <w:t>20l3</w:t>
      </w:r>
      <w:r>
        <w:rPr>
          <w:rFonts w:hint="eastAsia"/>
          <w:sz w:val="30"/>
          <w:szCs w:val="30"/>
        </w:rPr>
        <w:t>年春节，这个时间是场地平整已完工，且在</w:t>
      </w:r>
      <w:r>
        <w:rPr>
          <w:rFonts w:hint="eastAsia"/>
          <w:sz w:val="30"/>
          <w:szCs w:val="30"/>
        </w:rPr>
        <w:t>20l2</w:t>
      </w:r>
      <w:r>
        <w:rPr>
          <w:rFonts w:hint="eastAsia"/>
          <w:sz w:val="30"/>
          <w:szCs w:val="30"/>
        </w:rPr>
        <w:t>年</w:t>
      </w:r>
      <w:r>
        <w:rPr>
          <w:rFonts w:hint="eastAsia"/>
          <w:sz w:val="30"/>
          <w:szCs w:val="30"/>
        </w:rPr>
        <w:t>7</w:t>
      </w:r>
      <w:r>
        <w:rPr>
          <w:rFonts w:hint="eastAsia"/>
          <w:sz w:val="30"/>
          <w:szCs w:val="30"/>
        </w:rPr>
        <w:t>月叶亮萌已退出了该项目的协调工作，与其没有任何关系，在这种情况下苏某给的</w:t>
      </w:r>
      <w:r>
        <w:rPr>
          <w:rFonts w:hint="eastAsia"/>
          <w:sz w:val="30"/>
          <w:szCs w:val="30"/>
        </w:rPr>
        <w:t>5</w:t>
      </w:r>
      <w:r>
        <w:rPr>
          <w:rFonts w:hint="eastAsia"/>
          <w:sz w:val="30"/>
          <w:szCs w:val="30"/>
        </w:rPr>
        <w:t>万元究竟是感谢叶亮萌的“帮忙”还是个人情感“投资”？那叶亮萌帮了他什么忙？是帮他们招揽场地平整工程？还是多批工程款？叶亮萌在这个项目里没有一个环节有决定权，可以说没有“权力”可用。工程的每个环节都是经过多个部门审核、把关，工程的程序都是合法的。苏某、蔡某在供述里说“要给叶亮萌的钱”，从来没有提及叶亮萌提出或暗示“好处费”，叶亮萌也没有提到或暗示任何费用，这都是蔡某他们一厢情愿的行为。第二笔是在</w:t>
      </w:r>
      <w:r>
        <w:rPr>
          <w:rFonts w:hint="eastAsia"/>
          <w:sz w:val="30"/>
          <w:szCs w:val="30"/>
        </w:rPr>
        <w:t>2015</w:t>
      </w:r>
      <w:r>
        <w:rPr>
          <w:rFonts w:hint="eastAsia"/>
          <w:sz w:val="30"/>
          <w:szCs w:val="30"/>
        </w:rPr>
        <w:t>年过年的时候给的，这个是时隔近一年时间，蔡某已在监狱服刑，苏某输送的这</w:t>
      </w:r>
      <w:r>
        <w:rPr>
          <w:rFonts w:hint="eastAsia"/>
          <w:sz w:val="30"/>
          <w:szCs w:val="30"/>
        </w:rPr>
        <w:t>5</w:t>
      </w:r>
      <w:r>
        <w:rPr>
          <w:rFonts w:hint="eastAsia"/>
          <w:sz w:val="30"/>
          <w:szCs w:val="30"/>
        </w:rPr>
        <w:t>万元是他们之前的约定还是苏某为了拉拢叶亮萌的“感情投资”，如果是私人行为，那这笔钱不能作为定案的依据。最后，叶亮萌究竟有没有利用其职权促使苏某、蔡某等人参与了项目工程，这点在案卷中并没有很强的证据予以佐证；此外，叶亮萌一直供述“苏某给的</w:t>
      </w:r>
      <w:r>
        <w:rPr>
          <w:rFonts w:hint="eastAsia"/>
          <w:sz w:val="30"/>
          <w:szCs w:val="30"/>
        </w:rPr>
        <w:t>10</w:t>
      </w:r>
      <w:r>
        <w:rPr>
          <w:rFonts w:hint="eastAsia"/>
          <w:sz w:val="30"/>
          <w:szCs w:val="30"/>
        </w:rPr>
        <w:t>万元，可能是因为我引荐了工程，所以感谢我，但这个工程都是按照合法程序完成的”，从其供词再结合苏某、蔡某等供词可以判断出</w:t>
      </w:r>
      <w:r>
        <w:rPr>
          <w:rFonts w:hint="eastAsia"/>
          <w:sz w:val="30"/>
          <w:szCs w:val="30"/>
        </w:rPr>
        <w:t>，苏、蔡误以为叶亮萌有利用职权帮忙进而“感谢”，而叶亮萌也误以为他们是因为自己推进这个工程而“感谢”自己，最终酿造了本案。综上分析，从客观的结果看，苏某、蔡某确实得到了工程，并向叶亮萌输送了好处，叶亮萌也得到了好处。但是，从行贿人、受贿人的主观动机和客观行为表现看，有别于其他行贿、受贿案，辩护人认为他们的行为更倾向于一种感情“投资”；更像“商业贿赂”。故此，是否可以定性为“非国家工作人员受贿罪”值得商榷。五、本案系一宗“没有意思联络的事后受贿”案件，且本案有诸多的从轻、减轻情节。恳请法庭慎行量刑，理由如下：</w:t>
      </w:r>
      <w:r>
        <w:rPr>
          <w:rFonts w:hint="eastAsia"/>
          <w:sz w:val="30"/>
          <w:szCs w:val="30"/>
        </w:rPr>
        <w:t>(</w:t>
      </w:r>
      <w:r>
        <w:rPr>
          <w:rFonts w:hint="eastAsia"/>
          <w:sz w:val="30"/>
          <w:szCs w:val="30"/>
        </w:rPr>
        <w:t>一</w:t>
      </w:r>
      <w:r>
        <w:rPr>
          <w:rFonts w:hint="eastAsia"/>
          <w:sz w:val="30"/>
          <w:szCs w:val="30"/>
        </w:rPr>
        <w:t>)</w:t>
      </w:r>
      <w:r>
        <w:rPr>
          <w:rFonts w:hint="eastAsia"/>
          <w:sz w:val="30"/>
          <w:szCs w:val="30"/>
        </w:rPr>
        <w:t>本案情节显著轻微、社会危害不大，没有造成社会恶劣影响，也没有造成国家财产损失。行贿、受贿侵犯的客体是国家的廉政建设，这个廉政建设的目的是什么？目的就是保护国家的财产、人民的财产神圣不可侵犯，以及保障工作秩序的正常运行。那么，分析叶亮萌的行为</w:t>
      </w:r>
      <w:r>
        <w:rPr>
          <w:rFonts w:hint="eastAsia"/>
          <w:sz w:val="30"/>
          <w:szCs w:val="30"/>
        </w:rPr>
        <w:t>:</w:t>
      </w:r>
      <w:r>
        <w:rPr>
          <w:rFonts w:hint="eastAsia"/>
          <w:sz w:val="30"/>
          <w:szCs w:val="30"/>
        </w:rPr>
        <w:t>海龙加油站从立项到经营历时</w:t>
      </w:r>
      <w:r>
        <w:rPr>
          <w:rFonts w:hint="eastAsia"/>
          <w:sz w:val="30"/>
          <w:szCs w:val="30"/>
        </w:rPr>
        <w:t>10</w:t>
      </w:r>
      <w:r>
        <w:rPr>
          <w:rFonts w:hint="eastAsia"/>
          <w:sz w:val="30"/>
          <w:szCs w:val="30"/>
        </w:rPr>
        <w:t>年之久，</w:t>
      </w:r>
      <w:r>
        <w:rPr>
          <w:rFonts w:hint="eastAsia"/>
          <w:sz w:val="30"/>
          <w:szCs w:val="30"/>
        </w:rPr>
        <w:t>2009</w:t>
      </w:r>
      <w:r>
        <w:rPr>
          <w:rFonts w:hint="eastAsia"/>
          <w:sz w:val="30"/>
          <w:szCs w:val="30"/>
        </w:rPr>
        <w:t>到</w:t>
      </w:r>
      <w:r>
        <w:rPr>
          <w:rFonts w:hint="eastAsia"/>
          <w:sz w:val="30"/>
          <w:szCs w:val="30"/>
        </w:rPr>
        <w:t>2012</w:t>
      </w:r>
      <w:r>
        <w:rPr>
          <w:rFonts w:hint="eastAsia"/>
          <w:sz w:val="30"/>
          <w:szCs w:val="30"/>
        </w:rPr>
        <w:t>年停工的主要原因是当地村民的阻挠，为了顺利施工，中海油销售公司惠州有限公司派叶亮萌协调处理，使得工程在</w:t>
      </w:r>
      <w:r>
        <w:rPr>
          <w:rFonts w:hint="eastAsia"/>
          <w:sz w:val="30"/>
          <w:szCs w:val="30"/>
        </w:rPr>
        <w:t>20l2</w:t>
      </w:r>
      <w:r>
        <w:rPr>
          <w:rFonts w:hint="eastAsia"/>
          <w:sz w:val="30"/>
          <w:szCs w:val="30"/>
        </w:rPr>
        <w:t>年年底复工。叶亮萌完成了公司交代的艰巨任务，加快了公司的运营投入，公司在这件事上没有遭受任何损失，</w:t>
      </w:r>
      <w:r>
        <w:rPr>
          <w:rFonts w:hint="eastAsia"/>
          <w:sz w:val="30"/>
          <w:szCs w:val="30"/>
        </w:rPr>
        <w:t>反而减损了损失。也就是说涉案人员之间的“行贿、受贿”行为没有损害国家的财产利益。</w:t>
      </w:r>
      <w:r>
        <w:rPr>
          <w:rFonts w:hint="eastAsia"/>
          <w:sz w:val="30"/>
          <w:szCs w:val="30"/>
        </w:rPr>
        <w:t>(</w:t>
      </w:r>
      <w:r>
        <w:rPr>
          <w:rFonts w:hint="eastAsia"/>
          <w:sz w:val="30"/>
          <w:szCs w:val="30"/>
        </w:rPr>
        <w:t>二</w:t>
      </w:r>
      <w:r>
        <w:rPr>
          <w:rFonts w:hint="eastAsia"/>
          <w:sz w:val="30"/>
          <w:szCs w:val="30"/>
        </w:rPr>
        <w:t>)</w:t>
      </w:r>
      <w:r>
        <w:rPr>
          <w:rFonts w:hint="eastAsia"/>
          <w:sz w:val="30"/>
          <w:szCs w:val="30"/>
        </w:rPr>
        <w:t>被告人叶亮萌主动自首、积极退赃、认罪伏法、公司也出具了其工作良好表现的证明。恳请法院给予其缓刑。本案涉嫌行贿、受贿的数额</w:t>
      </w:r>
      <w:r>
        <w:rPr>
          <w:rFonts w:hint="eastAsia"/>
          <w:sz w:val="30"/>
          <w:szCs w:val="30"/>
        </w:rPr>
        <w:t>(10</w:t>
      </w:r>
      <w:r>
        <w:rPr>
          <w:rFonts w:hint="eastAsia"/>
          <w:sz w:val="30"/>
          <w:szCs w:val="30"/>
        </w:rPr>
        <w:t>万</w:t>
      </w:r>
      <w:r>
        <w:rPr>
          <w:rFonts w:hint="eastAsia"/>
          <w:sz w:val="30"/>
          <w:szCs w:val="30"/>
        </w:rPr>
        <w:t>)</w:t>
      </w:r>
      <w:r>
        <w:rPr>
          <w:rFonts w:hint="eastAsia"/>
          <w:sz w:val="30"/>
          <w:szCs w:val="30"/>
        </w:rPr>
        <w:t>依据《最高人民法院、最高人民检察院关于办理贪污贿赂刑事案件适用法律若干问题的解释》第一条规定，其量刑在</w:t>
      </w:r>
      <w:r>
        <w:rPr>
          <w:rFonts w:hint="eastAsia"/>
          <w:sz w:val="30"/>
          <w:szCs w:val="30"/>
        </w:rPr>
        <w:t>3</w:t>
      </w:r>
      <w:r>
        <w:rPr>
          <w:rFonts w:hint="eastAsia"/>
          <w:sz w:val="30"/>
          <w:szCs w:val="30"/>
        </w:rPr>
        <w:t>年以下；再依据《刑法修正案九》修正的《刑法》第三百八十三条第三款规定，“犯第一款罪，在提起公诉前如实供述自己罪行、真诚悔罪、积极退赃，避免、减少损害结果的发生，有第一项规定情形的，可以从轻、减轻或者免除处罚”；再依据《刑法》第六十七条“犯罪以后自动投案，如实供述自己的罪行的，是自首。对于自首的犯罪分子，可以从轻或者减轻处罚。其中，犯罪较轻的，可以免除处罚”。上述条款规定的情形与嫌疑人叶亮萌的行为一一对应。</w:t>
      </w:r>
      <w:r>
        <w:rPr>
          <w:rFonts w:hint="eastAsia"/>
          <w:sz w:val="30"/>
          <w:szCs w:val="30"/>
        </w:rPr>
        <w:t>(</w:t>
      </w:r>
      <w:r>
        <w:rPr>
          <w:rFonts w:hint="eastAsia"/>
          <w:sz w:val="30"/>
          <w:szCs w:val="30"/>
        </w:rPr>
        <w:t>三</w:t>
      </w:r>
      <w:r>
        <w:rPr>
          <w:rFonts w:hint="eastAsia"/>
          <w:sz w:val="30"/>
          <w:szCs w:val="30"/>
        </w:rPr>
        <w:t>)</w:t>
      </w:r>
      <w:r>
        <w:rPr>
          <w:rFonts w:hint="eastAsia"/>
          <w:sz w:val="30"/>
          <w:szCs w:val="30"/>
        </w:rPr>
        <w:t>本案事出有因。从工程停工时间</w:t>
      </w:r>
      <w:r>
        <w:rPr>
          <w:rFonts w:hint="eastAsia"/>
          <w:sz w:val="30"/>
          <w:szCs w:val="30"/>
        </w:rPr>
        <w:t>(</w:t>
      </w:r>
      <w:r>
        <w:rPr>
          <w:rFonts w:hint="eastAsia"/>
          <w:sz w:val="30"/>
          <w:szCs w:val="30"/>
        </w:rPr>
        <w:t>历时近四年</w:t>
      </w:r>
      <w:r>
        <w:rPr>
          <w:rFonts w:hint="eastAsia"/>
          <w:sz w:val="30"/>
          <w:szCs w:val="30"/>
        </w:rPr>
        <w:t>)</w:t>
      </w:r>
      <w:r>
        <w:rPr>
          <w:rFonts w:hint="eastAsia"/>
          <w:sz w:val="30"/>
          <w:szCs w:val="30"/>
        </w:rPr>
        <w:t>、停工期间的补偿可以合理推断被告人叶亮萌没有“索财”的主观故意，事后接收钱财未上交或退回系一时糊涂、心存侥幸。辩护人认为，本案真正的导火线应归结于当地“村霸”的阻挠、以及政府有关部门及人员默许或“纵容”这种行为而引发，叶亮萌主观上是没有想过去贪财，</w:t>
      </w:r>
      <w:r>
        <w:rPr>
          <w:rFonts w:hint="eastAsia"/>
          <w:sz w:val="30"/>
          <w:szCs w:val="30"/>
        </w:rPr>
        <w:t>白“村霸”阻挠施工之曰起，公司多次与政府、村协商，仍给予龙城街道办</w:t>
      </w:r>
      <w:r>
        <w:rPr>
          <w:rFonts w:hint="eastAsia"/>
          <w:sz w:val="30"/>
          <w:szCs w:val="30"/>
        </w:rPr>
        <w:t>15</w:t>
      </w:r>
      <w:r>
        <w:rPr>
          <w:rFonts w:hint="eastAsia"/>
          <w:sz w:val="30"/>
          <w:szCs w:val="30"/>
        </w:rPr>
        <w:t>万元处理青苗补偿，但是依然无法解决，停工近</w:t>
      </w:r>
      <w:r>
        <w:rPr>
          <w:rFonts w:hint="eastAsia"/>
          <w:sz w:val="30"/>
          <w:szCs w:val="30"/>
        </w:rPr>
        <w:t>4</w:t>
      </w:r>
      <w:r>
        <w:rPr>
          <w:rFonts w:hint="eastAsia"/>
          <w:sz w:val="30"/>
          <w:szCs w:val="30"/>
        </w:rPr>
        <w:t>年之久，最后公司无奈妥协。假设被告人叶亮萌一开始有贪念，工程不会拖延那么长时间，也不存在给予村补偿款。辩护人认为，被告人叶亮萌，一个善良、勤俭、工作上兢兢业业的人，也是公司拔尖人才</w:t>
      </w:r>
      <w:r>
        <w:rPr>
          <w:rFonts w:hint="eastAsia"/>
          <w:sz w:val="30"/>
          <w:szCs w:val="30"/>
        </w:rPr>
        <w:t>(</w:t>
      </w:r>
      <w:r>
        <w:rPr>
          <w:rFonts w:hint="eastAsia"/>
          <w:sz w:val="30"/>
          <w:szCs w:val="30"/>
        </w:rPr>
        <w:t>高级工程师</w:t>
      </w:r>
      <w:r>
        <w:rPr>
          <w:rFonts w:hint="eastAsia"/>
          <w:sz w:val="30"/>
          <w:szCs w:val="30"/>
        </w:rPr>
        <w:t>)</w:t>
      </w:r>
      <w:r>
        <w:rPr>
          <w:rFonts w:hint="eastAsia"/>
          <w:sz w:val="30"/>
          <w:szCs w:val="30"/>
        </w:rPr>
        <w:t>。他的行为虽然触犯了法律，但是他的主观恶性、客观危害性是否达到社会不可容忍地步、是否有必要以霸押的方式进行惩罚，辩护人引用张明楷教授关于刑法的谦抑性理论的一句话</w:t>
      </w:r>
      <w:r>
        <w:rPr>
          <w:rFonts w:hint="eastAsia"/>
          <w:sz w:val="30"/>
          <w:szCs w:val="30"/>
        </w:rPr>
        <w:t>:</w:t>
      </w:r>
      <w:r>
        <w:rPr>
          <w:rFonts w:hint="eastAsia"/>
          <w:sz w:val="30"/>
          <w:szCs w:val="30"/>
        </w:rPr>
        <w:t>“刑法的谦抑性，是指刑法应依据一定的规则控制处罚范围与处罚程度，即凡是适用其它法律足以抑止某种违法行为、足以保护合法权益时，就不要将其规定为犯罪</w:t>
      </w:r>
      <w:r>
        <w:rPr>
          <w:rFonts w:hint="eastAsia"/>
          <w:sz w:val="30"/>
          <w:szCs w:val="30"/>
        </w:rPr>
        <w:t>;</w:t>
      </w:r>
      <w:r>
        <w:rPr>
          <w:rFonts w:hint="eastAsia"/>
          <w:sz w:val="30"/>
          <w:szCs w:val="30"/>
        </w:rPr>
        <w:t>凡是适用较轻的制裁万法足以抑止某种犯罪行为、足以保护合法权益时，就不要规定较重的制裁方法。”况且本案与其他的受贿案有很大的区别。恳请二审院改判被告人叶亮萌缓刑。最后，本案同意的情节甚至情节更轻，各地法院确同案不同判，本案判决显示公平。请法庭参考</w:t>
      </w:r>
      <w:r>
        <w:rPr>
          <w:rFonts w:hint="eastAsia"/>
          <w:sz w:val="30"/>
          <w:szCs w:val="30"/>
        </w:rPr>
        <w:t>2017</w:t>
      </w:r>
      <w:r>
        <w:rPr>
          <w:rFonts w:hint="eastAsia"/>
          <w:sz w:val="30"/>
          <w:szCs w:val="30"/>
        </w:rPr>
        <w:t>年出炉的判例：一个是原光明乳业副总经理李柯因受贿</w:t>
      </w:r>
      <w:r>
        <w:rPr>
          <w:rFonts w:hint="eastAsia"/>
          <w:sz w:val="30"/>
          <w:szCs w:val="30"/>
        </w:rPr>
        <w:t>120</w:t>
      </w:r>
      <w:r>
        <w:rPr>
          <w:rFonts w:hint="eastAsia"/>
          <w:sz w:val="30"/>
          <w:szCs w:val="30"/>
        </w:rPr>
        <w:t>万人民币被判处有期徒刑</w:t>
      </w:r>
      <w:r>
        <w:rPr>
          <w:rFonts w:hint="eastAsia"/>
          <w:sz w:val="30"/>
          <w:szCs w:val="30"/>
        </w:rPr>
        <w:t>3</w:t>
      </w:r>
      <w:r>
        <w:rPr>
          <w:rFonts w:hint="eastAsia"/>
          <w:sz w:val="30"/>
          <w:szCs w:val="30"/>
        </w:rPr>
        <w:t>年，缓刑</w:t>
      </w:r>
      <w:r>
        <w:rPr>
          <w:rFonts w:hint="eastAsia"/>
          <w:sz w:val="30"/>
          <w:szCs w:val="30"/>
        </w:rPr>
        <w:t>5</w:t>
      </w:r>
      <w:r>
        <w:rPr>
          <w:rFonts w:hint="eastAsia"/>
          <w:sz w:val="30"/>
          <w:szCs w:val="30"/>
        </w:rPr>
        <w:t>年；一个是惠州市原水利局局长李建波受贿</w:t>
      </w:r>
      <w:r>
        <w:rPr>
          <w:rFonts w:hint="eastAsia"/>
          <w:sz w:val="30"/>
          <w:szCs w:val="30"/>
        </w:rPr>
        <w:t>80</w:t>
      </w:r>
      <w:r>
        <w:rPr>
          <w:rFonts w:hint="eastAsia"/>
          <w:sz w:val="30"/>
          <w:szCs w:val="30"/>
        </w:rPr>
        <w:t>万港币被判处有期徒刑</w:t>
      </w:r>
      <w:r>
        <w:rPr>
          <w:rFonts w:hint="eastAsia"/>
          <w:sz w:val="30"/>
          <w:szCs w:val="30"/>
        </w:rPr>
        <w:t>3</w:t>
      </w:r>
      <w:r>
        <w:rPr>
          <w:rFonts w:hint="eastAsia"/>
          <w:sz w:val="30"/>
          <w:szCs w:val="30"/>
        </w:rPr>
        <w:t>年，</w:t>
      </w:r>
      <w:r>
        <w:rPr>
          <w:rFonts w:hint="eastAsia"/>
          <w:sz w:val="30"/>
          <w:szCs w:val="30"/>
        </w:rPr>
        <w:t>缓刑</w:t>
      </w:r>
      <w:r>
        <w:rPr>
          <w:rFonts w:hint="eastAsia"/>
          <w:sz w:val="30"/>
          <w:szCs w:val="30"/>
        </w:rPr>
        <w:t>5</w:t>
      </w:r>
      <w:r>
        <w:rPr>
          <w:rFonts w:hint="eastAsia"/>
          <w:sz w:val="30"/>
          <w:szCs w:val="30"/>
        </w:rPr>
        <w:t>年。尤其是第一判例，假设本案叶亮萌的身份符合国有企业中的国家工作人员，那么其同意具有自首、退赃，本案的事实、性质、情节都比其轻，为何这样的案件不能判处缓刑？恳请二审法院予以改判，还一个公平、公正的司法环境。</w:t>
      </w:r>
    </w:p>
    <w:p w14:paraId="7E247C1F" w14:textId="77777777" w:rsidR="00D53774" w:rsidRDefault="00D53774">
      <w:pPr>
        <w:spacing w:line="500" w:lineRule="atLeast"/>
        <w:ind w:firstLine="600"/>
        <w:divId w:val="1256208953"/>
        <w:rPr>
          <w:rFonts w:hint="eastAsia"/>
          <w:sz w:val="30"/>
          <w:szCs w:val="30"/>
        </w:rPr>
      </w:pPr>
      <w:r>
        <w:rPr>
          <w:rFonts w:hint="eastAsia"/>
          <w:sz w:val="30"/>
          <w:szCs w:val="30"/>
        </w:rPr>
        <w:t>经二审审理查明，原判认定上诉人叶亮萌犯受贿罪的事实清楚，证据均经原审法庭质证，能相印证，本院予以确认。</w:t>
      </w:r>
    </w:p>
    <w:p w14:paraId="58BAA181" w14:textId="77777777" w:rsidR="00D53774" w:rsidRDefault="00D53774">
      <w:pPr>
        <w:spacing w:line="500" w:lineRule="atLeast"/>
        <w:ind w:firstLine="600"/>
        <w:divId w:val="591549629"/>
        <w:rPr>
          <w:rFonts w:hint="eastAsia"/>
          <w:sz w:val="30"/>
          <w:szCs w:val="30"/>
        </w:rPr>
      </w:pPr>
      <w:r>
        <w:rPr>
          <w:rFonts w:hint="eastAsia"/>
          <w:sz w:val="30"/>
          <w:szCs w:val="30"/>
        </w:rPr>
        <w:t>本院认为，上诉人叶亮萌身为国家工作人员，在履行中海油惠州销售有限公司开发、建设龙门县海龙加油站的工作职责时，为他人谋取利益，前后分两次收受工程实际施工人苏某贿送款项共</w:t>
      </w:r>
      <w:r>
        <w:rPr>
          <w:rFonts w:hint="eastAsia"/>
          <w:sz w:val="30"/>
          <w:szCs w:val="30"/>
        </w:rPr>
        <w:t>10</w:t>
      </w:r>
      <w:r>
        <w:rPr>
          <w:rFonts w:hint="eastAsia"/>
          <w:sz w:val="30"/>
          <w:szCs w:val="30"/>
        </w:rPr>
        <w:t>万元，其行为已构成受贿罪。鉴于上诉人叶亮萌在犯罪后主动投案，向侦查机关如实供述犯罪事实，并全额退缴赃款，具有自首情节；且自愿认罪、悔罪，依法可从轻处罚。对于上诉人叶亮萌提出的上诉及其辩护人提出的辩护意见，经查，根据企业法人营业执照及上诉人叶亮萌的任职文件等材料，证实上诉人叶亮萌在履行开发海龙加油站工作或收受贿款期间，是经中海油销售惠州有限公司（国有控股）领导班子研究，被任命为公司市场开发总监（期间曾兼任市场开发部经理）职务，具备国家工作人员身份，符合受贿罪的犯罪主体资格。上诉人叶亮萌及其辩护人提出叶亮萌的行为构成非国家工作人员受贿罪的辩护意见不成立，本院不予采纳。对于上诉人叶亮萌及其辩护人提出叶亮萌具有自首、退赃、悔罪等情节，经查，原判均已作了确认，并据此依法对其作了从轻处罚。二审期间，上诉人叶亮萌又积极向本院缴纳罚金</w:t>
      </w:r>
      <w:r>
        <w:rPr>
          <w:rFonts w:hint="eastAsia"/>
          <w:sz w:val="30"/>
          <w:szCs w:val="30"/>
        </w:rPr>
        <w:t>10</w:t>
      </w:r>
      <w:r>
        <w:rPr>
          <w:rFonts w:hint="eastAsia"/>
          <w:sz w:val="30"/>
          <w:szCs w:val="30"/>
        </w:rPr>
        <w:t>万元，同时，经司法行政机关调查评估，上诉人叶亮萌具备社区矫正的条件，适合判处缓刑，故上诉人叶亮萌及其辩护人提出要求对上诉人叶亮萌改判宣告缓刑的辩护意见，本院予以采纳。</w:t>
      </w:r>
    </w:p>
    <w:p w14:paraId="0AD2AF9A" w14:textId="77777777" w:rsidR="00D53774" w:rsidRDefault="00D53774">
      <w:pPr>
        <w:spacing w:line="500" w:lineRule="atLeast"/>
        <w:ind w:firstLine="600"/>
        <w:divId w:val="84963881"/>
        <w:rPr>
          <w:rFonts w:hint="eastAsia"/>
          <w:sz w:val="30"/>
          <w:szCs w:val="30"/>
        </w:rPr>
      </w:pPr>
      <w:r>
        <w:rPr>
          <w:rFonts w:hint="eastAsia"/>
          <w:sz w:val="30"/>
          <w:szCs w:val="30"/>
        </w:rPr>
        <w:t>综上，原审判决认定事实清楚，证据确实、充分，定罪准确，审判程序合法。对上诉人叶亮萌判处有期徒刑一年刑期适当，但对其可依法宣告缓刑。依照《中华人民共和国刑法》第三百八十五条第一款，第三百八十六条，第三百八十三条第一款第（一）项、第三款，第五十二条，第五十三条第一款，第六十七条第一款，第七十二条，第七十三条，《最高人民法院、最高人民检察院关于办理贪污贿赂刑事案件适用法律若干问题的解释》第一条第一款，第十九条第一款，《中华人民共和国刑事诉讼法》第二百二十五条第一款第（二）项的规定，判决如下：</w:t>
      </w:r>
    </w:p>
    <w:p w14:paraId="4FA76356" w14:textId="77777777" w:rsidR="00D53774" w:rsidRDefault="00D53774">
      <w:pPr>
        <w:spacing w:line="500" w:lineRule="atLeast"/>
        <w:ind w:firstLine="600"/>
        <w:divId w:val="1076317807"/>
        <w:rPr>
          <w:rFonts w:hint="eastAsia"/>
          <w:sz w:val="30"/>
          <w:szCs w:val="30"/>
        </w:rPr>
      </w:pPr>
      <w:r>
        <w:rPr>
          <w:rFonts w:hint="eastAsia"/>
          <w:sz w:val="30"/>
          <w:szCs w:val="30"/>
        </w:rPr>
        <w:t>（</w:t>
      </w:r>
      <w:r>
        <w:rPr>
          <w:rFonts w:hint="eastAsia"/>
          <w:sz w:val="30"/>
          <w:szCs w:val="30"/>
        </w:rPr>
        <w:t>1</w:t>
      </w:r>
      <w:r>
        <w:rPr>
          <w:rFonts w:hint="eastAsia"/>
          <w:sz w:val="30"/>
          <w:szCs w:val="30"/>
        </w:rPr>
        <w:t>）维持龙门县人民法院（</w:t>
      </w:r>
      <w:r>
        <w:rPr>
          <w:rFonts w:hint="eastAsia"/>
          <w:sz w:val="30"/>
          <w:szCs w:val="30"/>
        </w:rPr>
        <w:t>2017</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3</w:t>
      </w:r>
      <w:r>
        <w:rPr>
          <w:rFonts w:hint="eastAsia"/>
          <w:sz w:val="30"/>
          <w:szCs w:val="30"/>
        </w:rPr>
        <w:t>号刑事判决对上诉人叶亮萌定罪部分判决；</w:t>
      </w:r>
    </w:p>
    <w:p w14:paraId="639AC384" w14:textId="77777777" w:rsidR="00D53774" w:rsidRDefault="00D53774">
      <w:pPr>
        <w:spacing w:line="500" w:lineRule="atLeast"/>
        <w:ind w:firstLine="600"/>
        <w:divId w:val="231939333"/>
        <w:rPr>
          <w:rFonts w:hint="eastAsia"/>
          <w:sz w:val="30"/>
          <w:szCs w:val="30"/>
        </w:rPr>
      </w:pPr>
      <w:r>
        <w:rPr>
          <w:rFonts w:hint="eastAsia"/>
          <w:sz w:val="30"/>
          <w:szCs w:val="30"/>
        </w:rPr>
        <w:t>（</w:t>
      </w:r>
      <w:r>
        <w:rPr>
          <w:rFonts w:hint="eastAsia"/>
          <w:sz w:val="30"/>
          <w:szCs w:val="30"/>
        </w:rPr>
        <w:t>1</w:t>
      </w:r>
      <w:r>
        <w:rPr>
          <w:rFonts w:hint="eastAsia"/>
          <w:sz w:val="30"/>
          <w:szCs w:val="30"/>
        </w:rPr>
        <w:t>）撤销龙门县人民法院（</w:t>
      </w:r>
      <w:r>
        <w:rPr>
          <w:rFonts w:hint="eastAsia"/>
          <w:sz w:val="30"/>
          <w:szCs w:val="30"/>
        </w:rPr>
        <w:t>2017</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3</w:t>
      </w:r>
      <w:r>
        <w:rPr>
          <w:rFonts w:hint="eastAsia"/>
          <w:sz w:val="30"/>
          <w:szCs w:val="30"/>
        </w:rPr>
        <w:t>号刑事判决对上诉人叶亮萌量刑部分判决；</w:t>
      </w:r>
    </w:p>
    <w:p w14:paraId="434B80A9" w14:textId="77777777" w:rsidR="00D53774" w:rsidRDefault="00D53774">
      <w:pPr>
        <w:spacing w:line="500" w:lineRule="atLeast"/>
        <w:ind w:firstLine="600"/>
        <w:divId w:val="1819151701"/>
        <w:rPr>
          <w:rFonts w:hint="eastAsia"/>
          <w:sz w:val="30"/>
          <w:szCs w:val="30"/>
        </w:rPr>
      </w:pPr>
      <w:r>
        <w:rPr>
          <w:rFonts w:hint="eastAsia"/>
          <w:sz w:val="30"/>
          <w:szCs w:val="30"/>
        </w:rPr>
        <w:t>（</w:t>
      </w:r>
      <w:r>
        <w:rPr>
          <w:rFonts w:hint="eastAsia"/>
          <w:sz w:val="30"/>
          <w:szCs w:val="30"/>
        </w:rPr>
        <w:t>1</w:t>
      </w:r>
      <w:r>
        <w:rPr>
          <w:rFonts w:hint="eastAsia"/>
          <w:sz w:val="30"/>
          <w:szCs w:val="30"/>
        </w:rPr>
        <w:t>）上诉人叶亮萌犯受贿罪，判处有期徒刑一年，缓刑二年，并处罚金</w:t>
      </w:r>
      <w:r>
        <w:rPr>
          <w:rFonts w:hint="eastAsia"/>
          <w:sz w:val="30"/>
          <w:szCs w:val="30"/>
        </w:rPr>
        <w:t>10</w:t>
      </w:r>
      <w:r>
        <w:rPr>
          <w:rFonts w:hint="eastAsia"/>
          <w:sz w:val="30"/>
          <w:szCs w:val="30"/>
        </w:rPr>
        <w:t>万元。</w:t>
      </w:r>
    </w:p>
    <w:p w14:paraId="4293A7D7" w14:textId="77777777" w:rsidR="00D53774" w:rsidRDefault="00D53774">
      <w:pPr>
        <w:spacing w:line="500" w:lineRule="atLeast"/>
        <w:ind w:firstLine="600"/>
        <w:divId w:val="1937401576"/>
        <w:rPr>
          <w:rFonts w:hint="eastAsia"/>
          <w:sz w:val="30"/>
          <w:szCs w:val="30"/>
        </w:rPr>
      </w:pPr>
      <w:r>
        <w:rPr>
          <w:rFonts w:hint="eastAsia"/>
          <w:sz w:val="30"/>
          <w:szCs w:val="30"/>
        </w:rPr>
        <w:t>（缓刑考验期限，从判决确定之日起计算。罚金已缴纳，由本院依法上缴国库）</w:t>
      </w:r>
    </w:p>
    <w:p w14:paraId="359AB1C8" w14:textId="77777777" w:rsidR="00D53774" w:rsidRDefault="00D53774">
      <w:pPr>
        <w:spacing w:line="500" w:lineRule="atLeast"/>
        <w:ind w:firstLine="600"/>
        <w:divId w:val="1926916455"/>
        <w:rPr>
          <w:rFonts w:hint="eastAsia"/>
          <w:sz w:val="30"/>
          <w:szCs w:val="30"/>
        </w:rPr>
      </w:pPr>
      <w:r>
        <w:rPr>
          <w:rFonts w:hint="eastAsia"/>
          <w:sz w:val="30"/>
          <w:szCs w:val="30"/>
        </w:rPr>
        <w:t>本判决为终审判决。</w:t>
      </w:r>
    </w:p>
    <w:p w14:paraId="0AA314DC" w14:textId="77777777" w:rsidR="00D53774" w:rsidRDefault="00D53774">
      <w:pPr>
        <w:spacing w:line="500" w:lineRule="atLeast"/>
        <w:jc w:val="right"/>
        <w:divId w:val="931475213"/>
        <w:rPr>
          <w:rFonts w:hint="eastAsia"/>
          <w:sz w:val="30"/>
          <w:szCs w:val="30"/>
        </w:rPr>
      </w:pPr>
      <w:r>
        <w:rPr>
          <w:rFonts w:hint="eastAsia"/>
          <w:sz w:val="30"/>
          <w:szCs w:val="30"/>
        </w:rPr>
        <w:t>审判长　　罗书勇</w:t>
      </w:r>
    </w:p>
    <w:p w14:paraId="2D63EF2D" w14:textId="77777777" w:rsidR="00D53774" w:rsidRDefault="00D53774">
      <w:pPr>
        <w:spacing w:line="500" w:lineRule="atLeast"/>
        <w:jc w:val="right"/>
        <w:divId w:val="495849314"/>
        <w:rPr>
          <w:rFonts w:hint="eastAsia"/>
          <w:sz w:val="30"/>
          <w:szCs w:val="30"/>
        </w:rPr>
      </w:pPr>
      <w:r>
        <w:rPr>
          <w:rFonts w:hint="eastAsia"/>
          <w:sz w:val="30"/>
          <w:szCs w:val="30"/>
        </w:rPr>
        <w:t>审判员　　严丽芳</w:t>
      </w:r>
    </w:p>
    <w:p w14:paraId="6DDB4E1D" w14:textId="77777777" w:rsidR="00D53774" w:rsidRDefault="00D53774">
      <w:pPr>
        <w:spacing w:line="500" w:lineRule="atLeast"/>
        <w:jc w:val="right"/>
        <w:divId w:val="696349703"/>
        <w:rPr>
          <w:rFonts w:hint="eastAsia"/>
          <w:sz w:val="30"/>
          <w:szCs w:val="30"/>
        </w:rPr>
      </w:pPr>
      <w:r>
        <w:rPr>
          <w:rFonts w:hint="eastAsia"/>
          <w:sz w:val="30"/>
          <w:szCs w:val="30"/>
        </w:rPr>
        <w:t>审判员　　冯丹宁</w:t>
      </w:r>
    </w:p>
    <w:p w14:paraId="1150944A" w14:textId="77777777" w:rsidR="00D53774" w:rsidRDefault="00D53774">
      <w:pPr>
        <w:spacing w:line="500" w:lineRule="atLeast"/>
        <w:jc w:val="right"/>
        <w:divId w:val="1845391349"/>
        <w:rPr>
          <w:rFonts w:hint="eastAsia"/>
          <w:sz w:val="30"/>
          <w:szCs w:val="30"/>
        </w:rPr>
      </w:pPr>
      <w:r>
        <w:rPr>
          <w:rFonts w:hint="eastAsia"/>
          <w:sz w:val="30"/>
          <w:szCs w:val="30"/>
        </w:rPr>
        <w:t>二〇一七年七月十四日</w:t>
      </w:r>
    </w:p>
    <w:p w14:paraId="5B55A822" w14:textId="77777777" w:rsidR="00D53774" w:rsidRDefault="00D53774">
      <w:pPr>
        <w:spacing w:line="500" w:lineRule="atLeast"/>
        <w:jc w:val="right"/>
        <w:divId w:val="805243692"/>
        <w:rPr>
          <w:rFonts w:hint="eastAsia"/>
          <w:sz w:val="30"/>
          <w:szCs w:val="30"/>
        </w:rPr>
      </w:pPr>
      <w:r>
        <w:rPr>
          <w:rFonts w:hint="eastAsia"/>
          <w:sz w:val="30"/>
          <w:szCs w:val="30"/>
        </w:rPr>
        <w:t>书记员　　罗文涛</w:t>
      </w:r>
    </w:p>
    <w:p w14:paraId="0020049C" w14:textId="77777777" w:rsidR="00D53774" w:rsidRDefault="00D53774">
      <w:pPr>
        <w:spacing w:line="500" w:lineRule="atLeast"/>
        <w:ind w:firstLine="600"/>
        <w:divId w:val="272370308"/>
        <w:rPr>
          <w:rFonts w:hint="eastAsia"/>
          <w:sz w:val="30"/>
          <w:szCs w:val="30"/>
        </w:rPr>
      </w:pPr>
      <w:r>
        <w:rPr>
          <w:rFonts w:hint="eastAsia"/>
          <w:sz w:val="30"/>
          <w:szCs w:val="30"/>
        </w:rPr>
        <w:t>莫小莉（兼）</w:t>
      </w:r>
    </w:p>
    <w:p w14:paraId="675D897F" w14:textId="77777777" w:rsidR="00D53774" w:rsidRDefault="00D53774">
      <w:pPr>
        <w:spacing w:line="500" w:lineRule="atLeast"/>
        <w:ind w:firstLine="600"/>
        <w:divId w:val="90780016"/>
        <w:rPr>
          <w:rFonts w:hint="eastAsia"/>
          <w:sz w:val="30"/>
          <w:szCs w:val="30"/>
        </w:rPr>
      </w:pPr>
      <w:r>
        <w:rPr>
          <w:rFonts w:hint="eastAsia"/>
          <w:sz w:val="30"/>
          <w:szCs w:val="30"/>
        </w:rPr>
        <w:t>附相关法律条文：</w:t>
      </w:r>
    </w:p>
    <w:p w14:paraId="0A70A927" w14:textId="77777777" w:rsidR="00D53774" w:rsidRDefault="00D53774">
      <w:pPr>
        <w:spacing w:line="500" w:lineRule="atLeast"/>
        <w:ind w:firstLine="600"/>
        <w:divId w:val="1022632501"/>
        <w:rPr>
          <w:rFonts w:hint="eastAsia"/>
          <w:sz w:val="30"/>
          <w:szCs w:val="30"/>
        </w:rPr>
      </w:pPr>
      <w:r>
        <w:rPr>
          <w:rFonts w:hint="eastAsia"/>
          <w:sz w:val="30"/>
          <w:szCs w:val="30"/>
        </w:rPr>
        <w:t>《中华人民共和国刑法》</w:t>
      </w:r>
    </w:p>
    <w:p w14:paraId="1F160121" w14:textId="77777777" w:rsidR="00D53774" w:rsidRDefault="00D53774">
      <w:pPr>
        <w:spacing w:line="500" w:lineRule="atLeast"/>
        <w:ind w:firstLine="600"/>
        <w:divId w:val="1644045490"/>
        <w:rPr>
          <w:rFonts w:hint="eastAsia"/>
          <w:sz w:val="30"/>
          <w:szCs w:val="30"/>
        </w:rPr>
      </w:pPr>
      <w:r>
        <w:rPr>
          <w:rFonts w:hint="eastAsia"/>
          <w:sz w:val="30"/>
          <w:szCs w:val="30"/>
        </w:rPr>
        <w:t>第三百八十三条对犯贪污罪的，根据情节轻重，分别依照下列规定处罚：</w:t>
      </w:r>
    </w:p>
    <w:p w14:paraId="2A361F2A" w14:textId="77777777" w:rsidR="00D53774" w:rsidRDefault="00D53774">
      <w:pPr>
        <w:spacing w:line="500" w:lineRule="atLeast"/>
        <w:ind w:firstLine="600"/>
        <w:divId w:val="1230119117"/>
        <w:rPr>
          <w:rFonts w:hint="eastAsia"/>
          <w:sz w:val="30"/>
          <w:szCs w:val="30"/>
        </w:rPr>
      </w:pPr>
      <w:r>
        <w:rPr>
          <w:rFonts w:hint="eastAsia"/>
          <w:sz w:val="30"/>
          <w:szCs w:val="30"/>
        </w:rPr>
        <w:t>（一）贪污数额较大或者有其他较重情节的，处三年以下有期徒刑或者拘役，并处罚金。</w:t>
      </w:r>
    </w:p>
    <w:p w14:paraId="79564F5E" w14:textId="77777777" w:rsidR="00D53774" w:rsidRDefault="00D53774">
      <w:pPr>
        <w:spacing w:line="500" w:lineRule="atLeast"/>
        <w:ind w:firstLine="600"/>
        <w:divId w:val="1762485705"/>
        <w:rPr>
          <w:rFonts w:hint="eastAsia"/>
          <w:sz w:val="30"/>
          <w:szCs w:val="30"/>
        </w:rPr>
      </w:pPr>
      <w:r>
        <w:rPr>
          <w:rFonts w:hint="eastAsia"/>
          <w:sz w:val="30"/>
          <w:szCs w:val="30"/>
        </w:rPr>
        <w:t>（二）贪污数额巨大或者有其他严重情节的，处三年以上十年以下有期徒刑，并处罚金或者没收财产。</w:t>
      </w:r>
    </w:p>
    <w:p w14:paraId="7F2FC36E" w14:textId="77777777" w:rsidR="00D53774" w:rsidRDefault="00D53774">
      <w:pPr>
        <w:spacing w:line="500" w:lineRule="atLeast"/>
        <w:ind w:firstLine="600"/>
        <w:divId w:val="201267622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6693D95" w14:textId="77777777" w:rsidR="00D53774" w:rsidRDefault="00D53774">
      <w:pPr>
        <w:spacing w:line="500" w:lineRule="atLeast"/>
        <w:ind w:firstLine="600"/>
        <w:divId w:val="2133673052"/>
        <w:rPr>
          <w:rFonts w:hint="eastAsia"/>
          <w:sz w:val="30"/>
          <w:szCs w:val="30"/>
        </w:rPr>
      </w:pPr>
      <w:r>
        <w:rPr>
          <w:rFonts w:hint="eastAsia"/>
          <w:sz w:val="30"/>
          <w:szCs w:val="30"/>
        </w:rPr>
        <w:t>对多次贪污未经处理的，按照累计贪污数额处罚。</w:t>
      </w:r>
    </w:p>
    <w:p w14:paraId="6E6C693F" w14:textId="77777777" w:rsidR="00D53774" w:rsidRDefault="00D53774">
      <w:pPr>
        <w:spacing w:line="500" w:lineRule="atLeast"/>
        <w:ind w:firstLine="600"/>
        <w:divId w:val="73042676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00E9A36" w14:textId="77777777" w:rsidR="00D53774" w:rsidRDefault="00D53774">
      <w:pPr>
        <w:spacing w:line="500" w:lineRule="atLeast"/>
        <w:ind w:firstLine="600"/>
        <w:divId w:val="54606320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B3EDB10" w14:textId="77777777" w:rsidR="00D53774" w:rsidRDefault="00D53774">
      <w:pPr>
        <w:spacing w:line="500" w:lineRule="atLeast"/>
        <w:ind w:firstLine="600"/>
        <w:divId w:val="130863286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566DFAA" w14:textId="77777777" w:rsidR="00D53774" w:rsidRDefault="00D53774">
      <w:pPr>
        <w:spacing w:line="500" w:lineRule="atLeast"/>
        <w:ind w:firstLine="600"/>
        <w:divId w:val="509026633"/>
        <w:rPr>
          <w:rFonts w:hint="eastAsia"/>
          <w:sz w:val="30"/>
          <w:szCs w:val="30"/>
        </w:rPr>
      </w:pPr>
      <w:r>
        <w:rPr>
          <w:rFonts w:hint="eastAsia"/>
          <w:sz w:val="30"/>
          <w:szCs w:val="30"/>
        </w:rPr>
        <w:t>国家工作人员在经济往来中，违反国家规定，收受各种名义的回扣、手续费，归个人所有的，以受贿论处。</w:t>
      </w:r>
    </w:p>
    <w:p w14:paraId="269F30FC" w14:textId="77777777" w:rsidR="00D53774" w:rsidRDefault="00D53774">
      <w:pPr>
        <w:spacing w:line="500" w:lineRule="atLeast"/>
        <w:ind w:firstLine="600"/>
        <w:divId w:val="17145168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426FE2D" w14:textId="77777777" w:rsidR="00D53774" w:rsidRDefault="00D53774">
      <w:pPr>
        <w:spacing w:line="500" w:lineRule="atLeast"/>
        <w:ind w:firstLine="600"/>
        <w:divId w:val="1004864090"/>
        <w:rPr>
          <w:rFonts w:hint="eastAsia"/>
          <w:sz w:val="30"/>
          <w:szCs w:val="30"/>
        </w:rPr>
      </w:pPr>
      <w:r>
        <w:rPr>
          <w:rFonts w:hint="eastAsia"/>
          <w:sz w:val="30"/>
          <w:szCs w:val="30"/>
        </w:rPr>
        <w:t>第五十二条判处罚金，应当根据犯罪情节决定罚金数额。</w:t>
      </w:r>
    </w:p>
    <w:p w14:paraId="26F1DAE4" w14:textId="77777777" w:rsidR="00D53774" w:rsidRDefault="00D53774">
      <w:pPr>
        <w:spacing w:line="500" w:lineRule="atLeast"/>
        <w:ind w:firstLine="600"/>
        <w:divId w:val="132508410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7672ECD" w14:textId="77777777" w:rsidR="00D53774" w:rsidRDefault="00D53774">
      <w:pPr>
        <w:spacing w:line="500" w:lineRule="atLeast"/>
        <w:ind w:firstLine="600"/>
        <w:divId w:val="262148572"/>
        <w:rPr>
          <w:rFonts w:hint="eastAsia"/>
          <w:sz w:val="30"/>
          <w:szCs w:val="30"/>
        </w:rPr>
      </w:pPr>
      <w:r>
        <w:rPr>
          <w:rFonts w:hint="eastAsia"/>
          <w:sz w:val="30"/>
          <w:szCs w:val="30"/>
        </w:rPr>
        <w:t>由于遭遇不能抗拒的灾祸等原因缴纳确实有困难的，经人民法院决定，可以延期缴纳、酌情减少或者免除。</w:t>
      </w:r>
    </w:p>
    <w:p w14:paraId="3C7B3D5F" w14:textId="77777777" w:rsidR="00D53774" w:rsidRDefault="00D53774">
      <w:pPr>
        <w:spacing w:line="500" w:lineRule="atLeast"/>
        <w:ind w:firstLine="600"/>
        <w:divId w:val="86062821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EEE499D" w14:textId="77777777" w:rsidR="00D53774" w:rsidRDefault="00D53774">
      <w:pPr>
        <w:spacing w:line="500" w:lineRule="atLeast"/>
        <w:ind w:firstLine="600"/>
        <w:divId w:val="78527000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68AFFA6" w14:textId="77777777" w:rsidR="00D53774" w:rsidRDefault="00D53774">
      <w:pPr>
        <w:spacing w:line="500" w:lineRule="atLeast"/>
        <w:ind w:firstLine="600"/>
        <w:divId w:val="121465953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D7E678F" w14:textId="77777777" w:rsidR="00D53774" w:rsidRDefault="00D53774">
      <w:pPr>
        <w:spacing w:line="500" w:lineRule="atLeast"/>
        <w:ind w:firstLine="600"/>
        <w:divId w:val="106086040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557B44A" w14:textId="77777777" w:rsidR="00D53774" w:rsidRDefault="00D53774">
      <w:pPr>
        <w:spacing w:line="500" w:lineRule="atLeast"/>
        <w:ind w:firstLine="600"/>
        <w:divId w:val="2140104117"/>
        <w:rPr>
          <w:rFonts w:hint="eastAsia"/>
          <w:sz w:val="30"/>
          <w:szCs w:val="30"/>
        </w:rPr>
      </w:pPr>
      <w:r>
        <w:rPr>
          <w:rFonts w:hint="eastAsia"/>
          <w:sz w:val="30"/>
          <w:szCs w:val="30"/>
        </w:rPr>
        <w:t>（</w:t>
      </w:r>
      <w:r>
        <w:rPr>
          <w:rFonts w:hint="eastAsia"/>
          <w:sz w:val="30"/>
          <w:szCs w:val="30"/>
        </w:rPr>
        <w:t>1</w:t>
      </w:r>
      <w:r>
        <w:rPr>
          <w:rFonts w:hint="eastAsia"/>
          <w:sz w:val="30"/>
          <w:szCs w:val="30"/>
        </w:rPr>
        <w:t>）犯罪情节较轻；</w:t>
      </w:r>
    </w:p>
    <w:p w14:paraId="10AC3E79" w14:textId="77777777" w:rsidR="00D53774" w:rsidRDefault="00D53774">
      <w:pPr>
        <w:spacing w:line="500" w:lineRule="atLeast"/>
        <w:ind w:firstLine="600"/>
        <w:divId w:val="1759910031"/>
        <w:rPr>
          <w:rFonts w:hint="eastAsia"/>
          <w:sz w:val="30"/>
          <w:szCs w:val="30"/>
        </w:rPr>
      </w:pPr>
      <w:r>
        <w:rPr>
          <w:rFonts w:hint="eastAsia"/>
          <w:sz w:val="30"/>
          <w:szCs w:val="30"/>
        </w:rPr>
        <w:t>（</w:t>
      </w:r>
      <w:r>
        <w:rPr>
          <w:rFonts w:hint="eastAsia"/>
          <w:sz w:val="30"/>
          <w:szCs w:val="30"/>
        </w:rPr>
        <w:t>1</w:t>
      </w:r>
      <w:r>
        <w:rPr>
          <w:rFonts w:hint="eastAsia"/>
          <w:sz w:val="30"/>
          <w:szCs w:val="30"/>
        </w:rPr>
        <w:t>）有悔罪表现；</w:t>
      </w:r>
    </w:p>
    <w:p w14:paraId="3AE5554A" w14:textId="77777777" w:rsidR="00D53774" w:rsidRDefault="00D53774">
      <w:pPr>
        <w:spacing w:line="500" w:lineRule="atLeast"/>
        <w:ind w:firstLine="600"/>
        <w:divId w:val="746918835"/>
        <w:rPr>
          <w:rFonts w:hint="eastAsia"/>
          <w:sz w:val="30"/>
          <w:szCs w:val="30"/>
        </w:rPr>
      </w:pPr>
      <w:r>
        <w:rPr>
          <w:rFonts w:hint="eastAsia"/>
          <w:sz w:val="30"/>
          <w:szCs w:val="30"/>
        </w:rPr>
        <w:t>（</w:t>
      </w:r>
      <w:r>
        <w:rPr>
          <w:rFonts w:hint="eastAsia"/>
          <w:sz w:val="30"/>
          <w:szCs w:val="30"/>
        </w:rPr>
        <w:t>1</w:t>
      </w:r>
      <w:r>
        <w:rPr>
          <w:rFonts w:hint="eastAsia"/>
          <w:sz w:val="30"/>
          <w:szCs w:val="30"/>
        </w:rPr>
        <w:t>）没有再犯罪的危险；</w:t>
      </w:r>
    </w:p>
    <w:p w14:paraId="0B05CD9B" w14:textId="77777777" w:rsidR="00D53774" w:rsidRDefault="00D53774">
      <w:pPr>
        <w:spacing w:line="500" w:lineRule="atLeast"/>
        <w:ind w:firstLine="600"/>
        <w:divId w:val="1177311710"/>
        <w:rPr>
          <w:rFonts w:hint="eastAsia"/>
          <w:sz w:val="30"/>
          <w:szCs w:val="30"/>
        </w:rPr>
      </w:pPr>
      <w:r>
        <w:rPr>
          <w:rFonts w:hint="eastAsia"/>
          <w:sz w:val="30"/>
          <w:szCs w:val="30"/>
        </w:rPr>
        <w:t>（</w:t>
      </w:r>
      <w:r>
        <w:rPr>
          <w:rFonts w:hint="eastAsia"/>
          <w:sz w:val="30"/>
          <w:szCs w:val="30"/>
        </w:rPr>
        <w:t>1</w:t>
      </w:r>
      <w:r>
        <w:rPr>
          <w:rFonts w:hint="eastAsia"/>
          <w:sz w:val="30"/>
          <w:szCs w:val="30"/>
        </w:rPr>
        <w:t>）宣告缓刑对所居住社区没有重大不良影响。</w:t>
      </w:r>
    </w:p>
    <w:p w14:paraId="78AD5EFD" w14:textId="77777777" w:rsidR="00D53774" w:rsidRDefault="00D53774">
      <w:pPr>
        <w:spacing w:line="500" w:lineRule="atLeast"/>
        <w:ind w:firstLine="600"/>
        <w:divId w:val="117630719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E220C25" w14:textId="77777777" w:rsidR="00D53774" w:rsidRDefault="00D53774">
      <w:pPr>
        <w:spacing w:line="500" w:lineRule="atLeast"/>
        <w:ind w:firstLine="600"/>
        <w:divId w:val="525215623"/>
        <w:rPr>
          <w:rFonts w:hint="eastAsia"/>
          <w:sz w:val="30"/>
          <w:szCs w:val="30"/>
        </w:rPr>
      </w:pPr>
      <w:r>
        <w:rPr>
          <w:rFonts w:hint="eastAsia"/>
          <w:sz w:val="30"/>
          <w:szCs w:val="30"/>
        </w:rPr>
        <w:t>被宣告缓刑的犯罪分子，如果被判处附加刑，附加刑仍须执行。</w:t>
      </w:r>
    </w:p>
    <w:p w14:paraId="6B38A135" w14:textId="77777777" w:rsidR="00D53774" w:rsidRDefault="00D53774">
      <w:pPr>
        <w:spacing w:line="500" w:lineRule="atLeast"/>
        <w:ind w:firstLine="600"/>
        <w:divId w:val="1858689169"/>
        <w:rPr>
          <w:rFonts w:hint="eastAsia"/>
          <w:sz w:val="30"/>
          <w:szCs w:val="30"/>
        </w:rPr>
      </w:pPr>
      <w:r>
        <w:rPr>
          <w:rFonts w:hint="eastAsia"/>
          <w:sz w:val="30"/>
          <w:szCs w:val="30"/>
        </w:rPr>
        <w:t>第七十三条拘役的缓刑考验期限为原判刑期以上一年以下，但是不能少于二个月。</w:t>
      </w:r>
    </w:p>
    <w:p w14:paraId="768D702D" w14:textId="77777777" w:rsidR="00D53774" w:rsidRDefault="00D53774">
      <w:pPr>
        <w:spacing w:line="500" w:lineRule="atLeast"/>
        <w:ind w:firstLine="600"/>
        <w:divId w:val="1163013716"/>
        <w:rPr>
          <w:rFonts w:hint="eastAsia"/>
          <w:sz w:val="30"/>
          <w:szCs w:val="30"/>
        </w:rPr>
      </w:pPr>
      <w:r>
        <w:rPr>
          <w:rFonts w:hint="eastAsia"/>
          <w:sz w:val="30"/>
          <w:szCs w:val="30"/>
        </w:rPr>
        <w:t>有期徒刑的缓刑考验期限为原判刑期以上五年以下，但是不能少于一年。</w:t>
      </w:r>
    </w:p>
    <w:p w14:paraId="2B156D5A" w14:textId="77777777" w:rsidR="00D53774" w:rsidRDefault="00D53774">
      <w:pPr>
        <w:spacing w:line="500" w:lineRule="atLeast"/>
        <w:ind w:firstLine="600"/>
        <w:divId w:val="1359939100"/>
        <w:rPr>
          <w:rFonts w:hint="eastAsia"/>
          <w:sz w:val="30"/>
          <w:szCs w:val="30"/>
        </w:rPr>
      </w:pPr>
      <w:r>
        <w:rPr>
          <w:rFonts w:hint="eastAsia"/>
          <w:sz w:val="30"/>
          <w:szCs w:val="30"/>
        </w:rPr>
        <w:t>缓刑考验期限，从判决确定之日起计算。</w:t>
      </w:r>
    </w:p>
    <w:p w14:paraId="7010EB09" w14:textId="77777777" w:rsidR="00D53774" w:rsidRDefault="00D53774">
      <w:pPr>
        <w:spacing w:line="500" w:lineRule="atLeast"/>
        <w:ind w:firstLine="600"/>
        <w:divId w:val="1894192888"/>
        <w:rPr>
          <w:rFonts w:hint="eastAsia"/>
          <w:sz w:val="30"/>
          <w:szCs w:val="30"/>
        </w:rPr>
      </w:pPr>
      <w:r>
        <w:rPr>
          <w:rFonts w:hint="eastAsia"/>
          <w:sz w:val="30"/>
          <w:szCs w:val="30"/>
        </w:rPr>
        <w:t>《最高人民法院、最高人民检察院关于办理贪污贿赂刑事案件适用法律若干问题的解释》</w:t>
      </w:r>
    </w:p>
    <w:p w14:paraId="5415B433" w14:textId="77777777" w:rsidR="00D53774" w:rsidRDefault="00D53774">
      <w:pPr>
        <w:spacing w:line="500" w:lineRule="atLeast"/>
        <w:ind w:firstLine="600"/>
        <w:divId w:val="1205560795"/>
        <w:rPr>
          <w:rFonts w:hint="eastAsia"/>
          <w:sz w:val="30"/>
          <w:szCs w:val="30"/>
        </w:rPr>
      </w:pPr>
      <w:r>
        <w:rPr>
          <w:rFonts w:hint="eastAsia"/>
          <w:sz w:val="30"/>
          <w:szCs w:val="30"/>
        </w:rPr>
        <w:t>（</w:t>
      </w:r>
      <w:r>
        <w:rPr>
          <w:rFonts w:hint="eastAsia"/>
          <w:sz w:val="30"/>
          <w:szCs w:val="30"/>
        </w:rPr>
        <w:t>1</w:t>
      </w:r>
      <w:r>
        <w:rPr>
          <w:rFonts w:hint="eastAsia"/>
          <w:sz w:val="30"/>
          <w:szCs w:val="30"/>
        </w:rPr>
        <w:t>）贪污或者受贿数额在三万元以上不满二十万元的，应当认定为刑法第三百八十三条第一款规定的“数额较大”，依法判处三年以下有期徒刑或者拘役，并处罚金。</w:t>
      </w:r>
    </w:p>
    <w:p w14:paraId="5FAEF326" w14:textId="77777777" w:rsidR="00D53774" w:rsidRDefault="00D53774">
      <w:pPr>
        <w:spacing w:line="500" w:lineRule="atLeast"/>
        <w:ind w:firstLine="600"/>
        <w:divId w:val="48505654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55B2E4DA" w14:textId="77777777" w:rsidR="00D53774" w:rsidRDefault="00D53774">
      <w:pPr>
        <w:spacing w:line="500" w:lineRule="atLeast"/>
        <w:ind w:firstLine="600"/>
        <w:divId w:val="1114908341"/>
        <w:rPr>
          <w:rFonts w:hint="eastAsia"/>
          <w:sz w:val="30"/>
          <w:szCs w:val="30"/>
        </w:rPr>
      </w:pPr>
      <w:r>
        <w:rPr>
          <w:rFonts w:hint="eastAsia"/>
          <w:sz w:val="30"/>
          <w:szCs w:val="30"/>
        </w:rPr>
        <w:t>（</w:t>
      </w:r>
      <w:r>
        <w:rPr>
          <w:rFonts w:hint="eastAsia"/>
          <w:sz w:val="30"/>
          <w:szCs w:val="30"/>
        </w:rPr>
        <w:t>1</w:t>
      </w:r>
      <w:r>
        <w:rPr>
          <w:rFonts w:hint="eastAsia"/>
          <w:sz w:val="30"/>
          <w:szCs w:val="30"/>
        </w:rPr>
        <w:t>）贪污救灾、抢险、防汛、优抚、扶贫、移民、救济、防疫、社会捐助等特定款物的；</w:t>
      </w:r>
    </w:p>
    <w:p w14:paraId="4B025630" w14:textId="77777777" w:rsidR="00D53774" w:rsidRDefault="00D53774">
      <w:pPr>
        <w:spacing w:line="500" w:lineRule="atLeast"/>
        <w:ind w:firstLine="600"/>
        <w:divId w:val="1884252174"/>
        <w:rPr>
          <w:rFonts w:hint="eastAsia"/>
          <w:sz w:val="30"/>
          <w:szCs w:val="30"/>
        </w:rPr>
      </w:pPr>
      <w:r>
        <w:rPr>
          <w:rFonts w:hint="eastAsia"/>
          <w:sz w:val="30"/>
          <w:szCs w:val="30"/>
        </w:rPr>
        <w:t>（</w:t>
      </w:r>
      <w:r>
        <w:rPr>
          <w:rFonts w:hint="eastAsia"/>
          <w:sz w:val="30"/>
          <w:szCs w:val="30"/>
        </w:rPr>
        <w:t>1</w:t>
      </w:r>
      <w:r>
        <w:rPr>
          <w:rFonts w:hint="eastAsia"/>
          <w:sz w:val="30"/>
          <w:szCs w:val="30"/>
        </w:rPr>
        <w:t>）曾因贪污、受贿、挪用公款受过党纪、行政处分的；</w:t>
      </w:r>
    </w:p>
    <w:p w14:paraId="33B144DB" w14:textId="77777777" w:rsidR="00D53774" w:rsidRDefault="00D53774">
      <w:pPr>
        <w:spacing w:line="500" w:lineRule="atLeast"/>
        <w:ind w:firstLine="600"/>
        <w:divId w:val="203175154"/>
        <w:rPr>
          <w:rFonts w:hint="eastAsia"/>
          <w:sz w:val="30"/>
          <w:szCs w:val="30"/>
        </w:rPr>
      </w:pPr>
      <w:r>
        <w:rPr>
          <w:rFonts w:hint="eastAsia"/>
          <w:sz w:val="30"/>
          <w:szCs w:val="30"/>
        </w:rPr>
        <w:t>（</w:t>
      </w:r>
      <w:r>
        <w:rPr>
          <w:rFonts w:hint="eastAsia"/>
          <w:sz w:val="30"/>
          <w:szCs w:val="30"/>
        </w:rPr>
        <w:t>1</w:t>
      </w:r>
      <w:r>
        <w:rPr>
          <w:rFonts w:hint="eastAsia"/>
          <w:sz w:val="30"/>
          <w:szCs w:val="30"/>
        </w:rPr>
        <w:t>）曾因故意犯罪受过刑事追究的；</w:t>
      </w:r>
    </w:p>
    <w:p w14:paraId="32AB6219" w14:textId="77777777" w:rsidR="00D53774" w:rsidRDefault="00D53774">
      <w:pPr>
        <w:spacing w:line="500" w:lineRule="atLeast"/>
        <w:ind w:firstLine="600"/>
        <w:divId w:val="795677487"/>
        <w:rPr>
          <w:rFonts w:hint="eastAsia"/>
          <w:sz w:val="30"/>
          <w:szCs w:val="30"/>
        </w:rPr>
      </w:pPr>
      <w:r>
        <w:rPr>
          <w:rFonts w:hint="eastAsia"/>
          <w:sz w:val="30"/>
          <w:szCs w:val="30"/>
        </w:rPr>
        <w:t>（</w:t>
      </w:r>
      <w:r>
        <w:rPr>
          <w:rFonts w:hint="eastAsia"/>
          <w:sz w:val="30"/>
          <w:szCs w:val="30"/>
        </w:rPr>
        <w:t>1</w:t>
      </w:r>
      <w:r>
        <w:rPr>
          <w:rFonts w:hint="eastAsia"/>
          <w:sz w:val="30"/>
          <w:szCs w:val="30"/>
        </w:rPr>
        <w:t>）赃款赃物用于非法活动的；</w:t>
      </w:r>
    </w:p>
    <w:p w14:paraId="73DF1911" w14:textId="77777777" w:rsidR="00D53774" w:rsidRDefault="00D53774">
      <w:pPr>
        <w:spacing w:line="500" w:lineRule="atLeast"/>
        <w:ind w:firstLine="600"/>
        <w:divId w:val="279725680"/>
        <w:rPr>
          <w:rFonts w:hint="eastAsia"/>
          <w:sz w:val="30"/>
          <w:szCs w:val="30"/>
        </w:rPr>
      </w:pPr>
      <w:r>
        <w:rPr>
          <w:rFonts w:hint="eastAsia"/>
          <w:sz w:val="30"/>
          <w:szCs w:val="30"/>
        </w:rPr>
        <w:t>（</w:t>
      </w:r>
      <w:r>
        <w:rPr>
          <w:rFonts w:hint="eastAsia"/>
          <w:sz w:val="30"/>
          <w:szCs w:val="30"/>
        </w:rPr>
        <w:t>1</w:t>
      </w:r>
      <w:r>
        <w:rPr>
          <w:rFonts w:hint="eastAsia"/>
          <w:sz w:val="30"/>
          <w:szCs w:val="30"/>
        </w:rPr>
        <w:t>）拒不交待赃款赃物去向或者拒不配合追缴工作，致使无法追缴的；</w:t>
      </w:r>
    </w:p>
    <w:p w14:paraId="50D1A606" w14:textId="77777777" w:rsidR="00D53774" w:rsidRDefault="00D53774">
      <w:pPr>
        <w:spacing w:line="500" w:lineRule="atLeast"/>
        <w:ind w:firstLine="600"/>
        <w:divId w:val="1351178454"/>
        <w:rPr>
          <w:rFonts w:hint="eastAsia"/>
          <w:sz w:val="30"/>
          <w:szCs w:val="30"/>
        </w:rPr>
      </w:pPr>
      <w:r>
        <w:rPr>
          <w:rFonts w:hint="eastAsia"/>
          <w:sz w:val="30"/>
          <w:szCs w:val="30"/>
        </w:rPr>
        <w:t>（</w:t>
      </w:r>
      <w:r>
        <w:rPr>
          <w:rFonts w:hint="eastAsia"/>
          <w:sz w:val="30"/>
          <w:szCs w:val="30"/>
        </w:rPr>
        <w:t>1</w:t>
      </w:r>
      <w:r>
        <w:rPr>
          <w:rFonts w:hint="eastAsia"/>
          <w:sz w:val="30"/>
          <w:szCs w:val="30"/>
        </w:rPr>
        <w:t>）造成恶劣影响或者其他严重后果的。</w:t>
      </w:r>
    </w:p>
    <w:p w14:paraId="15DB0FF8" w14:textId="77777777" w:rsidR="00D53774" w:rsidRDefault="00D53774">
      <w:pPr>
        <w:spacing w:line="500" w:lineRule="atLeast"/>
        <w:ind w:firstLine="600"/>
        <w:divId w:val="46223337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0006421" w14:textId="77777777" w:rsidR="00D53774" w:rsidRDefault="00D53774">
      <w:pPr>
        <w:spacing w:line="500" w:lineRule="atLeast"/>
        <w:ind w:firstLine="600"/>
        <w:divId w:val="1189372138"/>
        <w:rPr>
          <w:rFonts w:hint="eastAsia"/>
          <w:sz w:val="30"/>
          <w:szCs w:val="30"/>
        </w:rPr>
      </w:pPr>
      <w:r>
        <w:rPr>
          <w:rFonts w:hint="eastAsia"/>
          <w:sz w:val="30"/>
          <w:szCs w:val="30"/>
        </w:rPr>
        <w:t>（</w:t>
      </w:r>
      <w:r>
        <w:rPr>
          <w:rFonts w:hint="eastAsia"/>
          <w:sz w:val="30"/>
          <w:szCs w:val="30"/>
        </w:rPr>
        <w:t>1</w:t>
      </w:r>
      <w:r>
        <w:rPr>
          <w:rFonts w:hint="eastAsia"/>
          <w:sz w:val="30"/>
          <w:szCs w:val="30"/>
        </w:rPr>
        <w:t>）多次索贿的；</w:t>
      </w:r>
    </w:p>
    <w:p w14:paraId="7A0E00F4" w14:textId="77777777" w:rsidR="00D53774" w:rsidRDefault="00D53774">
      <w:pPr>
        <w:spacing w:line="500" w:lineRule="atLeast"/>
        <w:ind w:firstLine="600"/>
        <w:divId w:val="223032591"/>
        <w:rPr>
          <w:rFonts w:hint="eastAsia"/>
          <w:sz w:val="30"/>
          <w:szCs w:val="30"/>
        </w:rPr>
      </w:pPr>
      <w:r>
        <w:rPr>
          <w:rFonts w:hint="eastAsia"/>
          <w:sz w:val="30"/>
          <w:szCs w:val="30"/>
        </w:rPr>
        <w:t>（</w:t>
      </w:r>
      <w:r>
        <w:rPr>
          <w:rFonts w:hint="eastAsia"/>
          <w:sz w:val="30"/>
          <w:szCs w:val="30"/>
        </w:rPr>
        <w:t>1</w:t>
      </w:r>
      <w:r>
        <w:rPr>
          <w:rFonts w:hint="eastAsia"/>
          <w:sz w:val="30"/>
          <w:szCs w:val="30"/>
        </w:rPr>
        <w:t>）为他人谋取不正当利益，致使公共财产、国家和人民利益遭受损失的；</w:t>
      </w:r>
    </w:p>
    <w:p w14:paraId="06478EF9" w14:textId="77777777" w:rsidR="00D53774" w:rsidRDefault="00D53774">
      <w:pPr>
        <w:spacing w:line="500" w:lineRule="atLeast"/>
        <w:ind w:firstLine="600"/>
        <w:divId w:val="518860598"/>
        <w:rPr>
          <w:rFonts w:hint="eastAsia"/>
          <w:sz w:val="30"/>
          <w:szCs w:val="30"/>
        </w:rPr>
      </w:pPr>
      <w:r>
        <w:rPr>
          <w:rFonts w:hint="eastAsia"/>
          <w:sz w:val="30"/>
          <w:szCs w:val="30"/>
        </w:rPr>
        <w:t>（</w:t>
      </w:r>
      <w:r>
        <w:rPr>
          <w:rFonts w:hint="eastAsia"/>
          <w:sz w:val="30"/>
          <w:szCs w:val="30"/>
        </w:rPr>
        <w:t>1</w:t>
      </w:r>
      <w:r>
        <w:rPr>
          <w:rFonts w:hint="eastAsia"/>
          <w:sz w:val="30"/>
          <w:szCs w:val="30"/>
        </w:rPr>
        <w:t>）为他人谋取职务提拔、调整的。</w:t>
      </w:r>
    </w:p>
    <w:p w14:paraId="0244A387" w14:textId="77777777" w:rsidR="00D53774" w:rsidRDefault="00D53774">
      <w:pPr>
        <w:spacing w:line="500" w:lineRule="atLeast"/>
        <w:ind w:firstLine="600"/>
        <w:divId w:val="134416883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E4226F2" w14:textId="77777777" w:rsidR="00D53774" w:rsidRDefault="00D53774">
      <w:pPr>
        <w:spacing w:line="500" w:lineRule="atLeast"/>
        <w:ind w:firstLine="600"/>
        <w:divId w:val="1934436949"/>
        <w:rPr>
          <w:rFonts w:hint="eastAsia"/>
          <w:sz w:val="30"/>
          <w:szCs w:val="30"/>
        </w:rPr>
      </w:pPr>
      <w:r>
        <w:rPr>
          <w:rFonts w:hint="eastAsia"/>
          <w:sz w:val="30"/>
          <w:szCs w:val="30"/>
        </w:rPr>
        <w:t>对刑法规定并处罚金的其他贪污贿赂犯罪，应当在十万元以上犯罪数额二倍以下判处罚金。</w:t>
      </w:r>
    </w:p>
    <w:p w14:paraId="6ADCCE88" w14:textId="77777777" w:rsidR="00D53774" w:rsidRDefault="00D53774">
      <w:pPr>
        <w:spacing w:line="500" w:lineRule="atLeast"/>
        <w:ind w:firstLine="600"/>
        <w:divId w:val="333923018"/>
        <w:rPr>
          <w:rFonts w:hint="eastAsia"/>
          <w:sz w:val="30"/>
          <w:szCs w:val="30"/>
        </w:rPr>
      </w:pPr>
      <w:r>
        <w:rPr>
          <w:rFonts w:hint="eastAsia"/>
          <w:sz w:val="30"/>
          <w:szCs w:val="30"/>
        </w:rPr>
        <w:t>《中华人民共和国刑事诉讼法》</w:t>
      </w:r>
    </w:p>
    <w:p w14:paraId="33EC263A" w14:textId="77777777" w:rsidR="00D53774" w:rsidRDefault="00D53774">
      <w:pPr>
        <w:spacing w:line="500" w:lineRule="atLeast"/>
        <w:ind w:firstLine="600"/>
        <w:divId w:val="1360886001"/>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05834B6D" w14:textId="77777777" w:rsidR="00D53774" w:rsidRDefault="00D53774">
      <w:pPr>
        <w:spacing w:line="500" w:lineRule="atLeast"/>
        <w:ind w:firstLine="600"/>
        <w:divId w:val="1347052868"/>
        <w:rPr>
          <w:rFonts w:hint="eastAsia"/>
          <w:sz w:val="30"/>
          <w:szCs w:val="30"/>
        </w:rPr>
      </w:pPr>
      <w:r>
        <w:rPr>
          <w:rFonts w:hint="eastAsia"/>
          <w:sz w:val="30"/>
          <w:szCs w:val="30"/>
        </w:rPr>
        <w:t>（一）原判决认定事实和适用法律正确、量刑适当的，应当裁定驳回上诉或者抗诉，维持原判；</w:t>
      </w:r>
    </w:p>
    <w:p w14:paraId="18F14B99" w14:textId="77777777" w:rsidR="00D53774" w:rsidRDefault="00D53774">
      <w:pPr>
        <w:spacing w:line="500" w:lineRule="atLeast"/>
        <w:ind w:firstLine="600"/>
        <w:divId w:val="11955443"/>
        <w:rPr>
          <w:rFonts w:hint="eastAsia"/>
          <w:sz w:val="30"/>
          <w:szCs w:val="30"/>
        </w:rPr>
      </w:pPr>
      <w:r>
        <w:rPr>
          <w:rFonts w:hint="eastAsia"/>
          <w:sz w:val="30"/>
          <w:szCs w:val="30"/>
        </w:rPr>
        <w:t>（二）原判决认定事实没有错误，但适用法律有错误，或者量刑不当的，应当改判；</w:t>
      </w:r>
    </w:p>
    <w:p w14:paraId="7BEDEC7E" w14:textId="77777777" w:rsidR="00D53774" w:rsidRDefault="00D53774">
      <w:pPr>
        <w:spacing w:line="500" w:lineRule="atLeast"/>
        <w:ind w:firstLine="600"/>
        <w:divId w:val="1594432200"/>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71969BA6" w14:textId="77777777" w:rsidR="00D53774" w:rsidRDefault="00D53774">
      <w:pPr>
        <w:spacing w:line="500" w:lineRule="atLeast"/>
        <w:ind w:firstLine="600"/>
        <w:divId w:val="2077893651"/>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3283E" w14:textId="77777777" w:rsidR="00DA3105" w:rsidRDefault="00DA3105" w:rsidP="00DA3105">
      <w:pPr>
        <w:rPr>
          <w:rFonts w:hint="eastAsia"/>
        </w:rPr>
      </w:pPr>
      <w:r>
        <w:separator/>
      </w:r>
    </w:p>
  </w:endnote>
  <w:endnote w:type="continuationSeparator" w:id="0">
    <w:p w14:paraId="2CCDFB13" w14:textId="77777777" w:rsidR="00DA3105" w:rsidRDefault="00DA3105" w:rsidP="00DA310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755A1" w14:textId="77777777" w:rsidR="00DA3105" w:rsidRDefault="00DA3105" w:rsidP="00DA3105">
      <w:pPr>
        <w:rPr>
          <w:rFonts w:hint="eastAsia"/>
        </w:rPr>
      </w:pPr>
      <w:r>
        <w:separator/>
      </w:r>
    </w:p>
  </w:footnote>
  <w:footnote w:type="continuationSeparator" w:id="0">
    <w:p w14:paraId="42E73340" w14:textId="77777777" w:rsidR="00DA3105" w:rsidRDefault="00DA3105" w:rsidP="00DA310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A3105"/>
    <w:rsid w:val="0055338E"/>
    <w:rsid w:val="00D53774"/>
    <w:rsid w:val="00DA31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FDD965"/>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A3105"/>
    <w:pPr>
      <w:tabs>
        <w:tab w:val="center" w:pos="4153"/>
        <w:tab w:val="right" w:pos="8306"/>
      </w:tabs>
      <w:snapToGrid w:val="0"/>
      <w:jc w:val="center"/>
    </w:pPr>
    <w:rPr>
      <w:sz w:val="18"/>
      <w:szCs w:val="18"/>
    </w:rPr>
  </w:style>
  <w:style w:type="character" w:customStyle="1" w:styleId="a4">
    <w:name w:val="页眉 字符"/>
    <w:basedOn w:val="a0"/>
    <w:link w:val="a3"/>
    <w:uiPriority w:val="99"/>
    <w:rsid w:val="00DA3105"/>
    <w:rPr>
      <w:rFonts w:ascii="宋体" w:eastAsia="宋体" w:hAnsi="宋体" w:cs="宋体"/>
      <w:sz w:val="18"/>
      <w:szCs w:val="18"/>
    </w:rPr>
  </w:style>
  <w:style w:type="paragraph" w:styleId="a5">
    <w:name w:val="footer"/>
    <w:basedOn w:val="a"/>
    <w:link w:val="a6"/>
    <w:uiPriority w:val="99"/>
    <w:unhideWhenUsed/>
    <w:rsid w:val="00DA3105"/>
    <w:pPr>
      <w:tabs>
        <w:tab w:val="center" w:pos="4153"/>
        <w:tab w:val="right" w:pos="8306"/>
      </w:tabs>
      <w:snapToGrid w:val="0"/>
    </w:pPr>
    <w:rPr>
      <w:sz w:val="18"/>
      <w:szCs w:val="18"/>
    </w:rPr>
  </w:style>
  <w:style w:type="character" w:customStyle="1" w:styleId="a6">
    <w:name w:val="页脚 字符"/>
    <w:basedOn w:val="a0"/>
    <w:link w:val="a5"/>
    <w:uiPriority w:val="99"/>
    <w:rsid w:val="00DA310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5443">
      <w:marLeft w:val="0"/>
      <w:marRight w:val="0"/>
      <w:marTop w:val="10"/>
      <w:marBottom w:val="10"/>
      <w:divBdr>
        <w:top w:val="none" w:sz="0" w:space="0" w:color="auto"/>
        <w:left w:val="none" w:sz="0" w:space="0" w:color="auto"/>
        <w:bottom w:val="none" w:sz="0" w:space="0" w:color="auto"/>
        <w:right w:val="none" w:sz="0" w:space="0" w:color="auto"/>
      </w:divBdr>
    </w:div>
    <w:div w:id="78985543">
      <w:marLeft w:val="0"/>
      <w:marRight w:val="0"/>
      <w:marTop w:val="10"/>
      <w:marBottom w:val="10"/>
      <w:divBdr>
        <w:top w:val="none" w:sz="0" w:space="0" w:color="auto"/>
        <w:left w:val="none" w:sz="0" w:space="0" w:color="auto"/>
        <w:bottom w:val="none" w:sz="0" w:space="0" w:color="auto"/>
        <w:right w:val="none" w:sz="0" w:space="0" w:color="auto"/>
      </w:divBdr>
    </w:div>
    <w:div w:id="82117878">
      <w:marLeft w:val="0"/>
      <w:marRight w:val="0"/>
      <w:marTop w:val="10"/>
      <w:marBottom w:val="10"/>
      <w:divBdr>
        <w:top w:val="none" w:sz="0" w:space="0" w:color="auto"/>
        <w:left w:val="none" w:sz="0" w:space="0" w:color="auto"/>
        <w:bottom w:val="none" w:sz="0" w:space="0" w:color="auto"/>
        <w:right w:val="none" w:sz="0" w:space="0" w:color="auto"/>
      </w:divBdr>
    </w:div>
    <w:div w:id="84963881">
      <w:marLeft w:val="0"/>
      <w:marRight w:val="0"/>
      <w:marTop w:val="10"/>
      <w:marBottom w:val="10"/>
      <w:divBdr>
        <w:top w:val="none" w:sz="0" w:space="0" w:color="auto"/>
        <w:left w:val="none" w:sz="0" w:space="0" w:color="auto"/>
        <w:bottom w:val="none" w:sz="0" w:space="0" w:color="auto"/>
        <w:right w:val="none" w:sz="0" w:space="0" w:color="auto"/>
      </w:divBdr>
    </w:div>
    <w:div w:id="90780016">
      <w:marLeft w:val="0"/>
      <w:marRight w:val="0"/>
      <w:marTop w:val="10"/>
      <w:marBottom w:val="10"/>
      <w:divBdr>
        <w:top w:val="none" w:sz="0" w:space="0" w:color="auto"/>
        <w:left w:val="none" w:sz="0" w:space="0" w:color="auto"/>
        <w:bottom w:val="none" w:sz="0" w:space="0" w:color="auto"/>
        <w:right w:val="none" w:sz="0" w:space="0" w:color="auto"/>
      </w:divBdr>
    </w:div>
    <w:div w:id="111096026">
      <w:marLeft w:val="0"/>
      <w:marRight w:val="0"/>
      <w:marTop w:val="10"/>
      <w:marBottom w:val="10"/>
      <w:divBdr>
        <w:top w:val="none" w:sz="0" w:space="0" w:color="auto"/>
        <w:left w:val="none" w:sz="0" w:space="0" w:color="auto"/>
        <w:bottom w:val="none" w:sz="0" w:space="0" w:color="auto"/>
        <w:right w:val="none" w:sz="0" w:space="0" w:color="auto"/>
      </w:divBdr>
    </w:div>
    <w:div w:id="119885367">
      <w:marLeft w:val="0"/>
      <w:marRight w:val="0"/>
      <w:marTop w:val="10"/>
      <w:marBottom w:val="10"/>
      <w:divBdr>
        <w:top w:val="none" w:sz="0" w:space="0" w:color="auto"/>
        <w:left w:val="none" w:sz="0" w:space="0" w:color="auto"/>
        <w:bottom w:val="none" w:sz="0" w:space="0" w:color="auto"/>
        <w:right w:val="none" w:sz="0" w:space="0" w:color="auto"/>
      </w:divBdr>
    </w:div>
    <w:div w:id="171451686">
      <w:marLeft w:val="0"/>
      <w:marRight w:val="0"/>
      <w:marTop w:val="10"/>
      <w:marBottom w:val="10"/>
      <w:divBdr>
        <w:top w:val="none" w:sz="0" w:space="0" w:color="auto"/>
        <w:left w:val="none" w:sz="0" w:space="0" w:color="auto"/>
        <w:bottom w:val="none" w:sz="0" w:space="0" w:color="auto"/>
        <w:right w:val="none" w:sz="0" w:space="0" w:color="auto"/>
      </w:divBdr>
    </w:div>
    <w:div w:id="203175154">
      <w:marLeft w:val="0"/>
      <w:marRight w:val="0"/>
      <w:marTop w:val="10"/>
      <w:marBottom w:val="10"/>
      <w:divBdr>
        <w:top w:val="none" w:sz="0" w:space="0" w:color="auto"/>
        <w:left w:val="none" w:sz="0" w:space="0" w:color="auto"/>
        <w:bottom w:val="none" w:sz="0" w:space="0" w:color="auto"/>
        <w:right w:val="none" w:sz="0" w:space="0" w:color="auto"/>
      </w:divBdr>
    </w:div>
    <w:div w:id="223032591">
      <w:marLeft w:val="0"/>
      <w:marRight w:val="0"/>
      <w:marTop w:val="10"/>
      <w:marBottom w:val="10"/>
      <w:divBdr>
        <w:top w:val="none" w:sz="0" w:space="0" w:color="auto"/>
        <w:left w:val="none" w:sz="0" w:space="0" w:color="auto"/>
        <w:bottom w:val="none" w:sz="0" w:space="0" w:color="auto"/>
        <w:right w:val="none" w:sz="0" w:space="0" w:color="auto"/>
      </w:divBdr>
    </w:div>
    <w:div w:id="224293319">
      <w:marLeft w:val="0"/>
      <w:marRight w:val="0"/>
      <w:marTop w:val="10"/>
      <w:marBottom w:val="10"/>
      <w:divBdr>
        <w:top w:val="none" w:sz="0" w:space="0" w:color="auto"/>
        <w:left w:val="none" w:sz="0" w:space="0" w:color="auto"/>
        <w:bottom w:val="none" w:sz="0" w:space="0" w:color="auto"/>
        <w:right w:val="none" w:sz="0" w:space="0" w:color="auto"/>
      </w:divBdr>
    </w:div>
    <w:div w:id="231939333">
      <w:marLeft w:val="0"/>
      <w:marRight w:val="0"/>
      <w:marTop w:val="10"/>
      <w:marBottom w:val="10"/>
      <w:divBdr>
        <w:top w:val="none" w:sz="0" w:space="0" w:color="auto"/>
        <w:left w:val="none" w:sz="0" w:space="0" w:color="auto"/>
        <w:bottom w:val="none" w:sz="0" w:space="0" w:color="auto"/>
        <w:right w:val="none" w:sz="0" w:space="0" w:color="auto"/>
      </w:divBdr>
    </w:div>
    <w:div w:id="262148572">
      <w:marLeft w:val="0"/>
      <w:marRight w:val="0"/>
      <w:marTop w:val="10"/>
      <w:marBottom w:val="10"/>
      <w:divBdr>
        <w:top w:val="none" w:sz="0" w:space="0" w:color="auto"/>
        <w:left w:val="none" w:sz="0" w:space="0" w:color="auto"/>
        <w:bottom w:val="none" w:sz="0" w:space="0" w:color="auto"/>
        <w:right w:val="none" w:sz="0" w:space="0" w:color="auto"/>
      </w:divBdr>
    </w:div>
    <w:div w:id="272370308">
      <w:marLeft w:val="0"/>
      <w:marRight w:val="0"/>
      <w:marTop w:val="10"/>
      <w:marBottom w:val="10"/>
      <w:divBdr>
        <w:top w:val="none" w:sz="0" w:space="0" w:color="auto"/>
        <w:left w:val="none" w:sz="0" w:space="0" w:color="auto"/>
        <w:bottom w:val="none" w:sz="0" w:space="0" w:color="auto"/>
        <w:right w:val="none" w:sz="0" w:space="0" w:color="auto"/>
      </w:divBdr>
    </w:div>
    <w:div w:id="276302672">
      <w:marLeft w:val="0"/>
      <w:marRight w:val="0"/>
      <w:marTop w:val="10"/>
      <w:marBottom w:val="10"/>
      <w:divBdr>
        <w:top w:val="none" w:sz="0" w:space="0" w:color="auto"/>
        <w:left w:val="none" w:sz="0" w:space="0" w:color="auto"/>
        <w:bottom w:val="none" w:sz="0" w:space="0" w:color="auto"/>
        <w:right w:val="none" w:sz="0" w:space="0" w:color="auto"/>
      </w:divBdr>
    </w:div>
    <w:div w:id="279725680">
      <w:marLeft w:val="0"/>
      <w:marRight w:val="0"/>
      <w:marTop w:val="10"/>
      <w:marBottom w:val="10"/>
      <w:divBdr>
        <w:top w:val="none" w:sz="0" w:space="0" w:color="auto"/>
        <w:left w:val="none" w:sz="0" w:space="0" w:color="auto"/>
        <w:bottom w:val="none" w:sz="0" w:space="0" w:color="auto"/>
        <w:right w:val="none" w:sz="0" w:space="0" w:color="auto"/>
      </w:divBdr>
    </w:div>
    <w:div w:id="313293342">
      <w:marLeft w:val="0"/>
      <w:marRight w:val="0"/>
      <w:marTop w:val="10"/>
      <w:marBottom w:val="10"/>
      <w:divBdr>
        <w:top w:val="none" w:sz="0" w:space="0" w:color="auto"/>
        <w:left w:val="none" w:sz="0" w:space="0" w:color="auto"/>
        <w:bottom w:val="none" w:sz="0" w:space="0" w:color="auto"/>
        <w:right w:val="none" w:sz="0" w:space="0" w:color="auto"/>
      </w:divBdr>
    </w:div>
    <w:div w:id="333923018">
      <w:marLeft w:val="0"/>
      <w:marRight w:val="0"/>
      <w:marTop w:val="10"/>
      <w:marBottom w:val="10"/>
      <w:divBdr>
        <w:top w:val="none" w:sz="0" w:space="0" w:color="auto"/>
        <w:left w:val="none" w:sz="0" w:space="0" w:color="auto"/>
        <w:bottom w:val="none" w:sz="0" w:space="0" w:color="auto"/>
        <w:right w:val="none" w:sz="0" w:space="0" w:color="auto"/>
      </w:divBdr>
    </w:div>
    <w:div w:id="424502292">
      <w:marLeft w:val="0"/>
      <w:marRight w:val="0"/>
      <w:marTop w:val="10"/>
      <w:marBottom w:val="10"/>
      <w:divBdr>
        <w:top w:val="none" w:sz="0" w:space="0" w:color="auto"/>
        <w:left w:val="none" w:sz="0" w:space="0" w:color="auto"/>
        <w:bottom w:val="none" w:sz="0" w:space="0" w:color="auto"/>
        <w:right w:val="none" w:sz="0" w:space="0" w:color="auto"/>
      </w:divBdr>
    </w:div>
    <w:div w:id="462233374">
      <w:marLeft w:val="0"/>
      <w:marRight w:val="0"/>
      <w:marTop w:val="10"/>
      <w:marBottom w:val="10"/>
      <w:divBdr>
        <w:top w:val="none" w:sz="0" w:space="0" w:color="auto"/>
        <w:left w:val="none" w:sz="0" w:space="0" w:color="auto"/>
        <w:bottom w:val="none" w:sz="0" w:space="0" w:color="auto"/>
        <w:right w:val="none" w:sz="0" w:space="0" w:color="auto"/>
      </w:divBdr>
    </w:div>
    <w:div w:id="485056547">
      <w:marLeft w:val="0"/>
      <w:marRight w:val="0"/>
      <w:marTop w:val="10"/>
      <w:marBottom w:val="10"/>
      <w:divBdr>
        <w:top w:val="none" w:sz="0" w:space="0" w:color="auto"/>
        <w:left w:val="none" w:sz="0" w:space="0" w:color="auto"/>
        <w:bottom w:val="none" w:sz="0" w:space="0" w:color="auto"/>
        <w:right w:val="none" w:sz="0" w:space="0" w:color="auto"/>
      </w:divBdr>
    </w:div>
    <w:div w:id="495849314">
      <w:marLeft w:val="0"/>
      <w:marRight w:val="720"/>
      <w:marTop w:val="10"/>
      <w:marBottom w:val="10"/>
      <w:divBdr>
        <w:top w:val="none" w:sz="0" w:space="0" w:color="auto"/>
        <w:left w:val="none" w:sz="0" w:space="0" w:color="auto"/>
        <w:bottom w:val="none" w:sz="0" w:space="0" w:color="auto"/>
        <w:right w:val="none" w:sz="0" w:space="0" w:color="auto"/>
      </w:divBdr>
    </w:div>
    <w:div w:id="505218247">
      <w:marLeft w:val="0"/>
      <w:marRight w:val="0"/>
      <w:marTop w:val="10"/>
      <w:marBottom w:val="10"/>
      <w:divBdr>
        <w:top w:val="none" w:sz="0" w:space="0" w:color="auto"/>
        <w:left w:val="none" w:sz="0" w:space="0" w:color="auto"/>
        <w:bottom w:val="none" w:sz="0" w:space="0" w:color="auto"/>
        <w:right w:val="none" w:sz="0" w:space="0" w:color="auto"/>
      </w:divBdr>
    </w:div>
    <w:div w:id="509026633">
      <w:marLeft w:val="0"/>
      <w:marRight w:val="0"/>
      <w:marTop w:val="10"/>
      <w:marBottom w:val="10"/>
      <w:divBdr>
        <w:top w:val="none" w:sz="0" w:space="0" w:color="auto"/>
        <w:left w:val="none" w:sz="0" w:space="0" w:color="auto"/>
        <w:bottom w:val="none" w:sz="0" w:space="0" w:color="auto"/>
        <w:right w:val="none" w:sz="0" w:space="0" w:color="auto"/>
      </w:divBdr>
    </w:div>
    <w:div w:id="518860598">
      <w:marLeft w:val="0"/>
      <w:marRight w:val="0"/>
      <w:marTop w:val="10"/>
      <w:marBottom w:val="10"/>
      <w:divBdr>
        <w:top w:val="none" w:sz="0" w:space="0" w:color="auto"/>
        <w:left w:val="none" w:sz="0" w:space="0" w:color="auto"/>
        <w:bottom w:val="none" w:sz="0" w:space="0" w:color="auto"/>
        <w:right w:val="none" w:sz="0" w:space="0" w:color="auto"/>
      </w:divBdr>
    </w:div>
    <w:div w:id="525215623">
      <w:marLeft w:val="0"/>
      <w:marRight w:val="0"/>
      <w:marTop w:val="10"/>
      <w:marBottom w:val="10"/>
      <w:divBdr>
        <w:top w:val="none" w:sz="0" w:space="0" w:color="auto"/>
        <w:left w:val="none" w:sz="0" w:space="0" w:color="auto"/>
        <w:bottom w:val="none" w:sz="0" w:space="0" w:color="auto"/>
        <w:right w:val="none" w:sz="0" w:space="0" w:color="auto"/>
      </w:divBdr>
    </w:div>
    <w:div w:id="546063203">
      <w:marLeft w:val="0"/>
      <w:marRight w:val="0"/>
      <w:marTop w:val="10"/>
      <w:marBottom w:val="10"/>
      <w:divBdr>
        <w:top w:val="none" w:sz="0" w:space="0" w:color="auto"/>
        <w:left w:val="none" w:sz="0" w:space="0" w:color="auto"/>
        <w:bottom w:val="none" w:sz="0" w:space="0" w:color="auto"/>
        <w:right w:val="none" w:sz="0" w:space="0" w:color="auto"/>
      </w:divBdr>
    </w:div>
    <w:div w:id="582035188">
      <w:marLeft w:val="0"/>
      <w:marRight w:val="0"/>
      <w:marTop w:val="10"/>
      <w:marBottom w:val="10"/>
      <w:divBdr>
        <w:top w:val="none" w:sz="0" w:space="0" w:color="auto"/>
        <w:left w:val="none" w:sz="0" w:space="0" w:color="auto"/>
        <w:bottom w:val="none" w:sz="0" w:space="0" w:color="auto"/>
        <w:right w:val="none" w:sz="0" w:space="0" w:color="auto"/>
      </w:divBdr>
    </w:div>
    <w:div w:id="591549629">
      <w:marLeft w:val="0"/>
      <w:marRight w:val="0"/>
      <w:marTop w:val="10"/>
      <w:marBottom w:val="10"/>
      <w:divBdr>
        <w:top w:val="none" w:sz="0" w:space="0" w:color="auto"/>
        <w:left w:val="none" w:sz="0" w:space="0" w:color="auto"/>
        <w:bottom w:val="none" w:sz="0" w:space="0" w:color="auto"/>
        <w:right w:val="none" w:sz="0" w:space="0" w:color="auto"/>
      </w:divBdr>
    </w:div>
    <w:div w:id="629360040">
      <w:marLeft w:val="0"/>
      <w:marRight w:val="0"/>
      <w:marTop w:val="10"/>
      <w:marBottom w:val="10"/>
      <w:divBdr>
        <w:top w:val="none" w:sz="0" w:space="0" w:color="auto"/>
        <w:left w:val="none" w:sz="0" w:space="0" w:color="auto"/>
        <w:bottom w:val="none" w:sz="0" w:space="0" w:color="auto"/>
        <w:right w:val="none" w:sz="0" w:space="0" w:color="auto"/>
      </w:divBdr>
    </w:div>
    <w:div w:id="635334672">
      <w:marLeft w:val="0"/>
      <w:marRight w:val="0"/>
      <w:marTop w:val="10"/>
      <w:marBottom w:val="10"/>
      <w:divBdr>
        <w:top w:val="none" w:sz="0" w:space="0" w:color="auto"/>
        <w:left w:val="none" w:sz="0" w:space="0" w:color="auto"/>
        <w:bottom w:val="none" w:sz="0" w:space="0" w:color="auto"/>
        <w:right w:val="none" w:sz="0" w:space="0" w:color="auto"/>
      </w:divBdr>
    </w:div>
    <w:div w:id="638078084">
      <w:marLeft w:val="0"/>
      <w:marRight w:val="0"/>
      <w:marTop w:val="10"/>
      <w:marBottom w:val="10"/>
      <w:divBdr>
        <w:top w:val="none" w:sz="0" w:space="0" w:color="auto"/>
        <w:left w:val="none" w:sz="0" w:space="0" w:color="auto"/>
        <w:bottom w:val="none" w:sz="0" w:space="0" w:color="auto"/>
        <w:right w:val="none" w:sz="0" w:space="0" w:color="auto"/>
      </w:divBdr>
    </w:div>
    <w:div w:id="647243497">
      <w:marLeft w:val="0"/>
      <w:marRight w:val="0"/>
      <w:marTop w:val="10"/>
      <w:marBottom w:val="10"/>
      <w:divBdr>
        <w:top w:val="none" w:sz="0" w:space="0" w:color="auto"/>
        <w:left w:val="none" w:sz="0" w:space="0" w:color="auto"/>
        <w:bottom w:val="none" w:sz="0" w:space="0" w:color="auto"/>
        <w:right w:val="none" w:sz="0" w:space="0" w:color="auto"/>
      </w:divBdr>
    </w:div>
    <w:div w:id="696349703">
      <w:marLeft w:val="0"/>
      <w:marRight w:val="720"/>
      <w:marTop w:val="10"/>
      <w:marBottom w:val="10"/>
      <w:divBdr>
        <w:top w:val="none" w:sz="0" w:space="0" w:color="auto"/>
        <w:left w:val="none" w:sz="0" w:space="0" w:color="auto"/>
        <w:bottom w:val="none" w:sz="0" w:space="0" w:color="auto"/>
        <w:right w:val="none" w:sz="0" w:space="0" w:color="auto"/>
      </w:divBdr>
    </w:div>
    <w:div w:id="730426760">
      <w:marLeft w:val="0"/>
      <w:marRight w:val="0"/>
      <w:marTop w:val="10"/>
      <w:marBottom w:val="10"/>
      <w:divBdr>
        <w:top w:val="none" w:sz="0" w:space="0" w:color="auto"/>
        <w:left w:val="none" w:sz="0" w:space="0" w:color="auto"/>
        <w:bottom w:val="none" w:sz="0" w:space="0" w:color="auto"/>
        <w:right w:val="none" w:sz="0" w:space="0" w:color="auto"/>
      </w:divBdr>
    </w:div>
    <w:div w:id="746918835">
      <w:marLeft w:val="0"/>
      <w:marRight w:val="0"/>
      <w:marTop w:val="10"/>
      <w:marBottom w:val="10"/>
      <w:divBdr>
        <w:top w:val="none" w:sz="0" w:space="0" w:color="auto"/>
        <w:left w:val="none" w:sz="0" w:space="0" w:color="auto"/>
        <w:bottom w:val="none" w:sz="0" w:space="0" w:color="auto"/>
        <w:right w:val="none" w:sz="0" w:space="0" w:color="auto"/>
      </w:divBdr>
    </w:div>
    <w:div w:id="748229285">
      <w:marLeft w:val="0"/>
      <w:marRight w:val="0"/>
      <w:marTop w:val="10"/>
      <w:marBottom w:val="10"/>
      <w:divBdr>
        <w:top w:val="none" w:sz="0" w:space="0" w:color="auto"/>
        <w:left w:val="none" w:sz="0" w:space="0" w:color="auto"/>
        <w:bottom w:val="none" w:sz="0" w:space="0" w:color="auto"/>
        <w:right w:val="none" w:sz="0" w:space="0" w:color="auto"/>
      </w:divBdr>
    </w:div>
    <w:div w:id="772673545">
      <w:marLeft w:val="0"/>
      <w:marRight w:val="0"/>
      <w:marTop w:val="10"/>
      <w:marBottom w:val="10"/>
      <w:divBdr>
        <w:top w:val="none" w:sz="0" w:space="0" w:color="auto"/>
        <w:left w:val="none" w:sz="0" w:space="0" w:color="auto"/>
        <w:bottom w:val="none" w:sz="0" w:space="0" w:color="auto"/>
        <w:right w:val="none" w:sz="0" w:space="0" w:color="auto"/>
      </w:divBdr>
    </w:div>
    <w:div w:id="785270003">
      <w:marLeft w:val="0"/>
      <w:marRight w:val="0"/>
      <w:marTop w:val="10"/>
      <w:marBottom w:val="10"/>
      <w:divBdr>
        <w:top w:val="none" w:sz="0" w:space="0" w:color="auto"/>
        <w:left w:val="none" w:sz="0" w:space="0" w:color="auto"/>
        <w:bottom w:val="none" w:sz="0" w:space="0" w:color="auto"/>
        <w:right w:val="none" w:sz="0" w:space="0" w:color="auto"/>
      </w:divBdr>
    </w:div>
    <w:div w:id="795677487">
      <w:marLeft w:val="0"/>
      <w:marRight w:val="0"/>
      <w:marTop w:val="10"/>
      <w:marBottom w:val="10"/>
      <w:divBdr>
        <w:top w:val="none" w:sz="0" w:space="0" w:color="auto"/>
        <w:left w:val="none" w:sz="0" w:space="0" w:color="auto"/>
        <w:bottom w:val="none" w:sz="0" w:space="0" w:color="auto"/>
        <w:right w:val="none" w:sz="0" w:space="0" w:color="auto"/>
      </w:divBdr>
    </w:div>
    <w:div w:id="805243692">
      <w:marLeft w:val="0"/>
      <w:marRight w:val="720"/>
      <w:marTop w:val="10"/>
      <w:marBottom w:val="10"/>
      <w:divBdr>
        <w:top w:val="none" w:sz="0" w:space="0" w:color="auto"/>
        <w:left w:val="none" w:sz="0" w:space="0" w:color="auto"/>
        <w:bottom w:val="none" w:sz="0" w:space="0" w:color="auto"/>
        <w:right w:val="none" w:sz="0" w:space="0" w:color="auto"/>
      </w:divBdr>
    </w:div>
    <w:div w:id="860628212">
      <w:marLeft w:val="0"/>
      <w:marRight w:val="0"/>
      <w:marTop w:val="10"/>
      <w:marBottom w:val="10"/>
      <w:divBdr>
        <w:top w:val="none" w:sz="0" w:space="0" w:color="auto"/>
        <w:left w:val="none" w:sz="0" w:space="0" w:color="auto"/>
        <w:bottom w:val="none" w:sz="0" w:space="0" w:color="auto"/>
        <w:right w:val="none" w:sz="0" w:space="0" w:color="auto"/>
      </w:divBdr>
    </w:div>
    <w:div w:id="897934375">
      <w:marLeft w:val="0"/>
      <w:marRight w:val="0"/>
      <w:marTop w:val="10"/>
      <w:marBottom w:val="10"/>
      <w:divBdr>
        <w:top w:val="none" w:sz="0" w:space="0" w:color="auto"/>
        <w:left w:val="none" w:sz="0" w:space="0" w:color="auto"/>
        <w:bottom w:val="none" w:sz="0" w:space="0" w:color="auto"/>
        <w:right w:val="none" w:sz="0" w:space="0" w:color="auto"/>
      </w:divBdr>
    </w:div>
    <w:div w:id="931475213">
      <w:marLeft w:val="0"/>
      <w:marRight w:val="720"/>
      <w:marTop w:val="10"/>
      <w:marBottom w:val="10"/>
      <w:divBdr>
        <w:top w:val="none" w:sz="0" w:space="0" w:color="auto"/>
        <w:left w:val="none" w:sz="0" w:space="0" w:color="auto"/>
        <w:bottom w:val="none" w:sz="0" w:space="0" w:color="auto"/>
        <w:right w:val="none" w:sz="0" w:space="0" w:color="auto"/>
      </w:divBdr>
    </w:div>
    <w:div w:id="1004864090">
      <w:marLeft w:val="0"/>
      <w:marRight w:val="0"/>
      <w:marTop w:val="10"/>
      <w:marBottom w:val="10"/>
      <w:divBdr>
        <w:top w:val="none" w:sz="0" w:space="0" w:color="auto"/>
        <w:left w:val="none" w:sz="0" w:space="0" w:color="auto"/>
        <w:bottom w:val="none" w:sz="0" w:space="0" w:color="auto"/>
        <w:right w:val="none" w:sz="0" w:space="0" w:color="auto"/>
      </w:divBdr>
    </w:div>
    <w:div w:id="1015183346">
      <w:marLeft w:val="0"/>
      <w:marRight w:val="0"/>
      <w:marTop w:val="10"/>
      <w:marBottom w:val="10"/>
      <w:divBdr>
        <w:top w:val="none" w:sz="0" w:space="0" w:color="auto"/>
        <w:left w:val="none" w:sz="0" w:space="0" w:color="auto"/>
        <w:bottom w:val="none" w:sz="0" w:space="0" w:color="auto"/>
        <w:right w:val="none" w:sz="0" w:space="0" w:color="auto"/>
      </w:divBdr>
    </w:div>
    <w:div w:id="1020277913">
      <w:marLeft w:val="0"/>
      <w:marRight w:val="0"/>
      <w:marTop w:val="10"/>
      <w:marBottom w:val="10"/>
      <w:divBdr>
        <w:top w:val="none" w:sz="0" w:space="0" w:color="auto"/>
        <w:left w:val="none" w:sz="0" w:space="0" w:color="auto"/>
        <w:bottom w:val="none" w:sz="0" w:space="0" w:color="auto"/>
        <w:right w:val="none" w:sz="0" w:space="0" w:color="auto"/>
      </w:divBdr>
    </w:div>
    <w:div w:id="1022632501">
      <w:marLeft w:val="0"/>
      <w:marRight w:val="0"/>
      <w:marTop w:val="10"/>
      <w:marBottom w:val="10"/>
      <w:divBdr>
        <w:top w:val="none" w:sz="0" w:space="0" w:color="auto"/>
        <w:left w:val="none" w:sz="0" w:space="0" w:color="auto"/>
        <w:bottom w:val="none" w:sz="0" w:space="0" w:color="auto"/>
        <w:right w:val="none" w:sz="0" w:space="0" w:color="auto"/>
      </w:divBdr>
    </w:div>
    <w:div w:id="1027801275">
      <w:marLeft w:val="0"/>
      <w:marRight w:val="0"/>
      <w:marTop w:val="10"/>
      <w:marBottom w:val="10"/>
      <w:divBdr>
        <w:top w:val="none" w:sz="0" w:space="0" w:color="auto"/>
        <w:left w:val="none" w:sz="0" w:space="0" w:color="auto"/>
        <w:bottom w:val="none" w:sz="0" w:space="0" w:color="auto"/>
        <w:right w:val="none" w:sz="0" w:space="0" w:color="auto"/>
      </w:divBdr>
    </w:div>
    <w:div w:id="1044980873">
      <w:marLeft w:val="0"/>
      <w:marRight w:val="0"/>
      <w:marTop w:val="10"/>
      <w:marBottom w:val="10"/>
      <w:divBdr>
        <w:top w:val="none" w:sz="0" w:space="0" w:color="auto"/>
        <w:left w:val="none" w:sz="0" w:space="0" w:color="auto"/>
        <w:bottom w:val="none" w:sz="0" w:space="0" w:color="auto"/>
        <w:right w:val="none" w:sz="0" w:space="0" w:color="auto"/>
      </w:divBdr>
    </w:div>
    <w:div w:id="1051149386">
      <w:marLeft w:val="0"/>
      <w:marRight w:val="0"/>
      <w:marTop w:val="10"/>
      <w:marBottom w:val="10"/>
      <w:divBdr>
        <w:top w:val="none" w:sz="0" w:space="0" w:color="auto"/>
        <w:left w:val="none" w:sz="0" w:space="0" w:color="auto"/>
        <w:bottom w:val="none" w:sz="0" w:space="0" w:color="auto"/>
        <w:right w:val="none" w:sz="0" w:space="0" w:color="auto"/>
      </w:divBdr>
    </w:div>
    <w:div w:id="1060860402">
      <w:marLeft w:val="0"/>
      <w:marRight w:val="0"/>
      <w:marTop w:val="10"/>
      <w:marBottom w:val="10"/>
      <w:divBdr>
        <w:top w:val="none" w:sz="0" w:space="0" w:color="auto"/>
        <w:left w:val="none" w:sz="0" w:space="0" w:color="auto"/>
        <w:bottom w:val="none" w:sz="0" w:space="0" w:color="auto"/>
        <w:right w:val="none" w:sz="0" w:space="0" w:color="auto"/>
      </w:divBdr>
    </w:div>
    <w:div w:id="1076317807">
      <w:marLeft w:val="0"/>
      <w:marRight w:val="0"/>
      <w:marTop w:val="10"/>
      <w:marBottom w:val="10"/>
      <w:divBdr>
        <w:top w:val="none" w:sz="0" w:space="0" w:color="auto"/>
        <w:left w:val="none" w:sz="0" w:space="0" w:color="auto"/>
        <w:bottom w:val="none" w:sz="0" w:space="0" w:color="auto"/>
        <w:right w:val="none" w:sz="0" w:space="0" w:color="auto"/>
      </w:divBdr>
    </w:div>
    <w:div w:id="1104962729">
      <w:marLeft w:val="0"/>
      <w:marRight w:val="0"/>
      <w:marTop w:val="10"/>
      <w:marBottom w:val="10"/>
      <w:divBdr>
        <w:top w:val="none" w:sz="0" w:space="0" w:color="auto"/>
        <w:left w:val="none" w:sz="0" w:space="0" w:color="auto"/>
        <w:bottom w:val="none" w:sz="0" w:space="0" w:color="auto"/>
        <w:right w:val="none" w:sz="0" w:space="0" w:color="auto"/>
      </w:divBdr>
    </w:div>
    <w:div w:id="1113748980">
      <w:marLeft w:val="0"/>
      <w:marRight w:val="0"/>
      <w:marTop w:val="10"/>
      <w:marBottom w:val="10"/>
      <w:divBdr>
        <w:top w:val="none" w:sz="0" w:space="0" w:color="auto"/>
        <w:left w:val="none" w:sz="0" w:space="0" w:color="auto"/>
        <w:bottom w:val="none" w:sz="0" w:space="0" w:color="auto"/>
        <w:right w:val="none" w:sz="0" w:space="0" w:color="auto"/>
      </w:divBdr>
    </w:div>
    <w:div w:id="1114908341">
      <w:marLeft w:val="0"/>
      <w:marRight w:val="0"/>
      <w:marTop w:val="10"/>
      <w:marBottom w:val="10"/>
      <w:divBdr>
        <w:top w:val="none" w:sz="0" w:space="0" w:color="auto"/>
        <w:left w:val="none" w:sz="0" w:space="0" w:color="auto"/>
        <w:bottom w:val="none" w:sz="0" w:space="0" w:color="auto"/>
        <w:right w:val="none" w:sz="0" w:space="0" w:color="auto"/>
      </w:divBdr>
    </w:div>
    <w:div w:id="1144933821">
      <w:marLeft w:val="0"/>
      <w:marRight w:val="0"/>
      <w:marTop w:val="10"/>
      <w:marBottom w:val="10"/>
      <w:divBdr>
        <w:top w:val="none" w:sz="0" w:space="0" w:color="auto"/>
        <w:left w:val="none" w:sz="0" w:space="0" w:color="auto"/>
        <w:bottom w:val="none" w:sz="0" w:space="0" w:color="auto"/>
        <w:right w:val="none" w:sz="0" w:space="0" w:color="auto"/>
      </w:divBdr>
    </w:div>
    <w:div w:id="1163013716">
      <w:marLeft w:val="0"/>
      <w:marRight w:val="0"/>
      <w:marTop w:val="10"/>
      <w:marBottom w:val="10"/>
      <w:divBdr>
        <w:top w:val="none" w:sz="0" w:space="0" w:color="auto"/>
        <w:left w:val="none" w:sz="0" w:space="0" w:color="auto"/>
        <w:bottom w:val="none" w:sz="0" w:space="0" w:color="auto"/>
        <w:right w:val="none" w:sz="0" w:space="0" w:color="auto"/>
      </w:divBdr>
    </w:div>
    <w:div w:id="1176307193">
      <w:marLeft w:val="0"/>
      <w:marRight w:val="0"/>
      <w:marTop w:val="10"/>
      <w:marBottom w:val="10"/>
      <w:divBdr>
        <w:top w:val="none" w:sz="0" w:space="0" w:color="auto"/>
        <w:left w:val="none" w:sz="0" w:space="0" w:color="auto"/>
        <w:bottom w:val="none" w:sz="0" w:space="0" w:color="auto"/>
        <w:right w:val="none" w:sz="0" w:space="0" w:color="auto"/>
      </w:divBdr>
    </w:div>
    <w:div w:id="1177311710">
      <w:marLeft w:val="0"/>
      <w:marRight w:val="0"/>
      <w:marTop w:val="10"/>
      <w:marBottom w:val="10"/>
      <w:divBdr>
        <w:top w:val="none" w:sz="0" w:space="0" w:color="auto"/>
        <w:left w:val="none" w:sz="0" w:space="0" w:color="auto"/>
        <w:bottom w:val="none" w:sz="0" w:space="0" w:color="auto"/>
        <w:right w:val="none" w:sz="0" w:space="0" w:color="auto"/>
      </w:divBdr>
    </w:div>
    <w:div w:id="1189372138">
      <w:marLeft w:val="0"/>
      <w:marRight w:val="0"/>
      <w:marTop w:val="10"/>
      <w:marBottom w:val="10"/>
      <w:divBdr>
        <w:top w:val="none" w:sz="0" w:space="0" w:color="auto"/>
        <w:left w:val="none" w:sz="0" w:space="0" w:color="auto"/>
        <w:bottom w:val="none" w:sz="0" w:space="0" w:color="auto"/>
        <w:right w:val="none" w:sz="0" w:space="0" w:color="auto"/>
      </w:divBdr>
    </w:div>
    <w:div w:id="1205560795">
      <w:marLeft w:val="0"/>
      <w:marRight w:val="0"/>
      <w:marTop w:val="10"/>
      <w:marBottom w:val="10"/>
      <w:divBdr>
        <w:top w:val="none" w:sz="0" w:space="0" w:color="auto"/>
        <w:left w:val="none" w:sz="0" w:space="0" w:color="auto"/>
        <w:bottom w:val="none" w:sz="0" w:space="0" w:color="auto"/>
        <w:right w:val="none" w:sz="0" w:space="0" w:color="auto"/>
      </w:divBdr>
    </w:div>
    <w:div w:id="1214659530">
      <w:marLeft w:val="0"/>
      <w:marRight w:val="0"/>
      <w:marTop w:val="10"/>
      <w:marBottom w:val="10"/>
      <w:divBdr>
        <w:top w:val="none" w:sz="0" w:space="0" w:color="auto"/>
        <w:left w:val="none" w:sz="0" w:space="0" w:color="auto"/>
        <w:bottom w:val="none" w:sz="0" w:space="0" w:color="auto"/>
        <w:right w:val="none" w:sz="0" w:space="0" w:color="auto"/>
      </w:divBdr>
    </w:div>
    <w:div w:id="1230119117">
      <w:marLeft w:val="0"/>
      <w:marRight w:val="0"/>
      <w:marTop w:val="10"/>
      <w:marBottom w:val="10"/>
      <w:divBdr>
        <w:top w:val="none" w:sz="0" w:space="0" w:color="auto"/>
        <w:left w:val="none" w:sz="0" w:space="0" w:color="auto"/>
        <w:bottom w:val="none" w:sz="0" w:space="0" w:color="auto"/>
        <w:right w:val="none" w:sz="0" w:space="0" w:color="auto"/>
      </w:divBdr>
    </w:div>
    <w:div w:id="1235235194">
      <w:marLeft w:val="0"/>
      <w:marRight w:val="0"/>
      <w:marTop w:val="10"/>
      <w:marBottom w:val="10"/>
      <w:divBdr>
        <w:top w:val="none" w:sz="0" w:space="0" w:color="auto"/>
        <w:left w:val="none" w:sz="0" w:space="0" w:color="auto"/>
        <w:bottom w:val="none" w:sz="0" w:space="0" w:color="auto"/>
        <w:right w:val="none" w:sz="0" w:space="0" w:color="auto"/>
      </w:divBdr>
    </w:div>
    <w:div w:id="1243027317">
      <w:marLeft w:val="0"/>
      <w:marRight w:val="0"/>
      <w:marTop w:val="10"/>
      <w:marBottom w:val="10"/>
      <w:divBdr>
        <w:top w:val="none" w:sz="0" w:space="0" w:color="auto"/>
        <w:left w:val="none" w:sz="0" w:space="0" w:color="auto"/>
        <w:bottom w:val="none" w:sz="0" w:space="0" w:color="auto"/>
        <w:right w:val="none" w:sz="0" w:space="0" w:color="auto"/>
      </w:divBdr>
    </w:div>
    <w:div w:id="1256208953">
      <w:marLeft w:val="0"/>
      <w:marRight w:val="0"/>
      <w:marTop w:val="10"/>
      <w:marBottom w:val="10"/>
      <w:divBdr>
        <w:top w:val="none" w:sz="0" w:space="0" w:color="auto"/>
        <w:left w:val="none" w:sz="0" w:space="0" w:color="auto"/>
        <w:bottom w:val="none" w:sz="0" w:space="0" w:color="auto"/>
        <w:right w:val="none" w:sz="0" w:space="0" w:color="auto"/>
      </w:divBdr>
    </w:div>
    <w:div w:id="1260062449">
      <w:marLeft w:val="0"/>
      <w:marRight w:val="0"/>
      <w:marTop w:val="10"/>
      <w:marBottom w:val="10"/>
      <w:divBdr>
        <w:top w:val="none" w:sz="0" w:space="0" w:color="auto"/>
        <w:left w:val="none" w:sz="0" w:space="0" w:color="auto"/>
        <w:bottom w:val="none" w:sz="0" w:space="0" w:color="auto"/>
        <w:right w:val="none" w:sz="0" w:space="0" w:color="auto"/>
      </w:divBdr>
    </w:div>
    <w:div w:id="1265528375">
      <w:marLeft w:val="0"/>
      <w:marRight w:val="0"/>
      <w:marTop w:val="10"/>
      <w:marBottom w:val="10"/>
      <w:divBdr>
        <w:top w:val="none" w:sz="0" w:space="0" w:color="auto"/>
        <w:left w:val="none" w:sz="0" w:space="0" w:color="auto"/>
        <w:bottom w:val="none" w:sz="0" w:space="0" w:color="auto"/>
        <w:right w:val="none" w:sz="0" w:space="0" w:color="auto"/>
      </w:divBdr>
    </w:div>
    <w:div w:id="1308632865">
      <w:marLeft w:val="0"/>
      <w:marRight w:val="0"/>
      <w:marTop w:val="10"/>
      <w:marBottom w:val="10"/>
      <w:divBdr>
        <w:top w:val="none" w:sz="0" w:space="0" w:color="auto"/>
        <w:left w:val="none" w:sz="0" w:space="0" w:color="auto"/>
        <w:bottom w:val="none" w:sz="0" w:space="0" w:color="auto"/>
        <w:right w:val="none" w:sz="0" w:space="0" w:color="auto"/>
      </w:divBdr>
    </w:div>
    <w:div w:id="1324894004">
      <w:marLeft w:val="0"/>
      <w:marRight w:val="0"/>
      <w:marTop w:val="10"/>
      <w:marBottom w:val="10"/>
      <w:divBdr>
        <w:top w:val="none" w:sz="0" w:space="0" w:color="auto"/>
        <w:left w:val="none" w:sz="0" w:space="0" w:color="auto"/>
        <w:bottom w:val="none" w:sz="0" w:space="0" w:color="auto"/>
        <w:right w:val="none" w:sz="0" w:space="0" w:color="auto"/>
      </w:divBdr>
    </w:div>
    <w:div w:id="1325084102">
      <w:marLeft w:val="0"/>
      <w:marRight w:val="0"/>
      <w:marTop w:val="10"/>
      <w:marBottom w:val="10"/>
      <w:divBdr>
        <w:top w:val="none" w:sz="0" w:space="0" w:color="auto"/>
        <w:left w:val="none" w:sz="0" w:space="0" w:color="auto"/>
        <w:bottom w:val="none" w:sz="0" w:space="0" w:color="auto"/>
        <w:right w:val="none" w:sz="0" w:space="0" w:color="auto"/>
      </w:divBdr>
    </w:div>
    <w:div w:id="1344168830">
      <w:marLeft w:val="0"/>
      <w:marRight w:val="0"/>
      <w:marTop w:val="10"/>
      <w:marBottom w:val="10"/>
      <w:divBdr>
        <w:top w:val="none" w:sz="0" w:space="0" w:color="auto"/>
        <w:left w:val="none" w:sz="0" w:space="0" w:color="auto"/>
        <w:bottom w:val="none" w:sz="0" w:space="0" w:color="auto"/>
        <w:right w:val="none" w:sz="0" w:space="0" w:color="auto"/>
      </w:divBdr>
    </w:div>
    <w:div w:id="1347052868">
      <w:marLeft w:val="0"/>
      <w:marRight w:val="0"/>
      <w:marTop w:val="10"/>
      <w:marBottom w:val="10"/>
      <w:divBdr>
        <w:top w:val="none" w:sz="0" w:space="0" w:color="auto"/>
        <w:left w:val="none" w:sz="0" w:space="0" w:color="auto"/>
        <w:bottom w:val="none" w:sz="0" w:space="0" w:color="auto"/>
        <w:right w:val="none" w:sz="0" w:space="0" w:color="auto"/>
      </w:divBdr>
    </w:div>
    <w:div w:id="1351178454">
      <w:marLeft w:val="0"/>
      <w:marRight w:val="0"/>
      <w:marTop w:val="10"/>
      <w:marBottom w:val="10"/>
      <w:divBdr>
        <w:top w:val="none" w:sz="0" w:space="0" w:color="auto"/>
        <w:left w:val="none" w:sz="0" w:space="0" w:color="auto"/>
        <w:bottom w:val="none" w:sz="0" w:space="0" w:color="auto"/>
        <w:right w:val="none" w:sz="0" w:space="0" w:color="auto"/>
      </w:divBdr>
    </w:div>
    <w:div w:id="1359939100">
      <w:marLeft w:val="0"/>
      <w:marRight w:val="0"/>
      <w:marTop w:val="10"/>
      <w:marBottom w:val="10"/>
      <w:divBdr>
        <w:top w:val="none" w:sz="0" w:space="0" w:color="auto"/>
        <w:left w:val="none" w:sz="0" w:space="0" w:color="auto"/>
        <w:bottom w:val="none" w:sz="0" w:space="0" w:color="auto"/>
        <w:right w:val="none" w:sz="0" w:space="0" w:color="auto"/>
      </w:divBdr>
    </w:div>
    <w:div w:id="1360886001">
      <w:marLeft w:val="0"/>
      <w:marRight w:val="0"/>
      <w:marTop w:val="10"/>
      <w:marBottom w:val="10"/>
      <w:divBdr>
        <w:top w:val="none" w:sz="0" w:space="0" w:color="auto"/>
        <w:left w:val="none" w:sz="0" w:space="0" w:color="auto"/>
        <w:bottom w:val="none" w:sz="0" w:space="0" w:color="auto"/>
        <w:right w:val="none" w:sz="0" w:space="0" w:color="auto"/>
      </w:divBdr>
    </w:div>
    <w:div w:id="1407535131">
      <w:marLeft w:val="0"/>
      <w:marRight w:val="0"/>
      <w:marTop w:val="10"/>
      <w:marBottom w:val="10"/>
      <w:divBdr>
        <w:top w:val="none" w:sz="0" w:space="0" w:color="auto"/>
        <w:left w:val="none" w:sz="0" w:space="0" w:color="auto"/>
        <w:bottom w:val="none" w:sz="0" w:space="0" w:color="auto"/>
        <w:right w:val="none" w:sz="0" w:space="0" w:color="auto"/>
      </w:divBdr>
    </w:div>
    <w:div w:id="1457331468">
      <w:marLeft w:val="0"/>
      <w:marRight w:val="0"/>
      <w:marTop w:val="10"/>
      <w:marBottom w:val="10"/>
      <w:divBdr>
        <w:top w:val="none" w:sz="0" w:space="0" w:color="auto"/>
        <w:left w:val="none" w:sz="0" w:space="0" w:color="auto"/>
        <w:bottom w:val="none" w:sz="0" w:space="0" w:color="auto"/>
        <w:right w:val="none" w:sz="0" w:space="0" w:color="auto"/>
      </w:divBdr>
    </w:div>
    <w:div w:id="1535732021">
      <w:marLeft w:val="0"/>
      <w:marRight w:val="0"/>
      <w:marTop w:val="10"/>
      <w:marBottom w:val="10"/>
      <w:divBdr>
        <w:top w:val="none" w:sz="0" w:space="0" w:color="auto"/>
        <w:left w:val="none" w:sz="0" w:space="0" w:color="auto"/>
        <w:bottom w:val="none" w:sz="0" w:space="0" w:color="auto"/>
        <w:right w:val="none" w:sz="0" w:space="0" w:color="auto"/>
      </w:divBdr>
    </w:div>
    <w:div w:id="1594432200">
      <w:marLeft w:val="0"/>
      <w:marRight w:val="0"/>
      <w:marTop w:val="10"/>
      <w:marBottom w:val="10"/>
      <w:divBdr>
        <w:top w:val="none" w:sz="0" w:space="0" w:color="auto"/>
        <w:left w:val="none" w:sz="0" w:space="0" w:color="auto"/>
        <w:bottom w:val="none" w:sz="0" w:space="0" w:color="auto"/>
        <w:right w:val="none" w:sz="0" w:space="0" w:color="auto"/>
      </w:divBdr>
    </w:div>
    <w:div w:id="1597639976">
      <w:marLeft w:val="0"/>
      <w:marRight w:val="0"/>
      <w:marTop w:val="10"/>
      <w:marBottom w:val="10"/>
      <w:divBdr>
        <w:top w:val="none" w:sz="0" w:space="0" w:color="auto"/>
        <w:left w:val="none" w:sz="0" w:space="0" w:color="auto"/>
        <w:bottom w:val="none" w:sz="0" w:space="0" w:color="auto"/>
        <w:right w:val="none" w:sz="0" w:space="0" w:color="auto"/>
      </w:divBdr>
    </w:div>
    <w:div w:id="1644045490">
      <w:marLeft w:val="0"/>
      <w:marRight w:val="0"/>
      <w:marTop w:val="10"/>
      <w:marBottom w:val="10"/>
      <w:divBdr>
        <w:top w:val="none" w:sz="0" w:space="0" w:color="auto"/>
        <w:left w:val="none" w:sz="0" w:space="0" w:color="auto"/>
        <w:bottom w:val="none" w:sz="0" w:space="0" w:color="auto"/>
        <w:right w:val="none" w:sz="0" w:space="0" w:color="auto"/>
      </w:divBdr>
    </w:div>
    <w:div w:id="1683631881">
      <w:marLeft w:val="0"/>
      <w:marRight w:val="0"/>
      <w:marTop w:val="10"/>
      <w:marBottom w:val="10"/>
      <w:divBdr>
        <w:top w:val="none" w:sz="0" w:space="0" w:color="auto"/>
        <w:left w:val="none" w:sz="0" w:space="0" w:color="auto"/>
        <w:bottom w:val="none" w:sz="0" w:space="0" w:color="auto"/>
        <w:right w:val="none" w:sz="0" w:space="0" w:color="auto"/>
      </w:divBdr>
    </w:div>
    <w:div w:id="1713653291">
      <w:marLeft w:val="0"/>
      <w:marRight w:val="0"/>
      <w:marTop w:val="10"/>
      <w:marBottom w:val="10"/>
      <w:divBdr>
        <w:top w:val="none" w:sz="0" w:space="0" w:color="auto"/>
        <w:left w:val="none" w:sz="0" w:space="0" w:color="auto"/>
        <w:bottom w:val="none" w:sz="0" w:space="0" w:color="auto"/>
        <w:right w:val="none" w:sz="0" w:space="0" w:color="auto"/>
      </w:divBdr>
    </w:div>
    <w:div w:id="1759910031">
      <w:marLeft w:val="0"/>
      <w:marRight w:val="0"/>
      <w:marTop w:val="10"/>
      <w:marBottom w:val="10"/>
      <w:divBdr>
        <w:top w:val="none" w:sz="0" w:space="0" w:color="auto"/>
        <w:left w:val="none" w:sz="0" w:space="0" w:color="auto"/>
        <w:bottom w:val="none" w:sz="0" w:space="0" w:color="auto"/>
        <w:right w:val="none" w:sz="0" w:space="0" w:color="auto"/>
      </w:divBdr>
    </w:div>
    <w:div w:id="1762485705">
      <w:marLeft w:val="0"/>
      <w:marRight w:val="0"/>
      <w:marTop w:val="10"/>
      <w:marBottom w:val="10"/>
      <w:divBdr>
        <w:top w:val="none" w:sz="0" w:space="0" w:color="auto"/>
        <w:left w:val="none" w:sz="0" w:space="0" w:color="auto"/>
        <w:bottom w:val="none" w:sz="0" w:space="0" w:color="auto"/>
        <w:right w:val="none" w:sz="0" w:space="0" w:color="auto"/>
      </w:divBdr>
    </w:div>
    <w:div w:id="1769038963">
      <w:marLeft w:val="0"/>
      <w:marRight w:val="0"/>
      <w:marTop w:val="10"/>
      <w:marBottom w:val="10"/>
      <w:divBdr>
        <w:top w:val="none" w:sz="0" w:space="0" w:color="auto"/>
        <w:left w:val="none" w:sz="0" w:space="0" w:color="auto"/>
        <w:bottom w:val="none" w:sz="0" w:space="0" w:color="auto"/>
        <w:right w:val="none" w:sz="0" w:space="0" w:color="auto"/>
      </w:divBdr>
    </w:div>
    <w:div w:id="1789815033">
      <w:marLeft w:val="0"/>
      <w:marRight w:val="0"/>
      <w:marTop w:val="10"/>
      <w:marBottom w:val="10"/>
      <w:divBdr>
        <w:top w:val="none" w:sz="0" w:space="0" w:color="auto"/>
        <w:left w:val="none" w:sz="0" w:space="0" w:color="auto"/>
        <w:bottom w:val="none" w:sz="0" w:space="0" w:color="auto"/>
        <w:right w:val="none" w:sz="0" w:space="0" w:color="auto"/>
      </w:divBdr>
    </w:div>
    <w:div w:id="1819151701">
      <w:marLeft w:val="0"/>
      <w:marRight w:val="0"/>
      <w:marTop w:val="10"/>
      <w:marBottom w:val="10"/>
      <w:divBdr>
        <w:top w:val="none" w:sz="0" w:space="0" w:color="auto"/>
        <w:left w:val="none" w:sz="0" w:space="0" w:color="auto"/>
        <w:bottom w:val="none" w:sz="0" w:space="0" w:color="auto"/>
        <w:right w:val="none" w:sz="0" w:space="0" w:color="auto"/>
      </w:divBdr>
    </w:div>
    <w:div w:id="1821998559">
      <w:marLeft w:val="0"/>
      <w:marRight w:val="0"/>
      <w:marTop w:val="10"/>
      <w:marBottom w:val="10"/>
      <w:divBdr>
        <w:top w:val="none" w:sz="0" w:space="0" w:color="auto"/>
        <w:left w:val="none" w:sz="0" w:space="0" w:color="auto"/>
        <w:bottom w:val="none" w:sz="0" w:space="0" w:color="auto"/>
        <w:right w:val="none" w:sz="0" w:space="0" w:color="auto"/>
      </w:divBdr>
    </w:div>
    <w:div w:id="1845391349">
      <w:marLeft w:val="0"/>
      <w:marRight w:val="720"/>
      <w:marTop w:val="10"/>
      <w:marBottom w:val="10"/>
      <w:divBdr>
        <w:top w:val="none" w:sz="0" w:space="0" w:color="auto"/>
        <w:left w:val="none" w:sz="0" w:space="0" w:color="auto"/>
        <w:bottom w:val="none" w:sz="0" w:space="0" w:color="auto"/>
        <w:right w:val="none" w:sz="0" w:space="0" w:color="auto"/>
      </w:divBdr>
    </w:div>
    <w:div w:id="1858689169">
      <w:marLeft w:val="0"/>
      <w:marRight w:val="0"/>
      <w:marTop w:val="10"/>
      <w:marBottom w:val="10"/>
      <w:divBdr>
        <w:top w:val="none" w:sz="0" w:space="0" w:color="auto"/>
        <w:left w:val="none" w:sz="0" w:space="0" w:color="auto"/>
        <w:bottom w:val="none" w:sz="0" w:space="0" w:color="auto"/>
        <w:right w:val="none" w:sz="0" w:space="0" w:color="auto"/>
      </w:divBdr>
    </w:div>
    <w:div w:id="1869220670">
      <w:marLeft w:val="0"/>
      <w:marRight w:val="0"/>
      <w:marTop w:val="10"/>
      <w:marBottom w:val="10"/>
      <w:divBdr>
        <w:top w:val="none" w:sz="0" w:space="0" w:color="auto"/>
        <w:left w:val="none" w:sz="0" w:space="0" w:color="auto"/>
        <w:bottom w:val="none" w:sz="0" w:space="0" w:color="auto"/>
        <w:right w:val="none" w:sz="0" w:space="0" w:color="auto"/>
      </w:divBdr>
    </w:div>
    <w:div w:id="1884252174">
      <w:marLeft w:val="0"/>
      <w:marRight w:val="0"/>
      <w:marTop w:val="10"/>
      <w:marBottom w:val="10"/>
      <w:divBdr>
        <w:top w:val="none" w:sz="0" w:space="0" w:color="auto"/>
        <w:left w:val="none" w:sz="0" w:space="0" w:color="auto"/>
        <w:bottom w:val="none" w:sz="0" w:space="0" w:color="auto"/>
        <w:right w:val="none" w:sz="0" w:space="0" w:color="auto"/>
      </w:divBdr>
    </w:div>
    <w:div w:id="1894192888">
      <w:marLeft w:val="0"/>
      <w:marRight w:val="0"/>
      <w:marTop w:val="10"/>
      <w:marBottom w:val="10"/>
      <w:divBdr>
        <w:top w:val="none" w:sz="0" w:space="0" w:color="auto"/>
        <w:left w:val="none" w:sz="0" w:space="0" w:color="auto"/>
        <w:bottom w:val="none" w:sz="0" w:space="0" w:color="auto"/>
        <w:right w:val="none" w:sz="0" w:space="0" w:color="auto"/>
      </w:divBdr>
    </w:div>
    <w:div w:id="1898127208">
      <w:marLeft w:val="0"/>
      <w:marRight w:val="0"/>
      <w:marTop w:val="10"/>
      <w:marBottom w:val="10"/>
      <w:divBdr>
        <w:top w:val="none" w:sz="0" w:space="0" w:color="auto"/>
        <w:left w:val="none" w:sz="0" w:space="0" w:color="auto"/>
        <w:bottom w:val="none" w:sz="0" w:space="0" w:color="auto"/>
        <w:right w:val="none" w:sz="0" w:space="0" w:color="auto"/>
      </w:divBdr>
    </w:div>
    <w:div w:id="1906408181">
      <w:marLeft w:val="0"/>
      <w:marRight w:val="0"/>
      <w:marTop w:val="10"/>
      <w:marBottom w:val="10"/>
      <w:divBdr>
        <w:top w:val="none" w:sz="0" w:space="0" w:color="auto"/>
        <w:left w:val="none" w:sz="0" w:space="0" w:color="auto"/>
        <w:bottom w:val="none" w:sz="0" w:space="0" w:color="auto"/>
        <w:right w:val="none" w:sz="0" w:space="0" w:color="auto"/>
      </w:divBdr>
    </w:div>
    <w:div w:id="1926916455">
      <w:marLeft w:val="0"/>
      <w:marRight w:val="0"/>
      <w:marTop w:val="10"/>
      <w:marBottom w:val="10"/>
      <w:divBdr>
        <w:top w:val="none" w:sz="0" w:space="0" w:color="auto"/>
        <w:left w:val="none" w:sz="0" w:space="0" w:color="auto"/>
        <w:bottom w:val="none" w:sz="0" w:space="0" w:color="auto"/>
        <w:right w:val="none" w:sz="0" w:space="0" w:color="auto"/>
      </w:divBdr>
    </w:div>
    <w:div w:id="1934436949">
      <w:marLeft w:val="0"/>
      <w:marRight w:val="0"/>
      <w:marTop w:val="10"/>
      <w:marBottom w:val="10"/>
      <w:divBdr>
        <w:top w:val="none" w:sz="0" w:space="0" w:color="auto"/>
        <w:left w:val="none" w:sz="0" w:space="0" w:color="auto"/>
        <w:bottom w:val="none" w:sz="0" w:space="0" w:color="auto"/>
        <w:right w:val="none" w:sz="0" w:space="0" w:color="auto"/>
      </w:divBdr>
    </w:div>
    <w:div w:id="1937401576">
      <w:marLeft w:val="0"/>
      <w:marRight w:val="0"/>
      <w:marTop w:val="10"/>
      <w:marBottom w:val="10"/>
      <w:divBdr>
        <w:top w:val="none" w:sz="0" w:space="0" w:color="auto"/>
        <w:left w:val="none" w:sz="0" w:space="0" w:color="auto"/>
        <w:bottom w:val="none" w:sz="0" w:space="0" w:color="auto"/>
        <w:right w:val="none" w:sz="0" w:space="0" w:color="auto"/>
      </w:divBdr>
    </w:div>
    <w:div w:id="1951425670">
      <w:marLeft w:val="0"/>
      <w:marRight w:val="0"/>
      <w:marTop w:val="10"/>
      <w:marBottom w:val="10"/>
      <w:divBdr>
        <w:top w:val="none" w:sz="0" w:space="0" w:color="auto"/>
        <w:left w:val="none" w:sz="0" w:space="0" w:color="auto"/>
        <w:bottom w:val="none" w:sz="0" w:space="0" w:color="auto"/>
        <w:right w:val="none" w:sz="0" w:space="0" w:color="auto"/>
      </w:divBdr>
    </w:div>
    <w:div w:id="2004039403">
      <w:marLeft w:val="0"/>
      <w:marRight w:val="0"/>
      <w:marTop w:val="10"/>
      <w:marBottom w:val="10"/>
      <w:divBdr>
        <w:top w:val="none" w:sz="0" w:space="0" w:color="auto"/>
        <w:left w:val="none" w:sz="0" w:space="0" w:color="auto"/>
        <w:bottom w:val="none" w:sz="0" w:space="0" w:color="auto"/>
        <w:right w:val="none" w:sz="0" w:space="0" w:color="auto"/>
      </w:divBdr>
    </w:div>
    <w:div w:id="2012676229">
      <w:marLeft w:val="0"/>
      <w:marRight w:val="0"/>
      <w:marTop w:val="10"/>
      <w:marBottom w:val="10"/>
      <w:divBdr>
        <w:top w:val="none" w:sz="0" w:space="0" w:color="auto"/>
        <w:left w:val="none" w:sz="0" w:space="0" w:color="auto"/>
        <w:bottom w:val="none" w:sz="0" w:space="0" w:color="auto"/>
        <w:right w:val="none" w:sz="0" w:space="0" w:color="auto"/>
      </w:divBdr>
    </w:div>
    <w:div w:id="2036344008">
      <w:marLeft w:val="0"/>
      <w:marRight w:val="0"/>
      <w:marTop w:val="10"/>
      <w:marBottom w:val="10"/>
      <w:divBdr>
        <w:top w:val="none" w:sz="0" w:space="0" w:color="auto"/>
        <w:left w:val="none" w:sz="0" w:space="0" w:color="auto"/>
        <w:bottom w:val="none" w:sz="0" w:space="0" w:color="auto"/>
        <w:right w:val="none" w:sz="0" w:space="0" w:color="auto"/>
      </w:divBdr>
    </w:div>
    <w:div w:id="2055539180">
      <w:marLeft w:val="0"/>
      <w:marRight w:val="0"/>
      <w:marTop w:val="10"/>
      <w:marBottom w:val="10"/>
      <w:divBdr>
        <w:top w:val="none" w:sz="0" w:space="0" w:color="auto"/>
        <w:left w:val="none" w:sz="0" w:space="0" w:color="auto"/>
        <w:bottom w:val="none" w:sz="0" w:space="0" w:color="auto"/>
        <w:right w:val="none" w:sz="0" w:space="0" w:color="auto"/>
      </w:divBdr>
    </w:div>
    <w:div w:id="2071462078">
      <w:marLeft w:val="0"/>
      <w:marRight w:val="0"/>
      <w:marTop w:val="10"/>
      <w:marBottom w:val="10"/>
      <w:divBdr>
        <w:top w:val="none" w:sz="0" w:space="0" w:color="auto"/>
        <w:left w:val="none" w:sz="0" w:space="0" w:color="auto"/>
        <w:bottom w:val="none" w:sz="0" w:space="0" w:color="auto"/>
        <w:right w:val="none" w:sz="0" w:space="0" w:color="auto"/>
      </w:divBdr>
    </w:div>
    <w:div w:id="2077893651">
      <w:marLeft w:val="0"/>
      <w:marRight w:val="0"/>
      <w:marTop w:val="10"/>
      <w:marBottom w:val="10"/>
      <w:divBdr>
        <w:top w:val="none" w:sz="0" w:space="0" w:color="auto"/>
        <w:left w:val="none" w:sz="0" w:space="0" w:color="auto"/>
        <w:bottom w:val="none" w:sz="0" w:space="0" w:color="auto"/>
        <w:right w:val="none" w:sz="0" w:space="0" w:color="auto"/>
      </w:divBdr>
    </w:div>
    <w:div w:id="2133673052">
      <w:marLeft w:val="0"/>
      <w:marRight w:val="0"/>
      <w:marTop w:val="10"/>
      <w:marBottom w:val="10"/>
      <w:divBdr>
        <w:top w:val="none" w:sz="0" w:space="0" w:color="auto"/>
        <w:left w:val="none" w:sz="0" w:space="0" w:color="auto"/>
        <w:bottom w:val="none" w:sz="0" w:space="0" w:color="auto"/>
        <w:right w:val="none" w:sz="0" w:space="0" w:color="auto"/>
      </w:divBdr>
    </w:div>
    <w:div w:id="21401041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2080</Words>
  <Characters>11861</Characters>
  <Application>Microsoft Office Word</Application>
  <DocSecurity>0</DocSecurity>
  <Lines>98</Lines>
  <Paragraphs>27</Paragraphs>
  <ScaleCrop>false</ScaleCrop>
  <Company/>
  <LinksUpToDate>false</LinksUpToDate>
  <CharactersWithSpaces>13914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2025-04-30T03:51:00Z</dcterms:created>
  <dcterms:modified xsi:type="dcterms:W3CDTF">2025-04-30T03:51:00Z</dcterms:modified>
</cp:coreProperties>
</file>