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70B3" w14:textId="77777777" w:rsidR="00C62F10" w:rsidRDefault="00C62F10">
      <w:pPr>
        <w:spacing w:line="500" w:lineRule="atLeast"/>
        <w:jc w:val="center"/>
        <w:divId w:val="909659362"/>
        <w:rPr>
          <w:rFonts w:ascii="黑体" w:eastAsia="黑体" w:hAnsi="黑体"/>
          <w:sz w:val="36"/>
          <w:szCs w:val="36"/>
        </w:rPr>
      </w:pPr>
      <w:r>
        <w:rPr>
          <w:rFonts w:ascii="黑体" w:eastAsia="黑体" w:hAnsi="黑体" w:hint="eastAsia"/>
          <w:sz w:val="36"/>
          <w:szCs w:val="36"/>
        </w:rPr>
        <w:t>广东省广州市南沙区人民法院</w:t>
      </w:r>
    </w:p>
    <w:p w14:paraId="62C8725E" w14:textId="77777777" w:rsidR="00C62F10" w:rsidRDefault="00C62F10">
      <w:pPr>
        <w:spacing w:line="500" w:lineRule="atLeast"/>
        <w:jc w:val="center"/>
        <w:divId w:val="2081501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D87D5B" w14:textId="77777777" w:rsidR="00C62F10" w:rsidRDefault="00C62F10">
      <w:pPr>
        <w:spacing w:line="500" w:lineRule="atLeast"/>
        <w:jc w:val="right"/>
        <w:divId w:val="1572496425"/>
        <w:rPr>
          <w:rFonts w:hint="eastAsia"/>
          <w:sz w:val="30"/>
          <w:szCs w:val="30"/>
        </w:rPr>
      </w:pPr>
      <w:r>
        <w:rPr>
          <w:rFonts w:hint="eastAsia"/>
          <w:sz w:val="30"/>
          <w:szCs w:val="30"/>
        </w:rPr>
        <w:t>(2015)</w:t>
      </w:r>
      <w:r>
        <w:rPr>
          <w:rFonts w:hint="eastAsia"/>
          <w:sz w:val="30"/>
          <w:szCs w:val="30"/>
        </w:rPr>
        <w:t>穗南法刑初字第</w:t>
      </w:r>
      <w:r>
        <w:rPr>
          <w:rFonts w:hint="eastAsia"/>
          <w:sz w:val="30"/>
          <w:szCs w:val="30"/>
        </w:rPr>
        <w:t>637</w:t>
      </w:r>
      <w:r>
        <w:rPr>
          <w:rFonts w:hint="eastAsia"/>
          <w:sz w:val="30"/>
          <w:szCs w:val="30"/>
        </w:rPr>
        <w:t>号</w:t>
      </w:r>
    </w:p>
    <w:p w14:paraId="124DD38B" w14:textId="77777777" w:rsidR="00C62F10" w:rsidRDefault="00C62F10">
      <w:pPr>
        <w:spacing w:line="500" w:lineRule="atLeast"/>
        <w:ind w:firstLine="600"/>
        <w:divId w:val="204023640"/>
        <w:rPr>
          <w:rFonts w:hint="eastAsia"/>
          <w:sz w:val="30"/>
          <w:szCs w:val="30"/>
        </w:rPr>
      </w:pPr>
      <w:r>
        <w:rPr>
          <w:rFonts w:hint="eastAsia"/>
          <w:sz w:val="30"/>
          <w:szCs w:val="30"/>
        </w:rPr>
        <w:t>公诉机关广东省广州市南沙区人民检察院。</w:t>
      </w:r>
    </w:p>
    <w:p w14:paraId="4EB939E9" w14:textId="77777777" w:rsidR="00C62F10" w:rsidRDefault="00C62F10">
      <w:pPr>
        <w:spacing w:line="500" w:lineRule="atLeast"/>
        <w:ind w:firstLine="600"/>
        <w:divId w:val="1985549115"/>
        <w:rPr>
          <w:rFonts w:hint="eastAsia"/>
          <w:sz w:val="30"/>
          <w:szCs w:val="30"/>
        </w:rPr>
      </w:pPr>
      <w:r>
        <w:rPr>
          <w:rFonts w:hint="eastAsia"/>
          <w:sz w:val="30"/>
          <w:szCs w:val="30"/>
        </w:rPr>
        <w:t>被告人叶某，现暂住广州市天河区。因本案于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日被羁押，次日被刑事拘留，同月</w:t>
      </w:r>
      <w:r>
        <w:rPr>
          <w:rFonts w:hint="eastAsia"/>
          <w:sz w:val="30"/>
          <w:szCs w:val="30"/>
        </w:rPr>
        <w:t>30</w:t>
      </w:r>
      <w:r>
        <w:rPr>
          <w:rFonts w:hint="eastAsia"/>
          <w:sz w:val="30"/>
          <w:szCs w:val="30"/>
        </w:rPr>
        <w:t>日被逮捕。现羁押于广州市南沙区看守所。</w:t>
      </w:r>
    </w:p>
    <w:p w14:paraId="32EF8540" w14:textId="77777777" w:rsidR="00C62F10" w:rsidRDefault="00C62F10">
      <w:pPr>
        <w:spacing w:line="500" w:lineRule="atLeast"/>
        <w:ind w:firstLine="600"/>
        <w:divId w:val="1067998816"/>
        <w:rPr>
          <w:rFonts w:hint="eastAsia"/>
          <w:sz w:val="30"/>
          <w:szCs w:val="30"/>
        </w:rPr>
      </w:pPr>
      <w:r>
        <w:rPr>
          <w:rFonts w:hint="eastAsia"/>
          <w:sz w:val="30"/>
          <w:szCs w:val="30"/>
        </w:rPr>
        <w:t>辩护人孙兵文、彭亚，广东环球经纬律师事务所律师。</w:t>
      </w:r>
    </w:p>
    <w:p w14:paraId="29D7A76B" w14:textId="77777777" w:rsidR="00C62F10" w:rsidRDefault="00C62F10">
      <w:pPr>
        <w:spacing w:line="500" w:lineRule="atLeast"/>
        <w:ind w:firstLine="600"/>
        <w:divId w:val="658190945"/>
        <w:rPr>
          <w:rFonts w:hint="eastAsia"/>
          <w:sz w:val="30"/>
          <w:szCs w:val="30"/>
        </w:rPr>
      </w:pPr>
      <w:r>
        <w:rPr>
          <w:rFonts w:hint="eastAsia"/>
          <w:sz w:val="30"/>
          <w:szCs w:val="30"/>
        </w:rPr>
        <w:t>广东省广州市南沙区人民检察院以穗南检公刑诉</w:t>
      </w:r>
      <w:r>
        <w:rPr>
          <w:rFonts w:hint="eastAsia"/>
          <w:sz w:val="30"/>
          <w:szCs w:val="30"/>
        </w:rPr>
        <w:t>[2015]615</w:t>
      </w:r>
      <w:r>
        <w:rPr>
          <w:rFonts w:hint="eastAsia"/>
          <w:sz w:val="30"/>
          <w:szCs w:val="30"/>
        </w:rPr>
        <w:t>号起诉书指控被告人叶某犯受贿罪，于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受理后，依法组成合议庭，公开开庭审理了本案。广东省广州市南沙区人民检察院指派代理检察员徐田林出庭支持公诉，被告人叶某及辩护人孙兵文、彭亚均到庭参加诉讼。期间，因公诉机关补充侦查而延期审理。现已审理终结。</w:t>
      </w:r>
    </w:p>
    <w:p w14:paraId="513E6C11" w14:textId="77777777" w:rsidR="00C62F10" w:rsidRDefault="00C62F10">
      <w:pPr>
        <w:spacing w:line="500" w:lineRule="atLeast"/>
        <w:divId w:val="1140221586"/>
        <w:rPr>
          <w:rFonts w:hint="eastAsia"/>
          <w:sz w:val="30"/>
          <w:szCs w:val="30"/>
        </w:rPr>
      </w:pPr>
      <w:r>
        <w:rPr>
          <w:rFonts w:hint="eastAsia"/>
          <w:sz w:val="30"/>
          <w:szCs w:val="30"/>
        </w:rPr>
        <w:t>公诉机关指控：</w:t>
      </w:r>
    </w:p>
    <w:p w14:paraId="62C4AADB" w14:textId="77777777" w:rsidR="00C62F10" w:rsidRDefault="00C62F10">
      <w:pPr>
        <w:spacing w:line="500" w:lineRule="atLeast"/>
        <w:ind w:firstLine="600"/>
        <w:divId w:val="235408800"/>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月，被告人叶某在担任本市南沙区</w:t>
      </w:r>
      <w:r>
        <w:rPr>
          <w:rFonts w:hint="eastAsia"/>
          <w:sz w:val="30"/>
          <w:szCs w:val="30"/>
        </w:rPr>
        <w:t>XXX</w:t>
      </w:r>
      <w:r>
        <w:rPr>
          <w:rFonts w:hint="eastAsia"/>
          <w:sz w:val="30"/>
          <w:szCs w:val="30"/>
        </w:rPr>
        <w:t>副主任科员期间，接受陈某乙请托并承诺为其安排工作，非法收受陈某乙贿送的人民币</w:t>
      </w:r>
      <w:r>
        <w:rPr>
          <w:rFonts w:hint="eastAsia"/>
          <w:sz w:val="30"/>
          <w:szCs w:val="30"/>
        </w:rPr>
        <w:t>3</w:t>
      </w:r>
      <w:r>
        <w:rPr>
          <w:rFonts w:hint="eastAsia"/>
          <w:sz w:val="30"/>
          <w:szCs w:val="30"/>
        </w:rPr>
        <w:t>万元，后利用其从事镇党建及协助人事管理工作的职务便利，为陈某乙谋取万顷沙镇党建指导员一职，因被陈某乙拒绝而未果。</w:t>
      </w:r>
    </w:p>
    <w:p w14:paraId="2DDB75DE" w14:textId="77777777" w:rsidR="00C62F10" w:rsidRDefault="00C62F10">
      <w:pPr>
        <w:spacing w:line="500" w:lineRule="atLeast"/>
        <w:ind w:firstLine="600"/>
        <w:divId w:val="1285113314"/>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月，被告人叶某在担任上述职务期间，接受赵某乙请托并承诺为其办理工作调动事宜，非法收受赵某乙贿送的人民币５万元，后利用其身份及地位多次托人办理此事未果。</w:t>
      </w:r>
    </w:p>
    <w:p w14:paraId="5745851D" w14:textId="77777777" w:rsidR="00C62F10" w:rsidRDefault="00C62F10">
      <w:pPr>
        <w:spacing w:line="500" w:lineRule="atLeast"/>
        <w:ind w:firstLine="600"/>
        <w:divId w:val="11825825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日，被告人叶某被广州市南沙区人民检察院反贪污贿赂局抓获。</w:t>
      </w:r>
    </w:p>
    <w:p w14:paraId="21107D9B" w14:textId="77777777" w:rsidR="00C62F10" w:rsidRDefault="00C62F10">
      <w:pPr>
        <w:spacing w:line="500" w:lineRule="atLeast"/>
        <w:ind w:firstLine="600"/>
        <w:divId w:val="500125509"/>
        <w:rPr>
          <w:rFonts w:hint="eastAsia"/>
          <w:sz w:val="30"/>
          <w:szCs w:val="30"/>
        </w:rPr>
      </w:pPr>
      <w:r>
        <w:rPr>
          <w:rFonts w:hint="eastAsia"/>
          <w:sz w:val="30"/>
          <w:szCs w:val="30"/>
        </w:rPr>
        <w:lastRenderedPageBreak/>
        <w:t>为证实上述指控的犯罪事实，公诉机关列举了被告人人口信息资料、到案经过、任职简历、银行转账流水等书证、证人的证言、被告人叶某的供述及辩解等证据。公诉机关认为被告人叶某身为国家工作人员，利用职务上的便利，非法收受他人财物，为他人谋取利益；利用其职权及地位形成的便利条件，通过其他国家工作人员职务上的行为，为他人谋取不正当利益，非法收受他人财物，其行为触犯了《中华人民共和国刑法》第三百八十三条、第三百八十五条第一款、第三百八十六条、第三百八十八条之规定，应当以受贿罪追究其刑事责任。提请本院依法判处。</w:t>
      </w:r>
    </w:p>
    <w:p w14:paraId="10AF7582" w14:textId="77777777" w:rsidR="00C62F10" w:rsidRDefault="00C62F10">
      <w:pPr>
        <w:spacing w:line="500" w:lineRule="atLeast"/>
        <w:ind w:firstLine="600"/>
        <w:divId w:val="564536504"/>
        <w:rPr>
          <w:rFonts w:hint="eastAsia"/>
          <w:sz w:val="30"/>
          <w:szCs w:val="30"/>
        </w:rPr>
      </w:pPr>
      <w:r>
        <w:rPr>
          <w:rFonts w:hint="eastAsia"/>
          <w:sz w:val="30"/>
          <w:szCs w:val="30"/>
        </w:rPr>
        <w:t>被告人叶某对指控的事实没有异议，但辩解称其只负责党建工作并没有人事权力，没有利用职务便利，也没有为他人谋取利益。</w:t>
      </w:r>
    </w:p>
    <w:p w14:paraId="363BB9AB" w14:textId="77777777" w:rsidR="00C62F10" w:rsidRDefault="00C62F10">
      <w:pPr>
        <w:spacing w:line="500" w:lineRule="atLeast"/>
        <w:ind w:firstLine="600"/>
        <w:divId w:val="735976067"/>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叶某的行为不符合受贿罪的构成要件。叶某没有利用职务便利索取陈某乙、赵某乙财物的行为，也没有利用其职权或者地位形成的便利条件为陈某乙、赵某乙谋取不正当利益。</w:t>
      </w:r>
      <w:r>
        <w:rPr>
          <w:rFonts w:hint="eastAsia"/>
          <w:sz w:val="30"/>
          <w:szCs w:val="30"/>
        </w:rPr>
        <w:t>2.</w:t>
      </w:r>
      <w:r>
        <w:rPr>
          <w:rFonts w:hint="eastAsia"/>
          <w:sz w:val="30"/>
          <w:szCs w:val="30"/>
        </w:rPr>
        <w:t>叶某未通过其他国家工作人员职务上的行为为请托人谋取不正当利益。</w:t>
      </w:r>
      <w:r>
        <w:rPr>
          <w:rFonts w:hint="eastAsia"/>
          <w:sz w:val="30"/>
          <w:szCs w:val="30"/>
        </w:rPr>
        <w:t>3.</w:t>
      </w:r>
      <w:r>
        <w:rPr>
          <w:rFonts w:hint="eastAsia"/>
          <w:sz w:val="30"/>
          <w:szCs w:val="30"/>
        </w:rPr>
        <w:t>叶某具有自首情节。</w:t>
      </w:r>
      <w:r>
        <w:rPr>
          <w:rFonts w:hint="eastAsia"/>
          <w:sz w:val="30"/>
          <w:szCs w:val="30"/>
        </w:rPr>
        <w:t>4.</w:t>
      </w:r>
      <w:r>
        <w:rPr>
          <w:rFonts w:hint="eastAsia"/>
          <w:sz w:val="30"/>
          <w:szCs w:val="30"/>
        </w:rPr>
        <w:t>叶某系初犯。</w:t>
      </w:r>
    </w:p>
    <w:p w14:paraId="2C4EACDD" w14:textId="77777777" w:rsidR="00C62F10" w:rsidRDefault="00C62F10">
      <w:pPr>
        <w:spacing w:line="500" w:lineRule="atLeast"/>
        <w:ind w:firstLine="600"/>
        <w:divId w:val="862330224"/>
        <w:rPr>
          <w:rFonts w:hint="eastAsia"/>
          <w:sz w:val="30"/>
          <w:szCs w:val="30"/>
        </w:rPr>
      </w:pPr>
      <w:r>
        <w:rPr>
          <w:rFonts w:hint="eastAsia"/>
          <w:sz w:val="30"/>
          <w:szCs w:val="30"/>
        </w:rPr>
        <w:t>经审理查明：</w:t>
      </w:r>
    </w:p>
    <w:p w14:paraId="614A68A9" w14:textId="77777777" w:rsidR="00C62F10" w:rsidRDefault="00C62F10">
      <w:pPr>
        <w:spacing w:line="500" w:lineRule="atLeast"/>
        <w:ind w:firstLine="600"/>
        <w:divId w:val="163833980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月，被告人叶某在担任本市南沙区</w:t>
      </w:r>
      <w:r>
        <w:rPr>
          <w:rFonts w:hint="eastAsia"/>
          <w:sz w:val="30"/>
          <w:szCs w:val="30"/>
        </w:rPr>
        <w:t>XXX</w:t>
      </w:r>
      <w:r>
        <w:rPr>
          <w:rFonts w:hint="eastAsia"/>
          <w:sz w:val="30"/>
          <w:szCs w:val="30"/>
        </w:rPr>
        <w:t>副主任科员期间，接受陈某乙请托并承诺为其安排工作，非法收受陈某乙贿送的人民币</w:t>
      </w:r>
      <w:r>
        <w:rPr>
          <w:rFonts w:hint="eastAsia"/>
          <w:sz w:val="30"/>
          <w:szCs w:val="30"/>
        </w:rPr>
        <w:t>3</w:t>
      </w:r>
      <w:r>
        <w:rPr>
          <w:rFonts w:hint="eastAsia"/>
          <w:sz w:val="30"/>
          <w:szCs w:val="30"/>
        </w:rPr>
        <w:t>万元，后利用其从事镇党建及协助人事管理工作的职务便利，为陈某乙谋取万顷沙镇党建指导员一职，因被陈某乙拒绝而未果。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日，被告人叶某退还陈某乙</w:t>
      </w:r>
      <w:r>
        <w:rPr>
          <w:rFonts w:hint="eastAsia"/>
          <w:sz w:val="30"/>
          <w:szCs w:val="30"/>
        </w:rPr>
        <w:t>3</w:t>
      </w:r>
      <w:r>
        <w:rPr>
          <w:rFonts w:hint="eastAsia"/>
          <w:sz w:val="30"/>
          <w:szCs w:val="30"/>
        </w:rPr>
        <w:t>万元。</w:t>
      </w:r>
    </w:p>
    <w:p w14:paraId="7E9DF515" w14:textId="77777777" w:rsidR="00C62F10" w:rsidRDefault="00C62F10">
      <w:pPr>
        <w:spacing w:line="500" w:lineRule="atLeast"/>
        <w:ind w:firstLine="600"/>
        <w:divId w:val="334647828"/>
        <w:rPr>
          <w:rFonts w:hint="eastAsia"/>
          <w:sz w:val="30"/>
          <w:szCs w:val="30"/>
        </w:rPr>
      </w:pPr>
      <w:r>
        <w:rPr>
          <w:rFonts w:hint="eastAsia"/>
          <w:sz w:val="30"/>
          <w:szCs w:val="30"/>
        </w:rPr>
        <w:t>上述事实，有下列经庭审公开举证、质证的证据证实，足以认定：</w:t>
      </w:r>
    </w:p>
    <w:p w14:paraId="0CD010BB" w14:textId="77777777" w:rsidR="00C62F10" w:rsidRDefault="00C62F10">
      <w:pPr>
        <w:spacing w:line="500" w:lineRule="atLeast"/>
        <w:ind w:firstLine="600"/>
        <w:divId w:val="1501192250"/>
        <w:rPr>
          <w:rFonts w:hint="eastAsia"/>
          <w:sz w:val="30"/>
          <w:szCs w:val="30"/>
        </w:rPr>
      </w:pPr>
      <w:r>
        <w:rPr>
          <w:rFonts w:hint="eastAsia"/>
          <w:sz w:val="30"/>
          <w:szCs w:val="30"/>
        </w:rPr>
        <w:t>1.</w:t>
      </w:r>
      <w:r>
        <w:rPr>
          <w:rFonts w:hint="eastAsia"/>
          <w:sz w:val="30"/>
          <w:szCs w:val="30"/>
        </w:rPr>
        <w:t>万顷沙镇党政办公室提供的《中共广州市南沙区委、广州市南沙区人民政府关于简政强镇事权改革的实施意见》《广州市番禺区万顷沙镇机关机构改革方案》，证实：组织宣传办公室的职责之一是负责镇机关及事业单位工作人员的考核、培训、调动及任免考察、录（聘）用、轮岗、转正定级、离退休和干部档案整理等工作。</w:t>
      </w:r>
    </w:p>
    <w:p w14:paraId="251E9134" w14:textId="77777777" w:rsidR="00C62F10" w:rsidRDefault="00C62F10">
      <w:pPr>
        <w:spacing w:line="500" w:lineRule="atLeast"/>
        <w:ind w:firstLine="600"/>
        <w:divId w:val="953707715"/>
        <w:rPr>
          <w:rFonts w:hint="eastAsia"/>
          <w:sz w:val="30"/>
          <w:szCs w:val="30"/>
        </w:rPr>
      </w:pPr>
      <w:r>
        <w:rPr>
          <w:rFonts w:hint="eastAsia"/>
          <w:sz w:val="30"/>
          <w:szCs w:val="30"/>
        </w:rPr>
        <w:t>2.</w:t>
      </w:r>
      <w:r>
        <w:rPr>
          <w:rFonts w:hint="eastAsia"/>
          <w:sz w:val="30"/>
          <w:szCs w:val="30"/>
        </w:rPr>
        <w:t>个人简历、干部履历表，证实：被告人叶某具有国家工作人员身份。叶某自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月任广州市公安局南沙区分局黄阁派出所副主任科员；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月任广州市南沙区</w:t>
      </w:r>
      <w:r>
        <w:rPr>
          <w:rFonts w:hint="eastAsia"/>
          <w:sz w:val="30"/>
          <w:szCs w:val="30"/>
        </w:rPr>
        <w:t>XXX</w:t>
      </w:r>
      <w:r>
        <w:rPr>
          <w:rFonts w:hint="eastAsia"/>
          <w:sz w:val="30"/>
          <w:szCs w:val="30"/>
        </w:rPr>
        <w:t>副主任科员，从事镇党建及协助人事管理工作；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月被选派到茂名市茂南区开展扶贫开发工作，期间于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月晋升为镇组织宣传办主任科员。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月至案发，在万顷沙镇文体中心工作，协助镇宣传工作。</w:t>
      </w:r>
    </w:p>
    <w:p w14:paraId="20B5455E" w14:textId="77777777" w:rsidR="00C62F10" w:rsidRDefault="00C62F10">
      <w:pPr>
        <w:spacing w:line="500" w:lineRule="atLeast"/>
        <w:ind w:firstLine="600"/>
        <w:divId w:val="553272617"/>
        <w:rPr>
          <w:rFonts w:hint="eastAsia"/>
          <w:sz w:val="30"/>
          <w:szCs w:val="30"/>
        </w:rPr>
      </w:pPr>
      <w:r>
        <w:rPr>
          <w:rFonts w:hint="eastAsia"/>
          <w:sz w:val="30"/>
          <w:szCs w:val="30"/>
        </w:rPr>
        <w:t>3.</w:t>
      </w:r>
      <w:r>
        <w:rPr>
          <w:rFonts w:hint="eastAsia"/>
          <w:sz w:val="30"/>
          <w:szCs w:val="30"/>
        </w:rPr>
        <w:t>万顷沙镇组织宣传办公室出具的《叶某协助参与镇人事工作的证明》及相关资料，证实：叶某自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月在万顷沙镇组织宣传办公室任副主任科员期间，主要从事镇党建及协助镇人事管理工作。其中包括调整大学生村干部陈某甲仪工资福利待遇、</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月公开招聘事业单位工作人员的组织考察等工作，在相关文书上均有叶某的署名。</w:t>
      </w:r>
    </w:p>
    <w:p w14:paraId="6532F9F1" w14:textId="77777777" w:rsidR="00C62F10" w:rsidRDefault="00C62F10">
      <w:pPr>
        <w:spacing w:line="500" w:lineRule="atLeast"/>
        <w:ind w:firstLine="600"/>
        <w:divId w:val="1111241194"/>
        <w:rPr>
          <w:rFonts w:hint="eastAsia"/>
          <w:sz w:val="30"/>
          <w:szCs w:val="30"/>
        </w:rPr>
      </w:pPr>
      <w:r>
        <w:rPr>
          <w:rFonts w:hint="eastAsia"/>
          <w:sz w:val="30"/>
          <w:szCs w:val="30"/>
        </w:rPr>
        <w:t>4.</w:t>
      </w:r>
      <w:r>
        <w:rPr>
          <w:rFonts w:hint="eastAsia"/>
          <w:sz w:val="30"/>
          <w:szCs w:val="30"/>
        </w:rPr>
        <w:t>证人吴某丙的证言：万顷沙镇组织宣传办由镇党委委员分管，组织工作由组织委员分管，宣传工作由宣传委员分管，工作职责有三个方面：（</w:t>
      </w:r>
      <w:r>
        <w:rPr>
          <w:rFonts w:hint="eastAsia"/>
          <w:sz w:val="30"/>
          <w:szCs w:val="30"/>
        </w:rPr>
        <w:t>1</w:t>
      </w:r>
      <w:r>
        <w:rPr>
          <w:rFonts w:hint="eastAsia"/>
          <w:sz w:val="30"/>
          <w:szCs w:val="30"/>
        </w:rPr>
        <w:t>）党务工作，发展党员、党员的管理、换届选举和党内活动等；（</w:t>
      </w:r>
      <w:r>
        <w:rPr>
          <w:rFonts w:hint="eastAsia"/>
          <w:sz w:val="30"/>
          <w:szCs w:val="30"/>
        </w:rPr>
        <w:t>2</w:t>
      </w:r>
      <w:r>
        <w:rPr>
          <w:rFonts w:hint="eastAsia"/>
          <w:sz w:val="30"/>
          <w:szCs w:val="30"/>
        </w:rPr>
        <w:t>）人事管理工作，工作人员招聘、全镇人事管理和工资福利待遇、人事调动和职务晋升等；（</w:t>
      </w:r>
      <w:r>
        <w:rPr>
          <w:rFonts w:hint="eastAsia"/>
          <w:sz w:val="30"/>
          <w:szCs w:val="30"/>
        </w:rPr>
        <w:t>3</w:t>
      </w:r>
      <w:r>
        <w:rPr>
          <w:rFonts w:hint="eastAsia"/>
          <w:sz w:val="30"/>
          <w:szCs w:val="30"/>
        </w:rPr>
        <w:t>）离退休老干部工作。宣传工作与镇文体中心合在一起办公，由分管文体中心的分管领导负责，即组织工作与宣传工作分开。按照工作安排，叶某在镇组织宣传办负责党建工作，还有区委组织部配的两个党建指导员一起负责党建工作。由于组织宣传办人手不多，实际上很多工作都是一起做的，比如事业编工作人员、文员雇员招聘工作涉及的程序比较多，我会把叶某和两个党建指导员拉去一起做人事招聘方面的工作。可以说组织宣传办的几名工作人员是分工不分家，分工少、合作多的工作模式。</w:t>
      </w:r>
      <w:r>
        <w:rPr>
          <w:rFonts w:hint="eastAsia"/>
          <w:sz w:val="30"/>
          <w:szCs w:val="30"/>
        </w:rPr>
        <w:t>2010</w:t>
      </w:r>
      <w:r>
        <w:rPr>
          <w:rFonts w:hint="eastAsia"/>
          <w:sz w:val="30"/>
          <w:szCs w:val="30"/>
        </w:rPr>
        <w:t>年期间，叶某在人员招聘方面帮我做了很多工作，人事工作方面的很多工作表格上（比如事业编、文某雇员的招聘、工作人员的晋升和人事材料的撰写等）都有叶某的签名。万顷沙镇招聘公务员时，由镇党委研究决定需要招聘的人数和条件，报区组织部后由组织部对外发布公告，按照公务员考试的流程考试，考察也由组织部牵头落实；招聘事业编工</w:t>
      </w:r>
      <w:r>
        <w:rPr>
          <w:rFonts w:hint="eastAsia"/>
          <w:sz w:val="30"/>
          <w:szCs w:val="30"/>
        </w:rPr>
        <w:t>作人员也由镇党委研究决定需要招聘的人数和条件，报区人力资源和社会保障局后由人社局对外组织考试，从高分到低分确定相关人员后由镇组织考察；招聘文员雇员由镇里的招聘领导小组负责，镇招聘领导小组由党委副书记任组长，镇组织宣传办主任任副组长，其他领导兼任组员。</w:t>
      </w:r>
    </w:p>
    <w:p w14:paraId="6FAB87BC" w14:textId="77777777" w:rsidR="00C62F10" w:rsidRDefault="00C62F10">
      <w:pPr>
        <w:spacing w:line="500" w:lineRule="atLeast"/>
        <w:ind w:firstLine="600"/>
        <w:divId w:val="1669670499"/>
        <w:rPr>
          <w:rFonts w:hint="eastAsia"/>
          <w:sz w:val="30"/>
          <w:szCs w:val="30"/>
        </w:rPr>
      </w:pPr>
      <w:r>
        <w:rPr>
          <w:rFonts w:hint="eastAsia"/>
          <w:sz w:val="30"/>
          <w:szCs w:val="30"/>
        </w:rPr>
        <w:t>5.</w:t>
      </w:r>
      <w:r>
        <w:rPr>
          <w:rFonts w:hint="eastAsia"/>
          <w:sz w:val="30"/>
          <w:szCs w:val="30"/>
        </w:rPr>
        <w:t>证人陈某乙的证言：</w:t>
      </w:r>
      <w:r>
        <w:rPr>
          <w:rFonts w:hint="eastAsia"/>
          <w:sz w:val="30"/>
          <w:szCs w:val="30"/>
        </w:rPr>
        <w:t>2009</w:t>
      </w:r>
      <w:r>
        <w:rPr>
          <w:rFonts w:hint="eastAsia"/>
          <w:sz w:val="30"/>
          <w:szCs w:val="30"/>
        </w:rPr>
        <w:t>年上半年我认识了叶某，一次聊天时我说想考政府事业编制工作，叶某说他认识很多南沙区人社局、组织部的领导，可以帮助我免考试直接安排一个事业编制工作，但需要</w:t>
      </w:r>
      <w:r>
        <w:rPr>
          <w:rFonts w:hint="eastAsia"/>
          <w:sz w:val="30"/>
          <w:szCs w:val="30"/>
        </w:rPr>
        <w:t>8</w:t>
      </w:r>
      <w:r>
        <w:rPr>
          <w:rFonts w:hint="eastAsia"/>
          <w:sz w:val="30"/>
          <w:szCs w:val="30"/>
        </w:rPr>
        <w:t>万元费用，让我先给</w:t>
      </w:r>
      <w:r>
        <w:rPr>
          <w:rFonts w:hint="eastAsia"/>
          <w:sz w:val="30"/>
          <w:szCs w:val="30"/>
        </w:rPr>
        <w:t>4</w:t>
      </w:r>
      <w:r>
        <w:rPr>
          <w:rFonts w:hint="eastAsia"/>
          <w:sz w:val="30"/>
          <w:szCs w:val="30"/>
        </w:rPr>
        <w:t>万元，事成后再给</w:t>
      </w:r>
      <w:r>
        <w:rPr>
          <w:rFonts w:hint="eastAsia"/>
          <w:sz w:val="30"/>
          <w:szCs w:val="30"/>
        </w:rPr>
        <w:t>4</w:t>
      </w:r>
      <w:r>
        <w:rPr>
          <w:rFonts w:hint="eastAsia"/>
          <w:sz w:val="30"/>
          <w:szCs w:val="30"/>
        </w:rPr>
        <w:t>万元，我当时表示没这么多钱，他让我回去凑凑钱再说。后来叶某调去万顷沙镇组织办任职，还打电话告诉我说他在万顷沙镇组织办当主任，言语中透露出自己相当有本事、有人脉。看到叶某的能力、人脉和背景后，我下定决心按照他的要求去做，并告诉他我现在只能凑</w:t>
      </w:r>
      <w:r>
        <w:rPr>
          <w:rFonts w:hint="eastAsia"/>
          <w:sz w:val="30"/>
          <w:szCs w:val="30"/>
        </w:rPr>
        <w:t>3</w:t>
      </w:r>
      <w:r>
        <w:rPr>
          <w:rFonts w:hint="eastAsia"/>
          <w:sz w:val="30"/>
          <w:szCs w:val="30"/>
        </w:rPr>
        <w:t>万元，他说可以并让我准备好钱到时再拿给他。</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日晚上，叶某让我把钱拿到南沙区金岭北路附近给他，我把事先准备好的</w:t>
      </w:r>
      <w:r>
        <w:rPr>
          <w:rFonts w:hint="eastAsia"/>
          <w:sz w:val="30"/>
          <w:szCs w:val="30"/>
        </w:rPr>
        <w:t>3</w:t>
      </w:r>
      <w:r>
        <w:rPr>
          <w:rFonts w:hint="eastAsia"/>
          <w:sz w:val="30"/>
          <w:szCs w:val="30"/>
        </w:rPr>
        <w:t>万元用黑色塑料袋装好（一万元一扎，百元面额）前往约定的地点等。见面后，我要叶某就这笔钱写个借据，开始时他不肯，经过一番交涉后他终于肯写借据，并只签了一个名字，还说收到钱后的三个月内会替我解决工作。之后，叶某说可以帮助我在万顷沙镇找一份文员工作，但我拒绝了，因为我们商量是以</w:t>
      </w:r>
      <w:r>
        <w:rPr>
          <w:rFonts w:hint="eastAsia"/>
          <w:sz w:val="30"/>
          <w:szCs w:val="30"/>
        </w:rPr>
        <w:t>8</w:t>
      </w:r>
      <w:r>
        <w:rPr>
          <w:rFonts w:hint="eastAsia"/>
          <w:sz w:val="30"/>
          <w:szCs w:val="30"/>
        </w:rPr>
        <w:t>万元的价格取得政府事业编制工作。三个月后，我问叶某有没有消息，他说这次事业编制的名额被别人拿走了，让我等下一次。又过了一段时间，我追问叶某，他说事业编制考试要走程序，让</w:t>
      </w:r>
      <w:r>
        <w:rPr>
          <w:rFonts w:hint="eastAsia"/>
          <w:sz w:val="30"/>
          <w:szCs w:val="30"/>
        </w:rPr>
        <w:t>我再等等。总之我每次打电话给他，他都找各种理由拖延。再后来叶某就不接我电话，我也经常打电话给他说解决不了就退钱，但他也不断拖延。</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月，我去了区政府机关行政办当司机，偶尔说起这件事并传到区领导那里，后来我得知区纪委的同志找了叶某谈话。不久后，叶某约我见面说要把钱还给我，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日，叶某约我到灵新大道五涌半道附近的工商银行柜员机见面，在柜员机上把</w:t>
      </w:r>
      <w:r>
        <w:rPr>
          <w:rFonts w:hint="eastAsia"/>
          <w:sz w:val="30"/>
          <w:szCs w:val="30"/>
        </w:rPr>
        <w:t>3</w:t>
      </w:r>
      <w:r>
        <w:rPr>
          <w:rFonts w:hint="eastAsia"/>
          <w:sz w:val="30"/>
          <w:szCs w:val="30"/>
        </w:rPr>
        <w:t>万元转到我卡上，钱到账后我把借据还给他。这笔钱是我给叶某用来打点取得事业编制工作的费用，我相信叶某的身份和职权，有一定的职务便利和人脉关系替我解决事业编制工作的问题。借据没有写明借用时间、归还条件等内容，因为这并不是借款，是我给叶某解决我个人工作问题的费用。</w:t>
      </w:r>
    </w:p>
    <w:p w14:paraId="22833ACC" w14:textId="77777777" w:rsidR="00C62F10" w:rsidRDefault="00C62F10">
      <w:pPr>
        <w:spacing w:line="500" w:lineRule="atLeast"/>
        <w:ind w:firstLine="600"/>
        <w:divId w:val="1002852038"/>
        <w:rPr>
          <w:rFonts w:hint="eastAsia"/>
          <w:sz w:val="30"/>
          <w:szCs w:val="30"/>
        </w:rPr>
      </w:pPr>
      <w:r>
        <w:rPr>
          <w:rFonts w:hint="eastAsia"/>
          <w:sz w:val="30"/>
          <w:szCs w:val="30"/>
        </w:rPr>
        <w:t>6.</w:t>
      </w:r>
      <w:r>
        <w:rPr>
          <w:rFonts w:hint="eastAsia"/>
          <w:sz w:val="30"/>
          <w:szCs w:val="30"/>
        </w:rPr>
        <w:t>证人马某的证言：</w:t>
      </w:r>
      <w:r>
        <w:rPr>
          <w:rFonts w:hint="eastAsia"/>
          <w:sz w:val="30"/>
          <w:szCs w:val="30"/>
        </w:rPr>
        <w:t>2009</w:t>
      </w:r>
      <w:r>
        <w:rPr>
          <w:rFonts w:hint="eastAsia"/>
          <w:sz w:val="30"/>
          <w:szCs w:val="30"/>
        </w:rPr>
        <w:t>年我和叶某结识不久后，叶某打电话约我见面。见面后叶某说他有一个部队退伍军人的朋友想在我们区找一份好工作，问我具体怎么操作，能不能帮上什么忙。我说区里招人都是统一招的，很正规很规范，我帮不上忙，直接回绝了叶某。</w:t>
      </w:r>
    </w:p>
    <w:p w14:paraId="1F73758F" w14:textId="77777777" w:rsidR="00C62F10" w:rsidRDefault="00C62F10">
      <w:pPr>
        <w:spacing w:line="500" w:lineRule="atLeast"/>
        <w:ind w:firstLine="600"/>
        <w:divId w:val="292180114"/>
        <w:rPr>
          <w:rFonts w:hint="eastAsia"/>
          <w:sz w:val="30"/>
          <w:szCs w:val="30"/>
        </w:rPr>
      </w:pPr>
      <w:r>
        <w:rPr>
          <w:rFonts w:hint="eastAsia"/>
          <w:sz w:val="30"/>
          <w:szCs w:val="30"/>
        </w:rPr>
        <w:t>7.</w:t>
      </w:r>
      <w:r>
        <w:rPr>
          <w:rFonts w:hint="eastAsia"/>
          <w:sz w:val="30"/>
          <w:szCs w:val="30"/>
        </w:rPr>
        <w:t>证人林某乙的证言：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叶某从黄阁镇派出所调到万顷沙镇组织宣传办工作，由于当时办公室人少活多，大家分工不分家，叶某主要负责协助主任开展工作，党建、人事工作都有参与。叶某在对外招聘领导小组办公室主任（即组织宣传办公室主任）的领导下，可以了解到相关招聘信息和具体招聘条件，还可能推荐招聘人选。因为我分管组织宣传办公室工作，</w:t>
      </w:r>
      <w:r>
        <w:rPr>
          <w:rFonts w:hint="eastAsia"/>
          <w:sz w:val="30"/>
          <w:szCs w:val="30"/>
        </w:rPr>
        <w:t>2010</w:t>
      </w:r>
      <w:r>
        <w:rPr>
          <w:rFonts w:hint="eastAsia"/>
          <w:sz w:val="30"/>
          <w:szCs w:val="30"/>
        </w:rPr>
        <w:t>年上半年我指派了叶某考察公务员，其他的事业编、文某雇员的招聘工作他也有参与。</w:t>
      </w:r>
      <w:r>
        <w:rPr>
          <w:rFonts w:hint="eastAsia"/>
          <w:sz w:val="30"/>
          <w:szCs w:val="30"/>
        </w:rPr>
        <w:t>2010</w:t>
      </w:r>
      <w:r>
        <w:rPr>
          <w:rFonts w:hint="eastAsia"/>
          <w:sz w:val="30"/>
          <w:szCs w:val="30"/>
        </w:rPr>
        <w:t>年初，叶某曾问过我镇里有没有公务员、事业单位或雇员的编制，还问过人员调任、招聘的程序、条件等问题，其实万顷沙镇一直都有公务员、事业单位人员的空编，叶某在工作中很容易从报表中得知。之后，叶某多次向我打听一些招人信息，我都回绝了他。</w:t>
      </w:r>
      <w:r>
        <w:rPr>
          <w:rFonts w:hint="eastAsia"/>
          <w:sz w:val="30"/>
          <w:szCs w:val="30"/>
        </w:rPr>
        <w:t>2010</w:t>
      </w:r>
      <w:r>
        <w:rPr>
          <w:rFonts w:hint="eastAsia"/>
          <w:sz w:val="30"/>
          <w:szCs w:val="30"/>
        </w:rPr>
        <w:t>年上半年，党建指导员陈某甲钊考上了荔湾区事业编离职，我让叶某帮忙找合适人员顶替空缺，为了方便开展工作最好还是要本地人。</w:t>
      </w:r>
      <w:r>
        <w:rPr>
          <w:rFonts w:hint="eastAsia"/>
          <w:sz w:val="30"/>
          <w:szCs w:val="30"/>
        </w:rPr>
        <w:t>2010</w:t>
      </w:r>
      <w:r>
        <w:rPr>
          <w:rFonts w:hint="eastAsia"/>
          <w:sz w:val="30"/>
          <w:szCs w:val="30"/>
        </w:rPr>
        <w:t>年，我听镇的宣传委员何某说，叶某在黄阁工作时收了别人的钱要给别人介绍工作，但一直没有办成也没有退钱，人家在投诉他。区委组织部也告诉我叶某以帮人介绍工作为由收取</w:t>
      </w:r>
      <w:r>
        <w:rPr>
          <w:rFonts w:hint="eastAsia"/>
          <w:sz w:val="30"/>
          <w:szCs w:val="30"/>
        </w:rPr>
        <w:t>3</w:t>
      </w:r>
      <w:r>
        <w:rPr>
          <w:rFonts w:hint="eastAsia"/>
          <w:sz w:val="30"/>
          <w:szCs w:val="30"/>
        </w:rPr>
        <w:t>万元的事，我将这件事向镇书记汇报，叶某也承认收了别人的钱。</w:t>
      </w:r>
    </w:p>
    <w:p w14:paraId="2B71B36F" w14:textId="77777777" w:rsidR="00C62F10" w:rsidRDefault="00C62F10">
      <w:pPr>
        <w:spacing w:line="500" w:lineRule="atLeast"/>
        <w:ind w:firstLine="600"/>
        <w:divId w:val="170532093"/>
        <w:rPr>
          <w:rFonts w:hint="eastAsia"/>
          <w:sz w:val="30"/>
          <w:szCs w:val="30"/>
        </w:rPr>
      </w:pPr>
      <w:r>
        <w:rPr>
          <w:rFonts w:hint="eastAsia"/>
          <w:sz w:val="30"/>
          <w:szCs w:val="30"/>
        </w:rPr>
        <w:t>8.</w:t>
      </w:r>
      <w:r>
        <w:rPr>
          <w:rFonts w:hint="eastAsia"/>
          <w:sz w:val="30"/>
          <w:szCs w:val="30"/>
        </w:rPr>
        <w:t>借据、银行交易明细，证实：叶某于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日收取陈某乙</w:t>
      </w:r>
      <w:r>
        <w:rPr>
          <w:rFonts w:hint="eastAsia"/>
          <w:sz w:val="30"/>
          <w:szCs w:val="30"/>
        </w:rPr>
        <w:t>3</w:t>
      </w:r>
      <w:r>
        <w:rPr>
          <w:rFonts w:hint="eastAsia"/>
          <w:sz w:val="30"/>
          <w:szCs w:val="30"/>
        </w:rPr>
        <w:t>万元，后于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日退还。</w:t>
      </w:r>
    </w:p>
    <w:p w14:paraId="43FD83EA" w14:textId="77777777" w:rsidR="00C62F10" w:rsidRDefault="00C62F10">
      <w:pPr>
        <w:spacing w:line="500" w:lineRule="atLeast"/>
        <w:ind w:firstLine="600"/>
        <w:divId w:val="643241473"/>
        <w:rPr>
          <w:rFonts w:hint="eastAsia"/>
          <w:sz w:val="30"/>
          <w:szCs w:val="30"/>
        </w:rPr>
      </w:pPr>
      <w:r>
        <w:rPr>
          <w:rFonts w:hint="eastAsia"/>
          <w:sz w:val="30"/>
          <w:szCs w:val="30"/>
        </w:rPr>
        <w:t>9.</w:t>
      </w:r>
      <w:r>
        <w:rPr>
          <w:rFonts w:hint="eastAsia"/>
          <w:sz w:val="30"/>
          <w:szCs w:val="30"/>
        </w:rPr>
        <w:t>被告人叶某的供述：</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我在万顷沙镇组织宣传办公室任职，组织宣传办的职能之一是负责机关、事业单位工作人员及文员雇员的考核、培训、调动及任免考察、录（聘）用、轮岗、转正定级、离退休和干部档案整理、党建等工作。林某乙作为镇领导分管组织宣传办，我负责党建工作，但由于办公室人少，有时候大项工作大家也会有帮忙。我有帮忙做过万顷沙镇文员、雇员招聘面试工作，负责考察新任公务员的工作，我还帮忙拟定一些招聘文员、雇员的管理规定等文字工作，但没有人事权。</w:t>
      </w:r>
      <w:r>
        <w:rPr>
          <w:rFonts w:hint="eastAsia"/>
          <w:sz w:val="30"/>
          <w:szCs w:val="30"/>
        </w:rPr>
        <w:t>2009</w:t>
      </w:r>
      <w:r>
        <w:rPr>
          <w:rFonts w:hint="eastAsia"/>
          <w:sz w:val="30"/>
          <w:szCs w:val="30"/>
        </w:rPr>
        <w:t>年上半年，我在黄阁派出所任民警时认识了陈某乙，他问我有没有路子找一个事业编制类或相对稳定的工作，最好免考试，我说这个事情需要</w:t>
      </w:r>
      <w:r>
        <w:rPr>
          <w:rFonts w:hint="eastAsia"/>
          <w:sz w:val="30"/>
          <w:szCs w:val="30"/>
        </w:rPr>
        <w:t>8</w:t>
      </w:r>
      <w:r>
        <w:rPr>
          <w:rFonts w:hint="eastAsia"/>
          <w:sz w:val="30"/>
          <w:szCs w:val="30"/>
        </w:rPr>
        <w:t>万元去打点，他说可以，我说先给</w:t>
      </w:r>
      <w:r>
        <w:rPr>
          <w:rFonts w:hint="eastAsia"/>
          <w:sz w:val="30"/>
          <w:szCs w:val="30"/>
        </w:rPr>
        <w:t>4</w:t>
      </w:r>
      <w:r>
        <w:rPr>
          <w:rFonts w:hint="eastAsia"/>
          <w:sz w:val="30"/>
          <w:szCs w:val="30"/>
        </w:rPr>
        <w:t>万元去打点，事成后再给</w:t>
      </w:r>
      <w:r>
        <w:rPr>
          <w:rFonts w:hint="eastAsia"/>
          <w:sz w:val="30"/>
          <w:szCs w:val="30"/>
        </w:rPr>
        <w:t>4</w:t>
      </w:r>
      <w:r>
        <w:rPr>
          <w:rFonts w:hint="eastAsia"/>
          <w:sz w:val="30"/>
          <w:szCs w:val="30"/>
        </w:rPr>
        <w:t>万元，他说现在没有那么多钱。之所以问陈某乙要</w:t>
      </w:r>
      <w:r>
        <w:rPr>
          <w:rFonts w:hint="eastAsia"/>
          <w:sz w:val="30"/>
          <w:szCs w:val="30"/>
        </w:rPr>
        <w:t>8</w:t>
      </w:r>
      <w:r>
        <w:rPr>
          <w:rFonts w:hint="eastAsia"/>
          <w:sz w:val="30"/>
          <w:szCs w:val="30"/>
        </w:rPr>
        <w:t>万元，是因为办成这个事情需要一点费用去送礼，我自己也想事成后得到好处。我到万顷沙镇任职后，陈某乙联系我说凑了</w:t>
      </w:r>
      <w:r>
        <w:rPr>
          <w:rFonts w:hint="eastAsia"/>
          <w:sz w:val="30"/>
          <w:szCs w:val="30"/>
        </w:rPr>
        <w:t>3</w:t>
      </w:r>
      <w:r>
        <w:rPr>
          <w:rFonts w:hint="eastAsia"/>
          <w:sz w:val="30"/>
          <w:szCs w:val="30"/>
        </w:rPr>
        <w:t>万元给我先拿去打点，我说可以，但事成后必须再给</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日晚上，陈某乙把准备好的钱拿到南沙区金岭北路附近给我。当时，陈某乙要求我写借据，我说这又不是借款，是他托我办事所需费用，他说不放心，我拗不过</w:t>
      </w:r>
      <w:r>
        <w:rPr>
          <w:rFonts w:hint="eastAsia"/>
          <w:sz w:val="30"/>
          <w:szCs w:val="30"/>
        </w:rPr>
        <w:t>他只好写了一个借据，内容大概是“叶某向陈某乙借了</w:t>
      </w:r>
      <w:r>
        <w:rPr>
          <w:rFonts w:hint="eastAsia"/>
          <w:sz w:val="30"/>
          <w:szCs w:val="30"/>
        </w:rPr>
        <w:t>3</w:t>
      </w:r>
      <w:r>
        <w:rPr>
          <w:rFonts w:hint="eastAsia"/>
          <w:sz w:val="30"/>
          <w:szCs w:val="30"/>
        </w:rPr>
        <w:t>万元，签名落款”。写完后陈某乙才把现金</w:t>
      </w:r>
      <w:r>
        <w:rPr>
          <w:rFonts w:hint="eastAsia"/>
          <w:sz w:val="30"/>
          <w:szCs w:val="30"/>
        </w:rPr>
        <w:t>3</w:t>
      </w:r>
      <w:r>
        <w:rPr>
          <w:rFonts w:hint="eastAsia"/>
          <w:sz w:val="30"/>
          <w:szCs w:val="30"/>
        </w:rPr>
        <w:t>万元给我，都是一万元一扎的百元面额，用黑色塑料袋装好。这张借据没有写明借用时间、归还条件等内容，不是一般意义的民事借款，是我替陈某乙解决他工作的费用。陈某乙为了能得到一份更好的工作，也相信我有这个门路办妥，所以给我钱。我收下陈某乙的钱后，曾向南沙区人社局副局长马某打听过南沙区事业编制指标及录用事宜，但马某说当时没有招录事业编制人员，如果有都是统一招考，到时会公布。当时我想利用和马某的关系安排陈某乙这个事情，但事实上马某没有帮到我。</w:t>
      </w:r>
      <w:r>
        <w:rPr>
          <w:rFonts w:hint="eastAsia"/>
          <w:sz w:val="30"/>
          <w:szCs w:val="30"/>
        </w:rPr>
        <w:t>2010</w:t>
      </w:r>
      <w:r>
        <w:rPr>
          <w:rFonts w:hint="eastAsia"/>
          <w:sz w:val="30"/>
          <w:szCs w:val="30"/>
        </w:rPr>
        <w:t>年上半年，我向林某乙打听万顷沙镇是否有空编招录事业编制类员工，能否帮忙安排一个事业编制岗位，但林某乙说暂时不行，需要再等等。当时党建办公室有一个党建指导员的雇员考上公务员辞职，林某乙问我有没有合适的人选，我打电话问陈某乙是否对这个职位有兴趣，但陈某乙说文某雇员待遇还是很低，他给我的</w:t>
      </w:r>
      <w:r>
        <w:rPr>
          <w:rFonts w:hint="eastAsia"/>
          <w:sz w:val="30"/>
          <w:szCs w:val="30"/>
        </w:rPr>
        <w:t>8</w:t>
      </w:r>
      <w:r>
        <w:rPr>
          <w:rFonts w:hint="eastAsia"/>
          <w:sz w:val="30"/>
          <w:szCs w:val="30"/>
        </w:rPr>
        <w:t>万元是解决事业编制类工作。我之所以能替陈某乙安排党建指导员这个职位，首先因为职位空缺工作开展不顺，林某乙也问我有没有合适的人选顶替。因此，只要是我推荐的人，林某乙一般不会有什么意见。期间，我还先后推荐过辅警、</w:t>
      </w:r>
      <w:r>
        <w:rPr>
          <w:rFonts w:hint="eastAsia"/>
          <w:sz w:val="30"/>
          <w:szCs w:val="30"/>
        </w:rPr>
        <w:t>协管员等岗位，但陈某乙不愿意去。</w:t>
      </w:r>
      <w:r>
        <w:rPr>
          <w:rFonts w:hint="eastAsia"/>
          <w:sz w:val="30"/>
          <w:szCs w:val="30"/>
        </w:rPr>
        <w:t>2010</w:t>
      </w:r>
      <w:r>
        <w:rPr>
          <w:rFonts w:hint="eastAsia"/>
          <w:sz w:val="30"/>
          <w:szCs w:val="30"/>
        </w:rPr>
        <w:t>年下半年，陈某乙经常打电话催我退钱，但我暂时没有钱退。同年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日，时任组织部科长范某刚得知这个事情后叫我把钱退给陈某乙，由于被组织部门的领导催促，我也怕节外生枝，于是马上约了陈某乙在灵新大道五涌半道附近的工商银行柜员机见面，在柜员机上把这</w:t>
      </w:r>
      <w:r>
        <w:rPr>
          <w:rFonts w:hint="eastAsia"/>
          <w:sz w:val="30"/>
          <w:szCs w:val="30"/>
        </w:rPr>
        <w:t>3</w:t>
      </w:r>
      <w:r>
        <w:rPr>
          <w:rFonts w:hint="eastAsia"/>
          <w:sz w:val="30"/>
          <w:szCs w:val="30"/>
        </w:rPr>
        <w:t>万元转到陈某乙卡上，收回借据并销毁。我没有告诉陈某乙怎样使用这些钱，钱完全由我个人支配，不需要和他商量。</w:t>
      </w:r>
    </w:p>
    <w:p w14:paraId="6FBA72A2" w14:textId="77777777" w:rsidR="00C62F10" w:rsidRDefault="00C62F10">
      <w:pPr>
        <w:spacing w:line="500" w:lineRule="atLeast"/>
        <w:ind w:firstLine="600"/>
        <w:divId w:val="985864037"/>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月，被告人叶某在担任上述职务期间，接受赵某乙请托并承诺为其办理工作调动事宜，非法收受赵某乙贿送的人民币５万元，后利用其身份及地位多次托人办理此事未果。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日，叶某退还赵某乙</w:t>
      </w:r>
      <w:r>
        <w:rPr>
          <w:rFonts w:hint="eastAsia"/>
          <w:sz w:val="30"/>
          <w:szCs w:val="30"/>
        </w:rPr>
        <w:t>5</w:t>
      </w:r>
      <w:r>
        <w:rPr>
          <w:rFonts w:hint="eastAsia"/>
          <w:sz w:val="30"/>
          <w:szCs w:val="30"/>
        </w:rPr>
        <w:t>万元。</w:t>
      </w:r>
    </w:p>
    <w:p w14:paraId="5ECCADC1" w14:textId="77777777" w:rsidR="00C62F10" w:rsidRDefault="00C62F10">
      <w:pPr>
        <w:spacing w:line="500" w:lineRule="atLeast"/>
        <w:ind w:firstLine="600"/>
        <w:divId w:val="20344466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日，被告人叶某被广州市南沙区人民检察院反贪污贿赂局抓获。</w:t>
      </w:r>
    </w:p>
    <w:p w14:paraId="6D32BD85" w14:textId="77777777" w:rsidR="00C62F10" w:rsidRDefault="00C62F10">
      <w:pPr>
        <w:spacing w:line="500" w:lineRule="atLeast"/>
        <w:ind w:firstLine="600"/>
        <w:divId w:val="845676907"/>
        <w:rPr>
          <w:rFonts w:hint="eastAsia"/>
          <w:sz w:val="30"/>
          <w:szCs w:val="30"/>
        </w:rPr>
      </w:pPr>
      <w:r>
        <w:rPr>
          <w:rFonts w:hint="eastAsia"/>
          <w:sz w:val="30"/>
          <w:szCs w:val="30"/>
        </w:rPr>
        <w:t>上述事实，有下列经庭审公开举证、质证的证据证实，足以认定：</w:t>
      </w:r>
    </w:p>
    <w:p w14:paraId="4E9D938C" w14:textId="77777777" w:rsidR="00C62F10" w:rsidRDefault="00C62F10">
      <w:pPr>
        <w:spacing w:line="500" w:lineRule="atLeast"/>
        <w:ind w:firstLine="600"/>
        <w:divId w:val="1938051992"/>
        <w:rPr>
          <w:rFonts w:hint="eastAsia"/>
          <w:sz w:val="30"/>
          <w:szCs w:val="30"/>
        </w:rPr>
      </w:pPr>
      <w:r>
        <w:rPr>
          <w:rFonts w:hint="eastAsia"/>
          <w:sz w:val="30"/>
          <w:szCs w:val="30"/>
        </w:rPr>
        <w:t>1.</w:t>
      </w:r>
      <w:r>
        <w:rPr>
          <w:rFonts w:hint="eastAsia"/>
          <w:sz w:val="30"/>
          <w:szCs w:val="30"/>
        </w:rPr>
        <w:t>证人赵某乙的证言：叶某曾和我一起在南沙公安分局刑警队工作。</w:t>
      </w:r>
      <w:r>
        <w:rPr>
          <w:rFonts w:hint="eastAsia"/>
          <w:sz w:val="30"/>
          <w:szCs w:val="30"/>
        </w:rPr>
        <w:t>2010</w:t>
      </w:r>
      <w:r>
        <w:rPr>
          <w:rFonts w:hint="eastAsia"/>
          <w:sz w:val="30"/>
          <w:szCs w:val="30"/>
        </w:rPr>
        <w:t>年初，当时叶某已经在万顷沙镇组织宣传办公室工作，我打电话跟他说想调动工作，叶某提出调动工作办事要花点钱，我问他不花钱行不行，他说不行，还说最少要</w:t>
      </w:r>
      <w:r>
        <w:rPr>
          <w:rFonts w:hint="eastAsia"/>
          <w:sz w:val="30"/>
          <w:szCs w:val="30"/>
        </w:rPr>
        <w:t>5</w:t>
      </w:r>
      <w:r>
        <w:rPr>
          <w:rFonts w:hint="eastAsia"/>
          <w:sz w:val="30"/>
          <w:szCs w:val="30"/>
        </w:rPr>
        <w:t>万元费用。我想如果叶某有关系能调到轻松点的工作岗位，花点钱也可以，就答应了。</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月，我把</w:t>
      </w:r>
      <w:r>
        <w:rPr>
          <w:rFonts w:hint="eastAsia"/>
          <w:sz w:val="30"/>
          <w:szCs w:val="30"/>
        </w:rPr>
        <w:t>5</w:t>
      </w:r>
      <w:r>
        <w:rPr>
          <w:rFonts w:hint="eastAsia"/>
          <w:sz w:val="30"/>
          <w:szCs w:val="30"/>
        </w:rPr>
        <w:t>万元现金在广州大道与广园中路交汇处军区附近的一个湘菜馆交给叶某。叶某大概和我说过他联系了万顷沙镇政府、龙穴街但都没有办成，后来他说联系到南沙区城管局，但我不同意，所以这件事情就没有办好。送钱后几个月没有什么消息，期间我打电话问叶某调动工作的事情，他说还在搞，先等等。又过了一段时间，还是没有消息，我觉得自己受骗了，就再次跟叶某联系问他调动工作的事，并说如果调不成就把钱退给我。在我的多次催要下，叶某才于</w:t>
      </w:r>
      <w:r>
        <w:rPr>
          <w:rFonts w:hint="eastAsia"/>
          <w:sz w:val="30"/>
          <w:szCs w:val="30"/>
        </w:rPr>
        <w:t>2012</w:t>
      </w:r>
      <w:r>
        <w:rPr>
          <w:rFonts w:hint="eastAsia"/>
          <w:sz w:val="30"/>
          <w:szCs w:val="30"/>
        </w:rPr>
        <w:t>年通过转账把</w:t>
      </w:r>
      <w:r>
        <w:rPr>
          <w:rFonts w:hint="eastAsia"/>
          <w:sz w:val="30"/>
          <w:szCs w:val="30"/>
        </w:rPr>
        <w:t>5</w:t>
      </w:r>
      <w:r>
        <w:rPr>
          <w:rFonts w:hint="eastAsia"/>
          <w:sz w:val="30"/>
          <w:szCs w:val="30"/>
        </w:rPr>
        <w:t>万元退还给我。我之所以送钱给叶某，首先是我想调动工作，叶某也说过他能帮助我；其次，叶某调去了万顷沙镇组织宣传办，这个是镇的组织人事部门，他在那里工作可能会认识人帮上我；此外，叶某还说认识很多领导，他的工作调动都是因为他有背景，所以我就相信他并送钱让他帮我处理调动工作的事情。</w:t>
      </w:r>
    </w:p>
    <w:p w14:paraId="0E3241FF" w14:textId="77777777" w:rsidR="00C62F10" w:rsidRDefault="00C62F10">
      <w:pPr>
        <w:spacing w:line="500" w:lineRule="atLeast"/>
        <w:ind w:firstLine="600"/>
        <w:divId w:val="305206088"/>
        <w:rPr>
          <w:rFonts w:hint="eastAsia"/>
          <w:sz w:val="30"/>
          <w:szCs w:val="30"/>
        </w:rPr>
      </w:pPr>
      <w:r>
        <w:rPr>
          <w:rFonts w:hint="eastAsia"/>
          <w:sz w:val="30"/>
          <w:szCs w:val="30"/>
        </w:rPr>
        <w:t>2.</w:t>
      </w:r>
      <w:r>
        <w:rPr>
          <w:rFonts w:hint="eastAsia"/>
          <w:sz w:val="30"/>
          <w:szCs w:val="30"/>
        </w:rPr>
        <w:t>证人林某乙的证言：</w:t>
      </w:r>
      <w:r>
        <w:rPr>
          <w:rFonts w:hint="eastAsia"/>
          <w:sz w:val="30"/>
          <w:szCs w:val="30"/>
        </w:rPr>
        <w:t>2010</w:t>
      </w:r>
      <w:r>
        <w:rPr>
          <w:rFonts w:hint="eastAsia"/>
          <w:sz w:val="30"/>
          <w:szCs w:val="30"/>
        </w:rPr>
        <w:t>年初，叶某曾问过我镇里有没有公务员、事业单位或雇员的编制，还问过人员调任、招聘的程序、条件等问题，其实万顷沙镇一直都有公务员、事业单位人员的空编，叶某在工作中很容易从报表中得知。之后，叶某多次向我打听一些招人信息，我都回绝了他。</w:t>
      </w:r>
    </w:p>
    <w:p w14:paraId="391A88D6" w14:textId="77777777" w:rsidR="00C62F10" w:rsidRDefault="00C62F10">
      <w:pPr>
        <w:spacing w:line="500" w:lineRule="atLeast"/>
        <w:ind w:firstLine="600"/>
        <w:divId w:val="1072854703"/>
        <w:rPr>
          <w:rFonts w:hint="eastAsia"/>
          <w:sz w:val="30"/>
          <w:szCs w:val="30"/>
        </w:rPr>
      </w:pPr>
      <w:r>
        <w:rPr>
          <w:rFonts w:hint="eastAsia"/>
          <w:sz w:val="30"/>
          <w:szCs w:val="30"/>
        </w:rPr>
        <w:t>3.</w:t>
      </w:r>
      <w:r>
        <w:rPr>
          <w:rFonts w:hint="eastAsia"/>
          <w:sz w:val="30"/>
          <w:szCs w:val="30"/>
        </w:rPr>
        <w:t>证人高某乙的证言：我现任中共广州市南沙区龙穴街道党工委书记。我记得叶某曾打电话给我，想了解龙穴街道是否需要选调干部，我当时直接拒绝了。</w:t>
      </w:r>
    </w:p>
    <w:p w14:paraId="4A00523B" w14:textId="77777777" w:rsidR="00C62F10" w:rsidRDefault="00C62F10">
      <w:pPr>
        <w:spacing w:line="500" w:lineRule="atLeast"/>
        <w:ind w:firstLine="600"/>
        <w:divId w:val="939605595"/>
        <w:rPr>
          <w:rFonts w:hint="eastAsia"/>
          <w:sz w:val="30"/>
          <w:szCs w:val="30"/>
        </w:rPr>
      </w:pPr>
      <w:r>
        <w:rPr>
          <w:rFonts w:hint="eastAsia"/>
          <w:sz w:val="30"/>
          <w:szCs w:val="30"/>
        </w:rPr>
        <w:t>4.</w:t>
      </w:r>
      <w:r>
        <w:rPr>
          <w:rFonts w:hint="eastAsia"/>
          <w:sz w:val="30"/>
          <w:szCs w:val="30"/>
        </w:rPr>
        <w:t>银行交易明细，证实：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日，叶某通过银行转账退回给赵某乙</w:t>
      </w:r>
      <w:r>
        <w:rPr>
          <w:rFonts w:hint="eastAsia"/>
          <w:sz w:val="30"/>
          <w:szCs w:val="30"/>
        </w:rPr>
        <w:t>5</w:t>
      </w:r>
      <w:r>
        <w:rPr>
          <w:rFonts w:hint="eastAsia"/>
          <w:sz w:val="30"/>
          <w:szCs w:val="30"/>
        </w:rPr>
        <w:t>万元。</w:t>
      </w:r>
    </w:p>
    <w:p w14:paraId="095F8F22" w14:textId="77777777" w:rsidR="00C62F10" w:rsidRDefault="00C62F10">
      <w:pPr>
        <w:spacing w:line="500" w:lineRule="atLeast"/>
        <w:ind w:firstLine="600"/>
        <w:divId w:val="1146241954"/>
        <w:rPr>
          <w:rFonts w:hint="eastAsia"/>
          <w:sz w:val="30"/>
          <w:szCs w:val="30"/>
        </w:rPr>
      </w:pPr>
      <w:r>
        <w:rPr>
          <w:rFonts w:hint="eastAsia"/>
          <w:sz w:val="30"/>
          <w:szCs w:val="30"/>
        </w:rPr>
        <w:t>5.</w:t>
      </w:r>
      <w:r>
        <w:rPr>
          <w:rFonts w:hint="eastAsia"/>
          <w:sz w:val="30"/>
          <w:szCs w:val="30"/>
        </w:rPr>
        <w:t>被告人叶某的供述：我和赵某乙是湖南老乡，也曾一起在南沙区公安分局三侦大队工作。</w:t>
      </w:r>
      <w:r>
        <w:rPr>
          <w:rFonts w:hint="eastAsia"/>
          <w:sz w:val="30"/>
          <w:szCs w:val="30"/>
        </w:rPr>
        <w:t>2009</w:t>
      </w:r>
      <w:r>
        <w:rPr>
          <w:rFonts w:hint="eastAsia"/>
          <w:sz w:val="30"/>
          <w:szCs w:val="30"/>
        </w:rPr>
        <w:t>年底，我调到万顷沙镇组织宣传办公室工作后不久，赵某乙打电话给我说想调离目前这个岗位，只要工作轻松点就行。我说调动工作需要花点钱，至少要</w:t>
      </w:r>
      <w:r>
        <w:rPr>
          <w:rFonts w:hint="eastAsia"/>
          <w:sz w:val="30"/>
          <w:szCs w:val="30"/>
        </w:rPr>
        <w:t>5</w:t>
      </w:r>
      <w:r>
        <w:rPr>
          <w:rFonts w:hint="eastAsia"/>
          <w:sz w:val="30"/>
          <w:szCs w:val="30"/>
        </w:rPr>
        <w:t>万元，他考虑一下就答应了。</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月，赵某乙约我在广东省军区附近的一个湘菜馆吃饭，离开时，赵某乙递给我一个黑色塑料袋，说辛苦我去办事了。我说没有问题并接过袋子。经我清点，袋子里面有</w:t>
      </w:r>
      <w:r>
        <w:rPr>
          <w:rFonts w:hint="eastAsia"/>
          <w:sz w:val="30"/>
          <w:szCs w:val="30"/>
        </w:rPr>
        <w:t>5</w:t>
      </w:r>
      <w:r>
        <w:rPr>
          <w:rFonts w:hint="eastAsia"/>
          <w:sz w:val="30"/>
          <w:szCs w:val="30"/>
        </w:rPr>
        <w:t>万元现金，都是扎好了一扎一万元的百元现钞，共五扎。拿钱后，我开始操办赵某乙的事情。当时我知道万顷沙镇有空编，就想把万顷沙镇作为赵某乙的接收单位。</w:t>
      </w:r>
      <w:r>
        <w:rPr>
          <w:rFonts w:hint="eastAsia"/>
          <w:sz w:val="30"/>
          <w:szCs w:val="30"/>
        </w:rPr>
        <w:t>2010</w:t>
      </w:r>
      <w:r>
        <w:rPr>
          <w:rFonts w:hint="eastAsia"/>
          <w:sz w:val="30"/>
          <w:szCs w:val="30"/>
        </w:rPr>
        <w:t>年上半年，我问林某乙目前万顷沙镇有空编，可否帮我忙接收一个公务员，他说他做不了主，要我去问领导。我觉得直接去找时任万顷沙镇书记的江某民比较好，而且当时我还想送些礼给他。但在</w:t>
      </w:r>
      <w:r>
        <w:rPr>
          <w:rFonts w:hint="eastAsia"/>
          <w:sz w:val="30"/>
          <w:szCs w:val="30"/>
        </w:rPr>
        <w:t>2010</w:t>
      </w:r>
      <w:r>
        <w:rPr>
          <w:rFonts w:hint="eastAsia"/>
          <w:sz w:val="30"/>
          <w:szCs w:val="30"/>
        </w:rPr>
        <w:t>年底，由于黄阁的陈某乙向领导告我状，导致江某民对我不满并严厉批评了我，我也就不敢和江某民说赵某乙的事情，这件事也就耽搁了。在万顷沙镇操作未果，我想到了把龙穴街道作为接收赵某乙的第二选择。</w:t>
      </w:r>
      <w:r>
        <w:rPr>
          <w:rFonts w:hint="eastAsia"/>
          <w:sz w:val="30"/>
          <w:szCs w:val="30"/>
        </w:rPr>
        <w:t>2011</w:t>
      </w:r>
      <w:r>
        <w:rPr>
          <w:rFonts w:hint="eastAsia"/>
          <w:sz w:val="30"/>
          <w:szCs w:val="30"/>
        </w:rPr>
        <w:t>年上半年，我打电话给时任龙穴街道办筹备组组长高某乙，说我有个朋友想调动工作，希望他帮忙</w:t>
      </w:r>
      <w:r>
        <w:rPr>
          <w:rFonts w:hint="eastAsia"/>
          <w:sz w:val="30"/>
          <w:szCs w:val="30"/>
        </w:rPr>
        <w:t>，高某乙说现在没有空位。</w:t>
      </w:r>
      <w:r>
        <w:rPr>
          <w:rFonts w:hint="eastAsia"/>
          <w:sz w:val="30"/>
          <w:szCs w:val="30"/>
        </w:rPr>
        <w:t>9</w:t>
      </w:r>
      <w:r>
        <w:rPr>
          <w:rFonts w:hint="eastAsia"/>
          <w:sz w:val="30"/>
          <w:szCs w:val="30"/>
        </w:rPr>
        <w:t>月，我又找到时任城管局局长吴某乙辉帮忙，吴某乙辉说应该没有问题，但因赵某乙表示不想去城管局就作罢。后来赵某乙再三催促说这事要是办不了就把钱退给他。我怕事情闹大，于是在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日通过在天河燕岭建设银行的柜员机把</w:t>
      </w:r>
      <w:r>
        <w:rPr>
          <w:rFonts w:hint="eastAsia"/>
          <w:sz w:val="30"/>
          <w:szCs w:val="30"/>
        </w:rPr>
        <w:t>5</w:t>
      </w:r>
      <w:r>
        <w:rPr>
          <w:rFonts w:hint="eastAsia"/>
          <w:sz w:val="30"/>
          <w:szCs w:val="30"/>
        </w:rPr>
        <w:t>万元钱汇到赵某乙的建设银行账户。我之所以想要找林某乙、江某民等人帮忙，首先是因为林某乙是组织委员、江某民是万顷沙镇书记、江某民的妻子邱某慧时任区委组织部副部长、高某乙是龙穴街道办筹备组组长、吴某乙辉是城管局局长，都是权力部门的主要领导，考虑到我在万顷沙镇组织宣传办任职，日常工作上会经常联系，他们只要肯帮忙都会有权力和影响力帮助我解决赵某乙的工作调动问题；其次，调动工作需要花钱，如果他们肯帮忙，给他们一点费用也是能办成的。我替赵某乙办事需要一些费用，当时我提出要赵某乙给</w:t>
      </w:r>
      <w:r>
        <w:rPr>
          <w:rFonts w:hint="eastAsia"/>
          <w:sz w:val="30"/>
          <w:szCs w:val="30"/>
        </w:rPr>
        <w:t>5</w:t>
      </w:r>
      <w:r>
        <w:rPr>
          <w:rFonts w:hint="eastAsia"/>
          <w:sz w:val="30"/>
          <w:szCs w:val="30"/>
        </w:rPr>
        <w:t>万元去打点，他为了能办成事情，也相信我有这个能力；其次，我也想事成后能得到一些好处。我没有告诉赵某乙怎样使用这些钱，钱完全由我个人支配，不需要和他商量。</w:t>
      </w:r>
    </w:p>
    <w:p w14:paraId="3202BBD5" w14:textId="77777777" w:rsidR="00C62F10" w:rsidRDefault="00C62F10">
      <w:pPr>
        <w:spacing w:line="500" w:lineRule="atLeast"/>
        <w:ind w:firstLine="600"/>
        <w:divId w:val="1185553981"/>
        <w:rPr>
          <w:rFonts w:hint="eastAsia"/>
          <w:sz w:val="30"/>
          <w:szCs w:val="30"/>
        </w:rPr>
      </w:pPr>
      <w:r>
        <w:rPr>
          <w:rFonts w:hint="eastAsia"/>
          <w:sz w:val="30"/>
          <w:szCs w:val="30"/>
        </w:rPr>
        <w:t>6.</w:t>
      </w:r>
      <w:r>
        <w:rPr>
          <w:rFonts w:hint="eastAsia"/>
          <w:sz w:val="30"/>
          <w:szCs w:val="30"/>
        </w:rPr>
        <w:t>广州市南沙区人民检察院反贪污贿赂局出具的破案经过及《关于叶某涉嫌受贿的破案经过的说明》，证实：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日，南沙区监察局将该案移送至南沙区人民检察院；同日，南沙区人民检察院派员到区纪委工作点将叶某带回并立案侦查。</w:t>
      </w:r>
    </w:p>
    <w:p w14:paraId="2DECA1DD" w14:textId="77777777" w:rsidR="00C62F10" w:rsidRDefault="00C62F10">
      <w:pPr>
        <w:spacing w:line="500" w:lineRule="atLeast"/>
        <w:ind w:firstLine="600"/>
        <w:divId w:val="188182218"/>
        <w:rPr>
          <w:rFonts w:hint="eastAsia"/>
          <w:sz w:val="30"/>
          <w:szCs w:val="30"/>
        </w:rPr>
      </w:pPr>
      <w:r>
        <w:rPr>
          <w:rFonts w:hint="eastAsia"/>
          <w:sz w:val="30"/>
          <w:szCs w:val="30"/>
        </w:rPr>
        <w:t>7.</w:t>
      </w:r>
      <w:r>
        <w:rPr>
          <w:rFonts w:hint="eastAsia"/>
          <w:sz w:val="30"/>
          <w:szCs w:val="30"/>
        </w:rPr>
        <w:t>被告人叶某的身份材料，证实叶某的基本情况。</w:t>
      </w:r>
    </w:p>
    <w:p w14:paraId="6A0A59B3" w14:textId="77777777" w:rsidR="00C62F10" w:rsidRDefault="00C62F10">
      <w:pPr>
        <w:spacing w:line="500" w:lineRule="atLeast"/>
        <w:ind w:firstLine="600"/>
        <w:divId w:val="1747847080"/>
        <w:rPr>
          <w:rFonts w:hint="eastAsia"/>
          <w:sz w:val="30"/>
          <w:szCs w:val="30"/>
        </w:rPr>
      </w:pPr>
      <w:r>
        <w:rPr>
          <w:rFonts w:hint="eastAsia"/>
          <w:sz w:val="30"/>
          <w:szCs w:val="30"/>
        </w:rPr>
        <w:t>对于公诉机关指控的事实、被告人叶某及辩护人所提辩解及辩护意见，本院综合评判如下：</w:t>
      </w:r>
    </w:p>
    <w:p w14:paraId="2A200DA2" w14:textId="77777777" w:rsidR="00C62F10" w:rsidRDefault="00C62F10">
      <w:pPr>
        <w:spacing w:line="500" w:lineRule="atLeast"/>
        <w:ind w:firstLine="600"/>
        <w:divId w:val="1179584835"/>
        <w:rPr>
          <w:rFonts w:hint="eastAsia"/>
          <w:sz w:val="30"/>
          <w:szCs w:val="30"/>
        </w:rPr>
      </w:pPr>
      <w:r>
        <w:rPr>
          <w:rFonts w:hint="eastAsia"/>
          <w:sz w:val="30"/>
          <w:szCs w:val="30"/>
        </w:rPr>
        <w:t>1.</w:t>
      </w:r>
      <w:r>
        <w:rPr>
          <w:rFonts w:hint="eastAsia"/>
          <w:sz w:val="30"/>
          <w:szCs w:val="30"/>
        </w:rPr>
        <w:t>关于收受陈某乙贿送的</w:t>
      </w:r>
      <w:r>
        <w:rPr>
          <w:rFonts w:hint="eastAsia"/>
          <w:sz w:val="30"/>
          <w:szCs w:val="30"/>
        </w:rPr>
        <w:t>3</w:t>
      </w:r>
      <w:r>
        <w:rPr>
          <w:rFonts w:hint="eastAsia"/>
          <w:sz w:val="30"/>
          <w:szCs w:val="30"/>
        </w:rPr>
        <w:t>万元部分。被告人叶某对收受陈某乙的</w:t>
      </w:r>
      <w:r>
        <w:rPr>
          <w:rFonts w:hint="eastAsia"/>
          <w:sz w:val="30"/>
          <w:szCs w:val="30"/>
        </w:rPr>
        <w:t>3</w:t>
      </w:r>
      <w:r>
        <w:rPr>
          <w:rFonts w:hint="eastAsia"/>
          <w:sz w:val="30"/>
          <w:szCs w:val="30"/>
        </w:rPr>
        <w:t>万元并承诺为陈某乙安排工作的事实没有异议，但叶某及辩护人提出叶某没有利用职务上的便利。经查：（</w:t>
      </w:r>
      <w:r>
        <w:rPr>
          <w:rFonts w:hint="eastAsia"/>
          <w:sz w:val="30"/>
          <w:szCs w:val="30"/>
        </w:rPr>
        <w:t>1</w:t>
      </w:r>
      <w:r>
        <w:rPr>
          <w:rFonts w:hint="eastAsia"/>
          <w:sz w:val="30"/>
          <w:szCs w:val="30"/>
        </w:rPr>
        <w:t>）万顷沙镇党政办公室提供的相关文件证实，组织宣传办公室的职责之一是负责镇机关及事业单位工作人员的考核、培训、调动及任免考察、录（聘）用等工作。（</w:t>
      </w:r>
      <w:r>
        <w:rPr>
          <w:rFonts w:hint="eastAsia"/>
          <w:sz w:val="30"/>
          <w:szCs w:val="30"/>
        </w:rPr>
        <w:t>2</w:t>
      </w:r>
      <w:r>
        <w:rPr>
          <w:rFonts w:hint="eastAsia"/>
          <w:sz w:val="30"/>
          <w:szCs w:val="30"/>
        </w:rPr>
        <w:t>）万顷沙镇组织宣传办公室出具的《叶某协助参与镇人事工作的证明》及干部履历表等相关资料证实，叶某自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月在万顷沙镇组织宣传办公室任副主任科员期间，主要从事镇党建及协助镇人事管理工作，包括</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月公开招聘事业单位工作人员的组织考察等工作。（</w:t>
      </w:r>
      <w:r>
        <w:rPr>
          <w:rFonts w:hint="eastAsia"/>
          <w:sz w:val="30"/>
          <w:szCs w:val="30"/>
        </w:rPr>
        <w:t>3</w:t>
      </w:r>
      <w:r>
        <w:rPr>
          <w:rFonts w:hint="eastAsia"/>
          <w:sz w:val="30"/>
          <w:szCs w:val="30"/>
        </w:rPr>
        <w:t>）证人吴某丙、林某乙称，叶某参与了组织宣传办公室关于事业编工作人员、文某雇员招聘工作，</w:t>
      </w:r>
      <w:r>
        <w:rPr>
          <w:rFonts w:hint="eastAsia"/>
          <w:sz w:val="30"/>
          <w:szCs w:val="30"/>
        </w:rPr>
        <w:t>2010</w:t>
      </w:r>
      <w:r>
        <w:rPr>
          <w:rFonts w:hint="eastAsia"/>
          <w:sz w:val="30"/>
          <w:szCs w:val="30"/>
        </w:rPr>
        <w:t>年间叶某在人员招聘方面做了很多工作。（</w:t>
      </w:r>
      <w:r>
        <w:rPr>
          <w:rFonts w:hint="eastAsia"/>
          <w:sz w:val="30"/>
          <w:szCs w:val="30"/>
        </w:rPr>
        <w:t>4</w:t>
      </w:r>
      <w:r>
        <w:rPr>
          <w:rFonts w:hint="eastAsia"/>
          <w:sz w:val="30"/>
          <w:szCs w:val="30"/>
        </w:rPr>
        <w:t>）证人林某乙还称，叶某曾多次向其打听一些招人信息；</w:t>
      </w:r>
      <w:r>
        <w:rPr>
          <w:rFonts w:hint="eastAsia"/>
          <w:sz w:val="30"/>
          <w:szCs w:val="30"/>
        </w:rPr>
        <w:t>2010</w:t>
      </w:r>
      <w:r>
        <w:rPr>
          <w:rFonts w:hint="eastAsia"/>
          <w:sz w:val="30"/>
          <w:szCs w:val="30"/>
        </w:rPr>
        <w:t>年上半年，其让叶某帮忙找合适人员顶替党建指导员的空缺。（</w:t>
      </w:r>
      <w:r>
        <w:rPr>
          <w:rFonts w:hint="eastAsia"/>
          <w:sz w:val="30"/>
          <w:szCs w:val="30"/>
        </w:rPr>
        <w:t>5</w:t>
      </w:r>
      <w:r>
        <w:rPr>
          <w:rFonts w:hint="eastAsia"/>
          <w:sz w:val="30"/>
          <w:szCs w:val="30"/>
        </w:rPr>
        <w:t>）证人马某称，</w:t>
      </w:r>
      <w:r>
        <w:rPr>
          <w:rFonts w:hint="eastAsia"/>
          <w:sz w:val="30"/>
          <w:szCs w:val="30"/>
        </w:rPr>
        <w:t>2009</w:t>
      </w:r>
      <w:r>
        <w:rPr>
          <w:rFonts w:hint="eastAsia"/>
          <w:sz w:val="30"/>
          <w:szCs w:val="30"/>
        </w:rPr>
        <w:t>年叶某说他有一个部队退伍军人的朋友想在区里找一份好工作，问其能不能帮上什么忙，其直接回绝了叶某。（</w:t>
      </w:r>
      <w:r>
        <w:rPr>
          <w:rFonts w:hint="eastAsia"/>
          <w:sz w:val="30"/>
          <w:szCs w:val="30"/>
        </w:rPr>
        <w:t>6</w:t>
      </w:r>
      <w:r>
        <w:rPr>
          <w:rFonts w:hint="eastAsia"/>
          <w:sz w:val="30"/>
          <w:szCs w:val="30"/>
        </w:rPr>
        <w:t>）叶某供述称，其收下陈某乙的钱后，曾向马某打听过南沙区事业编制录用事宜，想通过马</w:t>
      </w:r>
      <w:r>
        <w:rPr>
          <w:rFonts w:hint="eastAsia"/>
          <w:sz w:val="30"/>
          <w:szCs w:val="30"/>
        </w:rPr>
        <w:t>某安排陈某乙的事情；后林某乙曾问过其有没有合适人选担任党建指导员，其问陈某乙是否有兴趣，但陈某乙说他给的</w:t>
      </w:r>
      <w:r>
        <w:rPr>
          <w:rFonts w:hint="eastAsia"/>
          <w:sz w:val="30"/>
          <w:szCs w:val="30"/>
        </w:rPr>
        <w:t>8</w:t>
      </w:r>
      <w:r>
        <w:rPr>
          <w:rFonts w:hint="eastAsia"/>
          <w:sz w:val="30"/>
          <w:szCs w:val="30"/>
        </w:rPr>
        <w:t>万元是解决事业编制类工作；只要是其推荐的人，林某乙一般不会有什么意见。综上，现有证据可以认定叶某收受陈某乙</w:t>
      </w:r>
      <w:r>
        <w:rPr>
          <w:rFonts w:hint="eastAsia"/>
          <w:sz w:val="30"/>
          <w:szCs w:val="30"/>
        </w:rPr>
        <w:t>3</w:t>
      </w:r>
      <w:r>
        <w:rPr>
          <w:rFonts w:hint="eastAsia"/>
          <w:sz w:val="30"/>
          <w:szCs w:val="30"/>
        </w:rPr>
        <w:t>万元的行为构成受贿罪。</w:t>
      </w:r>
    </w:p>
    <w:p w14:paraId="2AB7BF05" w14:textId="77777777" w:rsidR="00C62F10" w:rsidRDefault="00C62F10">
      <w:pPr>
        <w:spacing w:line="500" w:lineRule="atLeast"/>
        <w:ind w:firstLine="600"/>
        <w:divId w:val="1382634153"/>
        <w:rPr>
          <w:rFonts w:hint="eastAsia"/>
          <w:sz w:val="30"/>
          <w:szCs w:val="30"/>
        </w:rPr>
      </w:pPr>
      <w:r>
        <w:rPr>
          <w:rFonts w:hint="eastAsia"/>
          <w:sz w:val="30"/>
          <w:szCs w:val="30"/>
        </w:rPr>
        <w:t>2.</w:t>
      </w:r>
      <w:r>
        <w:rPr>
          <w:rFonts w:hint="eastAsia"/>
          <w:sz w:val="30"/>
          <w:szCs w:val="30"/>
        </w:rPr>
        <w:t>关于收受赵某乙贿送的</w:t>
      </w:r>
      <w:r>
        <w:rPr>
          <w:rFonts w:hint="eastAsia"/>
          <w:sz w:val="30"/>
          <w:szCs w:val="30"/>
        </w:rPr>
        <w:t>5</w:t>
      </w:r>
      <w:r>
        <w:rPr>
          <w:rFonts w:hint="eastAsia"/>
          <w:sz w:val="30"/>
          <w:szCs w:val="30"/>
        </w:rPr>
        <w:t>万元部分。（</w:t>
      </w:r>
      <w:r>
        <w:rPr>
          <w:rFonts w:hint="eastAsia"/>
          <w:sz w:val="30"/>
          <w:szCs w:val="30"/>
        </w:rPr>
        <w:t>1</w:t>
      </w:r>
      <w:r>
        <w:rPr>
          <w:rFonts w:hint="eastAsia"/>
          <w:sz w:val="30"/>
          <w:szCs w:val="30"/>
        </w:rPr>
        <w:t>）证人高某乙、赵某乙的证言以及被告人叶某的供述等证据证实，叶某曾找到龙穴街道、南沙区城管局等相关单位领导为赵某乙谋取利益。由于万顷沙镇组织宣传办公室与上述单位之间具有一定的工作联系，叶某利用其在万顷沙镇组织宣传办公室工作而形成的便利条件向上述单位的领导要求办理赵某乙的工作调动，属于“利用本人职权或者地位形成的便利条件”。（</w:t>
      </w:r>
      <w:r>
        <w:rPr>
          <w:rFonts w:hint="eastAsia"/>
          <w:sz w:val="30"/>
          <w:szCs w:val="30"/>
        </w:rPr>
        <w:t>2</w:t>
      </w:r>
      <w:r>
        <w:rPr>
          <w:rFonts w:hint="eastAsia"/>
          <w:sz w:val="30"/>
          <w:szCs w:val="30"/>
        </w:rPr>
        <w:t>）现有证人高某乙、赵某乙的证言以及叶某的供述等证据证实，叶某已经向其他国家工作人员提出了赵某乙的请托事项，高某乙等其他国家工作人员拒绝请求不影响叶某受贿行为的成立。（</w:t>
      </w:r>
      <w:r>
        <w:rPr>
          <w:rFonts w:hint="eastAsia"/>
          <w:sz w:val="30"/>
          <w:szCs w:val="30"/>
        </w:rPr>
        <w:t>3</w:t>
      </w:r>
      <w:r>
        <w:rPr>
          <w:rFonts w:hint="eastAsia"/>
          <w:sz w:val="30"/>
          <w:szCs w:val="30"/>
        </w:rPr>
        <w:t>）相关法律规定，违背公平、公正原则，在经济、组织人事管理等活动中，谋取竞争优势的，应当认定为“谋取不正当利益”。本案中，叶某为赵某乙企图通过关系获得职务调动，属于“谋取不正当利益”。综上，现有证据可以认定叶某收受赵某乙</w:t>
      </w:r>
      <w:r>
        <w:rPr>
          <w:rFonts w:hint="eastAsia"/>
          <w:sz w:val="30"/>
          <w:szCs w:val="30"/>
        </w:rPr>
        <w:t>5</w:t>
      </w:r>
      <w:r>
        <w:rPr>
          <w:rFonts w:hint="eastAsia"/>
          <w:sz w:val="30"/>
          <w:szCs w:val="30"/>
        </w:rPr>
        <w:t>万元的行为构成受贿罪。</w:t>
      </w:r>
    </w:p>
    <w:p w14:paraId="6627DB03" w14:textId="77777777" w:rsidR="00C62F10" w:rsidRDefault="00C62F10">
      <w:pPr>
        <w:spacing w:line="500" w:lineRule="atLeast"/>
        <w:ind w:firstLine="600"/>
        <w:divId w:val="720246906"/>
        <w:rPr>
          <w:rFonts w:hint="eastAsia"/>
          <w:sz w:val="30"/>
          <w:szCs w:val="30"/>
        </w:rPr>
      </w:pPr>
      <w:r>
        <w:rPr>
          <w:rFonts w:hint="eastAsia"/>
          <w:sz w:val="30"/>
          <w:szCs w:val="30"/>
        </w:rPr>
        <w:t>3.</w:t>
      </w:r>
      <w:r>
        <w:rPr>
          <w:rFonts w:hint="eastAsia"/>
          <w:sz w:val="30"/>
          <w:szCs w:val="30"/>
        </w:rPr>
        <w:t>关于叶某的行为是否构成自首。根据南沙区人民检察院出具的破案经过及情况说明，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日，该院派员到区纪委办案点将叶某抓获归案，故叶某没有自动到案情节，依法不予认定自首。但叶某归案后能如实供述其主要犯罪事实，有坦白情节，依法可以从轻处罚。</w:t>
      </w:r>
    </w:p>
    <w:p w14:paraId="2209E4C6" w14:textId="77777777" w:rsidR="00C62F10" w:rsidRDefault="00C62F10">
      <w:pPr>
        <w:spacing w:line="500" w:lineRule="atLeast"/>
        <w:ind w:firstLine="600"/>
        <w:divId w:val="406658510"/>
        <w:rPr>
          <w:rFonts w:hint="eastAsia"/>
          <w:sz w:val="30"/>
          <w:szCs w:val="30"/>
        </w:rPr>
      </w:pPr>
      <w:r>
        <w:rPr>
          <w:rFonts w:hint="eastAsia"/>
          <w:sz w:val="30"/>
          <w:szCs w:val="30"/>
        </w:rPr>
        <w:t>本院认为，被告人叶某身为国家工作人员，利用职务上的便利，非法收受他人财物，为他人谋取利益；利用其职权及地位形成的便利条件，通过其他国家工作人员职务上的行为，为他人谋取不正当利益，非法收受他人财物，其行为已触犯刑律，构成受贿罪，依法应予以惩处。公诉机关指控被告人叶某犯受贿罪的事实清楚，证据确实、充分，罪名成立。被告人叶某有坦白情节，依法可以从轻处罚；叶某已退清本案全部赃款，可酌情从轻处罚。辩护人提出其余辩护意见的合理部分，予以采纳。综合本案的性质、情节、危害后果及被告人叶某的认罪态度，依照《中华人民共和国刑法》第三百八十五条第一款、第三百八十六条、第三百八十八条、第三百八十三条第一款第（一）项、第五十三条、第九十三条、第六十七条第三款以及《最高人民法院、最高人民检察院关于办理贪污贿赂刑事案件适用法律若干问题的解释》第一条第一款、第十九条第一款，《最高人民法院关于适用财产刑若干问题的规定》第一条、第二条第一款、第五条的规定，判决如下：</w:t>
      </w:r>
    </w:p>
    <w:p w14:paraId="709A3BDF" w14:textId="77777777" w:rsidR="00C62F10" w:rsidRDefault="00C62F10">
      <w:pPr>
        <w:spacing w:line="500" w:lineRule="atLeast"/>
        <w:ind w:firstLine="600"/>
        <w:divId w:val="48235606"/>
        <w:rPr>
          <w:rFonts w:hint="eastAsia"/>
          <w:sz w:val="30"/>
          <w:szCs w:val="30"/>
        </w:rPr>
      </w:pPr>
      <w:r>
        <w:rPr>
          <w:rFonts w:hint="eastAsia"/>
          <w:sz w:val="30"/>
          <w:szCs w:val="30"/>
        </w:rPr>
        <w:t>被告人叶某犯受贿罪，判处有期徒刑一年二个月，并处罚金人民币十万元。</w:t>
      </w:r>
    </w:p>
    <w:p w14:paraId="67F7BFD6" w14:textId="77777777" w:rsidR="00C62F10" w:rsidRDefault="00C62F10">
      <w:pPr>
        <w:spacing w:line="500" w:lineRule="atLeast"/>
        <w:ind w:firstLine="600"/>
        <w:divId w:val="13191133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日止；罚金应于判决发生法律效力之次日起十日内一次性向本院缴纳）。</w:t>
      </w:r>
    </w:p>
    <w:p w14:paraId="26876F40" w14:textId="77777777" w:rsidR="00C62F10" w:rsidRDefault="00C62F10">
      <w:pPr>
        <w:spacing w:line="500" w:lineRule="atLeast"/>
        <w:ind w:firstLine="600"/>
        <w:divId w:val="14531313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4C3C36A" w14:textId="77777777" w:rsidR="00C62F10" w:rsidRDefault="00C62F10">
      <w:pPr>
        <w:spacing w:line="500" w:lineRule="atLeast"/>
        <w:jc w:val="right"/>
        <w:divId w:val="1002900160"/>
        <w:rPr>
          <w:rFonts w:hint="eastAsia"/>
          <w:sz w:val="30"/>
          <w:szCs w:val="30"/>
        </w:rPr>
      </w:pPr>
      <w:r>
        <w:rPr>
          <w:rFonts w:hint="eastAsia"/>
          <w:sz w:val="30"/>
          <w:szCs w:val="30"/>
        </w:rPr>
        <w:t>审　判　长　　蔡穗硕</w:t>
      </w:r>
    </w:p>
    <w:p w14:paraId="552C9931" w14:textId="77777777" w:rsidR="00C62F10" w:rsidRDefault="00C62F10">
      <w:pPr>
        <w:spacing w:line="500" w:lineRule="atLeast"/>
        <w:jc w:val="right"/>
        <w:divId w:val="1916627157"/>
        <w:rPr>
          <w:rFonts w:hint="eastAsia"/>
          <w:sz w:val="30"/>
          <w:szCs w:val="30"/>
        </w:rPr>
      </w:pPr>
      <w:r>
        <w:rPr>
          <w:rFonts w:hint="eastAsia"/>
          <w:sz w:val="30"/>
          <w:szCs w:val="30"/>
        </w:rPr>
        <w:t>代理审判员　　许东俊</w:t>
      </w:r>
    </w:p>
    <w:p w14:paraId="2AFDC4EB" w14:textId="77777777" w:rsidR="00C62F10" w:rsidRDefault="00C62F10">
      <w:pPr>
        <w:spacing w:line="500" w:lineRule="atLeast"/>
        <w:jc w:val="right"/>
        <w:divId w:val="1457791844"/>
        <w:rPr>
          <w:rFonts w:hint="eastAsia"/>
          <w:sz w:val="30"/>
          <w:szCs w:val="30"/>
        </w:rPr>
      </w:pPr>
      <w:r>
        <w:rPr>
          <w:rFonts w:hint="eastAsia"/>
          <w:sz w:val="30"/>
          <w:szCs w:val="30"/>
        </w:rPr>
        <w:t>人民陪审员　　吴伯南</w:t>
      </w:r>
    </w:p>
    <w:p w14:paraId="64783639" w14:textId="77777777" w:rsidR="00C62F10" w:rsidRDefault="00C62F10">
      <w:pPr>
        <w:spacing w:line="500" w:lineRule="atLeast"/>
        <w:jc w:val="right"/>
        <w:divId w:val="1114983023"/>
        <w:rPr>
          <w:rFonts w:hint="eastAsia"/>
          <w:sz w:val="30"/>
          <w:szCs w:val="30"/>
        </w:rPr>
      </w:pPr>
      <w:r>
        <w:rPr>
          <w:rFonts w:hint="eastAsia"/>
          <w:sz w:val="30"/>
          <w:szCs w:val="30"/>
        </w:rPr>
        <w:t>二〇一六年五月二十三日</w:t>
      </w:r>
    </w:p>
    <w:p w14:paraId="72C51427" w14:textId="77777777" w:rsidR="00C62F10" w:rsidRDefault="00C62F10">
      <w:pPr>
        <w:spacing w:line="500" w:lineRule="atLeast"/>
        <w:jc w:val="right"/>
        <w:divId w:val="578756409"/>
        <w:rPr>
          <w:rFonts w:hint="eastAsia"/>
          <w:sz w:val="30"/>
          <w:szCs w:val="30"/>
        </w:rPr>
      </w:pPr>
      <w:r>
        <w:rPr>
          <w:rFonts w:hint="eastAsia"/>
          <w:sz w:val="30"/>
          <w:szCs w:val="30"/>
        </w:rPr>
        <w:t>书　记　员　　李志明</w:t>
      </w:r>
    </w:p>
    <w:p w14:paraId="0DA30825" w14:textId="77777777" w:rsidR="00C62F10" w:rsidRDefault="00C62F10">
      <w:pPr>
        <w:spacing w:line="500" w:lineRule="atLeast"/>
        <w:ind w:firstLine="600"/>
        <w:divId w:val="1443066339"/>
        <w:rPr>
          <w:rFonts w:hint="eastAsia"/>
          <w:sz w:val="30"/>
          <w:szCs w:val="30"/>
        </w:rPr>
      </w:pPr>
      <w:r>
        <w:rPr>
          <w:rFonts w:hint="eastAsia"/>
          <w:sz w:val="30"/>
          <w:szCs w:val="30"/>
        </w:rPr>
        <w:t>常嘉瑜</w:t>
      </w:r>
    </w:p>
    <w:p w14:paraId="427C1D2D" w14:textId="77777777" w:rsidR="00C62F10" w:rsidRDefault="00C62F10">
      <w:pPr>
        <w:spacing w:line="500" w:lineRule="atLeast"/>
        <w:ind w:firstLine="600"/>
        <w:divId w:val="885947756"/>
        <w:rPr>
          <w:rFonts w:hint="eastAsia"/>
          <w:sz w:val="30"/>
          <w:szCs w:val="30"/>
        </w:rPr>
      </w:pPr>
      <w:r>
        <w:rPr>
          <w:rFonts w:hint="eastAsia"/>
          <w:sz w:val="30"/>
          <w:szCs w:val="30"/>
        </w:rPr>
        <w:t>附：本裁判主要法律依据</w:t>
      </w:r>
    </w:p>
    <w:p w14:paraId="2E7827DB" w14:textId="77777777" w:rsidR="00C62F10" w:rsidRDefault="00C62F10">
      <w:pPr>
        <w:spacing w:line="500" w:lineRule="atLeast"/>
        <w:ind w:firstLine="600"/>
        <w:divId w:val="126727233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529DD499" w14:textId="77777777" w:rsidR="00C62F10" w:rsidRDefault="00C62F10">
      <w:pPr>
        <w:spacing w:line="500" w:lineRule="atLeast"/>
        <w:ind w:firstLine="600"/>
        <w:divId w:val="247689979"/>
        <w:rPr>
          <w:rFonts w:hint="eastAsia"/>
          <w:sz w:val="30"/>
          <w:szCs w:val="30"/>
        </w:rPr>
      </w:pPr>
      <w:r>
        <w:rPr>
          <w:rFonts w:hint="eastAsia"/>
          <w:sz w:val="30"/>
          <w:szCs w:val="30"/>
        </w:rPr>
        <w:t>由于遭遇不能抗拒的灾祸等原因缴纳确实有困难的，经人民法院裁定，可以延期缴纳、酌情减少或者免除。</w:t>
      </w:r>
    </w:p>
    <w:p w14:paraId="0BF1DBD5" w14:textId="77777777" w:rsidR="00C62F10" w:rsidRDefault="00C62F10">
      <w:pPr>
        <w:spacing w:line="500" w:lineRule="atLeast"/>
        <w:ind w:firstLine="600"/>
        <w:divId w:val="872619800"/>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588B4395" w14:textId="77777777" w:rsidR="00C62F10" w:rsidRDefault="00C62F10">
      <w:pPr>
        <w:spacing w:line="500" w:lineRule="atLeast"/>
        <w:ind w:firstLine="600"/>
        <w:divId w:val="19672736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AC96B9" w14:textId="77777777" w:rsidR="00C62F10" w:rsidRDefault="00C62F10">
      <w:pPr>
        <w:spacing w:line="500" w:lineRule="atLeast"/>
        <w:ind w:firstLine="600"/>
        <w:divId w:val="77525470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51F311F" w14:textId="77777777" w:rsidR="00C62F10" w:rsidRDefault="00C62F10">
      <w:pPr>
        <w:spacing w:line="500" w:lineRule="atLeast"/>
        <w:ind w:firstLine="600"/>
        <w:divId w:val="943078603"/>
        <w:rPr>
          <w:rFonts w:hint="eastAsia"/>
          <w:sz w:val="30"/>
          <w:szCs w:val="30"/>
        </w:rPr>
      </w:pPr>
      <w:r>
        <w:rPr>
          <w:rFonts w:hint="eastAsia"/>
          <w:sz w:val="30"/>
          <w:szCs w:val="30"/>
        </w:rPr>
        <w:t>《中华人民共和国刑法》第九十三条本法所称国家工作人员，是指国家机关中从事公务的人员。</w:t>
      </w:r>
    </w:p>
    <w:p w14:paraId="18AC13C2" w14:textId="77777777" w:rsidR="00C62F10" w:rsidRDefault="00C62F10">
      <w:pPr>
        <w:spacing w:line="500" w:lineRule="atLeast"/>
        <w:ind w:firstLine="600"/>
        <w:divId w:val="146192287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C7EB45F" w14:textId="77777777" w:rsidR="00C62F10" w:rsidRDefault="00C62F10">
      <w:pPr>
        <w:spacing w:line="500" w:lineRule="atLeast"/>
        <w:ind w:firstLine="600"/>
        <w:divId w:val="27074516"/>
        <w:rPr>
          <w:rFonts w:hint="eastAsia"/>
          <w:sz w:val="30"/>
          <w:szCs w:val="30"/>
        </w:rPr>
      </w:pPr>
      <w:r>
        <w:rPr>
          <w:rFonts w:hint="eastAsia"/>
          <w:sz w:val="30"/>
          <w:szCs w:val="30"/>
        </w:rPr>
        <w:t>《中华人民共和国刑法》第三百八十三条对犯贪污罪的，根据情节轻重，分别依照下列规定处罚：</w:t>
      </w:r>
    </w:p>
    <w:p w14:paraId="43DA7182" w14:textId="77777777" w:rsidR="00C62F10" w:rsidRDefault="00C62F10">
      <w:pPr>
        <w:spacing w:line="500" w:lineRule="atLeast"/>
        <w:ind w:firstLine="600"/>
        <w:divId w:val="4147406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E416FA1" w14:textId="77777777" w:rsidR="00C62F10" w:rsidRDefault="00C62F10">
      <w:pPr>
        <w:spacing w:line="500" w:lineRule="atLeast"/>
        <w:ind w:firstLine="600"/>
        <w:divId w:val="1268268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F644071" w14:textId="77777777" w:rsidR="00C62F10" w:rsidRDefault="00C62F10">
      <w:pPr>
        <w:spacing w:line="500" w:lineRule="atLeast"/>
        <w:ind w:firstLine="600"/>
        <w:divId w:val="16272724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408F76E" w14:textId="77777777" w:rsidR="00C62F10" w:rsidRDefault="00C62F10">
      <w:pPr>
        <w:spacing w:line="500" w:lineRule="atLeast"/>
        <w:ind w:firstLine="600"/>
        <w:divId w:val="1169710167"/>
        <w:rPr>
          <w:rFonts w:hint="eastAsia"/>
          <w:sz w:val="30"/>
          <w:szCs w:val="30"/>
        </w:rPr>
      </w:pPr>
      <w:r>
        <w:rPr>
          <w:rFonts w:hint="eastAsia"/>
          <w:sz w:val="30"/>
          <w:szCs w:val="30"/>
        </w:rPr>
        <w:t>对多次贪污未经处理的，按照累计贪污数额处罚。</w:t>
      </w:r>
    </w:p>
    <w:p w14:paraId="470922A2" w14:textId="77777777" w:rsidR="00C62F10" w:rsidRDefault="00C62F10">
      <w:pPr>
        <w:spacing w:line="500" w:lineRule="atLeast"/>
        <w:ind w:firstLine="600"/>
        <w:divId w:val="6017666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4827B5D" w14:textId="77777777" w:rsidR="00C62F10" w:rsidRDefault="00C62F10">
      <w:pPr>
        <w:spacing w:line="500" w:lineRule="atLeast"/>
        <w:ind w:firstLine="600"/>
        <w:divId w:val="11878687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CC388CF" w14:textId="77777777" w:rsidR="00C62F10" w:rsidRDefault="00C62F10">
      <w:pPr>
        <w:spacing w:line="500" w:lineRule="atLeast"/>
        <w:ind w:firstLine="600"/>
        <w:divId w:val="1048139265"/>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546447DD" w14:textId="77777777" w:rsidR="00C62F10" w:rsidRDefault="00C62F10">
      <w:pPr>
        <w:spacing w:line="500" w:lineRule="atLeast"/>
        <w:ind w:firstLine="600"/>
        <w:divId w:val="414210005"/>
        <w:rPr>
          <w:rFonts w:hint="eastAsia"/>
          <w:sz w:val="30"/>
          <w:szCs w:val="30"/>
        </w:rPr>
      </w:pPr>
      <w:r>
        <w:rPr>
          <w:rFonts w:hint="eastAsia"/>
          <w:sz w:val="30"/>
          <w:szCs w:val="30"/>
        </w:rPr>
        <w:t>国家工作人员在经济往来中，违反国家规定，收受各种名义的回扣、手续费，归个人所有的，以受贿论处。</w:t>
      </w:r>
    </w:p>
    <w:p w14:paraId="2625BAE2" w14:textId="77777777" w:rsidR="00C62F10" w:rsidRDefault="00C62F10">
      <w:pPr>
        <w:spacing w:line="500" w:lineRule="atLeast"/>
        <w:ind w:firstLine="600"/>
        <w:divId w:val="812141331"/>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107F4287" w14:textId="77777777" w:rsidR="00C62F10" w:rsidRDefault="00C62F10">
      <w:pPr>
        <w:spacing w:line="500" w:lineRule="atLeast"/>
        <w:ind w:firstLine="600"/>
        <w:divId w:val="611132767"/>
        <w:rPr>
          <w:rFonts w:hint="eastAsia"/>
          <w:sz w:val="30"/>
          <w:szCs w:val="30"/>
        </w:rPr>
      </w:pPr>
      <w:r>
        <w:rPr>
          <w:rFonts w:hint="eastAsia"/>
          <w:sz w:val="30"/>
          <w:szCs w:val="30"/>
        </w:rPr>
        <w:t>《中华人民共和国刑法》第三百八十八条国家工作人员利用本人职权或者地位形成的便利条件，通过其他国家工作人员职务上的行为，为请托人谋取不正当利益，索取请托人财物或者收受请托人财物的，以受贿论处。</w:t>
      </w:r>
    </w:p>
    <w:p w14:paraId="7D27E106" w14:textId="77777777" w:rsidR="00C62F10" w:rsidRDefault="00C62F10">
      <w:pPr>
        <w:spacing w:line="500" w:lineRule="atLeast"/>
        <w:ind w:firstLine="600"/>
        <w:divId w:val="1373262144"/>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7DF094EB" w14:textId="77777777" w:rsidR="00C62F10" w:rsidRDefault="00C62F10">
      <w:pPr>
        <w:spacing w:line="500" w:lineRule="atLeast"/>
        <w:ind w:firstLine="600"/>
        <w:divId w:val="345640647"/>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118DF163" w14:textId="77777777" w:rsidR="00C62F10" w:rsidRDefault="00C62F10">
      <w:pPr>
        <w:spacing w:line="500" w:lineRule="atLeast"/>
        <w:ind w:firstLine="600"/>
        <w:divId w:val="1874801277"/>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0D7219BE" w14:textId="77777777" w:rsidR="00C62F10" w:rsidRDefault="00C62F10">
      <w:pPr>
        <w:spacing w:line="500" w:lineRule="atLeast"/>
        <w:ind w:firstLine="600"/>
        <w:divId w:val="1923104572"/>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6D523908" w14:textId="77777777" w:rsidR="00C62F10" w:rsidRDefault="00C62F10">
      <w:pPr>
        <w:spacing w:line="500" w:lineRule="atLeast"/>
        <w:ind w:firstLine="600"/>
        <w:divId w:val="63065977"/>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73A9" w14:textId="77777777" w:rsidR="00341060" w:rsidRDefault="00341060" w:rsidP="00341060">
      <w:pPr>
        <w:rPr>
          <w:rFonts w:hint="eastAsia"/>
        </w:rPr>
      </w:pPr>
      <w:r>
        <w:separator/>
      </w:r>
    </w:p>
  </w:endnote>
  <w:endnote w:type="continuationSeparator" w:id="0">
    <w:p w14:paraId="159D46ED" w14:textId="77777777" w:rsidR="00341060" w:rsidRDefault="00341060" w:rsidP="003410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BCCE" w14:textId="77777777" w:rsidR="00341060" w:rsidRDefault="00341060" w:rsidP="00341060">
      <w:pPr>
        <w:rPr>
          <w:rFonts w:hint="eastAsia"/>
        </w:rPr>
      </w:pPr>
      <w:r>
        <w:separator/>
      </w:r>
    </w:p>
  </w:footnote>
  <w:footnote w:type="continuationSeparator" w:id="0">
    <w:p w14:paraId="6A1DA164" w14:textId="77777777" w:rsidR="00341060" w:rsidRDefault="00341060" w:rsidP="003410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060"/>
    <w:rsid w:val="00341060"/>
    <w:rsid w:val="0055338E"/>
    <w:rsid w:val="00C62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17A7A"/>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1060"/>
    <w:pPr>
      <w:tabs>
        <w:tab w:val="center" w:pos="4153"/>
        <w:tab w:val="right" w:pos="8306"/>
      </w:tabs>
      <w:snapToGrid w:val="0"/>
      <w:jc w:val="center"/>
    </w:pPr>
    <w:rPr>
      <w:sz w:val="18"/>
      <w:szCs w:val="18"/>
    </w:rPr>
  </w:style>
  <w:style w:type="character" w:customStyle="1" w:styleId="a4">
    <w:name w:val="页眉 字符"/>
    <w:basedOn w:val="a0"/>
    <w:link w:val="a3"/>
    <w:uiPriority w:val="99"/>
    <w:rsid w:val="00341060"/>
    <w:rPr>
      <w:rFonts w:ascii="宋体" w:eastAsia="宋体" w:hAnsi="宋体" w:cs="宋体"/>
      <w:sz w:val="18"/>
      <w:szCs w:val="18"/>
    </w:rPr>
  </w:style>
  <w:style w:type="paragraph" w:styleId="a5">
    <w:name w:val="footer"/>
    <w:basedOn w:val="a"/>
    <w:link w:val="a6"/>
    <w:uiPriority w:val="99"/>
    <w:unhideWhenUsed/>
    <w:rsid w:val="00341060"/>
    <w:pPr>
      <w:tabs>
        <w:tab w:val="center" w:pos="4153"/>
        <w:tab w:val="right" w:pos="8306"/>
      </w:tabs>
      <w:snapToGrid w:val="0"/>
    </w:pPr>
    <w:rPr>
      <w:sz w:val="18"/>
      <w:szCs w:val="18"/>
    </w:rPr>
  </w:style>
  <w:style w:type="character" w:customStyle="1" w:styleId="a6">
    <w:name w:val="页脚 字符"/>
    <w:basedOn w:val="a0"/>
    <w:link w:val="a5"/>
    <w:uiPriority w:val="99"/>
    <w:rsid w:val="003410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4516">
      <w:marLeft w:val="0"/>
      <w:marRight w:val="0"/>
      <w:marTop w:val="10"/>
      <w:marBottom w:val="10"/>
      <w:divBdr>
        <w:top w:val="none" w:sz="0" w:space="0" w:color="auto"/>
        <w:left w:val="none" w:sz="0" w:space="0" w:color="auto"/>
        <w:bottom w:val="none" w:sz="0" w:space="0" w:color="auto"/>
        <w:right w:val="none" w:sz="0" w:space="0" w:color="auto"/>
      </w:divBdr>
    </w:div>
    <w:div w:id="48235606">
      <w:marLeft w:val="0"/>
      <w:marRight w:val="0"/>
      <w:marTop w:val="10"/>
      <w:marBottom w:val="10"/>
      <w:divBdr>
        <w:top w:val="none" w:sz="0" w:space="0" w:color="auto"/>
        <w:left w:val="none" w:sz="0" w:space="0" w:color="auto"/>
        <w:bottom w:val="none" w:sz="0" w:space="0" w:color="auto"/>
        <w:right w:val="none" w:sz="0" w:space="0" w:color="auto"/>
      </w:divBdr>
    </w:div>
    <w:div w:id="63065977">
      <w:marLeft w:val="0"/>
      <w:marRight w:val="0"/>
      <w:marTop w:val="10"/>
      <w:marBottom w:val="10"/>
      <w:divBdr>
        <w:top w:val="none" w:sz="0" w:space="0" w:color="auto"/>
        <w:left w:val="none" w:sz="0" w:space="0" w:color="auto"/>
        <w:bottom w:val="none" w:sz="0" w:space="0" w:color="auto"/>
        <w:right w:val="none" w:sz="0" w:space="0" w:color="auto"/>
      </w:divBdr>
    </w:div>
    <w:div w:id="118258250">
      <w:marLeft w:val="0"/>
      <w:marRight w:val="0"/>
      <w:marTop w:val="10"/>
      <w:marBottom w:val="10"/>
      <w:divBdr>
        <w:top w:val="none" w:sz="0" w:space="0" w:color="auto"/>
        <w:left w:val="none" w:sz="0" w:space="0" w:color="auto"/>
        <w:bottom w:val="none" w:sz="0" w:space="0" w:color="auto"/>
        <w:right w:val="none" w:sz="0" w:space="0" w:color="auto"/>
      </w:divBdr>
    </w:div>
    <w:div w:id="126826899">
      <w:marLeft w:val="0"/>
      <w:marRight w:val="0"/>
      <w:marTop w:val="10"/>
      <w:marBottom w:val="10"/>
      <w:divBdr>
        <w:top w:val="none" w:sz="0" w:space="0" w:color="auto"/>
        <w:left w:val="none" w:sz="0" w:space="0" w:color="auto"/>
        <w:bottom w:val="none" w:sz="0" w:space="0" w:color="auto"/>
        <w:right w:val="none" w:sz="0" w:space="0" w:color="auto"/>
      </w:divBdr>
    </w:div>
    <w:div w:id="170532093">
      <w:marLeft w:val="0"/>
      <w:marRight w:val="0"/>
      <w:marTop w:val="10"/>
      <w:marBottom w:val="10"/>
      <w:divBdr>
        <w:top w:val="none" w:sz="0" w:space="0" w:color="auto"/>
        <w:left w:val="none" w:sz="0" w:space="0" w:color="auto"/>
        <w:bottom w:val="none" w:sz="0" w:space="0" w:color="auto"/>
        <w:right w:val="none" w:sz="0" w:space="0" w:color="auto"/>
      </w:divBdr>
    </w:div>
    <w:div w:id="188182218">
      <w:marLeft w:val="0"/>
      <w:marRight w:val="0"/>
      <w:marTop w:val="10"/>
      <w:marBottom w:val="10"/>
      <w:divBdr>
        <w:top w:val="none" w:sz="0" w:space="0" w:color="auto"/>
        <w:left w:val="none" w:sz="0" w:space="0" w:color="auto"/>
        <w:bottom w:val="none" w:sz="0" w:space="0" w:color="auto"/>
        <w:right w:val="none" w:sz="0" w:space="0" w:color="auto"/>
      </w:divBdr>
    </w:div>
    <w:div w:id="203444661">
      <w:marLeft w:val="0"/>
      <w:marRight w:val="0"/>
      <w:marTop w:val="10"/>
      <w:marBottom w:val="10"/>
      <w:divBdr>
        <w:top w:val="none" w:sz="0" w:space="0" w:color="auto"/>
        <w:left w:val="none" w:sz="0" w:space="0" w:color="auto"/>
        <w:bottom w:val="none" w:sz="0" w:space="0" w:color="auto"/>
        <w:right w:val="none" w:sz="0" w:space="0" w:color="auto"/>
      </w:divBdr>
    </w:div>
    <w:div w:id="204023640">
      <w:marLeft w:val="0"/>
      <w:marRight w:val="0"/>
      <w:marTop w:val="10"/>
      <w:marBottom w:val="10"/>
      <w:divBdr>
        <w:top w:val="none" w:sz="0" w:space="0" w:color="auto"/>
        <w:left w:val="none" w:sz="0" w:space="0" w:color="auto"/>
        <w:bottom w:val="none" w:sz="0" w:space="0" w:color="auto"/>
        <w:right w:val="none" w:sz="0" w:space="0" w:color="auto"/>
      </w:divBdr>
    </w:div>
    <w:div w:id="208150102">
      <w:marLeft w:val="0"/>
      <w:marRight w:val="0"/>
      <w:marTop w:val="10"/>
      <w:marBottom w:val="10"/>
      <w:divBdr>
        <w:top w:val="none" w:sz="0" w:space="0" w:color="auto"/>
        <w:left w:val="none" w:sz="0" w:space="0" w:color="auto"/>
        <w:bottom w:val="none" w:sz="0" w:space="0" w:color="auto"/>
        <w:right w:val="none" w:sz="0" w:space="0" w:color="auto"/>
      </w:divBdr>
    </w:div>
    <w:div w:id="235408800">
      <w:marLeft w:val="0"/>
      <w:marRight w:val="0"/>
      <w:marTop w:val="10"/>
      <w:marBottom w:val="10"/>
      <w:divBdr>
        <w:top w:val="none" w:sz="0" w:space="0" w:color="auto"/>
        <w:left w:val="none" w:sz="0" w:space="0" w:color="auto"/>
        <w:bottom w:val="none" w:sz="0" w:space="0" w:color="auto"/>
        <w:right w:val="none" w:sz="0" w:space="0" w:color="auto"/>
      </w:divBdr>
    </w:div>
    <w:div w:id="247689979">
      <w:marLeft w:val="0"/>
      <w:marRight w:val="0"/>
      <w:marTop w:val="10"/>
      <w:marBottom w:val="10"/>
      <w:divBdr>
        <w:top w:val="none" w:sz="0" w:space="0" w:color="auto"/>
        <w:left w:val="none" w:sz="0" w:space="0" w:color="auto"/>
        <w:bottom w:val="none" w:sz="0" w:space="0" w:color="auto"/>
        <w:right w:val="none" w:sz="0" w:space="0" w:color="auto"/>
      </w:divBdr>
    </w:div>
    <w:div w:id="292180114">
      <w:marLeft w:val="0"/>
      <w:marRight w:val="0"/>
      <w:marTop w:val="10"/>
      <w:marBottom w:val="10"/>
      <w:divBdr>
        <w:top w:val="none" w:sz="0" w:space="0" w:color="auto"/>
        <w:left w:val="none" w:sz="0" w:space="0" w:color="auto"/>
        <w:bottom w:val="none" w:sz="0" w:space="0" w:color="auto"/>
        <w:right w:val="none" w:sz="0" w:space="0" w:color="auto"/>
      </w:divBdr>
    </w:div>
    <w:div w:id="305206088">
      <w:marLeft w:val="0"/>
      <w:marRight w:val="0"/>
      <w:marTop w:val="10"/>
      <w:marBottom w:val="10"/>
      <w:divBdr>
        <w:top w:val="none" w:sz="0" w:space="0" w:color="auto"/>
        <w:left w:val="none" w:sz="0" w:space="0" w:color="auto"/>
        <w:bottom w:val="none" w:sz="0" w:space="0" w:color="auto"/>
        <w:right w:val="none" w:sz="0" w:space="0" w:color="auto"/>
      </w:divBdr>
    </w:div>
    <w:div w:id="334647828">
      <w:marLeft w:val="0"/>
      <w:marRight w:val="0"/>
      <w:marTop w:val="10"/>
      <w:marBottom w:val="10"/>
      <w:divBdr>
        <w:top w:val="none" w:sz="0" w:space="0" w:color="auto"/>
        <w:left w:val="none" w:sz="0" w:space="0" w:color="auto"/>
        <w:bottom w:val="none" w:sz="0" w:space="0" w:color="auto"/>
        <w:right w:val="none" w:sz="0" w:space="0" w:color="auto"/>
      </w:divBdr>
    </w:div>
    <w:div w:id="345640647">
      <w:marLeft w:val="0"/>
      <w:marRight w:val="0"/>
      <w:marTop w:val="10"/>
      <w:marBottom w:val="10"/>
      <w:divBdr>
        <w:top w:val="none" w:sz="0" w:space="0" w:color="auto"/>
        <w:left w:val="none" w:sz="0" w:space="0" w:color="auto"/>
        <w:bottom w:val="none" w:sz="0" w:space="0" w:color="auto"/>
        <w:right w:val="none" w:sz="0" w:space="0" w:color="auto"/>
      </w:divBdr>
    </w:div>
    <w:div w:id="406658510">
      <w:marLeft w:val="0"/>
      <w:marRight w:val="0"/>
      <w:marTop w:val="10"/>
      <w:marBottom w:val="10"/>
      <w:divBdr>
        <w:top w:val="none" w:sz="0" w:space="0" w:color="auto"/>
        <w:left w:val="none" w:sz="0" w:space="0" w:color="auto"/>
        <w:bottom w:val="none" w:sz="0" w:space="0" w:color="auto"/>
        <w:right w:val="none" w:sz="0" w:space="0" w:color="auto"/>
      </w:divBdr>
    </w:div>
    <w:div w:id="414210005">
      <w:marLeft w:val="0"/>
      <w:marRight w:val="0"/>
      <w:marTop w:val="10"/>
      <w:marBottom w:val="10"/>
      <w:divBdr>
        <w:top w:val="none" w:sz="0" w:space="0" w:color="auto"/>
        <w:left w:val="none" w:sz="0" w:space="0" w:color="auto"/>
        <w:bottom w:val="none" w:sz="0" w:space="0" w:color="auto"/>
        <w:right w:val="none" w:sz="0" w:space="0" w:color="auto"/>
      </w:divBdr>
    </w:div>
    <w:div w:id="414740698">
      <w:marLeft w:val="0"/>
      <w:marRight w:val="0"/>
      <w:marTop w:val="10"/>
      <w:marBottom w:val="10"/>
      <w:divBdr>
        <w:top w:val="none" w:sz="0" w:space="0" w:color="auto"/>
        <w:left w:val="none" w:sz="0" w:space="0" w:color="auto"/>
        <w:bottom w:val="none" w:sz="0" w:space="0" w:color="auto"/>
        <w:right w:val="none" w:sz="0" w:space="0" w:color="auto"/>
      </w:divBdr>
    </w:div>
    <w:div w:id="500125509">
      <w:marLeft w:val="0"/>
      <w:marRight w:val="0"/>
      <w:marTop w:val="10"/>
      <w:marBottom w:val="10"/>
      <w:divBdr>
        <w:top w:val="none" w:sz="0" w:space="0" w:color="auto"/>
        <w:left w:val="none" w:sz="0" w:space="0" w:color="auto"/>
        <w:bottom w:val="none" w:sz="0" w:space="0" w:color="auto"/>
        <w:right w:val="none" w:sz="0" w:space="0" w:color="auto"/>
      </w:divBdr>
    </w:div>
    <w:div w:id="553272617">
      <w:marLeft w:val="0"/>
      <w:marRight w:val="0"/>
      <w:marTop w:val="10"/>
      <w:marBottom w:val="10"/>
      <w:divBdr>
        <w:top w:val="none" w:sz="0" w:space="0" w:color="auto"/>
        <w:left w:val="none" w:sz="0" w:space="0" w:color="auto"/>
        <w:bottom w:val="none" w:sz="0" w:space="0" w:color="auto"/>
        <w:right w:val="none" w:sz="0" w:space="0" w:color="auto"/>
      </w:divBdr>
    </w:div>
    <w:div w:id="564536504">
      <w:marLeft w:val="0"/>
      <w:marRight w:val="0"/>
      <w:marTop w:val="10"/>
      <w:marBottom w:val="10"/>
      <w:divBdr>
        <w:top w:val="none" w:sz="0" w:space="0" w:color="auto"/>
        <w:left w:val="none" w:sz="0" w:space="0" w:color="auto"/>
        <w:bottom w:val="none" w:sz="0" w:space="0" w:color="auto"/>
        <w:right w:val="none" w:sz="0" w:space="0" w:color="auto"/>
      </w:divBdr>
    </w:div>
    <w:div w:id="578756409">
      <w:marLeft w:val="0"/>
      <w:marRight w:val="720"/>
      <w:marTop w:val="10"/>
      <w:marBottom w:val="10"/>
      <w:divBdr>
        <w:top w:val="none" w:sz="0" w:space="0" w:color="auto"/>
        <w:left w:val="none" w:sz="0" w:space="0" w:color="auto"/>
        <w:bottom w:val="none" w:sz="0" w:space="0" w:color="auto"/>
        <w:right w:val="none" w:sz="0" w:space="0" w:color="auto"/>
      </w:divBdr>
    </w:div>
    <w:div w:id="601766651">
      <w:marLeft w:val="0"/>
      <w:marRight w:val="0"/>
      <w:marTop w:val="10"/>
      <w:marBottom w:val="10"/>
      <w:divBdr>
        <w:top w:val="none" w:sz="0" w:space="0" w:color="auto"/>
        <w:left w:val="none" w:sz="0" w:space="0" w:color="auto"/>
        <w:bottom w:val="none" w:sz="0" w:space="0" w:color="auto"/>
        <w:right w:val="none" w:sz="0" w:space="0" w:color="auto"/>
      </w:divBdr>
    </w:div>
    <w:div w:id="611132767">
      <w:marLeft w:val="0"/>
      <w:marRight w:val="0"/>
      <w:marTop w:val="10"/>
      <w:marBottom w:val="10"/>
      <w:divBdr>
        <w:top w:val="none" w:sz="0" w:space="0" w:color="auto"/>
        <w:left w:val="none" w:sz="0" w:space="0" w:color="auto"/>
        <w:bottom w:val="none" w:sz="0" w:space="0" w:color="auto"/>
        <w:right w:val="none" w:sz="0" w:space="0" w:color="auto"/>
      </w:divBdr>
    </w:div>
    <w:div w:id="643241473">
      <w:marLeft w:val="0"/>
      <w:marRight w:val="0"/>
      <w:marTop w:val="10"/>
      <w:marBottom w:val="10"/>
      <w:divBdr>
        <w:top w:val="none" w:sz="0" w:space="0" w:color="auto"/>
        <w:left w:val="none" w:sz="0" w:space="0" w:color="auto"/>
        <w:bottom w:val="none" w:sz="0" w:space="0" w:color="auto"/>
        <w:right w:val="none" w:sz="0" w:space="0" w:color="auto"/>
      </w:divBdr>
    </w:div>
    <w:div w:id="658190945">
      <w:marLeft w:val="0"/>
      <w:marRight w:val="0"/>
      <w:marTop w:val="10"/>
      <w:marBottom w:val="10"/>
      <w:divBdr>
        <w:top w:val="none" w:sz="0" w:space="0" w:color="auto"/>
        <w:left w:val="none" w:sz="0" w:space="0" w:color="auto"/>
        <w:bottom w:val="none" w:sz="0" w:space="0" w:color="auto"/>
        <w:right w:val="none" w:sz="0" w:space="0" w:color="auto"/>
      </w:divBdr>
    </w:div>
    <w:div w:id="720246906">
      <w:marLeft w:val="0"/>
      <w:marRight w:val="0"/>
      <w:marTop w:val="10"/>
      <w:marBottom w:val="10"/>
      <w:divBdr>
        <w:top w:val="none" w:sz="0" w:space="0" w:color="auto"/>
        <w:left w:val="none" w:sz="0" w:space="0" w:color="auto"/>
        <w:bottom w:val="none" w:sz="0" w:space="0" w:color="auto"/>
        <w:right w:val="none" w:sz="0" w:space="0" w:color="auto"/>
      </w:divBdr>
    </w:div>
    <w:div w:id="735976067">
      <w:marLeft w:val="0"/>
      <w:marRight w:val="0"/>
      <w:marTop w:val="10"/>
      <w:marBottom w:val="10"/>
      <w:divBdr>
        <w:top w:val="none" w:sz="0" w:space="0" w:color="auto"/>
        <w:left w:val="none" w:sz="0" w:space="0" w:color="auto"/>
        <w:bottom w:val="none" w:sz="0" w:space="0" w:color="auto"/>
        <w:right w:val="none" w:sz="0" w:space="0" w:color="auto"/>
      </w:divBdr>
    </w:div>
    <w:div w:id="775254709">
      <w:marLeft w:val="0"/>
      <w:marRight w:val="0"/>
      <w:marTop w:val="10"/>
      <w:marBottom w:val="10"/>
      <w:divBdr>
        <w:top w:val="none" w:sz="0" w:space="0" w:color="auto"/>
        <w:left w:val="none" w:sz="0" w:space="0" w:color="auto"/>
        <w:bottom w:val="none" w:sz="0" w:space="0" w:color="auto"/>
        <w:right w:val="none" w:sz="0" w:space="0" w:color="auto"/>
      </w:divBdr>
    </w:div>
    <w:div w:id="812141331">
      <w:marLeft w:val="0"/>
      <w:marRight w:val="0"/>
      <w:marTop w:val="10"/>
      <w:marBottom w:val="10"/>
      <w:divBdr>
        <w:top w:val="none" w:sz="0" w:space="0" w:color="auto"/>
        <w:left w:val="none" w:sz="0" w:space="0" w:color="auto"/>
        <w:bottom w:val="none" w:sz="0" w:space="0" w:color="auto"/>
        <w:right w:val="none" w:sz="0" w:space="0" w:color="auto"/>
      </w:divBdr>
    </w:div>
    <w:div w:id="845676907">
      <w:marLeft w:val="0"/>
      <w:marRight w:val="0"/>
      <w:marTop w:val="10"/>
      <w:marBottom w:val="10"/>
      <w:divBdr>
        <w:top w:val="none" w:sz="0" w:space="0" w:color="auto"/>
        <w:left w:val="none" w:sz="0" w:space="0" w:color="auto"/>
        <w:bottom w:val="none" w:sz="0" w:space="0" w:color="auto"/>
        <w:right w:val="none" w:sz="0" w:space="0" w:color="auto"/>
      </w:divBdr>
    </w:div>
    <w:div w:id="862330224">
      <w:marLeft w:val="0"/>
      <w:marRight w:val="0"/>
      <w:marTop w:val="10"/>
      <w:marBottom w:val="10"/>
      <w:divBdr>
        <w:top w:val="none" w:sz="0" w:space="0" w:color="auto"/>
        <w:left w:val="none" w:sz="0" w:space="0" w:color="auto"/>
        <w:bottom w:val="none" w:sz="0" w:space="0" w:color="auto"/>
        <w:right w:val="none" w:sz="0" w:space="0" w:color="auto"/>
      </w:divBdr>
    </w:div>
    <w:div w:id="872619800">
      <w:marLeft w:val="0"/>
      <w:marRight w:val="0"/>
      <w:marTop w:val="10"/>
      <w:marBottom w:val="10"/>
      <w:divBdr>
        <w:top w:val="none" w:sz="0" w:space="0" w:color="auto"/>
        <w:left w:val="none" w:sz="0" w:space="0" w:color="auto"/>
        <w:bottom w:val="none" w:sz="0" w:space="0" w:color="auto"/>
        <w:right w:val="none" w:sz="0" w:space="0" w:color="auto"/>
      </w:divBdr>
    </w:div>
    <w:div w:id="885947756">
      <w:marLeft w:val="0"/>
      <w:marRight w:val="0"/>
      <w:marTop w:val="10"/>
      <w:marBottom w:val="10"/>
      <w:divBdr>
        <w:top w:val="none" w:sz="0" w:space="0" w:color="auto"/>
        <w:left w:val="none" w:sz="0" w:space="0" w:color="auto"/>
        <w:bottom w:val="none" w:sz="0" w:space="0" w:color="auto"/>
        <w:right w:val="none" w:sz="0" w:space="0" w:color="auto"/>
      </w:divBdr>
    </w:div>
    <w:div w:id="909659362">
      <w:marLeft w:val="0"/>
      <w:marRight w:val="0"/>
      <w:marTop w:val="10"/>
      <w:marBottom w:val="10"/>
      <w:divBdr>
        <w:top w:val="none" w:sz="0" w:space="0" w:color="auto"/>
        <w:left w:val="none" w:sz="0" w:space="0" w:color="auto"/>
        <w:bottom w:val="none" w:sz="0" w:space="0" w:color="auto"/>
        <w:right w:val="none" w:sz="0" w:space="0" w:color="auto"/>
      </w:divBdr>
    </w:div>
    <w:div w:id="939605595">
      <w:marLeft w:val="0"/>
      <w:marRight w:val="0"/>
      <w:marTop w:val="10"/>
      <w:marBottom w:val="10"/>
      <w:divBdr>
        <w:top w:val="none" w:sz="0" w:space="0" w:color="auto"/>
        <w:left w:val="none" w:sz="0" w:space="0" w:color="auto"/>
        <w:bottom w:val="none" w:sz="0" w:space="0" w:color="auto"/>
        <w:right w:val="none" w:sz="0" w:space="0" w:color="auto"/>
      </w:divBdr>
    </w:div>
    <w:div w:id="943078603">
      <w:marLeft w:val="0"/>
      <w:marRight w:val="0"/>
      <w:marTop w:val="10"/>
      <w:marBottom w:val="10"/>
      <w:divBdr>
        <w:top w:val="none" w:sz="0" w:space="0" w:color="auto"/>
        <w:left w:val="none" w:sz="0" w:space="0" w:color="auto"/>
        <w:bottom w:val="none" w:sz="0" w:space="0" w:color="auto"/>
        <w:right w:val="none" w:sz="0" w:space="0" w:color="auto"/>
      </w:divBdr>
    </w:div>
    <w:div w:id="953707715">
      <w:marLeft w:val="0"/>
      <w:marRight w:val="0"/>
      <w:marTop w:val="10"/>
      <w:marBottom w:val="10"/>
      <w:divBdr>
        <w:top w:val="none" w:sz="0" w:space="0" w:color="auto"/>
        <w:left w:val="none" w:sz="0" w:space="0" w:color="auto"/>
        <w:bottom w:val="none" w:sz="0" w:space="0" w:color="auto"/>
        <w:right w:val="none" w:sz="0" w:space="0" w:color="auto"/>
      </w:divBdr>
    </w:div>
    <w:div w:id="985864037">
      <w:marLeft w:val="0"/>
      <w:marRight w:val="0"/>
      <w:marTop w:val="10"/>
      <w:marBottom w:val="10"/>
      <w:divBdr>
        <w:top w:val="none" w:sz="0" w:space="0" w:color="auto"/>
        <w:left w:val="none" w:sz="0" w:space="0" w:color="auto"/>
        <w:bottom w:val="none" w:sz="0" w:space="0" w:color="auto"/>
        <w:right w:val="none" w:sz="0" w:space="0" w:color="auto"/>
      </w:divBdr>
    </w:div>
    <w:div w:id="1002852038">
      <w:marLeft w:val="0"/>
      <w:marRight w:val="0"/>
      <w:marTop w:val="10"/>
      <w:marBottom w:val="10"/>
      <w:divBdr>
        <w:top w:val="none" w:sz="0" w:space="0" w:color="auto"/>
        <w:left w:val="none" w:sz="0" w:space="0" w:color="auto"/>
        <w:bottom w:val="none" w:sz="0" w:space="0" w:color="auto"/>
        <w:right w:val="none" w:sz="0" w:space="0" w:color="auto"/>
      </w:divBdr>
    </w:div>
    <w:div w:id="1002900160">
      <w:marLeft w:val="0"/>
      <w:marRight w:val="720"/>
      <w:marTop w:val="10"/>
      <w:marBottom w:val="10"/>
      <w:divBdr>
        <w:top w:val="none" w:sz="0" w:space="0" w:color="auto"/>
        <w:left w:val="none" w:sz="0" w:space="0" w:color="auto"/>
        <w:bottom w:val="none" w:sz="0" w:space="0" w:color="auto"/>
        <w:right w:val="none" w:sz="0" w:space="0" w:color="auto"/>
      </w:divBdr>
    </w:div>
    <w:div w:id="1048139265">
      <w:marLeft w:val="0"/>
      <w:marRight w:val="0"/>
      <w:marTop w:val="10"/>
      <w:marBottom w:val="10"/>
      <w:divBdr>
        <w:top w:val="none" w:sz="0" w:space="0" w:color="auto"/>
        <w:left w:val="none" w:sz="0" w:space="0" w:color="auto"/>
        <w:bottom w:val="none" w:sz="0" w:space="0" w:color="auto"/>
        <w:right w:val="none" w:sz="0" w:space="0" w:color="auto"/>
      </w:divBdr>
    </w:div>
    <w:div w:id="1067998816">
      <w:marLeft w:val="0"/>
      <w:marRight w:val="0"/>
      <w:marTop w:val="10"/>
      <w:marBottom w:val="10"/>
      <w:divBdr>
        <w:top w:val="none" w:sz="0" w:space="0" w:color="auto"/>
        <w:left w:val="none" w:sz="0" w:space="0" w:color="auto"/>
        <w:bottom w:val="none" w:sz="0" w:space="0" w:color="auto"/>
        <w:right w:val="none" w:sz="0" w:space="0" w:color="auto"/>
      </w:divBdr>
    </w:div>
    <w:div w:id="1072854703">
      <w:marLeft w:val="0"/>
      <w:marRight w:val="0"/>
      <w:marTop w:val="10"/>
      <w:marBottom w:val="10"/>
      <w:divBdr>
        <w:top w:val="none" w:sz="0" w:space="0" w:color="auto"/>
        <w:left w:val="none" w:sz="0" w:space="0" w:color="auto"/>
        <w:bottom w:val="none" w:sz="0" w:space="0" w:color="auto"/>
        <w:right w:val="none" w:sz="0" w:space="0" w:color="auto"/>
      </w:divBdr>
    </w:div>
    <w:div w:id="1111241194">
      <w:marLeft w:val="0"/>
      <w:marRight w:val="0"/>
      <w:marTop w:val="10"/>
      <w:marBottom w:val="10"/>
      <w:divBdr>
        <w:top w:val="none" w:sz="0" w:space="0" w:color="auto"/>
        <w:left w:val="none" w:sz="0" w:space="0" w:color="auto"/>
        <w:bottom w:val="none" w:sz="0" w:space="0" w:color="auto"/>
        <w:right w:val="none" w:sz="0" w:space="0" w:color="auto"/>
      </w:divBdr>
    </w:div>
    <w:div w:id="1114983023">
      <w:marLeft w:val="0"/>
      <w:marRight w:val="720"/>
      <w:marTop w:val="10"/>
      <w:marBottom w:val="10"/>
      <w:divBdr>
        <w:top w:val="none" w:sz="0" w:space="0" w:color="auto"/>
        <w:left w:val="none" w:sz="0" w:space="0" w:color="auto"/>
        <w:bottom w:val="none" w:sz="0" w:space="0" w:color="auto"/>
        <w:right w:val="none" w:sz="0" w:space="0" w:color="auto"/>
      </w:divBdr>
    </w:div>
    <w:div w:id="1140221586">
      <w:marLeft w:val="0"/>
      <w:marRight w:val="0"/>
      <w:marTop w:val="10"/>
      <w:marBottom w:val="10"/>
      <w:divBdr>
        <w:top w:val="none" w:sz="0" w:space="0" w:color="auto"/>
        <w:left w:val="none" w:sz="0" w:space="0" w:color="auto"/>
        <w:bottom w:val="none" w:sz="0" w:space="0" w:color="auto"/>
        <w:right w:val="none" w:sz="0" w:space="0" w:color="auto"/>
      </w:divBdr>
    </w:div>
    <w:div w:id="1146241954">
      <w:marLeft w:val="0"/>
      <w:marRight w:val="0"/>
      <w:marTop w:val="10"/>
      <w:marBottom w:val="10"/>
      <w:divBdr>
        <w:top w:val="none" w:sz="0" w:space="0" w:color="auto"/>
        <w:left w:val="none" w:sz="0" w:space="0" w:color="auto"/>
        <w:bottom w:val="none" w:sz="0" w:space="0" w:color="auto"/>
        <w:right w:val="none" w:sz="0" w:space="0" w:color="auto"/>
      </w:divBdr>
    </w:div>
    <w:div w:id="1169710167">
      <w:marLeft w:val="0"/>
      <w:marRight w:val="0"/>
      <w:marTop w:val="10"/>
      <w:marBottom w:val="10"/>
      <w:divBdr>
        <w:top w:val="none" w:sz="0" w:space="0" w:color="auto"/>
        <w:left w:val="none" w:sz="0" w:space="0" w:color="auto"/>
        <w:bottom w:val="none" w:sz="0" w:space="0" w:color="auto"/>
        <w:right w:val="none" w:sz="0" w:space="0" w:color="auto"/>
      </w:divBdr>
    </w:div>
    <w:div w:id="1179584835">
      <w:marLeft w:val="0"/>
      <w:marRight w:val="0"/>
      <w:marTop w:val="10"/>
      <w:marBottom w:val="10"/>
      <w:divBdr>
        <w:top w:val="none" w:sz="0" w:space="0" w:color="auto"/>
        <w:left w:val="none" w:sz="0" w:space="0" w:color="auto"/>
        <w:bottom w:val="none" w:sz="0" w:space="0" w:color="auto"/>
        <w:right w:val="none" w:sz="0" w:space="0" w:color="auto"/>
      </w:divBdr>
    </w:div>
    <w:div w:id="1185553981">
      <w:marLeft w:val="0"/>
      <w:marRight w:val="0"/>
      <w:marTop w:val="10"/>
      <w:marBottom w:val="10"/>
      <w:divBdr>
        <w:top w:val="none" w:sz="0" w:space="0" w:color="auto"/>
        <w:left w:val="none" w:sz="0" w:space="0" w:color="auto"/>
        <w:bottom w:val="none" w:sz="0" w:space="0" w:color="auto"/>
        <w:right w:val="none" w:sz="0" w:space="0" w:color="auto"/>
      </w:divBdr>
    </w:div>
    <w:div w:id="1187868781">
      <w:marLeft w:val="0"/>
      <w:marRight w:val="0"/>
      <w:marTop w:val="10"/>
      <w:marBottom w:val="10"/>
      <w:divBdr>
        <w:top w:val="none" w:sz="0" w:space="0" w:color="auto"/>
        <w:left w:val="none" w:sz="0" w:space="0" w:color="auto"/>
        <w:bottom w:val="none" w:sz="0" w:space="0" w:color="auto"/>
        <w:right w:val="none" w:sz="0" w:space="0" w:color="auto"/>
      </w:divBdr>
    </w:div>
    <w:div w:id="1267272331">
      <w:marLeft w:val="0"/>
      <w:marRight w:val="0"/>
      <w:marTop w:val="10"/>
      <w:marBottom w:val="10"/>
      <w:divBdr>
        <w:top w:val="none" w:sz="0" w:space="0" w:color="auto"/>
        <w:left w:val="none" w:sz="0" w:space="0" w:color="auto"/>
        <w:bottom w:val="none" w:sz="0" w:space="0" w:color="auto"/>
        <w:right w:val="none" w:sz="0" w:space="0" w:color="auto"/>
      </w:divBdr>
    </w:div>
    <w:div w:id="1285113314">
      <w:marLeft w:val="0"/>
      <w:marRight w:val="0"/>
      <w:marTop w:val="10"/>
      <w:marBottom w:val="10"/>
      <w:divBdr>
        <w:top w:val="none" w:sz="0" w:space="0" w:color="auto"/>
        <w:left w:val="none" w:sz="0" w:space="0" w:color="auto"/>
        <w:bottom w:val="none" w:sz="0" w:space="0" w:color="auto"/>
        <w:right w:val="none" w:sz="0" w:space="0" w:color="auto"/>
      </w:divBdr>
    </w:div>
    <w:div w:id="1319113308">
      <w:marLeft w:val="0"/>
      <w:marRight w:val="0"/>
      <w:marTop w:val="10"/>
      <w:marBottom w:val="10"/>
      <w:divBdr>
        <w:top w:val="none" w:sz="0" w:space="0" w:color="auto"/>
        <w:left w:val="none" w:sz="0" w:space="0" w:color="auto"/>
        <w:bottom w:val="none" w:sz="0" w:space="0" w:color="auto"/>
        <w:right w:val="none" w:sz="0" w:space="0" w:color="auto"/>
      </w:divBdr>
    </w:div>
    <w:div w:id="1373262144">
      <w:marLeft w:val="0"/>
      <w:marRight w:val="0"/>
      <w:marTop w:val="10"/>
      <w:marBottom w:val="10"/>
      <w:divBdr>
        <w:top w:val="none" w:sz="0" w:space="0" w:color="auto"/>
        <w:left w:val="none" w:sz="0" w:space="0" w:color="auto"/>
        <w:bottom w:val="none" w:sz="0" w:space="0" w:color="auto"/>
        <w:right w:val="none" w:sz="0" w:space="0" w:color="auto"/>
      </w:divBdr>
    </w:div>
    <w:div w:id="1382634153">
      <w:marLeft w:val="0"/>
      <w:marRight w:val="0"/>
      <w:marTop w:val="10"/>
      <w:marBottom w:val="10"/>
      <w:divBdr>
        <w:top w:val="none" w:sz="0" w:space="0" w:color="auto"/>
        <w:left w:val="none" w:sz="0" w:space="0" w:color="auto"/>
        <w:bottom w:val="none" w:sz="0" w:space="0" w:color="auto"/>
        <w:right w:val="none" w:sz="0" w:space="0" w:color="auto"/>
      </w:divBdr>
    </w:div>
    <w:div w:id="1443066339">
      <w:marLeft w:val="0"/>
      <w:marRight w:val="0"/>
      <w:marTop w:val="10"/>
      <w:marBottom w:val="10"/>
      <w:divBdr>
        <w:top w:val="none" w:sz="0" w:space="0" w:color="auto"/>
        <w:left w:val="none" w:sz="0" w:space="0" w:color="auto"/>
        <w:bottom w:val="none" w:sz="0" w:space="0" w:color="auto"/>
        <w:right w:val="none" w:sz="0" w:space="0" w:color="auto"/>
      </w:divBdr>
    </w:div>
    <w:div w:id="1453131307">
      <w:marLeft w:val="0"/>
      <w:marRight w:val="0"/>
      <w:marTop w:val="10"/>
      <w:marBottom w:val="10"/>
      <w:divBdr>
        <w:top w:val="none" w:sz="0" w:space="0" w:color="auto"/>
        <w:left w:val="none" w:sz="0" w:space="0" w:color="auto"/>
        <w:bottom w:val="none" w:sz="0" w:space="0" w:color="auto"/>
        <w:right w:val="none" w:sz="0" w:space="0" w:color="auto"/>
      </w:divBdr>
    </w:div>
    <w:div w:id="1457791844">
      <w:marLeft w:val="0"/>
      <w:marRight w:val="720"/>
      <w:marTop w:val="10"/>
      <w:marBottom w:val="10"/>
      <w:divBdr>
        <w:top w:val="none" w:sz="0" w:space="0" w:color="auto"/>
        <w:left w:val="none" w:sz="0" w:space="0" w:color="auto"/>
        <w:bottom w:val="none" w:sz="0" w:space="0" w:color="auto"/>
        <w:right w:val="none" w:sz="0" w:space="0" w:color="auto"/>
      </w:divBdr>
    </w:div>
    <w:div w:id="1461922872">
      <w:marLeft w:val="0"/>
      <w:marRight w:val="0"/>
      <w:marTop w:val="10"/>
      <w:marBottom w:val="10"/>
      <w:divBdr>
        <w:top w:val="none" w:sz="0" w:space="0" w:color="auto"/>
        <w:left w:val="none" w:sz="0" w:space="0" w:color="auto"/>
        <w:bottom w:val="none" w:sz="0" w:space="0" w:color="auto"/>
        <w:right w:val="none" w:sz="0" w:space="0" w:color="auto"/>
      </w:divBdr>
    </w:div>
    <w:div w:id="1501192250">
      <w:marLeft w:val="0"/>
      <w:marRight w:val="0"/>
      <w:marTop w:val="10"/>
      <w:marBottom w:val="10"/>
      <w:divBdr>
        <w:top w:val="none" w:sz="0" w:space="0" w:color="auto"/>
        <w:left w:val="none" w:sz="0" w:space="0" w:color="auto"/>
        <w:bottom w:val="none" w:sz="0" w:space="0" w:color="auto"/>
        <w:right w:val="none" w:sz="0" w:space="0" w:color="auto"/>
      </w:divBdr>
    </w:div>
    <w:div w:id="1572496425">
      <w:marLeft w:val="0"/>
      <w:marRight w:val="0"/>
      <w:marTop w:val="10"/>
      <w:marBottom w:val="10"/>
      <w:divBdr>
        <w:top w:val="none" w:sz="0" w:space="0" w:color="auto"/>
        <w:left w:val="none" w:sz="0" w:space="0" w:color="auto"/>
        <w:bottom w:val="none" w:sz="0" w:space="0" w:color="auto"/>
        <w:right w:val="none" w:sz="0" w:space="0" w:color="auto"/>
      </w:divBdr>
    </w:div>
    <w:div w:id="1627272431">
      <w:marLeft w:val="0"/>
      <w:marRight w:val="0"/>
      <w:marTop w:val="10"/>
      <w:marBottom w:val="10"/>
      <w:divBdr>
        <w:top w:val="none" w:sz="0" w:space="0" w:color="auto"/>
        <w:left w:val="none" w:sz="0" w:space="0" w:color="auto"/>
        <w:bottom w:val="none" w:sz="0" w:space="0" w:color="auto"/>
        <w:right w:val="none" w:sz="0" w:space="0" w:color="auto"/>
      </w:divBdr>
    </w:div>
    <w:div w:id="1638339809">
      <w:marLeft w:val="0"/>
      <w:marRight w:val="0"/>
      <w:marTop w:val="10"/>
      <w:marBottom w:val="10"/>
      <w:divBdr>
        <w:top w:val="none" w:sz="0" w:space="0" w:color="auto"/>
        <w:left w:val="none" w:sz="0" w:space="0" w:color="auto"/>
        <w:bottom w:val="none" w:sz="0" w:space="0" w:color="auto"/>
        <w:right w:val="none" w:sz="0" w:space="0" w:color="auto"/>
      </w:divBdr>
    </w:div>
    <w:div w:id="1669670499">
      <w:marLeft w:val="0"/>
      <w:marRight w:val="0"/>
      <w:marTop w:val="10"/>
      <w:marBottom w:val="10"/>
      <w:divBdr>
        <w:top w:val="none" w:sz="0" w:space="0" w:color="auto"/>
        <w:left w:val="none" w:sz="0" w:space="0" w:color="auto"/>
        <w:bottom w:val="none" w:sz="0" w:space="0" w:color="auto"/>
        <w:right w:val="none" w:sz="0" w:space="0" w:color="auto"/>
      </w:divBdr>
    </w:div>
    <w:div w:id="1747847080">
      <w:marLeft w:val="0"/>
      <w:marRight w:val="0"/>
      <w:marTop w:val="10"/>
      <w:marBottom w:val="10"/>
      <w:divBdr>
        <w:top w:val="none" w:sz="0" w:space="0" w:color="auto"/>
        <w:left w:val="none" w:sz="0" w:space="0" w:color="auto"/>
        <w:bottom w:val="none" w:sz="0" w:space="0" w:color="auto"/>
        <w:right w:val="none" w:sz="0" w:space="0" w:color="auto"/>
      </w:divBdr>
    </w:div>
    <w:div w:id="1874801277">
      <w:marLeft w:val="0"/>
      <w:marRight w:val="0"/>
      <w:marTop w:val="10"/>
      <w:marBottom w:val="10"/>
      <w:divBdr>
        <w:top w:val="none" w:sz="0" w:space="0" w:color="auto"/>
        <w:left w:val="none" w:sz="0" w:space="0" w:color="auto"/>
        <w:bottom w:val="none" w:sz="0" w:space="0" w:color="auto"/>
        <w:right w:val="none" w:sz="0" w:space="0" w:color="auto"/>
      </w:divBdr>
    </w:div>
    <w:div w:id="1916627157">
      <w:marLeft w:val="0"/>
      <w:marRight w:val="720"/>
      <w:marTop w:val="10"/>
      <w:marBottom w:val="10"/>
      <w:divBdr>
        <w:top w:val="none" w:sz="0" w:space="0" w:color="auto"/>
        <w:left w:val="none" w:sz="0" w:space="0" w:color="auto"/>
        <w:bottom w:val="none" w:sz="0" w:space="0" w:color="auto"/>
        <w:right w:val="none" w:sz="0" w:space="0" w:color="auto"/>
      </w:divBdr>
    </w:div>
    <w:div w:id="1923104572">
      <w:marLeft w:val="0"/>
      <w:marRight w:val="0"/>
      <w:marTop w:val="10"/>
      <w:marBottom w:val="10"/>
      <w:divBdr>
        <w:top w:val="none" w:sz="0" w:space="0" w:color="auto"/>
        <w:left w:val="none" w:sz="0" w:space="0" w:color="auto"/>
        <w:bottom w:val="none" w:sz="0" w:space="0" w:color="auto"/>
        <w:right w:val="none" w:sz="0" w:space="0" w:color="auto"/>
      </w:divBdr>
    </w:div>
    <w:div w:id="1938051992">
      <w:marLeft w:val="0"/>
      <w:marRight w:val="0"/>
      <w:marTop w:val="10"/>
      <w:marBottom w:val="10"/>
      <w:divBdr>
        <w:top w:val="none" w:sz="0" w:space="0" w:color="auto"/>
        <w:left w:val="none" w:sz="0" w:space="0" w:color="auto"/>
        <w:bottom w:val="none" w:sz="0" w:space="0" w:color="auto"/>
        <w:right w:val="none" w:sz="0" w:space="0" w:color="auto"/>
      </w:divBdr>
    </w:div>
    <w:div w:id="1967273665">
      <w:marLeft w:val="0"/>
      <w:marRight w:val="0"/>
      <w:marTop w:val="10"/>
      <w:marBottom w:val="10"/>
      <w:divBdr>
        <w:top w:val="none" w:sz="0" w:space="0" w:color="auto"/>
        <w:left w:val="none" w:sz="0" w:space="0" w:color="auto"/>
        <w:bottom w:val="none" w:sz="0" w:space="0" w:color="auto"/>
        <w:right w:val="none" w:sz="0" w:space="0" w:color="auto"/>
      </w:divBdr>
    </w:div>
    <w:div w:id="19855491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2025-04-30T03:53:00Z</dcterms:created>
  <dcterms:modified xsi:type="dcterms:W3CDTF">2025-04-30T03:53:00Z</dcterms:modified>
</cp:coreProperties>
</file>