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2BC0" w14:textId="77777777" w:rsidR="00323A82" w:rsidRDefault="00323A82">
      <w:pPr>
        <w:spacing w:line="500" w:lineRule="atLeast"/>
        <w:jc w:val="center"/>
        <w:divId w:val="1062481872"/>
        <w:rPr>
          <w:rFonts w:ascii="黑体" w:eastAsia="黑体" w:hAnsi="黑体"/>
          <w:sz w:val="36"/>
          <w:szCs w:val="36"/>
        </w:rPr>
      </w:pPr>
      <w:r>
        <w:rPr>
          <w:rFonts w:ascii="黑体" w:eastAsia="黑体" w:hAnsi="黑体" w:hint="eastAsia"/>
          <w:sz w:val="36"/>
          <w:szCs w:val="36"/>
        </w:rPr>
        <w:t>广东省广州市海珠区人民法院</w:t>
      </w:r>
    </w:p>
    <w:p w14:paraId="3981501F" w14:textId="77777777" w:rsidR="00323A82" w:rsidRDefault="00323A82">
      <w:pPr>
        <w:spacing w:line="500" w:lineRule="atLeast"/>
        <w:jc w:val="center"/>
        <w:divId w:val="15612844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EB9A57" w14:textId="77777777" w:rsidR="00323A82" w:rsidRDefault="00323A82">
      <w:pPr>
        <w:spacing w:line="500" w:lineRule="atLeast"/>
        <w:jc w:val="right"/>
        <w:divId w:val="1340229170"/>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805</w:t>
      </w:r>
      <w:r>
        <w:rPr>
          <w:rFonts w:hint="eastAsia"/>
          <w:sz w:val="30"/>
          <w:szCs w:val="30"/>
        </w:rPr>
        <w:t>号</w:t>
      </w:r>
    </w:p>
    <w:p w14:paraId="598CD6B8" w14:textId="77777777" w:rsidR="00323A82" w:rsidRDefault="00323A82">
      <w:pPr>
        <w:spacing w:line="500" w:lineRule="atLeast"/>
        <w:ind w:firstLine="600"/>
        <w:divId w:val="87892748"/>
        <w:rPr>
          <w:rFonts w:hint="eastAsia"/>
          <w:sz w:val="30"/>
          <w:szCs w:val="30"/>
        </w:rPr>
      </w:pPr>
      <w:r>
        <w:rPr>
          <w:rFonts w:hint="eastAsia"/>
          <w:sz w:val="30"/>
          <w:szCs w:val="30"/>
        </w:rPr>
        <w:t>公诉机关广州市海珠区人民检察院。</w:t>
      </w:r>
    </w:p>
    <w:p w14:paraId="0B1625E4" w14:textId="77777777" w:rsidR="00323A82" w:rsidRDefault="00323A82">
      <w:pPr>
        <w:spacing w:line="500" w:lineRule="atLeast"/>
        <w:ind w:firstLine="600"/>
        <w:divId w:val="345450595"/>
        <w:rPr>
          <w:rFonts w:hint="eastAsia"/>
          <w:sz w:val="30"/>
          <w:szCs w:val="30"/>
        </w:rPr>
      </w:pPr>
      <w:r>
        <w:rPr>
          <w:rFonts w:hint="eastAsia"/>
          <w:sz w:val="30"/>
          <w:szCs w:val="30"/>
        </w:rPr>
        <w:t>被告人周某，原任广州市白云区江高镇维稳及综合治理办公室副主任兼江高镇两上村党支部书记、经济发展办公室副主任、广州市白云区江高镇组织人事办主任。户籍地广东省广州市白云区，现住广东省广州市白云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日被本院逮捕，送广州市海珠区看守所羁押。</w:t>
      </w:r>
    </w:p>
    <w:p w14:paraId="6BB85585" w14:textId="77777777" w:rsidR="00323A82" w:rsidRDefault="00323A82">
      <w:pPr>
        <w:spacing w:line="500" w:lineRule="atLeast"/>
        <w:ind w:firstLine="600"/>
        <w:divId w:val="1591960617"/>
        <w:rPr>
          <w:rFonts w:hint="eastAsia"/>
          <w:sz w:val="30"/>
          <w:szCs w:val="30"/>
        </w:rPr>
      </w:pPr>
      <w:r>
        <w:rPr>
          <w:rFonts w:hint="eastAsia"/>
          <w:sz w:val="30"/>
          <w:szCs w:val="30"/>
        </w:rPr>
        <w:t>辩护人黄敏东、杨凯茗，广东中天律师事务所律师。</w:t>
      </w:r>
    </w:p>
    <w:p w14:paraId="19B5CA47" w14:textId="77777777" w:rsidR="00323A82" w:rsidRDefault="00323A82">
      <w:pPr>
        <w:spacing w:line="500" w:lineRule="atLeast"/>
        <w:ind w:firstLine="600"/>
        <w:divId w:val="683283865"/>
        <w:rPr>
          <w:rFonts w:hint="eastAsia"/>
          <w:sz w:val="30"/>
          <w:szCs w:val="30"/>
        </w:rPr>
      </w:pPr>
      <w:r>
        <w:rPr>
          <w:rFonts w:hint="eastAsia"/>
          <w:sz w:val="30"/>
          <w:szCs w:val="30"/>
        </w:rPr>
        <w:t>广州市海珠区人民检察院以穗海检诉刑诉</w:t>
      </w:r>
      <w:r>
        <w:rPr>
          <w:rFonts w:hint="eastAsia"/>
          <w:sz w:val="30"/>
          <w:szCs w:val="30"/>
        </w:rPr>
        <w:t>[2014]1993</w:t>
      </w:r>
      <w:r>
        <w:rPr>
          <w:rFonts w:hint="eastAsia"/>
          <w:sz w:val="30"/>
          <w:szCs w:val="30"/>
        </w:rPr>
        <w:t>号起诉书指控被告人周某犯受贿罪、介绍贿赂罪，于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日向本院提起公诉。本院依法适用普通程序，并组成合议庭，公开开庭审理了本案。广州市海珠区人民检察院指派检察员劳颖雅出庭支持公诉，被告人周某及其辩护人黄敏东均到庭参加了诉讼，现已审理终结。</w:t>
      </w:r>
    </w:p>
    <w:p w14:paraId="6E1DBC1D" w14:textId="77777777" w:rsidR="00323A82" w:rsidRDefault="00323A82">
      <w:pPr>
        <w:spacing w:line="500" w:lineRule="atLeast"/>
        <w:ind w:firstLine="600"/>
        <w:divId w:val="273100839"/>
        <w:rPr>
          <w:rFonts w:hint="eastAsia"/>
          <w:sz w:val="30"/>
          <w:szCs w:val="30"/>
        </w:rPr>
      </w:pPr>
      <w:r>
        <w:rPr>
          <w:rFonts w:hint="eastAsia"/>
          <w:sz w:val="30"/>
          <w:szCs w:val="30"/>
        </w:rPr>
        <w:t>广州市海珠区人民检察院指控：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周某在先后担任广州市白云区江高镇维稳及综合治理办公室副主任兼任江高镇两上村党支部书记、经济发展办公室副主任期间，利用广州市白云区农业局蔬菜与种植业科科长林创芬（另案处理）分管蔬菜基地建设项目工作的职务便利，在两上村蔬菜基地建设项目立项及工程发包过程中，协助项目承包人黄某乙（另案处理）承接工程，从中居间帮黄某乙贿送合计人民币</w:t>
      </w:r>
      <w:r>
        <w:rPr>
          <w:rFonts w:hint="eastAsia"/>
          <w:sz w:val="30"/>
          <w:szCs w:val="30"/>
        </w:rPr>
        <w:t>140000</w:t>
      </w:r>
      <w:r>
        <w:rPr>
          <w:rFonts w:hint="eastAsia"/>
          <w:sz w:val="30"/>
          <w:szCs w:val="30"/>
        </w:rPr>
        <w:t>元给林某，并收受黄某乙给予的合计人民币</w:t>
      </w:r>
      <w:r>
        <w:rPr>
          <w:rFonts w:hint="eastAsia"/>
          <w:sz w:val="30"/>
          <w:szCs w:val="30"/>
        </w:rPr>
        <w:t>50000</w:t>
      </w:r>
      <w:r>
        <w:rPr>
          <w:rFonts w:hint="eastAsia"/>
          <w:sz w:val="30"/>
          <w:szCs w:val="30"/>
        </w:rPr>
        <w:t>元。</w:t>
      </w:r>
    </w:p>
    <w:p w14:paraId="05C698D4" w14:textId="77777777" w:rsidR="00323A82" w:rsidRDefault="00323A82">
      <w:pPr>
        <w:spacing w:line="500" w:lineRule="atLeast"/>
        <w:ind w:firstLine="600"/>
        <w:divId w:val="1777096522"/>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日，被告人周某向该院投案自首。</w:t>
      </w:r>
    </w:p>
    <w:p w14:paraId="2EE1ACE5" w14:textId="77777777" w:rsidR="00323A82" w:rsidRDefault="00323A82">
      <w:pPr>
        <w:spacing w:line="500" w:lineRule="atLeast"/>
        <w:ind w:firstLine="600"/>
        <w:divId w:val="1672105349"/>
        <w:rPr>
          <w:rFonts w:hint="eastAsia"/>
          <w:sz w:val="30"/>
          <w:szCs w:val="30"/>
        </w:rPr>
      </w:pPr>
      <w:r>
        <w:rPr>
          <w:rFonts w:hint="eastAsia"/>
          <w:sz w:val="30"/>
          <w:szCs w:val="30"/>
        </w:rPr>
        <w:t>公诉机关认为，被告人周某无视国家法律，身为国家工作人员，利用本人地位形成的便利条件，通过其他国家工作人员职务上的行为，为请托人谋取不正当利益，收受请托人财物，其行为触犯了《中华人民共和国刑法》第三百八十八条、第三百八十六条、第三百八十三条第一款第（二）项之规定，应当以受贿罪追究其刑事责任。被告人周某无视国家法律，向国家工作人员介绍贿赂，情节严重，其行为触犯了《中华人民共和国刑法》第三百九十二条第一款，应当以介绍贿赂罪追究其刑事责任。根据《中华人民共和国刑法》第六十九条之规定，应对被告人周某实行数罪并罚。惟被告人周某犯罪后自首，根据《中华人民共和国刑法》第六十七条第一款之规定，可以从轻或者减轻处罚。在介绍贿赂罪中，被告人周某在被追诉前主动交代介绍贿赂行为的，根据《中华人民共和国刑法》第三百九十二条第二款之规定，可以减轻处罚。并建议对被告人周某犯受贿罪判处有期徒刑五年以下，犯介绍贿赂罪判处有期徒刑三年以下。提请本院依法判处。</w:t>
      </w:r>
    </w:p>
    <w:p w14:paraId="22B2A9A8" w14:textId="77777777" w:rsidR="00323A82" w:rsidRDefault="00323A82">
      <w:pPr>
        <w:spacing w:line="500" w:lineRule="atLeast"/>
        <w:ind w:firstLine="600"/>
        <w:divId w:val="177893286"/>
        <w:rPr>
          <w:rFonts w:hint="eastAsia"/>
          <w:sz w:val="30"/>
          <w:szCs w:val="30"/>
        </w:rPr>
      </w:pPr>
      <w:r>
        <w:rPr>
          <w:rFonts w:hint="eastAsia"/>
          <w:sz w:val="30"/>
          <w:szCs w:val="30"/>
        </w:rPr>
        <w:t>被告人周某对起诉书指控的犯罪事实及罪名无异议。</w:t>
      </w:r>
    </w:p>
    <w:p w14:paraId="3B234B0D" w14:textId="77777777" w:rsidR="00323A82" w:rsidRDefault="00323A82">
      <w:pPr>
        <w:spacing w:line="500" w:lineRule="atLeast"/>
        <w:ind w:firstLine="600"/>
        <w:divId w:val="1771854416"/>
        <w:rPr>
          <w:rFonts w:hint="eastAsia"/>
          <w:sz w:val="30"/>
          <w:szCs w:val="30"/>
        </w:rPr>
      </w:pPr>
      <w:r>
        <w:rPr>
          <w:rFonts w:hint="eastAsia"/>
          <w:sz w:val="30"/>
          <w:szCs w:val="30"/>
        </w:rPr>
        <w:t>被告人周某的辩护人对起诉书指控的罪名无异议，但认为被告人周某犯受贿罪有自首情节，犯介绍贿赂罪在被追诉前主动交代介绍贿赂的行为，且犯罪情节较轻，认罪态度较好，有悔罪表现，已退清赃款，请求对其减轻或者免除处罚。建议对被告人周某犯受贿罪判处三年以下有期徒刑并适用缓刑，犯介绍贿赂罪免予刑事处罚。</w:t>
      </w:r>
    </w:p>
    <w:p w14:paraId="54031454" w14:textId="77777777" w:rsidR="00323A82" w:rsidRDefault="00323A82">
      <w:pPr>
        <w:spacing w:line="500" w:lineRule="atLeast"/>
        <w:ind w:firstLine="600"/>
        <w:divId w:val="148670175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周某在先后担任广州市白云区江高镇维稳及综合治理办公室副主任兼任江高镇两上村党支部书记、经济发展办公室副主任期间，利用广州市白云区农业局蔬菜与种植业科科长林创芬（另案处理）分管蔬菜基地建设项目工作的职务便利，在两上村蔬菜基地建设项目立项及工程发包过程中，协助项目承包人黄某乙（另案处理）承接工程，从中居间帮助黄某乙贿送共计人民币</w:t>
      </w:r>
      <w:r>
        <w:rPr>
          <w:rFonts w:hint="eastAsia"/>
          <w:sz w:val="30"/>
          <w:szCs w:val="30"/>
        </w:rPr>
        <w:t>140000</w:t>
      </w:r>
      <w:r>
        <w:rPr>
          <w:rFonts w:hint="eastAsia"/>
          <w:sz w:val="30"/>
          <w:szCs w:val="30"/>
        </w:rPr>
        <w:t>元给林某，并收受黄某乙给予的好处费共计人民币</w:t>
      </w:r>
      <w:r>
        <w:rPr>
          <w:rFonts w:hint="eastAsia"/>
          <w:sz w:val="30"/>
          <w:szCs w:val="30"/>
        </w:rPr>
        <w:t>50000</w:t>
      </w:r>
      <w:r>
        <w:rPr>
          <w:rFonts w:hint="eastAsia"/>
          <w:sz w:val="30"/>
          <w:szCs w:val="30"/>
        </w:rPr>
        <w:t>元。</w:t>
      </w:r>
    </w:p>
    <w:p w14:paraId="152FB5DB" w14:textId="77777777" w:rsidR="00323A82" w:rsidRDefault="00323A82">
      <w:pPr>
        <w:spacing w:line="500" w:lineRule="atLeast"/>
        <w:ind w:firstLine="600"/>
        <w:divId w:val="9024773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日，被告人周某向广州市海珠区人民检察院投案自首，并向广州市白云区监察局退缴赃款人民币</w:t>
      </w:r>
      <w:r>
        <w:rPr>
          <w:rFonts w:hint="eastAsia"/>
          <w:sz w:val="30"/>
          <w:szCs w:val="30"/>
        </w:rPr>
        <w:t>50000</w:t>
      </w:r>
      <w:r>
        <w:rPr>
          <w:rFonts w:hint="eastAsia"/>
          <w:sz w:val="30"/>
          <w:szCs w:val="30"/>
        </w:rPr>
        <w:t>元。</w:t>
      </w:r>
    </w:p>
    <w:p w14:paraId="62605624" w14:textId="77777777" w:rsidR="00323A82" w:rsidRDefault="00323A82">
      <w:pPr>
        <w:spacing w:line="500" w:lineRule="atLeast"/>
        <w:ind w:firstLine="600"/>
        <w:divId w:val="105542909"/>
        <w:rPr>
          <w:rFonts w:hint="eastAsia"/>
          <w:sz w:val="30"/>
          <w:szCs w:val="30"/>
        </w:rPr>
      </w:pPr>
      <w:r>
        <w:rPr>
          <w:rFonts w:hint="eastAsia"/>
          <w:sz w:val="30"/>
          <w:szCs w:val="30"/>
        </w:rPr>
        <w:t>上述事实，有公诉机关当庭出示并经控辩双方公开质证，本院查证属实予以确认的下列证据证实：</w:t>
      </w:r>
    </w:p>
    <w:p w14:paraId="24D59D23" w14:textId="77777777" w:rsidR="00323A82" w:rsidRDefault="00323A82">
      <w:pPr>
        <w:spacing w:line="500" w:lineRule="atLeast"/>
        <w:ind w:firstLine="600"/>
        <w:divId w:val="871187226"/>
        <w:rPr>
          <w:rFonts w:hint="eastAsia"/>
          <w:sz w:val="30"/>
          <w:szCs w:val="30"/>
        </w:rPr>
      </w:pPr>
      <w:r>
        <w:rPr>
          <w:rFonts w:hint="eastAsia"/>
          <w:sz w:val="30"/>
          <w:szCs w:val="30"/>
        </w:rPr>
        <w:t>1</w:t>
      </w:r>
      <w:r>
        <w:rPr>
          <w:rFonts w:hint="eastAsia"/>
          <w:sz w:val="30"/>
          <w:szCs w:val="30"/>
        </w:rPr>
        <w:t>、广州市白云区江高镇人民政府的组织机构代码证、被告人周某的干部任免审批表、干部简历表、干部履历表、任免职的通知、该政府出具的任职证明及广州市特种证件制作中心提供的常住人口资料等书证，证实被告人周某的身份情况，其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月，任广州市白云区江高镇维稳及综合治理办公室副主任（期间，</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月到江某两上村挂职党支部书记，主持两上村全面工作），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月任江某经济发展办公室副主任，在案发期间属于国家工作人员。</w:t>
      </w:r>
    </w:p>
    <w:p w14:paraId="31FA1D6F" w14:textId="77777777" w:rsidR="00323A82" w:rsidRDefault="00323A82">
      <w:pPr>
        <w:spacing w:line="500" w:lineRule="atLeast"/>
        <w:ind w:firstLine="600"/>
        <w:divId w:val="1349720758"/>
        <w:rPr>
          <w:rFonts w:hint="eastAsia"/>
          <w:sz w:val="30"/>
          <w:szCs w:val="30"/>
        </w:rPr>
      </w:pPr>
      <w:r>
        <w:rPr>
          <w:rFonts w:hint="eastAsia"/>
          <w:sz w:val="30"/>
          <w:szCs w:val="30"/>
        </w:rPr>
        <w:t>2</w:t>
      </w:r>
      <w:r>
        <w:rPr>
          <w:rFonts w:hint="eastAsia"/>
          <w:sz w:val="30"/>
          <w:szCs w:val="30"/>
        </w:rPr>
        <w:t>、广州市白云区农林局的组织机构代码证、干部履历表、干部任免呈报表、关于林某在白云区农林局主要工作简历、广州市白云区农业局职能配置、内设机构和人员编制规定及广州市特种证件制作中心提供的常住人口资料等书证，证实林某的身份情况，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月任广州市白云区农林局蔬菜与种植业科科长，负责科室的全面工作，该科的职能包括组织协调落实蔬菜基地建设和蔬菜批发市场建设等。</w:t>
      </w:r>
    </w:p>
    <w:p w14:paraId="6347FD5E" w14:textId="77777777" w:rsidR="00323A82" w:rsidRDefault="00323A82">
      <w:pPr>
        <w:spacing w:line="500" w:lineRule="atLeast"/>
        <w:ind w:firstLine="600"/>
        <w:divId w:val="1459104345"/>
        <w:rPr>
          <w:rFonts w:hint="eastAsia"/>
          <w:sz w:val="30"/>
          <w:szCs w:val="30"/>
        </w:rPr>
      </w:pPr>
      <w:r>
        <w:rPr>
          <w:rFonts w:hint="eastAsia"/>
          <w:sz w:val="30"/>
          <w:szCs w:val="30"/>
        </w:rPr>
        <w:t>3</w:t>
      </w:r>
      <w:r>
        <w:rPr>
          <w:rFonts w:hint="eastAsia"/>
          <w:sz w:val="30"/>
          <w:szCs w:val="30"/>
        </w:rPr>
        <w:t>、广州市白云区农林局提供的关于安排</w:t>
      </w:r>
      <w:r>
        <w:rPr>
          <w:rFonts w:hint="eastAsia"/>
          <w:sz w:val="30"/>
          <w:szCs w:val="30"/>
        </w:rPr>
        <w:t>2009</w:t>
      </w:r>
      <w:r>
        <w:rPr>
          <w:rFonts w:hint="eastAsia"/>
          <w:sz w:val="30"/>
          <w:szCs w:val="30"/>
        </w:rPr>
        <w:t>年广州市第一批农建项目资金的复函、关于白云区江高镇两上村蔬菜基地建设项目情况说明、广州市</w:t>
      </w:r>
      <w:r>
        <w:rPr>
          <w:rFonts w:hint="eastAsia"/>
          <w:sz w:val="30"/>
          <w:szCs w:val="30"/>
        </w:rPr>
        <w:t>2009</w:t>
      </w:r>
      <w:r>
        <w:rPr>
          <w:rFonts w:hint="eastAsia"/>
          <w:sz w:val="30"/>
          <w:szCs w:val="30"/>
        </w:rPr>
        <w:t>年第二批农建项目安排表、专项审计报告、工程施工承包合同、工程款划拨申请书、发票、广州市财政农业专项资金项目申报书、白云区江高镇两上村蔬菜基地标准化建设招标申请函、招标情况报告、施工招标评标报告、中标单位确定的函、中标通知书、广州市白云区农林局关于白云区江高镇两上村蔬菜基地标准化建设项目招标监管情况的说明等书证，证实该项目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月由承担单位两上村申请，经江某农办、区农业局推荐上报市农业局立项，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市农业局批准立项，根据广州市农业局项目管理要求，白云区农业局为项目主管部门，其局项目跟踪科室为蔬菜与种植业科，立项期间，林某任该科科长，具体负责该项目立项材料审核和申报推荐工作；该项目在广州市财政局</w:t>
      </w:r>
      <w:r>
        <w:rPr>
          <w:rFonts w:hint="eastAsia"/>
          <w:sz w:val="30"/>
          <w:szCs w:val="30"/>
        </w:rPr>
        <w:t>2009</w:t>
      </w:r>
      <w:r>
        <w:rPr>
          <w:rFonts w:hint="eastAsia"/>
          <w:sz w:val="30"/>
          <w:szCs w:val="30"/>
        </w:rPr>
        <w:t>年第二批农建项目中，安排资金为人民币</w:t>
      </w:r>
      <w:r>
        <w:rPr>
          <w:rFonts w:hint="eastAsia"/>
          <w:sz w:val="30"/>
          <w:szCs w:val="30"/>
        </w:rPr>
        <w:t>350</w:t>
      </w:r>
      <w:r>
        <w:rPr>
          <w:rFonts w:hint="eastAsia"/>
          <w:sz w:val="30"/>
          <w:szCs w:val="30"/>
        </w:rPr>
        <w:t>万元，该项目发包人为广州市白云区江高镇两上村经济联合社，承包人为广东电白县建设工程有限公司。工程款由江某两上村经济联合社先申请划款，再支付给广东电白县建设工程有限公司，付款方为江某两上村经济联合社，收款方为广东电白县建设工</w:t>
      </w:r>
      <w:r>
        <w:rPr>
          <w:rFonts w:hint="eastAsia"/>
          <w:sz w:val="30"/>
          <w:szCs w:val="30"/>
        </w:rPr>
        <w:t>程有限公司。</w:t>
      </w:r>
    </w:p>
    <w:p w14:paraId="5BCFFB61" w14:textId="77777777" w:rsidR="00323A82" w:rsidRDefault="00323A82">
      <w:pPr>
        <w:spacing w:line="500" w:lineRule="atLeast"/>
        <w:ind w:firstLine="600"/>
        <w:divId w:val="1074816367"/>
        <w:rPr>
          <w:rFonts w:hint="eastAsia"/>
          <w:sz w:val="30"/>
          <w:szCs w:val="30"/>
        </w:rPr>
      </w:pPr>
      <w:r>
        <w:rPr>
          <w:rFonts w:hint="eastAsia"/>
          <w:sz w:val="30"/>
          <w:szCs w:val="30"/>
        </w:rPr>
        <w:t>4</w:t>
      </w:r>
      <w:r>
        <w:rPr>
          <w:rFonts w:hint="eastAsia"/>
          <w:sz w:val="30"/>
          <w:szCs w:val="30"/>
        </w:rPr>
        <w:t>、广州市海珠区人民检察院出具的破案报告及广州市白云区监察局出具的广东省暂时扣留、冻结财物收据，证实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日，被告人周某向广州市海珠区人民检察院投案自首，并向广州市白云区监察局退缴赃款人民币</w:t>
      </w:r>
      <w:r>
        <w:rPr>
          <w:rFonts w:hint="eastAsia"/>
          <w:sz w:val="30"/>
          <w:szCs w:val="30"/>
        </w:rPr>
        <w:t>50000</w:t>
      </w:r>
      <w:r>
        <w:rPr>
          <w:rFonts w:hint="eastAsia"/>
          <w:sz w:val="30"/>
          <w:szCs w:val="30"/>
        </w:rPr>
        <w:t>元。</w:t>
      </w:r>
    </w:p>
    <w:p w14:paraId="54EB9838" w14:textId="77777777" w:rsidR="00323A82" w:rsidRDefault="00323A82">
      <w:pPr>
        <w:spacing w:line="500" w:lineRule="atLeast"/>
        <w:ind w:firstLine="600"/>
        <w:divId w:val="1859274173"/>
        <w:rPr>
          <w:rFonts w:hint="eastAsia"/>
          <w:sz w:val="30"/>
          <w:szCs w:val="30"/>
        </w:rPr>
      </w:pPr>
      <w:r>
        <w:rPr>
          <w:rFonts w:hint="eastAsia"/>
          <w:sz w:val="30"/>
          <w:szCs w:val="30"/>
        </w:rPr>
        <w:t>5</w:t>
      </w:r>
      <w:r>
        <w:rPr>
          <w:rFonts w:hint="eastAsia"/>
          <w:sz w:val="30"/>
          <w:szCs w:val="30"/>
        </w:rPr>
        <w:t>、证人黄某乙的证言，证实周某是其隔壁村的，他们很早就认识。</w:t>
      </w:r>
      <w:r>
        <w:rPr>
          <w:rFonts w:hint="eastAsia"/>
          <w:sz w:val="30"/>
          <w:szCs w:val="30"/>
        </w:rPr>
        <w:t>2009</w:t>
      </w:r>
      <w:r>
        <w:rPr>
          <w:rFonts w:hint="eastAsia"/>
          <w:sz w:val="30"/>
          <w:szCs w:val="30"/>
        </w:rPr>
        <w:t>年左右的一天，当时周某在白云区江高镇两上村任书记一职，负责两上村的全面工作，他找到其说有市级财政补贴的市建项目，两上村已以村的名义写了报告到白云区农林局申请在村内建设蔬菜基地，这个工程虽然不一定能确定在两上村建设，但可以争取的空间很大，如果批示下来确实是在两上村建设，他问其有没有兴趣承包建设，其表示若工程在两上村或上下三村其很乐意接手做，但如果在其他村建设其就不做了，周某说如果其愿意去做，他愿意帮其去打听一下情况，到时争取让其来做这个工程。当时其也知道周某作为两上村的书记有一定的权力和影响力，可以争取让其来承接该工程，但该项目的主管单位是白云区农林局，这就不仅仅是周某说了算的，但周某表示只要其肯做，剩下的事情交给他来搞定就行了，其心想能做就最好，不能做就算了，所以也没再多问。</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左右的一天，周某约其吃饭，告诉其上次他和其提起的两上村蔬菜基地建设项目具体是由白云区农林局蔬菜和种植业科负责，所以他约了该科的科长林某一起吃饭，大家见面聊一聊，其答应了。然后，他们就在白云大道的一家酒店见面，其这时才认识林某。吃饭期间，林某表示这个工程她可以帮</w:t>
      </w:r>
      <w:r>
        <w:rPr>
          <w:rFonts w:hint="eastAsia"/>
          <w:sz w:val="30"/>
          <w:szCs w:val="30"/>
        </w:rPr>
        <w:t>他们争取到，到时就交给其来做，但是其拿到工程款后需要送工程款的</w:t>
      </w:r>
      <w:r>
        <w:rPr>
          <w:rFonts w:hint="eastAsia"/>
          <w:sz w:val="30"/>
          <w:szCs w:val="30"/>
        </w:rPr>
        <w:t>6%</w:t>
      </w:r>
      <w:r>
        <w:rPr>
          <w:rFonts w:hint="eastAsia"/>
          <w:sz w:val="30"/>
          <w:szCs w:val="30"/>
        </w:rPr>
        <w:t>左右给她作为感谢费和好处费，周某问其的意思，其答应了。接着，周某和林某就开始操作具体事宜，周某负责操作两上村村委会提供用地证明等相关资料用以提交项目立项申请，林某就负责操作白云区农业局向上提交申请立项申请、对外招标等工作，不过具体怎么操作的其不清楚。到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月，市批示了蔬菜基地在两上村建设。</w:t>
      </w:r>
      <w:r>
        <w:rPr>
          <w:rFonts w:hint="eastAsia"/>
          <w:sz w:val="30"/>
          <w:szCs w:val="30"/>
        </w:rPr>
        <w:t>2009</w:t>
      </w:r>
      <w:r>
        <w:rPr>
          <w:rFonts w:hint="eastAsia"/>
          <w:sz w:val="30"/>
          <w:szCs w:val="30"/>
        </w:rPr>
        <w:t>年底，区农业局对该项目进行公开招投标，后工程由广东电白县建设工程有限公司中标，标的为人民币</w:t>
      </w:r>
      <w:r>
        <w:rPr>
          <w:rFonts w:hint="eastAsia"/>
          <w:sz w:val="30"/>
          <w:szCs w:val="30"/>
        </w:rPr>
        <w:t>310</w:t>
      </w:r>
      <w:r>
        <w:rPr>
          <w:rFonts w:hint="eastAsia"/>
          <w:sz w:val="30"/>
          <w:szCs w:val="30"/>
        </w:rPr>
        <w:t>多万元。其就是通过挂靠广东电白县建设工程有限公司来承接该工程的，合同是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左右签订的，合同上显示由广东电白县建设工程有限公司和江某两上村签订，但实际施工的是其的工程队，发包人是两上村，主管单位是白云区农业局。工程款是按项目完成进度分阶段支付的，每个阶段都是白云区农林局请示财局将工程款打到广东电白县建设工程有限公司，广东电白县建设工程有限公司扣除税费和挂靠费后就通过其去拿钱。</w:t>
      </w:r>
      <w:r>
        <w:rPr>
          <w:rFonts w:hint="eastAsia"/>
          <w:sz w:val="30"/>
          <w:szCs w:val="30"/>
        </w:rPr>
        <w:t>2010</w:t>
      </w:r>
      <w:r>
        <w:rPr>
          <w:rFonts w:hint="eastAsia"/>
          <w:sz w:val="30"/>
          <w:szCs w:val="30"/>
        </w:rPr>
        <w:t>年年中，当时其已收到了</w:t>
      </w:r>
      <w:r>
        <w:rPr>
          <w:rFonts w:hint="eastAsia"/>
          <w:sz w:val="30"/>
          <w:szCs w:val="30"/>
        </w:rPr>
        <w:t>80%</w:t>
      </w:r>
      <w:r>
        <w:rPr>
          <w:rFonts w:hint="eastAsia"/>
          <w:sz w:val="30"/>
          <w:szCs w:val="30"/>
        </w:rPr>
        <w:t>左右的项目工程款，共计约人民币</w:t>
      </w:r>
      <w:r>
        <w:rPr>
          <w:rFonts w:hint="eastAsia"/>
          <w:sz w:val="30"/>
          <w:szCs w:val="30"/>
        </w:rPr>
        <w:t>250</w:t>
      </w:r>
      <w:r>
        <w:rPr>
          <w:rFonts w:hint="eastAsia"/>
          <w:sz w:val="30"/>
          <w:szCs w:val="30"/>
        </w:rPr>
        <w:t>万元，按之前讲好的，其要送钱给林某表示感谢，其决定先送人民币</w:t>
      </w:r>
      <w:r>
        <w:rPr>
          <w:rFonts w:hint="eastAsia"/>
          <w:sz w:val="30"/>
          <w:szCs w:val="30"/>
        </w:rPr>
        <w:t>8</w:t>
      </w:r>
      <w:r>
        <w:rPr>
          <w:rFonts w:hint="eastAsia"/>
          <w:sz w:val="30"/>
          <w:szCs w:val="30"/>
        </w:rPr>
        <w:t>万元给林某，由于其和她不熟悉，其就</w:t>
      </w:r>
      <w:r>
        <w:rPr>
          <w:rFonts w:hint="eastAsia"/>
          <w:sz w:val="30"/>
          <w:szCs w:val="30"/>
        </w:rPr>
        <w:t>约了周某和其一起去送钱。大约是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其驾车与周某一起去到白云大道一家酒店的停车场，林某也开车到了停车场，其就把钱递给周某，周某下车把钱放到林某的副驾驶位上，当时林某坐在车上没下车，也没说什么就收下了，当时没有其他人在场。过了几个月，其想着林某当时提出要</w:t>
      </w:r>
      <w:r>
        <w:rPr>
          <w:rFonts w:hint="eastAsia"/>
          <w:sz w:val="30"/>
          <w:szCs w:val="30"/>
        </w:rPr>
        <w:t>6%</w:t>
      </w:r>
      <w:r>
        <w:rPr>
          <w:rFonts w:hint="eastAsia"/>
          <w:sz w:val="30"/>
          <w:szCs w:val="30"/>
        </w:rPr>
        <w:t>左右的好处费，但做工程过程中开销很大，所以其决定再送</w:t>
      </w:r>
      <w:r>
        <w:rPr>
          <w:rFonts w:hint="eastAsia"/>
          <w:sz w:val="30"/>
          <w:szCs w:val="30"/>
        </w:rPr>
        <w:t>6</w:t>
      </w:r>
      <w:r>
        <w:rPr>
          <w:rFonts w:hint="eastAsia"/>
          <w:sz w:val="30"/>
          <w:szCs w:val="30"/>
        </w:rPr>
        <w:t>万元给林某。</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月，其约周某一起去送钱，周某和林创芬约好在白云区政府附近见面，后来他们在白云区政府附近见面，其把准备好的人民币</w:t>
      </w:r>
      <w:r>
        <w:rPr>
          <w:rFonts w:hint="eastAsia"/>
          <w:sz w:val="30"/>
          <w:szCs w:val="30"/>
        </w:rPr>
        <w:t>6</w:t>
      </w:r>
      <w:r>
        <w:rPr>
          <w:rFonts w:hint="eastAsia"/>
          <w:sz w:val="30"/>
          <w:szCs w:val="30"/>
        </w:rPr>
        <w:t>万元交给周某，由他经手送给林某，当时没有其他人在场。</w:t>
      </w:r>
    </w:p>
    <w:p w14:paraId="6D3B9055" w14:textId="77777777" w:rsidR="00323A82" w:rsidRDefault="00323A82">
      <w:pPr>
        <w:spacing w:line="500" w:lineRule="atLeast"/>
        <w:ind w:firstLine="600"/>
        <w:divId w:val="304629262"/>
        <w:rPr>
          <w:rFonts w:hint="eastAsia"/>
          <w:sz w:val="30"/>
          <w:szCs w:val="30"/>
        </w:rPr>
      </w:pPr>
      <w:r>
        <w:rPr>
          <w:rFonts w:hint="eastAsia"/>
          <w:sz w:val="30"/>
          <w:szCs w:val="30"/>
        </w:rPr>
        <w:t>送钱给林某是因为她时任白云区农林局蔬菜和种植业科科长，两上村申请蔬菜基地工程要经过她批示，她事先答应会帮其争取这个工程，在她的关照和支持之下，其成功拿到项目，所以就按事先说好的送钱给她表示感谢。此外，工程后续的施工、验收、监督等都是林某所在的科室负责，所以其想维护好和她的关系，希望她在工作上不要为难其，所以其就送钱给林某了。</w:t>
      </w:r>
    </w:p>
    <w:p w14:paraId="211CED9D" w14:textId="77777777" w:rsidR="00323A82" w:rsidRDefault="00323A82">
      <w:pPr>
        <w:spacing w:line="500" w:lineRule="atLeast"/>
        <w:ind w:firstLine="600"/>
        <w:divId w:val="609514693"/>
        <w:rPr>
          <w:rFonts w:hint="eastAsia"/>
          <w:sz w:val="30"/>
          <w:szCs w:val="30"/>
        </w:rPr>
      </w:pPr>
      <w:r>
        <w:rPr>
          <w:rFonts w:hint="eastAsia"/>
          <w:sz w:val="30"/>
          <w:szCs w:val="30"/>
        </w:rPr>
        <w:t>此外，因为两上村是该项目的发包单位，而周某受江高镇政府委派出任两上村的党支部书记，其在两上村施工的过程中，他能帮其协调好施工现场周边的村民，使其能顺利施工，最重要的是通过周某其与区农林局蔬菜与种植业科的科长林某搭上关系，使其能顺利承接到该项目工程。因此，为了感谢周某的帮忙，其分</w:t>
      </w:r>
      <w:r>
        <w:rPr>
          <w:rFonts w:hint="eastAsia"/>
          <w:sz w:val="30"/>
          <w:szCs w:val="30"/>
        </w:rPr>
        <w:t>4</w:t>
      </w:r>
      <w:r>
        <w:rPr>
          <w:rFonts w:hint="eastAsia"/>
          <w:sz w:val="30"/>
          <w:szCs w:val="30"/>
        </w:rPr>
        <w:t>次送给周某共计人民币</w:t>
      </w:r>
      <w:r>
        <w:rPr>
          <w:rFonts w:hint="eastAsia"/>
          <w:sz w:val="30"/>
          <w:szCs w:val="30"/>
        </w:rPr>
        <w:t>5</w:t>
      </w:r>
      <w:r>
        <w:rPr>
          <w:rFonts w:hint="eastAsia"/>
          <w:sz w:val="30"/>
          <w:szCs w:val="30"/>
        </w:rPr>
        <w:t>万元，具体情况是：</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月左右的一天，其约周某到江高神山商业街见面，见面后其送给他现金人民币</w:t>
      </w:r>
      <w:r>
        <w:rPr>
          <w:rFonts w:hint="eastAsia"/>
          <w:sz w:val="30"/>
          <w:szCs w:val="30"/>
        </w:rPr>
        <w:t>1.5</w:t>
      </w:r>
      <w:r>
        <w:rPr>
          <w:rFonts w:hint="eastAsia"/>
          <w:sz w:val="30"/>
          <w:szCs w:val="30"/>
        </w:rPr>
        <w:t>万元，他客气一下就收下了，当时没有其他人在场；</w:t>
      </w:r>
      <w:r>
        <w:rPr>
          <w:rFonts w:hint="eastAsia"/>
          <w:sz w:val="30"/>
          <w:szCs w:val="30"/>
        </w:rPr>
        <w:t>2010</w:t>
      </w:r>
      <w:r>
        <w:rPr>
          <w:rFonts w:hint="eastAsia"/>
          <w:sz w:val="30"/>
          <w:szCs w:val="30"/>
        </w:rPr>
        <w:t>年初的一天，其约周某到峡石大桥旁边见面，见面后其送给他人民币</w:t>
      </w:r>
      <w:r>
        <w:rPr>
          <w:rFonts w:hint="eastAsia"/>
          <w:sz w:val="30"/>
          <w:szCs w:val="30"/>
        </w:rPr>
        <w:t>1.5</w:t>
      </w:r>
      <w:r>
        <w:rPr>
          <w:rFonts w:hint="eastAsia"/>
          <w:sz w:val="30"/>
          <w:szCs w:val="30"/>
        </w:rPr>
        <w:t>万元，他客气一下就收下了，当时没有其他人在场；</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月的一天，其约周某到旧广花路的双江路口见面，见面后送给他人民币</w:t>
      </w:r>
      <w:r>
        <w:rPr>
          <w:rFonts w:hint="eastAsia"/>
          <w:sz w:val="30"/>
          <w:szCs w:val="30"/>
        </w:rPr>
        <w:t>1</w:t>
      </w:r>
      <w:r>
        <w:rPr>
          <w:rFonts w:hint="eastAsia"/>
          <w:sz w:val="30"/>
          <w:szCs w:val="30"/>
        </w:rPr>
        <w:t>万元，他客气一下就收下了，当时没有其他人在场；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月左右的一天，其约周某到两上村出来的一个十字路口见面，见面后送给他现金人民币</w:t>
      </w:r>
      <w:r>
        <w:rPr>
          <w:rFonts w:hint="eastAsia"/>
          <w:sz w:val="30"/>
          <w:szCs w:val="30"/>
        </w:rPr>
        <w:t>1</w:t>
      </w:r>
      <w:r>
        <w:rPr>
          <w:rFonts w:hint="eastAsia"/>
          <w:sz w:val="30"/>
          <w:szCs w:val="30"/>
        </w:rPr>
        <w:t>万元，他客气一下就收下了，当时没有其他人在场。</w:t>
      </w:r>
    </w:p>
    <w:p w14:paraId="6DD466B1" w14:textId="77777777" w:rsidR="00323A82" w:rsidRDefault="00323A82">
      <w:pPr>
        <w:spacing w:line="500" w:lineRule="atLeast"/>
        <w:ind w:firstLine="600"/>
        <w:divId w:val="1122727944"/>
        <w:rPr>
          <w:rFonts w:hint="eastAsia"/>
          <w:sz w:val="30"/>
          <w:szCs w:val="30"/>
        </w:rPr>
      </w:pPr>
      <w:r>
        <w:rPr>
          <w:rFonts w:hint="eastAsia"/>
          <w:sz w:val="30"/>
          <w:szCs w:val="30"/>
        </w:rPr>
        <w:t>在</w:t>
      </w:r>
      <w:r>
        <w:rPr>
          <w:rFonts w:hint="eastAsia"/>
          <w:sz w:val="30"/>
          <w:szCs w:val="30"/>
        </w:rPr>
        <w:t>1999</w:t>
      </w:r>
      <w:r>
        <w:rPr>
          <w:rFonts w:hint="eastAsia"/>
          <w:sz w:val="30"/>
          <w:szCs w:val="30"/>
        </w:rPr>
        <w:t>年至</w:t>
      </w:r>
      <w:r>
        <w:rPr>
          <w:rFonts w:hint="eastAsia"/>
          <w:sz w:val="30"/>
          <w:szCs w:val="30"/>
        </w:rPr>
        <w:t>2002</w:t>
      </w:r>
      <w:r>
        <w:rPr>
          <w:rFonts w:hint="eastAsia"/>
          <w:sz w:val="30"/>
          <w:szCs w:val="30"/>
        </w:rPr>
        <w:t>年其曾经向周某借过人民币</w:t>
      </w:r>
      <w:r>
        <w:rPr>
          <w:rFonts w:hint="eastAsia"/>
          <w:sz w:val="30"/>
          <w:szCs w:val="30"/>
        </w:rPr>
        <w:t>25</w:t>
      </w:r>
      <w:r>
        <w:rPr>
          <w:rFonts w:hint="eastAsia"/>
          <w:sz w:val="30"/>
          <w:szCs w:val="30"/>
        </w:rPr>
        <w:t>万元，至今仍未还清。但其送给周某的上述</w:t>
      </w:r>
      <w:r>
        <w:rPr>
          <w:rFonts w:hint="eastAsia"/>
          <w:sz w:val="30"/>
          <w:szCs w:val="30"/>
        </w:rPr>
        <w:t>5</w:t>
      </w:r>
      <w:r>
        <w:rPr>
          <w:rFonts w:hint="eastAsia"/>
          <w:sz w:val="30"/>
          <w:szCs w:val="30"/>
        </w:rPr>
        <w:t>万元人民币与其向他借款一事无关。</w:t>
      </w:r>
    </w:p>
    <w:p w14:paraId="08747928" w14:textId="77777777" w:rsidR="00323A82" w:rsidRDefault="00323A82">
      <w:pPr>
        <w:spacing w:line="500" w:lineRule="atLeast"/>
        <w:ind w:firstLine="600"/>
        <w:divId w:val="1684168393"/>
        <w:rPr>
          <w:rFonts w:hint="eastAsia"/>
          <w:sz w:val="30"/>
          <w:szCs w:val="30"/>
        </w:rPr>
      </w:pPr>
      <w:r>
        <w:rPr>
          <w:rFonts w:hint="eastAsia"/>
          <w:sz w:val="30"/>
          <w:szCs w:val="30"/>
        </w:rPr>
        <w:t>6</w:t>
      </w:r>
      <w:r>
        <w:rPr>
          <w:rFonts w:hint="eastAsia"/>
          <w:sz w:val="30"/>
          <w:szCs w:val="30"/>
        </w:rPr>
        <w:t>、证人林某的证言，证实其于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月，在广州市白云区农业局蔬菜与种植业科担任科长，主要负责该科室的日常管理工作及负责对全区的在田蔬菜和农作物进行生产指导、品种布局规划以及蔬菜基地的建设、蔬菜种植产量和价格统计等工作。</w:t>
      </w:r>
    </w:p>
    <w:p w14:paraId="7758B9E3" w14:textId="77777777" w:rsidR="00323A82" w:rsidRDefault="00323A82">
      <w:pPr>
        <w:spacing w:line="500" w:lineRule="atLeast"/>
        <w:ind w:firstLine="600"/>
        <w:divId w:val="1566179616"/>
        <w:rPr>
          <w:rFonts w:hint="eastAsia"/>
          <w:sz w:val="30"/>
          <w:szCs w:val="30"/>
        </w:rPr>
      </w:pPr>
      <w:r>
        <w:rPr>
          <w:rFonts w:hint="eastAsia"/>
          <w:sz w:val="30"/>
          <w:szCs w:val="30"/>
        </w:rPr>
        <w:t>2008</w:t>
      </w:r>
      <w:r>
        <w:rPr>
          <w:rFonts w:hint="eastAsia"/>
          <w:sz w:val="30"/>
          <w:szCs w:val="30"/>
        </w:rPr>
        <w:t>年年底时，当时还是江高镇政府干部的周某和其聊时，谈起希望在两上村申报一个蔬菜基地建设项目的立项，这件需要由其们白云区农林局负责相关立项手续并向上申报，周某希望其能够多多关照，并提出他有个老乡叫黄某乙，就是做工程的，可以介绍他来做，让其多多支持，其答应了。后来，周某负责让他们两上村村委会提供了申请项目所需一些证明文件，其就按流程报请了申报。后来，市农业局就批了上述项目的立项，其也告诉周某事情已差不多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左右的一天，周某打电话约其和黄某乙一起吃饭谈工程的事，他们约好在白云大道的一家酒店见面。就在这次见面，其经周某介绍才认识了黄某乙。吃饭期间，他们谈项目的事情，周某、黄某乙让其多多支持和关照他们，支持黄某乙来做这个工程，其答应会尽力，不过这些都是要按相关流程走。后来，其也确实帮黄某乙他们向上推荐了，之后该项目确实交给了黄某乙的工程队做。其分两次收受黄某乙所送的钱财共计人民币</w:t>
      </w:r>
      <w:r>
        <w:rPr>
          <w:rFonts w:hint="eastAsia"/>
          <w:sz w:val="30"/>
          <w:szCs w:val="30"/>
        </w:rPr>
        <w:t>14</w:t>
      </w:r>
      <w:r>
        <w:rPr>
          <w:rFonts w:hint="eastAsia"/>
          <w:sz w:val="30"/>
          <w:szCs w:val="30"/>
        </w:rPr>
        <w:t>万元，具体情况是：</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年左右的一天，周某打电话给其，他们约好在白云大道区政府附近见面，其看见周某和黄某乙一起来的，周某递给其一个纸袋，说是黄某乙送给其的感谢费，当时只有他们</w:t>
      </w:r>
      <w:r>
        <w:rPr>
          <w:rFonts w:hint="eastAsia"/>
          <w:sz w:val="30"/>
          <w:szCs w:val="30"/>
        </w:rPr>
        <w:t>3</w:t>
      </w:r>
      <w:r>
        <w:rPr>
          <w:rFonts w:hint="eastAsia"/>
          <w:sz w:val="30"/>
          <w:szCs w:val="30"/>
        </w:rPr>
        <w:t>人在场。回家后其发现纸袋里有一包用塑料</w:t>
      </w:r>
      <w:r>
        <w:rPr>
          <w:rFonts w:hint="eastAsia"/>
          <w:sz w:val="30"/>
          <w:szCs w:val="30"/>
        </w:rPr>
        <w:t>袋包好的钱，共计人民币</w:t>
      </w:r>
      <w:r>
        <w:rPr>
          <w:rFonts w:hint="eastAsia"/>
          <w:sz w:val="30"/>
          <w:szCs w:val="30"/>
        </w:rPr>
        <w:t>8</w:t>
      </w:r>
      <w:r>
        <w:rPr>
          <w:rFonts w:hint="eastAsia"/>
          <w:sz w:val="30"/>
          <w:szCs w:val="30"/>
        </w:rPr>
        <w:t>万元；过了几个月，周某又打电话给其，他们也是约在区政府附近见面，其到后看见周某和黄某乙已经在等其了，周某递给其一个纸袋，并说感谢其的支持，是黄某乙送给其的。后来其发现纸袋里面有一包用塑料袋包好的钱，共计人民币</w:t>
      </w:r>
      <w:r>
        <w:rPr>
          <w:rFonts w:hint="eastAsia"/>
          <w:sz w:val="30"/>
          <w:szCs w:val="30"/>
        </w:rPr>
        <w:t>6</w:t>
      </w:r>
      <w:r>
        <w:rPr>
          <w:rFonts w:hint="eastAsia"/>
          <w:sz w:val="30"/>
          <w:szCs w:val="30"/>
        </w:rPr>
        <w:t>万元。</w:t>
      </w:r>
    </w:p>
    <w:p w14:paraId="21E028CF" w14:textId="77777777" w:rsidR="00323A82" w:rsidRDefault="00323A82">
      <w:pPr>
        <w:spacing w:line="500" w:lineRule="atLeast"/>
        <w:ind w:firstLine="600"/>
        <w:divId w:val="861165604"/>
        <w:rPr>
          <w:rFonts w:hint="eastAsia"/>
          <w:sz w:val="30"/>
          <w:szCs w:val="30"/>
        </w:rPr>
      </w:pPr>
      <w:r>
        <w:rPr>
          <w:rFonts w:hint="eastAsia"/>
          <w:sz w:val="30"/>
          <w:szCs w:val="30"/>
        </w:rPr>
        <w:t>黄某乙送钱给其是因为他承接的两上村的建设项目是由白云区农业局的蔬菜和种植业科负责，其当时是该科的科长，主管科室全面工作，对工程具有一定的影响力。为了感谢她在上述工程中标、施工过程中，其对他工作的支持和关照，同时也想与其搞好关系，希望其在后续工程施工过程中积极支持和关照他，并对他们进行指导，所以送钱给其。又因为其与黄某乙并不是很熟，黄某乙是周某介绍他们认识的，其和黄某乙见面都有周某在场，所以黄某乙可能觉得周某和其熟悉一些就让周某经手送钱给其，不过送给其的钱都是黄某乙的。</w:t>
      </w:r>
    </w:p>
    <w:p w14:paraId="2F8A640B" w14:textId="77777777" w:rsidR="00323A82" w:rsidRDefault="00323A82">
      <w:pPr>
        <w:spacing w:line="500" w:lineRule="atLeast"/>
        <w:ind w:firstLine="600"/>
        <w:divId w:val="98111579"/>
        <w:rPr>
          <w:rFonts w:hint="eastAsia"/>
          <w:sz w:val="30"/>
          <w:szCs w:val="30"/>
        </w:rPr>
      </w:pPr>
      <w:r>
        <w:rPr>
          <w:rFonts w:hint="eastAsia"/>
          <w:sz w:val="30"/>
          <w:szCs w:val="30"/>
        </w:rPr>
        <w:t>7</w:t>
      </w:r>
      <w:r>
        <w:rPr>
          <w:rFonts w:hint="eastAsia"/>
          <w:sz w:val="30"/>
          <w:szCs w:val="30"/>
        </w:rPr>
        <w:t>、被告人周某的供述，证实在</w:t>
      </w:r>
      <w:r>
        <w:rPr>
          <w:rFonts w:hint="eastAsia"/>
          <w:sz w:val="30"/>
          <w:szCs w:val="30"/>
        </w:rPr>
        <w:t>2005</w:t>
      </w:r>
      <w:r>
        <w:rPr>
          <w:rFonts w:hint="eastAsia"/>
          <w:sz w:val="30"/>
          <w:szCs w:val="30"/>
        </w:rPr>
        <w:t>年，其受白云区江高镇政府委派，到两上村任党支部书记，负责村里的全面工作。</w:t>
      </w:r>
      <w:r>
        <w:rPr>
          <w:rFonts w:hint="eastAsia"/>
          <w:sz w:val="30"/>
          <w:szCs w:val="30"/>
        </w:rPr>
        <w:t>2007</w:t>
      </w:r>
      <w:r>
        <w:rPr>
          <w:rFonts w:hint="eastAsia"/>
          <w:sz w:val="30"/>
          <w:szCs w:val="30"/>
        </w:rPr>
        <w:t>年左右，其作为村党支部书记，想帮两上村办点事，根据村里需要向白云区农业局计划科申请两上村菜田农田建设项目立项，想通过该项目建设解决村里水浸的问题，但是白云区农业局一直没有答复。大约到了</w:t>
      </w:r>
      <w:r>
        <w:rPr>
          <w:rFonts w:hint="eastAsia"/>
          <w:sz w:val="30"/>
          <w:szCs w:val="30"/>
        </w:rPr>
        <w:t>2008</w:t>
      </w:r>
      <w:r>
        <w:rPr>
          <w:rFonts w:hint="eastAsia"/>
          <w:sz w:val="30"/>
          <w:szCs w:val="30"/>
        </w:rPr>
        <w:t>年年底的时候，其在江高镇政府遇见当时的白云区农业局蔬菜与种植科科长林某，其和她说起这件事，她说她可以帮其解决这个问题，申报在两上村建立一个蔬菜基地建设项目，后来林某就开始操作申报该项目。之后林某来过两上村几次，让村委会提供了申请项目所需的一些证明文件。</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林创芬打电话给其说市农业局批准了两上村的申报项目，问其有没有相熟的本地施工队，让其帮忙介绍关系不错、有资质的本地施工队给她，其就想起了多年的朋友黄某乙，于是将黄某乙推荐给林某。后其和黄某乙提起此事，他表示愿意做，其就告诉他这个项目具体负责是白云区农林局，其会帮他争取这个工程。同年</w:t>
      </w:r>
      <w:r>
        <w:rPr>
          <w:rFonts w:hint="eastAsia"/>
          <w:sz w:val="30"/>
          <w:szCs w:val="30"/>
        </w:rPr>
        <w:t>8</w:t>
      </w:r>
      <w:r>
        <w:rPr>
          <w:rFonts w:hint="eastAsia"/>
          <w:sz w:val="30"/>
          <w:szCs w:val="30"/>
        </w:rPr>
        <w:t>月，其约黄某乙、林某一起吃饭商谈此事。席间，林某提出这个工程她可以交给黄某乙做，但要求黄某乙返还工程总额的</w:t>
      </w:r>
      <w:r>
        <w:rPr>
          <w:rFonts w:hint="eastAsia"/>
          <w:sz w:val="30"/>
          <w:szCs w:val="30"/>
        </w:rPr>
        <w:t>6%</w:t>
      </w:r>
      <w:r>
        <w:rPr>
          <w:rFonts w:hint="eastAsia"/>
          <w:sz w:val="30"/>
          <w:szCs w:val="30"/>
        </w:rPr>
        <w:t>给她，黄某乙和林某当天就谈定此事。后来该项目就由白云区</w:t>
      </w:r>
      <w:r>
        <w:rPr>
          <w:rFonts w:hint="eastAsia"/>
          <w:sz w:val="30"/>
          <w:szCs w:val="30"/>
        </w:rPr>
        <w:t>农业局向上提交申请立项并对外招标，不过具体怎么操作的，其就不清楚了，其就负责操作两上村村委会需要提供的用地证明等相关资料。</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月左右，其回到江某镇政府综治办任副主任，不再做两上村的党支部书记，就没管上述项目及工程的细节了。同年</w:t>
      </w:r>
      <w:r>
        <w:rPr>
          <w:rFonts w:hint="eastAsia"/>
          <w:sz w:val="30"/>
          <w:szCs w:val="30"/>
        </w:rPr>
        <w:t>3</w:t>
      </w:r>
      <w:r>
        <w:rPr>
          <w:rFonts w:hint="eastAsia"/>
          <w:sz w:val="30"/>
          <w:szCs w:val="30"/>
        </w:rPr>
        <w:t>月左右，该项目最终交由黄某乙的工程队做。</w:t>
      </w:r>
      <w:r>
        <w:rPr>
          <w:rFonts w:hint="eastAsia"/>
          <w:sz w:val="30"/>
          <w:szCs w:val="30"/>
        </w:rPr>
        <w:t>2010</w:t>
      </w:r>
      <w:r>
        <w:rPr>
          <w:rFonts w:hint="eastAsia"/>
          <w:sz w:val="30"/>
          <w:szCs w:val="30"/>
        </w:rPr>
        <w:t>年上半年，黄某乙开始做工程，项目工程款按进度已拨付了一些给黄某乙，黄某乙拿到钱后就决定按事先说好的送感谢费给林某，每次都是由其经手送的，其帮助黄某乙分</w:t>
      </w:r>
      <w:r>
        <w:rPr>
          <w:rFonts w:hint="eastAsia"/>
          <w:sz w:val="30"/>
          <w:szCs w:val="30"/>
        </w:rPr>
        <w:t>2</w:t>
      </w:r>
      <w:r>
        <w:rPr>
          <w:rFonts w:hint="eastAsia"/>
          <w:sz w:val="30"/>
          <w:szCs w:val="30"/>
        </w:rPr>
        <w:t>次送钱给林某共计人民币</w:t>
      </w:r>
      <w:r>
        <w:rPr>
          <w:rFonts w:hint="eastAsia"/>
          <w:sz w:val="30"/>
          <w:szCs w:val="30"/>
        </w:rPr>
        <w:t>14</w:t>
      </w:r>
      <w:r>
        <w:rPr>
          <w:rFonts w:hint="eastAsia"/>
          <w:sz w:val="30"/>
          <w:szCs w:val="30"/>
        </w:rPr>
        <w:t>万元，具体情况如下：</w:t>
      </w:r>
    </w:p>
    <w:p w14:paraId="6B2CC17A" w14:textId="77777777" w:rsidR="00323A82" w:rsidRDefault="00323A82">
      <w:pPr>
        <w:spacing w:line="500" w:lineRule="atLeast"/>
        <w:ind w:firstLine="600"/>
        <w:divId w:val="2022930509"/>
        <w:rPr>
          <w:rFonts w:hint="eastAsia"/>
          <w:sz w:val="30"/>
          <w:szCs w:val="30"/>
        </w:rPr>
      </w:pPr>
      <w:r>
        <w:rPr>
          <w:rFonts w:hint="eastAsia"/>
          <w:sz w:val="30"/>
          <w:szCs w:val="30"/>
        </w:rPr>
        <w:t>大约</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上午，黄某乙叫上其，说要送钱给林某，其知道是拿好处费给她，因为这个工程是其牵线的，其和两边都熟，就答应和黄某乙一起去。其打电话给林某说其和黄某乙过去拿点东西给她，他们大家心里都明白是拿好处费给她。他们约好在白云大道海利来酒家门口的停车场见面。黄某乙开车搭其到了上址后，其就打电话给林某，很快见到林某开了一辆小车停在他们旁边，黄某乙把一包用塑料袋包着再用个纸袋装着的钱递给其，其估算了一下厚度，大约有</w:t>
      </w:r>
      <w:r>
        <w:rPr>
          <w:rFonts w:hint="eastAsia"/>
          <w:sz w:val="30"/>
          <w:szCs w:val="30"/>
        </w:rPr>
        <w:t>8</w:t>
      </w:r>
      <w:r>
        <w:rPr>
          <w:rFonts w:hint="eastAsia"/>
          <w:sz w:val="30"/>
          <w:szCs w:val="30"/>
        </w:rPr>
        <w:t>万元钱，就下车走到林某车边将钱递给林某，说是黄某乙给她的，她没说什么，也没下车，拿了钱某车就走了。其事后问黄某乙这次送了多少钱给林某，他说是人民币</w:t>
      </w:r>
      <w:r>
        <w:rPr>
          <w:rFonts w:hint="eastAsia"/>
          <w:sz w:val="30"/>
          <w:szCs w:val="30"/>
        </w:rPr>
        <w:t>8</w:t>
      </w:r>
      <w:r>
        <w:rPr>
          <w:rFonts w:hint="eastAsia"/>
          <w:sz w:val="30"/>
          <w:szCs w:val="30"/>
        </w:rPr>
        <w:t>万元。</w:t>
      </w:r>
    </w:p>
    <w:p w14:paraId="2F074A1A" w14:textId="77777777" w:rsidR="00323A82" w:rsidRDefault="00323A82">
      <w:pPr>
        <w:spacing w:line="500" w:lineRule="atLeast"/>
        <w:ind w:firstLine="600"/>
        <w:divId w:val="1501576248"/>
        <w:rPr>
          <w:rFonts w:hint="eastAsia"/>
          <w:sz w:val="30"/>
          <w:szCs w:val="30"/>
        </w:rPr>
      </w:pPr>
      <w:r>
        <w:rPr>
          <w:rFonts w:hint="eastAsia"/>
          <w:sz w:val="30"/>
          <w:szCs w:val="30"/>
        </w:rPr>
        <w:t>2010</w:t>
      </w:r>
      <w:r>
        <w:rPr>
          <w:rFonts w:hint="eastAsia"/>
          <w:sz w:val="30"/>
          <w:szCs w:val="30"/>
        </w:rPr>
        <w:t>年下半年的一天上午，黄某乙又打电话给其，说还有些钱要送给林某，叫其一起去，其明白是工程的好处费还没送够给林某，就答应了。其打电话给林某说拿点东西给她，她说在区政府办事（当时她已调到太和镇镇政府任副镇长），其就和黄耀针一起开车到广园路区政府附近，黄某乙又递给其一个纸袋，说有</w:t>
      </w:r>
      <w:r>
        <w:rPr>
          <w:rFonts w:hint="eastAsia"/>
          <w:sz w:val="30"/>
          <w:szCs w:val="30"/>
        </w:rPr>
        <w:t>6</w:t>
      </w:r>
      <w:r>
        <w:rPr>
          <w:rFonts w:hint="eastAsia"/>
          <w:sz w:val="30"/>
          <w:szCs w:val="30"/>
        </w:rPr>
        <w:t>万元。然后其就打电话给林某说他们到了，很快，林某拿着个手提袋出来，其就把黄某乙给其的那袋钱递给林某，跟她说这是黄某乙给她的，林某没说什么，收下钱后装到她的手提袋里就走了。</w:t>
      </w:r>
    </w:p>
    <w:p w14:paraId="45B286C2" w14:textId="77777777" w:rsidR="00323A82" w:rsidRDefault="00323A82">
      <w:pPr>
        <w:spacing w:line="500" w:lineRule="atLeast"/>
        <w:ind w:firstLine="600"/>
        <w:divId w:val="1118522132"/>
        <w:rPr>
          <w:rFonts w:hint="eastAsia"/>
          <w:sz w:val="30"/>
          <w:szCs w:val="30"/>
        </w:rPr>
      </w:pPr>
      <w:r>
        <w:rPr>
          <w:rFonts w:hint="eastAsia"/>
          <w:sz w:val="30"/>
          <w:szCs w:val="30"/>
        </w:rPr>
        <w:t>之所以送钱给林某是因为她的操作才有江某两上村蔬菜基地建设项目、黄某乙才能得到该工程，且事前说好要给她好处费。</w:t>
      </w:r>
    </w:p>
    <w:p w14:paraId="6CE8ACF8" w14:textId="77777777" w:rsidR="00323A82" w:rsidRDefault="00323A82">
      <w:pPr>
        <w:spacing w:line="500" w:lineRule="atLeast"/>
        <w:ind w:firstLine="600"/>
        <w:divId w:val="1257637286"/>
        <w:rPr>
          <w:rFonts w:hint="eastAsia"/>
          <w:sz w:val="30"/>
          <w:szCs w:val="30"/>
        </w:rPr>
      </w:pPr>
      <w:r>
        <w:rPr>
          <w:rFonts w:hint="eastAsia"/>
          <w:sz w:val="30"/>
          <w:szCs w:val="30"/>
        </w:rPr>
        <w:t>此外，</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年，其分</w:t>
      </w:r>
      <w:r>
        <w:rPr>
          <w:rFonts w:hint="eastAsia"/>
          <w:sz w:val="30"/>
          <w:szCs w:val="30"/>
        </w:rPr>
        <w:t>4</w:t>
      </w:r>
      <w:r>
        <w:rPr>
          <w:rFonts w:hint="eastAsia"/>
          <w:sz w:val="30"/>
          <w:szCs w:val="30"/>
        </w:rPr>
        <w:t>次收受了黄某乙所送的钱财共计人民币</w:t>
      </w:r>
      <w:r>
        <w:rPr>
          <w:rFonts w:hint="eastAsia"/>
          <w:sz w:val="30"/>
          <w:szCs w:val="30"/>
        </w:rPr>
        <w:t>5</w:t>
      </w:r>
      <w:r>
        <w:rPr>
          <w:rFonts w:hint="eastAsia"/>
          <w:sz w:val="30"/>
          <w:szCs w:val="30"/>
        </w:rPr>
        <w:t>万元。具体情况如下：</w:t>
      </w:r>
    </w:p>
    <w:p w14:paraId="3540A6E5" w14:textId="77777777" w:rsidR="00323A82" w:rsidRDefault="00323A82">
      <w:pPr>
        <w:spacing w:line="500" w:lineRule="atLeast"/>
        <w:ind w:firstLine="600"/>
        <w:divId w:val="1007944520"/>
        <w:rPr>
          <w:rFonts w:hint="eastAsia"/>
          <w:sz w:val="30"/>
          <w:szCs w:val="30"/>
        </w:rPr>
      </w:pPr>
      <w:r>
        <w:rPr>
          <w:rFonts w:hint="eastAsia"/>
          <w:sz w:val="30"/>
          <w:szCs w:val="30"/>
        </w:rPr>
        <w:t>2009</w:t>
      </w:r>
      <w:r>
        <w:rPr>
          <w:rFonts w:hint="eastAsia"/>
          <w:sz w:val="30"/>
          <w:szCs w:val="30"/>
        </w:rPr>
        <w:t>年年底的一天上午，黄某乙打电话约其到神山食街吃午饭。饭后，黄某乙递给其一包用塑料袋装着的钱并说感谢其帮他介绍工程，其明白这是他因其介绍江高镇两上村蔬菜基地建设项目工程给他而给其的好处费，其说了一声多谢就收下了。回家一数共人民币</w:t>
      </w:r>
      <w:r>
        <w:rPr>
          <w:rFonts w:hint="eastAsia"/>
          <w:sz w:val="30"/>
          <w:szCs w:val="30"/>
        </w:rPr>
        <w:t>15000</w:t>
      </w:r>
      <w:r>
        <w:rPr>
          <w:rFonts w:hint="eastAsia"/>
          <w:sz w:val="30"/>
          <w:szCs w:val="30"/>
        </w:rPr>
        <w:t>元人民币，给钱时没有其他人看到。</w:t>
      </w:r>
    </w:p>
    <w:p w14:paraId="0C4F8253" w14:textId="77777777" w:rsidR="00323A82" w:rsidRDefault="00323A82">
      <w:pPr>
        <w:spacing w:line="500" w:lineRule="atLeast"/>
        <w:ind w:firstLine="600"/>
        <w:divId w:val="1541437273"/>
        <w:rPr>
          <w:rFonts w:hint="eastAsia"/>
          <w:sz w:val="30"/>
          <w:szCs w:val="30"/>
        </w:rPr>
      </w:pPr>
      <w:r>
        <w:rPr>
          <w:rFonts w:hint="eastAsia"/>
          <w:sz w:val="30"/>
          <w:szCs w:val="30"/>
        </w:rPr>
        <w:t>2010</w:t>
      </w:r>
      <w:r>
        <w:rPr>
          <w:rFonts w:hint="eastAsia"/>
          <w:sz w:val="30"/>
          <w:szCs w:val="30"/>
        </w:rPr>
        <w:t>年年初的一天中午，黄某乙又打电话叫其到神山硖石大桥见面，说给点东西给其，其到上址后他就递给其一包用塑料袋装着的钱并说感谢其帮他介绍工程，其说了一声多谢就收下了。回家后一数共人民币</w:t>
      </w:r>
      <w:r>
        <w:rPr>
          <w:rFonts w:hint="eastAsia"/>
          <w:sz w:val="30"/>
          <w:szCs w:val="30"/>
        </w:rPr>
        <w:t>15000</w:t>
      </w:r>
      <w:r>
        <w:rPr>
          <w:rFonts w:hint="eastAsia"/>
          <w:sz w:val="30"/>
          <w:szCs w:val="30"/>
        </w:rPr>
        <w:t>元，给钱时没有其他人看到。</w:t>
      </w:r>
    </w:p>
    <w:p w14:paraId="6147698A" w14:textId="77777777" w:rsidR="00323A82" w:rsidRDefault="00323A82">
      <w:pPr>
        <w:spacing w:line="500" w:lineRule="atLeast"/>
        <w:ind w:firstLine="600"/>
        <w:divId w:val="973173487"/>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月，黄某乙又打电话给其，约其到白云区旧广花路的双江路口见面，其开车到那里见到黄某乙后，他又递给其一包用塑料袋装着的钱并说感谢其帮他介绍工程，其说了一声多谢就收下了。回家后一数共人民币</w:t>
      </w:r>
      <w:r>
        <w:rPr>
          <w:rFonts w:hint="eastAsia"/>
          <w:sz w:val="30"/>
          <w:szCs w:val="30"/>
        </w:rPr>
        <w:t>10000</w:t>
      </w:r>
      <w:r>
        <w:rPr>
          <w:rFonts w:hint="eastAsia"/>
          <w:sz w:val="30"/>
          <w:szCs w:val="30"/>
        </w:rPr>
        <w:t>元，给钱时没有其他人看到。</w:t>
      </w:r>
    </w:p>
    <w:p w14:paraId="0BA8C69A" w14:textId="77777777" w:rsidR="00323A82" w:rsidRDefault="00323A82">
      <w:pPr>
        <w:spacing w:line="500" w:lineRule="atLeast"/>
        <w:ind w:firstLine="600"/>
        <w:divId w:val="1697730232"/>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中午，黄某乙又打电话给其，约其到白云区两上村出来的十字路口见面。其开车到那里见到他时，他又给了其一包用塑料袋装着的钱并说感谢其帮他介绍工程，其说了一声多谢就收下了。回家后一数共人民币</w:t>
      </w:r>
      <w:r>
        <w:rPr>
          <w:rFonts w:hint="eastAsia"/>
          <w:sz w:val="30"/>
          <w:szCs w:val="30"/>
        </w:rPr>
        <w:t>10000</w:t>
      </w:r>
      <w:r>
        <w:rPr>
          <w:rFonts w:hint="eastAsia"/>
          <w:sz w:val="30"/>
          <w:szCs w:val="30"/>
        </w:rPr>
        <w:t>元，给钱时没有其他人看到。</w:t>
      </w:r>
    </w:p>
    <w:p w14:paraId="64D7B1E6" w14:textId="77777777" w:rsidR="00323A82" w:rsidRDefault="00323A82">
      <w:pPr>
        <w:spacing w:line="500" w:lineRule="atLeast"/>
        <w:ind w:firstLine="600"/>
        <w:divId w:val="21325919"/>
        <w:rPr>
          <w:rFonts w:hint="eastAsia"/>
          <w:sz w:val="30"/>
          <w:szCs w:val="30"/>
        </w:rPr>
      </w:pPr>
      <w:r>
        <w:rPr>
          <w:rFonts w:hint="eastAsia"/>
          <w:sz w:val="30"/>
          <w:szCs w:val="30"/>
        </w:rPr>
        <w:t>黄某乙是因为其把他推荐给林某，使他得到上述工程，所以才送好处费给其。虽然在</w:t>
      </w:r>
      <w:r>
        <w:rPr>
          <w:rFonts w:hint="eastAsia"/>
          <w:sz w:val="30"/>
          <w:szCs w:val="30"/>
        </w:rPr>
        <w:t>2010</w:t>
      </w:r>
      <w:r>
        <w:rPr>
          <w:rFonts w:hint="eastAsia"/>
          <w:sz w:val="30"/>
          <w:szCs w:val="30"/>
        </w:rPr>
        <w:t>年时，其已离开两上村，但还是在江高镇政府工作，所以黄某乙除了是想感谢其之前对他承接工程的支持和关照外，也是想维护好和其的关系，希望其以后有工程还会介绍给他，所以才送钱给其的。</w:t>
      </w:r>
    </w:p>
    <w:p w14:paraId="41D0A7FC" w14:textId="77777777" w:rsidR="00323A82" w:rsidRDefault="00323A82">
      <w:pPr>
        <w:spacing w:line="500" w:lineRule="atLeast"/>
        <w:ind w:firstLine="600"/>
        <w:divId w:val="510533062"/>
        <w:rPr>
          <w:rFonts w:hint="eastAsia"/>
          <w:sz w:val="30"/>
          <w:szCs w:val="30"/>
        </w:rPr>
      </w:pPr>
      <w:r>
        <w:rPr>
          <w:rFonts w:hint="eastAsia"/>
          <w:sz w:val="30"/>
          <w:szCs w:val="30"/>
        </w:rPr>
        <w:t>其曾借过</w:t>
      </w:r>
      <w:r>
        <w:rPr>
          <w:rFonts w:hint="eastAsia"/>
          <w:sz w:val="30"/>
          <w:szCs w:val="30"/>
        </w:rPr>
        <w:t>25</w:t>
      </w:r>
      <w:r>
        <w:rPr>
          <w:rFonts w:hint="eastAsia"/>
          <w:sz w:val="30"/>
          <w:szCs w:val="30"/>
        </w:rPr>
        <w:t>万元给黄某乙，但其这次收他的</w:t>
      </w:r>
      <w:r>
        <w:rPr>
          <w:rFonts w:hint="eastAsia"/>
          <w:sz w:val="30"/>
          <w:szCs w:val="30"/>
        </w:rPr>
        <w:t>5</w:t>
      </w:r>
      <w:r>
        <w:rPr>
          <w:rFonts w:hint="eastAsia"/>
          <w:sz w:val="30"/>
          <w:szCs w:val="30"/>
        </w:rPr>
        <w:t>万元与借款是没有关系的。</w:t>
      </w:r>
    </w:p>
    <w:p w14:paraId="7CC949CE" w14:textId="77777777" w:rsidR="00323A82" w:rsidRDefault="00323A82">
      <w:pPr>
        <w:spacing w:line="500" w:lineRule="atLeast"/>
        <w:ind w:firstLine="600"/>
        <w:divId w:val="1404447382"/>
        <w:rPr>
          <w:rFonts w:hint="eastAsia"/>
          <w:sz w:val="30"/>
          <w:szCs w:val="30"/>
        </w:rPr>
      </w:pPr>
      <w:r>
        <w:rPr>
          <w:rFonts w:hint="eastAsia"/>
          <w:sz w:val="30"/>
          <w:szCs w:val="30"/>
        </w:rPr>
        <w:t>对本案被告人周某行为的定性，本院现评判如下：</w:t>
      </w:r>
    </w:p>
    <w:p w14:paraId="51216D2E" w14:textId="77777777" w:rsidR="00323A82" w:rsidRDefault="00323A82">
      <w:pPr>
        <w:spacing w:line="500" w:lineRule="atLeast"/>
        <w:ind w:firstLine="600"/>
        <w:divId w:val="1622346427"/>
        <w:rPr>
          <w:rFonts w:hint="eastAsia"/>
          <w:sz w:val="30"/>
          <w:szCs w:val="30"/>
        </w:rPr>
      </w:pPr>
      <w:r>
        <w:rPr>
          <w:rFonts w:hint="eastAsia"/>
          <w:sz w:val="30"/>
          <w:szCs w:val="30"/>
        </w:rPr>
        <w:t>根据现有证据，被告人周某的涉案犯罪行为主要分为两部分，一是将行贿人黄某乙介绍给另案受贿人林某，并帮助其送钱给林某，使其得到涉案工程；二是直接收取行贿人黄某乙的贿赂款。上述行为是两个独立的犯罪行为，虽有关联，但并非手段和目的的牵连，不应以一罪论处。就被告人周某的上述第一个犯罪行为而言，其将行贿人黄某乙介绍给受贿人林某的行为是一种居间行为，其行为目的是促使行贿与受贿得以实现；被告人明知行贿人黄某乙的行贿企图，也明知受贿人林某有受贿意图，而故意充当中介人，从中沟通、撮合，符合介绍贿赂罪的构罪要件，该行为应以介绍贿赂罪论处。就被告人周某的上述第二个犯罪行为，即在帮助行贿人黄某乙获取两上村蔬菜基地建设项目的过程中直接收取行贿人贿赂款的行为而言，因其在上述项目申报、结算过程中曾任广州市白云区江高镇两上村党支部书记，曾主持两上村全面工作，对该村的项目具有职务性上的权力及影响力，有相应的职权，其利用自己的职权在另案受贿人林某不知情的情况下收受行贿人黄某乙的财物符合“权钱交易”的特征属性，该行为应以受贿论处。</w:t>
      </w:r>
    </w:p>
    <w:p w14:paraId="0A66559B" w14:textId="77777777" w:rsidR="00323A82" w:rsidRDefault="00323A82">
      <w:pPr>
        <w:spacing w:line="500" w:lineRule="atLeast"/>
        <w:ind w:firstLine="600"/>
        <w:divId w:val="738331096"/>
        <w:rPr>
          <w:rFonts w:hint="eastAsia"/>
          <w:sz w:val="30"/>
          <w:szCs w:val="30"/>
        </w:rPr>
      </w:pPr>
      <w:r>
        <w:rPr>
          <w:rFonts w:hint="eastAsia"/>
          <w:sz w:val="30"/>
          <w:szCs w:val="30"/>
        </w:rPr>
        <w:t>本院认为，被告人周某无视国家法律，利用职务上的便利，非法收受他人财物，为他人谋取利益，数额较大，其行为已构成受贿罪；被告人周某向国家工作人员介绍贿赂，情节严重，其行为另构成介绍贿赂罪，依法应对其实行数罪并罚。公诉机关指控被告人周某的犯罪事实清楚，证据确实、充分，惟指控受贿罪适用法条错误，本院予以纠正。被告人周某犯罪后自动投案，并如实供述自己的罪行，是自首，依法对其从轻处罚。辩护人请求对被告人周某从轻处罚的相关辩护意见有理，本院予以采纳。公诉机关的量刑建议合理，本院予以采纳。辩护人的量刑建议与被告人周某的罪责不相适应，本院不予采纳。依照《中华人民共和国刑法》第三百八十五条第一款、第三百八十六条、第三百八十三条第一款第（一）项、第三百九十二条、第六十七条第一款、第六十四条及《最高人民法院、最高人民检察院关于办理贪污贿赂刑事案件适用法律若干问题的解释》第一条、第十九条、《最高人民法院关于处理自首和立功具体应用法律若干问题的解释》第一条、第三条之规定，判决如下：</w:t>
      </w:r>
    </w:p>
    <w:p w14:paraId="12EED143" w14:textId="77777777" w:rsidR="00323A82" w:rsidRDefault="00323A82">
      <w:pPr>
        <w:spacing w:line="500" w:lineRule="atLeast"/>
        <w:ind w:firstLine="600"/>
        <w:divId w:val="537087051"/>
        <w:rPr>
          <w:rFonts w:hint="eastAsia"/>
          <w:sz w:val="30"/>
          <w:szCs w:val="30"/>
        </w:rPr>
      </w:pPr>
      <w:r>
        <w:rPr>
          <w:rFonts w:hint="eastAsia"/>
          <w:sz w:val="30"/>
          <w:szCs w:val="30"/>
        </w:rPr>
        <w:t>一、被告人周某犯受贿罪，判处有期徒刑六个月，并处罚金人民币十万元；犯介绍贿赂罪，判处有期徒刑六个月，并处罚金人民币十万元。总和刑为有期徒刑一年，并处罚金人民币二十万元，决定执行有期徒刑九个月，并处罚金人民币二十万元。</w:t>
      </w:r>
    </w:p>
    <w:p w14:paraId="6EDEA26C" w14:textId="77777777" w:rsidR="00323A82" w:rsidRDefault="00323A82">
      <w:pPr>
        <w:spacing w:line="500" w:lineRule="atLeast"/>
        <w:ind w:firstLine="600"/>
        <w:divId w:val="19702343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日止；罚金在本判决发生法律效力之次日起三十日内缴纳）</w:t>
      </w:r>
    </w:p>
    <w:p w14:paraId="6E09F414" w14:textId="77777777" w:rsidR="00323A82" w:rsidRDefault="00323A82">
      <w:pPr>
        <w:spacing w:line="500" w:lineRule="atLeast"/>
        <w:ind w:firstLine="600"/>
        <w:divId w:val="1977680311"/>
        <w:rPr>
          <w:rFonts w:hint="eastAsia"/>
          <w:sz w:val="30"/>
          <w:szCs w:val="30"/>
        </w:rPr>
      </w:pPr>
      <w:r>
        <w:rPr>
          <w:rFonts w:hint="eastAsia"/>
          <w:sz w:val="30"/>
          <w:szCs w:val="30"/>
        </w:rPr>
        <w:t>二、没收被告人周某违法所得人民币五万元，上缴国库。</w:t>
      </w:r>
    </w:p>
    <w:p w14:paraId="0EE5A45F" w14:textId="77777777" w:rsidR="00323A82" w:rsidRDefault="00323A82">
      <w:pPr>
        <w:spacing w:line="500" w:lineRule="atLeast"/>
        <w:ind w:firstLine="600"/>
        <w:divId w:val="1682665051"/>
        <w:rPr>
          <w:rFonts w:hint="eastAsia"/>
          <w:sz w:val="30"/>
          <w:szCs w:val="30"/>
        </w:rPr>
      </w:pPr>
      <w:r>
        <w:rPr>
          <w:rFonts w:hint="eastAsia"/>
          <w:sz w:val="30"/>
          <w:szCs w:val="30"/>
        </w:rPr>
        <w:t>三、被告人周某向广州市白云区监察局退缴的人民币五万元作上述第二项判决执行。</w:t>
      </w:r>
    </w:p>
    <w:p w14:paraId="1ADF82CB" w14:textId="77777777" w:rsidR="00323A82" w:rsidRDefault="00323A82">
      <w:pPr>
        <w:spacing w:line="500" w:lineRule="atLeast"/>
        <w:ind w:firstLine="600"/>
        <w:divId w:val="114874182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BA954A8" w14:textId="77777777" w:rsidR="00323A82" w:rsidRDefault="00323A82">
      <w:pPr>
        <w:spacing w:line="500" w:lineRule="atLeast"/>
        <w:jc w:val="right"/>
        <w:divId w:val="1112437802"/>
        <w:rPr>
          <w:rFonts w:hint="eastAsia"/>
          <w:sz w:val="30"/>
          <w:szCs w:val="30"/>
        </w:rPr>
      </w:pPr>
      <w:r>
        <w:rPr>
          <w:rFonts w:hint="eastAsia"/>
          <w:sz w:val="30"/>
          <w:szCs w:val="30"/>
        </w:rPr>
        <w:t>审　判　长　　马　兰</w:t>
      </w:r>
    </w:p>
    <w:p w14:paraId="7A215944" w14:textId="77777777" w:rsidR="00323A82" w:rsidRDefault="00323A82">
      <w:pPr>
        <w:spacing w:line="500" w:lineRule="atLeast"/>
        <w:jc w:val="right"/>
        <w:divId w:val="243684424"/>
        <w:rPr>
          <w:rFonts w:hint="eastAsia"/>
          <w:sz w:val="30"/>
          <w:szCs w:val="30"/>
        </w:rPr>
      </w:pPr>
      <w:r>
        <w:rPr>
          <w:rFonts w:hint="eastAsia"/>
          <w:sz w:val="30"/>
          <w:szCs w:val="30"/>
        </w:rPr>
        <w:t>人民陪审员　　王玉珊</w:t>
      </w:r>
    </w:p>
    <w:p w14:paraId="6C6A744B" w14:textId="77777777" w:rsidR="00323A82" w:rsidRDefault="00323A82">
      <w:pPr>
        <w:spacing w:line="500" w:lineRule="atLeast"/>
        <w:jc w:val="right"/>
        <w:divId w:val="1754863097"/>
        <w:rPr>
          <w:rFonts w:hint="eastAsia"/>
          <w:sz w:val="30"/>
          <w:szCs w:val="30"/>
        </w:rPr>
      </w:pPr>
      <w:r>
        <w:rPr>
          <w:rFonts w:hint="eastAsia"/>
          <w:sz w:val="30"/>
          <w:szCs w:val="30"/>
        </w:rPr>
        <w:t>人民陪审员　　方良清</w:t>
      </w:r>
    </w:p>
    <w:p w14:paraId="4AFC6558" w14:textId="77777777" w:rsidR="00323A82" w:rsidRDefault="00323A82">
      <w:pPr>
        <w:spacing w:line="500" w:lineRule="atLeast"/>
        <w:jc w:val="right"/>
        <w:divId w:val="128405687"/>
        <w:rPr>
          <w:rFonts w:hint="eastAsia"/>
          <w:sz w:val="30"/>
          <w:szCs w:val="30"/>
        </w:rPr>
      </w:pPr>
      <w:r>
        <w:rPr>
          <w:rFonts w:hint="eastAsia"/>
          <w:sz w:val="30"/>
          <w:szCs w:val="30"/>
        </w:rPr>
        <w:t>二〇一六年六月十六日</w:t>
      </w:r>
    </w:p>
    <w:p w14:paraId="4FC8C3CC" w14:textId="77777777" w:rsidR="00323A82" w:rsidRDefault="00323A82">
      <w:pPr>
        <w:spacing w:line="500" w:lineRule="atLeast"/>
        <w:jc w:val="right"/>
        <w:divId w:val="575288688"/>
        <w:rPr>
          <w:rFonts w:hint="eastAsia"/>
          <w:sz w:val="30"/>
          <w:szCs w:val="30"/>
        </w:rPr>
      </w:pPr>
      <w:r>
        <w:rPr>
          <w:rFonts w:hint="eastAsia"/>
          <w:sz w:val="30"/>
          <w:szCs w:val="30"/>
        </w:rPr>
        <w:t>书　记　员　　杨嘉智</w:t>
      </w:r>
    </w:p>
    <w:p w14:paraId="640C595A" w14:textId="77777777" w:rsidR="00323A82" w:rsidRDefault="00323A82">
      <w:pPr>
        <w:spacing w:line="500" w:lineRule="atLeast"/>
        <w:ind w:firstLine="600"/>
        <w:divId w:val="603150107"/>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DA0E" w14:textId="77777777" w:rsidR="00223BE9" w:rsidRDefault="00223BE9" w:rsidP="00223BE9">
      <w:pPr>
        <w:rPr>
          <w:rFonts w:hint="eastAsia"/>
        </w:rPr>
      </w:pPr>
      <w:r>
        <w:separator/>
      </w:r>
    </w:p>
  </w:endnote>
  <w:endnote w:type="continuationSeparator" w:id="0">
    <w:p w14:paraId="60DA242B" w14:textId="77777777" w:rsidR="00223BE9" w:rsidRDefault="00223BE9" w:rsidP="00223B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31F9" w14:textId="77777777" w:rsidR="00223BE9" w:rsidRDefault="00223BE9" w:rsidP="00223BE9">
      <w:pPr>
        <w:rPr>
          <w:rFonts w:hint="eastAsia"/>
        </w:rPr>
      </w:pPr>
      <w:r>
        <w:separator/>
      </w:r>
    </w:p>
  </w:footnote>
  <w:footnote w:type="continuationSeparator" w:id="0">
    <w:p w14:paraId="1B02477E" w14:textId="77777777" w:rsidR="00223BE9" w:rsidRDefault="00223BE9" w:rsidP="00223B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3BE9"/>
    <w:rsid w:val="00223BE9"/>
    <w:rsid w:val="00323A8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7BAF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3BE9"/>
    <w:pPr>
      <w:tabs>
        <w:tab w:val="center" w:pos="4153"/>
        <w:tab w:val="right" w:pos="8306"/>
      </w:tabs>
      <w:snapToGrid w:val="0"/>
      <w:jc w:val="center"/>
    </w:pPr>
    <w:rPr>
      <w:sz w:val="18"/>
      <w:szCs w:val="18"/>
    </w:rPr>
  </w:style>
  <w:style w:type="character" w:customStyle="1" w:styleId="a4">
    <w:name w:val="页眉 字符"/>
    <w:basedOn w:val="a0"/>
    <w:link w:val="a3"/>
    <w:uiPriority w:val="99"/>
    <w:rsid w:val="00223BE9"/>
    <w:rPr>
      <w:rFonts w:ascii="宋体" w:eastAsia="宋体" w:hAnsi="宋体" w:cs="宋体"/>
      <w:sz w:val="18"/>
      <w:szCs w:val="18"/>
    </w:rPr>
  </w:style>
  <w:style w:type="paragraph" w:styleId="a5">
    <w:name w:val="footer"/>
    <w:basedOn w:val="a"/>
    <w:link w:val="a6"/>
    <w:uiPriority w:val="99"/>
    <w:unhideWhenUsed/>
    <w:rsid w:val="00223BE9"/>
    <w:pPr>
      <w:tabs>
        <w:tab w:val="center" w:pos="4153"/>
        <w:tab w:val="right" w:pos="8306"/>
      </w:tabs>
      <w:snapToGrid w:val="0"/>
    </w:pPr>
    <w:rPr>
      <w:sz w:val="18"/>
      <w:szCs w:val="18"/>
    </w:rPr>
  </w:style>
  <w:style w:type="character" w:customStyle="1" w:styleId="a6">
    <w:name w:val="页脚 字符"/>
    <w:basedOn w:val="a0"/>
    <w:link w:val="a5"/>
    <w:uiPriority w:val="99"/>
    <w:rsid w:val="00223B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5919">
      <w:marLeft w:val="0"/>
      <w:marRight w:val="0"/>
      <w:marTop w:val="10"/>
      <w:marBottom w:val="10"/>
      <w:divBdr>
        <w:top w:val="none" w:sz="0" w:space="0" w:color="auto"/>
        <w:left w:val="none" w:sz="0" w:space="0" w:color="auto"/>
        <w:bottom w:val="none" w:sz="0" w:space="0" w:color="auto"/>
        <w:right w:val="none" w:sz="0" w:space="0" w:color="auto"/>
      </w:divBdr>
    </w:div>
    <w:div w:id="87892748">
      <w:marLeft w:val="0"/>
      <w:marRight w:val="0"/>
      <w:marTop w:val="10"/>
      <w:marBottom w:val="10"/>
      <w:divBdr>
        <w:top w:val="none" w:sz="0" w:space="0" w:color="auto"/>
        <w:left w:val="none" w:sz="0" w:space="0" w:color="auto"/>
        <w:bottom w:val="none" w:sz="0" w:space="0" w:color="auto"/>
        <w:right w:val="none" w:sz="0" w:space="0" w:color="auto"/>
      </w:divBdr>
    </w:div>
    <w:div w:id="90247730">
      <w:marLeft w:val="0"/>
      <w:marRight w:val="0"/>
      <w:marTop w:val="10"/>
      <w:marBottom w:val="10"/>
      <w:divBdr>
        <w:top w:val="none" w:sz="0" w:space="0" w:color="auto"/>
        <w:left w:val="none" w:sz="0" w:space="0" w:color="auto"/>
        <w:bottom w:val="none" w:sz="0" w:space="0" w:color="auto"/>
        <w:right w:val="none" w:sz="0" w:space="0" w:color="auto"/>
      </w:divBdr>
    </w:div>
    <w:div w:id="98111579">
      <w:marLeft w:val="0"/>
      <w:marRight w:val="0"/>
      <w:marTop w:val="10"/>
      <w:marBottom w:val="10"/>
      <w:divBdr>
        <w:top w:val="none" w:sz="0" w:space="0" w:color="auto"/>
        <w:left w:val="none" w:sz="0" w:space="0" w:color="auto"/>
        <w:bottom w:val="none" w:sz="0" w:space="0" w:color="auto"/>
        <w:right w:val="none" w:sz="0" w:space="0" w:color="auto"/>
      </w:divBdr>
    </w:div>
    <w:div w:id="105542909">
      <w:marLeft w:val="0"/>
      <w:marRight w:val="0"/>
      <w:marTop w:val="10"/>
      <w:marBottom w:val="10"/>
      <w:divBdr>
        <w:top w:val="none" w:sz="0" w:space="0" w:color="auto"/>
        <w:left w:val="none" w:sz="0" w:space="0" w:color="auto"/>
        <w:bottom w:val="none" w:sz="0" w:space="0" w:color="auto"/>
        <w:right w:val="none" w:sz="0" w:space="0" w:color="auto"/>
      </w:divBdr>
    </w:div>
    <w:div w:id="128405687">
      <w:marLeft w:val="0"/>
      <w:marRight w:val="720"/>
      <w:marTop w:val="10"/>
      <w:marBottom w:val="10"/>
      <w:divBdr>
        <w:top w:val="none" w:sz="0" w:space="0" w:color="auto"/>
        <w:left w:val="none" w:sz="0" w:space="0" w:color="auto"/>
        <w:bottom w:val="none" w:sz="0" w:space="0" w:color="auto"/>
        <w:right w:val="none" w:sz="0" w:space="0" w:color="auto"/>
      </w:divBdr>
    </w:div>
    <w:div w:id="177893286">
      <w:marLeft w:val="0"/>
      <w:marRight w:val="0"/>
      <w:marTop w:val="10"/>
      <w:marBottom w:val="10"/>
      <w:divBdr>
        <w:top w:val="none" w:sz="0" w:space="0" w:color="auto"/>
        <w:left w:val="none" w:sz="0" w:space="0" w:color="auto"/>
        <w:bottom w:val="none" w:sz="0" w:space="0" w:color="auto"/>
        <w:right w:val="none" w:sz="0" w:space="0" w:color="auto"/>
      </w:divBdr>
    </w:div>
    <w:div w:id="243684424">
      <w:marLeft w:val="0"/>
      <w:marRight w:val="720"/>
      <w:marTop w:val="10"/>
      <w:marBottom w:val="10"/>
      <w:divBdr>
        <w:top w:val="none" w:sz="0" w:space="0" w:color="auto"/>
        <w:left w:val="none" w:sz="0" w:space="0" w:color="auto"/>
        <w:bottom w:val="none" w:sz="0" w:space="0" w:color="auto"/>
        <w:right w:val="none" w:sz="0" w:space="0" w:color="auto"/>
      </w:divBdr>
    </w:div>
    <w:div w:id="273100839">
      <w:marLeft w:val="0"/>
      <w:marRight w:val="0"/>
      <w:marTop w:val="10"/>
      <w:marBottom w:val="10"/>
      <w:divBdr>
        <w:top w:val="none" w:sz="0" w:space="0" w:color="auto"/>
        <w:left w:val="none" w:sz="0" w:space="0" w:color="auto"/>
        <w:bottom w:val="none" w:sz="0" w:space="0" w:color="auto"/>
        <w:right w:val="none" w:sz="0" w:space="0" w:color="auto"/>
      </w:divBdr>
    </w:div>
    <w:div w:id="304629262">
      <w:marLeft w:val="0"/>
      <w:marRight w:val="0"/>
      <w:marTop w:val="10"/>
      <w:marBottom w:val="10"/>
      <w:divBdr>
        <w:top w:val="none" w:sz="0" w:space="0" w:color="auto"/>
        <w:left w:val="none" w:sz="0" w:space="0" w:color="auto"/>
        <w:bottom w:val="none" w:sz="0" w:space="0" w:color="auto"/>
        <w:right w:val="none" w:sz="0" w:space="0" w:color="auto"/>
      </w:divBdr>
    </w:div>
    <w:div w:id="345450595">
      <w:marLeft w:val="0"/>
      <w:marRight w:val="0"/>
      <w:marTop w:val="10"/>
      <w:marBottom w:val="10"/>
      <w:divBdr>
        <w:top w:val="none" w:sz="0" w:space="0" w:color="auto"/>
        <w:left w:val="none" w:sz="0" w:space="0" w:color="auto"/>
        <w:bottom w:val="none" w:sz="0" w:space="0" w:color="auto"/>
        <w:right w:val="none" w:sz="0" w:space="0" w:color="auto"/>
      </w:divBdr>
    </w:div>
    <w:div w:id="510533062">
      <w:marLeft w:val="0"/>
      <w:marRight w:val="0"/>
      <w:marTop w:val="10"/>
      <w:marBottom w:val="10"/>
      <w:divBdr>
        <w:top w:val="none" w:sz="0" w:space="0" w:color="auto"/>
        <w:left w:val="none" w:sz="0" w:space="0" w:color="auto"/>
        <w:bottom w:val="none" w:sz="0" w:space="0" w:color="auto"/>
        <w:right w:val="none" w:sz="0" w:space="0" w:color="auto"/>
      </w:divBdr>
    </w:div>
    <w:div w:id="537087051">
      <w:marLeft w:val="0"/>
      <w:marRight w:val="0"/>
      <w:marTop w:val="10"/>
      <w:marBottom w:val="10"/>
      <w:divBdr>
        <w:top w:val="none" w:sz="0" w:space="0" w:color="auto"/>
        <w:left w:val="none" w:sz="0" w:space="0" w:color="auto"/>
        <w:bottom w:val="none" w:sz="0" w:space="0" w:color="auto"/>
        <w:right w:val="none" w:sz="0" w:space="0" w:color="auto"/>
      </w:divBdr>
    </w:div>
    <w:div w:id="575288688">
      <w:marLeft w:val="0"/>
      <w:marRight w:val="720"/>
      <w:marTop w:val="10"/>
      <w:marBottom w:val="10"/>
      <w:divBdr>
        <w:top w:val="none" w:sz="0" w:space="0" w:color="auto"/>
        <w:left w:val="none" w:sz="0" w:space="0" w:color="auto"/>
        <w:bottom w:val="none" w:sz="0" w:space="0" w:color="auto"/>
        <w:right w:val="none" w:sz="0" w:space="0" w:color="auto"/>
      </w:divBdr>
    </w:div>
    <w:div w:id="603150107">
      <w:marLeft w:val="0"/>
      <w:marRight w:val="0"/>
      <w:marTop w:val="10"/>
      <w:marBottom w:val="10"/>
      <w:divBdr>
        <w:top w:val="none" w:sz="0" w:space="0" w:color="auto"/>
        <w:left w:val="none" w:sz="0" w:space="0" w:color="auto"/>
        <w:bottom w:val="none" w:sz="0" w:space="0" w:color="auto"/>
        <w:right w:val="none" w:sz="0" w:space="0" w:color="auto"/>
      </w:divBdr>
    </w:div>
    <w:div w:id="609514693">
      <w:marLeft w:val="0"/>
      <w:marRight w:val="0"/>
      <w:marTop w:val="10"/>
      <w:marBottom w:val="10"/>
      <w:divBdr>
        <w:top w:val="none" w:sz="0" w:space="0" w:color="auto"/>
        <w:left w:val="none" w:sz="0" w:space="0" w:color="auto"/>
        <w:bottom w:val="none" w:sz="0" w:space="0" w:color="auto"/>
        <w:right w:val="none" w:sz="0" w:space="0" w:color="auto"/>
      </w:divBdr>
    </w:div>
    <w:div w:id="683283865">
      <w:marLeft w:val="0"/>
      <w:marRight w:val="0"/>
      <w:marTop w:val="10"/>
      <w:marBottom w:val="10"/>
      <w:divBdr>
        <w:top w:val="none" w:sz="0" w:space="0" w:color="auto"/>
        <w:left w:val="none" w:sz="0" w:space="0" w:color="auto"/>
        <w:bottom w:val="none" w:sz="0" w:space="0" w:color="auto"/>
        <w:right w:val="none" w:sz="0" w:space="0" w:color="auto"/>
      </w:divBdr>
    </w:div>
    <w:div w:id="738331096">
      <w:marLeft w:val="0"/>
      <w:marRight w:val="0"/>
      <w:marTop w:val="10"/>
      <w:marBottom w:val="10"/>
      <w:divBdr>
        <w:top w:val="none" w:sz="0" w:space="0" w:color="auto"/>
        <w:left w:val="none" w:sz="0" w:space="0" w:color="auto"/>
        <w:bottom w:val="none" w:sz="0" w:space="0" w:color="auto"/>
        <w:right w:val="none" w:sz="0" w:space="0" w:color="auto"/>
      </w:divBdr>
    </w:div>
    <w:div w:id="861165604">
      <w:marLeft w:val="0"/>
      <w:marRight w:val="0"/>
      <w:marTop w:val="10"/>
      <w:marBottom w:val="10"/>
      <w:divBdr>
        <w:top w:val="none" w:sz="0" w:space="0" w:color="auto"/>
        <w:left w:val="none" w:sz="0" w:space="0" w:color="auto"/>
        <w:bottom w:val="none" w:sz="0" w:space="0" w:color="auto"/>
        <w:right w:val="none" w:sz="0" w:space="0" w:color="auto"/>
      </w:divBdr>
    </w:div>
    <w:div w:id="871187226">
      <w:marLeft w:val="0"/>
      <w:marRight w:val="0"/>
      <w:marTop w:val="10"/>
      <w:marBottom w:val="10"/>
      <w:divBdr>
        <w:top w:val="none" w:sz="0" w:space="0" w:color="auto"/>
        <w:left w:val="none" w:sz="0" w:space="0" w:color="auto"/>
        <w:bottom w:val="none" w:sz="0" w:space="0" w:color="auto"/>
        <w:right w:val="none" w:sz="0" w:space="0" w:color="auto"/>
      </w:divBdr>
    </w:div>
    <w:div w:id="973173487">
      <w:marLeft w:val="0"/>
      <w:marRight w:val="0"/>
      <w:marTop w:val="10"/>
      <w:marBottom w:val="10"/>
      <w:divBdr>
        <w:top w:val="none" w:sz="0" w:space="0" w:color="auto"/>
        <w:left w:val="none" w:sz="0" w:space="0" w:color="auto"/>
        <w:bottom w:val="none" w:sz="0" w:space="0" w:color="auto"/>
        <w:right w:val="none" w:sz="0" w:space="0" w:color="auto"/>
      </w:divBdr>
    </w:div>
    <w:div w:id="1007944520">
      <w:marLeft w:val="0"/>
      <w:marRight w:val="0"/>
      <w:marTop w:val="10"/>
      <w:marBottom w:val="10"/>
      <w:divBdr>
        <w:top w:val="none" w:sz="0" w:space="0" w:color="auto"/>
        <w:left w:val="none" w:sz="0" w:space="0" w:color="auto"/>
        <w:bottom w:val="none" w:sz="0" w:space="0" w:color="auto"/>
        <w:right w:val="none" w:sz="0" w:space="0" w:color="auto"/>
      </w:divBdr>
    </w:div>
    <w:div w:id="1062481872">
      <w:marLeft w:val="0"/>
      <w:marRight w:val="0"/>
      <w:marTop w:val="10"/>
      <w:marBottom w:val="10"/>
      <w:divBdr>
        <w:top w:val="none" w:sz="0" w:space="0" w:color="auto"/>
        <w:left w:val="none" w:sz="0" w:space="0" w:color="auto"/>
        <w:bottom w:val="none" w:sz="0" w:space="0" w:color="auto"/>
        <w:right w:val="none" w:sz="0" w:space="0" w:color="auto"/>
      </w:divBdr>
    </w:div>
    <w:div w:id="1074816367">
      <w:marLeft w:val="0"/>
      <w:marRight w:val="0"/>
      <w:marTop w:val="10"/>
      <w:marBottom w:val="10"/>
      <w:divBdr>
        <w:top w:val="none" w:sz="0" w:space="0" w:color="auto"/>
        <w:left w:val="none" w:sz="0" w:space="0" w:color="auto"/>
        <w:bottom w:val="none" w:sz="0" w:space="0" w:color="auto"/>
        <w:right w:val="none" w:sz="0" w:space="0" w:color="auto"/>
      </w:divBdr>
    </w:div>
    <w:div w:id="1112437802">
      <w:marLeft w:val="0"/>
      <w:marRight w:val="720"/>
      <w:marTop w:val="10"/>
      <w:marBottom w:val="10"/>
      <w:divBdr>
        <w:top w:val="none" w:sz="0" w:space="0" w:color="auto"/>
        <w:left w:val="none" w:sz="0" w:space="0" w:color="auto"/>
        <w:bottom w:val="none" w:sz="0" w:space="0" w:color="auto"/>
        <w:right w:val="none" w:sz="0" w:space="0" w:color="auto"/>
      </w:divBdr>
    </w:div>
    <w:div w:id="1118522132">
      <w:marLeft w:val="0"/>
      <w:marRight w:val="0"/>
      <w:marTop w:val="10"/>
      <w:marBottom w:val="10"/>
      <w:divBdr>
        <w:top w:val="none" w:sz="0" w:space="0" w:color="auto"/>
        <w:left w:val="none" w:sz="0" w:space="0" w:color="auto"/>
        <w:bottom w:val="none" w:sz="0" w:space="0" w:color="auto"/>
        <w:right w:val="none" w:sz="0" w:space="0" w:color="auto"/>
      </w:divBdr>
    </w:div>
    <w:div w:id="1122727944">
      <w:marLeft w:val="0"/>
      <w:marRight w:val="0"/>
      <w:marTop w:val="10"/>
      <w:marBottom w:val="10"/>
      <w:divBdr>
        <w:top w:val="none" w:sz="0" w:space="0" w:color="auto"/>
        <w:left w:val="none" w:sz="0" w:space="0" w:color="auto"/>
        <w:bottom w:val="none" w:sz="0" w:space="0" w:color="auto"/>
        <w:right w:val="none" w:sz="0" w:space="0" w:color="auto"/>
      </w:divBdr>
    </w:div>
    <w:div w:id="1148741824">
      <w:marLeft w:val="0"/>
      <w:marRight w:val="0"/>
      <w:marTop w:val="10"/>
      <w:marBottom w:val="10"/>
      <w:divBdr>
        <w:top w:val="none" w:sz="0" w:space="0" w:color="auto"/>
        <w:left w:val="none" w:sz="0" w:space="0" w:color="auto"/>
        <w:bottom w:val="none" w:sz="0" w:space="0" w:color="auto"/>
        <w:right w:val="none" w:sz="0" w:space="0" w:color="auto"/>
      </w:divBdr>
    </w:div>
    <w:div w:id="1257637286">
      <w:marLeft w:val="0"/>
      <w:marRight w:val="0"/>
      <w:marTop w:val="10"/>
      <w:marBottom w:val="10"/>
      <w:divBdr>
        <w:top w:val="none" w:sz="0" w:space="0" w:color="auto"/>
        <w:left w:val="none" w:sz="0" w:space="0" w:color="auto"/>
        <w:bottom w:val="none" w:sz="0" w:space="0" w:color="auto"/>
        <w:right w:val="none" w:sz="0" w:space="0" w:color="auto"/>
      </w:divBdr>
    </w:div>
    <w:div w:id="1340229170">
      <w:marLeft w:val="0"/>
      <w:marRight w:val="0"/>
      <w:marTop w:val="10"/>
      <w:marBottom w:val="10"/>
      <w:divBdr>
        <w:top w:val="none" w:sz="0" w:space="0" w:color="auto"/>
        <w:left w:val="none" w:sz="0" w:space="0" w:color="auto"/>
        <w:bottom w:val="none" w:sz="0" w:space="0" w:color="auto"/>
        <w:right w:val="none" w:sz="0" w:space="0" w:color="auto"/>
      </w:divBdr>
    </w:div>
    <w:div w:id="1349720758">
      <w:marLeft w:val="0"/>
      <w:marRight w:val="0"/>
      <w:marTop w:val="10"/>
      <w:marBottom w:val="10"/>
      <w:divBdr>
        <w:top w:val="none" w:sz="0" w:space="0" w:color="auto"/>
        <w:left w:val="none" w:sz="0" w:space="0" w:color="auto"/>
        <w:bottom w:val="none" w:sz="0" w:space="0" w:color="auto"/>
        <w:right w:val="none" w:sz="0" w:space="0" w:color="auto"/>
      </w:divBdr>
    </w:div>
    <w:div w:id="1404447382">
      <w:marLeft w:val="0"/>
      <w:marRight w:val="0"/>
      <w:marTop w:val="10"/>
      <w:marBottom w:val="10"/>
      <w:divBdr>
        <w:top w:val="none" w:sz="0" w:space="0" w:color="auto"/>
        <w:left w:val="none" w:sz="0" w:space="0" w:color="auto"/>
        <w:bottom w:val="none" w:sz="0" w:space="0" w:color="auto"/>
        <w:right w:val="none" w:sz="0" w:space="0" w:color="auto"/>
      </w:divBdr>
    </w:div>
    <w:div w:id="1459104345">
      <w:marLeft w:val="0"/>
      <w:marRight w:val="0"/>
      <w:marTop w:val="10"/>
      <w:marBottom w:val="10"/>
      <w:divBdr>
        <w:top w:val="none" w:sz="0" w:space="0" w:color="auto"/>
        <w:left w:val="none" w:sz="0" w:space="0" w:color="auto"/>
        <w:bottom w:val="none" w:sz="0" w:space="0" w:color="auto"/>
        <w:right w:val="none" w:sz="0" w:space="0" w:color="auto"/>
      </w:divBdr>
    </w:div>
    <w:div w:id="1486701753">
      <w:marLeft w:val="0"/>
      <w:marRight w:val="0"/>
      <w:marTop w:val="10"/>
      <w:marBottom w:val="10"/>
      <w:divBdr>
        <w:top w:val="none" w:sz="0" w:space="0" w:color="auto"/>
        <w:left w:val="none" w:sz="0" w:space="0" w:color="auto"/>
        <w:bottom w:val="none" w:sz="0" w:space="0" w:color="auto"/>
        <w:right w:val="none" w:sz="0" w:space="0" w:color="auto"/>
      </w:divBdr>
    </w:div>
    <w:div w:id="1501576248">
      <w:marLeft w:val="0"/>
      <w:marRight w:val="0"/>
      <w:marTop w:val="10"/>
      <w:marBottom w:val="10"/>
      <w:divBdr>
        <w:top w:val="none" w:sz="0" w:space="0" w:color="auto"/>
        <w:left w:val="none" w:sz="0" w:space="0" w:color="auto"/>
        <w:bottom w:val="none" w:sz="0" w:space="0" w:color="auto"/>
        <w:right w:val="none" w:sz="0" w:space="0" w:color="auto"/>
      </w:divBdr>
    </w:div>
    <w:div w:id="1541437273">
      <w:marLeft w:val="0"/>
      <w:marRight w:val="0"/>
      <w:marTop w:val="10"/>
      <w:marBottom w:val="10"/>
      <w:divBdr>
        <w:top w:val="none" w:sz="0" w:space="0" w:color="auto"/>
        <w:left w:val="none" w:sz="0" w:space="0" w:color="auto"/>
        <w:bottom w:val="none" w:sz="0" w:space="0" w:color="auto"/>
        <w:right w:val="none" w:sz="0" w:space="0" w:color="auto"/>
      </w:divBdr>
    </w:div>
    <w:div w:id="1561284415">
      <w:marLeft w:val="0"/>
      <w:marRight w:val="0"/>
      <w:marTop w:val="10"/>
      <w:marBottom w:val="10"/>
      <w:divBdr>
        <w:top w:val="none" w:sz="0" w:space="0" w:color="auto"/>
        <w:left w:val="none" w:sz="0" w:space="0" w:color="auto"/>
        <w:bottom w:val="none" w:sz="0" w:space="0" w:color="auto"/>
        <w:right w:val="none" w:sz="0" w:space="0" w:color="auto"/>
      </w:divBdr>
    </w:div>
    <w:div w:id="1566179616">
      <w:marLeft w:val="0"/>
      <w:marRight w:val="0"/>
      <w:marTop w:val="10"/>
      <w:marBottom w:val="10"/>
      <w:divBdr>
        <w:top w:val="none" w:sz="0" w:space="0" w:color="auto"/>
        <w:left w:val="none" w:sz="0" w:space="0" w:color="auto"/>
        <w:bottom w:val="none" w:sz="0" w:space="0" w:color="auto"/>
        <w:right w:val="none" w:sz="0" w:space="0" w:color="auto"/>
      </w:divBdr>
    </w:div>
    <w:div w:id="1591960617">
      <w:marLeft w:val="0"/>
      <w:marRight w:val="0"/>
      <w:marTop w:val="10"/>
      <w:marBottom w:val="10"/>
      <w:divBdr>
        <w:top w:val="none" w:sz="0" w:space="0" w:color="auto"/>
        <w:left w:val="none" w:sz="0" w:space="0" w:color="auto"/>
        <w:bottom w:val="none" w:sz="0" w:space="0" w:color="auto"/>
        <w:right w:val="none" w:sz="0" w:space="0" w:color="auto"/>
      </w:divBdr>
    </w:div>
    <w:div w:id="1622346427">
      <w:marLeft w:val="0"/>
      <w:marRight w:val="0"/>
      <w:marTop w:val="10"/>
      <w:marBottom w:val="10"/>
      <w:divBdr>
        <w:top w:val="none" w:sz="0" w:space="0" w:color="auto"/>
        <w:left w:val="none" w:sz="0" w:space="0" w:color="auto"/>
        <w:bottom w:val="none" w:sz="0" w:space="0" w:color="auto"/>
        <w:right w:val="none" w:sz="0" w:space="0" w:color="auto"/>
      </w:divBdr>
    </w:div>
    <w:div w:id="1672105349">
      <w:marLeft w:val="0"/>
      <w:marRight w:val="0"/>
      <w:marTop w:val="10"/>
      <w:marBottom w:val="10"/>
      <w:divBdr>
        <w:top w:val="none" w:sz="0" w:space="0" w:color="auto"/>
        <w:left w:val="none" w:sz="0" w:space="0" w:color="auto"/>
        <w:bottom w:val="none" w:sz="0" w:space="0" w:color="auto"/>
        <w:right w:val="none" w:sz="0" w:space="0" w:color="auto"/>
      </w:divBdr>
    </w:div>
    <w:div w:id="1682665051">
      <w:marLeft w:val="0"/>
      <w:marRight w:val="0"/>
      <w:marTop w:val="10"/>
      <w:marBottom w:val="10"/>
      <w:divBdr>
        <w:top w:val="none" w:sz="0" w:space="0" w:color="auto"/>
        <w:left w:val="none" w:sz="0" w:space="0" w:color="auto"/>
        <w:bottom w:val="none" w:sz="0" w:space="0" w:color="auto"/>
        <w:right w:val="none" w:sz="0" w:space="0" w:color="auto"/>
      </w:divBdr>
    </w:div>
    <w:div w:id="1684168393">
      <w:marLeft w:val="0"/>
      <w:marRight w:val="0"/>
      <w:marTop w:val="10"/>
      <w:marBottom w:val="10"/>
      <w:divBdr>
        <w:top w:val="none" w:sz="0" w:space="0" w:color="auto"/>
        <w:left w:val="none" w:sz="0" w:space="0" w:color="auto"/>
        <w:bottom w:val="none" w:sz="0" w:space="0" w:color="auto"/>
        <w:right w:val="none" w:sz="0" w:space="0" w:color="auto"/>
      </w:divBdr>
    </w:div>
    <w:div w:id="1697730232">
      <w:marLeft w:val="0"/>
      <w:marRight w:val="0"/>
      <w:marTop w:val="10"/>
      <w:marBottom w:val="10"/>
      <w:divBdr>
        <w:top w:val="none" w:sz="0" w:space="0" w:color="auto"/>
        <w:left w:val="none" w:sz="0" w:space="0" w:color="auto"/>
        <w:bottom w:val="none" w:sz="0" w:space="0" w:color="auto"/>
        <w:right w:val="none" w:sz="0" w:space="0" w:color="auto"/>
      </w:divBdr>
    </w:div>
    <w:div w:id="1754863097">
      <w:marLeft w:val="0"/>
      <w:marRight w:val="720"/>
      <w:marTop w:val="10"/>
      <w:marBottom w:val="10"/>
      <w:divBdr>
        <w:top w:val="none" w:sz="0" w:space="0" w:color="auto"/>
        <w:left w:val="none" w:sz="0" w:space="0" w:color="auto"/>
        <w:bottom w:val="none" w:sz="0" w:space="0" w:color="auto"/>
        <w:right w:val="none" w:sz="0" w:space="0" w:color="auto"/>
      </w:divBdr>
    </w:div>
    <w:div w:id="1771854416">
      <w:marLeft w:val="0"/>
      <w:marRight w:val="0"/>
      <w:marTop w:val="10"/>
      <w:marBottom w:val="10"/>
      <w:divBdr>
        <w:top w:val="none" w:sz="0" w:space="0" w:color="auto"/>
        <w:left w:val="none" w:sz="0" w:space="0" w:color="auto"/>
        <w:bottom w:val="none" w:sz="0" w:space="0" w:color="auto"/>
        <w:right w:val="none" w:sz="0" w:space="0" w:color="auto"/>
      </w:divBdr>
    </w:div>
    <w:div w:id="1777096522">
      <w:marLeft w:val="0"/>
      <w:marRight w:val="0"/>
      <w:marTop w:val="10"/>
      <w:marBottom w:val="10"/>
      <w:divBdr>
        <w:top w:val="none" w:sz="0" w:space="0" w:color="auto"/>
        <w:left w:val="none" w:sz="0" w:space="0" w:color="auto"/>
        <w:bottom w:val="none" w:sz="0" w:space="0" w:color="auto"/>
        <w:right w:val="none" w:sz="0" w:space="0" w:color="auto"/>
      </w:divBdr>
    </w:div>
    <w:div w:id="1859274173">
      <w:marLeft w:val="0"/>
      <w:marRight w:val="0"/>
      <w:marTop w:val="10"/>
      <w:marBottom w:val="10"/>
      <w:divBdr>
        <w:top w:val="none" w:sz="0" w:space="0" w:color="auto"/>
        <w:left w:val="none" w:sz="0" w:space="0" w:color="auto"/>
        <w:bottom w:val="none" w:sz="0" w:space="0" w:color="auto"/>
        <w:right w:val="none" w:sz="0" w:space="0" w:color="auto"/>
      </w:divBdr>
    </w:div>
    <w:div w:id="1970234348">
      <w:marLeft w:val="0"/>
      <w:marRight w:val="0"/>
      <w:marTop w:val="10"/>
      <w:marBottom w:val="10"/>
      <w:divBdr>
        <w:top w:val="none" w:sz="0" w:space="0" w:color="auto"/>
        <w:left w:val="none" w:sz="0" w:space="0" w:color="auto"/>
        <w:bottom w:val="none" w:sz="0" w:space="0" w:color="auto"/>
        <w:right w:val="none" w:sz="0" w:space="0" w:color="auto"/>
      </w:divBdr>
    </w:div>
    <w:div w:id="1977680311">
      <w:marLeft w:val="0"/>
      <w:marRight w:val="0"/>
      <w:marTop w:val="10"/>
      <w:marBottom w:val="10"/>
      <w:divBdr>
        <w:top w:val="none" w:sz="0" w:space="0" w:color="auto"/>
        <w:left w:val="none" w:sz="0" w:space="0" w:color="auto"/>
        <w:bottom w:val="none" w:sz="0" w:space="0" w:color="auto"/>
        <w:right w:val="none" w:sz="0" w:space="0" w:color="auto"/>
      </w:divBdr>
    </w:div>
    <w:div w:id="20229305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2025-04-30T04:22:00Z</dcterms:created>
  <dcterms:modified xsi:type="dcterms:W3CDTF">2025-04-30T04:23:00Z</dcterms:modified>
</cp:coreProperties>
</file>