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9F4C" w14:textId="77777777" w:rsidR="00677C45" w:rsidRDefault="00677C45">
      <w:pPr>
        <w:spacing w:line="500" w:lineRule="atLeast"/>
        <w:jc w:val="center"/>
        <w:divId w:val="2025206569"/>
        <w:rPr>
          <w:rFonts w:ascii="黑体" w:eastAsia="黑体" w:hAnsi="黑体"/>
          <w:sz w:val="36"/>
          <w:szCs w:val="36"/>
        </w:rPr>
      </w:pPr>
      <w:r>
        <w:rPr>
          <w:rFonts w:ascii="黑体" w:eastAsia="黑体" w:hAnsi="黑体" w:hint="eastAsia"/>
          <w:sz w:val="36"/>
          <w:szCs w:val="36"/>
        </w:rPr>
        <w:t>广东省广州市增城区人民法院</w:t>
      </w:r>
    </w:p>
    <w:p w14:paraId="77872ADB" w14:textId="77777777" w:rsidR="00677C45" w:rsidRDefault="00677C45">
      <w:pPr>
        <w:spacing w:line="500" w:lineRule="atLeast"/>
        <w:jc w:val="center"/>
        <w:divId w:val="13382682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7840454" w14:textId="77777777" w:rsidR="00677C45" w:rsidRDefault="00677C45">
      <w:pPr>
        <w:spacing w:line="500" w:lineRule="atLeast"/>
        <w:jc w:val="right"/>
        <w:divId w:val="1126699031"/>
        <w:rPr>
          <w:rFonts w:hint="eastAsia"/>
          <w:sz w:val="30"/>
          <w:szCs w:val="30"/>
        </w:rPr>
      </w:pPr>
      <w:r>
        <w:rPr>
          <w:rFonts w:hint="eastAsia"/>
          <w:sz w:val="30"/>
          <w:szCs w:val="30"/>
        </w:rPr>
        <w:t>（</w:t>
      </w:r>
      <w:r>
        <w:rPr>
          <w:rFonts w:hint="eastAsia"/>
          <w:sz w:val="30"/>
          <w:szCs w:val="30"/>
        </w:rPr>
        <w:t>2015</w:t>
      </w:r>
      <w:r>
        <w:rPr>
          <w:rFonts w:hint="eastAsia"/>
          <w:sz w:val="30"/>
          <w:szCs w:val="30"/>
        </w:rPr>
        <w:t>）穗增法刑初字第</w:t>
      </w:r>
      <w:r>
        <w:rPr>
          <w:rFonts w:hint="eastAsia"/>
          <w:sz w:val="30"/>
          <w:szCs w:val="30"/>
        </w:rPr>
        <w:t>1456</w:t>
      </w:r>
      <w:r>
        <w:rPr>
          <w:rFonts w:hint="eastAsia"/>
          <w:sz w:val="30"/>
          <w:szCs w:val="30"/>
        </w:rPr>
        <w:t>号</w:t>
      </w:r>
    </w:p>
    <w:p w14:paraId="3EA6CC3A" w14:textId="77777777" w:rsidR="00677C45" w:rsidRDefault="00677C45">
      <w:pPr>
        <w:spacing w:line="500" w:lineRule="atLeast"/>
        <w:ind w:firstLine="600"/>
        <w:divId w:val="1174303366"/>
        <w:rPr>
          <w:rFonts w:hint="eastAsia"/>
          <w:sz w:val="30"/>
          <w:szCs w:val="30"/>
        </w:rPr>
      </w:pPr>
      <w:r>
        <w:rPr>
          <w:rFonts w:hint="eastAsia"/>
          <w:sz w:val="30"/>
          <w:szCs w:val="30"/>
        </w:rPr>
        <w:t>公诉机关广东省广州市增城区人民检察院。</w:t>
      </w:r>
    </w:p>
    <w:p w14:paraId="1FF5B260" w14:textId="77777777" w:rsidR="00677C45" w:rsidRDefault="00677C45">
      <w:pPr>
        <w:spacing w:line="500" w:lineRule="atLeast"/>
        <w:ind w:firstLine="600"/>
        <w:divId w:val="779375765"/>
        <w:rPr>
          <w:rFonts w:hint="eastAsia"/>
          <w:sz w:val="30"/>
          <w:szCs w:val="30"/>
        </w:rPr>
      </w:pPr>
      <w:r>
        <w:rPr>
          <w:rFonts w:hint="eastAsia"/>
          <w:sz w:val="30"/>
          <w:szCs w:val="30"/>
        </w:rPr>
        <w:t>被告人周某，原任增城市石滩镇党委委员，户籍地为广东省广州市增城区，现住广州市增城区。因本案于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日被羁押，次日被刑事拘留，同月</w:t>
      </w:r>
      <w:r>
        <w:rPr>
          <w:rFonts w:hint="eastAsia"/>
          <w:sz w:val="30"/>
          <w:szCs w:val="30"/>
        </w:rPr>
        <w:t>21</w:t>
      </w:r>
      <w:r>
        <w:rPr>
          <w:rFonts w:hint="eastAsia"/>
          <w:sz w:val="30"/>
          <w:szCs w:val="30"/>
        </w:rPr>
        <w:t>日被逮捕。现被关押于广东省广州市增城区看守所。</w:t>
      </w:r>
    </w:p>
    <w:p w14:paraId="2FC8D688" w14:textId="77777777" w:rsidR="00677C45" w:rsidRDefault="00677C45">
      <w:pPr>
        <w:spacing w:line="500" w:lineRule="atLeast"/>
        <w:ind w:firstLine="600"/>
        <w:divId w:val="2064715225"/>
        <w:rPr>
          <w:rFonts w:hint="eastAsia"/>
          <w:sz w:val="30"/>
          <w:szCs w:val="30"/>
        </w:rPr>
      </w:pPr>
      <w:r>
        <w:rPr>
          <w:rFonts w:hint="eastAsia"/>
          <w:sz w:val="30"/>
          <w:szCs w:val="30"/>
        </w:rPr>
        <w:t>辩护人温志勇、李雅，均为广东乐信律师事务所律师。</w:t>
      </w:r>
    </w:p>
    <w:p w14:paraId="46DAE816" w14:textId="77777777" w:rsidR="00677C45" w:rsidRDefault="00677C45">
      <w:pPr>
        <w:spacing w:line="500" w:lineRule="atLeast"/>
        <w:ind w:firstLine="600"/>
        <w:divId w:val="1459566099"/>
        <w:rPr>
          <w:rFonts w:hint="eastAsia"/>
          <w:sz w:val="30"/>
          <w:szCs w:val="30"/>
        </w:rPr>
      </w:pPr>
      <w:r>
        <w:rPr>
          <w:rFonts w:hint="eastAsia"/>
          <w:sz w:val="30"/>
          <w:szCs w:val="30"/>
        </w:rPr>
        <w:t>广东省广州市增城区人民检察院以穗增检诉刑诉</w:t>
      </w:r>
      <w:r>
        <w:rPr>
          <w:rFonts w:hint="eastAsia"/>
          <w:sz w:val="30"/>
          <w:szCs w:val="30"/>
        </w:rPr>
        <w:t>[2015]1273</w:t>
      </w:r>
      <w:r>
        <w:rPr>
          <w:rFonts w:hint="eastAsia"/>
          <w:sz w:val="30"/>
          <w:szCs w:val="30"/>
        </w:rPr>
        <w:t>号起诉书指控被告人周某犯受贿罪，于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日向本院提起公诉。本院依法组成合议庭，公开开庭审理了本案。广东省广州市增城区人民检察院指派代理检察员黄惠萍出庭支持公诉，被告人周某及辩护人温志勇到庭参加诉讼。本案现已审理终结。</w:t>
      </w:r>
    </w:p>
    <w:p w14:paraId="5706752C" w14:textId="77777777" w:rsidR="00677C45" w:rsidRDefault="00677C45">
      <w:pPr>
        <w:spacing w:line="500" w:lineRule="atLeast"/>
        <w:ind w:firstLine="600"/>
        <w:divId w:val="167061994"/>
        <w:rPr>
          <w:rFonts w:hint="eastAsia"/>
          <w:sz w:val="30"/>
          <w:szCs w:val="30"/>
        </w:rPr>
      </w:pPr>
      <w:r>
        <w:rPr>
          <w:rFonts w:hint="eastAsia"/>
          <w:sz w:val="30"/>
          <w:szCs w:val="30"/>
        </w:rPr>
        <w:t>广东省广州市增城区人民检察院指控：</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被告人周某在担任原增城市新塘镇党委委员兼任原增城市城市管理监察大队新塘中队队长期间，通过原增城市新塘镇镇长刘某甲（另案处理）的介绍，认识了原增城市粮食局局长廖某甲（另案处理）。廖某甲请求被告人周某在其分管负责的新塘镇垃圾承运工程项目的招投标工作中给予支持和帮助，并承诺成功中标将给予好处费人民币</w:t>
      </w:r>
      <w:r>
        <w:rPr>
          <w:rFonts w:hint="eastAsia"/>
          <w:sz w:val="30"/>
          <w:szCs w:val="30"/>
        </w:rPr>
        <w:t>30</w:t>
      </w:r>
      <w:r>
        <w:rPr>
          <w:rFonts w:hint="eastAsia"/>
          <w:sz w:val="30"/>
          <w:szCs w:val="30"/>
        </w:rPr>
        <w:t>万元。在该项目的招投标工作中，被告人周某利用其分管城监、环卫工作且担任该项目评标人的职务便利，私下向廖某甲透露大概的标底价，使廖某甲的弟弟廖某乙聪（已故）经营的广州市增城美城服务部顺利以最接近标底价中标。之后，被告人周某在增城新塘镇太阳城酒店的停车</w:t>
      </w:r>
      <w:r>
        <w:rPr>
          <w:rFonts w:hint="eastAsia"/>
          <w:sz w:val="30"/>
          <w:szCs w:val="30"/>
        </w:rPr>
        <w:lastRenderedPageBreak/>
        <w:t>场内收受了廖某甲贿送的现金人民币</w:t>
      </w:r>
      <w:r>
        <w:rPr>
          <w:rFonts w:hint="eastAsia"/>
          <w:sz w:val="30"/>
          <w:szCs w:val="30"/>
        </w:rPr>
        <w:t>30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日，被告人周某向增城区人民检察院投案自首。</w:t>
      </w:r>
    </w:p>
    <w:p w14:paraId="2DCA0961" w14:textId="77777777" w:rsidR="00677C45" w:rsidRDefault="00677C45">
      <w:pPr>
        <w:spacing w:line="500" w:lineRule="atLeast"/>
        <w:ind w:firstLine="600"/>
        <w:divId w:val="206913835"/>
        <w:rPr>
          <w:rFonts w:hint="eastAsia"/>
          <w:sz w:val="30"/>
          <w:szCs w:val="30"/>
        </w:rPr>
      </w:pPr>
      <w:r>
        <w:rPr>
          <w:rFonts w:hint="eastAsia"/>
          <w:sz w:val="30"/>
          <w:szCs w:val="30"/>
        </w:rPr>
        <w:t>庭审中，公诉机关向法庭出示了被告人供述、证人证言及其他书证等相关证据材料，据此指控被告人周某的行为已构成受贿罪，且有自首情节，提请本院依照《中华人民共和国刑法》第三百八十五条、第三百八十六条、第六十七条第一款之规定，判处刑罚。</w:t>
      </w:r>
    </w:p>
    <w:p w14:paraId="3AD69366" w14:textId="77777777" w:rsidR="00677C45" w:rsidRDefault="00677C45">
      <w:pPr>
        <w:spacing w:line="500" w:lineRule="atLeast"/>
        <w:ind w:firstLine="600"/>
        <w:divId w:val="841704701"/>
        <w:rPr>
          <w:rFonts w:hint="eastAsia"/>
          <w:sz w:val="30"/>
          <w:szCs w:val="30"/>
        </w:rPr>
      </w:pPr>
      <w:r>
        <w:rPr>
          <w:rFonts w:hint="eastAsia"/>
          <w:sz w:val="30"/>
          <w:szCs w:val="30"/>
        </w:rPr>
        <w:t>被告人周某承认控罪，但辩解其只是说出自己写的标底数，不知道其他评标委员会成员的标底价。</w:t>
      </w:r>
    </w:p>
    <w:p w14:paraId="54E17CA1" w14:textId="77777777" w:rsidR="00677C45" w:rsidRDefault="00677C45">
      <w:pPr>
        <w:spacing w:line="500" w:lineRule="atLeast"/>
        <w:ind w:firstLine="600"/>
        <w:divId w:val="1485514260"/>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、被告人周某所起的作用有限，且是由于当时主要领导的直接干预；</w:t>
      </w:r>
      <w:r>
        <w:rPr>
          <w:rFonts w:hint="eastAsia"/>
          <w:sz w:val="30"/>
          <w:szCs w:val="30"/>
        </w:rPr>
        <w:t>2</w:t>
      </w:r>
      <w:r>
        <w:rPr>
          <w:rFonts w:hint="eastAsia"/>
          <w:sz w:val="30"/>
          <w:szCs w:val="30"/>
        </w:rPr>
        <w:t>、被告人周某有自首情节，且已积极退赃。</w:t>
      </w:r>
    </w:p>
    <w:p w14:paraId="69771EC0" w14:textId="77777777" w:rsidR="00677C45" w:rsidRDefault="00677C45">
      <w:pPr>
        <w:spacing w:line="500" w:lineRule="atLeast"/>
        <w:ind w:firstLine="600"/>
        <w:divId w:val="1577011572"/>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被告人周某在担任原增城市新塘镇党委委员兼原增城市城市管理监察大队新塘中队队长期间，通过原增城市新塘镇镇长刘某甲（另案处理）的介绍，认识了原增城市粮食局局长廖某甲（另案处理）。后被告人周某在新塘镇垃圾承运工程项目的招投标工作中接受廖某甲的请托，透露标底价格，帮助廖某甲的弟弟廖某乙聪（已故）经营的广州市增城美城服务部顺利中标。</w:t>
      </w:r>
      <w:r>
        <w:rPr>
          <w:rFonts w:hint="eastAsia"/>
          <w:sz w:val="30"/>
          <w:szCs w:val="30"/>
        </w:rPr>
        <w:t>2007</w:t>
      </w:r>
      <w:r>
        <w:rPr>
          <w:rFonts w:hint="eastAsia"/>
          <w:sz w:val="30"/>
          <w:szCs w:val="30"/>
        </w:rPr>
        <w:t>年中秋节期间，被告人周某收受了廖某甲贿送的现金人民币</w:t>
      </w:r>
      <w:r>
        <w:rPr>
          <w:rFonts w:hint="eastAsia"/>
          <w:sz w:val="30"/>
          <w:szCs w:val="30"/>
        </w:rPr>
        <w:t>30</w:t>
      </w:r>
      <w:r>
        <w:rPr>
          <w:rFonts w:hint="eastAsia"/>
          <w:sz w:val="30"/>
          <w:szCs w:val="30"/>
        </w:rPr>
        <w:t>万元。</w:t>
      </w:r>
    </w:p>
    <w:p w14:paraId="19E3AC08" w14:textId="77777777" w:rsidR="00677C45" w:rsidRDefault="00677C45">
      <w:pPr>
        <w:spacing w:line="500" w:lineRule="atLeast"/>
        <w:ind w:firstLine="600"/>
        <w:divId w:val="1919362963"/>
        <w:rPr>
          <w:rFonts w:hint="eastAsia"/>
          <w:sz w:val="30"/>
          <w:szCs w:val="30"/>
        </w:rPr>
      </w:pPr>
      <w:r>
        <w:rPr>
          <w:rFonts w:hint="eastAsia"/>
          <w:sz w:val="30"/>
          <w:szCs w:val="30"/>
        </w:rPr>
        <w:t>另查明，被告人周某于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日在增城区纪委工作人员的陪同下到增城区人民检察院投案自首，并退出赃款</w:t>
      </w:r>
      <w:r>
        <w:rPr>
          <w:rFonts w:hint="eastAsia"/>
          <w:sz w:val="30"/>
          <w:szCs w:val="30"/>
        </w:rPr>
        <w:t>30</w:t>
      </w:r>
      <w:r>
        <w:rPr>
          <w:rFonts w:hint="eastAsia"/>
          <w:sz w:val="30"/>
          <w:szCs w:val="30"/>
        </w:rPr>
        <w:t>万元。</w:t>
      </w:r>
    </w:p>
    <w:p w14:paraId="4E4B612F" w14:textId="77777777" w:rsidR="00677C45" w:rsidRDefault="00677C45">
      <w:pPr>
        <w:spacing w:line="500" w:lineRule="atLeast"/>
        <w:ind w:firstLine="600"/>
        <w:divId w:val="1001272300"/>
        <w:rPr>
          <w:rFonts w:hint="eastAsia"/>
          <w:sz w:val="30"/>
          <w:szCs w:val="30"/>
        </w:rPr>
      </w:pPr>
      <w:r>
        <w:rPr>
          <w:rFonts w:hint="eastAsia"/>
          <w:sz w:val="30"/>
          <w:szCs w:val="30"/>
        </w:rPr>
        <w:t>上述事实，有下列由公诉机关当庭出示，经控、辩双方质证，本院予以确认的证据证实：</w:t>
      </w:r>
    </w:p>
    <w:p w14:paraId="3CDC1D58" w14:textId="77777777" w:rsidR="00677C45" w:rsidRDefault="00677C45">
      <w:pPr>
        <w:spacing w:line="500" w:lineRule="atLeast"/>
        <w:ind w:firstLine="600"/>
        <w:divId w:val="235823370"/>
        <w:rPr>
          <w:rFonts w:hint="eastAsia"/>
          <w:sz w:val="30"/>
          <w:szCs w:val="30"/>
        </w:rPr>
      </w:pPr>
      <w:r>
        <w:rPr>
          <w:rFonts w:hint="eastAsia"/>
          <w:sz w:val="30"/>
          <w:szCs w:val="30"/>
        </w:rPr>
        <w:t>（一）归案经过、《关于周某自首的情况说明》，证实：被告人周某于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日下午携带</w:t>
      </w:r>
      <w:r>
        <w:rPr>
          <w:rFonts w:hint="eastAsia"/>
          <w:sz w:val="30"/>
          <w:szCs w:val="30"/>
        </w:rPr>
        <w:t>30</w:t>
      </w:r>
      <w:r>
        <w:rPr>
          <w:rFonts w:hint="eastAsia"/>
          <w:sz w:val="30"/>
          <w:szCs w:val="30"/>
        </w:rPr>
        <w:t>万元现金到增城区廉政教育管理中心主动交代问题，后于</w:t>
      </w:r>
      <w:r>
        <w:rPr>
          <w:rFonts w:hint="eastAsia"/>
          <w:sz w:val="30"/>
          <w:szCs w:val="30"/>
        </w:rPr>
        <w:t>8</w:t>
      </w:r>
      <w:r>
        <w:rPr>
          <w:rFonts w:hint="eastAsia"/>
          <w:sz w:val="30"/>
          <w:szCs w:val="30"/>
        </w:rPr>
        <w:t>月</w:t>
      </w:r>
      <w:r>
        <w:rPr>
          <w:rFonts w:hint="eastAsia"/>
          <w:sz w:val="30"/>
          <w:szCs w:val="30"/>
        </w:rPr>
        <w:t>5</w:t>
      </w:r>
      <w:r>
        <w:rPr>
          <w:rFonts w:hint="eastAsia"/>
          <w:sz w:val="30"/>
          <w:szCs w:val="30"/>
        </w:rPr>
        <w:t>日由纪委同志陪同到增城区人民检察院投案。</w:t>
      </w:r>
    </w:p>
    <w:p w14:paraId="635E8791" w14:textId="77777777" w:rsidR="00677C45" w:rsidRDefault="00677C45">
      <w:pPr>
        <w:spacing w:line="500" w:lineRule="atLeast"/>
        <w:ind w:firstLine="600"/>
        <w:divId w:val="1324047625"/>
        <w:rPr>
          <w:rFonts w:hint="eastAsia"/>
          <w:sz w:val="30"/>
          <w:szCs w:val="30"/>
        </w:rPr>
      </w:pPr>
      <w:r>
        <w:rPr>
          <w:rFonts w:hint="eastAsia"/>
          <w:sz w:val="30"/>
          <w:szCs w:val="30"/>
        </w:rPr>
        <w:t>（二）被告人周某的身份材料</w:t>
      </w:r>
    </w:p>
    <w:p w14:paraId="3C83B445" w14:textId="77777777" w:rsidR="00677C45" w:rsidRDefault="00677C45">
      <w:pPr>
        <w:spacing w:line="500" w:lineRule="atLeast"/>
        <w:ind w:firstLine="600"/>
        <w:divId w:val="1272784013"/>
        <w:rPr>
          <w:rFonts w:hint="eastAsia"/>
          <w:sz w:val="30"/>
          <w:szCs w:val="30"/>
        </w:rPr>
      </w:pPr>
      <w:r>
        <w:rPr>
          <w:rFonts w:hint="eastAsia"/>
          <w:sz w:val="30"/>
          <w:szCs w:val="30"/>
        </w:rPr>
        <w:t>1</w:t>
      </w:r>
      <w:r>
        <w:rPr>
          <w:rFonts w:hint="eastAsia"/>
          <w:sz w:val="30"/>
          <w:szCs w:val="30"/>
        </w:rPr>
        <w:t>、被告人周某的户籍材料。</w:t>
      </w:r>
    </w:p>
    <w:p w14:paraId="23A798CE" w14:textId="77777777" w:rsidR="00677C45" w:rsidRDefault="00677C45">
      <w:pPr>
        <w:spacing w:line="500" w:lineRule="atLeast"/>
        <w:ind w:firstLine="600"/>
        <w:divId w:val="1020475497"/>
        <w:rPr>
          <w:rFonts w:hint="eastAsia"/>
          <w:sz w:val="30"/>
          <w:szCs w:val="30"/>
        </w:rPr>
      </w:pPr>
      <w:r>
        <w:rPr>
          <w:rFonts w:hint="eastAsia"/>
          <w:sz w:val="30"/>
          <w:szCs w:val="30"/>
        </w:rPr>
        <w:t>2</w:t>
      </w:r>
      <w:r>
        <w:rPr>
          <w:rFonts w:hint="eastAsia"/>
          <w:sz w:val="30"/>
          <w:szCs w:val="30"/>
        </w:rPr>
        <w:t>、增城区委组织部出具的《周某基本情况》及《干部履历表》、相关任免文件等，证实被告人周某于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月任原增城市新塘镇党委委员。</w:t>
      </w:r>
    </w:p>
    <w:p w14:paraId="6F9DD33A" w14:textId="77777777" w:rsidR="00677C45" w:rsidRDefault="00677C45">
      <w:pPr>
        <w:spacing w:line="500" w:lineRule="atLeast"/>
        <w:ind w:firstLine="600"/>
        <w:divId w:val="510098899"/>
        <w:rPr>
          <w:rFonts w:hint="eastAsia"/>
          <w:sz w:val="30"/>
          <w:szCs w:val="30"/>
        </w:rPr>
      </w:pPr>
      <w:r>
        <w:rPr>
          <w:rFonts w:hint="eastAsia"/>
          <w:sz w:val="30"/>
          <w:szCs w:val="30"/>
        </w:rPr>
        <w:t>3</w:t>
      </w:r>
      <w:r>
        <w:rPr>
          <w:rFonts w:hint="eastAsia"/>
          <w:sz w:val="30"/>
          <w:szCs w:val="30"/>
        </w:rPr>
        <w:t>、新塘镇委增新委【</w:t>
      </w:r>
      <w:r>
        <w:rPr>
          <w:rFonts w:hint="eastAsia"/>
          <w:sz w:val="30"/>
          <w:szCs w:val="30"/>
        </w:rPr>
        <w:t>2006</w:t>
      </w:r>
      <w:r>
        <w:rPr>
          <w:rFonts w:hint="eastAsia"/>
          <w:sz w:val="30"/>
          <w:szCs w:val="30"/>
        </w:rPr>
        <w:t>】</w:t>
      </w:r>
      <w:r>
        <w:rPr>
          <w:rFonts w:hint="eastAsia"/>
          <w:sz w:val="30"/>
          <w:szCs w:val="30"/>
        </w:rPr>
        <w:t>15</w:t>
      </w:r>
      <w:r>
        <w:rPr>
          <w:rFonts w:hint="eastAsia"/>
          <w:sz w:val="30"/>
          <w:szCs w:val="30"/>
        </w:rPr>
        <w:t>号文件《关于党委、人大、政府班子成员分工调整的通知》、【</w:t>
      </w:r>
      <w:r>
        <w:rPr>
          <w:rFonts w:hint="eastAsia"/>
          <w:sz w:val="30"/>
          <w:szCs w:val="30"/>
        </w:rPr>
        <w:t>2009</w:t>
      </w:r>
      <w:r>
        <w:rPr>
          <w:rFonts w:hint="eastAsia"/>
          <w:sz w:val="30"/>
          <w:szCs w:val="30"/>
        </w:rPr>
        <w:t>】</w:t>
      </w:r>
      <w:r>
        <w:rPr>
          <w:rFonts w:hint="eastAsia"/>
          <w:sz w:val="30"/>
          <w:szCs w:val="30"/>
        </w:rPr>
        <w:t>11</w:t>
      </w:r>
      <w:r>
        <w:rPr>
          <w:rFonts w:hint="eastAsia"/>
          <w:sz w:val="30"/>
          <w:szCs w:val="30"/>
        </w:rPr>
        <w:t>号文件《关于镇领导班子成员分工调整的通知》，证实周某自</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月开始主管城监队工作，自</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月开始分管城监工作。</w:t>
      </w:r>
    </w:p>
    <w:p w14:paraId="14BD4159" w14:textId="77777777" w:rsidR="00677C45" w:rsidRDefault="00677C45">
      <w:pPr>
        <w:spacing w:line="500" w:lineRule="atLeast"/>
        <w:ind w:firstLine="600"/>
        <w:divId w:val="785465425"/>
        <w:rPr>
          <w:rFonts w:hint="eastAsia"/>
          <w:sz w:val="30"/>
          <w:szCs w:val="30"/>
        </w:rPr>
      </w:pPr>
      <w:r>
        <w:rPr>
          <w:rFonts w:hint="eastAsia"/>
          <w:sz w:val="30"/>
          <w:szCs w:val="30"/>
        </w:rPr>
        <w:t>（三）退款收据，证实被告人周某已退出违法所得人民币</w:t>
      </w:r>
      <w:r>
        <w:rPr>
          <w:rFonts w:hint="eastAsia"/>
          <w:sz w:val="30"/>
          <w:szCs w:val="30"/>
        </w:rPr>
        <w:t>30</w:t>
      </w:r>
      <w:r>
        <w:rPr>
          <w:rFonts w:hint="eastAsia"/>
          <w:sz w:val="30"/>
          <w:szCs w:val="30"/>
        </w:rPr>
        <w:t>万元。</w:t>
      </w:r>
    </w:p>
    <w:p w14:paraId="3B80AEC0" w14:textId="77777777" w:rsidR="00677C45" w:rsidRDefault="00677C45">
      <w:pPr>
        <w:spacing w:line="500" w:lineRule="atLeast"/>
        <w:ind w:firstLine="600"/>
        <w:divId w:val="2110076777"/>
        <w:rPr>
          <w:rFonts w:hint="eastAsia"/>
          <w:sz w:val="30"/>
          <w:szCs w:val="30"/>
        </w:rPr>
      </w:pPr>
      <w:r>
        <w:rPr>
          <w:rFonts w:hint="eastAsia"/>
          <w:sz w:val="30"/>
          <w:szCs w:val="30"/>
        </w:rPr>
        <w:t>（四）与业务相关的相关材料</w:t>
      </w:r>
    </w:p>
    <w:p w14:paraId="52BCD729" w14:textId="77777777" w:rsidR="00677C45" w:rsidRDefault="00677C45">
      <w:pPr>
        <w:spacing w:line="500" w:lineRule="atLeast"/>
        <w:ind w:firstLine="600"/>
        <w:divId w:val="1432237018"/>
        <w:rPr>
          <w:rFonts w:hint="eastAsia"/>
          <w:sz w:val="30"/>
          <w:szCs w:val="30"/>
        </w:rPr>
      </w:pPr>
      <w:r>
        <w:rPr>
          <w:rFonts w:hint="eastAsia"/>
          <w:sz w:val="30"/>
          <w:szCs w:val="30"/>
        </w:rPr>
        <w:t>1</w:t>
      </w:r>
      <w:r>
        <w:rPr>
          <w:rFonts w:hint="eastAsia"/>
          <w:sz w:val="30"/>
          <w:szCs w:val="30"/>
        </w:rPr>
        <w:t>、广州市增城美城清洁服务部的工商登记资料，其经营者为廖某丙。</w:t>
      </w:r>
    </w:p>
    <w:p w14:paraId="319730D0" w14:textId="77777777" w:rsidR="00677C45" w:rsidRDefault="00677C45">
      <w:pPr>
        <w:spacing w:line="500" w:lineRule="atLeast"/>
        <w:ind w:firstLine="600"/>
        <w:divId w:val="1515145270"/>
        <w:rPr>
          <w:rFonts w:hint="eastAsia"/>
          <w:sz w:val="30"/>
          <w:szCs w:val="30"/>
        </w:rPr>
      </w:pPr>
      <w:r>
        <w:rPr>
          <w:rFonts w:hint="eastAsia"/>
          <w:sz w:val="30"/>
          <w:szCs w:val="30"/>
        </w:rPr>
        <w:t>2</w:t>
      </w:r>
      <w:r>
        <w:rPr>
          <w:rFonts w:hint="eastAsia"/>
          <w:sz w:val="30"/>
          <w:szCs w:val="30"/>
        </w:rPr>
        <w:t>、新塘镇垃圾承运项目招标文件、投标结果、承包合同等，证实广州市增城美城清洁服务部投标该项目并顺利中标。</w:t>
      </w:r>
    </w:p>
    <w:p w14:paraId="10386B24" w14:textId="77777777" w:rsidR="00677C45" w:rsidRDefault="00677C45">
      <w:pPr>
        <w:spacing w:line="500" w:lineRule="atLeast"/>
        <w:ind w:firstLine="600"/>
        <w:divId w:val="1356493466"/>
        <w:rPr>
          <w:rFonts w:hint="eastAsia"/>
          <w:sz w:val="30"/>
          <w:szCs w:val="30"/>
        </w:rPr>
      </w:pPr>
      <w:r>
        <w:rPr>
          <w:rFonts w:hint="eastAsia"/>
          <w:sz w:val="30"/>
          <w:szCs w:val="30"/>
        </w:rPr>
        <w:t>（五）证人证言</w:t>
      </w:r>
    </w:p>
    <w:p w14:paraId="5F72F3CE" w14:textId="77777777" w:rsidR="00677C45" w:rsidRDefault="00677C45">
      <w:pPr>
        <w:spacing w:line="500" w:lineRule="atLeast"/>
        <w:ind w:firstLine="600"/>
        <w:divId w:val="427965724"/>
        <w:rPr>
          <w:rFonts w:hint="eastAsia"/>
          <w:sz w:val="30"/>
          <w:szCs w:val="30"/>
        </w:rPr>
      </w:pPr>
      <w:r>
        <w:rPr>
          <w:rFonts w:hint="eastAsia"/>
          <w:sz w:val="30"/>
          <w:szCs w:val="30"/>
        </w:rPr>
        <w:t>1</w:t>
      </w:r>
      <w:r>
        <w:rPr>
          <w:rFonts w:hint="eastAsia"/>
          <w:sz w:val="30"/>
          <w:szCs w:val="30"/>
        </w:rPr>
        <w:t>、证人廖某甲的证言：美城清洁服务部的法人代表是我弟弟廖某丙（已故），在</w:t>
      </w:r>
      <w:r>
        <w:rPr>
          <w:rFonts w:hint="eastAsia"/>
          <w:sz w:val="30"/>
          <w:szCs w:val="30"/>
        </w:rPr>
        <w:t>2005</w:t>
      </w:r>
      <w:r>
        <w:rPr>
          <w:rFonts w:hint="eastAsia"/>
          <w:sz w:val="30"/>
          <w:szCs w:val="30"/>
        </w:rPr>
        <w:t>年登记注册的，是个体工商户，我是不出名的股东。在准备承接新塘镇垃圾场垃圾分类工程前，廖某丙认为我已经退居二线，之前我在政府工作时间比较长，认识政府官员多，就叫我加入，由我出面接工程给他去做，大家得利一起分。</w:t>
      </w:r>
      <w:r>
        <w:rPr>
          <w:rFonts w:hint="eastAsia"/>
          <w:sz w:val="30"/>
          <w:szCs w:val="30"/>
        </w:rPr>
        <w:t>2006</w:t>
      </w:r>
      <w:r>
        <w:rPr>
          <w:rFonts w:hint="eastAsia"/>
          <w:sz w:val="30"/>
          <w:szCs w:val="30"/>
        </w:rPr>
        <w:t>年</w:t>
      </w:r>
      <w:r>
        <w:rPr>
          <w:rFonts w:hint="eastAsia"/>
          <w:sz w:val="30"/>
          <w:szCs w:val="30"/>
        </w:rPr>
        <w:t>8</w:t>
      </w:r>
      <w:r>
        <w:rPr>
          <w:rFonts w:hint="eastAsia"/>
          <w:sz w:val="30"/>
          <w:szCs w:val="30"/>
        </w:rPr>
        <w:t>月份，我到当时新塘镇镇长刘某甲的办公室和他聊天时，刘某甲说起他准备将新塘镇范围内的垃圾运输工作外包给社会，还叫我有兴趣就参与投标。我就找负责环卫工作的新塘镇党委委员周某请教如何对这工程招投标，当时周某负责招投标事宜，我就请他帮忙让我顺利中标。我与吴某甲约周某在太阳城酒店吃饭时，向他提出如果能中标就答谢他。当时周某也答应了。后来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月美城清洁服务部中标后，我就打电话给周某感谢他，并说过几天就送</w:t>
      </w:r>
      <w:r>
        <w:rPr>
          <w:rFonts w:hint="eastAsia"/>
          <w:sz w:val="30"/>
          <w:szCs w:val="30"/>
        </w:rPr>
        <w:t>30</w:t>
      </w:r>
      <w:r>
        <w:rPr>
          <w:rFonts w:hint="eastAsia"/>
          <w:sz w:val="30"/>
          <w:szCs w:val="30"/>
        </w:rPr>
        <w:t>万元给他。几天后，我叫我弟弟廖某丙从美城清洁服务部的帐户上提取</w:t>
      </w:r>
      <w:r>
        <w:rPr>
          <w:rFonts w:hint="eastAsia"/>
          <w:sz w:val="30"/>
          <w:szCs w:val="30"/>
        </w:rPr>
        <w:t>30</w:t>
      </w:r>
      <w:r>
        <w:rPr>
          <w:rFonts w:hint="eastAsia"/>
          <w:sz w:val="30"/>
          <w:szCs w:val="30"/>
        </w:rPr>
        <w:t>万元现金，打电话得知周某在太阳城酒店，就让吴某乙开车到太阳城的停车场，在那里把钱交给周某。</w:t>
      </w:r>
    </w:p>
    <w:p w14:paraId="58001AB9" w14:textId="77777777" w:rsidR="00677C45" w:rsidRDefault="00677C45">
      <w:pPr>
        <w:spacing w:line="500" w:lineRule="atLeast"/>
        <w:ind w:firstLine="600"/>
        <w:divId w:val="1793864322"/>
        <w:rPr>
          <w:rFonts w:hint="eastAsia"/>
          <w:sz w:val="30"/>
          <w:szCs w:val="30"/>
        </w:rPr>
      </w:pPr>
      <w:r>
        <w:rPr>
          <w:rFonts w:hint="eastAsia"/>
          <w:sz w:val="30"/>
          <w:szCs w:val="30"/>
        </w:rPr>
        <w:t>周某告诉我如何参与这次招投标，由于这个工程事先通过评估定了一个价格，同时定了一个下浮幅度，然后经过五六个评委每人定一个价格，取平均数作为底价，最接近底价的竞标人中标。因此周某利用他和评委之间的关系，让我知道标底的大概价格，然后我就找了</w:t>
      </w:r>
      <w:r>
        <w:rPr>
          <w:rFonts w:hint="eastAsia"/>
          <w:sz w:val="30"/>
          <w:szCs w:val="30"/>
        </w:rPr>
        <w:t>3</w:t>
      </w:r>
      <w:r>
        <w:rPr>
          <w:rFonts w:hint="eastAsia"/>
          <w:sz w:val="30"/>
          <w:szCs w:val="30"/>
        </w:rPr>
        <w:t>家公司出了高中低</w:t>
      </w:r>
      <w:r>
        <w:rPr>
          <w:rFonts w:hint="eastAsia"/>
          <w:sz w:val="30"/>
          <w:szCs w:val="30"/>
        </w:rPr>
        <w:t>3</w:t>
      </w:r>
      <w:r>
        <w:rPr>
          <w:rFonts w:hint="eastAsia"/>
          <w:sz w:val="30"/>
          <w:szCs w:val="30"/>
        </w:rPr>
        <w:t>个价格来围标，最终美城清洁服务部的出价最接近底价而中标。</w:t>
      </w:r>
    </w:p>
    <w:p w14:paraId="170E12D6" w14:textId="77777777" w:rsidR="00677C45" w:rsidRDefault="00677C45">
      <w:pPr>
        <w:spacing w:line="500" w:lineRule="atLeast"/>
        <w:ind w:firstLine="600"/>
        <w:divId w:val="779305038"/>
        <w:rPr>
          <w:rFonts w:hint="eastAsia"/>
          <w:sz w:val="30"/>
          <w:szCs w:val="30"/>
        </w:rPr>
      </w:pPr>
      <w:r>
        <w:rPr>
          <w:rFonts w:hint="eastAsia"/>
          <w:sz w:val="30"/>
          <w:szCs w:val="30"/>
        </w:rPr>
        <w:t>2</w:t>
      </w:r>
      <w:r>
        <w:rPr>
          <w:rFonts w:hint="eastAsia"/>
          <w:sz w:val="30"/>
          <w:szCs w:val="30"/>
        </w:rPr>
        <w:t>、证人刘某甲的证言：我于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月任新塘镇镇长，</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月任新塘镇党委书记。</w:t>
      </w:r>
      <w:r>
        <w:rPr>
          <w:rFonts w:hint="eastAsia"/>
          <w:sz w:val="30"/>
          <w:szCs w:val="30"/>
        </w:rPr>
        <w:t>2006</w:t>
      </w:r>
      <w:r>
        <w:rPr>
          <w:rFonts w:hint="eastAsia"/>
          <w:sz w:val="30"/>
          <w:szCs w:val="30"/>
        </w:rPr>
        <w:t>年新塘政府把垃圾运输业务外包，后原粮食局局长廖某甲约我吃饭时和我说起他想承包新塘的垃圾运输，我答应帮他。后我与廖某甲吃饭时就把分管领导周某也叫去，向周某说了我与廖某甲之间的交情，请周某在具体投标操作时与廖某甲沟通好，周某也表示会按我说的话去做。过了一段时间，廖某甲又带合伙人与我在增城名豪酒店吃饭，话题仍然是请我帮忙协调好他们做垃圾运输项目的事，吃完饭后，廖某甲给了我</w:t>
      </w:r>
      <w:r>
        <w:rPr>
          <w:rFonts w:hint="eastAsia"/>
          <w:sz w:val="30"/>
          <w:szCs w:val="30"/>
        </w:rPr>
        <w:t>40</w:t>
      </w:r>
      <w:r>
        <w:rPr>
          <w:rFonts w:hint="eastAsia"/>
          <w:sz w:val="30"/>
          <w:szCs w:val="30"/>
        </w:rPr>
        <w:t>万元现金。</w:t>
      </w:r>
    </w:p>
    <w:p w14:paraId="11F5573D" w14:textId="77777777" w:rsidR="00677C45" w:rsidRDefault="00677C45">
      <w:pPr>
        <w:spacing w:line="500" w:lineRule="atLeast"/>
        <w:ind w:firstLine="600"/>
        <w:divId w:val="506022763"/>
        <w:rPr>
          <w:rFonts w:hint="eastAsia"/>
          <w:sz w:val="30"/>
          <w:szCs w:val="30"/>
        </w:rPr>
      </w:pPr>
      <w:r>
        <w:rPr>
          <w:rFonts w:hint="eastAsia"/>
          <w:sz w:val="30"/>
          <w:szCs w:val="30"/>
        </w:rPr>
        <w:t>3</w:t>
      </w:r>
      <w:r>
        <w:rPr>
          <w:rFonts w:hint="eastAsia"/>
          <w:sz w:val="30"/>
          <w:szCs w:val="30"/>
        </w:rPr>
        <w:t>、证人吴某甲的证言：</w:t>
      </w:r>
      <w:r>
        <w:rPr>
          <w:rFonts w:hint="eastAsia"/>
          <w:sz w:val="30"/>
          <w:szCs w:val="30"/>
        </w:rPr>
        <w:t>2006</w:t>
      </w:r>
      <w:r>
        <w:rPr>
          <w:rFonts w:hint="eastAsia"/>
          <w:sz w:val="30"/>
          <w:szCs w:val="30"/>
        </w:rPr>
        <w:t>年，增城市粮食局局长廖某甲的弟弟廖某丙成立了一间广州市增城美城清洁服务部，准备去承接新塘镇垃圾运输工程。廖某丙找到我和刘某乙、苏某等人一起合伙，后来廖某甲与新塘镇的相关领导沟通后，我们顺利接到了垃圾运输工程。承接到这工程后，我们将这工程转包出去给别人来做的。在我们商量合作之后，大家认为承接工程要花钱来疏通关系，在商量时我们都同意如果能顺利接到这个工程，就拿出</w:t>
      </w:r>
      <w:r>
        <w:rPr>
          <w:rFonts w:hint="eastAsia"/>
          <w:sz w:val="30"/>
          <w:szCs w:val="30"/>
        </w:rPr>
        <w:t>30</w:t>
      </w:r>
      <w:r>
        <w:rPr>
          <w:rFonts w:hint="eastAsia"/>
          <w:sz w:val="30"/>
          <w:szCs w:val="30"/>
        </w:rPr>
        <w:t>万元来给当时分管新塘镇环卫工作的党委委员周某。我们承接到这个工程后，我曾与廖某甲一起开车去新塘镇太阳城酒店找过周某。我现在记不起廖某甲有没有送</w:t>
      </w:r>
      <w:r>
        <w:rPr>
          <w:rFonts w:hint="eastAsia"/>
          <w:sz w:val="30"/>
          <w:szCs w:val="30"/>
        </w:rPr>
        <w:t>30</w:t>
      </w:r>
      <w:r>
        <w:rPr>
          <w:rFonts w:hint="eastAsia"/>
          <w:sz w:val="30"/>
          <w:szCs w:val="30"/>
        </w:rPr>
        <w:t>万给周某的过程，但我记得廖某甲和我说过已经把钱送给周某了。</w:t>
      </w:r>
    </w:p>
    <w:p w14:paraId="0C207B2E" w14:textId="77777777" w:rsidR="00677C45" w:rsidRDefault="00677C45">
      <w:pPr>
        <w:spacing w:line="500" w:lineRule="atLeast"/>
        <w:ind w:firstLine="600"/>
        <w:divId w:val="1848405118"/>
        <w:rPr>
          <w:rFonts w:hint="eastAsia"/>
          <w:sz w:val="30"/>
          <w:szCs w:val="30"/>
        </w:rPr>
      </w:pPr>
      <w:r>
        <w:rPr>
          <w:rFonts w:hint="eastAsia"/>
          <w:sz w:val="30"/>
          <w:szCs w:val="30"/>
        </w:rPr>
        <w:t>（六）被告人周某的供述：</w:t>
      </w:r>
    </w:p>
    <w:p w14:paraId="55225A24" w14:textId="77777777" w:rsidR="00677C45" w:rsidRDefault="00677C45">
      <w:pPr>
        <w:spacing w:line="500" w:lineRule="atLeast"/>
        <w:ind w:firstLine="600"/>
        <w:divId w:val="928469789"/>
        <w:rPr>
          <w:rFonts w:hint="eastAsia"/>
          <w:sz w:val="30"/>
          <w:szCs w:val="30"/>
        </w:rPr>
      </w:pPr>
      <w:r>
        <w:rPr>
          <w:rFonts w:hint="eastAsia"/>
          <w:sz w:val="30"/>
          <w:szCs w:val="30"/>
        </w:rPr>
        <w:t>我自</w:t>
      </w:r>
      <w:r>
        <w:rPr>
          <w:rFonts w:hint="eastAsia"/>
          <w:sz w:val="30"/>
          <w:szCs w:val="30"/>
        </w:rPr>
        <w:t>2005</w:t>
      </w:r>
      <w:r>
        <w:rPr>
          <w:rFonts w:hint="eastAsia"/>
          <w:sz w:val="30"/>
          <w:szCs w:val="30"/>
        </w:rPr>
        <w:t>年下半年开始担任新塘镇党委委员兼城监中队队长，在</w:t>
      </w:r>
      <w:r>
        <w:rPr>
          <w:rFonts w:hint="eastAsia"/>
          <w:sz w:val="30"/>
          <w:szCs w:val="30"/>
        </w:rPr>
        <w:t>2007</w:t>
      </w:r>
      <w:r>
        <w:rPr>
          <w:rFonts w:hint="eastAsia"/>
          <w:sz w:val="30"/>
          <w:szCs w:val="30"/>
        </w:rPr>
        <w:t>年，为廖某甲承接新塘镇垃圾承运项目过程中提供帮助，并事后收受了廖某甲贿送的好处费</w:t>
      </w:r>
      <w:r>
        <w:rPr>
          <w:rFonts w:hint="eastAsia"/>
          <w:sz w:val="30"/>
          <w:szCs w:val="30"/>
        </w:rPr>
        <w:t>30</w:t>
      </w:r>
      <w:r>
        <w:rPr>
          <w:rFonts w:hint="eastAsia"/>
          <w:sz w:val="30"/>
          <w:szCs w:val="30"/>
        </w:rPr>
        <w:t>万元。</w:t>
      </w:r>
      <w:r>
        <w:rPr>
          <w:rFonts w:hint="eastAsia"/>
          <w:sz w:val="30"/>
          <w:szCs w:val="30"/>
        </w:rPr>
        <w:t>2007</w:t>
      </w:r>
      <w:r>
        <w:rPr>
          <w:rFonts w:hint="eastAsia"/>
          <w:sz w:val="30"/>
          <w:szCs w:val="30"/>
        </w:rPr>
        <w:t>年中秋节前，我通过当时的新塘镇镇长刘某甲介绍认识了增城市粮食局的局长廖某甲。过几天后，刘某甲约我在新塘镇太阳城酒店的一个包间吃饭，当时廖某甲也在场，吃饭时刘某甲提出新塘镇的垃圾承运项目即将公开发包，廖某甲是他多年的好朋友，也想承接这个项目，要我多点关照他。我当时也答应帮忙。当时我是这个承包项目的评标委员会的负责人，负责招投标的全面工作。后来过了几天，廖某甲就自己到我办公室商量他参与新塘镇垃圾承运工程发包的事情，并请我帮助让他中标，同时向我承诺事成后给我</w:t>
      </w:r>
      <w:r>
        <w:rPr>
          <w:rFonts w:hint="eastAsia"/>
          <w:sz w:val="30"/>
          <w:szCs w:val="30"/>
        </w:rPr>
        <w:t>30</w:t>
      </w:r>
      <w:r>
        <w:rPr>
          <w:rFonts w:hint="eastAsia"/>
          <w:sz w:val="30"/>
          <w:szCs w:val="30"/>
        </w:rPr>
        <w:t>万元作为好处费。后来在招投标的过程中，我将本来个人应保密的招投标信息违规透露给廖某甲，后来廖某甲也顺利中标。</w:t>
      </w:r>
    </w:p>
    <w:p w14:paraId="21E90D64" w14:textId="77777777" w:rsidR="00677C45" w:rsidRDefault="00677C45">
      <w:pPr>
        <w:spacing w:line="500" w:lineRule="atLeast"/>
        <w:ind w:firstLine="600"/>
        <w:divId w:val="559511764"/>
        <w:rPr>
          <w:rFonts w:hint="eastAsia"/>
          <w:sz w:val="30"/>
          <w:szCs w:val="30"/>
        </w:rPr>
      </w:pPr>
      <w:r>
        <w:rPr>
          <w:rFonts w:hint="eastAsia"/>
          <w:sz w:val="30"/>
          <w:szCs w:val="30"/>
        </w:rPr>
        <w:t>本院认为，被告人周某身为国家工作人员，利用职务之便，收受他人财物并为他人谋利益，数额巨大，其行为已构成受贿罪。公诉机关指控的犯罪事实清楚，证据确实、充分，罪名成立，本院予以支持。被告人周某利用职务之便为他人谋利益并收受财物，即已构成受贿罪，其为他人谋利的原因及具体行为内容并不影响罪名成立，对被告人周某提出自己只是透露自己的标底数及辩护人提出本案是因领导干预等意见，本院不予采纳。被告人周某主动投案并如实供述其犯罪事实，是自首，依法可减轻处罚；被告人周某归案后主动退清违法所得，也可从轻处罚。依照《中华人民共和国刑法》第三百八十五条、第三百八十六条、第三百八十三条、第五十九条、第六十四条、第六十七条第一款之规定，判决如下：</w:t>
      </w:r>
    </w:p>
    <w:p w14:paraId="04B387E7" w14:textId="77777777" w:rsidR="00677C45" w:rsidRDefault="00677C45">
      <w:pPr>
        <w:spacing w:line="500" w:lineRule="atLeast"/>
        <w:ind w:firstLine="600"/>
        <w:divId w:val="233706570"/>
        <w:rPr>
          <w:rFonts w:hint="eastAsia"/>
          <w:sz w:val="30"/>
          <w:szCs w:val="30"/>
        </w:rPr>
      </w:pPr>
      <w:r>
        <w:rPr>
          <w:rFonts w:hint="eastAsia"/>
          <w:sz w:val="30"/>
          <w:szCs w:val="30"/>
        </w:rPr>
        <w:t>一、被告人周某犯受贿罪，判处有期徒刑一年十个月，并处没收财产人民币二十万元。</w:t>
      </w:r>
    </w:p>
    <w:p w14:paraId="767162D6" w14:textId="77777777" w:rsidR="00677C45" w:rsidRDefault="00677C45">
      <w:pPr>
        <w:spacing w:line="500" w:lineRule="atLeast"/>
        <w:ind w:firstLine="600"/>
        <w:divId w:val="205083222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日止。财产刑自本判决发生法律效力后次日起三个月内向本院一次缴纳，上缴国库。）</w:t>
      </w:r>
    </w:p>
    <w:p w14:paraId="76E9953D" w14:textId="77777777" w:rsidR="00677C45" w:rsidRDefault="00677C45">
      <w:pPr>
        <w:spacing w:line="500" w:lineRule="atLeast"/>
        <w:ind w:firstLine="600"/>
        <w:divId w:val="2116824706"/>
        <w:rPr>
          <w:rFonts w:hint="eastAsia"/>
          <w:sz w:val="30"/>
          <w:szCs w:val="30"/>
        </w:rPr>
      </w:pPr>
      <w:r>
        <w:rPr>
          <w:rFonts w:hint="eastAsia"/>
          <w:sz w:val="30"/>
          <w:szCs w:val="30"/>
        </w:rPr>
        <w:t>二、被告人周某退出的非法所得人民币</w:t>
      </w:r>
      <w:r>
        <w:rPr>
          <w:rFonts w:hint="eastAsia"/>
          <w:sz w:val="30"/>
          <w:szCs w:val="30"/>
        </w:rPr>
        <w:t>30</w:t>
      </w:r>
      <w:r>
        <w:rPr>
          <w:rFonts w:hint="eastAsia"/>
          <w:sz w:val="30"/>
          <w:szCs w:val="30"/>
        </w:rPr>
        <w:t>万元，予以没收、上缴国库。（由广州市增城区人民检察院执行）</w:t>
      </w:r>
    </w:p>
    <w:p w14:paraId="7A0F3BC5" w14:textId="77777777" w:rsidR="00677C45" w:rsidRDefault="00677C45">
      <w:pPr>
        <w:spacing w:line="500" w:lineRule="atLeast"/>
        <w:ind w:firstLine="600"/>
        <w:divId w:val="129953327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574E316" w14:textId="77777777" w:rsidR="00677C45" w:rsidRDefault="00677C45">
      <w:pPr>
        <w:spacing w:line="500" w:lineRule="atLeast"/>
        <w:jc w:val="right"/>
        <w:divId w:val="1370912910"/>
        <w:rPr>
          <w:rFonts w:hint="eastAsia"/>
          <w:sz w:val="30"/>
          <w:szCs w:val="30"/>
        </w:rPr>
      </w:pPr>
      <w:r>
        <w:rPr>
          <w:rFonts w:hint="eastAsia"/>
          <w:sz w:val="30"/>
          <w:szCs w:val="30"/>
        </w:rPr>
        <w:t>审　判　长　　杨　凯</w:t>
      </w:r>
    </w:p>
    <w:p w14:paraId="603899D5" w14:textId="77777777" w:rsidR="00677C45" w:rsidRDefault="00677C45">
      <w:pPr>
        <w:spacing w:line="500" w:lineRule="atLeast"/>
        <w:jc w:val="right"/>
        <w:divId w:val="2115704164"/>
        <w:rPr>
          <w:rFonts w:hint="eastAsia"/>
          <w:sz w:val="30"/>
          <w:szCs w:val="30"/>
        </w:rPr>
      </w:pPr>
      <w:r>
        <w:rPr>
          <w:rFonts w:hint="eastAsia"/>
          <w:sz w:val="30"/>
          <w:szCs w:val="30"/>
        </w:rPr>
        <w:t>人民陪审员　　张玉新</w:t>
      </w:r>
    </w:p>
    <w:p w14:paraId="76726E39" w14:textId="77777777" w:rsidR="00677C45" w:rsidRDefault="00677C45">
      <w:pPr>
        <w:spacing w:line="500" w:lineRule="atLeast"/>
        <w:jc w:val="right"/>
        <w:divId w:val="692220433"/>
        <w:rPr>
          <w:rFonts w:hint="eastAsia"/>
          <w:sz w:val="30"/>
          <w:szCs w:val="30"/>
        </w:rPr>
      </w:pPr>
      <w:r>
        <w:rPr>
          <w:rFonts w:hint="eastAsia"/>
          <w:sz w:val="30"/>
          <w:szCs w:val="30"/>
        </w:rPr>
        <w:t>人民陪审员　　曾凤霞</w:t>
      </w:r>
    </w:p>
    <w:p w14:paraId="1EFB657D" w14:textId="77777777" w:rsidR="00677C45" w:rsidRDefault="00677C45">
      <w:pPr>
        <w:spacing w:line="500" w:lineRule="atLeast"/>
        <w:jc w:val="right"/>
        <w:divId w:val="809638344"/>
        <w:rPr>
          <w:rFonts w:hint="eastAsia"/>
          <w:sz w:val="30"/>
          <w:szCs w:val="30"/>
        </w:rPr>
      </w:pPr>
      <w:r>
        <w:rPr>
          <w:rFonts w:hint="eastAsia"/>
          <w:sz w:val="30"/>
          <w:szCs w:val="30"/>
        </w:rPr>
        <w:t>二〇一六年七月十四日</w:t>
      </w:r>
    </w:p>
    <w:p w14:paraId="2D712BBA" w14:textId="77777777" w:rsidR="00677C45" w:rsidRDefault="00677C45">
      <w:pPr>
        <w:spacing w:line="500" w:lineRule="atLeast"/>
        <w:jc w:val="right"/>
        <w:divId w:val="446629459"/>
        <w:rPr>
          <w:rFonts w:hint="eastAsia"/>
          <w:sz w:val="30"/>
          <w:szCs w:val="30"/>
        </w:rPr>
      </w:pPr>
      <w:r>
        <w:rPr>
          <w:rFonts w:hint="eastAsia"/>
          <w:sz w:val="30"/>
          <w:szCs w:val="30"/>
        </w:rPr>
        <w:t>书　记　员　　关路清</w:t>
      </w:r>
    </w:p>
    <w:p w14:paraId="69A744B3" w14:textId="77777777" w:rsidR="00677C45" w:rsidRDefault="00677C45">
      <w:pPr>
        <w:spacing w:line="500" w:lineRule="atLeast"/>
        <w:ind w:firstLine="600"/>
        <w:divId w:val="470173645"/>
        <w:rPr>
          <w:rFonts w:hint="eastAsia"/>
          <w:sz w:val="30"/>
          <w:szCs w:val="30"/>
        </w:rPr>
      </w:pPr>
      <w:r>
        <w:rPr>
          <w:rFonts w:hint="eastAsia"/>
          <w:sz w:val="30"/>
          <w:szCs w:val="30"/>
        </w:rPr>
        <w:t>附相关法条：</w:t>
      </w:r>
    </w:p>
    <w:p w14:paraId="510387D4" w14:textId="77777777" w:rsidR="00677C45" w:rsidRDefault="00677C45">
      <w:pPr>
        <w:spacing w:line="500" w:lineRule="atLeast"/>
        <w:ind w:firstLine="600"/>
        <w:divId w:val="336664045"/>
        <w:rPr>
          <w:rFonts w:hint="eastAsia"/>
          <w:sz w:val="30"/>
          <w:szCs w:val="30"/>
        </w:rPr>
      </w:pPr>
      <w:r>
        <w:rPr>
          <w:rFonts w:hint="eastAsia"/>
          <w:sz w:val="30"/>
          <w:szCs w:val="30"/>
        </w:rPr>
        <w:t>《中华人民共和国刑法》</w:t>
      </w:r>
    </w:p>
    <w:p w14:paraId="0F7EB313" w14:textId="77777777" w:rsidR="00677C45" w:rsidRDefault="00677C45">
      <w:pPr>
        <w:spacing w:line="500" w:lineRule="atLeast"/>
        <w:ind w:firstLine="600"/>
        <w:divId w:val="1112432318"/>
        <w:rPr>
          <w:rFonts w:hint="eastAsia"/>
          <w:sz w:val="30"/>
          <w:szCs w:val="30"/>
        </w:rPr>
      </w:pPr>
      <w:r>
        <w:rPr>
          <w:rFonts w:hint="eastAsia"/>
          <w:sz w:val="30"/>
          <w:szCs w:val="30"/>
        </w:rPr>
        <w:t>第三百八十五条</w:t>
      </w:r>
    </w:p>
    <w:p w14:paraId="0AA89854" w14:textId="77777777" w:rsidR="00677C45" w:rsidRDefault="00677C45">
      <w:pPr>
        <w:spacing w:line="500" w:lineRule="atLeast"/>
        <w:ind w:firstLine="600"/>
        <w:divId w:val="1198010048"/>
        <w:rPr>
          <w:rFonts w:hint="eastAsia"/>
          <w:sz w:val="30"/>
          <w:szCs w:val="30"/>
        </w:rPr>
      </w:pPr>
      <w:r>
        <w:rPr>
          <w:rFonts w:hint="eastAsia"/>
          <w:sz w:val="30"/>
          <w:szCs w:val="30"/>
        </w:rPr>
        <w:t>国家工作人员利用职务上的便利，索取他人财物的，或者非法收受他人财物，为他人谋取利益的，是受贿罪。</w:t>
      </w:r>
    </w:p>
    <w:p w14:paraId="00E87961" w14:textId="77777777" w:rsidR="00677C45" w:rsidRDefault="00677C45">
      <w:pPr>
        <w:spacing w:line="500" w:lineRule="atLeast"/>
        <w:ind w:firstLine="600"/>
        <w:divId w:val="302084350"/>
        <w:rPr>
          <w:rFonts w:hint="eastAsia"/>
          <w:sz w:val="30"/>
          <w:szCs w:val="30"/>
        </w:rPr>
      </w:pPr>
      <w:r>
        <w:rPr>
          <w:rFonts w:hint="eastAsia"/>
          <w:sz w:val="30"/>
          <w:szCs w:val="30"/>
        </w:rPr>
        <w:t>国家工作人员在经济往来中，违反国家规定，收受各种名义的回扣、手续费，归个人所有的，以受贿论处。</w:t>
      </w:r>
    </w:p>
    <w:p w14:paraId="71852DD1" w14:textId="77777777" w:rsidR="00677C45" w:rsidRDefault="00677C45">
      <w:pPr>
        <w:spacing w:line="500" w:lineRule="atLeast"/>
        <w:ind w:firstLine="600"/>
        <w:divId w:val="1898517043"/>
        <w:rPr>
          <w:rFonts w:hint="eastAsia"/>
          <w:sz w:val="30"/>
          <w:szCs w:val="30"/>
        </w:rPr>
      </w:pPr>
      <w:r>
        <w:rPr>
          <w:rFonts w:hint="eastAsia"/>
          <w:sz w:val="30"/>
          <w:szCs w:val="30"/>
        </w:rPr>
        <w:t>第三百八十六条</w:t>
      </w:r>
    </w:p>
    <w:p w14:paraId="1D3B91E2" w14:textId="77777777" w:rsidR="00677C45" w:rsidRDefault="00677C45">
      <w:pPr>
        <w:spacing w:line="500" w:lineRule="atLeast"/>
        <w:ind w:firstLine="600"/>
        <w:divId w:val="1271861945"/>
        <w:rPr>
          <w:rFonts w:hint="eastAsia"/>
          <w:sz w:val="30"/>
          <w:szCs w:val="30"/>
        </w:rPr>
      </w:pPr>
      <w:r>
        <w:rPr>
          <w:rFonts w:hint="eastAsia"/>
          <w:sz w:val="30"/>
          <w:szCs w:val="30"/>
        </w:rPr>
        <w:t>对犯受贿罪的，根据受贿所得数额及情节，依照本法第三百八十三条的规定处罚。索贿的从重处罚。</w:t>
      </w:r>
    </w:p>
    <w:p w14:paraId="115839C9" w14:textId="77777777" w:rsidR="00677C45" w:rsidRDefault="00677C45">
      <w:pPr>
        <w:spacing w:line="500" w:lineRule="atLeast"/>
        <w:ind w:firstLine="600"/>
        <w:divId w:val="1101141340"/>
        <w:rPr>
          <w:rFonts w:hint="eastAsia"/>
          <w:sz w:val="30"/>
          <w:szCs w:val="30"/>
        </w:rPr>
      </w:pPr>
      <w:r>
        <w:rPr>
          <w:rFonts w:hint="eastAsia"/>
          <w:sz w:val="30"/>
          <w:szCs w:val="30"/>
        </w:rPr>
        <w:t>第三百八十三条对犯贪污罪的，根据情节轻重，分别依照下列规定处罚：</w:t>
      </w:r>
    </w:p>
    <w:p w14:paraId="00AD8DB8" w14:textId="77777777" w:rsidR="00677C45" w:rsidRDefault="00677C45">
      <w:pPr>
        <w:spacing w:line="500" w:lineRule="atLeast"/>
        <w:ind w:firstLine="600"/>
        <w:divId w:val="57173968"/>
        <w:rPr>
          <w:rFonts w:hint="eastAsia"/>
          <w:sz w:val="30"/>
          <w:szCs w:val="30"/>
        </w:rPr>
      </w:pPr>
      <w:r>
        <w:rPr>
          <w:rFonts w:hint="eastAsia"/>
          <w:sz w:val="30"/>
          <w:szCs w:val="30"/>
        </w:rPr>
        <w:t>（一）贪污数额较大或者有其他较重情节的，处三年以下有期徒刑或者拘役，并处罚金。</w:t>
      </w:r>
    </w:p>
    <w:p w14:paraId="1D227A14" w14:textId="77777777" w:rsidR="00677C45" w:rsidRDefault="00677C45">
      <w:pPr>
        <w:spacing w:line="500" w:lineRule="atLeast"/>
        <w:ind w:firstLine="600"/>
        <w:divId w:val="977494668"/>
        <w:rPr>
          <w:rFonts w:hint="eastAsia"/>
          <w:sz w:val="30"/>
          <w:szCs w:val="30"/>
        </w:rPr>
      </w:pPr>
      <w:r>
        <w:rPr>
          <w:rFonts w:hint="eastAsia"/>
          <w:sz w:val="30"/>
          <w:szCs w:val="30"/>
        </w:rPr>
        <w:t>（二）贪污数额巨大或者有其他严重情节的，处三年以上十年以下有期徒刑，并处罚金或者没收财产。</w:t>
      </w:r>
    </w:p>
    <w:p w14:paraId="4EB20784" w14:textId="77777777" w:rsidR="00677C45" w:rsidRDefault="00677C45">
      <w:pPr>
        <w:spacing w:line="500" w:lineRule="atLeast"/>
        <w:ind w:firstLine="600"/>
        <w:divId w:val="84725677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ED7256A" w14:textId="77777777" w:rsidR="00677C45" w:rsidRDefault="00677C45">
      <w:pPr>
        <w:spacing w:line="500" w:lineRule="atLeast"/>
        <w:ind w:firstLine="600"/>
        <w:divId w:val="158812660"/>
        <w:rPr>
          <w:rFonts w:hint="eastAsia"/>
          <w:sz w:val="30"/>
          <w:szCs w:val="30"/>
        </w:rPr>
      </w:pPr>
      <w:r>
        <w:rPr>
          <w:rFonts w:hint="eastAsia"/>
          <w:sz w:val="30"/>
          <w:szCs w:val="30"/>
        </w:rPr>
        <w:t>对多次贪污未经处理的，按照累计贪污数额处罚。</w:t>
      </w:r>
    </w:p>
    <w:p w14:paraId="3EC31632" w14:textId="77777777" w:rsidR="00677C45" w:rsidRDefault="00677C45">
      <w:pPr>
        <w:spacing w:line="500" w:lineRule="atLeast"/>
        <w:ind w:firstLine="600"/>
        <w:divId w:val="61691421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D3748F7" w14:textId="77777777" w:rsidR="00677C45" w:rsidRDefault="00677C45">
      <w:pPr>
        <w:spacing w:line="500" w:lineRule="atLeast"/>
        <w:ind w:firstLine="600"/>
        <w:divId w:val="48883756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5A379" w14:textId="77777777" w:rsidR="00541059" w:rsidRDefault="00541059" w:rsidP="00541059">
      <w:pPr>
        <w:rPr>
          <w:rFonts w:hint="eastAsia"/>
        </w:rPr>
      </w:pPr>
      <w:r>
        <w:separator/>
      </w:r>
    </w:p>
  </w:endnote>
  <w:endnote w:type="continuationSeparator" w:id="0">
    <w:p w14:paraId="349D823B" w14:textId="77777777" w:rsidR="00541059" w:rsidRDefault="00541059" w:rsidP="005410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8D7B0" w14:textId="77777777" w:rsidR="00541059" w:rsidRDefault="00541059" w:rsidP="00541059">
      <w:pPr>
        <w:rPr>
          <w:rFonts w:hint="eastAsia"/>
        </w:rPr>
      </w:pPr>
      <w:r>
        <w:separator/>
      </w:r>
    </w:p>
  </w:footnote>
  <w:footnote w:type="continuationSeparator" w:id="0">
    <w:p w14:paraId="55698A4F" w14:textId="77777777" w:rsidR="00541059" w:rsidRDefault="00541059" w:rsidP="0054105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1059"/>
    <w:rsid w:val="00541059"/>
    <w:rsid w:val="00677C4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4121F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1059"/>
    <w:pPr>
      <w:tabs>
        <w:tab w:val="center" w:pos="4153"/>
        <w:tab w:val="right" w:pos="8306"/>
      </w:tabs>
      <w:snapToGrid w:val="0"/>
      <w:jc w:val="center"/>
    </w:pPr>
    <w:rPr>
      <w:sz w:val="18"/>
      <w:szCs w:val="18"/>
    </w:rPr>
  </w:style>
  <w:style w:type="character" w:customStyle="1" w:styleId="a4">
    <w:name w:val="页眉 字符"/>
    <w:basedOn w:val="a0"/>
    <w:link w:val="a3"/>
    <w:uiPriority w:val="99"/>
    <w:rsid w:val="00541059"/>
    <w:rPr>
      <w:rFonts w:ascii="宋体" w:eastAsia="宋体" w:hAnsi="宋体" w:cs="宋体"/>
      <w:sz w:val="18"/>
      <w:szCs w:val="18"/>
    </w:rPr>
  </w:style>
  <w:style w:type="paragraph" w:styleId="a5">
    <w:name w:val="footer"/>
    <w:basedOn w:val="a"/>
    <w:link w:val="a6"/>
    <w:uiPriority w:val="99"/>
    <w:unhideWhenUsed/>
    <w:rsid w:val="00541059"/>
    <w:pPr>
      <w:tabs>
        <w:tab w:val="center" w:pos="4153"/>
        <w:tab w:val="right" w:pos="8306"/>
      </w:tabs>
      <w:snapToGrid w:val="0"/>
    </w:pPr>
    <w:rPr>
      <w:sz w:val="18"/>
      <w:szCs w:val="18"/>
    </w:rPr>
  </w:style>
  <w:style w:type="character" w:customStyle="1" w:styleId="a6">
    <w:name w:val="页脚 字符"/>
    <w:basedOn w:val="a0"/>
    <w:link w:val="a5"/>
    <w:uiPriority w:val="99"/>
    <w:rsid w:val="0054105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73968">
      <w:marLeft w:val="0"/>
      <w:marRight w:val="0"/>
      <w:marTop w:val="10"/>
      <w:marBottom w:val="10"/>
      <w:divBdr>
        <w:top w:val="none" w:sz="0" w:space="0" w:color="auto"/>
        <w:left w:val="none" w:sz="0" w:space="0" w:color="auto"/>
        <w:bottom w:val="none" w:sz="0" w:space="0" w:color="auto"/>
        <w:right w:val="none" w:sz="0" w:space="0" w:color="auto"/>
      </w:divBdr>
    </w:div>
    <w:div w:id="158812660">
      <w:marLeft w:val="0"/>
      <w:marRight w:val="0"/>
      <w:marTop w:val="10"/>
      <w:marBottom w:val="10"/>
      <w:divBdr>
        <w:top w:val="none" w:sz="0" w:space="0" w:color="auto"/>
        <w:left w:val="none" w:sz="0" w:space="0" w:color="auto"/>
        <w:bottom w:val="none" w:sz="0" w:space="0" w:color="auto"/>
        <w:right w:val="none" w:sz="0" w:space="0" w:color="auto"/>
      </w:divBdr>
    </w:div>
    <w:div w:id="167061994">
      <w:marLeft w:val="0"/>
      <w:marRight w:val="0"/>
      <w:marTop w:val="10"/>
      <w:marBottom w:val="10"/>
      <w:divBdr>
        <w:top w:val="none" w:sz="0" w:space="0" w:color="auto"/>
        <w:left w:val="none" w:sz="0" w:space="0" w:color="auto"/>
        <w:bottom w:val="none" w:sz="0" w:space="0" w:color="auto"/>
        <w:right w:val="none" w:sz="0" w:space="0" w:color="auto"/>
      </w:divBdr>
    </w:div>
    <w:div w:id="206913835">
      <w:marLeft w:val="0"/>
      <w:marRight w:val="0"/>
      <w:marTop w:val="10"/>
      <w:marBottom w:val="10"/>
      <w:divBdr>
        <w:top w:val="none" w:sz="0" w:space="0" w:color="auto"/>
        <w:left w:val="none" w:sz="0" w:space="0" w:color="auto"/>
        <w:bottom w:val="none" w:sz="0" w:space="0" w:color="auto"/>
        <w:right w:val="none" w:sz="0" w:space="0" w:color="auto"/>
      </w:divBdr>
    </w:div>
    <w:div w:id="233706570">
      <w:marLeft w:val="0"/>
      <w:marRight w:val="0"/>
      <w:marTop w:val="10"/>
      <w:marBottom w:val="10"/>
      <w:divBdr>
        <w:top w:val="none" w:sz="0" w:space="0" w:color="auto"/>
        <w:left w:val="none" w:sz="0" w:space="0" w:color="auto"/>
        <w:bottom w:val="none" w:sz="0" w:space="0" w:color="auto"/>
        <w:right w:val="none" w:sz="0" w:space="0" w:color="auto"/>
      </w:divBdr>
    </w:div>
    <w:div w:id="235823370">
      <w:marLeft w:val="0"/>
      <w:marRight w:val="0"/>
      <w:marTop w:val="10"/>
      <w:marBottom w:val="10"/>
      <w:divBdr>
        <w:top w:val="none" w:sz="0" w:space="0" w:color="auto"/>
        <w:left w:val="none" w:sz="0" w:space="0" w:color="auto"/>
        <w:bottom w:val="none" w:sz="0" w:space="0" w:color="auto"/>
        <w:right w:val="none" w:sz="0" w:space="0" w:color="auto"/>
      </w:divBdr>
    </w:div>
    <w:div w:id="302084350">
      <w:marLeft w:val="0"/>
      <w:marRight w:val="0"/>
      <w:marTop w:val="10"/>
      <w:marBottom w:val="10"/>
      <w:divBdr>
        <w:top w:val="none" w:sz="0" w:space="0" w:color="auto"/>
        <w:left w:val="none" w:sz="0" w:space="0" w:color="auto"/>
        <w:bottom w:val="none" w:sz="0" w:space="0" w:color="auto"/>
        <w:right w:val="none" w:sz="0" w:space="0" w:color="auto"/>
      </w:divBdr>
    </w:div>
    <w:div w:id="336664045">
      <w:marLeft w:val="0"/>
      <w:marRight w:val="0"/>
      <w:marTop w:val="10"/>
      <w:marBottom w:val="10"/>
      <w:divBdr>
        <w:top w:val="none" w:sz="0" w:space="0" w:color="auto"/>
        <w:left w:val="none" w:sz="0" w:space="0" w:color="auto"/>
        <w:bottom w:val="none" w:sz="0" w:space="0" w:color="auto"/>
        <w:right w:val="none" w:sz="0" w:space="0" w:color="auto"/>
      </w:divBdr>
    </w:div>
    <w:div w:id="427965724">
      <w:marLeft w:val="0"/>
      <w:marRight w:val="0"/>
      <w:marTop w:val="10"/>
      <w:marBottom w:val="10"/>
      <w:divBdr>
        <w:top w:val="none" w:sz="0" w:space="0" w:color="auto"/>
        <w:left w:val="none" w:sz="0" w:space="0" w:color="auto"/>
        <w:bottom w:val="none" w:sz="0" w:space="0" w:color="auto"/>
        <w:right w:val="none" w:sz="0" w:space="0" w:color="auto"/>
      </w:divBdr>
    </w:div>
    <w:div w:id="446629459">
      <w:marLeft w:val="0"/>
      <w:marRight w:val="720"/>
      <w:marTop w:val="10"/>
      <w:marBottom w:val="10"/>
      <w:divBdr>
        <w:top w:val="none" w:sz="0" w:space="0" w:color="auto"/>
        <w:left w:val="none" w:sz="0" w:space="0" w:color="auto"/>
        <w:bottom w:val="none" w:sz="0" w:space="0" w:color="auto"/>
        <w:right w:val="none" w:sz="0" w:space="0" w:color="auto"/>
      </w:divBdr>
    </w:div>
    <w:div w:id="470173645">
      <w:marLeft w:val="0"/>
      <w:marRight w:val="0"/>
      <w:marTop w:val="10"/>
      <w:marBottom w:val="10"/>
      <w:divBdr>
        <w:top w:val="none" w:sz="0" w:space="0" w:color="auto"/>
        <w:left w:val="none" w:sz="0" w:space="0" w:color="auto"/>
        <w:bottom w:val="none" w:sz="0" w:space="0" w:color="auto"/>
        <w:right w:val="none" w:sz="0" w:space="0" w:color="auto"/>
      </w:divBdr>
    </w:div>
    <w:div w:id="488837560">
      <w:marLeft w:val="0"/>
      <w:marRight w:val="0"/>
      <w:marTop w:val="10"/>
      <w:marBottom w:val="10"/>
      <w:divBdr>
        <w:top w:val="none" w:sz="0" w:space="0" w:color="auto"/>
        <w:left w:val="none" w:sz="0" w:space="0" w:color="auto"/>
        <w:bottom w:val="none" w:sz="0" w:space="0" w:color="auto"/>
        <w:right w:val="none" w:sz="0" w:space="0" w:color="auto"/>
      </w:divBdr>
    </w:div>
    <w:div w:id="506022763">
      <w:marLeft w:val="0"/>
      <w:marRight w:val="0"/>
      <w:marTop w:val="10"/>
      <w:marBottom w:val="10"/>
      <w:divBdr>
        <w:top w:val="none" w:sz="0" w:space="0" w:color="auto"/>
        <w:left w:val="none" w:sz="0" w:space="0" w:color="auto"/>
        <w:bottom w:val="none" w:sz="0" w:space="0" w:color="auto"/>
        <w:right w:val="none" w:sz="0" w:space="0" w:color="auto"/>
      </w:divBdr>
    </w:div>
    <w:div w:id="510098899">
      <w:marLeft w:val="0"/>
      <w:marRight w:val="0"/>
      <w:marTop w:val="10"/>
      <w:marBottom w:val="10"/>
      <w:divBdr>
        <w:top w:val="none" w:sz="0" w:space="0" w:color="auto"/>
        <w:left w:val="none" w:sz="0" w:space="0" w:color="auto"/>
        <w:bottom w:val="none" w:sz="0" w:space="0" w:color="auto"/>
        <w:right w:val="none" w:sz="0" w:space="0" w:color="auto"/>
      </w:divBdr>
    </w:div>
    <w:div w:id="559511764">
      <w:marLeft w:val="0"/>
      <w:marRight w:val="0"/>
      <w:marTop w:val="10"/>
      <w:marBottom w:val="10"/>
      <w:divBdr>
        <w:top w:val="none" w:sz="0" w:space="0" w:color="auto"/>
        <w:left w:val="none" w:sz="0" w:space="0" w:color="auto"/>
        <w:bottom w:val="none" w:sz="0" w:space="0" w:color="auto"/>
        <w:right w:val="none" w:sz="0" w:space="0" w:color="auto"/>
      </w:divBdr>
    </w:div>
    <w:div w:id="616914217">
      <w:marLeft w:val="0"/>
      <w:marRight w:val="0"/>
      <w:marTop w:val="10"/>
      <w:marBottom w:val="10"/>
      <w:divBdr>
        <w:top w:val="none" w:sz="0" w:space="0" w:color="auto"/>
        <w:left w:val="none" w:sz="0" w:space="0" w:color="auto"/>
        <w:bottom w:val="none" w:sz="0" w:space="0" w:color="auto"/>
        <w:right w:val="none" w:sz="0" w:space="0" w:color="auto"/>
      </w:divBdr>
    </w:div>
    <w:div w:id="692220433">
      <w:marLeft w:val="0"/>
      <w:marRight w:val="720"/>
      <w:marTop w:val="10"/>
      <w:marBottom w:val="10"/>
      <w:divBdr>
        <w:top w:val="none" w:sz="0" w:space="0" w:color="auto"/>
        <w:left w:val="none" w:sz="0" w:space="0" w:color="auto"/>
        <w:bottom w:val="none" w:sz="0" w:space="0" w:color="auto"/>
        <w:right w:val="none" w:sz="0" w:space="0" w:color="auto"/>
      </w:divBdr>
    </w:div>
    <w:div w:id="779305038">
      <w:marLeft w:val="0"/>
      <w:marRight w:val="0"/>
      <w:marTop w:val="10"/>
      <w:marBottom w:val="10"/>
      <w:divBdr>
        <w:top w:val="none" w:sz="0" w:space="0" w:color="auto"/>
        <w:left w:val="none" w:sz="0" w:space="0" w:color="auto"/>
        <w:bottom w:val="none" w:sz="0" w:space="0" w:color="auto"/>
        <w:right w:val="none" w:sz="0" w:space="0" w:color="auto"/>
      </w:divBdr>
    </w:div>
    <w:div w:id="779375765">
      <w:marLeft w:val="0"/>
      <w:marRight w:val="0"/>
      <w:marTop w:val="10"/>
      <w:marBottom w:val="10"/>
      <w:divBdr>
        <w:top w:val="none" w:sz="0" w:space="0" w:color="auto"/>
        <w:left w:val="none" w:sz="0" w:space="0" w:color="auto"/>
        <w:bottom w:val="none" w:sz="0" w:space="0" w:color="auto"/>
        <w:right w:val="none" w:sz="0" w:space="0" w:color="auto"/>
      </w:divBdr>
    </w:div>
    <w:div w:id="785465425">
      <w:marLeft w:val="0"/>
      <w:marRight w:val="0"/>
      <w:marTop w:val="10"/>
      <w:marBottom w:val="10"/>
      <w:divBdr>
        <w:top w:val="none" w:sz="0" w:space="0" w:color="auto"/>
        <w:left w:val="none" w:sz="0" w:space="0" w:color="auto"/>
        <w:bottom w:val="none" w:sz="0" w:space="0" w:color="auto"/>
        <w:right w:val="none" w:sz="0" w:space="0" w:color="auto"/>
      </w:divBdr>
    </w:div>
    <w:div w:id="809638344">
      <w:marLeft w:val="0"/>
      <w:marRight w:val="720"/>
      <w:marTop w:val="10"/>
      <w:marBottom w:val="10"/>
      <w:divBdr>
        <w:top w:val="none" w:sz="0" w:space="0" w:color="auto"/>
        <w:left w:val="none" w:sz="0" w:space="0" w:color="auto"/>
        <w:bottom w:val="none" w:sz="0" w:space="0" w:color="auto"/>
        <w:right w:val="none" w:sz="0" w:space="0" w:color="auto"/>
      </w:divBdr>
    </w:div>
    <w:div w:id="841704701">
      <w:marLeft w:val="0"/>
      <w:marRight w:val="0"/>
      <w:marTop w:val="10"/>
      <w:marBottom w:val="10"/>
      <w:divBdr>
        <w:top w:val="none" w:sz="0" w:space="0" w:color="auto"/>
        <w:left w:val="none" w:sz="0" w:space="0" w:color="auto"/>
        <w:bottom w:val="none" w:sz="0" w:space="0" w:color="auto"/>
        <w:right w:val="none" w:sz="0" w:space="0" w:color="auto"/>
      </w:divBdr>
    </w:div>
    <w:div w:id="847256778">
      <w:marLeft w:val="0"/>
      <w:marRight w:val="0"/>
      <w:marTop w:val="10"/>
      <w:marBottom w:val="10"/>
      <w:divBdr>
        <w:top w:val="none" w:sz="0" w:space="0" w:color="auto"/>
        <w:left w:val="none" w:sz="0" w:space="0" w:color="auto"/>
        <w:bottom w:val="none" w:sz="0" w:space="0" w:color="auto"/>
        <w:right w:val="none" w:sz="0" w:space="0" w:color="auto"/>
      </w:divBdr>
    </w:div>
    <w:div w:id="928469789">
      <w:marLeft w:val="0"/>
      <w:marRight w:val="0"/>
      <w:marTop w:val="10"/>
      <w:marBottom w:val="10"/>
      <w:divBdr>
        <w:top w:val="none" w:sz="0" w:space="0" w:color="auto"/>
        <w:left w:val="none" w:sz="0" w:space="0" w:color="auto"/>
        <w:bottom w:val="none" w:sz="0" w:space="0" w:color="auto"/>
        <w:right w:val="none" w:sz="0" w:space="0" w:color="auto"/>
      </w:divBdr>
    </w:div>
    <w:div w:id="977494668">
      <w:marLeft w:val="0"/>
      <w:marRight w:val="0"/>
      <w:marTop w:val="10"/>
      <w:marBottom w:val="10"/>
      <w:divBdr>
        <w:top w:val="none" w:sz="0" w:space="0" w:color="auto"/>
        <w:left w:val="none" w:sz="0" w:space="0" w:color="auto"/>
        <w:bottom w:val="none" w:sz="0" w:space="0" w:color="auto"/>
        <w:right w:val="none" w:sz="0" w:space="0" w:color="auto"/>
      </w:divBdr>
    </w:div>
    <w:div w:id="1001272300">
      <w:marLeft w:val="0"/>
      <w:marRight w:val="0"/>
      <w:marTop w:val="10"/>
      <w:marBottom w:val="10"/>
      <w:divBdr>
        <w:top w:val="none" w:sz="0" w:space="0" w:color="auto"/>
        <w:left w:val="none" w:sz="0" w:space="0" w:color="auto"/>
        <w:bottom w:val="none" w:sz="0" w:space="0" w:color="auto"/>
        <w:right w:val="none" w:sz="0" w:space="0" w:color="auto"/>
      </w:divBdr>
    </w:div>
    <w:div w:id="1020475497">
      <w:marLeft w:val="0"/>
      <w:marRight w:val="0"/>
      <w:marTop w:val="10"/>
      <w:marBottom w:val="10"/>
      <w:divBdr>
        <w:top w:val="none" w:sz="0" w:space="0" w:color="auto"/>
        <w:left w:val="none" w:sz="0" w:space="0" w:color="auto"/>
        <w:bottom w:val="none" w:sz="0" w:space="0" w:color="auto"/>
        <w:right w:val="none" w:sz="0" w:space="0" w:color="auto"/>
      </w:divBdr>
    </w:div>
    <w:div w:id="1101141340">
      <w:marLeft w:val="0"/>
      <w:marRight w:val="0"/>
      <w:marTop w:val="10"/>
      <w:marBottom w:val="10"/>
      <w:divBdr>
        <w:top w:val="none" w:sz="0" w:space="0" w:color="auto"/>
        <w:left w:val="none" w:sz="0" w:space="0" w:color="auto"/>
        <w:bottom w:val="none" w:sz="0" w:space="0" w:color="auto"/>
        <w:right w:val="none" w:sz="0" w:space="0" w:color="auto"/>
      </w:divBdr>
    </w:div>
    <w:div w:id="1112432318">
      <w:marLeft w:val="0"/>
      <w:marRight w:val="0"/>
      <w:marTop w:val="10"/>
      <w:marBottom w:val="10"/>
      <w:divBdr>
        <w:top w:val="none" w:sz="0" w:space="0" w:color="auto"/>
        <w:left w:val="none" w:sz="0" w:space="0" w:color="auto"/>
        <w:bottom w:val="none" w:sz="0" w:space="0" w:color="auto"/>
        <w:right w:val="none" w:sz="0" w:space="0" w:color="auto"/>
      </w:divBdr>
    </w:div>
    <w:div w:id="1126699031">
      <w:marLeft w:val="0"/>
      <w:marRight w:val="0"/>
      <w:marTop w:val="10"/>
      <w:marBottom w:val="10"/>
      <w:divBdr>
        <w:top w:val="none" w:sz="0" w:space="0" w:color="auto"/>
        <w:left w:val="none" w:sz="0" w:space="0" w:color="auto"/>
        <w:bottom w:val="none" w:sz="0" w:space="0" w:color="auto"/>
        <w:right w:val="none" w:sz="0" w:space="0" w:color="auto"/>
      </w:divBdr>
    </w:div>
    <w:div w:id="1174303366">
      <w:marLeft w:val="0"/>
      <w:marRight w:val="0"/>
      <w:marTop w:val="10"/>
      <w:marBottom w:val="10"/>
      <w:divBdr>
        <w:top w:val="none" w:sz="0" w:space="0" w:color="auto"/>
        <w:left w:val="none" w:sz="0" w:space="0" w:color="auto"/>
        <w:bottom w:val="none" w:sz="0" w:space="0" w:color="auto"/>
        <w:right w:val="none" w:sz="0" w:space="0" w:color="auto"/>
      </w:divBdr>
    </w:div>
    <w:div w:id="1198010048">
      <w:marLeft w:val="0"/>
      <w:marRight w:val="0"/>
      <w:marTop w:val="10"/>
      <w:marBottom w:val="10"/>
      <w:divBdr>
        <w:top w:val="none" w:sz="0" w:space="0" w:color="auto"/>
        <w:left w:val="none" w:sz="0" w:space="0" w:color="auto"/>
        <w:bottom w:val="none" w:sz="0" w:space="0" w:color="auto"/>
        <w:right w:val="none" w:sz="0" w:space="0" w:color="auto"/>
      </w:divBdr>
    </w:div>
    <w:div w:id="1271861945">
      <w:marLeft w:val="0"/>
      <w:marRight w:val="0"/>
      <w:marTop w:val="10"/>
      <w:marBottom w:val="10"/>
      <w:divBdr>
        <w:top w:val="none" w:sz="0" w:space="0" w:color="auto"/>
        <w:left w:val="none" w:sz="0" w:space="0" w:color="auto"/>
        <w:bottom w:val="none" w:sz="0" w:space="0" w:color="auto"/>
        <w:right w:val="none" w:sz="0" w:space="0" w:color="auto"/>
      </w:divBdr>
    </w:div>
    <w:div w:id="1272784013">
      <w:marLeft w:val="0"/>
      <w:marRight w:val="0"/>
      <w:marTop w:val="10"/>
      <w:marBottom w:val="10"/>
      <w:divBdr>
        <w:top w:val="none" w:sz="0" w:space="0" w:color="auto"/>
        <w:left w:val="none" w:sz="0" w:space="0" w:color="auto"/>
        <w:bottom w:val="none" w:sz="0" w:space="0" w:color="auto"/>
        <w:right w:val="none" w:sz="0" w:space="0" w:color="auto"/>
      </w:divBdr>
    </w:div>
    <w:div w:id="1299533271">
      <w:marLeft w:val="0"/>
      <w:marRight w:val="0"/>
      <w:marTop w:val="10"/>
      <w:marBottom w:val="10"/>
      <w:divBdr>
        <w:top w:val="none" w:sz="0" w:space="0" w:color="auto"/>
        <w:left w:val="none" w:sz="0" w:space="0" w:color="auto"/>
        <w:bottom w:val="none" w:sz="0" w:space="0" w:color="auto"/>
        <w:right w:val="none" w:sz="0" w:space="0" w:color="auto"/>
      </w:divBdr>
    </w:div>
    <w:div w:id="1324047625">
      <w:marLeft w:val="0"/>
      <w:marRight w:val="0"/>
      <w:marTop w:val="10"/>
      <w:marBottom w:val="10"/>
      <w:divBdr>
        <w:top w:val="none" w:sz="0" w:space="0" w:color="auto"/>
        <w:left w:val="none" w:sz="0" w:space="0" w:color="auto"/>
        <w:bottom w:val="none" w:sz="0" w:space="0" w:color="auto"/>
        <w:right w:val="none" w:sz="0" w:space="0" w:color="auto"/>
      </w:divBdr>
    </w:div>
    <w:div w:id="1338268286">
      <w:marLeft w:val="0"/>
      <w:marRight w:val="0"/>
      <w:marTop w:val="10"/>
      <w:marBottom w:val="10"/>
      <w:divBdr>
        <w:top w:val="none" w:sz="0" w:space="0" w:color="auto"/>
        <w:left w:val="none" w:sz="0" w:space="0" w:color="auto"/>
        <w:bottom w:val="none" w:sz="0" w:space="0" w:color="auto"/>
        <w:right w:val="none" w:sz="0" w:space="0" w:color="auto"/>
      </w:divBdr>
    </w:div>
    <w:div w:id="1356493466">
      <w:marLeft w:val="0"/>
      <w:marRight w:val="0"/>
      <w:marTop w:val="10"/>
      <w:marBottom w:val="10"/>
      <w:divBdr>
        <w:top w:val="none" w:sz="0" w:space="0" w:color="auto"/>
        <w:left w:val="none" w:sz="0" w:space="0" w:color="auto"/>
        <w:bottom w:val="none" w:sz="0" w:space="0" w:color="auto"/>
        <w:right w:val="none" w:sz="0" w:space="0" w:color="auto"/>
      </w:divBdr>
    </w:div>
    <w:div w:id="1370912910">
      <w:marLeft w:val="0"/>
      <w:marRight w:val="720"/>
      <w:marTop w:val="10"/>
      <w:marBottom w:val="10"/>
      <w:divBdr>
        <w:top w:val="none" w:sz="0" w:space="0" w:color="auto"/>
        <w:left w:val="none" w:sz="0" w:space="0" w:color="auto"/>
        <w:bottom w:val="none" w:sz="0" w:space="0" w:color="auto"/>
        <w:right w:val="none" w:sz="0" w:space="0" w:color="auto"/>
      </w:divBdr>
    </w:div>
    <w:div w:id="1432237018">
      <w:marLeft w:val="0"/>
      <w:marRight w:val="0"/>
      <w:marTop w:val="10"/>
      <w:marBottom w:val="10"/>
      <w:divBdr>
        <w:top w:val="none" w:sz="0" w:space="0" w:color="auto"/>
        <w:left w:val="none" w:sz="0" w:space="0" w:color="auto"/>
        <w:bottom w:val="none" w:sz="0" w:space="0" w:color="auto"/>
        <w:right w:val="none" w:sz="0" w:space="0" w:color="auto"/>
      </w:divBdr>
    </w:div>
    <w:div w:id="1459566099">
      <w:marLeft w:val="0"/>
      <w:marRight w:val="0"/>
      <w:marTop w:val="10"/>
      <w:marBottom w:val="10"/>
      <w:divBdr>
        <w:top w:val="none" w:sz="0" w:space="0" w:color="auto"/>
        <w:left w:val="none" w:sz="0" w:space="0" w:color="auto"/>
        <w:bottom w:val="none" w:sz="0" w:space="0" w:color="auto"/>
        <w:right w:val="none" w:sz="0" w:space="0" w:color="auto"/>
      </w:divBdr>
    </w:div>
    <w:div w:id="1485514260">
      <w:marLeft w:val="0"/>
      <w:marRight w:val="0"/>
      <w:marTop w:val="10"/>
      <w:marBottom w:val="10"/>
      <w:divBdr>
        <w:top w:val="none" w:sz="0" w:space="0" w:color="auto"/>
        <w:left w:val="none" w:sz="0" w:space="0" w:color="auto"/>
        <w:bottom w:val="none" w:sz="0" w:space="0" w:color="auto"/>
        <w:right w:val="none" w:sz="0" w:space="0" w:color="auto"/>
      </w:divBdr>
    </w:div>
    <w:div w:id="1515145270">
      <w:marLeft w:val="0"/>
      <w:marRight w:val="0"/>
      <w:marTop w:val="10"/>
      <w:marBottom w:val="10"/>
      <w:divBdr>
        <w:top w:val="none" w:sz="0" w:space="0" w:color="auto"/>
        <w:left w:val="none" w:sz="0" w:space="0" w:color="auto"/>
        <w:bottom w:val="none" w:sz="0" w:space="0" w:color="auto"/>
        <w:right w:val="none" w:sz="0" w:space="0" w:color="auto"/>
      </w:divBdr>
    </w:div>
    <w:div w:id="1577011572">
      <w:marLeft w:val="0"/>
      <w:marRight w:val="0"/>
      <w:marTop w:val="10"/>
      <w:marBottom w:val="10"/>
      <w:divBdr>
        <w:top w:val="none" w:sz="0" w:space="0" w:color="auto"/>
        <w:left w:val="none" w:sz="0" w:space="0" w:color="auto"/>
        <w:bottom w:val="none" w:sz="0" w:space="0" w:color="auto"/>
        <w:right w:val="none" w:sz="0" w:space="0" w:color="auto"/>
      </w:divBdr>
    </w:div>
    <w:div w:id="1793864322">
      <w:marLeft w:val="0"/>
      <w:marRight w:val="0"/>
      <w:marTop w:val="10"/>
      <w:marBottom w:val="10"/>
      <w:divBdr>
        <w:top w:val="none" w:sz="0" w:space="0" w:color="auto"/>
        <w:left w:val="none" w:sz="0" w:space="0" w:color="auto"/>
        <w:bottom w:val="none" w:sz="0" w:space="0" w:color="auto"/>
        <w:right w:val="none" w:sz="0" w:space="0" w:color="auto"/>
      </w:divBdr>
    </w:div>
    <w:div w:id="1848405118">
      <w:marLeft w:val="0"/>
      <w:marRight w:val="0"/>
      <w:marTop w:val="10"/>
      <w:marBottom w:val="10"/>
      <w:divBdr>
        <w:top w:val="none" w:sz="0" w:space="0" w:color="auto"/>
        <w:left w:val="none" w:sz="0" w:space="0" w:color="auto"/>
        <w:bottom w:val="none" w:sz="0" w:space="0" w:color="auto"/>
        <w:right w:val="none" w:sz="0" w:space="0" w:color="auto"/>
      </w:divBdr>
    </w:div>
    <w:div w:id="1898517043">
      <w:marLeft w:val="0"/>
      <w:marRight w:val="0"/>
      <w:marTop w:val="10"/>
      <w:marBottom w:val="10"/>
      <w:divBdr>
        <w:top w:val="none" w:sz="0" w:space="0" w:color="auto"/>
        <w:left w:val="none" w:sz="0" w:space="0" w:color="auto"/>
        <w:bottom w:val="none" w:sz="0" w:space="0" w:color="auto"/>
        <w:right w:val="none" w:sz="0" w:space="0" w:color="auto"/>
      </w:divBdr>
    </w:div>
    <w:div w:id="1919362963">
      <w:marLeft w:val="0"/>
      <w:marRight w:val="0"/>
      <w:marTop w:val="10"/>
      <w:marBottom w:val="10"/>
      <w:divBdr>
        <w:top w:val="none" w:sz="0" w:space="0" w:color="auto"/>
        <w:left w:val="none" w:sz="0" w:space="0" w:color="auto"/>
        <w:bottom w:val="none" w:sz="0" w:space="0" w:color="auto"/>
        <w:right w:val="none" w:sz="0" w:space="0" w:color="auto"/>
      </w:divBdr>
    </w:div>
    <w:div w:id="2025206569">
      <w:marLeft w:val="0"/>
      <w:marRight w:val="0"/>
      <w:marTop w:val="10"/>
      <w:marBottom w:val="10"/>
      <w:divBdr>
        <w:top w:val="none" w:sz="0" w:space="0" w:color="auto"/>
        <w:left w:val="none" w:sz="0" w:space="0" w:color="auto"/>
        <w:bottom w:val="none" w:sz="0" w:space="0" w:color="auto"/>
        <w:right w:val="none" w:sz="0" w:space="0" w:color="auto"/>
      </w:divBdr>
    </w:div>
    <w:div w:id="2050832228">
      <w:marLeft w:val="0"/>
      <w:marRight w:val="0"/>
      <w:marTop w:val="10"/>
      <w:marBottom w:val="10"/>
      <w:divBdr>
        <w:top w:val="none" w:sz="0" w:space="0" w:color="auto"/>
        <w:left w:val="none" w:sz="0" w:space="0" w:color="auto"/>
        <w:bottom w:val="none" w:sz="0" w:space="0" w:color="auto"/>
        <w:right w:val="none" w:sz="0" w:space="0" w:color="auto"/>
      </w:divBdr>
    </w:div>
    <w:div w:id="2064715225">
      <w:marLeft w:val="0"/>
      <w:marRight w:val="0"/>
      <w:marTop w:val="10"/>
      <w:marBottom w:val="10"/>
      <w:divBdr>
        <w:top w:val="none" w:sz="0" w:space="0" w:color="auto"/>
        <w:left w:val="none" w:sz="0" w:space="0" w:color="auto"/>
        <w:bottom w:val="none" w:sz="0" w:space="0" w:color="auto"/>
        <w:right w:val="none" w:sz="0" w:space="0" w:color="auto"/>
      </w:divBdr>
    </w:div>
    <w:div w:id="2110076777">
      <w:marLeft w:val="0"/>
      <w:marRight w:val="0"/>
      <w:marTop w:val="10"/>
      <w:marBottom w:val="10"/>
      <w:divBdr>
        <w:top w:val="none" w:sz="0" w:space="0" w:color="auto"/>
        <w:left w:val="none" w:sz="0" w:space="0" w:color="auto"/>
        <w:bottom w:val="none" w:sz="0" w:space="0" w:color="auto"/>
        <w:right w:val="none" w:sz="0" w:space="0" w:color="auto"/>
      </w:divBdr>
    </w:div>
    <w:div w:id="2115704164">
      <w:marLeft w:val="0"/>
      <w:marRight w:val="720"/>
      <w:marTop w:val="10"/>
      <w:marBottom w:val="10"/>
      <w:divBdr>
        <w:top w:val="none" w:sz="0" w:space="0" w:color="auto"/>
        <w:left w:val="none" w:sz="0" w:space="0" w:color="auto"/>
        <w:bottom w:val="none" w:sz="0" w:space="0" w:color="auto"/>
        <w:right w:val="none" w:sz="0" w:space="0" w:color="auto"/>
      </w:divBdr>
    </w:div>
    <w:div w:id="21168247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652</Words>
  <Characters>3723</Characters>
  <Application>Microsoft Office Word</Application>
  <DocSecurity>0</DocSecurity>
  <Lines>31</Lines>
  <Paragraphs>8</Paragraphs>
  <ScaleCrop>false</ScaleCrop>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2025-04-30T04:25:00Z</dcterms:created>
  <dcterms:modified xsi:type="dcterms:W3CDTF">2025-04-30T04:25:00Z</dcterms:modified>
</cp:coreProperties>
</file>