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13A05" w14:textId="77777777" w:rsidR="000C0896" w:rsidRDefault="000C0896">
      <w:pPr>
        <w:spacing w:line="500" w:lineRule="atLeast"/>
        <w:jc w:val="center"/>
        <w:divId w:val="1717119919"/>
        <w:rPr>
          <w:rFonts w:ascii="黑体" w:eastAsia="黑体" w:hAnsi="黑体"/>
          <w:sz w:val="36"/>
          <w:szCs w:val="36"/>
        </w:rPr>
      </w:pPr>
      <w:r>
        <w:rPr>
          <w:rFonts w:ascii="黑体" w:eastAsia="黑体" w:hAnsi="黑体" w:hint="eastAsia"/>
          <w:sz w:val="36"/>
          <w:szCs w:val="36"/>
        </w:rPr>
        <w:t>广东省广州市海珠区人民法院</w:t>
      </w:r>
    </w:p>
    <w:p w14:paraId="044B8FC9" w14:textId="77777777" w:rsidR="000C0896" w:rsidRDefault="000C0896">
      <w:pPr>
        <w:spacing w:line="500" w:lineRule="atLeast"/>
        <w:jc w:val="center"/>
        <w:divId w:val="156757045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1D7CDD0" w14:textId="77777777" w:rsidR="000C0896" w:rsidRDefault="000C0896">
      <w:pPr>
        <w:spacing w:line="500" w:lineRule="atLeast"/>
        <w:jc w:val="right"/>
        <w:divId w:val="1518233717"/>
        <w:rPr>
          <w:rFonts w:hint="eastAsia"/>
          <w:sz w:val="30"/>
          <w:szCs w:val="30"/>
        </w:rPr>
      </w:pPr>
      <w:r>
        <w:rPr>
          <w:rFonts w:hint="eastAsia"/>
          <w:sz w:val="30"/>
          <w:szCs w:val="30"/>
        </w:rPr>
        <w:t>（</w:t>
      </w:r>
      <w:r>
        <w:rPr>
          <w:rFonts w:hint="eastAsia"/>
          <w:sz w:val="30"/>
          <w:szCs w:val="30"/>
        </w:rPr>
        <w:t>2015</w:t>
      </w:r>
      <w:r>
        <w:rPr>
          <w:rFonts w:hint="eastAsia"/>
          <w:sz w:val="30"/>
          <w:szCs w:val="30"/>
        </w:rPr>
        <w:t>）穗海法刑初字第</w:t>
      </w:r>
      <w:r>
        <w:rPr>
          <w:rFonts w:hint="eastAsia"/>
          <w:sz w:val="30"/>
          <w:szCs w:val="30"/>
        </w:rPr>
        <w:t>1399</w:t>
      </w:r>
      <w:r>
        <w:rPr>
          <w:rFonts w:hint="eastAsia"/>
          <w:sz w:val="30"/>
          <w:szCs w:val="30"/>
        </w:rPr>
        <w:t>号</w:t>
      </w:r>
    </w:p>
    <w:p w14:paraId="2EFF7C74" w14:textId="77777777" w:rsidR="000C0896" w:rsidRDefault="000C0896">
      <w:pPr>
        <w:spacing w:line="500" w:lineRule="atLeast"/>
        <w:ind w:firstLine="600"/>
        <w:divId w:val="1958681693"/>
        <w:rPr>
          <w:rFonts w:hint="eastAsia"/>
          <w:sz w:val="30"/>
          <w:szCs w:val="30"/>
        </w:rPr>
      </w:pPr>
      <w:r>
        <w:rPr>
          <w:rFonts w:hint="eastAsia"/>
          <w:sz w:val="30"/>
          <w:szCs w:val="30"/>
        </w:rPr>
        <w:t>公诉机关广州市海珠区人民检察院。</w:t>
      </w:r>
    </w:p>
    <w:p w14:paraId="1A564A74" w14:textId="77777777" w:rsidR="000C0896" w:rsidRDefault="000C0896">
      <w:pPr>
        <w:spacing w:line="500" w:lineRule="atLeast"/>
        <w:ind w:firstLine="600"/>
        <w:divId w:val="878011170"/>
        <w:rPr>
          <w:rFonts w:hint="eastAsia"/>
          <w:sz w:val="30"/>
          <w:szCs w:val="30"/>
        </w:rPr>
      </w:pPr>
      <w:r>
        <w:rPr>
          <w:rFonts w:hint="eastAsia"/>
          <w:sz w:val="30"/>
          <w:szCs w:val="30"/>
        </w:rPr>
        <w:t>被告人周某甲，户籍地广东省广州市越秀区。原任广州轻工工贸集团有限公司房地产物业经营管理分公司副经理、广州市轻工房地产开发公司副总经理、广州奥宝房地产发展有限公司董事、副总经理，广州奥宝物业管理有限公司总经理、广州宝泷物业发展有限公司副董事长。因本案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日被逮捕。现被羁押于广州市海珠区看守所。</w:t>
      </w:r>
    </w:p>
    <w:p w14:paraId="7B731596" w14:textId="77777777" w:rsidR="000C0896" w:rsidRDefault="000C0896">
      <w:pPr>
        <w:spacing w:line="500" w:lineRule="atLeast"/>
        <w:ind w:firstLine="600"/>
        <w:divId w:val="847866586"/>
        <w:rPr>
          <w:rFonts w:hint="eastAsia"/>
          <w:sz w:val="30"/>
          <w:szCs w:val="30"/>
        </w:rPr>
      </w:pPr>
      <w:r>
        <w:rPr>
          <w:rFonts w:hint="eastAsia"/>
          <w:sz w:val="30"/>
          <w:szCs w:val="30"/>
        </w:rPr>
        <w:t>辩护人张玲悦、刘国锋，广东广健律师事务所律师。</w:t>
      </w:r>
    </w:p>
    <w:p w14:paraId="09100658" w14:textId="77777777" w:rsidR="000C0896" w:rsidRDefault="000C0896">
      <w:pPr>
        <w:spacing w:line="500" w:lineRule="atLeast"/>
        <w:ind w:firstLine="600"/>
        <w:divId w:val="1526989922"/>
        <w:rPr>
          <w:rFonts w:hint="eastAsia"/>
          <w:sz w:val="30"/>
          <w:szCs w:val="30"/>
        </w:rPr>
      </w:pPr>
      <w:r>
        <w:rPr>
          <w:rFonts w:hint="eastAsia"/>
          <w:sz w:val="30"/>
          <w:szCs w:val="30"/>
        </w:rPr>
        <w:t>广州市海珠区人民检察院以穗海检诉刑诉</w:t>
      </w:r>
      <w:r>
        <w:rPr>
          <w:rFonts w:hint="eastAsia"/>
          <w:sz w:val="30"/>
          <w:szCs w:val="30"/>
        </w:rPr>
        <w:t>[2015]1386</w:t>
      </w:r>
      <w:r>
        <w:rPr>
          <w:rFonts w:hint="eastAsia"/>
          <w:sz w:val="30"/>
          <w:szCs w:val="30"/>
        </w:rPr>
        <w:t>号起诉书指控被告人周某甲犯受贿罪，于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向本院提起公诉。本院依法适用普通程序，组成合议庭，公开开庭审理了本案。广州市海珠区人民检察院指派代理检察员柴姝出庭支持公诉，被告人周某甲及其辩护人张玲悦、刘国锋均到庭参加了诉讼。本案经延期审理，现已审理终结。</w:t>
      </w:r>
    </w:p>
    <w:p w14:paraId="46D01258" w14:textId="77777777" w:rsidR="000C0896" w:rsidRDefault="000C0896">
      <w:pPr>
        <w:spacing w:line="500" w:lineRule="atLeast"/>
        <w:ind w:firstLine="600"/>
        <w:divId w:val="913856542"/>
        <w:rPr>
          <w:rFonts w:hint="eastAsia"/>
          <w:sz w:val="30"/>
          <w:szCs w:val="30"/>
        </w:rPr>
      </w:pPr>
      <w:r>
        <w:rPr>
          <w:rFonts w:hint="eastAsia"/>
          <w:sz w:val="30"/>
          <w:szCs w:val="30"/>
        </w:rPr>
        <w:t>公诉机关指控：被告人周某甲于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在担任广州轻工工贸集团有限公司基建物业管理部副部长、受广州轻工工贸集团有限公司委派担任广州市奥宝物业管理有限公司总经理等职务期间，利用负责集团物业及旗下企业委托物业的开发经营管理工作的职务便利，先后收受广州市信益公司法定代表人、奥益公司总经理及盈顺公司大股东潘泽壬（另案处理）给予的贿赂款共计人民币</w:t>
      </w:r>
      <w:r>
        <w:rPr>
          <w:rFonts w:hint="eastAsia"/>
          <w:sz w:val="30"/>
          <w:szCs w:val="30"/>
        </w:rPr>
        <w:t>140000</w:t>
      </w:r>
      <w:r>
        <w:rPr>
          <w:rFonts w:hint="eastAsia"/>
          <w:sz w:val="30"/>
          <w:szCs w:val="30"/>
        </w:rPr>
        <w:t>元、广州市保泽物业管理有限公司法定代表人陈亚保（另案处理）给予的贿赂款共计人民币</w:t>
      </w:r>
      <w:r>
        <w:rPr>
          <w:rFonts w:hint="eastAsia"/>
          <w:sz w:val="30"/>
          <w:szCs w:val="30"/>
        </w:rPr>
        <w:t>50000</w:t>
      </w:r>
      <w:r>
        <w:rPr>
          <w:rFonts w:hint="eastAsia"/>
          <w:sz w:val="30"/>
          <w:szCs w:val="30"/>
        </w:rPr>
        <w:t>元。</w:t>
      </w:r>
    </w:p>
    <w:p w14:paraId="375C9289" w14:textId="77777777" w:rsidR="000C0896" w:rsidRDefault="000C0896">
      <w:pPr>
        <w:spacing w:line="500" w:lineRule="atLeast"/>
        <w:ind w:firstLine="600"/>
        <w:divId w:val="688601995"/>
        <w:rPr>
          <w:rFonts w:hint="eastAsia"/>
          <w:sz w:val="30"/>
          <w:szCs w:val="30"/>
        </w:rPr>
      </w:pPr>
      <w:r>
        <w:rPr>
          <w:rFonts w:hint="eastAsia"/>
          <w:sz w:val="30"/>
          <w:szCs w:val="30"/>
        </w:rPr>
        <w:lastRenderedPageBreak/>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日，被告人周某甲向广州市海珠区人民检察院投案自首。</w:t>
      </w:r>
    </w:p>
    <w:p w14:paraId="756E6011" w14:textId="77777777" w:rsidR="000C0896" w:rsidRDefault="000C0896">
      <w:pPr>
        <w:spacing w:line="500" w:lineRule="atLeast"/>
        <w:ind w:firstLine="600"/>
        <w:divId w:val="1545288684"/>
        <w:rPr>
          <w:rFonts w:hint="eastAsia"/>
          <w:sz w:val="30"/>
          <w:szCs w:val="30"/>
        </w:rPr>
      </w:pPr>
      <w:r>
        <w:rPr>
          <w:rFonts w:hint="eastAsia"/>
          <w:sz w:val="30"/>
          <w:szCs w:val="30"/>
        </w:rPr>
        <w:t>公诉机关认为，被告人周某甲身为国有公司工作人员，非法收受他人财物，为他人谋取利益，其行为触犯了《中华人民共和国刑法》第三百八十五条之规定，应当以受贿罪追究其刑事责任。惟被告人周某甲犯罪后自首，根据《中华人民共和国刑法》第六十七条第一款之规定，可以从轻或者减轻处罚，提请本院依法判处。</w:t>
      </w:r>
    </w:p>
    <w:p w14:paraId="26686543" w14:textId="77777777" w:rsidR="000C0896" w:rsidRDefault="000C0896">
      <w:pPr>
        <w:spacing w:line="500" w:lineRule="atLeast"/>
        <w:ind w:firstLine="600"/>
        <w:divId w:val="1507936119"/>
        <w:rPr>
          <w:rFonts w:hint="eastAsia"/>
          <w:sz w:val="30"/>
          <w:szCs w:val="30"/>
        </w:rPr>
      </w:pPr>
      <w:r>
        <w:rPr>
          <w:rFonts w:hint="eastAsia"/>
          <w:sz w:val="30"/>
          <w:szCs w:val="30"/>
        </w:rPr>
        <w:t>被告人周某甲对指控的犯罪事实和罪名均无异议。</w:t>
      </w:r>
    </w:p>
    <w:p w14:paraId="0E018333" w14:textId="77777777" w:rsidR="000C0896" w:rsidRDefault="000C0896">
      <w:pPr>
        <w:spacing w:line="500" w:lineRule="atLeast"/>
        <w:ind w:firstLine="600"/>
        <w:divId w:val="741029524"/>
        <w:rPr>
          <w:rFonts w:hint="eastAsia"/>
          <w:sz w:val="30"/>
          <w:szCs w:val="30"/>
        </w:rPr>
      </w:pPr>
      <w:r>
        <w:rPr>
          <w:rFonts w:hint="eastAsia"/>
          <w:sz w:val="30"/>
          <w:szCs w:val="30"/>
        </w:rPr>
        <w:t>被告人周某甲的辩护人对公诉机关指控被告人周某甲的罪名不持异议，并提出以下辩护意见：</w:t>
      </w:r>
      <w:r>
        <w:rPr>
          <w:rFonts w:hint="eastAsia"/>
          <w:sz w:val="30"/>
          <w:szCs w:val="30"/>
        </w:rPr>
        <w:t>1</w:t>
      </w:r>
      <w:r>
        <w:rPr>
          <w:rFonts w:hint="eastAsia"/>
          <w:sz w:val="30"/>
          <w:szCs w:val="30"/>
        </w:rPr>
        <w:t>、公诉机关指控的受贿所指向的对象是广州啤酒厂、好运燃气厂地块、广州双鱼体育用品厂地块的承租事宜，但被告人对上述物业的承租事宜没有决定权；</w:t>
      </w:r>
      <w:r>
        <w:rPr>
          <w:rFonts w:hint="eastAsia"/>
          <w:sz w:val="30"/>
          <w:szCs w:val="30"/>
        </w:rPr>
        <w:t>2</w:t>
      </w:r>
      <w:r>
        <w:rPr>
          <w:rFonts w:hint="eastAsia"/>
          <w:sz w:val="30"/>
          <w:szCs w:val="30"/>
        </w:rPr>
        <w:t>、被告人周某甲收受潘某的款项中的</w:t>
      </w:r>
      <w:r>
        <w:rPr>
          <w:rFonts w:hint="eastAsia"/>
          <w:sz w:val="30"/>
          <w:szCs w:val="30"/>
        </w:rPr>
        <w:t>66500</w:t>
      </w:r>
      <w:r>
        <w:rPr>
          <w:rFonts w:hint="eastAsia"/>
          <w:sz w:val="30"/>
          <w:szCs w:val="30"/>
        </w:rPr>
        <w:t>元属于被告人为潘某居间介绍好运燃气厂地块承租事宜的中介费用，余下的</w:t>
      </w:r>
      <w:r>
        <w:rPr>
          <w:rFonts w:hint="eastAsia"/>
          <w:sz w:val="30"/>
          <w:szCs w:val="30"/>
        </w:rPr>
        <w:t>73500</w:t>
      </w:r>
      <w:r>
        <w:rPr>
          <w:rFonts w:hint="eastAsia"/>
          <w:sz w:val="30"/>
          <w:szCs w:val="30"/>
        </w:rPr>
        <w:t>元才属于受贿金额；</w:t>
      </w:r>
      <w:r>
        <w:rPr>
          <w:rFonts w:hint="eastAsia"/>
          <w:sz w:val="30"/>
          <w:szCs w:val="30"/>
        </w:rPr>
        <w:t>3</w:t>
      </w:r>
      <w:r>
        <w:rPr>
          <w:rFonts w:hint="eastAsia"/>
          <w:sz w:val="30"/>
          <w:szCs w:val="30"/>
        </w:rPr>
        <w:t>、被告人周某甲收受陈某乙的</w:t>
      </w:r>
      <w:r>
        <w:rPr>
          <w:rFonts w:hint="eastAsia"/>
          <w:sz w:val="30"/>
          <w:szCs w:val="30"/>
        </w:rPr>
        <w:t>50000</w:t>
      </w:r>
      <w:r>
        <w:rPr>
          <w:rFonts w:hint="eastAsia"/>
          <w:sz w:val="30"/>
          <w:szCs w:val="30"/>
        </w:rPr>
        <w:t>元该笔款项没有明确的请托事项，给付时间发生在特定的节日，应属于企业福利的过节费，符合节日礼金的习俗和惯例，不应当认定为被告人的受贿款；</w:t>
      </w:r>
      <w:r>
        <w:rPr>
          <w:rFonts w:hint="eastAsia"/>
          <w:sz w:val="30"/>
          <w:szCs w:val="30"/>
        </w:rPr>
        <w:t>4</w:t>
      </w:r>
      <w:r>
        <w:rPr>
          <w:rFonts w:hint="eastAsia"/>
          <w:sz w:val="30"/>
          <w:szCs w:val="30"/>
        </w:rPr>
        <w:t>、被告人周某甲有自首情节，可以从轻或者减轻处罚。</w:t>
      </w:r>
    </w:p>
    <w:p w14:paraId="6B12F66B" w14:textId="77777777" w:rsidR="000C0896" w:rsidRDefault="000C0896">
      <w:pPr>
        <w:spacing w:line="500" w:lineRule="atLeast"/>
        <w:ind w:firstLine="600"/>
        <w:divId w:val="1756051509"/>
        <w:rPr>
          <w:rFonts w:hint="eastAsia"/>
          <w:sz w:val="30"/>
          <w:szCs w:val="30"/>
        </w:rPr>
      </w:pPr>
      <w:r>
        <w:rPr>
          <w:rFonts w:hint="eastAsia"/>
          <w:sz w:val="30"/>
          <w:szCs w:val="30"/>
        </w:rPr>
        <w:t>经审理查明：</w:t>
      </w:r>
    </w:p>
    <w:p w14:paraId="51845E3B" w14:textId="77777777" w:rsidR="000C0896" w:rsidRDefault="000C0896">
      <w:pPr>
        <w:spacing w:line="500" w:lineRule="atLeast"/>
        <w:ind w:firstLine="600"/>
        <w:divId w:val="1348172560"/>
        <w:rPr>
          <w:rFonts w:hint="eastAsia"/>
          <w:sz w:val="30"/>
          <w:szCs w:val="30"/>
        </w:rPr>
      </w:pPr>
      <w:r>
        <w:rPr>
          <w:rFonts w:hint="eastAsia"/>
          <w:sz w:val="30"/>
          <w:szCs w:val="30"/>
        </w:rPr>
        <w:t>被告人周某甲于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在担任广州轻工工贸集团有限公司基建物业管理部副部长、受广州轻工工贸集团有限公司委派担任广州市奥宝物业管理有限公司总经理等职务期间，利用负责集团物业及旗下企业委托物业的开发经营管理工作的职务便利，先后收受广州市信益物业管理有限公司法定代表人、奥益公司总经理及盈顺公司大股东潘泽壬（另案处理）给予的贿赂款共计人民币</w:t>
      </w:r>
      <w:r>
        <w:rPr>
          <w:rFonts w:hint="eastAsia"/>
          <w:sz w:val="30"/>
          <w:szCs w:val="30"/>
        </w:rPr>
        <w:t>140000</w:t>
      </w:r>
      <w:r>
        <w:rPr>
          <w:rFonts w:hint="eastAsia"/>
          <w:sz w:val="30"/>
          <w:szCs w:val="30"/>
        </w:rPr>
        <w:t>元、广州市保泽物业管理有限公司法定代表人陈亚保（另案处理）给予的贿赂款共计人民币</w:t>
      </w:r>
      <w:r>
        <w:rPr>
          <w:rFonts w:hint="eastAsia"/>
          <w:sz w:val="30"/>
          <w:szCs w:val="30"/>
        </w:rPr>
        <w:t>50000</w:t>
      </w:r>
      <w:r>
        <w:rPr>
          <w:rFonts w:hint="eastAsia"/>
          <w:sz w:val="30"/>
          <w:szCs w:val="30"/>
        </w:rPr>
        <w:t>元。</w:t>
      </w:r>
    </w:p>
    <w:p w14:paraId="5E1FE4E8" w14:textId="77777777" w:rsidR="000C0896" w:rsidRDefault="000C0896">
      <w:pPr>
        <w:spacing w:line="500" w:lineRule="atLeast"/>
        <w:ind w:firstLine="600"/>
        <w:divId w:val="104329326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日，被告人周某甲向广州市海珠区人民检察院投案自首。</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日，被告人周某甲将人民币</w:t>
      </w:r>
      <w:r>
        <w:rPr>
          <w:rFonts w:hint="eastAsia"/>
          <w:sz w:val="30"/>
          <w:szCs w:val="30"/>
        </w:rPr>
        <w:t>200000</w:t>
      </w:r>
      <w:r>
        <w:rPr>
          <w:rFonts w:hint="eastAsia"/>
          <w:sz w:val="30"/>
          <w:szCs w:val="30"/>
        </w:rPr>
        <w:t>元退缴至广州市海珠区人民检察院。</w:t>
      </w:r>
    </w:p>
    <w:p w14:paraId="089D9291" w14:textId="77777777" w:rsidR="000C0896" w:rsidRDefault="000C0896">
      <w:pPr>
        <w:spacing w:line="500" w:lineRule="atLeast"/>
        <w:ind w:firstLine="600"/>
        <w:divId w:val="1683968525"/>
        <w:rPr>
          <w:rFonts w:hint="eastAsia"/>
          <w:sz w:val="30"/>
          <w:szCs w:val="30"/>
        </w:rPr>
      </w:pPr>
      <w:r>
        <w:rPr>
          <w:rFonts w:hint="eastAsia"/>
          <w:sz w:val="30"/>
          <w:szCs w:val="30"/>
        </w:rPr>
        <w:t>以上事实，有公诉机关提供并经控辩双方当庭质证、认证的下列证据证实：</w:t>
      </w:r>
    </w:p>
    <w:p w14:paraId="200C88F0" w14:textId="77777777" w:rsidR="000C0896" w:rsidRDefault="000C0896">
      <w:pPr>
        <w:spacing w:line="500" w:lineRule="atLeast"/>
        <w:ind w:firstLine="600"/>
        <w:divId w:val="1371806977"/>
        <w:rPr>
          <w:rFonts w:hint="eastAsia"/>
          <w:sz w:val="30"/>
          <w:szCs w:val="30"/>
        </w:rPr>
      </w:pPr>
      <w:r>
        <w:rPr>
          <w:rFonts w:hint="eastAsia"/>
          <w:sz w:val="30"/>
          <w:szCs w:val="30"/>
        </w:rPr>
        <w:t>1</w:t>
      </w:r>
      <w:r>
        <w:rPr>
          <w:rFonts w:hint="eastAsia"/>
          <w:sz w:val="30"/>
          <w:szCs w:val="30"/>
        </w:rPr>
        <w:t>、广州市海珠区人民检察院出具的立案决定书、破案报告、说明，证实本案的侦破情况及被告人周某甲的到案情况。</w:t>
      </w:r>
    </w:p>
    <w:p w14:paraId="1BEE24E0" w14:textId="77777777" w:rsidR="000C0896" w:rsidRDefault="000C0896">
      <w:pPr>
        <w:spacing w:line="500" w:lineRule="atLeast"/>
        <w:ind w:firstLine="600"/>
        <w:divId w:val="1345207341"/>
        <w:rPr>
          <w:rFonts w:hint="eastAsia"/>
          <w:sz w:val="30"/>
          <w:szCs w:val="30"/>
        </w:rPr>
      </w:pPr>
      <w:r>
        <w:rPr>
          <w:rFonts w:hint="eastAsia"/>
          <w:sz w:val="30"/>
          <w:szCs w:val="30"/>
        </w:rPr>
        <w:t>2</w:t>
      </w:r>
      <w:r>
        <w:rPr>
          <w:rFonts w:hint="eastAsia"/>
          <w:sz w:val="30"/>
          <w:szCs w:val="30"/>
        </w:rPr>
        <w:t>、广州市海珠区人民检察院出具的广东省暂时扣留（或冻结）财物收据，证实被告人周某甲于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日将人民币</w:t>
      </w:r>
      <w:r>
        <w:rPr>
          <w:rFonts w:hint="eastAsia"/>
          <w:sz w:val="30"/>
          <w:szCs w:val="30"/>
        </w:rPr>
        <w:t>200000</w:t>
      </w:r>
      <w:r>
        <w:rPr>
          <w:rFonts w:hint="eastAsia"/>
          <w:sz w:val="30"/>
          <w:szCs w:val="30"/>
        </w:rPr>
        <w:t>元退缴至广州市海珠区人民检察院。</w:t>
      </w:r>
    </w:p>
    <w:p w14:paraId="1A095602" w14:textId="77777777" w:rsidR="000C0896" w:rsidRDefault="000C0896">
      <w:pPr>
        <w:spacing w:line="500" w:lineRule="atLeast"/>
        <w:ind w:firstLine="600"/>
        <w:divId w:val="737171371"/>
        <w:rPr>
          <w:rFonts w:hint="eastAsia"/>
          <w:sz w:val="30"/>
          <w:szCs w:val="30"/>
        </w:rPr>
      </w:pPr>
      <w:r>
        <w:rPr>
          <w:rFonts w:hint="eastAsia"/>
          <w:sz w:val="30"/>
          <w:szCs w:val="30"/>
        </w:rPr>
        <w:t>3</w:t>
      </w:r>
      <w:r>
        <w:rPr>
          <w:rFonts w:hint="eastAsia"/>
          <w:sz w:val="30"/>
          <w:szCs w:val="30"/>
        </w:rPr>
        <w:t>、广州轻工工贸集团有限公司出具及提供的广州轻工工贸集团有限公司及旗下相关企业基本情况说明、营业执照、组织机构代码证，广州鹰金钱企业集团公司提供的营业执照、组织机构代码证，广州奥宝房地产发展有限公司提供的营业执照、组织机构代码证，广州市奥宝物业管理有限公司提供的营业执照、组织机构代码证，证实广州轻工工贸集团有限公司系广州市人民政府全资拥有的国有企业；广州鹰金钱企业集团公司系由广州轻工工贸集团有限公司</w:t>
      </w:r>
      <w:r>
        <w:rPr>
          <w:rFonts w:hint="eastAsia"/>
          <w:sz w:val="30"/>
          <w:szCs w:val="30"/>
        </w:rPr>
        <w:t>100%</w:t>
      </w:r>
      <w:r>
        <w:rPr>
          <w:rFonts w:hint="eastAsia"/>
          <w:sz w:val="30"/>
          <w:szCs w:val="30"/>
        </w:rPr>
        <w:t>持股的全民所有制企业；广州市轻工房地产开发公司系由广州轻工工贸集团有限公司</w:t>
      </w:r>
      <w:r>
        <w:rPr>
          <w:rFonts w:hint="eastAsia"/>
          <w:sz w:val="30"/>
          <w:szCs w:val="30"/>
        </w:rPr>
        <w:t>100%</w:t>
      </w:r>
      <w:r>
        <w:rPr>
          <w:rFonts w:hint="eastAsia"/>
          <w:sz w:val="30"/>
          <w:szCs w:val="30"/>
        </w:rPr>
        <w:t>独资持有的国有企业；香港高基发展有限公司由广州轻工工贸集团有限公司持股</w:t>
      </w:r>
      <w:r>
        <w:rPr>
          <w:rFonts w:hint="eastAsia"/>
          <w:sz w:val="30"/>
          <w:szCs w:val="30"/>
        </w:rPr>
        <w:t>80.2%</w:t>
      </w:r>
      <w:r>
        <w:rPr>
          <w:rFonts w:hint="eastAsia"/>
          <w:sz w:val="30"/>
          <w:szCs w:val="30"/>
        </w:rPr>
        <w:t>、广州鹰金钱企业集团公司持股</w:t>
      </w:r>
      <w:r>
        <w:rPr>
          <w:rFonts w:hint="eastAsia"/>
          <w:sz w:val="30"/>
          <w:szCs w:val="30"/>
        </w:rPr>
        <w:t>19.8%</w:t>
      </w:r>
      <w:r>
        <w:rPr>
          <w:rFonts w:hint="eastAsia"/>
          <w:sz w:val="30"/>
          <w:szCs w:val="30"/>
        </w:rPr>
        <w:t>，系国有企业；广州奥宝房地产发展有限公司系由香港高基发展有限公司</w:t>
      </w:r>
      <w:r>
        <w:rPr>
          <w:rFonts w:hint="eastAsia"/>
          <w:sz w:val="30"/>
          <w:szCs w:val="30"/>
        </w:rPr>
        <w:t>100%</w:t>
      </w:r>
      <w:r>
        <w:rPr>
          <w:rFonts w:hint="eastAsia"/>
          <w:sz w:val="30"/>
          <w:szCs w:val="30"/>
        </w:rPr>
        <w:t>独资持股的国有企业；广州市奥宝物业管理有限公司系由广州奥宝房地产发展有限公司</w:t>
      </w:r>
      <w:r>
        <w:rPr>
          <w:rFonts w:hint="eastAsia"/>
          <w:sz w:val="30"/>
          <w:szCs w:val="30"/>
        </w:rPr>
        <w:t>100%</w:t>
      </w:r>
      <w:r>
        <w:rPr>
          <w:rFonts w:hint="eastAsia"/>
          <w:sz w:val="30"/>
          <w:szCs w:val="30"/>
        </w:rPr>
        <w:t>独资持股的国有企业。</w:t>
      </w:r>
    </w:p>
    <w:p w14:paraId="733539C7" w14:textId="77777777" w:rsidR="000C0896" w:rsidRDefault="000C0896">
      <w:pPr>
        <w:spacing w:line="500" w:lineRule="atLeast"/>
        <w:ind w:firstLine="600"/>
        <w:divId w:val="1730572714"/>
        <w:rPr>
          <w:rFonts w:hint="eastAsia"/>
          <w:sz w:val="30"/>
          <w:szCs w:val="30"/>
        </w:rPr>
      </w:pPr>
      <w:r>
        <w:rPr>
          <w:rFonts w:hint="eastAsia"/>
          <w:sz w:val="30"/>
          <w:szCs w:val="30"/>
        </w:rPr>
        <w:t>4</w:t>
      </w:r>
      <w:r>
        <w:rPr>
          <w:rFonts w:hint="eastAsia"/>
          <w:sz w:val="30"/>
          <w:szCs w:val="30"/>
        </w:rPr>
        <w:t>、广州轻工工贸集团有限公司出具及提供的被告人周某甲的履历表、周某甲任职情况说明、关于司机班有关人员调整的请示、关于刘某等同志任职的通知、关于周某甲等同志任免职的通知、广州轻工关于洪颂伟等同志任免职的通知，广州奥宝房地产发展有限公司出具的关于推荐广州市奥益房地产开发有限公司董事会成员、副总经理人选的请示、广州市奥益物业管理有限公司会议纪要、关于调整我方派出人选的函、关于公司人事调整的议案、广州轻工工贸集团有限公司关于广州市奥益房地产开发有限公司董事会我方某的批复、广州市宝泷物业发展有限公司董事会会议纪要，证实被告人周某甲的身份情况及任职情况，其身份属于国家工作人员。</w:t>
      </w:r>
    </w:p>
    <w:p w14:paraId="5BF68A31" w14:textId="77777777" w:rsidR="000C0896" w:rsidRDefault="000C0896">
      <w:pPr>
        <w:spacing w:line="500" w:lineRule="atLeast"/>
        <w:ind w:firstLine="600"/>
        <w:divId w:val="864095354"/>
        <w:rPr>
          <w:rFonts w:hint="eastAsia"/>
          <w:sz w:val="30"/>
          <w:szCs w:val="30"/>
        </w:rPr>
      </w:pPr>
      <w:r>
        <w:rPr>
          <w:rFonts w:hint="eastAsia"/>
          <w:sz w:val="30"/>
          <w:szCs w:val="30"/>
        </w:rPr>
        <w:t>2005</w:t>
      </w:r>
      <w:r>
        <w:rPr>
          <w:rFonts w:hint="eastAsia"/>
          <w:sz w:val="30"/>
          <w:szCs w:val="30"/>
        </w:rPr>
        <w:t>年</w:t>
      </w:r>
      <w:r>
        <w:rPr>
          <w:rFonts w:hint="eastAsia"/>
          <w:sz w:val="30"/>
          <w:szCs w:val="30"/>
        </w:rPr>
        <w:t>1</w:t>
      </w:r>
      <w:r>
        <w:rPr>
          <w:rFonts w:hint="eastAsia"/>
          <w:sz w:val="30"/>
          <w:szCs w:val="30"/>
        </w:rPr>
        <w:t>月，轻工集团对物业进行统一管理安排，设立轻工集团基建物业管理部、房产物业经营管理分公司，与广州奥宝房地产发展有限公司、广州市轻工房地产开发公司、广州市轻工建筑安装工程公司等单位合署办公，集中统一管理集团物业。</w:t>
      </w:r>
      <w:r>
        <w:rPr>
          <w:rFonts w:hint="eastAsia"/>
          <w:sz w:val="30"/>
          <w:szCs w:val="30"/>
        </w:rPr>
        <w:t>2008</w:t>
      </w:r>
      <w:r>
        <w:rPr>
          <w:rFonts w:hint="eastAsia"/>
          <w:sz w:val="30"/>
          <w:szCs w:val="30"/>
        </w:rPr>
        <w:t>年</w:t>
      </w:r>
      <w:r>
        <w:rPr>
          <w:rFonts w:hint="eastAsia"/>
          <w:sz w:val="30"/>
          <w:szCs w:val="30"/>
        </w:rPr>
        <w:t>6</w:t>
      </w:r>
      <w:r>
        <w:rPr>
          <w:rFonts w:hint="eastAsia"/>
          <w:sz w:val="30"/>
          <w:szCs w:val="30"/>
        </w:rPr>
        <w:t>月，广州奥宝房地产发展有限公司成立广州市奥宝物业管理有限公司，对集团物业及旗下企业委托的房地产物业进行租赁、经营和管理。</w:t>
      </w:r>
    </w:p>
    <w:p w14:paraId="1C20603B" w14:textId="77777777" w:rsidR="000C0896" w:rsidRDefault="000C0896">
      <w:pPr>
        <w:spacing w:line="500" w:lineRule="atLeast"/>
        <w:ind w:firstLine="600"/>
        <w:divId w:val="586308453"/>
        <w:rPr>
          <w:rFonts w:hint="eastAsia"/>
          <w:sz w:val="30"/>
          <w:szCs w:val="30"/>
        </w:rPr>
      </w:pP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月，被告人周某甲在广州市奥宝物业管理有限公司任总经理期间，主要负责集团物业及旗下企业委托物业的开发经营管理工作，包括广州啤酒厂厂区、广州双鱼体育用品厂地块、广州好运燃气具厂三元里地块等。</w:t>
      </w:r>
    </w:p>
    <w:p w14:paraId="21187687" w14:textId="77777777" w:rsidR="000C0896" w:rsidRDefault="000C0896">
      <w:pPr>
        <w:spacing w:line="500" w:lineRule="atLeast"/>
        <w:ind w:firstLine="600"/>
        <w:divId w:val="1452674298"/>
        <w:rPr>
          <w:rFonts w:hint="eastAsia"/>
          <w:sz w:val="30"/>
          <w:szCs w:val="30"/>
        </w:rPr>
      </w:pPr>
      <w:r>
        <w:rPr>
          <w:rFonts w:hint="eastAsia"/>
          <w:sz w:val="30"/>
          <w:szCs w:val="30"/>
        </w:rPr>
        <w:t>2009</w:t>
      </w:r>
      <w:r>
        <w:rPr>
          <w:rFonts w:hint="eastAsia"/>
          <w:sz w:val="30"/>
          <w:szCs w:val="30"/>
        </w:rPr>
        <w:t>年广州奥宝房地产发展有限公司与广州信益管理有限公合作成立广州市奥益房地产开发有限公司（因不获批准工商登记，后以广州市奥益物业管理有限公司办理工商登记），合作公司租用集团旗下广州啤酒厂厂区，开发原创元素创意园，周某甲代表轻工集团担任合作公司副总经理。</w:t>
      </w:r>
    </w:p>
    <w:p w14:paraId="4287CA45" w14:textId="77777777" w:rsidR="000C0896" w:rsidRDefault="000C0896">
      <w:pPr>
        <w:spacing w:line="500" w:lineRule="atLeast"/>
        <w:ind w:firstLine="600"/>
        <w:divId w:val="1454402725"/>
        <w:rPr>
          <w:rFonts w:hint="eastAsia"/>
          <w:sz w:val="30"/>
          <w:szCs w:val="30"/>
        </w:rPr>
      </w:pPr>
      <w:r>
        <w:rPr>
          <w:rFonts w:hint="eastAsia"/>
          <w:sz w:val="30"/>
          <w:szCs w:val="30"/>
        </w:rPr>
        <w:t>2011</w:t>
      </w:r>
      <w:r>
        <w:rPr>
          <w:rFonts w:hint="eastAsia"/>
          <w:sz w:val="30"/>
          <w:szCs w:val="30"/>
        </w:rPr>
        <w:t>年</w:t>
      </w:r>
      <w:r>
        <w:rPr>
          <w:rFonts w:hint="eastAsia"/>
          <w:sz w:val="30"/>
          <w:szCs w:val="30"/>
        </w:rPr>
        <w:t>1</w:t>
      </w:r>
      <w:r>
        <w:rPr>
          <w:rFonts w:hint="eastAsia"/>
          <w:sz w:val="30"/>
          <w:szCs w:val="30"/>
        </w:rPr>
        <w:t>月，广州市奥宝物业管理有限公司与广州市保泽物业管理有限公司合作成立广州市宝泷物业发展有限公司，合作公司租用集团旗下广州双鱼体育用品厂地块，开发双鱼港项目，周某甲代表轻工集团担任合作公司副总经理，</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月改任副董事长。</w:t>
      </w:r>
    </w:p>
    <w:p w14:paraId="6E679FDE" w14:textId="77777777" w:rsidR="000C0896" w:rsidRDefault="000C0896">
      <w:pPr>
        <w:spacing w:line="500" w:lineRule="atLeast"/>
        <w:ind w:firstLine="600"/>
        <w:divId w:val="732967167"/>
        <w:rPr>
          <w:rFonts w:hint="eastAsia"/>
          <w:sz w:val="30"/>
          <w:szCs w:val="30"/>
        </w:rPr>
      </w:pP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周某甲在广州轻工工贸集团有限公司任基建物业管理部副部长、房产物业经营管理分公司副经理、广州奥宝房地产发展有限公司副总经理期间，分工负责物业的开发和管理工作，主要是负责集团公司委托奥宝公司管理的房地产物业进行租赁、经营和管理。</w:t>
      </w:r>
    </w:p>
    <w:p w14:paraId="186CE995" w14:textId="77777777" w:rsidR="000C0896" w:rsidRDefault="000C0896">
      <w:pPr>
        <w:spacing w:line="500" w:lineRule="atLeast"/>
        <w:ind w:firstLine="600"/>
        <w:divId w:val="780761571"/>
        <w:rPr>
          <w:rFonts w:hint="eastAsia"/>
          <w:sz w:val="30"/>
          <w:szCs w:val="30"/>
        </w:rPr>
      </w:pPr>
      <w:r>
        <w:rPr>
          <w:rFonts w:hint="eastAsia"/>
          <w:sz w:val="30"/>
          <w:szCs w:val="30"/>
        </w:rPr>
        <w:t>5</w:t>
      </w:r>
      <w:r>
        <w:rPr>
          <w:rFonts w:hint="eastAsia"/>
          <w:sz w:val="30"/>
          <w:szCs w:val="30"/>
        </w:rPr>
        <w:t>、广州市盈顺房地产咨询有限公司承租广州轻工工贸集团有限公司三元里地块的租赁合同的相关材料：广州轻工工贸集团有限公司关于广州市好运燃气用具厂三元里华园路</w:t>
      </w:r>
      <w:r>
        <w:rPr>
          <w:rFonts w:hint="eastAsia"/>
          <w:sz w:val="30"/>
          <w:szCs w:val="30"/>
        </w:rPr>
        <w:t>41</w:t>
      </w:r>
      <w:r>
        <w:rPr>
          <w:rFonts w:hint="eastAsia"/>
          <w:sz w:val="30"/>
          <w:szCs w:val="30"/>
        </w:rPr>
        <w:t>、</w:t>
      </w:r>
      <w:r>
        <w:rPr>
          <w:rFonts w:hint="eastAsia"/>
          <w:sz w:val="30"/>
          <w:szCs w:val="30"/>
        </w:rPr>
        <w:t>43</w:t>
      </w:r>
      <w:r>
        <w:rPr>
          <w:rFonts w:hint="eastAsia"/>
          <w:sz w:val="30"/>
          <w:szCs w:val="30"/>
        </w:rPr>
        <w:t>号场地出租的批复、场地（房屋）租赁合同、广州市盈顺房地产咨询有限公司商事登记信息、有限责任公司变更登记申请书、指定代表或者共同委托代理人的证明、广州市房屋租赁合同、公司章程、股东会决议、公司设立登记申请书、股东出资信息、股东身份证复印件、董事、监事、经理信息、法定代表人信息、任职证明、企业名称预先核准通知书、临时经营场所使用证明，证实潘泽壬系广州市盈顺房地产咨询有限公司监事，广州市盈顺房地产咨询有限公司与广州市好运燃气用具厂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日签订了广州市白云区三元里华园路</w:t>
      </w:r>
      <w:r>
        <w:rPr>
          <w:rFonts w:hint="eastAsia"/>
          <w:sz w:val="30"/>
          <w:szCs w:val="30"/>
        </w:rPr>
        <w:t>41</w:t>
      </w:r>
      <w:r>
        <w:rPr>
          <w:rFonts w:hint="eastAsia"/>
          <w:sz w:val="30"/>
          <w:szCs w:val="30"/>
        </w:rPr>
        <w:t>、</w:t>
      </w:r>
      <w:r>
        <w:rPr>
          <w:rFonts w:hint="eastAsia"/>
          <w:sz w:val="30"/>
          <w:szCs w:val="30"/>
        </w:rPr>
        <w:t>43</w:t>
      </w:r>
      <w:r>
        <w:rPr>
          <w:rFonts w:hint="eastAsia"/>
          <w:sz w:val="30"/>
          <w:szCs w:val="30"/>
        </w:rPr>
        <w:t>号的场地租赁合同。</w:t>
      </w:r>
    </w:p>
    <w:p w14:paraId="2549BC31" w14:textId="77777777" w:rsidR="000C0896" w:rsidRDefault="000C0896">
      <w:pPr>
        <w:spacing w:line="500" w:lineRule="atLeast"/>
        <w:ind w:firstLine="600"/>
        <w:divId w:val="862326404"/>
        <w:rPr>
          <w:rFonts w:hint="eastAsia"/>
          <w:sz w:val="30"/>
          <w:szCs w:val="30"/>
        </w:rPr>
      </w:pPr>
      <w:r>
        <w:rPr>
          <w:rFonts w:hint="eastAsia"/>
          <w:sz w:val="30"/>
          <w:szCs w:val="30"/>
        </w:rPr>
        <w:t>6</w:t>
      </w:r>
      <w:r>
        <w:rPr>
          <w:rFonts w:hint="eastAsia"/>
          <w:sz w:val="30"/>
          <w:szCs w:val="30"/>
        </w:rPr>
        <w:t>、广州市宝泷物业发展有限公司承租广州双鱼体育用品集团有限公司燕子岗房产的租赁合同等相关材料：广州轻工工贸集团有限公司关于双鱼体育用品集团有限公司出租物业启动双鱼体育产业创意园的批复、广州市宝泷物业发展有限公司的商事登记信息、公司设立登记申请书、指定代表或者共同委托代理人的证明、股东出资信息、董事、监事、经理信息、法定代表人信息、任职证明、股东会决议、董事会决议、房屋租赁合同，证实广州市宝泷物业发展有限公司系由广州市奥宝物业管理有限公司、广州市保泽物业管理有限公司投资设立，陈某乙为广州市宝泷物业发展有限公司法定代表人，广州市宝泷物业发展有限公司与广州双鱼体育用品集团有限公司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11</w:t>
      </w:r>
      <w:r>
        <w:rPr>
          <w:rFonts w:hint="eastAsia"/>
          <w:sz w:val="30"/>
          <w:szCs w:val="30"/>
        </w:rPr>
        <w:t>日签订了关于海珠区江南大道南路燕子岗街</w:t>
      </w:r>
      <w:r>
        <w:rPr>
          <w:rFonts w:hint="eastAsia"/>
          <w:sz w:val="30"/>
          <w:szCs w:val="30"/>
        </w:rPr>
        <w:t>68</w:t>
      </w:r>
      <w:r>
        <w:rPr>
          <w:rFonts w:hint="eastAsia"/>
          <w:sz w:val="30"/>
          <w:szCs w:val="30"/>
        </w:rPr>
        <w:t>号</w:t>
      </w:r>
      <w:r>
        <w:rPr>
          <w:rFonts w:hint="eastAsia"/>
          <w:sz w:val="30"/>
          <w:szCs w:val="30"/>
        </w:rPr>
        <w:t>1</w:t>
      </w:r>
      <w:r>
        <w:rPr>
          <w:rFonts w:hint="eastAsia"/>
          <w:sz w:val="30"/>
          <w:szCs w:val="30"/>
        </w:rPr>
        <w:t>幢、</w:t>
      </w:r>
      <w:r>
        <w:rPr>
          <w:rFonts w:hint="eastAsia"/>
          <w:sz w:val="30"/>
          <w:szCs w:val="30"/>
        </w:rPr>
        <w:t>5</w:t>
      </w:r>
      <w:r>
        <w:rPr>
          <w:rFonts w:hint="eastAsia"/>
          <w:sz w:val="30"/>
          <w:szCs w:val="30"/>
        </w:rPr>
        <w:t>幢自编之三、</w:t>
      </w:r>
      <w:r>
        <w:rPr>
          <w:rFonts w:hint="eastAsia"/>
          <w:sz w:val="30"/>
          <w:szCs w:val="30"/>
        </w:rPr>
        <w:t>7</w:t>
      </w:r>
      <w:r>
        <w:rPr>
          <w:rFonts w:hint="eastAsia"/>
          <w:sz w:val="30"/>
          <w:szCs w:val="30"/>
        </w:rPr>
        <w:t>幢、</w:t>
      </w:r>
      <w:r>
        <w:rPr>
          <w:rFonts w:hint="eastAsia"/>
          <w:sz w:val="30"/>
          <w:szCs w:val="30"/>
        </w:rPr>
        <w:t>9</w:t>
      </w:r>
      <w:r>
        <w:rPr>
          <w:rFonts w:hint="eastAsia"/>
          <w:sz w:val="30"/>
          <w:szCs w:val="30"/>
        </w:rPr>
        <w:t>幢、</w:t>
      </w:r>
      <w:r>
        <w:rPr>
          <w:rFonts w:hint="eastAsia"/>
          <w:sz w:val="30"/>
          <w:szCs w:val="30"/>
        </w:rPr>
        <w:t>10</w:t>
      </w:r>
      <w:r>
        <w:rPr>
          <w:rFonts w:hint="eastAsia"/>
          <w:sz w:val="30"/>
          <w:szCs w:val="30"/>
        </w:rPr>
        <w:t>幢、</w:t>
      </w:r>
      <w:r>
        <w:rPr>
          <w:rFonts w:hint="eastAsia"/>
          <w:sz w:val="30"/>
          <w:szCs w:val="30"/>
        </w:rPr>
        <w:t>13</w:t>
      </w:r>
      <w:r>
        <w:rPr>
          <w:rFonts w:hint="eastAsia"/>
          <w:sz w:val="30"/>
          <w:szCs w:val="30"/>
        </w:rPr>
        <w:t>幢、</w:t>
      </w:r>
      <w:r>
        <w:rPr>
          <w:rFonts w:hint="eastAsia"/>
          <w:sz w:val="30"/>
          <w:szCs w:val="30"/>
        </w:rPr>
        <w:t>14</w:t>
      </w:r>
      <w:r>
        <w:rPr>
          <w:rFonts w:hint="eastAsia"/>
          <w:sz w:val="30"/>
          <w:szCs w:val="30"/>
        </w:rPr>
        <w:t>幢、</w:t>
      </w:r>
      <w:r>
        <w:rPr>
          <w:rFonts w:hint="eastAsia"/>
          <w:sz w:val="30"/>
          <w:szCs w:val="30"/>
        </w:rPr>
        <w:t>15</w:t>
      </w:r>
      <w:r>
        <w:rPr>
          <w:rFonts w:hint="eastAsia"/>
          <w:sz w:val="30"/>
          <w:szCs w:val="30"/>
        </w:rPr>
        <w:t>幢、</w:t>
      </w:r>
      <w:r>
        <w:rPr>
          <w:rFonts w:hint="eastAsia"/>
          <w:sz w:val="30"/>
          <w:szCs w:val="30"/>
        </w:rPr>
        <w:t>43</w:t>
      </w:r>
      <w:r>
        <w:rPr>
          <w:rFonts w:hint="eastAsia"/>
          <w:sz w:val="30"/>
          <w:szCs w:val="30"/>
        </w:rPr>
        <w:t>幢的房屋租赁合同及补充租赁合同。</w:t>
      </w:r>
    </w:p>
    <w:p w14:paraId="18C56D15" w14:textId="77777777" w:rsidR="000C0896" w:rsidRDefault="000C0896">
      <w:pPr>
        <w:spacing w:line="500" w:lineRule="atLeast"/>
        <w:ind w:firstLine="600"/>
        <w:divId w:val="1499686930"/>
        <w:rPr>
          <w:rFonts w:hint="eastAsia"/>
          <w:sz w:val="30"/>
          <w:szCs w:val="30"/>
        </w:rPr>
      </w:pPr>
      <w:r>
        <w:rPr>
          <w:rFonts w:hint="eastAsia"/>
          <w:sz w:val="30"/>
          <w:szCs w:val="30"/>
        </w:rPr>
        <w:t>7</w:t>
      </w:r>
      <w:r>
        <w:rPr>
          <w:rFonts w:hint="eastAsia"/>
          <w:sz w:val="30"/>
          <w:szCs w:val="30"/>
        </w:rPr>
        <w:t>、广州市奥益物业管理有限公司承租广州轻工贸易集团有限公司广州啤酒厂厂区的租赁合同等相关材料：广州轻工工贸集团有限公司出具的关于出租广州啤酒厂西增路</w:t>
      </w:r>
      <w:r>
        <w:rPr>
          <w:rFonts w:hint="eastAsia"/>
          <w:sz w:val="30"/>
          <w:szCs w:val="30"/>
        </w:rPr>
        <w:t>63</w:t>
      </w:r>
      <w:r>
        <w:rPr>
          <w:rFonts w:hint="eastAsia"/>
          <w:sz w:val="30"/>
          <w:szCs w:val="30"/>
        </w:rPr>
        <w:t>号厂区物业的批复、广州市房屋、场地租赁合同、广州市奥益物业管理有限公司的公司设立登记申请书、指定代表或者共同委托代理人的证明、股东出资情况表、广州市信益物业管理有限公司的企业法人营业执照、董事、监事、经理信息、任职证明、临时经营场所使用证明、房屋租赁合同，证实潘某系广州市信益物业管理有限公司的法定代表人，广州市信益物业管理有限公司与广州奥宝房地产发展有限公司并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日申请设立了广州市奥益物业管理有限公司，广州市奥益物业管理有限公司于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11</w:t>
      </w:r>
      <w:r>
        <w:rPr>
          <w:rFonts w:hint="eastAsia"/>
          <w:sz w:val="30"/>
          <w:szCs w:val="30"/>
        </w:rPr>
        <w:t>月</w:t>
      </w:r>
      <w:r>
        <w:rPr>
          <w:rFonts w:hint="eastAsia"/>
          <w:sz w:val="30"/>
          <w:szCs w:val="30"/>
        </w:rPr>
        <w:t>18</w:t>
      </w:r>
      <w:r>
        <w:rPr>
          <w:rFonts w:hint="eastAsia"/>
          <w:sz w:val="30"/>
          <w:szCs w:val="30"/>
        </w:rPr>
        <w:t>日、</w:t>
      </w:r>
      <w:r>
        <w:rPr>
          <w:rFonts w:hint="eastAsia"/>
          <w:sz w:val="30"/>
          <w:szCs w:val="30"/>
        </w:rPr>
        <w:t>19</w:t>
      </w:r>
      <w:r>
        <w:rPr>
          <w:rFonts w:hint="eastAsia"/>
          <w:sz w:val="30"/>
          <w:szCs w:val="30"/>
        </w:rPr>
        <w:t>日分别与广州啤酒厂签订了关于荔湾区西增路</w:t>
      </w:r>
      <w:r>
        <w:rPr>
          <w:rFonts w:hint="eastAsia"/>
          <w:sz w:val="30"/>
          <w:szCs w:val="30"/>
        </w:rPr>
        <w:t>63</w:t>
      </w:r>
      <w:r>
        <w:rPr>
          <w:rFonts w:hint="eastAsia"/>
          <w:sz w:val="30"/>
          <w:szCs w:val="30"/>
        </w:rPr>
        <w:t>号厂区房产的房屋租赁合同、补充协议。</w:t>
      </w:r>
    </w:p>
    <w:p w14:paraId="68F68AD4" w14:textId="77777777" w:rsidR="000C0896" w:rsidRDefault="000C0896">
      <w:pPr>
        <w:spacing w:line="500" w:lineRule="atLeast"/>
        <w:ind w:firstLine="600"/>
        <w:divId w:val="305471833"/>
        <w:rPr>
          <w:rFonts w:hint="eastAsia"/>
          <w:sz w:val="30"/>
          <w:szCs w:val="30"/>
        </w:rPr>
      </w:pPr>
      <w:r>
        <w:rPr>
          <w:rFonts w:hint="eastAsia"/>
          <w:sz w:val="30"/>
          <w:szCs w:val="30"/>
        </w:rPr>
        <w:t>8</w:t>
      </w:r>
      <w:r>
        <w:rPr>
          <w:rFonts w:hint="eastAsia"/>
          <w:sz w:val="30"/>
          <w:szCs w:val="30"/>
        </w:rPr>
        <w:t>、被告人周某甲的常住人口基本信息，证实被告人的基本身份情况。</w:t>
      </w:r>
    </w:p>
    <w:p w14:paraId="5538DCCD" w14:textId="77777777" w:rsidR="000C0896" w:rsidRDefault="000C0896">
      <w:pPr>
        <w:spacing w:line="500" w:lineRule="atLeast"/>
        <w:ind w:firstLine="600"/>
        <w:divId w:val="1982494979"/>
        <w:rPr>
          <w:rFonts w:hint="eastAsia"/>
          <w:sz w:val="30"/>
          <w:szCs w:val="30"/>
        </w:rPr>
      </w:pPr>
      <w:r>
        <w:rPr>
          <w:rFonts w:hint="eastAsia"/>
          <w:sz w:val="30"/>
          <w:szCs w:val="30"/>
        </w:rPr>
        <w:t>9</w:t>
      </w:r>
      <w:r>
        <w:rPr>
          <w:rFonts w:hint="eastAsia"/>
          <w:sz w:val="30"/>
          <w:szCs w:val="30"/>
        </w:rPr>
        <w:t>、证人潘某的证言，证实其自</w:t>
      </w:r>
      <w:r>
        <w:rPr>
          <w:rFonts w:hint="eastAsia"/>
          <w:sz w:val="30"/>
          <w:szCs w:val="30"/>
        </w:rPr>
        <w:t>2010</w:t>
      </w:r>
      <w:r>
        <w:rPr>
          <w:rFonts w:hint="eastAsia"/>
          <w:sz w:val="30"/>
          <w:szCs w:val="30"/>
        </w:rPr>
        <w:t>年至今，分多次送给被告人周某甲财物的情况共计人民币</w:t>
      </w:r>
      <w:r>
        <w:rPr>
          <w:rFonts w:hint="eastAsia"/>
          <w:sz w:val="30"/>
          <w:szCs w:val="30"/>
        </w:rPr>
        <w:t>190000</w:t>
      </w:r>
      <w:r>
        <w:rPr>
          <w:rFonts w:hint="eastAsia"/>
          <w:sz w:val="30"/>
          <w:szCs w:val="30"/>
        </w:rPr>
        <w:t>元、购物卡价值人民币</w:t>
      </w:r>
      <w:r>
        <w:rPr>
          <w:rFonts w:hint="eastAsia"/>
          <w:sz w:val="30"/>
          <w:szCs w:val="30"/>
        </w:rPr>
        <w:t>12000</w:t>
      </w:r>
      <w:r>
        <w:rPr>
          <w:rFonts w:hint="eastAsia"/>
          <w:sz w:val="30"/>
          <w:szCs w:val="30"/>
        </w:rPr>
        <w:t>元。具体情况如下：</w:t>
      </w:r>
    </w:p>
    <w:p w14:paraId="017B92FF" w14:textId="77777777" w:rsidR="000C0896" w:rsidRDefault="000C0896">
      <w:pPr>
        <w:spacing w:line="500" w:lineRule="atLeast"/>
        <w:ind w:firstLine="600"/>
        <w:divId w:val="171143568"/>
        <w:rPr>
          <w:rFonts w:hint="eastAsia"/>
          <w:sz w:val="30"/>
          <w:szCs w:val="30"/>
        </w:rPr>
      </w:pPr>
      <w:r>
        <w:rPr>
          <w:rFonts w:hint="eastAsia"/>
          <w:sz w:val="30"/>
          <w:szCs w:val="30"/>
        </w:rPr>
        <w:t>在</w:t>
      </w:r>
      <w:r>
        <w:rPr>
          <w:rFonts w:hint="eastAsia"/>
          <w:sz w:val="30"/>
          <w:szCs w:val="30"/>
        </w:rPr>
        <w:t>2009</w:t>
      </w:r>
      <w:r>
        <w:rPr>
          <w:rFonts w:hint="eastAsia"/>
          <w:sz w:val="30"/>
          <w:szCs w:val="30"/>
        </w:rPr>
        <w:t>年年中的时候，其代表信益公司与奥宝公司商谈成某益公司，租赁并改造经营原广州啤酒厂厂区项目期间，双方成立了一个筹备小组，周某甲作为奥宝公司副总经理成为该筹备小组成员，其在筹备小组开会过程中认识了周某甲。后来，在业务往来中其与周某甲逐渐熟悉。</w:t>
      </w:r>
    </w:p>
    <w:p w14:paraId="7CC2F109" w14:textId="77777777" w:rsidR="000C0896" w:rsidRDefault="000C0896">
      <w:pPr>
        <w:spacing w:line="500" w:lineRule="atLeast"/>
        <w:ind w:firstLine="600"/>
        <w:divId w:val="1508515387"/>
        <w:rPr>
          <w:rFonts w:hint="eastAsia"/>
          <w:sz w:val="30"/>
          <w:szCs w:val="30"/>
        </w:rPr>
      </w:pPr>
      <w:r>
        <w:rPr>
          <w:rFonts w:hint="eastAsia"/>
          <w:sz w:val="30"/>
          <w:szCs w:val="30"/>
        </w:rPr>
        <w:t>大概是在</w:t>
      </w:r>
      <w:r>
        <w:rPr>
          <w:rFonts w:hint="eastAsia"/>
          <w:sz w:val="30"/>
          <w:szCs w:val="30"/>
        </w:rPr>
        <w:t>2009</w:t>
      </w:r>
      <w:r>
        <w:rPr>
          <w:rFonts w:hint="eastAsia"/>
          <w:sz w:val="30"/>
          <w:szCs w:val="30"/>
        </w:rPr>
        <w:t>年底、</w:t>
      </w:r>
      <w:r>
        <w:rPr>
          <w:rFonts w:hint="eastAsia"/>
          <w:sz w:val="30"/>
          <w:szCs w:val="30"/>
        </w:rPr>
        <w:t>2010</w:t>
      </w:r>
      <w:r>
        <w:rPr>
          <w:rFonts w:hint="eastAsia"/>
          <w:sz w:val="30"/>
          <w:szCs w:val="30"/>
        </w:rPr>
        <w:t>年年初的时候，周某甲和其商量另外找块轻工集团的园区给其投资开发。大概是在</w:t>
      </w:r>
      <w:r>
        <w:rPr>
          <w:rFonts w:hint="eastAsia"/>
          <w:sz w:val="30"/>
          <w:szCs w:val="30"/>
        </w:rPr>
        <w:t>2010</w:t>
      </w:r>
      <w:r>
        <w:rPr>
          <w:rFonts w:hint="eastAsia"/>
          <w:sz w:val="30"/>
          <w:szCs w:val="30"/>
        </w:rPr>
        <w:t>年年初，周某甲找到其，为其介绍轻工集团下属的穗联公司名下三元里大道的好运燃具厂厂区物业。周某甲当时问其有没有兴趣承租开发，有兴趣的话，其可以帮忙介绍，前提是他要拿股份。其说没问题。其与周某甲商量后确定如果其能够成功承接上述物业，其会让周某甲占</w:t>
      </w:r>
      <w:r>
        <w:rPr>
          <w:rFonts w:hint="eastAsia"/>
          <w:sz w:val="30"/>
          <w:szCs w:val="30"/>
        </w:rPr>
        <w:t>40%</w:t>
      </w:r>
      <w:r>
        <w:rPr>
          <w:rFonts w:hint="eastAsia"/>
          <w:sz w:val="30"/>
          <w:szCs w:val="30"/>
        </w:rPr>
        <w:t>的干股并分红，其中</w:t>
      </w:r>
      <w:r>
        <w:rPr>
          <w:rFonts w:hint="eastAsia"/>
          <w:sz w:val="30"/>
          <w:szCs w:val="30"/>
        </w:rPr>
        <w:t>20%</w:t>
      </w:r>
      <w:r>
        <w:rPr>
          <w:rFonts w:hint="eastAsia"/>
          <w:sz w:val="30"/>
          <w:szCs w:val="30"/>
        </w:rPr>
        <w:t>的干股由周某甲带陆笙持有。</w:t>
      </w:r>
    </w:p>
    <w:p w14:paraId="5DA5F382" w14:textId="77777777" w:rsidR="000C0896" w:rsidRDefault="000C0896">
      <w:pPr>
        <w:spacing w:line="500" w:lineRule="atLeast"/>
        <w:ind w:firstLine="600"/>
        <w:divId w:val="1497914004"/>
        <w:rPr>
          <w:rFonts w:hint="eastAsia"/>
          <w:sz w:val="30"/>
          <w:szCs w:val="30"/>
        </w:rPr>
      </w:pPr>
      <w:r>
        <w:rPr>
          <w:rFonts w:hint="eastAsia"/>
          <w:sz w:val="30"/>
          <w:szCs w:val="30"/>
        </w:rPr>
        <w:t>后来，周某甲带其去到穗联公司找一个叫郭某甲的人洽谈上述三元里地块的租赁事宜。周某甲是奥宝公司的副总经理，在物业处理上奥宝公司对轻工工贸集团旗下企业物业有一定的管理职能，周某甲在此过程中有一定的职权。不久，其成立了盈顺公司并以该公司名义顺利承租了上述地块并用于开发经营。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年，其为了感谢周某甲对其的帮助与支持，分多次给他送财物。</w:t>
      </w:r>
    </w:p>
    <w:p w14:paraId="427BB6BD" w14:textId="77777777" w:rsidR="000C0896" w:rsidRDefault="000C0896">
      <w:pPr>
        <w:spacing w:line="500" w:lineRule="atLeast"/>
        <w:ind w:firstLine="600"/>
        <w:divId w:val="34957366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年春节前的一天，其为了顺利租赁三元里好运燃具厂厂区物业，其约周某甲在他位于沿江路的单位附近见面，见面聊天后，其送给了周某甲人民币</w:t>
      </w:r>
      <w:r>
        <w:rPr>
          <w:rFonts w:hint="eastAsia"/>
          <w:sz w:val="30"/>
          <w:szCs w:val="30"/>
        </w:rPr>
        <w:t>10000</w:t>
      </w:r>
      <w:r>
        <w:rPr>
          <w:rFonts w:hint="eastAsia"/>
          <w:sz w:val="30"/>
          <w:szCs w:val="30"/>
        </w:rPr>
        <w:t>元并说了一些多谢关照之类的话，周某甲客气一下也就收下了。钱是用信封包装的，钱的面额都是</w:t>
      </w:r>
      <w:r>
        <w:rPr>
          <w:rFonts w:hint="eastAsia"/>
          <w:sz w:val="30"/>
          <w:szCs w:val="30"/>
        </w:rPr>
        <w:t>100</w:t>
      </w:r>
      <w:r>
        <w:rPr>
          <w:rFonts w:hint="eastAsia"/>
          <w:sz w:val="30"/>
          <w:szCs w:val="30"/>
        </w:rPr>
        <w:t>元一张的。其给钱的时候没有其他人看到。</w:t>
      </w:r>
    </w:p>
    <w:p w14:paraId="1F1E5BCF" w14:textId="77777777" w:rsidR="000C0896" w:rsidRDefault="000C0896">
      <w:pPr>
        <w:spacing w:line="500" w:lineRule="atLeast"/>
        <w:ind w:firstLine="600"/>
        <w:divId w:val="150558569"/>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年下半年的一天，其来到周某甲家附近（位于一德路），见面聊天后，其说了一些感谢关照之类的话并送给了周某甲人民币</w:t>
      </w:r>
      <w:r>
        <w:rPr>
          <w:rFonts w:hint="eastAsia"/>
          <w:sz w:val="30"/>
          <w:szCs w:val="30"/>
        </w:rPr>
        <w:t>10000</w:t>
      </w:r>
      <w:r>
        <w:rPr>
          <w:rFonts w:hint="eastAsia"/>
          <w:sz w:val="30"/>
          <w:szCs w:val="30"/>
        </w:rPr>
        <w:t>元，周某甲客气一下也就收下了。钱是用报纸包着装在袋子里的，钱的面额都是</w:t>
      </w:r>
      <w:r>
        <w:rPr>
          <w:rFonts w:hint="eastAsia"/>
          <w:sz w:val="30"/>
          <w:szCs w:val="30"/>
        </w:rPr>
        <w:t>100</w:t>
      </w:r>
      <w:r>
        <w:rPr>
          <w:rFonts w:hint="eastAsia"/>
          <w:sz w:val="30"/>
          <w:szCs w:val="30"/>
        </w:rPr>
        <w:t>元一张的。其给钱的时候没有其他人看到。</w:t>
      </w:r>
    </w:p>
    <w:p w14:paraId="6AB4E44C" w14:textId="77777777" w:rsidR="000C0896" w:rsidRDefault="000C0896">
      <w:pPr>
        <w:spacing w:line="500" w:lineRule="atLeast"/>
        <w:ind w:firstLine="600"/>
        <w:divId w:val="1833065900"/>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2011</w:t>
      </w:r>
      <w:r>
        <w:rPr>
          <w:rFonts w:hint="eastAsia"/>
          <w:sz w:val="30"/>
          <w:szCs w:val="30"/>
        </w:rPr>
        <w:t>年春节前的一天，其已经顺利承租三元里好运燃具厂厂区物业，其为了感谢周某甲在承租物业过程中的帮助，也为了和他维持好关系，其就约周某甲在他单位附近见面。见面聊天后，其送给周某甲人民币</w:t>
      </w:r>
      <w:r>
        <w:rPr>
          <w:rFonts w:hint="eastAsia"/>
          <w:sz w:val="30"/>
          <w:szCs w:val="30"/>
        </w:rPr>
        <w:t>10000</w:t>
      </w:r>
      <w:r>
        <w:rPr>
          <w:rFonts w:hint="eastAsia"/>
          <w:sz w:val="30"/>
          <w:szCs w:val="30"/>
        </w:rPr>
        <w:t>元并说了一些多谢关照之类的话，周某甲客气一下就收下了。钱是用信封包装的，钱的面额都是</w:t>
      </w:r>
      <w:r>
        <w:rPr>
          <w:rFonts w:hint="eastAsia"/>
          <w:sz w:val="30"/>
          <w:szCs w:val="30"/>
        </w:rPr>
        <w:t>100</w:t>
      </w:r>
      <w:r>
        <w:rPr>
          <w:rFonts w:hint="eastAsia"/>
          <w:sz w:val="30"/>
          <w:szCs w:val="30"/>
        </w:rPr>
        <w:t>元一张的。其给钱的时候没有其他人看到。</w:t>
      </w:r>
    </w:p>
    <w:p w14:paraId="38A7181E" w14:textId="77777777" w:rsidR="000C0896" w:rsidRDefault="000C0896">
      <w:pPr>
        <w:spacing w:line="500" w:lineRule="atLeast"/>
        <w:ind w:firstLine="600"/>
        <w:divId w:val="721711871"/>
        <w:rPr>
          <w:rFonts w:hint="eastAsia"/>
          <w:sz w:val="30"/>
          <w:szCs w:val="30"/>
        </w:rPr>
      </w:pPr>
      <w:r>
        <w:rPr>
          <w:rFonts w:hint="eastAsia"/>
          <w:sz w:val="30"/>
          <w:szCs w:val="30"/>
        </w:rPr>
        <w:t>（</w:t>
      </w:r>
      <w:r>
        <w:rPr>
          <w:rFonts w:hint="eastAsia"/>
          <w:sz w:val="30"/>
          <w:szCs w:val="30"/>
        </w:rPr>
        <w:t>4</w:t>
      </w:r>
      <w:r>
        <w:rPr>
          <w:rFonts w:hint="eastAsia"/>
          <w:sz w:val="30"/>
          <w:szCs w:val="30"/>
        </w:rPr>
        <w:t>）在</w:t>
      </w:r>
      <w:r>
        <w:rPr>
          <w:rFonts w:hint="eastAsia"/>
          <w:sz w:val="30"/>
          <w:szCs w:val="30"/>
        </w:rPr>
        <w:t>2011</w:t>
      </w:r>
      <w:r>
        <w:rPr>
          <w:rFonts w:hint="eastAsia"/>
          <w:sz w:val="30"/>
          <w:szCs w:val="30"/>
        </w:rPr>
        <w:t>年的一天（具体时间其记不清楚了），其去到周某甲位于一德路的家附近，其见面聊天后，其送给了周某甲人民币</w:t>
      </w:r>
      <w:r>
        <w:rPr>
          <w:rFonts w:hint="eastAsia"/>
          <w:sz w:val="30"/>
          <w:szCs w:val="30"/>
        </w:rPr>
        <w:t>10000</w:t>
      </w:r>
      <w:r>
        <w:rPr>
          <w:rFonts w:hint="eastAsia"/>
          <w:sz w:val="30"/>
          <w:szCs w:val="30"/>
        </w:rPr>
        <w:t>元，周某甲客气一下就收下了。钱是用报纸包着装在袋子里的，钱的面额都是</w:t>
      </w:r>
      <w:r>
        <w:rPr>
          <w:rFonts w:hint="eastAsia"/>
          <w:sz w:val="30"/>
          <w:szCs w:val="30"/>
        </w:rPr>
        <w:t>100</w:t>
      </w:r>
      <w:r>
        <w:rPr>
          <w:rFonts w:hint="eastAsia"/>
          <w:sz w:val="30"/>
          <w:szCs w:val="30"/>
        </w:rPr>
        <w:t>一张的。其给钱的时候没有其他人看到。</w:t>
      </w:r>
    </w:p>
    <w:p w14:paraId="7D550EF0" w14:textId="77777777" w:rsidR="000C0896" w:rsidRDefault="000C0896">
      <w:pPr>
        <w:spacing w:line="500" w:lineRule="atLeast"/>
        <w:ind w:firstLine="600"/>
        <w:divId w:val="1257862855"/>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2013</w:t>
      </w:r>
      <w:r>
        <w:rPr>
          <w:rFonts w:hint="eastAsia"/>
          <w:sz w:val="30"/>
          <w:szCs w:val="30"/>
        </w:rPr>
        <w:t>年的一天（具体时间其记不起来了），因盈顺公司多年未实现分红，周某甲提出需要钱急用，想把其中属于他的</w:t>
      </w:r>
      <w:r>
        <w:rPr>
          <w:rFonts w:hint="eastAsia"/>
          <w:sz w:val="30"/>
          <w:szCs w:val="30"/>
        </w:rPr>
        <w:t>20%</w:t>
      </w:r>
      <w:r>
        <w:rPr>
          <w:rFonts w:hint="eastAsia"/>
          <w:sz w:val="30"/>
          <w:szCs w:val="30"/>
        </w:rPr>
        <w:t>干股股份以人民币</w:t>
      </w:r>
      <w:r>
        <w:rPr>
          <w:rFonts w:hint="eastAsia"/>
          <w:sz w:val="30"/>
          <w:szCs w:val="30"/>
        </w:rPr>
        <w:t>150000</w:t>
      </w:r>
      <w:r>
        <w:rPr>
          <w:rFonts w:hint="eastAsia"/>
          <w:sz w:val="30"/>
          <w:szCs w:val="30"/>
        </w:rPr>
        <w:t>元转让，其答应了。过了几天后，在周某甲有一次过来原创元素创意园考察，下班时，其在周某甲的车里将事前准备好的人民币</w:t>
      </w:r>
      <w:r>
        <w:rPr>
          <w:rFonts w:hint="eastAsia"/>
          <w:sz w:val="30"/>
          <w:szCs w:val="30"/>
        </w:rPr>
        <w:t>150000</w:t>
      </w:r>
      <w:r>
        <w:rPr>
          <w:rFonts w:hint="eastAsia"/>
          <w:sz w:val="30"/>
          <w:szCs w:val="30"/>
        </w:rPr>
        <w:t>元送给周某甲，周某甲把钱收下了。钱是用纸袋包装放在袋子里的，钱的面额是</w:t>
      </w:r>
      <w:r>
        <w:rPr>
          <w:rFonts w:hint="eastAsia"/>
          <w:sz w:val="30"/>
          <w:szCs w:val="30"/>
        </w:rPr>
        <w:t>100</w:t>
      </w:r>
      <w:r>
        <w:rPr>
          <w:rFonts w:hint="eastAsia"/>
          <w:sz w:val="30"/>
          <w:szCs w:val="30"/>
        </w:rPr>
        <w:t>元一张，</w:t>
      </w:r>
      <w:r>
        <w:rPr>
          <w:rFonts w:hint="eastAsia"/>
          <w:sz w:val="30"/>
          <w:szCs w:val="30"/>
        </w:rPr>
        <w:t>10000</w:t>
      </w:r>
      <w:r>
        <w:rPr>
          <w:rFonts w:hint="eastAsia"/>
          <w:sz w:val="30"/>
          <w:szCs w:val="30"/>
        </w:rPr>
        <w:t>元一扎，一共</w:t>
      </w:r>
      <w:r>
        <w:rPr>
          <w:rFonts w:hint="eastAsia"/>
          <w:sz w:val="30"/>
          <w:szCs w:val="30"/>
        </w:rPr>
        <w:t>15</w:t>
      </w:r>
      <w:r>
        <w:rPr>
          <w:rFonts w:hint="eastAsia"/>
          <w:sz w:val="30"/>
          <w:szCs w:val="30"/>
        </w:rPr>
        <w:t>扎。其给钱他的时候没有其他人看到。</w:t>
      </w:r>
    </w:p>
    <w:p w14:paraId="432AF770" w14:textId="77777777" w:rsidR="000C0896" w:rsidRDefault="000C0896">
      <w:pPr>
        <w:spacing w:line="500" w:lineRule="atLeast"/>
        <w:ind w:firstLine="600"/>
        <w:divId w:val="1384209521"/>
        <w:rPr>
          <w:rFonts w:hint="eastAsia"/>
          <w:sz w:val="30"/>
          <w:szCs w:val="30"/>
        </w:rPr>
      </w:pPr>
      <w:r>
        <w:rPr>
          <w:rFonts w:hint="eastAsia"/>
          <w:sz w:val="30"/>
          <w:szCs w:val="30"/>
        </w:rPr>
        <w:t>（</w:t>
      </w:r>
      <w:r>
        <w:rPr>
          <w:rFonts w:hint="eastAsia"/>
          <w:sz w:val="30"/>
          <w:szCs w:val="30"/>
        </w:rPr>
        <w:t>6</w:t>
      </w: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年每年的春节和中秋期间，其都会约周某甲来到其位于原创元素创意园的办公室喝茶聊天，在此过程中其每次都会送给其价值人民币</w:t>
      </w:r>
      <w:r>
        <w:rPr>
          <w:rFonts w:hint="eastAsia"/>
          <w:sz w:val="30"/>
          <w:szCs w:val="30"/>
        </w:rPr>
        <w:t>3000</w:t>
      </w:r>
      <w:r>
        <w:rPr>
          <w:rFonts w:hint="eastAsia"/>
          <w:sz w:val="30"/>
          <w:szCs w:val="30"/>
        </w:rPr>
        <w:t>元的购物卡，周某甲每次都客气一下就收下了。两年总共送了周某甲价值人民币</w:t>
      </w:r>
      <w:r>
        <w:rPr>
          <w:rFonts w:hint="eastAsia"/>
          <w:sz w:val="30"/>
          <w:szCs w:val="30"/>
        </w:rPr>
        <w:t>12000</w:t>
      </w:r>
      <w:r>
        <w:rPr>
          <w:rFonts w:hint="eastAsia"/>
          <w:sz w:val="30"/>
          <w:szCs w:val="30"/>
        </w:rPr>
        <w:t>元的购物卡。这些购物卡是广百的，用广百专用的红包包装，购物卡的面额为</w:t>
      </w:r>
      <w:r>
        <w:rPr>
          <w:rFonts w:hint="eastAsia"/>
          <w:sz w:val="30"/>
          <w:szCs w:val="30"/>
        </w:rPr>
        <w:t>1000</w:t>
      </w:r>
      <w:r>
        <w:rPr>
          <w:rFonts w:hint="eastAsia"/>
          <w:sz w:val="30"/>
          <w:szCs w:val="30"/>
        </w:rPr>
        <w:t>元一张。</w:t>
      </w:r>
    </w:p>
    <w:p w14:paraId="62634D0A" w14:textId="77777777" w:rsidR="000C0896" w:rsidRDefault="000C0896">
      <w:pPr>
        <w:spacing w:line="500" w:lineRule="atLeast"/>
        <w:ind w:firstLine="600"/>
        <w:divId w:val="274755288"/>
        <w:rPr>
          <w:rFonts w:hint="eastAsia"/>
          <w:sz w:val="30"/>
          <w:szCs w:val="30"/>
        </w:rPr>
      </w:pPr>
      <w:r>
        <w:rPr>
          <w:rFonts w:hint="eastAsia"/>
          <w:sz w:val="30"/>
          <w:szCs w:val="30"/>
        </w:rPr>
        <w:t>其送钱给周某甲，是因为当时周某甲担任奥宝公司副总经理，轻工工贸集团旗下物业的具体开发周某甲也经常参与，可以说对物业承租方的最终选择能起到重要作用。其给他送财物一方面是感谢他在其公司承租物业过程中给予帮助和关照，而事实上其也在周某甲的帮助下顺利承租了三元里大道好运燃具厂物业，另一方面也是为了维护好关系，希望有项目的时候能够想起其，所以其就给他送财物了。</w:t>
      </w:r>
    </w:p>
    <w:p w14:paraId="168F722B" w14:textId="77777777" w:rsidR="000C0896" w:rsidRDefault="000C0896">
      <w:pPr>
        <w:spacing w:line="500" w:lineRule="atLeast"/>
        <w:ind w:firstLine="600"/>
        <w:divId w:val="2007589962"/>
        <w:rPr>
          <w:rFonts w:hint="eastAsia"/>
          <w:sz w:val="30"/>
          <w:szCs w:val="30"/>
        </w:rPr>
      </w:pPr>
      <w:r>
        <w:rPr>
          <w:rFonts w:hint="eastAsia"/>
          <w:sz w:val="30"/>
          <w:szCs w:val="30"/>
        </w:rPr>
        <w:t>10</w:t>
      </w:r>
      <w:r>
        <w:rPr>
          <w:rFonts w:hint="eastAsia"/>
          <w:sz w:val="30"/>
          <w:szCs w:val="30"/>
        </w:rPr>
        <w:t>、证人陈某乙的证言，证实其公司与轻工集团下属的奥宝公司共同成立宝泷公司并承租下广州市双鱼体育用品有限公司车间用于出租经营，周某甲当时代表轻工集团乙方担任宝泷物业公司的副总经理。</w:t>
      </w:r>
      <w:r>
        <w:rPr>
          <w:rFonts w:hint="eastAsia"/>
          <w:sz w:val="30"/>
          <w:szCs w:val="30"/>
        </w:rPr>
        <w:t>2012</w:t>
      </w:r>
      <w:r>
        <w:rPr>
          <w:rFonts w:hint="eastAsia"/>
          <w:sz w:val="30"/>
          <w:szCs w:val="30"/>
        </w:rPr>
        <w:t>年，该物业完成装修，其为了感谢周某甲在承租物业过程中对其的帮助，开始在每年的中秋和春节送钱给周某甲，累计人民币</w:t>
      </w:r>
      <w:r>
        <w:rPr>
          <w:rFonts w:hint="eastAsia"/>
          <w:sz w:val="30"/>
          <w:szCs w:val="30"/>
        </w:rPr>
        <w:t>100000</w:t>
      </w:r>
      <w:r>
        <w:rPr>
          <w:rFonts w:hint="eastAsia"/>
          <w:sz w:val="30"/>
          <w:szCs w:val="30"/>
        </w:rPr>
        <w:t>元，具体情况如下：</w:t>
      </w:r>
    </w:p>
    <w:p w14:paraId="181BA6ED" w14:textId="77777777" w:rsidR="000C0896" w:rsidRDefault="000C0896">
      <w:pPr>
        <w:spacing w:line="500" w:lineRule="atLeast"/>
        <w:ind w:firstLine="600"/>
        <w:divId w:val="13460687"/>
        <w:rPr>
          <w:rFonts w:hint="eastAsia"/>
          <w:sz w:val="30"/>
          <w:szCs w:val="30"/>
        </w:rPr>
      </w:pPr>
      <w:r>
        <w:rPr>
          <w:rFonts w:hint="eastAsia"/>
          <w:sz w:val="30"/>
          <w:szCs w:val="30"/>
        </w:rPr>
        <w:t>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年每年的春节和中秋节前后，其都会打的电话给周某甲叫他出来吃个饭，其中</w:t>
      </w:r>
      <w:r>
        <w:rPr>
          <w:rFonts w:hint="eastAsia"/>
          <w:sz w:val="30"/>
          <w:szCs w:val="30"/>
        </w:rPr>
        <w:t>2013</w:t>
      </w:r>
      <w:r>
        <w:rPr>
          <w:rFonts w:hint="eastAsia"/>
          <w:sz w:val="30"/>
          <w:szCs w:val="30"/>
        </w:rPr>
        <w:t>年的时候，每次饭后给他人民币</w:t>
      </w:r>
      <w:r>
        <w:rPr>
          <w:rFonts w:hint="eastAsia"/>
          <w:sz w:val="30"/>
          <w:szCs w:val="30"/>
        </w:rPr>
        <w:t>30000</w:t>
      </w:r>
      <w:r>
        <w:rPr>
          <w:rFonts w:hint="eastAsia"/>
          <w:sz w:val="30"/>
          <w:szCs w:val="30"/>
        </w:rPr>
        <w:t>元，</w:t>
      </w:r>
      <w:r>
        <w:rPr>
          <w:rFonts w:hint="eastAsia"/>
          <w:sz w:val="30"/>
          <w:szCs w:val="30"/>
        </w:rPr>
        <w:t>2014</w:t>
      </w:r>
      <w:r>
        <w:rPr>
          <w:rFonts w:hint="eastAsia"/>
          <w:sz w:val="30"/>
          <w:szCs w:val="30"/>
        </w:rPr>
        <w:t>年每次饭后给他人民币</w:t>
      </w:r>
      <w:r>
        <w:rPr>
          <w:rFonts w:hint="eastAsia"/>
          <w:sz w:val="30"/>
          <w:szCs w:val="30"/>
        </w:rPr>
        <w:t>20000</w:t>
      </w:r>
      <w:r>
        <w:rPr>
          <w:rFonts w:hint="eastAsia"/>
          <w:sz w:val="30"/>
          <w:szCs w:val="30"/>
        </w:rPr>
        <w:t>元，他每次都收下了。给钱的地点一般都是在江某乙路附近，钱是用报纸包好装在袋子里的，钱的面额都是</w:t>
      </w:r>
      <w:r>
        <w:rPr>
          <w:rFonts w:hint="eastAsia"/>
          <w:sz w:val="30"/>
          <w:szCs w:val="30"/>
        </w:rPr>
        <w:t>100</w:t>
      </w:r>
      <w:r>
        <w:rPr>
          <w:rFonts w:hint="eastAsia"/>
          <w:sz w:val="30"/>
          <w:szCs w:val="30"/>
        </w:rPr>
        <w:t>元一张，</w:t>
      </w:r>
      <w:r>
        <w:rPr>
          <w:rFonts w:hint="eastAsia"/>
          <w:sz w:val="30"/>
          <w:szCs w:val="30"/>
        </w:rPr>
        <w:t>100</w:t>
      </w:r>
      <w:r>
        <w:rPr>
          <w:rFonts w:hint="eastAsia"/>
          <w:sz w:val="30"/>
          <w:szCs w:val="30"/>
        </w:rPr>
        <w:t>张一扎，给钱的时候没有其他人看到。</w:t>
      </w:r>
    </w:p>
    <w:p w14:paraId="77DF9AA0" w14:textId="77777777" w:rsidR="000C0896" w:rsidRDefault="000C0896">
      <w:pPr>
        <w:spacing w:line="500" w:lineRule="atLeast"/>
        <w:ind w:firstLine="600"/>
        <w:divId w:val="2138838125"/>
        <w:rPr>
          <w:rFonts w:hint="eastAsia"/>
          <w:sz w:val="30"/>
          <w:szCs w:val="30"/>
        </w:rPr>
      </w:pPr>
      <w:r>
        <w:rPr>
          <w:rFonts w:hint="eastAsia"/>
          <w:sz w:val="30"/>
          <w:szCs w:val="30"/>
        </w:rPr>
        <w:t>其之所以给周某甲送钱，是因为当时周某甲担任奥宝公司总经理，轻工工贸集团旗下物业的具体开发周某甲也经常参与，可以说对物业承租方的最终选择能起到重要作用。其给他送钱一方面是感谢他在其公司承租物业过程中给予帮助和关照，而事实上其叶在周某甲的帮助下顺利承租了江燕路</w:t>
      </w:r>
      <w:r>
        <w:rPr>
          <w:rFonts w:hint="eastAsia"/>
          <w:sz w:val="30"/>
          <w:szCs w:val="30"/>
        </w:rPr>
        <w:t>68</w:t>
      </w:r>
      <w:r>
        <w:rPr>
          <w:rFonts w:hint="eastAsia"/>
          <w:sz w:val="30"/>
          <w:szCs w:val="30"/>
        </w:rPr>
        <w:t>号物业，另一方面其也是希望与他维护好关系，所以就给他送钱了。</w:t>
      </w:r>
    </w:p>
    <w:p w14:paraId="583BE5BC" w14:textId="77777777" w:rsidR="000C0896" w:rsidRDefault="000C0896">
      <w:pPr>
        <w:spacing w:line="500" w:lineRule="atLeast"/>
        <w:ind w:firstLine="600"/>
        <w:divId w:val="887107428"/>
        <w:rPr>
          <w:rFonts w:hint="eastAsia"/>
          <w:sz w:val="30"/>
          <w:szCs w:val="30"/>
        </w:rPr>
      </w:pPr>
      <w:r>
        <w:rPr>
          <w:rFonts w:hint="eastAsia"/>
          <w:sz w:val="30"/>
          <w:szCs w:val="30"/>
        </w:rPr>
        <w:t>11</w:t>
      </w:r>
      <w:r>
        <w:rPr>
          <w:rFonts w:hint="eastAsia"/>
          <w:sz w:val="30"/>
          <w:szCs w:val="30"/>
        </w:rPr>
        <w:t>、被告人周某甲的供述及亲笔供词，证实</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其在担任轻工工贸集团基建物业经营管理分公司副总经理及担任轻工集团基建物业部副部长、奥宝房产公司副总经理、奥宝物管公司总经理期间，曾分多次收受广州市保泽物业管理有限公司老板陈某乙给予的人民币</w:t>
      </w:r>
      <w:r>
        <w:rPr>
          <w:rFonts w:hint="eastAsia"/>
          <w:sz w:val="30"/>
          <w:szCs w:val="30"/>
        </w:rPr>
        <w:t>50000</w:t>
      </w:r>
      <w:r>
        <w:rPr>
          <w:rFonts w:hint="eastAsia"/>
          <w:sz w:val="30"/>
          <w:szCs w:val="30"/>
        </w:rPr>
        <w:t>元，曾多次收受广州市盈顺房地产咨询有限公司老板潘某给予的人民币</w:t>
      </w:r>
      <w:r>
        <w:rPr>
          <w:rFonts w:hint="eastAsia"/>
          <w:sz w:val="30"/>
          <w:szCs w:val="30"/>
        </w:rPr>
        <w:t>150000</w:t>
      </w:r>
      <w:r>
        <w:rPr>
          <w:rFonts w:hint="eastAsia"/>
          <w:sz w:val="30"/>
          <w:szCs w:val="30"/>
        </w:rPr>
        <w:t>元。</w:t>
      </w:r>
    </w:p>
    <w:p w14:paraId="0CE92FA6" w14:textId="77777777" w:rsidR="000C0896" w:rsidRDefault="000C0896">
      <w:pPr>
        <w:spacing w:line="500" w:lineRule="atLeast"/>
        <w:ind w:firstLine="600"/>
        <w:divId w:val="943923162"/>
        <w:rPr>
          <w:rFonts w:hint="eastAsia"/>
          <w:sz w:val="30"/>
          <w:szCs w:val="30"/>
        </w:rPr>
      </w:pPr>
      <w:r>
        <w:rPr>
          <w:rFonts w:hint="eastAsia"/>
          <w:sz w:val="30"/>
          <w:szCs w:val="30"/>
        </w:rPr>
        <w:t>大概在</w:t>
      </w:r>
      <w:r>
        <w:rPr>
          <w:rFonts w:hint="eastAsia"/>
          <w:sz w:val="30"/>
          <w:szCs w:val="30"/>
        </w:rPr>
        <w:t>2010</w:t>
      </w:r>
      <w:r>
        <w:rPr>
          <w:rFonts w:hint="eastAsia"/>
          <w:sz w:val="30"/>
          <w:szCs w:val="30"/>
        </w:rPr>
        <w:t>年年底的时候，陈某乙的保泽公司与奥宝物管公司共同成立广州宝泷物业管理有限公司并承租下广州市双鱼体育用品有限公司车间用于出租经营，其担任宝泷物业公司的副总经理。</w:t>
      </w:r>
      <w:r>
        <w:rPr>
          <w:rFonts w:hint="eastAsia"/>
          <w:sz w:val="30"/>
          <w:szCs w:val="30"/>
        </w:rPr>
        <w:t>2012</w:t>
      </w:r>
      <w:r>
        <w:rPr>
          <w:rFonts w:hint="eastAsia"/>
          <w:sz w:val="30"/>
          <w:szCs w:val="30"/>
        </w:rPr>
        <w:t>年，该物业完成装修，陈某乙为了感谢其在承租物业过程中对他的帮助，就在</w:t>
      </w:r>
      <w:r>
        <w:rPr>
          <w:rFonts w:hint="eastAsia"/>
          <w:sz w:val="30"/>
          <w:szCs w:val="30"/>
        </w:rPr>
        <w:t>2013</w:t>
      </w:r>
      <w:r>
        <w:rPr>
          <w:rFonts w:hint="eastAsia"/>
          <w:sz w:val="30"/>
          <w:szCs w:val="30"/>
        </w:rPr>
        <w:t>年及</w:t>
      </w:r>
      <w:r>
        <w:rPr>
          <w:rFonts w:hint="eastAsia"/>
          <w:sz w:val="30"/>
          <w:szCs w:val="30"/>
        </w:rPr>
        <w:t>2014</w:t>
      </w:r>
      <w:r>
        <w:rPr>
          <w:rFonts w:hint="eastAsia"/>
          <w:sz w:val="30"/>
          <w:szCs w:val="30"/>
        </w:rPr>
        <w:t>年春节送钱给其。具体情况如下：</w:t>
      </w:r>
    </w:p>
    <w:p w14:paraId="68D59851" w14:textId="77777777" w:rsidR="000C0896" w:rsidRDefault="000C0896">
      <w:pPr>
        <w:spacing w:line="500" w:lineRule="atLeast"/>
        <w:ind w:firstLine="600"/>
        <w:divId w:val="7471434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年春节期间，陈某乙约其到江某乙路附近吃饭，在吃饭期间陈某乙送给其人民币</w:t>
      </w:r>
      <w:r>
        <w:rPr>
          <w:rFonts w:hint="eastAsia"/>
          <w:sz w:val="30"/>
          <w:szCs w:val="30"/>
        </w:rPr>
        <w:t>30000</w:t>
      </w:r>
      <w:r>
        <w:rPr>
          <w:rFonts w:hint="eastAsia"/>
          <w:sz w:val="30"/>
          <w:szCs w:val="30"/>
        </w:rPr>
        <w:t>元，其推却了一下就收下了。钱是用报纸包好装在袋子里的，钱的面额都是</w:t>
      </w:r>
      <w:r>
        <w:rPr>
          <w:rFonts w:hint="eastAsia"/>
          <w:sz w:val="30"/>
          <w:szCs w:val="30"/>
        </w:rPr>
        <w:t>100</w:t>
      </w:r>
      <w:r>
        <w:rPr>
          <w:rFonts w:hint="eastAsia"/>
          <w:sz w:val="30"/>
          <w:szCs w:val="30"/>
        </w:rPr>
        <w:t>元一张，给钱的时候没有其他人看到。</w:t>
      </w:r>
    </w:p>
    <w:p w14:paraId="65415149" w14:textId="77777777" w:rsidR="000C0896" w:rsidRDefault="000C0896">
      <w:pPr>
        <w:spacing w:line="500" w:lineRule="atLeast"/>
        <w:ind w:firstLine="600"/>
        <w:divId w:val="721949773"/>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2014</w:t>
      </w:r>
      <w:r>
        <w:rPr>
          <w:rFonts w:hint="eastAsia"/>
          <w:sz w:val="30"/>
          <w:szCs w:val="30"/>
        </w:rPr>
        <w:t>年春节期间，陈某乙约其到江某乙路附近吃饭，在吃饭期间陈某乙送给其人民币</w:t>
      </w:r>
      <w:r>
        <w:rPr>
          <w:rFonts w:hint="eastAsia"/>
          <w:sz w:val="30"/>
          <w:szCs w:val="30"/>
        </w:rPr>
        <w:t>20000</w:t>
      </w:r>
      <w:r>
        <w:rPr>
          <w:rFonts w:hint="eastAsia"/>
          <w:sz w:val="30"/>
          <w:szCs w:val="30"/>
        </w:rPr>
        <w:t>元，其推却了一下就收下了。钱是用报纸包好装在袋子里的，钱的面额都是</w:t>
      </w:r>
      <w:r>
        <w:rPr>
          <w:rFonts w:hint="eastAsia"/>
          <w:sz w:val="30"/>
          <w:szCs w:val="30"/>
        </w:rPr>
        <w:t>100</w:t>
      </w:r>
      <w:r>
        <w:rPr>
          <w:rFonts w:hint="eastAsia"/>
          <w:sz w:val="30"/>
          <w:szCs w:val="30"/>
        </w:rPr>
        <w:t>元一张，给钱的时候没有其他人看到。</w:t>
      </w:r>
    </w:p>
    <w:p w14:paraId="15D85303" w14:textId="77777777" w:rsidR="000C0896" w:rsidRDefault="000C0896">
      <w:pPr>
        <w:spacing w:line="500" w:lineRule="atLeast"/>
        <w:ind w:firstLine="600"/>
        <w:divId w:val="1444498553"/>
        <w:rPr>
          <w:rFonts w:hint="eastAsia"/>
          <w:sz w:val="30"/>
          <w:szCs w:val="30"/>
        </w:rPr>
      </w:pPr>
      <w:r>
        <w:rPr>
          <w:rFonts w:hint="eastAsia"/>
          <w:sz w:val="30"/>
          <w:szCs w:val="30"/>
        </w:rPr>
        <w:t>陈某乙之所以送钱给其，是因为其是奥宝物管公司的总经理，其也负责轻工集团旗下物业的开发经营，当时其作为国企方派驻过去宝泷公司担任副总经理，陈某乙给其送钱一方面是为了感谢其在他公司承租轻工集团物业的过程中给予他的帮助和关照，另一方面也是为了与其搞好关系，让其不为难他做生意，并且在以后的工作中继续关照他。</w:t>
      </w:r>
    </w:p>
    <w:p w14:paraId="26F54660" w14:textId="77777777" w:rsidR="000C0896" w:rsidRDefault="000C0896">
      <w:pPr>
        <w:spacing w:line="500" w:lineRule="atLeast"/>
        <w:ind w:firstLine="600"/>
        <w:divId w:val="1464539106"/>
        <w:rPr>
          <w:rFonts w:hint="eastAsia"/>
          <w:sz w:val="30"/>
          <w:szCs w:val="30"/>
        </w:rPr>
      </w:pPr>
      <w:r>
        <w:rPr>
          <w:rFonts w:hint="eastAsia"/>
          <w:sz w:val="30"/>
          <w:szCs w:val="30"/>
        </w:rPr>
        <w:t>2009</w:t>
      </w:r>
      <w:r>
        <w:rPr>
          <w:rFonts w:hint="eastAsia"/>
          <w:sz w:val="30"/>
          <w:szCs w:val="30"/>
        </w:rPr>
        <w:t>年，潘某与奥宝房产公司合作成某益公司经营原广州市啤酒厂厂区项目。奥益公司成立后，其任奥益公司副总经理，其和潘某就认识并熟悉起来。大概是在</w:t>
      </w:r>
      <w:r>
        <w:rPr>
          <w:rFonts w:hint="eastAsia"/>
          <w:sz w:val="30"/>
          <w:szCs w:val="30"/>
        </w:rPr>
        <w:t>2010</w:t>
      </w:r>
      <w:r>
        <w:rPr>
          <w:rFonts w:hint="eastAsia"/>
          <w:sz w:val="30"/>
          <w:szCs w:val="30"/>
        </w:rPr>
        <w:t>年年初，潘某找到其，说轻工集团旗下穗联公司名下位于三元里大道的好运燃具厂厂区物业闲置，其想租赁下来经营创意园项目，希望其能够帮助他把那块地顺利承租下来。其当时就答应了。</w:t>
      </w:r>
    </w:p>
    <w:p w14:paraId="2A9991C4" w14:textId="77777777" w:rsidR="000C0896" w:rsidRDefault="000C0896">
      <w:pPr>
        <w:spacing w:line="500" w:lineRule="atLeast"/>
        <w:ind w:firstLine="600"/>
        <w:divId w:val="1205097993"/>
        <w:rPr>
          <w:rFonts w:hint="eastAsia"/>
          <w:sz w:val="30"/>
          <w:szCs w:val="30"/>
        </w:rPr>
      </w:pPr>
      <w:r>
        <w:rPr>
          <w:rFonts w:hint="eastAsia"/>
          <w:sz w:val="30"/>
          <w:szCs w:val="30"/>
        </w:rPr>
        <w:t>后来，其通过一位老领导介绍并带潘某去到穗联公司找到郭某乙总经理洽谈上述三元里地块的租赁事宜。不久，潘某成立了盈顺公司并以该公司名义顺利承租了上述地块并用于开发经营。在成功租赁上述物业后，潘某提出让其持有盈顺公司</w:t>
      </w:r>
      <w:r>
        <w:rPr>
          <w:rFonts w:hint="eastAsia"/>
          <w:sz w:val="30"/>
          <w:szCs w:val="30"/>
        </w:rPr>
        <w:t>40%</w:t>
      </w:r>
      <w:r>
        <w:rPr>
          <w:rFonts w:hint="eastAsia"/>
          <w:sz w:val="30"/>
          <w:szCs w:val="30"/>
        </w:rPr>
        <w:t>的干股，并提议大家合伙投资开发。后来，其也没有出资和没有持有股份。在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年，潘某为了感谢其介绍他成功租赁上述物业，同时也是为了维护好与其的感情，感谢其对他工作的帮助与支持，就分多次给其送钱了，具体情况如下：</w:t>
      </w:r>
    </w:p>
    <w:p w14:paraId="6079CB37" w14:textId="77777777" w:rsidR="000C0896" w:rsidRDefault="000C0896">
      <w:pPr>
        <w:spacing w:line="500" w:lineRule="atLeast"/>
        <w:ind w:firstLine="600"/>
        <w:divId w:val="808714615"/>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2010</w:t>
      </w:r>
      <w:r>
        <w:rPr>
          <w:rFonts w:hint="eastAsia"/>
          <w:sz w:val="30"/>
          <w:szCs w:val="30"/>
        </w:rPr>
        <w:t>年春节前的一天（具体时间记不清了），潘泽壬约其在沿江路轻工集团办公楼楼下见面，见面聊天后，潘某送给其人民币</w:t>
      </w:r>
      <w:r>
        <w:rPr>
          <w:rFonts w:hint="eastAsia"/>
          <w:sz w:val="30"/>
          <w:szCs w:val="30"/>
        </w:rPr>
        <w:t>10000</w:t>
      </w:r>
      <w:r>
        <w:rPr>
          <w:rFonts w:hint="eastAsia"/>
          <w:sz w:val="30"/>
          <w:szCs w:val="30"/>
        </w:rPr>
        <w:t>元，其推却了一下就收下了。钱是用信封包装的，钱的面额都是</w:t>
      </w:r>
      <w:r>
        <w:rPr>
          <w:rFonts w:hint="eastAsia"/>
          <w:sz w:val="30"/>
          <w:szCs w:val="30"/>
        </w:rPr>
        <w:t>100</w:t>
      </w:r>
      <w:r>
        <w:rPr>
          <w:rFonts w:hint="eastAsia"/>
          <w:sz w:val="30"/>
          <w:szCs w:val="30"/>
        </w:rPr>
        <w:t>元一张的。给钱的时候没有其他人看到。</w:t>
      </w:r>
    </w:p>
    <w:p w14:paraId="3B75F3F8" w14:textId="77777777" w:rsidR="000C0896" w:rsidRDefault="000C0896">
      <w:pPr>
        <w:spacing w:line="500" w:lineRule="atLeast"/>
        <w:ind w:firstLine="600"/>
        <w:divId w:val="1067536608"/>
        <w:rPr>
          <w:rFonts w:hint="eastAsia"/>
          <w:sz w:val="30"/>
          <w:szCs w:val="30"/>
        </w:rPr>
      </w:pPr>
      <w:r>
        <w:rPr>
          <w:rFonts w:hint="eastAsia"/>
          <w:sz w:val="30"/>
          <w:szCs w:val="30"/>
        </w:rPr>
        <w:t>（</w:t>
      </w:r>
      <w:r>
        <w:rPr>
          <w:rFonts w:hint="eastAsia"/>
          <w:sz w:val="30"/>
          <w:szCs w:val="30"/>
        </w:rPr>
        <w:t>2</w:t>
      </w:r>
      <w:r>
        <w:rPr>
          <w:rFonts w:hint="eastAsia"/>
          <w:sz w:val="30"/>
          <w:szCs w:val="30"/>
        </w:rPr>
        <w:t>）在</w:t>
      </w:r>
      <w:r>
        <w:rPr>
          <w:rFonts w:hint="eastAsia"/>
          <w:sz w:val="30"/>
          <w:szCs w:val="30"/>
        </w:rPr>
        <w:t>2010</w:t>
      </w:r>
      <w:r>
        <w:rPr>
          <w:rFonts w:hint="eastAsia"/>
          <w:sz w:val="30"/>
          <w:szCs w:val="30"/>
        </w:rPr>
        <w:t>年下半年的一天（具体时间记不清楚了），潘某约其在其家楼下见面，见面聊天后潘某送给其人民币</w:t>
      </w:r>
      <w:r>
        <w:rPr>
          <w:rFonts w:hint="eastAsia"/>
          <w:sz w:val="30"/>
          <w:szCs w:val="30"/>
        </w:rPr>
        <w:t>10000</w:t>
      </w:r>
      <w:r>
        <w:rPr>
          <w:rFonts w:hint="eastAsia"/>
          <w:sz w:val="30"/>
          <w:szCs w:val="30"/>
        </w:rPr>
        <w:t>元，其推却了一下就客气收下了。钱是用报纸包着装在袋子里的，钱的面额都是</w:t>
      </w:r>
      <w:r>
        <w:rPr>
          <w:rFonts w:hint="eastAsia"/>
          <w:sz w:val="30"/>
          <w:szCs w:val="30"/>
        </w:rPr>
        <w:t>100</w:t>
      </w:r>
      <w:r>
        <w:rPr>
          <w:rFonts w:hint="eastAsia"/>
          <w:sz w:val="30"/>
          <w:szCs w:val="30"/>
        </w:rPr>
        <w:t>元一张的。给钱的时候没有其他人看到。</w:t>
      </w:r>
    </w:p>
    <w:p w14:paraId="371D35A7" w14:textId="77777777" w:rsidR="000C0896" w:rsidRDefault="000C0896">
      <w:pPr>
        <w:spacing w:line="500" w:lineRule="atLeast"/>
        <w:ind w:firstLine="600"/>
        <w:divId w:val="982739891"/>
        <w:rPr>
          <w:rFonts w:hint="eastAsia"/>
          <w:sz w:val="30"/>
          <w:szCs w:val="30"/>
        </w:rPr>
      </w:pPr>
      <w:r>
        <w:rPr>
          <w:rFonts w:hint="eastAsia"/>
          <w:sz w:val="30"/>
          <w:szCs w:val="30"/>
        </w:rPr>
        <w:t>（</w:t>
      </w:r>
      <w:r>
        <w:rPr>
          <w:rFonts w:hint="eastAsia"/>
          <w:sz w:val="30"/>
          <w:szCs w:val="30"/>
        </w:rPr>
        <w:t>3</w:t>
      </w:r>
      <w:r>
        <w:rPr>
          <w:rFonts w:hint="eastAsia"/>
          <w:sz w:val="30"/>
          <w:szCs w:val="30"/>
        </w:rPr>
        <w:t>）在</w:t>
      </w:r>
      <w:r>
        <w:rPr>
          <w:rFonts w:hint="eastAsia"/>
          <w:sz w:val="30"/>
          <w:szCs w:val="30"/>
        </w:rPr>
        <w:t>2011</w:t>
      </w:r>
      <w:r>
        <w:rPr>
          <w:rFonts w:hint="eastAsia"/>
          <w:sz w:val="30"/>
          <w:szCs w:val="30"/>
        </w:rPr>
        <w:t>年春节前的一天（具体时间记不清楚了），潘泽壬约其在沿江路轻工集团办公楼楼下见面，见面聊天后，潘某送给其人民币</w:t>
      </w:r>
      <w:r>
        <w:rPr>
          <w:rFonts w:hint="eastAsia"/>
          <w:sz w:val="30"/>
          <w:szCs w:val="30"/>
        </w:rPr>
        <w:t>10000</w:t>
      </w:r>
      <w:r>
        <w:rPr>
          <w:rFonts w:hint="eastAsia"/>
          <w:sz w:val="30"/>
          <w:szCs w:val="30"/>
        </w:rPr>
        <w:t>元，其推却了一下就收下了。钱是用信封包装的，钱的面额都是</w:t>
      </w:r>
      <w:r>
        <w:rPr>
          <w:rFonts w:hint="eastAsia"/>
          <w:sz w:val="30"/>
          <w:szCs w:val="30"/>
        </w:rPr>
        <w:t>100</w:t>
      </w:r>
      <w:r>
        <w:rPr>
          <w:rFonts w:hint="eastAsia"/>
          <w:sz w:val="30"/>
          <w:szCs w:val="30"/>
        </w:rPr>
        <w:t>元一张的。给钱的时候没有其他人看到。</w:t>
      </w:r>
    </w:p>
    <w:p w14:paraId="76A02939" w14:textId="77777777" w:rsidR="000C0896" w:rsidRDefault="000C0896">
      <w:pPr>
        <w:spacing w:line="500" w:lineRule="atLeast"/>
        <w:ind w:firstLine="600"/>
        <w:divId w:val="1372992157"/>
        <w:rPr>
          <w:rFonts w:hint="eastAsia"/>
          <w:sz w:val="30"/>
          <w:szCs w:val="30"/>
        </w:rPr>
      </w:pPr>
      <w:r>
        <w:rPr>
          <w:rFonts w:hint="eastAsia"/>
          <w:sz w:val="30"/>
          <w:szCs w:val="30"/>
        </w:rPr>
        <w:t>（</w:t>
      </w:r>
      <w:r>
        <w:rPr>
          <w:rFonts w:hint="eastAsia"/>
          <w:sz w:val="30"/>
          <w:szCs w:val="30"/>
        </w:rPr>
        <w:t>4</w:t>
      </w:r>
      <w:r>
        <w:rPr>
          <w:rFonts w:hint="eastAsia"/>
          <w:sz w:val="30"/>
          <w:szCs w:val="30"/>
        </w:rPr>
        <w:t>）在</w:t>
      </w:r>
      <w:r>
        <w:rPr>
          <w:rFonts w:hint="eastAsia"/>
          <w:sz w:val="30"/>
          <w:szCs w:val="30"/>
        </w:rPr>
        <w:t>2011</w:t>
      </w:r>
      <w:r>
        <w:rPr>
          <w:rFonts w:hint="eastAsia"/>
          <w:sz w:val="30"/>
          <w:szCs w:val="30"/>
        </w:rPr>
        <w:t>年的一天（具体时间记不清楚了），潘某去到其家楼下并打电话约其下楼见面，见面聊天后潘某送给其人民币</w:t>
      </w:r>
      <w:r>
        <w:rPr>
          <w:rFonts w:hint="eastAsia"/>
          <w:sz w:val="30"/>
          <w:szCs w:val="30"/>
        </w:rPr>
        <w:t>10000</w:t>
      </w:r>
      <w:r>
        <w:rPr>
          <w:rFonts w:hint="eastAsia"/>
          <w:sz w:val="30"/>
          <w:szCs w:val="30"/>
        </w:rPr>
        <w:t>元，其推却了一下就客气收下了。钱是用报纸包着装在袋子里的，钱的面额都是</w:t>
      </w:r>
      <w:r>
        <w:rPr>
          <w:rFonts w:hint="eastAsia"/>
          <w:sz w:val="30"/>
          <w:szCs w:val="30"/>
        </w:rPr>
        <w:t>100</w:t>
      </w:r>
      <w:r>
        <w:rPr>
          <w:rFonts w:hint="eastAsia"/>
          <w:sz w:val="30"/>
          <w:szCs w:val="30"/>
        </w:rPr>
        <w:t>元一张的。给钱的时候没有其他人看到。</w:t>
      </w:r>
    </w:p>
    <w:p w14:paraId="795A5C93" w14:textId="77777777" w:rsidR="000C0896" w:rsidRDefault="000C0896">
      <w:pPr>
        <w:spacing w:line="500" w:lineRule="atLeast"/>
        <w:ind w:firstLine="600"/>
        <w:divId w:val="1186022486"/>
        <w:rPr>
          <w:rFonts w:hint="eastAsia"/>
          <w:sz w:val="30"/>
          <w:szCs w:val="30"/>
        </w:rPr>
      </w:pPr>
      <w:r>
        <w:rPr>
          <w:rFonts w:hint="eastAsia"/>
          <w:sz w:val="30"/>
          <w:szCs w:val="30"/>
        </w:rPr>
        <w:t>（</w:t>
      </w:r>
      <w:r>
        <w:rPr>
          <w:rFonts w:hint="eastAsia"/>
          <w:sz w:val="30"/>
          <w:szCs w:val="30"/>
        </w:rPr>
        <w:t>5</w:t>
      </w:r>
      <w:r>
        <w:rPr>
          <w:rFonts w:hint="eastAsia"/>
          <w:sz w:val="30"/>
          <w:szCs w:val="30"/>
        </w:rPr>
        <w:t>）在</w:t>
      </w:r>
      <w:r>
        <w:rPr>
          <w:rFonts w:hint="eastAsia"/>
          <w:sz w:val="30"/>
          <w:szCs w:val="30"/>
        </w:rPr>
        <w:t>2012</w:t>
      </w:r>
      <w:r>
        <w:rPr>
          <w:rFonts w:hint="eastAsia"/>
          <w:sz w:val="30"/>
          <w:szCs w:val="30"/>
        </w:rPr>
        <w:t>年春节前的一天（具体时间记不清楚了），潘泽壬约其在沿江路轻工集团办公楼楼下见面，见面聊天后潘某送给其人民币</w:t>
      </w:r>
      <w:r>
        <w:rPr>
          <w:rFonts w:hint="eastAsia"/>
          <w:sz w:val="30"/>
          <w:szCs w:val="30"/>
        </w:rPr>
        <w:t>10000</w:t>
      </w:r>
      <w:r>
        <w:rPr>
          <w:rFonts w:hint="eastAsia"/>
          <w:sz w:val="30"/>
          <w:szCs w:val="30"/>
        </w:rPr>
        <w:t>元，其推却了一下就客气收下了。钱是用信封包装的，钱的面额都是</w:t>
      </w:r>
      <w:r>
        <w:rPr>
          <w:rFonts w:hint="eastAsia"/>
          <w:sz w:val="30"/>
          <w:szCs w:val="30"/>
        </w:rPr>
        <w:t>100</w:t>
      </w:r>
      <w:r>
        <w:rPr>
          <w:rFonts w:hint="eastAsia"/>
          <w:sz w:val="30"/>
          <w:szCs w:val="30"/>
        </w:rPr>
        <w:t>元一张的。给钱的时候没有其他人看到。</w:t>
      </w:r>
    </w:p>
    <w:p w14:paraId="1A9E70C3" w14:textId="77777777" w:rsidR="000C0896" w:rsidRDefault="000C0896">
      <w:pPr>
        <w:spacing w:line="500" w:lineRule="atLeast"/>
        <w:ind w:firstLine="600"/>
        <w:divId w:val="81390834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2013</w:t>
      </w:r>
      <w:r>
        <w:rPr>
          <w:rFonts w:hint="eastAsia"/>
          <w:sz w:val="30"/>
          <w:szCs w:val="30"/>
        </w:rPr>
        <w:t>年的一天（具体时间其记不起来了），其在荔湾区西增路</w:t>
      </w:r>
      <w:r>
        <w:rPr>
          <w:rFonts w:hint="eastAsia"/>
          <w:sz w:val="30"/>
          <w:szCs w:val="30"/>
        </w:rPr>
        <w:t>63</w:t>
      </w:r>
      <w:r>
        <w:rPr>
          <w:rFonts w:hint="eastAsia"/>
          <w:sz w:val="30"/>
          <w:szCs w:val="30"/>
        </w:rPr>
        <w:t>号原创元素创意园内工作后准备开车离开，潘某见到其，聊了会后他就把一个袋子放在其车内并说其不要盈顺公司的股份，这是小小心意。其后来打开才知道里面是人民币</w:t>
      </w:r>
      <w:r>
        <w:rPr>
          <w:rFonts w:hint="eastAsia"/>
          <w:sz w:val="30"/>
          <w:szCs w:val="30"/>
        </w:rPr>
        <w:t>100000</w:t>
      </w:r>
      <w:r>
        <w:rPr>
          <w:rFonts w:hint="eastAsia"/>
          <w:sz w:val="30"/>
          <w:szCs w:val="30"/>
        </w:rPr>
        <w:t>元。钱是用纸袋包装放在一个袋子里的，钱的面额都是</w:t>
      </w:r>
      <w:r>
        <w:rPr>
          <w:rFonts w:hint="eastAsia"/>
          <w:sz w:val="30"/>
          <w:szCs w:val="30"/>
        </w:rPr>
        <w:t>100</w:t>
      </w:r>
      <w:r>
        <w:rPr>
          <w:rFonts w:hint="eastAsia"/>
          <w:sz w:val="30"/>
          <w:szCs w:val="30"/>
        </w:rPr>
        <w:t>元一张的，</w:t>
      </w:r>
      <w:r>
        <w:rPr>
          <w:rFonts w:hint="eastAsia"/>
          <w:sz w:val="30"/>
          <w:szCs w:val="30"/>
        </w:rPr>
        <w:t>10000</w:t>
      </w:r>
      <w:r>
        <w:rPr>
          <w:rFonts w:hint="eastAsia"/>
          <w:sz w:val="30"/>
          <w:szCs w:val="30"/>
        </w:rPr>
        <w:t>元一扎，一共</w:t>
      </w:r>
      <w:r>
        <w:rPr>
          <w:rFonts w:hint="eastAsia"/>
          <w:sz w:val="30"/>
          <w:szCs w:val="30"/>
        </w:rPr>
        <w:t>10</w:t>
      </w:r>
      <w:r>
        <w:rPr>
          <w:rFonts w:hint="eastAsia"/>
          <w:sz w:val="30"/>
          <w:szCs w:val="30"/>
        </w:rPr>
        <w:t>扎。给钱的时候没有其他人看到。</w:t>
      </w:r>
    </w:p>
    <w:p w14:paraId="4B5897F8" w14:textId="77777777" w:rsidR="000C0896" w:rsidRDefault="000C0896">
      <w:pPr>
        <w:spacing w:line="500" w:lineRule="atLeast"/>
        <w:ind w:firstLine="600"/>
        <w:divId w:val="185481845"/>
        <w:rPr>
          <w:rFonts w:hint="eastAsia"/>
          <w:sz w:val="30"/>
          <w:szCs w:val="30"/>
        </w:rPr>
      </w:pPr>
      <w:r>
        <w:rPr>
          <w:rFonts w:hint="eastAsia"/>
          <w:sz w:val="30"/>
          <w:szCs w:val="30"/>
        </w:rPr>
        <w:t>其觉得潘某送钱给其主要是因为当时其作为轻工集团管理物业的中层干部，而穗联公司旗下的上述物业也是属于轻工集团管理的物业，同时潘某也是看在其经常参与轻工工贸集团旗下物业的具体开发，认为其有一定的职权，所以才送钱给其，而事实上潘某也是在其关照下才顺利承租了上述物业的。潘某送钱给其一方面是感谢其在他承租上述三元里物业过程中给予帮助和关照，另一方面是因为其作为奥宝公司派驻到奥益公司做副总经理，潘某可能是为了和其维护好关系，不要在日常工作中为难他，希望在该物业日后的开发经营中能让其继续关照他。</w:t>
      </w:r>
    </w:p>
    <w:p w14:paraId="20CAE89A" w14:textId="77777777" w:rsidR="000C0896" w:rsidRDefault="000C0896">
      <w:pPr>
        <w:spacing w:line="500" w:lineRule="atLeast"/>
        <w:ind w:firstLine="600"/>
        <w:divId w:val="988822391"/>
        <w:rPr>
          <w:rFonts w:hint="eastAsia"/>
          <w:sz w:val="30"/>
          <w:szCs w:val="30"/>
        </w:rPr>
      </w:pPr>
      <w:r>
        <w:rPr>
          <w:rFonts w:hint="eastAsia"/>
          <w:sz w:val="30"/>
          <w:szCs w:val="30"/>
        </w:rPr>
        <w:t>以上证据，经控辩双方公开质证，查证属实，足以认定。</w:t>
      </w:r>
    </w:p>
    <w:p w14:paraId="234A17D1" w14:textId="77777777" w:rsidR="000C0896" w:rsidRDefault="000C0896">
      <w:pPr>
        <w:spacing w:line="500" w:lineRule="atLeast"/>
        <w:ind w:firstLine="600"/>
        <w:divId w:val="1290476374"/>
        <w:rPr>
          <w:rFonts w:hint="eastAsia"/>
          <w:sz w:val="30"/>
          <w:szCs w:val="30"/>
        </w:rPr>
      </w:pPr>
      <w:r>
        <w:rPr>
          <w:rFonts w:hint="eastAsia"/>
          <w:sz w:val="30"/>
          <w:szCs w:val="30"/>
        </w:rPr>
        <w:t>关于被告人周某甲的辩护人的辩护意见，本院综合评判如下：</w:t>
      </w:r>
    </w:p>
    <w:p w14:paraId="6C80656B" w14:textId="77777777" w:rsidR="000C0896" w:rsidRDefault="000C0896">
      <w:pPr>
        <w:spacing w:line="500" w:lineRule="atLeast"/>
        <w:ind w:firstLine="600"/>
        <w:divId w:val="1052924609"/>
        <w:rPr>
          <w:rFonts w:hint="eastAsia"/>
          <w:sz w:val="30"/>
          <w:szCs w:val="30"/>
        </w:rPr>
      </w:pPr>
      <w:r>
        <w:rPr>
          <w:rFonts w:hint="eastAsia"/>
          <w:sz w:val="30"/>
          <w:szCs w:val="30"/>
        </w:rPr>
        <w:t>1</w:t>
      </w:r>
      <w:r>
        <w:rPr>
          <w:rFonts w:hint="eastAsia"/>
          <w:sz w:val="30"/>
          <w:szCs w:val="30"/>
        </w:rPr>
        <w:t>、对于被告人周某甲的辩护人认为被告人周某甲对涉案的广州啤酒厂、好运燃气厂、广州双鱼体育用品厂地块的出租不具有决定权的辩护意见，经查，广州轻工工贸集团有限公司出具及提供的被告人周某甲的履历表、周某甲任职情况说明等相关书证，可以证实被告人周某甲自</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起，分别担任广州市奥益房地产开发有限公司（因不获准工商登记，后以广州市奥益物业管理有限公司办理工商登记）副总经理、广州市奥宝物业管理有限公司总经理、广州市轻工房地产开发公司董事、广州市轻工工贸集团有限公司基建物业管理部副部长、广州市轻工工贸集团有限公司房产物业经营管理分公司副经理、广州奥宝房产发展有限公司董事、副总经理等职务，主要负责轻工工贸集团物业及旗下企业委托物业的开发经营管理工作，包括广州啤酒厂厂区、广州双鱼体育用品厂地块、广州好运燃气用具厂三元里地块等，故被告人周某甲对涉案的广州啤酒厂地块、广州双鱼体育用品厂地块、广州好运燃气用具厂三元里地块均具有开发经营管理的权限。而本案的证人潘某、陈某乙均因其所在公司承租涉案的广州啤酒厂地块、广州双鱼体育用品厂地块、广州好运燃气用具厂三元里地块与周某甲之间形成了管理与被管理的关系，被告人周某甲对上述物业的出租具有</w:t>
      </w:r>
      <w:r>
        <w:rPr>
          <w:rFonts w:hint="eastAsia"/>
          <w:sz w:val="30"/>
          <w:szCs w:val="30"/>
        </w:rPr>
        <w:t>一定的审批权。被告人周某甲对上述地块的出租是否具有决定权不影响双方管理与被管理关系的成立及被告人周某甲被指控利用职务便利事实的存在。辩护人的该项辩护意见缺乏依据，本院不予采纳。</w:t>
      </w:r>
    </w:p>
    <w:p w14:paraId="14BFB86E" w14:textId="77777777" w:rsidR="000C0896" w:rsidRDefault="000C0896">
      <w:pPr>
        <w:spacing w:line="500" w:lineRule="atLeast"/>
        <w:ind w:firstLine="600"/>
        <w:divId w:val="1056586403"/>
        <w:rPr>
          <w:rFonts w:hint="eastAsia"/>
          <w:sz w:val="30"/>
          <w:szCs w:val="30"/>
        </w:rPr>
      </w:pPr>
      <w:r>
        <w:rPr>
          <w:rFonts w:hint="eastAsia"/>
          <w:sz w:val="30"/>
          <w:szCs w:val="30"/>
        </w:rPr>
        <w:t>2</w:t>
      </w:r>
      <w:r>
        <w:rPr>
          <w:rFonts w:hint="eastAsia"/>
          <w:sz w:val="30"/>
          <w:szCs w:val="30"/>
        </w:rPr>
        <w:t>、对于被告人周某甲收受潘某的款项中的</w:t>
      </w:r>
      <w:r>
        <w:rPr>
          <w:rFonts w:hint="eastAsia"/>
          <w:sz w:val="30"/>
          <w:szCs w:val="30"/>
        </w:rPr>
        <w:t>66500</w:t>
      </w:r>
      <w:r>
        <w:rPr>
          <w:rFonts w:hint="eastAsia"/>
          <w:sz w:val="30"/>
          <w:szCs w:val="30"/>
        </w:rPr>
        <w:t>元属于被告人为潘某居间介绍好运燃气厂地块承租事宜的中介费用，余下的</w:t>
      </w:r>
      <w:r>
        <w:rPr>
          <w:rFonts w:hint="eastAsia"/>
          <w:sz w:val="30"/>
          <w:szCs w:val="30"/>
        </w:rPr>
        <w:t>73500</w:t>
      </w:r>
      <w:r>
        <w:rPr>
          <w:rFonts w:hint="eastAsia"/>
          <w:sz w:val="30"/>
          <w:szCs w:val="30"/>
        </w:rPr>
        <w:t>元才属于受贿金额的辩护意见。经查，根据证人潘某的证言、被告人周某甲的供述及相关书证，可以证实广州啤酒厂地块系广州轻工工贸集团有限公司下属的穗联公司管理的物业，被告人周某甲利用其在在广州轻工工贸集团有限公司担任基建物业管理部副部长、受广州轻工工贸集团有限公司委派担任广州市奥宝物业管理有限公司总经理等职务工作形成的便利条件，通过其他国家工作人员职务上的行为，为请托人潘某在好运燃气厂地块承租事宜上提供帮助，谋取不正当利益，事后收受潘某贿送的人民币</w:t>
      </w:r>
      <w:r>
        <w:rPr>
          <w:rFonts w:hint="eastAsia"/>
          <w:sz w:val="30"/>
          <w:szCs w:val="30"/>
        </w:rPr>
        <w:t>140000</w:t>
      </w:r>
      <w:r>
        <w:rPr>
          <w:rFonts w:hint="eastAsia"/>
          <w:sz w:val="30"/>
          <w:szCs w:val="30"/>
        </w:rPr>
        <w:t>元，依法应以受贿论处。辩护人的该项辩护意见与查明的事实不符，本院不予采纳。</w:t>
      </w:r>
    </w:p>
    <w:p w14:paraId="1A12FF7F" w14:textId="77777777" w:rsidR="000C0896" w:rsidRDefault="000C0896">
      <w:pPr>
        <w:spacing w:line="500" w:lineRule="atLeast"/>
        <w:ind w:firstLine="600"/>
        <w:divId w:val="693379867"/>
        <w:rPr>
          <w:rFonts w:hint="eastAsia"/>
          <w:sz w:val="30"/>
          <w:szCs w:val="30"/>
        </w:rPr>
      </w:pPr>
      <w:r>
        <w:rPr>
          <w:rFonts w:hint="eastAsia"/>
          <w:sz w:val="30"/>
          <w:szCs w:val="30"/>
        </w:rPr>
        <w:t>3</w:t>
      </w:r>
      <w:r>
        <w:rPr>
          <w:rFonts w:hint="eastAsia"/>
          <w:sz w:val="30"/>
          <w:szCs w:val="30"/>
        </w:rPr>
        <w:t>、对于被告人周某甲的辩护人认为被告人周某甲收受陈某乙的</w:t>
      </w:r>
      <w:r>
        <w:rPr>
          <w:rFonts w:hint="eastAsia"/>
          <w:sz w:val="30"/>
          <w:szCs w:val="30"/>
        </w:rPr>
        <w:t>50000</w:t>
      </w:r>
      <w:r>
        <w:rPr>
          <w:rFonts w:hint="eastAsia"/>
          <w:sz w:val="30"/>
          <w:szCs w:val="30"/>
        </w:rPr>
        <w:t>元没有明确的请托事项，给付时间发生在特定的节日，属于节日礼金的习俗和惯例，不应当认定为被告人的受贿款，应属于企业福利的过节费的辩护意见，经查，根据证人陈某乙的证言及被告人周某甲的供述，结合相关书证可以证实证人陈某乙每次贿送的款项数额巨大，明显超过一般人情往来的正常范围，且双方因被告人周某甲的职权存在利害关系，故被告人周某甲收受陈某乙的人民币</w:t>
      </w:r>
      <w:r>
        <w:rPr>
          <w:rFonts w:hint="eastAsia"/>
          <w:sz w:val="30"/>
          <w:szCs w:val="30"/>
        </w:rPr>
        <w:t>50000</w:t>
      </w:r>
      <w:r>
        <w:rPr>
          <w:rFonts w:hint="eastAsia"/>
          <w:sz w:val="30"/>
          <w:szCs w:val="30"/>
        </w:rPr>
        <w:t>元应以受贿论处，辩护人的该项辩护意见与查明的事实不符，本院不予采纳。</w:t>
      </w:r>
    </w:p>
    <w:p w14:paraId="65E07311" w14:textId="77777777" w:rsidR="000C0896" w:rsidRDefault="000C0896">
      <w:pPr>
        <w:spacing w:line="500" w:lineRule="atLeast"/>
        <w:ind w:firstLine="600"/>
        <w:divId w:val="1565490093"/>
        <w:rPr>
          <w:rFonts w:hint="eastAsia"/>
          <w:sz w:val="30"/>
          <w:szCs w:val="30"/>
        </w:rPr>
      </w:pPr>
      <w:r>
        <w:rPr>
          <w:rFonts w:hint="eastAsia"/>
          <w:sz w:val="30"/>
          <w:szCs w:val="30"/>
        </w:rPr>
        <w:t>本院认为，被告人周某甲身为国家工作人员，利用职务上的便利，非法收受他人财物，为他人谋取利益；利用本人地位形成的便利条件，通过其他国家工作人员职务上的行为，为请托人谋取不正当利益，收受请托人财物，数额较大，其行为侵犯了国家工作人员职务行为的廉洁性，已构成受贿罪，依法应予惩处。公诉机关指控被告人周某甲的犯罪事实清楚，证据确实、充分，罪名成立，本院予以支持。惟被告人周某甲有自首情节，依法可以从轻处罚。被告人周某甲已全额退缴赃款，酌情对其从轻处罚。辩护人请求对被告人周某甲从轻处罚的相关辩护意见有理，本院予以采纳。综合被告人周某甲的犯罪事实、犯罪的性质、情节和对社会的危害程度等情况，对其适用缓刑确实不致再危害社会，依法可对其宣告缓刑。依照《中华人民共和国刑法》第三百八十五第一款、第三百八十六条、第三百八十三条、第六十七条第一款、第七十二条、第七十三条、第六十四条及《最高人民法院、最高人民检察院关于办理贪污贿赂刑事案件适用法律若干问题的解释》第一条第一款、第十八条、第十九条和《最高人民法院关于处理自首和立功具体应用法律若干问题的解释》第一条、第三条之规定，判决如下：</w:t>
      </w:r>
    </w:p>
    <w:p w14:paraId="6EAB3B66" w14:textId="77777777" w:rsidR="000C0896" w:rsidRDefault="000C0896">
      <w:pPr>
        <w:spacing w:line="500" w:lineRule="atLeast"/>
        <w:ind w:firstLine="600"/>
        <w:divId w:val="1038237719"/>
        <w:rPr>
          <w:rFonts w:hint="eastAsia"/>
          <w:sz w:val="30"/>
          <w:szCs w:val="30"/>
        </w:rPr>
      </w:pPr>
      <w:r>
        <w:rPr>
          <w:rFonts w:hint="eastAsia"/>
          <w:sz w:val="30"/>
          <w:szCs w:val="30"/>
        </w:rPr>
        <w:t>一、被告人周某甲犯受贿罪，判处有期徒刑一年九个月，缓刑二年（缓刑考验期限从判决确定之日起计算），并处罚金人民币十三万元（罚金在本判决发生法律效力之次日起三十日内缴纳）。</w:t>
      </w:r>
    </w:p>
    <w:p w14:paraId="3A12AB4C" w14:textId="77777777" w:rsidR="000C0896" w:rsidRDefault="000C0896">
      <w:pPr>
        <w:spacing w:line="500" w:lineRule="atLeast"/>
        <w:ind w:firstLine="600"/>
        <w:divId w:val="1338077926"/>
        <w:rPr>
          <w:rFonts w:hint="eastAsia"/>
          <w:sz w:val="30"/>
          <w:szCs w:val="30"/>
        </w:rPr>
      </w:pPr>
      <w:r>
        <w:rPr>
          <w:rFonts w:hint="eastAsia"/>
          <w:sz w:val="30"/>
          <w:szCs w:val="30"/>
        </w:rPr>
        <w:t>二、没收被告人周某甲违法所得人民币十九万元，上缴国库。</w:t>
      </w:r>
    </w:p>
    <w:p w14:paraId="7942442B" w14:textId="77777777" w:rsidR="000C0896" w:rsidRDefault="000C0896">
      <w:pPr>
        <w:spacing w:line="500" w:lineRule="atLeast"/>
        <w:ind w:firstLine="600"/>
        <w:divId w:val="176116695"/>
        <w:rPr>
          <w:rFonts w:hint="eastAsia"/>
          <w:sz w:val="30"/>
          <w:szCs w:val="30"/>
        </w:rPr>
      </w:pPr>
      <w:r>
        <w:rPr>
          <w:rFonts w:hint="eastAsia"/>
          <w:sz w:val="30"/>
          <w:szCs w:val="30"/>
        </w:rPr>
        <w:t>三、本判决所确定的财产刑及没收违法所得总额共计人民币三十二万元；被告人周某甲退缴的款项人民币二十万元作上述第一、二项判决执行，不足部分人民币十二万元限被告人周某甲在本判决发生法律效力之次日起三十日内缴纳。</w:t>
      </w:r>
    </w:p>
    <w:p w14:paraId="7E3E2359" w14:textId="77777777" w:rsidR="000C0896" w:rsidRDefault="000C0896">
      <w:pPr>
        <w:spacing w:line="500" w:lineRule="atLeast"/>
        <w:ind w:firstLine="600"/>
        <w:divId w:val="1849443869"/>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30DF05BE" w14:textId="77777777" w:rsidR="000C0896" w:rsidRDefault="000C0896">
      <w:pPr>
        <w:spacing w:line="500" w:lineRule="atLeast"/>
        <w:jc w:val="right"/>
        <w:divId w:val="1630166236"/>
        <w:rPr>
          <w:rFonts w:hint="eastAsia"/>
          <w:sz w:val="30"/>
          <w:szCs w:val="30"/>
        </w:rPr>
      </w:pPr>
      <w:r>
        <w:rPr>
          <w:rFonts w:hint="eastAsia"/>
          <w:sz w:val="30"/>
          <w:szCs w:val="30"/>
        </w:rPr>
        <w:t>审　判　长　　陈　澎</w:t>
      </w:r>
    </w:p>
    <w:p w14:paraId="76EC1FF7" w14:textId="77777777" w:rsidR="000C0896" w:rsidRDefault="000C0896">
      <w:pPr>
        <w:spacing w:line="500" w:lineRule="atLeast"/>
        <w:jc w:val="right"/>
        <w:divId w:val="99301866"/>
        <w:rPr>
          <w:rFonts w:hint="eastAsia"/>
          <w:sz w:val="30"/>
          <w:szCs w:val="30"/>
        </w:rPr>
      </w:pPr>
      <w:r>
        <w:rPr>
          <w:rFonts w:hint="eastAsia"/>
          <w:sz w:val="30"/>
          <w:szCs w:val="30"/>
        </w:rPr>
        <w:t>人民陪审员　　梁艳梅</w:t>
      </w:r>
    </w:p>
    <w:p w14:paraId="5B932DAE" w14:textId="77777777" w:rsidR="000C0896" w:rsidRDefault="000C0896">
      <w:pPr>
        <w:spacing w:line="500" w:lineRule="atLeast"/>
        <w:jc w:val="right"/>
        <w:divId w:val="1809350089"/>
        <w:rPr>
          <w:rFonts w:hint="eastAsia"/>
          <w:sz w:val="30"/>
          <w:szCs w:val="30"/>
        </w:rPr>
      </w:pPr>
      <w:r>
        <w:rPr>
          <w:rFonts w:hint="eastAsia"/>
          <w:sz w:val="30"/>
          <w:szCs w:val="30"/>
        </w:rPr>
        <w:t>人民陪审员　　林艳芬</w:t>
      </w:r>
    </w:p>
    <w:p w14:paraId="384C5C3B" w14:textId="77777777" w:rsidR="000C0896" w:rsidRDefault="000C0896">
      <w:pPr>
        <w:spacing w:line="500" w:lineRule="atLeast"/>
        <w:jc w:val="right"/>
        <w:divId w:val="1047265458"/>
        <w:rPr>
          <w:rFonts w:hint="eastAsia"/>
          <w:sz w:val="30"/>
          <w:szCs w:val="30"/>
        </w:rPr>
      </w:pPr>
      <w:r>
        <w:rPr>
          <w:rFonts w:hint="eastAsia"/>
          <w:sz w:val="30"/>
          <w:szCs w:val="30"/>
        </w:rPr>
        <w:t>二〇一六年六月七日</w:t>
      </w:r>
    </w:p>
    <w:p w14:paraId="647B0C1D" w14:textId="77777777" w:rsidR="000C0896" w:rsidRDefault="000C0896">
      <w:pPr>
        <w:spacing w:line="500" w:lineRule="atLeast"/>
        <w:jc w:val="right"/>
        <w:divId w:val="569923401"/>
        <w:rPr>
          <w:rFonts w:hint="eastAsia"/>
          <w:sz w:val="30"/>
          <w:szCs w:val="30"/>
        </w:rPr>
      </w:pPr>
      <w:r>
        <w:rPr>
          <w:rFonts w:hint="eastAsia"/>
          <w:sz w:val="30"/>
          <w:szCs w:val="30"/>
        </w:rPr>
        <w:t>书　记　员　　许文楚</w:t>
      </w:r>
    </w:p>
    <w:p w14:paraId="5F8C95B7" w14:textId="77777777" w:rsidR="000C0896" w:rsidRDefault="000C0896">
      <w:pPr>
        <w:spacing w:line="500" w:lineRule="atLeast"/>
        <w:ind w:firstLine="600"/>
        <w:divId w:val="698238896"/>
        <w:rPr>
          <w:rFonts w:hint="eastAsia"/>
          <w:sz w:val="30"/>
          <w:szCs w:val="30"/>
        </w:rPr>
      </w:pPr>
      <w:r>
        <w:rPr>
          <w:rFonts w:hint="eastAsia"/>
          <w:sz w:val="30"/>
          <w:szCs w:val="30"/>
        </w:rPr>
        <w:t>周博</w:t>
      </w:r>
    </w:p>
    <w:p w14:paraId="2F587DE0" w14:textId="77777777" w:rsidR="000C0896" w:rsidRDefault="000C0896">
      <w:pPr>
        <w:spacing w:line="500" w:lineRule="atLeast"/>
        <w:ind w:firstLine="600"/>
        <w:divId w:val="1395158045"/>
        <w:rPr>
          <w:rFonts w:hint="eastAsia"/>
          <w:sz w:val="30"/>
          <w:szCs w:val="30"/>
        </w:rPr>
      </w:pPr>
      <w:r>
        <w:rPr>
          <w:rFonts w:hint="eastAsia"/>
          <w:sz w:val="30"/>
          <w:szCs w:val="30"/>
        </w:rPr>
        <w:t>周颖君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04E26" w14:textId="77777777" w:rsidR="009B582D" w:rsidRDefault="009B582D" w:rsidP="009B582D">
      <w:pPr>
        <w:rPr>
          <w:rFonts w:hint="eastAsia"/>
        </w:rPr>
      </w:pPr>
      <w:r>
        <w:separator/>
      </w:r>
    </w:p>
  </w:endnote>
  <w:endnote w:type="continuationSeparator" w:id="0">
    <w:p w14:paraId="5B59A5F4" w14:textId="77777777" w:rsidR="009B582D" w:rsidRDefault="009B582D" w:rsidP="009B582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DB759" w14:textId="77777777" w:rsidR="009B582D" w:rsidRDefault="009B582D" w:rsidP="009B582D">
      <w:pPr>
        <w:rPr>
          <w:rFonts w:hint="eastAsia"/>
        </w:rPr>
      </w:pPr>
      <w:r>
        <w:separator/>
      </w:r>
    </w:p>
  </w:footnote>
  <w:footnote w:type="continuationSeparator" w:id="0">
    <w:p w14:paraId="6775A073" w14:textId="77777777" w:rsidR="009B582D" w:rsidRDefault="009B582D" w:rsidP="009B582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582D"/>
    <w:rsid w:val="000C0896"/>
    <w:rsid w:val="009B582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6B011B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B582D"/>
    <w:pPr>
      <w:tabs>
        <w:tab w:val="center" w:pos="4153"/>
        <w:tab w:val="right" w:pos="8306"/>
      </w:tabs>
      <w:snapToGrid w:val="0"/>
      <w:jc w:val="center"/>
    </w:pPr>
    <w:rPr>
      <w:sz w:val="18"/>
      <w:szCs w:val="18"/>
    </w:rPr>
  </w:style>
  <w:style w:type="character" w:customStyle="1" w:styleId="a5">
    <w:name w:val="页眉 字符"/>
    <w:basedOn w:val="a0"/>
    <w:link w:val="a4"/>
    <w:uiPriority w:val="99"/>
    <w:rsid w:val="009B582D"/>
    <w:rPr>
      <w:rFonts w:ascii="宋体" w:eastAsia="宋体" w:hAnsi="宋体" w:cs="宋体"/>
      <w:sz w:val="18"/>
      <w:szCs w:val="18"/>
    </w:rPr>
  </w:style>
  <w:style w:type="paragraph" w:styleId="a6">
    <w:name w:val="footer"/>
    <w:basedOn w:val="a"/>
    <w:link w:val="a7"/>
    <w:uiPriority w:val="99"/>
    <w:unhideWhenUsed/>
    <w:rsid w:val="009B582D"/>
    <w:pPr>
      <w:tabs>
        <w:tab w:val="center" w:pos="4153"/>
        <w:tab w:val="right" w:pos="8306"/>
      </w:tabs>
      <w:snapToGrid w:val="0"/>
    </w:pPr>
    <w:rPr>
      <w:sz w:val="18"/>
      <w:szCs w:val="18"/>
    </w:rPr>
  </w:style>
  <w:style w:type="character" w:customStyle="1" w:styleId="a7">
    <w:name w:val="页脚 字符"/>
    <w:basedOn w:val="a0"/>
    <w:link w:val="a6"/>
    <w:uiPriority w:val="99"/>
    <w:rsid w:val="009B582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0687">
      <w:marLeft w:val="0"/>
      <w:marRight w:val="0"/>
      <w:marTop w:val="10"/>
      <w:marBottom w:val="10"/>
      <w:divBdr>
        <w:top w:val="none" w:sz="0" w:space="0" w:color="auto"/>
        <w:left w:val="none" w:sz="0" w:space="0" w:color="auto"/>
        <w:bottom w:val="none" w:sz="0" w:space="0" w:color="auto"/>
        <w:right w:val="none" w:sz="0" w:space="0" w:color="auto"/>
      </w:divBdr>
    </w:div>
    <w:div w:id="74714347">
      <w:marLeft w:val="0"/>
      <w:marRight w:val="0"/>
      <w:marTop w:val="10"/>
      <w:marBottom w:val="10"/>
      <w:divBdr>
        <w:top w:val="none" w:sz="0" w:space="0" w:color="auto"/>
        <w:left w:val="none" w:sz="0" w:space="0" w:color="auto"/>
        <w:bottom w:val="none" w:sz="0" w:space="0" w:color="auto"/>
        <w:right w:val="none" w:sz="0" w:space="0" w:color="auto"/>
      </w:divBdr>
    </w:div>
    <w:div w:id="99301866">
      <w:marLeft w:val="0"/>
      <w:marRight w:val="720"/>
      <w:marTop w:val="10"/>
      <w:marBottom w:val="10"/>
      <w:divBdr>
        <w:top w:val="none" w:sz="0" w:space="0" w:color="auto"/>
        <w:left w:val="none" w:sz="0" w:space="0" w:color="auto"/>
        <w:bottom w:val="none" w:sz="0" w:space="0" w:color="auto"/>
        <w:right w:val="none" w:sz="0" w:space="0" w:color="auto"/>
      </w:divBdr>
    </w:div>
    <w:div w:id="150558569">
      <w:marLeft w:val="0"/>
      <w:marRight w:val="0"/>
      <w:marTop w:val="10"/>
      <w:marBottom w:val="10"/>
      <w:divBdr>
        <w:top w:val="none" w:sz="0" w:space="0" w:color="auto"/>
        <w:left w:val="none" w:sz="0" w:space="0" w:color="auto"/>
        <w:bottom w:val="none" w:sz="0" w:space="0" w:color="auto"/>
        <w:right w:val="none" w:sz="0" w:space="0" w:color="auto"/>
      </w:divBdr>
    </w:div>
    <w:div w:id="171143568">
      <w:marLeft w:val="0"/>
      <w:marRight w:val="0"/>
      <w:marTop w:val="10"/>
      <w:marBottom w:val="10"/>
      <w:divBdr>
        <w:top w:val="none" w:sz="0" w:space="0" w:color="auto"/>
        <w:left w:val="none" w:sz="0" w:space="0" w:color="auto"/>
        <w:bottom w:val="none" w:sz="0" w:space="0" w:color="auto"/>
        <w:right w:val="none" w:sz="0" w:space="0" w:color="auto"/>
      </w:divBdr>
    </w:div>
    <w:div w:id="176116695">
      <w:marLeft w:val="0"/>
      <w:marRight w:val="0"/>
      <w:marTop w:val="10"/>
      <w:marBottom w:val="10"/>
      <w:divBdr>
        <w:top w:val="none" w:sz="0" w:space="0" w:color="auto"/>
        <w:left w:val="none" w:sz="0" w:space="0" w:color="auto"/>
        <w:bottom w:val="none" w:sz="0" w:space="0" w:color="auto"/>
        <w:right w:val="none" w:sz="0" w:space="0" w:color="auto"/>
      </w:divBdr>
    </w:div>
    <w:div w:id="185481845">
      <w:marLeft w:val="0"/>
      <w:marRight w:val="0"/>
      <w:marTop w:val="10"/>
      <w:marBottom w:val="10"/>
      <w:divBdr>
        <w:top w:val="none" w:sz="0" w:space="0" w:color="auto"/>
        <w:left w:val="none" w:sz="0" w:space="0" w:color="auto"/>
        <w:bottom w:val="none" w:sz="0" w:space="0" w:color="auto"/>
        <w:right w:val="none" w:sz="0" w:space="0" w:color="auto"/>
      </w:divBdr>
    </w:div>
    <w:div w:id="274755288">
      <w:marLeft w:val="0"/>
      <w:marRight w:val="0"/>
      <w:marTop w:val="10"/>
      <w:marBottom w:val="10"/>
      <w:divBdr>
        <w:top w:val="none" w:sz="0" w:space="0" w:color="auto"/>
        <w:left w:val="none" w:sz="0" w:space="0" w:color="auto"/>
        <w:bottom w:val="none" w:sz="0" w:space="0" w:color="auto"/>
        <w:right w:val="none" w:sz="0" w:space="0" w:color="auto"/>
      </w:divBdr>
    </w:div>
    <w:div w:id="305471833">
      <w:marLeft w:val="0"/>
      <w:marRight w:val="0"/>
      <w:marTop w:val="10"/>
      <w:marBottom w:val="10"/>
      <w:divBdr>
        <w:top w:val="none" w:sz="0" w:space="0" w:color="auto"/>
        <w:left w:val="none" w:sz="0" w:space="0" w:color="auto"/>
        <w:bottom w:val="none" w:sz="0" w:space="0" w:color="auto"/>
        <w:right w:val="none" w:sz="0" w:space="0" w:color="auto"/>
      </w:divBdr>
    </w:div>
    <w:div w:id="349573665">
      <w:marLeft w:val="0"/>
      <w:marRight w:val="0"/>
      <w:marTop w:val="10"/>
      <w:marBottom w:val="10"/>
      <w:divBdr>
        <w:top w:val="none" w:sz="0" w:space="0" w:color="auto"/>
        <w:left w:val="none" w:sz="0" w:space="0" w:color="auto"/>
        <w:bottom w:val="none" w:sz="0" w:space="0" w:color="auto"/>
        <w:right w:val="none" w:sz="0" w:space="0" w:color="auto"/>
      </w:divBdr>
    </w:div>
    <w:div w:id="569923401">
      <w:marLeft w:val="0"/>
      <w:marRight w:val="720"/>
      <w:marTop w:val="10"/>
      <w:marBottom w:val="10"/>
      <w:divBdr>
        <w:top w:val="none" w:sz="0" w:space="0" w:color="auto"/>
        <w:left w:val="none" w:sz="0" w:space="0" w:color="auto"/>
        <w:bottom w:val="none" w:sz="0" w:space="0" w:color="auto"/>
        <w:right w:val="none" w:sz="0" w:space="0" w:color="auto"/>
      </w:divBdr>
    </w:div>
    <w:div w:id="586308453">
      <w:marLeft w:val="0"/>
      <w:marRight w:val="0"/>
      <w:marTop w:val="10"/>
      <w:marBottom w:val="10"/>
      <w:divBdr>
        <w:top w:val="none" w:sz="0" w:space="0" w:color="auto"/>
        <w:left w:val="none" w:sz="0" w:space="0" w:color="auto"/>
        <w:bottom w:val="none" w:sz="0" w:space="0" w:color="auto"/>
        <w:right w:val="none" w:sz="0" w:space="0" w:color="auto"/>
      </w:divBdr>
    </w:div>
    <w:div w:id="688601995">
      <w:marLeft w:val="0"/>
      <w:marRight w:val="0"/>
      <w:marTop w:val="10"/>
      <w:marBottom w:val="10"/>
      <w:divBdr>
        <w:top w:val="none" w:sz="0" w:space="0" w:color="auto"/>
        <w:left w:val="none" w:sz="0" w:space="0" w:color="auto"/>
        <w:bottom w:val="none" w:sz="0" w:space="0" w:color="auto"/>
        <w:right w:val="none" w:sz="0" w:space="0" w:color="auto"/>
      </w:divBdr>
    </w:div>
    <w:div w:id="693379867">
      <w:marLeft w:val="0"/>
      <w:marRight w:val="0"/>
      <w:marTop w:val="10"/>
      <w:marBottom w:val="10"/>
      <w:divBdr>
        <w:top w:val="none" w:sz="0" w:space="0" w:color="auto"/>
        <w:left w:val="none" w:sz="0" w:space="0" w:color="auto"/>
        <w:bottom w:val="none" w:sz="0" w:space="0" w:color="auto"/>
        <w:right w:val="none" w:sz="0" w:space="0" w:color="auto"/>
      </w:divBdr>
    </w:div>
    <w:div w:id="698238896">
      <w:marLeft w:val="0"/>
      <w:marRight w:val="0"/>
      <w:marTop w:val="10"/>
      <w:marBottom w:val="10"/>
      <w:divBdr>
        <w:top w:val="none" w:sz="0" w:space="0" w:color="auto"/>
        <w:left w:val="none" w:sz="0" w:space="0" w:color="auto"/>
        <w:bottom w:val="none" w:sz="0" w:space="0" w:color="auto"/>
        <w:right w:val="none" w:sz="0" w:space="0" w:color="auto"/>
      </w:divBdr>
    </w:div>
    <w:div w:id="721711871">
      <w:marLeft w:val="0"/>
      <w:marRight w:val="0"/>
      <w:marTop w:val="10"/>
      <w:marBottom w:val="10"/>
      <w:divBdr>
        <w:top w:val="none" w:sz="0" w:space="0" w:color="auto"/>
        <w:left w:val="none" w:sz="0" w:space="0" w:color="auto"/>
        <w:bottom w:val="none" w:sz="0" w:space="0" w:color="auto"/>
        <w:right w:val="none" w:sz="0" w:space="0" w:color="auto"/>
      </w:divBdr>
    </w:div>
    <w:div w:id="721949773">
      <w:marLeft w:val="0"/>
      <w:marRight w:val="0"/>
      <w:marTop w:val="10"/>
      <w:marBottom w:val="10"/>
      <w:divBdr>
        <w:top w:val="none" w:sz="0" w:space="0" w:color="auto"/>
        <w:left w:val="none" w:sz="0" w:space="0" w:color="auto"/>
        <w:bottom w:val="none" w:sz="0" w:space="0" w:color="auto"/>
        <w:right w:val="none" w:sz="0" w:space="0" w:color="auto"/>
      </w:divBdr>
    </w:div>
    <w:div w:id="732967167">
      <w:marLeft w:val="0"/>
      <w:marRight w:val="0"/>
      <w:marTop w:val="10"/>
      <w:marBottom w:val="10"/>
      <w:divBdr>
        <w:top w:val="none" w:sz="0" w:space="0" w:color="auto"/>
        <w:left w:val="none" w:sz="0" w:space="0" w:color="auto"/>
        <w:bottom w:val="none" w:sz="0" w:space="0" w:color="auto"/>
        <w:right w:val="none" w:sz="0" w:space="0" w:color="auto"/>
      </w:divBdr>
    </w:div>
    <w:div w:id="737171371">
      <w:marLeft w:val="0"/>
      <w:marRight w:val="0"/>
      <w:marTop w:val="10"/>
      <w:marBottom w:val="10"/>
      <w:divBdr>
        <w:top w:val="none" w:sz="0" w:space="0" w:color="auto"/>
        <w:left w:val="none" w:sz="0" w:space="0" w:color="auto"/>
        <w:bottom w:val="none" w:sz="0" w:space="0" w:color="auto"/>
        <w:right w:val="none" w:sz="0" w:space="0" w:color="auto"/>
      </w:divBdr>
    </w:div>
    <w:div w:id="741029524">
      <w:marLeft w:val="0"/>
      <w:marRight w:val="0"/>
      <w:marTop w:val="10"/>
      <w:marBottom w:val="10"/>
      <w:divBdr>
        <w:top w:val="none" w:sz="0" w:space="0" w:color="auto"/>
        <w:left w:val="none" w:sz="0" w:space="0" w:color="auto"/>
        <w:bottom w:val="none" w:sz="0" w:space="0" w:color="auto"/>
        <w:right w:val="none" w:sz="0" w:space="0" w:color="auto"/>
      </w:divBdr>
    </w:div>
    <w:div w:id="780761571">
      <w:marLeft w:val="0"/>
      <w:marRight w:val="0"/>
      <w:marTop w:val="10"/>
      <w:marBottom w:val="10"/>
      <w:divBdr>
        <w:top w:val="none" w:sz="0" w:space="0" w:color="auto"/>
        <w:left w:val="none" w:sz="0" w:space="0" w:color="auto"/>
        <w:bottom w:val="none" w:sz="0" w:space="0" w:color="auto"/>
        <w:right w:val="none" w:sz="0" w:space="0" w:color="auto"/>
      </w:divBdr>
    </w:div>
    <w:div w:id="808714615">
      <w:marLeft w:val="0"/>
      <w:marRight w:val="0"/>
      <w:marTop w:val="10"/>
      <w:marBottom w:val="10"/>
      <w:divBdr>
        <w:top w:val="none" w:sz="0" w:space="0" w:color="auto"/>
        <w:left w:val="none" w:sz="0" w:space="0" w:color="auto"/>
        <w:bottom w:val="none" w:sz="0" w:space="0" w:color="auto"/>
        <w:right w:val="none" w:sz="0" w:space="0" w:color="auto"/>
      </w:divBdr>
    </w:div>
    <w:div w:id="813908340">
      <w:marLeft w:val="0"/>
      <w:marRight w:val="0"/>
      <w:marTop w:val="10"/>
      <w:marBottom w:val="10"/>
      <w:divBdr>
        <w:top w:val="none" w:sz="0" w:space="0" w:color="auto"/>
        <w:left w:val="none" w:sz="0" w:space="0" w:color="auto"/>
        <w:bottom w:val="none" w:sz="0" w:space="0" w:color="auto"/>
        <w:right w:val="none" w:sz="0" w:space="0" w:color="auto"/>
      </w:divBdr>
    </w:div>
    <w:div w:id="847866586">
      <w:marLeft w:val="0"/>
      <w:marRight w:val="0"/>
      <w:marTop w:val="10"/>
      <w:marBottom w:val="10"/>
      <w:divBdr>
        <w:top w:val="none" w:sz="0" w:space="0" w:color="auto"/>
        <w:left w:val="none" w:sz="0" w:space="0" w:color="auto"/>
        <w:bottom w:val="none" w:sz="0" w:space="0" w:color="auto"/>
        <w:right w:val="none" w:sz="0" w:space="0" w:color="auto"/>
      </w:divBdr>
    </w:div>
    <w:div w:id="862326404">
      <w:marLeft w:val="0"/>
      <w:marRight w:val="0"/>
      <w:marTop w:val="10"/>
      <w:marBottom w:val="10"/>
      <w:divBdr>
        <w:top w:val="none" w:sz="0" w:space="0" w:color="auto"/>
        <w:left w:val="none" w:sz="0" w:space="0" w:color="auto"/>
        <w:bottom w:val="none" w:sz="0" w:space="0" w:color="auto"/>
        <w:right w:val="none" w:sz="0" w:space="0" w:color="auto"/>
      </w:divBdr>
    </w:div>
    <w:div w:id="864095354">
      <w:marLeft w:val="0"/>
      <w:marRight w:val="0"/>
      <w:marTop w:val="10"/>
      <w:marBottom w:val="10"/>
      <w:divBdr>
        <w:top w:val="none" w:sz="0" w:space="0" w:color="auto"/>
        <w:left w:val="none" w:sz="0" w:space="0" w:color="auto"/>
        <w:bottom w:val="none" w:sz="0" w:space="0" w:color="auto"/>
        <w:right w:val="none" w:sz="0" w:space="0" w:color="auto"/>
      </w:divBdr>
    </w:div>
    <w:div w:id="878011170">
      <w:marLeft w:val="0"/>
      <w:marRight w:val="0"/>
      <w:marTop w:val="10"/>
      <w:marBottom w:val="10"/>
      <w:divBdr>
        <w:top w:val="none" w:sz="0" w:space="0" w:color="auto"/>
        <w:left w:val="none" w:sz="0" w:space="0" w:color="auto"/>
        <w:bottom w:val="none" w:sz="0" w:space="0" w:color="auto"/>
        <w:right w:val="none" w:sz="0" w:space="0" w:color="auto"/>
      </w:divBdr>
    </w:div>
    <w:div w:id="887107428">
      <w:marLeft w:val="0"/>
      <w:marRight w:val="0"/>
      <w:marTop w:val="10"/>
      <w:marBottom w:val="10"/>
      <w:divBdr>
        <w:top w:val="none" w:sz="0" w:space="0" w:color="auto"/>
        <w:left w:val="none" w:sz="0" w:space="0" w:color="auto"/>
        <w:bottom w:val="none" w:sz="0" w:space="0" w:color="auto"/>
        <w:right w:val="none" w:sz="0" w:space="0" w:color="auto"/>
      </w:divBdr>
    </w:div>
    <w:div w:id="913856542">
      <w:marLeft w:val="0"/>
      <w:marRight w:val="0"/>
      <w:marTop w:val="10"/>
      <w:marBottom w:val="10"/>
      <w:divBdr>
        <w:top w:val="none" w:sz="0" w:space="0" w:color="auto"/>
        <w:left w:val="none" w:sz="0" w:space="0" w:color="auto"/>
        <w:bottom w:val="none" w:sz="0" w:space="0" w:color="auto"/>
        <w:right w:val="none" w:sz="0" w:space="0" w:color="auto"/>
      </w:divBdr>
    </w:div>
    <w:div w:id="943923162">
      <w:marLeft w:val="0"/>
      <w:marRight w:val="0"/>
      <w:marTop w:val="10"/>
      <w:marBottom w:val="10"/>
      <w:divBdr>
        <w:top w:val="none" w:sz="0" w:space="0" w:color="auto"/>
        <w:left w:val="none" w:sz="0" w:space="0" w:color="auto"/>
        <w:bottom w:val="none" w:sz="0" w:space="0" w:color="auto"/>
        <w:right w:val="none" w:sz="0" w:space="0" w:color="auto"/>
      </w:divBdr>
    </w:div>
    <w:div w:id="982739891">
      <w:marLeft w:val="0"/>
      <w:marRight w:val="0"/>
      <w:marTop w:val="10"/>
      <w:marBottom w:val="10"/>
      <w:divBdr>
        <w:top w:val="none" w:sz="0" w:space="0" w:color="auto"/>
        <w:left w:val="none" w:sz="0" w:space="0" w:color="auto"/>
        <w:bottom w:val="none" w:sz="0" w:space="0" w:color="auto"/>
        <w:right w:val="none" w:sz="0" w:space="0" w:color="auto"/>
      </w:divBdr>
    </w:div>
    <w:div w:id="988822391">
      <w:marLeft w:val="0"/>
      <w:marRight w:val="0"/>
      <w:marTop w:val="10"/>
      <w:marBottom w:val="10"/>
      <w:divBdr>
        <w:top w:val="none" w:sz="0" w:space="0" w:color="auto"/>
        <w:left w:val="none" w:sz="0" w:space="0" w:color="auto"/>
        <w:bottom w:val="none" w:sz="0" w:space="0" w:color="auto"/>
        <w:right w:val="none" w:sz="0" w:space="0" w:color="auto"/>
      </w:divBdr>
    </w:div>
    <w:div w:id="1038237719">
      <w:marLeft w:val="0"/>
      <w:marRight w:val="0"/>
      <w:marTop w:val="10"/>
      <w:marBottom w:val="10"/>
      <w:divBdr>
        <w:top w:val="none" w:sz="0" w:space="0" w:color="auto"/>
        <w:left w:val="none" w:sz="0" w:space="0" w:color="auto"/>
        <w:bottom w:val="none" w:sz="0" w:space="0" w:color="auto"/>
        <w:right w:val="none" w:sz="0" w:space="0" w:color="auto"/>
      </w:divBdr>
    </w:div>
    <w:div w:id="1043293260">
      <w:marLeft w:val="0"/>
      <w:marRight w:val="0"/>
      <w:marTop w:val="10"/>
      <w:marBottom w:val="10"/>
      <w:divBdr>
        <w:top w:val="none" w:sz="0" w:space="0" w:color="auto"/>
        <w:left w:val="none" w:sz="0" w:space="0" w:color="auto"/>
        <w:bottom w:val="none" w:sz="0" w:space="0" w:color="auto"/>
        <w:right w:val="none" w:sz="0" w:space="0" w:color="auto"/>
      </w:divBdr>
    </w:div>
    <w:div w:id="1047265458">
      <w:marLeft w:val="0"/>
      <w:marRight w:val="720"/>
      <w:marTop w:val="10"/>
      <w:marBottom w:val="10"/>
      <w:divBdr>
        <w:top w:val="none" w:sz="0" w:space="0" w:color="auto"/>
        <w:left w:val="none" w:sz="0" w:space="0" w:color="auto"/>
        <w:bottom w:val="none" w:sz="0" w:space="0" w:color="auto"/>
        <w:right w:val="none" w:sz="0" w:space="0" w:color="auto"/>
      </w:divBdr>
    </w:div>
    <w:div w:id="1052924609">
      <w:marLeft w:val="0"/>
      <w:marRight w:val="0"/>
      <w:marTop w:val="10"/>
      <w:marBottom w:val="10"/>
      <w:divBdr>
        <w:top w:val="none" w:sz="0" w:space="0" w:color="auto"/>
        <w:left w:val="none" w:sz="0" w:space="0" w:color="auto"/>
        <w:bottom w:val="none" w:sz="0" w:space="0" w:color="auto"/>
        <w:right w:val="none" w:sz="0" w:space="0" w:color="auto"/>
      </w:divBdr>
    </w:div>
    <w:div w:id="1056586403">
      <w:marLeft w:val="0"/>
      <w:marRight w:val="0"/>
      <w:marTop w:val="10"/>
      <w:marBottom w:val="10"/>
      <w:divBdr>
        <w:top w:val="none" w:sz="0" w:space="0" w:color="auto"/>
        <w:left w:val="none" w:sz="0" w:space="0" w:color="auto"/>
        <w:bottom w:val="none" w:sz="0" w:space="0" w:color="auto"/>
        <w:right w:val="none" w:sz="0" w:space="0" w:color="auto"/>
      </w:divBdr>
    </w:div>
    <w:div w:id="1067536608">
      <w:marLeft w:val="0"/>
      <w:marRight w:val="0"/>
      <w:marTop w:val="10"/>
      <w:marBottom w:val="10"/>
      <w:divBdr>
        <w:top w:val="none" w:sz="0" w:space="0" w:color="auto"/>
        <w:left w:val="none" w:sz="0" w:space="0" w:color="auto"/>
        <w:bottom w:val="none" w:sz="0" w:space="0" w:color="auto"/>
        <w:right w:val="none" w:sz="0" w:space="0" w:color="auto"/>
      </w:divBdr>
    </w:div>
    <w:div w:id="1186022486">
      <w:marLeft w:val="0"/>
      <w:marRight w:val="0"/>
      <w:marTop w:val="10"/>
      <w:marBottom w:val="10"/>
      <w:divBdr>
        <w:top w:val="none" w:sz="0" w:space="0" w:color="auto"/>
        <w:left w:val="none" w:sz="0" w:space="0" w:color="auto"/>
        <w:bottom w:val="none" w:sz="0" w:space="0" w:color="auto"/>
        <w:right w:val="none" w:sz="0" w:space="0" w:color="auto"/>
      </w:divBdr>
    </w:div>
    <w:div w:id="1205097993">
      <w:marLeft w:val="0"/>
      <w:marRight w:val="0"/>
      <w:marTop w:val="10"/>
      <w:marBottom w:val="10"/>
      <w:divBdr>
        <w:top w:val="none" w:sz="0" w:space="0" w:color="auto"/>
        <w:left w:val="none" w:sz="0" w:space="0" w:color="auto"/>
        <w:bottom w:val="none" w:sz="0" w:space="0" w:color="auto"/>
        <w:right w:val="none" w:sz="0" w:space="0" w:color="auto"/>
      </w:divBdr>
    </w:div>
    <w:div w:id="1257862855">
      <w:marLeft w:val="0"/>
      <w:marRight w:val="0"/>
      <w:marTop w:val="10"/>
      <w:marBottom w:val="10"/>
      <w:divBdr>
        <w:top w:val="none" w:sz="0" w:space="0" w:color="auto"/>
        <w:left w:val="none" w:sz="0" w:space="0" w:color="auto"/>
        <w:bottom w:val="none" w:sz="0" w:space="0" w:color="auto"/>
        <w:right w:val="none" w:sz="0" w:space="0" w:color="auto"/>
      </w:divBdr>
    </w:div>
    <w:div w:id="1290476374">
      <w:marLeft w:val="0"/>
      <w:marRight w:val="0"/>
      <w:marTop w:val="10"/>
      <w:marBottom w:val="10"/>
      <w:divBdr>
        <w:top w:val="none" w:sz="0" w:space="0" w:color="auto"/>
        <w:left w:val="none" w:sz="0" w:space="0" w:color="auto"/>
        <w:bottom w:val="none" w:sz="0" w:space="0" w:color="auto"/>
        <w:right w:val="none" w:sz="0" w:space="0" w:color="auto"/>
      </w:divBdr>
    </w:div>
    <w:div w:id="1338077926">
      <w:marLeft w:val="0"/>
      <w:marRight w:val="0"/>
      <w:marTop w:val="10"/>
      <w:marBottom w:val="10"/>
      <w:divBdr>
        <w:top w:val="none" w:sz="0" w:space="0" w:color="auto"/>
        <w:left w:val="none" w:sz="0" w:space="0" w:color="auto"/>
        <w:bottom w:val="none" w:sz="0" w:space="0" w:color="auto"/>
        <w:right w:val="none" w:sz="0" w:space="0" w:color="auto"/>
      </w:divBdr>
    </w:div>
    <w:div w:id="1345207341">
      <w:marLeft w:val="0"/>
      <w:marRight w:val="0"/>
      <w:marTop w:val="10"/>
      <w:marBottom w:val="10"/>
      <w:divBdr>
        <w:top w:val="none" w:sz="0" w:space="0" w:color="auto"/>
        <w:left w:val="none" w:sz="0" w:space="0" w:color="auto"/>
        <w:bottom w:val="none" w:sz="0" w:space="0" w:color="auto"/>
        <w:right w:val="none" w:sz="0" w:space="0" w:color="auto"/>
      </w:divBdr>
    </w:div>
    <w:div w:id="1348172560">
      <w:marLeft w:val="0"/>
      <w:marRight w:val="0"/>
      <w:marTop w:val="10"/>
      <w:marBottom w:val="10"/>
      <w:divBdr>
        <w:top w:val="none" w:sz="0" w:space="0" w:color="auto"/>
        <w:left w:val="none" w:sz="0" w:space="0" w:color="auto"/>
        <w:bottom w:val="none" w:sz="0" w:space="0" w:color="auto"/>
        <w:right w:val="none" w:sz="0" w:space="0" w:color="auto"/>
      </w:divBdr>
    </w:div>
    <w:div w:id="1371806977">
      <w:marLeft w:val="0"/>
      <w:marRight w:val="0"/>
      <w:marTop w:val="10"/>
      <w:marBottom w:val="10"/>
      <w:divBdr>
        <w:top w:val="none" w:sz="0" w:space="0" w:color="auto"/>
        <w:left w:val="none" w:sz="0" w:space="0" w:color="auto"/>
        <w:bottom w:val="none" w:sz="0" w:space="0" w:color="auto"/>
        <w:right w:val="none" w:sz="0" w:space="0" w:color="auto"/>
      </w:divBdr>
    </w:div>
    <w:div w:id="1372992157">
      <w:marLeft w:val="0"/>
      <w:marRight w:val="0"/>
      <w:marTop w:val="10"/>
      <w:marBottom w:val="10"/>
      <w:divBdr>
        <w:top w:val="none" w:sz="0" w:space="0" w:color="auto"/>
        <w:left w:val="none" w:sz="0" w:space="0" w:color="auto"/>
        <w:bottom w:val="none" w:sz="0" w:space="0" w:color="auto"/>
        <w:right w:val="none" w:sz="0" w:space="0" w:color="auto"/>
      </w:divBdr>
    </w:div>
    <w:div w:id="1384209521">
      <w:marLeft w:val="0"/>
      <w:marRight w:val="0"/>
      <w:marTop w:val="10"/>
      <w:marBottom w:val="10"/>
      <w:divBdr>
        <w:top w:val="none" w:sz="0" w:space="0" w:color="auto"/>
        <w:left w:val="none" w:sz="0" w:space="0" w:color="auto"/>
        <w:bottom w:val="none" w:sz="0" w:space="0" w:color="auto"/>
        <w:right w:val="none" w:sz="0" w:space="0" w:color="auto"/>
      </w:divBdr>
    </w:div>
    <w:div w:id="1395158045">
      <w:marLeft w:val="0"/>
      <w:marRight w:val="0"/>
      <w:marTop w:val="10"/>
      <w:marBottom w:val="10"/>
      <w:divBdr>
        <w:top w:val="none" w:sz="0" w:space="0" w:color="auto"/>
        <w:left w:val="none" w:sz="0" w:space="0" w:color="auto"/>
        <w:bottom w:val="none" w:sz="0" w:space="0" w:color="auto"/>
        <w:right w:val="none" w:sz="0" w:space="0" w:color="auto"/>
      </w:divBdr>
    </w:div>
    <w:div w:id="1444498553">
      <w:marLeft w:val="0"/>
      <w:marRight w:val="0"/>
      <w:marTop w:val="10"/>
      <w:marBottom w:val="10"/>
      <w:divBdr>
        <w:top w:val="none" w:sz="0" w:space="0" w:color="auto"/>
        <w:left w:val="none" w:sz="0" w:space="0" w:color="auto"/>
        <w:bottom w:val="none" w:sz="0" w:space="0" w:color="auto"/>
        <w:right w:val="none" w:sz="0" w:space="0" w:color="auto"/>
      </w:divBdr>
    </w:div>
    <w:div w:id="1452674298">
      <w:marLeft w:val="0"/>
      <w:marRight w:val="0"/>
      <w:marTop w:val="10"/>
      <w:marBottom w:val="10"/>
      <w:divBdr>
        <w:top w:val="none" w:sz="0" w:space="0" w:color="auto"/>
        <w:left w:val="none" w:sz="0" w:space="0" w:color="auto"/>
        <w:bottom w:val="none" w:sz="0" w:space="0" w:color="auto"/>
        <w:right w:val="none" w:sz="0" w:space="0" w:color="auto"/>
      </w:divBdr>
    </w:div>
    <w:div w:id="1454402725">
      <w:marLeft w:val="0"/>
      <w:marRight w:val="0"/>
      <w:marTop w:val="10"/>
      <w:marBottom w:val="10"/>
      <w:divBdr>
        <w:top w:val="none" w:sz="0" w:space="0" w:color="auto"/>
        <w:left w:val="none" w:sz="0" w:space="0" w:color="auto"/>
        <w:bottom w:val="none" w:sz="0" w:space="0" w:color="auto"/>
        <w:right w:val="none" w:sz="0" w:space="0" w:color="auto"/>
      </w:divBdr>
    </w:div>
    <w:div w:id="1464539106">
      <w:marLeft w:val="0"/>
      <w:marRight w:val="0"/>
      <w:marTop w:val="10"/>
      <w:marBottom w:val="10"/>
      <w:divBdr>
        <w:top w:val="none" w:sz="0" w:space="0" w:color="auto"/>
        <w:left w:val="none" w:sz="0" w:space="0" w:color="auto"/>
        <w:bottom w:val="none" w:sz="0" w:space="0" w:color="auto"/>
        <w:right w:val="none" w:sz="0" w:space="0" w:color="auto"/>
      </w:divBdr>
    </w:div>
    <w:div w:id="1497914004">
      <w:marLeft w:val="0"/>
      <w:marRight w:val="0"/>
      <w:marTop w:val="10"/>
      <w:marBottom w:val="10"/>
      <w:divBdr>
        <w:top w:val="none" w:sz="0" w:space="0" w:color="auto"/>
        <w:left w:val="none" w:sz="0" w:space="0" w:color="auto"/>
        <w:bottom w:val="none" w:sz="0" w:space="0" w:color="auto"/>
        <w:right w:val="none" w:sz="0" w:space="0" w:color="auto"/>
      </w:divBdr>
    </w:div>
    <w:div w:id="1499686930">
      <w:marLeft w:val="0"/>
      <w:marRight w:val="0"/>
      <w:marTop w:val="10"/>
      <w:marBottom w:val="10"/>
      <w:divBdr>
        <w:top w:val="none" w:sz="0" w:space="0" w:color="auto"/>
        <w:left w:val="none" w:sz="0" w:space="0" w:color="auto"/>
        <w:bottom w:val="none" w:sz="0" w:space="0" w:color="auto"/>
        <w:right w:val="none" w:sz="0" w:space="0" w:color="auto"/>
      </w:divBdr>
    </w:div>
    <w:div w:id="1507936119">
      <w:marLeft w:val="0"/>
      <w:marRight w:val="0"/>
      <w:marTop w:val="10"/>
      <w:marBottom w:val="10"/>
      <w:divBdr>
        <w:top w:val="none" w:sz="0" w:space="0" w:color="auto"/>
        <w:left w:val="none" w:sz="0" w:space="0" w:color="auto"/>
        <w:bottom w:val="none" w:sz="0" w:space="0" w:color="auto"/>
        <w:right w:val="none" w:sz="0" w:space="0" w:color="auto"/>
      </w:divBdr>
    </w:div>
    <w:div w:id="1508515387">
      <w:marLeft w:val="0"/>
      <w:marRight w:val="0"/>
      <w:marTop w:val="10"/>
      <w:marBottom w:val="10"/>
      <w:divBdr>
        <w:top w:val="none" w:sz="0" w:space="0" w:color="auto"/>
        <w:left w:val="none" w:sz="0" w:space="0" w:color="auto"/>
        <w:bottom w:val="none" w:sz="0" w:space="0" w:color="auto"/>
        <w:right w:val="none" w:sz="0" w:space="0" w:color="auto"/>
      </w:divBdr>
    </w:div>
    <w:div w:id="1518233717">
      <w:marLeft w:val="0"/>
      <w:marRight w:val="0"/>
      <w:marTop w:val="10"/>
      <w:marBottom w:val="10"/>
      <w:divBdr>
        <w:top w:val="none" w:sz="0" w:space="0" w:color="auto"/>
        <w:left w:val="none" w:sz="0" w:space="0" w:color="auto"/>
        <w:bottom w:val="none" w:sz="0" w:space="0" w:color="auto"/>
        <w:right w:val="none" w:sz="0" w:space="0" w:color="auto"/>
      </w:divBdr>
    </w:div>
    <w:div w:id="1526989922">
      <w:marLeft w:val="0"/>
      <w:marRight w:val="0"/>
      <w:marTop w:val="10"/>
      <w:marBottom w:val="10"/>
      <w:divBdr>
        <w:top w:val="none" w:sz="0" w:space="0" w:color="auto"/>
        <w:left w:val="none" w:sz="0" w:space="0" w:color="auto"/>
        <w:bottom w:val="none" w:sz="0" w:space="0" w:color="auto"/>
        <w:right w:val="none" w:sz="0" w:space="0" w:color="auto"/>
      </w:divBdr>
    </w:div>
    <w:div w:id="1545288684">
      <w:marLeft w:val="0"/>
      <w:marRight w:val="0"/>
      <w:marTop w:val="10"/>
      <w:marBottom w:val="10"/>
      <w:divBdr>
        <w:top w:val="none" w:sz="0" w:space="0" w:color="auto"/>
        <w:left w:val="none" w:sz="0" w:space="0" w:color="auto"/>
        <w:bottom w:val="none" w:sz="0" w:space="0" w:color="auto"/>
        <w:right w:val="none" w:sz="0" w:space="0" w:color="auto"/>
      </w:divBdr>
    </w:div>
    <w:div w:id="1565490093">
      <w:marLeft w:val="0"/>
      <w:marRight w:val="0"/>
      <w:marTop w:val="10"/>
      <w:marBottom w:val="10"/>
      <w:divBdr>
        <w:top w:val="none" w:sz="0" w:space="0" w:color="auto"/>
        <w:left w:val="none" w:sz="0" w:space="0" w:color="auto"/>
        <w:bottom w:val="none" w:sz="0" w:space="0" w:color="auto"/>
        <w:right w:val="none" w:sz="0" w:space="0" w:color="auto"/>
      </w:divBdr>
    </w:div>
    <w:div w:id="1567570457">
      <w:marLeft w:val="0"/>
      <w:marRight w:val="0"/>
      <w:marTop w:val="10"/>
      <w:marBottom w:val="10"/>
      <w:divBdr>
        <w:top w:val="none" w:sz="0" w:space="0" w:color="auto"/>
        <w:left w:val="none" w:sz="0" w:space="0" w:color="auto"/>
        <w:bottom w:val="none" w:sz="0" w:space="0" w:color="auto"/>
        <w:right w:val="none" w:sz="0" w:space="0" w:color="auto"/>
      </w:divBdr>
    </w:div>
    <w:div w:id="1630166236">
      <w:marLeft w:val="0"/>
      <w:marRight w:val="720"/>
      <w:marTop w:val="10"/>
      <w:marBottom w:val="10"/>
      <w:divBdr>
        <w:top w:val="none" w:sz="0" w:space="0" w:color="auto"/>
        <w:left w:val="none" w:sz="0" w:space="0" w:color="auto"/>
        <w:bottom w:val="none" w:sz="0" w:space="0" w:color="auto"/>
        <w:right w:val="none" w:sz="0" w:space="0" w:color="auto"/>
      </w:divBdr>
    </w:div>
    <w:div w:id="1683968525">
      <w:marLeft w:val="0"/>
      <w:marRight w:val="0"/>
      <w:marTop w:val="10"/>
      <w:marBottom w:val="10"/>
      <w:divBdr>
        <w:top w:val="none" w:sz="0" w:space="0" w:color="auto"/>
        <w:left w:val="none" w:sz="0" w:space="0" w:color="auto"/>
        <w:bottom w:val="none" w:sz="0" w:space="0" w:color="auto"/>
        <w:right w:val="none" w:sz="0" w:space="0" w:color="auto"/>
      </w:divBdr>
    </w:div>
    <w:div w:id="1717119919">
      <w:marLeft w:val="0"/>
      <w:marRight w:val="0"/>
      <w:marTop w:val="10"/>
      <w:marBottom w:val="10"/>
      <w:divBdr>
        <w:top w:val="none" w:sz="0" w:space="0" w:color="auto"/>
        <w:left w:val="none" w:sz="0" w:space="0" w:color="auto"/>
        <w:bottom w:val="none" w:sz="0" w:space="0" w:color="auto"/>
        <w:right w:val="none" w:sz="0" w:space="0" w:color="auto"/>
      </w:divBdr>
    </w:div>
    <w:div w:id="1730572714">
      <w:marLeft w:val="0"/>
      <w:marRight w:val="0"/>
      <w:marTop w:val="10"/>
      <w:marBottom w:val="10"/>
      <w:divBdr>
        <w:top w:val="none" w:sz="0" w:space="0" w:color="auto"/>
        <w:left w:val="none" w:sz="0" w:space="0" w:color="auto"/>
        <w:bottom w:val="none" w:sz="0" w:space="0" w:color="auto"/>
        <w:right w:val="none" w:sz="0" w:space="0" w:color="auto"/>
      </w:divBdr>
    </w:div>
    <w:div w:id="1756051509">
      <w:marLeft w:val="0"/>
      <w:marRight w:val="0"/>
      <w:marTop w:val="10"/>
      <w:marBottom w:val="10"/>
      <w:divBdr>
        <w:top w:val="none" w:sz="0" w:space="0" w:color="auto"/>
        <w:left w:val="none" w:sz="0" w:space="0" w:color="auto"/>
        <w:bottom w:val="none" w:sz="0" w:space="0" w:color="auto"/>
        <w:right w:val="none" w:sz="0" w:space="0" w:color="auto"/>
      </w:divBdr>
    </w:div>
    <w:div w:id="1809350089">
      <w:marLeft w:val="0"/>
      <w:marRight w:val="720"/>
      <w:marTop w:val="10"/>
      <w:marBottom w:val="10"/>
      <w:divBdr>
        <w:top w:val="none" w:sz="0" w:space="0" w:color="auto"/>
        <w:left w:val="none" w:sz="0" w:space="0" w:color="auto"/>
        <w:bottom w:val="none" w:sz="0" w:space="0" w:color="auto"/>
        <w:right w:val="none" w:sz="0" w:space="0" w:color="auto"/>
      </w:divBdr>
    </w:div>
    <w:div w:id="1833065900">
      <w:marLeft w:val="0"/>
      <w:marRight w:val="0"/>
      <w:marTop w:val="10"/>
      <w:marBottom w:val="10"/>
      <w:divBdr>
        <w:top w:val="none" w:sz="0" w:space="0" w:color="auto"/>
        <w:left w:val="none" w:sz="0" w:space="0" w:color="auto"/>
        <w:bottom w:val="none" w:sz="0" w:space="0" w:color="auto"/>
        <w:right w:val="none" w:sz="0" w:space="0" w:color="auto"/>
      </w:divBdr>
    </w:div>
    <w:div w:id="1849443869">
      <w:marLeft w:val="0"/>
      <w:marRight w:val="0"/>
      <w:marTop w:val="10"/>
      <w:marBottom w:val="10"/>
      <w:divBdr>
        <w:top w:val="none" w:sz="0" w:space="0" w:color="auto"/>
        <w:left w:val="none" w:sz="0" w:space="0" w:color="auto"/>
        <w:bottom w:val="none" w:sz="0" w:space="0" w:color="auto"/>
        <w:right w:val="none" w:sz="0" w:space="0" w:color="auto"/>
      </w:divBdr>
    </w:div>
    <w:div w:id="1958681693">
      <w:marLeft w:val="0"/>
      <w:marRight w:val="0"/>
      <w:marTop w:val="10"/>
      <w:marBottom w:val="10"/>
      <w:divBdr>
        <w:top w:val="none" w:sz="0" w:space="0" w:color="auto"/>
        <w:left w:val="none" w:sz="0" w:space="0" w:color="auto"/>
        <w:bottom w:val="none" w:sz="0" w:space="0" w:color="auto"/>
        <w:right w:val="none" w:sz="0" w:space="0" w:color="auto"/>
      </w:divBdr>
    </w:div>
    <w:div w:id="1982494979">
      <w:marLeft w:val="0"/>
      <w:marRight w:val="0"/>
      <w:marTop w:val="10"/>
      <w:marBottom w:val="10"/>
      <w:divBdr>
        <w:top w:val="none" w:sz="0" w:space="0" w:color="auto"/>
        <w:left w:val="none" w:sz="0" w:space="0" w:color="auto"/>
        <w:bottom w:val="none" w:sz="0" w:space="0" w:color="auto"/>
        <w:right w:val="none" w:sz="0" w:space="0" w:color="auto"/>
      </w:divBdr>
    </w:div>
    <w:div w:id="2007589962">
      <w:marLeft w:val="0"/>
      <w:marRight w:val="0"/>
      <w:marTop w:val="10"/>
      <w:marBottom w:val="10"/>
      <w:divBdr>
        <w:top w:val="none" w:sz="0" w:space="0" w:color="auto"/>
        <w:left w:val="none" w:sz="0" w:space="0" w:color="auto"/>
        <w:bottom w:val="none" w:sz="0" w:space="0" w:color="auto"/>
        <w:right w:val="none" w:sz="0" w:space="0" w:color="auto"/>
      </w:divBdr>
    </w:div>
    <w:div w:id="21388381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1543</Words>
  <Characters>8800</Characters>
  <Application>Microsoft Office Word</Application>
  <DocSecurity>0</DocSecurity>
  <Lines>73</Lines>
  <Paragraphs>20</Paragraphs>
  <ScaleCrop>false</ScaleCrop>
  <Company/>
  <LinksUpToDate>false</LinksUpToDate>
  <CharactersWithSpaces>10323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2025-04-30T04:27:00Z</dcterms:created>
  <dcterms:modified xsi:type="dcterms:W3CDTF">2025-04-30T04:27:00Z</dcterms:modified>
</cp:coreProperties>
</file>