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368A" w14:textId="77777777" w:rsidR="00214C14" w:rsidRDefault="00214C14">
      <w:pPr>
        <w:spacing w:line="500" w:lineRule="atLeast"/>
        <w:jc w:val="center"/>
        <w:divId w:val="2078238750"/>
        <w:rPr>
          <w:rFonts w:ascii="黑体" w:eastAsia="黑体" w:hAnsi="黑体"/>
          <w:sz w:val="36"/>
          <w:szCs w:val="36"/>
        </w:rPr>
      </w:pPr>
      <w:r>
        <w:rPr>
          <w:rFonts w:ascii="黑体" w:eastAsia="黑体" w:hAnsi="黑体" w:hint="eastAsia"/>
          <w:sz w:val="36"/>
          <w:szCs w:val="36"/>
        </w:rPr>
        <w:t>广东省深圳市罗湖区人民法院</w:t>
      </w:r>
    </w:p>
    <w:p w14:paraId="597B4CB5" w14:textId="77777777" w:rsidR="00214C14" w:rsidRDefault="00214C14">
      <w:pPr>
        <w:spacing w:line="500" w:lineRule="atLeast"/>
        <w:jc w:val="center"/>
        <w:divId w:val="14730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3AB044" w14:textId="77777777" w:rsidR="00214C14" w:rsidRDefault="00214C14">
      <w:pPr>
        <w:spacing w:line="500" w:lineRule="atLeast"/>
        <w:jc w:val="right"/>
        <w:divId w:val="107257890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1180</w:t>
      </w:r>
      <w:r>
        <w:rPr>
          <w:rFonts w:hint="eastAsia"/>
          <w:sz w:val="30"/>
          <w:szCs w:val="30"/>
        </w:rPr>
        <w:t>号</w:t>
      </w:r>
    </w:p>
    <w:p w14:paraId="68890BD9" w14:textId="77777777" w:rsidR="00214C14" w:rsidRDefault="00214C14">
      <w:pPr>
        <w:spacing w:line="500" w:lineRule="atLeast"/>
        <w:ind w:firstLine="600"/>
        <w:divId w:val="913783617"/>
        <w:rPr>
          <w:rFonts w:hint="eastAsia"/>
          <w:sz w:val="30"/>
          <w:szCs w:val="30"/>
        </w:rPr>
      </w:pPr>
      <w:r>
        <w:rPr>
          <w:rFonts w:hint="eastAsia"/>
          <w:sz w:val="30"/>
          <w:szCs w:val="30"/>
        </w:rPr>
        <w:t>公诉机关深圳市罗湖区人民检察院。</w:t>
      </w:r>
    </w:p>
    <w:p w14:paraId="6C987A4B" w14:textId="77777777" w:rsidR="00214C14" w:rsidRDefault="00214C14">
      <w:pPr>
        <w:spacing w:line="500" w:lineRule="atLeast"/>
        <w:ind w:firstLine="600"/>
        <w:divId w:val="1435249371"/>
        <w:rPr>
          <w:rFonts w:hint="eastAsia"/>
          <w:sz w:val="30"/>
          <w:szCs w:val="30"/>
        </w:rPr>
      </w:pPr>
      <w:r>
        <w:rPr>
          <w:rFonts w:hint="eastAsia"/>
          <w:sz w:val="30"/>
          <w:szCs w:val="30"/>
        </w:rPr>
        <w:t>被告人姚为明，男，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日出生，汉族，大专文化，案发前系深圳市农产品集团股份有限公司布吉农产品批发中心原董事长、深圳市布吉海鲜市场有限公司原董事长，户籍所在地广东省深圳市罗湖区，住广东省深圳市罗湖区。因本案，于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日被变更强制措施为监视居住，同年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日被解除监视居住，</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日再次被刑事拘留，</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日被逮捕。现羁押于深圳市罗湖区看守所。</w:t>
      </w:r>
    </w:p>
    <w:p w14:paraId="30986FC1" w14:textId="77777777" w:rsidR="00214C14" w:rsidRDefault="00214C14">
      <w:pPr>
        <w:spacing w:line="500" w:lineRule="atLeast"/>
        <w:ind w:firstLine="600"/>
        <w:divId w:val="436680316"/>
        <w:rPr>
          <w:rFonts w:hint="eastAsia"/>
          <w:sz w:val="30"/>
          <w:szCs w:val="30"/>
        </w:rPr>
      </w:pPr>
      <w:r>
        <w:rPr>
          <w:rFonts w:hint="eastAsia"/>
          <w:sz w:val="30"/>
          <w:szCs w:val="30"/>
        </w:rPr>
        <w:t>辩护人梁武红，广东意本律师事务所律师。</w:t>
      </w:r>
    </w:p>
    <w:p w14:paraId="63041727" w14:textId="77777777" w:rsidR="00214C14" w:rsidRDefault="00214C14">
      <w:pPr>
        <w:spacing w:line="500" w:lineRule="atLeast"/>
        <w:ind w:firstLine="600"/>
        <w:divId w:val="1121919703"/>
        <w:rPr>
          <w:rFonts w:hint="eastAsia"/>
          <w:sz w:val="30"/>
          <w:szCs w:val="30"/>
        </w:rPr>
      </w:pPr>
      <w:r>
        <w:rPr>
          <w:rFonts w:hint="eastAsia"/>
          <w:sz w:val="30"/>
          <w:szCs w:val="30"/>
        </w:rPr>
        <w:t>深圳市罗湖区人民检察院以深罗检刑诉〔</w:t>
      </w:r>
      <w:r>
        <w:rPr>
          <w:rFonts w:hint="eastAsia"/>
          <w:sz w:val="30"/>
          <w:szCs w:val="30"/>
        </w:rPr>
        <w:t>2019</w:t>
      </w:r>
      <w:r>
        <w:rPr>
          <w:rFonts w:hint="eastAsia"/>
          <w:sz w:val="30"/>
          <w:szCs w:val="30"/>
        </w:rPr>
        <w:t>〕</w:t>
      </w:r>
      <w:r>
        <w:rPr>
          <w:rFonts w:hint="eastAsia"/>
          <w:sz w:val="30"/>
          <w:szCs w:val="30"/>
        </w:rPr>
        <w:t>1304</w:t>
      </w:r>
      <w:r>
        <w:rPr>
          <w:rFonts w:hint="eastAsia"/>
          <w:sz w:val="30"/>
          <w:szCs w:val="30"/>
        </w:rPr>
        <w:t>号起诉书指控被告人姚为明犯受贿罪、贪污罪，于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日向本院提起公诉。本院依法组成合议庭，公开开庭审理了本案。深圳市罗湖区人民检察院指派检察员路广涛出庭支持公诉，被告人姚为明及其辩护人梁武红到庭参加诉讼。本案现已审理终结。</w:t>
      </w:r>
    </w:p>
    <w:p w14:paraId="2EF91D6B" w14:textId="77777777" w:rsidR="00214C14" w:rsidRDefault="00214C14">
      <w:pPr>
        <w:spacing w:line="500" w:lineRule="atLeast"/>
        <w:ind w:firstLine="600"/>
        <w:divId w:val="393167053"/>
        <w:rPr>
          <w:rFonts w:hint="eastAsia"/>
          <w:sz w:val="30"/>
          <w:szCs w:val="30"/>
        </w:rPr>
      </w:pPr>
      <w:r>
        <w:rPr>
          <w:rFonts w:hint="eastAsia"/>
          <w:sz w:val="30"/>
          <w:szCs w:val="30"/>
        </w:rPr>
        <w:t>深圳市罗湖区人民检察院指控：深圳市农产品集团股份有限公司（市农产品公司）原名深圳市农产品有限公司（</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月更名</w:t>
      </w:r>
      <w:r>
        <w:rPr>
          <w:rFonts w:hint="eastAsia"/>
          <w:sz w:val="30"/>
          <w:szCs w:val="30"/>
        </w:rPr>
        <w:t>)</w:t>
      </w:r>
      <w:r>
        <w:rPr>
          <w:rFonts w:hint="eastAsia"/>
          <w:sz w:val="30"/>
          <w:szCs w:val="30"/>
        </w:rPr>
        <w:t>，系深圳市国资委控股企业。深圳市布吉农产品批发中心（以下简称布吉农批中心</w:t>
      </w:r>
      <w:r>
        <w:rPr>
          <w:rFonts w:hint="eastAsia"/>
          <w:sz w:val="30"/>
          <w:szCs w:val="30"/>
        </w:rPr>
        <w:t>)</w:t>
      </w:r>
      <w:r>
        <w:rPr>
          <w:rFonts w:hint="eastAsia"/>
          <w:sz w:val="30"/>
          <w:szCs w:val="30"/>
        </w:rPr>
        <w:t>系深圳市农产品集团股份有限公司的分公司。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日，被告人姚为明经深圳市农产品股份有限公司党政联席会议推荐为深圳市布吉农产品批发中心董事长、深圳市农产品交易大厦有限公司董事长，</w:t>
      </w:r>
      <w:r>
        <w:rPr>
          <w:rFonts w:hint="eastAsia"/>
          <w:sz w:val="30"/>
          <w:szCs w:val="30"/>
        </w:rPr>
        <w:t>2013</w:t>
      </w:r>
      <w:r>
        <w:rPr>
          <w:rFonts w:hint="eastAsia"/>
          <w:sz w:val="30"/>
          <w:szCs w:val="30"/>
        </w:rPr>
        <w:t>年</w:t>
      </w:r>
      <w:r>
        <w:rPr>
          <w:rFonts w:hint="eastAsia"/>
          <w:sz w:val="30"/>
          <w:szCs w:val="30"/>
        </w:rPr>
        <w:t>6</w:t>
      </w:r>
      <w:r>
        <w:rPr>
          <w:rFonts w:hint="eastAsia"/>
          <w:sz w:val="30"/>
          <w:szCs w:val="30"/>
        </w:rPr>
        <w:lastRenderedPageBreak/>
        <w:t>月</w:t>
      </w:r>
      <w:r>
        <w:rPr>
          <w:rFonts w:hint="eastAsia"/>
          <w:sz w:val="30"/>
          <w:szCs w:val="30"/>
        </w:rPr>
        <w:t>7</w:t>
      </w:r>
      <w:r>
        <w:rPr>
          <w:rFonts w:hint="eastAsia"/>
          <w:sz w:val="30"/>
          <w:szCs w:val="30"/>
        </w:rPr>
        <w:t>日被正式任命为深圳市布吉农产品批发中心董事长、深圳市农产品交易大厦有限公司董事长。被告人姚为明自担任布吉农批中心董事长开始，利用职务上的便利，多次非法收受他人财物，为他人谋取利益；伙同他人非法侵吞公款，据为已有。具体事实如下：</w:t>
      </w:r>
    </w:p>
    <w:p w14:paraId="25EA5B14" w14:textId="77777777" w:rsidR="00214C14" w:rsidRDefault="00214C14">
      <w:pPr>
        <w:spacing w:line="500" w:lineRule="atLeast"/>
        <w:ind w:firstLine="600"/>
        <w:divId w:val="121001049"/>
        <w:rPr>
          <w:rFonts w:hint="eastAsia"/>
          <w:sz w:val="30"/>
          <w:szCs w:val="30"/>
        </w:rPr>
      </w:pPr>
      <w:r>
        <w:rPr>
          <w:rFonts w:hint="eastAsia"/>
          <w:sz w:val="30"/>
          <w:szCs w:val="30"/>
        </w:rPr>
        <w:t>一、涉嫌受贿人民币</w:t>
      </w:r>
      <w:r>
        <w:rPr>
          <w:rFonts w:hint="eastAsia"/>
          <w:sz w:val="30"/>
          <w:szCs w:val="30"/>
        </w:rPr>
        <w:t>103.22</w:t>
      </w:r>
      <w:r>
        <w:rPr>
          <w:rFonts w:hint="eastAsia"/>
          <w:sz w:val="30"/>
          <w:szCs w:val="30"/>
        </w:rPr>
        <w:t>万元和苹果手机一部</w:t>
      </w:r>
    </w:p>
    <w:p w14:paraId="2AB4D380" w14:textId="77777777" w:rsidR="00214C14" w:rsidRDefault="00214C14">
      <w:pPr>
        <w:spacing w:line="500" w:lineRule="atLeast"/>
        <w:ind w:firstLine="600"/>
        <w:divId w:val="17972267"/>
        <w:rPr>
          <w:rFonts w:hint="eastAsia"/>
          <w:sz w:val="30"/>
          <w:szCs w:val="30"/>
        </w:rPr>
      </w:pPr>
      <w:r>
        <w:rPr>
          <w:rFonts w:hint="eastAsia"/>
          <w:sz w:val="30"/>
          <w:szCs w:val="30"/>
        </w:rPr>
        <w:t>（一）涉嫌非法收受“涉恶”团伙首要分子卢某</w:t>
      </w:r>
      <w:r>
        <w:rPr>
          <w:rFonts w:hint="eastAsia"/>
          <w:sz w:val="30"/>
          <w:szCs w:val="30"/>
        </w:rPr>
        <w:t>1</w:t>
      </w:r>
      <w:r>
        <w:rPr>
          <w:rFonts w:hint="eastAsia"/>
          <w:sz w:val="30"/>
          <w:szCs w:val="30"/>
        </w:rPr>
        <w:t>（另案处理）送予的</w:t>
      </w:r>
      <w:r>
        <w:rPr>
          <w:rFonts w:hint="eastAsia"/>
          <w:sz w:val="30"/>
          <w:szCs w:val="30"/>
        </w:rPr>
        <w:t>14.52</w:t>
      </w:r>
      <w:r>
        <w:rPr>
          <w:rFonts w:hint="eastAsia"/>
          <w:sz w:val="30"/>
          <w:szCs w:val="30"/>
        </w:rPr>
        <w:t>万元及价值</w:t>
      </w:r>
      <w:r>
        <w:rPr>
          <w:rFonts w:hint="eastAsia"/>
          <w:sz w:val="30"/>
          <w:szCs w:val="30"/>
        </w:rPr>
        <w:t>8000</w:t>
      </w:r>
      <w:r>
        <w:rPr>
          <w:rFonts w:hint="eastAsia"/>
          <w:sz w:val="30"/>
          <w:szCs w:val="30"/>
        </w:rPr>
        <w:t>元的苹果手机一部。被告人姚为明</w:t>
      </w:r>
      <w:r>
        <w:rPr>
          <w:rFonts w:hint="eastAsia"/>
          <w:sz w:val="30"/>
          <w:szCs w:val="30"/>
        </w:rPr>
        <w:t>2004</w:t>
      </w:r>
      <w:r>
        <w:rPr>
          <w:rFonts w:hint="eastAsia"/>
          <w:sz w:val="30"/>
          <w:szCs w:val="30"/>
        </w:rPr>
        <w:t>年认识了布吉海鲜市场老五商行负责人卢某。</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年，被告人姚为明利用担任布吉农批中心董事长的职务便利，接受卢某请托，将其女婿林某</w:t>
      </w:r>
      <w:r>
        <w:rPr>
          <w:rFonts w:hint="eastAsia"/>
          <w:sz w:val="30"/>
          <w:szCs w:val="30"/>
        </w:rPr>
        <w:t>1</w:t>
      </w:r>
      <w:r>
        <w:rPr>
          <w:rFonts w:hint="eastAsia"/>
          <w:sz w:val="30"/>
          <w:szCs w:val="30"/>
        </w:rPr>
        <w:t>鹏</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提拔为市场管理一部经理助理，其后林某</w:t>
      </w:r>
      <w:r>
        <w:rPr>
          <w:rFonts w:hint="eastAsia"/>
          <w:sz w:val="30"/>
          <w:szCs w:val="30"/>
        </w:rPr>
        <w:t>1</w:t>
      </w:r>
      <w:r>
        <w:rPr>
          <w:rFonts w:hint="eastAsia"/>
          <w:sz w:val="30"/>
          <w:szCs w:val="30"/>
        </w:rPr>
        <w:t>鹏采取重复抽检、从重处罚等方式打压卢某的竞争商户；在总公司要求布吉农批中心调查反映卢某涉嫌欺行霸市的问题时，姚为明对其诸多袒护，并令人修改了调查报告中不利于卢某的部分，阻碍了调查的进一步深入。帮助卢某租取铺位，建</w:t>
      </w:r>
      <w:r>
        <w:rPr>
          <w:rFonts w:hint="eastAsia"/>
          <w:sz w:val="30"/>
          <w:szCs w:val="30"/>
        </w:rPr>
        <w:t>FQT</w:t>
      </w:r>
      <w:r>
        <w:rPr>
          <w:rFonts w:hint="eastAsia"/>
          <w:sz w:val="30"/>
          <w:szCs w:val="30"/>
        </w:rPr>
        <w:t>检测室并接通水电使用，办理布吉海鲜市场的免费停车卡，为卢某等人作恶提供便利条件。在此期间，姚为明收受卢某贿赂</w:t>
      </w:r>
      <w:r>
        <w:rPr>
          <w:rFonts w:hint="eastAsia"/>
          <w:sz w:val="30"/>
          <w:szCs w:val="30"/>
        </w:rPr>
        <w:t>14.52</w:t>
      </w:r>
      <w:r>
        <w:rPr>
          <w:rFonts w:hint="eastAsia"/>
          <w:sz w:val="30"/>
          <w:szCs w:val="30"/>
        </w:rPr>
        <w:t>万元及苹果手机一部，具体事实如下：</w:t>
      </w:r>
    </w:p>
    <w:p w14:paraId="7622A90B" w14:textId="77777777" w:rsidR="00214C14" w:rsidRDefault="00214C14">
      <w:pPr>
        <w:spacing w:line="500" w:lineRule="atLeast"/>
        <w:ind w:firstLine="600"/>
        <w:divId w:val="1338967156"/>
        <w:rPr>
          <w:rFonts w:hint="eastAsia"/>
          <w:sz w:val="30"/>
          <w:szCs w:val="30"/>
        </w:rPr>
      </w:pPr>
      <w:r>
        <w:rPr>
          <w:rFonts w:hint="eastAsia"/>
          <w:sz w:val="30"/>
          <w:szCs w:val="30"/>
        </w:rPr>
        <w:t>1</w:t>
      </w:r>
      <w:r>
        <w:rPr>
          <w:rFonts w:hint="eastAsia"/>
          <w:sz w:val="30"/>
          <w:szCs w:val="30"/>
        </w:rPr>
        <w:t>、被告人姚为明出任董事长后，卢某为获得其关照，于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年逢春节、中秋节期间，以春节送</w:t>
      </w:r>
      <w:r>
        <w:rPr>
          <w:rFonts w:hint="eastAsia"/>
          <w:sz w:val="30"/>
          <w:szCs w:val="30"/>
        </w:rPr>
        <w:t>1</w:t>
      </w:r>
      <w:r>
        <w:rPr>
          <w:rFonts w:hint="eastAsia"/>
          <w:sz w:val="30"/>
          <w:szCs w:val="30"/>
        </w:rPr>
        <w:t>万元、中秋送</w:t>
      </w:r>
      <w:r>
        <w:rPr>
          <w:rFonts w:hint="eastAsia"/>
          <w:sz w:val="30"/>
          <w:szCs w:val="30"/>
        </w:rPr>
        <w:t>8</w:t>
      </w:r>
      <w:r>
        <w:rPr>
          <w:rFonts w:hint="eastAsia"/>
          <w:sz w:val="30"/>
          <w:szCs w:val="30"/>
        </w:rPr>
        <w:t>千元的标准，分</w:t>
      </w:r>
      <w:r>
        <w:rPr>
          <w:rFonts w:hint="eastAsia"/>
          <w:sz w:val="30"/>
          <w:szCs w:val="30"/>
        </w:rPr>
        <w:t>10</w:t>
      </w:r>
      <w:r>
        <w:rPr>
          <w:rFonts w:hint="eastAsia"/>
          <w:sz w:val="30"/>
          <w:szCs w:val="30"/>
        </w:rPr>
        <w:t>次一共送给姚为明</w:t>
      </w:r>
      <w:r>
        <w:rPr>
          <w:rFonts w:hint="eastAsia"/>
          <w:sz w:val="30"/>
          <w:szCs w:val="30"/>
        </w:rPr>
        <w:t>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月，卢某送给姚为明苹果手机一部，姚先是微信支付了</w:t>
      </w:r>
      <w:r>
        <w:rPr>
          <w:rFonts w:hint="eastAsia"/>
          <w:sz w:val="30"/>
          <w:szCs w:val="30"/>
        </w:rPr>
        <w:t>8000</w:t>
      </w:r>
      <w:r>
        <w:rPr>
          <w:rFonts w:hint="eastAsia"/>
          <w:sz w:val="30"/>
          <w:szCs w:val="30"/>
        </w:rPr>
        <w:t>元给卢，</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日，卢将</w:t>
      </w:r>
      <w:r>
        <w:rPr>
          <w:rFonts w:hint="eastAsia"/>
          <w:sz w:val="30"/>
          <w:szCs w:val="30"/>
        </w:rPr>
        <w:t>8000</w:t>
      </w:r>
      <w:r>
        <w:rPr>
          <w:rFonts w:hint="eastAsia"/>
          <w:sz w:val="30"/>
          <w:szCs w:val="30"/>
        </w:rPr>
        <w:t>元从微信退还给姚，姚予以收下；</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月，卢某为姚为明一家三口支付了往返成都旅游的机票费用</w:t>
      </w:r>
      <w:r>
        <w:rPr>
          <w:rFonts w:hint="eastAsia"/>
          <w:sz w:val="30"/>
          <w:szCs w:val="30"/>
        </w:rPr>
        <w:t>8202</w:t>
      </w:r>
      <w:r>
        <w:rPr>
          <w:rFonts w:hint="eastAsia"/>
          <w:sz w:val="30"/>
          <w:szCs w:val="30"/>
        </w:rPr>
        <w:t>元；</w:t>
      </w:r>
      <w:r>
        <w:rPr>
          <w:rFonts w:hint="eastAsia"/>
          <w:sz w:val="30"/>
          <w:szCs w:val="30"/>
        </w:rPr>
        <w:t>2017</w:t>
      </w:r>
      <w:r>
        <w:rPr>
          <w:rFonts w:hint="eastAsia"/>
          <w:sz w:val="30"/>
          <w:szCs w:val="30"/>
        </w:rPr>
        <w:t>年姚为明的奶奶去世，卢某以慰问姚为明及其父母为由，共计给予其现金</w:t>
      </w:r>
      <w:r>
        <w:rPr>
          <w:rFonts w:hint="eastAsia"/>
          <w:sz w:val="30"/>
          <w:szCs w:val="30"/>
        </w:rPr>
        <w:t>7000</w:t>
      </w:r>
      <w:r>
        <w:rPr>
          <w:rFonts w:hint="eastAsia"/>
          <w:sz w:val="30"/>
          <w:szCs w:val="30"/>
        </w:rPr>
        <w:t>元。</w:t>
      </w:r>
    </w:p>
    <w:p w14:paraId="2ABBF924" w14:textId="77777777" w:rsidR="00214C14" w:rsidRDefault="00214C14">
      <w:pPr>
        <w:spacing w:line="500" w:lineRule="atLeast"/>
        <w:ind w:firstLine="600"/>
        <w:divId w:val="164307861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年初，布吉农批中心管理的翠苑市场老地摊</w:t>
      </w:r>
      <w:r>
        <w:rPr>
          <w:rFonts w:hint="eastAsia"/>
          <w:sz w:val="30"/>
          <w:szCs w:val="30"/>
        </w:rPr>
        <w:t>2</w:t>
      </w:r>
      <w:r>
        <w:rPr>
          <w:rFonts w:hint="eastAsia"/>
          <w:sz w:val="30"/>
          <w:szCs w:val="30"/>
        </w:rPr>
        <w:t>间靠路边店铺因失火被回收后空置，卢某从布吉农批中心副总经理黄某</w:t>
      </w:r>
      <w:r>
        <w:rPr>
          <w:rFonts w:hint="eastAsia"/>
          <w:sz w:val="30"/>
          <w:szCs w:val="30"/>
        </w:rPr>
        <w:t>7</w:t>
      </w:r>
      <w:r>
        <w:rPr>
          <w:rFonts w:hint="eastAsia"/>
          <w:sz w:val="30"/>
          <w:szCs w:val="30"/>
        </w:rPr>
        <w:t>（另案处理）处获知此信息后有意租赁，但因该档铺位置优越租赁竞争激烈，遂请求姚为明帮忙。后在姚为明和黄某</w:t>
      </w:r>
      <w:r>
        <w:rPr>
          <w:rFonts w:hint="eastAsia"/>
          <w:sz w:val="30"/>
          <w:szCs w:val="30"/>
        </w:rPr>
        <w:t>7</w:t>
      </w:r>
      <w:r>
        <w:rPr>
          <w:rFonts w:hint="eastAsia"/>
          <w:sz w:val="30"/>
          <w:szCs w:val="30"/>
        </w:rPr>
        <w:t>帮助下，卢某顺利承租并改造分拆成</w:t>
      </w:r>
      <w:r>
        <w:rPr>
          <w:rFonts w:hint="eastAsia"/>
          <w:sz w:val="30"/>
          <w:szCs w:val="30"/>
        </w:rPr>
        <w:t>5</w:t>
      </w:r>
      <w:r>
        <w:rPr>
          <w:rFonts w:hint="eastAsia"/>
          <w:sz w:val="30"/>
          <w:szCs w:val="30"/>
        </w:rPr>
        <w:t>间后对外转租，赚取租金差价</w:t>
      </w:r>
      <w:r>
        <w:rPr>
          <w:rFonts w:hint="eastAsia"/>
          <w:sz w:val="30"/>
          <w:szCs w:val="30"/>
        </w:rPr>
        <w:t>20</w:t>
      </w:r>
      <w:r>
        <w:rPr>
          <w:rFonts w:hint="eastAsia"/>
          <w:sz w:val="30"/>
          <w:szCs w:val="30"/>
        </w:rPr>
        <w:t>多万元。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月，应卢某请求，姚为明帮其承租到市农产品公司成都海吉星公司管理的</w:t>
      </w:r>
      <w:r>
        <w:rPr>
          <w:rFonts w:hint="eastAsia"/>
          <w:sz w:val="30"/>
          <w:szCs w:val="30"/>
        </w:rPr>
        <w:t>3</w:t>
      </w:r>
      <w:r>
        <w:rPr>
          <w:rFonts w:hint="eastAsia"/>
          <w:sz w:val="30"/>
          <w:szCs w:val="30"/>
        </w:rPr>
        <w:t>间铁皮铺面。为感谢姚为明，卢某在</w:t>
      </w:r>
      <w:r>
        <w:rPr>
          <w:rFonts w:hint="eastAsia"/>
          <w:sz w:val="30"/>
          <w:szCs w:val="30"/>
        </w:rPr>
        <w:t>2015</w:t>
      </w:r>
      <w:r>
        <w:rPr>
          <w:rFonts w:hint="eastAsia"/>
          <w:sz w:val="30"/>
          <w:szCs w:val="30"/>
        </w:rPr>
        <w:t>年初和</w:t>
      </w:r>
      <w:r>
        <w:rPr>
          <w:rFonts w:hint="eastAsia"/>
          <w:sz w:val="30"/>
          <w:szCs w:val="30"/>
        </w:rPr>
        <w:t>2016</w:t>
      </w:r>
      <w:r>
        <w:rPr>
          <w:rFonts w:hint="eastAsia"/>
          <w:sz w:val="30"/>
          <w:szCs w:val="30"/>
        </w:rPr>
        <w:t>、</w:t>
      </w:r>
      <w:r>
        <w:rPr>
          <w:rFonts w:hint="eastAsia"/>
          <w:sz w:val="30"/>
          <w:szCs w:val="30"/>
        </w:rPr>
        <w:t>2017</w:t>
      </w:r>
      <w:r>
        <w:rPr>
          <w:rFonts w:hint="eastAsia"/>
          <w:sz w:val="30"/>
          <w:szCs w:val="30"/>
        </w:rPr>
        <w:t>年，分三次各送给姚为明人民币</w:t>
      </w:r>
      <w:r>
        <w:rPr>
          <w:rFonts w:hint="eastAsia"/>
          <w:sz w:val="30"/>
          <w:szCs w:val="30"/>
        </w:rPr>
        <w:t>1</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万元，共计人民币</w:t>
      </w:r>
      <w:r>
        <w:rPr>
          <w:rFonts w:hint="eastAsia"/>
          <w:sz w:val="30"/>
          <w:szCs w:val="30"/>
        </w:rPr>
        <w:t>4</w:t>
      </w:r>
      <w:r>
        <w:rPr>
          <w:rFonts w:hint="eastAsia"/>
          <w:sz w:val="30"/>
          <w:szCs w:val="30"/>
        </w:rPr>
        <w:t>万元。</w:t>
      </w:r>
    </w:p>
    <w:p w14:paraId="0851B485" w14:textId="77777777" w:rsidR="00214C14" w:rsidRDefault="00214C14">
      <w:pPr>
        <w:spacing w:line="500" w:lineRule="atLeast"/>
        <w:ind w:firstLine="600"/>
        <w:divId w:val="1693068181"/>
        <w:rPr>
          <w:rFonts w:hint="eastAsia"/>
          <w:sz w:val="30"/>
          <w:szCs w:val="30"/>
        </w:rPr>
      </w:pPr>
      <w:r>
        <w:rPr>
          <w:rFonts w:hint="eastAsia"/>
          <w:sz w:val="30"/>
          <w:szCs w:val="30"/>
        </w:rPr>
        <w:t>（二）涉嫌收受下属曾某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送予的贿赂款人民币</w:t>
      </w:r>
      <w:r>
        <w:rPr>
          <w:rFonts w:hint="eastAsia"/>
          <w:sz w:val="30"/>
          <w:szCs w:val="30"/>
        </w:rPr>
        <w:t>22</w:t>
      </w:r>
      <w:r>
        <w:rPr>
          <w:rFonts w:hint="eastAsia"/>
          <w:sz w:val="30"/>
          <w:szCs w:val="30"/>
        </w:rPr>
        <w:t>万元</w:t>
      </w:r>
    </w:p>
    <w:p w14:paraId="41870F02" w14:textId="77777777" w:rsidR="00214C14" w:rsidRDefault="00214C14">
      <w:pPr>
        <w:spacing w:line="500" w:lineRule="atLeast"/>
        <w:ind w:firstLine="600"/>
        <w:divId w:val="454637365"/>
        <w:rPr>
          <w:rFonts w:hint="eastAsia"/>
          <w:sz w:val="30"/>
          <w:szCs w:val="30"/>
        </w:rPr>
      </w:pPr>
      <w:r>
        <w:rPr>
          <w:rFonts w:hint="eastAsia"/>
          <w:sz w:val="30"/>
          <w:szCs w:val="30"/>
        </w:rPr>
        <w:t>布吉农批中心市场管理二部经理曾某</w:t>
      </w:r>
      <w:r>
        <w:rPr>
          <w:rFonts w:hint="eastAsia"/>
          <w:sz w:val="30"/>
          <w:szCs w:val="30"/>
        </w:rPr>
        <w:t>1</w:t>
      </w:r>
      <w:r>
        <w:rPr>
          <w:rFonts w:hint="eastAsia"/>
          <w:sz w:val="30"/>
          <w:szCs w:val="30"/>
        </w:rPr>
        <w:t>为获得姚为明的关照和提拔，从</w:t>
      </w:r>
      <w:r>
        <w:rPr>
          <w:rFonts w:hint="eastAsia"/>
          <w:sz w:val="30"/>
          <w:szCs w:val="30"/>
        </w:rPr>
        <w:t>2014</w:t>
      </w:r>
      <w:r>
        <w:rPr>
          <w:rFonts w:hint="eastAsia"/>
          <w:sz w:val="30"/>
          <w:szCs w:val="30"/>
        </w:rPr>
        <w:t>年春节起至</w:t>
      </w:r>
      <w:r>
        <w:rPr>
          <w:rFonts w:hint="eastAsia"/>
          <w:sz w:val="30"/>
          <w:szCs w:val="30"/>
        </w:rPr>
        <w:t>2018</w:t>
      </w:r>
      <w:r>
        <w:rPr>
          <w:rFonts w:hint="eastAsia"/>
          <w:sz w:val="30"/>
          <w:szCs w:val="30"/>
        </w:rPr>
        <w:t>年中秋节止，分</w:t>
      </w:r>
      <w:r>
        <w:rPr>
          <w:rFonts w:hint="eastAsia"/>
          <w:sz w:val="30"/>
          <w:szCs w:val="30"/>
        </w:rPr>
        <w:t>10</w:t>
      </w:r>
      <w:r>
        <w:rPr>
          <w:rFonts w:hint="eastAsia"/>
          <w:sz w:val="30"/>
          <w:szCs w:val="30"/>
        </w:rPr>
        <w:t>次总共送给被告人姚为明</w:t>
      </w:r>
      <w:r>
        <w:rPr>
          <w:rFonts w:hint="eastAsia"/>
          <w:sz w:val="30"/>
          <w:szCs w:val="30"/>
        </w:rPr>
        <w:t>22</w:t>
      </w:r>
      <w:r>
        <w:rPr>
          <w:rFonts w:hint="eastAsia"/>
          <w:sz w:val="30"/>
          <w:szCs w:val="30"/>
        </w:rPr>
        <w:t>万元。其中</w:t>
      </w:r>
      <w:r>
        <w:rPr>
          <w:rFonts w:hint="eastAsia"/>
          <w:sz w:val="30"/>
          <w:szCs w:val="30"/>
        </w:rPr>
        <w:t>2014</w:t>
      </w:r>
      <w:r>
        <w:rPr>
          <w:rFonts w:hint="eastAsia"/>
          <w:sz w:val="30"/>
          <w:szCs w:val="30"/>
        </w:rPr>
        <w:t>年的春节和中秋节各送给其</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年的春节、中秋节各送给其</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年的春节和中秋节各送给其</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年，被告人姚为明向总公司推荐曾某</w:t>
      </w:r>
      <w:r>
        <w:rPr>
          <w:rFonts w:hint="eastAsia"/>
          <w:sz w:val="30"/>
          <w:szCs w:val="30"/>
        </w:rPr>
        <w:t>1</w:t>
      </w:r>
      <w:r>
        <w:rPr>
          <w:rFonts w:hint="eastAsia"/>
          <w:sz w:val="30"/>
          <w:szCs w:val="30"/>
        </w:rPr>
        <w:t>任某批中心总经理助理获得同意，将其成功提拔。</w:t>
      </w:r>
    </w:p>
    <w:p w14:paraId="75579E82" w14:textId="77777777" w:rsidR="00214C14" w:rsidRDefault="00214C14">
      <w:pPr>
        <w:spacing w:line="500" w:lineRule="atLeast"/>
        <w:ind w:firstLine="600"/>
        <w:divId w:val="2021007616"/>
        <w:rPr>
          <w:rFonts w:hint="eastAsia"/>
          <w:sz w:val="30"/>
          <w:szCs w:val="30"/>
        </w:rPr>
      </w:pPr>
      <w:r>
        <w:rPr>
          <w:rFonts w:hint="eastAsia"/>
          <w:sz w:val="30"/>
          <w:szCs w:val="30"/>
        </w:rPr>
        <w:t>（三）利用职务便利为管理服务对象谋取利益，从中收受贿赂人民币</w:t>
      </w:r>
      <w:r>
        <w:rPr>
          <w:rFonts w:hint="eastAsia"/>
          <w:sz w:val="30"/>
          <w:szCs w:val="30"/>
        </w:rPr>
        <w:t>66.7</w:t>
      </w:r>
      <w:r>
        <w:rPr>
          <w:rFonts w:hint="eastAsia"/>
          <w:sz w:val="30"/>
          <w:szCs w:val="30"/>
        </w:rPr>
        <w:t>万元</w:t>
      </w:r>
    </w:p>
    <w:p w14:paraId="3D68D8D0" w14:textId="77777777" w:rsidR="00214C14" w:rsidRDefault="00214C14">
      <w:pPr>
        <w:spacing w:line="500" w:lineRule="atLeast"/>
        <w:ind w:firstLine="600"/>
        <w:divId w:val="279265463"/>
        <w:rPr>
          <w:rFonts w:hint="eastAsia"/>
          <w:sz w:val="30"/>
          <w:szCs w:val="30"/>
        </w:rPr>
      </w:pPr>
      <w:r>
        <w:rPr>
          <w:rFonts w:hint="eastAsia"/>
          <w:sz w:val="30"/>
          <w:szCs w:val="30"/>
        </w:rPr>
        <w:t>1.2016</w:t>
      </w:r>
      <w:r>
        <w:rPr>
          <w:rFonts w:hint="eastAsia"/>
          <w:sz w:val="30"/>
          <w:szCs w:val="30"/>
        </w:rPr>
        <w:t>年，受布吉农批中心管理的翠苑市场商户黄某</w:t>
      </w:r>
      <w:r>
        <w:rPr>
          <w:rFonts w:hint="eastAsia"/>
          <w:sz w:val="30"/>
          <w:szCs w:val="30"/>
        </w:rPr>
        <w:t>6(</w:t>
      </w:r>
      <w:r>
        <w:rPr>
          <w:rFonts w:hint="eastAsia"/>
          <w:sz w:val="30"/>
          <w:szCs w:val="30"/>
        </w:rPr>
        <w:t>另案处理</w:t>
      </w:r>
      <w:r>
        <w:rPr>
          <w:rFonts w:hint="eastAsia"/>
          <w:sz w:val="30"/>
          <w:szCs w:val="30"/>
        </w:rPr>
        <w:t>)</w:t>
      </w:r>
      <w:r>
        <w:rPr>
          <w:rFonts w:hint="eastAsia"/>
          <w:sz w:val="30"/>
          <w:szCs w:val="30"/>
        </w:rPr>
        <w:t>之托，被告人姚为明利用职务便利为其优先安置临时档铺经营，收受黄某</w:t>
      </w:r>
      <w:r>
        <w:rPr>
          <w:rFonts w:hint="eastAsia"/>
          <w:sz w:val="30"/>
          <w:szCs w:val="30"/>
        </w:rPr>
        <w:t>6</w:t>
      </w:r>
      <w:r>
        <w:rPr>
          <w:rFonts w:hint="eastAsia"/>
          <w:sz w:val="30"/>
          <w:szCs w:val="30"/>
        </w:rPr>
        <w:t>所送的好处费人民币</w:t>
      </w:r>
      <w:r>
        <w:rPr>
          <w:rFonts w:hint="eastAsia"/>
          <w:sz w:val="30"/>
          <w:szCs w:val="30"/>
        </w:rPr>
        <w:t>0.8</w:t>
      </w:r>
      <w:r>
        <w:rPr>
          <w:rFonts w:hint="eastAsia"/>
          <w:sz w:val="30"/>
          <w:szCs w:val="30"/>
        </w:rPr>
        <w:t>万元。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年春节和中秋节期间，黄某</w:t>
      </w:r>
      <w:r>
        <w:rPr>
          <w:rFonts w:hint="eastAsia"/>
          <w:sz w:val="30"/>
          <w:szCs w:val="30"/>
        </w:rPr>
        <w:t>6</w:t>
      </w:r>
      <w:r>
        <w:rPr>
          <w:rFonts w:hint="eastAsia"/>
          <w:sz w:val="30"/>
          <w:szCs w:val="30"/>
        </w:rPr>
        <w:t>以红包形式分</w:t>
      </w:r>
      <w:r>
        <w:rPr>
          <w:rFonts w:hint="eastAsia"/>
          <w:sz w:val="30"/>
          <w:szCs w:val="30"/>
        </w:rPr>
        <w:t>6</w:t>
      </w:r>
      <w:r>
        <w:rPr>
          <w:rFonts w:hint="eastAsia"/>
          <w:sz w:val="30"/>
          <w:szCs w:val="30"/>
        </w:rPr>
        <w:t>次送给姚为明人民币</w:t>
      </w:r>
      <w:r>
        <w:rPr>
          <w:rFonts w:hint="eastAsia"/>
          <w:sz w:val="30"/>
          <w:szCs w:val="30"/>
        </w:rPr>
        <w:t>1.2</w:t>
      </w:r>
      <w:r>
        <w:rPr>
          <w:rFonts w:hint="eastAsia"/>
          <w:sz w:val="30"/>
          <w:szCs w:val="30"/>
        </w:rPr>
        <w:t>万元。共计人民币</w:t>
      </w:r>
      <w:r>
        <w:rPr>
          <w:rFonts w:hint="eastAsia"/>
          <w:sz w:val="30"/>
          <w:szCs w:val="30"/>
        </w:rPr>
        <w:t>2</w:t>
      </w:r>
      <w:r>
        <w:rPr>
          <w:rFonts w:hint="eastAsia"/>
          <w:sz w:val="30"/>
          <w:szCs w:val="30"/>
        </w:rPr>
        <w:t>万元。</w:t>
      </w:r>
    </w:p>
    <w:p w14:paraId="7A527981" w14:textId="77777777" w:rsidR="00214C14" w:rsidRDefault="00214C14">
      <w:pPr>
        <w:spacing w:line="500" w:lineRule="atLeast"/>
        <w:ind w:firstLine="600"/>
        <w:divId w:val="1105271325"/>
        <w:rPr>
          <w:rFonts w:hint="eastAsia"/>
          <w:sz w:val="30"/>
          <w:szCs w:val="30"/>
        </w:rPr>
      </w:pPr>
      <w:r>
        <w:rPr>
          <w:rFonts w:hint="eastAsia"/>
          <w:sz w:val="30"/>
          <w:szCs w:val="30"/>
        </w:rPr>
        <w:t>2.2015</w:t>
      </w:r>
      <w:r>
        <w:rPr>
          <w:rFonts w:hint="eastAsia"/>
          <w:sz w:val="30"/>
          <w:szCs w:val="30"/>
        </w:rPr>
        <w:t>年，被告人姚为明接受布吉农批中心办公室经理助理焦某</w:t>
      </w:r>
      <w:r>
        <w:rPr>
          <w:rFonts w:hint="eastAsia"/>
          <w:sz w:val="30"/>
          <w:szCs w:val="30"/>
        </w:rPr>
        <w:t>1</w:t>
      </w:r>
      <w:r>
        <w:rPr>
          <w:rFonts w:hint="eastAsia"/>
          <w:sz w:val="30"/>
          <w:szCs w:val="30"/>
        </w:rPr>
        <w:t>（时任姚为明司机，另案处理</w:t>
      </w:r>
      <w:r>
        <w:rPr>
          <w:rFonts w:hint="eastAsia"/>
          <w:sz w:val="30"/>
          <w:szCs w:val="30"/>
        </w:rPr>
        <w:t>)</w:t>
      </w:r>
      <w:r>
        <w:rPr>
          <w:rFonts w:hint="eastAsia"/>
          <w:sz w:val="30"/>
          <w:szCs w:val="30"/>
        </w:rPr>
        <w:t>请托，指令市场管理二部经理曾某</w:t>
      </w:r>
      <w:r>
        <w:rPr>
          <w:rFonts w:hint="eastAsia"/>
          <w:sz w:val="30"/>
          <w:szCs w:val="30"/>
        </w:rPr>
        <w:t>1</w:t>
      </w:r>
      <w:r>
        <w:rPr>
          <w:rFonts w:hint="eastAsia"/>
          <w:sz w:val="30"/>
          <w:szCs w:val="30"/>
        </w:rPr>
        <w:t>为农批市场商户杨某</w:t>
      </w:r>
      <w:r>
        <w:rPr>
          <w:rFonts w:hint="eastAsia"/>
          <w:sz w:val="30"/>
          <w:szCs w:val="30"/>
        </w:rPr>
        <w:t>1</w:t>
      </w:r>
      <w:r>
        <w:rPr>
          <w:rFonts w:hint="eastAsia"/>
          <w:sz w:val="30"/>
          <w:szCs w:val="30"/>
        </w:rPr>
        <w:t>在申请店铺经营肉类生意方面提供帮助，收受杨某</w:t>
      </w:r>
      <w:r>
        <w:rPr>
          <w:rFonts w:hint="eastAsia"/>
          <w:sz w:val="30"/>
          <w:szCs w:val="30"/>
        </w:rPr>
        <w:t>1</w:t>
      </w:r>
      <w:r>
        <w:rPr>
          <w:rFonts w:hint="eastAsia"/>
          <w:sz w:val="30"/>
          <w:szCs w:val="30"/>
        </w:rPr>
        <w:t>（另案处理）通过焦某</w:t>
      </w:r>
      <w:r>
        <w:rPr>
          <w:rFonts w:hint="eastAsia"/>
          <w:sz w:val="30"/>
          <w:szCs w:val="30"/>
        </w:rPr>
        <w:t>1</w:t>
      </w:r>
      <w:r>
        <w:rPr>
          <w:rFonts w:hint="eastAsia"/>
          <w:sz w:val="30"/>
          <w:szCs w:val="30"/>
        </w:rPr>
        <w:t>转送的现金人民币</w:t>
      </w:r>
      <w:r>
        <w:rPr>
          <w:rFonts w:hint="eastAsia"/>
          <w:sz w:val="30"/>
          <w:szCs w:val="30"/>
        </w:rPr>
        <w:t>5</w:t>
      </w:r>
      <w:r>
        <w:rPr>
          <w:rFonts w:hint="eastAsia"/>
          <w:sz w:val="30"/>
          <w:szCs w:val="30"/>
        </w:rPr>
        <w:t>万元。</w:t>
      </w:r>
    </w:p>
    <w:p w14:paraId="490C30D1" w14:textId="77777777" w:rsidR="00214C14" w:rsidRDefault="00214C14">
      <w:pPr>
        <w:spacing w:line="500" w:lineRule="atLeast"/>
        <w:ind w:firstLine="600"/>
        <w:divId w:val="1687512242"/>
        <w:rPr>
          <w:rFonts w:hint="eastAsia"/>
          <w:sz w:val="30"/>
          <w:szCs w:val="30"/>
        </w:rPr>
      </w:pPr>
      <w:r>
        <w:rPr>
          <w:rFonts w:hint="eastAsia"/>
          <w:sz w:val="30"/>
          <w:szCs w:val="30"/>
        </w:rPr>
        <w:t>3.</w:t>
      </w:r>
      <w:r>
        <w:rPr>
          <w:rFonts w:hint="eastAsia"/>
          <w:sz w:val="30"/>
          <w:szCs w:val="30"/>
        </w:rPr>
        <w:t>深圳市品品鲜食品有限公司（以下简称品品鲜公司</w:t>
      </w:r>
      <w:r>
        <w:rPr>
          <w:rFonts w:hint="eastAsia"/>
          <w:sz w:val="30"/>
          <w:szCs w:val="30"/>
        </w:rPr>
        <w:t>)</w:t>
      </w:r>
      <w:r>
        <w:rPr>
          <w:rFonts w:hint="eastAsia"/>
          <w:sz w:val="30"/>
          <w:szCs w:val="30"/>
        </w:rPr>
        <w:t>负责布吉农批中心翠苑市场猪肉摊位供货，现法人代表为黄某</w:t>
      </w:r>
      <w:r>
        <w:rPr>
          <w:rFonts w:hint="eastAsia"/>
          <w:sz w:val="30"/>
          <w:szCs w:val="30"/>
        </w:rPr>
        <w:t>4(</w:t>
      </w:r>
      <w:r>
        <w:rPr>
          <w:rFonts w:hint="eastAsia"/>
          <w:sz w:val="30"/>
          <w:szCs w:val="30"/>
        </w:rPr>
        <w:t>另案处理）。为使市场管理方放松对品品鲜公司在供应猪肉过程中的日常监管及提供便利，</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年每年春节和中秋节，黄某</w:t>
      </w:r>
      <w:r>
        <w:rPr>
          <w:rFonts w:hint="eastAsia"/>
          <w:sz w:val="30"/>
          <w:szCs w:val="30"/>
        </w:rPr>
        <w:t>4</w:t>
      </w:r>
      <w:r>
        <w:rPr>
          <w:rFonts w:hint="eastAsia"/>
          <w:sz w:val="30"/>
          <w:szCs w:val="30"/>
        </w:rPr>
        <w:t>先后</w:t>
      </w:r>
      <w:r>
        <w:rPr>
          <w:rFonts w:hint="eastAsia"/>
          <w:sz w:val="30"/>
          <w:szCs w:val="30"/>
        </w:rPr>
        <w:t>9</w:t>
      </w:r>
      <w:r>
        <w:rPr>
          <w:rFonts w:hint="eastAsia"/>
          <w:sz w:val="30"/>
          <w:szCs w:val="30"/>
        </w:rPr>
        <w:t>次送给被告人姚为明人民币</w:t>
      </w:r>
      <w:r>
        <w:rPr>
          <w:rFonts w:hint="eastAsia"/>
          <w:sz w:val="30"/>
          <w:szCs w:val="30"/>
        </w:rPr>
        <w:t>24</w:t>
      </w:r>
      <w:r>
        <w:rPr>
          <w:rFonts w:hint="eastAsia"/>
          <w:sz w:val="30"/>
          <w:szCs w:val="30"/>
        </w:rPr>
        <w:t>万元。其中，</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年每年中秋节送给被告人姚为明</w:t>
      </w:r>
      <w:r>
        <w:rPr>
          <w:rFonts w:hint="eastAsia"/>
          <w:sz w:val="30"/>
          <w:szCs w:val="30"/>
        </w:rPr>
        <w:t>2</w:t>
      </w:r>
      <w:r>
        <w:rPr>
          <w:rFonts w:hint="eastAsia"/>
          <w:sz w:val="30"/>
          <w:szCs w:val="30"/>
        </w:rPr>
        <w:t>万元，共计</w:t>
      </w:r>
      <w:r>
        <w:rPr>
          <w:rFonts w:hint="eastAsia"/>
          <w:sz w:val="30"/>
          <w:szCs w:val="30"/>
        </w:rPr>
        <w:t>8</w:t>
      </w:r>
      <w:r>
        <w:rPr>
          <w:rFonts w:hint="eastAsia"/>
          <w:sz w:val="30"/>
          <w:szCs w:val="30"/>
        </w:rPr>
        <w:t>万元；</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年每年春节送给被告人姚为明</w:t>
      </w:r>
      <w:r>
        <w:rPr>
          <w:rFonts w:hint="eastAsia"/>
          <w:sz w:val="30"/>
          <w:szCs w:val="30"/>
        </w:rPr>
        <w:t>3</w:t>
      </w:r>
      <w:r>
        <w:rPr>
          <w:rFonts w:hint="eastAsia"/>
          <w:sz w:val="30"/>
          <w:szCs w:val="30"/>
        </w:rPr>
        <w:t>万元，共计</w:t>
      </w:r>
      <w:r>
        <w:rPr>
          <w:rFonts w:hint="eastAsia"/>
          <w:sz w:val="30"/>
          <w:szCs w:val="30"/>
        </w:rPr>
        <w:t>12</w:t>
      </w:r>
      <w:r>
        <w:rPr>
          <w:rFonts w:hint="eastAsia"/>
          <w:sz w:val="30"/>
          <w:szCs w:val="30"/>
        </w:rPr>
        <w:t>万元；</w:t>
      </w:r>
      <w:r>
        <w:rPr>
          <w:rFonts w:hint="eastAsia"/>
          <w:sz w:val="30"/>
          <w:szCs w:val="30"/>
        </w:rPr>
        <w:t>2018</w:t>
      </w:r>
      <w:r>
        <w:rPr>
          <w:rFonts w:hint="eastAsia"/>
          <w:sz w:val="30"/>
          <w:szCs w:val="30"/>
        </w:rPr>
        <w:t>年中秋节送给被告人姚为明</w:t>
      </w:r>
      <w:r>
        <w:rPr>
          <w:rFonts w:hint="eastAsia"/>
          <w:sz w:val="30"/>
          <w:szCs w:val="30"/>
        </w:rPr>
        <w:t>4</w:t>
      </w:r>
      <w:r>
        <w:rPr>
          <w:rFonts w:hint="eastAsia"/>
          <w:sz w:val="30"/>
          <w:szCs w:val="30"/>
        </w:rPr>
        <w:t>万元。</w:t>
      </w:r>
    </w:p>
    <w:p w14:paraId="73B98B94" w14:textId="77777777" w:rsidR="00214C14" w:rsidRDefault="00214C14">
      <w:pPr>
        <w:spacing w:line="500" w:lineRule="atLeast"/>
        <w:ind w:firstLine="600"/>
        <w:divId w:val="584530851"/>
        <w:rPr>
          <w:rFonts w:hint="eastAsia"/>
          <w:sz w:val="30"/>
          <w:szCs w:val="30"/>
        </w:rPr>
      </w:pPr>
      <w:r>
        <w:rPr>
          <w:rFonts w:hint="eastAsia"/>
          <w:sz w:val="30"/>
          <w:szCs w:val="30"/>
        </w:rPr>
        <w:t>4.2017</w:t>
      </w:r>
      <w:r>
        <w:rPr>
          <w:rFonts w:hint="eastAsia"/>
          <w:sz w:val="30"/>
          <w:szCs w:val="30"/>
        </w:rPr>
        <w:t>年，被告人姚为明接受黄某</w:t>
      </w:r>
      <w:r>
        <w:rPr>
          <w:rFonts w:hint="eastAsia"/>
          <w:sz w:val="30"/>
          <w:szCs w:val="30"/>
        </w:rPr>
        <w:t>5(</w:t>
      </w:r>
      <w:r>
        <w:rPr>
          <w:rFonts w:hint="eastAsia"/>
          <w:sz w:val="30"/>
          <w:szCs w:val="30"/>
        </w:rPr>
        <w:t>另案处理</w:t>
      </w:r>
      <w:r>
        <w:rPr>
          <w:rFonts w:hint="eastAsia"/>
          <w:sz w:val="30"/>
          <w:szCs w:val="30"/>
        </w:rPr>
        <w:t>)</w:t>
      </w:r>
      <w:r>
        <w:rPr>
          <w:rFonts w:hint="eastAsia"/>
          <w:sz w:val="30"/>
          <w:szCs w:val="30"/>
        </w:rPr>
        <w:t>请托，利用职务之便，为其在代理其兄黄某</w:t>
      </w:r>
      <w:r>
        <w:rPr>
          <w:rFonts w:hint="eastAsia"/>
          <w:sz w:val="30"/>
          <w:szCs w:val="30"/>
        </w:rPr>
        <w:t>8</w:t>
      </w:r>
      <w:r>
        <w:rPr>
          <w:rFonts w:hint="eastAsia"/>
          <w:sz w:val="30"/>
          <w:szCs w:val="30"/>
        </w:rPr>
        <w:t>松办理布吉农批市场档铺搬迁安置事宜中提供了帮助，获取了不正当利益。事后被告人姚为明收受黄某</w:t>
      </w:r>
      <w:r>
        <w:rPr>
          <w:rFonts w:hint="eastAsia"/>
          <w:sz w:val="30"/>
          <w:szCs w:val="30"/>
        </w:rPr>
        <w:t>5</w:t>
      </w:r>
      <w:r>
        <w:rPr>
          <w:rFonts w:hint="eastAsia"/>
          <w:sz w:val="30"/>
          <w:szCs w:val="30"/>
        </w:rPr>
        <w:t>送予的好处费人民币</w:t>
      </w:r>
      <w:r>
        <w:rPr>
          <w:rFonts w:hint="eastAsia"/>
          <w:sz w:val="30"/>
          <w:szCs w:val="30"/>
        </w:rPr>
        <w:t>18</w:t>
      </w:r>
      <w:r>
        <w:rPr>
          <w:rFonts w:hint="eastAsia"/>
          <w:sz w:val="30"/>
          <w:szCs w:val="30"/>
        </w:rPr>
        <w:t>万元。具体情况如下：</w:t>
      </w:r>
    </w:p>
    <w:p w14:paraId="302C9BD0" w14:textId="77777777" w:rsidR="00214C14" w:rsidRDefault="00214C14">
      <w:pPr>
        <w:spacing w:line="500" w:lineRule="atLeast"/>
        <w:ind w:firstLine="600"/>
        <w:divId w:val="1998262543"/>
        <w:rPr>
          <w:rFonts w:hint="eastAsia"/>
          <w:sz w:val="30"/>
          <w:szCs w:val="30"/>
        </w:rPr>
      </w:pPr>
      <w:r>
        <w:rPr>
          <w:rFonts w:hint="eastAsia"/>
          <w:sz w:val="30"/>
          <w:szCs w:val="30"/>
        </w:rPr>
        <w:t>布吉批发中心</w:t>
      </w:r>
      <w:r>
        <w:rPr>
          <w:rFonts w:hint="eastAsia"/>
          <w:sz w:val="30"/>
          <w:szCs w:val="30"/>
        </w:rPr>
        <w:t>A</w:t>
      </w:r>
      <w:r>
        <w:rPr>
          <w:rFonts w:hint="eastAsia"/>
          <w:sz w:val="30"/>
          <w:szCs w:val="30"/>
        </w:rPr>
        <w:t>座</w:t>
      </w:r>
      <w:r>
        <w:rPr>
          <w:rFonts w:hint="eastAsia"/>
          <w:sz w:val="30"/>
          <w:szCs w:val="30"/>
        </w:rPr>
        <w:t>305</w:t>
      </w:r>
      <w:r>
        <w:rPr>
          <w:rFonts w:hint="eastAsia"/>
          <w:sz w:val="30"/>
          <w:szCs w:val="30"/>
        </w:rPr>
        <w:t>蔬菜批发档铺登记于黄某</w:t>
      </w:r>
      <w:r>
        <w:rPr>
          <w:rFonts w:hint="eastAsia"/>
          <w:sz w:val="30"/>
          <w:szCs w:val="30"/>
        </w:rPr>
        <w:t>8</w:t>
      </w:r>
      <w:r>
        <w:rPr>
          <w:rFonts w:hint="eastAsia"/>
          <w:sz w:val="30"/>
          <w:szCs w:val="30"/>
        </w:rPr>
        <w:t>松名下。</w:t>
      </w:r>
      <w:r>
        <w:rPr>
          <w:rFonts w:hint="eastAsia"/>
          <w:sz w:val="30"/>
          <w:szCs w:val="30"/>
        </w:rPr>
        <w:t>2015</w:t>
      </w:r>
      <w:r>
        <w:rPr>
          <w:rFonts w:hint="eastAsia"/>
          <w:sz w:val="30"/>
          <w:szCs w:val="30"/>
        </w:rPr>
        <w:t>年，黄某</w:t>
      </w:r>
      <w:r>
        <w:rPr>
          <w:rFonts w:hint="eastAsia"/>
          <w:sz w:val="30"/>
          <w:szCs w:val="30"/>
        </w:rPr>
        <w:t>8</w:t>
      </w:r>
      <w:r>
        <w:rPr>
          <w:rFonts w:hint="eastAsia"/>
          <w:sz w:val="30"/>
          <w:szCs w:val="30"/>
        </w:rPr>
        <w:t>松委托胞弟黄辉泉与布吉农批中心商谈搬迁补偿事宜。为推进搬迁工作，布吉农批中心于</w:t>
      </w:r>
      <w:r>
        <w:rPr>
          <w:rFonts w:hint="eastAsia"/>
          <w:sz w:val="30"/>
          <w:szCs w:val="30"/>
        </w:rPr>
        <w:t>2017</w:t>
      </w:r>
      <w:r>
        <w:rPr>
          <w:rFonts w:hint="eastAsia"/>
          <w:sz w:val="30"/>
          <w:szCs w:val="30"/>
        </w:rPr>
        <w:t>年向市农产品公司在平湖海吉星申请了八间改造后的档铺，用来安置布吉农批市场搬迁来的蔬菜经营商户。根据既定搬迁安置方案，黄某</w:t>
      </w:r>
      <w:r>
        <w:rPr>
          <w:rFonts w:hint="eastAsia"/>
          <w:sz w:val="30"/>
          <w:szCs w:val="30"/>
        </w:rPr>
        <w:t>8</w:t>
      </w:r>
      <w:r>
        <w:rPr>
          <w:rFonts w:hint="eastAsia"/>
          <w:sz w:val="30"/>
          <w:szCs w:val="30"/>
        </w:rPr>
        <w:t>松签订搬迁补偿协议后可获得半间平湖海吉星安置档铺作为补偿。黄某</w:t>
      </w:r>
      <w:r>
        <w:rPr>
          <w:rFonts w:hint="eastAsia"/>
          <w:sz w:val="30"/>
          <w:szCs w:val="30"/>
        </w:rPr>
        <w:t>5</w:t>
      </w:r>
      <w:r>
        <w:rPr>
          <w:rFonts w:hint="eastAsia"/>
          <w:sz w:val="30"/>
          <w:szCs w:val="30"/>
        </w:rPr>
        <w:t>多次找到被告人姚为明，除要求帮黄某</w:t>
      </w:r>
      <w:r>
        <w:rPr>
          <w:rFonts w:hint="eastAsia"/>
          <w:sz w:val="30"/>
          <w:szCs w:val="30"/>
        </w:rPr>
        <w:t>8</w:t>
      </w:r>
      <w:r>
        <w:rPr>
          <w:rFonts w:hint="eastAsia"/>
          <w:sz w:val="30"/>
          <w:szCs w:val="30"/>
        </w:rPr>
        <w:t>松保留安置档铺外，还提出如果分整间档铺给黄某</w:t>
      </w:r>
      <w:r>
        <w:rPr>
          <w:rFonts w:hint="eastAsia"/>
          <w:sz w:val="30"/>
          <w:szCs w:val="30"/>
        </w:rPr>
        <w:t>8</w:t>
      </w:r>
      <w:r>
        <w:rPr>
          <w:rFonts w:hint="eastAsia"/>
          <w:sz w:val="30"/>
          <w:szCs w:val="30"/>
        </w:rPr>
        <w:t>松，事成后将对其表示感谢，被告人姚为明表示同意。后在姚为明的帮助下，黄某</w:t>
      </w:r>
      <w:r>
        <w:rPr>
          <w:rFonts w:hint="eastAsia"/>
          <w:sz w:val="30"/>
          <w:szCs w:val="30"/>
        </w:rPr>
        <w:t>8</w:t>
      </w:r>
      <w:r>
        <w:rPr>
          <w:rFonts w:hint="eastAsia"/>
          <w:sz w:val="30"/>
          <w:szCs w:val="30"/>
        </w:rPr>
        <w:t>松获得一间平湖海吉星安置档铺。黄某</w:t>
      </w:r>
      <w:r>
        <w:rPr>
          <w:rFonts w:hint="eastAsia"/>
          <w:sz w:val="30"/>
          <w:szCs w:val="30"/>
        </w:rPr>
        <w:t>8</w:t>
      </w:r>
      <w:r>
        <w:rPr>
          <w:rFonts w:hint="eastAsia"/>
          <w:sz w:val="30"/>
          <w:szCs w:val="30"/>
        </w:rPr>
        <w:t>松于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月签订了搬迁补偿协议。</w:t>
      </w:r>
      <w:r>
        <w:rPr>
          <w:rFonts w:hint="eastAsia"/>
          <w:sz w:val="30"/>
          <w:szCs w:val="30"/>
        </w:rPr>
        <w:t>2017</w:t>
      </w:r>
      <w:r>
        <w:rPr>
          <w:rFonts w:hint="eastAsia"/>
          <w:sz w:val="30"/>
          <w:szCs w:val="30"/>
        </w:rPr>
        <w:t>年中秋节前某晚，被告人姚为明与黄某</w:t>
      </w:r>
      <w:r>
        <w:rPr>
          <w:rFonts w:hint="eastAsia"/>
          <w:sz w:val="30"/>
          <w:szCs w:val="30"/>
        </w:rPr>
        <w:t>5</w:t>
      </w:r>
      <w:r>
        <w:rPr>
          <w:rFonts w:hint="eastAsia"/>
          <w:sz w:val="30"/>
          <w:szCs w:val="30"/>
        </w:rPr>
        <w:t>在文锦北路中石化田贝加油站约好见面，当场收受其所送现金</w:t>
      </w:r>
      <w:r>
        <w:rPr>
          <w:rFonts w:hint="eastAsia"/>
          <w:sz w:val="30"/>
          <w:szCs w:val="30"/>
        </w:rPr>
        <w:t>18</w:t>
      </w:r>
      <w:r>
        <w:rPr>
          <w:rFonts w:hint="eastAsia"/>
          <w:sz w:val="30"/>
          <w:szCs w:val="30"/>
        </w:rPr>
        <w:t>万元。</w:t>
      </w:r>
    </w:p>
    <w:p w14:paraId="3A623588" w14:textId="77777777" w:rsidR="00214C14" w:rsidRDefault="00214C14">
      <w:pPr>
        <w:spacing w:line="500" w:lineRule="atLeast"/>
        <w:ind w:firstLine="600"/>
        <w:divId w:val="1793938401"/>
        <w:rPr>
          <w:rFonts w:hint="eastAsia"/>
          <w:sz w:val="30"/>
          <w:szCs w:val="30"/>
        </w:rPr>
      </w:pPr>
      <w:r>
        <w:rPr>
          <w:rFonts w:hint="eastAsia"/>
          <w:sz w:val="30"/>
          <w:szCs w:val="30"/>
        </w:rPr>
        <w:t>5.</w:t>
      </w:r>
      <w:r>
        <w:rPr>
          <w:rFonts w:hint="eastAsia"/>
          <w:sz w:val="30"/>
          <w:szCs w:val="30"/>
        </w:rPr>
        <w:t>深圳市杰盛宇清洁服务有限公司（以下简称杰盛宇公司）法人代表谯某（另案处理</w:t>
      </w:r>
      <w:r>
        <w:rPr>
          <w:rFonts w:hint="eastAsia"/>
          <w:sz w:val="30"/>
          <w:szCs w:val="30"/>
        </w:rPr>
        <w:t>)2014</w:t>
      </w:r>
      <w:r>
        <w:rPr>
          <w:rFonts w:hint="eastAsia"/>
          <w:sz w:val="30"/>
          <w:szCs w:val="30"/>
        </w:rPr>
        <w:t>年至今负责布吉农批中心的清洁服务。</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年，其受聘于深圳市亿源清洁服务有限公司（以下简称亿源公司</w:t>
      </w:r>
      <w:r>
        <w:rPr>
          <w:rFonts w:hint="eastAsia"/>
          <w:sz w:val="30"/>
          <w:szCs w:val="30"/>
        </w:rPr>
        <w:t>)</w:t>
      </w:r>
      <w:r>
        <w:rPr>
          <w:rFonts w:hint="eastAsia"/>
          <w:sz w:val="30"/>
          <w:szCs w:val="30"/>
        </w:rPr>
        <w:t>，负责具体管理和对接布吉农批中心清洁业务。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月，谯某出资成立杰盛宇公司并中标布吉农批中心清洁服务项目（以下简称该项目），为获得姚为明对其本人的关照，谯某从</w:t>
      </w:r>
      <w:r>
        <w:rPr>
          <w:rFonts w:hint="eastAsia"/>
          <w:sz w:val="30"/>
          <w:szCs w:val="30"/>
        </w:rPr>
        <w:t>2014</w:t>
      </w:r>
      <w:r>
        <w:rPr>
          <w:rFonts w:hint="eastAsia"/>
          <w:sz w:val="30"/>
          <w:szCs w:val="30"/>
        </w:rPr>
        <w:t>年春节起至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月份止，分</w:t>
      </w:r>
      <w:r>
        <w:rPr>
          <w:rFonts w:hint="eastAsia"/>
          <w:sz w:val="30"/>
          <w:szCs w:val="30"/>
        </w:rPr>
        <w:t>10</w:t>
      </w:r>
      <w:r>
        <w:rPr>
          <w:rFonts w:hint="eastAsia"/>
          <w:sz w:val="30"/>
          <w:szCs w:val="30"/>
        </w:rPr>
        <w:t>次总共送给姚为明</w:t>
      </w:r>
      <w:r>
        <w:rPr>
          <w:rFonts w:hint="eastAsia"/>
          <w:sz w:val="30"/>
          <w:szCs w:val="30"/>
        </w:rPr>
        <w:t>17.7</w:t>
      </w:r>
      <w:r>
        <w:rPr>
          <w:rFonts w:hint="eastAsia"/>
          <w:sz w:val="30"/>
          <w:szCs w:val="30"/>
        </w:rPr>
        <w:t>万元。具体情况如下：</w:t>
      </w:r>
    </w:p>
    <w:p w14:paraId="64AC7A5F" w14:textId="77777777" w:rsidR="00214C14" w:rsidRDefault="00214C14">
      <w:pPr>
        <w:spacing w:line="500" w:lineRule="atLeast"/>
        <w:ind w:firstLine="600"/>
        <w:divId w:val="208686852"/>
        <w:rPr>
          <w:rFonts w:hint="eastAsia"/>
          <w:sz w:val="30"/>
          <w:szCs w:val="30"/>
        </w:rPr>
      </w:pPr>
      <w:r>
        <w:rPr>
          <w:rFonts w:hint="eastAsia"/>
          <w:sz w:val="30"/>
          <w:szCs w:val="30"/>
        </w:rPr>
        <w:t>谯某受聘于亿源公司期间，曾两次送给姚为明共</w:t>
      </w:r>
      <w:r>
        <w:rPr>
          <w:rFonts w:hint="eastAsia"/>
          <w:sz w:val="30"/>
          <w:szCs w:val="30"/>
        </w:rPr>
        <w:t>4000</w:t>
      </w:r>
      <w:r>
        <w:rPr>
          <w:rFonts w:hint="eastAsia"/>
          <w:sz w:val="30"/>
          <w:szCs w:val="30"/>
        </w:rPr>
        <w:t>元。其成立杰盛宇公司并中标后，为继续与姚为明搞好关系获得其关照，</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年逢春节和中秋节，谯某分</w:t>
      </w:r>
      <w:r>
        <w:rPr>
          <w:rFonts w:hint="eastAsia"/>
          <w:sz w:val="30"/>
          <w:szCs w:val="30"/>
        </w:rPr>
        <w:t>5</w:t>
      </w:r>
      <w:r>
        <w:rPr>
          <w:rFonts w:hint="eastAsia"/>
          <w:sz w:val="30"/>
          <w:szCs w:val="30"/>
        </w:rPr>
        <w:t>次送给姚为明</w:t>
      </w:r>
      <w:r>
        <w:rPr>
          <w:rFonts w:hint="eastAsia"/>
          <w:sz w:val="30"/>
          <w:szCs w:val="30"/>
        </w:rPr>
        <w:t>2</w:t>
      </w:r>
      <w:r>
        <w:rPr>
          <w:rFonts w:hint="eastAsia"/>
          <w:sz w:val="30"/>
          <w:szCs w:val="30"/>
        </w:rPr>
        <w:t>千至</w:t>
      </w:r>
      <w:r>
        <w:rPr>
          <w:rFonts w:hint="eastAsia"/>
          <w:sz w:val="30"/>
          <w:szCs w:val="30"/>
        </w:rPr>
        <w:t>5</w:t>
      </w:r>
      <w:r>
        <w:rPr>
          <w:rFonts w:hint="eastAsia"/>
          <w:sz w:val="30"/>
          <w:szCs w:val="30"/>
        </w:rPr>
        <w:t>千元不等的现金，共计</w:t>
      </w:r>
      <w:r>
        <w:rPr>
          <w:rFonts w:hint="eastAsia"/>
          <w:sz w:val="30"/>
          <w:szCs w:val="30"/>
        </w:rPr>
        <w:t>1.3</w:t>
      </w:r>
      <w:r>
        <w:rPr>
          <w:rFonts w:hint="eastAsia"/>
          <w:sz w:val="30"/>
          <w:szCs w:val="30"/>
        </w:rPr>
        <w:t>万元。另外，为了持续获得该项目每半年续签一次的合同，谯某于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月分别送给姚为明</w:t>
      </w:r>
      <w:r>
        <w:rPr>
          <w:rFonts w:hint="eastAsia"/>
          <w:sz w:val="30"/>
          <w:szCs w:val="30"/>
        </w:rPr>
        <w:t>3</w:t>
      </w:r>
      <w:r>
        <w:rPr>
          <w:rFonts w:hint="eastAsia"/>
          <w:sz w:val="30"/>
          <w:szCs w:val="30"/>
        </w:rPr>
        <w:t>万元，共</w:t>
      </w:r>
      <w:r>
        <w:rPr>
          <w:rFonts w:hint="eastAsia"/>
          <w:sz w:val="30"/>
          <w:szCs w:val="30"/>
        </w:rPr>
        <w:t>6</w:t>
      </w:r>
      <w:r>
        <w:rPr>
          <w:rFonts w:hint="eastAsia"/>
          <w:sz w:val="30"/>
          <w:szCs w:val="30"/>
        </w:rPr>
        <w:t>万元。</w:t>
      </w:r>
    </w:p>
    <w:p w14:paraId="47DF71CB" w14:textId="77777777" w:rsidR="00214C14" w:rsidRDefault="00214C14">
      <w:pPr>
        <w:spacing w:line="500" w:lineRule="atLeast"/>
        <w:ind w:firstLine="600"/>
        <w:divId w:val="1751845817"/>
        <w:rPr>
          <w:rFonts w:hint="eastAsia"/>
          <w:sz w:val="30"/>
          <w:szCs w:val="30"/>
        </w:rPr>
      </w:pPr>
      <w:r>
        <w:rPr>
          <w:rFonts w:hint="eastAsia"/>
          <w:sz w:val="30"/>
          <w:szCs w:val="30"/>
        </w:rPr>
        <w:t>履约期间，因发生了天乐大厦</w:t>
      </w:r>
      <w:r>
        <w:rPr>
          <w:rFonts w:hint="eastAsia"/>
          <w:sz w:val="30"/>
          <w:szCs w:val="30"/>
        </w:rPr>
        <w:t>2018</w:t>
      </w:r>
      <w:r>
        <w:rPr>
          <w:rFonts w:hint="eastAsia"/>
          <w:sz w:val="30"/>
          <w:szCs w:val="30"/>
        </w:rPr>
        <w:t>“</w:t>
      </w:r>
      <w:r>
        <w:rPr>
          <w:rFonts w:hint="eastAsia"/>
          <w:sz w:val="30"/>
          <w:szCs w:val="30"/>
        </w:rPr>
        <w:t>5.13</w:t>
      </w:r>
      <w:r>
        <w:rPr>
          <w:rFonts w:hint="eastAsia"/>
          <w:sz w:val="30"/>
          <w:szCs w:val="30"/>
        </w:rPr>
        <w:t>”安全生产事故，对杰盛宇公司产生了不小影响，姚为明及时为谯某提供了帮助，使杰盛宇公司顺利续签了合同。为感谢姚为明帮忙，谯某于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月送给其现金</w:t>
      </w:r>
      <w:r>
        <w:rPr>
          <w:rFonts w:hint="eastAsia"/>
          <w:sz w:val="30"/>
          <w:szCs w:val="30"/>
        </w:rPr>
        <w:t>10</w:t>
      </w:r>
      <w:r>
        <w:rPr>
          <w:rFonts w:hint="eastAsia"/>
          <w:sz w:val="30"/>
          <w:szCs w:val="30"/>
        </w:rPr>
        <w:t>万元，姚为明予以收下。</w:t>
      </w:r>
    </w:p>
    <w:p w14:paraId="621D4612" w14:textId="77777777" w:rsidR="00214C14" w:rsidRDefault="00214C14">
      <w:pPr>
        <w:spacing w:line="500" w:lineRule="atLeast"/>
        <w:ind w:firstLine="600"/>
        <w:divId w:val="1428430222"/>
        <w:rPr>
          <w:rFonts w:hint="eastAsia"/>
          <w:sz w:val="30"/>
          <w:szCs w:val="30"/>
        </w:rPr>
      </w:pPr>
      <w:r>
        <w:rPr>
          <w:rFonts w:hint="eastAsia"/>
          <w:sz w:val="30"/>
          <w:szCs w:val="30"/>
        </w:rPr>
        <w:t>二、涉嫌伙同他人贪污公款人民币</w:t>
      </w:r>
      <w:r>
        <w:rPr>
          <w:rFonts w:hint="eastAsia"/>
          <w:sz w:val="30"/>
          <w:szCs w:val="30"/>
        </w:rPr>
        <w:t>(</w:t>
      </w:r>
      <w:r>
        <w:rPr>
          <w:rFonts w:hint="eastAsia"/>
          <w:sz w:val="30"/>
          <w:szCs w:val="30"/>
        </w:rPr>
        <w:t>以下币种同</w:t>
      </w:r>
      <w:r>
        <w:rPr>
          <w:rFonts w:hint="eastAsia"/>
          <w:sz w:val="30"/>
          <w:szCs w:val="30"/>
        </w:rPr>
        <w:t>)43.84</w:t>
      </w:r>
      <w:r>
        <w:rPr>
          <w:rFonts w:hint="eastAsia"/>
          <w:sz w:val="30"/>
          <w:szCs w:val="30"/>
        </w:rPr>
        <w:t>万元，其中个人得人民币</w:t>
      </w:r>
      <w:r>
        <w:rPr>
          <w:rFonts w:hint="eastAsia"/>
          <w:sz w:val="30"/>
          <w:szCs w:val="30"/>
        </w:rPr>
        <w:t>14.96</w:t>
      </w:r>
      <w:r>
        <w:rPr>
          <w:rFonts w:hint="eastAsia"/>
          <w:sz w:val="30"/>
          <w:szCs w:val="30"/>
        </w:rPr>
        <w:t>万元</w:t>
      </w:r>
    </w:p>
    <w:p w14:paraId="18160BC4" w14:textId="77777777" w:rsidR="00214C14" w:rsidRDefault="00214C14">
      <w:pPr>
        <w:spacing w:line="500" w:lineRule="atLeast"/>
        <w:ind w:firstLine="600"/>
        <w:divId w:val="146122300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月，被告人姚为明任某批中心董事长负责全面工作。</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月起，市农产品公司将布吉农批中心董事长、总经理的交通补贴减少，为弥补该“损失”，被告人姚为明与时任总经理林某</w:t>
      </w:r>
      <w:r>
        <w:rPr>
          <w:rFonts w:hint="eastAsia"/>
          <w:sz w:val="30"/>
          <w:szCs w:val="30"/>
        </w:rPr>
        <w:t>1</w:t>
      </w:r>
      <w:r>
        <w:rPr>
          <w:rFonts w:hint="eastAsia"/>
          <w:sz w:val="30"/>
          <w:szCs w:val="30"/>
        </w:rPr>
        <w:t>林</w:t>
      </w:r>
      <w:r>
        <w:rPr>
          <w:rFonts w:hint="eastAsia"/>
          <w:sz w:val="30"/>
          <w:szCs w:val="30"/>
        </w:rPr>
        <w:t>(</w:t>
      </w:r>
      <w:r>
        <w:rPr>
          <w:rFonts w:hint="eastAsia"/>
          <w:sz w:val="30"/>
          <w:szCs w:val="30"/>
        </w:rPr>
        <w:t>另案处理）、财务总监李某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共同商议后，决定按月以虚报冒领的方式套取公款后进行瓜分，其中姚为明的虚报额度为每月</w:t>
      </w:r>
      <w:r>
        <w:rPr>
          <w:rFonts w:hint="eastAsia"/>
          <w:sz w:val="30"/>
          <w:szCs w:val="30"/>
        </w:rPr>
        <w:t>3400</w:t>
      </w:r>
      <w:r>
        <w:rPr>
          <w:rFonts w:hint="eastAsia"/>
          <w:sz w:val="30"/>
          <w:szCs w:val="30"/>
        </w:rPr>
        <w:t>元。在姚为明等人的授意下，办公室副主任黄某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具体实施了虚报冒领套取公款的行为。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月份，黄某</w:t>
      </w:r>
      <w:r>
        <w:rPr>
          <w:rFonts w:hint="eastAsia"/>
          <w:sz w:val="30"/>
          <w:szCs w:val="30"/>
        </w:rPr>
        <w:t>2</w:t>
      </w:r>
      <w:r>
        <w:rPr>
          <w:rFonts w:hint="eastAsia"/>
          <w:sz w:val="30"/>
          <w:szCs w:val="30"/>
        </w:rPr>
        <w:t>从布吉批发市场商户黄某</w:t>
      </w:r>
      <w:r>
        <w:rPr>
          <w:rFonts w:hint="eastAsia"/>
          <w:sz w:val="30"/>
          <w:szCs w:val="30"/>
        </w:rPr>
        <w:t>3</w:t>
      </w:r>
      <w:r>
        <w:rPr>
          <w:rFonts w:hint="eastAsia"/>
          <w:sz w:val="30"/>
          <w:szCs w:val="30"/>
        </w:rPr>
        <w:t>、方某</w:t>
      </w:r>
      <w:r>
        <w:rPr>
          <w:rFonts w:hint="eastAsia"/>
          <w:sz w:val="30"/>
          <w:szCs w:val="30"/>
        </w:rPr>
        <w:t>1</w:t>
      </w:r>
      <w:r>
        <w:rPr>
          <w:rFonts w:hint="eastAsia"/>
          <w:sz w:val="30"/>
          <w:szCs w:val="30"/>
        </w:rPr>
        <w:t>等人处虚开发票后，以办公室水果和茶叶等名义制作费用报销单，经办公室主任、会计、财务总监、总经理等人签字，再经姚为明最后审批，报销费用转入黄某</w:t>
      </w:r>
      <w:r>
        <w:rPr>
          <w:rFonts w:hint="eastAsia"/>
          <w:sz w:val="30"/>
          <w:szCs w:val="30"/>
        </w:rPr>
        <w:t>2</w:t>
      </w:r>
      <w:r>
        <w:rPr>
          <w:rFonts w:hint="eastAsia"/>
          <w:sz w:val="30"/>
          <w:szCs w:val="30"/>
        </w:rPr>
        <w:t>个人账户，其再按月通过网上银行、手机银行分别转入姚为明等人个人账户上。经对黄某</w:t>
      </w:r>
      <w:r>
        <w:rPr>
          <w:rFonts w:hint="eastAsia"/>
          <w:sz w:val="30"/>
          <w:szCs w:val="30"/>
        </w:rPr>
        <w:t>9</w:t>
      </w:r>
      <w:r>
        <w:rPr>
          <w:rFonts w:hint="eastAsia"/>
          <w:sz w:val="30"/>
          <w:szCs w:val="30"/>
        </w:rPr>
        <w:t>个人建行账户流水与布吉农批中心业务经费支出报表以及财务报账原始凭证进行核实，从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月，被告人姚为明伙同洪某</w:t>
      </w:r>
      <w:r>
        <w:rPr>
          <w:rFonts w:hint="eastAsia"/>
          <w:sz w:val="30"/>
          <w:szCs w:val="30"/>
        </w:rPr>
        <w:t>1</w:t>
      </w:r>
      <w:r>
        <w:rPr>
          <w:rFonts w:hint="eastAsia"/>
          <w:sz w:val="30"/>
          <w:szCs w:val="30"/>
        </w:rPr>
        <w:t>（自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月起接替林某林某</w:t>
      </w:r>
      <w:r>
        <w:rPr>
          <w:rFonts w:hint="eastAsia"/>
          <w:sz w:val="30"/>
          <w:szCs w:val="30"/>
        </w:rPr>
        <w:t>2</w:t>
      </w:r>
      <w:r>
        <w:rPr>
          <w:rFonts w:hint="eastAsia"/>
          <w:sz w:val="30"/>
          <w:szCs w:val="30"/>
        </w:rPr>
        <w:t>总经理，另案处理）、林某</w:t>
      </w:r>
      <w:r>
        <w:rPr>
          <w:rFonts w:hint="eastAsia"/>
          <w:sz w:val="30"/>
          <w:szCs w:val="30"/>
        </w:rPr>
        <w:t>1</w:t>
      </w:r>
      <w:r>
        <w:rPr>
          <w:rFonts w:hint="eastAsia"/>
          <w:sz w:val="30"/>
          <w:szCs w:val="30"/>
        </w:rPr>
        <w:t>林、李某</w:t>
      </w:r>
      <w:r>
        <w:rPr>
          <w:rFonts w:hint="eastAsia"/>
          <w:sz w:val="30"/>
          <w:szCs w:val="30"/>
        </w:rPr>
        <w:t>1</w:t>
      </w:r>
      <w:r>
        <w:rPr>
          <w:rFonts w:hint="eastAsia"/>
          <w:sz w:val="30"/>
          <w:szCs w:val="30"/>
        </w:rPr>
        <w:t>等人，以虚报冒领方式共同骗取国有资产</w:t>
      </w:r>
      <w:r>
        <w:rPr>
          <w:rFonts w:hint="eastAsia"/>
          <w:sz w:val="30"/>
          <w:szCs w:val="30"/>
        </w:rPr>
        <w:t>43.84</w:t>
      </w:r>
      <w:r>
        <w:rPr>
          <w:rFonts w:hint="eastAsia"/>
          <w:sz w:val="30"/>
          <w:szCs w:val="30"/>
        </w:rPr>
        <w:t>万元，其中黄某</w:t>
      </w:r>
      <w:r>
        <w:rPr>
          <w:rFonts w:hint="eastAsia"/>
          <w:sz w:val="30"/>
          <w:szCs w:val="30"/>
        </w:rPr>
        <w:t>2</w:t>
      </w:r>
      <w:r>
        <w:rPr>
          <w:rFonts w:hint="eastAsia"/>
          <w:sz w:val="30"/>
          <w:szCs w:val="30"/>
        </w:rPr>
        <w:t>向被告人姚为明建行账户一共转款</w:t>
      </w:r>
      <w:r>
        <w:rPr>
          <w:rFonts w:hint="eastAsia"/>
          <w:sz w:val="30"/>
          <w:szCs w:val="30"/>
        </w:rPr>
        <w:t>42</w:t>
      </w:r>
      <w:r>
        <w:rPr>
          <w:rFonts w:hint="eastAsia"/>
          <w:sz w:val="30"/>
          <w:szCs w:val="30"/>
        </w:rPr>
        <w:t>笔，共计</w:t>
      </w:r>
      <w:r>
        <w:rPr>
          <w:rFonts w:hint="eastAsia"/>
          <w:sz w:val="30"/>
          <w:szCs w:val="30"/>
        </w:rPr>
        <w:t>14.96</w:t>
      </w:r>
      <w:r>
        <w:rPr>
          <w:rFonts w:hint="eastAsia"/>
          <w:sz w:val="30"/>
          <w:szCs w:val="30"/>
        </w:rPr>
        <w:t>万元，此</w:t>
      </w:r>
      <w:r>
        <w:rPr>
          <w:rFonts w:hint="eastAsia"/>
          <w:sz w:val="30"/>
          <w:szCs w:val="30"/>
        </w:rPr>
        <w:t>14.</w:t>
      </w:r>
      <w:r>
        <w:rPr>
          <w:rFonts w:hint="eastAsia"/>
          <w:sz w:val="30"/>
          <w:szCs w:val="30"/>
        </w:rPr>
        <w:t>96</w:t>
      </w:r>
      <w:r>
        <w:rPr>
          <w:rFonts w:hint="eastAsia"/>
          <w:sz w:val="30"/>
          <w:szCs w:val="30"/>
        </w:rPr>
        <w:t>万元被姚为明据为己有。</w:t>
      </w:r>
    </w:p>
    <w:p w14:paraId="20CE0EE9" w14:textId="77777777" w:rsidR="00214C14" w:rsidRDefault="00214C14">
      <w:pPr>
        <w:spacing w:line="500" w:lineRule="atLeast"/>
        <w:ind w:firstLine="600"/>
        <w:divId w:val="2043439655"/>
        <w:rPr>
          <w:rFonts w:hint="eastAsia"/>
          <w:sz w:val="30"/>
          <w:szCs w:val="30"/>
        </w:rPr>
      </w:pPr>
      <w:r>
        <w:rPr>
          <w:rFonts w:hint="eastAsia"/>
          <w:sz w:val="30"/>
          <w:szCs w:val="30"/>
        </w:rPr>
        <w:t>为证明上述事实，公诉机关当庭出示或宣读了下列证据：</w:t>
      </w:r>
      <w:r>
        <w:rPr>
          <w:rFonts w:hint="eastAsia"/>
          <w:sz w:val="30"/>
          <w:szCs w:val="30"/>
        </w:rPr>
        <w:t>1.</w:t>
      </w:r>
      <w:r>
        <w:rPr>
          <w:rFonts w:hint="eastAsia"/>
          <w:sz w:val="30"/>
          <w:szCs w:val="30"/>
        </w:rPr>
        <w:t>书证：立案决定书、留置决定书、被告人姚为明人口信息及任职材料、深圳市农产品集团股份有限公司及深圳市布吉农产品批发中心工商登记材料、姚为明与卢某微信转账记录、成都农产品中心批发市场缴费清单及收据、卢某与旅行社工作人员关于深圳至成都往返机票的聊天记录、黄某</w:t>
      </w:r>
      <w:r>
        <w:rPr>
          <w:rFonts w:hint="eastAsia"/>
          <w:sz w:val="30"/>
          <w:szCs w:val="30"/>
        </w:rPr>
        <w:t>1</w:t>
      </w:r>
      <w:r>
        <w:rPr>
          <w:rFonts w:hint="eastAsia"/>
          <w:sz w:val="30"/>
          <w:szCs w:val="30"/>
        </w:rPr>
        <w:t>与姚为明微信聊天记录、《关于“卢某”租赁老地摊临时档位的情况说明》、翠苑市场老地摊水果</w:t>
      </w:r>
      <w:r>
        <w:rPr>
          <w:rFonts w:hint="eastAsia"/>
          <w:sz w:val="30"/>
          <w:szCs w:val="30"/>
        </w:rPr>
        <w:t>G1</w:t>
      </w:r>
      <w:r>
        <w:rPr>
          <w:rFonts w:hint="eastAsia"/>
          <w:sz w:val="30"/>
          <w:szCs w:val="30"/>
        </w:rPr>
        <w:t>档租赁汇总表、中心收款发票明细、林某</w:t>
      </w:r>
      <w:r>
        <w:rPr>
          <w:rFonts w:hint="eastAsia"/>
          <w:sz w:val="30"/>
          <w:szCs w:val="30"/>
        </w:rPr>
        <w:t>1</w:t>
      </w:r>
      <w:r>
        <w:rPr>
          <w:rFonts w:hint="eastAsia"/>
          <w:sz w:val="30"/>
          <w:szCs w:val="30"/>
        </w:rPr>
        <w:t>鹏履历表及任职资料、关于布吉海鲜市场是否存在欺行霸市垄断经营等相关情况的调查报告、林某</w:t>
      </w:r>
      <w:r>
        <w:rPr>
          <w:rFonts w:hint="eastAsia"/>
          <w:sz w:val="30"/>
          <w:szCs w:val="30"/>
        </w:rPr>
        <w:t>1</w:t>
      </w:r>
      <w:r>
        <w:rPr>
          <w:rFonts w:hint="eastAsia"/>
          <w:sz w:val="30"/>
          <w:szCs w:val="30"/>
        </w:rPr>
        <w:t>正的个人信息说明及成都农产品中心批发市场有限责任公司与林某</w:t>
      </w:r>
      <w:r>
        <w:rPr>
          <w:rFonts w:hint="eastAsia"/>
          <w:sz w:val="30"/>
          <w:szCs w:val="30"/>
        </w:rPr>
        <w:t>1</w:t>
      </w:r>
      <w:r>
        <w:rPr>
          <w:rFonts w:hint="eastAsia"/>
          <w:sz w:val="30"/>
          <w:szCs w:val="30"/>
        </w:rPr>
        <w:t>正签订的《铺面（档位、车位</w:t>
      </w:r>
      <w:r>
        <w:rPr>
          <w:rFonts w:hint="eastAsia"/>
          <w:sz w:val="30"/>
          <w:szCs w:val="30"/>
        </w:rPr>
        <w:t>)</w:t>
      </w:r>
      <w:r>
        <w:rPr>
          <w:rFonts w:hint="eastAsia"/>
          <w:sz w:val="30"/>
          <w:szCs w:val="30"/>
        </w:rPr>
        <w:t>租赁经营合同书》、谯某取款十万元的银行凭证及银行流水、深圳市杰盛宇清洁服务有限公司营业执照、深圳布吉农产品中心批发市场请示</w:t>
      </w:r>
      <w:r>
        <w:rPr>
          <w:rFonts w:hint="eastAsia"/>
          <w:sz w:val="30"/>
          <w:szCs w:val="30"/>
        </w:rPr>
        <w:t>/</w:t>
      </w:r>
      <w:r>
        <w:rPr>
          <w:rFonts w:hint="eastAsia"/>
          <w:sz w:val="30"/>
          <w:szCs w:val="30"/>
        </w:rPr>
        <w:t>报告文件处理表、深圳农产品股份有限公司布吉农产品批发中心与深圳市亿源清洁服务有限公司签订的《清洁服务合同》、深圳农产品股份有限公司布吉农产品批发中心与深圳市杰盛宇清洁服务有限公司签订的《清洁服务合同》、深圳市罗湖区城市管理行政执法局行政处罚决定书、黄某</w:t>
      </w:r>
      <w:r>
        <w:rPr>
          <w:rFonts w:hint="eastAsia"/>
          <w:sz w:val="30"/>
          <w:szCs w:val="30"/>
        </w:rPr>
        <w:t>2</w:t>
      </w:r>
      <w:r>
        <w:rPr>
          <w:rFonts w:hint="eastAsia"/>
          <w:sz w:val="30"/>
          <w:szCs w:val="30"/>
        </w:rPr>
        <w:t>出具的犯罪嫌疑人姚为明以虚开发票的形式套取公司资金总额的统计表、黄某</w:t>
      </w:r>
      <w:r>
        <w:rPr>
          <w:rFonts w:hint="eastAsia"/>
          <w:sz w:val="30"/>
          <w:szCs w:val="30"/>
        </w:rPr>
        <w:t>3</w:t>
      </w:r>
      <w:r>
        <w:rPr>
          <w:rFonts w:hint="eastAsia"/>
          <w:sz w:val="30"/>
          <w:szCs w:val="30"/>
        </w:rPr>
        <w:t>帮忙虚开的发票</w:t>
      </w:r>
      <w:r>
        <w:rPr>
          <w:rFonts w:hint="eastAsia"/>
          <w:sz w:val="30"/>
          <w:szCs w:val="30"/>
        </w:rPr>
        <w:t>及清单各</w:t>
      </w:r>
      <w:r>
        <w:rPr>
          <w:rFonts w:hint="eastAsia"/>
          <w:sz w:val="30"/>
          <w:szCs w:val="30"/>
        </w:rPr>
        <w:t>4</w:t>
      </w:r>
      <w:r>
        <w:rPr>
          <w:rFonts w:hint="eastAsia"/>
          <w:sz w:val="30"/>
          <w:szCs w:val="30"/>
        </w:rPr>
        <w:t>份、方某</w:t>
      </w:r>
      <w:r>
        <w:rPr>
          <w:rFonts w:hint="eastAsia"/>
          <w:sz w:val="30"/>
          <w:szCs w:val="30"/>
        </w:rPr>
        <w:t>1</w:t>
      </w:r>
      <w:r>
        <w:rPr>
          <w:rFonts w:hint="eastAsia"/>
          <w:sz w:val="30"/>
          <w:szCs w:val="30"/>
        </w:rPr>
        <w:t>帮忙虚开的发票</w:t>
      </w:r>
      <w:r>
        <w:rPr>
          <w:rFonts w:hint="eastAsia"/>
          <w:sz w:val="30"/>
          <w:szCs w:val="30"/>
        </w:rPr>
        <w:t>11</w:t>
      </w:r>
      <w:r>
        <w:rPr>
          <w:rFonts w:hint="eastAsia"/>
          <w:sz w:val="30"/>
          <w:szCs w:val="30"/>
        </w:rPr>
        <w:t>份及清单</w:t>
      </w:r>
      <w:r>
        <w:rPr>
          <w:rFonts w:hint="eastAsia"/>
          <w:sz w:val="30"/>
          <w:szCs w:val="30"/>
        </w:rPr>
        <w:t>2</w:t>
      </w:r>
      <w:r>
        <w:rPr>
          <w:rFonts w:hint="eastAsia"/>
          <w:sz w:val="30"/>
          <w:szCs w:val="30"/>
        </w:rPr>
        <w:t>份、肉类配送管理协议、关于曾某</w:t>
      </w:r>
      <w:r>
        <w:rPr>
          <w:rFonts w:hint="eastAsia"/>
          <w:sz w:val="30"/>
          <w:szCs w:val="30"/>
        </w:rPr>
        <w:t>1</w:t>
      </w:r>
      <w:r>
        <w:rPr>
          <w:rFonts w:hint="eastAsia"/>
          <w:sz w:val="30"/>
          <w:szCs w:val="30"/>
        </w:rPr>
        <w:t>职务的说明及履历表、任命文件、深圳市布吉农产品批发档位租赁合同书及补充协议、深圳海吉星国际农产品物流园档位租赁合同书、《关于办理平湖海吉星物流园档位安置手续的函》、档位停止营业证明、档位出租申请表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月缴费表、焦某</w:t>
      </w:r>
      <w:r>
        <w:rPr>
          <w:rFonts w:hint="eastAsia"/>
          <w:sz w:val="30"/>
          <w:szCs w:val="30"/>
        </w:rPr>
        <w:t>1</w:t>
      </w:r>
      <w:r>
        <w:rPr>
          <w:rFonts w:hint="eastAsia"/>
          <w:sz w:val="30"/>
          <w:szCs w:val="30"/>
        </w:rPr>
        <w:t>履历及任免通知和履历说明、档位租赁合同书、关于大市场</w:t>
      </w:r>
      <w:r>
        <w:rPr>
          <w:rFonts w:hint="eastAsia"/>
          <w:sz w:val="30"/>
          <w:szCs w:val="30"/>
        </w:rPr>
        <w:t>A411</w:t>
      </w:r>
      <w:r>
        <w:rPr>
          <w:rFonts w:hint="eastAsia"/>
          <w:sz w:val="30"/>
          <w:szCs w:val="30"/>
        </w:rPr>
        <w:t>临时安置到翠苑市场</w:t>
      </w:r>
      <w:r>
        <w:rPr>
          <w:rFonts w:hint="eastAsia"/>
          <w:sz w:val="30"/>
          <w:szCs w:val="30"/>
        </w:rPr>
        <w:t>C18</w:t>
      </w:r>
      <w:r>
        <w:rPr>
          <w:rFonts w:hint="eastAsia"/>
          <w:sz w:val="30"/>
          <w:szCs w:val="30"/>
        </w:rPr>
        <w:t>档延长免租期的请示、档位申请书、关于大市场</w:t>
      </w:r>
      <w:r>
        <w:rPr>
          <w:rFonts w:hint="eastAsia"/>
          <w:sz w:val="30"/>
          <w:szCs w:val="30"/>
        </w:rPr>
        <w:t>A411</w:t>
      </w:r>
      <w:r>
        <w:rPr>
          <w:rFonts w:hint="eastAsia"/>
          <w:sz w:val="30"/>
          <w:szCs w:val="30"/>
        </w:rPr>
        <w:t>临时安置到翠苑市场</w:t>
      </w:r>
      <w:r>
        <w:rPr>
          <w:rFonts w:hint="eastAsia"/>
          <w:sz w:val="30"/>
          <w:szCs w:val="30"/>
        </w:rPr>
        <w:t>C18</w:t>
      </w:r>
      <w:r>
        <w:rPr>
          <w:rFonts w:hint="eastAsia"/>
          <w:sz w:val="30"/>
          <w:szCs w:val="30"/>
        </w:rPr>
        <w:t>档的请示、虚开发票套取公司资金的报账流水、黄某</w:t>
      </w:r>
      <w:r>
        <w:rPr>
          <w:rFonts w:hint="eastAsia"/>
          <w:sz w:val="30"/>
          <w:szCs w:val="30"/>
        </w:rPr>
        <w:t>2</w:t>
      </w:r>
      <w:r>
        <w:rPr>
          <w:rFonts w:hint="eastAsia"/>
          <w:sz w:val="30"/>
          <w:szCs w:val="30"/>
        </w:rPr>
        <w:t>的建设银行流水、财务报账原始凭证、协助冻结财产通知书；</w:t>
      </w:r>
      <w:r>
        <w:rPr>
          <w:rFonts w:hint="eastAsia"/>
          <w:sz w:val="30"/>
          <w:szCs w:val="30"/>
        </w:rPr>
        <w:t>2</w:t>
      </w:r>
      <w:r>
        <w:rPr>
          <w:rFonts w:hint="eastAsia"/>
          <w:sz w:val="30"/>
          <w:szCs w:val="30"/>
        </w:rPr>
        <w:t>、证人证言：证人卢某、洪某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、章某、吴某</w:t>
      </w:r>
      <w:r>
        <w:rPr>
          <w:rFonts w:hint="eastAsia"/>
          <w:sz w:val="30"/>
          <w:szCs w:val="30"/>
        </w:rPr>
        <w:t>2</w:t>
      </w:r>
      <w:r>
        <w:rPr>
          <w:rFonts w:hint="eastAsia"/>
          <w:sz w:val="30"/>
          <w:szCs w:val="30"/>
        </w:rPr>
        <w:t>、台某、吴某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鹏、黄某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正、尹某</w:t>
      </w:r>
      <w:r>
        <w:rPr>
          <w:rFonts w:hint="eastAsia"/>
          <w:sz w:val="30"/>
          <w:szCs w:val="30"/>
        </w:rPr>
        <w:t>1</w:t>
      </w:r>
      <w:r>
        <w:rPr>
          <w:rFonts w:hint="eastAsia"/>
          <w:sz w:val="30"/>
          <w:szCs w:val="30"/>
        </w:rPr>
        <w:t>、谯某、白某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林、黄某</w:t>
      </w:r>
      <w:r>
        <w:rPr>
          <w:rFonts w:hint="eastAsia"/>
          <w:sz w:val="30"/>
          <w:szCs w:val="30"/>
        </w:rPr>
        <w:t>3</w:t>
      </w:r>
      <w:r>
        <w:rPr>
          <w:rFonts w:hint="eastAsia"/>
          <w:sz w:val="30"/>
          <w:szCs w:val="30"/>
        </w:rPr>
        <w:t>、方某</w:t>
      </w:r>
      <w:r>
        <w:rPr>
          <w:rFonts w:hint="eastAsia"/>
          <w:sz w:val="30"/>
          <w:szCs w:val="30"/>
        </w:rPr>
        <w:t>1</w:t>
      </w:r>
      <w:r>
        <w:rPr>
          <w:rFonts w:hint="eastAsia"/>
          <w:sz w:val="30"/>
          <w:szCs w:val="30"/>
        </w:rPr>
        <w:t>、向某、奚某、黄某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、焦某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、到案经过；</w:t>
      </w:r>
      <w:r>
        <w:rPr>
          <w:rFonts w:hint="eastAsia"/>
          <w:sz w:val="30"/>
          <w:szCs w:val="30"/>
        </w:rPr>
        <w:t>3.</w:t>
      </w:r>
      <w:r>
        <w:rPr>
          <w:rFonts w:hint="eastAsia"/>
          <w:sz w:val="30"/>
          <w:szCs w:val="30"/>
        </w:rPr>
        <w:t>被告人的供述与辩解：被告人姚为明的供述与辩解。</w:t>
      </w:r>
    </w:p>
    <w:p w14:paraId="1C1EB6AC" w14:textId="77777777" w:rsidR="00214C14" w:rsidRDefault="00214C14">
      <w:pPr>
        <w:spacing w:line="500" w:lineRule="atLeast"/>
        <w:ind w:firstLine="600"/>
        <w:divId w:val="1967731600"/>
        <w:rPr>
          <w:rFonts w:hint="eastAsia"/>
          <w:sz w:val="30"/>
          <w:szCs w:val="30"/>
        </w:rPr>
      </w:pPr>
      <w:r>
        <w:rPr>
          <w:rFonts w:hint="eastAsia"/>
          <w:sz w:val="30"/>
          <w:szCs w:val="30"/>
        </w:rPr>
        <w:t>公诉机关认为，被告人姚为明身为国家工作人员，在履行职责过程中，收受他人财物，有完整证据链条的证据予以证实，可以认定被告人无视国家法律，利用职务上的便利，非法收取他人财物，为他人谋利利益，数额巨大；利用职务上的便利，虚构事实，非法占有公共财物，数额巨大，其行为分别触犯了《中华人民共和国刑法》第三百八十五条第一款、第三百八十六条、第三百八十二条第一款、第三百八十三条第一款第二项之规定，应当以受贿罪、贪污罪追究刑事责任。被告人姚为明自动投案，并能如实供述犯罪事实，依照《中华人民共和刑法》六十七条第一款之规定，构成自首，依法可以从轻或者减轻处罚。提起公诉，请依法判处。</w:t>
      </w:r>
    </w:p>
    <w:p w14:paraId="61529689" w14:textId="77777777" w:rsidR="00214C14" w:rsidRDefault="00214C14">
      <w:pPr>
        <w:spacing w:line="500" w:lineRule="atLeast"/>
        <w:ind w:firstLine="600"/>
        <w:divId w:val="600995811"/>
        <w:rPr>
          <w:rFonts w:hint="eastAsia"/>
          <w:sz w:val="30"/>
          <w:szCs w:val="30"/>
        </w:rPr>
      </w:pPr>
      <w:r>
        <w:rPr>
          <w:rFonts w:hint="eastAsia"/>
          <w:sz w:val="30"/>
          <w:szCs w:val="30"/>
        </w:rPr>
        <w:t>被告人姚为明在法庭上对指控的上述事实及上述证据无异议，承认控罪。</w:t>
      </w:r>
    </w:p>
    <w:p w14:paraId="3865EC7F" w14:textId="77777777" w:rsidR="00214C14" w:rsidRDefault="00214C14">
      <w:pPr>
        <w:spacing w:line="500" w:lineRule="atLeast"/>
        <w:ind w:firstLine="600"/>
        <w:divId w:val="1752460225"/>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被告人姚为明符合主动到案并且如实供述的情形，应以自首论；</w:t>
      </w:r>
      <w:r>
        <w:rPr>
          <w:rFonts w:hint="eastAsia"/>
          <w:sz w:val="30"/>
          <w:szCs w:val="30"/>
        </w:rPr>
        <w:t>2.</w:t>
      </w:r>
      <w:r>
        <w:rPr>
          <w:rFonts w:hint="eastAsia"/>
          <w:sz w:val="30"/>
          <w:szCs w:val="30"/>
        </w:rPr>
        <w:t>侦查机关在询问证人卢某时未告知其作证的权利义务和法律责任，卢某亦未签订《证人权利义务告知书》，证人卢某的证人证言应予排除，起诉书指控被告人姚为明收受卢某</w:t>
      </w:r>
      <w:r>
        <w:rPr>
          <w:rFonts w:hint="eastAsia"/>
          <w:sz w:val="30"/>
          <w:szCs w:val="30"/>
        </w:rPr>
        <w:t>4.52</w:t>
      </w:r>
      <w:r>
        <w:rPr>
          <w:rFonts w:hint="eastAsia"/>
          <w:sz w:val="30"/>
          <w:szCs w:val="30"/>
        </w:rPr>
        <w:t>万元和苹果手机一部仅有被告人姚为明的供述，无其他证据证明，不应予以认定；</w:t>
      </w:r>
      <w:r>
        <w:rPr>
          <w:rFonts w:hint="eastAsia"/>
          <w:sz w:val="30"/>
          <w:szCs w:val="30"/>
        </w:rPr>
        <w:t>3.</w:t>
      </w:r>
      <w:r>
        <w:rPr>
          <w:rFonts w:hint="eastAsia"/>
          <w:sz w:val="30"/>
          <w:szCs w:val="30"/>
        </w:rPr>
        <w:t>被告人姚为明收受黄某</w:t>
      </w:r>
      <w:r>
        <w:rPr>
          <w:rFonts w:hint="eastAsia"/>
          <w:sz w:val="30"/>
          <w:szCs w:val="30"/>
        </w:rPr>
        <w:t>1024</w:t>
      </w:r>
      <w:r>
        <w:rPr>
          <w:rFonts w:hint="eastAsia"/>
          <w:sz w:val="30"/>
          <w:szCs w:val="30"/>
        </w:rPr>
        <w:t>万元系其主动行贿，并非系姚为明索贿，且缺乏具体的请托事项，无证据证明被告人为他人谋取利益，故起诉书指控该犯罪事实不清，证据不足，该节涉案金额应予以排除；</w:t>
      </w:r>
      <w:r>
        <w:rPr>
          <w:rFonts w:hint="eastAsia"/>
          <w:sz w:val="30"/>
          <w:szCs w:val="30"/>
        </w:rPr>
        <w:t>4.</w:t>
      </w:r>
      <w:r>
        <w:rPr>
          <w:rFonts w:hint="eastAsia"/>
          <w:sz w:val="30"/>
          <w:szCs w:val="30"/>
        </w:rPr>
        <w:t>被告人姚为明已委托其妻子张永红全部退赃退赔，依法可以对其从轻处罚；</w:t>
      </w:r>
      <w:r>
        <w:rPr>
          <w:rFonts w:hint="eastAsia"/>
          <w:sz w:val="30"/>
          <w:szCs w:val="30"/>
        </w:rPr>
        <w:t>5.</w:t>
      </w:r>
      <w:r>
        <w:rPr>
          <w:rFonts w:hint="eastAsia"/>
          <w:sz w:val="30"/>
          <w:szCs w:val="30"/>
        </w:rPr>
        <w:t>被告人姚为明自愿签署了《认罪认罚具结书》，认罪悔罪态度好，可以对其从轻处罚。</w:t>
      </w:r>
      <w:r>
        <w:rPr>
          <w:rFonts w:hint="eastAsia"/>
          <w:sz w:val="30"/>
          <w:szCs w:val="30"/>
        </w:rPr>
        <w:t>6.</w:t>
      </w:r>
      <w:r>
        <w:rPr>
          <w:rFonts w:hint="eastAsia"/>
          <w:sz w:val="30"/>
          <w:szCs w:val="30"/>
        </w:rPr>
        <w:t>提拔卢某的女婿，目的不是为涉恶提供帮助，本案没有证据证明被告人姚为明在调查卢某欺行霸市时提供袒护，因此，不应认定为“保护伞”。综上，被告人姚为明的行为未造成严重社会后果，恳请法庭对被告人姚为明从轻、减轻处罚并适用缓刑。</w:t>
      </w:r>
    </w:p>
    <w:p w14:paraId="392E9F1A" w14:textId="77777777" w:rsidR="00214C14" w:rsidRDefault="00214C14">
      <w:pPr>
        <w:spacing w:line="500" w:lineRule="atLeast"/>
        <w:ind w:firstLine="600"/>
        <w:divId w:val="66467236"/>
        <w:rPr>
          <w:rFonts w:hint="eastAsia"/>
          <w:sz w:val="30"/>
          <w:szCs w:val="30"/>
        </w:rPr>
      </w:pPr>
      <w:r>
        <w:rPr>
          <w:rFonts w:hint="eastAsia"/>
          <w:sz w:val="30"/>
          <w:szCs w:val="30"/>
        </w:rPr>
        <w:t>经审理查明，公诉机关指控被告人姚为明犯受贿罪、贪污罪的事实客观、真实，证明上述事实的证据来源合法，且经当庭质证，本院予以采信。</w:t>
      </w:r>
    </w:p>
    <w:p w14:paraId="4C9A6F8D" w14:textId="77777777" w:rsidR="00214C14" w:rsidRDefault="00214C14">
      <w:pPr>
        <w:spacing w:line="500" w:lineRule="atLeast"/>
        <w:ind w:firstLine="600"/>
        <w:divId w:val="2114667629"/>
        <w:rPr>
          <w:rFonts w:hint="eastAsia"/>
          <w:sz w:val="30"/>
          <w:szCs w:val="30"/>
        </w:rPr>
      </w:pPr>
      <w:r>
        <w:rPr>
          <w:rFonts w:hint="eastAsia"/>
          <w:sz w:val="30"/>
          <w:szCs w:val="30"/>
        </w:rPr>
        <w:t>另查明，被告人姚为明到案后，在深圳市罗湖区监察委员会未掌握相关犯罪事实的情况下，主动向深圳市罗湖区监察委员会供述了其收受杨某</w:t>
      </w:r>
      <w:r>
        <w:rPr>
          <w:rFonts w:hint="eastAsia"/>
          <w:sz w:val="30"/>
          <w:szCs w:val="30"/>
        </w:rPr>
        <w:t>3</w:t>
      </w:r>
      <w:r>
        <w:rPr>
          <w:rFonts w:hint="eastAsia"/>
          <w:sz w:val="30"/>
          <w:szCs w:val="30"/>
        </w:rPr>
        <w:t>、焦某</w:t>
      </w:r>
      <w:r>
        <w:rPr>
          <w:rFonts w:hint="eastAsia"/>
          <w:sz w:val="30"/>
          <w:szCs w:val="30"/>
        </w:rPr>
        <w:t>2</w:t>
      </w:r>
      <w:r>
        <w:rPr>
          <w:rFonts w:hint="eastAsia"/>
          <w:sz w:val="30"/>
          <w:szCs w:val="30"/>
        </w:rPr>
        <w:t>人民币五万元的事实。</w:t>
      </w:r>
    </w:p>
    <w:p w14:paraId="5BB65C85" w14:textId="77777777" w:rsidR="00214C14" w:rsidRDefault="00214C14">
      <w:pPr>
        <w:spacing w:line="500" w:lineRule="atLeast"/>
        <w:ind w:firstLine="600"/>
        <w:divId w:val="649334967"/>
        <w:rPr>
          <w:rFonts w:hint="eastAsia"/>
          <w:sz w:val="30"/>
          <w:szCs w:val="30"/>
        </w:rPr>
      </w:pPr>
      <w:r>
        <w:rPr>
          <w:rFonts w:hint="eastAsia"/>
          <w:sz w:val="30"/>
          <w:szCs w:val="30"/>
        </w:rPr>
        <w:t>再查明，被告人姚为明家属共计代被告人姚为明退还犯罪所得赃款人民币</w:t>
      </w:r>
      <w:r>
        <w:rPr>
          <w:rFonts w:hint="eastAsia"/>
          <w:sz w:val="30"/>
          <w:szCs w:val="30"/>
        </w:rPr>
        <w:t>1181800</w:t>
      </w:r>
      <w:r>
        <w:rPr>
          <w:rFonts w:hint="eastAsia"/>
          <w:sz w:val="30"/>
          <w:szCs w:val="30"/>
        </w:rPr>
        <w:t>元</w:t>
      </w:r>
      <w:r>
        <w:rPr>
          <w:rFonts w:hint="eastAsia"/>
          <w:sz w:val="30"/>
          <w:szCs w:val="30"/>
        </w:rPr>
        <w:t>,</w:t>
      </w:r>
      <w:r>
        <w:rPr>
          <w:rFonts w:hint="eastAsia"/>
          <w:sz w:val="30"/>
          <w:szCs w:val="30"/>
        </w:rPr>
        <w:t>公安机关在侦查阶段扣押了被告人姚为明的犯罪所得赃款人民币</w:t>
      </w:r>
      <w:r>
        <w:rPr>
          <w:rFonts w:hint="eastAsia"/>
          <w:sz w:val="30"/>
          <w:szCs w:val="30"/>
        </w:rPr>
        <w:t>100000</w:t>
      </w:r>
      <w:r>
        <w:rPr>
          <w:rFonts w:hint="eastAsia"/>
          <w:sz w:val="30"/>
          <w:szCs w:val="30"/>
        </w:rPr>
        <w:t>元。</w:t>
      </w:r>
    </w:p>
    <w:p w14:paraId="7E085485" w14:textId="77777777" w:rsidR="00214C14" w:rsidRDefault="00214C14">
      <w:pPr>
        <w:spacing w:line="500" w:lineRule="atLeast"/>
        <w:ind w:firstLine="600"/>
        <w:divId w:val="1087190245"/>
        <w:rPr>
          <w:rFonts w:hint="eastAsia"/>
          <w:sz w:val="30"/>
          <w:szCs w:val="30"/>
        </w:rPr>
      </w:pPr>
      <w:r>
        <w:rPr>
          <w:rFonts w:hint="eastAsia"/>
          <w:sz w:val="30"/>
          <w:szCs w:val="30"/>
        </w:rPr>
        <w:t>本院认为，被告人姚为明身为国家工作人员，利用职务上的便利，非法收取他人财物，为他人谋利利益，数额巨大；利用职务上的便利，虚构事实，非法占有公共财物，数额巨大，其行为已构成受贿罪、贪污罪。公诉机关指控被告人姚为明犯受贿罪、贪污罪的事实清楚，证据确实、充分，本院予以支持。被告人姚为明收受“恶势力”团伙首要分子卢某给予的</w:t>
      </w:r>
      <w:r>
        <w:rPr>
          <w:rFonts w:hint="eastAsia"/>
          <w:sz w:val="30"/>
          <w:szCs w:val="30"/>
        </w:rPr>
        <w:t>14.52</w:t>
      </w:r>
      <w:r>
        <w:rPr>
          <w:rFonts w:hint="eastAsia"/>
          <w:sz w:val="30"/>
          <w:szCs w:val="30"/>
        </w:rPr>
        <w:t>万元及价值人民币</w:t>
      </w:r>
      <w:r>
        <w:rPr>
          <w:rFonts w:hint="eastAsia"/>
          <w:sz w:val="30"/>
          <w:szCs w:val="30"/>
        </w:rPr>
        <w:t>8000</w:t>
      </w:r>
      <w:r>
        <w:rPr>
          <w:rFonts w:hint="eastAsia"/>
          <w:sz w:val="30"/>
          <w:szCs w:val="30"/>
        </w:rPr>
        <w:t>元的苹果手机一部，将卢某女婿提拔为市场一部经理助理，为卢某“恶势力”团伙进行欺行霸市行为提供便利条件，并在总公司调查卢某的欺行霸市行为时，予以袒护，应认定构成“恶势力”的“保护伞”。被告人姚为明在判决宣告以前，一人犯数罪，依法数罪并罚。被告人姚为明自动投案，如实供述自己犯受贿罪的罪行，是自首，可以从轻处罚。被告人姚为明自动投案，如实供述自己犯贪污罪的罪行，是自首，可以减轻处罚。辩护人辩称侦查机关在询问证人卢某时未告知其作证的权利义务和法律责任，卢某亦未签订《证人权利义务告知书》，证人卢某的证人证言应予排除，起诉书指控被告人姚为明收受卢某</w:t>
      </w:r>
      <w:r>
        <w:rPr>
          <w:rFonts w:hint="eastAsia"/>
          <w:sz w:val="30"/>
          <w:szCs w:val="30"/>
        </w:rPr>
        <w:t>4.52</w:t>
      </w:r>
      <w:r>
        <w:rPr>
          <w:rFonts w:hint="eastAsia"/>
          <w:sz w:val="30"/>
          <w:szCs w:val="30"/>
        </w:rPr>
        <w:t>万元和苹果手机一部仅有被告人姚为明的供述，无其他证据证明，不应予以认定，经查，卢某是另一起刑事案件的刑事被告人，公安机关立案后对卢某讯问时已对其进行了犯罪嫌疑人权利义务告知，本案的证据是对原有讯问笔录的复印，卢某作为本案的证人，在侦查机关没有对其重新取证的情况下无需重新进行证人权利义务告知，故该辩护意见，本院不予采纳。辩护人辩称被告人姚为明收受黄某</w:t>
      </w:r>
      <w:r>
        <w:rPr>
          <w:rFonts w:hint="eastAsia"/>
          <w:sz w:val="30"/>
          <w:szCs w:val="30"/>
        </w:rPr>
        <w:t>1024</w:t>
      </w:r>
      <w:r>
        <w:rPr>
          <w:rFonts w:hint="eastAsia"/>
          <w:sz w:val="30"/>
          <w:szCs w:val="30"/>
        </w:rPr>
        <w:t>万元系其主动行贿，并非系姚为明索贿，且缺乏具体的请托事项，无证据证明被告人为他人谋</w:t>
      </w:r>
      <w:r>
        <w:rPr>
          <w:rFonts w:hint="eastAsia"/>
          <w:sz w:val="30"/>
          <w:szCs w:val="30"/>
        </w:rPr>
        <w:t>取利益，故起诉书指控该犯罪事实不清，证据不足，该节涉案金额应予以排除，对此，本院认为，根据依法查明的事实，黄某</w:t>
      </w:r>
      <w:r>
        <w:rPr>
          <w:rFonts w:hint="eastAsia"/>
          <w:sz w:val="30"/>
          <w:szCs w:val="30"/>
        </w:rPr>
        <w:t>10</w:t>
      </w:r>
      <w:r>
        <w:rPr>
          <w:rFonts w:hint="eastAsia"/>
          <w:sz w:val="30"/>
          <w:szCs w:val="30"/>
        </w:rPr>
        <w:t>给被告人姚为明送钱的目的是为了使市场管理方放松对品品鲜公司在供应猪肉过程中的日常监管及提供便利，请托事项明确，故辩护人的此项辩解与事实不符，本院不予采纳。辩护人关于被告人姚为明具有自首情节，积极退赃、自愿认罪认罚，请求法庭对其从轻处罚的辩护意见与事实相符，予以采纳。辩护人辩称被告人姚为明不是“保护伞”的辩护意见与事实不符，本院不予采纳。依照《中华人民共和国刑法》第三百八十二条第一款、第三百八十三条第一款第二项、第三百八十五条第一款、第三百八十六条、第六十九条、第六十七条第一款、第六十四条之规定，判决如下：</w:t>
      </w:r>
    </w:p>
    <w:p w14:paraId="209F7C56" w14:textId="77777777" w:rsidR="00214C14" w:rsidRDefault="00214C14">
      <w:pPr>
        <w:spacing w:line="500" w:lineRule="atLeast"/>
        <w:ind w:firstLine="600"/>
        <w:divId w:val="1460879103"/>
        <w:rPr>
          <w:rFonts w:hint="eastAsia"/>
          <w:sz w:val="30"/>
          <w:szCs w:val="30"/>
        </w:rPr>
      </w:pPr>
      <w:r>
        <w:rPr>
          <w:rFonts w:hint="eastAsia"/>
          <w:sz w:val="30"/>
          <w:szCs w:val="30"/>
        </w:rPr>
        <w:t>一、被告人姚为明犯受贿罪，判处有期徒刑四年六个月，并处罚金人民币二十万元；犯贪污罪，判处有期徒刑二年，并处罚金人民币十万元。总和刑期为有期徒刑六年六个月，并处罚金人民币三十万元，决定执行有期徒刑五年六个月，并处罚金人民币三十万元（刑期自判决执行之日起计算。判决执行以前先行羁押的，羁押一日折抵刑期一日，羁押折抵刑期三十五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日止；罚金自本判决生效之日起一个月内向本院缴纳）。</w:t>
      </w:r>
    </w:p>
    <w:p w14:paraId="2171B933" w14:textId="77777777" w:rsidR="00214C14" w:rsidRDefault="00214C14">
      <w:pPr>
        <w:spacing w:line="500" w:lineRule="atLeast"/>
        <w:ind w:firstLine="600"/>
        <w:divId w:val="1429622882"/>
        <w:rPr>
          <w:rFonts w:hint="eastAsia"/>
          <w:sz w:val="30"/>
          <w:szCs w:val="30"/>
        </w:rPr>
      </w:pPr>
      <w:r>
        <w:rPr>
          <w:rFonts w:hint="eastAsia"/>
          <w:sz w:val="30"/>
          <w:szCs w:val="30"/>
        </w:rPr>
        <w:t>二、公安机关扣押的以及被告人姚为明家属退还的犯罪所得赃款共计人民币</w:t>
      </w:r>
      <w:r>
        <w:rPr>
          <w:rFonts w:hint="eastAsia"/>
          <w:sz w:val="30"/>
          <w:szCs w:val="30"/>
        </w:rPr>
        <w:t>1189800</w:t>
      </w:r>
      <w:r>
        <w:rPr>
          <w:rFonts w:hint="eastAsia"/>
          <w:sz w:val="30"/>
          <w:szCs w:val="30"/>
        </w:rPr>
        <w:t>元，予以没收，依法上缴国库；被告人姚为明家属退还犯罪所得赃款多出的人民币</w:t>
      </w:r>
      <w:r>
        <w:rPr>
          <w:rFonts w:hint="eastAsia"/>
          <w:sz w:val="30"/>
          <w:szCs w:val="30"/>
        </w:rPr>
        <w:t>92000</w:t>
      </w:r>
      <w:r>
        <w:rPr>
          <w:rFonts w:hint="eastAsia"/>
          <w:sz w:val="30"/>
          <w:szCs w:val="30"/>
        </w:rPr>
        <w:t>元，依法抵扣罚金。</w:t>
      </w:r>
    </w:p>
    <w:p w14:paraId="22DA97B8" w14:textId="77777777" w:rsidR="00214C14" w:rsidRDefault="00214C14">
      <w:pPr>
        <w:spacing w:line="500" w:lineRule="atLeast"/>
        <w:ind w:firstLine="600"/>
        <w:divId w:val="1625303962"/>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14:paraId="36FB3E8B" w14:textId="77777777" w:rsidR="00214C14" w:rsidRDefault="00214C14">
      <w:pPr>
        <w:spacing w:line="500" w:lineRule="atLeast"/>
        <w:jc w:val="right"/>
        <w:divId w:val="954406147"/>
        <w:rPr>
          <w:rFonts w:hint="eastAsia"/>
          <w:sz w:val="30"/>
          <w:szCs w:val="30"/>
        </w:rPr>
      </w:pPr>
      <w:r>
        <w:rPr>
          <w:rFonts w:hint="eastAsia"/>
          <w:sz w:val="30"/>
          <w:szCs w:val="30"/>
        </w:rPr>
        <w:t>审判长　　赵亚飞</w:t>
      </w:r>
    </w:p>
    <w:p w14:paraId="5F9B2606" w14:textId="77777777" w:rsidR="00214C14" w:rsidRDefault="00214C14">
      <w:pPr>
        <w:spacing w:line="500" w:lineRule="atLeast"/>
        <w:jc w:val="right"/>
        <w:divId w:val="832374652"/>
        <w:rPr>
          <w:rFonts w:hint="eastAsia"/>
          <w:sz w:val="30"/>
          <w:szCs w:val="30"/>
        </w:rPr>
      </w:pPr>
      <w:r>
        <w:rPr>
          <w:rFonts w:hint="eastAsia"/>
          <w:sz w:val="30"/>
          <w:szCs w:val="30"/>
        </w:rPr>
        <w:t>审判员　　裴　斐</w:t>
      </w:r>
    </w:p>
    <w:p w14:paraId="5E0E919D" w14:textId="77777777" w:rsidR="00214C14" w:rsidRDefault="00214C14">
      <w:pPr>
        <w:spacing w:line="500" w:lineRule="atLeast"/>
        <w:jc w:val="right"/>
        <w:divId w:val="483199597"/>
        <w:rPr>
          <w:rFonts w:hint="eastAsia"/>
          <w:sz w:val="30"/>
          <w:szCs w:val="30"/>
        </w:rPr>
      </w:pPr>
      <w:r>
        <w:rPr>
          <w:rFonts w:hint="eastAsia"/>
          <w:sz w:val="30"/>
          <w:szCs w:val="30"/>
        </w:rPr>
        <w:t>审判员　　龙　烁</w:t>
      </w:r>
    </w:p>
    <w:p w14:paraId="6FF52147" w14:textId="77777777" w:rsidR="00214C14" w:rsidRDefault="00214C14">
      <w:pPr>
        <w:spacing w:line="500" w:lineRule="atLeast"/>
        <w:jc w:val="right"/>
        <w:divId w:val="275530728"/>
        <w:rPr>
          <w:rFonts w:hint="eastAsia"/>
          <w:sz w:val="30"/>
          <w:szCs w:val="30"/>
        </w:rPr>
      </w:pPr>
      <w:r>
        <w:rPr>
          <w:rFonts w:hint="eastAsia"/>
          <w:sz w:val="30"/>
          <w:szCs w:val="30"/>
        </w:rPr>
        <w:t>二〇二〇年四月十日</w:t>
      </w:r>
    </w:p>
    <w:p w14:paraId="2A0A9A8E" w14:textId="77777777" w:rsidR="00214C14" w:rsidRDefault="00214C14">
      <w:pPr>
        <w:spacing w:line="500" w:lineRule="atLeast"/>
        <w:jc w:val="right"/>
        <w:divId w:val="1109470340"/>
        <w:rPr>
          <w:rFonts w:hint="eastAsia"/>
          <w:sz w:val="30"/>
          <w:szCs w:val="30"/>
        </w:rPr>
      </w:pPr>
      <w:r>
        <w:rPr>
          <w:rFonts w:hint="eastAsia"/>
          <w:sz w:val="30"/>
          <w:szCs w:val="30"/>
        </w:rPr>
        <w:t>书记员　　吴恩玉</w:t>
      </w:r>
    </w:p>
    <w:p w14:paraId="73D7F381" w14:textId="77777777" w:rsidR="00214C14" w:rsidRDefault="00214C14">
      <w:pPr>
        <w:spacing w:line="500" w:lineRule="atLeast"/>
        <w:ind w:firstLine="600"/>
        <w:divId w:val="1542942220"/>
        <w:rPr>
          <w:rFonts w:hint="eastAsia"/>
          <w:sz w:val="30"/>
          <w:szCs w:val="30"/>
        </w:rPr>
      </w:pPr>
      <w:r>
        <w:rPr>
          <w:rFonts w:hint="eastAsia"/>
          <w:sz w:val="30"/>
          <w:szCs w:val="30"/>
        </w:rPr>
        <w:t>法官助理姚萌</w:t>
      </w:r>
    </w:p>
    <w:p w14:paraId="3EA5855D" w14:textId="77777777" w:rsidR="00214C14" w:rsidRDefault="00214C14">
      <w:pPr>
        <w:spacing w:line="500" w:lineRule="atLeast"/>
        <w:ind w:firstLine="600"/>
        <w:divId w:val="2079277761"/>
        <w:rPr>
          <w:rFonts w:hint="eastAsia"/>
          <w:sz w:val="30"/>
          <w:szCs w:val="30"/>
        </w:rPr>
      </w:pPr>
      <w:r>
        <w:rPr>
          <w:rFonts w:hint="eastAsia"/>
          <w:sz w:val="30"/>
          <w:szCs w:val="30"/>
        </w:rPr>
        <w:t>附相关法条：</w:t>
      </w:r>
    </w:p>
    <w:p w14:paraId="6EFA1108" w14:textId="77777777" w:rsidR="00214C14" w:rsidRDefault="00214C14">
      <w:pPr>
        <w:spacing w:line="500" w:lineRule="atLeast"/>
        <w:ind w:firstLine="600"/>
        <w:divId w:val="2097168889"/>
        <w:rPr>
          <w:rFonts w:hint="eastAsia"/>
          <w:sz w:val="30"/>
          <w:szCs w:val="30"/>
        </w:rPr>
      </w:pPr>
      <w:r>
        <w:rPr>
          <w:rFonts w:hint="eastAsia"/>
          <w:sz w:val="30"/>
          <w:szCs w:val="30"/>
        </w:rPr>
        <w:t>《中华人民共和国刑法》</w:t>
      </w:r>
    </w:p>
    <w:p w14:paraId="0A6C4E5B" w14:textId="77777777" w:rsidR="00214C14" w:rsidRDefault="00214C14">
      <w:pPr>
        <w:spacing w:line="500" w:lineRule="atLeast"/>
        <w:ind w:firstLine="600"/>
        <w:divId w:val="21215605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06A2A4" w14:textId="77777777" w:rsidR="00214C14" w:rsidRDefault="00214C14">
      <w:pPr>
        <w:spacing w:line="500" w:lineRule="atLeast"/>
        <w:ind w:firstLine="600"/>
        <w:divId w:val="14587943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19A6683" w14:textId="77777777" w:rsidR="00214C14" w:rsidRDefault="00214C14">
      <w:pPr>
        <w:spacing w:line="500" w:lineRule="atLeast"/>
        <w:ind w:firstLine="600"/>
        <w:divId w:val="19322018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B5B9007" w14:textId="77777777" w:rsidR="00214C14" w:rsidRDefault="00214C14">
      <w:pPr>
        <w:spacing w:line="500" w:lineRule="atLeast"/>
        <w:ind w:firstLine="600"/>
        <w:divId w:val="15705796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2B10740" w14:textId="77777777" w:rsidR="00214C14" w:rsidRDefault="00214C14">
      <w:pPr>
        <w:spacing w:line="500" w:lineRule="atLeast"/>
        <w:ind w:firstLine="600"/>
        <w:divId w:val="116485626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C70109E" w14:textId="77777777" w:rsidR="00214C14" w:rsidRDefault="00214C14">
      <w:pPr>
        <w:spacing w:line="500" w:lineRule="atLeast"/>
        <w:ind w:firstLine="600"/>
        <w:divId w:val="1170871175"/>
        <w:rPr>
          <w:rFonts w:hint="eastAsia"/>
          <w:sz w:val="30"/>
          <w:szCs w:val="30"/>
        </w:rPr>
      </w:pPr>
      <w:r>
        <w:rPr>
          <w:rFonts w:hint="eastAsia"/>
          <w:sz w:val="30"/>
          <w:szCs w:val="30"/>
        </w:rPr>
        <w:t>数罪中有判处附加刑的，附加刑仍须执行，其中附加刑种类相同的，合并执行，种类不同的，分别执行。</w:t>
      </w:r>
    </w:p>
    <w:p w14:paraId="223A6C98" w14:textId="77777777" w:rsidR="00214C14" w:rsidRDefault="00214C14">
      <w:pPr>
        <w:spacing w:line="500" w:lineRule="atLeast"/>
        <w:ind w:firstLine="600"/>
        <w:divId w:val="61309858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664CBFA" w14:textId="77777777" w:rsidR="00214C14" w:rsidRDefault="00214C14">
      <w:pPr>
        <w:spacing w:line="500" w:lineRule="atLeast"/>
        <w:ind w:firstLine="600"/>
        <w:divId w:val="12278354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3F1F79B" w14:textId="77777777" w:rsidR="00214C14" w:rsidRDefault="00214C14">
      <w:pPr>
        <w:spacing w:line="500" w:lineRule="atLeast"/>
        <w:ind w:firstLine="600"/>
        <w:divId w:val="925653659"/>
        <w:rPr>
          <w:rFonts w:hint="eastAsia"/>
          <w:sz w:val="30"/>
          <w:szCs w:val="30"/>
        </w:rPr>
      </w:pPr>
      <w:r>
        <w:rPr>
          <w:rFonts w:hint="eastAsia"/>
          <w:sz w:val="30"/>
          <w:szCs w:val="30"/>
        </w:rPr>
        <w:t>与前两款所列人员勾结，伙同贪污的，以共犯论处。</w:t>
      </w:r>
    </w:p>
    <w:p w14:paraId="04B4E195" w14:textId="77777777" w:rsidR="00214C14" w:rsidRDefault="00214C14">
      <w:pPr>
        <w:spacing w:line="500" w:lineRule="atLeast"/>
        <w:ind w:firstLine="600"/>
        <w:divId w:val="202136864"/>
        <w:rPr>
          <w:rFonts w:hint="eastAsia"/>
          <w:sz w:val="30"/>
          <w:szCs w:val="30"/>
        </w:rPr>
      </w:pPr>
      <w:r>
        <w:rPr>
          <w:rFonts w:hint="eastAsia"/>
          <w:sz w:val="30"/>
          <w:szCs w:val="30"/>
        </w:rPr>
        <w:t>第三百八十三条对犯贪污罪的，根据情节轻重，分别依照下列规定处罚：</w:t>
      </w:r>
    </w:p>
    <w:p w14:paraId="2A3ED6AA" w14:textId="77777777" w:rsidR="00214C14" w:rsidRDefault="00214C14">
      <w:pPr>
        <w:spacing w:line="500" w:lineRule="atLeast"/>
        <w:ind w:firstLine="600"/>
        <w:divId w:val="968164676"/>
        <w:rPr>
          <w:rFonts w:hint="eastAsia"/>
          <w:sz w:val="30"/>
          <w:szCs w:val="30"/>
        </w:rPr>
      </w:pPr>
      <w:r>
        <w:rPr>
          <w:rFonts w:hint="eastAsia"/>
          <w:sz w:val="30"/>
          <w:szCs w:val="30"/>
        </w:rPr>
        <w:t>（一）贪污数额较大或者有其他较重情节的，处三年以下有期徒刑或者拘役，并处罚金。</w:t>
      </w:r>
    </w:p>
    <w:p w14:paraId="47BE00D0" w14:textId="77777777" w:rsidR="00214C14" w:rsidRDefault="00214C14">
      <w:pPr>
        <w:spacing w:line="500" w:lineRule="atLeast"/>
        <w:ind w:firstLine="600"/>
        <w:divId w:val="2012945028"/>
        <w:rPr>
          <w:rFonts w:hint="eastAsia"/>
          <w:sz w:val="30"/>
          <w:szCs w:val="30"/>
        </w:rPr>
      </w:pPr>
      <w:r>
        <w:rPr>
          <w:rFonts w:hint="eastAsia"/>
          <w:sz w:val="30"/>
          <w:szCs w:val="30"/>
        </w:rPr>
        <w:t>（二）贪污数额巨大或者有其他严重情节的，处三年以上十年以下有期徒刑，并处罚金或者没收财产。</w:t>
      </w:r>
    </w:p>
    <w:p w14:paraId="5F320939" w14:textId="77777777" w:rsidR="00214C14" w:rsidRDefault="00214C14">
      <w:pPr>
        <w:spacing w:line="500" w:lineRule="atLeast"/>
        <w:ind w:firstLine="600"/>
        <w:divId w:val="13395052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D98AB7F" w14:textId="77777777" w:rsidR="00214C14" w:rsidRDefault="00214C14">
      <w:pPr>
        <w:spacing w:line="500" w:lineRule="atLeast"/>
        <w:ind w:firstLine="600"/>
        <w:divId w:val="1356081107"/>
        <w:rPr>
          <w:rFonts w:hint="eastAsia"/>
          <w:sz w:val="30"/>
          <w:szCs w:val="30"/>
        </w:rPr>
      </w:pPr>
      <w:r>
        <w:rPr>
          <w:rFonts w:hint="eastAsia"/>
          <w:sz w:val="30"/>
          <w:szCs w:val="30"/>
        </w:rPr>
        <w:t>对多次贪污未经处理的，按照累计贪污数额处罚。</w:t>
      </w:r>
    </w:p>
    <w:p w14:paraId="04F7EE2C" w14:textId="77777777" w:rsidR="00214C14" w:rsidRDefault="00214C14">
      <w:pPr>
        <w:spacing w:line="500" w:lineRule="atLeast"/>
        <w:ind w:firstLine="600"/>
        <w:divId w:val="17072148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678C8F4" w14:textId="77777777" w:rsidR="00214C14" w:rsidRDefault="00214C14">
      <w:pPr>
        <w:spacing w:line="500" w:lineRule="atLeast"/>
        <w:ind w:firstLine="600"/>
        <w:divId w:val="1834480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2C2109B" w14:textId="77777777" w:rsidR="00214C14" w:rsidRDefault="00214C14">
      <w:pPr>
        <w:spacing w:line="500" w:lineRule="atLeast"/>
        <w:ind w:firstLine="600"/>
        <w:divId w:val="7724364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A03ED96" w14:textId="77777777" w:rsidR="00214C14" w:rsidRDefault="00214C14">
      <w:pPr>
        <w:spacing w:line="500" w:lineRule="atLeast"/>
        <w:ind w:firstLine="600"/>
        <w:divId w:val="436103921"/>
        <w:rPr>
          <w:rFonts w:hint="eastAsia"/>
          <w:sz w:val="30"/>
          <w:szCs w:val="30"/>
        </w:rPr>
      </w:pPr>
      <w:r>
        <w:rPr>
          <w:rFonts w:hint="eastAsia"/>
          <w:sz w:val="30"/>
          <w:szCs w:val="30"/>
        </w:rPr>
        <w:t>国家工作人员在经济往来中，违反国家规定，收受各种名义的回扣、手续费，归个人所有的，以受贿论处。</w:t>
      </w:r>
    </w:p>
    <w:p w14:paraId="03BE872F" w14:textId="77777777" w:rsidR="00214C14" w:rsidRDefault="00214C14">
      <w:pPr>
        <w:spacing w:line="500" w:lineRule="atLeast"/>
        <w:ind w:firstLine="600"/>
        <w:divId w:val="105751178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BAD6" w14:textId="77777777" w:rsidR="007F4B20" w:rsidRDefault="007F4B20" w:rsidP="007F4B20">
      <w:pPr>
        <w:rPr>
          <w:rFonts w:hint="eastAsia"/>
        </w:rPr>
      </w:pPr>
      <w:r>
        <w:separator/>
      </w:r>
    </w:p>
  </w:endnote>
  <w:endnote w:type="continuationSeparator" w:id="0">
    <w:p w14:paraId="17CBEF23" w14:textId="77777777" w:rsidR="007F4B20" w:rsidRDefault="007F4B20" w:rsidP="007F4B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FD9E4" w14:textId="77777777" w:rsidR="007F4B20" w:rsidRDefault="007F4B20" w:rsidP="007F4B20">
      <w:pPr>
        <w:rPr>
          <w:rFonts w:hint="eastAsia"/>
        </w:rPr>
      </w:pPr>
      <w:r>
        <w:separator/>
      </w:r>
    </w:p>
  </w:footnote>
  <w:footnote w:type="continuationSeparator" w:id="0">
    <w:p w14:paraId="08AB0266" w14:textId="77777777" w:rsidR="007F4B20" w:rsidRDefault="007F4B20" w:rsidP="007F4B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4B20"/>
    <w:rsid w:val="00214C14"/>
    <w:rsid w:val="007F4B2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EE4D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4B20"/>
    <w:pPr>
      <w:tabs>
        <w:tab w:val="center" w:pos="4153"/>
        <w:tab w:val="right" w:pos="8306"/>
      </w:tabs>
      <w:snapToGrid w:val="0"/>
      <w:jc w:val="center"/>
    </w:pPr>
    <w:rPr>
      <w:sz w:val="18"/>
      <w:szCs w:val="18"/>
    </w:rPr>
  </w:style>
  <w:style w:type="character" w:customStyle="1" w:styleId="a4">
    <w:name w:val="页眉 字符"/>
    <w:basedOn w:val="a0"/>
    <w:link w:val="a3"/>
    <w:uiPriority w:val="99"/>
    <w:rsid w:val="007F4B20"/>
    <w:rPr>
      <w:rFonts w:ascii="宋体" w:eastAsia="宋体" w:hAnsi="宋体" w:cs="宋体"/>
      <w:sz w:val="18"/>
      <w:szCs w:val="18"/>
    </w:rPr>
  </w:style>
  <w:style w:type="paragraph" w:styleId="a5">
    <w:name w:val="footer"/>
    <w:basedOn w:val="a"/>
    <w:link w:val="a6"/>
    <w:uiPriority w:val="99"/>
    <w:unhideWhenUsed/>
    <w:rsid w:val="007F4B20"/>
    <w:pPr>
      <w:tabs>
        <w:tab w:val="center" w:pos="4153"/>
        <w:tab w:val="right" w:pos="8306"/>
      </w:tabs>
      <w:snapToGrid w:val="0"/>
    </w:pPr>
    <w:rPr>
      <w:sz w:val="18"/>
      <w:szCs w:val="18"/>
    </w:rPr>
  </w:style>
  <w:style w:type="character" w:customStyle="1" w:styleId="a6">
    <w:name w:val="页脚 字符"/>
    <w:basedOn w:val="a0"/>
    <w:link w:val="a5"/>
    <w:uiPriority w:val="99"/>
    <w:rsid w:val="007F4B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066">
      <w:marLeft w:val="0"/>
      <w:marRight w:val="0"/>
      <w:marTop w:val="10"/>
      <w:marBottom w:val="10"/>
      <w:divBdr>
        <w:top w:val="none" w:sz="0" w:space="0" w:color="auto"/>
        <w:left w:val="none" w:sz="0" w:space="0" w:color="auto"/>
        <w:bottom w:val="none" w:sz="0" w:space="0" w:color="auto"/>
        <w:right w:val="none" w:sz="0" w:space="0" w:color="auto"/>
      </w:divBdr>
    </w:div>
    <w:div w:id="17972267">
      <w:marLeft w:val="0"/>
      <w:marRight w:val="0"/>
      <w:marTop w:val="10"/>
      <w:marBottom w:val="10"/>
      <w:divBdr>
        <w:top w:val="none" w:sz="0" w:space="0" w:color="auto"/>
        <w:left w:val="none" w:sz="0" w:space="0" w:color="auto"/>
        <w:bottom w:val="none" w:sz="0" w:space="0" w:color="auto"/>
        <w:right w:val="none" w:sz="0" w:space="0" w:color="auto"/>
      </w:divBdr>
    </w:div>
    <w:div w:id="66467236">
      <w:marLeft w:val="0"/>
      <w:marRight w:val="0"/>
      <w:marTop w:val="10"/>
      <w:marBottom w:val="10"/>
      <w:divBdr>
        <w:top w:val="none" w:sz="0" w:space="0" w:color="auto"/>
        <w:left w:val="none" w:sz="0" w:space="0" w:color="auto"/>
        <w:bottom w:val="none" w:sz="0" w:space="0" w:color="auto"/>
        <w:right w:val="none" w:sz="0" w:space="0" w:color="auto"/>
      </w:divBdr>
    </w:div>
    <w:div w:id="121001049">
      <w:marLeft w:val="0"/>
      <w:marRight w:val="0"/>
      <w:marTop w:val="10"/>
      <w:marBottom w:val="10"/>
      <w:divBdr>
        <w:top w:val="none" w:sz="0" w:space="0" w:color="auto"/>
        <w:left w:val="none" w:sz="0" w:space="0" w:color="auto"/>
        <w:bottom w:val="none" w:sz="0" w:space="0" w:color="auto"/>
        <w:right w:val="none" w:sz="0" w:space="0" w:color="auto"/>
      </w:divBdr>
    </w:div>
    <w:div w:id="183448027">
      <w:marLeft w:val="0"/>
      <w:marRight w:val="0"/>
      <w:marTop w:val="10"/>
      <w:marBottom w:val="10"/>
      <w:divBdr>
        <w:top w:val="none" w:sz="0" w:space="0" w:color="auto"/>
        <w:left w:val="none" w:sz="0" w:space="0" w:color="auto"/>
        <w:bottom w:val="none" w:sz="0" w:space="0" w:color="auto"/>
        <w:right w:val="none" w:sz="0" w:space="0" w:color="auto"/>
      </w:divBdr>
    </w:div>
    <w:div w:id="202136864">
      <w:marLeft w:val="0"/>
      <w:marRight w:val="0"/>
      <w:marTop w:val="10"/>
      <w:marBottom w:val="10"/>
      <w:divBdr>
        <w:top w:val="none" w:sz="0" w:space="0" w:color="auto"/>
        <w:left w:val="none" w:sz="0" w:space="0" w:color="auto"/>
        <w:bottom w:val="none" w:sz="0" w:space="0" w:color="auto"/>
        <w:right w:val="none" w:sz="0" w:space="0" w:color="auto"/>
      </w:divBdr>
    </w:div>
    <w:div w:id="208686852">
      <w:marLeft w:val="0"/>
      <w:marRight w:val="0"/>
      <w:marTop w:val="10"/>
      <w:marBottom w:val="10"/>
      <w:divBdr>
        <w:top w:val="none" w:sz="0" w:space="0" w:color="auto"/>
        <w:left w:val="none" w:sz="0" w:space="0" w:color="auto"/>
        <w:bottom w:val="none" w:sz="0" w:space="0" w:color="auto"/>
        <w:right w:val="none" w:sz="0" w:space="0" w:color="auto"/>
      </w:divBdr>
    </w:div>
    <w:div w:id="275530728">
      <w:marLeft w:val="0"/>
      <w:marRight w:val="720"/>
      <w:marTop w:val="10"/>
      <w:marBottom w:val="10"/>
      <w:divBdr>
        <w:top w:val="none" w:sz="0" w:space="0" w:color="auto"/>
        <w:left w:val="none" w:sz="0" w:space="0" w:color="auto"/>
        <w:bottom w:val="none" w:sz="0" w:space="0" w:color="auto"/>
        <w:right w:val="none" w:sz="0" w:space="0" w:color="auto"/>
      </w:divBdr>
    </w:div>
    <w:div w:id="279265463">
      <w:marLeft w:val="0"/>
      <w:marRight w:val="0"/>
      <w:marTop w:val="10"/>
      <w:marBottom w:val="10"/>
      <w:divBdr>
        <w:top w:val="none" w:sz="0" w:space="0" w:color="auto"/>
        <w:left w:val="none" w:sz="0" w:space="0" w:color="auto"/>
        <w:bottom w:val="none" w:sz="0" w:space="0" w:color="auto"/>
        <w:right w:val="none" w:sz="0" w:space="0" w:color="auto"/>
      </w:divBdr>
    </w:div>
    <w:div w:id="393167053">
      <w:marLeft w:val="0"/>
      <w:marRight w:val="0"/>
      <w:marTop w:val="10"/>
      <w:marBottom w:val="10"/>
      <w:divBdr>
        <w:top w:val="none" w:sz="0" w:space="0" w:color="auto"/>
        <w:left w:val="none" w:sz="0" w:space="0" w:color="auto"/>
        <w:bottom w:val="none" w:sz="0" w:space="0" w:color="auto"/>
        <w:right w:val="none" w:sz="0" w:space="0" w:color="auto"/>
      </w:divBdr>
    </w:div>
    <w:div w:id="436103921">
      <w:marLeft w:val="0"/>
      <w:marRight w:val="0"/>
      <w:marTop w:val="10"/>
      <w:marBottom w:val="10"/>
      <w:divBdr>
        <w:top w:val="none" w:sz="0" w:space="0" w:color="auto"/>
        <w:left w:val="none" w:sz="0" w:space="0" w:color="auto"/>
        <w:bottom w:val="none" w:sz="0" w:space="0" w:color="auto"/>
        <w:right w:val="none" w:sz="0" w:space="0" w:color="auto"/>
      </w:divBdr>
    </w:div>
    <w:div w:id="436680316">
      <w:marLeft w:val="0"/>
      <w:marRight w:val="0"/>
      <w:marTop w:val="10"/>
      <w:marBottom w:val="10"/>
      <w:divBdr>
        <w:top w:val="none" w:sz="0" w:space="0" w:color="auto"/>
        <w:left w:val="none" w:sz="0" w:space="0" w:color="auto"/>
        <w:bottom w:val="none" w:sz="0" w:space="0" w:color="auto"/>
        <w:right w:val="none" w:sz="0" w:space="0" w:color="auto"/>
      </w:divBdr>
    </w:div>
    <w:div w:id="454637365">
      <w:marLeft w:val="0"/>
      <w:marRight w:val="0"/>
      <w:marTop w:val="10"/>
      <w:marBottom w:val="10"/>
      <w:divBdr>
        <w:top w:val="none" w:sz="0" w:space="0" w:color="auto"/>
        <w:left w:val="none" w:sz="0" w:space="0" w:color="auto"/>
        <w:bottom w:val="none" w:sz="0" w:space="0" w:color="auto"/>
        <w:right w:val="none" w:sz="0" w:space="0" w:color="auto"/>
      </w:divBdr>
    </w:div>
    <w:div w:id="483199597">
      <w:marLeft w:val="0"/>
      <w:marRight w:val="720"/>
      <w:marTop w:val="10"/>
      <w:marBottom w:val="10"/>
      <w:divBdr>
        <w:top w:val="none" w:sz="0" w:space="0" w:color="auto"/>
        <w:left w:val="none" w:sz="0" w:space="0" w:color="auto"/>
        <w:bottom w:val="none" w:sz="0" w:space="0" w:color="auto"/>
        <w:right w:val="none" w:sz="0" w:space="0" w:color="auto"/>
      </w:divBdr>
    </w:div>
    <w:div w:id="584530851">
      <w:marLeft w:val="0"/>
      <w:marRight w:val="0"/>
      <w:marTop w:val="10"/>
      <w:marBottom w:val="10"/>
      <w:divBdr>
        <w:top w:val="none" w:sz="0" w:space="0" w:color="auto"/>
        <w:left w:val="none" w:sz="0" w:space="0" w:color="auto"/>
        <w:bottom w:val="none" w:sz="0" w:space="0" w:color="auto"/>
        <w:right w:val="none" w:sz="0" w:space="0" w:color="auto"/>
      </w:divBdr>
    </w:div>
    <w:div w:id="600995811">
      <w:marLeft w:val="0"/>
      <w:marRight w:val="0"/>
      <w:marTop w:val="10"/>
      <w:marBottom w:val="10"/>
      <w:divBdr>
        <w:top w:val="none" w:sz="0" w:space="0" w:color="auto"/>
        <w:left w:val="none" w:sz="0" w:space="0" w:color="auto"/>
        <w:bottom w:val="none" w:sz="0" w:space="0" w:color="auto"/>
        <w:right w:val="none" w:sz="0" w:space="0" w:color="auto"/>
      </w:divBdr>
    </w:div>
    <w:div w:id="613098587">
      <w:marLeft w:val="0"/>
      <w:marRight w:val="0"/>
      <w:marTop w:val="10"/>
      <w:marBottom w:val="10"/>
      <w:divBdr>
        <w:top w:val="none" w:sz="0" w:space="0" w:color="auto"/>
        <w:left w:val="none" w:sz="0" w:space="0" w:color="auto"/>
        <w:bottom w:val="none" w:sz="0" w:space="0" w:color="auto"/>
        <w:right w:val="none" w:sz="0" w:space="0" w:color="auto"/>
      </w:divBdr>
    </w:div>
    <w:div w:id="649334967">
      <w:marLeft w:val="0"/>
      <w:marRight w:val="0"/>
      <w:marTop w:val="10"/>
      <w:marBottom w:val="10"/>
      <w:divBdr>
        <w:top w:val="none" w:sz="0" w:space="0" w:color="auto"/>
        <w:left w:val="none" w:sz="0" w:space="0" w:color="auto"/>
        <w:bottom w:val="none" w:sz="0" w:space="0" w:color="auto"/>
        <w:right w:val="none" w:sz="0" w:space="0" w:color="auto"/>
      </w:divBdr>
    </w:div>
    <w:div w:id="772436450">
      <w:marLeft w:val="0"/>
      <w:marRight w:val="0"/>
      <w:marTop w:val="10"/>
      <w:marBottom w:val="10"/>
      <w:divBdr>
        <w:top w:val="none" w:sz="0" w:space="0" w:color="auto"/>
        <w:left w:val="none" w:sz="0" w:space="0" w:color="auto"/>
        <w:bottom w:val="none" w:sz="0" w:space="0" w:color="auto"/>
        <w:right w:val="none" w:sz="0" w:space="0" w:color="auto"/>
      </w:divBdr>
    </w:div>
    <w:div w:id="832374652">
      <w:marLeft w:val="0"/>
      <w:marRight w:val="720"/>
      <w:marTop w:val="10"/>
      <w:marBottom w:val="10"/>
      <w:divBdr>
        <w:top w:val="none" w:sz="0" w:space="0" w:color="auto"/>
        <w:left w:val="none" w:sz="0" w:space="0" w:color="auto"/>
        <w:bottom w:val="none" w:sz="0" w:space="0" w:color="auto"/>
        <w:right w:val="none" w:sz="0" w:space="0" w:color="auto"/>
      </w:divBdr>
    </w:div>
    <w:div w:id="913783617">
      <w:marLeft w:val="0"/>
      <w:marRight w:val="0"/>
      <w:marTop w:val="10"/>
      <w:marBottom w:val="10"/>
      <w:divBdr>
        <w:top w:val="none" w:sz="0" w:space="0" w:color="auto"/>
        <w:left w:val="none" w:sz="0" w:space="0" w:color="auto"/>
        <w:bottom w:val="none" w:sz="0" w:space="0" w:color="auto"/>
        <w:right w:val="none" w:sz="0" w:space="0" w:color="auto"/>
      </w:divBdr>
    </w:div>
    <w:div w:id="925653659">
      <w:marLeft w:val="0"/>
      <w:marRight w:val="0"/>
      <w:marTop w:val="10"/>
      <w:marBottom w:val="10"/>
      <w:divBdr>
        <w:top w:val="none" w:sz="0" w:space="0" w:color="auto"/>
        <w:left w:val="none" w:sz="0" w:space="0" w:color="auto"/>
        <w:bottom w:val="none" w:sz="0" w:space="0" w:color="auto"/>
        <w:right w:val="none" w:sz="0" w:space="0" w:color="auto"/>
      </w:divBdr>
    </w:div>
    <w:div w:id="954406147">
      <w:marLeft w:val="0"/>
      <w:marRight w:val="720"/>
      <w:marTop w:val="10"/>
      <w:marBottom w:val="10"/>
      <w:divBdr>
        <w:top w:val="none" w:sz="0" w:space="0" w:color="auto"/>
        <w:left w:val="none" w:sz="0" w:space="0" w:color="auto"/>
        <w:bottom w:val="none" w:sz="0" w:space="0" w:color="auto"/>
        <w:right w:val="none" w:sz="0" w:space="0" w:color="auto"/>
      </w:divBdr>
    </w:div>
    <w:div w:id="968164676">
      <w:marLeft w:val="0"/>
      <w:marRight w:val="0"/>
      <w:marTop w:val="10"/>
      <w:marBottom w:val="10"/>
      <w:divBdr>
        <w:top w:val="none" w:sz="0" w:space="0" w:color="auto"/>
        <w:left w:val="none" w:sz="0" w:space="0" w:color="auto"/>
        <w:bottom w:val="none" w:sz="0" w:space="0" w:color="auto"/>
        <w:right w:val="none" w:sz="0" w:space="0" w:color="auto"/>
      </w:divBdr>
    </w:div>
    <w:div w:id="1057511785">
      <w:marLeft w:val="0"/>
      <w:marRight w:val="0"/>
      <w:marTop w:val="10"/>
      <w:marBottom w:val="10"/>
      <w:divBdr>
        <w:top w:val="none" w:sz="0" w:space="0" w:color="auto"/>
        <w:left w:val="none" w:sz="0" w:space="0" w:color="auto"/>
        <w:bottom w:val="none" w:sz="0" w:space="0" w:color="auto"/>
        <w:right w:val="none" w:sz="0" w:space="0" w:color="auto"/>
      </w:divBdr>
    </w:div>
    <w:div w:id="1072578909">
      <w:marLeft w:val="0"/>
      <w:marRight w:val="0"/>
      <w:marTop w:val="10"/>
      <w:marBottom w:val="10"/>
      <w:divBdr>
        <w:top w:val="none" w:sz="0" w:space="0" w:color="auto"/>
        <w:left w:val="none" w:sz="0" w:space="0" w:color="auto"/>
        <w:bottom w:val="none" w:sz="0" w:space="0" w:color="auto"/>
        <w:right w:val="none" w:sz="0" w:space="0" w:color="auto"/>
      </w:divBdr>
    </w:div>
    <w:div w:id="1087190245">
      <w:marLeft w:val="0"/>
      <w:marRight w:val="0"/>
      <w:marTop w:val="10"/>
      <w:marBottom w:val="10"/>
      <w:divBdr>
        <w:top w:val="none" w:sz="0" w:space="0" w:color="auto"/>
        <w:left w:val="none" w:sz="0" w:space="0" w:color="auto"/>
        <w:bottom w:val="none" w:sz="0" w:space="0" w:color="auto"/>
        <w:right w:val="none" w:sz="0" w:space="0" w:color="auto"/>
      </w:divBdr>
    </w:div>
    <w:div w:id="1105271325">
      <w:marLeft w:val="0"/>
      <w:marRight w:val="0"/>
      <w:marTop w:val="10"/>
      <w:marBottom w:val="10"/>
      <w:divBdr>
        <w:top w:val="none" w:sz="0" w:space="0" w:color="auto"/>
        <w:left w:val="none" w:sz="0" w:space="0" w:color="auto"/>
        <w:bottom w:val="none" w:sz="0" w:space="0" w:color="auto"/>
        <w:right w:val="none" w:sz="0" w:space="0" w:color="auto"/>
      </w:divBdr>
    </w:div>
    <w:div w:id="1109470340">
      <w:marLeft w:val="0"/>
      <w:marRight w:val="720"/>
      <w:marTop w:val="10"/>
      <w:marBottom w:val="10"/>
      <w:divBdr>
        <w:top w:val="none" w:sz="0" w:space="0" w:color="auto"/>
        <w:left w:val="none" w:sz="0" w:space="0" w:color="auto"/>
        <w:bottom w:val="none" w:sz="0" w:space="0" w:color="auto"/>
        <w:right w:val="none" w:sz="0" w:space="0" w:color="auto"/>
      </w:divBdr>
    </w:div>
    <w:div w:id="1121919703">
      <w:marLeft w:val="0"/>
      <w:marRight w:val="0"/>
      <w:marTop w:val="10"/>
      <w:marBottom w:val="10"/>
      <w:divBdr>
        <w:top w:val="none" w:sz="0" w:space="0" w:color="auto"/>
        <w:left w:val="none" w:sz="0" w:space="0" w:color="auto"/>
        <w:bottom w:val="none" w:sz="0" w:space="0" w:color="auto"/>
        <w:right w:val="none" w:sz="0" w:space="0" w:color="auto"/>
      </w:divBdr>
    </w:div>
    <w:div w:id="1164856260">
      <w:marLeft w:val="0"/>
      <w:marRight w:val="0"/>
      <w:marTop w:val="10"/>
      <w:marBottom w:val="10"/>
      <w:divBdr>
        <w:top w:val="none" w:sz="0" w:space="0" w:color="auto"/>
        <w:left w:val="none" w:sz="0" w:space="0" w:color="auto"/>
        <w:bottom w:val="none" w:sz="0" w:space="0" w:color="auto"/>
        <w:right w:val="none" w:sz="0" w:space="0" w:color="auto"/>
      </w:divBdr>
    </w:div>
    <w:div w:id="1170871175">
      <w:marLeft w:val="0"/>
      <w:marRight w:val="0"/>
      <w:marTop w:val="10"/>
      <w:marBottom w:val="10"/>
      <w:divBdr>
        <w:top w:val="none" w:sz="0" w:space="0" w:color="auto"/>
        <w:left w:val="none" w:sz="0" w:space="0" w:color="auto"/>
        <w:bottom w:val="none" w:sz="0" w:space="0" w:color="auto"/>
        <w:right w:val="none" w:sz="0" w:space="0" w:color="auto"/>
      </w:divBdr>
    </w:div>
    <w:div w:id="1227835412">
      <w:marLeft w:val="0"/>
      <w:marRight w:val="0"/>
      <w:marTop w:val="10"/>
      <w:marBottom w:val="10"/>
      <w:divBdr>
        <w:top w:val="none" w:sz="0" w:space="0" w:color="auto"/>
        <w:left w:val="none" w:sz="0" w:space="0" w:color="auto"/>
        <w:bottom w:val="none" w:sz="0" w:space="0" w:color="auto"/>
        <w:right w:val="none" w:sz="0" w:space="0" w:color="auto"/>
      </w:divBdr>
    </w:div>
    <w:div w:id="1338967156">
      <w:marLeft w:val="0"/>
      <w:marRight w:val="0"/>
      <w:marTop w:val="10"/>
      <w:marBottom w:val="10"/>
      <w:divBdr>
        <w:top w:val="none" w:sz="0" w:space="0" w:color="auto"/>
        <w:left w:val="none" w:sz="0" w:space="0" w:color="auto"/>
        <w:bottom w:val="none" w:sz="0" w:space="0" w:color="auto"/>
        <w:right w:val="none" w:sz="0" w:space="0" w:color="auto"/>
      </w:divBdr>
    </w:div>
    <w:div w:id="1339505253">
      <w:marLeft w:val="0"/>
      <w:marRight w:val="0"/>
      <w:marTop w:val="10"/>
      <w:marBottom w:val="10"/>
      <w:divBdr>
        <w:top w:val="none" w:sz="0" w:space="0" w:color="auto"/>
        <w:left w:val="none" w:sz="0" w:space="0" w:color="auto"/>
        <w:bottom w:val="none" w:sz="0" w:space="0" w:color="auto"/>
        <w:right w:val="none" w:sz="0" w:space="0" w:color="auto"/>
      </w:divBdr>
    </w:div>
    <w:div w:id="1356081107">
      <w:marLeft w:val="0"/>
      <w:marRight w:val="0"/>
      <w:marTop w:val="10"/>
      <w:marBottom w:val="10"/>
      <w:divBdr>
        <w:top w:val="none" w:sz="0" w:space="0" w:color="auto"/>
        <w:left w:val="none" w:sz="0" w:space="0" w:color="auto"/>
        <w:bottom w:val="none" w:sz="0" w:space="0" w:color="auto"/>
        <w:right w:val="none" w:sz="0" w:space="0" w:color="auto"/>
      </w:divBdr>
    </w:div>
    <w:div w:id="1428430222">
      <w:marLeft w:val="0"/>
      <w:marRight w:val="0"/>
      <w:marTop w:val="10"/>
      <w:marBottom w:val="10"/>
      <w:divBdr>
        <w:top w:val="none" w:sz="0" w:space="0" w:color="auto"/>
        <w:left w:val="none" w:sz="0" w:space="0" w:color="auto"/>
        <w:bottom w:val="none" w:sz="0" w:space="0" w:color="auto"/>
        <w:right w:val="none" w:sz="0" w:space="0" w:color="auto"/>
      </w:divBdr>
    </w:div>
    <w:div w:id="1429622882">
      <w:marLeft w:val="0"/>
      <w:marRight w:val="0"/>
      <w:marTop w:val="10"/>
      <w:marBottom w:val="10"/>
      <w:divBdr>
        <w:top w:val="none" w:sz="0" w:space="0" w:color="auto"/>
        <w:left w:val="none" w:sz="0" w:space="0" w:color="auto"/>
        <w:bottom w:val="none" w:sz="0" w:space="0" w:color="auto"/>
        <w:right w:val="none" w:sz="0" w:space="0" w:color="auto"/>
      </w:divBdr>
    </w:div>
    <w:div w:id="1435249371">
      <w:marLeft w:val="0"/>
      <w:marRight w:val="0"/>
      <w:marTop w:val="10"/>
      <w:marBottom w:val="10"/>
      <w:divBdr>
        <w:top w:val="none" w:sz="0" w:space="0" w:color="auto"/>
        <w:left w:val="none" w:sz="0" w:space="0" w:color="auto"/>
        <w:bottom w:val="none" w:sz="0" w:space="0" w:color="auto"/>
        <w:right w:val="none" w:sz="0" w:space="0" w:color="auto"/>
      </w:divBdr>
    </w:div>
    <w:div w:id="1458794313">
      <w:marLeft w:val="0"/>
      <w:marRight w:val="0"/>
      <w:marTop w:val="10"/>
      <w:marBottom w:val="10"/>
      <w:divBdr>
        <w:top w:val="none" w:sz="0" w:space="0" w:color="auto"/>
        <w:left w:val="none" w:sz="0" w:space="0" w:color="auto"/>
        <w:bottom w:val="none" w:sz="0" w:space="0" w:color="auto"/>
        <w:right w:val="none" w:sz="0" w:space="0" w:color="auto"/>
      </w:divBdr>
    </w:div>
    <w:div w:id="1460879103">
      <w:marLeft w:val="0"/>
      <w:marRight w:val="0"/>
      <w:marTop w:val="10"/>
      <w:marBottom w:val="10"/>
      <w:divBdr>
        <w:top w:val="none" w:sz="0" w:space="0" w:color="auto"/>
        <w:left w:val="none" w:sz="0" w:space="0" w:color="auto"/>
        <w:bottom w:val="none" w:sz="0" w:space="0" w:color="auto"/>
        <w:right w:val="none" w:sz="0" w:space="0" w:color="auto"/>
      </w:divBdr>
    </w:div>
    <w:div w:id="1461223002">
      <w:marLeft w:val="0"/>
      <w:marRight w:val="0"/>
      <w:marTop w:val="10"/>
      <w:marBottom w:val="10"/>
      <w:divBdr>
        <w:top w:val="none" w:sz="0" w:space="0" w:color="auto"/>
        <w:left w:val="none" w:sz="0" w:space="0" w:color="auto"/>
        <w:bottom w:val="none" w:sz="0" w:space="0" w:color="auto"/>
        <w:right w:val="none" w:sz="0" w:space="0" w:color="auto"/>
      </w:divBdr>
    </w:div>
    <w:div w:id="1542942220">
      <w:marLeft w:val="0"/>
      <w:marRight w:val="0"/>
      <w:marTop w:val="10"/>
      <w:marBottom w:val="10"/>
      <w:divBdr>
        <w:top w:val="none" w:sz="0" w:space="0" w:color="auto"/>
        <w:left w:val="none" w:sz="0" w:space="0" w:color="auto"/>
        <w:bottom w:val="none" w:sz="0" w:space="0" w:color="auto"/>
        <w:right w:val="none" w:sz="0" w:space="0" w:color="auto"/>
      </w:divBdr>
    </w:div>
    <w:div w:id="1570579664">
      <w:marLeft w:val="0"/>
      <w:marRight w:val="0"/>
      <w:marTop w:val="10"/>
      <w:marBottom w:val="10"/>
      <w:divBdr>
        <w:top w:val="none" w:sz="0" w:space="0" w:color="auto"/>
        <w:left w:val="none" w:sz="0" w:space="0" w:color="auto"/>
        <w:bottom w:val="none" w:sz="0" w:space="0" w:color="auto"/>
        <w:right w:val="none" w:sz="0" w:space="0" w:color="auto"/>
      </w:divBdr>
    </w:div>
    <w:div w:id="1625303962">
      <w:marLeft w:val="0"/>
      <w:marRight w:val="0"/>
      <w:marTop w:val="10"/>
      <w:marBottom w:val="10"/>
      <w:divBdr>
        <w:top w:val="none" w:sz="0" w:space="0" w:color="auto"/>
        <w:left w:val="none" w:sz="0" w:space="0" w:color="auto"/>
        <w:bottom w:val="none" w:sz="0" w:space="0" w:color="auto"/>
        <w:right w:val="none" w:sz="0" w:space="0" w:color="auto"/>
      </w:divBdr>
    </w:div>
    <w:div w:id="1643078615">
      <w:marLeft w:val="0"/>
      <w:marRight w:val="0"/>
      <w:marTop w:val="10"/>
      <w:marBottom w:val="10"/>
      <w:divBdr>
        <w:top w:val="none" w:sz="0" w:space="0" w:color="auto"/>
        <w:left w:val="none" w:sz="0" w:space="0" w:color="auto"/>
        <w:bottom w:val="none" w:sz="0" w:space="0" w:color="auto"/>
        <w:right w:val="none" w:sz="0" w:space="0" w:color="auto"/>
      </w:divBdr>
    </w:div>
    <w:div w:id="1687512242">
      <w:marLeft w:val="0"/>
      <w:marRight w:val="0"/>
      <w:marTop w:val="10"/>
      <w:marBottom w:val="10"/>
      <w:divBdr>
        <w:top w:val="none" w:sz="0" w:space="0" w:color="auto"/>
        <w:left w:val="none" w:sz="0" w:space="0" w:color="auto"/>
        <w:bottom w:val="none" w:sz="0" w:space="0" w:color="auto"/>
        <w:right w:val="none" w:sz="0" w:space="0" w:color="auto"/>
      </w:divBdr>
    </w:div>
    <w:div w:id="1693068181">
      <w:marLeft w:val="0"/>
      <w:marRight w:val="0"/>
      <w:marTop w:val="10"/>
      <w:marBottom w:val="10"/>
      <w:divBdr>
        <w:top w:val="none" w:sz="0" w:space="0" w:color="auto"/>
        <w:left w:val="none" w:sz="0" w:space="0" w:color="auto"/>
        <w:bottom w:val="none" w:sz="0" w:space="0" w:color="auto"/>
        <w:right w:val="none" w:sz="0" w:space="0" w:color="auto"/>
      </w:divBdr>
    </w:div>
    <w:div w:id="1707214869">
      <w:marLeft w:val="0"/>
      <w:marRight w:val="0"/>
      <w:marTop w:val="10"/>
      <w:marBottom w:val="10"/>
      <w:divBdr>
        <w:top w:val="none" w:sz="0" w:space="0" w:color="auto"/>
        <w:left w:val="none" w:sz="0" w:space="0" w:color="auto"/>
        <w:bottom w:val="none" w:sz="0" w:space="0" w:color="auto"/>
        <w:right w:val="none" w:sz="0" w:space="0" w:color="auto"/>
      </w:divBdr>
    </w:div>
    <w:div w:id="1751845817">
      <w:marLeft w:val="0"/>
      <w:marRight w:val="0"/>
      <w:marTop w:val="10"/>
      <w:marBottom w:val="10"/>
      <w:divBdr>
        <w:top w:val="none" w:sz="0" w:space="0" w:color="auto"/>
        <w:left w:val="none" w:sz="0" w:space="0" w:color="auto"/>
        <w:bottom w:val="none" w:sz="0" w:space="0" w:color="auto"/>
        <w:right w:val="none" w:sz="0" w:space="0" w:color="auto"/>
      </w:divBdr>
    </w:div>
    <w:div w:id="1752460225">
      <w:marLeft w:val="0"/>
      <w:marRight w:val="0"/>
      <w:marTop w:val="10"/>
      <w:marBottom w:val="10"/>
      <w:divBdr>
        <w:top w:val="none" w:sz="0" w:space="0" w:color="auto"/>
        <w:left w:val="none" w:sz="0" w:space="0" w:color="auto"/>
        <w:bottom w:val="none" w:sz="0" w:space="0" w:color="auto"/>
        <w:right w:val="none" w:sz="0" w:space="0" w:color="auto"/>
      </w:divBdr>
    </w:div>
    <w:div w:id="1793938401">
      <w:marLeft w:val="0"/>
      <w:marRight w:val="0"/>
      <w:marTop w:val="10"/>
      <w:marBottom w:val="10"/>
      <w:divBdr>
        <w:top w:val="none" w:sz="0" w:space="0" w:color="auto"/>
        <w:left w:val="none" w:sz="0" w:space="0" w:color="auto"/>
        <w:bottom w:val="none" w:sz="0" w:space="0" w:color="auto"/>
        <w:right w:val="none" w:sz="0" w:space="0" w:color="auto"/>
      </w:divBdr>
    </w:div>
    <w:div w:id="1932201867">
      <w:marLeft w:val="0"/>
      <w:marRight w:val="0"/>
      <w:marTop w:val="10"/>
      <w:marBottom w:val="10"/>
      <w:divBdr>
        <w:top w:val="none" w:sz="0" w:space="0" w:color="auto"/>
        <w:left w:val="none" w:sz="0" w:space="0" w:color="auto"/>
        <w:bottom w:val="none" w:sz="0" w:space="0" w:color="auto"/>
        <w:right w:val="none" w:sz="0" w:space="0" w:color="auto"/>
      </w:divBdr>
    </w:div>
    <w:div w:id="1967731600">
      <w:marLeft w:val="0"/>
      <w:marRight w:val="0"/>
      <w:marTop w:val="10"/>
      <w:marBottom w:val="10"/>
      <w:divBdr>
        <w:top w:val="none" w:sz="0" w:space="0" w:color="auto"/>
        <w:left w:val="none" w:sz="0" w:space="0" w:color="auto"/>
        <w:bottom w:val="none" w:sz="0" w:space="0" w:color="auto"/>
        <w:right w:val="none" w:sz="0" w:space="0" w:color="auto"/>
      </w:divBdr>
    </w:div>
    <w:div w:id="1998262543">
      <w:marLeft w:val="0"/>
      <w:marRight w:val="0"/>
      <w:marTop w:val="10"/>
      <w:marBottom w:val="10"/>
      <w:divBdr>
        <w:top w:val="none" w:sz="0" w:space="0" w:color="auto"/>
        <w:left w:val="none" w:sz="0" w:space="0" w:color="auto"/>
        <w:bottom w:val="none" w:sz="0" w:space="0" w:color="auto"/>
        <w:right w:val="none" w:sz="0" w:space="0" w:color="auto"/>
      </w:divBdr>
    </w:div>
    <w:div w:id="2012945028">
      <w:marLeft w:val="0"/>
      <w:marRight w:val="0"/>
      <w:marTop w:val="10"/>
      <w:marBottom w:val="10"/>
      <w:divBdr>
        <w:top w:val="none" w:sz="0" w:space="0" w:color="auto"/>
        <w:left w:val="none" w:sz="0" w:space="0" w:color="auto"/>
        <w:bottom w:val="none" w:sz="0" w:space="0" w:color="auto"/>
        <w:right w:val="none" w:sz="0" w:space="0" w:color="auto"/>
      </w:divBdr>
    </w:div>
    <w:div w:id="2021007616">
      <w:marLeft w:val="0"/>
      <w:marRight w:val="0"/>
      <w:marTop w:val="10"/>
      <w:marBottom w:val="10"/>
      <w:divBdr>
        <w:top w:val="none" w:sz="0" w:space="0" w:color="auto"/>
        <w:left w:val="none" w:sz="0" w:space="0" w:color="auto"/>
        <w:bottom w:val="none" w:sz="0" w:space="0" w:color="auto"/>
        <w:right w:val="none" w:sz="0" w:space="0" w:color="auto"/>
      </w:divBdr>
    </w:div>
    <w:div w:id="2043439655">
      <w:marLeft w:val="0"/>
      <w:marRight w:val="0"/>
      <w:marTop w:val="10"/>
      <w:marBottom w:val="10"/>
      <w:divBdr>
        <w:top w:val="none" w:sz="0" w:space="0" w:color="auto"/>
        <w:left w:val="none" w:sz="0" w:space="0" w:color="auto"/>
        <w:bottom w:val="none" w:sz="0" w:space="0" w:color="auto"/>
        <w:right w:val="none" w:sz="0" w:space="0" w:color="auto"/>
      </w:divBdr>
    </w:div>
    <w:div w:id="2078238750">
      <w:marLeft w:val="0"/>
      <w:marRight w:val="0"/>
      <w:marTop w:val="10"/>
      <w:marBottom w:val="10"/>
      <w:divBdr>
        <w:top w:val="none" w:sz="0" w:space="0" w:color="auto"/>
        <w:left w:val="none" w:sz="0" w:space="0" w:color="auto"/>
        <w:bottom w:val="none" w:sz="0" w:space="0" w:color="auto"/>
        <w:right w:val="none" w:sz="0" w:space="0" w:color="auto"/>
      </w:divBdr>
    </w:div>
    <w:div w:id="2079277761">
      <w:marLeft w:val="0"/>
      <w:marRight w:val="0"/>
      <w:marTop w:val="10"/>
      <w:marBottom w:val="10"/>
      <w:divBdr>
        <w:top w:val="none" w:sz="0" w:space="0" w:color="auto"/>
        <w:left w:val="none" w:sz="0" w:space="0" w:color="auto"/>
        <w:bottom w:val="none" w:sz="0" w:space="0" w:color="auto"/>
        <w:right w:val="none" w:sz="0" w:space="0" w:color="auto"/>
      </w:divBdr>
    </w:div>
    <w:div w:id="2097168889">
      <w:marLeft w:val="0"/>
      <w:marRight w:val="0"/>
      <w:marTop w:val="10"/>
      <w:marBottom w:val="10"/>
      <w:divBdr>
        <w:top w:val="none" w:sz="0" w:space="0" w:color="auto"/>
        <w:left w:val="none" w:sz="0" w:space="0" w:color="auto"/>
        <w:bottom w:val="none" w:sz="0" w:space="0" w:color="auto"/>
        <w:right w:val="none" w:sz="0" w:space="0" w:color="auto"/>
      </w:divBdr>
    </w:div>
    <w:div w:id="2114667629">
      <w:marLeft w:val="0"/>
      <w:marRight w:val="0"/>
      <w:marTop w:val="10"/>
      <w:marBottom w:val="10"/>
      <w:divBdr>
        <w:top w:val="none" w:sz="0" w:space="0" w:color="auto"/>
        <w:left w:val="none" w:sz="0" w:space="0" w:color="auto"/>
        <w:bottom w:val="none" w:sz="0" w:space="0" w:color="auto"/>
        <w:right w:val="none" w:sz="0" w:space="0" w:color="auto"/>
      </w:divBdr>
    </w:div>
    <w:div w:id="2121560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2025-04-30T04:36:00Z</dcterms:created>
  <dcterms:modified xsi:type="dcterms:W3CDTF">2025-04-30T04:36:00Z</dcterms:modified>
</cp:coreProperties>
</file>