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6FD01" w14:textId="77777777" w:rsidR="009533EC" w:rsidRDefault="009533EC">
      <w:pPr>
        <w:spacing w:line="500" w:lineRule="atLeast"/>
        <w:jc w:val="center"/>
        <w:divId w:val="775444856"/>
        <w:rPr>
          <w:rFonts w:ascii="黑体" w:eastAsia="黑体" w:hAnsi="黑体"/>
          <w:sz w:val="36"/>
          <w:szCs w:val="36"/>
        </w:rPr>
      </w:pPr>
      <w:r>
        <w:rPr>
          <w:rFonts w:ascii="黑体" w:eastAsia="黑体" w:hAnsi="黑体" w:hint="eastAsia"/>
          <w:sz w:val="36"/>
          <w:szCs w:val="36"/>
        </w:rPr>
        <w:t>广东省海丰县人民法院</w:t>
      </w:r>
    </w:p>
    <w:p w14:paraId="50A4E59B" w14:textId="77777777" w:rsidR="009533EC" w:rsidRDefault="009533EC">
      <w:pPr>
        <w:spacing w:line="500" w:lineRule="atLeast"/>
        <w:jc w:val="center"/>
        <w:divId w:val="189690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10947C5" w14:textId="77777777" w:rsidR="009533EC" w:rsidRDefault="009533EC">
      <w:pPr>
        <w:spacing w:line="500" w:lineRule="atLeast"/>
        <w:jc w:val="right"/>
        <w:divId w:val="44797066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62</w:t>
      </w:r>
      <w:r>
        <w:rPr>
          <w:rFonts w:hint="eastAsia"/>
          <w:sz w:val="30"/>
          <w:szCs w:val="30"/>
        </w:rPr>
        <w:t>号</w:t>
      </w:r>
    </w:p>
    <w:p w14:paraId="3C132FF3" w14:textId="77777777" w:rsidR="009533EC" w:rsidRDefault="009533EC">
      <w:pPr>
        <w:spacing w:line="500" w:lineRule="atLeast"/>
        <w:ind w:firstLine="600"/>
        <w:divId w:val="2108652263"/>
        <w:rPr>
          <w:rFonts w:hint="eastAsia"/>
          <w:sz w:val="30"/>
          <w:szCs w:val="30"/>
        </w:rPr>
      </w:pPr>
      <w:r>
        <w:rPr>
          <w:rFonts w:hint="eastAsia"/>
          <w:sz w:val="30"/>
          <w:szCs w:val="30"/>
        </w:rPr>
        <w:t>公诉机关广东省海丰县人民检察院。</w:t>
      </w:r>
    </w:p>
    <w:p w14:paraId="47235FE2" w14:textId="77777777" w:rsidR="009533EC" w:rsidRDefault="009533EC">
      <w:pPr>
        <w:spacing w:line="500" w:lineRule="atLeast"/>
        <w:ind w:firstLine="600"/>
        <w:divId w:val="723716884"/>
        <w:rPr>
          <w:rFonts w:hint="eastAsia"/>
          <w:sz w:val="30"/>
          <w:szCs w:val="30"/>
        </w:rPr>
      </w:pPr>
      <w:r>
        <w:rPr>
          <w:rFonts w:hint="eastAsia"/>
          <w:sz w:val="30"/>
          <w:szCs w:val="30"/>
        </w:rPr>
        <w:t>被告人孙伟强，男，</w:t>
      </w:r>
      <w:r>
        <w:rPr>
          <w:rFonts w:hint="eastAsia"/>
          <w:sz w:val="30"/>
          <w:szCs w:val="30"/>
        </w:rPr>
        <w:t>1965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日出生于广东省海丰县，汉族，大专文化，中共党员，海丰县第十五届人民代表大会代表，海丰县赤坑镇大化村委会支部书记兼主任，海丰县黄江医院法人代表，住深圳市宝安区</w:t>
      </w:r>
      <w:r>
        <w:rPr>
          <w:rFonts w:hint="eastAsia"/>
          <w:sz w:val="30"/>
          <w:szCs w:val="30"/>
        </w:rPr>
        <w:t>34</w:t>
      </w:r>
      <w:r>
        <w:rPr>
          <w:rFonts w:hint="eastAsia"/>
          <w:sz w:val="30"/>
          <w:szCs w:val="30"/>
        </w:rPr>
        <w:t>区</w:t>
      </w:r>
      <w:r>
        <w:rPr>
          <w:rFonts w:hint="eastAsia"/>
          <w:sz w:val="30"/>
          <w:szCs w:val="30"/>
        </w:rPr>
        <w:t>(</w:t>
      </w:r>
      <w:r>
        <w:rPr>
          <w:rFonts w:hint="eastAsia"/>
          <w:sz w:val="30"/>
          <w:szCs w:val="30"/>
        </w:rPr>
        <w:t>户籍所在地：海丰县</w:t>
      </w:r>
      <w:r>
        <w:rPr>
          <w:rFonts w:hint="eastAsia"/>
          <w:sz w:val="30"/>
          <w:szCs w:val="30"/>
        </w:rPr>
        <w:t>)</w:t>
      </w:r>
      <w:r>
        <w:rPr>
          <w:rFonts w:hint="eastAsia"/>
          <w:sz w:val="30"/>
          <w:szCs w:val="30"/>
        </w:rPr>
        <w:t>。因本案于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日被海丰县人民检察院决定取保候审。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日被本院决定取保候审。现在家。</w:t>
      </w:r>
    </w:p>
    <w:p w14:paraId="33223C71" w14:textId="77777777" w:rsidR="009533EC" w:rsidRDefault="009533EC">
      <w:pPr>
        <w:spacing w:line="500" w:lineRule="atLeast"/>
        <w:ind w:firstLine="600"/>
        <w:divId w:val="243149603"/>
        <w:rPr>
          <w:rFonts w:hint="eastAsia"/>
          <w:sz w:val="30"/>
          <w:szCs w:val="30"/>
        </w:rPr>
      </w:pPr>
      <w:r>
        <w:rPr>
          <w:rFonts w:hint="eastAsia"/>
          <w:sz w:val="30"/>
          <w:szCs w:val="30"/>
        </w:rPr>
        <w:t>辩护人林少波，广东南方福瑞德律师事务所律师。</w:t>
      </w:r>
    </w:p>
    <w:p w14:paraId="43757EA3" w14:textId="77777777" w:rsidR="009533EC" w:rsidRDefault="009533EC">
      <w:pPr>
        <w:spacing w:line="500" w:lineRule="atLeast"/>
        <w:ind w:firstLine="600"/>
        <w:divId w:val="1946956035"/>
        <w:rPr>
          <w:rFonts w:hint="eastAsia"/>
          <w:sz w:val="30"/>
          <w:szCs w:val="30"/>
        </w:rPr>
      </w:pPr>
      <w:r>
        <w:rPr>
          <w:rFonts w:hint="eastAsia"/>
          <w:sz w:val="30"/>
          <w:szCs w:val="30"/>
        </w:rPr>
        <w:t>海丰县人民检察院以海检公刑诉</w:t>
      </w:r>
      <w:r>
        <w:rPr>
          <w:rFonts w:hint="eastAsia"/>
          <w:sz w:val="30"/>
          <w:szCs w:val="30"/>
        </w:rPr>
        <w:t>[2018]55</w:t>
      </w:r>
      <w:r>
        <w:rPr>
          <w:rFonts w:hint="eastAsia"/>
          <w:sz w:val="30"/>
          <w:szCs w:val="30"/>
        </w:rPr>
        <w:t>号起诉书指控被告人孙伟强犯行贿罪，于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日向本院提起公诉，本院于同月</w:t>
      </w:r>
      <w:r>
        <w:rPr>
          <w:rFonts w:hint="eastAsia"/>
          <w:sz w:val="30"/>
          <w:szCs w:val="30"/>
        </w:rPr>
        <w:t>29</w:t>
      </w:r>
      <w:r>
        <w:rPr>
          <w:rFonts w:hint="eastAsia"/>
          <w:sz w:val="30"/>
          <w:szCs w:val="30"/>
        </w:rPr>
        <w:t>日立案，并依法组成合议庭，于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日公开开庭审理了本案。海丰县人民检察院指派检察员林钦赐出庭支持公诉，被告人孙伟强及其辩护人林少波庭参加诉讼。现已审理终结。</w:t>
      </w:r>
    </w:p>
    <w:p w14:paraId="0D8806EA" w14:textId="77777777" w:rsidR="009533EC" w:rsidRDefault="009533EC">
      <w:pPr>
        <w:spacing w:line="500" w:lineRule="atLeast"/>
        <w:ind w:firstLine="600"/>
        <w:divId w:val="1721126993"/>
        <w:rPr>
          <w:rFonts w:hint="eastAsia"/>
          <w:sz w:val="30"/>
          <w:szCs w:val="30"/>
        </w:rPr>
      </w:pPr>
      <w:r>
        <w:rPr>
          <w:rFonts w:hint="eastAsia"/>
          <w:sz w:val="30"/>
          <w:szCs w:val="30"/>
        </w:rPr>
        <w:t>海丰县人民检察院指控，</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年期间，时任海丰县黄江医院法人代表的被告人孙伟强为谋取不正当利益，送给海丰县社会保险基金管理局原局长陈某</w:t>
      </w:r>
      <w:r>
        <w:rPr>
          <w:rFonts w:hint="eastAsia"/>
          <w:sz w:val="30"/>
          <w:szCs w:val="30"/>
        </w:rPr>
        <w:t>1</w:t>
      </w:r>
      <w:r>
        <w:rPr>
          <w:rFonts w:hint="eastAsia"/>
          <w:sz w:val="30"/>
          <w:szCs w:val="30"/>
        </w:rPr>
        <w:t>（已判刑）人民币</w:t>
      </w:r>
      <w:r>
        <w:rPr>
          <w:rFonts w:hint="eastAsia"/>
          <w:sz w:val="30"/>
          <w:szCs w:val="30"/>
        </w:rPr>
        <w:t>22.5</w:t>
      </w:r>
      <w:r>
        <w:rPr>
          <w:rFonts w:hint="eastAsia"/>
          <w:sz w:val="30"/>
          <w:szCs w:val="30"/>
        </w:rPr>
        <w:t>万元，送给海丰县社会保险基金管理局原副局长林某</w:t>
      </w:r>
      <w:r>
        <w:rPr>
          <w:rFonts w:hint="eastAsia"/>
          <w:sz w:val="30"/>
          <w:szCs w:val="30"/>
        </w:rPr>
        <w:t>2</w:t>
      </w:r>
      <w:r>
        <w:rPr>
          <w:rFonts w:hint="eastAsia"/>
          <w:sz w:val="30"/>
          <w:szCs w:val="30"/>
        </w:rPr>
        <w:t>（已判刑）人民币</w:t>
      </w:r>
      <w:r>
        <w:rPr>
          <w:rFonts w:hint="eastAsia"/>
          <w:sz w:val="30"/>
          <w:szCs w:val="30"/>
        </w:rPr>
        <w:t>2.6</w:t>
      </w:r>
      <w:r>
        <w:rPr>
          <w:rFonts w:hint="eastAsia"/>
          <w:sz w:val="30"/>
          <w:szCs w:val="30"/>
        </w:rPr>
        <w:t>万元，送给海丰县社会保险基金管理局城乡居民医疗保险股股长林某</w:t>
      </w:r>
      <w:r>
        <w:rPr>
          <w:rFonts w:hint="eastAsia"/>
          <w:sz w:val="30"/>
          <w:szCs w:val="30"/>
        </w:rPr>
        <w:t>1</w:t>
      </w:r>
      <w:r>
        <w:rPr>
          <w:rFonts w:hint="eastAsia"/>
          <w:sz w:val="30"/>
          <w:szCs w:val="30"/>
        </w:rPr>
        <w:t>（已判刑）人民币</w:t>
      </w:r>
      <w:r>
        <w:rPr>
          <w:rFonts w:hint="eastAsia"/>
          <w:sz w:val="30"/>
          <w:szCs w:val="30"/>
        </w:rPr>
        <w:t>2</w:t>
      </w:r>
      <w:r>
        <w:rPr>
          <w:rFonts w:hint="eastAsia"/>
          <w:sz w:val="30"/>
          <w:szCs w:val="30"/>
        </w:rPr>
        <w:t>万元，合计人民币</w:t>
      </w:r>
      <w:r>
        <w:rPr>
          <w:rFonts w:hint="eastAsia"/>
          <w:sz w:val="30"/>
          <w:szCs w:val="30"/>
        </w:rPr>
        <w:t>27.1</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日，被告人孙伟强主动向海丰县人民检察院交代上述犯罪事实，同年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日被海丰县人民检察院立案侦查。</w:t>
      </w:r>
    </w:p>
    <w:p w14:paraId="367DEE5D" w14:textId="77777777" w:rsidR="009533EC" w:rsidRDefault="009533EC">
      <w:pPr>
        <w:spacing w:line="500" w:lineRule="atLeast"/>
        <w:ind w:firstLine="600"/>
        <w:divId w:val="1594702916"/>
        <w:rPr>
          <w:rFonts w:hint="eastAsia"/>
          <w:sz w:val="30"/>
          <w:szCs w:val="30"/>
        </w:rPr>
      </w:pPr>
      <w:r>
        <w:rPr>
          <w:rFonts w:hint="eastAsia"/>
          <w:sz w:val="30"/>
          <w:szCs w:val="30"/>
        </w:rPr>
        <w:lastRenderedPageBreak/>
        <w:t>在法庭审理过程中，公诉机关向法庭提供了书证，证人证言，被告人供述与辩解等证据。海丰县人民检察院认为，被告人孙伟强无视国家法律，为谋取不正当利益，给予海丰县社会保险基金管理局工作人员陈某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合计人民币</w:t>
      </w:r>
      <w:r>
        <w:rPr>
          <w:rFonts w:hint="eastAsia"/>
          <w:sz w:val="30"/>
          <w:szCs w:val="30"/>
        </w:rPr>
        <w:t>27.1</w:t>
      </w:r>
      <w:r>
        <w:rPr>
          <w:rFonts w:hint="eastAsia"/>
          <w:sz w:val="30"/>
          <w:szCs w:val="30"/>
        </w:rPr>
        <w:t>万元，其行为触犯了《中华人民共和国刑法》第三百八十九条第一款、第三百九十条第一款之规定，犯罪事实清楚，证据确实、充分，应当以行贿罪追究其刑事责任。被告人孙伟强在被追诉前主动交待行贿行为，依照《中华人民共和国刑法》第三百九十条第二款之规定，可以从轻处罚。被告人孙伟强犯罪以后自动投案，如实供述自己的罪行，是自首，依照《中华人民共和国刑法》第六十七条第一款之规定，可以从轻处罚。根据《中华人民共和国刑事诉讼法》第一百七十二条之规定，提请本院依法判处。</w:t>
      </w:r>
    </w:p>
    <w:p w14:paraId="182E37D6" w14:textId="77777777" w:rsidR="009533EC" w:rsidRDefault="009533EC">
      <w:pPr>
        <w:spacing w:line="500" w:lineRule="atLeast"/>
        <w:ind w:firstLine="600"/>
        <w:divId w:val="403648249"/>
        <w:rPr>
          <w:rFonts w:hint="eastAsia"/>
          <w:sz w:val="30"/>
          <w:szCs w:val="30"/>
        </w:rPr>
      </w:pPr>
      <w:r>
        <w:rPr>
          <w:rFonts w:hint="eastAsia"/>
          <w:sz w:val="30"/>
          <w:szCs w:val="30"/>
        </w:rPr>
        <w:t>被告人孙伟强对公诉机关指控行贿的犯罪事实没有异议。</w:t>
      </w:r>
    </w:p>
    <w:p w14:paraId="4020BC3F" w14:textId="77777777" w:rsidR="009533EC" w:rsidRDefault="009533EC">
      <w:pPr>
        <w:spacing w:line="500" w:lineRule="atLeast"/>
        <w:ind w:firstLine="600"/>
        <w:divId w:val="693575907"/>
        <w:rPr>
          <w:rFonts w:hint="eastAsia"/>
          <w:sz w:val="30"/>
          <w:szCs w:val="30"/>
        </w:rPr>
      </w:pPr>
      <w:r>
        <w:rPr>
          <w:rFonts w:hint="eastAsia"/>
          <w:sz w:val="30"/>
          <w:szCs w:val="30"/>
        </w:rPr>
        <w:t>辩护人辩护提出，被告人孙伟强行贿的数额应为</w:t>
      </w:r>
      <w:r>
        <w:rPr>
          <w:rFonts w:hint="eastAsia"/>
          <w:sz w:val="30"/>
          <w:szCs w:val="30"/>
        </w:rPr>
        <w:t>7.1</w:t>
      </w:r>
      <w:r>
        <w:rPr>
          <w:rFonts w:hint="eastAsia"/>
          <w:sz w:val="30"/>
          <w:szCs w:val="30"/>
        </w:rPr>
        <w:t>万元，</w:t>
      </w:r>
      <w:r>
        <w:rPr>
          <w:rFonts w:hint="eastAsia"/>
          <w:sz w:val="30"/>
          <w:szCs w:val="30"/>
        </w:rPr>
        <w:t>20</w:t>
      </w:r>
      <w:r>
        <w:rPr>
          <w:rFonts w:hint="eastAsia"/>
          <w:sz w:val="30"/>
          <w:szCs w:val="30"/>
        </w:rPr>
        <w:t>万是被告人孙伟强借给海丰县社会保险基金管理局局长陈某</w:t>
      </w:r>
      <w:r>
        <w:rPr>
          <w:rFonts w:hint="eastAsia"/>
          <w:sz w:val="30"/>
          <w:szCs w:val="30"/>
        </w:rPr>
        <w:t>1</w:t>
      </w:r>
      <w:r>
        <w:rPr>
          <w:rFonts w:hint="eastAsia"/>
          <w:sz w:val="30"/>
          <w:szCs w:val="30"/>
        </w:rPr>
        <w:t>的，不能计入行贿数额；被告人孙伟强在被追诉前主动交代行贿行为，构成特别自首，请求对其免除处罚；被告人孙伟强行贿并非是为了个人利益，是为了医院整体利益，这次犯罪是初犯，请求对被告人孙伟强免除刑事处罚。</w:t>
      </w:r>
    </w:p>
    <w:p w14:paraId="42E29CDF" w14:textId="77777777" w:rsidR="009533EC" w:rsidRDefault="009533EC">
      <w:pPr>
        <w:spacing w:line="500" w:lineRule="atLeast"/>
        <w:ind w:firstLine="600"/>
        <w:divId w:val="1192450054"/>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年期间，时任海丰县黄江医院法人代表的被告人孙伟强为谋取不正当利益，送给海丰县社会保险基金管理局原局长陈某</w:t>
      </w:r>
      <w:r>
        <w:rPr>
          <w:rFonts w:hint="eastAsia"/>
          <w:sz w:val="30"/>
          <w:szCs w:val="30"/>
        </w:rPr>
        <w:t>1</w:t>
      </w:r>
      <w:r>
        <w:rPr>
          <w:rFonts w:hint="eastAsia"/>
          <w:sz w:val="30"/>
          <w:szCs w:val="30"/>
        </w:rPr>
        <w:t>（已判刑）人民币</w:t>
      </w:r>
      <w:r>
        <w:rPr>
          <w:rFonts w:hint="eastAsia"/>
          <w:sz w:val="30"/>
          <w:szCs w:val="30"/>
        </w:rPr>
        <w:t>22.5</w:t>
      </w:r>
      <w:r>
        <w:rPr>
          <w:rFonts w:hint="eastAsia"/>
          <w:sz w:val="30"/>
          <w:szCs w:val="30"/>
        </w:rPr>
        <w:t>万元，送给海丰县社会保险基金管理局原副局长林某</w:t>
      </w:r>
      <w:r>
        <w:rPr>
          <w:rFonts w:hint="eastAsia"/>
          <w:sz w:val="30"/>
          <w:szCs w:val="30"/>
        </w:rPr>
        <w:t>2</w:t>
      </w:r>
      <w:r>
        <w:rPr>
          <w:rFonts w:hint="eastAsia"/>
          <w:sz w:val="30"/>
          <w:szCs w:val="30"/>
        </w:rPr>
        <w:t>（已判刑）人民币</w:t>
      </w:r>
      <w:r>
        <w:rPr>
          <w:rFonts w:hint="eastAsia"/>
          <w:sz w:val="30"/>
          <w:szCs w:val="30"/>
        </w:rPr>
        <w:t>2.6</w:t>
      </w:r>
      <w:r>
        <w:rPr>
          <w:rFonts w:hint="eastAsia"/>
          <w:sz w:val="30"/>
          <w:szCs w:val="30"/>
        </w:rPr>
        <w:t>万元，送给海丰县社会保险基金管理局城乡居民医疗保险股股长林某</w:t>
      </w:r>
      <w:r>
        <w:rPr>
          <w:rFonts w:hint="eastAsia"/>
          <w:sz w:val="30"/>
          <w:szCs w:val="30"/>
        </w:rPr>
        <w:t>1</w:t>
      </w:r>
      <w:r>
        <w:rPr>
          <w:rFonts w:hint="eastAsia"/>
          <w:sz w:val="30"/>
          <w:szCs w:val="30"/>
        </w:rPr>
        <w:t>（已判刑）人民币</w:t>
      </w:r>
      <w:r>
        <w:rPr>
          <w:rFonts w:hint="eastAsia"/>
          <w:sz w:val="30"/>
          <w:szCs w:val="30"/>
        </w:rPr>
        <w:t>2</w:t>
      </w:r>
      <w:r>
        <w:rPr>
          <w:rFonts w:hint="eastAsia"/>
          <w:sz w:val="30"/>
          <w:szCs w:val="30"/>
        </w:rPr>
        <w:t>万元，合计人民币</w:t>
      </w:r>
      <w:r>
        <w:rPr>
          <w:rFonts w:hint="eastAsia"/>
          <w:sz w:val="30"/>
          <w:szCs w:val="30"/>
        </w:rPr>
        <w:t>27.1</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日，被告人孙伟强主动向海丰县人民检察院交代上述犯罪事实，同年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日被海丰县人民检察院立案侦查。</w:t>
      </w:r>
    </w:p>
    <w:p w14:paraId="0AA8E4A4" w14:textId="77777777" w:rsidR="009533EC" w:rsidRDefault="009533EC">
      <w:pPr>
        <w:spacing w:line="500" w:lineRule="atLeast"/>
        <w:ind w:firstLine="600"/>
        <w:divId w:val="326594316"/>
        <w:rPr>
          <w:rFonts w:hint="eastAsia"/>
          <w:sz w:val="30"/>
          <w:szCs w:val="30"/>
        </w:rPr>
      </w:pPr>
      <w:r>
        <w:rPr>
          <w:rFonts w:hint="eastAsia"/>
          <w:sz w:val="30"/>
          <w:szCs w:val="30"/>
        </w:rPr>
        <w:t>上述事实，有以下证据证实：</w:t>
      </w:r>
    </w:p>
    <w:p w14:paraId="0C5821F3" w14:textId="77777777" w:rsidR="009533EC" w:rsidRDefault="009533EC">
      <w:pPr>
        <w:spacing w:line="500" w:lineRule="atLeast"/>
        <w:ind w:firstLine="600"/>
        <w:divId w:val="1307513124"/>
        <w:rPr>
          <w:rFonts w:hint="eastAsia"/>
          <w:sz w:val="30"/>
          <w:szCs w:val="30"/>
        </w:rPr>
      </w:pPr>
      <w:r>
        <w:rPr>
          <w:rFonts w:hint="eastAsia"/>
          <w:sz w:val="30"/>
          <w:szCs w:val="30"/>
        </w:rPr>
        <w:t>（一）书证</w:t>
      </w:r>
    </w:p>
    <w:p w14:paraId="2C1B2DDD" w14:textId="77777777" w:rsidR="009533EC" w:rsidRDefault="009533EC">
      <w:pPr>
        <w:spacing w:line="500" w:lineRule="atLeast"/>
        <w:ind w:firstLine="600"/>
        <w:divId w:val="497841963"/>
        <w:rPr>
          <w:rFonts w:hint="eastAsia"/>
          <w:sz w:val="30"/>
          <w:szCs w:val="30"/>
        </w:rPr>
      </w:pPr>
      <w:r>
        <w:rPr>
          <w:rFonts w:hint="eastAsia"/>
          <w:sz w:val="30"/>
          <w:szCs w:val="30"/>
        </w:rPr>
        <w:t>1.</w:t>
      </w:r>
      <w:r>
        <w:rPr>
          <w:rFonts w:hint="eastAsia"/>
          <w:sz w:val="30"/>
          <w:szCs w:val="30"/>
        </w:rPr>
        <w:t>海丰县人民检察院出具的《报请许可采取强制措施报告书》、《关于报请对孙伟强采取取保候审的案情报告》、《关于许可对孙伟强采取强制措施的决定》：证实海丰县人民检察院</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日，报请海丰县人民代表大会常委会许可，对被告人孙伟强采取强制措施，决定取保候审。</w:t>
      </w:r>
    </w:p>
    <w:p w14:paraId="29BB2ECF" w14:textId="77777777" w:rsidR="009533EC" w:rsidRDefault="009533EC">
      <w:pPr>
        <w:spacing w:line="500" w:lineRule="atLeast"/>
        <w:ind w:firstLine="600"/>
        <w:divId w:val="1481069438"/>
        <w:rPr>
          <w:rFonts w:hint="eastAsia"/>
          <w:sz w:val="30"/>
          <w:szCs w:val="30"/>
        </w:rPr>
      </w:pPr>
      <w:r>
        <w:rPr>
          <w:rFonts w:hint="eastAsia"/>
          <w:sz w:val="30"/>
          <w:szCs w:val="30"/>
        </w:rPr>
        <w:t>2.</w:t>
      </w:r>
      <w:r>
        <w:rPr>
          <w:rFonts w:hint="eastAsia"/>
          <w:sz w:val="30"/>
          <w:szCs w:val="30"/>
        </w:rPr>
        <w:t>海丰县公安局赤坑派出所出具的《户籍证明》：证明被告人孙伟强的出生日期为</w:t>
      </w:r>
      <w:r>
        <w:rPr>
          <w:rFonts w:hint="eastAsia"/>
          <w:sz w:val="30"/>
          <w:szCs w:val="30"/>
        </w:rPr>
        <w:t>1965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日，身份证号码为，经查，该员无犯罪记录。</w:t>
      </w:r>
    </w:p>
    <w:p w14:paraId="0CFF8588" w14:textId="77777777" w:rsidR="009533EC" w:rsidRDefault="009533EC">
      <w:pPr>
        <w:spacing w:line="500" w:lineRule="atLeast"/>
        <w:ind w:firstLine="600"/>
        <w:divId w:val="918173644"/>
        <w:rPr>
          <w:rFonts w:hint="eastAsia"/>
          <w:sz w:val="30"/>
          <w:szCs w:val="30"/>
        </w:rPr>
      </w:pPr>
      <w:r>
        <w:rPr>
          <w:rFonts w:hint="eastAsia"/>
          <w:sz w:val="30"/>
          <w:szCs w:val="30"/>
        </w:rPr>
        <w:t>3.</w:t>
      </w:r>
      <w:r>
        <w:rPr>
          <w:rFonts w:hint="eastAsia"/>
          <w:sz w:val="30"/>
          <w:szCs w:val="30"/>
        </w:rPr>
        <w:t>海丰县人民检察院反贪局出具的《到案证明》：证明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日，海丰县纪律检查委员会向该院移交线索称，海丰县社会保险基金管理局原局长陈某</w:t>
      </w:r>
      <w:r>
        <w:rPr>
          <w:rFonts w:hint="eastAsia"/>
          <w:sz w:val="30"/>
          <w:szCs w:val="30"/>
        </w:rPr>
        <w:t>1</w:t>
      </w:r>
      <w:r>
        <w:rPr>
          <w:rFonts w:hint="eastAsia"/>
          <w:sz w:val="30"/>
          <w:szCs w:val="30"/>
        </w:rPr>
        <w:t>、原副局长林某</w:t>
      </w:r>
      <w:r>
        <w:rPr>
          <w:rFonts w:hint="eastAsia"/>
          <w:sz w:val="30"/>
          <w:szCs w:val="30"/>
        </w:rPr>
        <w:t>2</w:t>
      </w:r>
      <w:r>
        <w:rPr>
          <w:rFonts w:hint="eastAsia"/>
          <w:sz w:val="30"/>
          <w:szCs w:val="30"/>
        </w:rPr>
        <w:t>、城乡居民医疗保险股股长林某</w:t>
      </w:r>
      <w:r>
        <w:rPr>
          <w:rFonts w:hint="eastAsia"/>
          <w:sz w:val="30"/>
          <w:szCs w:val="30"/>
        </w:rPr>
        <w:t>1</w:t>
      </w:r>
      <w:r>
        <w:rPr>
          <w:rFonts w:hint="eastAsia"/>
          <w:sz w:val="30"/>
          <w:szCs w:val="30"/>
        </w:rPr>
        <w:t>涉嫌经济问题，经检察长批准，该局即派员进行调查。在</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日，陈某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4</w:t>
      </w:r>
      <w:r>
        <w:rPr>
          <w:rFonts w:hint="eastAsia"/>
          <w:sz w:val="30"/>
          <w:szCs w:val="30"/>
        </w:rPr>
        <w:t>被刑事立案之前，海丰县黄江医院法人代表孙伟强主动向我院交代其向陈某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1</w:t>
      </w:r>
      <w:r>
        <w:rPr>
          <w:rFonts w:hint="eastAsia"/>
          <w:sz w:val="30"/>
          <w:szCs w:val="30"/>
        </w:rPr>
        <w:t>行贿的犯罪事实。直至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日，孙伟强被海丰县人民检察院立案侦查，经报请海丰县人民代表大会常委会许可采取强制措施，</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日，海丰县人民代表大会常委会决定许可海丰县人民检察院对海丰县第十五届人民代表大会代表孙伟强采取强制措施，</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日被我院决定取保候审。</w:t>
      </w:r>
    </w:p>
    <w:p w14:paraId="41B26D13" w14:textId="77777777" w:rsidR="009533EC" w:rsidRDefault="009533EC">
      <w:pPr>
        <w:spacing w:line="500" w:lineRule="atLeast"/>
        <w:ind w:firstLine="600"/>
        <w:divId w:val="830683773"/>
        <w:rPr>
          <w:rFonts w:hint="eastAsia"/>
          <w:sz w:val="30"/>
          <w:szCs w:val="30"/>
        </w:rPr>
      </w:pPr>
      <w:r>
        <w:rPr>
          <w:rFonts w:hint="eastAsia"/>
          <w:sz w:val="30"/>
          <w:szCs w:val="30"/>
        </w:rPr>
        <w:t>4.</w:t>
      </w:r>
      <w:r>
        <w:rPr>
          <w:rFonts w:hint="eastAsia"/>
          <w:sz w:val="30"/>
          <w:szCs w:val="30"/>
        </w:rPr>
        <w:t>本院出具的《刑事判决书》：证实涉案人员林某</w:t>
      </w:r>
      <w:r>
        <w:rPr>
          <w:rFonts w:hint="eastAsia"/>
          <w:sz w:val="30"/>
          <w:szCs w:val="30"/>
        </w:rPr>
        <w:t>2</w:t>
      </w:r>
      <w:r>
        <w:rPr>
          <w:rFonts w:hint="eastAsia"/>
          <w:sz w:val="30"/>
          <w:szCs w:val="30"/>
        </w:rPr>
        <w:t>因犯受贿罪、玩忽职守罪，于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日被海丰县人民法院判处有期徒刑六年六个月，并处罚金人民币</w:t>
      </w:r>
      <w:r>
        <w:rPr>
          <w:rFonts w:hint="eastAsia"/>
          <w:sz w:val="30"/>
          <w:szCs w:val="30"/>
        </w:rPr>
        <w:t>25</w:t>
      </w:r>
      <w:r>
        <w:rPr>
          <w:rFonts w:hint="eastAsia"/>
          <w:sz w:val="30"/>
          <w:szCs w:val="30"/>
        </w:rPr>
        <w:t>万元；涉案人员林某</w:t>
      </w:r>
      <w:r>
        <w:rPr>
          <w:rFonts w:hint="eastAsia"/>
          <w:sz w:val="30"/>
          <w:szCs w:val="30"/>
        </w:rPr>
        <w:t>1</w:t>
      </w:r>
      <w:r>
        <w:rPr>
          <w:rFonts w:hint="eastAsia"/>
          <w:sz w:val="30"/>
          <w:szCs w:val="30"/>
        </w:rPr>
        <w:t>因犯受贿罪、玩忽职守罪，于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日被海丰县人民法院判处有期徒刑四年六个月，并处罚金人民币</w:t>
      </w:r>
      <w:r>
        <w:rPr>
          <w:rFonts w:hint="eastAsia"/>
          <w:sz w:val="30"/>
          <w:szCs w:val="30"/>
        </w:rPr>
        <w:t>10</w:t>
      </w:r>
      <w:r>
        <w:rPr>
          <w:rFonts w:hint="eastAsia"/>
          <w:sz w:val="30"/>
          <w:szCs w:val="30"/>
        </w:rPr>
        <w:t>万元及本案的事实。</w:t>
      </w:r>
    </w:p>
    <w:p w14:paraId="750F545B" w14:textId="77777777" w:rsidR="009533EC" w:rsidRDefault="009533EC">
      <w:pPr>
        <w:spacing w:line="500" w:lineRule="atLeast"/>
        <w:ind w:firstLine="600"/>
        <w:divId w:val="1918130391"/>
        <w:rPr>
          <w:rFonts w:hint="eastAsia"/>
          <w:sz w:val="30"/>
          <w:szCs w:val="30"/>
        </w:rPr>
      </w:pPr>
      <w:r>
        <w:rPr>
          <w:rFonts w:hint="eastAsia"/>
          <w:sz w:val="30"/>
          <w:szCs w:val="30"/>
        </w:rPr>
        <w:t>（二）证人证言</w:t>
      </w:r>
    </w:p>
    <w:p w14:paraId="68241AD2" w14:textId="77777777" w:rsidR="009533EC" w:rsidRDefault="009533EC">
      <w:pPr>
        <w:spacing w:line="500" w:lineRule="atLeast"/>
        <w:ind w:firstLine="600"/>
        <w:divId w:val="1657879098"/>
        <w:rPr>
          <w:rFonts w:hint="eastAsia"/>
          <w:sz w:val="30"/>
          <w:szCs w:val="30"/>
        </w:rPr>
      </w:pPr>
      <w:r>
        <w:rPr>
          <w:rFonts w:hint="eastAsia"/>
          <w:sz w:val="30"/>
          <w:szCs w:val="30"/>
        </w:rPr>
        <w:t>1.</w:t>
      </w:r>
      <w:r>
        <w:rPr>
          <w:rFonts w:hint="eastAsia"/>
          <w:sz w:val="30"/>
          <w:szCs w:val="30"/>
        </w:rPr>
        <w:t>证人林某</w:t>
      </w:r>
      <w:r>
        <w:rPr>
          <w:rFonts w:hint="eastAsia"/>
          <w:sz w:val="30"/>
          <w:szCs w:val="30"/>
        </w:rPr>
        <w:t>1</w:t>
      </w:r>
      <w:r>
        <w:rPr>
          <w:rFonts w:hint="eastAsia"/>
          <w:sz w:val="30"/>
          <w:szCs w:val="30"/>
        </w:rPr>
        <w:t>的证言：我于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月份从海丰县卫生局调到海丰县社会保险基金管理局（以下简称县社保局），担任县社保局农村合作医疗管理办公室主任；</w:t>
      </w:r>
      <w:r>
        <w:rPr>
          <w:rFonts w:hint="eastAsia"/>
          <w:sz w:val="30"/>
          <w:szCs w:val="30"/>
        </w:rPr>
        <w:t>2014</w:t>
      </w:r>
      <w:r>
        <w:rPr>
          <w:rFonts w:hint="eastAsia"/>
          <w:sz w:val="30"/>
          <w:szCs w:val="30"/>
        </w:rPr>
        <w:t>年农村合作医疗管理办公室更名为城乡居民医疗保险股，我就开始任县社保局城乡居民医疗保险股股长至现；从我任城乡医保股股长以后，于</w:t>
      </w:r>
      <w:r>
        <w:rPr>
          <w:rFonts w:hint="eastAsia"/>
          <w:sz w:val="30"/>
          <w:szCs w:val="30"/>
        </w:rPr>
        <w:t>2014</w:t>
      </w:r>
      <w:r>
        <w:rPr>
          <w:rFonts w:hint="eastAsia"/>
          <w:sz w:val="30"/>
          <w:szCs w:val="30"/>
        </w:rPr>
        <w:t>年春节至</w:t>
      </w:r>
      <w:r>
        <w:rPr>
          <w:rFonts w:hint="eastAsia"/>
          <w:sz w:val="30"/>
          <w:szCs w:val="30"/>
        </w:rPr>
        <w:t>2017</w:t>
      </w:r>
      <w:r>
        <w:rPr>
          <w:rFonts w:hint="eastAsia"/>
          <w:sz w:val="30"/>
          <w:szCs w:val="30"/>
        </w:rPr>
        <w:t>年春节期间，我收受海丰一些医院工作人员利用节日给我送的红包其中海丰县黄江医院的孙伟强于</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年的春节和中秋节前几天以及</w:t>
      </w:r>
      <w:r>
        <w:rPr>
          <w:rFonts w:hint="eastAsia"/>
          <w:sz w:val="30"/>
          <w:szCs w:val="30"/>
        </w:rPr>
        <w:t>2017</w:t>
      </w:r>
      <w:r>
        <w:rPr>
          <w:rFonts w:hint="eastAsia"/>
          <w:sz w:val="30"/>
          <w:szCs w:val="30"/>
        </w:rPr>
        <w:t>年春节前几天，先后</w:t>
      </w:r>
      <w:r>
        <w:rPr>
          <w:rFonts w:hint="eastAsia"/>
          <w:sz w:val="30"/>
          <w:szCs w:val="30"/>
        </w:rPr>
        <w:t>7</w:t>
      </w:r>
      <w:r>
        <w:rPr>
          <w:rFonts w:hint="eastAsia"/>
          <w:sz w:val="30"/>
          <w:szCs w:val="30"/>
        </w:rPr>
        <w:t>次共送给我红包</w:t>
      </w:r>
      <w:r>
        <w:rPr>
          <w:rFonts w:hint="eastAsia"/>
          <w:sz w:val="30"/>
          <w:szCs w:val="30"/>
        </w:rPr>
        <w:t>2</w:t>
      </w:r>
      <w:r>
        <w:rPr>
          <w:rFonts w:hint="eastAsia"/>
          <w:sz w:val="30"/>
          <w:szCs w:val="30"/>
        </w:rPr>
        <w:t>万元；我收受的钱全部被我都用于家庭生活和个人开支花费掉了；我作为国家工作人员，在履行工作职责过程中，收受他人送给的钱物是错误的，我愿意全部退交出来；医院送红包给我，是因为医院都是海丰县医疗保险定点医院，平时工作上有联系，并且这些医院的住院报销单据都要经过我们城乡居民医疗保险股审核报销，在零星报销和即时支付方面都有给予他们便利，并且这些医院对于我局平时对其医院是否虚增住院情况和用药情况的虚假报销的检查监督也有顾虑，所以在这几年的春节和中秋期间都要送红包给我们社保局领导以及医疗保险股的人员以加强感情上的联系。</w:t>
      </w:r>
    </w:p>
    <w:p w14:paraId="4C25DC8E" w14:textId="77777777" w:rsidR="009533EC" w:rsidRDefault="009533EC">
      <w:pPr>
        <w:spacing w:line="500" w:lineRule="atLeast"/>
        <w:ind w:firstLine="600"/>
        <w:divId w:val="1709986598"/>
        <w:rPr>
          <w:rFonts w:hint="eastAsia"/>
          <w:sz w:val="30"/>
          <w:szCs w:val="30"/>
        </w:rPr>
      </w:pPr>
      <w:r>
        <w:rPr>
          <w:rFonts w:hint="eastAsia"/>
          <w:sz w:val="30"/>
          <w:szCs w:val="30"/>
        </w:rPr>
        <w:t>2.</w:t>
      </w:r>
      <w:r>
        <w:rPr>
          <w:rFonts w:hint="eastAsia"/>
          <w:sz w:val="30"/>
          <w:szCs w:val="30"/>
        </w:rPr>
        <w:t>证人林某</w:t>
      </w:r>
      <w:r>
        <w:rPr>
          <w:rFonts w:hint="eastAsia"/>
          <w:sz w:val="30"/>
          <w:szCs w:val="30"/>
        </w:rPr>
        <w:t>2</w:t>
      </w:r>
      <w:r>
        <w:rPr>
          <w:rFonts w:hint="eastAsia"/>
          <w:sz w:val="30"/>
          <w:szCs w:val="30"/>
        </w:rPr>
        <w:t>的证言：我于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月开始任海丰县社会保险基金管理局副局长，</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日提前退休；在</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年退休之前，我收受海丰县老区人民医院等</w:t>
      </w:r>
      <w:r>
        <w:rPr>
          <w:rFonts w:hint="eastAsia"/>
          <w:sz w:val="30"/>
          <w:szCs w:val="30"/>
        </w:rPr>
        <w:t>18</w:t>
      </w:r>
      <w:r>
        <w:rPr>
          <w:rFonts w:hint="eastAsia"/>
          <w:sz w:val="30"/>
          <w:szCs w:val="30"/>
        </w:rPr>
        <w:t>家医院、立德药业等</w:t>
      </w:r>
      <w:r>
        <w:rPr>
          <w:rFonts w:hint="eastAsia"/>
          <w:sz w:val="30"/>
          <w:szCs w:val="30"/>
        </w:rPr>
        <w:t>2</w:t>
      </w:r>
      <w:r>
        <w:rPr>
          <w:rFonts w:hint="eastAsia"/>
          <w:sz w:val="30"/>
          <w:szCs w:val="30"/>
        </w:rPr>
        <w:t>家药店送给我的财物，具体的情况如下：海丰县黄江医院老板孙伟强于</w:t>
      </w:r>
      <w:r>
        <w:rPr>
          <w:rFonts w:hint="eastAsia"/>
          <w:sz w:val="30"/>
          <w:szCs w:val="30"/>
        </w:rPr>
        <w:t>2013</w:t>
      </w:r>
      <w:r>
        <w:rPr>
          <w:rFonts w:hint="eastAsia"/>
          <w:sz w:val="30"/>
          <w:szCs w:val="30"/>
        </w:rPr>
        <w:t>年春节和中秋节各送给我</w:t>
      </w:r>
      <w:r>
        <w:rPr>
          <w:rFonts w:hint="eastAsia"/>
          <w:sz w:val="30"/>
          <w:szCs w:val="30"/>
        </w:rPr>
        <w:t>2</w:t>
      </w:r>
      <w:r>
        <w:rPr>
          <w:rFonts w:hint="eastAsia"/>
          <w:sz w:val="30"/>
          <w:szCs w:val="30"/>
        </w:rPr>
        <w:t>千元；</w:t>
      </w:r>
      <w:r>
        <w:rPr>
          <w:rFonts w:hint="eastAsia"/>
          <w:sz w:val="30"/>
          <w:szCs w:val="30"/>
        </w:rPr>
        <w:t>2014</w:t>
      </w:r>
      <w:r>
        <w:rPr>
          <w:rFonts w:hint="eastAsia"/>
          <w:sz w:val="30"/>
          <w:szCs w:val="30"/>
        </w:rPr>
        <w:t>年春节送给我</w:t>
      </w:r>
      <w:r>
        <w:rPr>
          <w:rFonts w:hint="eastAsia"/>
          <w:sz w:val="30"/>
          <w:szCs w:val="30"/>
        </w:rPr>
        <w:t>5</w:t>
      </w:r>
      <w:r>
        <w:rPr>
          <w:rFonts w:hint="eastAsia"/>
          <w:sz w:val="30"/>
          <w:szCs w:val="30"/>
        </w:rPr>
        <w:t>千元，中秋节送给我</w:t>
      </w:r>
      <w:r>
        <w:rPr>
          <w:rFonts w:hint="eastAsia"/>
          <w:sz w:val="30"/>
          <w:szCs w:val="30"/>
        </w:rPr>
        <w:t>3</w:t>
      </w:r>
      <w:r>
        <w:rPr>
          <w:rFonts w:hint="eastAsia"/>
          <w:sz w:val="30"/>
          <w:szCs w:val="30"/>
        </w:rPr>
        <w:t>千元；</w:t>
      </w:r>
      <w:r>
        <w:rPr>
          <w:rFonts w:hint="eastAsia"/>
          <w:sz w:val="30"/>
          <w:szCs w:val="30"/>
        </w:rPr>
        <w:t>2015</w:t>
      </w:r>
      <w:r>
        <w:rPr>
          <w:rFonts w:hint="eastAsia"/>
          <w:sz w:val="30"/>
          <w:szCs w:val="30"/>
        </w:rPr>
        <w:t>年春节送给我</w:t>
      </w:r>
      <w:r>
        <w:rPr>
          <w:rFonts w:hint="eastAsia"/>
          <w:sz w:val="30"/>
          <w:szCs w:val="30"/>
        </w:rPr>
        <w:t>4</w:t>
      </w:r>
      <w:r>
        <w:rPr>
          <w:rFonts w:hint="eastAsia"/>
          <w:sz w:val="30"/>
          <w:szCs w:val="30"/>
        </w:rPr>
        <w:t>千元，中秋节送给我</w:t>
      </w:r>
      <w:r>
        <w:rPr>
          <w:rFonts w:hint="eastAsia"/>
          <w:sz w:val="30"/>
          <w:szCs w:val="30"/>
        </w:rPr>
        <w:t>3</w:t>
      </w:r>
      <w:r>
        <w:rPr>
          <w:rFonts w:hint="eastAsia"/>
          <w:sz w:val="30"/>
          <w:szCs w:val="30"/>
        </w:rPr>
        <w:t>千元；</w:t>
      </w:r>
      <w:r>
        <w:rPr>
          <w:rFonts w:hint="eastAsia"/>
          <w:sz w:val="30"/>
          <w:szCs w:val="30"/>
        </w:rPr>
        <w:t>2016</w:t>
      </w:r>
      <w:r>
        <w:rPr>
          <w:rFonts w:hint="eastAsia"/>
          <w:sz w:val="30"/>
          <w:szCs w:val="30"/>
        </w:rPr>
        <w:t>年春节送给我</w:t>
      </w:r>
      <w:r>
        <w:rPr>
          <w:rFonts w:hint="eastAsia"/>
          <w:sz w:val="30"/>
          <w:szCs w:val="30"/>
        </w:rPr>
        <w:t>4</w:t>
      </w:r>
      <w:r>
        <w:rPr>
          <w:rFonts w:hint="eastAsia"/>
          <w:sz w:val="30"/>
          <w:szCs w:val="30"/>
        </w:rPr>
        <w:t>千元；说是感谢我对他医院业务的关照；</w:t>
      </w:r>
      <w:r>
        <w:rPr>
          <w:rFonts w:hint="eastAsia"/>
          <w:sz w:val="30"/>
          <w:szCs w:val="30"/>
        </w:rPr>
        <w:t>2016</w:t>
      </w:r>
      <w:r>
        <w:rPr>
          <w:rFonts w:hint="eastAsia"/>
          <w:sz w:val="30"/>
          <w:szCs w:val="30"/>
        </w:rPr>
        <w:t>春节后的一天，孙伟强在黄江医院六楼他的办公室送给我</w:t>
      </w:r>
      <w:r>
        <w:rPr>
          <w:rFonts w:hint="eastAsia"/>
          <w:sz w:val="30"/>
          <w:szCs w:val="30"/>
        </w:rPr>
        <w:t>3</w:t>
      </w:r>
      <w:r>
        <w:rPr>
          <w:rFonts w:hint="eastAsia"/>
          <w:sz w:val="30"/>
          <w:szCs w:val="30"/>
        </w:rPr>
        <w:t>千元；孙伟强共送给我</w:t>
      </w:r>
      <w:r>
        <w:rPr>
          <w:rFonts w:hint="eastAsia"/>
          <w:sz w:val="30"/>
          <w:szCs w:val="30"/>
        </w:rPr>
        <w:t>2.6</w:t>
      </w:r>
      <w:r>
        <w:rPr>
          <w:rFonts w:hint="eastAsia"/>
          <w:sz w:val="30"/>
          <w:szCs w:val="30"/>
        </w:rPr>
        <w:t>万元；我收受的钱都被我分</w:t>
      </w:r>
      <w:r>
        <w:rPr>
          <w:rFonts w:hint="eastAsia"/>
          <w:sz w:val="30"/>
          <w:szCs w:val="30"/>
        </w:rPr>
        <w:t>2</w:t>
      </w:r>
      <w:r>
        <w:rPr>
          <w:rFonts w:hint="eastAsia"/>
          <w:sz w:val="30"/>
          <w:szCs w:val="30"/>
        </w:rPr>
        <w:t>次存进中国银行海丰支行作个人定期存款；医院送钱给我，是因为当时我担任县社保局副局长，分管医保定点医院核定和医保报销方面的业务，在医保方面对他们医院和药店具有核准和检查的权利，这些医院和药店的老板畏惧我手中的权力，希望在定点医院核定和医保报销的过程中给予他们便利和照顾，同时希望我在日常检查中能够不针对他们，减少对他们的检查次数，不要找他们的麻烦。</w:t>
      </w:r>
    </w:p>
    <w:p w14:paraId="638B0D7F" w14:textId="77777777" w:rsidR="009533EC" w:rsidRDefault="009533EC">
      <w:pPr>
        <w:spacing w:line="500" w:lineRule="atLeast"/>
        <w:ind w:firstLine="600"/>
        <w:divId w:val="1904564886"/>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的证言：我于</w:t>
      </w:r>
      <w:r>
        <w:rPr>
          <w:rFonts w:hint="eastAsia"/>
          <w:sz w:val="30"/>
          <w:szCs w:val="30"/>
        </w:rPr>
        <w:t>2005</w:t>
      </w:r>
      <w:r>
        <w:rPr>
          <w:rFonts w:hint="eastAsia"/>
          <w:sz w:val="30"/>
          <w:szCs w:val="30"/>
        </w:rPr>
        <w:t>年开始任海丰县社会保险基金管理局局长，我自</w:t>
      </w:r>
      <w:r>
        <w:rPr>
          <w:rFonts w:hint="eastAsia"/>
          <w:sz w:val="30"/>
          <w:szCs w:val="30"/>
        </w:rPr>
        <w:t>2011</w:t>
      </w:r>
      <w:r>
        <w:rPr>
          <w:rFonts w:hint="eastAsia"/>
          <w:sz w:val="30"/>
          <w:szCs w:val="30"/>
        </w:rPr>
        <w:t>年以来在春节和中秋节期间收受一些医院和药店送给我的钱物，其中海丰县黄江医院老板孙伟强于</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年的春节分</w:t>
      </w:r>
      <w:r>
        <w:rPr>
          <w:rFonts w:hint="eastAsia"/>
          <w:sz w:val="30"/>
          <w:szCs w:val="30"/>
        </w:rPr>
        <w:t>5</w:t>
      </w:r>
      <w:r>
        <w:rPr>
          <w:rFonts w:hint="eastAsia"/>
          <w:sz w:val="30"/>
          <w:szCs w:val="30"/>
        </w:rPr>
        <w:t>次每次</w:t>
      </w:r>
      <w:r>
        <w:rPr>
          <w:rFonts w:hint="eastAsia"/>
          <w:sz w:val="30"/>
          <w:szCs w:val="30"/>
        </w:rPr>
        <w:t>3</w:t>
      </w:r>
      <w:r>
        <w:rPr>
          <w:rFonts w:hint="eastAsia"/>
          <w:sz w:val="30"/>
          <w:szCs w:val="30"/>
        </w:rPr>
        <w:t>千元送给我共</w:t>
      </w:r>
      <w:r>
        <w:rPr>
          <w:rFonts w:hint="eastAsia"/>
          <w:sz w:val="30"/>
          <w:szCs w:val="30"/>
        </w:rPr>
        <w:t>1.5</w:t>
      </w:r>
      <w:r>
        <w:rPr>
          <w:rFonts w:hint="eastAsia"/>
          <w:sz w:val="30"/>
          <w:szCs w:val="30"/>
        </w:rPr>
        <w:t>万元；还有于</w:t>
      </w:r>
      <w:r>
        <w:rPr>
          <w:rFonts w:hint="eastAsia"/>
          <w:sz w:val="30"/>
          <w:szCs w:val="30"/>
        </w:rPr>
        <w:t>2011</w:t>
      </w:r>
      <w:r>
        <w:rPr>
          <w:rFonts w:hint="eastAsia"/>
          <w:sz w:val="30"/>
          <w:szCs w:val="30"/>
        </w:rPr>
        <w:t>年下半年的一天，孙伟强送给我人民币</w:t>
      </w:r>
      <w:r>
        <w:rPr>
          <w:rFonts w:hint="eastAsia"/>
          <w:sz w:val="30"/>
          <w:szCs w:val="30"/>
        </w:rPr>
        <w:t>1</w:t>
      </w:r>
      <w:r>
        <w:rPr>
          <w:rFonts w:hint="eastAsia"/>
          <w:sz w:val="30"/>
          <w:szCs w:val="30"/>
        </w:rPr>
        <w:t>万元；另外我还在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月份，以购买汽车的名义向孙伟强借了</w:t>
      </w:r>
      <w:r>
        <w:rPr>
          <w:rFonts w:hint="eastAsia"/>
          <w:sz w:val="30"/>
          <w:szCs w:val="30"/>
        </w:rPr>
        <w:t>20</w:t>
      </w:r>
      <w:r>
        <w:rPr>
          <w:rFonts w:hint="eastAsia"/>
          <w:sz w:val="30"/>
          <w:szCs w:val="30"/>
        </w:rPr>
        <w:t>万元，这</w:t>
      </w:r>
      <w:r>
        <w:rPr>
          <w:rFonts w:hint="eastAsia"/>
          <w:sz w:val="30"/>
          <w:szCs w:val="30"/>
        </w:rPr>
        <w:t>20</w:t>
      </w:r>
      <w:r>
        <w:rPr>
          <w:rFonts w:hint="eastAsia"/>
          <w:sz w:val="30"/>
          <w:szCs w:val="30"/>
        </w:rPr>
        <w:t>万元被我借给我姐姐陈慧玲购买富盈花园的套房了；这些年孙伟强共给我</w:t>
      </w:r>
      <w:r>
        <w:rPr>
          <w:rFonts w:hint="eastAsia"/>
          <w:sz w:val="30"/>
          <w:szCs w:val="30"/>
        </w:rPr>
        <w:t>22.5</w:t>
      </w:r>
      <w:r>
        <w:rPr>
          <w:rFonts w:hint="eastAsia"/>
          <w:sz w:val="30"/>
          <w:szCs w:val="30"/>
        </w:rPr>
        <w:t>万元（包括购买汽车的</w:t>
      </w:r>
      <w:r>
        <w:rPr>
          <w:rFonts w:hint="eastAsia"/>
          <w:sz w:val="30"/>
          <w:szCs w:val="30"/>
        </w:rPr>
        <w:t>20</w:t>
      </w:r>
      <w:r>
        <w:rPr>
          <w:rFonts w:hint="eastAsia"/>
          <w:sz w:val="30"/>
          <w:szCs w:val="30"/>
        </w:rPr>
        <w:t>万元）；医院要送钱给我是因为我当时担任人社局副局长兼社保局长，在定点医院的申请和医保结算上对这些医院具有管理权力，药店也是我们局的管理范围，所以他们为了让我关照他们的医院、药店业务，在相关医保结算上给予便利，便趁着过年过节给我送一些钱物；我收受的钱部分被我用于家庭日常生活的花费，部分被我用于现居住的云岭山庄房屋的按揭还款，其中</w:t>
      </w:r>
      <w:r>
        <w:rPr>
          <w:rFonts w:hint="eastAsia"/>
          <w:sz w:val="30"/>
          <w:szCs w:val="30"/>
        </w:rPr>
        <w:t>20</w:t>
      </w:r>
      <w:r>
        <w:rPr>
          <w:rFonts w:hint="eastAsia"/>
          <w:sz w:val="30"/>
          <w:szCs w:val="30"/>
        </w:rPr>
        <w:t>万元拿给我姐姐购买商品房居住。</w:t>
      </w:r>
    </w:p>
    <w:p w14:paraId="6891C023" w14:textId="77777777" w:rsidR="009533EC" w:rsidRDefault="009533EC">
      <w:pPr>
        <w:spacing w:line="500" w:lineRule="atLeast"/>
        <w:ind w:firstLine="600"/>
        <w:divId w:val="1482622752"/>
        <w:rPr>
          <w:rFonts w:hint="eastAsia"/>
          <w:sz w:val="30"/>
          <w:szCs w:val="30"/>
        </w:rPr>
      </w:pPr>
      <w:r>
        <w:rPr>
          <w:rFonts w:hint="eastAsia"/>
          <w:sz w:val="30"/>
          <w:szCs w:val="30"/>
        </w:rPr>
        <w:t>（六）被告人的供述和辩解</w:t>
      </w:r>
    </w:p>
    <w:p w14:paraId="3A84FA59" w14:textId="77777777" w:rsidR="009533EC" w:rsidRDefault="009533EC">
      <w:pPr>
        <w:spacing w:line="500" w:lineRule="atLeast"/>
        <w:ind w:firstLine="600"/>
        <w:divId w:val="1923367999"/>
        <w:rPr>
          <w:rFonts w:hint="eastAsia"/>
          <w:sz w:val="30"/>
          <w:szCs w:val="30"/>
        </w:rPr>
      </w:pPr>
      <w:r>
        <w:rPr>
          <w:rFonts w:hint="eastAsia"/>
          <w:sz w:val="30"/>
          <w:szCs w:val="30"/>
        </w:rPr>
        <w:t>被告人孙伟强的供述：在</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年其间，我有送钱给县社保局的陈某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1</w:t>
      </w:r>
      <w:r>
        <w:rPr>
          <w:rFonts w:hint="eastAsia"/>
          <w:sz w:val="30"/>
          <w:szCs w:val="30"/>
        </w:rPr>
        <w:t>；由于我医院的医保业务需要县社保局给予业务上的支持，同时也需要他们在医保及相关业务上给予关照，减少来医院检查和为难的次数，同时也希望他们能够加快医保结款的拨付，所以我就在</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年期间送钱给社保局的陈某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1</w:t>
      </w:r>
      <w:r>
        <w:rPr>
          <w:rFonts w:hint="eastAsia"/>
          <w:sz w:val="30"/>
          <w:szCs w:val="30"/>
        </w:rPr>
        <w:t>等人；</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年间，我总共送给陈某</w:t>
      </w:r>
      <w:r>
        <w:rPr>
          <w:rFonts w:hint="eastAsia"/>
          <w:sz w:val="30"/>
          <w:szCs w:val="30"/>
        </w:rPr>
        <w:t>1</w:t>
      </w:r>
      <w:r>
        <w:rPr>
          <w:rFonts w:hint="eastAsia"/>
          <w:sz w:val="30"/>
          <w:szCs w:val="30"/>
        </w:rPr>
        <w:t>人民币</w:t>
      </w:r>
      <w:r>
        <w:rPr>
          <w:rFonts w:hint="eastAsia"/>
          <w:sz w:val="30"/>
          <w:szCs w:val="30"/>
        </w:rPr>
        <w:t>22.5</w:t>
      </w:r>
      <w:r>
        <w:rPr>
          <w:rFonts w:hint="eastAsia"/>
          <w:sz w:val="30"/>
          <w:szCs w:val="30"/>
        </w:rPr>
        <w:t>万元</w:t>
      </w:r>
      <w:r>
        <w:rPr>
          <w:rFonts w:hint="eastAsia"/>
          <w:sz w:val="30"/>
          <w:szCs w:val="30"/>
        </w:rPr>
        <w:t>(</w:t>
      </w:r>
      <w:r>
        <w:rPr>
          <w:rFonts w:hint="eastAsia"/>
          <w:sz w:val="30"/>
          <w:szCs w:val="30"/>
        </w:rPr>
        <w:t>包括陈某</w:t>
      </w:r>
      <w:r>
        <w:rPr>
          <w:rFonts w:hint="eastAsia"/>
          <w:sz w:val="30"/>
          <w:szCs w:val="30"/>
        </w:rPr>
        <w:t>1</w:t>
      </w:r>
      <w:r>
        <w:rPr>
          <w:rFonts w:hint="eastAsia"/>
          <w:sz w:val="30"/>
          <w:szCs w:val="30"/>
        </w:rPr>
        <w:t>以购买汽名义向我借的</w:t>
      </w:r>
      <w:r>
        <w:rPr>
          <w:rFonts w:hint="eastAsia"/>
          <w:sz w:val="30"/>
          <w:szCs w:val="30"/>
        </w:rPr>
        <w:t>20</w:t>
      </w:r>
      <w:r>
        <w:rPr>
          <w:rFonts w:hint="eastAsia"/>
          <w:sz w:val="30"/>
          <w:szCs w:val="30"/>
        </w:rPr>
        <w:t>万元</w:t>
      </w:r>
      <w:r>
        <w:rPr>
          <w:rFonts w:hint="eastAsia"/>
          <w:sz w:val="30"/>
          <w:szCs w:val="30"/>
        </w:rPr>
        <w:t>)</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年期间，我总共送给林某</w:t>
      </w:r>
      <w:r>
        <w:rPr>
          <w:rFonts w:hint="eastAsia"/>
          <w:sz w:val="30"/>
          <w:szCs w:val="30"/>
        </w:rPr>
        <w:t>2</w:t>
      </w:r>
      <w:r>
        <w:rPr>
          <w:rFonts w:hint="eastAsia"/>
          <w:sz w:val="30"/>
          <w:szCs w:val="30"/>
        </w:rPr>
        <w:t>人民</w:t>
      </w:r>
      <w:r>
        <w:rPr>
          <w:rFonts w:hint="eastAsia"/>
          <w:sz w:val="30"/>
          <w:szCs w:val="30"/>
        </w:rPr>
        <w:t>26000</w:t>
      </w:r>
      <w:r>
        <w:rPr>
          <w:rFonts w:hint="eastAsia"/>
          <w:sz w:val="30"/>
          <w:szCs w:val="30"/>
        </w:rPr>
        <w:t>元；</w:t>
      </w:r>
      <w:r>
        <w:rPr>
          <w:rFonts w:hint="eastAsia"/>
          <w:sz w:val="30"/>
          <w:szCs w:val="30"/>
        </w:rPr>
        <w:t>2014</w:t>
      </w:r>
      <w:r>
        <w:rPr>
          <w:rFonts w:hint="eastAsia"/>
          <w:sz w:val="30"/>
          <w:szCs w:val="30"/>
        </w:rPr>
        <w:t>至</w:t>
      </w:r>
      <w:r>
        <w:rPr>
          <w:rFonts w:hint="eastAsia"/>
          <w:sz w:val="30"/>
          <w:szCs w:val="30"/>
        </w:rPr>
        <w:t>2017</w:t>
      </w:r>
      <w:r>
        <w:rPr>
          <w:rFonts w:hint="eastAsia"/>
          <w:sz w:val="30"/>
          <w:szCs w:val="30"/>
        </w:rPr>
        <w:t>期间，我总共送给林某</w:t>
      </w:r>
      <w:r>
        <w:rPr>
          <w:rFonts w:hint="eastAsia"/>
          <w:sz w:val="30"/>
          <w:szCs w:val="30"/>
        </w:rPr>
        <w:t>1</w:t>
      </w:r>
      <w:r>
        <w:rPr>
          <w:rFonts w:hint="eastAsia"/>
          <w:sz w:val="30"/>
          <w:szCs w:val="30"/>
        </w:rPr>
        <w:t>人民</w:t>
      </w:r>
      <w:r>
        <w:rPr>
          <w:rFonts w:hint="eastAsia"/>
          <w:sz w:val="30"/>
          <w:szCs w:val="30"/>
        </w:rPr>
        <w:t>20000</w:t>
      </w:r>
      <w:r>
        <w:rPr>
          <w:rFonts w:hint="eastAsia"/>
          <w:sz w:val="30"/>
          <w:szCs w:val="30"/>
        </w:rPr>
        <w:t>元；我拿钱给陈某</w:t>
      </w:r>
      <w:r>
        <w:rPr>
          <w:rFonts w:hint="eastAsia"/>
          <w:sz w:val="30"/>
          <w:szCs w:val="30"/>
        </w:rPr>
        <w:t>1</w:t>
      </w:r>
      <w:r>
        <w:rPr>
          <w:rFonts w:hint="eastAsia"/>
          <w:sz w:val="30"/>
          <w:szCs w:val="30"/>
        </w:rPr>
        <w:t>、林某</w:t>
      </w:r>
      <w:r>
        <w:rPr>
          <w:rFonts w:hint="eastAsia"/>
          <w:sz w:val="30"/>
          <w:szCs w:val="30"/>
        </w:rPr>
        <w:t>2</w:t>
      </w:r>
      <w:r>
        <w:rPr>
          <w:rFonts w:hint="eastAsia"/>
          <w:sz w:val="30"/>
          <w:szCs w:val="30"/>
        </w:rPr>
        <w:t>等人的原因是因为他们是我医院业务的主管部门的领导，他们经常对我们医院进行检查，为了能够得到陈某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1</w:t>
      </w:r>
      <w:r>
        <w:rPr>
          <w:rFonts w:hint="eastAsia"/>
          <w:sz w:val="30"/>
          <w:szCs w:val="30"/>
        </w:rPr>
        <w:t>等人的关照，减少对我院的检查次数，及时下拨医保结算款</w:t>
      </w:r>
      <w:r>
        <w:rPr>
          <w:rFonts w:hint="eastAsia"/>
          <w:sz w:val="30"/>
          <w:szCs w:val="30"/>
        </w:rPr>
        <w:t>;</w:t>
      </w:r>
      <w:r>
        <w:rPr>
          <w:rFonts w:hint="eastAsia"/>
          <w:sz w:val="30"/>
          <w:szCs w:val="30"/>
        </w:rPr>
        <w:t>这些年来，我医院经营的各项工作开展也是比较顺利，下拨医保结算款比较及时。</w:t>
      </w:r>
    </w:p>
    <w:p w14:paraId="1A84F6EF" w14:textId="77777777" w:rsidR="009533EC" w:rsidRDefault="009533EC">
      <w:pPr>
        <w:spacing w:line="500" w:lineRule="atLeast"/>
        <w:ind w:firstLine="600"/>
        <w:divId w:val="802190942"/>
        <w:rPr>
          <w:rFonts w:hint="eastAsia"/>
          <w:sz w:val="30"/>
          <w:szCs w:val="30"/>
        </w:rPr>
      </w:pPr>
      <w:r>
        <w:rPr>
          <w:rFonts w:hint="eastAsia"/>
          <w:sz w:val="30"/>
          <w:szCs w:val="30"/>
        </w:rPr>
        <w:t>上述证据，经法庭出示、质证，本院予以确认。</w:t>
      </w:r>
    </w:p>
    <w:p w14:paraId="7A01F70D" w14:textId="77777777" w:rsidR="009533EC" w:rsidRDefault="009533EC">
      <w:pPr>
        <w:spacing w:line="500" w:lineRule="atLeast"/>
        <w:ind w:firstLine="600"/>
        <w:divId w:val="401607594"/>
        <w:rPr>
          <w:rFonts w:hint="eastAsia"/>
          <w:sz w:val="30"/>
          <w:szCs w:val="30"/>
        </w:rPr>
      </w:pPr>
      <w:r>
        <w:rPr>
          <w:rFonts w:hint="eastAsia"/>
          <w:sz w:val="30"/>
          <w:szCs w:val="30"/>
        </w:rPr>
        <w:t>关于辩护人的意见，经查，被告人孙伟强行贿人民币</w:t>
      </w:r>
      <w:r>
        <w:rPr>
          <w:rFonts w:hint="eastAsia"/>
          <w:sz w:val="30"/>
          <w:szCs w:val="30"/>
        </w:rPr>
        <w:t>27.1</w:t>
      </w:r>
      <w:r>
        <w:rPr>
          <w:rFonts w:hint="eastAsia"/>
          <w:sz w:val="30"/>
          <w:szCs w:val="30"/>
        </w:rPr>
        <w:t>万元的事实，有被告人孙伟强在检察阶段的供述和陈某</w:t>
      </w:r>
      <w:r>
        <w:rPr>
          <w:rFonts w:hint="eastAsia"/>
          <w:sz w:val="30"/>
          <w:szCs w:val="30"/>
        </w:rPr>
        <w:t>1</w:t>
      </w:r>
      <w:r>
        <w:rPr>
          <w:rFonts w:hint="eastAsia"/>
          <w:sz w:val="30"/>
          <w:szCs w:val="30"/>
        </w:rPr>
        <w:t>、林某</w:t>
      </w:r>
      <w:r>
        <w:rPr>
          <w:rFonts w:hint="eastAsia"/>
          <w:sz w:val="30"/>
          <w:szCs w:val="30"/>
        </w:rPr>
        <w:t>2</w:t>
      </w:r>
      <w:r>
        <w:rPr>
          <w:rFonts w:hint="eastAsia"/>
          <w:sz w:val="30"/>
          <w:szCs w:val="30"/>
        </w:rPr>
        <w:t>、陈某</w:t>
      </w:r>
      <w:r>
        <w:rPr>
          <w:rFonts w:hint="eastAsia"/>
          <w:sz w:val="30"/>
          <w:szCs w:val="30"/>
        </w:rPr>
        <w:t>2</w:t>
      </w:r>
      <w:r>
        <w:rPr>
          <w:rFonts w:hint="eastAsia"/>
          <w:sz w:val="30"/>
          <w:szCs w:val="30"/>
        </w:rPr>
        <w:t>的证言互相印证，足以认定，辩护人的意见，理据不足，本院不予采纳；对辩护人提出被告人孙伟强在被追诉前主动交代行贿行为，并且有自首情节，可以从轻处罚的意见，本院予以采纳，但请求对其免除处罚的意见，本院不予采纳。</w:t>
      </w:r>
    </w:p>
    <w:p w14:paraId="386FB1D2" w14:textId="77777777" w:rsidR="009533EC" w:rsidRDefault="009533EC">
      <w:pPr>
        <w:spacing w:line="500" w:lineRule="atLeast"/>
        <w:ind w:firstLine="600"/>
        <w:divId w:val="295523878"/>
        <w:rPr>
          <w:rFonts w:hint="eastAsia"/>
          <w:sz w:val="30"/>
          <w:szCs w:val="30"/>
        </w:rPr>
      </w:pPr>
      <w:r>
        <w:rPr>
          <w:rFonts w:hint="eastAsia"/>
          <w:sz w:val="30"/>
          <w:szCs w:val="30"/>
        </w:rPr>
        <w:t>本院认为，被告人孙伟强无视国家法律，为谋取不正当利益，给予海丰县社会保险基金管理局工作人员陈某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合计人民币</w:t>
      </w:r>
      <w:r>
        <w:rPr>
          <w:rFonts w:hint="eastAsia"/>
          <w:sz w:val="30"/>
          <w:szCs w:val="30"/>
        </w:rPr>
        <w:t>27.1</w:t>
      </w:r>
      <w:r>
        <w:rPr>
          <w:rFonts w:hint="eastAsia"/>
          <w:sz w:val="30"/>
          <w:szCs w:val="30"/>
        </w:rPr>
        <w:t>万元，其行为已构成行贿罪。公诉机关指控被告人孙伟强所犯罪名成立，本院予以支持。被告人孙伟强在被追诉前主动交代行贿行为，依法可以从轻处罚。被告人孙伟强犯罪以后自动投案，如实供述自己的罪行，是自首，依法可以从轻处罚。根据被告人孙伟强的犯罪事实、犯罪性质、情节和对社会的危害程度，依照《中华人民共和国刑法》第三百八十九条第一款，第三百九十条，第六十七条第一款，第七十二条第一款、第三款，第七十二条第二款、第三款，第五十二条，第五十三条第一款</w:t>
      </w:r>
      <w:r>
        <w:rPr>
          <w:rFonts w:hint="eastAsia"/>
          <w:sz w:val="30"/>
          <w:szCs w:val="30"/>
        </w:rPr>
        <w:t>,</w:t>
      </w:r>
      <w:r>
        <w:rPr>
          <w:rFonts w:hint="eastAsia"/>
          <w:sz w:val="30"/>
          <w:szCs w:val="30"/>
        </w:rPr>
        <w:t>《最高人民法院、最高人民检察院关于办理贪污贿赂刑事案件适用法律若干问题的解释》（法释</w:t>
      </w:r>
      <w:r>
        <w:rPr>
          <w:rFonts w:hint="eastAsia"/>
          <w:sz w:val="30"/>
          <w:szCs w:val="30"/>
        </w:rPr>
        <w:t>[2016]9</w:t>
      </w:r>
      <w:r>
        <w:rPr>
          <w:rFonts w:hint="eastAsia"/>
          <w:sz w:val="30"/>
          <w:szCs w:val="30"/>
        </w:rPr>
        <w:t>号</w:t>
      </w:r>
      <w:r>
        <w:rPr>
          <w:rFonts w:hint="eastAsia"/>
          <w:sz w:val="30"/>
          <w:szCs w:val="30"/>
        </w:rPr>
        <w:t>)</w:t>
      </w:r>
      <w:r>
        <w:rPr>
          <w:rFonts w:hint="eastAsia"/>
          <w:sz w:val="30"/>
          <w:szCs w:val="30"/>
        </w:rPr>
        <w:t>第七条、第十九条第二款的规定，判决如下：</w:t>
      </w:r>
    </w:p>
    <w:p w14:paraId="3005A81F" w14:textId="77777777" w:rsidR="009533EC" w:rsidRDefault="009533EC">
      <w:pPr>
        <w:spacing w:line="500" w:lineRule="atLeast"/>
        <w:ind w:firstLine="600"/>
        <w:divId w:val="297612724"/>
        <w:rPr>
          <w:rFonts w:hint="eastAsia"/>
          <w:sz w:val="30"/>
          <w:szCs w:val="30"/>
        </w:rPr>
      </w:pPr>
      <w:r>
        <w:rPr>
          <w:rFonts w:hint="eastAsia"/>
          <w:sz w:val="30"/>
          <w:szCs w:val="30"/>
        </w:rPr>
        <w:t>被告人孙伟强犯行贿罪，判处有期徒刑一年，缓刑一年</w:t>
      </w:r>
      <w:r>
        <w:rPr>
          <w:rFonts w:hint="eastAsia"/>
          <w:sz w:val="30"/>
          <w:szCs w:val="30"/>
        </w:rPr>
        <w:t>,</w:t>
      </w:r>
      <w:r>
        <w:rPr>
          <w:rFonts w:hint="eastAsia"/>
          <w:sz w:val="30"/>
          <w:szCs w:val="30"/>
        </w:rPr>
        <w:t>并处罚金人民币</w:t>
      </w:r>
      <w:r>
        <w:rPr>
          <w:rFonts w:hint="eastAsia"/>
          <w:sz w:val="30"/>
          <w:szCs w:val="30"/>
        </w:rPr>
        <w:t>100000</w:t>
      </w:r>
      <w:r>
        <w:rPr>
          <w:rFonts w:hint="eastAsia"/>
          <w:sz w:val="30"/>
          <w:szCs w:val="30"/>
        </w:rPr>
        <w:t>元。</w:t>
      </w:r>
    </w:p>
    <w:p w14:paraId="640F7724" w14:textId="77777777" w:rsidR="009533EC" w:rsidRDefault="009533EC">
      <w:pPr>
        <w:spacing w:line="500" w:lineRule="atLeast"/>
        <w:ind w:firstLine="600"/>
        <w:divId w:val="1317416415"/>
        <w:rPr>
          <w:rFonts w:hint="eastAsia"/>
          <w:sz w:val="30"/>
          <w:szCs w:val="30"/>
        </w:rPr>
      </w:pPr>
      <w:r>
        <w:rPr>
          <w:rFonts w:hint="eastAsia"/>
          <w:sz w:val="30"/>
          <w:szCs w:val="30"/>
        </w:rPr>
        <w:t>（缓刑考验期限从判决确定之日起计算；罚金限于本判决生效后第二日起十日内缴纳。）</w:t>
      </w:r>
    </w:p>
    <w:p w14:paraId="405A7DAA" w14:textId="77777777" w:rsidR="009533EC" w:rsidRDefault="009533EC">
      <w:pPr>
        <w:spacing w:line="500" w:lineRule="atLeast"/>
        <w:ind w:firstLine="600"/>
        <w:divId w:val="1543128143"/>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14:paraId="6A93B793" w14:textId="77777777" w:rsidR="009533EC" w:rsidRDefault="009533EC">
      <w:pPr>
        <w:spacing w:line="500" w:lineRule="atLeast"/>
        <w:jc w:val="right"/>
        <w:divId w:val="427242183"/>
        <w:rPr>
          <w:rFonts w:hint="eastAsia"/>
          <w:sz w:val="30"/>
          <w:szCs w:val="30"/>
        </w:rPr>
      </w:pPr>
      <w:r>
        <w:rPr>
          <w:rFonts w:hint="eastAsia"/>
          <w:sz w:val="30"/>
          <w:szCs w:val="30"/>
        </w:rPr>
        <w:t>审判长　　李捷辉</w:t>
      </w:r>
    </w:p>
    <w:p w14:paraId="3FF673EB" w14:textId="77777777" w:rsidR="009533EC" w:rsidRDefault="009533EC">
      <w:pPr>
        <w:spacing w:line="500" w:lineRule="atLeast"/>
        <w:jc w:val="right"/>
        <w:divId w:val="196162142"/>
        <w:rPr>
          <w:rFonts w:hint="eastAsia"/>
          <w:sz w:val="30"/>
          <w:szCs w:val="30"/>
        </w:rPr>
      </w:pPr>
      <w:r>
        <w:rPr>
          <w:rFonts w:hint="eastAsia"/>
          <w:sz w:val="30"/>
          <w:szCs w:val="30"/>
        </w:rPr>
        <w:t>审判员　　王春林</w:t>
      </w:r>
    </w:p>
    <w:p w14:paraId="6CC9DF53" w14:textId="77777777" w:rsidR="009533EC" w:rsidRDefault="009533EC">
      <w:pPr>
        <w:spacing w:line="500" w:lineRule="atLeast"/>
        <w:jc w:val="right"/>
        <w:divId w:val="1575967051"/>
        <w:rPr>
          <w:rFonts w:hint="eastAsia"/>
          <w:sz w:val="30"/>
          <w:szCs w:val="30"/>
        </w:rPr>
      </w:pPr>
      <w:r>
        <w:rPr>
          <w:rFonts w:hint="eastAsia"/>
          <w:sz w:val="30"/>
          <w:szCs w:val="30"/>
        </w:rPr>
        <w:t>审判员　　刘如辉</w:t>
      </w:r>
    </w:p>
    <w:p w14:paraId="17897502" w14:textId="77777777" w:rsidR="009533EC" w:rsidRDefault="009533EC">
      <w:pPr>
        <w:spacing w:line="500" w:lineRule="atLeast"/>
        <w:jc w:val="right"/>
        <w:divId w:val="858130784"/>
        <w:rPr>
          <w:rFonts w:hint="eastAsia"/>
          <w:sz w:val="30"/>
          <w:szCs w:val="30"/>
        </w:rPr>
      </w:pPr>
      <w:r>
        <w:rPr>
          <w:rFonts w:hint="eastAsia"/>
          <w:sz w:val="30"/>
          <w:szCs w:val="30"/>
        </w:rPr>
        <w:t>二〇一八年四月二十四日</w:t>
      </w:r>
    </w:p>
    <w:p w14:paraId="0F5A78F7" w14:textId="77777777" w:rsidR="009533EC" w:rsidRDefault="009533EC">
      <w:pPr>
        <w:spacing w:line="500" w:lineRule="atLeast"/>
        <w:jc w:val="right"/>
        <w:divId w:val="986982000"/>
        <w:rPr>
          <w:rFonts w:hint="eastAsia"/>
          <w:sz w:val="30"/>
          <w:szCs w:val="30"/>
        </w:rPr>
      </w:pPr>
      <w:r>
        <w:rPr>
          <w:rFonts w:hint="eastAsia"/>
          <w:sz w:val="30"/>
          <w:szCs w:val="30"/>
        </w:rPr>
        <w:t>书记员　　何宗娜</w:t>
      </w:r>
    </w:p>
    <w:p w14:paraId="1CDF47CA" w14:textId="77777777" w:rsidR="009533EC" w:rsidRDefault="009533EC">
      <w:pPr>
        <w:spacing w:line="500" w:lineRule="atLeast"/>
        <w:ind w:firstLine="600"/>
        <w:divId w:val="911622693"/>
        <w:rPr>
          <w:rFonts w:hint="eastAsia"/>
          <w:sz w:val="30"/>
          <w:szCs w:val="30"/>
        </w:rPr>
      </w:pPr>
      <w:r>
        <w:rPr>
          <w:rFonts w:hint="eastAsia"/>
          <w:sz w:val="30"/>
          <w:szCs w:val="30"/>
        </w:rPr>
        <w:t>附相关法律条文：</w:t>
      </w:r>
    </w:p>
    <w:p w14:paraId="3CD1E2BB" w14:textId="77777777" w:rsidR="009533EC" w:rsidRDefault="009533EC">
      <w:pPr>
        <w:spacing w:line="500" w:lineRule="atLeast"/>
        <w:ind w:firstLine="600"/>
        <w:divId w:val="569846580"/>
        <w:rPr>
          <w:rFonts w:hint="eastAsia"/>
          <w:sz w:val="30"/>
          <w:szCs w:val="30"/>
        </w:rPr>
      </w:pPr>
      <w:r>
        <w:rPr>
          <w:rFonts w:hint="eastAsia"/>
          <w:sz w:val="30"/>
          <w:szCs w:val="30"/>
        </w:rPr>
        <w:t>《中华人民共和国刑法》</w:t>
      </w:r>
    </w:p>
    <w:p w14:paraId="5AF3EB4F" w14:textId="77777777" w:rsidR="009533EC" w:rsidRDefault="009533EC">
      <w:pPr>
        <w:spacing w:line="500" w:lineRule="atLeast"/>
        <w:ind w:firstLine="600"/>
        <w:divId w:val="1968929763"/>
        <w:rPr>
          <w:rFonts w:hint="eastAsia"/>
          <w:sz w:val="30"/>
          <w:szCs w:val="30"/>
        </w:rPr>
      </w:pPr>
      <w:r>
        <w:rPr>
          <w:rFonts w:hint="eastAsia"/>
          <w:sz w:val="30"/>
          <w:szCs w:val="30"/>
        </w:rPr>
        <w:t>第三百八十九条为谋取不正当利益，给予国家工作人员以财物的，是行贿罪。</w:t>
      </w:r>
    </w:p>
    <w:p w14:paraId="5A972B8F" w14:textId="77777777" w:rsidR="009533EC" w:rsidRDefault="009533EC">
      <w:pPr>
        <w:spacing w:line="500" w:lineRule="atLeast"/>
        <w:ind w:firstLine="600"/>
        <w:divId w:val="178364282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746F026F" w14:textId="77777777" w:rsidR="009533EC" w:rsidRDefault="009533EC">
      <w:pPr>
        <w:spacing w:line="500" w:lineRule="atLeast"/>
        <w:ind w:firstLine="600"/>
        <w:divId w:val="1306859437"/>
        <w:rPr>
          <w:rFonts w:hint="eastAsia"/>
          <w:sz w:val="30"/>
          <w:szCs w:val="30"/>
        </w:rPr>
      </w:pPr>
      <w:r>
        <w:rPr>
          <w:rFonts w:hint="eastAsia"/>
          <w:sz w:val="30"/>
          <w:szCs w:val="30"/>
        </w:rPr>
        <w:t>因被勒索给予国家工作人员以财物，没有获得不正当利益的，不是行贿。</w:t>
      </w:r>
    </w:p>
    <w:p w14:paraId="61BD5555" w14:textId="77777777" w:rsidR="009533EC" w:rsidRDefault="009533EC">
      <w:pPr>
        <w:spacing w:line="500" w:lineRule="atLeast"/>
        <w:ind w:firstLine="600"/>
        <w:divId w:val="1397626962"/>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14:paraId="377F8535" w14:textId="77777777" w:rsidR="009533EC" w:rsidRDefault="009533EC">
      <w:pPr>
        <w:spacing w:line="500" w:lineRule="atLeast"/>
        <w:ind w:firstLine="600"/>
        <w:divId w:val="293681410"/>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3226083D" w14:textId="77777777" w:rsidR="009533EC" w:rsidRDefault="009533EC">
      <w:pPr>
        <w:spacing w:line="500" w:lineRule="atLeast"/>
        <w:ind w:firstLine="600"/>
        <w:divId w:val="20113600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816D8A9" w14:textId="77777777" w:rsidR="009533EC" w:rsidRDefault="009533EC">
      <w:pPr>
        <w:spacing w:line="500" w:lineRule="atLeast"/>
        <w:ind w:firstLine="600"/>
        <w:divId w:val="180338236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F82B6B2" w14:textId="77777777" w:rsidR="009533EC" w:rsidRDefault="009533EC">
      <w:pPr>
        <w:spacing w:line="500" w:lineRule="atLeast"/>
        <w:ind w:firstLine="600"/>
        <w:divId w:val="72267405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4A78255" w14:textId="77777777" w:rsidR="009533EC" w:rsidRDefault="009533EC">
      <w:pPr>
        <w:spacing w:line="500" w:lineRule="atLeast"/>
        <w:ind w:firstLine="600"/>
        <w:divId w:val="108418381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93FF582" w14:textId="77777777" w:rsidR="009533EC" w:rsidRDefault="009533EC">
      <w:pPr>
        <w:spacing w:line="500" w:lineRule="atLeast"/>
        <w:ind w:firstLine="600"/>
        <w:divId w:val="143394138"/>
        <w:rPr>
          <w:rFonts w:hint="eastAsia"/>
          <w:sz w:val="30"/>
          <w:szCs w:val="30"/>
        </w:rPr>
      </w:pPr>
      <w:r>
        <w:rPr>
          <w:rFonts w:hint="eastAsia"/>
          <w:sz w:val="30"/>
          <w:szCs w:val="30"/>
        </w:rPr>
        <w:t>（一）犯罪情节较轻；</w:t>
      </w:r>
    </w:p>
    <w:p w14:paraId="05BA552C" w14:textId="77777777" w:rsidR="009533EC" w:rsidRDefault="009533EC">
      <w:pPr>
        <w:spacing w:line="500" w:lineRule="atLeast"/>
        <w:ind w:firstLine="600"/>
        <w:divId w:val="1725445294"/>
        <w:rPr>
          <w:rFonts w:hint="eastAsia"/>
          <w:sz w:val="30"/>
          <w:szCs w:val="30"/>
        </w:rPr>
      </w:pPr>
      <w:r>
        <w:rPr>
          <w:rFonts w:hint="eastAsia"/>
          <w:sz w:val="30"/>
          <w:szCs w:val="30"/>
        </w:rPr>
        <w:t>（二）有悔罪表现；</w:t>
      </w:r>
    </w:p>
    <w:p w14:paraId="58621D66" w14:textId="77777777" w:rsidR="009533EC" w:rsidRDefault="009533EC">
      <w:pPr>
        <w:spacing w:line="500" w:lineRule="atLeast"/>
        <w:ind w:firstLine="600"/>
        <w:divId w:val="477386282"/>
        <w:rPr>
          <w:rFonts w:hint="eastAsia"/>
          <w:sz w:val="30"/>
          <w:szCs w:val="30"/>
        </w:rPr>
      </w:pPr>
      <w:r>
        <w:rPr>
          <w:rFonts w:hint="eastAsia"/>
          <w:sz w:val="30"/>
          <w:szCs w:val="30"/>
        </w:rPr>
        <w:t>（三）没有再犯罪的危险；</w:t>
      </w:r>
    </w:p>
    <w:p w14:paraId="470EB689" w14:textId="77777777" w:rsidR="009533EC" w:rsidRDefault="009533EC">
      <w:pPr>
        <w:spacing w:line="500" w:lineRule="atLeast"/>
        <w:ind w:firstLine="600"/>
        <w:divId w:val="829711012"/>
        <w:rPr>
          <w:rFonts w:hint="eastAsia"/>
          <w:sz w:val="30"/>
          <w:szCs w:val="30"/>
        </w:rPr>
      </w:pPr>
      <w:r>
        <w:rPr>
          <w:rFonts w:hint="eastAsia"/>
          <w:sz w:val="30"/>
          <w:szCs w:val="30"/>
        </w:rPr>
        <w:t>（四）宣告缓刑对所居住社区没有重大不良影响。</w:t>
      </w:r>
    </w:p>
    <w:p w14:paraId="1A7D6F80" w14:textId="77777777" w:rsidR="009533EC" w:rsidRDefault="009533EC">
      <w:pPr>
        <w:spacing w:line="500" w:lineRule="atLeast"/>
        <w:ind w:firstLine="600"/>
        <w:divId w:val="132377606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92B5126" w14:textId="77777777" w:rsidR="009533EC" w:rsidRDefault="009533EC">
      <w:pPr>
        <w:spacing w:line="500" w:lineRule="atLeast"/>
        <w:ind w:firstLine="600"/>
        <w:divId w:val="506943550"/>
        <w:rPr>
          <w:rFonts w:hint="eastAsia"/>
          <w:sz w:val="30"/>
          <w:szCs w:val="30"/>
        </w:rPr>
      </w:pPr>
      <w:r>
        <w:rPr>
          <w:rFonts w:hint="eastAsia"/>
          <w:sz w:val="30"/>
          <w:szCs w:val="30"/>
        </w:rPr>
        <w:t>被宣告缓刑的犯罪分子，如果被判处附加刑，附加刑仍须执行。</w:t>
      </w:r>
    </w:p>
    <w:p w14:paraId="6DD4FBDD" w14:textId="77777777" w:rsidR="009533EC" w:rsidRDefault="009533EC">
      <w:pPr>
        <w:spacing w:line="500" w:lineRule="atLeast"/>
        <w:ind w:firstLine="600"/>
        <w:divId w:val="1501658466"/>
        <w:rPr>
          <w:rFonts w:hint="eastAsia"/>
          <w:sz w:val="30"/>
          <w:szCs w:val="30"/>
        </w:rPr>
      </w:pPr>
      <w:r>
        <w:rPr>
          <w:rFonts w:hint="eastAsia"/>
          <w:sz w:val="30"/>
          <w:szCs w:val="30"/>
        </w:rPr>
        <w:t>第七十三条拘役的缓刑考验期限为原判刑期以上一年以下，但是不能少于二个月。</w:t>
      </w:r>
    </w:p>
    <w:p w14:paraId="1ECF3E0E" w14:textId="77777777" w:rsidR="009533EC" w:rsidRDefault="009533EC">
      <w:pPr>
        <w:spacing w:line="500" w:lineRule="atLeast"/>
        <w:ind w:firstLine="600"/>
        <w:divId w:val="1146121645"/>
        <w:rPr>
          <w:rFonts w:hint="eastAsia"/>
          <w:sz w:val="30"/>
          <w:szCs w:val="30"/>
        </w:rPr>
      </w:pPr>
      <w:r>
        <w:rPr>
          <w:rFonts w:hint="eastAsia"/>
          <w:sz w:val="30"/>
          <w:szCs w:val="30"/>
        </w:rPr>
        <w:t>有期徒刑的缓刑考验期限为原判刑期以上五年以下，但是不能少于一年。</w:t>
      </w:r>
    </w:p>
    <w:p w14:paraId="0F8C60CD" w14:textId="77777777" w:rsidR="009533EC" w:rsidRDefault="009533EC">
      <w:pPr>
        <w:spacing w:line="500" w:lineRule="atLeast"/>
        <w:ind w:firstLine="600"/>
        <w:divId w:val="782575483"/>
        <w:rPr>
          <w:rFonts w:hint="eastAsia"/>
          <w:sz w:val="30"/>
          <w:szCs w:val="30"/>
        </w:rPr>
      </w:pPr>
      <w:r>
        <w:rPr>
          <w:rFonts w:hint="eastAsia"/>
          <w:sz w:val="30"/>
          <w:szCs w:val="30"/>
        </w:rPr>
        <w:t>缓刑考验期限，从判决确定之日起计算。</w:t>
      </w:r>
    </w:p>
    <w:p w14:paraId="176A576A" w14:textId="77777777" w:rsidR="009533EC" w:rsidRDefault="009533EC">
      <w:pPr>
        <w:spacing w:line="500" w:lineRule="atLeast"/>
        <w:ind w:firstLine="600"/>
        <w:divId w:val="678310278"/>
        <w:rPr>
          <w:rFonts w:hint="eastAsia"/>
          <w:sz w:val="30"/>
          <w:szCs w:val="30"/>
        </w:rPr>
      </w:pPr>
      <w:r>
        <w:rPr>
          <w:rFonts w:hint="eastAsia"/>
          <w:sz w:val="30"/>
          <w:szCs w:val="30"/>
        </w:rPr>
        <w:t>第五十二条判处罚金，应当根据犯罪情节决定罚金数额。</w:t>
      </w:r>
    </w:p>
    <w:p w14:paraId="65A84729" w14:textId="77777777" w:rsidR="009533EC" w:rsidRDefault="009533EC">
      <w:pPr>
        <w:spacing w:line="500" w:lineRule="atLeast"/>
        <w:ind w:firstLine="600"/>
        <w:divId w:val="13194509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3BEDEF1" w14:textId="77777777" w:rsidR="009533EC" w:rsidRDefault="009533EC">
      <w:pPr>
        <w:spacing w:line="500" w:lineRule="atLeast"/>
        <w:ind w:firstLine="600"/>
        <w:divId w:val="1994485950"/>
        <w:rPr>
          <w:rFonts w:hint="eastAsia"/>
          <w:sz w:val="30"/>
          <w:szCs w:val="30"/>
        </w:rPr>
      </w:pPr>
      <w:r>
        <w:rPr>
          <w:rFonts w:hint="eastAsia"/>
          <w:sz w:val="30"/>
          <w:szCs w:val="30"/>
        </w:rPr>
        <w:t>由于遭遇不能抗拒的灾祸等原因缴纳确实有困难的，经人民法院裁定，可以延期缴纳、酌情减少或者免除。</w:t>
      </w:r>
    </w:p>
    <w:p w14:paraId="4C7B7E5E" w14:textId="77777777" w:rsidR="009533EC" w:rsidRDefault="009533EC">
      <w:pPr>
        <w:spacing w:line="500" w:lineRule="atLeast"/>
        <w:ind w:firstLine="600"/>
        <w:divId w:val="1414010083"/>
        <w:rPr>
          <w:rFonts w:hint="eastAsia"/>
          <w:sz w:val="30"/>
          <w:szCs w:val="30"/>
        </w:rPr>
      </w:pPr>
      <w:r>
        <w:rPr>
          <w:rFonts w:hint="eastAsia"/>
          <w:sz w:val="30"/>
          <w:szCs w:val="30"/>
        </w:rPr>
        <w:t>《最高人民法院、最高人民检察院关于办理贪污贿赂刑事案件适用法律若干问题的解释》</w:t>
      </w:r>
    </w:p>
    <w:p w14:paraId="38ABCC8B" w14:textId="77777777" w:rsidR="009533EC" w:rsidRDefault="009533EC">
      <w:pPr>
        <w:spacing w:line="500" w:lineRule="atLeast"/>
        <w:ind w:firstLine="600"/>
        <w:divId w:val="1182667929"/>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31D2B5A8" w14:textId="77777777" w:rsidR="009533EC" w:rsidRDefault="009533EC">
      <w:pPr>
        <w:spacing w:line="500" w:lineRule="atLeast"/>
        <w:ind w:firstLine="600"/>
        <w:divId w:val="1127089789"/>
        <w:rPr>
          <w:rFonts w:hint="eastAsia"/>
          <w:sz w:val="30"/>
          <w:szCs w:val="30"/>
        </w:rPr>
      </w:pPr>
      <w:r>
        <w:rPr>
          <w:rFonts w:hint="eastAsia"/>
          <w:sz w:val="30"/>
          <w:szCs w:val="30"/>
        </w:rPr>
        <w:t>行贿数额在一万元以上不满三万元，具有下列情形之一的，应当依照刑法第三百九十条的规定以行贿罪追究刑事责任</w:t>
      </w:r>
      <w:r>
        <w:rPr>
          <w:rFonts w:hint="eastAsia"/>
          <w:sz w:val="30"/>
          <w:szCs w:val="30"/>
        </w:rPr>
        <w:t>:</w:t>
      </w:r>
    </w:p>
    <w:p w14:paraId="7B8FBA9B" w14:textId="77777777" w:rsidR="009533EC" w:rsidRDefault="009533EC">
      <w:pPr>
        <w:spacing w:line="500" w:lineRule="atLeast"/>
        <w:ind w:firstLine="600"/>
        <w:divId w:val="74397506"/>
        <w:rPr>
          <w:rFonts w:hint="eastAsia"/>
          <w:sz w:val="30"/>
          <w:szCs w:val="30"/>
        </w:rPr>
      </w:pPr>
      <w:r>
        <w:rPr>
          <w:rFonts w:hint="eastAsia"/>
          <w:sz w:val="30"/>
          <w:szCs w:val="30"/>
        </w:rPr>
        <w:t>(1</w:t>
      </w:r>
      <w:r>
        <w:rPr>
          <w:rFonts w:hint="eastAsia"/>
          <w:sz w:val="30"/>
          <w:szCs w:val="30"/>
        </w:rPr>
        <w:t>向三人以上行贿的；</w:t>
      </w:r>
    </w:p>
    <w:p w14:paraId="53F6BE93" w14:textId="77777777" w:rsidR="009533EC" w:rsidRDefault="009533EC">
      <w:pPr>
        <w:spacing w:line="500" w:lineRule="atLeast"/>
        <w:ind w:firstLine="600"/>
        <w:divId w:val="1921863802"/>
        <w:rPr>
          <w:rFonts w:hint="eastAsia"/>
          <w:sz w:val="30"/>
          <w:szCs w:val="30"/>
        </w:rPr>
      </w:pPr>
      <w:r>
        <w:rPr>
          <w:rFonts w:hint="eastAsia"/>
          <w:sz w:val="30"/>
          <w:szCs w:val="30"/>
        </w:rPr>
        <w:t>(1</w:t>
      </w:r>
      <w:r>
        <w:rPr>
          <w:rFonts w:hint="eastAsia"/>
          <w:sz w:val="30"/>
          <w:szCs w:val="30"/>
        </w:rPr>
        <w:t>将违法所得用于行贿的</w:t>
      </w:r>
      <w:r>
        <w:rPr>
          <w:rFonts w:hint="eastAsia"/>
          <w:sz w:val="30"/>
          <w:szCs w:val="30"/>
        </w:rPr>
        <w:t>;</w:t>
      </w:r>
    </w:p>
    <w:p w14:paraId="3BF9E764" w14:textId="77777777" w:rsidR="009533EC" w:rsidRDefault="009533EC">
      <w:pPr>
        <w:spacing w:line="500" w:lineRule="atLeast"/>
        <w:ind w:firstLine="600"/>
        <w:divId w:val="41755847"/>
        <w:rPr>
          <w:rFonts w:hint="eastAsia"/>
          <w:sz w:val="30"/>
          <w:szCs w:val="30"/>
        </w:rPr>
      </w:pPr>
      <w:r>
        <w:rPr>
          <w:rFonts w:hint="eastAsia"/>
          <w:sz w:val="30"/>
          <w:szCs w:val="30"/>
        </w:rPr>
        <w:t>(1</w:t>
      </w:r>
      <w:r>
        <w:rPr>
          <w:rFonts w:hint="eastAsia"/>
          <w:sz w:val="30"/>
          <w:szCs w:val="30"/>
        </w:rPr>
        <w:t>通过行贿谋取职务提拔、调整的；</w:t>
      </w:r>
    </w:p>
    <w:p w14:paraId="7D2EC6EF" w14:textId="77777777" w:rsidR="009533EC" w:rsidRDefault="009533EC">
      <w:pPr>
        <w:spacing w:line="500" w:lineRule="atLeast"/>
        <w:ind w:firstLine="600"/>
        <w:divId w:val="2071492978"/>
        <w:rPr>
          <w:rFonts w:hint="eastAsia"/>
          <w:sz w:val="30"/>
          <w:szCs w:val="30"/>
        </w:rPr>
      </w:pPr>
      <w:r>
        <w:rPr>
          <w:rFonts w:hint="eastAsia"/>
          <w:sz w:val="30"/>
          <w:szCs w:val="30"/>
        </w:rPr>
        <w:t>(1</w:t>
      </w:r>
      <w:r>
        <w:rPr>
          <w:rFonts w:hint="eastAsia"/>
          <w:sz w:val="30"/>
          <w:szCs w:val="30"/>
        </w:rPr>
        <w:t>向负有食品、药品、安全生产、环境保护等监督管理职责的国家工作人员行贿，实施非法活动的</w:t>
      </w:r>
      <w:r>
        <w:rPr>
          <w:rFonts w:hint="eastAsia"/>
          <w:sz w:val="30"/>
          <w:szCs w:val="30"/>
        </w:rPr>
        <w:t>;</w:t>
      </w:r>
    </w:p>
    <w:p w14:paraId="0692B657" w14:textId="77777777" w:rsidR="009533EC" w:rsidRDefault="009533EC">
      <w:pPr>
        <w:spacing w:line="500" w:lineRule="atLeast"/>
        <w:ind w:firstLine="600"/>
        <w:divId w:val="1123496002"/>
        <w:rPr>
          <w:rFonts w:hint="eastAsia"/>
          <w:sz w:val="30"/>
          <w:szCs w:val="30"/>
        </w:rPr>
      </w:pPr>
      <w:r>
        <w:rPr>
          <w:rFonts w:hint="eastAsia"/>
          <w:sz w:val="30"/>
          <w:szCs w:val="30"/>
        </w:rPr>
        <w:t>(1</w:t>
      </w:r>
      <w:r>
        <w:rPr>
          <w:rFonts w:hint="eastAsia"/>
          <w:sz w:val="30"/>
          <w:szCs w:val="30"/>
        </w:rPr>
        <w:t>向司法工作人员行贿，影响司法公正的</w:t>
      </w:r>
    </w:p>
    <w:p w14:paraId="4569D04B" w14:textId="77777777" w:rsidR="009533EC" w:rsidRDefault="009533EC">
      <w:pPr>
        <w:spacing w:line="500" w:lineRule="atLeast"/>
        <w:ind w:firstLine="600"/>
        <w:divId w:val="1920820703"/>
        <w:rPr>
          <w:rFonts w:hint="eastAsia"/>
          <w:sz w:val="30"/>
          <w:szCs w:val="30"/>
        </w:rPr>
      </w:pPr>
      <w:r>
        <w:rPr>
          <w:rFonts w:hint="eastAsia"/>
          <w:sz w:val="30"/>
          <w:szCs w:val="30"/>
        </w:rPr>
        <w:t>(1</w:t>
      </w:r>
      <w:r>
        <w:rPr>
          <w:rFonts w:hint="eastAsia"/>
          <w:sz w:val="30"/>
          <w:szCs w:val="30"/>
        </w:rPr>
        <w:t>造成经济损失数额在五十万元以上不满一百万元的。</w:t>
      </w:r>
    </w:p>
    <w:p w14:paraId="076898ED" w14:textId="77777777" w:rsidR="009533EC" w:rsidRDefault="009533EC">
      <w:pPr>
        <w:spacing w:line="500" w:lineRule="atLeast"/>
        <w:ind w:firstLine="600"/>
        <w:divId w:val="970673399"/>
        <w:rPr>
          <w:rFonts w:hint="eastAsia"/>
          <w:sz w:val="30"/>
          <w:szCs w:val="30"/>
        </w:rPr>
      </w:pPr>
      <w:r>
        <w:rPr>
          <w:rFonts w:hint="eastAsia"/>
          <w:sz w:val="30"/>
          <w:szCs w:val="30"/>
        </w:rPr>
        <w:t>第十九条对贪污罪、受贿罪判处三年以下有期徒刑或者拘役的，应当并处十万元以上二十万元以下的罚金</w:t>
      </w:r>
      <w:r>
        <w:rPr>
          <w:rFonts w:hint="eastAsia"/>
          <w:sz w:val="30"/>
          <w:szCs w:val="30"/>
        </w:rPr>
        <w:t>;</w:t>
      </w:r>
      <w:r>
        <w:rPr>
          <w:rFonts w:hint="eastAsia"/>
          <w:sz w:val="30"/>
          <w:szCs w:val="30"/>
        </w:rPr>
        <w:t>判处三年以上十年以下有期徒刑的，应当并处二十万元以上犯罪数额二倍以下的罚金或者没收财产</w:t>
      </w:r>
      <w:r>
        <w:rPr>
          <w:rFonts w:hint="eastAsia"/>
          <w:sz w:val="30"/>
          <w:szCs w:val="30"/>
        </w:rPr>
        <w:t>;</w:t>
      </w:r>
      <w:r>
        <w:rPr>
          <w:rFonts w:hint="eastAsia"/>
          <w:sz w:val="30"/>
          <w:szCs w:val="30"/>
        </w:rPr>
        <w:t>判处十年以上有期徒刑或者无期徒刑的，应当并处五十万元以上犯罪数额二倍以下的罚金或者没收财财产。</w:t>
      </w:r>
    </w:p>
    <w:p w14:paraId="52BF811B" w14:textId="77777777" w:rsidR="009533EC" w:rsidRDefault="009533EC">
      <w:pPr>
        <w:spacing w:line="500" w:lineRule="atLeast"/>
        <w:ind w:firstLine="600"/>
        <w:divId w:val="135654276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301BE" w14:textId="77777777" w:rsidR="001B4F35" w:rsidRDefault="001B4F35" w:rsidP="001B4F35">
      <w:pPr>
        <w:rPr>
          <w:rFonts w:hint="eastAsia"/>
        </w:rPr>
      </w:pPr>
      <w:r>
        <w:separator/>
      </w:r>
    </w:p>
  </w:endnote>
  <w:endnote w:type="continuationSeparator" w:id="0">
    <w:p w14:paraId="5A990490" w14:textId="77777777" w:rsidR="001B4F35" w:rsidRDefault="001B4F35" w:rsidP="001B4F3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C78B6" w14:textId="77777777" w:rsidR="001B4F35" w:rsidRDefault="001B4F35" w:rsidP="001B4F35">
      <w:pPr>
        <w:rPr>
          <w:rFonts w:hint="eastAsia"/>
        </w:rPr>
      </w:pPr>
      <w:r>
        <w:separator/>
      </w:r>
    </w:p>
  </w:footnote>
  <w:footnote w:type="continuationSeparator" w:id="0">
    <w:p w14:paraId="4767670E" w14:textId="77777777" w:rsidR="001B4F35" w:rsidRDefault="001B4F35" w:rsidP="001B4F3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B4F35"/>
    <w:rsid w:val="001B4F35"/>
    <w:rsid w:val="009533E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287B9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B4F35"/>
    <w:pPr>
      <w:tabs>
        <w:tab w:val="center" w:pos="4153"/>
        <w:tab w:val="right" w:pos="8306"/>
      </w:tabs>
      <w:snapToGrid w:val="0"/>
      <w:jc w:val="center"/>
    </w:pPr>
    <w:rPr>
      <w:sz w:val="18"/>
      <w:szCs w:val="18"/>
    </w:rPr>
  </w:style>
  <w:style w:type="character" w:customStyle="1" w:styleId="a4">
    <w:name w:val="页眉 字符"/>
    <w:basedOn w:val="a0"/>
    <w:link w:val="a3"/>
    <w:uiPriority w:val="99"/>
    <w:rsid w:val="001B4F35"/>
    <w:rPr>
      <w:rFonts w:ascii="宋体" w:eastAsia="宋体" w:hAnsi="宋体" w:cs="宋体"/>
      <w:sz w:val="18"/>
      <w:szCs w:val="18"/>
    </w:rPr>
  </w:style>
  <w:style w:type="paragraph" w:styleId="a5">
    <w:name w:val="footer"/>
    <w:basedOn w:val="a"/>
    <w:link w:val="a6"/>
    <w:uiPriority w:val="99"/>
    <w:unhideWhenUsed/>
    <w:rsid w:val="001B4F35"/>
    <w:pPr>
      <w:tabs>
        <w:tab w:val="center" w:pos="4153"/>
        <w:tab w:val="right" w:pos="8306"/>
      </w:tabs>
      <w:snapToGrid w:val="0"/>
    </w:pPr>
    <w:rPr>
      <w:sz w:val="18"/>
      <w:szCs w:val="18"/>
    </w:rPr>
  </w:style>
  <w:style w:type="character" w:customStyle="1" w:styleId="a6">
    <w:name w:val="页脚 字符"/>
    <w:basedOn w:val="a0"/>
    <w:link w:val="a5"/>
    <w:uiPriority w:val="99"/>
    <w:rsid w:val="001B4F3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69058">
      <w:marLeft w:val="0"/>
      <w:marRight w:val="0"/>
      <w:marTop w:val="10"/>
      <w:marBottom w:val="10"/>
      <w:divBdr>
        <w:top w:val="none" w:sz="0" w:space="0" w:color="auto"/>
        <w:left w:val="none" w:sz="0" w:space="0" w:color="auto"/>
        <w:bottom w:val="none" w:sz="0" w:space="0" w:color="auto"/>
        <w:right w:val="none" w:sz="0" w:space="0" w:color="auto"/>
      </w:divBdr>
    </w:div>
    <w:div w:id="41755847">
      <w:marLeft w:val="0"/>
      <w:marRight w:val="0"/>
      <w:marTop w:val="10"/>
      <w:marBottom w:val="10"/>
      <w:divBdr>
        <w:top w:val="none" w:sz="0" w:space="0" w:color="auto"/>
        <w:left w:val="none" w:sz="0" w:space="0" w:color="auto"/>
        <w:bottom w:val="none" w:sz="0" w:space="0" w:color="auto"/>
        <w:right w:val="none" w:sz="0" w:space="0" w:color="auto"/>
      </w:divBdr>
    </w:div>
    <w:div w:id="74397506">
      <w:marLeft w:val="0"/>
      <w:marRight w:val="0"/>
      <w:marTop w:val="10"/>
      <w:marBottom w:val="10"/>
      <w:divBdr>
        <w:top w:val="none" w:sz="0" w:space="0" w:color="auto"/>
        <w:left w:val="none" w:sz="0" w:space="0" w:color="auto"/>
        <w:bottom w:val="none" w:sz="0" w:space="0" w:color="auto"/>
        <w:right w:val="none" w:sz="0" w:space="0" w:color="auto"/>
      </w:divBdr>
    </w:div>
    <w:div w:id="131945097">
      <w:marLeft w:val="0"/>
      <w:marRight w:val="0"/>
      <w:marTop w:val="10"/>
      <w:marBottom w:val="10"/>
      <w:divBdr>
        <w:top w:val="none" w:sz="0" w:space="0" w:color="auto"/>
        <w:left w:val="none" w:sz="0" w:space="0" w:color="auto"/>
        <w:bottom w:val="none" w:sz="0" w:space="0" w:color="auto"/>
        <w:right w:val="none" w:sz="0" w:space="0" w:color="auto"/>
      </w:divBdr>
    </w:div>
    <w:div w:id="143394138">
      <w:marLeft w:val="0"/>
      <w:marRight w:val="0"/>
      <w:marTop w:val="10"/>
      <w:marBottom w:val="10"/>
      <w:divBdr>
        <w:top w:val="none" w:sz="0" w:space="0" w:color="auto"/>
        <w:left w:val="none" w:sz="0" w:space="0" w:color="auto"/>
        <w:bottom w:val="none" w:sz="0" w:space="0" w:color="auto"/>
        <w:right w:val="none" w:sz="0" w:space="0" w:color="auto"/>
      </w:divBdr>
    </w:div>
    <w:div w:id="196162142">
      <w:marLeft w:val="0"/>
      <w:marRight w:val="720"/>
      <w:marTop w:val="10"/>
      <w:marBottom w:val="10"/>
      <w:divBdr>
        <w:top w:val="none" w:sz="0" w:space="0" w:color="auto"/>
        <w:left w:val="none" w:sz="0" w:space="0" w:color="auto"/>
        <w:bottom w:val="none" w:sz="0" w:space="0" w:color="auto"/>
        <w:right w:val="none" w:sz="0" w:space="0" w:color="auto"/>
      </w:divBdr>
    </w:div>
    <w:div w:id="201136006">
      <w:marLeft w:val="0"/>
      <w:marRight w:val="0"/>
      <w:marTop w:val="10"/>
      <w:marBottom w:val="10"/>
      <w:divBdr>
        <w:top w:val="none" w:sz="0" w:space="0" w:color="auto"/>
        <w:left w:val="none" w:sz="0" w:space="0" w:color="auto"/>
        <w:bottom w:val="none" w:sz="0" w:space="0" w:color="auto"/>
        <w:right w:val="none" w:sz="0" w:space="0" w:color="auto"/>
      </w:divBdr>
    </w:div>
    <w:div w:id="243149603">
      <w:marLeft w:val="0"/>
      <w:marRight w:val="0"/>
      <w:marTop w:val="10"/>
      <w:marBottom w:val="10"/>
      <w:divBdr>
        <w:top w:val="none" w:sz="0" w:space="0" w:color="auto"/>
        <w:left w:val="none" w:sz="0" w:space="0" w:color="auto"/>
        <w:bottom w:val="none" w:sz="0" w:space="0" w:color="auto"/>
        <w:right w:val="none" w:sz="0" w:space="0" w:color="auto"/>
      </w:divBdr>
    </w:div>
    <w:div w:id="293681410">
      <w:marLeft w:val="0"/>
      <w:marRight w:val="0"/>
      <w:marTop w:val="10"/>
      <w:marBottom w:val="10"/>
      <w:divBdr>
        <w:top w:val="none" w:sz="0" w:space="0" w:color="auto"/>
        <w:left w:val="none" w:sz="0" w:space="0" w:color="auto"/>
        <w:bottom w:val="none" w:sz="0" w:space="0" w:color="auto"/>
        <w:right w:val="none" w:sz="0" w:space="0" w:color="auto"/>
      </w:divBdr>
    </w:div>
    <w:div w:id="295523878">
      <w:marLeft w:val="0"/>
      <w:marRight w:val="0"/>
      <w:marTop w:val="10"/>
      <w:marBottom w:val="10"/>
      <w:divBdr>
        <w:top w:val="none" w:sz="0" w:space="0" w:color="auto"/>
        <w:left w:val="none" w:sz="0" w:space="0" w:color="auto"/>
        <w:bottom w:val="none" w:sz="0" w:space="0" w:color="auto"/>
        <w:right w:val="none" w:sz="0" w:space="0" w:color="auto"/>
      </w:divBdr>
    </w:div>
    <w:div w:id="297612724">
      <w:marLeft w:val="0"/>
      <w:marRight w:val="0"/>
      <w:marTop w:val="10"/>
      <w:marBottom w:val="10"/>
      <w:divBdr>
        <w:top w:val="none" w:sz="0" w:space="0" w:color="auto"/>
        <w:left w:val="none" w:sz="0" w:space="0" w:color="auto"/>
        <w:bottom w:val="none" w:sz="0" w:space="0" w:color="auto"/>
        <w:right w:val="none" w:sz="0" w:space="0" w:color="auto"/>
      </w:divBdr>
    </w:div>
    <w:div w:id="326594316">
      <w:marLeft w:val="0"/>
      <w:marRight w:val="0"/>
      <w:marTop w:val="10"/>
      <w:marBottom w:val="10"/>
      <w:divBdr>
        <w:top w:val="none" w:sz="0" w:space="0" w:color="auto"/>
        <w:left w:val="none" w:sz="0" w:space="0" w:color="auto"/>
        <w:bottom w:val="none" w:sz="0" w:space="0" w:color="auto"/>
        <w:right w:val="none" w:sz="0" w:space="0" w:color="auto"/>
      </w:divBdr>
    </w:div>
    <w:div w:id="401607594">
      <w:marLeft w:val="0"/>
      <w:marRight w:val="0"/>
      <w:marTop w:val="10"/>
      <w:marBottom w:val="10"/>
      <w:divBdr>
        <w:top w:val="none" w:sz="0" w:space="0" w:color="auto"/>
        <w:left w:val="none" w:sz="0" w:space="0" w:color="auto"/>
        <w:bottom w:val="none" w:sz="0" w:space="0" w:color="auto"/>
        <w:right w:val="none" w:sz="0" w:space="0" w:color="auto"/>
      </w:divBdr>
    </w:div>
    <w:div w:id="403648249">
      <w:marLeft w:val="0"/>
      <w:marRight w:val="0"/>
      <w:marTop w:val="10"/>
      <w:marBottom w:val="10"/>
      <w:divBdr>
        <w:top w:val="none" w:sz="0" w:space="0" w:color="auto"/>
        <w:left w:val="none" w:sz="0" w:space="0" w:color="auto"/>
        <w:bottom w:val="none" w:sz="0" w:space="0" w:color="auto"/>
        <w:right w:val="none" w:sz="0" w:space="0" w:color="auto"/>
      </w:divBdr>
    </w:div>
    <w:div w:id="427242183">
      <w:marLeft w:val="0"/>
      <w:marRight w:val="720"/>
      <w:marTop w:val="10"/>
      <w:marBottom w:val="10"/>
      <w:divBdr>
        <w:top w:val="none" w:sz="0" w:space="0" w:color="auto"/>
        <w:left w:val="none" w:sz="0" w:space="0" w:color="auto"/>
        <w:bottom w:val="none" w:sz="0" w:space="0" w:color="auto"/>
        <w:right w:val="none" w:sz="0" w:space="0" w:color="auto"/>
      </w:divBdr>
    </w:div>
    <w:div w:id="447970666">
      <w:marLeft w:val="0"/>
      <w:marRight w:val="0"/>
      <w:marTop w:val="10"/>
      <w:marBottom w:val="10"/>
      <w:divBdr>
        <w:top w:val="none" w:sz="0" w:space="0" w:color="auto"/>
        <w:left w:val="none" w:sz="0" w:space="0" w:color="auto"/>
        <w:bottom w:val="none" w:sz="0" w:space="0" w:color="auto"/>
        <w:right w:val="none" w:sz="0" w:space="0" w:color="auto"/>
      </w:divBdr>
    </w:div>
    <w:div w:id="477386282">
      <w:marLeft w:val="0"/>
      <w:marRight w:val="0"/>
      <w:marTop w:val="10"/>
      <w:marBottom w:val="10"/>
      <w:divBdr>
        <w:top w:val="none" w:sz="0" w:space="0" w:color="auto"/>
        <w:left w:val="none" w:sz="0" w:space="0" w:color="auto"/>
        <w:bottom w:val="none" w:sz="0" w:space="0" w:color="auto"/>
        <w:right w:val="none" w:sz="0" w:space="0" w:color="auto"/>
      </w:divBdr>
    </w:div>
    <w:div w:id="497841963">
      <w:marLeft w:val="0"/>
      <w:marRight w:val="0"/>
      <w:marTop w:val="10"/>
      <w:marBottom w:val="10"/>
      <w:divBdr>
        <w:top w:val="none" w:sz="0" w:space="0" w:color="auto"/>
        <w:left w:val="none" w:sz="0" w:space="0" w:color="auto"/>
        <w:bottom w:val="none" w:sz="0" w:space="0" w:color="auto"/>
        <w:right w:val="none" w:sz="0" w:space="0" w:color="auto"/>
      </w:divBdr>
    </w:div>
    <w:div w:id="506943550">
      <w:marLeft w:val="0"/>
      <w:marRight w:val="0"/>
      <w:marTop w:val="10"/>
      <w:marBottom w:val="10"/>
      <w:divBdr>
        <w:top w:val="none" w:sz="0" w:space="0" w:color="auto"/>
        <w:left w:val="none" w:sz="0" w:space="0" w:color="auto"/>
        <w:bottom w:val="none" w:sz="0" w:space="0" w:color="auto"/>
        <w:right w:val="none" w:sz="0" w:space="0" w:color="auto"/>
      </w:divBdr>
    </w:div>
    <w:div w:id="569846580">
      <w:marLeft w:val="0"/>
      <w:marRight w:val="0"/>
      <w:marTop w:val="10"/>
      <w:marBottom w:val="10"/>
      <w:divBdr>
        <w:top w:val="none" w:sz="0" w:space="0" w:color="auto"/>
        <w:left w:val="none" w:sz="0" w:space="0" w:color="auto"/>
        <w:bottom w:val="none" w:sz="0" w:space="0" w:color="auto"/>
        <w:right w:val="none" w:sz="0" w:space="0" w:color="auto"/>
      </w:divBdr>
    </w:div>
    <w:div w:id="678310278">
      <w:marLeft w:val="0"/>
      <w:marRight w:val="0"/>
      <w:marTop w:val="10"/>
      <w:marBottom w:val="10"/>
      <w:divBdr>
        <w:top w:val="none" w:sz="0" w:space="0" w:color="auto"/>
        <w:left w:val="none" w:sz="0" w:space="0" w:color="auto"/>
        <w:bottom w:val="none" w:sz="0" w:space="0" w:color="auto"/>
        <w:right w:val="none" w:sz="0" w:space="0" w:color="auto"/>
      </w:divBdr>
    </w:div>
    <w:div w:id="693575907">
      <w:marLeft w:val="0"/>
      <w:marRight w:val="0"/>
      <w:marTop w:val="10"/>
      <w:marBottom w:val="10"/>
      <w:divBdr>
        <w:top w:val="none" w:sz="0" w:space="0" w:color="auto"/>
        <w:left w:val="none" w:sz="0" w:space="0" w:color="auto"/>
        <w:bottom w:val="none" w:sz="0" w:space="0" w:color="auto"/>
        <w:right w:val="none" w:sz="0" w:space="0" w:color="auto"/>
      </w:divBdr>
    </w:div>
    <w:div w:id="722674058">
      <w:marLeft w:val="0"/>
      <w:marRight w:val="0"/>
      <w:marTop w:val="10"/>
      <w:marBottom w:val="10"/>
      <w:divBdr>
        <w:top w:val="none" w:sz="0" w:space="0" w:color="auto"/>
        <w:left w:val="none" w:sz="0" w:space="0" w:color="auto"/>
        <w:bottom w:val="none" w:sz="0" w:space="0" w:color="auto"/>
        <w:right w:val="none" w:sz="0" w:space="0" w:color="auto"/>
      </w:divBdr>
    </w:div>
    <w:div w:id="723716884">
      <w:marLeft w:val="0"/>
      <w:marRight w:val="0"/>
      <w:marTop w:val="10"/>
      <w:marBottom w:val="10"/>
      <w:divBdr>
        <w:top w:val="none" w:sz="0" w:space="0" w:color="auto"/>
        <w:left w:val="none" w:sz="0" w:space="0" w:color="auto"/>
        <w:bottom w:val="none" w:sz="0" w:space="0" w:color="auto"/>
        <w:right w:val="none" w:sz="0" w:space="0" w:color="auto"/>
      </w:divBdr>
    </w:div>
    <w:div w:id="775444856">
      <w:marLeft w:val="0"/>
      <w:marRight w:val="0"/>
      <w:marTop w:val="10"/>
      <w:marBottom w:val="10"/>
      <w:divBdr>
        <w:top w:val="none" w:sz="0" w:space="0" w:color="auto"/>
        <w:left w:val="none" w:sz="0" w:space="0" w:color="auto"/>
        <w:bottom w:val="none" w:sz="0" w:space="0" w:color="auto"/>
        <w:right w:val="none" w:sz="0" w:space="0" w:color="auto"/>
      </w:divBdr>
    </w:div>
    <w:div w:id="782575483">
      <w:marLeft w:val="0"/>
      <w:marRight w:val="0"/>
      <w:marTop w:val="10"/>
      <w:marBottom w:val="10"/>
      <w:divBdr>
        <w:top w:val="none" w:sz="0" w:space="0" w:color="auto"/>
        <w:left w:val="none" w:sz="0" w:space="0" w:color="auto"/>
        <w:bottom w:val="none" w:sz="0" w:space="0" w:color="auto"/>
        <w:right w:val="none" w:sz="0" w:space="0" w:color="auto"/>
      </w:divBdr>
    </w:div>
    <w:div w:id="802190942">
      <w:marLeft w:val="0"/>
      <w:marRight w:val="0"/>
      <w:marTop w:val="10"/>
      <w:marBottom w:val="10"/>
      <w:divBdr>
        <w:top w:val="none" w:sz="0" w:space="0" w:color="auto"/>
        <w:left w:val="none" w:sz="0" w:space="0" w:color="auto"/>
        <w:bottom w:val="none" w:sz="0" w:space="0" w:color="auto"/>
        <w:right w:val="none" w:sz="0" w:space="0" w:color="auto"/>
      </w:divBdr>
    </w:div>
    <w:div w:id="829711012">
      <w:marLeft w:val="0"/>
      <w:marRight w:val="0"/>
      <w:marTop w:val="10"/>
      <w:marBottom w:val="10"/>
      <w:divBdr>
        <w:top w:val="none" w:sz="0" w:space="0" w:color="auto"/>
        <w:left w:val="none" w:sz="0" w:space="0" w:color="auto"/>
        <w:bottom w:val="none" w:sz="0" w:space="0" w:color="auto"/>
        <w:right w:val="none" w:sz="0" w:space="0" w:color="auto"/>
      </w:divBdr>
    </w:div>
    <w:div w:id="830683773">
      <w:marLeft w:val="0"/>
      <w:marRight w:val="0"/>
      <w:marTop w:val="10"/>
      <w:marBottom w:val="10"/>
      <w:divBdr>
        <w:top w:val="none" w:sz="0" w:space="0" w:color="auto"/>
        <w:left w:val="none" w:sz="0" w:space="0" w:color="auto"/>
        <w:bottom w:val="none" w:sz="0" w:space="0" w:color="auto"/>
        <w:right w:val="none" w:sz="0" w:space="0" w:color="auto"/>
      </w:divBdr>
    </w:div>
    <w:div w:id="858130784">
      <w:marLeft w:val="0"/>
      <w:marRight w:val="720"/>
      <w:marTop w:val="10"/>
      <w:marBottom w:val="10"/>
      <w:divBdr>
        <w:top w:val="none" w:sz="0" w:space="0" w:color="auto"/>
        <w:left w:val="none" w:sz="0" w:space="0" w:color="auto"/>
        <w:bottom w:val="none" w:sz="0" w:space="0" w:color="auto"/>
        <w:right w:val="none" w:sz="0" w:space="0" w:color="auto"/>
      </w:divBdr>
    </w:div>
    <w:div w:id="911622693">
      <w:marLeft w:val="0"/>
      <w:marRight w:val="0"/>
      <w:marTop w:val="10"/>
      <w:marBottom w:val="10"/>
      <w:divBdr>
        <w:top w:val="none" w:sz="0" w:space="0" w:color="auto"/>
        <w:left w:val="none" w:sz="0" w:space="0" w:color="auto"/>
        <w:bottom w:val="none" w:sz="0" w:space="0" w:color="auto"/>
        <w:right w:val="none" w:sz="0" w:space="0" w:color="auto"/>
      </w:divBdr>
    </w:div>
    <w:div w:id="918173644">
      <w:marLeft w:val="0"/>
      <w:marRight w:val="0"/>
      <w:marTop w:val="10"/>
      <w:marBottom w:val="10"/>
      <w:divBdr>
        <w:top w:val="none" w:sz="0" w:space="0" w:color="auto"/>
        <w:left w:val="none" w:sz="0" w:space="0" w:color="auto"/>
        <w:bottom w:val="none" w:sz="0" w:space="0" w:color="auto"/>
        <w:right w:val="none" w:sz="0" w:space="0" w:color="auto"/>
      </w:divBdr>
    </w:div>
    <w:div w:id="970673399">
      <w:marLeft w:val="0"/>
      <w:marRight w:val="0"/>
      <w:marTop w:val="10"/>
      <w:marBottom w:val="10"/>
      <w:divBdr>
        <w:top w:val="none" w:sz="0" w:space="0" w:color="auto"/>
        <w:left w:val="none" w:sz="0" w:space="0" w:color="auto"/>
        <w:bottom w:val="none" w:sz="0" w:space="0" w:color="auto"/>
        <w:right w:val="none" w:sz="0" w:space="0" w:color="auto"/>
      </w:divBdr>
    </w:div>
    <w:div w:id="986982000">
      <w:marLeft w:val="0"/>
      <w:marRight w:val="720"/>
      <w:marTop w:val="10"/>
      <w:marBottom w:val="10"/>
      <w:divBdr>
        <w:top w:val="none" w:sz="0" w:space="0" w:color="auto"/>
        <w:left w:val="none" w:sz="0" w:space="0" w:color="auto"/>
        <w:bottom w:val="none" w:sz="0" w:space="0" w:color="auto"/>
        <w:right w:val="none" w:sz="0" w:space="0" w:color="auto"/>
      </w:divBdr>
    </w:div>
    <w:div w:id="1084183818">
      <w:marLeft w:val="0"/>
      <w:marRight w:val="0"/>
      <w:marTop w:val="10"/>
      <w:marBottom w:val="10"/>
      <w:divBdr>
        <w:top w:val="none" w:sz="0" w:space="0" w:color="auto"/>
        <w:left w:val="none" w:sz="0" w:space="0" w:color="auto"/>
        <w:bottom w:val="none" w:sz="0" w:space="0" w:color="auto"/>
        <w:right w:val="none" w:sz="0" w:space="0" w:color="auto"/>
      </w:divBdr>
    </w:div>
    <w:div w:id="1123496002">
      <w:marLeft w:val="0"/>
      <w:marRight w:val="0"/>
      <w:marTop w:val="10"/>
      <w:marBottom w:val="10"/>
      <w:divBdr>
        <w:top w:val="none" w:sz="0" w:space="0" w:color="auto"/>
        <w:left w:val="none" w:sz="0" w:space="0" w:color="auto"/>
        <w:bottom w:val="none" w:sz="0" w:space="0" w:color="auto"/>
        <w:right w:val="none" w:sz="0" w:space="0" w:color="auto"/>
      </w:divBdr>
    </w:div>
    <w:div w:id="1127089789">
      <w:marLeft w:val="0"/>
      <w:marRight w:val="0"/>
      <w:marTop w:val="10"/>
      <w:marBottom w:val="10"/>
      <w:divBdr>
        <w:top w:val="none" w:sz="0" w:space="0" w:color="auto"/>
        <w:left w:val="none" w:sz="0" w:space="0" w:color="auto"/>
        <w:bottom w:val="none" w:sz="0" w:space="0" w:color="auto"/>
        <w:right w:val="none" w:sz="0" w:space="0" w:color="auto"/>
      </w:divBdr>
    </w:div>
    <w:div w:id="1146121645">
      <w:marLeft w:val="0"/>
      <w:marRight w:val="0"/>
      <w:marTop w:val="10"/>
      <w:marBottom w:val="10"/>
      <w:divBdr>
        <w:top w:val="none" w:sz="0" w:space="0" w:color="auto"/>
        <w:left w:val="none" w:sz="0" w:space="0" w:color="auto"/>
        <w:bottom w:val="none" w:sz="0" w:space="0" w:color="auto"/>
        <w:right w:val="none" w:sz="0" w:space="0" w:color="auto"/>
      </w:divBdr>
    </w:div>
    <w:div w:id="1182667929">
      <w:marLeft w:val="0"/>
      <w:marRight w:val="0"/>
      <w:marTop w:val="10"/>
      <w:marBottom w:val="10"/>
      <w:divBdr>
        <w:top w:val="none" w:sz="0" w:space="0" w:color="auto"/>
        <w:left w:val="none" w:sz="0" w:space="0" w:color="auto"/>
        <w:bottom w:val="none" w:sz="0" w:space="0" w:color="auto"/>
        <w:right w:val="none" w:sz="0" w:space="0" w:color="auto"/>
      </w:divBdr>
    </w:div>
    <w:div w:id="1192450054">
      <w:marLeft w:val="0"/>
      <w:marRight w:val="0"/>
      <w:marTop w:val="10"/>
      <w:marBottom w:val="10"/>
      <w:divBdr>
        <w:top w:val="none" w:sz="0" w:space="0" w:color="auto"/>
        <w:left w:val="none" w:sz="0" w:space="0" w:color="auto"/>
        <w:bottom w:val="none" w:sz="0" w:space="0" w:color="auto"/>
        <w:right w:val="none" w:sz="0" w:space="0" w:color="auto"/>
      </w:divBdr>
    </w:div>
    <w:div w:id="1306859437">
      <w:marLeft w:val="0"/>
      <w:marRight w:val="0"/>
      <w:marTop w:val="10"/>
      <w:marBottom w:val="10"/>
      <w:divBdr>
        <w:top w:val="none" w:sz="0" w:space="0" w:color="auto"/>
        <w:left w:val="none" w:sz="0" w:space="0" w:color="auto"/>
        <w:bottom w:val="none" w:sz="0" w:space="0" w:color="auto"/>
        <w:right w:val="none" w:sz="0" w:space="0" w:color="auto"/>
      </w:divBdr>
    </w:div>
    <w:div w:id="1307513124">
      <w:marLeft w:val="0"/>
      <w:marRight w:val="0"/>
      <w:marTop w:val="10"/>
      <w:marBottom w:val="10"/>
      <w:divBdr>
        <w:top w:val="none" w:sz="0" w:space="0" w:color="auto"/>
        <w:left w:val="none" w:sz="0" w:space="0" w:color="auto"/>
        <w:bottom w:val="none" w:sz="0" w:space="0" w:color="auto"/>
        <w:right w:val="none" w:sz="0" w:space="0" w:color="auto"/>
      </w:divBdr>
    </w:div>
    <w:div w:id="1317416415">
      <w:marLeft w:val="0"/>
      <w:marRight w:val="0"/>
      <w:marTop w:val="10"/>
      <w:marBottom w:val="10"/>
      <w:divBdr>
        <w:top w:val="none" w:sz="0" w:space="0" w:color="auto"/>
        <w:left w:val="none" w:sz="0" w:space="0" w:color="auto"/>
        <w:bottom w:val="none" w:sz="0" w:space="0" w:color="auto"/>
        <w:right w:val="none" w:sz="0" w:space="0" w:color="auto"/>
      </w:divBdr>
    </w:div>
    <w:div w:id="1323776061">
      <w:marLeft w:val="0"/>
      <w:marRight w:val="0"/>
      <w:marTop w:val="10"/>
      <w:marBottom w:val="10"/>
      <w:divBdr>
        <w:top w:val="none" w:sz="0" w:space="0" w:color="auto"/>
        <w:left w:val="none" w:sz="0" w:space="0" w:color="auto"/>
        <w:bottom w:val="none" w:sz="0" w:space="0" w:color="auto"/>
        <w:right w:val="none" w:sz="0" w:space="0" w:color="auto"/>
      </w:divBdr>
    </w:div>
    <w:div w:id="1356542766">
      <w:marLeft w:val="0"/>
      <w:marRight w:val="0"/>
      <w:marTop w:val="10"/>
      <w:marBottom w:val="10"/>
      <w:divBdr>
        <w:top w:val="none" w:sz="0" w:space="0" w:color="auto"/>
        <w:left w:val="none" w:sz="0" w:space="0" w:color="auto"/>
        <w:bottom w:val="none" w:sz="0" w:space="0" w:color="auto"/>
        <w:right w:val="none" w:sz="0" w:space="0" w:color="auto"/>
      </w:divBdr>
    </w:div>
    <w:div w:id="1397626962">
      <w:marLeft w:val="0"/>
      <w:marRight w:val="0"/>
      <w:marTop w:val="10"/>
      <w:marBottom w:val="10"/>
      <w:divBdr>
        <w:top w:val="none" w:sz="0" w:space="0" w:color="auto"/>
        <w:left w:val="none" w:sz="0" w:space="0" w:color="auto"/>
        <w:bottom w:val="none" w:sz="0" w:space="0" w:color="auto"/>
        <w:right w:val="none" w:sz="0" w:space="0" w:color="auto"/>
      </w:divBdr>
    </w:div>
    <w:div w:id="1414010083">
      <w:marLeft w:val="0"/>
      <w:marRight w:val="0"/>
      <w:marTop w:val="10"/>
      <w:marBottom w:val="10"/>
      <w:divBdr>
        <w:top w:val="none" w:sz="0" w:space="0" w:color="auto"/>
        <w:left w:val="none" w:sz="0" w:space="0" w:color="auto"/>
        <w:bottom w:val="none" w:sz="0" w:space="0" w:color="auto"/>
        <w:right w:val="none" w:sz="0" w:space="0" w:color="auto"/>
      </w:divBdr>
    </w:div>
    <w:div w:id="1481069438">
      <w:marLeft w:val="0"/>
      <w:marRight w:val="0"/>
      <w:marTop w:val="10"/>
      <w:marBottom w:val="10"/>
      <w:divBdr>
        <w:top w:val="none" w:sz="0" w:space="0" w:color="auto"/>
        <w:left w:val="none" w:sz="0" w:space="0" w:color="auto"/>
        <w:bottom w:val="none" w:sz="0" w:space="0" w:color="auto"/>
        <w:right w:val="none" w:sz="0" w:space="0" w:color="auto"/>
      </w:divBdr>
    </w:div>
    <w:div w:id="1482622752">
      <w:marLeft w:val="0"/>
      <w:marRight w:val="0"/>
      <w:marTop w:val="10"/>
      <w:marBottom w:val="10"/>
      <w:divBdr>
        <w:top w:val="none" w:sz="0" w:space="0" w:color="auto"/>
        <w:left w:val="none" w:sz="0" w:space="0" w:color="auto"/>
        <w:bottom w:val="none" w:sz="0" w:space="0" w:color="auto"/>
        <w:right w:val="none" w:sz="0" w:space="0" w:color="auto"/>
      </w:divBdr>
    </w:div>
    <w:div w:id="1501658466">
      <w:marLeft w:val="0"/>
      <w:marRight w:val="0"/>
      <w:marTop w:val="10"/>
      <w:marBottom w:val="10"/>
      <w:divBdr>
        <w:top w:val="none" w:sz="0" w:space="0" w:color="auto"/>
        <w:left w:val="none" w:sz="0" w:space="0" w:color="auto"/>
        <w:bottom w:val="none" w:sz="0" w:space="0" w:color="auto"/>
        <w:right w:val="none" w:sz="0" w:space="0" w:color="auto"/>
      </w:divBdr>
    </w:div>
    <w:div w:id="1543128143">
      <w:marLeft w:val="0"/>
      <w:marRight w:val="0"/>
      <w:marTop w:val="10"/>
      <w:marBottom w:val="10"/>
      <w:divBdr>
        <w:top w:val="none" w:sz="0" w:space="0" w:color="auto"/>
        <w:left w:val="none" w:sz="0" w:space="0" w:color="auto"/>
        <w:bottom w:val="none" w:sz="0" w:space="0" w:color="auto"/>
        <w:right w:val="none" w:sz="0" w:space="0" w:color="auto"/>
      </w:divBdr>
    </w:div>
    <w:div w:id="1575967051">
      <w:marLeft w:val="0"/>
      <w:marRight w:val="720"/>
      <w:marTop w:val="10"/>
      <w:marBottom w:val="10"/>
      <w:divBdr>
        <w:top w:val="none" w:sz="0" w:space="0" w:color="auto"/>
        <w:left w:val="none" w:sz="0" w:space="0" w:color="auto"/>
        <w:bottom w:val="none" w:sz="0" w:space="0" w:color="auto"/>
        <w:right w:val="none" w:sz="0" w:space="0" w:color="auto"/>
      </w:divBdr>
    </w:div>
    <w:div w:id="1594702916">
      <w:marLeft w:val="0"/>
      <w:marRight w:val="0"/>
      <w:marTop w:val="10"/>
      <w:marBottom w:val="10"/>
      <w:divBdr>
        <w:top w:val="none" w:sz="0" w:space="0" w:color="auto"/>
        <w:left w:val="none" w:sz="0" w:space="0" w:color="auto"/>
        <w:bottom w:val="none" w:sz="0" w:space="0" w:color="auto"/>
        <w:right w:val="none" w:sz="0" w:space="0" w:color="auto"/>
      </w:divBdr>
    </w:div>
    <w:div w:id="1657879098">
      <w:marLeft w:val="0"/>
      <w:marRight w:val="0"/>
      <w:marTop w:val="10"/>
      <w:marBottom w:val="10"/>
      <w:divBdr>
        <w:top w:val="none" w:sz="0" w:space="0" w:color="auto"/>
        <w:left w:val="none" w:sz="0" w:space="0" w:color="auto"/>
        <w:bottom w:val="none" w:sz="0" w:space="0" w:color="auto"/>
        <w:right w:val="none" w:sz="0" w:space="0" w:color="auto"/>
      </w:divBdr>
    </w:div>
    <w:div w:id="1709986598">
      <w:marLeft w:val="0"/>
      <w:marRight w:val="0"/>
      <w:marTop w:val="10"/>
      <w:marBottom w:val="10"/>
      <w:divBdr>
        <w:top w:val="none" w:sz="0" w:space="0" w:color="auto"/>
        <w:left w:val="none" w:sz="0" w:space="0" w:color="auto"/>
        <w:bottom w:val="none" w:sz="0" w:space="0" w:color="auto"/>
        <w:right w:val="none" w:sz="0" w:space="0" w:color="auto"/>
      </w:divBdr>
    </w:div>
    <w:div w:id="1721126993">
      <w:marLeft w:val="0"/>
      <w:marRight w:val="0"/>
      <w:marTop w:val="10"/>
      <w:marBottom w:val="10"/>
      <w:divBdr>
        <w:top w:val="none" w:sz="0" w:space="0" w:color="auto"/>
        <w:left w:val="none" w:sz="0" w:space="0" w:color="auto"/>
        <w:bottom w:val="none" w:sz="0" w:space="0" w:color="auto"/>
        <w:right w:val="none" w:sz="0" w:space="0" w:color="auto"/>
      </w:divBdr>
    </w:div>
    <w:div w:id="1725445294">
      <w:marLeft w:val="0"/>
      <w:marRight w:val="0"/>
      <w:marTop w:val="10"/>
      <w:marBottom w:val="10"/>
      <w:divBdr>
        <w:top w:val="none" w:sz="0" w:space="0" w:color="auto"/>
        <w:left w:val="none" w:sz="0" w:space="0" w:color="auto"/>
        <w:bottom w:val="none" w:sz="0" w:space="0" w:color="auto"/>
        <w:right w:val="none" w:sz="0" w:space="0" w:color="auto"/>
      </w:divBdr>
    </w:div>
    <w:div w:id="1783642822">
      <w:marLeft w:val="0"/>
      <w:marRight w:val="0"/>
      <w:marTop w:val="10"/>
      <w:marBottom w:val="10"/>
      <w:divBdr>
        <w:top w:val="none" w:sz="0" w:space="0" w:color="auto"/>
        <w:left w:val="none" w:sz="0" w:space="0" w:color="auto"/>
        <w:bottom w:val="none" w:sz="0" w:space="0" w:color="auto"/>
        <w:right w:val="none" w:sz="0" w:space="0" w:color="auto"/>
      </w:divBdr>
    </w:div>
    <w:div w:id="1803382369">
      <w:marLeft w:val="0"/>
      <w:marRight w:val="0"/>
      <w:marTop w:val="10"/>
      <w:marBottom w:val="10"/>
      <w:divBdr>
        <w:top w:val="none" w:sz="0" w:space="0" w:color="auto"/>
        <w:left w:val="none" w:sz="0" w:space="0" w:color="auto"/>
        <w:bottom w:val="none" w:sz="0" w:space="0" w:color="auto"/>
        <w:right w:val="none" w:sz="0" w:space="0" w:color="auto"/>
      </w:divBdr>
    </w:div>
    <w:div w:id="1904564886">
      <w:marLeft w:val="0"/>
      <w:marRight w:val="0"/>
      <w:marTop w:val="10"/>
      <w:marBottom w:val="10"/>
      <w:divBdr>
        <w:top w:val="none" w:sz="0" w:space="0" w:color="auto"/>
        <w:left w:val="none" w:sz="0" w:space="0" w:color="auto"/>
        <w:bottom w:val="none" w:sz="0" w:space="0" w:color="auto"/>
        <w:right w:val="none" w:sz="0" w:space="0" w:color="auto"/>
      </w:divBdr>
    </w:div>
    <w:div w:id="1918130391">
      <w:marLeft w:val="0"/>
      <w:marRight w:val="0"/>
      <w:marTop w:val="10"/>
      <w:marBottom w:val="10"/>
      <w:divBdr>
        <w:top w:val="none" w:sz="0" w:space="0" w:color="auto"/>
        <w:left w:val="none" w:sz="0" w:space="0" w:color="auto"/>
        <w:bottom w:val="none" w:sz="0" w:space="0" w:color="auto"/>
        <w:right w:val="none" w:sz="0" w:space="0" w:color="auto"/>
      </w:divBdr>
    </w:div>
    <w:div w:id="1920820703">
      <w:marLeft w:val="0"/>
      <w:marRight w:val="0"/>
      <w:marTop w:val="10"/>
      <w:marBottom w:val="10"/>
      <w:divBdr>
        <w:top w:val="none" w:sz="0" w:space="0" w:color="auto"/>
        <w:left w:val="none" w:sz="0" w:space="0" w:color="auto"/>
        <w:bottom w:val="none" w:sz="0" w:space="0" w:color="auto"/>
        <w:right w:val="none" w:sz="0" w:space="0" w:color="auto"/>
      </w:divBdr>
    </w:div>
    <w:div w:id="1921863802">
      <w:marLeft w:val="0"/>
      <w:marRight w:val="0"/>
      <w:marTop w:val="10"/>
      <w:marBottom w:val="10"/>
      <w:divBdr>
        <w:top w:val="none" w:sz="0" w:space="0" w:color="auto"/>
        <w:left w:val="none" w:sz="0" w:space="0" w:color="auto"/>
        <w:bottom w:val="none" w:sz="0" w:space="0" w:color="auto"/>
        <w:right w:val="none" w:sz="0" w:space="0" w:color="auto"/>
      </w:divBdr>
    </w:div>
    <w:div w:id="1923367999">
      <w:marLeft w:val="0"/>
      <w:marRight w:val="0"/>
      <w:marTop w:val="10"/>
      <w:marBottom w:val="10"/>
      <w:divBdr>
        <w:top w:val="none" w:sz="0" w:space="0" w:color="auto"/>
        <w:left w:val="none" w:sz="0" w:space="0" w:color="auto"/>
        <w:bottom w:val="none" w:sz="0" w:space="0" w:color="auto"/>
        <w:right w:val="none" w:sz="0" w:space="0" w:color="auto"/>
      </w:divBdr>
    </w:div>
    <w:div w:id="1946956035">
      <w:marLeft w:val="0"/>
      <w:marRight w:val="0"/>
      <w:marTop w:val="10"/>
      <w:marBottom w:val="10"/>
      <w:divBdr>
        <w:top w:val="none" w:sz="0" w:space="0" w:color="auto"/>
        <w:left w:val="none" w:sz="0" w:space="0" w:color="auto"/>
        <w:bottom w:val="none" w:sz="0" w:space="0" w:color="auto"/>
        <w:right w:val="none" w:sz="0" w:space="0" w:color="auto"/>
      </w:divBdr>
    </w:div>
    <w:div w:id="1968929763">
      <w:marLeft w:val="0"/>
      <w:marRight w:val="0"/>
      <w:marTop w:val="10"/>
      <w:marBottom w:val="10"/>
      <w:divBdr>
        <w:top w:val="none" w:sz="0" w:space="0" w:color="auto"/>
        <w:left w:val="none" w:sz="0" w:space="0" w:color="auto"/>
        <w:bottom w:val="none" w:sz="0" w:space="0" w:color="auto"/>
        <w:right w:val="none" w:sz="0" w:space="0" w:color="auto"/>
      </w:divBdr>
    </w:div>
    <w:div w:id="1994485950">
      <w:marLeft w:val="0"/>
      <w:marRight w:val="0"/>
      <w:marTop w:val="10"/>
      <w:marBottom w:val="10"/>
      <w:divBdr>
        <w:top w:val="none" w:sz="0" w:space="0" w:color="auto"/>
        <w:left w:val="none" w:sz="0" w:space="0" w:color="auto"/>
        <w:bottom w:val="none" w:sz="0" w:space="0" w:color="auto"/>
        <w:right w:val="none" w:sz="0" w:space="0" w:color="auto"/>
      </w:divBdr>
    </w:div>
    <w:div w:id="2071492978">
      <w:marLeft w:val="0"/>
      <w:marRight w:val="0"/>
      <w:marTop w:val="10"/>
      <w:marBottom w:val="10"/>
      <w:divBdr>
        <w:top w:val="none" w:sz="0" w:space="0" w:color="auto"/>
        <w:left w:val="none" w:sz="0" w:space="0" w:color="auto"/>
        <w:bottom w:val="none" w:sz="0" w:space="0" w:color="auto"/>
        <w:right w:val="none" w:sz="0" w:space="0" w:color="auto"/>
      </w:divBdr>
    </w:div>
    <w:div w:id="21086522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912</Words>
  <Characters>5202</Characters>
  <Application>Microsoft Office Word</Application>
  <DocSecurity>0</DocSecurity>
  <Lines>43</Lines>
  <Paragraphs>12</Paragraphs>
  <ScaleCrop>false</ScaleCrop>
  <Company/>
  <LinksUpToDate>false</LinksUpToDate>
  <CharactersWithSpaces>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2025-04-30T04:41:00Z</dcterms:created>
  <dcterms:modified xsi:type="dcterms:W3CDTF">2025-04-30T04:41:00Z</dcterms:modified>
</cp:coreProperties>
</file>