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D1E1" w14:textId="77777777" w:rsidR="00CF4F34" w:rsidRDefault="00CF4F34">
      <w:pPr>
        <w:pStyle w:val="a3"/>
      </w:pPr>
      <w:r>
        <w:t> </w:t>
      </w:r>
    </w:p>
    <w:p w14:paraId="05C77B22" w14:textId="77777777" w:rsidR="00CF4F34" w:rsidRDefault="00CF4F34">
      <w:pPr>
        <w:spacing w:line="500" w:lineRule="atLeast"/>
        <w:ind w:firstLine="600"/>
        <w:divId w:val="111751440"/>
        <w:rPr>
          <w:sz w:val="30"/>
          <w:szCs w:val="30"/>
        </w:rPr>
      </w:pPr>
      <w:r>
        <w:rPr>
          <w:rFonts w:hint="eastAsia"/>
          <w:sz w:val="30"/>
          <w:szCs w:val="30"/>
        </w:rPr>
        <w:t> </w:t>
      </w:r>
    </w:p>
    <w:p w14:paraId="50CB8B63" w14:textId="77777777" w:rsidR="00CF4F34" w:rsidRDefault="00CF4F34">
      <w:pPr>
        <w:pStyle w:val="a3"/>
        <w:rPr>
          <w:rFonts w:hint="eastAsia"/>
        </w:rPr>
      </w:pPr>
      <w:r>
        <w:t> </w:t>
      </w:r>
    </w:p>
    <w:p w14:paraId="2BAF2C1C" w14:textId="77777777" w:rsidR="00CF4F34" w:rsidRDefault="00CF4F34">
      <w:pPr>
        <w:spacing w:line="500" w:lineRule="atLeast"/>
        <w:jc w:val="center"/>
        <w:divId w:val="1269511421"/>
        <w:rPr>
          <w:rFonts w:ascii="黑体" w:eastAsia="黑体" w:hAnsi="黑体"/>
          <w:sz w:val="36"/>
          <w:szCs w:val="36"/>
        </w:rPr>
      </w:pPr>
      <w:r>
        <w:rPr>
          <w:rFonts w:ascii="黑体" w:eastAsia="黑体" w:hAnsi="黑体" w:hint="eastAsia"/>
          <w:sz w:val="36"/>
          <w:szCs w:val="36"/>
        </w:rPr>
        <w:t>广东省深圳市南山区人民法院</w:t>
      </w:r>
    </w:p>
    <w:p w14:paraId="7A3BEB29" w14:textId="77777777" w:rsidR="00CF4F34" w:rsidRDefault="00CF4F34">
      <w:pPr>
        <w:spacing w:line="500" w:lineRule="atLeast"/>
        <w:jc w:val="center"/>
        <w:divId w:val="15846054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B97E8D" w14:textId="77777777" w:rsidR="00CF4F34" w:rsidRDefault="00CF4F34">
      <w:pPr>
        <w:spacing w:line="500" w:lineRule="atLeast"/>
        <w:jc w:val="right"/>
        <w:divId w:val="733621744"/>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809</w:t>
      </w:r>
      <w:r>
        <w:rPr>
          <w:rFonts w:hint="eastAsia"/>
          <w:sz w:val="30"/>
          <w:szCs w:val="30"/>
        </w:rPr>
        <w:t>号</w:t>
      </w:r>
    </w:p>
    <w:p w14:paraId="5238CE66" w14:textId="77777777" w:rsidR="00CF4F34" w:rsidRDefault="00CF4F34">
      <w:pPr>
        <w:spacing w:line="500" w:lineRule="atLeast"/>
        <w:ind w:firstLine="600"/>
        <w:divId w:val="1475296941"/>
        <w:rPr>
          <w:rFonts w:hint="eastAsia"/>
          <w:sz w:val="30"/>
          <w:szCs w:val="30"/>
        </w:rPr>
      </w:pPr>
      <w:r>
        <w:rPr>
          <w:rFonts w:hint="eastAsia"/>
          <w:sz w:val="30"/>
          <w:szCs w:val="30"/>
        </w:rPr>
        <w:t>公诉机关广东省深圳市南山区人民检察院。</w:t>
      </w:r>
    </w:p>
    <w:p w14:paraId="6852FD76" w14:textId="77777777" w:rsidR="00CF4F34" w:rsidRDefault="00CF4F34">
      <w:pPr>
        <w:spacing w:line="500" w:lineRule="atLeast"/>
        <w:ind w:firstLine="600"/>
        <w:divId w:val="214660057"/>
        <w:rPr>
          <w:rFonts w:hint="eastAsia"/>
          <w:sz w:val="30"/>
          <w:szCs w:val="30"/>
        </w:rPr>
      </w:pPr>
      <w:r>
        <w:rPr>
          <w:rFonts w:hint="eastAsia"/>
          <w:sz w:val="30"/>
          <w:szCs w:val="30"/>
        </w:rPr>
        <w:t>被告人孙治。因本案于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日被带走接受调查，同月</w:t>
      </w:r>
      <w:r>
        <w:rPr>
          <w:rFonts w:hint="eastAsia"/>
          <w:sz w:val="30"/>
          <w:szCs w:val="30"/>
        </w:rPr>
        <w:t>26</w:t>
      </w:r>
      <w:r>
        <w:rPr>
          <w:rFonts w:hint="eastAsia"/>
          <w:sz w:val="30"/>
          <w:szCs w:val="30"/>
        </w:rPr>
        <w:t>日被刑事拘留，次月</w:t>
      </w:r>
      <w:r>
        <w:rPr>
          <w:rFonts w:hint="eastAsia"/>
          <w:sz w:val="30"/>
          <w:szCs w:val="30"/>
        </w:rPr>
        <w:t>11</w:t>
      </w:r>
      <w:r>
        <w:rPr>
          <w:rFonts w:hint="eastAsia"/>
          <w:sz w:val="30"/>
          <w:szCs w:val="30"/>
        </w:rPr>
        <w:t>日被逮捕，现羁押于深圳市南山区看守所。</w:t>
      </w:r>
    </w:p>
    <w:p w14:paraId="52D292F9" w14:textId="77777777" w:rsidR="00CF4F34" w:rsidRDefault="00CF4F34">
      <w:pPr>
        <w:spacing w:line="500" w:lineRule="atLeast"/>
        <w:ind w:firstLine="600"/>
        <w:divId w:val="1759785337"/>
        <w:rPr>
          <w:rFonts w:hint="eastAsia"/>
          <w:sz w:val="30"/>
          <w:szCs w:val="30"/>
        </w:rPr>
      </w:pPr>
      <w:r>
        <w:rPr>
          <w:rFonts w:hint="eastAsia"/>
          <w:sz w:val="30"/>
          <w:szCs w:val="30"/>
        </w:rPr>
        <w:t>辩护人邱剑龙，广东广和律师事务所律师。</w:t>
      </w:r>
    </w:p>
    <w:p w14:paraId="735D4501" w14:textId="77777777" w:rsidR="00CF4F34" w:rsidRDefault="00CF4F34">
      <w:pPr>
        <w:spacing w:line="500" w:lineRule="atLeast"/>
        <w:ind w:firstLine="600"/>
        <w:divId w:val="393239321"/>
        <w:rPr>
          <w:rFonts w:hint="eastAsia"/>
          <w:sz w:val="30"/>
          <w:szCs w:val="30"/>
        </w:rPr>
      </w:pPr>
      <w:r>
        <w:rPr>
          <w:rFonts w:hint="eastAsia"/>
          <w:sz w:val="30"/>
          <w:szCs w:val="30"/>
        </w:rPr>
        <w:t>辩护人林丽敏，广东广和律师事务所实习律师。</w:t>
      </w:r>
    </w:p>
    <w:p w14:paraId="5C2D1C71" w14:textId="77777777" w:rsidR="00CF4F34" w:rsidRDefault="00CF4F34">
      <w:pPr>
        <w:spacing w:line="500" w:lineRule="atLeast"/>
        <w:ind w:firstLine="600"/>
        <w:divId w:val="1757364708"/>
        <w:rPr>
          <w:rFonts w:hint="eastAsia"/>
          <w:sz w:val="30"/>
          <w:szCs w:val="30"/>
        </w:rPr>
      </w:pPr>
      <w:r>
        <w:rPr>
          <w:rFonts w:hint="eastAsia"/>
          <w:sz w:val="30"/>
          <w:szCs w:val="30"/>
        </w:rPr>
        <w:t>被告人周子涵，曾用名周谨、周顺升。因犯敲诈勒索罪，于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日年被深圳市宝安区人民法院判处有期徒刑五年，于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日刑满释放。因本案于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日被带走接受调查，同月</w:t>
      </w:r>
      <w:r>
        <w:rPr>
          <w:rFonts w:hint="eastAsia"/>
          <w:sz w:val="30"/>
          <w:szCs w:val="30"/>
        </w:rPr>
        <w:t>26</w:t>
      </w:r>
      <w:r>
        <w:rPr>
          <w:rFonts w:hint="eastAsia"/>
          <w:sz w:val="30"/>
          <w:szCs w:val="30"/>
        </w:rPr>
        <w:t>日被刑事拘留，次月</w:t>
      </w:r>
      <w:r>
        <w:rPr>
          <w:rFonts w:hint="eastAsia"/>
          <w:sz w:val="30"/>
          <w:szCs w:val="30"/>
        </w:rPr>
        <w:t>11</w:t>
      </w:r>
      <w:r>
        <w:rPr>
          <w:rFonts w:hint="eastAsia"/>
          <w:sz w:val="30"/>
          <w:szCs w:val="30"/>
        </w:rPr>
        <w:t>日被逮捕，现羁押于深圳市第二看守所。</w:t>
      </w:r>
    </w:p>
    <w:p w14:paraId="49A8F63D" w14:textId="77777777" w:rsidR="00CF4F34" w:rsidRDefault="00CF4F34">
      <w:pPr>
        <w:spacing w:line="500" w:lineRule="atLeast"/>
        <w:ind w:firstLine="600"/>
        <w:divId w:val="1663118257"/>
        <w:rPr>
          <w:rFonts w:hint="eastAsia"/>
          <w:sz w:val="30"/>
          <w:szCs w:val="30"/>
        </w:rPr>
      </w:pPr>
      <w:r>
        <w:rPr>
          <w:rFonts w:hint="eastAsia"/>
          <w:sz w:val="30"/>
          <w:szCs w:val="30"/>
        </w:rPr>
        <w:t>辩护人张学政，广东文品律师事务所律师。</w:t>
      </w:r>
    </w:p>
    <w:p w14:paraId="71FB5E2B" w14:textId="77777777" w:rsidR="00CF4F34" w:rsidRDefault="00CF4F34">
      <w:pPr>
        <w:spacing w:line="500" w:lineRule="atLeast"/>
        <w:ind w:firstLine="600"/>
        <w:divId w:val="751513462"/>
        <w:rPr>
          <w:rFonts w:hint="eastAsia"/>
          <w:sz w:val="30"/>
          <w:szCs w:val="30"/>
        </w:rPr>
      </w:pPr>
      <w:r>
        <w:rPr>
          <w:rFonts w:hint="eastAsia"/>
          <w:sz w:val="30"/>
          <w:szCs w:val="30"/>
        </w:rPr>
        <w:t>辩护人徐丽华，广东文功律师事务所律师。</w:t>
      </w:r>
    </w:p>
    <w:p w14:paraId="535899EC" w14:textId="77777777" w:rsidR="00CF4F34" w:rsidRDefault="00CF4F34">
      <w:pPr>
        <w:spacing w:line="500" w:lineRule="atLeast"/>
        <w:ind w:firstLine="600"/>
        <w:divId w:val="1260873527"/>
        <w:rPr>
          <w:rFonts w:hint="eastAsia"/>
          <w:sz w:val="30"/>
          <w:szCs w:val="30"/>
        </w:rPr>
      </w:pPr>
      <w:r>
        <w:rPr>
          <w:rFonts w:hint="eastAsia"/>
          <w:sz w:val="30"/>
          <w:szCs w:val="30"/>
        </w:rPr>
        <w:t>被告人莫钊英。因犯故意伤害罪，于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日被深圳市宝安区人民法院判处有期徒刑六年。因犯贩卖毒品罪，于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日被深圳市宝安区人民法院判处有期徒刑八个月，于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日刑满释放。因本案于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日被带走接受调查，同月</w:t>
      </w:r>
      <w:r>
        <w:rPr>
          <w:rFonts w:hint="eastAsia"/>
          <w:sz w:val="30"/>
          <w:szCs w:val="30"/>
        </w:rPr>
        <w:t>26</w:t>
      </w:r>
      <w:r>
        <w:rPr>
          <w:rFonts w:hint="eastAsia"/>
          <w:sz w:val="30"/>
          <w:szCs w:val="30"/>
        </w:rPr>
        <w:t>日被刑事拘留，次月</w:t>
      </w:r>
      <w:r>
        <w:rPr>
          <w:rFonts w:hint="eastAsia"/>
          <w:sz w:val="30"/>
          <w:szCs w:val="30"/>
        </w:rPr>
        <w:t>11</w:t>
      </w:r>
      <w:r>
        <w:rPr>
          <w:rFonts w:hint="eastAsia"/>
          <w:sz w:val="30"/>
          <w:szCs w:val="30"/>
        </w:rPr>
        <w:t>日被逮捕，现羁押于深圳市南山区看守所。</w:t>
      </w:r>
    </w:p>
    <w:p w14:paraId="0915C7C8" w14:textId="77777777" w:rsidR="00CF4F34" w:rsidRDefault="00CF4F34">
      <w:pPr>
        <w:spacing w:line="500" w:lineRule="atLeast"/>
        <w:ind w:firstLine="600"/>
        <w:divId w:val="1579056572"/>
        <w:rPr>
          <w:rFonts w:hint="eastAsia"/>
          <w:sz w:val="30"/>
          <w:szCs w:val="30"/>
        </w:rPr>
      </w:pPr>
      <w:r>
        <w:rPr>
          <w:rFonts w:hint="eastAsia"/>
          <w:sz w:val="30"/>
          <w:szCs w:val="30"/>
        </w:rPr>
        <w:lastRenderedPageBreak/>
        <w:t>被告人张洋润，曾用名张柳江、张洋滔。因犯贩卖毒品罪，于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日被深圳市宝安区人民法院判处有期徒刑三年，于</w:t>
      </w:r>
      <w:r>
        <w:rPr>
          <w:rFonts w:hint="eastAsia"/>
          <w:sz w:val="30"/>
          <w:szCs w:val="30"/>
        </w:rPr>
        <w:t>2008</w:t>
      </w:r>
      <w:r>
        <w:rPr>
          <w:rFonts w:hint="eastAsia"/>
          <w:sz w:val="30"/>
          <w:szCs w:val="30"/>
        </w:rPr>
        <w:t>年</w:t>
      </w:r>
      <w:r>
        <w:rPr>
          <w:rFonts w:hint="eastAsia"/>
          <w:sz w:val="30"/>
          <w:szCs w:val="30"/>
        </w:rPr>
        <w:t>l2</w:t>
      </w:r>
      <w:r>
        <w:rPr>
          <w:rFonts w:hint="eastAsia"/>
          <w:sz w:val="30"/>
          <w:szCs w:val="30"/>
        </w:rPr>
        <w:t>月</w:t>
      </w:r>
      <w:r>
        <w:rPr>
          <w:rFonts w:hint="eastAsia"/>
          <w:sz w:val="30"/>
          <w:szCs w:val="30"/>
        </w:rPr>
        <w:t>6</w:t>
      </w:r>
      <w:r>
        <w:rPr>
          <w:rFonts w:hint="eastAsia"/>
          <w:sz w:val="30"/>
          <w:szCs w:val="30"/>
        </w:rPr>
        <w:t>日刑满释放。因本案于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日被抓获，</w:t>
      </w:r>
      <w:r>
        <w:rPr>
          <w:rFonts w:hint="eastAsia"/>
          <w:sz w:val="30"/>
          <w:szCs w:val="30"/>
        </w:rPr>
        <w:t>30</w:t>
      </w:r>
      <w:r>
        <w:rPr>
          <w:rFonts w:hint="eastAsia"/>
          <w:sz w:val="30"/>
          <w:szCs w:val="30"/>
        </w:rPr>
        <w:t>日被刑事拘留，次月</w:t>
      </w:r>
      <w:r>
        <w:rPr>
          <w:rFonts w:hint="eastAsia"/>
          <w:sz w:val="30"/>
          <w:szCs w:val="30"/>
        </w:rPr>
        <w:t>11</w:t>
      </w:r>
      <w:r>
        <w:rPr>
          <w:rFonts w:hint="eastAsia"/>
          <w:sz w:val="30"/>
          <w:szCs w:val="30"/>
        </w:rPr>
        <w:t>日被逮捕，现羁押于深圳市南山区看守所。</w:t>
      </w:r>
    </w:p>
    <w:p w14:paraId="239DFD5A" w14:textId="77777777" w:rsidR="00CF4F34" w:rsidRDefault="00CF4F34">
      <w:pPr>
        <w:spacing w:line="500" w:lineRule="atLeast"/>
        <w:ind w:firstLine="600"/>
        <w:divId w:val="818424587"/>
        <w:rPr>
          <w:rFonts w:hint="eastAsia"/>
          <w:sz w:val="30"/>
          <w:szCs w:val="30"/>
        </w:rPr>
      </w:pPr>
      <w:r>
        <w:rPr>
          <w:rFonts w:hint="eastAsia"/>
          <w:sz w:val="30"/>
          <w:szCs w:val="30"/>
        </w:rPr>
        <w:t>辩护人曹海涛、利慧晶，广东华商律师事务所律师。</w:t>
      </w:r>
    </w:p>
    <w:p w14:paraId="7F0D3A49" w14:textId="77777777" w:rsidR="00CF4F34" w:rsidRDefault="00CF4F34">
      <w:pPr>
        <w:spacing w:line="500" w:lineRule="atLeast"/>
        <w:ind w:firstLine="600"/>
        <w:divId w:val="1214462902"/>
        <w:rPr>
          <w:rFonts w:hint="eastAsia"/>
          <w:sz w:val="30"/>
          <w:szCs w:val="30"/>
        </w:rPr>
      </w:pPr>
      <w:r>
        <w:rPr>
          <w:rFonts w:hint="eastAsia"/>
          <w:sz w:val="30"/>
          <w:szCs w:val="30"/>
        </w:rPr>
        <w:t>深圳市南山区人民检察院以深南检公诉刑诉（</w:t>
      </w:r>
      <w:r>
        <w:rPr>
          <w:rFonts w:hint="eastAsia"/>
          <w:sz w:val="30"/>
          <w:szCs w:val="30"/>
        </w:rPr>
        <w:t>2014</w:t>
      </w:r>
      <w:r>
        <w:rPr>
          <w:rFonts w:hint="eastAsia"/>
          <w:sz w:val="30"/>
          <w:szCs w:val="30"/>
        </w:rPr>
        <w:t>）</w:t>
      </w:r>
      <w:r>
        <w:rPr>
          <w:rFonts w:hint="eastAsia"/>
          <w:sz w:val="30"/>
          <w:szCs w:val="30"/>
        </w:rPr>
        <w:t>1094</w:t>
      </w:r>
      <w:r>
        <w:rPr>
          <w:rFonts w:hint="eastAsia"/>
          <w:sz w:val="30"/>
          <w:szCs w:val="30"/>
        </w:rPr>
        <w:t>号起诉书指控被告人孙治犯受贿罪、徇私枉法罪，被告人周子涵犯受贿罪、徇私枉法罪、行贿罪，被告人莫钊英、张洋润犯徇私枉法罪，于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依法组成合议庭，适用普通程序，公开开庭审理了本案。深圳市南山区人民检察院指派检察员吴蓞出庭支持公诉，被告人孙治及其辩护人邱剑龙、被告人周子涵及其辩护人张学政、徐丽华、被告人莫钊英、被告人张洋润及其辩护人曹海涛、利慧晶到庭参加诉讼。本案现已审理终结。</w:t>
      </w:r>
    </w:p>
    <w:p w14:paraId="3982057F" w14:textId="77777777" w:rsidR="00CF4F34" w:rsidRDefault="00CF4F34">
      <w:pPr>
        <w:spacing w:line="500" w:lineRule="atLeast"/>
        <w:ind w:firstLine="600"/>
        <w:divId w:val="1364595307"/>
        <w:rPr>
          <w:rFonts w:hint="eastAsia"/>
          <w:sz w:val="30"/>
          <w:szCs w:val="30"/>
        </w:rPr>
      </w:pPr>
      <w:r>
        <w:rPr>
          <w:rFonts w:hint="eastAsia"/>
          <w:sz w:val="30"/>
          <w:szCs w:val="30"/>
        </w:rPr>
        <w:t>深圳市南山区人民检察院指控：</w:t>
      </w:r>
    </w:p>
    <w:p w14:paraId="4C19A018" w14:textId="77777777" w:rsidR="00CF4F34" w:rsidRDefault="00CF4F34">
      <w:pPr>
        <w:spacing w:line="500" w:lineRule="atLeast"/>
        <w:ind w:firstLine="600"/>
        <w:divId w:val="226653623"/>
        <w:rPr>
          <w:rFonts w:hint="eastAsia"/>
          <w:sz w:val="30"/>
          <w:szCs w:val="30"/>
        </w:rPr>
      </w:pPr>
      <w:r>
        <w:rPr>
          <w:rFonts w:hint="eastAsia"/>
          <w:sz w:val="30"/>
          <w:szCs w:val="30"/>
        </w:rPr>
        <w:t>一、被告人孙治、周子涵涉嫌受贿罪。</w:t>
      </w:r>
    </w:p>
    <w:p w14:paraId="0E1F9316" w14:textId="77777777" w:rsidR="00CF4F34" w:rsidRDefault="00CF4F34">
      <w:pPr>
        <w:spacing w:line="500" w:lineRule="atLeast"/>
        <w:ind w:firstLine="600"/>
        <w:divId w:val="347561858"/>
        <w:rPr>
          <w:rFonts w:hint="eastAsia"/>
          <w:sz w:val="30"/>
          <w:szCs w:val="30"/>
        </w:rPr>
      </w:pPr>
      <w:r>
        <w:rPr>
          <w:rFonts w:hint="eastAsia"/>
          <w:sz w:val="30"/>
          <w:szCs w:val="30"/>
        </w:rPr>
        <w:t>被告人孙治自</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月份起任深圳市某看守所一中队副中队长，负责深挖犯罪和收集在押人员提供的线索，进行甄别、传递，协助办案单位办案。</w:t>
      </w:r>
    </w:p>
    <w:p w14:paraId="6C5A68B7" w14:textId="77777777" w:rsidR="00CF4F34" w:rsidRDefault="00CF4F34">
      <w:pPr>
        <w:spacing w:line="500" w:lineRule="atLeast"/>
        <w:ind w:firstLine="600"/>
        <w:divId w:val="559052144"/>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日深圳市公安局刑警支队在查办胡某舒等人制贩毒案中，抓获胡某舒等五人。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日，深圳市中级人民法院判决被告人胡某舒犯走私、贩卖、运输毒品罪，判处死刑，缓刑二年执行，剥夺政治权利终生，并处没收个人全部财产。</w:t>
      </w:r>
    </w:p>
    <w:p w14:paraId="63701762" w14:textId="77777777" w:rsidR="00CF4F34" w:rsidRDefault="00CF4F34">
      <w:pPr>
        <w:spacing w:line="500" w:lineRule="atLeast"/>
        <w:ind w:firstLine="600"/>
        <w:divId w:val="2032292767"/>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在上述案件二审期间，被羁押在深圳市某看守所的胡某舒联系到被告人孙治，要求孙治为其办理减刑事宜。被告人孙治经与被告人周子涵商议后，决定为胡某舒制造假立功帮其减刑，但要求胡某舒支付好处费人民币</w:t>
      </w:r>
      <w:r>
        <w:rPr>
          <w:rFonts w:hint="eastAsia"/>
          <w:sz w:val="30"/>
          <w:szCs w:val="30"/>
        </w:rPr>
        <w:t>80</w:t>
      </w:r>
      <w:r>
        <w:rPr>
          <w:rFonts w:hint="eastAsia"/>
          <w:sz w:val="30"/>
          <w:szCs w:val="30"/>
        </w:rPr>
        <w:t>万元（以下币种均为人民币）。后胡某舒同意支付该笔款给孙治，由孙治向其提供立功线索。其后，胡某舒将其哥哥胡某忠</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电话号码告知孙治，让孙治与胡某忠联系。之后，孙治利用职务便利，多次违反规定，采用私自传递胡某舒所写纸条或让胡某舒、胡某忠直接通话等手段获取了胡某忠的信任，使胡某忠同意筹款为胡某舒购买立功线索。孙治经与胡某忠多次联系，确定了见面地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月间，周子涵驾车带着孙治到深圳市罗湖区罗湖大酒店附近一道路旁，见到胡某忠及其家属。胡某忠按照约定将事先准备好的</w:t>
      </w:r>
      <w:r>
        <w:rPr>
          <w:rFonts w:hint="eastAsia"/>
          <w:sz w:val="30"/>
          <w:szCs w:val="30"/>
        </w:rPr>
        <w:t>80</w:t>
      </w:r>
      <w:r>
        <w:rPr>
          <w:rFonts w:hint="eastAsia"/>
          <w:sz w:val="30"/>
          <w:szCs w:val="30"/>
        </w:rPr>
        <w:t>万元交给孙治。孙治将其中</w:t>
      </w:r>
      <w:r>
        <w:rPr>
          <w:rFonts w:hint="eastAsia"/>
          <w:sz w:val="30"/>
          <w:szCs w:val="30"/>
        </w:rPr>
        <w:t>40</w:t>
      </w:r>
      <w:r>
        <w:rPr>
          <w:rFonts w:hint="eastAsia"/>
          <w:sz w:val="30"/>
          <w:szCs w:val="30"/>
        </w:rPr>
        <w:t>万元分给周子涵，另外</w:t>
      </w:r>
      <w:r>
        <w:rPr>
          <w:rFonts w:hint="eastAsia"/>
          <w:sz w:val="30"/>
          <w:szCs w:val="30"/>
        </w:rPr>
        <w:t>40</w:t>
      </w:r>
      <w:r>
        <w:rPr>
          <w:rFonts w:hint="eastAsia"/>
          <w:sz w:val="30"/>
          <w:szCs w:val="30"/>
        </w:rPr>
        <w:t>万元据为己有。</w:t>
      </w:r>
    </w:p>
    <w:p w14:paraId="5E3E01D0" w14:textId="77777777" w:rsidR="00CF4F34" w:rsidRDefault="00CF4F34">
      <w:pPr>
        <w:spacing w:line="500" w:lineRule="atLeast"/>
        <w:ind w:firstLine="600"/>
        <w:divId w:val="766117349"/>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孙治先后向胡某舒提供了三条假立功线索，胡某舒按照孙治提供的线索及要求先后写出三份检举信，并通过管教转交至孙治。孙治在收到胡某舒的检举信后，按照与周子涵的约定，将其中二条线索分别转交至深圳市公安局宝安分局凤凰派出所和西乡派出所办理。</w:t>
      </w:r>
    </w:p>
    <w:p w14:paraId="0BD86208" w14:textId="77777777" w:rsidR="00CF4F34" w:rsidRDefault="00CF4F34">
      <w:pPr>
        <w:spacing w:line="500" w:lineRule="atLeast"/>
        <w:ind w:firstLine="600"/>
        <w:divId w:val="771239665"/>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月，凤凰派出所在周子涵的安排下，根据其中一封举报信将正在进行毒品交易的李某抓获，办案人员从李某</w:t>
      </w:r>
      <w:r>
        <w:rPr>
          <w:rFonts w:hint="eastAsia"/>
          <w:sz w:val="30"/>
          <w:szCs w:val="30"/>
        </w:rPr>
        <w:t>(</w:t>
      </w:r>
      <w:r>
        <w:rPr>
          <w:rFonts w:hint="eastAsia"/>
          <w:sz w:val="30"/>
          <w:szCs w:val="30"/>
        </w:rPr>
        <w:t>已判刑</w:t>
      </w:r>
      <w:r>
        <w:rPr>
          <w:rFonts w:hint="eastAsia"/>
          <w:sz w:val="30"/>
          <w:szCs w:val="30"/>
        </w:rPr>
        <w:t>)</w:t>
      </w:r>
      <w:r>
        <w:rPr>
          <w:rFonts w:hint="eastAsia"/>
          <w:sz w:val="30"/>
          <w:szCs w:val="30"/>
        </w:rPr>
        <w:t>身上查获毒品</w:t>
      </w:r>
      <w:r>
        <w:rPr>
          <w:rFonts w:hint="eastAsia"/>
          <w:sz w:val="30"/>
          <w:szCs w:val="30"/>
        </w:rPr>
        <w:t>500</w:t>
      </w:r>
      <w:r>
        <w:rPr>
          <w:rFonts w:hint="eastAsia"/>
          <w:sz w:val="30"/>
          <w:szCs w:val="30"/>
        </w:rPr>
        <w:t>余克；</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月，西乡派出所在周子涵的安排下，根据另外一封举报信将正在进行毒品交易的陈某助</w:t>
      </w:r>
      <w:r>
        <w:rPr>
          <w:rFonts w:hint="eastAsia"/>
          <w:sz w:val="30"/>
          <w:szCs w:val="30"/>
        </w:rPr>
        <w:t>(</w:t>
      </w:r>
      <w:r>
        <w:rPr>
          <w:rFonts w:hint="eastAsia"/>
          <w:sz w:val="30"/>
          <w:szCs w:val="30"/>
        </w:rPr>
        <w:t>已判刑</w:t>
      </w:r>
      <w:r>
        <w:rPr>
          <w:rFonts w:hint="eastAsia"/>
          <w:sz w:val="30"/>
          <w:szCs w:val="30"/>
        </w:rPr>
        <w:t>)</w:t>
      </w:r>
      <w:r>
        <w:rPr>
          <w:rFonts w:hint="eastAsia"/>
          <w:sz w:val="30"/>
          <w:szCs w:val="30"/>
        </w:rPr>
        <w:t>抓获，办案人员从陈某助身上查获毒品</w:t>
      </w:r>
      <w:r>
        <w:rPr>
          <w:rFonts w:hint="eastAsia"/>
          <w:sz w:val="30"/>
          <w:szCs w:val="30"/>
        </w:rPr>
        <w:t>500</w:t>
      </w:r>
      <w:r>
        <w:rPr>
          <w:rFonts w:hint="eastAsia"/>
          <w:sz w:val="30"/>
          <w:szCs w:val="30"/>
        </w:rPr>
        <w:t>余克。其后，上述两派出所就上述案件分别出具相关说明材料作为胡某舒检举立功的证据材料交给孙治，孙治又移交给广东省高级人民法院，以帮助胡某舒减刑。</w:t>
      </w:r>
    </w:p>
    <w:p w14:paraId="07357BBD" w14:textId="77777777" w:rsidR="00CF4F34" w:rsidRDefault="00CF4F34">
      <w:pPr>
        <w:spacing w:line="500" w:lineRule="atLeast"/>
        <w:ind w:firstLine="600"/>
        <w:divId w:val="2015648860"/>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日，广东省高级人民法院做出终审裁定，驳回上诉，维持原判。胡某忠接到胡某舒终审裁定后要求孙治退还其支付的</w:t>
      </w:r>
      <w:r>
        <w:rPr>
          <w:rFonts w:hint="eastAsia"/>
          <w:sz w:val="30"/>
          <w:szCs w:val="30"/>
        </w:rPr>
        <w:t>80</w:t>
      </w:r>
      <w:r>
        <w:rPr>
          <w:rFonts w:hint="eastAsia"/>
          <w:sz w:val="30"/>
          <w:szCs w:val="30"/>
        </w:rPr>
        <w:t>万元，孙治以种种理由拒绝退还。</w:t>
      </w:r>
    </w:p>
    <w:p w14:paraId="29D8C94B" w14:textId="77777777" w:rsidR="00CF4F34" w:rsidRDefault="00CF4F34">
      <w:pPr>
        <w:spacing w:line="500" w:lineRule="atLeast"/>
        <w:ind w:firstLine="600"/>
        <w:divId w:val="1454640102"/>
        <w:rPr>
          <w:rFonts w:hint="eastAsia"/>
          <w:sz w:val="30"/>
          <w:szCs w:val="30"/>
        </w:rPr>
      </w:pPr>
      <w:r>
        <w:rPr>
          <w:rFonts w:hint="eastAsia"/>
          <w:sz w:val="30"/>
          <w:szCs w:val="30"/>
        </w:rPr>
        <w:t>为证实该单指控，公诉机关提交了以下证据：</w:t>
      </w:r>
    </w:p>
    <w:p w14:paraId="7CAF0E98" w14:textId="77777777" w:rsidR="00CF4F34" w:rsidRDefault="00CF4F34">
      <w:pPr>
        <w:spacing w:line="500" w:lineRule="atLeast"/>
        <w:ind w:firstLine="600"/>
        <w:divId w:val="337388255"/>
        <w:rPr>
          <w:rFonts w:hint="eastAsia"/>
          <w:sz w:val="30"/>
          <w:szCs w:val="30"/>
        </w:rPr>
      </w:pPr>
      <w:r>
        <w:rPr>
          <w:rFonts w:hint="eastAsia"/>
          <w:sz w:val="30"/>
          <w:szCs w:val="30"/>
        </w:rPr>
        <w:t>1</w:t>
      </w:r>
      <w:r>
        <w:rPr>
          <w:rFonts w:hint="eastAsia"/>
          <w:sz w:val="30"/>
          <w:szCs w:val="30"/>
        </w:rPr>
        <w:t>、书证：深圳市中级人民法院刑事判决书，广东省高级人民法院刑事裁定书，广东省高级人民法院的司法建议，涉案信件，深圳市宝安区人民法院刑事判决书，到案经过，被告人身份材料、前科材料等；</w:t>
      </w:r>
      <w:r>
        <w:rPr>
          <w:rFonts w:hint="eastAsia"/>
          <w:sz w:val="30"/>
          <w:szCs w:val="30"/>
        </w:rPr>
        <w:t>2</w:t>
      </w:r>
      <w:r>
        <w:rPr>
          <w:rFonts w:hint="eastAsia"/>
          <w:sz w:val="30"/>
          <w:szCs w:val="30"/>
        </w:rPr>
        <w:t>、证人证言：证人胡某舒、胡某忠、胡某明、谭某莲、陈某助、李某、张某辉的证言；</w:t>
      </w:r>
      <w:r>
        <w:rPr>
          <w:rFonts w:hint="eastAsia"/>
          <w:sz w:val="30"/>
          <w:szCs w:val="30"/>
        </w:rPr>
        <w:t>3</w:t>
      </w:r>
      <w:r>
        <w:rPr>
          <w:rFonts w:hint="eastAsia"/>
          <w:sz w:val="30"/>
          <w:szCs w:val="30"/>
        </w:rPr>
        <w:t>、被告人的供述与辩解：被告人孙治、周子涵的供述与辩解；</w:t>
      </w:r>
      <w:r>
        <w:rPr>
          <w:rFonts w:hint="eastAsia"/>
          <w:sz w:val="30"/>
          <w:szCs w:val="30"/>
        </w:rPr>
        <w:t>4</w:t>
      </w:r>
      <w:r>
        <w:rPr>
          <w:rFonts w:hint="eastAsia"/>
          <w:sz w:val="30"/>
          <w:szCs w:val="30"/>
        </w:rPr>
        <w:t>、辨认笔录：证人胡某忠的辨认笔录；</w:t>
      </w:r>
      <w:r>
        <w:rPr>
          <w:rFonts w:hint="eastAsia"/>
          <w:sz w:val="30"/>
          <w:szCs w:val="30"/>
        </w:rPr>
        <w:t>5</w:t>
      </w:r>
      <w:r>
        <w:rPr>
          <w:rFonts w:hint="eastAsia"/>
          <w:sz w:val="30"/>
          <w:szCs w:val="30"/>
        </w:rPr>
        <w:t>、视听资料、电子数据：证人胡某明提供的录像资料光盘及截图。</w:t>
      </w:r>
    </w:p>
    <w:p w14:paraId="62CFE0F1" w14:textId="77777777" w:rsidR="00CF4F34" w:rsidRDefault="00CF4F34">
      <w:pPr>
        <w:spacing w:line="500" w:lineRule="atLeast"/>
        <w:ind w:firstLine="600"/>
        <w:divId w:val="1744065415"/>
        <w:rPr>
          <w:rFonts w:hint="eastAsia"/>
          <w:sz w:val="30"/>
          <w:szCs w:val="30"/>
        </w:rPr>
      </w:pPr>
      <w:r>
        <w:rPr>
          <w:rFonts w:hint="eastAsia"/>
          <w:sz w:val="30"/>
          <w:szCs w:val="30"/>
        </w:rPr>
        <w:t>二、被告人孙治、周子涵、莫钊英、张洋润涉嫌徇私枉法罪。</w:t>
      </w:r>
    </w:p>
    <w:p w14:paraId="5BF563FA" w14:textId="77777777" w:rsidR="00CF4F34" w:rsidRDefault="00CF4F34">
      <w:pPr>
        <w:spacing w:line="500" w:lineRule="atLeast"/>
        <w:ind w:firstLine="600"/>
        <w:divId w:val="2011981414"/>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日，深圳市公安局刑警支队在查办“</w:t>
      </w:r>
      <w:r>
        <w:rPr>
          <w:rFonts w:hint="eastAsia"/>
          <w:sz w:val="30"/>
          <w:szCs w:val="30"/>
        </w:rPr>
        <w:t>6.19</w:t>
      </w:r>
      <w:r>
        <w:rPr>
          <w:rFonts w:hint="eastAsia"/>
          <w:sz w:val="30"/>
          <w:szCs w:val="30"/>
        </w:rPr>
        <w:t>”制贩毒案中，抓获麦某峰等十二人。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日深圳市中级人民法院判决麦某峰犯贩卖、制造毒品罪，判处死刑，剥夺政治权利终生，并处没收个人全部财产。</w:t>
      </w:r>
    </w:p>
    <w:p w14:paraId="70095345" w14:textId="77777777" w:rsidR="00CF4F34" w:rsidRDefault="00CF4F34">
      <w:pPr>
        <w:spacing w:line="500" w:lineRule="atLeast"/>
        <w:ind w:firstLine="600"/>
        <w:divId w:val="1787888164"/>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月，在上述案件二审期间，被羁押在深圳市某看守所的麦某峰通过家属委托广东某唐律师事务所律师刘某凡</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作为其二审辩护律师，并支付律师费</w:t>
      </w:r>
      <w:r>
        <w:rPr>
          <w:rFonts w:hint="eastAsia"/>
          <w:sz w:val="30"/>
          <w:szCs w:val="30"/>
        </w:rPr>
        <w:t>30</w:t>
      </w:r>
      <w:r>
        <w:rPr>
          <w:rFonts w:hint="eastAsia"/>
          <w:sz w:val="30"/>
          <w:szCs w:val="30"/>
        </w:rPr>
        <w:t>万元。之后，经双方商定，由刘某凡为麦某峰提供立功线索，麦某峰额外再支付刘某凡</w:t>
      </w:r>
      <w:r>
        <w:rPr>
          <w:rFonts w:hint="eastAsia"/>
          <w:sz w:val="30"/>
          <w:szCs w:val="30"/>
        </w:rPr>
        <w:t>300</w:t>
      </w:r>
      <w:r>
        <w:rPr>
          <w:rFonts w:hint="eastAsia"/>
          <w:sz w:val="30"/>
          <w:szCs w:val="30"/>
        </w:rPr>
        <w:t>万元。同年</w:t>
      </w:r>
      <w:r>
        <w:rPr>
          <w:rFonts w:hint="eastAsia"/>
          <w:sz w:val="30"/>
          <w:szCs w:val="30"/>
        </w:rPr>
        <w:t>5</w:t>
      </w:r>
      <w:r>
        <w:rPr>
          <w:rFonts w:hint="eastAsia"/>
          <w:sz w:val="30"/>
          <w:szCs w:val="30"/>
        </w:rPr>
        <w:t>月，刘某凡委托被告人周子涵具体操作立功线索一事，并给付周子涵</w:t>
      </w:r>
      <w:r>
        <w:rPr>
          <w:rFonts w:hint="eastAsia"/>
          <w:sz w:val="30"/>
          <w:szCs w:val="30"/>
        </w:rPr>
        <w:t>10</w:t>
      </w:r>
      <w:r>
        <w:rPr>
          <w:rFonts w:hint="eastAsia"/>
          <w:sz w:val="30"/>
          <w:szCs w:val="30"/>
        </w:rPr>
        <w:t>万元。其后，周子涵联系了时任深圳市某看守所一中队副中队长的被告人孙治，约定由孙治利用职务之便，负责接收、修改和传递在押人员麦某峰的检举材料，同时周子涵指使被告人莫钊英联系无业人员冼某松，并安排被告人张洋润扮演麦某峰举报信中所反映的贩毒团伙“宾哥”角色，让冼某松帮“宾哥”贩卖毒品，以此故意制造冼某松贩卖毒品的事实，再由公安机关将冼某松抓获，作为麦某峰检举立功的材料。</w:t>
      </w:r>
    </w:p>
    <w:p w14:paraId="30CC7C06" w14:textId="77777777" w:rsidR="00CF4F34" w:rsidRDefault="00CF4F34">
      <w:pPr>
        <w:spacing w:line="500" w:lineRule="atLeast"/>
        <w:ind w:firstLine="600"/>
        <w:divId w:val="895161844"/>
        <w:rPr>
          <w:rFonts w:hint="eastAsia"/>
          <w:sz w:val="30"/>
          <w:szCs w:val="30"/>
        </w:rPr>
      </w:pPr>
      <w:r>
        <w:rPr>
          <w:rFonts w:hint="eastAsia"/>
          <w:sz w:val="30"/>
          <w:szCs w:val="30"/>
        </w:rPr>
        <w:t>此后，周子涵购买了两个无固定机主手机号码并告知刘某凡，刘某凡于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月间，利用律师会见的机会将该两个手机号码及立功检举线索等相关内容告知麦某峰，并教唆其写假立功检举材料。</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日，麦某峰向深圳市某看守所递交检举信，称有一名叫“宾哥”的毒贩长期在深圳市宝安区福永街道等地操控贩毒，并附上了上述两个电话号码</w:t>
      </w:r>
      <w:r>
        <w:rPr>
          <w:rFonts w:hint="eastAsia"/>
          <w:sz w:val="30"/>
          <w:szCs w:val="30"/>
        </w:rPr>
        <w:t>(</w:t>
      </w:r>
      <w:r>
        <w:rPr>
          <w:rFonts w:hint="eastAsia"/>
          <w:sz w:val="30"/>
          <w:szCs w:val="30"/>
        </w:rPr>
        <w:t>称是贩毒团伙使用的手机号码</w:t>
      </w:r>
      <w:r>
        <w:rPr>
          <w:rFonts w:hint="eastAsia"/>
          <w:sz w:val="30"/>
          <w:szCs w:val="30"/>
        </w:rPr>
        <w:t>)</w:t>
      </w:r>
      <w:r>
        <w:rPr>
          <w:rFonts w:hint="eastAsia"/>
          <w:sz w:val="30"/>
          <w:szCs w:val="30"/>
        </w:rPr>
        <w:t>作为破案线索。</w:t>
      </w:r>
    </w:p>
    <w:p w14:paraId="2FBEB2B2" w14:textId="77777777" w:rsidR="00CF4F34" w:rsidRDefault="00CF4F34">
      <w:pPr>
        <w:spacing w:line="500" w:lineRule="atLeast"/>
        <w:ind w:firstLine="600"/>
        <w:divId w:val="965744361"/>
        <w:rPr>
          <w:rFonts w:hint="eastAsia"/>
          <w:sz w:val="30"/>
          <w:szCs w:val="30"/>
        </w:rPr>
      </w:pPr>
      <w:r>
        <w:rPr>
          <w:rFonts w:hint="eastAsia"/>
          <w:sz w:val="30"/>
          <w:szCs w:val="30"/>
        </w:rPr>
        <w:t>被告人孙治在收到麦某峰的检举线索后，教唆麦某峰将立功检举材料中提及的“宾哥”改为“宾哥贩毒团伙”。</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l5</w:t>
      </w:r>
      <w:r>
        <w:rPr>
          <w:rFonts w:hint="eastAsia"/>
          <w:sz w:val="30"/>
          <w:szCs w:val="30"/>
        </w:rPr>
        <w:t>日，孙治依照约定将该线索转交给周子涵事先联系好的深圳市公安局宝安分局东方派出所办理。</w:t>
      </w:r>
    </w:p>
    <w:p w14:paraId="41DA1933" w14:textId="77777777" w:rsidR="00CF4F34" w:rsidRDefault="00CF4F34">
      <w:pPr>
        <w:spacing w:line="500" w:lineRule="atLeast"/>
        <w:ind w:firstLine="600"/>
        <w:divId w:val="1992438886"/>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周子涵按商定方案，一边准备好涉案毒品，指使莫钊英通知冼某松到宝安区福永街道万福广场与张洋润联系，并让张洋润以“宾哥”身份在万福广场将毒品交给冼某松，让冼某松送毒；一边将筹备好的毒资让已找好的线人以买家身份电话联系冼某松，约冼某松携带毒品到福永街道政丰北路建筑大厦波士顿咖啡厅二楼</w:t>
      </w:r>
      <w:r>
        <w:rPr>
          <w:rFonts w:hint="eastAsia"/>
          <w:sz w:val="30"/>
          <w:szCs w:val="30"/>
        </w:rPr>
        <w:t>B04</w:t>
      </w:r>
      <w:r>
        <w:rPr>
          <w:rFonts w:hint="eastAsia"/>
          <w:sz w:val="30"/>
          <w:szCs w:val="30"/>
        </w:rPr>
        <w:t>房进行交易。同时周子涵联系东方派出所办案人员到该咖啡厅抓捕冼某松。同日，办案人员将冼某松抓获后，从其身上查获毒品</w:t>
      </w:r>
      <w:r>
        <w:rPr>
          <w:rFonts w:hint="eastAsia"/>
          <w:sz w:val="30"/>
          <w:szCs w:val="30"/>
        </w:rPr>
        <w:t>520</w:t>
      </w:r>
      <w:r>
        <w:rPr>
          <w:rFonts w:hint="eastAsia"/>
          <w:sz w:val="30"/>
          <w:szCs w:val="30"/>
        </w:rPr>
        <w:t>余克</w:t>
      </w:r>
      <w:r>
        <w:rPr>
          <w:rFonts w:hint="eastAsia"/>
          <w:sz w:val="30"/>
          <w:szCs w:val="30"/>
        </w:rPr>
        <w:t>(</w:t>
      </w:r>
      <w:r>
        <w:rPr>
          <w:rFonts w:hint="eastAsia"/>
          <w:sz w:val="30"/>
          <w:szCs w:val="30"/>
        </w:rPr>
        <w:t>甲基苯丙胺含量为</w:t>
      </w:r>
      <w:r>
        <w:rPr>
          <w:rFonts w:hint="eastAsia"/>
          <w:sz w:val="30"/>
          <w:szCs w:val="30"/>
        </w:rPr>
        <w:t>5g/100g)</w:t>
      </w:r>
      <w:r>
        <w:rPr>
          <w:rFonts w:hint="eastAsia"/>
          <w:sz w:val="30"/>
          <w:szCs w:val="30"/>
        </w:rPr>
        <w:t>，以其涉嫌贩卖毒品罪立案侦查，随后，东方派出所就该贩毒案件出具了相关说明材料作为麦某峰检举立功的材料交给孙治，由其移交给广东省高级人民法院</w:t>
      </w:r>
      <w:r>
        <w:rPr>
          <w:rFonts w:hint="eastAsia"/>
          <w:sz w:val="30"/>
          <w:szCs w:val="30"/>
        </w:rPr>
        <w:t>(</w:t>
      </w:r>
      <w:r>
        <w:rPr>
          <w:rFonts w:hint="eastAsia"/>
          <w:sz w:val="30"/>
          <w:szCs w:val="30"/>
        </w:rPr>
        <w:t>麦某峰案二审法院</w:t>
      </w:r>
      <w:r>
        <w:rPr>
          <w:rFonts w:hint="eastAsia"/>
          <w:sz w:val="30"/>
          <w:szCs w:val="30"/>
        </w:rPr>
        <w:t>)</w:t>
      </w:r>
      <w:r>
        <w:rPr>
          <w:rFonts w:hint="eastAsia"/>
          <w:sz w:val="30"/>
          <w:szCs w:val="30"/>
        </w:rPr>
        <w:t>，以便帮助麦某峰减轻刑罚。而后，刘某凡以此为据，向二审法院提出麦某峰有立功情形应当减轻处罚的辩护意见，但未被广东省高级人民法院采纳。</w:t>
      </w:r>
    </w:p>
    <w:p w14:paraId="67059EC1" w14:textId="77777777" w:rsidR="00CF4F34" w:rsidRDefault="00CF4F34">
      <w:pPr>
        <w:spacing w:line="500" w:lineRule="atLeast"/>
        <w:ind w:firstLine="600"/>
        <w:divId w:val="1303346806"/>
        <w:rPr>
          <w:rFonts w:hint="eastAsia"/>
          <w:sz w:val="30"/>
          <w:szCs w:val="30"/>
        </w:rPr>
      </w:pPr>
      <w:r>
        <w:rPr>
          <w:rFonts w:hint="eastAsia"/>
          <w:sz w:val="30"/>
          <w:szCs w:val="30"/>
        </w:rPr>
        <w:t>为证实该单指控，公诉机关提交了以下证据：</w:t>
      </w:r>
    </w:p>
    <w:p w14:paraId="5DA83B29" w14:textId="77777777" w:rsidR="00CF4F34" w:rsidRDefault="00CF4F34">
      <w:pPr>
        <w:spacing w:line="500" w:lineRule="atLeast"/>
        <w:ind w:firstLine="600"/>
        <w:divId w:val="392124741"/>
        <w:rPr>
          <w:rFonts w:hint="eastAsia"/>
          <w:sz w:val="30"/>
          <w:szCs w:val="30"/>
        </w:rPr>
      </w:pPr>
      <w:r>
        <w:rPr>
          <w:rFonts w:hint="eastAsia"/>
          <w:sz w:val="30"/>
          <w:szCs w:val="30"/>
        </w:rPr>
        <w:t>1</w:t>
      </w:r>
      <w:r>
        <w:rPr>
          <w:rFonts w:hint="eastAsia"/>
          <w:sz w:val="30"/>
          <w:szCs w:val="30"/>
        </w:rPr>
        <w:t>、书证：广东某唐律师事务所刑事委托合同复印件，银行开户资料及交易明细，深圳市宝安区人民法院刑事判决书，深圳市某看守所麦某峰深挖犯罪案件卷宗材料，到案经过，被告人身份材料、前科材料等；</w:t>
      </w:r>
      <w:r>
        <w:rPr>
          <w:rFonts w:hint="eastAsia"/>
          <w:sz w:val="30"/>
          <w:szCs w:val="30"/>
        </w:rPr>
        <w:t>2</w:t>
      </w:r>
      <w:r>
        <w:rPr>
          <w:rFonts w:hint="eastAsia"/>
          <w:sz w:val="30"/>
          <w:szCs w:val="30"/>
        </w:rPr>
        <w:t>、证人证言：证人麦某峰、麦某聪、麦某、刘某、邱某俊、冼某松、张某涛、郑某、高某、刘某凡的证言；</w:t>
      </w:r>
      <w:r>
        <w:rPr>
          <w:rFonts w:hint="eastAsia"/>
          <w:sz w:val="30"/>
          <w:szCs w:val="30"/>
        </w:rPr>
        <w:t>3</w:t>
      </w:r>
      <w:r>
        <w:rPr>
          <w:rFonts w:hint="eastAsia"/>
          <w:sz w:val="30"/>
          <w:szCs w:val="30"/>
        </w:rPr>
        <w:t>、被告人的供述与辩解：被告人孙治、周子涵、莫钊英、张洋润的供述与辩解；</w:t>
      </w:r>
      <w:r>
        <w:rPr>
          <w:rFonts w:hint="eastAsia"/>
          <w:sz w:val="30"/>
          <w:szCs w:val="30"/>
        </w:rPr>
        <w:t>4</w:t>
      </w:r>
      <w:r>
        <w:rPr>
          <w:rFonts w:hint="eastAsia"/>
          <w:sz w:val="30"/>
          <w:szCs w:val="30"/>
        </w:rPr>
        <w:t>、辨认笔录：被告人莫钊英的辨认笔录。</w:t>
      </w:r>
    </w:p>
    <w:p w14:paraId="19F28710" w14:textId="77777777" w:rsidR="00CF4F34" w:rsidRDefault="00CF4F34">
      <w:pPr>
        <w:spacing w:line="500" w:lineRule="atLeast"/>
        <w:ind w:firstLine="600"/>
        <w:divId w:val="1143347254"/>
        <w:rPr>
          <w:rFonts w:hint="eastAsia"/>
          <w:sz w:val="30"/>
          <w:szCs w:val="30"/>
        </w:rPr>
      </w:pPr>
      <w:r>
        <w:rPr>
          <w:rFonts w:hint="eastAsia"/>
          <w:sz w:val="30"/>
          <w:szCs w:val="30"/>
        </w:rPr>
        <w:t>三、被告人周子涵涉嫌徇私枉法罪、行贿罪，被告人莫钊英、张洋润涉嫌徇私枉法罪。</w:t>
      </w:r>
    </w:p>
    <w:p w14:paraId="08342B43" w14:textId="77777777" w:rsidR="00CF4F34" w:rsidRDefault="00CF4F34">
      <w:pPr>
        <w:spacing w:line="500" w:lineRule="atLeast"/>
        <w:ind w:firstLine="600"/>
        <w:divId w:val="1592348371"/>
        <w:rPr>
          <w:rFonts w:hint="eastAsia"/>
          <w:sz w:val="30"/>
          <w:szCs w:val="30"/>
        </w:rPr>
      </w:pPr>
      <w:r>
        <w:rPr>
          <w:rFonts w:hint="eastAsia"/>
          <w:sz w:val="30"/>
          <w:szCs w:val="30"/>
        </w:rPr>
        <w:t>2013</w:t>
      </w:r>
      <w:r>
        <w:rPr>
          <w:rFonts w:hint="eastAsia"/>
          <w:sz w:val="30"/>
          <w:szCs w:val="30"/>
        </w:rPr>
        <w:t>年初，卢某宝</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通过时任深圳市某区看守所教导员的古某</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的安排，成功会见在押人员杨某辉，二人商定，由杨某辉出钱，由卢某宝负责帮杨某辉在二审中减轻刑罚。之后，卢某宝找到古某，让其介绍律师作为杨某辉的二审代理律师，古某便将被告人周子涵介绍给卢某宝。卢某宝与周子涵商定，由卢某宝支付周子涵</w:t>
      </w:r>
      <w:r>
        <w:rPr>
          <w:rFonts w:hint="eastAsia"/>
          <w:sz w:val="30"/>
          <w:szCs w:val="30"/>
        </w:rPr>
        <w:t>60</w:t>
      </w:r>
      <w:r>
        <w:rPr>
          <w:rFonts w:hint="eastAsia"/>
          <w:sz w:val="30"/>
          <w:szCs w:val="30"/>
        </w:rPr>
        <w:t>万元，由周子涵负责提供举报线索制造立功。之后，周子涵通过其手下被告人莫钊英联系到无业人员赵某云</w:t>
      </w:r>
      <w:r>
        <w:rPr>
          <w:rFonts w:hint="eastAsia"/>
          <w:sz w:val="30"/>
          <w:szCs w:val="30"/>
        </w:rPr>
        <w:t>(</w:t>
      </w:r>
      <w:r>
        <w:rPr>
          <w:rFonts w:hint="eastAsia"/>
          <w:sz w:val="30"/>
          <w:szCs w:val="30"/>
        </w:rPr>
        <w:t>已作不起诉处理</w:t>
      </w:r>
      <w:r>
        <w:rPr>
          <w:rFonts w:hint="eastAsia"/>
          <w:sz w:val="30"/>
          <w:szCs w:val="30"/>
        </w:rPr>
        <w:t>)</w:t>
      </w:r>
      <w:r>
        <w:rPr>
          <w:rFonts w:hint="eastAsia"/>
          <w:sz w:val="30"/>
          <w:szCs w:val="30"/>
        </w:rPr>
        <w:t>，准备安排赵某云运送毒品再由公安机关对其实施抓捕。该方案确定后，周子涵将赵某云贩毒的相关信息写在纸条上交给卢某宝。</w:t>
      </w:r>
    </w:p>
    <w:p w14:paraId="546C5087" w14:textId="77777777" w:rsidR="00CF4F34" w:rsidRDefault="00CF4F34">
      <w:pPr>
        <w:spacing w:line="500" w:lineRule="atLeast"/>
        <w:ind w:firstLine="600"/>
        <w:divId w:val="522977588"/>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日左右，卢某宝将记录有赵某云贩毒信息的纸条交给时任杨某辉管教的陈某志</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再由陈某志转交给杨某辉。杨某辉根据纸条信息抄写出检举信交给陈某志，陈某志明知该检举信是杨某辉通过卢某宝知晓，而非杨某辉本人实际掌握，但因多次收受杨某辉家人礼物，仍将检举信交给古某。古某收到检举信后，卢某宝、周子涵多次找其协调尽快办理该举报线索。古某在已经意识到该线索并非杨某辉实际知晓和掌握的情况下，仍积极帮助协调侦查机关，后找到某区坪地派出所所长金某，金某答应尽快办理该举报。</w:t>
      </w:r>
    </w:p>
    <w:p w14:paraId="5A5A24CE" w14:textId="77777777" w:rsidR="00CF4F34" w:rsidRDefault="00CF4F34">
      <w:pPr>
        <w:spacing w:line="500" w:lineRule="atLeast"/>
        <w:ind w:firstLine="600"/>
        <w:divId w:val="507867327"/>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日下午，周子涵指派其手下被告人张洋润将用于交易的毒品冰毒和交易手机交给莫钊英，再由莫钊英将毒品和手机交给赵某云，并安排赵某云乘坐出租车将毒品带至龙岗中心城。另周子涵又安排其手下李某建</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作为派出所的特情人员参与钓鱼抓捕行动。当天晚上</w:t>
      </w:r>
      <w:r>
        <w:rPr>
          <w:rFonts w:hint="eastAsia"/>
          <w:sz w:val="30"/>
          <w:szCs w:val="30"/>
        </w:rPr>
        <w:t>23</w:t>
      </w:r>
      <w:r>
        <w:rPr>
          <w:rFonts w:hint="eastAsia"/>
          <w:sz w:val="30"/>
          <w:szCs w:val="30"/>
        </w:rPr>
        <w:t>点左右，坪地派出所办案人员通过李某建钓鱼、使用由古某提供的</w:t>
      </w:r>
      <w:r>
        <w:rPr>
          <w:rFonts w:hint="eastAsia"/>
          <w:sz w:val="30"/>
          <w:szCs w:val="30"/>
        </w:rPr>
        <w:t>10</w:t>
      </w:r>
      <w:r>
        <w:rPr>
          <w:rFonts w:hint="eastAsia"/>
          <w:sz w:val="30"/>
          <w:szCs w:val="30"/>
        </w:rPr>
        <w:t>万元购毒资金将送毒人赵某云抓获，从其身上缴获毒品约</w:t>
      </w:r>
      <w:r>
        <w:rPr>
          <w:rFonts w:hint="eastAsia"/>
          <w:sz w:val="30"/>
          <w:szCs w:val="30"/>
        </w:rPr>
        <w:t>500</w:t>
      </w:r>
      <w:r>
        <w:rPr>
          <w:rFonts w:hint="eastAsia"/>
          <w:sz w:val="30"/>
          <w:szCs w:val="30"/>
        </w:rPr>
        <w:t>克。坪地派出所将相关情况形成材料交到某区看守所，后某区看守所将相关材料提交给法院。</w:t>
      </w:r>
    </w:p>
    <w:p w14:paraId="4F42E3E7" w14:textId="77777777" w:rsidR="00CF4F34" w:rsidRDefault="00CF4F34">
      <w:pPr>
        <w:spacing w:line="500" w:lineRule="atLeast"/>
        <w:ind w:firstLine="600"/>
        <w:divId w:val="136190906"/>
        <w:rPr>
          <w:rFonts w:hint="eastAsia"/>
          <w:sz w:val="30"/>
          <w:szCs w:val="30"/>
        </w:rPr>
      </w:pPr>
      <w:r>
        <w:rPr>
          <w:rFonts w:hint="eastAsia"/>
          <w:sz w:val="30"/>
          <w:szCs w:val="30"/>
        </w:rPr>
        <w:t>在办理杨某辉立功线索过程中，周子涵、卢某宝多次送给古某礼物。在对赵某云实施抓捕之前，周子涵还送给古某</w:t>
      </w:r>
      <w:r>
        <w:rPr>
          <w:rFonts w:hint="eastAsia"/>
          <w:sz w:val="30"/>
          <w:szCs w:val="30"/>
        </w:rPr>
        <w:t>10</w:t>
      </w:r>
      <w:r>
        <w:rPr>
          <w:rFonts w:hint="eastAsia"/>
          <w:sz w:val="30"/>
          <w:szCs w:val="30"/>
        </w:rPr>
        <w:t>万元的好处费，后因杨某辉举报案未被法院认定为立功，古某将这</w:t>
      </w:r>
      <w:r>
        <w:rPr>
          <w:rFonts w:hint="eastAsia"/>
          <w:sz w:val="30"/>
          <w:szCs w:val="30"/>
        </w:rPr>
        <w:t>l0</w:t>
      </w:r>
      <w:r>
        <w:rPr>
          <w:rFonts w:hint="eastAsia"/>
          <w:sz w:val="30"/>
          <w:szCs w:val="30"/>
        </w:rPr>
        <w:t>万元好处费退还给周子涵。</w:t>
      </w:r>
    </w:p>
    <w:p w14:paraId="542DF26D" w14:textId="77777777" w:rsidR="00CF4F34" w:rsidRDefault="00CF4F34">
      <w:pPr>
        <w:spacing w:line="500" w:lineRule="atLeast"/>
        <w:ind w:firstLine="600"/>
        <w:divId w:val="1253390453"/>
        <w:rPr>
          <w:rFonts w:hint="eastAsia"/>
          <w:sz w:val="30"/>
          <w:szCs w:val="30"/>
        </w:rPr>
      </w:pPr>
      <w:r>
        <w:rPr>
          <w:rFonts w:hint="eastAsia"/>
          <w:sz w:val="30"/>
          <w:szCs w:val="30"/>
        </w:rPr>
        <w:t>为证实该单指控，公诉机关提交了以下证据：</w:t>
      </w:r>
    </w:p>
    <w:p w14:paraId="01BA33D1" w14:textId="77777777" w:rsidR="00CF4F34" w:rsidRDefault="00CF4F34">
      <w:pPr>
        <w:spacing w:line="500" w:lineRule="atLeast"/>
        <w:ind w:firstLine="600"/>
        <w:divId w:val="32928341"/>
        <w:rPr>
          <w:rFonts w:hint="eastAsia"/>
          <w:sz w:val="30"/>
          <w:szCs w:val="30"/>
        </w:rPr>
      </w:pPr>
      <w:r>
        <w:rPr>
          <w:rFonts w:hint="eastAsia"/>
          <w:sz w:val="30"/>
          <w:szCs w:val="30"/>
        </w:rPr>
        <w:t>1</w:t>
      </w:r>
      <w:r>
        <w:rPr>
          <w:rFonts w:hint="eastAsia"/>
          <w:sz w:val="30"/>
          <w:szCs w:val="30"/>
        </w:rPr>
        <w:t>、书证：证实三名被告人身份的材料，杨某辉写的检举信，坪地派出所出具的情况说明，深圳市人民检察院不起诉决定书，杨某辉行贿案起诉书、一审判决书、二审刑事裁定书等案卷材料，看守所执法细则，深圳市某区看守所的情况说明、会议记录，到案经过，被告人身份材料、前科材料等；</w:t>
      </w:r>
      <w:r>
        <w:rPr>
          <w:rFonts w:hint="eastAsia"/>
          <w:sz w:val="30"/>
          <w:szCs w:val="30"/>
        </w:rPr>
        <w:t>2</w:t>
      </w:r>
      <w:r>
        <w:rPr>
          <w:rFonts w:hint="eastAsia"/>
          <w:sz w:val="30"/>
          <w:szCs w:val="30"/>
        </w:rPr>
        <w:t>、证人证言：证人古某、陈某志、卢某宝、赵某云、杨某辉、林某祥、金某，蒋某杰、黄某锋、范某彬、黄某果、付某麟、李某冰、曾某辉、黄某平、彭某周、李某琮的证言；</w:t>
      </w:r>
      <w:r>
        <w:rPr>
          <w:rFonts w:hint="eastAsia"/>
          <w:sz w:val="30"/>
          <w:szCs w:val="30"/>
        </w:rPr>
        <w:t>3</w:t>
      </w:r>
      <w:r>
        <w:rPr>
          <w:rFonts w:hint="eastAsia"/>
          <w:sz w:val="30"/>
          <w:szCs w:val="30"/>
        </w:rPr>
        <w:t>、被告人的供述与辩解：被告人周子涵、莫钊英、张洋润的供述与辩解。</w:t>
      </w:r>
    </w:p>
    <w:p w14:paraId="5F6281D6" w14:textId="77777777" w:rsidR="00CF4F34" w:rsidRDefault="00CF4F34">
      <w:pPr>
        <w:spacing w:line="500" w:lineRule="atLeast"/>
        <w:ind w:firstLine="600"/>
        <w:divId w:val="1141269327"/>
        <w:rPr>
          <w:rFonts w:hint="eastAsia"/>
          <w:sz w:val="30"/>
          <w:szCs w:val="30"/>
        </w:rPr>
      </w:pPr>
      <w:r>
        <w:rPr>
          <w:rFonts w:hint="eastAsia"/>
          <w:sz w:val="30"/>
          <w:szCs w:val="30"/>
        </w:rPr>
        <w:t>公诉机关认为，被告人孙治身为国家工作人员，利用职务上的便利，非法收受他人财物，为他人谋取利益，应当以受贿罪追究其刑事责任。被告人孙治身为负有监管职责的司法工作人员，采取隐瞒事实、违反法律的手段，故意使罪重的人受较轻的追诉，应当以徇私枉法罪追究其刑事责任。被告人周子涵与国家工作人员共同利用职务上的便利，非法收受他人财物，为他人谋取利益，应当以受贿罪追究其刑事责任。被告人周子涵与司法工作人员共同采取隐瞒事实、违反法律的手段，故意使罪重的人受较轻的追诉，应当以徇私枉法罪追究其刑事责任。被告人周子涵为谋取不正当利益，给予司法机关的国家工作人员财物</w:t>
      </w:r>
      <w:r>
        <w:rPr>
          <w:rFonts w:hint="eastAsia"/>
          <w:sz w:val="30"/>
          <w:szCs w:val="30"/>
        </w:rPr>
        <w:t>10</w:t>
      </w:r>
      <w:r>
        <w:rPr>
          <w:rFonts w:hint="eastAsia"/>
          <w:sz w:val="30"/>
          <w:szCs w:val="30"/>
        </w:rPr>
        <w:t>万元，影响司法公正，情节严重，应当以行贿罪追究其刑事责任。被告人莫钊英、张洋润与司法工作人员共同采取隐瞒事实、违反法律的手段，故意使罪重的人受较轻的追诉，应当以徇私枉法罪追究其刑事责任。被告人周子涵、莫钊英、张洋润在刑满释放后五年内再犯应当判处有期徒刑以上刑罚之罪，是累犯，根据《中华人民共和国刑法》第六十五条第一款的规定，应当从重处罚。公诉机关还提交了深南检公诉量建</w:t>
      </w:r>
      <w:r>
        <w:rPr>
          <w:rFonts w:hint="eastAsia"/>
          <w:sz w:val="30"/>
          <w:szCs w:val="30"/>
        </w:rPr>
        <w:t>[2014]891</w:t>
      </w:r>
      <w:r>
        <w:rPr>
          <w:rFonts w:hint="eastAsia"/>
          <w:sz w:val="30"/>
          <w:szCs w:val="30"/>
        </w:rPr>
        <w:t>号量刑建议书，认为被告人孙治涉嫌受贿罪的法定刑为</w:t>
      </w:r>
      <w:r>
        <w:rPr>
          <w:rFonts w:hint="eastAsia"/>
          <w:sz w:val="30"/>
          <w:szCs w:val="30"/>
        </w:rPr>
        <w:t>10</w:t>
      </w:r>
      <w:r>
        <w:rPr>
          <w:rFonts w:hint="eastAsia"/>
          <w:sz w:val="30"/>
          <w:szCs w:val="30"/>
        </w:rPr>
        <w:t>年以上有期徒刑，涉嫌徇私枉法罪的法定刑为</w:t>
      </w:r>
      <w:r>
        <w:rPr>
          <w:rFonts w:hint="eastAsia"/>
          <w:sz w:val="30"/>
          <w:szCs w:val="30"/>
        </w:rPr>
        <w:t>5</w:t>
      </w:r>
      <w:r>
        <w:rPr>
          <w:rFonts w:hint="eastAsia"/>
          <w:sz w:val="30"/>
          <w:szCs w:val="30"/>
        </w:rPr>
        <w:t>年以下有期徒刑；被告人周子涵涉嫌受贿罪的法定刑为</w:t>
      </w:r>
      <w:r>
        <w:rPr>
          <w:rFonts w:hint="eastAsia"/>
          <w:sz w:val="30"/>
          <w:szCs w:val="30"/>
        </w:rPr>
        <w:t>10</w:t>
      </w:r>
      <w:r>
        <w:rPr>
          <w:rFonts w:hint="eastAsia"/>
          <w:sz w:val="30"/>
          <w:szCs w:val="30"/>
        </w:rPr>
        <w:t>年以上有期徒刑，涉嫌行贿罪的法定刑为</w:t>
      </w:r>
      <w:r>
        <w:rPr>
          <w:rFonts w:hint="eastAsia"/>
          <w:sz w:val="30"/>
          <w:szCs w:val="30"/>
        </w:rPr>
        <w:t>5</w:t>
      </w:r>
      <w:r>
        <w:rPr>
          <w:rFonts w:hint="eastAsia"/>
          <w:sz w:val="30"/>
          <w:szCs w:val="30"/>
        </w:rPr>
        <w:t>年以上</w:t>
      </w:r>
      <w:r>
        <w:rPr>
          <w:rFonts w:hint="eastAsia"/>
          <w:sz w:val="30"/>
          <w:szCs w:val="30"/>
        </w:rPr>
        <w:t>10</w:t>
      </w:r>
      <w:r>
        <w:rPr>
          <w:rFonts w:hint="eastAsia"/>
          <w:sz w:val="30"/>
          <w:szCs w:val="30"/>
        </w:rPr>
        <w:t>年以下有期徒刑；被告人莫钊英、张洋润涉嫌徇私枉法罪的法定刑为</w:t>
      </w:r>
      <w:r>
        <w:rPr>
          <w:rFonts w:hint="eastAsia"/>
          <w:sz w:val="30"/>
          <w:szCs w:val="30"/>
        </w:rPr>
        <w:t>5</w:t>
      </w:r>
      <w:r>
        <w:rPr>
          <w:rFonts w:hint="eastAsia"/>
          <w:sz w:val="30"/>
          <w:szCs w:val="30"/>
        </w:rPr>
        <w:t>年以下有期徒刑。</w:t>
      </w:r>
    </w:p>
    <w:p w14:paraId="611BCF53" w14:textId="77777777" w:rsidR="00CF4F34" w:rsidRDefault="00CF4F34">
      <w:pPr>
        <w:spacing w:line="500" w:lineRule="atLeast"/>
        <w:ind w:firstLine="600"/>
        <w:divId w:val="9840331"/>
        <w:rPr>
          <w:rFonts w:hint="eastAsia"/>
          <w:sz w:val="30"/>
          <w:szCs w:val="30"/>
        </w:rPr>
      </w:pPr>
      <w:r>
        <w:rPr>
          <w:rFonts w:hint="eastAsia"/>
          <w:sz w:val="30"/>
          <w:szCs w:val="30"/>
        </w:rPr>
        <w:t>被告人孙治当庭表示认罪，但辩称指控的第一单其与周子涵收受</w:t>
      </w:r>
      <w:r>
        <w:rPr>
          <w:rFonts w:hint="eastAsia"/>
          <w:sz w:val="30"/>
          <w:szCs w:val="30"/>
        </w:rPr>
        <w:t>80</w:t>
      </w:r>
      <w:r>
        <w:rPr>
          <w:rFonts w:hint="eastAsia"/>
          <w:sz w:val="30"/>
          <w:szCs w:val="30"/>
        </w:rPr>
        <w:t>万款项后其分得</w:t>
      </w:r>
      <w:r>
        <w:rPr>
          <w:rFonts w:hint="eastAsia"/>
          <w:sz w:val="30"/>
          <w:szCs w:val="30"/>
        </w:rPr>
        <w:t>30</w:t>
      </w:r>
      <w:r>
        <w:rPr>
          <w:rFonts w:hint="eastAsia"/>
          <w:sz w:val="30"/>
          <w:szCs w:val="30"/>
        </w:rPr>
        <w:t>万元，周子涵分得</w:t>
      </w:r>
      <w:r>
        <w:rPr>
          <w:rFonts w:hint="eastAsia"/>
          <w:sz w:val="30"/>
          <w:szCs w:val="30"/>
        </w:rPr>
        <w:t>50</w:t>
      </w:r>
      <w:r>
        <w:rPr>
          <w:rFonts w:hint="eastAsia"/>
          <w:sz w:val="30"/>
          <w:szCs w:val="30"/>
        </w:rPr>
        <w:t>万元。收取该款是跟周子涵商定的，</w:t>
      </w:r>
      <w:r>
        <w:rPr>
          <w:rFonts w:hint="eastAsia"/>
          <w:sz w:val="30"/>
          <w:szCs w:val="30"/>
        </w:rPr>
        <w:t>20</w:t>
      </w:r>
      <w:r>
        <w:rPr>
          <w:rFonts w:hint="eastAsia"/>
          <w:sz w:val="30"/>
          <w:szCs w:val="30"/>
        </w:rPr>
        <w:t>万元是成本，</w:t>
      </w:r>
      <w:r>
        <w:rPr>
          <w:rFonts w:hint="eastAsia"/>
          <w:sz w:val="30"/>
          <w:szCs w:val="30"/>
        </w:rPr>
        <w:t>60</w:t>
      </w:r>
      <w:r>
        <w:rPr>
          <w:rFonts w:hint="eastAsia"/>
          <w:sz w:val="30"/>
          <w:szCs w:val="30"/>
        </w:rPr>
        <w:t>万元是好处费，由两人平分。派出所是周子涵选定的，假线索也是来源于周子涵。指控的第二单派出所也是周子涵选定，其未从中收取好处费。</w:t>
      </w:r>
    </w:p>
    <w:p w14:paraId="02ED992B" w14:textId="77777777" w:rsidR="00CF4F34" w:rsidRDefault="00CF4F34">
      <w:pPr>
        <w:spacing w:line="500" w:lineRule="atLeast"/>
        <w:ind w:firstLine="600"/>
        <w:divId w:val="1543857477"/>
        <w:rPr>
          <w:rFonts w:hint="eastAsia"/>
          <w:sz w:val="30"/>
          <w:szCs w:val="30"/>
        </w:rPr>
      </w:pPr>
      <w:r>
        <w:rPr>
          <w:rFonts w:hint="eastAsia"/>
          <w:sz w:val="30"/>
          <w:szCs w:val="30"/>
        </w:rPr>
        <w:t>被告人孙治的辩护人提出辩护意见称：</w:t>
      </w:r>
      <w:r>
        <w:rPr>
          <w:rFonts w:hint="eastAsia"/>
          <w:sz w:val="30"/>
          <w:szCs w:val="30"/>
        </w:rPr>
        <w:t>1</w:t>
      </w:r>
      <w:r>
        <w:rPr>
          <w:rFonts w:hint="eastAsia"/>
          <w:sz w:val="30"/>
          <w:szCs w:val="30"/>
        </w:rPr>
        <w:t>、在指控的第一单犯罪中，被告人孙治存在自首情节，依法可从轻、减轻处罚。从办案机关出具的“孙治到案情况说明”中明确表述，孙治到案接受调查前，办案机关只掌握孙治帮麦某峰作假立功一事，对孙治收受胡某忠贿赂一事并不掌握。孙治到案后，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日周子涵主动将胡某忠所写信件交给办案机关前，于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主动供述了收受胡某忠贿赂，应认定为特别自首。公诉机关补充提交的“关于犯罪嫌疑人周子涵的到案经过的说明”材料所述在孙治办公室查获信件在案卷材料中没有出现，即使存在该搜查，因搜查时南山检察院尚未立案，案卷材料也没见到相关书证，相关搜查也属于非法搜查，属于非法证据，应予排除。另，孙治个人的受贿金额宜认定为</w:t>
      </w:r>
      <w:r>
        <w:rPr>
          <w:rFonts w:hint="eastAsia"/>
          <w:sz w:val="30"/>
          <w:szCs w:val="30"/>
        </w:rPr>
        <w:t>30</w:t>
      </w:r>
      <w:r>
        <w:rPr>
          <w:rFonts w:hint="eastAsia"/>
          <w:sz w:val="30"/>
          <w:szCs w:val="30"/>
        </w:rPr>
        <w:t>万元，整个事件绝大利益收受者是周子涵，在量刑时应予以考虑。</w:t>
      </w:r>
      <w:r>
        <w:rPr>
          <w:rFonts w:hint="eastAsia"/>
          <w:sz w:val="30"/>
          <w:szCs w:val="30"/>
        </w:rPr>
        <w:t>2</w:t>
      </w:r>
      <w:r>
        <w:rPr>
          <w:rFonts w:hint="eastAsia"/>
          <w:sz w:val="30"/>
          <w:szCs w:val="30"/>
        </w:rPr>
        <w:t>、在指控的第二单犯罪中，孙治所起的作用非常小。犯意的提起者是周子涵，在各方居中组织联络的也是周子涵，整个事件利益收受者也是周子涵。</w:t>
      </w:r>
      <w:r>
        <w:rPr>
          <w:rFonts w:hint="eastAsia"/>
          <w:sz w:val="30"/>
          <w:szCs w:val="30"/>
        </w:rPr>
        <w:t>3</w:t>
      </w:r>
      <w:r>
        <w:rPr>
          <w:rFonts w:hint="eastAsia"/>
          <w:sz w:val="30"/>
          <w:szCs w:val="30"/>
        </w:rPr>
        <w:t>、孙治认罪态度良好，可酌情从轻处罚。</w:t>
      </w:r>
      <w:r>
        <w:rPr>
          <w:rFonts w:hint="eastAsia"/>
          <w:sz w:val="30"/>
          <w:szCs w:val="30"/>
        </w:rPr>
        <w:t>4</w:t>
      </w:r>
      <w:r>
        <w:rPr>
          <w:rFonts w:hint="eastAsia"/>
          <w:sz w:val="30"/>
          <w:szCs w:val="30"/>
        </w:rPr>
        <w:t>、孙治及其父母向法庭请求，尽量退还赃款。建议法院在总刑期</w:t>
      </w:r>
      <w:r>
        <w:rPr>
          <w:rFonts w:hint="eastAsia"/>
          <w:sz w:val="30"/>
          <w:szCs w:val="30"/>
        </w:rPr>
        <w:t>10</w:t>
      </w:r>
      <w:r>
        <w:rPr>
          <w:rFonts w:hint="eastAsia"/>
          <w:sz w:val="30"/>
          <w:szCs w:val="30"/>
        </w:rPr>
        <w:t>年以下量刑。</w:t>
      </w:r>
    </w:p>
    <w:p w14:paraId="7019BD51" w14:textId="77777777" w:rsidR="00CF4F34" w:rsidRDefault="00CF4F34">
      <w:pPr>
        <w:spacing w:line="500" w:lineRule="atLeast"/>
        <w:ind w:firstLine="600"/>
        <w:divId w:val="621110657"/>
        <w:rPr>
          <w:rFonts w:hint="eastAsia"/>
          <w:sz w:val="30"/>
          <w:szCs w:val="30"/>
        </w:rPr>
      </w:pPr>
      <w:r>
        <w:rPr>
          <w:rFonts w:hint="eastAsia"/>
          <w:sz w:val="30"/>
          <w:szCs w:val="30"/>
        </w:rPr>
        <w:t>被告人周子涵当庭承认犯有徇私枉法罪，否认犯有受贿罪、行贿罪，辩称在指控的第一单犯罪行为中其有开车带孙治去收胡某忠给付的</w:t>
      </w:r>
      <w:r>
        <w:rPr>
          <w:rFonts w:hint="eastAsia"/>
          <w:sz w:val="30"/>
          <w:szCs w:val="30"/>
        </w:rPr>
        <w:t>80</w:t>
      </w:r>
      <w:r>
        <w:rPr>
          <w:rFonts w:hint="eastAsia"/>
          <w:sz w:val="30"/>
          <w:szCs w:val="30"/>
        </w:rPr>
        <w:t>万元，但没有分得款项，假立功线索也并非其提供。指控的第三单是其花</w:t>
      </w:r>
      <w:r>
        <w:rPr>
          <w:rFonts w:hint="eastAsia"/>
          <w:sz w:val="30"/>
          <w:szCs w:val="30"/>
        </w:rPr>
        <w:t>5000</w:t>
      </w:r>
      <w:r>
        <w:rPr>
          <w:rFonts w:hint="eastAsia"/>
          <w:sz w:val="30"/>
          <w:szCs w:val="30"/>
        </w:rPr>
        <w:t>元找莫钊英拿的，其提供了毒资，但没有提供毒品，其送给古某的</w:t>
      </w:r>
      <w:r>
        <w:rPr>
          <w:rFonts w:hint="eastAsia"/>
          <w:sz w:val="30"/>
          <w:szCs w:val="30"/>
        </w:rPr>
        <w:t>10</w:t>
      </w:r>
      <w:r>
        <w:rPr>
          <w:rFonts w:hint="eastAsia"/>
          <w:sz w:val="30"/>
          <w:szCs w:val="30"/>
        </w:rPr>
        <w:t>万元是毒资。</w:t>
      </w:r>
    </w:p>
    <w:p w14:paraId="2680BD32" w14:textId="77777777" w:rsidR="00CF4F34" w:rsidRDefault="00CF4F34">
      <w:pPr>
        <w:spacing w:line="500" w:lineRule="atLeast"/>
        <w:ind w:firstLine="600"/>
        <w:divId w:val="728963472"/>
        <w:rPr>
          <w:rFonts w:hint="eastAsia"/>
          <w:sz w:val="30"/>
          <w:szCs w:val="30"/>
        </w:rPr>
      </w:pPr>
      <w:r>
        <w:rPr>
          <w:rFonts w:hint="eastAsia"/>
          <w:sz w:val="30"/>
          <w:szCs w:val="30"/>
        </w:rPr>
        <w:t>被告人周子涵的辩护人提出辩护意见称：</w:t>
      </w:r>
      <w:r>
        <w:rPr>
          <w:rFonts w:hint="eastAsia"/>
          <w:sz w:val="30"/>
          <w:szCs w:val="30"/>
        </w:rPr>
        <w:t>1</w:t>
      </w:r>
      <w:r>
        <w:rPr>
          <w:rFonts w:hint="eastAsia"/>
          <w:sz w:val="30"/>
          <w:szCs w:val="30"/>
        </w:rPr>
        <w:t>、关于指控的第一单犯罪，被告人孙治的供述存在诸多不合逻辑或常理之处。包括全案中没有任何被告人孙治与被告人周子涵“商量”共同受贿的细节，</w:t>
      </w:r>
      <w:r>
        <w:rPr>
          <w:rFonts w:hint="eastAsia"/>
          <w:sz w:val="30"/>
          <w:szCs w:val="30"/>
        </w:rPr>
        <w:t>80</w:t>
      </w:r>
      <w:r>
        <w:rPr>
          <w:rFonts w:hint="eastAsia"/>
          <w:sz w:val="30"/>
          <w:szCs w:val="30"/>
        </w:rPr>
        <w:t>万元钱款分配比例与孙治所起的作用不符常理等等。被告人孙治在同一事实的供述诸多前后不一。</w:t>
      </w:r>
      <w:r>
        <w:rPr>
          <w:rFonts w:hint="eastAsia"/>
          <w:sz w:val="30"/>
          <w:szCs w:val="30"/>
        </w:rPr>
        <w:t>2</w:t>
      </w:r>
      <w:r>
        <w:rPr>
          <w:rFonts w:hint="eastAsia"/>
          <w:sz w:val="30"/>
          <w:szCs w:val="30"/>
        </w:rPr>
        <w:t>、关于指控的第二单徇私枉法罪，被告人在传唤（</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22</w:t>
      </w:r>
      <w:r>
        <w:rPr>
          <w:rFonts w:hint="eastAsia"/>
          <w:sz w:val="30"/>
          <w:szCs w:val="30"/>
        </w:rPr>
        <w:t>时）之前的调查谈话期间就主动交代了案件事实。而没有证据显示侦查机关在此次调查谈话前已经掌握了该单案件的线索或事实，因此，应认定为自首。</w:t>
      </w:r>
      <w:r>
        <w:rPr>
          <w:rFonts w:hint="eastAsia"/>
          <w:sz w:val="30"/>
          <w:szCs w:val="30"/>
        </w:rPr>
        <w:t>3</w:t>
      </w:r>
      <w:r>
        <w:rPr>
          <w:rFonts w:hint="eastAsia"/>
          <w:sz w:val="30"/>
          <w:szCs w:val="30"/>
        </w:rPr>
        <w:t>、关于指控的第三单犯罪，古某确实将</w:t>
      </w:r>
      <w:r>
        <w:rPr>
          <w:rFonts w:hint="eastAsia"/>
          <w:sz w:val="30"/>
          <w:szCs w:val="30"/>
        </w:rPr>
        <w:t>10</w:t>
      </w:r>
      <w:r>
        <w:rPr>
          <w:rFonts w:hint="eastAsia"/>
          <w:sz w:val="30"/>
          <w:szCs w:val="30"/>
        </w:rPr>
        <w:t>万元提供给派出所作为毒资款，后古某电话联系周子涵取回该款，周子涵也拿回该款。周子涵在笔录中提到的“好处费”仅是其主观臆测，不能作为定案依据。</w:t>
      </w:r>
      <w:r>
        <w:rPr>
          <w:rFonts w:hint="eastAsia"/>
          <w:sz w:val="30"/>
          <w:szCs w:val="30"/>
        </w:rPr>
        <w:t>4</w:t>
      </w:r>
      <w:r>
        <w:rPr>
          <w:rFonts w:hint="eastAsia"/>
          <w:sz w:val="30"/>
          <w:szCs w:val="30"/>
        </w:rPr>
        <w:t>、被告人周子涵在徇私枉法犯罪中起次要或辅助作用，是从犯，应当从轻、减轻或者免除处罚。</w:t>
      </w:r>
      <w:r>
        <w:rPr>
          <w:rFonts w:hint="eastAsia"/>
          <w:sz w:val="30"/>
          <w:szCs w:val="30"/>
        </w:rPr>
        <w:t>5</w:t>
      </w:r>
      <w:r>
        <w:rPr>
          <w:rFonts w:hint="eastAsia"/>
          <w:sz w:val="30"/>
          <w:szCs w:val="30"/>
        </w:rPr>
        <w:t>、被告人周子涵具有重大立功表现，检举了孙治受贿的犯罪行为，应当减轻或者免除处罚。建议法院判处周子涵</w:t>
      </w:r>
      <w:r>
        <w:rPr>
          <w:rFonts w:hint="eastAsia"/>
          <w:sz w:val="30"/>
          <w:szCs w:val="30"/>
        </w:rPr>
        <w:t>5</w:t>
      </w:r>
      <w:r>
        <w:rPr>
          <w:rFonts w:hint="eastAsia"/>
          <w:sz w:val="30"/>
          <w:szCs w:val="30"/>
        </w:rPr>
        <w:t>年以下有期徒刑。</w:t>
      </w:r>
    </w:p>
    <w:p w14:paraId="33E6FFCE" w14:textId="77777777" w:rsidR="00CF4F34" w:rsidRDefault="00CF4F34">
      <w:pPr>
        <w:spacing w:line="500" w:lineRule="atLeast"/>
        <w:ind w:firstLine="600"/>
        <w:divId w:val="1224606529"/>
        <w:rPr>
          <w:rFonts w:hint="eastAsia"/>
          <w:sz w:val="30"/>
          <w:szCs w:val="30"/>
        </w:rPr>
      </w:pPr>
      <w:r>
        <w:rPr>
          <w:rFonts w:hint="eastAsia"/>
          <w:sz w:val="30"/>
          <w:szCs w:val="30"/>
        </w:rPr>
        <w:t>被告人莫钊英对公诉机关指控的犯罪事实无异议，当庭表示认罪。</w:t>
      </w:r>
    </w:p>
    <w:p w14:paraId="3FF0571B" w14:textId="77777777" w:rsidR="00CF4F34" w:rsidRDefault="00CF4F34">
      <w:pPr>
        <w:spacing w:line="500" w:lineRule="atLeast"/>
        <w:ind w:firstLine="600"/>
        <w:divId w:val="1247230376"/>
        <w:rPr>
          <w:rFonts w:hint="eastAsia"/>
          <w:sz w:val="30"/>
          <w:szCs w:val="30"/>
        </w:rPr>
      </w:pPr>
      <w:r>
        <w:rPr>
          <w:rFonts w:hint="eastAsia"/>
          <w:sz w:val="30"/>
          <w:szCs w:val="30"/>
        </w:rPr>
        <w:t>被告人张洋润对公诉机关指控的犯罪事实无异议，当庭表示认罪。</w:t>
      </w:r>
    </w:p>
    <w:p w14:paraId="024A756A" w14:textId="77777777" w:rsidR="00CF4F34" w:rsidRDefault="00CF4F34">
      <w:pPr>
        <w:spacing w:line="500" w:lineRule="atLeast"/>
        <w:ind w:firstLine="600"/>
        <w:divId w:val="1988196908"/>
        <w:rPr>
          <w:rFonts w:hint="eastAsia"/>
          <w:sz w:val="30"/>
          <w:szCs w:val="30"/>
        </w:rPr>
      </w:pPr>
      <w:r>
        <w:rPr>
          <w:rFonts w:hint="eastAsia"/>
          <w:sz w:val="30"/>
          <w:szCs w:val="30"/>
        </w:rPr>
        <w:t>被告人张洋润的辩护人提出辩护意见称：被告人张洋润在共同犯罪中地位低，作用小，属从犯，应从轻或者减轻处罚。且其认罪态度好，悔罪明显，可酌情从轻处罚。被告人张洋润在整个犯罪中未分配到任何利益，也应当从轻量刑。</w:t>
      </w:r>
    </w:p>
    <w:p w14:paraId="7D87055F" w14:textId="77777777" w:rsidR="00CF4F34" w:rsidRDefault="00CF4F34">
      <w:pPr>
        <w:spacing w:line="500" w:lineRule="atLeast"/>
        <w:ind w:firstLine="600"/>
        <w:divId w:val="211769603"/>
        <w:rPr>
          <w:rFonts w:hint="eastAsia"/>
          <w:sz w:val="30"/>
          <w:szCs w:val="30"/>
        </w:rPr>
      </w:pPr>
      <w:r>
        <w:rPr>
          <w:rFonts w:hint="eastAsia"/>
          <w:sz w:val="30"/>
          <w:szCs w:val="30"/>
        </w:rPr>
        <w:t>经审理查明：</w:t>
      </w:r>
    </w:p>
    <w:p w14:paraId="3FE6119D" w14:textId="77777777" w:rsidR="00CF4F34" w:rsidRDefault="00CF4F34">
      <w:pPr>
        <w:spacing w:line="500" w:lineRule="atLeast"/>
        <w:ind w:firstLine="600"/>
        <w:divId w:val="2043823537"/>
        <w:rPr>
          <w:rFonts w:hint="eastAsia"/>
          <w:sz w:val="30"/>
          <w:szCs w:val="30"/>
        </w:rPr>
      </w:pPr>
      <w:r>
        <w:rPr>
          <w:rFonts w:hint="eastAsia"/>
          <w:sz w:val="30"/>
          <w:szCs w:val="30"/>
        </w:rPr>
        <w:t>一、被告人孙治、周子涵受贿的事实。</w:t>
      </w:r>
    </w:p>
    <w:p w14:paraId="783E876D" w14:textId="77777777" w:rsidR="00CF4F34" w:rsidRDefault="00CF4F34">
      <w:pPr>
        <w:spacing w:line="500" w:lineRule="atLeast"/>
        <w:ind w:firstLine="600"/>
        <w:divId w:val="1069158062"/>
        <w:rPr>
          <w:rFonts w:hint="eastAsia"/>
          <w:sz w:val="30"/>
          <w:szCs w:val="30"/>
        </w:rPr>
      </w:pPr>
      <w:r>
        <w:rPr>
          <w:rFonts w:hint="eastAsia"/>
          <w:sz w:val="30"/>
          <w:szCs w:val="30"/>
        </w:rPr>
        <w:t>被告人孙治自</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月份起任深圳市某看守所一中队副中队长，负责深挖犯罪和收集在押人员提供的线索，进行甄别、传递，协助办案单位办案。</w:t>
      </w:r>
    </w:p>
    <w:p w14:paraId="11DE672C" w14:textId="77777777" w:rsidR="00CF4F34" w:rsidRDefault="00CF4F34">
      <w:pPr>
        <w:spacing w:line="500" w:lineRule="atLeast"/>
        <w:ind w:firstLine="600"/>
        <w:divId w:val="1047220056"/>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日深圳市公安局刑警支队在查办胡某舒等人制贩毒案中，抓获胡某舒等五人。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日，深圳市中级人民法院判决被告人胡某舒犯走私、贩卖、运输毒品罪，判处死刑，缓刑二年执行，剥夺政治权利终生，并处没收个人全部财产。</w:t>
      </w:r>
    </w:p>
    <w:p w14:paraId="1C28BF28" w14:textId="77777777" w:rsidR="00CF4F34" w:rsidRDefault="00CF4F34">
      <w:pPr>
        <w:spacing w:line="500" w:lineRule="atLeast"/>
        <w:ind w:firstLine="600"/>
        <w:divId w:val="2125953655"/>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月，在上述案件二审期间，被羁押在深圳市某看守所的胡某舒联系到被告人孙治，要求孙治为其办理减刑事宜。被告人孙治经与被告人周子涵商议后，决定为胡某舒制造假立功帮其减刑，但要求胡某舒支付好处费</w:t>
      </w:r>
      <w:r>
        <w:rPr>
          <w:rFonts w:hint="eastAsia"/>
          <w:sz w:val="30"/>
          <w:szCs w:val="30"/>
        </w:rPr>
        <w:t>80</w:t>
      </w:r>
      <w:r>
        <w:rPr>
          <w:rFonts w:hint="eastAsia"/>
          <w:sz w:val="30"/>
          <w:szCs w:val="30"/>
        </w:rPr>
        <w:t>万元。后胡某舒同意支付该笔款给孙治，由孙治向其提供立功线索。其后，胡某舒将其哥哥胡某忠</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电话号码告知孙治，让孙治与胡某忠联系。之后，孙治利用职务便利，多次违反规定，采用私自传递胡某舒所写纸条或让胡某舒、胡某忠直接通话等手段获取了胡某忠的信任，使胡某忠同意筹款为胡某舒购买立功线索。孙治经与胡某忠多次联系，确定了见面地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月间，周子涵驾车带着孙治到深圳市罗湖区罗湖大酒店附近一道路旁，见到胡某忠及其家属。胡某忠按照约定将事先准备好的</w:t>
      </w:r>
      <w:r>
        <w:rPr>
          <w:rFonts w:hint="eastAsia"/>
          <w:sz w:val="30"/>
          <w:szCs w:val="30"/>
        </w:rPr>
        <w:t>80</w:t>
      </w:r>
      <w:r>
        <w:rPr>
          <w:rFonts w:hint="eastAsia"/>
          <w:sz w:val="30"/>
          <w:szCs w:val="30"/>
        </w:rPr>
        <w:t>万元交给孙治，后孙治分得其中</w:t>
      </w:r>
      <w:r>
        <w:rPr>
          <w:rFonts w:hint="eastAsia"/>
          <w:sz w:val="30"/>
          <w:szCs w:val="30"/>
        </w:rPr>
        <w:t>30</w:t>
      </w:r>
      <w:r>
        <w:rPr>
          <w:rFonts w:hint="eastAsia"/>
          <w:sz w:val="30"/>
          <w:szCs w:val="30"/>
        </w:rPr>
        <w:t>万元，周子涵分得</w:t>
      </w:r>
      <w:r>
        <w:rPr>
          <w:rFonts w:hint="eastAsia"/>
          <w:sz w:val="30"/>
          <w:szCs w:val="30"/>
        </w:rPr>
        <w:t>50</w:t>
      </w:r>
      <w:r>
        <w:rPr>
          <w:rFonts w:hint="eastAsia"/>
          <w:sz w:val="30"/>
          <w:szCs w:val="30"/>
        </w:rPr>
        <w:t>万元。</w:t>
      </w:r>
    </w:p>
    <w:p w14:paraId="623A0F89" w14:textId="77777777" w:rsidR="00CF4F34" w:rsidRDefault="00CF4F34">
      <w:pPr>
        <w:spacing w:line="500" w:lineRule="atLeast"/>
        <w:ind w:firstLine="600"/>
        <w:divId w:val="1185435562"/>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孙治先后向胡某舒提供了三条假立功线索，胡某舒按照孙治提供的线索及要求先后写出三份检举信，并通过管教转交至孙治。孙治在收到胡某舒的检举信后，按照与周子涵的约定，将其中二条线索分别转交至深圳市公安局宝安分局凤凰派出所和西乡派出所办理。</w:t>
      </w:r>
    </w:p>
    <w:p w14:paraId="6872E8D6" w14:textId="77777777" w:rsidR="00CF4F34" w:rsidRDefault="00CF4F34">
      <w:pPr>
        <w:spacing w:line="500" w:lineRule="atLeast"/>
        <w:ind w:firstLine="600"/>
        <w:divId w:val="1106541522"/>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月，凤凰派出所在周子涵的安排下，根据其中一封举报信将正在进行毒品交易的李某抓获，办案人员从李某</w:t>
      </w:r>
      <w:r>
        <w:rPr>
          <w:rFonts w:hint="eastAsia"/>
          <w:sz w:val="30"/>
          <w:szCs w:val="30"/>
        </w:rPr>
        <w:t>(</w:t>
      </w:r>
      <w:r>
        <w:rPr>
          <w:rFonts w:hint="eastAsia"/>
          <w:sz w:val="30"/>
          <w:szCs w:val="30"/>
        </w:rPr>
        <w:t>已判刑</w:t>
      </w:r>
      <w:r>
        <w:rPr>
          <w:rFonts w:hint="eastAsia"/>
          <w:sz w:val="30"/>
          <w:szCs w:val="30"/>
        </w:rPr>
        <w:t>)</w:t>
      </w:r>
      <w:r>
        <w:rPr>
          <w:rFonts w:hint="eastAsia"/>
          <w:sz w:val="30"/>
          <w:szCs w:val="30"/>
        </w:rPr>
        <w:t>身上查获毒品</w:t>
      </w:r>
      <w:r>
        <w:rPr>
          <w:rFonts w:hint="eastAsia"/>
          <w:sz w:val="30"/>
          <w:szCs w:val="30"/>
        </w:rPr>
        <w:t>500</w:t>
      </w:r>
      <w:r>
        <w:rPr>
          <w:rFonts w:hint="eastAsia"/>
          <w:sz w:val="30"/>
          <w:szCs w:val="30"/>
        </w:rPr>
        <w:t>余克；</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月，西乡派出所在周子涵的安排下，根据另外一封举报信将正在进行毒品交易的陈某助</w:t>
      </w:r>
      <w:r>
        <w:rPr>
          <w:rFonts w:hint="eastAsia"/>
          <w:sz w:val="30"/>
          <w:szCs w:val="30"/>
        </w:rPr>
        <w:t>(</w:t>
      </w:r>
      <w:r>
        <w:rPr>
          <w:rFonts w:hint="eastAsia"/>
          <w:sz w:val="30"/>
          <w:szCs w:val="30"/>
        </w:rPr>
        <w:t>已判刑</w:t>
      </w:r>
      <w:r>
        <w:rPr>
          <w:rFonts w:hint="eastAsia"/>
          <w:sz w:val="30"/>
          <w:szCs w:val="30"/>
        </w:rPr>
        <w:t>)</w:t>
      </w:r>
      <w:r>
        <w:rPr>
          <w:rFonts w:hint="eastAsia"/>
          <w:sz w:val="30"/>
          <w:szCs w:val="30"/>
        </w:rPr>
        <w:t>抓获，办案人员从陈某助身上查获毒品</w:t>
      </w:r>
      <w:r>
        <w:rPr>
          <w:rFonts w:hint="eastAsia"/>
          <w:sz w:val="30"/>
          <w:szCs w:val="30"/>
        </w:rPr>
        <w:t>500</w:t>
      </w:r>
      <w:r>
        <w:rPr>
          <w:rFonts w:hint="eastAsia"/>
          <w:sz w:val="30"/>
          <w:szCs w:val="30"/>
        </w:rPr>
        <w:t>余克。其后，上述两派出所就上述案件分别出具相关说明材料作为胡某舒检举立功的证据材料交给孙治，孙治又移交给广东省高级人民法院，以帮助胡某舒减刑。</w:t>
      </w:r>
    </w:p>
    <w:p w14:paraId="1B5B536E" w14:textId="77777777" w:rsidR="00CF4F34" w:rsidRDefault="00CF4F34">
      <w:pPr>
        <w:spacing w:line="500" w:lineRule="atLeast"/>
        <w:ind w:firstLine="600"/>
        <w:divId w:val="1244535211"/>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日，广东省高级人民法院做出终审裁定，驳回上诉，维持原判。胡某忠接到胡某舒终审裁定后要求孙治退还其支付的</w:t>
      </w:r>
      <w:r>
        <w:rPr>
          <w:rFonts w:hint="eastAsia"/>
          <w:sz w:val="30"/>
          <w:szCs w:val="30"/>
        </w:rPr>
        <w:t>80</w:t>
      </w:r>
      <w:r>
        <w:rPr>
          <w:rFonts w:hint="eastAsia"/>
          <w:sz w:val="30"/>
          <w:szCs w:val="30"/>
        </w:rPr>
        <w:t>万元，孙治以种种理由拒绝退还。</w:t>
      </w:r>
    </w:p>
    <w:p w14:paraId="199C55D7" w14:textId="77777777" w:rsidR="00CF4F34" w:rsidRDefault="00CF4F34">
      <w:pPr>
        <w:spacing w:line="500" w:lineRule="atLeast"/>
        <w:ind w:firstLine="600"/>
        <w:divId w:val="958949776"/>
        <w:rPr>
          <w:rFonts w:hint="eastAsia"/>
          <w:sz w:val="30"/>
          <w:szCs w:val="30"/>
        </w:rPr>
      </w:pPr>
      <w:r>
        <w:rPr>
          <w:rFonts w:hint="eastAsia"/>
          <w:sz w:val="30"/>
          <w:szCs w:val="30"/>
        </w:rPr>
        <w:t>上述事实，有下列经庭审出示、质证的证据予以证实，足以认定：</w:t>
      </w:r>
    </w:p>
    <w:p w14:paraId="1D95D965" w14:textId="77777777" w:rsidR="00CF4F34" w:rsidRDefault="00CF4F34">
      <w:pPr>
        <w:spacing w:line="500" w:lineRule="atLeast"/>
        <w:ind w:firstLine="600"/>
        <w:divId w:val="1472212010"/>
        <w:rPr>
          <w:rFonts w:hint="eastAsia"/>
          <w:sz w:val="30"/>
          <w:szCs w:val="30"/>
        </w:rPr>
      </w:pPr>
      <w:r>
        <w:rPr>
          <w:rFonts w:hint="eastAsia"/>
          <w:sz w:val="30"/>
          <w:szCs w:val="30"/>
        </w:rPr>
        <w:t>（一）书证</w:t>
      </w:r>
    </w:p>
    <w:p w14:paraId="18C1CBB0" w14:textId="77777777" w:rsidR="00CF4F34" w:rsidRDefault="00CF4F34">
      <w:pPr>
        <w:spacing w:line="500" w:lineRule="atLeast"/>
        <w:ind w:firstLine="600"/>
        <w:divId w:val="156822507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）深中法刑一初字第</w:t>
      </w:r>
      <w:r>
        <w:rPr>
          <w:rFonts w:hint="eastAsia"/>
          <w:sz w:val="30"/>
          <w:szCs w:val="30"/>
        </w:rPr>
        <w:t>295</w:t>
      </w:r>
      <w:r>
        <w:rPr>
          <w:rFonts w:hint="eastAsia"/>
          <w:sz w:val="30"/>
          <w:szCs w:val="30"/>
        </w:rPr>
        <w:t>号刑事判决书、（</w:t>
      </w:r>
      <w:r>
        <w:rPr>
          <w:rFonts w:hint="eastAsia"/>
          <w:sz w:val="30"/>
          <w:szCs w:val="30"/>
        </w:rPr>
        <w:t>2011</w:t>
      </w:r>
      <w:r>
        <w:rPr>
          <w:rFonts w:hint="eastAsia"/>
          <w:sz w:val="30"/>
          <w:szCs w:val="30"/>
        </w:rPr>
        <w:t>）粤高法刑二终字第</w:t>
      </w:r>
      <w:r>
        <w:rPr>
          <w:rFonts w:hint="eastAsia"/>
          <w:sz w:val="30"/>
          <w:szCs w:val="30"/>
        </w:rPr>
        <w:t>138</w:t>
      </w:r>
      <w:r>
        <w:rPr>
          <w:rFonts w:hint="eastAsia"/>
          <w:sz w:val="30"/>
          <w:szCs w:val="30"/>
        </w:rPr>
        <w:t>号刑事裁定书，证实胡某舒因走私、贩卖、运输毒品罪，一审被判处死刑，缓刑二年执行。后胡某舒上诉，广东省高级人民法院裁定维持一审判决，并对二审期间两宗举报他人立功的行为不予认定为立功。</w:t>
      </w:r>
    </w:p>
    <w:p w14:paraId="5DAFEA2A" w14:textId="77777777" w:rsidR="00CF4F34" w:rsidRDefault="00CF4F34">
      <w:pPr>
        <w:spacing w:line="500" w:lineRule="atLeast"/>
        <w:ind w:firstLine="600"/>
        <w:divId w:val="858473249"/>
        <w:rPr>
          <w:rFonts w:hint="eastAsia"/>
          <w:sz w:val="30"/>
          <w:szCs w:val="30"/>
        </w:rPr>
      </w:pPr>
      <w:r>
        <w:rPr>
          <w:rFonts w:hint="eastAsia"/>
          <w:sz w:val="30"/>
          <w:szCs w:val="30"/>
        </w:rPr>
        <w:t>2</w:t>
      </w:r>
      <w:r>
        <w:rPr>
          <w:rFonts w:hint="eastAsia"/>
          <w:sz w:val="30"/>
          <w:szCs w:val="30"/>
        </w:rPr>
        <w:t>、《关于被告人胡某舒走私、贩卖、运输毒品一案的司法建议》，由广东省高级人民法院发往广东省公安厅，省高院认为监管机关违反规定准许在押未决被告人会见家属、违反规定将检举线索直接移送当地公安机关查证、侦查机关查证举报线索的方式值得商榷，并提出相关建议。</w:t>
      </w:r>
    </w:p>
    <w:p w14:paraId="40B7352F" w14:textId="77777777" w:rsidR="00CF4F34" w:rsidRDefault="00CF4F34">
      <w:pPr>
        <w:spacing w:line="500" w:lineRule="atLeast"/>
        <w:ind w:firstLine="600"/>
        <w:divId w:val="1720737588"/>
        <w:rPr>
          <w:rFonts w:hint="eastAsia"/>
          <w:sz w:val="30"/>
          <w:szCs w:val="30"/>
        </w:rPr>
      </w:pPr>
      <w:r>
        <w:rPr>
          <w:rFonts w:hint="eastAsia"/>
          <w:sz w:val="30"/>
          <w:szCs w:val="30"/>
        </w:rPr>
        <w:t>3</w:t>
      </w:r>
      <w:r>
        <w:rPr>
          <w:rFonts w:hint="eastAsia"/>
          <w:sz w:val="30"/>
          <w:szCs w:val="30"/>
        </w:rPr>
        <w:t>、孙治教胡某忠写给胡某舒的信，经孙治、胡某忠确认真实性，证实孙治帮胡某舒办理假立功减刑的事实。</w:t>
      </w:r>
    </w:p>
    <w:p w14:paraId="4F802371" w14:textId="77777777" w:rsidR="00CF4F34" w:rsidRDefault="00CF4F34">
      <w:pPr>
        <w:spacing w:line="500" w:lineRule="atLeast"/>
        <w:ind w:firstLine="600"/>
        <w:divId w:val="1903710457"/>
        <w:rPr>
          <w:rFonts w:hint="eastAsia"/>
          <w:sz w:val="30"/>
          <w:szCs w:val="30"/>
        </w:rPr>
      </w:pPr>
      <w:r>
        <w:rPr>
          <w:rFonts w:hint="eastAsia"/>
          <w:sz w:val="30"/>
          <w:szCs w:val="30"/>
        </w:rPr>
        <w:t>4</w:t>
      </w:r>
      <w:r>
        <w:rPr>
          <w:rFonts w:hint="eastAsia"/>
          <w:sz w:val="30"/>
          <w:szCs w:val="30"/>
        </w:rPr>
        <w:t>、胡某忠写给周子涵的信（复印件），经胡某忠确认是其所写，周子涵于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日在该复印件备注“现在我主动提供给检察机关”后签字确认，证实胡某忠要求周子涵退还支付的</w:t>
      </w:r>
      <w:r>
        <w:rPr>
          <w:rFonts w:hint="eastAsia"/>
          <w:sz w:val="30"/>
          <w:szCs w:val="30"/>
        </w:rPr>
        <w:t>190</w:t>
      </w:r>
      <w:r>
        <w:rPr>
          <w:rFonts w:hint="eastAsia"/>
          <w:sz w:val="30"/>
          <w:szCs w:val="30"/>
        </w:rPr>
        <w:t>万元，包含给孙治的</w:t>
      </w:r>
      <w:r>
        <w:rPr>
          <w:rFonts w:hint="eastAsia"/>
          <w:sz w:val="30"/>
          <w:szCs w:val="30"/>
        </w:rPr>
        <w:t>80</w:t>
      </w:r>
      <w:r>
        <w:rPr>
          <w:rFonts w:hint="eastAsia"/>
          <w:sz w:val="30"/>
          <w:szCs w:val="30"/>
        </w:rPr>
        <w:t>万元现金以及转账给曹某均的</w:t>
      </w:r>
      <w:r>
        <w:rPr>
          <w:rFonts w:hint="eastAsia"/>
          <w:sz w:val="30"/>
          <w:szCs w:val="30"/>
        </w:rPr>
        <w:t>110</w:t>
      </w:r>
      <w:r>
        <w:rPr>
          <w:rFonts w:hint="eastAsia"/>
          <w:sz w:val="30"/>
          <w:szCs w:val="30"/>
        </w:rPr>
        <w:t>万元。</w:t>
      </w:r>
    </w:p>
    <w:p w14:paraId="01DC77F4" w14:textId="77777777" w:rsidR="00CF4F34" w:rsidRDefault="00CF4F34">
      <w:pPr>
        <w:spacing w:line="500" w:lineRule="atLeast"/>
        <w:ind w:firstLine="600"/>
        <w:divId w:val="311184163"/>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）深宝法刑初字第</w:t>
      </w:r>
      <w:r>
        <w:rPr>
          <w:rFonts w:hint="eastAsia"/>
          <w:sz w:val="30"/>
          <w:szCs w:val="30"/>
        </w:rPr>
        <w:t>3337</w:t>
      </w:r>
      <w:r>
        <w:rPr>
          <w:rFonts w:hint="eastAsia"/>
          <w:sz w:val="30"/>
          <w:szCs w:val="30"/>
        </w:rPr>
        <w:t>号刑事判决书、（</w:t>
      </w:r>
      <w:r>
        <w:rPr>
          <w:rFonts w:hint="eastAsia"/>
          <w:sz w:val="30"/>
          <w:szCs w:val="30"/>
        </w:rPr>
        <w:t>2012</w:t>
      </w:r>
      <w:r>
        <w:rPr>
          <w:rFonts w:hint="eastAsia"/>
          <w:sz w:val="30"/>
          <w:szCs w:val="30"/>
        </w:rPr>
        <w:t>）深中法刑一初字第</w:t>
      </w:r>
      <w:r>
        <w:rPr>
          <w:rFonts w:hint="eastAsia"/>
          <w:sz w:val="30"/>
          <w:szCs w:val="30"/>
        </w:rPr>
        <w:t>49</w:t>
      </w:r>
      <w:r>
        <w:rPr>
          <w:rFonts w:hint="eastAsia"/>
          <w:sz w:val="30"/>
          <w:szCs w:val="30"/>
        </w:rPr>
        <w:t>号刑事判决书，及深圳市某看守所胡某舒深挖犯罪案件（李某贩毒案以及陈某助贩毒案）卷宗，证实周子涵等人故意制造贩毒案件意图帮助胡某舒立功减刑，李某、陈某助因贩卖毒品已被判处刑罚。</w:t>
      </w:r>
    </w:p>
    <w:p w14:paraId="01F26D36" w14:textId="77777777" w:rsidR="00CF4F34" w:rsidRDefault="00CF4F34">
      <w:pPr>
        <w:spacing w:line="500" w:lineRule="atLeast"/>
        <w:ind w:firstLine="600"/>
        <w:divId w:val="574895840"/>
        <w:rPr>
          <w:rFonts w:hint="eastAsia"/>
          <w:sz w:val="30"/>
          <w:szCs w:val="30"/>
        </w:rPr>
      </w:pPr>
      <w:r>
        <w:rPr>
          <w:rFonts w:hint="eastAsia"/>
          <w:sz w:val="30"/>
          <w:szCs w:val="30"/>
        </w:rPr>
        <w:t>6</w:t>
      </w:r>
      <w:r>
        <w:rPr>
          <w:rFonts w:hint="eastAsia"/>
          <w:sz w:val="30"/>
          <w:szCs w:val="30"/>
        </w:rPr>
        <w:t>、搜查笔录、扣押清单，证实侦查人员于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日对孙治住所进行搜查，后扣押了孙治家属提供的相关电脑主机。</w:t>
      </w:r>
    </w:p>
    <w:p w14:paraId="4C54727B" w14:textId="77777777" w:rsidR="00CF4F34" w:rsidRDefault="00CF4F34">
      <w:pPr>
        <w:spacing w:line="500" w:lineRule="atLeast"/>
        <w:ind w:firstLine="600"/>
        <w:divId w:val="908812008"/>
        <w:rPr>
          <w:rFonts w:hint="eastAsia"/>
          <w:sz w:val="30"/>
          <w:szCs w:val="30"/>
        </w:rPr>
      </w:pPr>
      <w:r>
        <w:rPr>
          <w:rFonts w:hint="eastAsia"/>
          <w:sz w:val="30"/>
          <w:szCs w:val="30"/>
        </w:rPr>
        <w:t>7</w:t>
      </w:r>
      <w:r>
        <w:rPr>
          <w:rFonts w:hint="eastAsia"/>
          <w:sz w:val="30"/>
          <w:szCs w:val="30"/>
        </w:rPr>
        <w:t>、广东省公安厅监所管理处的通知、工作考核办法、深挖犯罪工作暂行规定以及公安部的意见等，证实看守所深挖犯罪，犯罪线索的收集、传递、查证、对被监管人员自首或立功表现的处理等工作程序。</w:t>
      </w:r>
    </w:p>
    <w:p w14:paraId="5EB8BC8F" w14:textId="77777777" w:rsidR="00CF4F34" w:rsidRDefault="00CF4F34">
      <w:pPr>
        <w:spacing w:line="500" w:lineRule="atLeast"/>
        <w:ind w:firstLine="600"/>
        <w:divId w:val="266085102"/>
        <w:rPr>
          <w:rFonts w:hint="eastAsia"/>
          <w:sz w:val="30"/>
          <w:szCs w:val="30"/>
        </w:rPr>
      </w:pPr>
      <w:r>
        <w:rPr>
          <w:rFonts w:hint="eastAsia"/>
          <w:sz w:val="30"/>
          <w:szCs w:val="30"/>
        </w:rPr>
        <w:t>8</w:t>
      </w:r>
      <w:r>
        <w:rPr>
          <w:rFonts w:hint="eastAsia"/>
          <w:sz w:val="30"/>
          <w:szCs w:val="30"/>
        </w:rPr>
        <w:t>、被告人孙治的身份材料，包括干部信息表、在职说明、人口信息查询表、首次评定授予警衔审批表、干部任免审批表等，证实被告人孙治为深圳市某看守所工作人员，其身份为负有监管职责的司法工作人员。</w:t>
      </w:r>
    </w:p>
    <w:p w14:paraId="70269103" w14:textId="77777777" w:rsidR="00CF4F34" w:rsidRDefault="00CF4F34">
      <w:pPr>
        <w:spacing w:line="500" w:lineRule="atLeast"/>
        <w:ind w:firstLine="600"/>
        <w:divId w:val="208617825"/>
        <w:rPr>
          <w:rFonts w:hint="eastAsia"/>
          <w:sz w:val="30"/>
          <w:szCs w:val="30"/>
        </w:rPr>
      </w:pPr>
      <w:r>
        <w:rPr>
          <w:rFonts w:hint="eastAsia"/>
          <w:sz w:val="30"/>
          <w:szCs w:val="30"/>
        </w:rPr>
        <w:t>9</w:t>
      </w:r>
      <w:r>
        <w:rPr>
          <w:rFonts w:hint="eastAsia"/>
          <w:sz w:val="30"/>
          <w:szCs w:val="30"/>
        </w:rPr>
        <w:t>、被告人周子涵的身份材料、（</w:t>
      </w:r>
      <w:r>
        <w:rPr>
          <w:rFonts w:hint="eastAsia"/>
          <w:sz w:val="30"/>
          <w:szCs w:val="30"/>
        </w:rPr>
        <w:t>2005</w:t>
      </w:r>
      <w:r>
        <w:rPr>
          <w:rFonts w:hint="eastAsia"/>
          <w:sz w:val="30"/>
          <w:szCs w:val="30"/>
        </w:rPr>
        <w:t>）深宝法刑初字第</w:t>
      </w:r>
      <w:r>
        <w:rPr>
          <w:rFonts w:hint="eastAsia"/>
          <w:sz w:val="30"/>
          <w:szCs w:val="30"/>
        </w:rPr>
        <w:t>1368</w:t>
      </w:r>
      <w:r>
        <w:rPr>
          <w:rFonts w:hint="eastAsia"/>
          <w:sz w:val="30"/>
          <w:szCs w:val="30"/>
        </w:rPr>
        <w:t>号刑事判决书等，证实被告人的身份信息，因犯敲诈勒索罪被深圳市宝安区人民法院判处有期徒刑五年，于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日刑满释放。</w:t>
      </w:r>
    </w:p>
    <w:p w14:paraId="129622D8" w14:textId="77777777" w:rsidR="00CF4F34" w:rsidRDefault="00CF4F34">
      <w:pPr>
        <w:spacing w:line="500" w:lineRule="atLeast"/>
        <w:ind w:firstLine="600"/>
        <w:divId w:val="1143079410"/>
        <w:rPr>
          <w:rFonts w:hint="eastAsia"/>
          <w:sz w:val="30"/>
          <w:szCs w:val="30"/>
        </w:rPr>
      </w:pPr>
      <w:r>
        <w:rPr>
          <w:rFonts w:hint="eastAsia"/>
          <w:sz w:val="30"/>
          <w:szCs w:val="30"/>
        </w:rPr>
        <w:t>（二）证人证言</w:t>
      </w:r>
    </w:p>
    <w:p w14:paraId="24C36A99" w14:textId="77777777" w:rsidR="00CF4F34" w:rsidRDefault="00CF4F34">
      <w:pPr>
        <w:spacing w:line="500" w:lineRule="atLeast"/>
        <w:ind w:firstLine="600"/>
        <w:divId w:val="455221790"/>
        <w:rPr>
          <w:rFonts w:hint="eastAsia"/>
          <w:sz w:val="30"/>
          <w:szCs w:val="30"/>
        </w:rPr>
      </w:pPr>
      <w:r>
        <w:rPr>
          <w:rFonts w:hint="eastAsia"/>
          <w:sz w:val="30"/>
          <w:szCs w:val="30"/>
        </w:rPr>
        <w:t>1</w:t>
      </w:r>
      <w:r>
        <w:rPr>
          <w:rFonts w:hint="eastAsia"/>
          <w:sz w:val="30"/>
          <w:szCs w:val="30"/>
        </w:rPr>
        <w:t>、胡某舒的证言。胡某舒称，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月被抓后，其就一直想检举立功，并举报了六七条线索，但没有落实。到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月份，其一审被判死缓，之后其上诉，孙治主动将其提到他的队长办公室，问其想不想通过检举立功减刑，并说可以给其线索。其说最好是杀人的，孙治说有一条杀人的线索，但要</w:t>
      </w:r>
      <w:r>
        <w:rPr>
          <w:rFonts w:hint="eastAsia"/>
          <w:sz w:val="30"/>
          <w:szCs w:val="30"/>
        </w:rPr>
        <w:t>80</w:t>
      </w:r>
      <w:r>
        <w:rPr>
          <w:rFonts w:hint="eastAsia"/>
          <w:sz w:val="30"/>
          <w:szCs w:val="30"/>
        </w:rPr>
        <w:t>万元，如果要毒品线索就只要</w:t>
      </w:r>
      <w:r>
        <w:rPr>
          <w:rFonts w:hint="eastAsia"/>
          <w:sz w:val="30"/>
          <w:szCs w:val="30"/>
        </w:rPr>
        <w:t>40</w:t>
      </w:r>
      <w:r>
        <w:rPr>
          <w:rFonts w:hint="eastAsia"/>
          <w:sz w:val="30"/>
          <w:szCs w:val="30"/>
        </w:rPr>
        <w:t>万元。其答应用杀人的线索，并许诺给孙治</w:t>
      </w:r>
      <w:r>
        <w:rPr>
          <w:rFonts w:hint="eastAsia"/>
          <w:sz w:val="30"/>
          <w:szCs w:val="30"/>
        </w:rPr>
        <w:t>80</w:t>
      </w:r>
      <w:r>
        <w:rPr>
          <w:rFonts w:hint="eastAsia"/>
          <w:sz w:val="30"/>
          <w:szCs w:val="30"/>
        </w:rPr>
        <w:t>万元好处费。孙治将杀人线索内容告诉其，但告诉其必须先拿到钱才能办事，其就写了张纸条“给你纸条的这个人帮我办事，你给他</w:t>
      </w:r>
      <w:r>
        <w:rPr>
          <w:rFonts w:hint="eastAsia"/>
          <w:sz w:val="30"/>
          <w:szCs w:val="30"/>
        </w:rPr>
        <w:t>80</w:t>
      </w:r>
      <w:r>
        <w:rPr>
          <w:rFonts w:hint="eastAsia"/>
          <w:sz w:val="30"/>
          <w:szCs w:val="30"/>
        </w:rPr>
        <w:t>万元人民币”交给孙治，让他找其哥哥胡某忠拿钱。回仓后，其按照孙治交代写了封举报信，交给管教。后孙治说已经收到</w:t>
      </w:r>
      <w:r>
        <w:rPr>
          <w:rFonts w:hint="eastAsia"/>
          <w:sz w:val="30"/>
          <w:szCs w:val="30"/>
        </w:rPr>
        <w:t>80</w:t>
      </w:r>
      <w:r>
        <w:rPr>
          <w:rFonts w:hint="eastAsia"/>
          <w:sz w:val="30"/>
          <w:szCs w:val="30"/>
        </w:rPr>
        <w:t>万元，但那个杀人的很难抓到，为保险起见，让其做一条贩毒的线索立功，到时哪个先落实立功减刑就算哪个费用。其同意了，并根据孙治提供的线索当场就写了封检举信，回仓后交给管教。后孙治给他做了份笔录，不久跟其说贩毒线索破了，已经抓到嫌疑人，缴获毒品大概有</w:t>
      </w:r>
      <w:r>
        <w:rPr>
          <w:rFonts w:hint="eastAsia"/>
          <w:sz w:val="30"/>
          <w:szCs w:val="30"/>
        </w:rPr>
        <w:t>500</w:t>
      </w:r>
      <w:r>
        <w:rPr>
          <w:rFonts w:hint="eastAsia"/>
          <w:sz w:val="30"/>
          <w:szCs w:val="30"/>
        </w:rPr>
        <w:t>多克。其原本想拿回</w:t>
      </w:r>
      <w:r>
        <w:rPr>
          <w:rFonts w:hint="eastAsia"/>
          <w:sz w:val="30"/>
          <w:szCs w:val="30"/>
        </w:rPr>
        <w:t>40</w:t>
      </w:r>
      <w:r>
        <w:rPr>
          <w:rFonts w:hint="eastAsia"/>
          <w:sz w:val="30"/>
          <w:szCs w:val="30"/>
        </w:rPr>
        <w:t>万元，但孙治说两单立功减到</w:t>
      </w:r>
      <w:r>
        <w:rPr>
          <w:rFonts w:hint="eastAsia"/>
          <w:sz w:val="30"/>
          <w:szCs w:val="30"/>
        </w:rPr>
        <w:t>15</w:t>
      </w:r>
      <w:r>
        <w:rPr>
          <w:rFonts w:hint="eastAsia"/>
          <w:sz w:val="30"/>
          <w:szCs w:val="30"/>
        </w:rPr>
        <w:t>年的机会很大，可以再搞一单立功，其觉得有道理就同意了。其根据孙治告诉的内容又写了封检举信，回仓里后交给管教。又过了大概一个月，孙治跟其说这条线</w:t>
      </w:r>
      <w:r>
        <w:rPr>
          <w:rFonts w:hint="eastAsia"/>
          <w:sz w:val="30"/>
          <w:szCs w:val="30"/>
        </w:rPr>
        <w:t>索也破了，缴获了</w:t>
      </w:r>
      <w:r>
        <w:rPr>
          <w:rFonts w:hint="eastAsia"/>
          <w:sz w:val="30"/>
          <w:szCs w:val="30"/>
        </w:rPr>
        <w:t>500</w:t>
      </w:r>
      <w:r>
        <w:rPr>
          <w:rFonts w:hint="eastAsia"/>
          <w:sz w:val="30"/>
          <w:szCs w:val="30"/>
        </w:rPr>
        <w:t>克毒品，还在电脑上将嫌疑人头像打印出来让其记住。到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月底，二审维持原判，其就找孙治，孙治说是律师没有找对，孙治答应退</w:t>
      </w:r>
      <w:r>
        <w:rPr>
          <w:rFonts w:hint="eastAsia"/>
          <w:sz w:val="30"/>
          <w:szCs w:val="30"/>
        </w:rPr>
        <w:t>40</w:t>
      </w:r>
      <w:r>
        <w:rPr>
          <w:rFonts w:hint="eastAsia"/>
          <w:sz w:val="30"/>
          <w:szCs w:val="30"/>
        </w:rPr>
        <w:t>万元，分四个月每月退</w:t>
      </w:r>
      <w:r>
        <w:rPr>
          <w:rFonts w:hint="eastAsia"/>
          <w:sz w:val="30"/>
          <w:szCs w:val="30"/>
        </w:rPr>
        <w:t>10</w:t>
      </w:r>
      <w:r>
        <w:rPr>
          <w:rFonts w:hint="eastAsia"/>
          <w:sz w:val="30"/>
          <w:szCs w:val="30"/>
        </w:rPr>
        <w:t>万元。后孙治又找到其，让其再出</w:t>
      </w:r>
      <w:r>
        <w:rPr>
          <w:rFonts w:hint="eastAsia"/>
          <w:sz w:val="30"/>
          <w:szCs w:val="30"/>
        </w:rPr>
        <w:t>200</w:t>
      </w:r>
      <w:r>
        <w:rPr>
          <w:rFonts w:hint="eastAsia"/>
          <w:sz w:val="30"/>
          <w:szCs w:val="30"/>
        </w:rPr>
        <w:t>万元，他可以帮忙减到</w:t>
      </w:r>
      <w:r>
        <w:rPr>
          <w:rFonts w:hint="eastAsia"/>
          <w:sz w:val="30"/>
          <w:szCs w:val="30"/>
        </w:rPr>
        <w:t>15</w:t>
      </w:r>
      <w:r>
        <w:rPr>
          <w:rFonts w:hint="eastAsia"/>
          <w:sz w:val="30"/>
          <w:szCs w:val="30"/>
        </w:rPr>
        <w:t>年，否则退还</w:t>
      </w:r>
      <w:r>
        <w:rPr>
          <w:rFonts w:hint="eastAsia"/>
          <w:sz w:val="30"/>
          <w:szCs w:val="30"/>
        </w:rPr>
        <w:t>250</w:t>
      </w:r>
      <w:r>
        <w:rPr>
          <w:rFonts w:hint="eastAsia"/>
          <w:sz w:val="30"/>
          <w:szCs w:val="30"/>
        </w:rPr>
        <w:t>万元，其答应先给</w:t>
      </w:r>
      <w:r>
        <w:rPr>
          <w:rFonts w:hint="eastAsia"/>
          <w:sz w:val="30"/>
          <w:szCs w:val="30"/>
        </w:rPr>
        <w:t>100</w:t>
      </w:r>
      <w:r>
        <w:rPr>
          <w:rFonts w:hint="eastAsia"/>
          <w:sz w:val="30"/>
          <w:szCs w:val="30"/>
        </w:rPr>
        <w:t>万元。之后，孙治找了曹某均律师，曹律师会见时说有把握搞定立功减刑，需要</w:t>
      </w:r>
      <w:r>
        <w:rPr>
          <w:rFonts w:hint="eastAsia"/>
          <w:sz w:val="30"/>
          <w:szCs w:val="30"/>
        </w:rPr>
        <w:t>200</w:t>
      </w:r>
      <w:r>
        <w:rPr>
          <w:rFonts w:hint="eastAsia"/>
          <w:sz w:val="30"/>
          <w:szCs w:val="30"/>
        </w:rPr>
        <w:t>万元，如果搞不定，他退还</w:t>
      </w:r>
      <w:r>
        <w:rPr>
          <w:rFonts w:hint="eastAsia"/>
          <w:sz w:val="30"/>
          <w:szCs w:val="30"/>
        </w:rPr>
        <w:t>250</w:t>
      </w:r>
      <w:r>
        <w:rPr>
          <w:rFonts w:hint="eastAsia"/>
          <w:sz w:val="30"/>
          <w:szCs w:val="30"/>
        </w:rPr>
        <w:t>万元，其就答应签合同，并把胡某忠电话给他，还写了个纸条“曹律师可以帮我们申诉，将我的刑期减到</w:t>
      </w:r>
      <w:r>
        <w:rPr>
          <w:rFonts w:hint="eastAsia"/>
          <w:sz w:val="30"/>
          <w:szCs w:val="30"/>
        </w:rPr>
        <w:t>15</w:t>
      </w:r>
      <w:r>
        <w:rPr>
          <w:rFonts w:hint="eastAsia"/>
          <w:sz w:val="30"/>
          <w:szCs w:val="30"/>
        </w:rPr>
        <w:t>年，这个</w:t>
      </w:r>
      <w:r>
        <w:rPr>
          <w:rFonts w:hint="eastAsia"/>
          <w:sz w:val="30"/>
          <w:szCs w:val="30"/>
        </w:rPr>
        <w:t>15</w:t>
      </w:r>
      <w:r>
        <w:rPr>
          <w:rFonts w:hint="eastAsia"/>
          <w:sz w:val="30"/>
          <w:szCs w:val="30"/>
        </w:rPr>
        <w:t>年以判决书为准，如果成了就给他</w:t>
      </w:r>
      <w:r>
        <w:rPr>
          <w:rFonts w:hint="eastAsia"/>
          <w:sz w:val="30"/>
          <w:szCs w:val="30"/>
        </w:rPr>
        <w:t>200</w:t>
      </w:r>
      <w:r>
        <w:rPr>
          <w:rFonts w:hint="eastAsia"/>
          <w:sz w:val="30"/>
          <w:szCs w:val="30"/>
        </w:rPr>
        <w:t>万，</w:t>
      </w:r>
      <w:r>
        <w:rPr>
          <w:rFonts w:hint="eastAsia"/>
          <w:sz w:val="30"/>
          <w:szCs w:val="30"/>
        </w:rPr>
        <w:t>200</w:t>
      </w:r>
      <w:r>
        <w:rPr>
          <w:rFonts w:hint="eastAsia"/>
          <w:sz w:val="30"/>
          <w:szCs w:val="30"/>
        </w:rPr>
        <w:t>万分期付，先给曹律师</w:t>
      </w:r>
      <w:r>
        <w:rPr>
          <w:rFonts w:hint="eastAsia"/>
          <w:sz w:val="30"/>
          <w:szCs w:val="30"/>
        </w:rPr>
        <w:t>100</w:t>
      </w:r>
      <w:r>
        <w:rPr>
          <w:rFonts w:hint="eastAsia"/>
          <w:sz w:val="30"/>
          <w:szCs w:val="30"/>
        </w:rPr>
        <w:t>万，如果办成了就给全</w:t>
      </w:r>
      <w:r>
        <w:rPr>
          <w:rFonts w:hint="eastAsia"/>
          <w:sz w:val="30"/>
          <w:szCs w:val="30"/>
        </w:rPr>
        <w:t>200</w:t>
      </w:r>
      <w:r>
        <w:rPr>
          <w:rFonts w:hint="eastAsia"/>
          <w:sz w:val="30"/>
          <w:szCs w:val="30"/>
        </w:rPr>
        <w:t>元，如果办不成曹律师退回</w:t>
      </w:r>
      <w:r>
        <w:rPr>
          <w:rFonts w:hint="eastAsia"/>
          <w:sz w:val="30"/>
          <w:szCs w:val="30"/>
        </w:rPr>
        <w:t>250</w:t>
      </w:r>
      <w:r>
        <w:rPr>
          <w:rFonts w:hint="eastAsia"/>
          <w:sz w:val="30"/>
          <w:szCs w:val="30"/>
        </w:rPr>
        <w:t>万”。</w:t>
      </w:r>
    </w:p>
    <w:p w14:paraId="77DD36E9" w14:textId="77777777" w:rsidR="00CF4F34" w:rsidRDefault="00CF4F34">
      <w:pPr>
        <w:spacing w:line="500" w:lineRule="atLeast"/>
        <w:ind w:firstLine="600"/>
        <w:divId w:val="2058895320"/>
        <w:rPr>
          <w:rFonts w:hint="eastAsia"/>
          <w:sz w:val="30"/>
          <w:szCs w:val="30"/>
        </w:rPr>
      </w:pPr>
      <w:r>
        <w:rPr>
          <w:rFonts w:hint="eastAsia"/>
          <w:sz w:val="30"/>
          <w:szCs w:val="30"/>
        </w:rPr>
        <w:t>2</w:t>
      </w:r>
      <w:r>
        <w:rPr>
          <w:rFonts w:hint="eastAsia"/>
          <w:sz w:val="30"/>
          <w:szCs w:val="30"/>
        </w:rPr>
        <w:t>、胡某忠的的证言。胡某忠是胡某舒哥哥，称孙治打电话给其，说胡某舒写了封信给其，约了在国贸大厦见面，孙治把信交给其就走了。信的内容提到孙治可以帮他立功，让其给孙治</w:t>
      </w:r>
      <w:r>
        <w:rPr>
          <w:rFonts w:hint="eastAsia"/>
          <w:sz w:val="30"/>
          <w:szCs w:val="30"/>
        </w:rPr>
        <w:t>80</w:t>
      </w:r>
      <w:r>
        <w:rPr>
          <w:rFonts w:hint="eastAsia"/>
          <w:sz w:val="30"/>
          <w:szCs w:val="30"/>
        </w:rPr>
        <w:t>万元，其就开始筹钱，找亲戚凑了</w:t>
      </w:r>
      <w:r>
        <w:rPr>
          <w:rFonts w:hint="eastAsia"/>
          <w:sz w:val="30"/>
          <w:szCs w:val="30"/>
        </w:rPr>
        <w:t>80</w:t>
      </w:r>
      <w:r>
        <w:rPr>
          <w:rFonts w:hint="eastAsia"/>
          <w:sz w:val="30"/>
          <w:szCs w:val="30"/>
        </w:rPr>
        <w:t>万元。后其与孙治约好在罗湖大酒店附近见面，其上了孙治的车，有个司机帮他开车，其将</w:t>
      </w:r>
      <w:r>
        <w:rPr>
          <w:rFonts w:hint="eastAsia"/>
          <w:sz w:val="30"/>
          <w:szCs w:val="30"/>
        </w:rPr>
        <w:t>80</w:t>
      </w:r>
      <w:r>
        <w:rPr>
          <w:rFonts w:hint="eastAsia"/>
          <w:sz w:val="30"/>
          <w:szCs w:val="30"/>
        </w:rPr>
        <w:t>万元现金交给孙治。孙治说帮胡某舒立功这件事他会办，办不成他就把</w:t>
      </w:r>
      <w:r>
        <w:rPr>
          <w:rFonts w:hint="eastAsia"/>
          <w:sz w:val="30"/>
          <w:szCs w:val="30"/>
        </w:rPr>
        <w:t>80</w:t>
      </w:r>
      <w:r>
        <w:rPr>
          <w:rFonts w:hint="eastAsia"/>
          <w:sz w:val="30"/>
          <w:szCs w:val="30"/>
        </w:rPr>
        <w:t>万元退给其。</w:t>
      </w:r>
    </w:p>
    <w:p w14:paraId="7C9085D9" w14:textId="77777777" w:rsidR="00CF4F34" w:rsidRDefault="00CF4F34">
      <w:pPr>
        <w:spacing w:line="500" w:lineRule="atLeast"/>
        <w:ind w:firstLine="600"/>
        <w:divId w:val="1527015031"/>
        <w:rPr>
          <w:rFonts w:hint="eastAsia"/>
          <w:sz w:val="30"/>
          <w:szCs w:val="30"/>
        </w:rPr>
      </w:pPr>
      <w:r>
        <w:rPr>
          <w:rFonts w:hint="eastAsia"/>
          <w:sz w:val="30"/>
          <w:szCs w:val="30"/>
        </w:rPr>
        <w:t>其把钱给孙治后没多久，孙治通知其到他办公室，在孙治办公室，他让其写一封信给胡某舒，其就按他的要求写了。内容先写了希望胡某舒注意身体，之后写了胡某舒让其打听的电话号码打听到了。事实上，其弟弟没有委托其打听电话号码这些信息。</w:t>
      </w:r>
    </w:p>
    <w:p w14:paraId="4F6BC3C0" w14:textId="77777777" w:rsidR="00CF4F34" w:rsidRDefault="00CF4F34">
      <w:pPr>
        <w:spacing w:line="500" w:lineRule="atLeast"/>
        <w:ind w:firstLine="600"/>
        <w:divId w:val="323898036"/>
        <w:rPr>
          <w:rFonts w:hint="eastAsia"/>
          <w:sz w:val="30"/>
          <w:szCs w:val="30"/>
        </w:rPr>
      </w:pPr>
      <w:r>
        <w:rPr>
          <w:rFonts w:hint="eastAsia"/>
          <w:sz w:val="30"/>
          <w:szCs w:val="30"/>
        </w:rPr>
        <w:t>后来二审没有认定立功，其就打电话让孙治还钱，孙治又说可以帮其找个好一点的律师，保证减到</w:t>
      </w:r>
      <w:r>
        <w:rPr>
          <w:rFonts w:hint="eastAsia"/>
          <w:sz w:val="30"/>
          <w:szCs w:val="30"/>
        </w:rPr>
        <w:t>15</w:t>
      </w:r>
      <w:r>
        <w:rPr>
          <w:rFonts w:hint="eastAsia"/>
          <w:sz w:val="30"/>
          <w:szCs w:val="30"/>
        </w:rPr>
        <w:t>年。过了两天，其几个人去看守所探监，胡某舒让其先给</w:t>
      </w:r>
      <w:r>
        <w:rPr>
          <w:rFonts w:hint="eastAsia"/>
          <w:sz w:val="30"/>
          <w:szCs w:val="30"/>
        </w:rPr>
        <w:t>100</w:t>
      </w:r>
      <w:r>
        <w:rPr>
          <w:rFonts w:hint="eastAsia"/>
          <w:sz w:val="30"/>
          <w:szCs w:val="30"/>
        </w:rPr>
        <w:t>万元给周律师，周律师可以帮忙减刑到</w:t>
      </w:r>
      <w:r>
        <w:rPr>
          <w:rFonts w:hint="eastAsia"/>
          <w:sz w:val="30"/>
          <w:szCs w:val="30"/>
        </w:rPr>
        <w:t>15</w:t>
      </w:r>
      <w:r>
        <w:rPr>
          <w:rFonts w:hint="eastAsia"/>
          <w:sz w:val="30"/>
          <w:szCs w:val="30"/>
        </w:rPr>
        <w:t>年以下，如果办成了，再追加</w:t>
      </w:r>
      <w:r>
        <w:rPr>
          <w:rFonts w:hint="eastAsia"/>
          <w:sz w:val="30"/>
          <w:szCs w:val="30"/>
        </w:rPr>
        <w:t>70</w:t>
      </w:r>
      <w:r>
        <w:rPr>
          <w:rFonts w:hint="eastAsia"/>
          <w:sz w:val="30"/>
          <w:szCs w:val="30"/>
        </w:rPr>
        <w:t>万元，加上之前给的</w:t>
      </w:r>
      <w:r>
        <w:rPr>
          <w:rFonts w:hint="eastAsia"/>
          <w:sz w:val="30"/>
          <w:szCs w:val="30"/>
        </w:rPr>
        <w:t>80</w:t>
      </w:r>
      <w:r>
        <w:rPr>
          <w:rFonts w:hint="eastAsia"/>
          <w:sz w:val="30"/>
          <w:szCs w:val="30"/>
        </w:rPr>
        <w:t>万元，总共是</w:t>
      </w:r>
      <w:r>
        <w:rPr>
          <w:rFonts w:hint="eastAsia"/>
          <w:sz w:val="30"/>
          <w:szCs w:val="30"/>
        </w:rPr>
        <w:t>250</w:t>
      </w:r>
      <w:r>
        <w:rPr>
          <w:rFonts w:hint="eastAsia"/>
          <w:sz w:val="30"/>
          <w:szCs w:val="30"/>
        </w:rPr>
        <w:t>万元，如果事情办不成，他们都会退，还说孙治可以担保。过了几天，孙治带其见了周子涵律师及曹某均律师。经协商，其跟曹某均签订了委托合同，第二天其就转了</w:t>
      </w:r>
      <w:r>
        <w:rPr>
          <w:rFonts w:hint="eastAsia"/>
          <w:sz w:val="30"/>
          <w:szCs w:val="30"/>
        </w:rPr>
        <w:t>100</w:t>
      </w:r>
      <w:r>
        <w:rPr>
          <w:rFonts w:hint="eastAsia"/>
          <w:sz w:val="30"/>
          <w:szCs w:val="30"/>
        </w:rPr>
        <w:t>万元到曹某均工行账户。</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月份，周子涵说要送礼打点关系，让其汇款</w:t>
      </w:r>
      <w:r>
        <w:rPr>
          <w:rFonts w:hint="eastAsia"/>
          <w:sz w:val="30"/>
          <w:szCs w:val="30"/>
        </w:rPr>
        <w:t>10</w:t>
      </w:r>
      <w:r>
        <w:rPr>
          <w:rFonts w:hint="eastAsia"/>
          <w:sz w:val="30"/>
          <w:szCs w:val="30"/>
        </w:rPr>
        <w:t>万元到曹律师账户，其照办了。</w:t>
      </w:r>
      <w:r>
        <w:rPr>
          <w:rFonts w:hint="eastAsia"/>
          <w:sz w:val="30"/>
          <w:szCs w:val="30"/>
        </w:rPr>
        <w:t>9</w:t>
      </w:r>
      <w:r>
        <w:rPr>
          <w:rFonts w:hint="eastAsia"/>
          <w:sz w:val="30"/>
          <w:szCs w:val="30"/>
        </w:rPr>
        <w:t>个月时间过去后，事情没有办成，其找周子涵退钱，他不肯，后来经过再三交涉，到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月，他总共就退了</w:t>
      </w:r>
      <w:r>
        <w:rPr>
          <w:rFonts w:hint="eastAsia"/>
          <w:sz w:val="30"/>
          <w:szCs w:val="30"/>
        </w:rPr>
        <w:t>10</w:t>
      </w:r>
      <w:r>
        <w:rPr>
          <w:rFonts w:hint="eastAsia"/>
          <w:sz w:val="30"/>
          <w:szCs w:val="30"/>
        </w:rPr>
        <w:t>万元。孙治收的</w:t>
      </w:r>
      <w:r>
        <w:rPr>
          <w:rFonts w:hint="eastAsia"/>
          <w:sz w:val="30"/>
          <w:szCs w:val="30"/>
        </w:rPr>
        <w:t>80</w:t>
      </w:r>
      <w:r>
        <w:rPr>
          <w:rFonts w:hint="eastAsia"/>
          <w:sz w:val="30"/>
          <w:szCs w:val="30"/>
        </w:rPr>
        <w:t>万元一分钱没有退。</w:t>
      </w:r>
    </w:p>
    <w:p w14:paraId="74418892" w14:textId="77777777" w:rsidR="00CF4F34" w:rsidRDefault="00CF4F34">
      <w:pPr>
        <w:spacing w:line="500" w:lineRule="atLeast"/>
        <w:ind w:firstLine="600"/>
        <w:divId w:val="1962614451"/>
        <w:rPr>
          <w:rFonts w:hint="eastAsia"/>
          <w:sz w:val="30"/>
          <w:szCs w:val="30"/>
        </w:rPr>
      </w:pPr>
      <w:r>
        <w:rPr>
          <w:rFonts w:hint="eastAsia"/>
          <w:sz w:val="30"/>
          <w:szCs w:val="30"/>
        </w:rPr>
        <w:t>3</w:t>
      </w:r>
      <w:r>
        <w:rPr>
          <w:rFonts w:hint="eastAsia"/>
          <w:sz w:val="30"/>
          <w:szCs w:val="30"/>
        </w:rPr>
        <w:t>、胡某明的证言。证人是胡某忠儿子，称胡某忠送</w:t>
      </w:r>
      <w:r>
        <w:rPr>
          <w:rFonts w:hint="eastAsia"/>
          <w:sz w:val="30"/>
          <w:szCs w:val="30"/>
        </w:rPr>
        <w:t>80</w:t>
      </w:r>
      <w:r>
        <w:rPr>
          <w:rFonts w:hint="eastAsia"/>
          <w:sz w:val="30"/>
          <w:szCs w:val="30"/>
        </w:rPr>
        <w:t>万元给孙治时，其跟着一起去的，其用手机偷偷录像，其看到其父亲坐在车后座上，拿出用塑料袋包好的钱，一包一包给车后座的另一个人。在回去路上，其父亲说总共给了</w:t>
      </w:r>
      <w:r>
        <w:rPr>
          <w:rFonts w:hint="eastAsia"/>
          <w:sz w:val="30"/>
          <w:szCs w:val="30"/>
        </w:rPr>
        <w:t>80</w:t>
      </w:r>
      <w:r>
        <w:rPr>
          <w:rFonts w:hint="eastAsia"/>
          <w:sz w:val="30"/>
          <w:szCs w:val="30"/>
        </w:rPr>
        <w:t>万元。</w:t>
      </w:r>
    </w:p>
    <w:p w14:paraId="1121317E" w14:textId="77777777" w:rsidR="00CF4F34" w:rsidRDefault="00CF4F34">
      <w:pPr>
        <w:spacing w:line="500" w:lineRule="atLeast"/>
        <w:ind w:firstLine="600"/>
        <w:divId w:val="1181974514"/>
        <w:rPr>
          <w:rFonts w:hint="eastAsia"/>
          <w:sz w:val="30"/>
          <w:szCs w:val="30"/>
        </w:rPr>
      </w:pPr>
      <w:r>
        <w:rPr>
          <w:rFonts w:hint="eastAsia"/>
          <w:sz w:val="30"/>
          <w:szCs w:val="30"/>
        </w:rPr>
        <w:t>4</w:t>
      </w:r>
      <w:r>
        <w:rPr>
          <w:rFonts w:hint="eastAsia"/>
          <w:sz w:val="30"/>
          <w:szCs w:val="30"/>
        </w:rPr>
        <w:t>、陈某助的证言。称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月其跟着朋友到深圳，认识了“阿柳”，“阿柳”安排其在松岗一小旅社住。到</w:t>
      </w:r>
      <w:r>
        <w:rPr>
          <w:rFonts w:hint="eastAsia"/>
          <w:sz w:val="30"/>
          <w:szCs w:val="30"/>
        </w:rPr>
        <w:t>6</w:t>
      </w:r>
      <w:r>
        <w:rPr>
          <w:rFonts w:hint="eastAsia"/>
          <w:sz w:val="30"/>
          <w:szCs w:val="30"/>
        </w:rPr>
        <w:t>月</w:t>
      </w:r>
      <w:r>
        <w:rPr>
          <w:rFonts w:hint="eastAsia"/>
          <w:sz w:val="30"/>
          <w:szCs w:val="30"/>
        </w:rPr>
        <w:t>7</w:t>
      </w:r>
      <w:r>
        <w:rPr>
          <w:rFonts w:hint="eastAsia"/>
          <w:sz w:val="30"/>
          <w:szCs w:val="30"/>
        </w:rPr>
        <w:t>日左右，“阿柳”说“老胡”（香港人）有个大买卖，到时送点毒品过去，承诺事成后给其</w:t>
      </w:r>
      <w:r>
        <w:rPr>
          <w:rFonts w:hint="eastAsia"/>
          <w:sz w:val="30"/>
          <w:szCs w:val="30"/>
        </w:rPr>
        <w:t>3000</w:t>
      </w:r>
      <w:r>
        <w:rPr>
          <w:rFonts w:hint="eastAsia"/>
          <w:sz w:val="30"/>
          <w:szCs w:val="30"/>
        </w:rPr>
        <w:t>元左右好处费，其同意了。第二天，“阿柳”还带着其到西乡认识老大“阿伟”，当时“阿伟”给其一部诺基亚手机，号码不记得，“阿伟”说这个手机是交易用的，手机号码是他的上家“基哥”的，方便交易。当天下午，“阿伟”给其的手机响了，一个自称“老胡”的人要见其，“阿柳”就陪其过去。其跟“老胡”的马仔见面，对方让其快点把货准备好。确定交易地点之后，其和“阿柳”找到“阿伟”，“阿伟”给其一个咖啡色挎包，说里面有</w:t>
      </w:r>
      <w:r>
        <w:rPr>
          <w:rFonts w:hint="eastAsia"/>
          <w:sz w:val="30"/>
          <w:szCs w:val="30"/>
        </w:rPr>
        <w:t>500</w:t>
      </w:r>
      <w:r>
        <w:rPr>
          <w:rFonts w:hint="eastAsia"/>
          <w:sz w:val="30"/>
          <w:szCs w:val="30"/>
        </w:rPr>
        <w:t>克海洛因，要收</w:t>
      </w:r>
      <w:r>
        <w:rPr>
          <w:rFonts w:hint="eastAsia"/>
          <w:sz w:val="30"/>
          <w:szCs w:val="30"/>
        </w:rPr>
        <w:t>15</w:t>
      </w:r>
      <w:r>
        <w:rPr>
          <w:rFonts w:hint="eastAsia"/>
          <w:sz w:val="30"/>
          <w:szCs w:val="30"/>
        </w:rPr>
        <w:t>万元，其就一个人到了交易地点，将毒品交给“老胡”马仔，正准备数钱时被抓获。</w:t>
      </w:r>
    </w:p>
    <w:p w14:paraId="41746A57" w14:textId="77777777" w:rsidR="00CF4F34" w:rsidRDefault="00CF4F34">
      <w:pPr>
        <w:spacing w:line="500" w:lineRule="atLeast"/>
        <w:ind w:firstLine="600"/>
        <w:divId w:val="644815387"/>
        <w:rPr>
          <w:rFonts w:hint="eastAsia"/>
          <w:sz w:val="30"/>
          <w:szCs w:val="30"/>
        </w:rPr>
      </w:pPr>
      <w:r>
        <w:rPr>
          <w:rFonts w:hint="eastAsia"/>
          <w:sz w:val="30"/>
          <w:szCs w:val="30"/>
        </w:rPr>
        <w:t>5</w:t>
      </w:r>
      <w:r>
        <w:rPr>
          <w:rFonts w:hint="eastAsia"/>
          <w:sz w:val="30"/>
          <w:szCs w:val="30"/>
        </w:rPr>
        <w:t>、李某的证言。证实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月初，其认识“阿威”，“阿威”说帮一个叫“老越”的人送毒品，每个月报酬</w:t>
      </w:r>
      <w:r>
        <w:rPr>
          <w:rFonts w:hint="eastAsia"/>
          <w:sz w:val="30"/>
          <w:szCs w:val="30"/>
        </w:rPr>
        <w:t>3000</w:t>
      </w:r>
      <w:r>
        <w:rPr>
          <w:rFonts w:hint="eastAsia"/>
          <w:sz w:val="30"/>
          <w:szCs w:val="30"/>
        </w:rPr>
        <w:t>元左右，其当时没有工作就答应了。在这次被抓前，其和“阿威”送过三次毒品。</w:t>
      </w:r>
      <w:r>
        <w:rPr>
          <w:rFonts w:hint="eastAsia"/>
          <w:sz w:val="30"/>
          <w:szCs w:val="30"/>
        </w:rPr>
        <w:t xml:space="preserve"> 4</w:t>
      </w:r>
      <w:r>
        <w:rPr>
          <w:rFonts w:hint="eastAsia"/>
          <w:sz w:val="30"/>
          <w:szCs w:val="30"/>
        </w:rPr>
        <w:t>月</w:t>
      </w:r>
      <w:r>
        <w:rPr>
          <w:rFonts w:hint="eastAsia"/>
          <w:sz w:val="30"/>
          <w:szCs w:val="30"/>
        </w:rPr>
        <w:t>24</w:t>
      </w:r>
      <w:r>
        <w:rPr>
          <w:rFonts w:hint="eastAsia"/>
          <w:sz w:val="30"/>
          <w:szCs w:val="30"/>
        </w:rPr>
        <w:t>日傍晚，有个男的给其电话说要</w:t>
      </w:r>
      <w:r>
        <w:rPr>
          <w:rFonts w:hint="eastAsia"/>
          <w:sz w:val="30"/>
          <w:szCs w:val="30"/>
        </w:rPr>
        <w:t>600</w:t>
      </w:r>
      <w:r>
        <w:rPr>
          <w:rFonts w:hint="eastAsia"/>
          <w:sz w:val="30"/>
          <w:szCs w:val="30"/>
        </w:rPr>
        <w:t>克货，分两袋装，其就告诉“阿威”，</w:t>
      </w:r>
      <w:r>
        <w:rPr>
          <w:rFonts w:hint="eastAsia"/>
          <w:sz w:val="30"/>
          <w:szCs w:val="30"/>
        </w:rPr>
        <w:t>4</w:t>
      </w:r>
      <w:r>
        <w:rPr>
          <w:rFonts w:hint="eastAsia"/>
          <w:sz w:val="30"/>
          <w:szCs w:val="30"/>
        </w:rPr>
        <w:t>月</w:t>
      </w:r>
      <w:r>
        <w:rPr>
          <w:rFonts w:hint="eastAsia"/>
          <w:sz w:val="30"/>
          <w:szCs w:val="30"/>
        </w:rPr>
        <w:t>25</w:t>
      </w:r>
      <w:r>
        <w:rPr>
          <w:rFonts w:hint="eastAsia"/>
          <w:sz w:val="30"/>
          <w:szCs w:val="30"/>
        </w:rPr>
        <w:t>日下午，“阿威”说有事做，其二人到了宝安万福广场，等了十几分钟，“阿威”的大哥过来了，阿威称他“基哥”，</w:t>
      </w:r>
      <w:r>
        <w:rPr>
          <w:rFonts w:hint="eastAsia"/>
          <w:sz w:val="30"/>
          <w:szCs w:val="30"/>
        </w:rPr>
        <w:t xml:space="preserve"> </w:t>
      </w:r>
      <w:r>
        <w:rPr>
          <w:rFonts w:hint="eastAsia"/>
          <w:sz w:val="30"/>
          <w:szCs w:val="30"/>
        </w:rPr>
        <w:t>“基哥”将一个装有毒品的黑色包给其，其就拿着毒品坐车到宝安凤凰送货。途中其收到买家信息，到了交易地点后其将两袋海洛因给对方，其还没来得及数钱就被警察抓获了。其之前三次小的毒品交易也是卖给这个男子。</w:t>
      </w:r>
    </w:p>
    <w:p w14:paraId="2A2074F5" w14:textId="77777777" w:rsidR="00CF4F34" w:rsidRDefault="00CF4F34">
      <w:pPr>
        <w:spacing w:line="500" w:lineRule="atLeast"/>
        <w:ind w:firstLine="600"/>
        <w:divId w:val="293603434"/>
        <w:rPr>
          <w:rFonts w:hint="eastAsia"/>
          <w:sz w:val="30"/>
          <w:szCs w:val="30"/>
        </w:rPr>
      </w:pPr>
      <w:r>
        <w:rPr>
          <w:rFonts w:hint="eastAsia"/>
          <w:sz w:val="30"/>
          <w:szCs w:val="30"/>
        </w:rPr>
        <w:t>6</w:t>
      </w:r>
      <w:r>
        <w:rPr>
          <w:rFonts w:hint="eastAsia"/>
          <w:sz w:val="30"/>
          <w:szCs w:val="30"/>
        </w:rPr>
        <w:t>、张某辉的证言。证人是深圳市公安局凤凰派出所办案队副队长，证实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初，其通过同事张某明认识周律师，周律师说深圳市某看守所有一个检举立功线索想交给凤凰派出所，其让孙治直接跟其联系。孙治给其打过电话后，就把案件交办下来。接着，周律师通过张某明打听线索是否转到凤凰派出所。被告人到案后，周律师又问检举材料情况。</w:t>
      </w:r>
    </w:p>
    <w:p w14:paraId="3A339D51" w14:textId="77777777" w:rsidR="00CF4F34" w:rsidRDefault="00CF4F34">
      <w:pPr>
        <w:spacing w:line="500" w:lineRule="atLeast"/>
        <w:ind w:firstLine="600"/>
        <w:divId w:val="1355888942"/>
        <w:rPr>
          <w:rFonts w:hint="eastAsia"/>
          <w:sz w:val="30"/>
          <w:szCs w:val="30"/>
        </w:rPr>
      </w:pPr>
      <w:r>
        <w:rPr>
          <w:rFonts w:hint="eastAsia"/>
          <w:sz w:val="30"/>
          <w:szCs w:val="30"/>
        </w:rPr>
        <w:t>（三）被告人的供述与辩解</w:t>
      </w:r>
    </w:p>
    <w:p w14:paraId="6926FCBF" w14:textId="77777777" w:rsidR="00CF4F34" w:rsidRDefault="00CF4F34">
      <w:pPr>
        <w:spacing w:line="500" w:lineRule="atLeast"/>
        <w:ind w:firstLine="600"/>
        <w:divId w:val="604850945"/>
        <w:rPr>
          <w:rFonts w:hint="eastAsia"/>
          <w:sz w:val="30"/>
          <w:szCs w:val="30"/>
        </w:rPr>
      </w:pPr>
      <w:r>
        <w:rPr>
          <w:rFonts w:hint="eastAsia"/>
          <w:sz w:val="30"/>
          <w:szCs w:val="30"/>
        </w:rPr>
        <w:t>1</w:t>
      </w:r>
      <w:r>
        <w:rPr>
          <w:rFonts w:hint="eastAsia"/>
          <w:sz w:val="30"/>
          <w:szCs w:val="30"/>
        </w:rPr>
        <w:t>、孙治的供述与辩解。孙治到案后，于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日供述其帮助胡某舒介绍律师做假立功，事后收取了周子涵</w:t>
      </w:r>
      <w:r>
        <w:rPr>
          <w:rFonts w:hint="eastAsia"/>
          <w:sz w:val="30"/>
          <w:szCs w:val="30"/>
        </w:rPr>
        <w:t>30</w:t>
      </w:r>
      <w:r>
        <w:rPr>
          <w:rFonts w:hint="eastAsia"/>
          <w:sz w:val="30"/>
          <w:szCs w:val="30"/>
        </w:rPr>
        <w:t>万元的好处费。</w:t>
      </w:r>
      <w:r>
        <w:rPr>
          <w:rFonts w:hint="eastAsia"/>
          <w:sz w:val="30"/>
          <w:szCs w:val="30"/>
        </w:rPr>
        <w:t>2009</w:t>
      </w:r>
      <w:r>
        <w:rPr>
          <w:rFonts w:hint="eastAsia"/>
          <w:sz w:val="30"/>
          <w:szCs w:val="30"/>
        </w:rPr>
        <w:t>年左右，胡某舒因贩卖毒品被关押在深圳市某看守所，</w:t>
      </w:r>
      <w:r>
        <w:rPr>
          <w:rFonts w:hint="eastAsia"/>
          <w:sz w:val="30"/>
          <w:szCs w:val="30"/>
        </w:rPr>
        <w:t>2011</w:t>
      </w:r>
      <w:r>
        <w:rPr>
          <w:rFonts w:hint="eastAsia"/>
          <w:sz w:val="30"/>
          <w:szCs w:val="30"/>
        </w:rPr>
        <w:t>年初被中院判处死缓，之后胡某舒上诉。一审判决前，胡某舒就曾向监仓管教和其检举立功，但都无法核实。一审判决后，胡某舒让其帮忙找好律师争取从轻处理，二审帮他减刑。之后，其联系周子涵办此事，周子涵说没有问题就答应了。其应胡某忠要求介绍了周子涵，后其、周子涵、胡某忠在周子涵的车上见面，他们双方谈到收取律师费</w:t>
      </w:r>
      <w:r>
        <w:rPr>
          <w:rFonts w:hint="eastAsia"/>
          <w:sz w:val="30"/>
          <w:szCs w:val="30"/>
        </w:rPr>
        <w:t>80</w:t>
      </w:r>
      <w:r>
        <w:rPr>
          <w:rFonts w:hint="eastAsia"/>
          <w:sz w:val="30"/>
          <w:szCs w:val="30"/>
        </w:rPr>
        <w:t>万元。过了几天，其跟着周子涵到胡某忠家楼下，胡某忠拿了</w:t>
      </w:r>
      <w:r>
        <w:rPr>
          <w:rFonts w:hint="eastAsia"/>
          <w:sz w:val="30"/>
          <w:szCs w:val="30"/>
        </w:rPr>
        <w:t>80</w:t>
      </w:r>
      <w:r>
        <w:rPr>
          <w:rFonts w:hint="eastAsia"/>
          <w:sz w:val="30"/>
          <w:szCs w:val="30"/>
        </w:rPr>
        <w:t>万元现金放在周子涵的车上，周子涵分了</w:t>
      </w:r>
      <w:r>
        <w:rPr>
          <w:rFonts w:hint="eastAsia"/>
          <w:sz w:val="30"/>
          <w:szCs w:val="30"/>
        </w:rPr>
        <w:t>30</w:t>
      </w:r>
      <w:r>
        <w:rPr>
          <w:rFonts w:hint="eastAsia"/>
          <w:sz w:val="30"/>
          <w:szCs w:val="30"/>
        </w:rPr>
        <w:t>万元给其，</w:t>
      </w:r>
      <w:r>
        <w:rPr>
          <w:rFonts w:hint="eastAsia"/>
          <w:sz w:val="30"/>
          <w:szCs w:val="30"/>
        </w:rPr>
        <w:t xml:space="preserve"> </w:t>
      </w:r>
      <w:r>
        <w:rPr>
          <w:rFonts w:hint="eastAsia"/>
          <w:sz w:val="30"/>
          <w:szCs w:val="30"/>
        </w:rPr>
        <w:t>作为介绍生意的感谢费，也希望其接下来配合他的工作。过了几天，胡某舒就有检举的线索交到其手上。周子涵让其把线索转到西乡派出所钟某华，其就配合直接把材料交给钟某华。没多久就破案了，其就去复印了相关材料，写了胡某舒检举立功的情况说明，到省高级法院报告。没多久，胡某舒又检举了另外一单，可能他觉得多检举几单减刑更有保障。周子涵让其把线索转到凤凰派出所的张某辉民警，其就把材料直接交给张某辉。破案后也把材料复印并写了一份报告交给省高</w:t>
      </w:r>
      <w:r>
        <w:rPr>
          <w:rFonts w:hint="eastAsia"/>
          <w:sz w:val="30"/>
          <w:szCs w:val="30"/>
        </w:rPr>
        <w:t>院。周子涵给的</w:t>
      </w:r>
      <w:r>
        <w:rPr>
          <w:rFonts w:hint="eastAsia"/>
          <w:sz w:val="30"/>
          <w:szCs w:val="30"/>
        </w:rPr>
        <w:t>30</w:t>
      </w:r>
      <w:r>
        <w:rPr>
          <w:rFonts w:hint="eastAsia"/>
          <w:sz w:val="30"/>
          <w:szCs w:val="30"/>
        </w:rPr>
        <w:t>万元其用于个人日常开销了。</w:t>
      </w:r>
    </w:p>
    <w:p w14:paraId="17BB20CD" w14:textId="77777777" w:rsidR="00CF4F34" w:rsidRDefault="00CF4F34">
      <w:pPr>
        <w:spacing w:line="500" w:lineRule="atLeast"/>
        <w:ind w:firstLine="600"/>
        <w:divId w:val="2116319570"/>
        <w:rPr>
          <w:rFonts w:hint="eastAsia"/>
          <w:sz w:val="30"/>
          <w:szCs w:val="30"/>
        </w:rPr>
      </w:pPr>
      <w:r>
        <w:rPr>
          <w:rFonts w:hint="eastAsia"/>
          <w:sz w:val="30"/>
          <w:szCs w:val="30"/>
        </w:rPr>
        <w:t>后孙治于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日及</w:t>
      </w:r>
      <w:r>
        <w:rPr>
          <w:rFonts w:hint="eastAsia"/>
          <w:sz w:val="30"/>
          <w:szCs w:val="30"/>
        </w:rPr>
        <w:t>28</w:t>
      </w:r>
      <w:r>
        <w:rPr>
          <w:rFonts w:hint="eastAsia"/>
          <w:sz w:val="30"/>
          <w:szCs w:val="30"/>
        </w:rPr>
        <w:t>日供述关于胡某舒假立功案的协商过程的部分有所变更，并具体供述了其与周子涵的分工。其供述称，获知胡某舒想办假立功减刑后，其联系周子涵，周子涵说有一条故意伤害致死的案件线索（</w:t>
      </w:r>
      <w:r>
        <w:rPr>
          <w:rFonts w:hint="eastAsia"/>
          <w:sz w:val="30"/>
          <w:szCs w:val="30"/>
        </w:rPr>
        <w:t>80</w:t>
      </w:r>
      <w:r>
        <w:rPr>
          <w:rFonts w:hint="eastAsia"/>
          <w:sz w:val="30"/>
          <w:szCs w:val="30"/>
        </w:rPr>
        <w:t>万元）和两条毒品案件线索（每条</w:t>
      </w:r>
      <w:r>
        <w:rPr>
          <w:rFonts w:hint="eastAsia"/>
          <w:sz w:val="30"/>
          <w:szCs w:val="30"/>
        </w:rPr>
        <w:t>40</w:t>
      </w:r>
      <w:r>
        <w:rPr>
          <w:rFonts w:hint="eastAsia"/>
          <w:sz w:val="30"/>
          <w:szCs w:val="30"/>
        </w:rPr>
        <w:t>万元）。其再问胡某舒意见，胡某舒同意，提出最好用故意伤害致死案，如果抓不到，就用其他毒品案，并提供了胡某忠的联系电话。当时胡某舒写了张纸条让其转交给胡某忠，纸条大概内容是让胡某忠给其</w:t>
      </w:r>
      <w:r>
        <w:rPr>
          <w:rFonts w:hint="eastAsia"/>
          <w:sz w:val="30"/>
          <w:szCs w:val="30"/>
        </w:rPr>
        <w:t>80</w:t>
      </w:r>
      <w:r>
        <w:rPr>
          <w:rFonts w:hint="eastAsia"/>
          <w:sz w:val="30"/>
          <w:szCs w:val="30"/>
        </w:rPr>
        <w:t>万元，其会帮他办事。事情谈妥后，其和周子涵找胡某忠拿了</w:t>
      </w:r>
      <w:r>
        <w:rPr>
          <w:rFonts w:hint="eastAsia"/>
          <w:sz w:val="30"/>
          <w:szCs w:val="30"/>
        </w:rPr>
        <w:t>80</w:t>
      </w:r>
      <w:r>
        <w:rPr>
          <w:rFonts w:hint="eastAsia"/>
          <w:sz w:val="30"/>
          <w:szCs w:val="30"/>
        </w:rPr>
        <w:t>万元现金，其分得</w:t>
      </w:r>
      <w:r>
        <w:rPr>
          <w:rFonts w:hint="eastAsia"/>
          <w:sz w:val="30"/>
          <w:szCs w:val="30"/>
        </w:rPr>
        <w:t>30</w:t>
      </w:r>
      <w:r>
        <w:rPr>
          <w:rFonts w:hint="eastAsia"/>
          <w:sz w:val="30"/>
          <w:szCs w:val="30"/>
        </w:rPr>
        <w:t>万元，周子涵分得</w:t>
      </w:r>
      <w:r>
        <w:rPr>
          <w:rFonts w:hint="eastAsia"/>
          <w:sz w:val="30"/>
          <w:szCs w:val="30"/>
        </w:rPr>
        <w:t>50</w:t>
      </w:r>
      <w:r>
        <w:rPr>
          <w:rFonts w:hint="eastAsia"/>
          <w:sz w:val="30"/>
          <w:szCs w:val="30"/>
        </w:rPr>
        <w:t>万元。其主要负责两方面：一是联系胡某舒，与胡某舒沟通，传递线索材料并教他如何写举报信，利用其职务便利取得胡某舒和他家属的信任，然后将材料做成检举材料；二是负责传递检举材料到派出所，破案后拿派出所出具的立功材料、做好立功材料卷宗给法院。周子涵主要负责：一是找到线索给其，由其传递给被告人；二是负责沟通协调派出所办案人员，提供线人给派出所并督促派出所破案。</w:t>
      </w:r>
    </w:p>
    <w:p w14:paraId="00E62428" w14:textId="77777777" w:rsidR="00CF4F34" w:rsidRDefault="00CF4F34">
      <w:pPr>
        <w:spacing w:line="500" w:lineRule="atLeast"/>
        <w:ind w:firstLine="600"/>
        <w:divId w:val="1484077205"/>
        <w:rPr>
          <w:rFonts w:hint="eastAsia"/>
          <w:sz w:val="30"/>
          <w:szCs w:val="30"/>
        </w:rPr>
      </w:pPr>
      <w:r>
        <w:rPr>
          <w:rFonts w:hint="eastAsia"/>
          <w:sz w:val="30"/>
          <w:szCs w:val="30"/>
        </w:rPr>
        <w:t>后来因为事情没办成，胡某忠找其要那</w:t>
      </w:r>
      <w:r>
        <w:rPr>
          <w:rFonts w:hint="eastAsia"/>
          <w:sz w:val="30"/>
          <w:szCs w:val="30"/>
        </w:rPr>
        <w:t>80</w:t>
      </w:r>
      <w:r>
        <w:rPr>
          <w:rFonts w:hint="eastAsia"/>
          <w:sz w:val="30"/>
          <w:szCs w:val="30"/>
        </w:rPr>
        <w:t>万元，其找周子涵说这件事，周子涵说他可以通过申诉的途径把这个立功搞成，并让其带胡某忠到某唐律师事务所商谈，后来周子涵和胡某忠达成代理申诉协议。</w:t>
      </w:r>
    </w:p>
    <w:p w14:paraId="1805B12E" w14:textId="77777777" w:rsidR="00CF4F34" w:rsidRDefault="00CF4F34">
      <w:pPr>
        <w:spacing w:line="500" w:lineRule="atLeast"/>
        <w:ind w:firstLine="600"/>
        <w:divId w:val="1232498949"/>
        <w:rPr>
          <w:rFonts w:hint="eastAsia"/>
          <w:sz w:val="30"/>
          <w:szCs w:val="30"/>
        </w:rPr>
      </w:pPr>
      <w:r>
        <w:rPr>
          <w:rFonts w:hint="eastAsia"/>
          <w:sz w:val="30"/>
          <w:szCs w:val="30"/>
        </w:rPr>
        <w:t>2</w:t>
      </w:r>
      <w:r>
        <w:rPr>
          <w:rFonts w:hint="eastAsia"/>
          <w:sz w:val="30"/>
          <w:szCs w:val="30"/>
        </w:rPr>
        <w:t>、周子涵的供述与辩解。</w:t>
      </w:r>
    </w:p>
    <w:p w14:paraId="2D6AF05B" w14:textId="77777777" w:rsidR="00CF4F34" w:rsidRDefault="00CF4F34">
      <w:pPr>
        <w:spacing w:line="500" w:lineRule="atLeast"/>
        <w:ind w:firstLine="600"/>
        <w:divId w:val="1724720017"/>
        <w:rPr>
          <w:rFonts w:hint="eastAsia"/>
          <w:sz w:val="30"/>
          <w:szCs w:val="30"/>
        </w:rPr>
      </w:pPr>
      <w:r>
        <w:rPr>
          <w:rFonts w:hint="eastAsia"/>
          <w:sz w:val="30"/>
          <w:szCs w:val="30"/>
        </w:rPr>
        <w:t>周子涵于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日供述称，</w:t>
      </w:r>
      <w:r>
        <w:rPr>
          <w:rFonts w:hint="eastAsia"/>
          <w:sz w:val="30"/>
          <w:szCs w:val="30"/>
        </w:rPr>
        <w:t>2011</w:t>
      </w:r>
      <w:r>
        <w:rPr>
          <w:rFonts w:hint="eastAsia"/>
          <w:sz w:val="30"/>
          <w:szCs w:val="30"/>
        </w:rPr>
        <w:t>年，其帮助胡某舒制造假立功，刚开始是孙治自己联系胡某舒及他的家属胡某忠，买假立功线索，但没能联系上适合办立功的派出所，他就联系其，让其负责联系派出所，并承诺成功后给其</w:t>
      </w:r>
      <w:r>
        <w:rPr>
          <w:rFonts w:hint="eastAsia"/>
          <w:sz w:val="30"/>
          <w:szCs w:val="30"/>
        </w:rPr>
        <w:t>20</w:t>
      </w:r>
      <w:r>
        <w:rPr>
          <w:rFonts w:hint="eastAsia"/>
          <w:sz w:val="30"/>
          <w:szCs w:val="30"/>
        </w:rPr>
        <w:t>万元，其就联系了凤凰派出所民警张某辉，说有个线索从深圳市某看守所一个姓孙的警官那转过来，让他帮忙破案。然后其让孙治和张某辉联系。最后也做了立功材料，但最后法院没有认定立功，孙治也没有给其这</w:t>
      </w:r>
      <w:r>
        <w:rPr>
          <w:rFonts w:hint="eastAsia"/>
          <w:sz w:val="30"/>
          <w:szCs w:val="30"/>
        </w:rPr>
        <w:t>20</w:t>
      </w:r>
      <w:r>
        <w:rPr>
          <w:rFonts w:hint="eastAsia"/>
          <w:sz w:val="30"/>
          <w:szCs w:val="30"/>
        </w:rPr>
        <w:t>万元。孙治一共为胡某舒办了两宗假立功的材料，另一宗是孙治通过他的同学钟某甲办的，其只是去做个样子，说是其所在律所接的案子。因为事情没有办成，胡某忠一直找孙治，孙治不想退钱，就找到其，希望其帮忙搞定。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月份，其以某唐律所名义接手这个案件，想通过申诉将立功材料认定，其、曹某均和胡某忠谈好</w:t>
      </w:r>
      <w:r>
        <w:rPr>
          <w:rFonts w:hint="eastAsia"/>
          <w:sz w:val="30"/>
          <w:szCs w:val="30"/>
        </w:rPr>
        <w:t>250</w:t>
      </w:r>
      <w:r>
        <w:rPr>
          <w:rFonts w:hint="eastAsia"/>
          <w:sz w:val="30"/>
          <w:szCs w:val="30"/>
        </w:rPr>
        <w:t>万元（包括之前给孙治的</w:t>
      </w:r>
      <w:r>
        <w:rPr>
          <w:rFonts w:hint="eastAsia"/>
          <w:sz w:val="30"/>
          <w:szCs w:val="30"/>
        </w:rPr>
        <w:t>80</w:t>
      </w:r>
      <w:r>
        <w:rPr>
          <w:rFonts w:hint="eastAsia"/>
          <w:sz w:val="30"/>
          <w:szCs w:val="30"/>
        </w:rPr>
        <w:t>万元），已经收到家属给的</w:t>
      </w:r>
      <w:r>
        <w:rPr>
          <w:rFonts w:hint="eastAsia"/>
          <w:sz w:val="30"/>
          <w:szCs w:val="30"/>
        </w:rPr>
        <w:t>110</w:t>
      </w:r>
      <w:r>
        <w:rPr>
          <w:rFonts w:hint="eastAsia"/>
          <w:sz w:val="30"/>
          <w:szCs w:val="30"/>
        </w:rPr>
        <w:t>万元，还有</w:t>
      </w:r>
      <w:r>
        <w:rPr>
          <w:rFonts w:hint="eastAsia"/>
          <w:sz w:val="30"/>
          <w:szCs w:val="30"/>
        </w:rPr>
        <w:t>60</w:t>
      </w:r>
      <w:r>
        <w:rPr>
          <w:rFonts w:hint="eastAsia"/>
          <w:sz w:val="30"/>
          <w:szCs w:val="30"/>
        </w:rPr>
        <w:t>万元没有给，这个案件还在申诉阶段。其收到的</w:t>
      </w:r>
      <w:r>
        <w:rPr>
          <w:rFonts w:hint="eastAsia"/>
          <w:sz w:val="30"/>
          <w:szCs w:val="30"/>
        </w:rPr>
        <w:t>110</w:t>
      </w:r>
      <w:r>
        <w:rPr>
          <w:rFonts w:hint="eastAsia"/>
          <w:sz w:val="30"/>
          <w:szCs w:val="30"/>
        </w:rPr>
        <w:t>万花在差旅费、请专家上面了。</w:t>
      </w:r>
    </w:p>
    <w:p w14:paraId="7A938C57" w14:textId="77777777" w:rsidR="00CF4F34" w:rsidRDefault="00CF4F34">
      <w:pPr>
        <w:spacing w:line="500" w:lineRule="atLeast"/>
        <w:ind w:firstLine="600"/>
        <w:divId w:val="2015916113"/>
        <w:rPr>
          <w:rFonts w:hint="eastAsia"/>
          <w:sz w:val="30"/>
          <w:szCs w:val="30"/>
        </w:rPr>
      </w:pPr>
      <w:r>
        <w:rPr>
          <w:rFonts w:hint="eastAsia"/>
          <w:sz w:val="30"/>
          <w:szCs w:val="30"/>
        </w:rPr>
        <w:t>关于孙治收的</w:t>
      </w:r>
      <w:r>
        <w:rPr>
          <w:rFonts w:hint="eastAsia"/>
          <w:sz w:val="30"/>
          <w:szCs w:val="30"/>
        </w:rPr>
        <w:t>80</w:t>
      </w:r>
      <w:r>
        <w:rPr>
          <w:rFonts w:hint="eastAsia"/>
          <w:sz w:val="30"/>
          <w:szCs w:val="30"/>
        </w:rPr>
        <w:t>万元，周子涵始辩解称其不在场，后来承认其在场，是其开车带着孙治去见的胡某忠，在其车上，胡某忠给了孙治一个纸箱，里面都是现金，其未分得该款。</w:t>
      </w:r>
    </w:p>
    <w:p w14:paraId="097BCD6C" w14:textId="77777777" w:rsidR="00CF4F34" w:rsidRDefault="00CF4F34">
      <w:pPr>
        <w:spacing w:line="500" w:lineRule="atLeast"/>
        <w:ind w:firstLine="600"/>
        <w:divId w:val="1857768299"/>
        <w:rPr>
          <w:rFonts w:hint="eastAsia"/>
          <w:sz w:val="30"/>
          <w:szCs w:val="30"/>
        </w:rPr>
      </w:pPr>
      <w:r>
        <w:rPr>
          <w:rFonts w:hint="eastAsia"/>
          <w:sz w:val="30"/>
          <w:szCs w:val="30"/>
        </w:rPr>
        <w:t>（四）辨认笔录</w:t>
      </w:r>
    </w:p>
    <w:p w14:paraId="6D846200" w14:textId="77777777" w:rsidR="00CF4F34" w:rsidRDefault="00CF4F34">
      <w:pPr>
        <w:spacing w:line="500" w:lineRule="atLeast"/>
        <w:ind w:firstLine="600"/>
        <w:divId w:val="1540165267"/>
        <w:rPr>
          <w:rFonts w:hint="eastAsia"/>
          <w:sz w:val="30"/>
          <w:szCs w:val="30"/>
        </w:rPr>
      </w:pPr>
      <w:r>
        <w:rPr>
          <w:rFonts w:hint="eastAsia"/>
          <w:sz w:val="30"/>
          <w:szCs w:val="30"/>
        </w:rPr>
        <w:t>胡某忠的辨认笔录，胡某忠辨认出孙治就是收了其</w:t>
      </w:r>
      <w:r>
        <w:rPr>
          <w:rFonts w:hint="eastAsia"/>
          <w:sz w:val="30"/>
          <w:szCs w:val="30"/>
        </w:rPr>
        <w:t>80</w:t>
      </w:r>
      <w:r>
        <w:rPr>
          <w:rFonts w:hint="eastAsia"/>
          <w:sz w:val="30"/>
          <w:szCs w:val="30"/>
        </w:rPr>
        <w:t>万元的看守所的民警。</w:t>
      </w:r>
    </w:p>
    <w:p w14:paraId="0AB09BEE" w14:textId="77777777" w:rsidR="00CF4F34" w:rsidRDefault="00CF4F34">
      <w:pPr>
        <w:spacing w:line="500" w:lineRule="atLeast"/>
        <w:ind w:firstLine="600"/>
        <w:divId w:val="863714642"/>
        <w:rPr>
          <w:rFonts w:hint="eastAsia"/>
          <w:sz w:val="30"/>
          <w:szCs w:val="30"/>
        </w:rPr>
      </w:pPr>
      <w:r>
        <w:rPr>
          <w:rFonts w:hint="eastAsia"/>
          <w:sz w:val="30"/>
          <w:szCs w:val="30"/>
        </w:rPr>
        <w:t>（五）视听资料、电子数据</w:t>
      </w:r>
    </w:p>
    <w:p w14:paraId="345AABBD" w14:textId="77777777" w:rsidR="00CF4F34" w:rsidRDefault="00CF4F34">
      <w:pPr>
        <w:spacing w:line="500" w:lineRule="atLeast"/>
        <w:ind w:firstLine="600"/>
        <w:divId w:val="424573869"/>
        <w:rPr>
          <w:rFonts w:hint="eastAsia"/>
          <w:sz w:val="30"/>
          <w:szCs w:val="30"/>
        </w:rPr>
      </w:pPr>
      <w:r>
        <w:rPr>
          <w:rFonts w:hint="eastAsia"/>
          <w:sz w:val="30"/>
          <w:szCs w:val="30"/>
        </w:rPr>
        <w:t>1</w:t>
      </w:r>
      <w:r>
        <w:rPr>
          <w:rFonts w:hint="eastAsia"/>
          <w:sz w:val="30"/>
          <w:szCs w:val="30"/>
        </w:rPr>
        <w:t>、胡某明提供的视频资料光盘</w:t>
      </w:r>
      <w:r>
        <w:rPr>
          <w:rFonts w:hint="eastAsia"/>
          <w:sz w:val="30"/>
          <w:szCs w:val="30"/>
        </w:rPr>
        <w:t>1</w:t>
      </w:r>
      <w:r>
        <w:rPr>
          <w:rFonts w:hint="eastAsia"/>
          <w:sz w:val="30"/>
          <w:szCs w:val="30"/>
        </w:rPr>
        <w:t>张及截图，光盘及截图均经胡某明确认，孙治确认截图中的车是其去取胡某忠给的</w:t>
      </w:r>
      <w:r>
        <w:rPr>
          <w:rFonts w:hint="eastAsia"/>
          <w:sz w:val="30"/>
          <w:szCs w:val="30"/>
        </w:rPr>
        <w:t>80</w:t>
      </w:r>
      <w:r>
        <w:rPr>
          <w:rFonts w:hint="eastAsia"/>
          <w:sz w:val="30"/>
          <w:szCs w:val="30"/>
        </w:rPr>
        <w:t>万元时坐的车、开车司机是周子涵。</w:t>
      </w:r>
    </w:p>
    <w:p w14:paraId="157B46EE" w14:textId="77777777" w:rsidR="00CF4F34" w:rsidRDefault="00CF4F34">
      <w:pPr>
        <w:spacing w:line="500" w:lineRule="atLeast"/>
        <w:ind w:firstLine="600"/>
        <w:divId w:val="1460803595"/>
        <w:rPr>
          <w:rFonts w:hint="eastAsia"/>
          <w:sz w:val="30"/>
          <w:szCs w:val="30"/>
        </w:rPr>
      </w:pPr>
      <w:r>
        <w:rPr>
          <w:rFonts w:hint="eastAsia"/>
          <w:sz w:val="30"/>
          <w:szCs w:val="30"/>
        </w:rPr>
        <w:t>2</w:t>
      </w:r>
      <w:r>
        <w:rPr>
          <w:rFonts w:hint="eastAsia"/>
          <w:sz w:val="30"/>
          <w:szCs w:val="30"/>
        </w:rPr>
        <w:t>、侦查机关根据孙治供述提取的录音，证实因立功未能办成后胡某忠找孙治退</w:t>
      </w:r>
      <w:r>
        <w:rPr>
          <w:rFonts w:hint="eastAsia"/>
          <w:sz w:val="30"/>
          <w:szCs w:val="30"/>
        </w:rPr>
        <w:t>80</w:t>
      </w:r>
      <w:r>
        <w:rPr>
          <w:rFonts w:hint="eastAsia"/>
          <w:sz w:val="30"/>
          <w:szCs w:val="30"/>
        </w:rPr>
        <w:t>万元，后周子涵与胡某忠经协商达成初步意见，但胡某忠要求孙治出面担保，故孙治与周子涵协商相关事宜。在协商中，周子涵明确承诺，如果万一搞不好，孙治只须承担</w:t>
      </w:r>
      <w:r>
        <w:rPr>
          <w:rFonts w:hint="eastAsia"/>
          <w:sz w:val="30"/>
          <w:szCs w:val="30"/>
        </w:rPr>
        <w:t>30</w:t>
      </w:r>
      <w:r>
        <w:rPr>
          <w:rFonts w:hint="eastAsia"/>
          <w:sz w:val="30"/>
          <w:szCs w:val="30"/>
        </w:rPr>
        <w:t>万元，</w:t>
      </w:r>
      <w:r>
        <w:rPr>
          <w:rFonts w:hint="eastAsia"/>
          <w:sz w:val="30"/>
          <w:szCs w:val="30"/>
        </w:rPr>
        <w:t>50</w:t>
      </w:r>
      <w:r>
        <w:rPr>
          <w:rFonts w:hint="eastAsia"/>
          <w:sz w:val="30"/>
          <w:szCs w:val="30"/>
        </w:rPr>
        <w:t>万元不用孙治承担。</w:t>
      </w:r>
    </w:p>
    <w:p w14:paraId="355CE710" w14:textId="77777777" w:rsidR="00CF4F34" w:rsidRDefault="00CF4F34">
      <w:pPr>
        <w:spacing w:line="500" w:lineRule="atLeast"/>
        <w:ind w:firstLine="600"/>
        <w:divId w:val="2147117812"/>
        <w:rPr>
          <w:rFonts w:hint="eastAsia"/>
          <w:sz w:val="30"/>
          <w:szCs w:val="30"/>
        </w:rPr>
      </w:pPr>
      <w:r>
        <w:rPr>
          <w:rFonts w:hint="eastAsia"/>
          <w:sz w:val="30"/>
          <w:szCs w:val="30"/>
        </w:rPr>
        <w:t>二、被告人孙治、周子涵、莫钊英、张洋润徇私枉法的事实。</w:t>
      </w:r>
    </w:p>
    <w:p w14:paraId="4819190B" w14:textId="77777777" w:rsidR="00CF4F34" w:rsidRDefault="00CF4F34">
      <w:pPr>
        <w:spacing w:line="500" w:lineRule="atLeast"/>
        <w:ind w:firstLine="600"/>
        <w:divId w:val="1016882663"/>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日，深圳市公安局刑警支队在查办“</w:t>
      </w:r>
      <w:r>
        <w:rPr>
          <w:rFonts w:hint="eastAsia"/>
          <w:sz w:val="30"/>
          <w:szCs w:val="30"/>
        </w:rPr>
        <w:t>6.19</w:t>
      </w:r>
      <w:r>
        <w:rPr>
          <w:rFonts w:hint="eastAsia"/>
          <w:sz w:val="30"/>
          <w:szCs w:val="30"/>
        </w:rPr>
        <w:t>”制贩毒案中，抓获麦某峰等十二人。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日深圳市中级人民法院判决麦某峰犯贩卖、制造毒品罪，判处死刑，剥夺政治权利终生，并处没收个人全部财产。</w:t>
      </w:r>
    </w:p>
    <w:p w14:paraId="05E298BC" w14:textId="77777777" w:rsidR="00CF4F34" w:rsidRDefault="00CF4F34">
      <w:pPr>
        <w:spacing w:line="500" w:lineRule="atLeast"/>
        <w:ind w:firstLine="600"/>
        <w:divId w:val="2054034057"/>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月，在上述案件二审期间，被羁押在深圳市某看守所的麦某峰通过家属委托广东某唐律师事务所律师刘某凡</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作为其二审辩护律师，并支付律师费</w:t>
      </w:r>
      <w:r>
        <w:rPr>
          <w:rFonts w:hint="eastAsia"/>
          <w:sz w:val="30"/>
          <w:szCs w:val="30"/>
        </w:rPr>
        <w:t>30</w:t>
      </w:r>
      <w:r>
        <w:rPr>
          <w:rFonts w:hint="eastAsia"/>
          <w:sz w:val="30"/>
          <w:szCs w:val="30"/>
        </w:rPr>
        <w:t>万元。之后，经双方商定，由刘某凡为麦某峰提供立功线索，麦某峰额外再支付刘某凡</w:t>
      </w:r>
      <w:r>
        <w:rPr>
          <w:rFonts w:hint="eastAsia"/>
          <w:sz w:val="30"/>
          <w:szCs w:val="30"/>
        </w:rPr>
        <w:t>300</w:t>
      </w:r>
      <w:r>
        <w:rPr>
          <w:rFonts w:hint="eastAsia"/>
          <w:sz w:val="30"/>
          <w:szCs w:val="30"/>
        </w:rPr>
        <w:t>万元。同年</w:t>
      </w:r>
      <w:r>
        <w:rPr>
          <w:rFonts w:hint="eastAsia"/>
          <w:sz w:val="30"/>
          <w:szCs w:val="30"/>
        </w:rPr>
        <w:t>5</w:t>
      </w:r>
      <w:r>
        <w:rPr>
          <w:rFonts w:hint="eastAsia"/>
          <w:sz w:val="30"/>
          <w:szCs w:val="30"/>
        </w:rPr>
        <w:t>月，刘某凡委托被告人周子涵具体操作立功线索一事，并给付周子涵</w:t>
      </w:r>
      <w:r>
        <w:rPr>
          <w:rFonts w:hint="eastAsia"/>
          <w:sz w:val="30"/>
          <w:szCs w:val="30"/>
        </w:rPr>
        <w:t>10</w:t>
      </w:r>
      <w:r>
        <w:rPr>
          <w:rFonts w:hint="eastAsia"/>
          <w:sz w:val="30"/>
          <w:szCs w:val="30"/>
        </w:rPr>
        <w:t>万元。其后，周子涵联系了时任深圳市某看守所一中队副中队长的被告人孙治，约定由孙治利用职务之便，负责接收、修改和传递在押人员麦某峰的检举材料，同时周子涵指使被告人莫钊英联系无业人员冼某松，并安排被告人张洋润扮演麦某峰举报信中所反映的贩毒团伙“宾哥”角色，让冼某松帮“宾哥”贩卖毒品，以此故意制造冼某松贩卖毒品的事实，再由公安机关将冼某松抓获，作为麦某峰检举立功的材料。</w:t>
      </w:r>
    </w:p>
    <w:p w14:paraId="610A20B0" w14:textId="77777777" w:rsidR="00CF4F34" w:rsidRDefault="00CF4F34">
      <w:pPr>
        <w:spacing w:line="500" w:lineRule="atLeast"/>
        <w:ind w:firstLine="600"/>
        <w:divId w:val="285698317"/>
        <w:rPr>
          <w:rFonts w:hint="eastAsia"/>
          <w:sz w:val="30"/>
          <w:szCs w:val="30"/>
        </w:rPr>
      </w:pPr>
      <w:r>
        <w:rPr>
          <w:rFonts w:hint="eastAsia"/>
          <w:sz w:val="30"/>
          <w:szCs w:val="30"/>
        </w:rPr>
        <w:t>此后，周子涵购买了两个无固定机主手机号码并告知刘某凡，刘某凡于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月间，利用律师会见的机会将该两个手机号码及立功检举线索等相关内容告知麦某峰，并教唆其写假立功检举材料。</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日，麦某峰向深圳市某看守所递交检举信，称有一名叫“宾哥”的毒贩长期在深圳市宝安区福永街道等地操控贩毒，并附上了上述两个电话号码</w:t>
      </w:r>
      <w:r>
        <w:rPr>
          <w:rFonts w:hint="eastAsia"/>
          <w:sz w:val="30"/>
          <w:szCs w:val="30"/>
        </w:rPr>
        <w:t>(</w:t>
      </w:r>
      <w:r>
        <w:rPr>
          <w:rFonts w:hint="eastAsia"/>
          <w:sz w:val="30"/>
          <w:szCs w:val="30"/>
        </w:rPr>
        <w:t>称是贩毒团伙使用的手机号码</w:t>
      </w:r>
      <w:r>
        <w:rPr>
          <w:rFonts w:hint="eastAsia"/>
          <w:sz w:val="30"/>
          <w:szCs w:val="30"/>
        </w:rPr>
        <w:t>)</w:t>
      </w:r>
      <w:r>
        <w:rPr>
          <w:rFonts w:hint="eastAsia"/>
          <w:sz w:val="30"/>
          <w:szCs w:val="30"/>
        </w:rPr>
        <w:t>作为破案线索。</w:t>
      </w:r>
    </w:p>
    <w:p w14:paraId="5C94E936" w14:textId="77777777" w:rsidR="00CF4F34" w:rsidRDefault="00CF4F34">
      <w:pPr>
        <w:spacing w:line="500" w:lineRule="atLeast"/>
        <w:ind w:firstLine="600"/>
        <w:divId w:val="1269511882"/>
        <w:rPr>
          <w:rFonts w:hint="eastAsia"/>
          <w:sz w:val="30"/>
          <w:szCs w:val="30"/>
        </w:rPr>
      </w:pPr>
      <w:r>
        <w:rPr>
          <w:rFonts w:hint="eastAsia"/>
          <w:sz w:val="30"/>
          <w:szCs w:val="30"/>
        </w:rPr>
        <w:t>被告人孙治在收到麦某峰的检举线索后，教唆麦某峰将立功检举材料中提及的“宾哥”改为“宾哥贩毒团伙”。</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l5</w:t>
      </w:r>
      <w:r>
        <w:rPr>
          <w:rFonts w:hint="eastAsia"/>
          <w:sz w:val="30"/>
          <w:szCs w:val="30"/>
        </w:rPr>
        <w:t>日，孙治依照约定将该线索转交给周子涵事先联系好的深圳市公安局宝安分局东方派出所办理。</w:t>
      </w:r>
    </w:p>
    <w:p w14:paraId="57C39E53" w14:textId="77777777" w:rsidR="00CF4F34" w:rsidRDefault="00CF4F34">
      <w:pPr>
        <w:spacing w:line="500" w:lineRule="atLeast"/>
        <w:ind w:firstLine="600"/>
        <w:divId w:val="210195206"/>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周子涵按商定方案，一边准备好涉案毒品，指使莫钊英通知冼某松到宝安区福永街道万福广场与张洋润联系，并让张洋润以“宾哥”身份在万福广场将毒品交给冼某松，让冼某松送毒；一边将筹备好的毒资让已找好的线人以买家身份电话联系冼某松，约冼某松携带毒品到福永街道政丰北路建筑大厦波士顿咖啡厅二楼</w:t>
      </w:r>
      <w:r>
        <w:rPr>
          <w:rFonts w:hint="eastAsia"/>
          <w:sz w:val="30"/>
          <w:szCs w:val="30"/>
        </w:rPr>
        <w:t>B04</w:t>
      </w:r>
      <w:r>
        <w:rPr>
          <w:rFonts w:hint="eastAsia"/>
          <w:sz w:val="30"/>
          <w:szCs w:val="30"/>
        </w:rPr>
        <w:t>房进行交易。同时周子涵联系东方派出所办案人员到该咖啡厅抓捕冼某松。同日，办案人员将冼某松抓获后，从其身上查获毒品</w:t>
      </w:r>
      <w:r>
        <w:rPr>
          <w:rFonts w:hint="eastAsia"/>
          <w:sz w:val="30"/>
          <w:szCs w:val="30"/>
        </w:rPr>
        <w:t>520</w:t>
      </w:r>
      <w:r>
        <w:rPr>
          <w:rFonts w:hint="eastAsia"/>
          <w:sz w:val="30"/>
          <w:szCs w:val="30"/>
        </w:rPr>
        <w:t>余克</w:t>
      </w:r>
      <w:r>
        <w:rPr>
          <w:rFonts w:hint="eastAsia"/>
          <w:sz w:val="30"/>
          <w:szCs w:val="30"/>
        </w:rPr>
        <w:t>(</w:t>
      </w:r>
      <w:r>
        <w:rPr>
          <w:rFonts w:hint="eastAsia"/>
          <w:sz w:val="30"/>
          <w:szCs w:val="30"/>
        </w:rPr>
        <w:t>甲基苯丙胺含量为</w:t>
      </w:r>
      <w:r>
        <w:rPr>
          <w:rFonts w:hint="eastAsia"/>
          <w:sz w:val="30"/>
          <w:szCs w:val="30"/>
        </w:rPr>
        <w:t>5g/100g)</w:t>
      </w:r>
      <w:r>
        <w:rPr>
          <w:rFonts w:hint="eastAsia"/>
          <w:sz w:val="30"/>
          <w:szCs w:val="30"/>
        </w:rPr>
        <w:t>，以其涉嫌贩卖毒品罪立案侦查，随后，东方派出所就该贩毒案件出具了相关说明材料作为麦某峰检举立功的材料交给犯罪嫌疑人孙治，由其移交给广东省高级人民法院</w:t>
      </w:r>
      <w:r>
        <w:rPr>
          <w:rFonts w:hint="eastAsia"/>
          <w:sz w:val="30"/>
          <w:szCs w:val="30"/>
        </w:rPr>
        <w:t>(</w:t>
      </w:r>
      <w:r>
        <w:rPr>
          <w:rFonts w:hint="eastAsia"/>
          <w:sz w:val="30"/>
          <w:szCs w:val="30"/>
        </w:rPr>
        <w:t>麦某峰案二审法院</w:t>
      </w:r>
      <w:r>
        <w:rPr>
          <w:rFonts w:hint="eastAsia"/>
          <w:sz w:val="30"/>
          <w:szCs w:val="30"/>
        </w:rPr>
        <w:t>)</w:t>
      </w:r>
      <w:r>
        <w:rPr>
          <w:rFonts w:hint="eastAsia"/>
          <w:sz w:val="30"/>
          <w:szCs w:val="30"/>
        </w:rPr>
        <w:t>，以便帮助麦某峰减轻刑罚。而后，刘某凡以此为据，向二审法院提出麦某峰有立功情形应当减轻处罚的辩护意见，但未被广东省高级人民法院采纳。</w:t>
      </w:r>
    </w:p>
    <w:p w14:paraId="069DAA9A" w14:textId="77777777" w:rsidR="00CF4F34" w:rsidRDefault="00CF4F34">
      <w:pPr>
        <w:spacing w:line="500" w:lineRule="atLeast"/>
        <w:ind w:firstLine="600"/>
        <w:divId w:val="507791023"/>
        <w:rPr>
          <w:rFonts w:hint="eastAsia"/>
          <w:sz w:val="30"/>
          <w:szCs w:val="30"/>
        </w:rPr>
      </w:pPr>
      <w:r>
        <w:rPr>
          <w:rFonts w:hint="eastAsia"/>
          <w:sz w:val="30"/>
          <w:szCs w:val="30"/>
        </w:rPr>
        <w:t>因被告人孙治、周子涵、莫钊英涉嫌在为麦某峰办理立功减刑过程中存在徇私枉法犯罪行为，深圳市人民检察院侦查人员于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日将周子涵、莫钊英带走接受调查。</w:t>
      </w:r>
      <w:r>
        <w:rPr>
          <w:rFonts w:hint="eastAsia"/>
          <w:sz w:val="30"/>
          <w:szCs w:val="30"/>
        </w:rPr>
        <w:t>10</w:t>
      </w:r>
      <w:r>
        <w:rPr>
          <w:rFonts w:hint="eastAsia"/>
          <w:sz w:val="30"/>
          <w:szCs w:val="30"/>
        </w:rPr>
        <w:t>月</w:t>
      </w:r>
      <w:r>
        <w:rPr>
          <w:rFonts w:hint="eastAsia"/>
          <w:sz w:val="30"/>
          <w:szCs w:val="30"/>
        </w:rPr>
        <w:t>24</w:t>
      </w:r>
      <w:r>
        <w:rPr>
          <w:rFonts w:hint="eastAsia"/>
          <w:sz w:val="30"/>
          <w:szCs w:val="30"/>
        </w:rPr>
        <w:t>日，侦查人员前往深圳市某看守所将孙治带走接受调查。深圳市人民检察院于</w:t>
      </w:r>
      <w:r>
        <w:rPr>
          <w:rFonts w:hint="eastAsia"/>
          <w:sz w:val="30"/>
          <w:szCs w:val="30"/>
        </w:rPr>
        <w:t>10</w:t>
      </w:r>
      <w:r>
        <w:rPr>
          <w:rFonts w:hint="eastAsia"/>
          <w:sz w:val="30"/>
          <w:szCs w:val="30"/>
        </w:rPr>
        <w:t>月</w:t>
      </w:r>
      <w:r>
        <w:rPr>
          <w:rFonts w:hint="eastAsia"/>
          <w:sz w:val="30"/>
          <w:szCs w:val="30"/>
        </w:rPr>
        <w:t>24</w:t>
      </w:r>
      <w:r>
        <w:rPr>
          <w:rFonts w:hint="eastAsia"/>
          <w:sz w:val="30"/>
          <w:szCs w:val="30"/>
        </w:rPr>
        <w:t>日将案件线索交办于深圳市南山区人民检察院，南山区人民检察院于次日对孙治、周子涵、莫钊英涉嫌徇私枉法罪立案侦查。孙治在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日的调查笔录中承认为麦某峰做假立功以及在为胡某舒办理假立功中收受</w:t>
      </w:r>
      <w:r>
        <w:rPr>
          <w:rFonts w:hint="eastAsia"/>
          <w:sz w:val="30"/>
          <w:szCs w:val="30"/>
        </w:rPr>
        <w:t>30</w:t>
      </w:r>
      <w:r>
        <w:rPr>
          <w:rFonts w:hint="eastAsia"/>
          <w:sz w:val="30"/>
          <w:szCs w:val="30"/>
        </w:rPr>
        <w:t>万元好处费的事实。周子涵在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日的调查笔录中承认为麦某峰做假立功，并提出孙治在胡某舒案中操作了线索来源并拿钱，于次日的讯问笔录中称其在孙治买卖假线索为胡某舒办理假立功案中仅帮忙联系办案民警，未收取款项。</w:t>
      </w:r>
    </w:p>
    <w:p w14:paraId="69A67E41" w14:textId="77777777" w:rsidR="00CF4F34" w:rsidRDefault="00CF4F34">
      <w:pPr>
        <w:spacing w:line="500" w:lineRule="atLeast"/>
        <w:ind w:firstLine="600"/>
        <w:divId w:val="1397823850"/>
        <w:rPr>
          <w:rFonts w:hint="eastAsia"/>
          <w:sz w:val="30"/>
          <w:szCs w:val="30"/>
        </w:rPr>
      </w:pPr>
      <w:r>
        <w:rPr>
          <w:rFonts w:hint="eastAsia"/>
          <w:sz w:val="30"/>
          <w:szCs w:val="30"/>
        </w:rPr>
        <w:t>上述事实，有下列经庭审出示、质证的证据予以证实，足以认定：</w:t>
      </w:r>
    </w:p>
    <w:p w14:paraId="3346792D" w14:textId="77777777" w:rsidR="00CF4F34" w:rsidRDefault="00CF4F34">
      <w:pPr>
        <w:spacing w:line="500" w:lineRule="atLeast"/>
        <w:ind w:firstLine="600"/>
        <w:divId w:val="52778090"/>
        <w:rPr>
          <w:rFonts w:hint="eastAsia"/>
          <w:sz w:val="30"/>
          <w:szCs w:val="30"/>
        </w:rPr>
      </w:pPr>
      <w:r>
        <w:rPr>
          <w:rFonts w:hint="eastAsia"/>
          <w:sz w:val="30"/>
          <w:szCs w:val="30"/>
        </w:rPr>
        <w:t>（一）书证</w:t>
      </w:r>
    </w:p>
    <w:p w14:paraId="31A38CF7" w14:textId="77777777" w:rsidR="00CF4F34" w:rsidRDefault="00CF4F34">
      <w:pPr>
        <w:spacing w:line="500" w:lineRule="atLeast"/>
        <w:ind w:firstLine="600"/>
        <w:divId w:val="418135078"/>
        <w:rPr>
          <w:rFonts w:hint="eastAsia"/>
          <w:sz w:val="30"/>
          <w:szCs w:val="30"/>
        </w:rPr>
      </w:pPr>
      <w:r>
        <w:rPr>
          <w:rFonts w:hint="eastAsia"/>
          <w:sz w:val="30"/>
          <w:szCs w:val="30"/>
        </w:rPr>
        <w:t>1</w:t>
      </w:r>
      <w:r>
        <w:rPr>
          <w:rFonts w:hint="eastAsia"/>
          <w:sz w:val="30"/>
          <w:szCs w:val="30"/>
        </w:rPr>
        <w:t>、某唐律师事务所刑事委托合同复印件，由麦某聪提供，证实刘某凡、程某华担任麦某峰二审和死刑复核程序阶段辩护人的事实，收取费用</w:t>
      </w:r>
      <w:r>
        <w:rPr>
          <w:rFonts w:hint="eastAsia"/>
          <w:sz w:val="30"/>
          <w:szCs w:val="30"/>
        </w:rPr>
        <w:t>30</w:t>
      </w:r>
      <w:r>
        <w:rPr>
          <w:rFonts w:hint="eastAsia"/>
          <w:sz w:val="30"/>
          <w:szCs w:val="30"/>
        </w:rPr>
        <w:t>万元，一次性支付。</w:t>
      </w:r>
    </w:p>
    <w:p w14:paraId="6A639C7F" w14:textId="77777777" w:rsidR="00CF4F34" w:rsidRDefault="00CF4F34">
      <w:pPr>
        <w:spacing w:line="500" w:lineRule="atLeast"/>
        <w:ind w:firstLine="600"/>
        <w:divId w:val="425660371"/>
        <w:rPr>
          <w:rFonts w:hint="eastAsia"/>
          <w:sz w:val="30"/>
          <w:szCs w:val="30"/>
        </w:rPr>
      </w:pPr>
      <w:r>
        <w:rPr>
          <w:rFonts w:hint="eastAsia"/>
          <w:sz w:val="30"/>
          <w:szCs w:val="30"/>
        </w:rPr>
        <w:t>2</w:t>
      </w:r>
      <w:r>
        <w:rPr>
          <w:rFonts w:hint="eastAsia"/>
          <w:sz w:val="30"/>
          <w:szCs w:val="30"/>
        </w:rPr>
        <w:t>、银行开户资料及交易明细，证实麦某聪将相关费用转账给刘某凡。</w:t>
      </w:r>
    </w:p>
    <w:p w14:paraId="0A7799E5" w14:textId="77777777" w:rsidR="00CF4F34" w:rsidRDefault="00CF4F34">
      <w:pPr>
        <w:spacing w:line="500" w:lineRule="atLeast"/>
        <w:ind w:firstLine="600"/>
        <w:divId w:val="795027400"/>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）深宝法刑初字第</w:t>
      </w:r>
      <w:r>
        <w:rPr>
          <w:rFonts w:hint="eastAsia"/>
          <w:sz w:val="30"/>
          <w:szCs w:val="30"/>
        </w:rPr>
        <w:t>1504</w:t>
      </w:r>
      <w:r>
        <w:rPr>
          <w:rFonts w:hint="eastAsia"/>
          <w:sz w:val="30"/>
          <w:szCs w:val="30"/>
        </w:rPr>
        <w:t>号刑事判决书、深圳市某看守所麦某峰深挖犯罪案件（冼某松贩卖毒品案）卷宗，证实周子涵等人故意制造冼某松贩卖毒品案件意图帮助麦某峰立功减刑，冼某松因故意贩卖毒品已被判处刑罚。</w:t>
      </w:r>
    </w:p>
    <w:p w14:paraId="29578CEE" w14:textId="77777777" w:rsidR="00CF4F34" w:rsidRDefault="00CF4F34">
      <w:pPr>
        <w:spacing w:line="500" w:lineRule="atLeast"/>
        <w:ind w:firstLine="600"/>
        <w:divId w:val="968323391"/>
        <w:rPr>
          <w:rFonts w:hint="eastAsia"/>
          <w:sz w:val="30"/>
          <w:szCs w:val="30"/>
        </w:rPr>
      </w:pPr>
      <w:r>
        <w:rPr>
          <w:rFonts w:hint="eastAsia"/>
          <w:sz w:val="30"/>
          <w:szCs w:val="30"/>
        </w:rPr>
        <w:t>4</w:t>
      </w:r>
      <w:r>
        <w:rPr>
          <w:rFonts w:hint="eastAsia"/>
          <w:sz w:val="30"/>
          <w:szCs w:val="30"/>
        </w:rPr>
        <w:t>、莫钊英的身份材料、前科材料，证实被告人莫钊英的身份情况，因犯故意伤害罪，于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日被深圳市宝安区人民法院判处有期徒刑六年。因犯贩卖毒品罪，于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日被深圳市宝安区人民法院判处有期徒刑八个月，于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日刑满释放。</w:t>
      </w:r>
    </w:p>
    <w:p w14:paraId="1EC65CC8" w14:textId="77777777" w:rsidR="00CF4F34" w:rsidRDefault="00CF4F34">
      <w:pPr>
        <w:spacing w:line="500" w:lineRule="atLeast"/>
        <w:ind w:firstLine="600"/>
        <w:divId w:val="700326234"/>
        <w:rPr>
          <w:rFonts w:hint="eastAsia"/>
          <w:sz w:val="30"/>
          <w:szCs w:val="30"/>
        </w:rPr>
      </w:pPr>
      <w:r>
        <w:rPr>
          <w:rFonts w:hint="eastAsia"/>
          <w:sz w:val="30"/>
          <w:szCs w:val="30"/>
        </w:rPr>
        <w:t>5</w:t>
      </w:r>
      <w:r>
        <w:rPr>
          <w:rFonts w:hint="eastAsia"/>
          <w:sz w:val="30"/>
          <w:szCs w:val="30"/>
        </w:rPr>
        <w:t>、张洋润的身份材料、前科材料，证实被告人张洋润的身份情况，因犯贩卖毒品罪，于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日被深圳市宝安区人民法院判处有期徒刑三年，于</w:t>
      </w:r>
      <w:r>
        <w:rPr>
          <w:rFonts w:hint="eastAsia"/>
          <w:sz w:val="30"/>
          <w:szCs w:val="30"/>
        </w:rPr>
        <w:t>2008</w:t>
      </w:r>
      <w:r>
        <w:rPr>
          <w:rFonts w:hint="eastAsia"/>
          <w:sz w:val="30"/>
          <w:szCs w:val="30"/>
        </w:rPr>
        <w:t>年</w:t>
      </w:r>
      <w:r>
        <w:rPr>
          <w:rFonts w:hint="eastAsia"/>
          <w:sz w:val="30"/>
          <w:szCs w:val="30"/>
        </w:rPr>
        <w:t>l2</w:t>
      </w:r>
      <w:r>
        <w:rPr>
          <w:rFonts w:hint="eastAsia"/>
          <w:sz w:val="30"/>
          <w:szCs w:val="30"/>
        </w:rPr>
        <w:t>月</w:t>
      </w:r>
      <w:r>
        <w:rPr>
          <w:rFonts w:hint="eastAsia"/>
          <w:sz w:val="30"/>
          <w:szCs w:val="30"/>
        </w:rPr>
        <w:t>6</w:t>
      </w:r>
      <w:r>
        <w:rPr>
          <w:rFonts w:hint="eastAsia"/>
          <w:sz w:val="30"/>
          <w:szCs w:val="30"/>
        </w:rPr>
        <w:t>日刑满释放。</w:t>
      </w:r>
    </w:p>
    <w:p w14:paraId="3AE221B9" w14:textId="77777777" w:rsidR="00CF4F34" w:rsidRDefault="00CF4F34">
      <w:pPr>
        <w:spacing w:line="500" w:lineRule="atLeast"/>
        <w:ind w:firstLine="600"/>
        <w:divId w:val="151485447"/>
        <w:rPr>
          <w:rFonts w:hint="eastAsia"/>
          <w:sz w:val="30"/>
          <w:szCs w:val="30"/>
        </w:rPr>
      </w:pPr>
      <w:r>
        <w:rPr>
          <w:rFonts w:hint="eastAsia"/>
          <w:sz w:val="30"/>
          <w:szCs w:val="30"/>
        </w:rPr>
        <w:t>6</w:t>
      </w:r>
      <w:r>
        <w:rPr>
          <w:rFonts w:hint="eastAsia"/>
          <w:sz w:val="30"/>
          <w:szCs w:val="30"/>
        </w:rPr>
        <w:t>、孙治、周子涵、莫钊英、张洋润等人的到案经过，证实周子涵、莫钊英于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日被侦查机关带走接受调查，孙治于</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日被带走接受调查，张洋润于次月</w:t>
      </w:r>
      <w:r>
        <w:rPr>
          <w:rFonts w:hint="eastAsia"/>
          <w:sz w:val="30"/>
          <w:szCs w:val="30"/>
        </w:rPr>
        <w:t>27</w:t>
      </w:r>
      <w:r>
        <w:rPr>
          <w:rFonts w:hint="eastAsia"/>
          <w:sz w:val="30"/>
          <w:szCs w:val="30"/>
        </w:rPr>
        <w:t>日被抓获。</w:t>
      </w:r>
    </w:p>
    <w:p w14:paraId="10349179" w14:textId="77777777" w:rsidR="00CF4F34" w:rsidRDefault="00CF4F34">
      <w:pPr>
        <w:spacing w:line="500" w:lineRule="atLeast"/>
        <w:ind w:firstLine="600"/>
        <w:divId w:val="1206257042"/>
        <w:rPr>
          <w:rFonts w:hint="eastAsia"/>
          <w:sz w:val="30"/>
          <w:szCs w:val="30"/>
        </w:rPr>
      </w:pPr>
      <w:r>
        <w:rPr>
          <w:rFonts w:hint="eastAsia"/>
          <w:sz w:val="30"/>
          <w:szCs w:val="30"/>
        </w:rPr>
        <w:t>（二）证人证言</w:t>
      </w:r>
    </w:p>
    <w:p w14:paraId="4BBD8B93" w14:textId="77777777" w:rsidR="00CF4F34" w:rsidRDefault="00CF4F34">
      <w:pPr>
        <w:spacing w:line="500" w:lineRule="atLeast"/>
        <w:ind w:firstLine="600"/>
        <w:divId w:val="949749891"/>
        <w:rPr>
          <w:rFonts w:hint="eastAsia"/>
          <w:sz w:val="30"/>
          <w:szCs w:val="30"/>
        </w:rPr>
      </w:pPr>
      <w:r>
        <w:rPr>
          <w:rFonts w:hint="eastAsia"/>
          <w:sz w:val="30"/>
          <w:szCs w:val="30"/>
        </w:rPr>
        <w:t>1</w:t>
      </w:r>
      <w:r>
        <w:rPr>
          <w:rFonts w:hint="eastAsia"/>
          <w:sz w:val="30"/>
          <w:szCs w:val="30"/>
        </w:rPr>
        <w:t>、麦某峰的证言。麦某峰称其于</w:t>
      </w:r>
      <w:r>
        <w:rPr>
          <w:rFonts w:hint="eastAsia"/>
          <w:sz w:val="30"/>
          <w:szCs w:val="30"/>
        </w:rPr>
        <w:t>2012</w:t>
      </w:r>
      <w:r>
        <w:rPr>
          <w:rFonts w:hint="eastAsia"/>
          <w:sz w:val="30"/>
          <w:szCs w:val="30"/>
        </w:rPr>
        <w:t>年找到刘某凡律师帮忙策划办理假立功减刑，买立功要</w:t>
      </w:r>
      <w:r>
        <w:rPr>
          <w:rFonts w:hint="eastAsia"/>
          <w:sz w:val="30"/>
          <w:szCs w:val="30"/>
        </w:rPr>
        <w:t>300</w:t>
      </w:r>
      <w:r>
        <w:rPr>
          <w:rFonts w:hint="eastAsia"/>
          <w:sz w:val="30"/>
          <w:szCs w:val="30"/>
        </w:rPr>
        <w:t>万元，代理费</w:t>
      </w:r>
      <w:r>
        <w:rPr>
          <w:rFonts w:hint="eastAsia"/>
          <w:sz w:val="30"/>
          <w:szCs w:val="30"/>
        </w:rPr>
        <w:t>30</w:t>
      </w:r>
      <w:r>
        <w:rPr>
          <w:rFonts w:hint="eastAsia"/>
          <w:sz w:val="30"/>
          <w:szCs w:val="30"/>
        </w:rPr>
        <w:t>万元另算。</w:t>
      </w:r>
      <w:r>
        <w:rPr>
          <w:rFonts w:hint="eastAsia"/>
          <w:sz w:val="30"/>
          <w:szCs w:val="30"/>
        </w:rPr>
        <w:t>6</w:t>
      </w:r>
      <w:r>
        <w:rPr>
          <w:rFonts w:hint="eastAsia"/>
          <w:sz w:val="30"/>
          <w:szCs w:val="30"/>
        </w:rPr>
        <w:t>月份，刘某凡会见时给了其两个电话号码，之后他让其写一份涉及贩毒的检举材料，其中被举报的毒贩名字让其随便想一个，毒贩使用的是这两个电话，主要活跃在宝安松岗、凤凰、福永一带，其他内容让其自己编。回到仓内，其就马上写检举信，其编了个一个叫“宾哥”的毒贩，其他内容基本按照刘某凡告诉的写，然后交给管教杨某军，杨某军将检举信交到一所的深挖扩线科办理。没多久，孙队（即孙治）找到其，说看了其材料，没有具体地址，如果只有电话很难办，让其举报一个贩毒团伙，这个团伙由“宾哥”控制，其就按照他说的很快又写了一份检举信交上去，后来的事情就由刘某凡在外面运作了。</w:t>
      </w:r>
      <w:r>
        <w:rPr>
          <w:rFonts w:hint="eastAsia"/>
          <w:sz w:val="30"/>
          <w:szCs w:val="30"/>
        </w:rPr>
        <w:t>2013</w:t>
      </w:r>
      <w:r>
        <w:rPr>
          <w:rFonts w:hint="eastAsia"/>
          <w:sz w:val="30"/>
          <w:szCs w:val="30"/>
        </w:rPr>
        <w:t>年后，刘某凡会见时说这条线索不要说是家属会见时由家属告诉的，让其说是仓友告诉“宾哥”电话的。其就想到一个叫邱某俊的仓友，刘某凡告诉其开庭时让其向法庭解释说早就知道“宾哥”贩毒，但一直不知道电话，后来其问同仓的邱某俊才知道的，所以这么迟才检举。</w:t>
      </w:r>
    </w:p>
    <w:p w14:paraId="41A05E38" w14:textId="77777777" w:rsidR="00CF4F34" w:rsidRDefault="00CF4F34">
      <w:pPr>
        <w:spacing w:line="500" w:lineRule="atLeast"/>
        <w:ind w:firstLine="600"/>
        <w:divId w:val="457846351"/>
        <w:rPr>
          <w:rFonts w:hint="eastAsia"/>
          <w:sz w:val="30"/>
          <w:szCs w:val="30"/>
        </w:rPr>
      </w:pPr>
      <w:r>
        <w:rPr>
          <w:rFonts w:hint="eastAsia"/>
          <w:sz w:val="30"/>
          <w:szCs w:val="30"/>
        </w:rPr>
        <w:t>2</w:t>
      </w:r>
      <w:r>
        <w:rPr>
          <w:rFonts w:hint="eastAsia"/>
          <w:sz w:val="30"/>
          <w:szCs w:val="30"/>
        </w:rPr>
        <w:t>、麦某聪的证言。麦某聪是麦某峰的儿子，称其按照父亲要求找到刘某凡律师办理立功减刑，刚开始刘某凡说要收</w:t>
      </w:r>
      <w:r>
        <w:rPr>
          <w:rFonts w:hint="eastAsia"/>
          <w:sz w:val="30"/>
          <w:szCs w:val="30"/>
        </w:rPr>
        <w:t>30</w:t>
      </w:r>
      <w:r>
        <w:rPr>
          <w:rFonts w:hint="eastAsia"/>
          <w:sz w:val="30"/>
          <w:szCs w:val="30"/>
        </w:rPr>
        <w:t>万元代理费，其付款之后，刘某凡说其父亲的案件可以降一档处理，命可以保住，但要花</w:t>
      </w:r>
      <w:r>
        <w:rPr>
          <w:rFonts w:hint="eastAsia"/>
          <w:sz w:val="30"/>
          <w:szCs w:val="30"/>
        </w:rPr>
        <w:t>300</w:t>
      </w:r>
      <w:r>
        <w:rPr>
          <w:rFonts w:hint="eastAsia"/>
          <w:sz w:val="30"/>
          <w:szCs w:val="30"/>
        </w:rPr>
        <w:t>万元操作，后其父亲同意花</w:t>
      </w:r>
      <w:r>
        <w:rPr>
          <w:rFonts w:hint="eastAsia"/>
          <w:sz w:val="30"/>
          <w:szCs w:val="30"/>
        </w:rPr>
        <w:t>300</w:t>
      </w:r>
      <w:r>
        <w:rPr>
          <w:rFonts w:hint="eastAsia"/>
          <w:sz w:val="30"/>
          <w:szCs w:val="30"/>
        </w:rPr>
        <w:t>万元去找刘某凡保命。</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大概深夜，刘某凡给其打了几个电话，说有一条立功线索，约其面谈。刘某凡就开了他女儿的车来接其。在他的车上，刘某凡说现在有一条关于毒贩“宾哥”的贩毒线索以及“宾哥”的两个电话号码和行踪，让其告诉其父亲按这些信息写检举信，并让其尽快付款，不然可能被其他人抢走，于是其答应了。</w:t>
      </w:r>
      <w:r>
        <w:rPr>
          <w:rFonts w:hint="eastAsia"/>
          <w:sz w:val="30"/>
          <w:szCs w:val="30"/>
        </w:rPr>
        <w:t>5</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月，其通过转账或支付现金等方式总共给了刘某凡</w:t>
      </w:r>
      <w:r>
        <w:rPr>
          <w:rFonts w:hint="eastAsia"/>
          <w:sz w:val="30"/>
          <w:szCs w:val="30"/>
        </w:rPr>
        <w:t>300</w:t>
      </w:r>
      <w:r>
        <w:rPr>
          <w:rFonts w:hint="eastAsia"/>
          <w:sz w:val="30"/>
          <w:szCs w:val="30"/>
        </w:rPr>
        <w:t>万元为其父亲办理立功。刘某凡怎么运作的其不清楚。</w:t>
      </w:r>
    </w:p>
    <w:p w14:paraId="404B5FB0" w14:textId="77777777" w:rsidR="00CF4F34" w:rsidRDefault="00CF4F34">
      <w:pPr>
        <w:spacing w:line="500" w:lineRule="atLeast"/>
        <w:ind w:firstLine="600"/>
        <w:divId w:val="331758440"/>
        <w:rPr>
          <w:rFonts w:hint="eastAsia"/>
          <w:sz w:val="30"/>
          <w:szCs w:val="30"/>
        </w:rPr>
      </w:pPr>
      <w:r>
        <w:rPr>
          <w:rFonts w:hint="eastAsia"/>
          <w:sz w:val="30"/>
          <w:szCs w:val="30"/>
        </w:rPr>
        <w:t>3</w:t>
      </w:r>
      <w:r>
        <w:rPr>
          <w:rFonts w:hint="eastAsia"/>
          <w:sz w:val="30"/>
          <w:szCs w:val="30"/>
        </w:rPr>
        <w:t>、麦某的证言。麦某是麦某峰哥哥，证实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月份，麦某聪告诉其刘某凡有能力帮到麦某峰，还给其看了一段视频，视频内容是麦某峰问刘某凡他的案件能不能搞立功，刘某凡说可以，除了</w:t>
      </w:r>
      <w:r>
        <w:rPr>
          <w:rFonts w:hint="eastAsia"/>
          <w:sz w:val="30"/>
          <w:szCs w:val="30"/>
        </w:rPr>
        <w:t>30</w:t>
      </w:r>
      <w:r>
        <w:rPr>
          <w:rFonts w:hint="eastAsia"/>
          <w:sz w:val="30"/>
          <w:szCs w:val="30"/>
        </w:rPr>
        <w:t>万元律师费，还要</w:t>
      </w:r>
      <w:r>
        <w:rPr>
          <w:rFonts w:hint="eastAsia"/>
          <w:sz w:val="30"/>
          <w:szCs w:val="30"/>
        </w:rPr>
        <w:t>300</w:t>
      </w:r>
      <w:r>
        <w:rPr>
          <w:rFonts w:hint="eastAsia"/>
          <w:sz w:val="30"/>
          <w:szCs w:val="30"/>
        </w:rPr>
        <w:t>万元买功的费用。麦某聪后同意让刘某凡去搞立功，但还差</w:t>
      </w:r>
      <w:r>
        <w:rPr>
          <w:rFonts w:hint="eastAsia"/>
          <w:sz w:val="30"/>
          <w:szCs w:val="30"/>
        </w:rPr>
        <w:t>90</w:t>
      </w:r>
      <w:r>
        <w:rPr>
          <w:rFonts w:hint="eastAsia"/>
          <w:sz w:val="30"/>
          <w:szCs w:val="30"/>
        </w:rPr>
        <w:t>万元港币，于是其凑了</w:t>
      </w:r>
      <w:r>
        <w:rPr>
          <w:rFonts w:hint="eastAsia"/>
          <w:sz w:val="30"/>
          <w:szCs w:val="30"/>
        </w:rPr>
        <w:t xml:space="preserve">90 </w:t>
      </w:r>
      <w:r>
        <w:rPr>
          <w:rFonts w:hint="eastAsia"/>
          <w:sz w:val="30"/>
          <w:szCs w:val="30"/>
        </w:rPr>
        <w:t>万元港币给麦某聪。</w:t>
      </w:r>
    </w:p>
    <w:p w14:paraId="26A2B882" w14:textId="77777777" w:rsidR="00CF4F34" w:rsidRDefault="00CF4F34">
      <w:pPr>
        <w:spacing w:line="500" w:lineRule="atLeast"/>
        <w:ind w:firstLine="600"/>
        <w:divId w:val="774667042"/>
        <w:rPr>
          <w:rFonts w:hint="eastAsia"/>
          <w:sz w:val="30"/>
          <w:szCs w:val="30"/>
        </w:rPr>
      </w:pPr>
      <w:r>
        <w:rPr>
          <w:rFonts w:hint="eastAsia"/>
          <w:sz w:val="30"/>
          <w:szCs w:val="30"/>
        </w:rPr>
        <w:t>4</w:t>
      </w:r>
      <w:r>
        <w:rPr>
          <w:rFonts w:hint="eastAsia"/>
          <w:sz w:val="30"/>
          <w:szCs w:val="30"/>
        </w:rPr>
        <w:t>、刘某的证言。刘某是麦某峰的女朋友，证实了其听麦某聪说花</w:t>
      </w:r>
      <w:r>
        <w:rPr>
          <w:rFonts w:hint="eastAsia"/>
          <w:sz w:val="30"/>
          <w:szCs w:val="30"/>
        </w:rPr>
        <w:t>300</w:t>
      </w:r>
      <w:r>
        <w:rPr>
          <w:rFonts w:hint="eastAsia"/>
          <w:sz w:val="30"/>
          <w:szCs w:val="30"/>
        </w:rPr>
        <w:t>万元请刘某凡帮助麦某峰办立功减刑的事宜，以及支付部分款项的经过。</w:t>
      </w:r>
    </w:p>
    <w:p w14:paraId="4B8D1756" w14:textId="77777777" w:rsidR="00CF4F34" w:rsidRDefault="00CF4F34">
      <w:pPr>
        <w:spacing w:line="500" w:lineRule="atLeast"/>
        <w:ind w:firstLine="600"/>
        <w:divId w:val="1679697783"/>
        <w:rPr>
          <w:rFonts w:hint="eastAsia"/>
          <w:sz w:val="30"/>
          <w:szCs w:val="30"/>
        </w:rPr>
      </w:pPr>
      <w:r>
        <w:rPr>
          <w:rFonts w:hint="eastAsia"/>
          <w:sz w:val="30"/>
          <w:szCs w:val="30"/>
        </w:rPr>
        <w:t>5</w:t>
      </w:r>
      <w:r>
        <w:rPr>
          <w:rFonts w:hint="eastAsia"/>
          <w:sz w:val="30"/>
          <w:szCs w:val="30"/>
        </w:rPr>
        <w:t>、邱某俊的证言。邱某俊被关押在深圳市某看守所时与麦某峰同仓，证实麦某峰在他二审开过庭后一段时间，跟其说过立功的事情。当时他说他已经立功了，但法院说他立功线索的电话号码来源是从家属会见时得到的，可能不行，就让其说立功电话号码是从其这里得知的。其不认识“宾哥”，在外面也没有叫“宾哥”的朋友，其不清楚有没有“宾哥”这个人，都是麦某峰教其这样说的。</w:t>
      </w:r>
    </w:p>
    <w:p w14:paraId="7EC51C59" w14:textId="77777777" w:rsidR="00CF4F34" w:rsidRDefault="00CF4F34">
      <w:pPr>
        <w:spacing w:line="500" w:lineRule="atLeast"/>
        <w:ind w:firstLine="600"/>
        <w:divId w:val="96567176"/>
        <w:rPr>
          <w:rFonts w:hint="eastAsia"/>
          <w:sz w:val="30"/>
          <w:szCs w:val="30"/>
        </w:rPr>
      </w:pPr>
      <w:r>
        <w:rPr>
          <w:rFonts w:hint="eastAsia"/>
          <w:sz w:val="30"/>
          <w:szCs w:val="30"/>
        </w:rPr>
        <w:t>6</w:t>
      </w:r>
      <w:r>
        <w:rPr>
          <w:rFonts w:hint="eastAsia"/>
          <w:sz w:val="30"/>
          <w:szCs w:val="30"/>
        </w:rPr>
        <w:t>、冼某松的证言。证实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月份其出狱后联系过仓友莫钊英，莫钊英让其到深圳帮老板做事。经催促，其于</w:t>
      </w:r>
      <w:r>
        <w:rPr>
          <w:rFonts w:hint="eastAsia"/>
          <w:sz w:val="30"/>
          <w:szCs w:val="30"/>
        </w:rPr>
        <w:t>7</w:t>
      </w:r>
      <w:r>
        <w:rPr>
          <w:rFonts w:hint="eastAsia"/>
          <w:sz w:val="30"/>
          <w:szCs w:val="30"/>
        </w:rPr>
        <w:t>月</w:t>
      </w:r>
      <w:r>
        <w:rPr>
          <w:rFonts w:hint="eastAsia"/>
          <w:sz w:val="30"/>
          <w:szCs w:val="30"/>
        </w:rPr>
        <w:t>19</w:t>
      </w:r>
      <w:r>
        <w:rPr>
          <w:rFonts w:hint="eastAsia"/>
          <w:sz w:val="30"/>
          <w:szCs w:val="30"/>
        </w:rPr>
        <w:t>日凌晨来到深圳，莫钊英过来给了其几百块钱。其知道莫钊英经常帮老板送大货去河源，“宾哥”也是帮莫钊英做事。</w:t>
      </w:r>
      <w:r>
        <w:rPr>
          <w:rFonts w:hint="eastAsia"/>
          <w:sz w:val="30"/>
          <w:szCs w:val="30"/>
        </w:rPr>
        <w:t>7</w:t>
      </w:r>
      <w:r>
        <w:rPr>
          <w:rFonts w:hint="eastAsia"/>
          <w:sz w:val="30"/>
          <w:szCs w:val="30"/>
        </w:rPr>
        <w:t>月</w:t>
      </w:r>
      <w:r>
        <w:rPr>
          <w:rFonts w:hint="eastAsia"/>
          <w:sz w:val="30"/>
          <w:szCs w:val="30"/>
        </w:rPr>
        <w:t>27</w:t>
      </w:r>
      <w:r>
        <w:rPr>
          <w:rFonts w:hint="eastAsia"/>
          <w:sz w:val="30"/>
          <w:szCs w:val="30"/>
        </w:rPr>
        <w:t>日晚上</w:t>
      </w:r>
      <w:r>
        <w:rPr>
          <w:rFonts w:hint="eastAsia"/>
          <w:sz w:val="30"/>
          <w:szCs w:val="30"/>
        </w:rPr>
        <w:t>10</w:t>
      </w:r>
      <w:r>
        <w:rPr>
          <w:rFonts w:hint="eastAsia"/>
          <w:sz w:val="30"/>
          <w:szCs w:val="30"/>
        </w:rPr>
        <w:t>点左右，“宾哥”打了几个电话让其出发做事，就是送毒品。当天晚上</w:t>
      </w:r>
      <w:r>
        <w:rPr>
          <w:rFonts w:hint="eastAsia"/>
          <w:sz w:val="30"/>
          <w:szCs w:val="30"/>
        </w:rPr>
        <w:t>23</w:t>
      </w:r>
      <w:r>
        <w:rPr>
          <w:rFonts w:hint="eastAsia"/>
          <w:sz w:val="30"/>
          <w:szCs w:val="30"/>
        </w:rPr>
        <w:t>点，其在福永万福广场跟“宾哥”见面，“宾哥”让其把货送过去，拿</w:t>
      </w:r>
      <w:r>
        <w:rPr>
          <w:rFonts w:hint="eastAsia"/>
          <w:sz w:val="30"/>
          <w:szCs w:val="30"/>
        </w:rPr>
        <w:t>85000</w:t>
      </w:r>
      <w:r>
        <w:rPr>
          <w:rFonts w:hint="eastAsia"/>
          <w:sz w:val="30"/>
          <w:szCs w:val="30"/>
        </w:rPr>
        <w:t>元回来，事成后给其</w:t>
      </w:r>
      <w:r>
        <w:rPr>
          <w:rFonts w:hint="eastAsia"/>
          <w:sz w:val="30"/>
          <w:szCs w:val="30"/>
        </w:rPr>
        <w:t>1</w:t>
      </w:r>
      <w:r>
        <w:rPr>
          <w:rFonts w:hint="eastAsia"/>
          <w:sz w:val="30"/>
          <w:szCs w:val="30"/>
        </w:rPr>
        <w:t>万元。其到交易现场正准备交易时就被对方抓获。之后，其按照民警要求打电话给“宾哥”，说已经拿到钱了，让他到门口接其，但后来再打他电话就关机了。其不认识周子涵、周谨，也没有听过这两个名字。</w:t>
      </w:r>
    </w:p>
    <w:p w14:paraId="6ADD87ED" w14:textId="77777777" w:rsidR="00CF4F34" w:rsidRDefault="00CF4F34">
      <w:pPr>
        <w:spacing w:line="500" w:lineRule="atLeast"/>
        <w:ind w:firstLine="600"/>
        <w:divId w:val="802429740"/>
        <w:rPr>
          <w:rFonts w:hint="eastAsia"/>
          <w:sz w:val="30"/>
          <w:szCs w:val="30"/>
        </w:rPr>
      </w:pPr>
      <w:r>
        <w:rPr>
          <w:rFonts w:hint="eastAsia"/>
          <w:sz w:val="30"/>
          <w:szCs w:val="30"/>
        </w:rPr>
        <w:t>7</w:t>
      </w:r>
      <w:r>
        <w:rPr>
          <w:rFonts w:hint="eastAsia"/>
          <w:sz w:val="30"/>
          <w:szCs w:val="30"/>
        </w:rPr>
        <w:t>、张某涛的证言。证人是深圳市公安局东方派出所民警，证实其于</w:t>
      </w:r>
      <w:r>
        <w:rPr>
          <w:rFonts w:hint="eastAsia"/>
          <w:sz w:val="30"/>
          <w:szCs w:val="30"/>
        </w:rPr>
        <w:t>2012</w:t>
      </w:r>
      <w:r>
        <w:rPr>
          <w:rFonts w:hint="eastAsia"/>
          <w:sz w:val="30"/>
          <w:szCs w:val="30"/>
        </w:rPr>
        <w:t>年认识周子涵。一次，周子涵到其办公室说起麦某峰检举的事情，后不久张某秋让其根据案件举报函实施抓捕。抓捕前几天，周律师、曹律师到其办公室沟通抓捕毒贩的事情，周律师说他的线人锁定了举报信里面说的“阿宾”，过两天就会交易，交易时就会和其联系抓捕，其答应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其根据周子涵电话带着三个巡防员来到交易现场一咖啡厅，周律师、曹姓助理和周律师的女朋友都在那里，周律师说线人在里面，贩毒的还没到。过了会，周律师说贩毒的被长安检查站拦下，来不了，其就带着巡防员回去了。第二天，周律师联系其，其没有时间，就让他联系郑某，由郑某带队将这个毒贩抓到了。事后，其帮助孙治队长复印了姓冼贩毒的案件的卷宗，孙治到其办公室拿的。</w:t>
      </w:r>
    </w:p>
    <w:p w14:paraId="4FB48A34" w14:textId="77777777" w:rsidR="00CF4F34" w:rsidRDefault="00CF4F34">
      <w:pPr>
        <w:spacing w:line="500" w:lineRule="atLeast"/>
        <w:ind w:firstLine="600"/>
        <w:divId w:val="1883707833"/>
        <w:rPr>
          <w:rFonts w:hint="eastAsia"/>
          <w:sz w:val="30"/>
          <w:szCs w:val="30"/>
        </w:rPr>
      </w:pPr>
      <w:r>
        <w:rPr>
          <w:rFonts w:hint="eastAsia"/>
          <w:sz w:val="30"/>
          <w:szCs w:val="30"/>
        </w:rPr>
        <w:t>8</w:t>
      </w:r>
      <w:r>
        <w:rPr>
          <w:rFonts w:hint="eastAsia"/>
          <w:sz w:val="30"/>
          <w:szCs w:val="30"/>
        </w:rPr>
        <w:t>、郑某的证言。证人是深圳市公安局东方派出所民警，证实其于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日晚上带了五个巡防队员到了福永上岛咖啡，和周律师见面。周律师带了曹律师和一个线人，说那个线人就是特情。经商量后，其带队抓捕了一名毒贩。毒资</w:t>
      </w:r>
      <w:r>
        <w:rPr>
          <w:rFonts w:hint="eastAsia"/>
          <w:sz w:val="30"/>
          <w:szCs w:val="30"/>
        </w:rPr>
        <w:t>8</w:t>
      </w:r>
      <w:r>
        <w:rPr>
          <w:rFonts w:hint="eastAsia"/>
          <w:sz w:val="30"/>
          <w:szCs w:val="30"/>
        </w:rPr>
        <w:t>万元由周律师提供，后其把</w:t>
      </w:r>
      <w:r>
        <w:rPr>
          <w:rFonts w:hint="eastAsia"/>
          <w:sz w:val="30"/>
          <w:szCs w:val="30"/>
        </w:rPr>
        <w:t>8</w:t>
      </w:r>
      <w:r>
        <w:rPr>
          <w:rFonts w:hint="eastAsia"/>
          <w:sz w:val="30"/>
          <w:szCs w:val="30"/>
        </w:rPr>
        <w:t>万元还给他了。</w:t>
      </w:r>
    </w:p>
    <w:p w14:paraId="5C26D783" w14:textId="77777777" w:rsidR="00CF4F34" w:rsidRDefault="00CF4F34">
      <w:pPr>
        <w:spacing w:line="500" w:lineRule="atLeast"/>
        <w:ind w:firstLine="600"/>
        <w:divId w:val="1883902888"/>
        <w:rPr>
          <w:rFonts w:hint="eastAsia"/>
          <w:sz w:val="30"/>
          <w:szCs w:val="30"/>
        </w:rPr>
      </w:pPr>
      <w:r>
        <w:rPr>
          <w:rFonts w:hint="eastAsia"/>
          <w:sz w:val="30"/>
          <w:szCs w:val="30"/>
        </w:rPr>
        <w:t>9</w:t>
      </w:r>
      <w:r>
        <w:rPr>
          <w:rFonts w:hint="eastAsia"/>
          <w:sz w:val="30"/>
          <w:szCs w:val="30"/>
        </w:rPr>
        <w:t>、高某的证言。证人是深圳市公安局东方派出所民警，称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左右，周子涵找到其，说他代理的毒品案件的嫌疑人在看守所提供了一条举报线索，希望派出所查证。后就有一个自称看守所的人到派出所，并交给一个案件交办函，同时还有一封举报信和嫌疑人麦某峰的问话笔录，其大致看了一下，举报地点是在松岗一带，属于管辖范围，便把案件交给张某涛办。一次吃饭过程中，周子涵说前一次张某涛带人过去没抓到人，希望当天把事情解决。其就联系张某涛，但他说没空，其就联系郑某，郑某来后就带着线人去福永抓人了。大概当天晚上</w:t>
      </w:r>
      <w:r>
        <w:rPr>
          <w:rFonts w:hint="eastAsia"/>
          <w:sz w:val="30"/>
          <w:szCs w:val="30"/>
        </w:rPr>
        <w:t>10</w:t>
      </w:r>
      <w:r>
        <w:rPr>
          <w:rFonts w:hint="eastAsia"/>
          <w:sz w:val="30"/>
          <w:szCs w:val="30"/>
        </w:rPr>
        <w:t>点多，郑某打电话说人已经抓到了。</w:t>
      </w:r>
    </w:p>
    <w:p w14:paraId="5926A8A3" w14:textId="77777777" w:rsidR="00CF4F34" w:rsidRDefault="00CF4F34">
      <w:pPr>
        <w:spacing w:line="500" w:lineRule="atLeast"/>
        <w:ind w:firstLine="600"/>
        <w:divId w:val="361444531"/>
        <w:rPr>
          <w:rFonts w:hint="eastAsia"/>
          <w:sz w:val="30"/>
          <w:szCs w:val="30"/>
        </w:rPr>
      </w:pPr>
      <w:r>
        <w:rPr>
          <w:rFonts w:hint="eastAsia"/>
          <w:sz w:val="30"/>
          <w:szCs w:val="30"/>
        </w:rPr>
        <w:t>10</w:t>
      </w:r>
      <w:r>
        <w:rPr>
          <w:rFonts w:hint="eastAsia"/>
          <w:sz w:val="30"/>
          <w:szCs w:val="30"/>
        </w:rPr>
        <w:t>、刘某凡的证言。称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月份左右，其代理了麦某峰贩毒案，约定代理费</w:t>
      </w:r>
      <w:r>
        <w:rPr>
          <w:rFonts w:hint="eastAsia"/>
          <w:sz w:val="30"/>
          <w:szCs w:val="30"/>
        </w:rPr>
        <w:t>30</w:t>
      </w:r>
      <w:r>
        <w:rPr>
          <w:rFonts w:hint="eastAsia"/>
          <w:sz w:val="30"/>
          <w:szCs w:val="30"/>
        </w:rPr>
        <w:t>万元。接案后，就开展了相应的工作。没过几天，周子涵到其律所，问麦某峰的案件是不是其在代理，其发现周子涵是想让其搭桥将线索卖给麦某峰家属。之后不久，麦某聪会见完麦某峰，找到其提出他爸爸想“拉功”，就是想买一条线索立功。事后其联系周子涵，讲了麦某峰想买线索立功，并说是死刑犯，要真的线索。周子涵很有自信地讲他的马仔刚钓到一条大线索，肯定可以重大立功，让其放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月份时，其跟麦某峰及麦某聪提出请专家搞论证，谈好买立功线索和专家论证费共</w:t>
      </w:r>
      <w:r>
        <w:rPr>
          <w:rFonts w:hint="eastAsia"/>
          <w:sz w:val="30"/>
          <w:szCs w:val="30"/>
        </w:rPr>
        <w:t>300</w:t>
      </w:r>
      <w:r>
        <w:rPr>
          <w:rFonts w:hint="eastAsia"/>
          <w:sz w:val="30"/>
          <w:szCs w:val="30"/>
        </w:rPr>
        <w:t>万元。麦某峰同意之后，其打电话给周子涵，说麦某聪只能出到</w:t>
      </w:r>
      <w:r>
        <w:rPr>
          <w:rFonts w:hint="eastAsia"/>
          <w:sz w:val="30"/>
          <w:szCs w:val="30"/>
        </w:rPr>
        <w:t>10</w:t>
      </w:r>
      <w:r>
        <w:rPr>
          <w:rFonts w:hint="eastAsia"/>
          <w:sz w:val="30"/>
          <w:szCs w:val="30"/>
        </w:rPr>
        <w:t>万元，周子涵答应了。过了不久，麦少聪就送了</w:t>
      </w:r>
      <w:r>
        <w:rPr>
          <w:rFonts w:hint="eastAsia"/>
          <w:sz w:val="30"/>
          <w:szCs w:val="30"/>
        </w:rPr>
        <w:t>10</w:t>
      </w:r>
      <w:r>
        <w:rPr>
          <w:rFonts w:hint="eastAsia"/>
          <w:sz w:val="30"/>
          <w:szCs w:val="30"/>
        </w:rPr>
        <w:t>万元到其办公室，其收钱后就联系周子涵，把钱给周子涵后，周子涵将线索写在纸条上给其。其后联系麦某聪，将纸条给了他，并解读了一遍纸条的意思。过了几天，其会见麦某峰时，麦某峰说他已经举报，让其跟进。其答应跟进。后会见时知道麦某峰举报的毒贩被抓了。第二次开庭，辩论麦某峰立功的问题，其才知道麦某峰举报的人被判处</w:t>
      </w:r>
      <w:r>
        <w:rPr>
          <w:rFonts w:hint="eastAsia"/>
          <w:sz w:val="30"/>
          <w:szCs w:val="30"/>
        </w:rPr>
        <w:t>10</w:t>
      </w:r>
      <w:r>
        <w:rPr>
          <w:rFonts w:hint="eastAsia"/>
          <w:sz w:val="30"/>
          <w:szCs w:val="30"/>
        </w:rPr>
        <w:t>年有期徒刑，同时检方提出麦某峰举报时，他举报的电话尚未启用，其才知道周子涵骗了其。其不知道</w:t>
      </w:r>
      <w:r>
        <w:rPr>
          <w:rFonts w:hint="eastAsia"/>
          <w:sz w:val="30"/>
          <w:szCs w:val="30"/>
        </w:rPr>
        <w:t>所买的“拉功”线索是假的，后来检察院找其调查其才知道线索是假的。</w:t>
      </w:r>
    </w:p>
    <w:p w14:paraId="3B204C35" w14:textId="77777777" w:rsidR="00CF4F34" w:rsidRDefault="00CF4F34">
      <w:pPr>
        <w:spacing w:line="500" w:lineRule="atLeast"/>
        <w:ind w:firstLine="600"/>
        <w:divId w:val="1405109312"/>
        <w:rPr>
          <w:rFonts w:hint="eastAsia"/>
          <w:sz w:val="30"/>
          <w:szCs w:val="30"/>
        </w:rPr>
      </w:pPr>
      <w:r>
        <w:rPr>
          <w:rFonts w:hint="eastAsia"/>
          <w:sz w:val="30"/>
          <w:szCs w:val="30"/>
        </w:rPr>
        <w:t>（三）被告人的供述与辩解</w:t>
      </w:r>
    </w:p>
    <w:p w14:paraId="611862AC" w14:textId="77777777" w:rsidR="00CF4F34" w:rsidRDefault="00CF4F34">
      <w:pPr>
        <w:spacing w:line="500" w:lineRule="atLeast"/>
        <w:ind w:firstLine="600"/>
        <w:divId w:val="1984768260"/>
        <w:rPr>
          <w:rFonts w:hint="eastAsia"/>
          <w:sz w:val="30"/>
          <w:szCs w:val="30"/>
        </w:rPr>
      </w:pPr>
      <w:r>
        <w:rPr>
          <w:rFonts w:hint="eastAsia"/>
          <w:sz w:val="30"/>
          <w:szCs w:val="30"/>
        </w:rPr>
        <w:t>1</w:t>
      </w:r>
      <w:r>
        <w:rPr>
          <w:rFonts w:hint="eastAsia"/>
          <w:sz w:val="30"/>
          <w:szCs w:val="30"/>
        </w:rPr>
        <w:t>、被告人孙治供述称，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周子涵找到其，说他的一个合伙人刘某凡代理了麦某峰的案件，让其帮忙提交一封举报信，重视关照一下，尽快把线索流出去。后来周子涵打电话让其把线索转给宝安区东方派出所民警张某涛。其了解到麦某峰的举报线索在其同事杨胜平手上，就去找他，因为其是领导，杨胜平就把线索转给其了。当时其后找麦某峰谈话，谈话中还指导麦某峰把举报信修改一下，让他改成举报阿宾团伙贩毒。其拿到线索后就送到张某涛那里。一个月后就破案了，张某涛就写了案件的侦破情况说明给其，其按照张某涛的情况说明写了一份麦某峰检举揭发的情况说明及相关案卷材料给广东省高级人民法院。材料送到高院后，周子涵又来找其，说想看看张某涛提审麦某峰的笔录，当时法庭认定立功出现问题，他有些着急，其就把笔录复印件给他看了。这件事情上其没有收过周子涵任何财物，在为胡某舒办理假立功的事情上收了周子涵</w:t>
      </w:r>
      <w:r>
        <w:rPr>
          <w:rFonts w:hint="eastAsia"/>
          <w:sz w:val="30"/>
          <w:szCs w:val="30"/>
        </w:rPr>
        <w:t>30</w:t>
      </w:r>
      <w:r>
        <w:rPr>
          <w:rFonts w:hint="eastAsia"/>
          <w:sz w:val="30"/>
          <w:szCs w:val="30"/>
        </w:rPr>
        <w:t>万元。</w:t>
      </w:r>
    </w:p>
    <w:p w14:paraId="7F8E3D04" w14:textId="77777777" w:rsidR="00CF4F34" w:rsidRDefault="00CF4F34">
      <w:pPr>
        <w:spacing w:line="500" w:lineRule="atLeast"/>
        <w:ind w:firstLine="600"/>
        <w:divId w:val="573782249"/>
        <w:rPr>
          <w:rFonts w:hint="eastAsia"/>
          <w:sz w:val="30"/>
          <w:szCs w:val="30"/>
        </w:rPr>
      </w:pPr>
      <w:r>
        <w:rPr>
          <w:rFonts w:hint="eastAsia"/>
          <w:sz w:val="30"/>
          <w:szCs w:val="30"/>
        </w:rPr>
        <w:t>2</w:t>
      </w:r>
      <w:r>
        <w:rPr>
          <w:rFonts w:hint="eastAsia"/>
          <w:sz w:val="30"/>
          <w:szCs w:val="30"/>
        </w:rPr>
        <w:t>、周子涵供述承认其与刘某凡、孙治、莫钊英等人一起为刘某凡辩护的麦某峰做假立功，但辩称假立功从头到尾就是刘某凡搞出来的，其都是按照他的交代去做，立功的线索来源是</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月份其从莫钊英那里花了</w:t>
      </w:r>
      <w:r>
        <w:rPr>
          <w:rFonts w:hint="eastAsia"/>
          <w:sz w:val="30"/>
          <w:szCs w:val="30"/>
        </w:rPr>
        <w:t>5000</w:t>
      </w:r>
      <w:r>
        <w:rPr>
          <w:rFonts w:hint="eastAsia"/>
          <w:sz w:val="30"/>
          <w:szCs w:val="30"/>
        </w:rPr>
        <w:t>元买来的。因转递线索、破案这些需要打点，其找刘某凡要活动经费，刘某凡给其</w:t>
      </w:r>
      <w:r>
        <w:rPr>
          <w:rFonts w:hint="eastAsia"/>
          <w:sz w:val="30"/>
          <w:szCs w:val="30"/>
        </w:rPr>
        <w:t>10</w:t>
      </w:r>
      <w:r>
        <w:rPr>
          <w:rFonts w:hint="eastAsia"/>
          <w:sz w:val="30"/>
          <w:szCs w:val="30"/>
        </w:rPr>
        <w:t>万元，并说是麦某峰家属给的全部律师费，让其拿去打点举报线索破案一事。其将款项给了相关民警以及用来买线索。随着案件的办理，其还找孙治沟通过几次，直到麦某峰写出检举信之后，孙治还帮忙修改完善了一下检举信。东方派出所那边是其负责协调的。孙治主要负责收到麦某峰线索后做笔录材料、将线索笔录材料移交至派出所、从派出所收立功材料、将立功材料整理成卷宗移交法院。周子涵同时供述称孙治在胡某舒案中买卖假线索，但辩称孙治承诺给其</w:t>
      </w:r>
      <w:r>
        <w:rPr>
          <w:rFonts w:hint="eastAsia"/>
          <w:sz w:val="30"/>
          <w:szCs w:val="30"/>
        </w:rPr>
        <w:t>20</w:t>
      </w:r>
      <w:r>
        <w:rPr>
          <w:rFonts w:hint="eastAsia"/>
          <w:sz w:val="30"/>
          <w:szCs w:val="30"/>
        </w:rPr>
        <w:t>万元，因上诉没有办好就没有给。</w:t>
      </w:r>
    </w:p>
    <w:p w14:paraId="0EC7CF2C" w14:textId="77777777" w:rsidR="00CF4F34" w:rsidRDefault="00CF4F34">
      <w:pPr>
        <w:spacing w:line="500" w:lineRule="atLeast"/>
        <w:ind w:firstLine="600"/>
        <w:divId w:val="1338730008"/>
        <w:rPr>
          <w:rFonts w:hint="eastAsia"/>
          <w:sz w:val="30"/>
          <w:szCs w:val="30"/>
        </w:rPr>
      </w:pPr>
      <w:r>
        <w:rPr>
          <w:rFonts w:hint="eastAsia"/>
          <w:sz w:val="30"/>
          <w:szCs w:val="30"/>
        </w:rPr>
        <w:t>3</w:t>
      </w:r>
      <w:r>
        <w:rPr>
          <w:rFonts w:hint="eastAsia"/>
          <w:sz w:val="30"/>
          <w:szCs w:val="30"/>
        </w:rPr>
        <w:t>、莫钊英的供述。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月左右，周瑾（即周子涵）打电话找到其，说他的律所接了单大案，需要一个案子帮当事人立功减刑，让其帮忙找一个贩毒的，让他交易毒品时被抓，帮助当事人立功，许诺事成后给其</w:t>
      </w:r>
      <w:r>
        <w:rPr>
          <w:rFonts w:hint="eastAsia"/>
          <w:sz w:val="30"/>
          <w:szCs w:val="30"/>
        </w:rPr>
        <w:t>5000</w:t>
      </w:r>
      <w:r>
        <w:rPr>
          <w:rFonts w:hint="eastAsia"/>
          <w:sz w:val="30"/>
          <w:szCs w:val="30"/>
        </w:rPr>
        <w:t>元喝茶费，其答应了。周瑾一共找其做过四次线人，前三次是属于正常钓鱼，第四次是周瑾一手策划，属于不正常的钓鱼。大概</w:t>
      </w:r>
      <w:r>
        <w:rPr>
          <w:rFonts w:hint="eastAsia"/>
          <w:sz w:val="30"/>
          <w:szCs w:val="30"/>
        </w:rPr>
        <w:t>6</w:t>
      </w:r>
      <w:r>
        <w:rPr>
          <w:rFonts w:hint="eastAsia"/>
          <w:sz w:val="30"/>
          <w:szCs w:val="30"/>
        </w:rPr>
        <w:t>月份，冼某松在老家湛江给其打电话，问其有没有事介绍他做，其想到了周瑾要找人帮他做事，就让冼某松过来。期间，其将冼某松要来深圳的事情告诉周瑾，周瑾说到时让冼某松给“潮州宾”送毒。周谨给了其</w:t>
      </w:r>
      <w:r>
        <w:rPr>
          <w:rFonts w:hint="eastAsia"/>
          <w:sz w:val="30"/>
          <w:szCs w:val="30"/>
        </w:rPr>
        <w:t>2500</w:t>
      </w:r>
      <w:r>
        <w:rPr>
          <w:rFonts w:hint="eastAsia"/>
          <w:sz w:val="30"/>
          <w:szCs w:val="30"/>
        </w:rPr>
        <w:t>元让其买了</w:t>
      </w:r>
      <w:r>
        <w:rPr>
          <w:rFonts w:hint="eastAsia"/>
          <w:sz w:val="30"/>
          <w:szCs w:val="30"/>
        </w:rPr>
        <w:t>8</w:t>
      </w:r>
      <w:r>
        <w:rPr>
          <w:rFonts w:hint="eastAsia"/>
          <w:sz w:val="30"/>
          <w:szCs w:val="30"/>
        </w:rPr>
        <w:t>克冰毒，并让其买了</w:t>
      </w:r>
      <w:r>
        <w:rPr>
          <w:rFonts w:hint="eastAsia"/>
          <w:sz w:val="30"/>
          <w:szCs w:val="30"/>
        </w:rPr>
        <w:t>500</w:t>
      </w:r>
      <w:r>
        <w:rPr>
          <w:rFonts w:hint="eastAsia"/>
          <w:sz w:val="30"/>
          <w:szCs w:val="30"/>
        </w:rPr>
        <w:t>克冰糖，其将冰糖捣碎后放在周谨车上，冰毒是周谨安排张柳江找其拿的。</w:t>
      </w:r>
      <w:r>
        <w:rPr>
          <w:rFonts w:hint="eastAsia"/>
          <w:sz w:val="30"/>
          <w:szCs w:val="30"/>
        </w:rPr>
        <w:t>7</w:t>
      </w:r>
      <w:r>
        <w:rPr>
          <w:rFonts w:hint="eastAsia"/>
          <w:sz w:val="30"/>
          <w:szCs w:val="30"/>
        </w:rPr>
        <w:t>月</w:t>
      </w:r>
      <w:r>
        <w:rPr>
          <w:rFonts w:hint="eastAsia"/>
          <w:sz w:val="30"/>
          <w:szCs w:val="30"/>
        </w:rPr>
        <w:t>26</w:t>
      </w:r>
      <w:r>
        <w:rPr>
          <w:rFonts w:hint="eastAsia"/>
          <w:sz w:val="30"/>
          <w:szCs w:val="30"/>
        </w:rPr>
        <w:t>日晚上，周瑾打电话给其，说第二天行动。</w:t>
      </w:r>
      <w:r>
        <w:rPr>
          <w:rFonts w:hint="eastAsia"/>
          <w:sz w:val="30"/>
          <w:szCs w:val="30"/>
        </w:rPr>
        <w:t>7</w:t>
      </w:r>
      <w:r>
        <w:rPr>
          <w:rFonts w:hint="eastAsia"/>
          <w:sz w:val="30"/>
          <w:szCs w:val="30"/>
        </w:rPr>
        <w:t>月</w:t>
      </w:r>
      <w:r>
        <w:rPr>
          <w:rFonts w:hint="eastAsia"/>
          <w:sz w:val="30"/>
          <w:szCs w:val="30"/>
        </w:rPr>
        <w:t>27</w:t>
      </w:r>
      <w:r>
        <w:rPr>
          <w:rFonts w:hint="eastAsia"/>
          <w:sz w:val="30"/>
          <w:szCs w:val="30"/>
        </w:rPr>
        <w:t>日中午，其打电话给冼某松让他到福永，并打了几个电话给冼某松，催促他帮宾哥送毒。期间，周瑾也跟其联系多次，让其催促冼某松，并说买货的人已经在等他了。后来，冼某松就去万福广场跟宾哥碰面。后周瑾给其打电话说冼某松已经被抓了，其就向他要钱。</w:t>
      </w:r>
    </w:p>
    <w:p w14:paraId="22638342" w14:textId="77777777" w:rsidR="00CF4F34" w:rsidRDefault="00CF4F34">
      <w:pPr>
        <w:spacing w:line="500" w:lineRule="atLeast"/>
        <w:ind w:firstLine="600"/>
        <w:divId w:val="1545604300"/>
        <w:rPr>
          <w:rFonts w:hint="eastAsia"/>
          <w:sz w:val="30"/>
          <w:szCs w:val="30"/>
        </w:rPr>
      </w:pPr>
      <w:r>
        <w:rPr>
          <w:rFonts w:hint="eastAsia"/>
          <w:sz w:val="30"/>
          <w:szCs w:val="30"/>
        </w:rPr>
        <w:t>4</w:t>
      </w:r>
      <w:r>
        <w:rPr>
          <w:rFonts w:hint="eastAsia"/>
          <w:sz w:val="30"/>
          <w:szCs w:val="30"/>
        </w:rPr>
        <w:t>、张洋润的供述。其在某乙区看守所时认识周子涵，</w:t>
      </w:r>
      <w:r>
        <w:rPr>
          <w:rFonts w:hint="eastAsia"/>
          <w:sz w:val="30"/>
          <w:szCs w:val="30"/>
        </w:rPr>
        <w:t>2008</w:t>
      </w:r>
      <w:r>
        <w:rPr>
          <w:rFonts w:hint="eastAsia"/>
          <w:sz w:val="30"/>
          <w:szCs w:val="30"/>
        </w:rPr>
        <w:t>年底其刑满释放后跟着周子涵做事，开始是拎包、开车、打杂之类，后来让其到派出所做线人，配合他帮当事人搞立功减刑案件。</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周子涵约其见面，说他从看守所接了一单案子，想通过假立功来减刑，那个举报材料里说有个叫“宾哥”的人在宝安福永一带从事贩毒活动，周子涵让其配合他做立功减刑案件，还给了其一部诺基亚手机，说是用来和送毒品的人联系，这样案件可以更逼真。周子涵事先已经和莫钊英联系好，让莫钊英找了一个人过来送毒品，后来其知道是冼某松。冼某松到深圳后，莫钊英安排他住在宝安，周子涵让其以“宾哥”身份见过冼某松两次，每次都给他</w:t>
      </w:r>
      <w:r>
        <w:rPr>
          <w:rFonts w:hint="eastAsia"/>
          <w:sz w:val="30"/>
          <w:szCs w:val="30"/>
        </w:rPr>
        <w:t>300</w:t>
      </w:r>
      <w:r>
        <w:rPr>
          <w:rFonts w:hint="eastAsia"/>
          <w:sz w:val="30"/>
          <w:szCs w:val="30"/>
        </w:rPr>
        <w:t>块左右，其也一再叮嘱送毒品这件事，如果有人问他要货，不提到“宾哥”</w:t>
      </w:r>
      <w:r>
        <w:rPr>
          <w:rFonts w:hint="eastAsia"/>
          <w:sz w:val="30"/>
          <w:szCs w:val="30"/>
        </w:rPr>
        <w:t xml:space="preserve"> </w:t>
      </w:r>
      <w:r>
        <w:rPr>
          <w:rFonts w:hint="eastAsia"/>
          <w:sz w:val="30"/>
          <w:szCs w:val="30"/>
        </w:rPr>
        <w:t>不要理他。过了段时间，周子涵约其见面，说当天行动，将毒品交给其，其就联系冼某松见面，将毒品和周子涵给其的手机都交给冼某松，让他到福永一家咖啡馆送货。之后，周子涵和事先商量好的派出所的民警将冼某松抓了。</w:t>
      </w:r>
    </w:p>
    <w:p w14:paraId="5EAF3E43" w14:textId="77777777" w:rsidR="00CF4F34" w:rsidRDefault="00CF4F34">
      <w:pPr>
        <w:spacing w:line="500" w:lineRule="atLeast"/>
        <w:ind w:firstLine="600"/>
        <w:divId w:val="2112895706"/>
        <w:rPr>
          <w:rFonts w:hint="eastAsia"/>
          <w:sz w:val="30"/>
          <w:szCs w:val="30"/>
        </w:rPr>
      </w:pPr>
      <w:r>
        <w:rPr>
          <w:rFonts w:hint="eastAsia"/>
          <w:sz w:val="30"/>
          <w:szCs w:val="30"/>
        </w:rPr>
        <w:t>（四）辨认笔录</w:t>
      </w:r>
    </w:p>
    <w:p w14:paraId="03F46E87" w14:textId="77777777" w:rsidR="00CF4F34" w:rsidRDefault="00CF4F34">
      <w:pPr>
        <w:spacing w:line="500" w:lineRule="atLeast"/>
        <w:ind w:firstLine="600"/>
        <w:divId w:val="1664090940"/>
        <w:rPr>
          <w:rFonts w:hint="eastAsia"/>
          <w:sz w:val="30"/>
          <w:szCs w:val="30"/>
        </w:rPr>
      </w:pPr>
      <w:r>
        <w:rPr>
          <w:rFonts w:hint="eastAsia"/>
          <w:sz w:val="30"/>
          <w:szCs w:val="30"/>
        </w:rPr>
        <w:t>莫钊英的辨认笔录，其辨认出张洋润就是让冼某松去送毒品的张柳江，也就是“宾哥”。</w:t>
      </w:r>
    </w:p>
    <w:p w14:paraId="5340F0E2" w14:textId="77777777" w:rsidR="00CF4F34" w:rsidRDefault="00CF4F34">
      <w:pPr>
        <w:spacing w:line="500" w:lineRule="atLeast"/>
        <w:ind w:firstLine="600"/>
        <w:divId w:val="630284523"/>
        <w:rPr>
          <w:rFonts w:hint="eastAsia"/>
          <w:sz w:val="30"/>
          <w:szCs w:val="30"/>
        </w:rPr>
      </w:pPr>
      <w:r>
        <w:rPr>
          <w:rFonts w:hint="eastAsia"/>
          <w:sz w:val="30"/>
          <w:szCs w:val="30"/>
        </w:rPr>
        <w:t>三、被告人周子涵、莫钊英、张洋润徇私枉法的事实。</w:t>
      </w:r>
    </w:p>
    <w:p w14:paraId="7D65DEA5" w14:textId="77777777" w:rsidR="00CF4F34" w:rsidRDefault="00CF4F34">
      <w:pPr>
        <w:spacing w:line="500" w:lineRule="atLeast"/>
        <w:ind w:firstLine="600"/>
        <w:divId w:val="1170366823"/>
        <w:rPr>
          <w:rFonts w:hint="eastAsia"/>
          <w:sz w:val="30"/>
          <w:szCs w:val="30"/>
        </w:rPr>
      </w:pPr>
      <w:r>
        <w:rPr>
          <w:rFonts w:hint="eastAsia"/>
          <w:sz w:val="30"/>
          <w:szCs w:val="30"/>
        </w:rPr>
        <w:t>2013</w:t>
      </w:r>
      <w:r>
        <w:rPr>
          <w:rFonts w:hint="eastAsia"/>
          <w:sz w:val="30"/>
          <w:szCs w:val="30"/>
        </w:rPr>
        <w:t>年初，卢某宝</w:t>
      </w:r>
      <w:r>
        <w:rPr>
          <w:rFonts w:hint="eastAsia"/>
          <w:sz w:val="30"/>
          <w:szCs w:val="30"/>
        </w:rPr>
        <w:t>(</w:t>
      </w:r>
      <w:r>
        <w:rPr>
          <w:rFonts w:hint="eastAsia"/>
          <w:sz w:val="30"/>
          <w:szCs w:val="30"/>
        </w:rPr>
        <w:t>已另案判决</w:t>
      </w:r>
      <w:r>
        <w:rPr>
          <w:rFonts w:hint="eastAsia"/>
          <w:sz w:val="30"/>
          <w:szCs w:val="30"/>
        </w:rPr>
        <w:t>)</w:t>
      </w:r>
      <w:r>
        <w:rPr>
          <w:rFonts w:hint="eastAsia"/>
          <w:sz w:val="30"/>
          <w:szCs w:val="30"/>
        </w:rPr>
        <w:t>通过时任深圳市某区看守所教导员的古某</w:t>
      </w:r>
      <w:r>
        <w:rPr>
          <w:rFonts w:hint="eastAsia"/>
          <w:sz w:val="30"/>
          <w:szCs w:val="30"/>
        </w:rPr>
        <w:t>(</w:t>
      </w:r>
      <w:r>
        <w:rPr>
          <w:rFonts w:hint="eastAsia"/>
          <w:sz w:val="30"/>
          <w:szCs w:val="30"/>
        </w:rPr>
        <w:t>已另案判决</w:t>
      </w:r>
      <w:r>
        <w:rPr>
          <w:rFonts w:hint="eastAsia"/>
          <w:sz w:val="30"/>
          <w:szCs w:val="30"/>
        </w:rPr>
        <w:t>)</w:t>
      </w:r>
      <w:r>
        <w:rPr>
          <w:rFonts w:hint="eastAsia"/>
          <w:sz w:val="30"/>
          <w:szCs w:val="30"/>
        </w:rPr>
        <w:t>的安排，成功会见在押人员杨某辉，二人商定，由杨某辉出钱，由卢某宝负责帮杨某辉在二审中减轻刑罚。之后，卢某宝找到古某，让其介绍律师作为杨某辉的二审代理律师，古某便将被告人周子涵介绍给卢某宝。卢某宝与周子涵商定，周子涵向卢某宝提供举报线索制造立功，卢某宝支付</w:t>
      </w:r>
      <w:r>
        <w:rPr>
          <w:rFonts w:hint="eastAsia"/>
          <w:sz w:val="30"/>
          <w:szCs w:val="30"/>
        </w:rPr>
        <w:t>65</w:t>
      </w:r>
      <w:r>
        <w:rPr>
          <w:rFonts w:hint="eastAsia"/>
          <w:sz w:val="30"/>
          <w:szCs w:val="30"/>
        </w:rPr>
        <w:t>万元。</w:t>
      </w:r>
    </w:p>
    <w:p w14:paraId="481B6A42" w14:textId="77777777" w:rsidR="00CF4F34" w:rsidRDefault="00CF4F34">
      <w:pPr>
        <w:spacing w:line="500" w:lineRule="atLeast"/>
        <w:ind w:firstLine="600"/>
        <w:divId w:val="1193878895"/>
        <w:rPr>
          <w:rFonts w:hint="eastAsia"/>
          <w:sz w:val="30"/>
          <w:szCs w:val="30"/>
        </w:rPr>
      </w:pPr>
      <w:r>
        <w:rPr>
          <w:rFonts w:hint="eastAsia"/>
          <w:sz w:val="30"/>
          <w:szCs w:val="30"/>
        </w:rPr>
        <w:t>随后，周子涵通过莫钊英联系到赵某云（已作不起诉处理），计划安排其运送毒品，并将此自行制造的案件线索相关信息写在纸条上交给卢某宝。</w:t>
      </w:r>
    </w:p>
    <w:p w14:paraId="5EC84BCD" w14:textId="77777777" w:rsidR="00CF4F34" w:rsidRDefault="00CF4F34">
      <w:pPr>
        <w:spacing w:line="500" w:lineRule="atLeast"/>
        <w:ind w:firstLine="600"/>
        <w:divId w:val="87438943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卢某宝将此记录了举报线索信息的纸条交给时任杨某辉管教的陈某志（已另案判决），由陈某志转交杨某辉。杨某辉将纸条上的信息抄写后，作为举报信上交陈某志，陈某志将该举报信上交古某。古某收到检举信后，卢某宝、周子涵多次找其协调尽快办理该举报线索，古某遂联系深圳市公安局某分局坪地派出所所长金某侦办该案件。在对赵某云实施抓捕之前，古某收受周子涵</w:t>
      </w:r>
      <w:r>
        <w:rPr>
          <w:rFonts w:hint="eastAsia"/>
          <w:sz w:val="30"/>
          <w:szCs w:val="30"/>
        </w:rPr>
        <w:t>10</w:t>
      </w:r>
      <w:r>
        <w:rPr>
          <w:rFonts w:hint="eastAsia"/>
          <w:sz w:val="30"/>
          <w:szCs w:val="30"/>
        </w:rPr>
        <w:t>万元，并将此</w:t>
      </w:r>
      <w:r>
        <w:rPr>
          <w:rFonts w:hint="eastAsia"/>
          <w:sz w:val="30"/>
          <w:szCs w:val="30"/>
        </w:rPr>
        <w:t>10</w:t>
      </w:r>
      <w:r>
        <w:rPr>
          <w:rFonts w:hint="eastAsia"/>
          <w:sz w:val="30"/>
          <w:szCs w:val="30"/>
        </w:rPr>
        <w:t>万元交给派出所民警供办案所用。</w:t>
      </w:r>
    </w:p>
    <w:p w14:paraId="4510F1E8" w14:textId="77777777" w:rsidR="00CF4F34" w:rsidRDefault="00CF4F34">
      <w:pPr>
        <w:spacing w:line="500" w:lineRule="atLeast"/>
        <w:ind w:firstLine="600"/>
        <w:divId w:val="1253976538"/>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日下午，周子涵指派其手下被告人张洋润将用于交易的毒品冰毒和交易手机交给莫钊英，再由莫钊英将毒品和手机交给赵某云，并安排赵某云乘坐出租车将毒品带至龙岗中心城。另周子涵又安排其手下李某建</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作为派出所的特情人员参与钓鱼抓捕行动。当天晚上</w:t>
      </w:r>
      <w:r>
        <w:rPr>
          <w:rFonts w:hint="eastAsia"/>
          <w:sz w:val="30"/>
          <w:szCs w:val="30"/>
        </w:rPr>
        <w:t>23</w:t>
      </w:r>
      <w:r>
        <w:rPr>
          <w:rFonts w:hint="eastAsia"/>
          <w:sz w:val="30"/>
          <w:szCs w:val="30"/>
        </w:rPr>
        <w:t>点左右，坪地派出所办案人员通过李某建钓鱼，使用由古某提供的</w:t>
      </w:r>
      <w:r>
        <w:rPr>
          <w:rFonts w:hint="eastAsia"/>
          <w:sz w:val="30"/>
          <w:szCs w:val="30"/>
        </w:rPr>
        <w:t>10</w:t>
      </w:r>
      <w:r>
        <w:rPr>
          <w:rFonts w:hint="eastAsia"/>
          <w:sz w:val="30"/>
          <w:szCs w:val="30"/>
        </w:rPr>
        <w:t>万元购毒资金将送毒人赵某云抓获，从其身上缴获毒品约</w:t>
      </w:r>
      <w:r>
        <w:rPr>
          <w:rFonts w:hint="eastAsia"/>
          <w:sz w:val="30"/>
          <w:szCs w:val="30"/>
        </w:rPr>
        <w:t>500</w:t>
      </w:r>
      <w:r>
        <w:rPr>
          <w:rFonts w:hint="eastAsia"/>
          <w:sz w:val="30"/>
          <w:szCs w:val="30"/>
        </w:rPr>
        <w:t>克。抓获赵某云的相关情况由坪地派出所形成书面材料交给某区看守所，后某区看守所将此材料移交深圳市中级人民法院。上述涉案的</w:t>
      </w:r>
      <w:r>
        <w:rPr>
          <w:rFonts w:hint="eastAsia"/>
          <w:sz w:val="30"/>
          <w:szCs w:val="30"/>
        </w:rPr>
        <w:t>10</w:t>
      </w:r>
      <w:r>
        <w:rPr>
          <w:rFonts w:hint="eastAsia"/>
          <w:sz w:val="30"/>
          <w:szCs w:val="30"/>
        </w:rPr>
        <w:t>万元由坪地派出所交回古某，约三个月后，古某将该款退还周子涵。</w:t>
      </w:r>
    </w:p>
    <w:p w14:paraId="361D237B" w14:textId="77777777" w:rsidR="00CF4F34" w:rsidRDefault="00CF4F34">
      <w:pPr>
        <w:spacing w:line="500" w:lineRule="atLeast"/>
        <w:ind w:firstLine="600"/>
        <w:divId w:val="696347859"/>
        <w:rPr>
          <w:rFonts w:hint="eastAsia"/>
          <w:sz w:val="30"/>
          <w:szCs w:val="30"/>
        </w:rPr>
      </w:pPr>
      <w:r>
        <w:rPr>
          <w:rFonts w:hint="eastAsia"/>
          <w:sz w:val="30"/>
          <w:szCs w:val="30"/>
        </w:rPr>
        <w:t>深圳市中级人民法院在二审审理杨某辉案件过程中，未对该立功行为予以认可。深圳市人民检察院对赵某云作出不起诉决定。</w:t>
      </w:r>
    </w:p>
    <w:p w14:paraId="16E6E321" w14:textId="77777777" w:rsidR="00CF4F34" w:rsidRDefault="00CF4F34">
      <w:pPr>
        <w:spacing w:line="500" w:lineRule="atLeast"/>
        <w:ind w:firstLine="600"/>
        <w:divId w:val="1946382423"/>
        <w:rPr>
          <w:rFonts w:hint="eastAsia"/>
          <w:sz w:val="30"/>
          <w:szCs w:val="30"/>
        </w:rPr>
      </w:pPr>
      <w:r>
        <w:rPr>
          <w:rFonts w:hint="eastAsia"/>
          <w:sz w:val="30"/>
          <w:szCs w:val="30"/>
        </w:rPr>
        <w:t>上述事实，有下列经庭审出示、质证的证据予以证实，足以认定：</w:t>
      </w:r>
    </w:p>
    <w:p w14:paraId="32A41A5E" w14:textId="77777777" w:rsidR="00CF4F34" w:rsidRDefault="00CF4F34">
      <w:pPr>
        <w:spacing w:line="500" w:lineRule="atLeast"/>
        <w:ind w:firstLine="600"/>
        <w:divId w:val="1771271043"/>
        <w:rPr>
          <w:rFonts w:hint="eastAsia"/>
          <w:sz w:val="30"/>
          <w:szCs w:val="30"/>
        </w:rPr>
      </w:pPr>
      <w:r>
        <w:rPr>
          <w:rFonts w:hint="eastAsia"/>
          <w:sz w:val="30"/>
          <w:szCs w:val="30"/>
        </w:rPr>
        <w:t>（一）物证</w:t>
      </w:r>
    </w:p>
    <w:p w14:paraId="5C945686" w14:textId="77777777" w:rsidR="00CF4F34" w:rsidRDefault="00CF4F34">
      <w:pPr>
        <w:spacing w:line="500" w:lineRule="atLeast"/>
        <w:ind w:firstLine="600"/>
        <w:divId w:val="13463523"/>
        <w:rPr>
          <w:rFonts w:hint="eastAsia"/>
          <w:sz w:val="30"/>
          <w:szCs w:val="30"/>
        </w:rPr>
      </w:pPr>
      <w:r>
        <w:rPr>
          <w:rFonts w:hint="eastAsia"/>
          <w:sz w:val="30"/>
          <w:szCs w:val="30"/>
        </w:rPr>
        <w:t>手机（照片），证实送毒人赵某云在进行毒品交易时所使用的手机。</w:t>
      </w:r>
    </w:p>
    <w:p w14:paraId="41C82C5E" w14:textId="77777777" w:rsidR="00CF4F34" w:rsidRDefault="00CF4F34">
      <w:pPr>
        <w:spacing w:line="500" w:lineRule="atLeast"/>
        <w:ind w:firstLine="600"/>
        <w:divId w:val="2089113341"/>
        <w:rPr>
          <w:rFonts w:hint="eastAsia"/>
          <w:sz w:val="30"/>
          <w:szCs w:val="30"/>
        </w:rPr>
      </w:pPr>
      <w:r>
        <w:rPr>
          <w:rFonts w:hint="eastAsia"/>
          <w:sz w:val="30"/>
          <w:szCs w:val="30"/>
        </w:rPr>
        <w:t>（二）书证</w:t>
      </w:r>
    </w:p>
    <w:p w14:paraId="375AFC3F" w14:textId="77777777" w:rsidR="00CF4F34" w:rsidRDefault="00CF4F34">
      <w:pPr>
        <w:spacing w:line="500" w:lineRule="atLeast"/>
        <w:ind w:firstLine="600"/>
        <w:divId w:val="1159808301"/>
        <w:rPr>
          <w:rFonts w:hint="eastAsia"/>
          <w:sz w:val="30"/>
          <w:szCs w:val="30"/>
        </w:rPr>
      </w:pPr>
      <w:r>
        <w:rPr>
          <w:rFonts w:hint="eastAsia"/>
          <w:sz w:val="30"/>
          <w:szCs w:val="30"/>
        </w:rPr>
        <w:t>1</w:t>
      </w:r>
      <w:r>
        <w:rPr>
          <w:rFonts w:hint="eastAsia"/>
          <w:sz w:val="30"/>
          <w:szCs w:val="30"/>
        </w:rPr>
        <w:t>、古某、陈某志、卢某宝身份资料，包括人口信息查询表、某区人员基本情况表等，证实古某、陈某志系某区看守所工作人员，其身份为负有监管职责的司法工作人员。</w:t>
      </w:r>
    </w:p>
    <w:p w14:paraId="388BDE85" w14:textId="77777777" w:rsidR="00CF4F34" w:rsidRDefault="00CF4F34">
      <w:pPr>
        <w:spacing w:line="500" w:lineRule="atLeast"/>
        <w:ind w:firstLine="600"/>
        <w:divId w:val="1736513816"/>
        <w:rPr>
          <w:rFonts w:hint="eastAsia"/>
          <w:sz w:val="30"/>
          <w:szCs w:val="30"/>
        </w:rPr>
      </w:pPr>
      <w:r>
        <w:rPr>
          <w:rFonts w:hint="eastAsia"/>
          <w:sz w:val="30"/>
          <w:szCs w:val="30"/>
        </w:rPr>
        <w:t>2</w:t>
      </w:r>
      <w:r>
        <w:rPr>
          <w:rFonts w:hint="eastAsia"/>
          <w:sz w:val="30"/>
          <w:szCs w:val="30"/>
        </w:rPr>
        <w:t>、杨某辉写出的检举信，证实在押人员杨某辉检举毒贩阿丰及其马仔赵某云（外号阿云）贩毒，并提供赵某云的手机号码。陈某志确认这封检举信是杨某辉根据从卢某宝手上转过来的信在放风时抄的，然后由其转给古某。杨某辉确认该检举信是其抄的。</w:t>
      </w:r>
    </w:p>
    <w:p w14:paraId="68E461CA" w14:textId="77777777" w:rsidR="00CF4F34" w:rsidRDefault="00CF4F34">
      <w:pPr>
        <w:spacing w:line="500" w:lineRule="atLeast"/>
        <w:ind w:firstLine="600"/>
        <w:divId w:val="916986916"/>
        <w:rPr>
          <w:rFonts w:hint="eastAsia"/>
          <w:sz w:val="30"/>
          <w:szCs w:val="30"/>
        </w:rPr>
      </w:pPr>
      <w:r>
        <w:rPr>
          <w:rFonts w:hint="eastAsia"/>
          <w:sz w:val="30"/>
          <w:szCs w:val="30"/>
        </w:rPr>
        <w:t>3</w:t>
      </w:r>
      <w:r>
        <w:rPr>
          <w:rFonts w:hint="eastAsia"/>
          <w:sz w:val="30"/>
          <w:szCs w:val="30"/>
        </w:rPr>
        <w:t>、坪地派出所出具的情况说明，证实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23</w:t>
      </w:r>
      <w:r>
        <w:rPr>
          <w:rFonts w:hint="eastAsia"/>
          <w:sz w:val="30"/>
          <w:szCs w:val="30"/>
        </w:rPr>
        <w:t>时，根据某区看守所在押人员杨某辉的举报，该所民警通过特情李某建抓获赵某云，并缴获冰毒约</w:t>
      </w:r>
      <w:r>
        <w:rPr>
          <w:rFonts w:hint="eastAsia"/>
          <w:sz w:val="30"/>
          <w:szCs w:val="30"/>
        </w:rPr>
        <w:t>500</w:t>
      </w:r>
      <w:r>
        <w:rPr>
          <w:rFonts w:hint="eastAsia"/>
          <w:sz w:val="30"/>
          <w:szCs w:val="30"/>
        </w:rPr>
        <w:t>克。</w:t>
      </w:r>
    </w:p>
    <w:p w14:paraId="1C887B8B" w14:textId="77777777" w:rsidR="00CF4F34" w:rsidRDefault="00CF4F34">
      <w:pPr>
        <w:spacing w:line="500" w:lineRule="atLeast"/>
        <w:ind w:firstLine="600"/>
        <w:divId w:val="818225927"/>
        <w:rPr>
          <w:rFonts w:hint="eastAsia"/>
          <w:sz w:val="30"/>
          <w:szCs w:val="30"/>
        </w:rPr>
      </w:pPr>
      <w:r>
        <w:rPr>
          <w:rFonts w:hint="eastAsia"/>
          <w:sz w:val="30"/>
          <w:szCs w:val="30"/>
        </w:rPr>
        <w:t>4</w:t>
      </w:r>
      <w:r>
        <w:rPr>
          <w:rFonts w:hint="eastAsia"/>
          <w:sz w:val="30"/>
          <w:szCs w:val="30"/>
        </w:rPr>
        <w:t>、深圳市人民检察院不起诉决定书（深检公一刑不诉字【</w:t>
      </w:r>
      <w:r>
        <w:rPr>
          <w:rFonts w:hint="eastAsia"/>
          <w:sz w:val="30"/>
          <w:szCs w:val="30"/>
        </w:rPr>
        <w:t>2014</w:t>
      </w:r>
      <w:r>
        <w:rPr>
          <w:rFonts w:hint="eastAsia"/>
          <w:sz w:val="30"/>
          <w:szCs w:val="30"/>
        </w:rPr>
        <w:t>】</w:t>
      </w:r>
      <w:r>
        <w:rPr>
          <w:rFonts w:hint="eastAsia"/>
          <w:sz w:val="30"/>
          <w:szCs w:val="30"/>
        </w:rPr>
        <w:t>1</w:t>
      </w:r>
      <w:r>
        <w:rPr>
          <w:rFonts w:hint="eastAsia"/>
          <w:sz w:val="30"/>
          <w:szCs w:val="30"/>
        </w:rPr>
        <w:t>号），证实深圳市人民检察院于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日对赵某云做出不予起诉决定。</w:t>
      </w:r>
    </w:p>
    <w:p w14:paraId="3AF85252" w14:textId="77777777" w:rsidR="00CF4F34" w:rsidRDefault="00CF4F34">
      <w:pPr>
        <w:spacing w:line="500" w:lineRule="atLeast"/>
        <w:ind w:firstLine="600"/>
        <w:divId w:val="1298796364"/>
        <w:rPr>
          <w:rFonts w:hint="eastAsia"/>
          <w:sz w:val="30"/>
          <w:szCs w:val="30"/>
        </w:rPr>
      </w:pPr>
      <w:r>
        <w:rPr>
          <w:rFonts w:hint="eastAsia"/>
          <w:sz w:val="30"/>
          <w:szCs w:val="30"/>
        </w:rPr>
        <w:t>5</w:t>
      </w:r>
      <w:r>
        <w:rPr>
          <w:rFonts w:hint="eastAsia"/>
          <w:sz w:val="30"/>
          <w:szCs w:val="30"/>
        </w:rPr>
        <w:t>、杨某辉行贿案起诉书、一审判决书、二审刑事裁定书等案卷材料，证实杨某辉因行贿，一审被判处有期徒刑一年六个月，后深圳市人民检察院认为量刑不当向深圳市中级人民法院提出抗诉。深圳市中级人民法院裁定维持一审判决，并对杨某辉二审期间举报他人立功的行为不予认定为立功。</w:t>
      </w:r>
    </w:p>
    <w:p w14:paraId="637AF0EC" w14:textId="77777777" w:rsidR="00CF4F34" w:rsidRDefault="00CF4F34">
      <w:pPr>
        <w:spacing w:line="500" w:lineRule="atLeast"/>
        <w:ind w:firstLine="600"/>
        <w:divId w:val="1538278259"/>
        <w:rPr>
          <w:rFonts w:hint="eastAsia"/>
          <w:sz w:val="30"/>
          <w:szCs w:val="30"/>
        </w:rPr>
      </w:pPr>
      <w:r>
        <w:rPr>
          <w:rFonts w:hint="eastAsia"/>
          <w:sz w:val="30"/>
          <w:szCs w:val="30"/>
        </w:rPr>
        <w:t>6</w:t>
      </w:r>
      <w:r>
        <w:rPr>
          <w:rFonts w:hint="eastAsia"/>
          <w:sz w:val="30"/>
          <w:szCs w:val="30"/>
        </w:rPr>
        <w:t>、看守所执法细则，证实看守所深挖犯罪，接受在押人员检举、线索甄别和转递、线索的查证和反馈、对检举和立功的处置等工作程序。</w:t>
      </w:r>
    </w:p>
    <w:p w14:paraId="7E798577" w14:textId="77777777" w:rsidR="00CF4F34" w:rsidRDefault="00CF4F34">
      <w:pPr>
        <w:spacing w:line="500" w:lineRule="atLeast"/>
        <w:ind w:firstLine="600"/>
        <w:divId w:val="1091464500"/>
        <w:rPr>
          <w:rFonts w:hint="eastAsia"/>
          <w:sz w:val="30"/>
          <w:szCs w:val="30"/>
        </w:rPr>
      </w:pPr>
      <w:r>
        <w:rPr>
          <w:rFonts w:hint="eastAsia"/>
          <w:sz w:val="30"/>
          <w:szCs w:val="30"/>
        </w:rPr>
        <w:t>7</w:t>
      </w:r>
      <w:r>
        <w:rPr>
          <w:rFonts w:hint="eastAsia"/>
          <w:sz w:val="30"/>
          <w:szCs w:val="30"/>
        </w:rPr>
        <w:t>、某区看守所领导班子成员分工和看守所任职分工的情况说明，证实古某作为教导员和陈某志作为管教民警在某区看守所的工作职责。</w:t>
      </w:r>
    </w:p>
    <w:p w14:paraId="1702307A" w14:textId="77777777" w:rsidR="00CF4F34" w:rsidRDefault="00CF4F34">
      <w:pPr>
        <w:spacing w:line="500" w:lineRule="atLeast"/>
        <w:ind w:firstLine="600"/>
        <w:divId w:val="304744243"/>
        <w:rPr>
          <w:rFonts w:hint="eastAsia"/>
          <w:sz w:val="30"/>
          <w:szCs w:val="30"/>
        </w:rPr>
      </w:pPr>
      <w:r>
        <w:rPr>
          <w:rFonts w:hint="eastAsia"/>
          <w:sz w:val="30"/>
          <w:szCs w:val="30"/>
        </w:rPr>
        <w:t>8</w:t>
      </w:r>
      <w:r>
        <w:rPr>
          <w:rFonts w:hint="eastAsia"/>
          <w:sz w:val="30"/>
          <w:szCs w:val="30"/>
        </w:rPr>
        <w:t>、某区看守所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日会议记录，</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日的看守所所领导会议上曾就杨某辉立功问题进行了讨论。</w:t>
      </w:r>
    </w:p>
    <w:p w14:paraId="4A0A70BE" w14:textId="77777777" w:rsidR="00CF4F34" w:rsidRDefault="00CF4F34">
      <w:pPr>
        <w:spacing w:line="500" w:lineRule="atLeast"/>
        <w:ind w:firstLine="600"/>
        <w:divId w:val="743062787"/>
        <w:rPr>
          <w:rFonts w:hint="eastAsia"/>
          <w:sz w:val="30"/>
          <w:szCs w:val="30"/>
        </w:rPr>
      </w:pPr>
      <w:r>
        <w:rPr>
          <w:rFonts w:hint="eastAsia"/>
          <w:sz w:val="30"/>
          <w:szCs w:val="30"/>
        </w:rPr>
        <w:t>（三）证人证言</w:t>
      </w:r>
    </w:p>
    <w:p w14:paraId="0D93FA40" w14:textId="77777777" w:rsidR="00CF4F34" w:rsidRDefault="00CF4F34">
      <w:pPr>
        <w:spacing w:line="500" w:lineRule="atLeast"/>
        <w:ind w:firstLine="600"/>
        <w:divId w:val="717323292"/>
        <w:rPr>
          <w:rFonts w:hint="eastAsia"/>
          <w:sz w:val="30"/>
          <w:szCs w:val="30"/>
        </w:rPr>
      </w:pPr>
      <w:r>
        <w:rPr>
          <w:rFonts w:hint="eastAsia"/>
          <w:sz w:val="30"/>
          <w:szCs w:val="30"/>
        </w:rPr>
        <w:t>1</w:t>
      </w:r>
      <w:r>
        <w:rPr>
          <w:rFonts w:hint="eastAsia"/>
          <w:sz w:val="30"/>
          <w:szCs w:val="30"/>
        </w:rPr>
        <w:t>、古某的证言。</w:t>
      </w:r>
      <w:r>
        <w:rPr>
          <w:rFonts w:hint="eastAsia"/>
          <w:sz w:val="30"/>
          <w:szCs w:val="30"/>
        </w:rPr>
        <w:t>2012</w:t>
      </w:r>
      <w:r>
        <w:rPr>
          <w:rFonts w:hint="eastAsia"/>
          <w:sz w:val="30"/>
          <w:szCs w:val="30"/>
        </w:rPr>
        <w:t>年下半年，其通过老乡认识周子涵，来往中知道周子涵专门做举报和立功，在宝安已经做成了一条减刑产业链。</w:t>
      </w:r>
      <w:r>
        <w:rPr>
          <w:rFonts w:hint="eastAsia"/>
          <w:sz w:val="30"/>
          <w:szCs w:val="30"/>
        </w:rPr>
        <w:t>2013</w:t>
      </w:r>
      <w:r>
        <w:rPr>
          <w:rFonts w:hint="eastAsia"/>
          <w:sz w:val="30"/>
          <w:szCs w:val="30"/>
        </w:rPr>
        <w:t>年初，卢某宝要古某介绍律师为杨某辉二审减刑，古某就推荐了周子涵。</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月底，周子涵打电话给其说卢某宝找他给杨某辉做二审代理。过了几天，杨某辉所在的</w:t>
      </w:r>
      <w:r>
        <w:rPr>
          <w:rFonts w:hint="eastAsia"/>
          <w:sz w:val="30"/>
          <w:szCs w:val="30"/>
        </w:rPr>
        <w:t>23</w:t>
      </w:r>
      <w:r>
        <w:rPr>
          <w:rFonts w:hint="eastAsia"/>
          <w:sz w:val="30"/>
          <w:szCs w:val="30"/>
        </w:rPr>
        <w:t>仓的管教陈某志将杨某辉的检举信交给其，其即安排李某冰梳理该条线索。其联系到了坪地派出所所长金某，金某表示可以办理。其马上联系周子涵，告知线索转到坪地派出所了，周子涵提出要求其助理提前介入抓捕行动，其同意了。一天，周子涵来到古某的办公室，将一个装有</w:t>
      </w:r>
      <w:r>
        <w:rPr>
          <w:rFonts w:hint="eastAsia"/>
          <w:sz w:val="30"/>
          <w:szCs w:val="30"/>
        </w:rPr>
        <w:t>10</w:t>
      </w:r>
      <w:r>
        <w:rPr>
          <w:rFonts w:hint="eastAsia"/>
          <w:sz w:val="30"/>
          <w:szCs w:val="30"/>
        </w:rPr>
        <w:t>万元人民币现金的茶叶袋放在其卧室门口。之后应该是</w:t>
      </w:r>
      <w:r>
        <w:rPr>
          <w:rFonts w:hint="eastAsia"/>
          <w:sz w:val="30"/>
          <w:szCs w:val="30"/>
        </w:rPr>
        <w:t>4</w:t>
      </w:r>
      <w:r>
        <w:rPr>
          <w:rFonts w:hint="eastAsia"/>
          <w:sz w:val="30"/>
          <w:szCs w:val="30"/>
        </w:rPr>
        <w:t>月</w:t>
      </w:r>
      <w:r>
        <w:rPr>
          <w:rFonts w:hint="eastAsia"/>
          <w:sz w:val="30"/>
          <w:szCs w:val="30"/>
        </w:rPr>
        <w:t>28</w:t>
      </w:r>
      <w:r>
        <w:rPr>
          <w:rFonts w:hint="eastAsia"/>
          <w:sz w:val="30"/>
          <w:szCs w:val="30"/>
        </w:rPr>
        <w:t>日，其和金某商定开展抓捕行动，并通知了周子涵，让周子涵派人到看守所等待行动。当晚，坪地派出所四五个民警到看守所，民警讨论后提出要</w:t>
      </w:r>
      <w:r>
        <w:rPr>
          <w:rFonts w:hint="eastAsia"/>
          <w:sz w:val="30"/>
          <w:szCs w:val="30"/>
        </w:rPr>
        <w:t>10</w:t>
      </w:r>
      <w:r>
        <w:rPr>
          <w:rFonts w:hint="eastAsia"/>
          <w:sz w:val="30"/>
          <w:szCs w:val="30"/>
        </w:rPr>
        <w:t>万元购买毒品，其便将</w:t>
      </w:r>
      <w:r>
        <w:rPr>
          <w:rFonts w:hint="eastAsia"/>
          <w:sz w:val="30"/>
          <w:szCs w:val="30"/>
        </w:rPr>
        <w:t>10</w:t>
      </w:r>
      <w:r>
        <w:rPr>
          <w:rFonts w:hint="eastAsia"/>
          <w:sz w:val="30"/>
          <w:szCs w:val="30"/>
        </w:rPr>
        <w:t>万元现金给坪地派出所民警，用作购毒资金。民警将毒贩抓获后，送回了</w:t>
      </w:r>
      <w:r>
        <w:rPr>
          <w:rFonts w:hint="eastAsia"/>
          <w:sz w:val="30"/>
          <w:szCs w:val="30"/>
        </w:rPr>
        <w:t>10</w:t>
      </w:r>
      <w:r>
        <w:rPr>
          <w:rFonts w:hint="eastAsia"/>
          <w:sz w:val="30"/>
          <w:szCs w:val="30"/>
        </w:rPr>
        <w:t>万元现金。后因法院没有认定杨某辉立功，在</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月初，周子涵将</w:t>
      </w:r>
      <w:r>
        <w:rPr>
          <w:rFonts w:hint="eastAsia"/>
          <w:sz w:val="30"/>
          <w:szCs w:val="30"/>
        </w:rPr>
        <w:t>10</w:t>
      </w:r>
      <w:r>
        <w:rPr>
          <w:rFonts w:hint="eastAsia"/>
          <w:sz w:val="30"/>
          <w:szCs w:val="30"/>
        </w:rPr>
        <w:t>万元拿走。</w:t>
      </w:r>
    </w:p>
    <w:p w14:paraId="00F418D5" w14:textId="77777777" w:rsidR="00CF4F34" w:rsidRDefault="00CF4F34">
      <w:pPr>
        <w:spacing w:line="500" w:lineRule="atLeast"/>
        <w:ind w:firstLine="600"/>
        <w:divId w:val="1868135292"/>
        <w:rPr>
          <w:rFonts w:hint="eastAsia"/>
          <w:sz w:val="30"/>
          <w:szCs w:val="30"/>
        </w:rPr>
      </w:pPr>
      <w:r>
        <w:rPr>
          <w:rFonts w:hint="eastAsia"/>
          <w:sz w:val="30"/>
          <w:szCs w:val="30"/>
        </w:rPr>
        <w:t>2</w:t>
      </w:r>
      <w:r>
        <w:rPr>
          <w:rFonts w:hint="eastAsia"/>
          <w:sz w:val="30"/>
          <w:szCs w:val="30"/>
        </w:rPr>
        <w:t>、陈某志的证言。杨某辉转到其管辖的</w:t>
      </w:r>
      <w:r>
        <w:rPr>
          <w:rFonts w:hint="eastAsia"/>
          <w:sz w:val="30"/>
          <w:szCs w:val="30"/>
        </w:rPr>
        <w:t>23</w:t>
      </w:r>
      <w:r>
        <w:rPr>
          <w:rFonts w:hint="eastAsia"/>
          <w:sz w:val="30"/>
          <w:szCs w:val="30"/>
        </w:rPr>
        <w:t>仓之后，其知道卢某宝在帮杨某辉做举报立功将刑期减轻。</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卢某宝打电话给陈某志约见面，陈某志到了看守所停车场的一个角落见到卢某宝，卢某宝交给其一个纸包，要其交给杨某辉。陈某志回到办公室将纸包打开，里面是一张打印好的记载举报一人贩毒线索的纸条，有名字和电话号码。第二天上午，陈某志在</w:t>
      </w:r>
      <w:r>
        <w:rPr>
          <w:rFonts w:hint="eastAsia"/>
          <w:sz w:val="30"/>
          <w:szCs w:val="30"/>
        </w:rPr>
        <w:t>23</w:t>
      </w:r>
      <w:r>
        <w:rPr>
          <w:rFonts w:hint="eastAsia"/>
          <w:sz w:val="30"/>
          <w:szCs w:val="30"/>
        </w:rPr>
        <w:t>号监仓将该纸条交给了杨某辉，并告知是卢某宝转交的。杨某辉抄写好检举信之后交给陈某志，举报信的内容和卢某宝给的纸条的内容基本一样，陈某志就按杨某辉的要求将该检举信交给古某。</w:t>
      </w:r>
    </w:p>
    <w:p w14:paraId="2F6963F8" w14:textId="77777777" w:rsidR="00CF4F34" w:rsidRDefault="00CF4F34">
      <w:pPr>
        <w:spacing w:line="500" w:lineRule="atLeast"/>
        <w:ind w:firstLine="600"/>
        <w:divId w:val="1577007189"/>
        <w:rPr>
          <w:rFonts w:hint="eastAsia"/>
          <w:sz w:val="30"/>
          <w:szCs w:val="30"/>
        </w:rPr>
      </w:pPr>
      <w:r>
        <w:rPr>
          <w:rFonts w:hint="eastAsia"/>
          <w:sz w:val="30"/>
          <w:szCs w:val="30"/>
        </w:rPr>
        <w:t>3</w:t>
      </w:r>
      <w:r>
        <w:rPr>
          <w:rFonts w:hint="eastAsia"/>
          <w:sz w:val="30"/>
          <w:szCs w:val="30"/>
        </w:rPr>
        <w:t>、卢某宝的证言。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晚上，其和古某一起在管教办公室见了杨某辉，谈及减刑的问题，古某表示可以介绍做这类业务的律师，并推荐了周子涵和曹某均律师，其受杨某辉委托跟进这事，于次日上午在古某办公室见到了周子涵和曹某均，三人在操场商谈，周子涵保证杨某辉减刑</w:t>
      </w:r>
      <w:r>
        <w:rPr>
          <w:rFonts w:hint="eastAsia"/>
          <w:sz w:val="30"/>
          <w:szCs w:val="30"/>
        </w:rPr>
        <w:t>5</w:t>
      </w:r>
      <w:r>
        <w:rPr>
          <w:rFonts w:hint="eastAsia"/>
          <w:sz w:val="30"/>
          <w:szCs w:val="30"/>
        </w:rPr>
        <w:t>个月，在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月之前释放，其则支付给周子涵和曹某均</w:t>
      </w:r>
      <w:r>
        <w:rPr>
          <w:rFonts w:hint="eastAsia"/>
          <w:sz w:val="30"/>
          <w:szCs w:val="30"/>
        </w:rPr>
        <w:t>65</w:t>
      </w:r>
      <w:r>
        <w:rPr>
          <w:rFonts w:hint="eastAsia"/>
          <w:sz w:val="30"/>
          <w:szCs w:val="30"/>
        </w:rPr>
        <w:t>万元。几天后，其在办公室和曹某均签订协议，周子涵在场做证明人，其当场支付给曹某均现金</w:t>
      </w:r>
      <w:r>
        <w:rPr>
          <w:rFonts w:hint="eastAsia"/>
          <w:sz w:val="30"/>
          <w:szCs w:val="30"/>
        </w:rPr>
        <w:t>50</w:t>
      </w:r>
      <w:r>
        <w:rPr>
          <w:rFonts w:hint="eastAsia"/>
          <w:sz w:val="30"/>
          <w:szCs w:val="30"/>
        </w:rPr>
        <w:t>万元。抓到人后两周，大概是五月份，其又付了</w:t>
      </w:r>
      <w:r>
        <w:rPr>
          <w:rFonts w:hint="eastAsia"/>
          <w:sz w:val="30"/>
          <w:szCs w:val="30"/>
        </w:rPr>
        <w:t>15</w:t>
      </w:r>
      <w:r>
        <w:rPr>
          <w:rFonts w:hint="eastAsia"/>
          <w:sz w:val="30"/>
          <w:szCs w:val="30"/>
        </w:rPr>
        <w:t>万元现金给曹某均。其给周子涵、曹某均的钱，杨某辉老婆拿了</w:t>
      </w:r>
      <w:r>
        <w:rPr>
          <w:rFonts w:hint="eastAsia"/>
          <w:sz w:val="30"/>
          <w:szCs w:val="30"/>
        </w:rPr>
        <w:t>20</w:t>
      </w:r>
      <w:r>
        <w:rPr>
          <w:rFonts w:hint="eastAsia"/>
          <w:sz w:val="30"/>
          <w:szCs w:val="30"/>
        </w:rPr>
        <w:t>万元、杨某辉司机拿了</w:t>
      </w:r>
      <w:r>
        <w:rPr>
          <w:rFonts w:hint="eastAsia"/>
          <w:sz w:val="30"/>
          <w:szCs w:val="30"/>
        </w:rPr>
        <w:t>40</w:t>
      </w:r>
      <w:r>
        <w:rPr>
          <w:rFonts w:hint="eastAsia"/>
          <w:sz w:val="30"/>
          <w:szCs w:val="30"/>
        </w:rPr>
        <w:t>万元，总共</w:t>
      </w:r>
      <w:r>
        <w:rPr>
          <w:rFonts w:hint="eastAsia"/>
          <w:sz w:val="30"/>
          <w:szCs w:val="30"/>
        </w:rPr>
        <w:t>60</w:t>
      </w:r>
      <w:r>
        <w:rPr>
          <w:rFonts w:hint="eastAsia"/>
          <w:sz w:val="30"/>
          <w:szCs w:val="30"/>
        </w:rPr>
        <w:t>万元，自己垫了</w:t>
      </w:r>
      <w:r>
        <w:rPr>
          <w:rFonts w:hint="eastAsia"/>
          <w:sz w:val="30"/>
          <w:szCs w:val="30"/>
        </w:rPr>
        <w:t>5</w:t>
      </w:r>
      <w:r>
        <w:rPr>
          <w:rFonts w:hint="eastAsia"/>
          <w:sz w:val="30"/>
          <w:szCs w:val="30"/>
        </w:rPr>
        <w:t>万元。</w:t>
      </w:r>
      <w:r>
        <w:rPr>
          <w:rFonts w:hint="eastAsia"/>
          <w:sz w:val="30"/>
          <w:szCs w:val="30"/>
        </w:rPr>
        <w:t>10</w:t>
      </w:r>
      <w:r>
        <w:rPr>
          <w:rFonts w:hint="eastAsia"/>
          <w:sz w:val="30"/>
          <w:szCs w:val="30"/>
        </w:rPr>
        <w:t>月份，二审判决出来，还是维持原判。其多次电话周子涵，要求退钱，但周子涵没有退钱，还威胁把假立功的事情抖出去。其在第二次讯问时供称其没有送纸条或者信件给杨某辉，也没有让其他人转交纸条或者信件给杨某辉。</w:t>
      </w:r>
    </w:p>
    <w:p w14:paraId="792CEA99" w14:textId="77777777" w:rsidR="00CF4F34" w:rsidRDefault="00CF4F34">
      <w:pPr>
        <w:spacing w:line="500" w:lineRule="atLeast"/>
        <w:ind w:firstLine="600"/>
        <w:divId w:val="488834181"/>
        <w:rPr>
          <w:rFonts w:hint="eastAsia"/>
          <w:sz w:val="30"/>
          <w:szCs w:val="30"/>
        </w:rPr>
      </w:pPr>
      <w:r>
        <w:rPr>
          <w:rFonts w:hint="eastAsia"/>
          <w:sz w:val="30"/>
          <w:szCs w:val="30"/>
        </w:rPr>
        <w:t>4</w:t>
      </w:r>
      <w:r>
        <w:rPr>
          <w:rFonts w:hint="eastAsia"/>
          <w:sz w:val="30"/>
          <w:szCs w:val="30"/>
        </w:rPr>
        <w:t>、赵某云的证言。证实：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日，其应“咸鱼”（莫钊英）的要求，从顺德来深圳，帮“咸鱼”送毒。</w:t>
      </w:r>
      <w:r>
        <w:rPr>
          <w:rFonts w:hint="eastAsia"/>
          <w:sz w:val="30"/>
          <w:szCs w:val="30"/>
        </w:rPr>
        <w:t>4</w:t>
      </w:r>
      <w:r>
        <w:rPr>
          <w:rFonts w:hint="eastAsia"/>
          <w:sz w:val="30"/>
          <w:szCs w:val="30"/>
        </w:rPr>
        <w:t>月</w:t>
      </w:r>
      <w:r>
        <w:rPr>
          <w:rFonts w:hint="eastAsia"/>
          <w:sz w:val="30"/>
          <w:szCs w:val="30"/>
        </w:rPr>
        <w:t>28</w:t>
      </w:r>
      <w:r>
        <w:rPr>
          <w:rFonts w:hint="eastAsia"/>
          <w:sz w:val="30"/>
          <w:szCs w:val="30"/>
        </w:rPr>
        <w:t>日下午，“咸鱼”给了其一个内装有毒品的茶叶袋子和一部手机，让其去龙岗中心城送毒。当晚</w:t>
      </w:r>
      <w:r>
        <w:rPr>
          <w:rFonts w:hint="eastAsia"/>
          <w:sz w:val="30"/>
          <w:szCs w:val="30"/>
        </w:rPr>
        <w:t>23</w:t>
      </w:r>
      <w:r>
        <w:rPr>
          <w:rFonts w:hint="eastAsia"/>
          <w:sz w:val="30"/>
          <w:szCs w:val="30"/>
        </w:rPr>
        <w:t>时左右，其将毒品送至宝岛咖啡厅某房间后，被公安人员当场抓获。其知道送的是毒品，“咸鱼”之前说过是送毒品，还答应给其</w:t>
      </w:r>
      <w:r>
        <w:rPr>
          <w:rFonts w:hint="eastAsia"/>
          <w:sz w:val="30"/>
          <w:szCs w:val="30"/>
        </w:rPr>
        <w:t>5000</w:t>
      </w:r>
      <w:r>
        <w:rPr>
          <w:rFonts w:hint="eastAsia"/>
          <w:sz w:val="30"/>
          <w:szCs w:val="30"/>
        </w:rPr>
        <w:t>元一个月。</w:t>
      </w:r>
    </w:p>
    <w:p w14:paraId="4B30DC31" w14:textId="77777777" w:rsidR="00CF4F34" w:rsidRDefault="00CF4F34">
      <w:pPr>
        <w:spacing w:line="500" w:lineRule="atLeast"/>
        <w:ind w:firstLine="600"/>
        <w:divId w:val="1770420328"/>
        <w:rPr>
          <w:rFonts w:hint="eastAsia"/>
          <w:sz w:val="30"/>
          <w:szCs w:val="30"/>
        </w:rPr>
      </w:pPr>
      <w:r>
        <w:rPr>
          <w:rFonts w:hint="eastAsia"/>
          <w:sz w:val="30"/>
          <w:szCs w:val="30"/>
        </w:rPr>
        <w:t>5</w:t>
      </w:r>
      <w:r>
        <w:rPr>
          <w:rFonts w:hint="eastAsia"/>
          <w:sz w:val="30"/>
          <w:szCs w:val="30"/>
        </w:rPr>
        <w:t>、杨某辉的证言。称其行贿一案一审后被检察院抗诉，其让司机小林找卢某宝请律师操作立功减刑一事。</w:t>
      </w:r>
      <w:r>
        <w:rPr>
          <w:rFonts w:hint="eastAsia"/>
          <w:sz w:val="30"/>
          <w:szCs w:val="30"/>
        </w:rPr>
        <w:t>4</w:t>
      </w:r>
      <w:r>
        <w:rPr>
          <w:rFonts w:hint="eastAsia"/>
          <w:sz w:val="30"/>
          <w:szCs w:val="30"/>
        </w:rPr>
        <w:t>月底的一天，管教陈某志将一张纸条交给其，说是卢某宝拿过来的，要其照抄并将细节记清楚，抄完后作为检举线索通过陈某志交上去，给其立功用。纸条跟餐饮发票大小，字是打印出来的，写有阿丰、阿云、广西仔等人，还有一个电话号码。举报信上的落款时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日，不是真实的写举报信的时间，真实写信的时间应该是</w:t>
      </w:r>
      <w:r>
        <w:rPr>
          <w:rFonts w:hint="eastAsia"/>
          <w:sz w:val="30"/>
          <w:szCs w:val="30"/>
        </w:rPr>
        <w:t>4</w:t>
      </w:r>
      <w:r>
        <w:rPr>
          <w:rFonts w:hint="eastAsia"/>
          <w:sz w:val="30"/>
          <w:szCs w:val="30"/>
        </w:rPr>
        <w:t>月</w:t>
      </w:r>
      <w:r>
        <w:rPr>
          <w:rFonts w:hint="eastAsia"/>
          <w:sz w:val="30"/>
          <w:szCs w:val="30"/>
        </w:rPr>
        <w:t>20</w:t>
      </w:r>
      <w:r>
        <w:rPr>
          <w:rFonts w:hint="eastAsia"/>
          <w:sz w:val="30"/>
          <w:szCs w:val="30"/>
        </w:rPr>
        <w:t>日左右，是卢某宝、陈某志要求这么写的。</w:t>
      </w:r>
    </w:p>
    <w:p w14:paraId="2C7C158D" w14:textId="77777777" w:rsidR="00CF4F34" w:rsidRDefault="00CF4F34">
      <w:pPr>
        <w:spacing w:line="500" w:lineRule="atLeast"/>
        <w:ind w:firstLine="600"/>
        <w:divId w:val="1504391270"/>
        <w:rPr>
          <w:rFonts w:hint="eastAsia"/>
          <w:sz w:val="30"/>
          <w:szCs w:val="30"/>
        </w:rPr>
      </w:pPr>
      <w:r>
        <w:rPr>
          <w:rFonts w:hint="eastAsia"/>
          <w:sz w:val="30"/>
          <w:szCs w:val="30"/>
        </w:rPr>
        <w:t>6</w:t>
      </w:r>
      <w:r>
        <w:rPr>
          <w:rFonts w:hint="eastAsia"/>
          <w:sz w:val="30"/>
          <w:szCs w:val="30"/>
        </w:rPr>
        <w:t>、林某祥的证言，称</w:t>
      </w:r>
      <w:r>
        <w:rPr>
          <w:rFonts w:hint="eastAsia"/>
          <w:sz w:val="30"/>
          <w:szCs w:val="30"/>
        </w:rPr>
        <w:t>2013</w:t>
      </w:r>
      <w:r>
        <w:rPr>
          <w:rFonts w:hint="eastAsia"/>
          <w:sz w:val="30"/>
          <w:szCs w:val="30"/>
        </w:rPr>
        <w:t>年初其拿到杨某辉一审判决书后不久，到看守所会见杨某辉，杨某辉让其找几个好点的律师让他能早点出来。其找到广东某商律师事务所老板卢某宝，卢某宝看完判决书后称可以帮杨某辉提前几个月出来，费用是</w:t>
      </w:r>
      <w:r>
        <w:rPr>
          <w:rFonts w:hint="eastAsia"/>
          <w:sz w:val="30"/>
          <w:szCs w:val="30"/>
        </w:rPr>
        <w:t>60</w:t>
      </w:r>
      <w:r>
        <w:rPr>
          <w:rFonts w:hint="eastAsia"/>
          <w:sz w:val="30"/>
          <w:szCs w:val="30"/>
        </w:rPr>
        <w:t>万元，并让林某祥先支付</w:t>
      </w:r>
      <w:r>
        <w:rPr>
          <w:rFonts w:hint="eastAsia"/>
          <w:sz w:val="30"/>
          <w:szCs w:val="30"/>
        </w:rPr>
        <w:t>20</w:t>
      </w:r>
      <w:r>
        <w:rPr>
          <w:rFonts w:hint="eastAsia"/>
          <w:sz w:val="30"/>
          <w:szCs w:val="30"/>
        </w:rPr>
        <w:t>万元定金。林某祥拿了</w:t>
      </w:r>
      <w:r>
        <w:rPr>
          <w:rFonts w:hint="eastAsia"/>
          <w:sz w:val="30"/>
          <w:szCs w:val="30"/>
        </w:rPr>
        <w:t>20</w:t>
      </w:r>
      <w:r>
        <w:rPr>
          <w:rFonts w:hint="eastAsia"/>
          <w:sz w:val="30"/>
          <w:szCs w:val="30"/>
        </w:rPr>
        <w:t>万元现金到律师事务所给卢某宝。杨某辉释放前，卢某宝分两次把</w:t>
      </w:r>
      <w:r>
        <w:rPr>
          <w:rFonts w:hint="eastAsia"/>
          <w:sz w:val="30"/>
          <w:szCs w:val="30"/>
        </w:rPr>
        <w:t>20</w:t>
      </w:r>
      <w:r>
        <w:rPr>
          <w:rFonts w:hint="eastAsia"/>
          <w:sz w:val="30"/>
          <w:szCs w:val="30"/>
        </w:rPr>
        <w:t>万元退还，</w:t>
      </w:r>
      <w:r>
        <w:rPr>
          <w:rFonts w:hint="eastAsia"/>
          <w:sz w:val="30"/>
          <w:szCs w:val="30"/>
        </w:rPr>
        <w:t>15</w:t>
      </w:r>
      <w:r>
        <w:rPr>
          <w:rFonts w:hint="eastAsia"/>
          <w:sz w:val="30"/>
          <w:szCs w:val="30"/>
        </w:rPr>
        <w:t>万元现金是给林某祥，另</w:t>
      </w:r>
      <w:r>
        <w:rPr>
          <w:rFonts w:hint="eastAsia"/>
          <w:sz w:val="30"/>
          <w:szCs w:val="30"/>
        </w:rPr>
        <w:t>5</w:t>
      </w:r>
      <w:r>
        <w:rPr>
          <w:rFonts w:hint="eastAsia"/>
          <w:sz w:val="30"/>
          <w:szCs w:val="30"/>
        </w:rPr>
        <w:t>万元转账到老板娘张利梅账户。</w:t>
      </w:r>
    </w:p>
    <w:p w14:paraId="2F537C38" w14:textId="77777777" w:rsidR="00CF4F34" w:rsidRDefault="00CF4F34">
      <w:pPr>
        <w:spacing w:line="500" w:lineRule="atLeast"/>
        <w:ind w:firstLine="600"/>
        <w:divId w:val="1571043763"/>
        <w:rPr>
          <w:rFonts w:hint="eastAsia"/>
          <w:sz w:val="30"/>
          <w:szCs w:val="30"/>
        </w:rPr>
      </w:pPr>
      <w:r>
        <w:rPr>
          <w:rFonts w:hint="eastAsia"/>
          <w:sz w:val="30"/>
          <w:szCs w:val="30"/>
        </w:rPr>
        <w:t>7</w:t>
      </w:r>
      <w:r>
        <w:rPr>
          <w:rFonts w:hint="eastAsia"/>
          <w:sz w:val="30"/>
          <w:szCs w:val="30"/>
        </w:rPr>
        <w:t>、金某的证言。证人系坪地派出所所长，称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日，古某打电话提供贩毒线索给其，并称当晚需实施抓捕。其答应后，安排分管刑侦的副所长蒋某杰联系古某，并抽调了两名消防警察参与抓捕，当晚，蒋某杰抓获送毒人赵某云，缴获毒品</w:t>
      </w:r>
      <w:r>
        <w:rPr>
          <w:rFonts w:hint="eastAsia"/>
          <w:sz w:val="30"/>
          <w:szCs w:val="30"/>
        </w:rPr>
        <w:t>500</w:t>
      </w:r>
      <w:r>
        <w:rPr>
          <w:rFonts w:hint="eastAsia"/>
          <w:sz w:val="30"/>
          <w:szCs w:val="30"/>
        </w:rPr>
        <w:t>克，之后按正常程序走。</w:t>
      </w:r>
      <w:r>
        <w:rPr>
          <w:rFonts w:hint="eastAsia"/>
          <w:sz w:val="30"/>
          <w:szCs w:val="30"/>
        </w:rPr>
        <w:t>2014</w:t>
      </w:r>
      <w:r>
        <w:rPr>
          <w:rFonts w:hint="eastAsia"/>
          <w:sz w:val="30"/>
          <w:szCs w:val="30"/>
        </w:rPr>
        <w:t>年初，古某频繁与金某联系，蒋某杰还拿过来一张市检察院催促对该案作毒品含量鉴定的函，其意识到这个案件可能有问题，于是要求蒋某杰将案件复查，发现存在问题，一是跟蒋某杰他们一起抓捕的线人身份不明，二是关于毒品含量的问题，蒋某杰说刑警支队不给做。查证后得知线人叫李某建，是看守所提供的协助抓捕的特勤，但案卷里体现出来的是派出所发展的特勤。</w:t>
      </w:r>
      <w:r>
        <w:rPr>
          <w:rFonts w:hint="eastAsia"/>
          <w:sz w:val="30"/>
          <w:szCs w:val="30"/>
        </w:rPr>
        <w:t>2014</w:t>
      </w:r>
      <w:r>
        <w:rPr>
          <w:rFonts w:hint="eastAsia"/>
          <w:sz w:val="30"/>
          <w:szCs w:val="30"/>
        </w:rPr>
        <w:t>年初，古某找到其称，如果检察机关调查情况，就说在抓捕赵某云的之前几天，二人就线索交办的事情有过多次联系，线人是根据派出所的要求，由看守所提供的。</w:t>
      </w:r>
    </w:p>
    <w:p w14:paraId="30D13A73" w14:textId="77777777" w:rsidR="00CF4F34" w:rsidRDefault="00CF4F34">
      <w:pPr>
        <w:spacing w:line="500" w:lineRule="atLeast"/>
        <w:ind w:firstLine="600"/>
        <w:divId w:val="659771535"/>
        <w:rPr>
          <w:rFonts w:hint="eastAsia"/>
          <w:sz w:val="30"/>
          <w:szCs w:val="30"/>
        </w:rPr>
      </w:pPr>
      <w:r>
        <w:rPr>
          <w:rFonts w:hint="eastAsia"/>
          <w:sz w:val="30"/>
          <w:szCs w:val="30"/>
        </w:rPr>
        <w:t>8</w:t>
      </w:r>
      <w:r>
        <w:rPr>
          <w:rFonts w:hint="eastAsia"/>
          <w:sz w:val="30"/>
          <w:szCs w:val="30"/>
        </w:rPr>
        <w:t>、蒋某杰、黄某锋、范某彬、黄某果的证言。证人均是深圳市公安局坪地派出所民警，执行赵某云抓捕工作办案人员，证实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日晚，由坪地派出所所长金某安排，他们执行对赵某云的抓捕工作。按照金某的要求，他们到达某区看守所，由古某通报了线索情况。古某已经安排好了抓捕线人李某建，并将购毒资金</w:t>
      </w:r>
      <w:r>
        <w:rPr>
          <w:rFonts w:hint="eastAsia"/>
          <w:sz w:val="30"/>
          <w:szCs w:val="30"/>
        </w:rPr>
        <w:t>10</w:t>
      </w:r>
      <w:r>
        <w:rPr>
          <w:rFonts w:hint="eastAsia"/>
          <w:sz w:val="30"/>
          <w:szCs w:val="30"/>
        </w:rPr>
        <w:t>万元交给办案民警。大约</w:t>
      </w:r>
      <w:r>
        <w:rPr>
          <w:rFonts w:hint="eastAsia"/>
          <w:sz w:val="30"/>
          <w:szCs w:val="30"/>
        </w:rPr>
        <w:t>23</w:t>
      </w:r>
      <w:r>
        <w:rPr>
          <w:rFonts w:hint="eastAsia"/>
          <w:sz w:val="30"/>
          <w:szCs w:val="30"/>
        </w:rPr>
        <w:t>时左右，以上</w:t>
      </w:r>
      <w:r>
        <w:rPr>
          <w:rFonts w:hint="eastAsia"/>
          <w:sz w:val="30"/>
          <w:szCs w:val="30"/>
        </w:rPr>
        <w:t>4</w:t>
      </w:r>
      <w:r>
        <w:rPr>
          <w:rFonts w:hint="eastAsia"/>
          <w:sz w:val="30"/>
          <w:szCs w:val="30"/>
        </w:rPr>
        <w:t>名民警在宝岛咖啡厅将送毒人赵某云抓获，缴获毒品约</w:t>
      </w:r>
      <w:r>
        <w:rPr>
          <w:rFonts w:hint="eastAsia"/>
          <w:sz w:val="30"/>
          <w:szCs w:val="30"/>
        </w:rPr>
        <w:t>500</w:t>
      </w:r>
      <w:r>
        <w:rPr>
          <w:rFonts w:hint="eastAsia"/>
          <w:sz w:val="30"/>
          <w:szCs w:val="30"/>
        </w:rPr>
        <w:t>克，毒资总共</w:t>
      </w:r>
      <w:r>
        <w:rPr>
          <w:rFonts w:hint="eastAsia"/>
          <w:sz w:val="30"/>
          <w:szCs w:val="30"/>
        </w:rPr>
        <w:t>11</w:t>
      </w:r>
      <w:r>
        <w:rPr>
          <w:rFonts w:hint="eastAsia"/>
          <w:sz w:val="30"/>
          <w:szCs w:val="30"/>
        </w:rPr>
        <w:t>万元，现场突审，赵某云承认是帮老板“阿丰”送毒。抓到人后，蒋某杰、黄某锋回到看守所将</w:t>
      </w:r>
      <w:r>
        <w:rPr>
          <w:rFonts w:hint="eastAsia"/>
          <w:sz w:val="30"/>
          <w:szCs w:val="30"/>
        </w:rPr>
        <w:t>10</w:t>
      </w:r>
      <w:r>
        <w:rPr>
          <w:rFonts w:hint="eastAsia"/>
          <w:sz w:val="30"/>
          <w:szCs w:val="30"/>
        </w:rPr>
        <w:t>万元毒资还给古某。</w:t>
      </w:r>
    </w:p>
    <w:p w14:paraId="65BC19E7" w14:textId="77777777" w:rsidR="00CF4F34" w:rsidRDefault="00CF4F34">
      <w:pPr>
        <w:spacing w:line="500" w:lineRule="atLeast"/>
        <w:ind w:firstLine="600"/>
        <w:divId w:val="191112975"/>
        <w:rPr>
          <w:rFonts w:hint="eastAsia"/>
          <w:sz w:val="30"/>
          <w:szCs w:val="30"/>
        </w:rPr>
      </w:pPr>
      <w:r>
        <w:rPr>
          <w:rFonts w:hint="eastAsia"/>
          <w:sz w:val="30"/>
          <w:szCs w:val="30"/>
        </w:rPr>
        <w:t>9</w:t>
      </w:r>
      <w:r>
        <w:rPr>
          <w:rFonts w:hint="eastAsia"/>
          <w:sz w:val="30"/>
          <w:szCs w:val="30"/>
        </w:rPr>
        <w:t>、付某麟的证言。证人是某区看守所管教民警，证实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月份的一天晚上，古某打电话要求其安排卢某宝违规会见杨某辉，卢某宝到值班室找到其，当时陈某志也在场，其让陈某志带杨某辉到管教室，之后安排卢某宝在第</w:t>
      </w:r>
      <w:r>
        <w:rPr>
          <w:rFonts w:hint="eastAsia"/>
          <w:sz w:val="30"/>
          <w:szCs w:val="30"/>
        </w:rPr>
        <w:t>5</w:t>
      </w:r>
      <w:r>
        <w:rPr>
          <w:rFonts w:hint="eastAsia"/>
          <w:sz w:val="30"/>
          <w:szCs w:val="30"/>
        </w:rPr>
        <w:t>管教室会见，陈某志在现场看着，其回了值班室。</w:t>
      </w:r>
    </w:p>
    <w:p w14:paraId="7C3AA1BC" w14:textId="77777777" w:rsidR="00CF4F34" w:rsidRDefault="00CF4F34">
      <w:pPr>
        <w:spacing w:line="500" w:lineRule="atLeast"/>
        <w:ind w:firstLine="600"/>
        <w:divId w:val="1824732499"/>
        <w:rPr>
          <w:rFonts w:hint="eastAsia"/>
          <w:sz w:val="30"/>
          <w:szCs w:val="30"/>
        </w:rPr>
      </w:pPr>
      <w:r>
        <w:rPr>
          <w:rFonts w:hint="eastAsia"/>
          <w:sz w:val="30"/>
          <w:szCs w:val="30"/>
        </w:rPr>
        <w:t>10</w:t>
      </w:r>
      <w:r>
        <w:rPr>
          <w:rFonts w:hint="eastAsia"/>
          <w:sz w:val="30"/>
          <w:szCs w:val="30"/>
        </w:rPr>
        <w:t>、李某冰的证言。证人是某区看守所负责深挖扩线的民警，证实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日，古某交给其一封举报信，要求其为举报人杨某辉做材料。当天下午，其提审杨某辉，就他举报的事情做了一份笔录。</w:t>
      </w:r>
    </w:p>
    <w:p w14:paraId="705B9BEF" w14:textId="77777777" w:rsidR="00CF4F34" w:rsidRDefault="00CF4F34">
      <w:pPr>
        <w:spacing w:line="500" w:lineRule="atLeast"/>
        <w:ind w:firstLine="600"/>
        <w:divId w:val="977302176"/>
        <w:rPr>
          <w:rFonts w:hint="eastAsia"/>
          <w:sz w:val="30"/>
          <w:szCs w:val="30"/>
        </w:rPr>
      </w:pPr>
      <w:r>
        <w:rPr>
          <w:rFonts w:hint="eastAsia"/>
          <w:sz w:val="30"/>
          <w:szCs w:val="30"/>
        </w:rPr>
        <w:t>11</w:t>
      </w:r>
      <w:r>
        <w:rPr>
          <w:rFonts w:hint="eastAsia"/>
          <w:sz w:val="30"/>
          <w:szCs w:val="30"/>
        </w:rPr>
        <w:t>、曾某辉的证言。证人是某区看守所管教民警，称杨某辉曾告知其他在弄立功减刑，是卢某宝在帮他办，主要是举报一个毒贩，人已经抓到了，他立功认定下来就可能提前出去了。卢某宝找古某批字会见杨某辉比较多，彭某周所长也批过。另外，古某还经常打电话到值班室安排卢某宝、杨某辉的司机等人违规会见杨某辉。因为是领导批示，下面的人只能照办。</w:t>
      </w:r>
    </w:p>
    <w:p w14:paraId="057A1CBC" w14:textId="77777777" w:rsidR="00CF4F34" w:rsidRDefault="00CF4F34">
      <w:pPr>
        <w:spacing w:line="500" w:lineRule="atLeast"/>
        <w:ind w:firstLine="600"/>
        <w:divId w:val="438648008"/>
        <w:rPr>
          <w:rFonts w:hint="eastAsia"/>
          <w:sz w:val="30"/>
          <w:szCs w:val="30"/>
        </w:rPr>
      </w:pPr>
      <w:r>
        <w:rPr>
          <w:rFonts w:hint="eastAsia"/>
          <w:sz w:val="30"/>
          <w:szCs w:val="30"/>
        </w:rPr>
        <w:t>12</w:t>
      </w:r>
      <w:r>
        <w:rPr>
          <w:rFonts w:hint="eastAsia"/>
          <w:sz w:val="30"/>
          <w:szCs w:val="30"/>
        </w:rPr>
        <w:t>、黄某平的证言。证人时任某区看守所分管深挖扩线的副所长，证实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古某要求其联系新生派出所所长唐建东咨询能否将一条贩毒线索交新生派出所办理，被唐建东拒绝。杨某辉举报贩毒案侦破后，案件材料送到其办公室，古某找彭某周所长说要给杨某辉报立功，彭某周不同意，材料就一直搁着。后来中院法官来公函调取杨某辉的立功材料，看守所所领导开会研究是否将立功材料交法院，考虑到线索来源可能存在问题，领导一致的意见是把材料交给法院，但是否立功由法院来认定。</w:t>
      </w:r>
    </w:p>
    <w:p w14:paraId="38AD03FB" w14:textId="77777777" w:rsidR="00CF4F34" w:rsidRDefault="00CF4F34">
      <w:pPr>
        <w:spacing w:line="500" w:lineRule="atLeast"/>
        <w:ind w:firstLine="600"/>
        <w:divId w:val="1579167908"/>
        <w:rPr>
          <w:rFonts w:hint="eastAsia"/>
          <w:sz w:val="30"/>
          <w:szCs w:val="30"/>
        </w:rPr>
      </w:pPr>
      <w:r>
        <w:rPr>
          <w:rFonts w:hint="eastAsia"/>
          <w:sz w:val="30"/>
          <w:szCs w:val="30"/>
        </w:rPr>
        <w:t>13</w:t>
      </w:r>
      <w:r>
        <w:rPr>
          <w:rFonts w:hint="eastAsia"/>
          <w:sz w:val="30"/>
          <w:szCs w:val="30"/>
        </w:rPr>
        <w:t>、彭某周的证言。证人时任某区看守所所长，称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月，卢某宝提出要会见杨某辉，其同意，并让值班民警安排会见，按规定卢某宝不是家属或者律师，是不能会见杨某辉的，直至案发，其才知道卢某宝找杨某辉是为了搞立功减刑的事情。</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日，古某向其汇报根据杨某辉举报，破获</w:t>
      </w:r>
      <w:r>
        <w:rPr>
          <w:rFonts w:hint="eastAsia"/>
          <w:sz w:val="30"/>
          <w:szCs w:val="30"/>
        </w:rPr>
        <w:t>500</w:t>
      </w:r>
      <w:r>
        <w:rPr>
          <w:rFonts w:hint="eastAsia"/>
          <w:sz w:val="30"/>
          <w:szCs w:val="30"/>
        </w:rPr>
        <w:t>克毒品案，其看完材料后认为存在疑点，让古某转告办案单位查清楚，还让黄某平副所长查清线索的真实性。</w:t>
      </w:r>
      <w:r>
        <w:rPr>
          <w:rFonts w:hint="eastAsia"/>
          <w:sz w:val="30"/>
          <w:szCs w:val="30"/>
        </w:rPr>
        <w:t>5</w:t>
      </w:r>
      <w:r>
        <w:rPr>
          <w:rFonts w:hint="eastAsia"/>
          <w:sz w:val="30"/>
          <w:szCs w:val="30"/>
        </w:rPr>
        <w:t>月份，古某多次找其要求给杨某辉报立功，后来班子开会讨论，黄某平副所长汇报了线索查办过程并提出质疑，最后班子决定不给杨某辉出立功证明，只是将材料交给法院。</w:t>
      </w:r>
    </w:p>
    <w:p w14:paraId="607E8A0D" w14:textId="77777777" w:rsidR="00CF4F34" w:rsidRDefault="00CF4F34">
      <w:pPr>
        <w:spacing w:line="500" w:lineRule="atLeast"/>
        <w:ind w:firstLine="600"/>
        <w:divId w:val="126364284"/>
        <w:rPr>
          <w:rFonts w:hint="eastAsia"/>
          <w:sz w:val="30"/>
          <w:szCs w:val="30"/>
        </w:rPr>
      </w:pPr>
      <w:r>
        <w:rPr>
          <w:rFonts w:hint="eastAsia"/>
          <w:sz w:val="30"/>
          <w:szCs w:val="30"/>
        </w:rPr>
        <w:t>（四）被告人供述和辩解</w:t>
      </w:r>
    </w:p>
    <w:p w14:paraId="7182F4B4" w14:textId="77777777" w:rsidR="00CF4F34" w:rsidRDefault="00CF4F34">
      <w:pPr>
        <w:spacing w:line="500" w:lineRule="atLeast"/>
        <w:ind w:firstLine="600"/>
        <w:divId w:val="1896381925"/>
        <w:rPr>
          <w:rFonts w:hint="eastAsia"/>
          <w:sz w:val="30"/>
          <w:szCs w:val="30"/>
        </w:rPr>
      </w:pPr>
      <w:r>
        <w:rPr>
          <w:rFonts w:hint="eastAsia"/>
          <w:sz w:val="30"/>
          <w:szCs w:val="30"/>
        </w:rPr>
        <w:t>1</w:t>
      </w:r>
      <w:r>
        <w:rPr>
          <w:rFonts w:hint="eastAsia"/>
          <w:sz w:val="30"/>
          <w:szCs w:val="30"/>
        </w:rPr>
        <w:t>、周子涵的供述与辩解。其承认在</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月做过一个利用假线索帮助行贿被告人杨某辉制造假立功，达到减轻判罚目的的案件。</w:t>
      </w:r>
      <w:r>
        <w:rPr>
          <w:rFonts w:hint="eastAsia"/>
          <w:sz w:val="30"/>
          <w:szCs w:val="30"/>
        </w:rPr>
        <w:t>2012</w:t>
      </w:r>
      <w:r>
        <w:rPr>
          <w:rFonts w:hint="eastAsia"/>
          <w:sz w:val="30"/>
          <w:szCs w:val="30"/>
        </w:rPr>
        <w:t>年底，其通过古某认识了卢某宝，卢某宝要求其提供一条假立功线索，用以帮助杨某辉立功减刑，双方谈妥由卢某宝支付人民币</w:t>
      </w:r>
      <w:r>
        <w:rPr>
          <w:rFonts w:hint="eastAsia"/>
          <w:sz w:val="30"/>
          <w:szCs w:val="30"/>
        </w:rPr>
        <w:t>60</w:t>
      </w:r>
      <w:r>
        <w:rPr>
          <w:rFonts w:hint="eastAsia"/>
          <w:sz w:val="30"/>
          <w:szCs w:val="30"/>
        </w:rPr>
        <w:t>万元给其，其承诺保证杨某辉减轻刑罚至</w:t>
      </w:r>
      <w:r>
        <w:rPr>
          <w:rFonts w:hint="eastAsia"/>
          <w:sz w:val="30"/>
          <w:szCs w:val="30"/>
        </w:rPr>
        <w:t>6</w:t>
      </w:r>
      <w:r>
        <w:rPr>
          <w:rFonts w:hint="eastAsia"/>
          <w:sz w:val="30"/>
          <w:szCs w:val="30"/>
        </w:rPr>
        <w:t>个月。后其与曹某均律师、卢某宝签订了协议。签协议当天卢某宝给了其</w:t>
      </w:r>
      <w:r>
        <w:rPr>
          <w:rFonts w:hint="eastAsia"/>
          <w:sz w:val="30"/>
          <w:szCs w:val="30"/>
        </w:rPr>
        <w:t>50</w:t>
      </w:r>
      <w:r>
        <w:rPr>
          <w:rFonts w:hint="eastAsia"/>
          <w:sz w:val="30"/>
          <w:szCs w:val="30"/>
        </w:rPr>
        <w:t>万元。其联系莫钊英，要求莫钊英找一条贩毒线索，莫钊英则找到了赵某云。莫钊英给了其线索后，其联系李某建，让李某建和赵某云先联系，到时配合警方抓捕。其将记载赵某云贩毒线索的纸条交给了卢某宝，看到卢某宝又将纸条交给了杨某辉的管教陈某志。其后，其找古某询问杨某辉举报的事情，古某表示举报线索已经转到坪地派出所办理，答应帮忙跟进。古某还向其要线人配合抓捕，其接到古某通知后，将李某建送至某区看守所，由李某建作为派出所线人对赵某云进行抓捕。古某还以派出所诱捕毒贩的名义，向其索取</w:t>
      </w:r>
      <w:r>
        <w:rPr>
          <w:rFonts w:hint="eastAsia"/>
          <w:sz w:val="30"/>
          <w:szCs w:val="30"/>
        </w:rPr>
        <w:t>10</w:t>
      </w:r>
      <w:r>
        <w:rPr>
          <w:rFonts w:hint="eastAsia"/>
          <w:sz w:val="30"/>
          <w:szCs w:val="30"/>
        </w:rPr>
        <w:t>万元购毒资金。抓到人后，卢某宝又给了</w:t>
      </w:r>
      <w:r>
        <w:rPr>
          <w:rFonts w:hint="eastAsia"/>
          <w:sz w:val="30"/>
          <w:szCs w:val="30"/>
        </w:rPr>
        <w:t>10</w:t>
      </w:r>
      <w:r>
        <w:rPr>
          <w:rFonts w:hint="eastAsia"/>
          <w:sz w:val="30"/>
          <w:szCs w:val="30"/>
        </w:rPr>
        <w:t>万元现金，其将其中</w:t>
      </w:r>
      <w:r>
        <w:rPr>
          <w:rFonts w:hint="eastAsia"/>
          <w:sz w:val="30"/>
          <w:szCs w:val="30"/>
        </w:rPr>
        <w:t>5</w:t>
      </w:r>
      <w:r>
        <w:rPr>
          <w:rFonts w:hint="eastAsia"/>
          <w:sz w:val="30"/>
          <w:szCs w:val="30"/>
        </w:rPr>
        <w:t>万元作为律师费给了曹某均。这件事情上，其请古某吃过几次饭，送过茶叶等小礼品，给了莫钊英</w:t>
      </w:r>
      <w:r>
        <w:rPr>
          <w:rFonts w:hint="eastAsia"/>
          <w:sz w:val="30"/>
          <w:szCs w:val="30"/>
        </w:rPr>
        <w:t>5000</w:t>
      </w:r>
      <w:r>
        <w:rPr>
          <w:rFonts w:hint="eastAsia"/>
          <w:sz w:val="30"/>
          <w:szCs w:val="30"/>
        </w:rPr>
        <w:t>元，李某建</w:t>
      </w:r>
      <w:r>
        <w:rPr>
          <w:rFonts w:hint="eastAsia"/>
          <w:sz w:val="30"/>
          <w:szCs w:val="30"/>
        </w:rPr>
        <w:t>2000</w:t>
      </w:r>
      <w:r>
        <w:rPr>
          <w:rFonts w:hint="eastAsia"/>
          <w:sz w:val="30"/>
          <w:szCs w:val="30"/>
        </w:rPr>
        <w:t>元。后，法院没有认定杨某辉立功</w:t>
      </w:r>
      <w:r>
        <w:rPr>
          <w:rFonts w:hint="eastAsia"/>
          <w:sz w:val="30"/>
          <w:szCs w:val="30"/>
        </w:rPr>
        <w:t>，其将</w:t>
      </w:r>
      <w:r>
        <w:rPr>
          <w:rFonts w:hint="eastAsia"/>
          <w:sz w:val="30"/>
          <w:szCs w:val="30"/>
        </w:rPr>
        <w:t>50</w:t>
      </w:r>
      <w:r>
        <w:rPr>
          <w:rFonts w:hint="eastAsia"/>
          <w:sz w:val="30"/>
          <w:szCs w:val="30"/>
        </w:rPr>
        <w:t>万元退回卢某宝，古某主动将</w:t>
      </w:r>
      <w:r>
        <w:rPr>
          <w:rFonts w:hint="eastAsia"/>
          <w:sz w:val="30"/>
          <w:szCs w:val="30"/>
        </w:rPr>
        <w:t>10</w:t>
      </w:r>
      <w:r>
        <w:rPr>
          <w:rFonts w:hint="eastAsia"/>
          <w:sz w:val="30"/>
          <w:szCs w:val="30"/>
        </w:rPr>
        <w:t>万元退回给其。</w:t>
      </w:r>
    </w:p>
    <w:p w14:paraId="47F29161" w14:textId="77777777" w:rsidR="00CF4F34" w:rsidRDefault="00CF4F34">
      <w:pPr>
        <w:spacing w:line="500" w:lineRule="atLeast"/>
        <w:ind w:firstLine="600"/>
        <w:divId w:val="1502621490"/>
        <w:rPr>
          <w:rFonts w:hint="eastAsia"/>
          <w:sz w:val="30"/>
          <w:szCs w:val="30"/>
        </w:rPr>
      </w:pPr>
      <w:r>
        <w:rPr>
          <w:rFonts w:hint="eastAsia"/>
          <w:sz w:val="30"/>
          <w:szCs w:val="30"/>
        </w:rPr>
        <w:t>2</w:t>
      </w:r>
      <w:r>
        <w:rPr>
          <w:rFonts w:hint="eastAsia"/>
          <w:sz w:val="30"/>
          <w:szCs w:val="30"/>
        </w:rPr>
        <w:t>、莫钊英的供述与辩解。称</w:t>
      </w:r>
      <w:r>
        <w:rPr>
          <w:rFonts w:hint="eastAsia"/>
          <w:sz w:val="30"/>
          <w:szCs w:val="30"/>
        </w:rPr>
        <w:t>2012</w:t>
      </w:r>
      <w:r>
        <w:rPr>
          <w:rFonts w:hint="eastAsia"/>
          <w:sz w:val="30"/>
          <w:szCs w:val="30"/>
        </w:rPr>
        <w:t>年底，周瑾（即周子涵）要其找一个人用以做一个案件搞立功减刑，其通过朋友“阿军”介绍了“阿云”（即赵某云），并要求赵某云来到深圳住了几天。期间，其还按照周谨要求买了冰糖假装是毒品样板，让赵某云送给买家，一是为了试探赵某云敢不敢送毒品，二是因为这个案件是故意做的假案，有送毒品样板这个情节看起来更加逼真。但因为周瑾那边没有安排好，于是就让赵某云先回去。赵某云第二次来深圳时，其要求赵某云称其为“阿丰”，以求和检举信对应。周瑾安排张柳江（即张洋润）将毒品和手机交给其，其将毒品和手机交给了赵某云，并要求赵某云将毒品送至龙岗某广场。事后，其收取了周瑾</w:t>
      </w:r>
      <w:r>
        <w:rPr>
          <w:rFonts w:hint="eastAsia"/>
          <w:sz w:val="30"/>
          <w:szCs w:val="30"/>
        </w:rPr>
        <w:t>5000</w:t>
      </w:r>
      <w:r>
        <w:rPr>
          <w:rFonts w:hint="eastAsia"/>
          <w:sz w:val="30"/>
          <w:szCs w:val="30"/>
        </w:rPr>
        <w:t>元好处费。</w:t>
      </w:r>
    </w:p>
    <w:p w14:paraId="3FC016F9" w14:textId="77777777" w:rsidR="00CF4F34" w:rsidRDefault="00CF4F34">
      <w:pPr>
        <w:spacing w:line="500" w:lineRule="atLeast"/>
        <w:ind w:firstLine="600"/>
        <w:divId w:val="893196760"/>
        <w:rPr>
          <w:rFonts w:hint="eastAsia"/>
          <w:sz w:val="30"/>
          <w:szCs w:val="30"/>
        </w:rPr>
      </w:pPr>
      <w:r>
        <w:rPr>
          <w:rFonts w:hint="eastAsia"/>
          <w:sz w:val="30"/>
          <w:szCs w:val="30"/>
        </w:rPr>
        <w:t>3</w:t>
      </w:r>
      <w:r>
        <w:rPr>
          <w:rFonts w:hint="eastAsia"/>
          <w:sz w:val="30"/>
          <w:szCs w:val="30"/>
        </w:rPr>
        <w:t>、张洋润的供述与辩解。其称</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晚上，周子涵将一个内装有毒品的茶叶袋交给其，告诉其要做一个假案件，要求其将毒品交给莫钊英。第二天下午，其在宝安都之都酒店门前广场将毒品交给莫钊英。其知道周子涵是故意做一个贩卖毒品的案件，用于帮助他人搞立功减刑。</w:t>
      </w:r>
    </w:p>
    <w:p w14:paraId="473E150A" w14:textId="77777777" w:rsidR="00CF4F34" w:rsidRDefault="00CF4F34">
      <w:pPr>
        <w:spacing w:line="500" w:lineRule="atLeast"/>
        <w:ind w:firstLine="600"/>
        <w:divId w:val="266424853"/>
        <w:rPr>
          <w:rFonts w:hint="eastAsia"/>
          <w:sz w:val="30"/>
          <w:szCs w:val="30"/>
        </w:rPr>
      </w:pPr>
      <w:r>
        <w:rPr>
          <w:rFonts w:hint="eastAsia"/>
          <w:sz w:val="30"/>
          <w:szCs w:val="30"/>
        </w:rPr>
        <w:t>本院认为，被告人孙治身为国家工作人员，利用职务上的便利，与周子涵共同收受胡某忠给付的贿赂款项</w:t>
      </w:r>
      <w:r>
        <w:rPr>
          <w:rFonts w:hint="eastAsia"/>
          <w:sz w:val="30"/>
          <w:szCs w:val="30"/>
        </w:rPr>
        <w:t>80</w:t>
      </w:r>
      <w:r>
        <w:rPr>
          <w:rFonts w:hint="eastAsia"/>
          <w:sz w:val="30"/>
          <w:szCs w:val="30"/>
        </w:rPr>
        <w:t>万元，为他人谋取利益，被告人孙治及周子涵的行为均构成受贿罪。被告人孙治身为负有监管职责的司法工作人员，采取隐瞒事实、违反法律的手段，故意使罪重的麦某峰受较轻的追诉，其行为已构成徇私枉法罪。被告人周子涵、莫钊英、张洋润与司法工作人员共同采取隐瞒事实、违反法律的手段，故意使罪重的麦某峰、杨某辉受较轻的追诉，其行为均已构成徇私枉法罪。公诉机关指控的主要犯罪事实清楚，证据确实、充分，指控的主要罪名成立。关于指控的被告人周子涵犯行贿罪问题，因古某明确供述该款系毒资，且事后已退还周子涵，故指控周子涵犯行贿罪证据不足，本院不予认定。</w:t>
      </w:r>
    </w:p>
    <w:p w14:paraId="33B9FE85" w14:textId="77777777" w:rsidR="00CF4F34" w:rsidRDefault="00CF4F34">
      <w:pPr>
        <w:spacing w:line="500" w:lineRule="atLeast"/>
        <w:ind w:firstLine="600"/>
        <w:divId w:val="42993390"/>
        <w:rPr>
          <w:rFonts w:hint="eastAsia"/>
          <w:sz w:val="30"/>
          <w:szCs w:val="30"/>
        </w:rPr>
      </w:pPr>
      <w:r>
        <w:rPr>
          <w:rFonts w:hint="eastAsia"/>
          <w:sz w:val="30"/>
          <w:szCs w:val="30"/>
        </w:rPr>
        <w:t>关于被告人周子涵是否分得胡某忠所给付</w:t>
      </w:r>
      <w:r>
        <w:rPr>
          <w:rFonts w:hint="eastAsia"/>
          <w:sz w:val="30"/>
          <w:szCs w:val="30"/>
        </w:rPr>
        <w:t>80</w:t>
      </w:r>
      <w:r>
        <w:rPr>
          <w:rFonts w:hint="eastAsia"/>
          <w:sz w:val="30"/>
          <w:szCs w:val="30"/>
        </w:rPr>
        <w:t>万元的部分贿赂款问题。周子涵开车搭载孙治前往收取胡某忠给付的</w:t>
      </w:r>
      <w:r>
        <w:rPr>
          <w:rFonts w:hint="eastAsia"/>
          <w:sz w:val="30"/>
          <w:szCs w:val="30"/>
        </w:rPr>
        <w:t>80</w:t>
      </w:r>
      <w:r>
        <w:rPr>
          <w:rFonts w:hint="eastAsia"/>
          <w:sz w:val="30"/>
          <w:szCs w:val="30"/>
        </w:rPr>
        <w:t>万元，被告人孙治到案后关于</w:t>
      </w:r>
      <w:r>
        <w:rPr>
          <w:rFonts w:hint="eastAsia"/>
          <w:sz w:val="30"/>
          <w:szCs w:val="30"/>
        </w:rPr>
        <w:t>80</w:t>
      </w:r>
      <w:r>
        <w:rPr>
          <w:rFonts w:hint="eastAsia"/>
          <w:sz w:val="30"/>
          <w:szCs w:val="30"/>
        </w:rPr>
        <w:t>万元去向的供述相对稳定、一致，且与胡某忠要求退款后孙治与周子涵的协商录音相吻合，本院依法采信被告人孙治的供述。而被告人周子涵辩称没有分得款项，但其相关细节供述前后矛盾，且与常理不符，本院对其辩解及辩护人相关辩护意见不予采纳。关于被告人孙治、周子涵是否构成自首及周子涵是否具有重大立功情节问题，深圳市人民检察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将孙治、周子涵、莫钊英涉嫌徇私枉法罪的线索交办于深圳市南山区人民检察院，深圳市南山区人民检察院于次日以徇私枉法罪立案侦查，虽然公诉机关经补充侦查后提交了由深圳市人民检察院出具的《关于犯罪嫌疑人周子涵的到案经过的说明》，在该说明中称侦查人员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日将周子涵带走调查时从周子涵随身携带的包里抄获胡某忠写给周子涵的信件，内容为催促周子涵归还之前送给周子涵和看守所孙管教的</w:t>
      </w:r>
      <w:r>
        <w:rPr>
          <w:rFonts w:hint="eastAsia"/>
          <w:sz w:val="30"/>
          <w:szCs w:val="30"/>
        </w:rPr>
        <w:t>80</w:t>
      </w:r>
      <w:r>
        <w:rPr>
          <w:rFonts w:hint="eastAsia"/>
          <w:sz w:val="30"/>
          <w:szCs w:val="30"/>
        </w:rPr>
        <w:t>万元，并在次日将孙治带走调查时在孙治办公室查获了内容一致的信件，但未提交相关检查或搜查笔录以及扣押清单等原始证据予以证实。在案证据显示周子涵在涉案信件上明确注明是其于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日主动提交给检察机关，关</w:t>
      </w:r>
      <w:r>
        <w:rPr>
          <w:rFonts w:hint="eastAsia"/>
          <w:sz w:val="30"/>
          <w:szCs w:val="30"/>
        </w:rPr>
        <w:t>于胡某舒假立功案中的受贿问题最早见于孙治与周子涵的供述，现有证据无法认定侦查机关在立案侦查时已掌握孙治与周子涵在胡某舒案中受贿的线索。因此，被告人孙治到案后主动供述侦查机关尚未掌握的受贿罪行，应以自首论，本院依法予以减轻处罚。被告人周子涵虽供述孙治在胡某舒案中买卖线索办理假立功，其仅帮忙联系办案民警，但称其未收取相关款项，与本院查明的事实不符，依法不应认定为自首。同时，鉴于周子涵仅为交代同案犯的犯罪问题，依法亦不应认定被告人周子涵存在立功情节。对被告人周子涵辩护人的相关辩护意见，本院不予采纳。</w:t>
      </w:r>
    </w:p>
    <w:p w14:paraId="0165FEA6" w14:textId="77777777" w:rsidR="00CF4F34" w:rsidRDefault="00CF4F34">
      <w:pPr>
        <w:spacing w:line="500" w:lineRule="atLeast"/>
        <w:ind w:firstLine="600"/>
        <w:divId w:val="1954558222"/>
        <w:rPr>
          <w:rFonts w:hint="eastAsia"/>
          <w:sz w:val="30"/>
          <w:szCs w:val="30"/>
        </w:rPr>
      </w:pPr>
      <w:r>
        <w:rPr>
          <w:rFonts w:hint="eastAsia"/>
          <w:sz w:val="30"/>
          <w:szCs w:val="30"/>
        </w:rPr>
        <w:t>被告人周子涵、莫钊英、张洋润在刑满释放后五年内再犯应当判处有期徒刑以上刑罚之罪，是累犯，本院依法予以从重处罚。被告人孙治、周子涵在其实施的徇私枉法行为中均起主要作用，对被告人周子涵的辩护人提出周子涵系从犯的辩护意见本院不予采纳。被告人周子涵、孙治到案后能如实供述其徇私枉法的罪行，本院依法予以从轻处罚。被告人莫钊英、张洋润在共同犯罪中起次要作用，到案后均能如实供述自己的罪行，本院依法予以从轻处罚，对相关辩护意见本院予以采纳。被告人孙治、周子涵犯数罪，依法应予数罪并罚。综合考虑本案的犯罪手段及社会危害性等，依照《中华人民共和国刑法》第三百八十五条、第三百八十三条第一款第（一）项、第三百九十九条第一款、第二十五条、第二十七条、第六十五条、第六十七条、第六十九条之规定，判决如下：</w:t>
      </w:r>
    </w:p>
    <w:p w14:paraId="40E6E0F9" w14:textId="77777777" w:rsidR="00CF4F34" w:rsidRDefault="00CF4F34">
      <w:pPr>
        <w:spacing w:line="500" w:lineRule="atLeast"/>
        <w:ind w:firstLine="600"/>
        <w:divId w:val="2078892622"/>
        <w:rPr>
          <w:rFonts w:hint="eastAsia"/>
          <w:sz w:val="30"/>
          <w:szCs w:val="30"/>
        </w:rPr>
      </w:pPr>
      <w:r>
        <w:rPr>
          <w:rFonts w:hint="eastAsia"/>
          <w:sz w:val="30"/>
          <w:szCs w:val="30"/>
        </w:rPr>
        <w:t>一、被告人周子涵犯受贿罪，判处有期徒刑十一年，并处没收个人财产人民币四十万元，犯徇私枉法罪，判处有期徒刑三年六个月，数罪并罚，决定执行有期徒刑十三年，并处没收个人财产人民币四十万元。</w:t>
      </w:r>
    </w:p>
    <w:p w14:paraId="745192E9" w14:textId="77777777" w:rsidR="00CF4F34" w:rsidRDefault="00CF4F34">
      <w:pPr>
        <w:spacing w:line="500" w:lineRule="atLeast"/>
        <w:ind w:firstLine="600"/>
        <w:divId w:val="16639725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日起执行至</w:t>
      </w:r>
      <w:r>
        <w:rPr>
          <w:rFonts w:hint="eastAsia"/>
          <w:sz w:val="30"/>
          <w:szCs w:val="30"/>
        </w:rPr>
        <w:t>2026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日止。没收个人财产自判决生效之日起执行，上缴国库。）</w:t>
      </w:r>
    </w:p>
    <w:p w14:paraId="787DF3DF" w14:textId="77777777" w:rsidR="00CF4F34" w:rsidRDefault="00CF4F34">
      <w:pPr>
        <w:spacing w:line="500" w:lineRule="atLeast"/>
        <w:ind w:firstLine="600"/>
        <w:divId w:val="1266379181"/>
        <w:rPr>
          <w:rFonts w:hint="eastAsia"/>
          <w:sz w:val="30"/>
          <w:szCs w:val="30"/>
        </w:rPr>
      </w:pPr>
      <w:r>
        <w:rPr>
          <w:rFonts w:hint="eastAsia"/>
          <w:sz w:val="30"/>
          <w:szCs w:val="30"/>
        </w:rPr>
        <w:t>二、被告人孙治犯受贿罪，判处有期徒刑八年，并处没收个人财产人民币四十万元，犯徇私枉法罪，判处有期徒刑一年六个月，数罪并罚，决定执行有期徒刑九年，并处没收个人财产人民币四十万元。</w:t>
      </w:r>
    </w:p>
    <w:p w14:paraId="13019C57" w14:textId="77777777" w:rsidR="00CF4F34" w:rsidRDefault="00CF4F34">
      <w:pPr>
        <w:spacing w:line="500" w:lineRule="atLeast"/>
        <w:ind w:firstLine="600"/>
        <w:divId w:val="10841866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日止。没收个人财产自判决生效之日起执行，上缴国库。）</w:t>
      </w:r>
    </w:p>
    <w:p w14:paraId="3FD75F7E" w14:textId="77777777" w:rsidR="00CF4F34" w:rsidRDefault="00CF4F34">
      <w:pPr>
        <w:spacing w:line="500" w:lineRule="atLeast"/>
        <w:ind w:firstLine="600"/>
        <w:divId w:val="37055085"/>
        <w:rPr>
          <w:rFonts w:hint="eastAsia"/>
          <w:sz w:val="30"/>
          <w:szCs w:val="30"/>
        </w:rPr>
      </w:pPr>
      <w:r>
        <w:rPr>
          <w:rFonts w:hint="eastAsia"/>
          <w:sz w:val="30"/>
          <w:szCs w:val="30"/>
        </w:rPr>
        <w:t>三、被告人莫钊英犯徇私枉法罪，判处有期徒刑一年六个月。</w:t>
      </w:r>
    </w:p>
    <w:p w14:paraId="44772CDB" w14:textId="77777777" w:rsidR="00CF4F34" w:rsidRDefault="00CF4F34">
      <w:pPr>
        <w:spacing w:line="500" w:lineRule="atLeast"/>
        <w:ind w:firstLine="600"/>
        <w:divId w:val="20063215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日起执行至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日止。）</w:t>
      </w:r>
    </w:p>
    <w:p w14:paraId="2B009D5C" w14:textId="77777777" w:rsidR="00CF4F34" w:rsidRDefault="00CF4F34">
      <w:pPr>
        <w:spacing w:line="500" w:lineRule="atLeast"/>
        <w:ind w:firstLine="600"/>
        <w:divId w:val="861548220"/>
        <w:rPr>
          <w:rFonts w:hint="eastAsia"/>
          <w:sz w:val="30"/>
          <w:szCs w:val="30"/>
        </w:rPr>
      </w:pPr>
      <w:r>
        <w:rPr>
          <w:rFonts w:hint="eastAsia"/>
          <w:sz w:val="30"/>
          <w:szCs w:val="30"/>
        </w:rPr>
        <w:t>四、被告人张洋润犯徇私枉法罪，判处有期徒刑一年六个月。</w:t>
      </w:r>
    </w:p>
    <w:p w14:paraId="51A1970E" w14:textId="77777777" w:rsidR="00CF4F34" w:rsidRDefault="00CF4F34">
      <w:pPr>
        <w:spacing w:line="500" w:lineRule="atLeast"/>
        <w:ind w:firstLine="600"/>
        <w:divId w:val="21379914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日起执行至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日止。）</w:t>
      </w:r>
    </w:p>
    <w:p w14:paraId="3F2CDC9C" w14:textId="77777777" w:rsidR="00CF4F34" w:rsidRDefault="00CF4F34">
      <w:pPr>
        <w:spacing w:line="500" w:lineRule="atLeast"/>
        <w:ind w:firstLine="600"/>
        <w:divId w:val="63040608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3718356C" w14:textId="77777777" w:rsidR="00CF4F34" w:rsidRDefault="00CF4F34">
      <w:pPr>
        <w:spacing w:line="500" w:lineRule="atLeast"/>
        <w:jc w:val="right"/>
        <w:divId w:val="1108433313"/>
        <w:rPr>
          <w:rFonts w:hint="eastAsia"/>
          <w:sz w:val="30"/>
          <w:szCs w:val="30"/>
        </w:rPr>
      </w:pPr>
      <w:r>
        <w:rPr>
          <w:rFonts w:hint="eastAsia"/>
          <w:sz w:val="30"/>
          <w:szCs w:val="30"/>
        </w:rPr>
        <w:t>审　判　长　　刘付斌</w:t>
      </w:r>
    </w:p>
    <w:p w14:paraId="36C64787" w14:textId="77777777" w:rsidR="00CF4F34" w:rsidRDefault="00CF4F34">
      <w:pPr>
        <w:spacing w:line="500" w:lineRule="atLeast"/>
        <w:jc w:val="right"/>
        <w:divId w:val="339087516"/>
        <w:rPr>
          <w:rFonts w:hint="eastAsia"/>
          <w:sz w:val="30"/>
          <w:szCs w:val="30"/>
        </w:rPr>
      </w:pPr>
      <w:r>
        <w:rPr>
          <w:rFonts w:hint="eastAsia"/>
          <w:sz w:val="30"/>
          <w:szCs w:val="30"/>
        </w:rPr>
        <w:t>代理审判员　　何湘波</w:t>
      </w:r>
    </w:p>
    <w:p w14:paraId="6FB2D0F8" w14:textId="77777777" w:rsidR="00CF4F34" w:rsidRDefault="00CF4F34">
      <w:pPr>
        <w:spacing w:line="500" w:lineRule="atLeast"/>
        <w:jc w:val="right"/>
        <w:divId w:val="1276906289"/>
        <w:rPr>
          <w:rFonts w:hint="eastAsia"/>
          <w:sz w:val="30"/>
          <w:szCs w:val="30"/>
        </w:rPr>
      </w:pPr>
      <w:r>
        <w:rPr>
          <w:rFonts w:hint="eastAsia"/>
          <w:sz w:val="30"/>
          <w:szCs w:val="30"/>
        </w:rPr>
        <w:t>人民陪审员　　刘　劼</w:t>
      </w:r>
    </w:p>
    <w:p w14:paraId="3A07AC83" w14:textId="77777777" w:rsidR="00CF4F34" w:rsidRDefault="00CF4F34">
      <w:pPr>
        <w:spacing w:line="500" w:lineRule="atLeast"/>
        <w:jc w:val="right"/>
        <w:divId w:val="1884949707"/>
        <w:rPr>
          <w:rFonts w:hint="eastAsia"/>
          <w:sz w:val="30"/>
          <w:szCs w:val="30"/>
        </w:rPr>
      </w:pPr>
      <w:r>
        <w:rPr>
          <w:rFonts w:hint="eastAsia"/>
          <w:sz w:val="30"/>
          <w:szCs w:val="30"/>
        </w:rPr>
        <w:t>二〇一四年十二月十八日</w:t>
      </w:r>
    </w:p>
    <w:p w14:paraId="5371DF27" w14:textId="77777777" w:rsidR="00CF4F34" w:rsidRDefault="00CF4F34">
      <w:pPr>
        <w:spacing w:line="500" w:lineRule="atLeast"/>
        <w:jc w:val="right"/>
        <w:divId w:val="1521433784"/>
        <w:rPr>
          <w:rFonts w:hint="eastAsia"/>
          <w:sz w:val="30"/>
          <w:szCs w:val="30"/>
        </w:rPr>
      </w:pPr>
      <w:r>
        <w:rPr>
          <w:rFonts w:hint="eastAsia"/>
          <w:sz w:val="30"/>
          <w:szCs w:val="30"/>
        </w:rPr>
        <w:t>书　记　员　　邢燕芳</w:t>
      </w:r>
    </w:p>
    <w:p w14:paraId="528AB289" w14:textId="77777777" w:rsidR="00CF4F34" w:rsidRDefault="00CF4F34">
      <w:pPr>
        <w:spacing w:line="500" w:lineRule="atLeast"/>
        <w:ind w:firstLine="600"/>
        <w:divId w:val="2090926667"/>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3FA3D" w14:textId="77777777" w:rsidR="00CF4F34" w:rsidRDefault="00CF4F34" w:rsidP="00CF4F34">
      <w:pPr>
        <w:rPr>
          <w:rFonts w:hint="eastAsia"/>
        </w:rPr>
      </w:pPr>
      <w:r>
        <w:separator/>
      </w:r>
    </w:p>
  </w:endnote>
  <w:endnote w:type="continuationSeparator" w:id="0">
    <w:p w14:paraId="6E5982B8" w14:textId="77777777" w:rsidR="00CF4F34" w:rsidRDefault="00CF4F34" w:rsidP="00CF4F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7F0D" w14:textId="77777777" w:rsidR="00CF4F34" w:rsidRDefault="00CF4F34" w:rsidP="00CF4F34">
      <w:pPr>
        <w:rPr>
          <w:rFonts w:hint="eastAsia"/>
        </w:rPr>
      </w:pPr>
      <w:r>
        <w:separator/>
      </w:r>
    </w:p>
  </w:footnote>
  <w:footnote w:type="continuationSeparator" w:id="0">
    <w:p w14:paraId="48EA203A" w14:textId="77777777" w:rsidR="00CF4F34" w:rsidRDefault="00CF4F34" w:rsidP="00CF4F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4F34"/>
    <w:rsid w:val="00A23C24"/>
    <w:rsid w:val="00CF4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5C2B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F4F34"/>
    <w:pPr>
      <w:tabs>
        <w:tab w:val="center" w:pos="4153"/>
        <w:tab w:val="right" w:pos="8306"/>
      </w:tabs>
      <w:snapToGrid w:val="0"/>
      <w:jc w:val="center"/>
    </w:pPr>
    <w:rPr>
      <w:sz w:val="18"/>
      <w:szCs w:val="18"/>
    </w:rPr>
  </w:style>
  <w:style w:type="character" w:customStyle="1" w:styleId="a5">
    <w:name w:val="页眉 字符"/>
    <w:basedOn w:val="a0"/>
    <w:link w:val="a4"/>
    <w:uiPriority w:val="99"/>
    <w:rsid w:val="00CF4F34"/>
    <w:rPr>
      <w:rFonts w:ascii="宋体" w:eastAsia="宋体" w:hAnsi="宋体" w:cs="宋体"/>
      <w:sz w:val="18"/>
      <w:szCs w:val="18"/>
    </w:rPr>
  </w:style>
  <w:style w:type="paragraph" w:styleId="a6">
    <w:name w:val="footer"/>
    <w:basedOn w:val="a"/>
    <w:link w:val="a7"/>
    <w:uiPriority w:val="99"/>
    <w:unhideWhenUsed/>
    <w:rsid w:val="00CF4F34"/>
    <w:pPr>
      <w:tabs>
        <w:tab w:val="center" w:pos="4153"/>
        <w:tab w:val="right" w:pos="8306"/>
      </w:tabs>
      <w:snapToGrid w:val="0"/>
    </w:pPr>
    <w:rPr>
      <w:sz w:val="18"/>
      <w:szCs w:val="18"/>
    </w:rPr>
  </w:style>
  <w:style w:type="character" w:customStyle="1" w:styleId="a7">
    <w:name w:val="页脚 字符"/>
    <w:basedOn w:val="a0"/>
    <w:link w:val="a6"/>
    <w:uiPriority w:val="99"/>
    <w:rsid w:val="00CF4F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331">
      <w:marLeft w:val="0"/>
      <w:marRight w:val="0"/>
      <w:marTop w:val="10"/>
      <w:marBottom w:val="10"/>
      <w:divBdr>
        <w:top w:val="none" w:sz="0" w:space="0" w:color="auto"/>
        <w:left w:val="none" w:sz="0" w:space="0" w:color="auto"/>
        <w:bottom w:val="none" w:sz="0" w:space="0" w:color="auto"/>
        <w:right w:val="none" w:sz="0" w:space="0" w:color="auto"/>
      </w:divBdr>
    </w:div>
    <w:div w:id="13463523">
      <w:marLeft w:val="0"/>
      <w:marRight w:val="0"/>
      <w:marTop w:val="10"/>
      <w:marBottom w:val="10"/>
      <w:divBdr>
        <w:top w:val="none" w:sz="0" w:space="0" w:color="auto"/>
        <w:left w:val="none" w:sz="0" w:space="0" w:color="auto"/>
        <w:bottom w:val="none" w:sz="0" w:space="0" w:color="auto"/>
        <w:right w:val="none" w:sz="0" w:space="0" w:color="auto"/>
      </w:divBdr>
    </w:div>
    <w:div w:id="32928341">
      <w:marLeft w:val="0"/>
      <w:marRight w:val="0"/>
      <w:marTop w:val="10"/>
      <w:marBottom w:val="10"/>
      <w:divBdr>
        <w:top w:val="none" w:sz="0" w:space="0" w:color="auto"/>
        <w:left w:val="none" w:sz="0" w:space="0" w:color="auto"/>
        <w:bottom w:val="none" w:sz="0" w:space="0" w:color="auto"/>
        <w:right w:val="none" w:sz="0" w:space="0" w:color="auto"/>
      </w:divBdr>
    </w:div>
    <w:div w:id="37055085">
      <w:marLeft w:val="0"/>
      <w:marRight w:val="0"/>
      <w:marTop w:val="10"/>
      <w:marBottom w:val="10"/>
      <w:divBdr>
        <w:top w:val="none" w:sz="0" w:space="0" w:color="auto"/>
        <w:left w:val="none" w:sz="0" w:space="0" w:color="auto"/>
        <w:bottom w:val="none" w:sz="0" w:space="0" w:color="auto"/>
        <w:right w:val="none" w:sz="0" w:space="0" w:color="auto"/>
      </w:divBdr>
    </w:div>
    <w:div w:id="42993390">
      <w:marLeft w:val="0"/>
      <w:marRight w:val="0"/>
      <w:marTop w:val="10"/>
      <w:marBottom w:val="10"/>
      <w:divBdr>
        <w:top w:val="none" w:sz="0" w:space="0" w:color="auto"/>
        <w:left w:val="none" w:sz="0" w:space="0" w:color="auto"/>
        <w:bottom w:val="none" w:sz="0" w:space="0" w:color="auto"/>
        <w:right w:val="none" w:sz="0" w:space="0" w:color="auto"/>
      </w:divBdr>
    </w:div>
    <w:div w:id="52778090">
      <w:marLeft w:val="0"/>
      <w:marRight w:val="0"/>
      <w:marTop w:val="10"/>
      <w:marBottom w:val="10"/>
      <w:divBdr>
        <w:top w:val="none" w:sz="0" w:space="0" w:color="auto"/>
        <w:left w:val="none" w:sz="0" w:space="0" w:color="auto"/>
        <w:bottom w:val="none" w:sz="0" w:space="0" w:color="auto"/>
        <w:right w:val="none" w:sz="0" w:space="0" w:color="auto"/>
      </w:divBdr>
    </w:div>
    <w:div w:id="96567176">
      <w:marLeft w:val="0"/>
      <w:marRight w:val="0"/>
      <w:marTop w:val="10"/>
      <w:marBottom w:val="10"/>
      <w:divBdr>
        <w:top w:val="none" w:sz="0" w:space="0" w:color="auto"/>
        <w:left w:val="none" w:sz="0" w:space="0" w:color="auto"/>
        <w:bottom w:val="none" w:sz="0" w:space="0" w:color="auto"/>
        <w:right w:val="none" w:sz="0" w:space="0" w:color="auto"/>
      </w:divBdr>
    </w:div>
    <w:div w:id="111751440">
      <w:marLeft w:val="0"/>
      <w:marRight w:val="0"/>
      <w:marTop w:val="10"/>
      <w:marBottom w:val="10"/>
      <w:divBdr>
        <w:top w:val="none" w:sz="0" w:space="0" w:color="auto"/>
        <w:left w:val="none" w:sz="0" w:space="0" w:color="auto"/>
        <w:bottom w:val="none" w:sz="0" w:space="0" w:color="auto"/>
        <w:right w:val="none" w:sz="0" w:space="0" w:color="auto"/>
      </w:divBdr>
    </w:div>
    <w:div w:id="126364284">
      <w:marLeft w:val="0"/>
      <w:marRight w:val="0"/>
      <w:marTop w:val="10"/>
      <w:marBottom w:val="10"/>
      <w:divBdr>
        <w:top w:val="none" w:sz="0" w:space="0" w:color="auto"/>
        <w:left w:val="none" w:sz="0" w:space="0" w:color="auto"/>
        <w:bottom w:val="none" w:sz="0" w:space="0" w:color="auto"/>
        <w:right w:val="none" w:sz="0" w:space="0" w:color="auto"/>
      </w:divBdr>
    </w:div>
    <w:div w:id="136190906">
      <w:marLeft w:val="0"/>
      <w:marRight w:val="0"/>
      <w:marTop w:val="10"/>
      <w:marBottom w:val="10"/>
      <w:divBdr>
        <w:top w:val="none" w:sz="0" w:space="0" w:color="auto"/>
        <w:left w:val="none" w:sz="0" w:space="0" w:color="auto"/>
        <w:bottom w:val="none" w:sz="0" w:space="0" w:color="auto"/>
        <w:right w:val="none" w:sz="0" w:space="0" w:color="auto"/>
      </w:divBdr>
    </w:div>
    <w:div w:id="151485447">
      <w:marLeft w:val="0"/>
      <w:marRight w:val="0"/>
      <w:marTop w:val="10"/>
      <w:marBottom w:val="10"/>
      <w:divBdr>
        <w:top w:val="none" w:sz="0" w:space="0" w:color="auto"/>
        <w:left w:val="none" w:sz="0" w:space="0" w:color="auto"/>
        <w:bottom w:val="none" w:sz="0" w:space="0" w:color="auto"/>
        <w:right w:val="none" w:sz="0" w:space="0" w:color="auto"/>
      </w:divBdr>
    </w:div>
    <w:div w:id="191112975">
      <w:marLeft w:val="0"/>
      <w:marRight w:val="0"/>
      <w:marTop w:val="10"/>
      <w:marBottom w:val="10"/>
      <w:divBdr>
        <w:top w:val="none" w:sz="0" w:space="0" w:color="auto"/>
        <w:left w:val="none" w:sz="0" w:space="0" w:color="auto"/>
        <w:bottom w:val="none" w:sz="0" w:space="0" w:color="auto"/>
        <w:right w:val="none" w:sz="0" w:space="0" w:color="auto"/>
      </w:divBdr>
    </w:div>
    <w:div w:id="208617825">
      <w:marLeft w:val="0"/>
      <w:marRight w:val="0"/>
      <w:marTop w:val="10"/>
      <w:marBottom w:val="10"/>
      <w:divBdr>
        <w:top w:val="none" w:sz="0" w:space="0" w:color="auto"/>
        <w:left w:val="none" w:sz="0" w:space="0" w:color="auto"/>
        <w:bottom w:val="none" w:sz="0" w:space="0" w:color="auto"/>
        <w:right w:val="none" w:sz="0" w:space="0" w:color="auto"/>
      </w:divBdr>
    </w:div>
    <w:div w:id="210195206">
      <w:marLeft w:val="0"/>
      <w:marRight w:val="0"/>
      <w:marTop w:val="10"/>
      <w:marBottom w:val="10"/>
      <w:divBdr>
        <w:top w:val="none" w:sz="0" w:space="0" w:color="auto"/>
        <w:left w:val="none" w:sz="0" w:space="0" w:color="auto"/>
        <w:bottom w:val="none" w:sz="0" w:space="0" w:color="auto"/>
        <w:right w:val="none" w:sz="0" w:space="0" w:color="auto"/>
      </w:divBdr>
    </w:div>
    <w:div w:id="211769603">
      <w:marLeft w:val="0"/>
      <w:marRight w:val="0"/>
      <w:marTop w:val="10"/>
      <w:marBottom w:val="10"/>
      <w:divBdr>
        <w:top w:val="none" w:sz="0" w:space="0" w:color="auto"/>
        <w:left w:val="none" w:sz="0" w:space="0" w:color="auto"/>
        <w:bottom w:val="none" w:sz="0" w:space="0" w:color="auto"/>
        <w:right w:val="none" w:sz="0" w:space="0" w:color="auto"/>
      </w:divBdr>
    </w:div>
    <w:div w:id="214660057">
      <w:marLeft w:val="0"/>
      <w:marRight w:val="0"/>
      <w:marTop w:val="10"/>
      <w:marBottom w:val="10"/>
      <w:divBdr>
        <w:top w:val="none" w:sz="0" w:space="0" w:color="auto"/>
        <w:left w:val="none" w:sz="0" w:space="0" w:color="auto"/>
        <w:bottom w:val="none" w:sz="0" w:space="0" w:color="auto"/>
        <w:right w:val="none" w:sz="0" w:space="0" w:color="auto"/>
      </w:divBdr>
    </w:div>
    <w:div w:id="226653623">
      <w:marLeft w:val="0"/>
      <w:marRight w:val="0"/>
      <w:marTop w:val="10"/>
      <w:marBottom w:val="10"/>
      <w:divBdr>
        <w:top w:val="none" w:sz="0" w:space="0" w:color="auto"/>
        <w:left w:val="none" w:sz="0" w:space="0" w:color="auto"/>
        <w:bottom w:val="none" w:sz="0" w:space="0" w:color="auto"/>
        <w:right w:val="none" w:sz="0" w:space="0" w:color="auto"/>
      </w:divBdr>
    </w:div>
    <w:div w:id="266085102">
      <w:marLeft w:val="0"/>
      <w:marRight w:val="0"/>
      <w:marTop w:val="10"/>
      <w:marBottom w:val="10"/>
      <w:divBdr>
        <w:top w:val="none" w:sz="0" w:space="0" w:color="auto"/>
        <w:left w:val="none" w:sz="0" w:space="0" w:color="auto"/>
        <w:bottom w:val="none" w:sz="0" w:space="0" w:color="auto"/>
        <w:right w:val="none" w:sz="0" w:space="0" w:color="auto"/>
      </w:divBdr>
    </w:div>
    <w:div w:id="266424853">
      <w:marLeft w:val="0"/>
      <w:marRight w:val="0"/>
      <w:marTop w:val="10"/>
      <w:marBottom w:val="10"/>
      <w:divBdr>
        <w:top w:val="none" w:sz="0" w:space="0" w:color="auto"/>
        <w:left w:val="none" w:sz="0" w:space="0" w:color="auto"/>
        <w:bottom w:val="none" w:sz="0" w:space="0" w:color="auto"/>
        <w:right w:val="none" w:sz="0" w:space="0" w:color="auto"/>
      </w:divBdr>
    </w:div>
    <w:div w:id="285698317">
      <w:marLeft w:val="0"/>
      <w:marRight w:val="0"/>
      <w:marTop w:val="10"/>
      <w:marBottom w:val="10"/>
      <w:divBdr>
        <w:top w:val="none" w:sz="0" w:space="0" w:color="auto"/>
        <w:left w:val="none" w:sz="0" w:space="0" w:color="auto"/>
        <w:bottom w:val="none" w:sz="0" w:space="0" w:color="auto"/>
        <w:right w:val="none" w:sz="0" w:space="0" w:color="auto"/>
      </w:divBdr>
    </w:div>
    <w:div w:id="293603434">
      <w:marLeft w:val="0"/>
      <w:marRight w:val="0"/>
      <w:marTop w:val="10"/>
      <w:marBottom w:val="10"/>
      <w:divBdr>
        <w:top w:val="none" w:sz="0" w:space="0" w:color="auto"/>
        <w:left w:val="none" w:sz="0" w:space="0" w:color="auto"/>
        <w:bottom w:val="none" w:sz="0" w:space="0" w:color="auto"/>
        <w:right w:val="none" w:sz="0" w:space="0" w:color="auto"/>
      </w:divBdr>
    </w:div>
    <w:div w:id="304744243">
      <w:marLeft w:val="0"/>
      <w:marRight w:val="0"/>
      <w:marTop w:val="10"/>
      <w:marBottom w:val="10"/>
      <w:divBdr>
        <w:top w:val="none" w:sz="0" w:space="0" w:color="auto"/>
        <w:left w:val="none" w:sz="0" w:space="0" w:color="auto"/>
        <w:bottom w:val="none" w:sz="0" w:space="0" w:color="auto"/>
        <w:right w:val="none" w:sz="0" w:space="0" w:color="auto"/>
      </w:divBdr>
    </w:div>
    <w:div w:id="311184163">
      <w:marLeft w:val="0"/>
      <w:marRight w:val="0"/>
      <w:marTop w:val="10"/>
      <w:marBottom w:val="10"/>
      <w:divBdr>
        <w:top w:val="none" w:sz="0" w:space="0" w:color="auto"/>
        <w:left w:val="none" w:sz="0" w:space="0" w:color="auto"/>
        <w:bottom w:val="none" w:sz="0" w:space="0" w:color="auto"/>
        <w:right w:val="none" w:sz="0" w:space="0" w:color="auto"/>
      </w:divBdr>
    </w:div>
    <w:div w:id="323898036">
      <w:marLeft w:val="0"/>
      <w:marRight w:val="0"/>
      <w:marTop w:val="10"/>
      <w:marBottom w:val="10"/>
      <w:divBdr>
        <w:top w:val="none" w:sz="0" w:space="0" w:color="auto"/>
        <w:left w:val="none" w:sz="0" w:space="0" w:color="auto"/>
        <w:bottom w:val="none" w:sz="0" w:space="0" w:color="auto"/>
        <w:right w:val="none" w:sz="0" w:space="0" w:color="auto"/>
      </w:divBdr>
    </w:div>
    <w:div w:id="331758440">
      <w:marLeft w:val="0"/>
      <w:marRight w:val="0"/>
      <w:marTop w:val="10"/>
      <w:marBottom w:val="10"/>
      <w:divBdr>
        <w:top w:val="none" w:sz="0" w:space="0" w:color="auto"/>
        <w:left w:val="none" w:sz="0" w:space="0" w:color="auto"/>
        <w:bottom w:val="none" w:sz="0" w:space="0" w:color="auto"/>
        <w:right w:val="none" w:sz="0" w:space="0" w:color="auto"/>
      </w:divBdr>
    </w:div>
    <w:div w:id="337388255">
      <w:marLeft w:val="0"/>
      <w:marRight w:val="0"/>
      <w:marTop w:val="10"/>
      <w:marBottom w:val="10"/>
      <w:divBdr>
        <w:top w:val="none" w:sz="0" w:space="0" w:color="auto"/>
        <w:left w:val="none" w:sz="0" w:space="0" w:color="auto"/>
        <w:bottom w:val="none" w:sz="0" w:space="0" w:color="auto"/>
        <w:right w:val="none" w:sz="0" w:space="0" w:color="auto"/>
      </w:divBdr>
    </w:div>
    <w:div w:id="339087516">
      <w:marLeft w:val="0"/>
      <w:marRight w:val="720"/>
      <w:marTop w:val="10"/>
      <w:marBottom w:val="10"/>
      <w:divBdr>
        <w:top w:val="none" w:sz="0" w:space="0" w:color="auto"/>
        <w:left w:val="none" w:sz="0" w:space="0" w:color="auto"/>
        <w:bottom w:val="none" w:sz="0" w:space="0" w:color="auto"/>
        <w:right w:val="none" w:sz="0" w:space="0" w:color="auto"/>
      </w:divBdr>
    </w:div>
    <w:div w:id="347561858">
      <w:marLeft w:val="0"/>
      <w:marRight w:val="0"/>
      <w:marTop w:val="10"/>
      <w:marBottom w:val="10"/>
      <w:divBdr>
        <w:top w:val="none" w:sz="0" w:space="0" w:color="auto"/>
        <w:left w:val="none" w:sz="0" w:space="0" w:color="auto"/>
        <w:bottom w:val="none" w:sz="0" w:space="0" w:color="auto"/>
        <w:right w:val="none" w:sz="0" w:space="0" w:color="auto"/>
      </w:divBdr>
    </w:div>
    <w:div w:id="361444531">
      <w:marLeft w:val="0"/>
      <w:marRight w:val="0"/>
      <w:marTop w:val="10"/>
      <w:marBottom w:val="10"/>
      <w:divBdr>
        <w:top w:val="none" w:sz="0" w:space="0" w:color="auto"/>
        <w:left w:val="none" w:sz="0" w:space="0" w:color="auto"/>
        <w:bottom w:val="none" w:sz="0" w:space="0" w:color="auto"/>
        <w:right w:val="none" w:sz="0" w:space="0" w:color="auto"/>
      </w:divBdr>
    </w:div>
    <w:div w:id="392124741">
      <w:marLeft w:val="0"/>
      <w:marRight w:val="0"/>
      <w:marTop w:val="10"/>
      <w:marBottom w:val="10"/>
      <w:divBdr>
        <w:top w:val="none" w:sz="0" w:space="0" w:color="auto"/>
        <w:left w:val="none" w:sz="0" w:space="0" w:color="auto"/>
        <w:bottom w:val="none" w:sz="0" w:space="0" w:color="auto"/>
        <w:right w:val="none" w:sz="0" w:space="0" w:color="auto"/>
      </w:divBdr>
    </w:div>
    <w:div w:id="393239321">
      <w:marLeft w:val="0"/>
      <w:marRight w:val="0"/>
      <w:marTop w:val="10"/>
      <w:marBottom w:val="10"/>
      <w:divBdr>
        <w:top w:val="none" w:sz="0" w:space="0" w:color="auto"/>
        <w:left w:val="none" w:sz="0" w:space="0" w:color="auto"/>
        <w:bottom w:val="none" w:sz="0" w:space="0" w:color="auto"/>
        <w:right w:val="none" w:sz="0" w:space="0" w:color="auto"/>
      </w:divBdr>
    </w:div>
    <w:div w:id="418135078">
      <w:marLeft w:val="0"/>
      <w:marRight w:val="0"/>
      <w:marTop w:val="10"/>
      <w:marBottom w:val="10"/>
      <w:divBdr>
        <w:top w:val="none" w:sz="0" w:space="0" w:color="auto"/>
        <w:left w:val="none" w:sz="0" w:space="0" w:color="auto"/>
        <w:bottom w:val="none" w:sz="0" w:space="0" w:color="auto"/>
        <w:right w:val="none" w:sz="0" w:space="0" w:color="auto"/>
      </w:divBdr>
    </w:div>
    <w:div w:id="424573869">
      <w:marLeft w:val="0"/>
      <w:marRight w:val="0"/>
      <w:marTop w:val="10"/>
      <w:marBottom w:val="10"/>
      <w:divBdr>
        <w:top w:val="none" w:sz="0" w:space="0" w:color="auto"/>
        <w:left w:val="none" w:sz="0" w:space="0" w:color="auto"/>
        <w:bottom w:val="none" w:sz="0" w:space="0" w:color="auto"/>
        <w:right w:val="none" w:sz="0" w:space="0" w:color="auto"/>
      </w:divBdr>
    </w:div>
    <w:div w:id="425660371">
      <w:marLeft w:val="0"/>
      <w:marRight w:val="0"/>
      <w:marTop w:val="10"/>
      <w:marBottom w:val="10"/>
      <w:divBdr>
        <w:top w:val="none" w:sz="0" w:space="0" w:color="auto"/>
        <w:left w:val="none" w:sz="0" w:space="0" w:color="auto"/>
        <w:bottom w:val="none" w:sz="0" w:space="0" w:color="auto"/>
        <w:right w:val="none" w:sz="0" w:space="0" w:color="auto"/>
      </w:divBdr>
    </w:div>
    <w:div w:id="438648008">
      <w:marLeft w:val="0"/>
      <w:marRight w:val="0"/>
      <w:marTop w:val="10"/>
      <w:marBottom w:val="10"/>
      <w:divBdr>
        <w:top w:val="none" w:sz="0" w:space="0" w:color="auto"/>
        <w:left w:val="none" w:sz="0" w:space="0" w:color="auto"/>
        <w:bottom w:val="none" w:sz="0" w:space="0" w:color="auto"/>
        <w:right w:val="none" w:sz="0" w:space="0" w:color="auto"/>
      </w:divBdr>
    </w:div>
    <w:div w:id="455221790">
      <w:marLeft w:val="0"/>
      <w:marRight w:val="0"/>
      <w:marTop w:val="10"/>
      <w:marBottom w:val="10"/>
      <w:divBdr>
        <w:top w:val="none" w:sz="0" w:space="0" w:color="auto"/>
        <w:left w:val="none" w:sz="0" w:space="0" w:color="auto"/>
        <w:bottom w:val="none" w:sz="0" w:space="0" w:color="auto"/>
        <w:right w:val="none" w:sz="0" w:space="0" w:color="auto"/>
      </w:divBdr>
    </w:div>
    <w:div w:id="457846351">
      <w:marLeft w:val="0"/>
      <w:marRight w:val="0"/>
      <w:marTop w:val="10"/>
      <w:marBottom w:val="10"/>
      <w:divBdr>
        <w:top w:val="none" w:sz="0" w:space="0" w:color="auto"/>
        <w:left w:val="none" w:sz="0" w:space="0" w:color="auto"/>
        <w:bottom w:val="none" w:sz="0" w:space="0" w:color="auto"/>
        <w:right w:val="none" w:sz="0" w:space="0" w:color="auto"/>
      </w:divBdr>
    </w:div>
    <w:div w:id="488834181">
      <w:marLeft w:val="0"/>
      <w:marRight w:val="0"/>
      <w:marTop w:val="10"/>
      <w:marBottom w:val="10"/>
      <w:divBdr>
        <w:top w:val="none" w:sz="0" w:space="0" w:color="auto"/>
        <w:left w:val="none" w:sz="0" w:space="0" w:color="auto"/>
        <w:bottom w:val="none" w:sz="0" w:space="0" w:color="auto"/>
        <w:right w:val="none" w:sz="0" w:space="0" w:color="auto"/>
      </w:divBdr>
    </w:div>
    <w:div w:id="507791023">
      <w:marLeft w:val="0"/>
      <w:marRight w:val="0"/>
      <w:marTop w:val="10"/>
      <w:marBottom w:val="10"/>
      <w:divBdr>
        <w:top w:val="none" w:sz="0" w:space="0" w:color="auto"/>
        <w:left w:val="none" w:sz="0" w:space="0" w:color="auto"/>
        <w:bottom w:val="none" w:sz="0" w:space="0" w:color="auto"/>
        <w:right w:val="none" w:sz="0" w:space="0" w:color="auto"/>
      </w:divBdr>
    </w:div>
    <w:div w:id="507867327">
      <w:marLeft w:val="0"/>
      <w:marRight w:val="0"/>
      <w:marTop w:val="10"/>
      <w:marBottom w:val="10"/>
      <w:divBdr>
        <w:top w:val="none" w:sz="0" w:space="0" w:color="auto"/>
        <w:left w:val="none" w:sz="0" w:space="0" w:color="auto"/>
        <w:bottom w:val="none" w:sz="0" w:space="0" w:color="auto"/>
        <w:right w:val="none" w:sz="0" w:space="0" w:color="auto"/>
      </w:divBdr>
    </w:div>
    <w:div w:id="522977588">
      <w:marLeft w:val="0"/>
      <w:marRight w:val="0"/>
      <w:marTop w:val="10"/>
      <w:marBottom w:val="10"/>
      <w:divBdr>
        <w:top w:val="none" w:sz="0" w:space="0" w:color="auto"/>
        <w:left w:val="none" w:sz="0" w:space="0" w:color="auto"/>
        <w:bottom w:val="none" w:sz="0" w:space="0" w:color="auto"/>
        <w:right w:val="none" w:sz="0" w:space="0" w:color="auto"/>
      </w:divBdr>
    </w:div>
    <w:div w:id="559052144">
      <w:marLeft w:val="0"/>
      <w:marRight w:val="0"/>
      <w:marTop w:val="10"/>
      <w:marBottom w:val="10"/>
      <w:divBdr>
        <w:top w:val="none" w:sz="0" w:space="0" w:color="auto"/>
        <w:left w:val="none" w:sz="0" w:space="0" w:color="auto"/>
        <w:bottom w:val="none" w:sz="0" w:space="0" w:color="auto"/>
        <w:right w:val="none" w:sz="0" w:space="0" w:color="auto"/>
      </w:divBdr>
    </w:div>
    <w:div w:id="573782249">
      <w:marLeft w:val="0"/>
      <w:marRight w:val="0"/>
      <w:marTop w:val="10"/>
      <w:marBottom w:val="10"/>
      <w:divBdr>
        <w:top w:val="none" w:sz="0" w:space="0" w:color="auto"/>
        <w:left w:val="none" w:sz="0" w:space="0" w:color="auto"/>
        <w:bottom w:val="none" w:sz="0" w:space="0" w:color="auto"/>
        <w:right w:val="none" w:sz="0" w:space="0" w:color="auto"/>
      </w:divBdr>
    </w:div>
    <w:div w:id="574895840">
      <w:marLeft w:val="0"/>
      <w:marRight w:val="0"/>
      <w:marTop w:val="10"/>
      <w:marBottom w:val="10"/>
      <w:divBdr>
        <w:top w:val="none" w:sz="0" w:space="0" w:color="auto"/>
        <w:left w:val="none" w:sz="0" w:space="0" w:color="auto"/>
        <w:bottom w:val="none" w:sz="0" w:space="0" w:color="auto"/>
        <w:right w:val="none" w:sz="0" w:space="0" w:color="auto"/>
      </w:divBdr>
    </w:div>
    <w:div w:id="604850945">
      <w:marLeft w:val="0"/>
      <w:marRight w:val="0"/>
      <w:marTop w:val="10"/>
      <w:marBottom w:val="10"/>
      <w:divBdr>
        <w:top w:val="none" w:sz="0" w:space="0" w:color="auto"/>
        <w:left w:val="none" w:sz="0" w:space="0" w:color="auto"/>
        <w:bottom w:val="none" w:sz="0" w:space="0" w:color="auto"/>
        <w:right w:val="none" w:sz="0" w:space="0" w:color="auto"/>
      </w:divBdr>
    </w:div>
    <w:div w:id="621110657">
      <w:marLeft w:val="0"/>
      <w:marRight w:val="0"/>
      <w:marTop w:val="10"/>
      <w:marBottom w:val="10"/>
      <w:divBdr>
        <w:top w:val="none" w:sz="0" w:space="0" w:color="auto"/>
        <w:left w:val="none" w:sz="0" w:space="0" w:color="auto"/>
        <w:bottom w:val="none" w:sz="0" w:space="0" w:color="auto"/>
        <w:right w:val="none" w:sz="0" w:space="0" w:color="auto"/>
      </w:divBdr>
    </w:div>
    <w:div w:id="630284523">
      <w:marLeft w:val="0"/>
      <w:marRight w:val="0"/>
      <w:marTop w:val="10"/>
      <w:marBottom w:val="10"/>
      <w:divBdr>
        <w:top w:val="none" w:sz="0" w:space="0" w:color="auto"/>
        <w:left w:val="none" w:sz="0" w:space="0" w:color="auto"/>
        <w:bottom w:val="none" w:sz="0" w:space="0" w:color="auto"/>
        <w:right w:val="none" w:sz="0" w:space="0" w:color="auto"/>
      </w:divBdr>
    </w:div>
    <w:div w:id="630406086">
      <w:marLeft w:val="0"/>
      <w:marRight w:val="0"/>
      <w:marTop w:val="10"/>
      <w:marBottom w:val="10"/>
      <w:divBdr>
        <w:top w:val="none" w:sz="0" w:space="0" w:color="auto"/>
        <w:left w:val="none" w:sz="0" w:space="0" w:color="auto"/>
        <w:bottom w:val="none" w:sz="0" w:space="0" w:color="auto"/>
        <w:right w:val="none" w:sz="0" w:space="0" w:color="auto"/>
      </w:divBdr>
    </w:div>
    <w:div w:id="644815387">
      <w:marLeft w:val="0"/>
      <w:marRight w:val="0"/>
      <w:marTop w:val="10"/>
      <w:marBottom w:val="10"/>
      <w:divBdr>
        <w:top w:val="none" w:sz="0" w:space="0" w:color="auto"/>
        <w:left w:val="none" w:sz="0" w:space="0" w:color="auto"/>
        <w:bottom w:val="none" w:sz="0" w:space="0" w:color="auto"/>
        <w:right w:val="none" w:sz="0" w:space="0" w:color="auto"/>
      </w:divBdr>
    </w:div>
    <w:div w:id="659771535">
      <w:marLeft w:val="0"/>
      <w:marRight w:val="0"/>
      <w:marTop w:val="10"/>
      <w:marBottom w:val="10"/>
      <w:divBdr>
        <w:top w:val="none" w:sz="0" w:space="0" w:color="auto"/>
        <w:left w:val="none" w:sz="0" w:space="0" w:color="auto"/>
        <w:bottom w:val="none" w:sz="0" w:space="0" w:color="auto"/>
        <w:right w:val="none" w:sz="0" w:space="0" w:color="auto"/>
      </w:divBdr>
    </w:div>
    <w:div w:id="696347859">
      <w:marLeft w:val="0"/>
      <w:marRight w:val="0"/>
      <w:marTop w:val="10"/>
      <w:marBottom w:val="10"/>
      <w:divBdr>
        <w:top w:val="none" w:sz="0" w:space="0" w:color="auto"/>
        <w:left w:val="none" w:sz="0" w:space="0" w:color="auto"/>
        <w:bottom w:val="none" w:sz="0" w:space="0" w:color="auto"/>
        <w:right w:val="none" w:sz="0" w:space="0" w:color="auto"/>
      </w:divBdr>
    </w:div>
    <w:div w:id="700326234">
      <w:marLeft w:val="0"/>
      <w:marRight w:val="0"/>
      <w:marTop w:val="10"/>
      <w:marBottom w:val="10"/>
      <w:divBdr>
        <w:top w:val="none" w:sz="0" w:space="0" w:color="auto"/>
        <w:left w:val="none" w:sz="0" w:space="0" w:color="auto"/>
        <w:bottom w:val="none" w:sz="0" w:space="0" w:color="auto"/>
        <w:right w:val="none" w:sz="0" w:space="0" w:color="auto"/>
      </w:divBdr>
    </w:div>
    <w:div w:id="717323292">
      <w:marLeft w:val="0"/>
      <w:marRight w:val="0"/>
      <w:marTop w:val="10"/>
      <w:marBottom w:val="10"/>
      <w:divBdr>
        <w:top w:val="none" w:sz="0" w:space="0" w:color="auto"/>
        <w:left w:val="none" w:sz="0" w:space="0" w:color="auto"/>
        <w:bottom w:val="none" w:sz="0" w:space="0" w:color="auto"/>
        <w:right w:val="none" w:sz="0" w:space="0" w:color="auto"/>
      </w:divBdr>
    </w:div>
    <w:div w:id="728963472">
      <w:marLeft w:val="0"/>
      <w:marRight w:val="0"/>
      <w:marTop w:val="10"/>
      <w:marBottom w:val="10"/>
      <w:divBdr>
        <w:top w:val="none" w:sz="0" w:space="0" w:color="auto"/>
        <w:left w:val="none" w:sz="0" w:space="0" w:color="auto"/>
        <w:bottom w:val="none" w:sz="0" w:space="0" w:color="auto"/>
        <w:right w:val="none" w:sz="0" w:space="0" w:color="auto"/>
      </w:divBdr>
    </w:div>
    <w:div w:id="733621744">
      <w:marLeft w:val="0"/>
      <w:marRight w:val="0"/>
      <w:marTop w:val="10"/>
      <w:marBottom w:val="10"/>
      <w:divBdr>
        <w:top w:val="none" w:sz="0" w:space="0" w:color="auto"/>
        <w:left w:val="none" w:sz="0" w:space="0" w:color="auto"/>
        <w:bottom w:val="none" w:sz="0" w:space="0" w:color="auto"/>
        <w:right w:val="none" w:sz="0" w:space="0" w:color="auto"/>
      </w:divBdr>
    </w:div>
    <w:div w:id="743062787">
      <w:marLeft w:val="0"/>
      <w:marRight w:val="0"/>
      <w:marTop w:val="10"/>
      <w:marBottom w:val="10"/>
      <w:divBdr>
        <w:top w:val="none" w:sz="0" w:space="0" w:color="auto"/>
        <w:left w:val="none" w:sz="0" w:space="0" w:color="auto"/>
        <w:bottom w:val="none" w:sz="0" w:space="0" w:color="auto"/>
        <w:right w:val="none" w:sz="0" w:space="0" w:color="auto"/>
      </w:divBdr>
    </w:div>
    <w:div w:id="751513462">
      <w:marLeft w:val="0"/>
      <w:marRight w:val="0"/>
      <w:marTop w:val="10"/>
      <w:marBottom w:val="10"/>
      <w:divBdr>
        <w:top w:val="none" w:sz="0" w:space="0" w:color="auto"/>
        <w:left w:val="none" w:sz="0" w:space="0" w:color="auto"/>
        <w:bottom w:val="none" w:sz="0" w:space="0" w:color="auto"/>
        <w:right w:val="none" w:sz="0" w:space="0" w:color="auto"/>
      </w:divBdr>
    </w:div>
    <w:div w:id="766117349">
      <w:marLeft w:val="0"/>
      <w:marRight w:val="0"/>
      <w:marTop w:val="10"/>
      <w:marBottom w:val="10"/>
      <w:divBdr>
        <w:top w:val="none" w:sz="0" w:space="0" w:color="auto"/>
        <w:left w:val="none" w:sz="0" w:space="0" w:color="auto"/>
        <w:bottom w:val="none" w:sz="0" w:space="0" w:color="auto"/>
        <w:right w:val="none" w:sz="0" w:space="0" w:color="auto"/>
      </w:divBdr>
    </w:div>
    <w:div w:id="771239665">
      <w:marLeft w:val="0"/>
      <w:marRight w:val="0"/>
      <w:marTop w:val="10"/>
      <w:marBottom w:val="10"/>
      <w:divBdr>
        <w:top w:val="none" w:sz="0" w:space="0" w:color="auto"/>
        <w:left w:val="none" w:sz="0" w:space="0" w:color="auto"/>
        <w:bottom w:val="none" w:sz="0" w:space="0" w:color="auto"/>
        <w:right w:val="none" w:sz="0" w:space="0" w:color="auto"/>
      </w:divBdr>
    </w:div>
    <w:div w:id="774667042">
      <w:marLeft w:val="0"/>
      <w:marRight w:val="0"/>
      <w:marTop w:val="10"/>
      <w:marBottom w:val="10"/>
      <w:divBdr>
        <w:top w:val="none" w:sz="0" w:space="0" w:color="auto"/>
        <w:left w:val="none" w:sz="0" w:space="0" w:color="auto"/>
        <w:bottom w:val="none" w:sz="0" w:space="0" w:color="auto"/>
        <w:right w:val="none" w:sz="0" w:space="0" w:color="auto"/>
      </w:divBdr>
    </w:div>
    <w:div w:id="795027400">
      <w:marLeft w:val="0"/>
      <w:marRight w:val="0"/>
      <w:marTop w:val="10"/>
      <w:marBottom w:val="10"/>
      <w:divBdr>
        <w:top w:val="none" w:sz="0" w:space="0" w:color="auto"/>
        <w:left w:val="none" w:sz="0" w:space="0" w:color="auto"/>
        <w:bottom w:val="none" w:sz="0" w:space="0" w:color="auto"/>
        <w:right w:val="none" w:sz="0" w:space="0" w:color="auto"/>
      </w:divBdr>
    </w:div>
    <w:div w:id="802429740">
      <w:marLeft w:val="0"/>
      <w:marRight w:val="0"/>
      <w:marTop w:val="10"/>
      <w:marBottom w:val="10"/>
      <w:divBdr>
        <w:top w:val="none" w:sz="0" w:space="0" w:color="auto"/>
        <w:left w:val="none" w:sz="0" w:space="0" w:color="auto"/>
        <w:bottom w:val="none" w:sz="0" w:space="0" w:color="auto"/>
        <w:right w:val="none" w:sz="0" w:space="0" w:color="auto"/>
      </w:divBdr>
    </w:div>
    <w:div w:id="818225927">
      <w:marLeft w:val="0"/>
      <w:marRight w:val="0"/>
      <w:marTop w:val="10"/>
      <w:marBottom w:val="10"/>
      <w:divBdr>
        <w:top w:val="none" w:sz="0" w:space="0" w:color="auto"/>
        <w:left w:val="none" w:sz="0" w:space="0" w:color="auto"/>
        <w:bottom w:val="none" w:sz="0" w:space="0" w:color="auto"/>
        <w:right w:val="none" w:sz="0" w:space="0" w:color="auto"/>
      </w:divBdr>
    </w:div>
    <w:div w:id="818424587">
      <w:marLeft w:val="0"/>
      <w:marRight w:val="0"/>
      <w:marTop w:val="10"/>
      <w:marBottom w:val="10"/>
      <w:divBdr>
        <w:top w:val="none" w:sz="0" w:space="0" w:color="auto"/>
        <w:left w:val="none" w:sz="0" w:space="0" w:color="auto"/>
        <w:bottom w:val="none" w:sz="0" w:space="0" w:color="auto"/>
        <w:right w:val="none" w:sz="0" w:space="0" w:color="auto"/>
      </w:divBdr>
    </w:div>
    <w:div w:id="858473249">
      <w:marLeft w:val="0"/>
      <w:marRight w:val="0"/>
      <w:marTop w:val="10"/>
      <w:marBottom w:val="10"/>
      <w:divBdr>
        <w:top w:val="none" w:sz="0" w:space="0" w:color="auto"/>
        <w:left w:val="none" w:sz="0" w:space="0" w:color="auto"/>
        <w:bottom w:val="none" w:sz="0" w:space="0" w:color="auto"/>
        <w:right w:val="none" w:sz="0" w:space="0" w:color="auto"/>
      </w:divBdr>
    </w:div>
    <w:div w:id="861548220">
      <w:marLeft w:val="0"/>
      <w:marRight w:val="0"/>
      <w:marTop w:val="10"/>
      <w:marBottom w:val="10"/>
      <w:divBdr>
        <w:top w:val="none" w:sz="0" w:space="0" w:color="auto"/>
        <w:left w:val="none" w:sz="0" w:space="0" w:color="auto"/>
        <w:bottom w:val="none" w:sz="0" w:space="0" w:color="auto"/>
        <w:right w:val="none" w:sz="0" w:space="0" w:color="auto"/>
      </w:divBdr>
    </w:div>
    <w:div w:id="863714642">
      <w:marLeft w:val="0"/>
      <w:marRight w:val="0"/>
      <w:marTop w:val="10"/>
      <w:marBottom w:val="10"/>
      <w:divBdr>
        <w:top w:val="none" w:sz="0" w:space="0" w:color="auto"/>
        <w:left w:val="none" w:sz="0" w:space="0" w:color="auto"/>
        <w:bottom w:val="none" w:sz="0" w:space="0" w:color="auto"/>
        <w:right w:val="none" w:sz="0" w:space="0" w:color="auto"/>
      </w:divBdr>
    </w:div>
    <w:div w:id="874389431">
      <w:marLeft w:val="0"/>
      <w:marRight w:val="0"/>
      <w:marTop w:val="10"/>
      <w:marBottom w:val="10"/>
      <w:divBdr>
        <w:top w:val="none" w:sz="0" w:space="0" w:color="auto"/>
        <w:left w:val="none" w:sz="0" w:space="0" w:color="auto"/>
        <w:bottom w:val="none" w:sz="0" w:space="0" w:color="auto"/>
        <w:right w:val="none" w:sz="0" w:space="0" w:color="auto"/>
      </w:divBdr>
    </w:div>
    <w:div w:id="893196760">
      <w:marLeft w:val="0"/>
      <w:marRight w:val="0"/>
      <w:marTop w:val="10"/>
      <w:marBottom w:val="10"/>
      <w:divBdr>
        <w:top w:val="none" w:sz="0" w:space="0" w:color="auto"/>
        <w:left w:val="none" w:sz="0" w:space="0" w:color="auto"/>
        <w:bottom w:val="none" w:sz="0" w:space="0" w:color="auto"/>
        <w:right w:val="none" w:sz="0" w:space="0" w:color="auto"/>
      </w:divBdr>
    </w:div>
    <w:div w:id="895161844">
      <w:marLeft w:val="0"/>
      <w:marRight w:val="0"/>
      <w:marTop w:val="10"/>
      <w:marBottom w:val="10"/>
      <w:divBdr>
        <w:top w:val="none" w:sz="0" w:space="0" w:color="auto"/>
        <w:left w:val="none" w:sz="0" w:space="0" w:color="auto"/>
        <w:bottom w:val="none" w:sz="0" w:space="0" w:color="auto"/>
        <w:right w:val="none" w:sz="0" w:space="0" w:color="auto"/>
      </w:divBdr>
    </w:div>
    <w:div w:id="908812008">
      <w:marLeft w:val="0"/>
      <w:marRight w:val="0"/>
      <w:marTop w:val="10"/>
      <w:marBottom w:val="10"/>
      <w:divBdr>
        <w:top w:val="none" w:sz="0" w:space="0" w:color="auto"/>
        <w:left w:val="none" w:sz="0" w:space="0" w:color="auto"/>
        <w:bottom w:val="none" w:sz="0" w:space="0" w:color="auto"/>
        <w:right w:val="none" w:sz="0" w:space="0" w:color="auto"/>
      </w:divBdr>
    </w:div>
    <w:div w:id="916986916">
      <w:marLeft w:val="0"/>
      <w:marRight w:val="0"/>
      <w:marTop w:val="10"/>
      <w:marBottom w:val="10"/>
      <w:divBdr>
        <w:top w:val="none" w:sz="0" w:space="0" w:color="auto"/>
        <w:left w:val="none" w:sz="0" w:space="0" w:color="auto"/>
        <w:bottom w:val="none" w:sz="0" w:space="0" w:color="auto"/>
        <w:right w:val="none" w:sz="0" w:space="0" w:color="auto"/>
      </w:divBdr>
    </w:div>
    <w:div w:id="949749891">
      <w:marLeft w:val="0"/>
      <w:marRight w:val="0"/>
      <w:marTop w:val="10"/>
      <w:marBottom w:val="10"/>
      <w:divBdr>
        <w:top w:val="none" w:sz="0" w:space="0" w:color="auto"/>
        <w:left w:val="none" w:sz="0" w:space="0" w:color="auto"/>
        <w:bottom w:val="none" w:sz="0" w:space="0" w:color="auto"/>
        <w:right w:val="none" w:sz="0" w:space="0" w:color="auto"/>
      </w:divBdr>
    </w:div>
    <w:div w:id="958949776">
      <w:marLeft w:val="0"/>
      <w:marRight w:val="0"/>
      <w:marTop w:val="10"/>
      <w:marBottom w:val="10"/>
      <w:divBdr>
        <w:top w:val="none" w:sz="0" w:space="0" w:color="auto"/>
        <w:left w:val="none" w:sz="0" w:space="0" w:color="auto"/>
        <w:bottom w:val="none" w:sz="0" w:space="0" w:color="auto"/>
        <w:right w:val="none" w:sz="0" w:space="0" w:color="auto"/>
      </w:divBdr>
    </w:div>
    <w:div w:id="965744361">
      <w:marLeft w:val="0"/>
      <w:marRight w:val="0"/>
      <w:marTop w:val="10"/>
      <w:marBottom w:val="10"/>
      <w:divBdr>
        <w:top w:val="none" w:sz="0" w:space="0" w:color="auto"/>
        <w:left w:val="none" w:sz="0" w:space="0" w:color="auto"/>
        <w:bottom w:val="none" w:sz="0" w:space="0" w:color="auto"/>
        <w:right w:val="none" w:sz="0" w:space="0" w:color="auto"/>
      </w:divBdr>
    </w:div>
    <w:div w:id="968323391">
      <w:marLeft w:val="0"/>
      <w:marRight w:val="0"/>
      <w:marTop w:val="10"/>
      <w:marBottom w:val="10"/>
      <w:divBdr>
        <w:top w:val="none" w:sz="0" w:space="0" w:color="auto"/>
        <w:left w:val="none" w:sz="0" w:space="0" w:color="auto"/>
        <w:bottom w:val="none" w:sz="0" w:space="0" w:color="auto"/>
        <w:right w:val="none" w:sz="0" w:space="0" w:color="auto"/>
      </w:divBdr>
    </w:div>
    <w:div w:id="977302176">
      <w:marLeft w:val="0"/>
      <w:marRight w:val="0"/>
      <w:marTop w:val="10"/>
      <w:marBottom w:val="10"/>
      <w:divBdr>
        <w:top w:val="none" w:sz="0" w:space="0" w:color="auto"/>
        <w:left w:val="none" w:sz="0" w:space="0" w:color="auto"/>
        <w:bottom w:val="none" w:sz="0" w:space="0" w:color="auto"/>
        <w:right w:val="none" w:sz="0" w:space="0" w:color="auto"/>
      </w:divBdr>
    </w:div>
    <w:div w:id="1016882663">
      <w:marLeft w:val="0"/>
      <w:marRight w:val="0"/>
      <w:marTop w:val="10"/>
      <w:marBottom w:val="10"/>
      <w:divBdr>
        <w:top w:val="none" w:sz="0" w:space="0" w:color="auto"/>
        <w:left w:val="none" w:sz="0" w:space="0" w:color="auto"/>
        <w:bottom w:val="none" w:sz="0" w:space="0" w:color="auto"/>
        <w:right w:val="none" w:sz="0" w:space="0" w:color="auto"/>
      </w:divBdr>
    </w:div>
    <w:div w:id="1047220056">
      <w:marLeft w:val="0"/>
      <w:marRight w:val="0"/>
      <w:marTop w:val="10"/>
      <w:marBottom w:val="10"/>
      <w:divBdr>
        <w:top w:val="none" w:sz="0" w:space="0" w:color="auto"/>
        <w:left w:val="none" w:sz="0" w:space="0" w:color="auto"/>
        <w:bottom w:val="none" w:sz="0" w:space="0" w:color="auto"/>
        <w:right w:val="none" w:sz="0" w:space="0" w:color="auto"/>
      </w:divBdr>
    </w:div>
    <w:div w:id="1069158062">
      <w:marLeft w:val="0"/>
      <w:marRight w:val="0"/>
      <w:marTop w:val="10"/>
      <w:marBottom w:val="10"/>
      <w:divBdr>
        <w:top w:val="none" w:sz="0" w:space="0" w:color="auto"/>
        <w:left w:val="none" w:sz="0" w:space="0" w:color="auto"/>
        <w:bottom w:val="none" w:sz="0" w:space="0" w:color="auto"/>
        <w:right w:val="none" w:sz="0" w:space="0" w:color="auto"/>
      </w:divBdr>
    </w:div>
    <w:div w:id="1084186621">
      <w:marLeft w:val="0"/>
      <w:marRight w:val="0"/>
      <w:marTop w:val="10"/>
      <w:marBottom w:val="10"/>
      <w:divBdr>
        <w:top w:val="none" w:sz="0" w:space="0" w:color="auto"/>
        <w:left w:val="none" w:sz="0" w:space="0" w:color="auto"/>
        <w:bottom w:val="none" w:sz="0" w:space="0" w:color="auto"/>
        <w:right w:val="none" w:sz="0" w:space="0" w:color="auto"/>
      </w:divBdr>
    </w:div>
    <w:div w:id="1091464500">
      <w:marLeft w:val="0"/>
      <w:marRight w:val="0"/>
      <w:marTop w:val="10"/>
      <w:marBottom w:val="10"/>
      <w:divBdr>
        <w:top w:val="none" w:sz="0" w:space="0" w:color="auto"/>
        <w:left w:val="none" w:sz="0" w:space="0" w:color="auto"/>
        <w:bottom w:val="none" w:sz="0" w:space="0" w:color="auto"/>
        <w:right w:val="none" w:sz="0" w:space="0" w:color="auto"/>
      </w:divBdr>
    </w:div>
    <w:div w:id="1106541522">
      <w:marLeft w:val="0"/>
      <w:marRight w:val="0"/>
      <w:marTop w:val="10"/>
      <w:marBottom w:val="10"/>
      <w:divBdr>
        <w:top w:val="none" w:sz="0" w:space="0" w:color="auto"/>
        <w:left w:val="none" w:sz="0" w:space="0" w:color="auto"/>
        <w:bottom w:val="none" w:sz="0" w:space="0" w:color="auto"/>
        <w:right w:val="none" w:sz="0" w:space="0" w:color="auto"/>
      </w:divBdr>
    </w:div>
    <w:div w:id="1108433313">
      <w:marLeft w:val="0"/>
      <w:marRight w:val="720"/>
      <w:marTop w:val="10"/>
      <w:marBottom w:val="10"/>
      <w:divBdr>
        <w:top w:val="none" w:sz="0" w:space="0" w:color="auto"/>
        <w:left w:val="none" w:sz="0" w:space="0" w:color="auto"/>
        <w:bottom w:val="none" w:sz="0" w:space="0" w:color="auto"/>
        <w:right w:val="none" w:sz="0" w:space="0" w:color="auto"/>
      </w:divBdr>
    </w:div>
    <w:div w:id="1141269327">
      <w:marLeft w:val="0"/>
      <w:marRight w:val="0"/>
      <w:marTop w:val="10"/>
      <w:marBottom w:val="10"/>
      <w:divBdr>
        <w:top w:val="none" w:sz="0" w:space="0" w:color="auto"/>
        <w:left w:val="none" w:sz="0" w:space="0" w:color="auto"/>
        <w:bottom w:val="none" w:sz="0" w:space="0" w:color="auto"/>
        <w:right w:val="none" w:sz="0" w:space="0" w:color="auto"/>
      </w:divBdr>
    </w:div>
    <w:div w:id="1143079410">
      <w:marLeft w:val="0"/>
      <w:marRight w:val="0"/>
      <w:marTop w:val="10"/>
      <w:marBottom w:val="10"/>
      <w:divBdr>
        <w:top w:val="none" w:sz="0" w:space="0" w:color="auto"/>
        <w:left w:val="none" w:sz="0" w:space="0" w:color="auto"/>
        <w:bottom w:val="none" w:sz="0" w:space="0" w:color="auto"/>
        <w:right w:val="none" w:sz="0" w:space="0" w:color="auto"/>
      </w:divBdr>
    </w:div>
    <w:div w:id="1143347254">
      <w:marLeft w:val="0"/>
      <w:marRight w:val="0"/>
      <w:marTop w:val="10"/>
      <w:marBottom w:val="10"/>
      <w:divBdr>
        <w:top w:val="none" w:sz="0" w:space="0" w:color="auto"/>
        <w:left w:val="none" w:sz="0" w:space="0" w:color="auto"/>
        <w:bottom w:val="none" w:sz="0" w:space="0" w:color="auto"/>
        <w:right w:val="none" w:sz="0" w:space="0" w:color="auto"/>
      </w:divBdr>
    </w:div>
    <w:div w:id="1159808301">
      <w:marLeft w:val="0"/>
      <w:marRight w:val="0"/>
      <w:marTop w:val="10"/>
      <w:marBottom w:val="10"/>
      <w:divBdr>
        <w:top w:val="none" w:sz="0" w:space="0" w:color="auto"/>
        <w:left w:val="none" w:sz="0" w:space="0" w:color="auto"/>
        <w:bottom w:val="none" w:sz="0" w:space="0" w:color="auto"/>
        <w:right w:val="none" w:sz="0" w:space="0" w:color="auto"/>
      </w:divBdr>
    </w:div>
    <w:div w:id="1170366823">
      <w:marLeft w:val="0"/>
      <w:marRight w:val="0"/>
      <w:marTop w:val="10"/>
      <w:marBottom w:val="10"/>
      <w:divBdr>
        <w:top w:val="none" w:sz="0" w:space="0" w:color="auto"/>
        <w:left w:val="none" w:sz="0" w:space="0" w:color="auto"/>
        <w:bottom w:val="none" w:sz="0" w:space="0" w:color="auto"/>
        <w:right w:val="none" w:sz="0" w:space="0" w:color="auto"/>
      </w:divBdr>
    </w:div>
    <w:div w:id="1181974514">
      <w:marLeft w:val="0"/>
      <w:marRight w:val="0"/>
      <w:marTop w:val="10"/>
      <w:marBottom w:val="10"/>
      <w:divBdr>
        <w:top w:val="none" w:sz="0" w:space="0" w:color="auto"/>
        <w:left w:val="none" w:sz="0" w:space="0" w:color="auto"/>
        <w:bottom w:val="none" w:sz="0" w:space="0" w:color="auto"/>
        <w:right w:val="none" w:sz="0" w:space="0" w:color="auto"/>
      </w:divBdr>
    </w:div>
    <w:div w:id="1185435562">
      <w:marLeft w:val="0"/>
      <w:marRight w:val="0"/>
      <w:marTop w:val="10"/>
      <w:marBottom w:val="10"/>
      <w:divBdr>
        <w:top w:val="none" w:sz="0" w:space="0" w:color="auto"/>
        <w:left w:val="none" w:sz="0" w:space="0" w:color="auto"/>
        <w:bottom w:val="none" w:sz="0" w:space="0" w:color="auto"/>
        <w:right w:val="none" w:sz="0" w:space="0" w:color="auto"/>
      </w:divBdr>
    </w:div>
    <w:div w:id="1193878895">
      <w:marLeft w:val="0"/>
      <w:marRight w:val="0"/>
      <w:marTop w:val="10"/>
      <w:marBottom w:val="10"/>
      <w:divBdr>
        <w:top w:val="none" w:sz="0" w:space="0" w:color="auto"/>
        <w:left w:val="none" w:sz="0" w:space="0" w:color="auto"/>
        <w:bottom w:val="none" w:sz="0" w:space="0" w:color="auto"/>
        <w:right w:val="none" w:sz="0" w:space="0" w:color="auto"/>
      </w:divBdr>
    </w:div>
    <w:div w:id="1206257042">
      <w:marLeft w:val="0"/>
      <w:marRight w:val="0"/>
      <w:marTop w:val="10"/>
      <w:marBottom w:val="10"/>
      <w:divBdr>
        <w:top w:val="none" w:sz="0" w:space="0" w:color="auto"/>
        <w:left w:val="none" w:sz="0" w:space="0" w:color="auto"/>
        <w:bottom w:val="none" w:sz="0" w:space="0" w:color="auto"/>
        <w:right w:val="none" w:sz="0" w:space="0" w:color="auto"/>
      </w:divBdr>
    </w:div>
    <w:div w:id="1214462902">
      <w:marLeft w:val="0"/>
      <w:marRight w:val="0"/>
      <w:marTop w:val="10"/>
      <w:marBottom w:val="10"/>
      <w:divBdr>
        <w:top w:val="none" w:sz="0" w:space="0" w:color="auto"/>
        <w:left w:val="none" w:sz="0" w:space="0" w:color="auto"/>
        <w:bottom w:val="none" w:sz="0" w:space="0" w:color="auto"/>
        <w:right w:val="none" w:sz="0" w:space="0" w:color="auto"/>
      </w:divBdr>
    </w:div>
    <w:div w:id="1224606529">
      <w:marLeft w:val="0"/>
      <w:marRight w:val="0"/>
      <w:marTop w:val="10"/>
      <w:marBottom w:val="10"/>
      <w:divBdr>
        <w:top w:val="none" w:sz="0" w:space="0" w:color="auto"/>
        <w:left w:val="none" w:sz="0" w:space="0" w:color="auto"/>
        <w:bottom w:val="none" w:sz="0" w:space="0" w:color="auto"/>
        <w:right w:val="none" w:sz="0" w:space="0" w:color="auto"/>
      </w:divBdr>
    </w:div>
    <w:div w:id="1232498949">
      <w:marLeft w:val="0"/>
      <w:marRight w:val="0"/>
      <w:marTop w:val="10"/>
      <w:marBottom w:val="10"/>
      <w:divBdr>
        <w:top w:val="none" w:sz="0" w:space="0" w:color="auto"/>
        <w:left w:val="none" w:sz="0" w:space="0" w:color="auto"/>
        <w:bottom w:val="none" w:sz="0" w:space="0" w:color="auto"/>
        <w:right w:val="none" w:sz="0" w:space="0" w:color="auto"/>
      </w:divBdr>
    </w:div>
    <w:div w:id="1244535211">
      <w:marLeft w:val="0"/>
      <w:marRight w:val="0"/>
      <w:marTop w:val="10"/>
      <w:marBottom w:val="10"/>
      <w:divBdr>
        <w:top w:val="none" w:sz="0" w:space="0" w:color="auto"/>
        <w:left w:val="none" w:sz="0" w:space="0" w:color="auto"/>
        <w:bottom w:val="none" w:sz="0" w:space="0" w:color="auto"/>
        <w:right w:val="none" w:sz="0" w:space="0" w:color="auto"/>
      </w:divBdr>
    </w:div>
    <w:div w:id="1247230376">
      <w:marLeft w:val="0"/>
      <w:marRight w:val="0"/>
      <w:marTop w:val="10"/>
      <w:marBottom w:val="10"/>
      <w:divBdr>
        <w:top w:val="none" w:sz="0" w:space="0" w:color="auto"/>
        <w:left w:val="none" w:sz="0" w:space="0" w:color="auto"/>
        <w:bottom w:val="none" w:sz="0" w:space="0" w:color="auto"/>
        <w:right w:val="none" w:sz="0" w:space="0" w:color="auto"/>
      </w:divBdr>
    </w:div>
    <w:div w:id="1253390453">
      <w:marLeft w:val="0"/>
      <w:marRight w:val="0"/>
      <w:marTop w:val="10"/>
      <w:marBottom w:val="10"/>
      <w:divBdr>
        <w:top w:val="none" w:sz="0" w:space="0" w:color="auto"/>
        <w:left w:val="none" w:sz="0" w:space="0" w:color="auto"/>
        <w:bottom w:val="none" w:sz="0" w:space="0" w:color="auto"/>
        <w:right w:val="none" w:sz="0" w:space="0" w:color="auto"/>
      </w:divBdr>
    </w:div>
    <w:div w:id="1253976538">
      <w:marLeft w:val="0"/>
      <w:marRight w:val="0"/>
      <w:marTop w:val="10"/>
      <w:marBottom w:val="10"/>
      <w:divBdr>
        <w:top w:val="none" w:sz="0" w:space="0" w:color="auto"/>
        <w:left w:val="none" w:sz="0" w:space="0" w:color="auto"/>
        <w:bottom w:val="none" w:sz="0" w:space="0" w:color="auto"/>
        <w:right w:val="none" w:sz="0" w:space="0" w:color="auto"/>
      </w:divBdr>
    </w:div>
    <w:div w:id="1260873527">
      <w:marLeft w:val="0"/>
      <w:marRight w:val="0"/>
      <w:marTop w:val="10"/>
      <w:marBottom w:val="10"/>
      <w:divBdr>
        <w:top w:val="none" w:sz="0" w:space="0" w:color="auto"/>
        <w:left w:val="none" w:sz="0" w:space="0" w:color="auto"/>
        <w:bottom w:val="none" w:sz="0" w:space="0" w:color="auto"/>
        <w:right w:val="none" w:sz="0" w:space="0" w:color="auto"/>
      </w:divBdr>
    </w:div>
    <w:div w:id="1266379181">
      <w:marLeft w:val="0"/>
      <w:marRight w:val="0"/>
      <w:marTop w:val="10"/>
      <w:marBottom w:val="10"/>
      <w:divBdr>
        <w:top w:val="none" w:sz="0" w:space="0" w:color="auto"/>
        <w:left w:val="none" w:sz="0" w:space="0" w:color="auto"/>
        <w:bottom w:val="none" w:sz="0" w:space="0" w:color="auto"/>
        <w:right w:val="none" w:sz="0" w:space="0" w:color="auto"/>
      </w:divBdr>
    </w:div>
    <w:div w:id="1269511421">
      <w:marLeft w:val="0"/>
      <w:marRight w:val="0"/>
      <w:marTop w:val="10"/>
      <w:marBottom w:val="10"/>
      <w:divBdr>
        <w:top w:val="none" w:sz="0" w:space="0" w:color="auto"/>
        <w:left w:val="none" w:sz="0" w:space="0" w:color="auto"/>
        <w:bottom w:val="none" w:sz="0" w:space="0" w:color="auto"/>
        <w:right w:val="none" w:sz="0" w:space="0" w:color="auto"/>
      </w:divBdr>
    </w:div>
    <w:div w:id="1269511882">
      <w:marLeft w:val="0"/>
      <w:marRight w:val="0"/>
      <w:marTop w:val="10"/>
      <w:marBottom w:val="10"/>
      <w:divBdr>
        <w:top w:val="none" w:sz="0" w:space="0" w:color="auto"/>
        <w:left w:val="none" w:sz="0" w:space="0" w:color="auto"/>
        <w:bottom w:val="none" w:sz="0" w:space="0" w:color="auto"/>
        <w:right w:val="none" w:sz="0" w:space="0" w:color="auto"/>
      </w:divBdr>
    </w:div>
    <w:div w:id="1276906289">
      <w:marLeft w:val="0"/>
      <w:marRight w:val="720"/>
      <w:marTop w:val="10"/>
      <w:marBottom w:val="10"/>
      <w:divBdr>
        <w:top w:val="none" w:sz="0" w:space="0" w:color="auto"/>
        <w:left w:val="none" w:sz="0" w:space="0" w:color="auto"/>
        <w:bottom w:val="none" w:sz="0" w:space="0" w:color="auto"/>
        <w:right w:val="none" w:sz="0" w:space="0" w:color="auto"/>
      </w:divBdr>
    </w:div>
    <w:div w:id="1298796364">
      <w:marLeft w:val="0"/>
      <w:marRight w:val="0"/>
      <w:marTop w:val="10"/>
      <w:marBottom w:val="10"/>
      <w:divBdr>
        <w:top w:val="none" w:sz="0" w:space="0" w:color="auto"/>
        <w:left w:val="none" w:sz="0" w:space="0" w:color="auto"/>
        <w:bottom w:val="none" w:sz="0" w:space="0" w:color="auto"/>
        <w:right w:val="none" w:sz="0" w:space="0" w:color="auto"/>
      </w:divBdr>
    </w:div>
    <w:div w:id="1303346806">
      <w:marLeft w:val="0"/>
      <w:marRight w:val="0"/>
      <w:marTop w:val="10"/>
      <w:marBottom w:val="10"/>
      <w:divBdr>
        <w:top w:val="none" w:sz="0" w:space="0" w:color="auto"/>
        <w:left w:val="none" w:sz="0" w:space="0" w:color="auto"/>
        <w:bottom w:val="none" w:sz="0" w:space="0" w:color="auto"/>
        <w:right w:val="none" w:sz="0" w:space="0" w:color="auto"/>
      </w:divBdr>
    </w:div>
    <w:div w:id="1338730008">
      <w:marLeft w:val="0"/>
      <w:marRight w:val="0"/>
      <w:marTop w:val="10"/>
      <w:marBottom w:val="10"/>
      <w:divBdr>
        <w:top w:val="none" w:sz="0" w:space="0" w:color="auto"/>
        <w:left w:val="none" w:sz="0" w:space="0" w:color="auto"/>
        <w:bottom w:val="none" w:sz="0" w:space="0" w:color="auto"/>
        <w:right w:val="none" w:sz="0" w:space="0" w:color="auto"/>
      </w:divBdr>
    </w:div>
    <w:div w:id="1355888942">
      <w:marLeft w:val="0"/>
      <w:marRight w:val="0"/>
      <w:marTop w:val="10"/>
      <w:marBottom w:val="10"/>
      <w:divBdr>
        <w:top w:val="none" w:sz="0" w:space="0" w:color="auto"/>
        <w:left w:val="none" w:sz="0" w:space="0" w:color="auto"/>
        <w:bottom w:val="none" w:sz="0" w:space="0" w:color="auto"/>
        <w:right w:val="none" w:sz="0" w:space="0" w:color="auto"/>
      </w:divBdr>
    </w:div>
    <w:div w:id="1364595307">
      <w:marLeft w:val="0"/>
      <w:marRight w:val="0"/>
      <w:marTop w:val="10"/>
      <w:marBottom w:val="10"/>
      <w:divBdr>
        <w:top w:val="none" w:sz="0" w:space="0" w:color="auto"/>
        <w:left w:val="none" w:sz="0" w:space="0" w:color="auto"/>
        <w:bottom w:val="none" w:sz="0" w:space="0" w:color="auto"/>
        <w:right w:val="none" w:sz="0" w:space="0" w:color="auto"/>
      </w:divBdr>
    </w:div>
    <w:div w:id="1397823850">
      <w:marLeft w:val="0"/>
      <w:marRight w:val="0"/>
      <w:marTop w:val="10"/>
      <w:marBottom w:val="10"/>
      <w:divBdr>
        <w:top w:val="none" w:sz="0" w:space="0" w:color="auto"/>
        <w:left w:val="none" w:sz="0" w:space="0" w:color="auto"/>
        <w:bottom w:val="none" w:sz="0" w:space="0" w:color="auto"/>
        <w:right w:val="none" w:sz="0" w:space="0" w:color="auto"/>
      </w:divBdr>
    </w:div>
    <w:div w:id="1405109312">
      <w:marLeft w:val="0"/>
      <w:marRight w:val="0"/>
      <w:marTop w:val="10"/>
      <w:marBottom w:val="10"/>
      <w:divBdr>
        <w:top w:val="none" w:sz="0" w:space="0" w:color="auto"/>
        <w:left w:val="none" w:sz="0" w:space="0" w:color="auto"/>
        <w:bottom w:val="none" w:sz="0" w:space="0" w:color="auto"/>
        <w:right w:val="none" w:sz="0" w:space="0" w:color="auto"/>
      </w:divBdr>
    </w:div>
    <w:div w:id="1454640102">
      <w:marLeft w:val="0"/>
      <w:marRight w:val="0"/>
      <w:marTop w:val="10"/>
      <w:marBottom w:val="10"/>
      <w:divBdr>
        <w:top w:val="none" w:sz="0" w:space="0" w:color="auto"/>
        <w:left w:val="none" w:sz="0" w:space="0" w:color="auto"/>
        <w:bottom w:val="none" w:sz="0" w:space="0" w:color="auto"/>
        <w:right w:val="none" w:sz="0" w:space="0" w:color="auto"/>
      </w:divBdr>
    </w:div>
    <w:div w:id="1460803595">
      <w:marLeft w:val="0"/>
      <w:marRight w:val="0"/>
      <w:marTop w:val="10"/>
      <w:marBottom w:val="10"/>
      <w:divBdr>
        <w:top w:val="none" w:sz="0" w:space="0" w:color="auto"/>
        <w:left w:val="none" w:sz="0" w:space="0" w:color="auto"/>
        <w:bottom w:val="none" w:sz="0" w:space="0" w:color="auto"/>
        <w:right w:val="none" w:sz="0" w:space="0" w:color="auto"/>
      </w:divBdr>
    </w:div>
    <w:div w:id="1472212010">
      <w:marLeft w:val="0"/>
      <w:marRight w:val="0"/>
      <w:marTop w:val="10"/>
      <w:marBottom w:val="10"/>
      <w:divBdr>
        <w:top w:val="none" w:sz="0" w:space="0" w:color="auto"/>
        <w:left w:val="none" w:sz="0" w:space="0" w:color="auto"/>
        <w:bottom w:val="none" w:sz="0" w:space="0" w:color="auto"/>
        <w:right w:val="none" w:sz="0" w:space="0" w:color="auto"/>
      </w:divBdr>
    </w:div>
    <w:div w:id="1475296941">
      <w:marLeft w:val="0"/>
      <w:marRight w:val="0"/>
      <w:marTop w:val="10"/>
      <w:marBottom w:val="10"/>
      <w:divBdr>
        <w:top w:val="none" w:sz="0" w:space="0" w:color="auto"/>
        <w:left w:val="none" w:sz="0" w:space="0" w:color="auto"/>
        <w:bottom w:val="none" w:sz="0" w:space="0" w:color="auto"/>
        <w:right w:val="none" w:sz="0" w:space="0" w:color="auto"/>
      </w:divBdr>
    </w:div>
    <w:div w:id="1484077205">
      <w:marLeft w:val="0"/>
      <w:marRight w:val="0"/>
      <w:marTop w:val="10"/>
      <w:marBottom w:val="10"/>
      <w:divBdr>
        <w:top w:val="none" w:sz="0" w:space="0" w:color="auto"/>
        <w:left w:val="none" w:sz="0" w:space="0" w:color="auto"/>
        <w:bottom w:val="none" w:sz="0" w:space="0" w:color="auto"/>
        <w:right w:val="none" w:sz="0" w:space="0" w:color="auto"/>
      </w:divBdr>
    </w:div>
    <w:div w:id="1502621490">
      <w:marLeft w:val="0"/>
      <w:marRight w:val="0"/>
      <w:marTop w:val="10"/>
      <w:marBottom w:val="10"/>
      <w:divBdr>
        <w:top w:val="none" w:sz="0" w:space="0" w:color="auto"/>
        <w:left w:val="none" w:sz="0" w:space="0" w:color="auto"/>
        <w:bottom w:val="none" w:sz="0" w:space="0" w:color="auto"/>
        <w:right w:val="none" w:sz="0" w:space="0" w:color="auto"/>
      </w:divBdr>
    </w:div>
    <w:div w:id="1504391270">
      <w:marLeft w:val="0"/>
      <w:marRight w:val="0"/>
      <w:marTop w:val="10"/>
      <w:marBottom w:val="10"/>
      <w:divBdr>
        <w:top w:val="none" w:sz="0" w:space="0" w:color="auto"/>
        <w:left w:val="none" w:sz="0" w:space="0" w:color="auto"/>
        <w:bottom w:val="none" w:sz="0" w:space="0" w:color="auto"/>
        <w:right w:val="none" w:sz="0" w:space="0" w:color="auto"/>
      </w:divBdr>
    </w:div>
    <w:div w:id="1521433784">
      <w:marLeft w:val="0"/>
      <w:marRight w:val="720"/>
      <w:marTop w:val="10"/>
      <w:marBottom w:val="10"/>
      <w:divBdr>
        <w:top w:val="none" w:sz="0" w:space="0" w:color="auto"/>
        <w:left w:val="none" w:sz="0" w:space="0" w:color="auto"/>
        <w:bottom w:val="none" w:sz="0" w:space="0" w:color="auto"/>
        <w:right w:val="none" w:sz="0" w:space="0" w:color="auto"/>
      </w:divBdr>
    </w:div>
    <w:div w:id="1527015031">
      <w:marLeft w:val="0"/>
      <w:marRight w:val="0"/>
      <w:marTop w:val="10"/>
      <w:marBottom w:val="10"/>
      <w:divBdr>
        <w:top w:val="none" w:sz="0" w:space="0" w:color="auto"/>
        <w:left w:val="none" w:sz="0" w:space="0" w:color="auto"/>
        <w:bottom w:val="none" w:sz="0" w:space="0" w:color="auto"/>
        <w:right w:val="none" w:sz="0" w:space="0" w:color="auto"/>
      </w:divBdr>
    </w:div>
    <w:div w:id="1538278259">
      <w:marLeft w:val="0"/>
      <w:marRight w:val="0"/>
      <w:marTop w:val="10"/>
      <w:marBottom w:val="10"/>
      <w:divBdr>
        <w:top w:val="none" w:sz="0" w:space="0" w:color="auto"/>
        <w:left w:val="none" w:sz="0" w:space="0" w:color="auto"/>
        <w:bottom w:val="none" w:sz="0" w:space="0" w:color="auto"/>
        <w:right w:val="none" w:sz="0" w:space="0" w:color="auto"/>
      </w:divBdr>
    </w:div>
    <w:div w:id="1540165267">
      <w:marLeft w:val="0"/>
      <w:marRight w:val="0"/>
      <w:marTop w:val="10"/>
      <w:marBottom w:val="10"/>
      <w:divBdr>
        <w:top w:val="none" w:sz="0" w:space="0" w:color="auto"/>
        <w:left w:val="none" w:sz="0" w:space="0" w:color="auto"/>
        <w:bottom w:val="none" w:sz="0" w:space="0" w:color="auto"/>
        <w:right w:val="none" w:sz="0" w:space="0" w:color="auto"/>
      </w:divBdr>
    </w:div>
    <w:div w:id="1543857477">
      <w:marLeft w:val="0"/>
      <w:marRight w:val="0"/>
      <w:marTop w:val="10"/>
      <w:marBottom w:val="10"/>
      <w:divBdr>
        <w:top w:val="none" w:sz="0" w:space="0" w:color="auto"/>
        <w:left w:val="none" w:sz="0" w:space="0" w:color="auto"/>
        <w:bottom w:val="none" w:sz="0" w:space="0" w:color="auto"/>
        <w:right w:val="none" w:sz="0" w:space="0" w:color="auto"/>
      </w:divBdr>
    </w:div>
    <w:div w:id="1545604300">
      <w:marLeft w:val="0"/>
      <w:marRight w:val="0"/>
      <w:marTop w:val="10"/>
      <w:marBottom w:val="10"/>
      <w:divBdr>
        <w:top w:val="none" w:sz="0" w:space="0" w:color="auto"/>
        <w:left w:val="none" w:sz="0" w:space="0" w:color="auto"/>
        <w:bottom w:val="none" w:sz="0" w:space="0" w:color="auto"/>
        <w:right w:val="none" w:sz="0" w:space="0" w:color="auto"/>
      </w:divBdr>
    </w:div>
    <w:div w:id="1568225075">
      <w:marLeft w:val="0"/>
      <w:marRight w:val="0"/>
      <w:marTop w:val="10"/>
      <w:marBottom w:val="10"/>
      <w:divBdr>
        <w:top w:val="none" w:sz="0" w:space="0" w:color="auto"/>
        <w:left w:val="none" w:sz="0" w:space="0" w:color="auto"/>
        <w:bottom w:val="none" w:sz="0" w:space="0" w:color="auto"/>
        <w:right w:val="none" w:sz="0" w:space="0" w:color="auto"/>
      </w:divBdr>
    </w:div>
    <w:div w:id="1571043763">
      <w:marLeft w:val="0"/>
      <w:marRight w:val="0"/>
      <w:marTop w:val="10"/>
      <w:marBottom w:val="10"/>
      <w:divBdr>
        <w:top w:val="none" w:sz="0" w:space="0" w:color="auto"/>
        <w:left w:val="none" w:sz="0" w:space="0" w:color="auto"/>
        <w:bottom w:val="none" w:sz="0" w:space="0" w:color="auto"/>
        <w:right w:val="none" w:sz="0" w:space="0" w:color="auto"/>
      </w:divBdr>
    </w:div>
    <w:div w:id="1577007189">
      <w:marLeft w:val="0"/>
      <w:marRight w:val="0"/>
      <w:marTop w:val="10"/>
      <w:marBottom w:val="10"/>
      <w:divBdr>
        <w:top w:val="none" w:sz="0" w:space="0" w:color="auto"/>
        <w:left w:val="none" w:sz="0" w:space="0" w:color="auto"/>
        <w:bottom w:val="none" w:sz="0" w:space="0" w:color="auto"/>
        <w:right w:val="none" w:sz="0" w:space="0" w:color="auto"/>
      </w:divBdr>
    </w:div>
    <w:div w:id="1579056572">
      <w:marLeft w:val="0"/>
      <w:marRight w:val="0"/>
      <w:marTop w:val="10"/>
      <w:marBottom w:val="10"/>
      <w:divBdr>
        <w:top w:val="none" w:sz="0" w:space="0" w:color="auto"/>
        <w:left w:val="none" w:sz="0" w:space="0" w:color="auto"/>
        <w:bottom w:val="none" w:sz="0" w:space="0" w:color="auto"/>
        <w:right w:val="none" w:sz="0" w:space="0" w:color="auto"/>
      </w:divBdr>
    </w:div>
    <w:div w:id="1579167908">
      <w:marLeft w:val="0"/>
      <w:marRight w:val="0"/>
      <w:marTop w:val="10"/>
      <w:marBottom w:val="10"/>
      <w:divBdr>
        <w:top w:val="none" w:sz="0" w:space="0" w:color="auto"/>
        <w:left w:val="none" w:sz="0" w:space="0" w:color="auto"/>
        <w:bottom w:val="none" w:sz="0" w:space="0" w:color="auto"/>
        <w:right w:val="none" w:sz="0" w:space="0" w:color="auto"/>
      </w:divBdr>
    </w:div>
    <w:div w:id="1584605418">
      <w:marLeft w:val="0"/>
      <w:marRight w:val="0"/>
      <w:marTop w:val="10"/>
      <w:marBottom w:val="10"/>
      <w:divBdr>
        <w:top w:val="none" w:sz="0" w:space="0" w:color="auto"/>
        <w:left w:val="none" w:sz="0" w:space="0" w:color="auto"/>
        <w:bottom w:val="none" w:sz="0" w:space="0" w:color="auto"/>
        <w:right w:val="none" w:sz="0" w:space="0" w:color="auto"/>
      </w:divBdr>
    </w:div>
    <w:div w:id="1592348371">
      <w:marLeft w:val="0"/>
      <w:marRight w:val="0"/>
      <w:marTop w:val="10"/>
      <w:marBottom w:val="10"/>
      <w:divBdr>
        <w:top w:val="none" w:sz="0" w:space="0" w:color="auto"/>
        <w:left w:val="none" w:sz="0" w:space="0" w:color="auto"/>
        <w:bottom w:val="none" w:sz="0" w:space="0" w:color="auto"/>
        <w:right w:val="none" w:sz="0" w:space="0" w:color="auto"/>
      </w:divBdr>
    </w:div>
    <w:div w:id="1663118257">
      <w:marLeft w:val="0"/>
      <w:marRight w:val="0"/>
      <w:marTop w:val="10"/>
      <w:marBottom w:val="10"/>
      <w:divBdr>
        <w:top w:val="none" w:sz="0" w:space="0" w:color="auto"/>
        <w:left w:val="none" w:sz="0" w:space="0" w:color="auto"/>
        <w:bottom w:val="none" w:sz="0" w:space="0" w:color="auto"/>
        <w:right w:val="none" w:sz="0" w:space="0" w:color="auto"/>
      </w:divBdr>
    </w:div>
    <w:div w:id="1663972548">
      <w:marLeft w:val="0"/>
      <w:marRight w:val="0"/>
      <w:marTop w:val="10"/>
      <w:marBottom w:val="10"/>
      <w:divBdr>
        <w:top w:val="none" w:sz="0" w:space="0" w:color="auto"/>
        <w:left w:val="none" w:sz="0" w:space="0" w:color="auto"/>
        <w:bottom w:val="none" w:sz="0" w:space="0" w:color="auto"/>
        <w:right w:val="none" w:sz="0" w:space="0" w:color="auto"/>
      </w:divBdr>
    </w:div>
    <w:div w:id="1664090940">
      <w:marLeft w:val="0"/>
      <w:marRight w:val="0"/>
      <w:marTop w:val="10"/>
      <w:marBottom w:val="10"/>
      <w:divBdr>
        <w:top w:val="none" w:sz="0" w:space="0" w:color="auto"/>
        <w:left w:val="none" w:sz="0" w:space="0" w:color="auto"/>
        <w:bottom w:val="none" w:sz="0" w:space="0" w:color="auto"/>
        <w:right w:val="none" w:sz="0" w:space="0" w:color="auto"/>
      </w:divBdr>
    </w:div>
    <w:div w:id="1679697783">
      <w:marLeft w:val="0"/>
      <w:marRight w:val="0"/>
      <w:marTop w:val="10"/>
      <w:marBottom w:val="10"/>
      <w:divBdr>
        <w:top w:val="none" w:sz="0" w:space="0" w:color="auto"/>
        <w:left w:val="none" w:sz="0" w:space="0" w:color="auto"/>
        <w:bottom w:val="none" w:sz="0" w:space="0" w:color="auto"/>
        <w:right w:val="none" w:sz="0" w:space="0" w:color="auto"/>
      </w:divBdr>
    </w:div>
    <w:div w:id="1720737588">
      <w:marLeft w:val="0"/>
      <w:marRight w:val="0"/>
      <w:marTop w:val="10"/>
      <w:marBottom w:val="10"/>
      <w:divBdr>
        <w:top w:val="none" w:sz="0" w:space="0" w:color="auto"/>
        <w:left w:val="none" w:sz="0" w:space="0" w:color="auto"/>
        <w:bottom w:val="none" w:sz="0" w:space="0" w:color="auto"/>
        <w:right w:val="none" w:sz="0" w:space="0" w:color="auto"/>
      </w:divBdr>
    </w:div>
    <w:div w:id="1724720017">
      <w:marLeft w:val="0"/>
      <w:marRight w:val="0"/>
      <w:marTop w:val="10"/>
      <w:marBottom w:val="10"/>
      <w:divBdr>
        <w:top w:val="none" w:sz="0" w:space="0" w:color="auto"/>
        <w:left w:val="none" w:sz="0" w:space="0" w:color="auto"/>
        <w:bottom w:val="none" w:sz="0" w:space="0" w:color="auto"/>
        <w:right w:val="none" w:sz="0" w:space="0" w:color="auto"/>
      </w:divBdr>
    </w:div>
    <w:div w:id="1736513816">
      <w:marLeft w:val="0"/>
      <w:marRight w:val="0"/>
      <w:marTop w:val="10"/>
      <w:marBottom w:val="10"/>
      <w:divBdr>
        <w:top w:val="none" w:sz="0" w:space="0" w:color="auto"/>
        <w:left w:val="none" w:sz="0" w:space="0" w:color="auto"/>
        <w:bottom w:val="none" w:sz="0" w:space="0" w:color="auto"/>
        <w:right w:val="none" w:sz="0" w:space="0" w:color="auto"/>
      </w:divBdr>
    </w:div>
    <w:div w:id="1744065415">
      <w:marLeft w:val="0"/>
      <w:marRight w:val="0"/>
      <w:marTop w:val="10"/>
      <w:marBottom w:val="10"/>
      <w:divBdr>
        <w:top w:val="none" w:sz="0" w:space="0" w:color="auto"/>
        <w:left w:val="none" w:sz="0" w:space="0" w:color="auto"/>
        <w:bottom w:val="none" w:sz="0" w:space="0" w:color="auto"/>
        <w:right w:val="none" w:sz="0" w:space="0" w:color="auto"/>
      </w:divBdr>
    </w:div>
    <w:div w:id="1757364708">
      <w:marLeft w:val="0"/>
      <w:marRight w:val="0"/>
      <w:marTop w:val="10"/>
      <w:marBottom w:val="10"/>
      <w:divBdr>
        <w:top w:val="none" w:sz="0" w:space="0" w:color="auto"/>
        <w:left w:val="none" w:sz="0" w:space="0" w:color="auto"/>
        <w:bottom w:val="none" w:sz="0" w:space="0" w:color="auto"/>
        <w:right w:val="none" w:sz="0" w:space="0" w:color="auto"/>
      </w:divBdr>
    </w:div>
    <w:div w:id="1759785337">
      <w:marLeft w:val="0"/>
      <w:marRight w:val="0"/>
      <w:marTop w:val="10"/>
      <w:marBottom w:val="10"/>
      <w:divBdr>
        <w:top w:val="none" w:sz="0" w:space="0" w:color="auto"/>
        <w:left w:val="none" w:sz="0" w:space="0" w:color="auto"/>
        <w:bottom w:val="none" w:sz="0" w:space="0" w:color="auto"/>
        <w:right w:val="none" w:sz="0" w:space="0" w:color="auto"/>
      </w:divBdr>
    </w:div>
    <w:div w:id="1770420328">
      <w:marLeft w:val="0"/>
      <w:marRight w:val="0"/>
      <w:marTop w:val="10"/>
      <w:marBottom w:val="10"/>
      <w:divBdr>
        <w:top w:val="none" w:sz="0" w:space="0" w:color="auto"/>
        <w:left w:val="none" w:sz="0" w:space="0" w:color="auto"/>
        <w:bottom w:val="none" w:sz="0" w:space="0" w:color="auto"/>
        <w:right w:val="none" w:sz="0" w:space="0" w:color="auto"/>
      </w:divBdr>
    </w:div>
    <w:div w:id="1771271043">
      <w:marLeft w:val="0"/>
      <w:marRight w:val="0"/>
      <w:marTop w:val="10"/>
      <w:marBottom w:val="10"/>
      <w:divBdr>
        <w:top w:val="none" w:sz="0" w:space="0" w:color="auto"/>
        <w:left w:val="none" w:sz="0" w:space="0" w:color="auto"/>
        <w:bottom w:val="none" w:sz="0" w:space="0" w:color="auto"/>
        <w:right w:val="none" w:sz="0" w:space="0" w:color="auto"/>
      </w:divBdr>
    </w:div>
    <w:div w:id="1787888164">
      <w:marLeft w:val="0"/>
      <w:marRight w:val="0"/>
      <w:marTop w:val="10"/>
      <w:marBottom w:val="10"/>
      <w:divBdr>
        <w:top w:val="none" w:sz="0" w:space="0" w:color="auto"/>
        <w:left w:val="none" w:sz="0" w:space="0" w:color="auto"/>
        <w:bottom w:val="none" w:sz="0" w:space="0" w:color="auto"/>
        <w:right w:val="none" w:sz="0" w:space="0" w:color="auto"/>
      </w:divBdr>
    </w:div>
    <w:div w:id="1824732499">
      <w:marLeft w:val="0"/>
      <w:marRight w:val="0"/>
      <w:marTop w:val="10"/>
      <w:marBottom w:val="10"/>
      <w:divBdr>
        <w:top w:val="none" w:sz="0" w:space="0" w:color="auto"/>
        <w:left w:val="none" w:sz="0" w:space="0" w:color="auto"/>
        <w:bottom w:val="none" w:sz="0" w:space="0" w:color="auto"/>
        <w:right w:val="none" w:sz="0" w:space="0" w:color="auto"/>
      </w:divBdr>
    </w:div>
    <w:div w:id="1857768299">
      <w:marLeft w:val="0"/>
      <w:marRight w:val="0"/>
      <w:marTop w:val="10"/>
      <w:marBottom w:val="10"/>
      <w:divBdr>
        <w:top w:val="none" w:sz="0" w:space="0" w:color="auto"/>
        <w:left w:val="none" w:sz="0" w:space="0" w:color="auto"/>
        <w:bottom w:val="none" w:sz="0" w:space="0" w:color="auto"/>
        <w:right w:val="none" w:sz="0" w:space="0" w:color="auto"/>
      </w:divBdr>
    </w:div>
    <w:div w:id="1868135292">
      <w:marLeft w:val="0"/>
      <w:marRight w:val="0"/>
      <w:marTop w:val="10"/>
      <w:marBottom w:val="10"/>
      <w:divBdr>
        <w:top w:val="none" w:sz="0" w:space="0" w:color="auto"/>
        <w:left w:val="none" w:sz="0" w:space="0" w:color="auto"/>
        <w:bottom w:val="none" w:sz="0" w:space="0" w:color="auto"/>
        <w:right w:val="none" w:sz="0" w:space="0" w:color="auto"/>
      </w:divBdr>
    </w:div>
    <w:div w:id="1883707833">
      <w:marLeft w:val="0"/>
      <w:marRight w:val="0"/>
      <w:marTop w:val="10"/>
      <w:marBottom w:val="10"/>
      <w:divBdr>
        <w:top w:val="none" w:sz="0" w:space="0" w:color="auto"/>
        <w:left w:val="none" w:sz="0" w:space="0" w:color="auto"/>
        <w:bottom w:val="none" w:sz="0" w:space="0" w:color="auto"/>
        <w:right w:val="none" w:sz="0" w:space="0" w:color="auto"/>
      </w:divBdr>
    </w:div>
    <w:div w:id="1883902888">
      <w:marLeft w:val="0"/>
      <w:marRight w:val="0"/>
      <w:marTop w:val="10"/>
      <w:marBottom w:val="10"/>
      <w:divBdr>
        <w:top w:val="none" w:sz="0" w:space="0" w:color="auto"/>
        <w:left w:val="none" w:sz="0" w:space="0" w:color="auto"/>
        <w:bottom w:val="none" w:sz="0" w:space="0" w:color="auto"/>
        <w:right w:val="none" w:sz="0" w:space="0" w:color="auto"/>
      </w:divBdr>
    </w:div>
    <w:div w:id="1884949707">
      <w:marLeft w:val="0"/>
      <w:marRight w:val="720"/>
      <w:marTop w:val="10"/>
      <w:marBottom w:val="10"/>
      <w:divBdr>
        <w:top w:val="none" w:sz="0" w:space="0" w:color="auto"/>
        <w:left w:val="none" w:sz="0" w:space="0" w:color="auto"/>
        <w:bottom w:val="none" w:sz="0" w:space="0" w:color="auto"/>
        <w:right w:val="none" w:sz="0" w:space="0" w:color="auto"/>
      </w:divBdr>
    </w:div>
    <w:div w:id="1896381925">
      <w:marLeft w:val="0"/>
      <w:marRight w:val="0"/>
      <w:marTop w:val="10"/>
      <w:marBottom w:val="10"/>
      <w:divBdr>
        <w:top w:val="none" w:sz="0" w:space="0" w:color="auto"/>
        <w:left w:val="none" w:sz="0" w:space="0" w:color="auto"/>
        <w:bottom w:val="none" w:sz="0" w:space="0" w:color="auto"/>
        <w:right w:val="none" w:sz="0" w:space="0" w:color="auto"/>
      </w:divBdr>
    </w:div>
    <w:div w:id="1903710457">
      <w:marLeft w:val="0"/>
      <w:marRight w:val="0"/>
      <w:marTop w:val="10"/>
      <w:marBottom w:val="10"/>
      <w:divBdr>
        <w:top w:val="none" w:sz="0" w:space="0" w:color="auto"/>
        <w:left w:val="none" w:sz="0" w:space="0" w:color="auto"/>
        <w:bottom w:val="none" w:sz="0" w:space="0" w:color="auto"/>
        <w:right w:val="none" w:sz="0" w:space="0" w:color="auto"/>
      </w:divBdr>
    </w:div>
    <w:div w:id="1946382423">
      <w:marLeft w:val="0"/>
      <w:marRight w:val="0"/>
      <w:marTop w:val="10"/>
      <w:marBottom w:val="10"/>
      <w:divBdr>
        <w:top w:val="none" w:sz="0" w:space="0" w:color="auto"/>
        <w:left w:val="none" w:sz="0" w:space="0" w:color="auto"/>
        <w:bottom w:val="none" w:sz="0" w:space="0" w:color="auto"/>
        <w:right w:val="none" w:sz="0" w:space="0" w:color="auto"/>
      </w:divBdr>
    </w:div>
    <w:div w:id="1954558222">
      <w:marLeft w:val="0"/>
      <w:marRight w:val="0"/>
      <w:marTop w:val="10"/>
      <w:marBottom w:val="10"/>
      <w:divBdr>
        <w:top w:val="none" w:sz="0" w:space="0" w:color="auto"/>
        <w:left w:val="none" w:sz="0" w:space="0" w:color="auto"/>
        <w:bottom w:val="none" w:sz="0" w:space="0" w:color="auto"/>
        <w:right w:val="none" w:sz="0" w:space="0" w:color="auto"/>
      </w:divBdr>
    </w:div>
    <w:div w:id="1962614451">
      <w:marLeft w:val="0"/>
      <w:marRight w:val="0"/>
      <w:marTop w:val="10"/>
      <w:marBottom w:val="10"/>
      <w:divBdr>
        <w:top w:val="none" w:sz="0" w:space="0" w:color="auto"/>
        <w:left w:val="none" w:sz="0" w:space="0" w:color="auto"/>
        <w:bottom w:val="none" w:sz="0" w:space="0" w:color="auto"/>
        <w:right w:val="none" w:sz="0" w:space="0" w:color="auto"/>
      </w:divBdr>
    </w:div>
    <w:div w:id="1984768260">
      <w:marLeft w:val="0"/>
      <w:marRight w:val="0"/>
      <w:marTop w:val="10"/>
      <w:marBottom w:val="10"/>
      <w:divBdr>
        <w:top w:val="none" w:sz="0" w:space="0" w:color="auto"/>
        <w:left w:val="none" w:sz="0" w:space="0" w:color="auto"/>
        <w:bottom w:val="none" w:sz="0" w:space="0" w:color="auto"/>
        <w:right w:val="none" w:sz="0" w:space="0" w:color="auto"/>
      </w:divBdr>
    </w:div>
    <w:div w:id="1988196908">
      <w:marLeft w:val="0"/>
      <w:marRight w:val="0"/>
      <w:marTop w:val="10"/>
      <w:marBottom w:val="10"/>
      <w:divBdr>
        <w:top w:val="none" w:sz="0" w:space="0" w:color="auto"/>
        <w:left w:val="none" w:sz="0" w:space="0" w:color="auto"/>
        <w:bottom w:val="none" w:sz="0" w:space="0" w:color="auto"/>
        <w:right w:val="none" w:sz="0" w:space="0" w:color="auto"/>
      </w:divBdr>
    </w:div>
    <w:div w:id="1992438886">
      <w:marLeft w:val="0"/>
      <w:marRight w:val="0"/>
      <w:marTop w:val="10"/>
      <w:marBottom w:val="10"/>
      <w:divBdr>
        <w:top w:val="none" w:sz="0" w:space="0" w:color="auto"/>
        <w:left w:val="none" w:sz="0" w:space="0" w:color="auto"/>
        <w:bottom w:val="none" w:sz="0" w:space="0" w:color="auto"/>
        <w:right w:val="none" w:sz="0" w:space="0" w:color="auto"/>
      </w:divBdr>
    </w:div>
    <w:div w:id="2006321557">
      <w:marLeft w:val="0"/>
      <w:marRight w:val="0"/>
      <w:marTop w:val="10"/>
      <w:marBottom w:val="10"/>
      <w:divBdr>
        <w:top w:val="none" w:sz="0" w:space="0" w:color="auto"/>
        <w:left w:val="none" w:sz="0" w:space="0" w:color="auto"/>
        <w:bottom w:val="none" w:sz="0" w:space="0" w:color="auto"/>
        <w:right w:val="none" w:sz="0" w:space="0" w:color="auto"/>
      </w:divBdr>
    </w:div>
    <w:div w:id="2011981414">
      <w:marLeft w:val="0"/>
      <w:marRight w:val="0"/>
      <w:marTop w:val="10"/>
      <w:marBottom w:val="10"/>
      <w:divBdr>
        <w:top w:val="none" w:sz="0" w:space="0" w:color="auto"/>
        <w:left w:val="none" w:sz="0" w:space="0" w:color="auto"/>
        <w:bottom w:val="none" w:sz="0" w:space="0" w:color="auto"/>
        <w:right w:val="none" w:sz="0" w:space="0" w:color="auto"/>
      </w:divBdr>
    </w:div>
    <w:div w:id="2015648860">
      <w:marLeft w:val="0"/>
      <w:marRight w:val="0"/>
      <w:marTop w:val="10"/>
      <w:marBottom w:val="10"/>
      <w:divBdr>
        <w:top w:val="none" w:sz="0" w:space="0" w:color="auto"/>
        <w:left w:val="none" w:sz="0" w:space="0" w:color="auto"/>
        <w:bottom w:val="none" w:sz="0" w:space="0" w:color="auto"/>
        <w:right w:val="none" w:sz="0" w:space="0" w:color="auto"/>
      </w:divBdr>
    </w:div>
    <w:div w:id="2015916113">
      <w:marLeft w:val="0"/>
      <w:marRight w:val="0"/>
      <w:marTop w:val="10"/>
      <w:marBottom w:val="10"/>
      <w:divBdr>
        <w:top w:val="none" w:sz="0" w:space="0" w:color="auto"/>
        <w:left w:val="none" w:sz="0" w:space="0" w:color="auto"/>
        <w:bottom w:val="none" w:sz="0" w:space="0" w:color="auto"/>
        <w:right w:val="none" w:sz="0" w:space="0" w:color="auto"/>
      </w:divBdr>
    </w:div>
    <w:div w:id="2032292767">
      <w:marLeft w:val="0"/>
      <w:marRight w:val="0"/>
      <w:marTop w:val="10"/>
      <w:marBottom w:val="10"/>
      <w:divBdr>
        <w:top w:val="none" w:sz="0" w:space="0" w:color="auto"/>
        <w:left w:val="none" w:sz="0" w:space="0" w:color="auto"/>
        <w:bottom w:val="none" w:sz="0" w:space="0" w:color="auto"/>
        <w:right w:val="none" w:sz="0" w:space="0" w:color="auto"/>
      </w:divBdr>
    </w:div>
    <w:div w:id="2043823537">
      <w:marLeft w:val="0"/>
      <w:marRight w:val="0"/>
      <w:marTop w:val="10"/>
      <w:marBottom w:val="10"/>
      <w:divBdr>
        <w:top w:val="none" w:sz="0" w:space="0" w:color="auto"/>
        <w:left w:val="none" w:sz="0" w:space="0" w:color="auto"/>
        <w:bottom w:val="none" w:sz="0" w:space="0" w:color="auto"/>
        <w:right w:val="none" w:sz="0" w:space="0" w:color="auto"/>
      </w:divBdr>
    </w:div>
    <w:div w:id="2054034057">
      <w:marLeft w:val="0"/>
      <w:marRight w:val="0"/>
      <w:marTop w:val="10"/>
      <w:marBottom w:val="10"/>
      <w:divBdr>
        <w:top w:val="none" w:sz="0" w:space="0" w:color="auto"/>
        <w:left w:val="none" w:sz="0" w:space="0" w:color="auto"/>
        <w:bottom w:val="none" w:sz="0" w:space="0" w:color="auto"/>
        <w:right w:val="none" w:sz="0" w:space="0" w:color="auto"/>
      </w:divBdr>
    </w:div>
    <w:div w:id="2058895320">
      <w:marLeft w:val="0"/>
      <w:marRight w:val="0"/>
      <w:marTop w:val="10"/>
      <w:marBottom w:val="10"/>
      <w:divBdr>
        <w:top w:val="none" w:sz="0" w:space="0" w:color="auto"/>
        <w:left w:val="none" w:sz="0" w:space="0" w:color="auto"/>
        <w:bottom w:val="none" w:sz="0" w:space="0" w:color="auto"/>
        <w:right w:val="none" w:sz="0" w:space="0" w:color="auto"/>
      </w:divBdr>
    </w:div>
    <w:div w:id="2078892622">
      <w:marLeft w:val="0"/>
      <w:marRight w:val="0"/>
      <w:marTop w:val="10"/>
      <w:marBottom w:val="10"/>
      <w:divBdr>
        <w:top w:val="none" w:sz="0" w:space="0" w:color="auto"/>
        <w:left w:val="none" w:sz="0" w:space="0" w:color="auto"/>
        <w:bottom w:val="none" w:sz="0" w:space="0" w:color="auto"/>
        <w:right w:val="none" w:sz="0" w:space="0" w:color="auto"/>
      </w:divBdr>
    </w:div>
    <w:div w:id="2089113341">
      <w:marLeft w:val="0"/>
      <w:marRight w:val="0"/>
      <w:marTop w:val="10"/>
      <w:marBottom w:val="10"/>
      <w:divBdr>
        <w:top w:val="none" w:sz="0" w:space="0" w:color="auto"/>
        <w:left w:val="none" w:sz="0" w:space="0" w:color="auto"/>
        <w:bottom w:val="none" w:sz="0" w:space="0" w:color="auto"/>
        <w:right w:val="none" w:sz="0" w:space="0" w:color="auto"/>
      </w:divBdr>
    </w:div>
    <w:div w:id="2090926667">
      <w:marLeft w:val="0"/>
      <w:marRight w:val="0"/>
      <w:marTop w:val="10"/>
      <w:marBottom w:val="10"/>
      <w:divBdr>
        <w:top w:val="none" w:sz="0" w:space="0" w:color="auto"/>
        <w:left w:val="none" w:sz="0" w:space="0" w:color="auto"/>
        <w:bottom w:val="none" w:sz="0" w:space="0" w:color="auto"/>
        <w:right w:val="none" w:sz="0" w:space="0" w:color="auto"/>
      </w:divBdr>
    </w:div>
    <w:div w:id="2112895706">
      <w:marLeft w:val="0"/>
      <w:marRight w:val="0"/>
      <w:marTop w:val="10"/>
      <w:marBottom w:val="10"/>
      <w:divBdr>
        <w:top w:val="none" w:sz="0" w:space="0" w:color="auto"/>
        <w:left w:val="none" w:sz="0" w:space="0" w:color="auto"/>
        <w:bottom w:val="none" w:sz="0" w:space="0" w:color="auto"/>
        <w:right w:val="none" w:sz="0" w:space="0" w:color="auto"/>
      </w:divBdr>
    </w:div>
    <w:div w:id="2116319570">
      <w:marLeft w:val="0"/>
      <w:marRight w:val="0"/>
      <w:marTop w:val="10"/>
      <w:marBottom w:val="10"/>
      <w:divBdr>
        <w:top w:val="none" w:sz="0" w:space="0" w:color="auto"/>
        <w:left w:val="none" w:sz="0" w:space="0" w:color="auto"/>
        <w:bottom w:val="none" w:sz="0" w:space="0" w:color="auto"/>
        <w:right w:val="none" w:sz="0" w:space="0" w:color="auto"/>
      </w:divBdr>
    </w:div>
    <w:div w:id="2125953655">
      <w:marLeft w:val="0"/>
      <w:marRight w:val="0"/>
      <w:marTop w:val="10"/>
      <w:marBottom w:val="10"/>
      <w:divBdr>
        <w:top w:val="none" w:sz="0" w:space="0" w:color="auto"/>
        <w:left w:val="none" w:sz="0" w:space="0" w:color="auto"/>
        <w:bottom w:val="none" w:sz="0" w:space="0" w:color="auto"/>
        <w:right w:val="none" w:sz="0" w:space="0" w:color="auto"/>
      </w:divBdr>
    </w:div>
    <w:div w:id="2137991442">
      <w:marLeft w:val="0"/>
      <w:marRight w:val="0"/>
      <w:marTop w:val="10"/>
      <w:marBottom w:val="10"/>
      <w:divBdr>
        <w:top w:val="none" w:sz="0" w:space="0" w:color="auto"/>
        <w:left w:val="none" w:sz="0" w:space="0" w:color="auto"/>
        <w:bottom w:val="none" w:sz="0" w:space="0" w:color="auto"/>
        <w:right w:val="none" w:sz="0" w:space="0" w:color="auto"/>
      </w:divBdr>
    </w:div>
    <w:div w:id="21471178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4028</Words>
  <Characters>22960</Characters>
  <Application>Microsoft Office Word</Application>
  <DocSecurity>0</DocSecurity>
  <Lines>191</Lines>
  <Paragraphs>53</Paragraphs>
  <ScaleCrop>false</ScaleCrop>
  <Company/>
  <LinksUpToDate>false</LinksUpToDate>
  <CharactersWithSpaces>26935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2025-04-30T04:43:00Z</dcterms:created>
  <dcterms:modified xsi:type="dcterms:W3CDTF">2025-04-30T04:43:00Z</dcterms:modified>
</cp:coreProperties>
</file>