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0876" w14:textId="77777777" w:rsidR="00B67365" w:rsidRDefault="00B67365">
      <w:pPr>
        <w:spacing w:line="500" w:lineRule="atLeast"/>
        <w:jc w:val="center"/>
        <w:divId w:val="200944782"/>
        <w:rPr>
          <w:rFonts w:ascii="黑体" w:eastAsia="黑体" w:hAnsi="黑体"/>
          <w:sz w:val="36"/>
          <w:szCs w:val="36"/>
        </w:rPr>
      </w:pPr>
      <w:r>
        <w:rPr>
          <w:rFonts w:ascii="黑体" w:eastAsia="黑体" w:hAnsi="黑体" w:hint="eastAsia"/>
          <w:sz w:val="36"/>
          <w:szCs w:val="36"/>
        </w:rPr>
        <w:t>广东省五华县人民法院</w:t>
      </w:r>
    </w:p>
    <w:p w14:paraId="01515450" w14:textId="77777777" w:rsidR="00B67365" w:rsidRDefault="00B67365">
      <w:pPr>
        <w:spacing w:line="500" w:lineRule="atLeast"/>
        <w:jc w:val="center"/>
        <w:divId w:val="12585623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1C3271" w14:textId="77777777" w:rsidR="00B67365" w:rsidRDefault="00B67365">
      <w:pPr>
        <w:spacing w:line="500" w:lineRule="atLeast"/>
        <w:jc w:val="right"/>
        <w:divId w:val="374155973"/>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139</w:t>
      </w:r>
      <w:r>
        <w:rPr>
          <w:rFonts w:hint="eastAsia"/>
          <w:sz w:val="30"/>
          <w:szCs w:val="30"/>
        </w:rPr>
        <w:t>号</w:t>
      </w:r>
    </w:p>
    <w:p w14:paraId="5CC7E76D" w14:textId="77777777" w:rsidR="00B67365" w:rsidRDefault="00B67365">
      <w:pPr>
        <w:spacing w:line="500" w:lineRule="atLeast"/>
        <w:ind w:firstLine="600"/>
        <w:divId w:val="1834055777"/>
        <w:rPr>
          <w:rFonts w:hint="eastAsia"/>
          <w:sz w:val="30"/>
          <w:szCs w:val="30"/>
        </w:rPr>
      </w:pPr>
      <w:r>
        <w:rPr>
          <w:rFonts w:hint="eastAsia"/>
          <w:sz w:val="30"/>
          <w:szCs w:val="30"/>
        </w:rPr>
        <w:t>公诉机关五华县人民检察院。</w:t>
      </w:r>
    </w:p>
    <w:p w14:paraId="7C0625C9" w14:textId="77777777" w:rsidR="00B67365" w:rsidRDefault="00B67365">
      <w:pPr>
        <w:spacing w:line="500" w:lineRule="atLeast"/>
        <w:ind w:firstLine="600"/>
        <w:divId w:val="1095983091"/>
        <w:rPr>
          <w:rFonts w:hint="eastAsia"/>
          <w:sz w:val="30"/>
          <w:szCs w:val="30"/>
        </w:rPr>
      </w:pPr>
      <w:r>
        <w:rPr>
          <w:rFonts w:hint="eastAsia"/>
          <w:sz w:val="30"/>
          <w:szCs w:val="30"/>
        </w:rPr>
        <w:t>被告人宋富强，男，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日出生于广东省五华县，汉族，初中文化，中共党员，系五华县第十四届人大代表，任五华县某某镇某某村党支部书记兼村民委员会主任，住该村。因本案于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日被五华县公安局取保候审。经本院决定，于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日由五华县公安局执行逮捕。现押于五华县看守所。</w:t>
      </w:r>
    </w:p>
    <w:p w14:paraId="12E488CF" w14:textId="77777777" w:rsidR="00B67365" w:rsidRDefault="00B67365">
      <w:pPr>
        <w:spacing w:line="500" w:lineRule="atLeast"/>
        <w:ind w:firstLine="600"/>
        <w:divId w:val="330915478"/>
        <w:rPr>
          <w:rFonts w:hint="eastAsia"/>
          <w:sz w:val="30"/>
          <w:szCs w:val="30"/>
        </w:rPr>
      </w:pPr>
      <w:r>
        <w:rPr>
          <w:rFonts w:hint="eastAsia"/>
          <w:sz w:val="30"/>
          <w:szCs w:val="30"/>
        </w:rPr>
        <w:t>辩护人李娜，系广东世纪华人（梅州）律师事务所律师。</w:t>
      </w:r>
    </w:p>
    <w:p w14:paraId="6461192E" w14:textId="77777777" w:rsidR="00B67365" w:rsidRDefault="00B67365">
      <w:pPr>
        <w:spacing w:line="500" w:lineRule="atLeast"/>
        <w:ind w:firstLine="600"/>
        <w:divId w:val="1269239846"/>
        <w:rPr>
          <w:rFonts w:hint="eastAsia"/>
          <w:sz w:val="30"/>
          <w:szCs w:val="30"/>
        </w:rPr>
      </w:pPr>
      <w:r>
        <w:rPr>
          <w:rFonts w:hint="eastAsia"/>
          <w:sz w:val="30"/>
          <w:szCs w:val="30"/>
        </w:rPr>
        <w:t>被告人宋宗庆，男，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日出生于广东省五华县，汉族，中专文化，中共党员，系五华县某某镇第十三届人大代表，任五华县某某镇某某村村民委员会副主任，住该村。因本案于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日被五华县公安局取保候审。经本院决定，于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日由五华县公安局执行逮捕。现押于五华县看守所。</w:t>
      </w:r>
    </w:p>
    <w:p w14:paraId="7C0FEB73" w14:textId="77777777" w:rsidR="00B67365" w:rsidRDefault="00B67365">
      <w:pPr>
        <w:spacing w:line="500" w:lineRule="atLeast"/>
        <w:ind w:firstLine="600"/>
        <w:divId w:val="65347103"/>
        <w:rPr>
          <w:rFonts w:hint="eastAsia"/>
          <w:sz w:val="30"/>
          <w:szCs w:val="30"/>
        </w:rPr>
      </w:pPr>
      <w:r>
        <w:rPr>
          <w:rFonts w:hint="eastAsia"/>
          <w:sz w:val="30"/>
          <w:szCs w:val="30"/>
        </w:rPr>
        <w:t>被告人宋胜香，男，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日出生于广东省五华县，汉族，高中文化，中共党员，系五华县某某镇第十三届人大代表，任五华县某某镇某某村村民委员会委员兼出纳，住该村。因本案于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日被五华县公安局取保候审。经本院决定，于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日由五华县公安局执行逮捕。现押于五华县看守所。</w:t>
      </w:r>
    </w:p>
    <w:p w14:paraId="09C890A5" w14:textId="77777777" w:rsidR="00B67365" w:rsidRDefault="00B67365">
      <w:pPr>
        <w:spacing w:line="500" w:lineRule="atLeast"/>
        <w:ind w:firstLine="600"/>
        <w:divId w:val="732000162"/>
        <w:rPr>
          <w:rFonts w:hint="eastAsia"/>
          <w:sz w:val="30"/>
          <w:szCs w:val="30"/>
        </w:rPr>
      </w:pPr>
      <w:r>
        <w:rPr>
          <w:rFonts w:hint="eastAsia"/>
          <w:sz w:val="30"/>
          <w:szCs w:val="30"/>
        </w:rPr>
        <w:t>被告人宋思贤，男，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日出生于广东省五华县，汉族，高中文化，中共党员，任五华县某某镇某某村党支部副书记兼会计，住该村。因本案于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日被五华县</w:t>
      </w:r>
      <w:r>
        <w:rPr>
          <w:rFonts w:hint="eastAsia"/>
          <w:sz w:val="30"/>
          <w:szCs w:val="30"/>
        </w:rPr>
        <w:lastRenderedPageBreak/>
        <w:t>公安局取保候审。经本院决定，于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日由五华县公安局执行逮捕。现押于五华县看守所。</w:t>
      </w:r>
    </w:p>
    <w:p w14:paraId="6E61B2C6" w14:textId="77777777" w:rsidR="00B67365" w:rsidRDefault="00B67365">
      <w:pPr>
        <w:spacing w:line="500" w:lineRule="atLeast"/>
        <w:ind w:firstLine="600"/>
        <w:divId w:val="861283408"/>
        <w:rPr>
          <w:rFonts w:hint="eastAsia"/>
          <w:sz w:val="30"/>
          <w:szCs w:val="30"/>
        </w:rPr>
      </w:pPr>
      <w:r>
        <w:rPr>
          <w:rFonts w:hint="eastAsia"/>
          <w:sz w:val="30"/>
          <w:szCs w:val="30"/>
        </w:rPr>
        <w:t>被告人宋少良，男，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日出生于广东省五华县，汉族，初中文化，中共党员，系五华县某某镇第十三届人大代表，任五华县某某镇某某村村民委员会委员，住该村。因本案于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日被五华县公安局取保候审。经本院决定，于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日由五华县公安局执行逮捕。现押于五华县看守所。</w:t>
      </w:r>
    </w:p>
    <w:p w14:paraId="351455E8" w14:textId="77777777" w:rsidR="00B67365" w:rsidRDefault="00B67365">
      <w:pPr>
        <w:spacing w:line="500" w:lineRule="atLeast"/>
        <w:ind w:firstLine="600"/>
        <w:divId w:val="397092267"/>
        <w:rPr>
          <w:rFonts w:hint="eastAsia"/>
          <w:sz w:val="30"/>
          <w:szCs w:val="30"/>
        </w:rPr>
      </w:pPr>
      <w:r>
        <w:rPr>
          <w:rFonts w:hint="eastAsia"/>
          <w:sz w:val="30"/>
          <w:szCs w:val="30"/>
        </w:rPr>
        <w:t>五华县人民检察院以华检诉刑诉（</w:t>
      </w:r>
      <w:r>
        <w:rPr>
          <w:rFonts w:hint="eastAsia"/>
          <w:sz w:val="30"/>
          <w:szCs w:val="30"/>
        </w:rPr>
        <w:t>2015</w:t>
      </w:r>
      <w:r>
        <w:rPr>
          <w:rFonts w:hint="eastAsia"/>
          <w:sz w:val="30"/>
          <w:szCs w:val="30"/>
        </w:rPr>
        <w:t>）</w:t>
      </w:r>
      <w:r>
        <w:rPr>
          <w:rFonts w:hint="eastAsia"/>
          <w:sz w:val="30"/>
          <w:szCs w:val="30"/>
        </w:rPr>
        <w:t>117</w:t>
      </w:r>
      <w:r>
        <w:rPr>
          <w:rFonts w:hint="eastAsia"/>
          <w:sz w:val="30"/>
          <w:szCs w:val="30"/>
        </w:rPr>
        <w:t>号起诉书指控被告人宋富强、宋宗庆、宋胜香、宋思贤、宋少良犯贪污罪，向本院提起公诉。本院依法组成合议庭，适用普通程序，公开开庭进行了审理。五华县人民检察院指派检察员李金惠出庭支持公诉，被告人宋富强、宋宗庆、宋胜香、宋思贤、宋少良及辩护人李娜到庭参加了诉讼。现已审理终结。</w:t>
      </w:r>
    </w:p>
    <w:p w14:paraId="68308869" w14:textId="77777777" w:rsidR="00B67365" w:rsidRDefault="00B67365">
      <w:pPr>
        <w:spacing w:line="500" w:lineRule="atLeast"/>
        <w:ind w:firstLine="600"/>
        <w:divId w:val="35507959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在五华县某某镇某某村村民委员会任职的被告人宋富强、宋宗庆、宋胜香、宋思贤、宋少良等人以教育创强等村委开支缺乏资金为由，共同商议采取弄虚作假的手段申报“两不具备”扶贫专项资金，后分别收集共</w:t>
      </w:r>
      <w:r>
        <w:rPr>
          <w:rFonts w:hint="eastAsia"/>
          <w:sz w:val="30"/>
          <w:szCs w:val="30"/>
        </w:rPr>
        <w:t>50</w:t>
      </w:r>
      <w:r>
        <w:rPr>
          <w:rFonts w:hint="eastAsia"/>
          <w:sz w:val="30"/>
          <w:szCs w:val="30"/>
        </w:rPr>
        <w:t>户的农户资料上报，并得到相关部门批准。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月间，“两不具备”扶贫专项资金下发到户后，被告人宋富强、宋宗庆、宋胜香、宋思贤、宋少良分别持农户的存折到五华县城和某某镇的农村信用社网点将全部款项提取出来，将其中的</w:t>
      </w:r>
      <w:r>
        <w:rPr>
          <w:rFonts w:hint="eastAsia"/>
          <w:sz w:val="30"/>
          <w:szCs w:val="30"/>
        </w:rPr>
        <w:t>320000</w:t>
      </w:r>
      <w:r>
        <w:rPr>
          <w:rFonts w:hint="eastAsia"/>
          <w:sz w:val="30"/>
          <w:szCs w:val="30"/>
        </w:rPr>
        <w:t>元进行私分，其中宋富强分得</w:t>
      </w:r>
      <w:r>
        <w:rPr>
          <w:rFonts w:hint="eastAsia"/>
          <w:sz w:val="30"/>
          <w:szCs w:val="30"/>
        </w:rPr>
        <w:t>80000</w:t>
      </w:r>
      <w:r>
        <w:rPr>
          <w:rFonts w:hint="eastAsia"/>
          <w:sz w:val="30"/>
          <w:szCs w:val="30"/>
        </w:rPr>
        <w:t>元，宋宗庆、宋胜香、宋思贤、宋少良各分得</w:t>
      </w:r>
      <w:r>
        <w:rPr>
          <w:rFonts w:hint="eastAsia"/>
          <w:sz w:val="30"/>
          <w:szCs w:val="30"/>
        </w:rPr>
        <w:t>60000</w:t>
      </w:r>
      <w:r>
        <w:rPr>
          <w:rFonts w:hint="eastAsia"/>
          <w:sz w:val="30"/>
          <w:szCs w:val="30"/>
        </w:rPr>
        <w:t>元。此外，被告人宋富强仍有非法所得</w:t>
      </w:r>
      <w:r>
        <w:rPr>
          <w:rFonts w:hint="eastAsia"/>
          <w:sz w:val="30"/>
          <w:szCs w:val="30"/>
        </w:rPr>
        <w:t>100000</w:t>
      </w:r>
      <w:r>
        <w:rPr>
          <w:rFonts w:hint="eastAsia"/>
          <w:sz w:val="30"/>
          <w:szCs w:val="30"/>
        </w:rPr>
        <w:t>元。</w:t>
      </w:r>
    </w:p>
    <w:p w14:paraId="28EE09E6" w14:textId="77777777" w:rsidR="00B67365" w:rsidRDefault="00B67365">
      <w:pPr>
        <w:spacing w:line="500" w:lineRule="atLeast"/>
        <w:ind w:firstLine="600"/>
        <w:divId w:val="978192463"/>
        <w:rPr>
          <w:rFonts w:hint="eastAsia"/>
          <w:sz w:val="30"/>
          <w:szCs w:val="30"/>
        </w:rPr>
      </w:pPr>
      <w:r>
        <w:rPr>
          <w:rFonts w:hint="eastAsia"/>
          <w:sz w:val="30"/>
          <w:szCs w:val="30"/>
        </w:rPr>
        <w:t>案发后，被告人宋富强、宋宗庆、宋胜香、宋思贤、宋少良均能自动投案，如实供述犯罪事实，且已分别向五华县人民检察院退清全部赃款和非法所得款。</w:t>
      </w:r>
    </w:p>
    <w:p w14:paraId="4EFE89A8" w14:textId="77777777" w:rsidR="00B67365" w:rsidRDefault="00B67365">
      <w:pPr>
        <w:spacing w:line="500" w:lineRule="atLeast"/>
        <w:ind w:firstLine="600"/>
        <w:divId w:val="1358773275"/>
        <w:rPr>
          <w:rFonts w:hint="eastAsia"/>
          <w:sz w:val="30"/>
          <w:szCs w:val="30"/>
        </w:rPr>
      </w:pPr>
      <w:r>
        <w:rPr>
          <w:rFonts w:hint="eastAsia"/>
          <w:sz w:val="30"/>
          <w:szCs w:val="30"/>
        </w:rPr>
        <w:t>以上事实，被告人宋富强、宋宗庆、宋胜香、宋思贤、宋少良在开庭审理过程中亦无异议，且有任职证明，证人证言，相关单据及辨认笔录，归案说明，户籍证明等证据证实，足以认定。</w:t>
      </w:r>
    </w:p>
    <w:p w14:paraId="15F3C85A" w14:textId="77777777" w:rsidR="00B67365" w:rsidRDefault="00B67365">
      <w:pPr>
        <w:spacing w:line="500" w:lineRule="atLeast"/>
        <w:ind w:firstLine="600"/>
        <w:divId w:val="2013333189"/>
        <w:rPr>
          <w:rFonts w:hint="eastAsia"/>
          <w:sz w:val="30"/>
          <w:szCs w:val="30"/>
        </w:rPr>
      </w:pPr>
      <w:r>
        <w:rPr>
          <w:rFonts w:hint="eastAsia"/>
          <w:sz w:val="30"/>
          <w:szCs w:val="30"/>
        </w:rPr>
        <w:t>本院认为，被告人宋富强、宋宗庆、宋胜香、宋思贤、宋少良目无国法，利用协助政府履行职责的职务之便，采取弄虚作假的手段申报并私分“两不具备”扶贫专项资金，数额巨大，究其行为均已构成贪污罪。公诉机关指控罪名成立，应予支持。鉴于被告人宋富强、宋宗庆、宋胜香、宋思贤、宋少良均能自动投案，如实供述犯罪事实，属自首，依法减轻处罚；且又已分别退清全部赃款和非法所得款，确有悔罪表现，酌情从轻处罚。依照《中华人民共和国刑法》第三百八十二条、第三百八十三条第（一）项、第二十五条、第六十七条第一款、第五十九条、第六十四条之规定，判决如下：</w:t>
      </w:r>
    </w:p>
    <w:p w14:paraId="4459E1C3" w14:textId="77777777" w:rsidR="00B67365" w:rsidRDefault="00B67365">
      <w:pPr>
        <w:spacing w:line="500" w:lineRule="atLeast"/>
        <w:ind w:firstLine="600"/>
        <w:divId w:val="715004866"/>
        <w:rPr>
          <w:rFonts w:hint="eastAsia"/>
          <w:sz w:val="30"/>
          <w:szCs w:val="30"/>
        </w:rPr>
      </w:pPr>
      <w:r>
        <w:rPr>
          <w:rFonts w:hint="eastAsia"/>
          <w:sz w:val="30"/>
          <w:szCs w:val="30"/>
        </w:rPr>
        <w:t>一、被告人宋富强犯贪污罪，判处有期徒刑五年一个月，并处没收财产</w:t>
      </w:r>
      <w:r>
        <w:rPr>
          <w:rFonts w:hint="eastAsia"/>
          <w:sz w:val="30"/>
          <w:szCs w:val="30"/>
        </w:rPr>
        <w:t>30000</w:t>
      </w:r>
      <w:r>
        <w:rPr>
          <w:rFonts w:hint="eastAsia"/>
          <w:sz w:val="30"/>
          <w:szCs w:val="30"/>
        </w:rPr>
        <w:t>元（已交）。</w:t>
      </w:r>
    </w:p>
    <w:p w14:paraId="4736D11A" w14:textId="77777777" w:rsidR="00B67365" w:rsidRDefault="00B67365">
      <w:pPr>
        <w:spacing w:line="500" w:lineRule="atLeast"/>
        <w:ind w:firstLine="600"/>
        <w:divId w:val="19971088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p>
    <w:p w14:paraId="1D00B56E" w14:textId="77777777" w:rsidR="00B67365" w:rsidRDefault="00B67365">
      <w:pPr>
        <w:spacing w:line="500" w:lineRule="atLeast"/>
        <w:ind w:firstLine="600"/>
        <w:divId w:val="1453665672"/>
        <w:rPr>
          <w:rFonts w:hint="eastAsia"/>
          <w:sz w:val="30"/>
          <w:szCs w:val="30"/>
        </w:rPr>
      </w:pPr>
      <w:r>
        <w:rPr>
          <w:rFonts w:hint="eastAsia"/>
          <w:sz w:val="30"/>
          <w:szCs w:val="30"/>
        </w:rPr>
        <w:t>二、被告人宋宗庆犯贪污罪，判处有期徒刑五年，并处没收财产</w:t>
      </w:r>
      <w:r>
        <w:rPr>
          <w:rFonts w:hint="eastAsia"/>
          <w:sz w:val="30"/>
          <w:szCs w:val="30"/>
        </w:rPr>
        <w:t>20000</w:t>
      </w:r>
      <w:r>
        <w:rPr>
          <w:rFonts w:hint="eastAsia"/>
          <w:sz w:val="30"/>
          <w:szCs w:val="30"/>
        </w:rPr>
        <w:t>元（已交</w:t>
      </w:r>
      <w:r>
        <w:rPr>
          <w:rFonts w:hint="eastAsia"/>
          <w:sz w:val="30"/>
          <w:szCs w:val="30"/>
        </w:rPr>
        <w:t>10000</w:t>
      </w:r>
      <w:r>
        <w:rPr>
          <w:rFonts w:hint="eastAsia"/>
          <w:sz w:val="30"/>
          <w:szCs w:val="30"/>
        </w:rPr>
        <w:t>元）。</w:t>
      </w:r>
    </w:p>
    <w:p w14:paraId="3F3CEE6A" w14:textId="77777777" w:rsidR="00B67365" w:rsidRDefault="00B67365">
      <w:pPr>
        <w:spacing w:line="500" w:lineRule="atLeast"/>
        <w:ind w:firstLine="600"/>
        <w:divId w:val="12927148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日止。余下没收财产</w:t>
      </w:r>
      <w:r>
        <w:rPr>
          <w:rFonts w:hint="eastAsia"/>
          <w:sz w:val="30"/>
          <w:szCs w:val="30"/>
        </w:rPr>
        <w:t>10000</w:t>
      </w:r>
      <w:r>
        <w:rPr>
          <w:rFonts w:hint="eastAsia"/>
          <w:sz w:val="30"/>
          <w:szCs w:val="30"/>
        </w:rPr>
        <w:t>元限本判决生效后一个月内缴纳。）</w:t>
      </w:r>
    </w:p>
    <w:p w14:paraId="1F932DDA" w14:textId="77777777" w:rsidR="00B67365" w:rsidRDefault="00B67365">
      <w:pPr>
        <w:spacing w:line="500" w:lineRule="atLeast"/>
        <w:ind w:firstLine="600"/>
        <w:divId w:val="1337684472"/>
        <w:rPr>
          <w:rFonts w:hint="eastAsia"/>
          <w:sz w:val="30"/>
          <w:szCs w:val="30"/>
        </w:rPr>
      </w:pPr>
      <w:r>
        <w:rPr>
          <w:rFonts w:hint="eastAsia"/>
          <w:sz w:val="30"/>
          <w:szCs w:val="30"/>
        </w:rPr>
        <w:t>三、被告人宋胜香犯贪污罪，判处有期徒刑五年，并处没收财产</w:t>
      </w:r>
      <w:r>
        <w:rPr>
          <w:rFonts w:hint="eastAsia"/>
          <w:sz w:val="30"/>
          <w:szCs w:val="30"/>
        </w:rPr>
        <w:t>20000</w:t>
      </w:r>
      <w:r>
        <w:rPr>
          <w:rFonts w:hint="eastAsia"/>
          <w:sz w:val="30"/>
          <w:szCs w:val="30"/>
        </w:rPr>
        <w:t>元（已交</w:t>
      </w:r>
      <w:r>
        <w:rPr>
          <w:rFonts w:hint="eastAsia"/>
          <w:sz w:val="30"/>
          <w:szCs w:val="30"/>
        </w:rPr>
        <w:t>10000</w:t>
      </w:r>
      <w:r>
        <w:rPr>
          <w:rFonts w:hint="eastAsia"/>
          <w:sz w:val="30"/>
          <w:szCs w:val="30"/>
        </w:rPr>
        <w:t>元）。</w:t>
      </w:r>
    </w:p>
    <w:p w14:paraId="6C52D9C3" w14:textId="77777777" w:rsidR="00B67365" w:rsidRDefault="00B67365">
      <w:pPr>
        <w:spacing w:line="500" w:lineRule="atLeast"/>
        <w:ind w:firstLine="600"/>
        <w:divId w:val="16716421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日止。余下没收财产</w:t>
      </w:r>
      <w:r>
        <w:rPr>
          <w:rFonts w:hint="eastAsia"/>
          <w:sz w:val="30"/>
          <w:szCs w:val="30"/>
        </w:rPr>
        <w:t>10000</w:t>
      </w:r>
      <w:r>
        <w:rPr>
          <w:rFonts w:hint="eastAsia"/>
          <w:sz w:val="30"/>
          <w:szCs w:val="30"/>
        </w:rPr>
        <w:t>元限本判决生效后一个月内缴纳。）</w:t>
      </w:r>
    </w:p>
    <w:p w14:paraId="4178F850" w14:textId="77777777" w:rsidR="00B67365" w:rsidRDefault="00B67365">
      <w:pPr>
        <w:spacing w:line="500" w:lineRule="atLeast"/>
        <w:ind w:firstLine="600"/>
        <w:divId w:val="2140145908"/>
        <w:rPr>
          <w:rFonts w:hint="eastAsia"/>
          <w:sz w:val="30"/>
          <w:szCs w:val="30"/>
        </w:rPr>
      </w:pPr>
      <w:r>
        <w:rPr>
          <w:rFonts w:hint="eastAsia"/>
          <w:sz w:val="30"/>
          <w:szCs w:val="30"/>
        </w:rPr>
        <w:t>四、被告人宋思贤犯贪污罪，判处有期徒刑五年，并处没收财产</w:t>
      </w:r>
      <w:r>
        <w:rPr>
          <w:rFonts w:hint="eastAsia"/>
          <w:sz w:val="30"/>
          <w:szCs w:val="30"/>
        </w:rPr>
        <w:t>20000</w:t>
      </w:r>
      <w:r>
        <w:rPr>
          <w:rFonts w:hint="eastAsia"/>
          <w:sz w:val="30"/>
          <w:szCs w:val="30"/>
        </w:rPr>
        <w:t>元（已交</w:t>
      </w:r>
      <w:r>
        <w:rPr>
          <w:rFonts w:hint="eastAsia"/>
          <w:sz w:val="30"/>
          <w:szCs w:val="30"/>
        </w:rPr>
        <w:t>10000</w:t>
      </w:r>
      <w:r>
        <w:rPr>
          <w:rFonts w:hint="eastAsia"/>
          <w:sz w:val="30"/>
          <w:szCs w:val="30"/>
        </w:rPr>
        <w:t>元）。</w:t>
      </w:r>
    </w:p>
    <w:p w14:paraId="58DAF33F" w14:textId="77777777" w:rsidR="00B67365" w:rsidRDefault="00B67365">
      <w:pPr>
        <w:spacing w:line="500" w:lineRule="atLeast"/>
        <w:ind w:firstLine="600"/>
        <w:divId w:val="20012763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日止。余下没收财产</w:t>
      </w:r>
      <w:r>
        <w:rPr>
          <w:rFonts w:hint="eastAsia"/>
          <w:sz w:val="30"/>
          <w:szCs w:val="30"/>
        </w:rPr>
        <w:t>10000</w:t>
      </w:r>
      <w:r>
        <w:rPr>
          <w:rFonts w:hint="eastAsia"/>
          <w:sz w:val="30"/>
          <w:szCs w:val="30"/>
        </w:rPr>
        <w:t>元限本判决生效后一个月内缴纳。）</w:t>
      </w:r>
    </w:p>
    <w:p w14:paraId="62B29E16" w14:textId="77777777" w:rsidR="00B67365" w:rsidRDefault="00B67365">
      <w:pPr>
        <w:spacing w:line="500" w:lineRule="atLeast"/>
        <w:ind w:firstLine="600"/>
        <w:divId w:val="1992756370"/>
        <w:rPr>
          <w:rFonts w:hint="eastAsia"/>
          <w:sz w:val="30"/>
          <w:szCs w:val="30"/>
        </w:rPr>
      </w:pPr>
      <w:r>
        <w:rPr>
          <w:rFonts w:hint="eastAsia"/>
          <w:sz w:val="30"/>
          <w:szCs w:val="30"/>
        </w:rPr>
        <w:t>五、被告人宋少良犯贪污罪，判处有期徒刑五年，并处没收财产</w:t>
      </w:r>
      <w:r>
        <w:rPr>
          <w:rFonts w:hint="eastAsia"/>
          <w:sz w:val="30"/>
          <w:szCs w:val="30"/>
        </w:rPr>
        <w:t>20000</w:t>
      </w:r>
      <w:r>
        <w:rPr>
          <w:rFonts w:hint="eastAsia"/>
          <w:sz w:val="30"/>
          <w:szCs w:val="30"/>
        </w:rPr>
        <w:t>元（已交</w:t>
      </w:r>
      <w:r>
        <w:rPr>
          <w:rFonts w:hint="eastAsia"/>
          <w:sz w:val="30"/>
          <w:szCs w:val="30"/>
        </w:rPr>
        <w:t>10000</w:t>
      </w:r>
      <w:r>
        <w:rPr>
          <w:rFonts w:hint="eastAsia"/>
          <w:sz w:val="30"/>
          <w:szCs w:val="30"/>
        </w:rPr>
        <w:t>元）。</w:t>
      </w:r>
    </w:p>
    <w:p w14:paraId="7967A8E6" w14:textId="77777777" w:rsidR="00B67365" w:rsidRDefault="00B67365">
      <w:pPr>
        <w:spacing w:line="500" w:lineRule="atLeast"/>
        <w:ind w:firstLine="600"/>
        <w:divId w:val="12904328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日止。余下没收财产</w:t>
      </w:r>
      <w:r>
        <w:rPr>
          <w:rFonts w:hint="eastAsia"/>
          <w:sz w:val="30"/>
          <w:szCs w:val="30"/>
        </w:rPr>
        <w:t>10000</w:t>
      </w:r>
      <w:r>
        <w:rPr>
          <w:rFonts w:hint="eastAsia"/>
          <w:sz w:val="30"/>
          <w:szCs w:val="30"/>
        </w:rPr>
        <w:t>元限本判决生效后一个月内缴纳。）</w:t>
      </w:r>
    </w:p>
    <w:p w14:paraId="18C789E0" w14:textId="77777777" w:rsidR="00B67365" w:rsidRDefault="00B67365">
      <w:pPr>
        <w:spacing w:line="500" w:lineRule="atLeast"/>
        <w:ind w:firstLine="600"/>
        <w:divId w:val="863788018"/>
        <w:rPr>
          <w:rFonts w:hint="eastAsia"/>
          <w:sz w:val="30"/>
          <w:szCs w:val="30"/>
        </w:rPr>
      </w:pPr>
      <w:r>
        <w:rPr>
          <w:rFonts w:hint="eastAsia"/>
          <w:sz w:val="30"/>
          <w:szCs w:val="30"/>
        </w:rPr>
        <w:t>六、被告人宋富强、宋宗庆、宋胜香、宋思贤、宋少良分别退出的赃款共</w:t>
      </w:r>
      <w:r>
        <w:rPr>
          <w:rFonts w:hint="eastAsia"/>
          <w:sz w:val="30"/>
          <w:szCs w:val="30"/>
        </w:rPr>
        <w:t>320000</w:t>
      </w:r>
      <w:r>
        <w:rPr>
          <w:rFonts w:hint="eastAsia"/>
          <w:sz w:val="30"/>
          <w:szCs w:val="30"/>
        </w:rPr>
        <w:t>元及被告人宋富强退出的非法所得款</w:t>
      </w:r>
      <w:r>
        <w:rPr>
          <w:rFonts w:hint="eastAsia"/>
          <w:sz w:val="30"/>
          <w:szCs w:val="30"/>
        </w:rPr>
        <w:t>100000</w:t>
      </w:r>
      <w:r>
        <w:rPr>
          <w:rFonts w:hint="eastAsia"/>
          <w:sz w:val="30"/>
          <w:szCs w:val="30"/>
        </w:rPr>
        <w:t>元，合计</w:t>
      </w:r>
      <w:r>
        <w:rPr>
          <w:rFonts w:hint="eastAsia"/>
          <w:sz w:val="30"/>
          <w:szCs w:val="30"/>
        </w:rPr>
        <w:t>420000</w:t>
      </w:r>
      <w:r>
        <w:rPr>
          <w:rFonts w:hint="eastAsia"/>
          <w:sz w:val="30"/>
          <w:szCs w:val="30"/>
        </w:rPr>
        <w:t>元，予以没收，上缴国库（该款现由五华县人民检察院保管，由五华县人民检察院迳行上缴国库）。</w:t>
      </w:r>
    </w:p>
    <w:p w14:paraId="3A0115D7" w14:textId="77777777" w:rsidR="00B67365" w:rsidRDefault="00B67365">
      <w:pPr>
        <w:spacing w:line="500" w:lineRule="atLeast"/>
        <w:ind w:firstLine="600"/>
        <w:divId w:val="2001080835"/>
        <w:rPr>
          <w:rFonts w:hint="eastAsia"/>
          <w:sz w:val="30"/>
          <w:szCs w:val="30"/>
        </w:rPr>
      </w:pPr>
      <w:r>
        <w:rPr>
          <w:rFonts w:hint="eastAsia"/>
          <w:sz w:val="30"/>
          <w:szCs w:val="30"/>
        </w:rPr>
        <w:t>七、随案移交的作案所用的广东农村信用社存款存折</w:t>
      </w:r>
      <w:r>
        <w:rPr>
          <w:rFonts w:hint="eastAsia"/>
          <w:sz w:val="30"/>
          <w:szCs w:val="30"/>
        </w:rPr>
        <w:t>44</w:t>
      </w:r>
      <w:r>
        <w:rPr>
          <w:rFonts w:hint="eastAsia"/>
          <w:sz w:val="30"/>
          <w:szCs w:val="30"/>
        </w:rPr>
        <w:t>本、存款存折原件复印件</w:t>
      </w:r>
      <w:r>
        <w:rPr>
          <w:rFonts w:hint="eastAsia"/>
          <w:sz w:val="30"/>
          <w:szCs w:val="30"/>
        </w:rPr>
        <w:t>1</w:t>
      </w:r>
      <w:r>
        <w:rPr>
          <w:rFonts w:hint="eastAsia"/>
          <w:sz w:val="30"/>
          <w:szCs w:val="30"/>
        </w:rPr>
        <w:t>本、银联卡</w:t>
      </w:r>
      <w:r>
        <w:rPr>
          <w:rFonts w:hint="eastAsia"/>
          <w:sz w:val="30"/>
          <w:szCs w:val="30"/>
        </w:rPr>
        <w:t>3</w:t>
      </w:r>
      <w:r>
        <w:rPr>
          <w:rFonts w:hint="eastAsia"/>
          <w:sz w:val="30"/>
          <w:szCs w:val="30"/>
        </w:rPr>
        <w:t>张，予以没收，上缴国库。</w:t>
      </w:r>
    </w:p>
    <w:p w14:paraId="56AFAD2D" w14:textId="77777777" w:rsidR="00B67365" w:rsidRDefault="00B67365">
      <w:pPr>
        <w:spacing w:line="500" w:lineRule="atLeast"/>
        <w:ind w:firstLine="600"/>
        <w:divId w:val="487139792"/>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C93698C" w14:textId="77777777" w:rsidR="00B67365" w:rsidRDefault="00B67365">
      <w:pPr>
        <w:spacing w:line="500" w:lineRule="atLeast"/>
        <w:jc w:val="right"/>
        <w:divId w:val="692389714"/>
        <w:rPr>
          <w:rFonts w:hint="eastAsia"/>
          <w:sz w:val="30"/>
          <w:szCs w:val="30"/>
        </w:rPr>
      </w:pPr>
      <w:r>
        <w:rPr>
          <w:rFonts w:hint="eastAsia"/>
          <w:sz w:val="30"/>
          <w:szCs w:val="30"/>
        </w:rPr>
        <w:t>审　判　长　　钟伟萍</w:t>
      </w:r>
    </w:p>
    <w:p w14:paraId="2E44DD4D" w14:textId="77777777" w:rsidR="00B67365" w:rsidRDefault="00B67365">
      <w:pPr>
        <w:spacing w:line="500" w:lineRule="atLeast"/>
        <w:jc w:val="right"/>
        <w:divId w:val="1742024063"/>
        <w:rPr>
          <w:rFonts w:hint="eastAsia"/>
          <w:sz w:val="30"/>
          <w:szCs w:val="30"/>
        </w:rPr>
      </w:pPr>
      <w:r>
        <w:rPr>
          <w:rFonts w:hint="eastAsia"/>
          <w:sz w:val="30"/>
          <w:szCs w:val="30"/>
        </w:rPr>
        <w:t>代理审判员　　刘　东</w:t>
      </w:r>
    </w:p>
    <w:p w14:paraId="22EAAAB7" w14:textId="77777777" w:rsidR="00B67365" w:rsidRDefault="00B67365">
      <w:pPr>
        <w:spacing w:line="500" w:lineRule="atLeast"/>
        <w:jc w:val="right"/>
        <w:divId w:val="1890920733"/>
        <w:rPr>
          <w:rFonts w:hint="eastAsia"/>
          <w:sz w:val="30"/>
          <w:szCs w:val="30"/>
        </w:rPr>
      </w:pPr>
      <w:r>
        <w:rPr>
          <w:rFonts w:hint="eastAsia"/>
          <w:sz w:val="30"/>
          <w:szCs w:val="30"/>
        </w:rPr>
        <w:t>人民陪审员　　刘美玲</w:t>
      </w:r>
    </w:p>
    <w:p w14:paraId="1FA3FCDC" w14:textId="77777777" w:rsidR="00B67365" w:rsidRDefault="00B67365">
      <w:pPr>
        <w:spacing w:line="500" w:lineRule="atLeast"/>
        <w:jc w:val="right"/>
        <w:divId w:val="1331568565"/>
        <w:rPr>
          <w:rFonts w:hint="eastAsia"/>
          <w:sz w:val="30"/>
          <w:szCs w:val="30"/>
        </w:rPr>
      </w:pPr>
      <w:r>
        <w:rPr>
          <w:rFonts w:hint="eastAsia"/>
          <w:sz w:val="30"/>
          <w:szCs w:val="30"/>
        </w:rPr>
        <w:t>二〇一五年七月一日</w:t>
      </w:r>
    </w:p>
    <w:p w14:paraId="7128373F" w14:textId="77777777" w:rsidR="00B67365" w:rsidRDefault="00B67365">
      <w:pPr>
        <w:spacing w:line="500" w:lineRule="atLeast"/>
        <w:jc w:val="right"/>
        <w:divId w:val="1650137034"/>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7D0E5" w14:textId="77777777" w:rsidR="00B67365" w:rsidRDefault="00B67365" w:rsidP="00B67365">
      <w:pPr>
        <w:rPr>
          <w:rFonts w:hint="eastAsia"/>
        </w:rPr>
      </w:pPr>
      <w:r>
        <w:separator/>
      </w:r>
    </w:p>
  </w:endnote>
  <w:endnote w:type="continuationSeparator" w:id="0">
    <w:p w14:paraId="72CFE020" w14:textId="77777777" w:rsidR="00B67365" w:rsidRDefault="00B67365" w:rsidP="00B673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B862D" w14:textId="77777777" w:rsidR="00B67365" w:rsidRDefault="00B67365" w:rsidP="00B67365">
      <w:pPr>
        <w:rPr>
          <w:rFonts w:hint="eastAsia"/>
        </w:rPr>
      </w:pPr>
      <w:r>
        <w:separator/>
      </w:r>
    </w:p>
  </w:footnote>
  <w:footnote w:type="continuationSeparator" w:id="0">
    <w:p w14:paraId="52F1E43C" w14:textId="77777777" w:rsidR="00B67365" w:rsidRDefault="00B67365" w:rsidP="00B673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7365"/>
    <w:rsid w:val="00A23C24"/>
    <w:rsid w:val="00B67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AAB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67365"/>
    <w:pPr>
      <w:tabs>
        <w:tab w:val="center" w:pos="4153"/>
        <w:tab w:val="right" w:pos="8306"/>
      </w:tabs>
      <w:snapToGrid w:val="0"/>
      <w:jc w:val="center"/>
    </w:pPr>
    <w:rPr>
      <w:sz w:val="18"/>
      <w:szCs w:val="18"/>
    </w:rPr>
  </w:style>
  <w:style w:type="character" w:customStyle="1" w:styleId="a5">
    <w:name w:val="页眉 字符"/>
    <w:basedOn w:val="a0"/>
    <w:link w:val="a4"/>
    <w:uiPriority w:val="99"/>
    <w:rsid w:val="00B67365"/>
    <w:rPr>
      <w:rFonts w:ascii="宋体" w:eastAsia="宋体" w:hAnsi="宋体" w:cs="宋体"/>
      <w:sz w:val="18"/>
      <w:szCs w:val="18"/>
    </w:rPr>
  </w:style>
  <w:style w:type="paragraph" w:styleId="a6">
    <w:name w:val="footer"/>
    <w:basedOn w:val="a"/>
    <w:link w:val="a7"/>
    <w:uiPriority w:val="99"/>
    <w:unhideWhenUsed/>
    <w:rsid w:val="00B67365"/>
    <w:pPr>
      <w:tabs>
        <w:tab w:val="center" w:pos="4153"/>
        <w:tab w:val="right" w:pos="8306"/>
      </w:tabs>
      <w:snapToGrid w:val="0"/>
    </w:pPr>
    <w:rPr>
      <w:sz w:val="18"/>
      <w:szCs w:val="18"/>
    </w:rPr>
  </w:style>
  <w:style w:type="character" w:customStyle="1" w:styleId="a7">
    <w:name w:val="页脚 字符"/>
    <w:basedOn w:val="a0"/>
    <w:link w:val="a6"/>
    <w:uiPriority w:val="99"/>
    <w:rsid w:val="00B673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7103">
      <w:marLeft w:val="0"/>
      <w:marRight w:val="0"/>
      <w:marTop w:val="10"/>
      <w:marBottom w:val="10"/>
      <w:divBdr>
        <w:top w:val="none" w:sz="0" w:space="0" w:color="auto"/>
        <w:left w:val="none" w:sz="0" w:space="0" w:color="auto"/>
        <w:bottom w:val="none" w:sz="0" w:space="0" w:color="auto"/>
        <w:right w:val="none" w:sz="0" w:space="0" w:color="auto"/>
      </w:divBdr>
    </w:div>
    <w:div w:id="200944782">
      <w:marLeft w:val="0"/>
      <w:marRight w:val="0"/>
      <w:marTop w:val="10"/>
      <w:marBottom w:val="10"/>
      <w:divBdr>
        <w:top w:val="none" w:sz="0" w:space="0" w:color="auto"/>
        <w:left w:val="none" w:sz="0" w:space="0" w:color="auto"/>
        <w:bottom w:val="none" w:sz="0" w:space="0" w:color="auto"/>
        <w:right w:val="none" w:sz="0" w:space="0" w:color="auto"/>
      </w:divBdr>
    </w:div>
    <w:div w:id="330915478">
      <w:marLeft w:val="0"/>
      <w:marRight w:val="0"/>
      <w:marTop w:val="10"/>
      <w:marBottom w:val="10"/>
      <w:divBdr>
        <w:top w:val="none" w:sz="0" w:space="0" w:color="auto"/>
        <w:left w:val="none" w:sz="0" w:space="0" w:color="auto"/>
        <w:bottom w:val="none" w:sz="0" w:space="0" w:color="auto"/>
        <w:right w:val="none" w:sz="0" w:space="0" w:color="auto"/>
      </w:divBdr>
    </w:div>
    <w:div w:id="355079598">
      <w:marLeft w:val="0"/>
      <w:marRight w:val="0"/>
      <w:marTop w:val="10"/>
      <w:marBottom w:val="10"/>
      <w:divBdr>
        <w:top w:val="none" w:sz="0" w:space="0" w:color="auto"/>
        <w:left w:val="none" w:sz="0" w:space="0" w:color="auto"/>
        <w:bottom w:val="none" w:sz="0" w:space="0" w:color="auto"/>
        <w:right w:val="none" w:sz="0" w:space="0" w:color="auto"/>
      </w:divBdr>
    </w:div>
    <w:div w:id="374155973">
      <w:marLeft w:val="0"/>
      <w:marRight w:val="0"/>
      <w:marTop w:val="10"/>
      <w:marBottom w:val="10"/>
      <w:divBdr>
        <w:top w:val="none" w:sz="0" w:space="0" w:color="auto"/>
        <w:left w:val="none" w:sz="0" w:space="0" w:color="auto"/>
        <w:bottom w:val="none" w:sz="0" w:space="0" w:color="auto"/>
        <w:right w:val="none" w:sz="0" w:space="0" w:color="auto"/>
      </w:divBdr>
    </w:div>
    <w:div w:id="397092267">
      <w:marLeft w:val="0"/>
      <w:marRight w:val="0"/>
      <w:marTop w:val="10"/>
      <w:marBottom w:val="10"/>
      <w:divBdr>
        <w:top w:val="none" w:sz="0" w:space="0" w:color="auto"/>
        <w:left w:val="none" w:sz="0" w:space="0" w:color="auto"/>
        <w:bottom w:val="none" w:sz="0" w:space="0" w:color="auto"/>
        <w:right w:val="none" w:sz="0" w:space="0" w:color="auto"/>
      </w:divBdr>
    </w:div>
    <w:div w:id="487139792">
      <w:marLeft w:val="0"/>
      <w:marRight w:val="0"/>
      <w:marTop w:val="10"/>
      <w:marBottom w:val="10"/>
      <w:divBdr>
        <w:top w:val="none" w:sz="0" w:space="0" w:color="auto"/>
        <w:left w:val="none" w:sz="0" w:space="0" w:color="auto"/>
        <w:bottom w:val="none" w:sz="0" w:space="0" w:color="auto"/>
        <w:right w:val="none" w:sz="0" w:space="0" w:color="auto"/>
      </w:divBdr>
    </w:div>
    <w:div w:id="692389714">
      <w:marLeft w:val="0"/>
      <w:marRight w:val="720"/>
      <w:marTop w:val="10"/>
      <w:marBottom w:val="10"/>
      <w:divBdr>
        <w:top w:val="none" w:sz="0" w:space="0" w:color="auto"/>
        <w:left w:val="none" w:sz="0" w:space="0" w:color="auto"/>
        <w:bottom w:val="none" w:sz="0" w:space="0" w:color="auto"/>
        <w:right w:val="none" w:sz="0" w:space="0" w:color="auto"/>
      </w:divBdr>
    </w:div>
    <w:div w:id="715004866">
      <w:marLeft w:val="0"/>
      <w:marRight w:val="0"/>
      <w:marTop w:val="10"/>
      <w:marBottom w:val="10"/>
      <w:divBdr>
        <w:top w:val="none" w:sz="0" w:space="0" w:color="auto"/>
        <w:left w:val="none" w:sz="0" w:space="0" w:color="auto"/>
        <w:bottom w:val="none" w:sz="0" w:space="0" w:color="auto"/>
        <w:right w:val="none" w:sz="0" w:space="0" w:color="auto"/>
      </w:divBdr>
    </w:div>
    <w:div w:id="732000162">
      <w:marLeft w:val="0"/>
      <w:marRight w:val="0"/>
      <w:marTop w:val="10"/>
      <w:marBottom w:val="10"/>
      <w:divBdr>
        <w:top w:val="none" w:sz="0" w:space="0" w:color="auto"/>
        <w:left w:val="none" w:sz="0" w:space="0" w:color="auto"/>
        <w:bottom w:val="none" w:sz="0" w:space="0" w:color="auto"/>
        <w:right w:val="none" w:sz="0" w:space="0" w:color="auto"/>
      </w:divBdr>
    </w:div>
    <w:div w:id="861283408">
      <w:marLeft w:val="0"/>
      <w:marRight w:val="0"/>
      <w:marTop w:val="10"/>
      <w:marBottom w:val="10"/>
      <w:divBdr>
        <w:top w:val="none" w:sz="0" w:space="0" w:color="auto"/>
        <w:left w:val="none" w:sz="0" w:space="0" w:color="auto"/>
        <w:bottom w:val="none" w:sz="0" w:space="0" w:color="auto"/>
        <w:right w:val="none" w:sz="0" w:space="0" w:color="auto"/>
      </w:divBdr>
    </w:div>
    <w:div w:id="863788018">
      <w:marLeft w:val="0"/>
      <w:marRight w:val="0"/>
      <w:marTop w:val="10"/>
      <w:marBottom w:val="10"/>
      <w:divBdr>
        <w:top w:val="none" w:sz="0" w:space="0" w:color="auto"/>
        <w:left w:val="none" w:sz="0" w:space="0" w:color="auto"/>
        <w:bottom w:val="none" w:sz="0" w:space="0" w:color="auto"/>
        <w:right w:val="none" w:sz="0" w:space="0" w:color="auto"/>
      </w:divBdr>
    </w:div>
    <w:div w:id="978192463">
      <w:marLeft w:val="0"/>
      <w:marRight w:val="0"/>
      <w:marTop w:val="10"/>
      <w:marBottom w:val="10"/>
      <w:divBdr>
        <w:top w:val="none" w:sz="0" w:space="0" w:color="auto"/>
        <w:left w:val="none" w:sz="0" w:space="0" w:color="auto"/>
        <w:bottom w:val="none" w:sz="0" w:space="0" w:color="auto"/>
        <w:right w:val="none" w:sz="0" w:space="0" w:color="auto"/>
      </w:divBdr>
    </w:div>
    <w:div w:id="1095983091">
      <w:marLeft w:val="0"/>
      <w:marRight w:val="0"/>
      <w:marTop w:val="10"/>
      <w:marBottom w:val="10"/>
      <w:divBdr>
        <w:top w:val="none" w:sz="0" w:space="0" w:color="auto"/>
        <w:left w:val="none" w:sz="0" w:space="0" w:color="auto"/>
        <w:bottom w:val="none" w:sz="0" w:space="0" w:color="auto"/>
        <w:right w:val="none" w:sz="0" w:space="0" w:color="auto"/>
      </w:divBdr>
    </w:div>
    <w:div w:id="1258562339">
      <w:marLeft w:val="0"/>
      <w:marRight w:val="0"/>
      <w:marTop w:val="10"/>
      <w:marBottom w:val="10"/>
      <w:divBdr>
        <w:top w:val="none" w:sz="0" w:space="0" w:color="auto"/>
        <w:left w:val="none" w:sz="0" w:space="0" w:color="auto"/>
        <w:bottom w:val="none" w:sz="0" w:space="0" w:color="auto"/>
        <w:right w:val="none" w:sz="0" w:space="0" w:color="auto"/>
      </w:divBdr>
    </w:div>
    <w:div w:id="1269239846">
      <w:marLeft w:val="0"/>
      <w:marRight w:val="0"/>
      <w:marTop w:val="10"/>
      <w:marBottom w:val="10"/>
      <w:divBdr>
        <w:top w:val="none" w:sz="0" w:space="0" w:color="auto"/>
        <w:left w:val="none" w:sz="0" w:space="0" w:color="auto"/>
        <w:bottom w:val="none" w:sz="0" w:space="0" w:color="auto"/>
        <w:right w:val="none" w:sz="0" w:space="0" w:color="auto"/>
      </w:divBdr>
    </w:div>
    <w:div w:id="1290432808">
      <w:marLeft w:val="0"/>
      <w:marRight w:val="0"/>
      <w:marTop w:val="10"/>
      <w:marBottom w:val="10"/>
      <w:divBdr>
        <w:top w:val="none" w:sz="0" w:space="0" w:color="auto"/>
        <w:left w:val="none" w:sz="0" w:space="0" w:color="auto"/>
        <w:bottom w:val="none" w:sz="0" w:space="0" w:color="auto"/>
        <w:right w:val="none" w:sz="0" w:space="0" w:color="auto"/>
      </w:divBdr>
    </w:div>
    <w:div w:id="1292714838">
      <w:marLeft w:val="0"/>
      <w:marRight w:val="0"/>
      <w:marTop w:val="10"/>
      <w:marBottom w:val="10"/>
      <w:divBdr>
        <w:top w:val="none" w:sz="0" w:space="0" w:color="auto"/>
        <w:left w:val="none" w:sz="0" w:space="0" w:color="auto"/>
        <w:bottom w:val="none" w:sz="0" w:space="0" w:color="auto"/>
        <w:right w:val="none" w:sz="0" w:space="0" w:color="auto"/>
      </w:divBdr>
    </w:div>
    <w:div w:id="1331568565">
      <w:marLeft w:val="0"/>
      <w:marRight w:val="720"/>
      <w:marTop w:val="10"/>
      <w:marBottom w:val="10"/>
      <w:divBdr>
        <w:top w:val="none" w:sz="0" w:space="0" w:color="auto"/>
        <w:left w:val="none" w:sz="0" w:space="0" w:color="auto"/>
        <w:bottom w:val="none" w:sz="0" w:space="0" w:color="auto"/>
        <w:right w:val="none" w:sz="0" w:space="0" w:color="auto"/>
      </w:divBdr>
    </w:div>
    <w:div w:id="1337684472">
      <w:marLeft w:val="0"/>
      <w:marRight w:val="0"/>
      <w:marTop w:val="10"/>
      <w:marBottom w:val="10"/>
      <w:divBdr>
        <w:top w:val="none" w:sz="0" w:space="0" w:color="auto"/>
        <w:left w:val="none" w:sz="0" w:space="0" w:color="auto"/>
        <w:bottom w:val="none" w:sz="0" w:space="0" w:color="auto"/>
        <w:right w:val="none" w:sz="0" w:space="0" w:color="auto"/>
      </w:divBdr>
    </w:div>
    <w:div w:id="1358773275">
      <w:marLeft w:val="0"/>
      <w:marRight w:val="0"/>
      <w:marTop w:val="10"/>
      <w:marBottom w:val="10"/>
      <w:divBdr>
        <w:top w:val="none" w:sz="0" w:space="0" w:color="auto"/>
        <w:left w:val="none" w:sz="0" w:space="0" w:color="auto"/>
        <w:bottom w:val="none" w:sz="0" w:space="0" w:color="auto"/>
        <w:right w:val="none" w:sz="0" w:space="0" w:color="auto"/>
      </w:divBdr>
    </w:div>
    <w:div w:id="1453665672">
      <w:marLeft w:val="0"/>
      <w:marRight w:val="0"/>
      <w:marTop w:val="10"/>
      <w:marBottom w:val="10"/>
      <w:divBdr>
        <w:top w:val="none" w:sz="0" w:space="0" w:color="auto"/>
        <w:left w:val="none" w:sz="0" w:space="0" w:color="auto"/>
        <w:bottom w:val="none" w:sz="0" w:space="0" w:color="auto"/>
        <w:right w:val="none" w:sz="0" w:space="0" w:color="auto"/>
      </w:divBdr>
    </w:div>
    <w:div w:id="1650137034">
      <w:marLeft w:val="0"/>
      <w:marRight w:val="720"/>
      <w:marTop w:val="10"/>
      <w:marBottom w:val="10"/>
      <w:divBdr>
        <w:top w:val="none" w:sz="0" w:space="0" w:color="auto"/>
        <w:left w:val="none" w:sz="0" w:space="0" w:color="auto"/>
        <w:bottom w:val="none" w:sz="0" w:space="0" w:color="auto"/>
        <w:right w:val="none" w:sz="0" w:space="0" w:color="auto"/>
      </w:divBdr>
    </w:div>
    <w:div w:id="1671642136">
      <w:marLeft w:val="0"/>
      <w:marRight w:val="0"/>
      <w:marTop w:val="10"/>
      <w:marBottom w:val="10"/>
      <w:divBdr>
        <w:top w:val="none" w:sz="0" w:space="0" w:color="auto"/>
        <w:left w:val="none" w:sz="0" w:space="0" w:color="auto"/>
        <w:bottom w:val="none" w:sz="0" w:space="0" w:color="auto"/>
        <w:right w:val="none" w:sz="0" w:space="0" w:color="auto"/>
      </w:divBdr>
    </w:div>
    <w:div w:id="1742024063">
      <w:marLeft w:val="0"/>
      <w:marRight w:val="720"/>
      <w:marTop w:val="10"/>
      <w:marBottom w:val="10"/>
      <w:divBdr>
        <w:top w:val="none" w:sz="0" w:space="0" w:color="auto"/>
        <w:left w:val="none" w:sz="0" w:space="0" w:color="auto"/>
        <w:bottom w:val="none" w:sz="0" w:space="0" w:color="auto"/>
        <w:right w:val="none" w:sz="0" w:space="0" w:color="auto"/>
      </w:divBdr>
    </w:div>
    <w:div w:id="1834055777">
      <w:marLeft w:val="0"/>
      <w:marRight w:val="0"/>
      <w:marTop w:val="10"/>
      <w:marBottom w:val="10"/>
      <w:divBdr>
        <w:top w:val="none" w:sz="0" w:space="0" w:color="auto"/>
        <w:left w:val="none" w:sz="0" w:space="0" w:color="auto"/>
        <w:bottom w:val="none" w:sz="0" w:space="0" w:color="auto"/>
        <w:right w:val="none" w:sz="0" w:space="0" w:color="auto"/>
      </w:divBdr>
    </w:div>
    <w:div w:id="1890920733">
      <w:marLeft w:val="0"/>
      <w:marRight w:val="720"/>
      <w:marTop w:val="10"/>
      <w:marBottom w:val="10"/>
      <w:divBdr>
        <w:top w:val="none" w:sz="0" w:space="0" w:color="auto"/>
        <w:left w:val="none" w:sz="0" w:space="0" w:color="auto"/>
        <w:bottom w:val="none" w:sz="0" w:space="0" w:color="auto"/>
        <w:right w:val="none" w:sz="0" w:space="0" w:color="auto"/>
      </w:divBdr>
    </w:div>
    <w:div w:id="1992756370">
      <w:marLeft w:val="0"/>
      <w:marRight w:val="0"/>
      <w:marTop w:val="10"/>
      <w:marBottom w:val="10"/>
      <w:divBdr>
        <w:top w:val="none" w:sz="0" w:space="0" w:color="auto"/>
        <w:left w:val="none" w:sz="0" w:space="0" w:color="auto"/>
        <w:bottom w:val="none" w:sz="0" w:space="0" w:color="auto"/>
        <w:right w:val="none" w:sz="0" w:space="0" w:color="auto"/>
      </w:divBdr>
    </w:div>
    <w:div w:id="1997108805">
      <w:marLeft w:val="0"/>
      <w:marRight w:val="0"/>
      <w:marTop w:val="10"/>
      <w:marBottom w:val="10"/>
      <w:divBdr>
        <w:top w:val="none" w:sz="0" w:space="0" w:color="auto"/>
        <w:left w:val="none" w:sz="0" w:space="0" w:color="auto"/>
        <w:bottom w:val="none" w:sz="0" w:space="0" w:color="auto"/>
        <w:right w:val="none" w:sz="0" w:space="0" w:color="auto"/>
      </w:divBdr>
    </w:div>
    <w:div w:id="2001080835">
      <w:marLeft w:val="0"/>
      <w:marRight w:val="0"/>
      <w:marTop w:val="10"/>
      <w:marBottom w:val="10"/>
      <w:divBdr>
        <w:top w:val="none" w:sz="0" w:space="0" w:color="auto"/>
        <w:left w:val="none" w:sz="0" w:space="0" w:color="auto"/>
        <w:bottom w:val="none" w:sz="0" w:space="0" w:color="auto"/>
        <w:right w:val="none" w:sz="0" w:space="0" w:color="auto"/>
      </w:divBdr>
    </w:div>
    <w:div w:id="2001276361">
      <w:marLeft w:val="0"/>
      <w:marRight w:val="0"/>
      <w:marTop w:val="10"/>
      <w:marBottom w:val="10"/>
      <w:divBdr>
        <w:top w:val="none" w:sz="0" w:space="0" w:color="auto"/>
        <w:left w:val="none" w:sz="0" w:space="0" w:color="auto"/>
        <w:bottom w:val="none" w:sz="0" w:space="0" w:color="auto"/>
        <w:right w:val="none" w:sz="0" w:space="0" w:color="auto"/>
      </w:divBdr>
    </w:div>
    <w:div w:id="2013333189">
      <w:marLeft w:val="0"/>
      <w:marRight w:val="0"/>
      <w:marTop w:val="10"/>
      <w:marBottom w:val="10"/>
      <w:divBdr>
        <w:top w:val="none" w:sz="0" w:space="0" w:color="auto"/>
        <w:left w:val="none" w:sz="0" w:space="0" w:color="auto"/>
        <w:bottom w:val="none" w:sz="0" w:space="0" w:color="auto"/>
        <w:right w:val="none" w:sz="0" w:space="0" w:color="auto"/>
      </w:divBdr>
    </w:div>
    <w:div w:id="21401459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2025-04-30T04:45:00Z</dcterms:created>
  <dcterms:modified xsi:type="dcterms:W3CDTF">2025-04-30T04:45:00Z</dcterms:modified>
</cp:coreProperties>
</file>