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959A" w14:textId="77777777" w:rsidR="0036473F" w:rsidRDefault="0036473F">
      <w:pPr>
        <w:spacing w:line="500" w:lineRule="atLeast"/>
        <w:jc w:val="center"/>
        <w:divId w:val="327440270"/>
        <w:rPr>
          <w:rFonts w:ascii="黑体" w:eastAsia="黑体" w:hAnsi="黑体"/>
          <w:sz w:val="36"/>
          <w:szCs w:val="36"/>
        </w:rPr>
      </w:pPr>
      <w:r>
        <w:rPr>
          <w:rFonts w:ascii="黑体" w:eastAsia="黑体" w:hAnsi="黑体" w:hint="eastAsia"/>
          <w:sz w:val="36"/>
          <w:szCs w:val="36"/>
        </w:rPr>
        <w:t>广东省广州市越秀区人民法院</w:t>
      </w:r>
    </w:p>
    <w:p w14:paraId="31FE0A24" w14:textId="77777777" w:rsidR="0036473F" w:rsidRDefault="0036473F">
      <w:pPr>
        <w:spacing w:line="500" w:lineRule="atLeast"/>
        <w:jc w:val="center"/>
        <w:divId w:val="3566656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D7CEB5" w14:textId="77777777" w:rsidR="0036473F" w:rsidRDefault="0036473F">
      <w:pPr>
        <w:spacing w:line="500" w:lineRule="atLeast"/>
        <w:jc w:val="right"/>
        <w:divId w:val="13455936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1475</w:t>
      </w:r>
      <w:r>
        <w:rPr>
          <w:rFonts w:hint="eastAsia"/>
          <w:sz w:val="30"/>
          <w:szCs w:val="30"/>
        </w:rPr>
        <w:t>号</w:t>
      </w:r>
    </w:p>
    <w:p w14:paraId="6721E878" w14:textId="77777777" w:rsidR="0036473F" w:rsidRDefault="0036473F">
      <w:pPr>
        <w:spacing w:line="500" w:lineRule="atLeast"/>
        <w:ind w:firstLine="600"/>
        <w:divId w:val="852761255"/>
        <w:rPr>
          <w:rFonts w:hint="eastAsia"/>
          <w:sz w:val="30"/>
          <w:szCs w:val="30"/>
        </w:rPr>
      </w:pPr>
      <w:r>
        <w:rPr>
          <w:rFonts w:hint="eastAsia"/>
          <w:sz w:val="30"/>
          <w:szCs w:val="30"/>
        </w:rPr>
        <w:t>公诉机关广东省广州市越秀区人民检察院。</w:t>
      </w:r>
    </w:p>
    <w:p w14:paraId="1AE02108" w14:textId="77777777" w:rsidR="0036473F" w:rsidRDefault="0036473F">
      <w:pPr>
        <w:spacing w:line="500" w:lineRule="atLeast"/>
        <w:ind w:firstLine="600"/>
        <w:divId w:val="49689595"/>
        <w:rPr>
          <w:rFonts w:hint="eastAsia"/>
          <w:sz w:val="30"/>
          <w:szCs w:val="30"/>
        </w:rPr>
      </w:pPr>
      <w:r>
        <w:rPr>
          <w:rFonts w:hint="eastAsia"/>
          <w:sz w:val="30"/>
          <w:szCs w:val="30"/>
        </w:rPr>
        <w:t>被告单位广州溪浪电子科技有限公司（以下简称溪浪电子公司）</w:t>
      </w:r>
      <w:r>
        <w:rPr>
          <w:rFonts w:hint="eastAsia"/>
          <w:sz w:val="30"/>
          <w:szCs w:val="30"/>
        </w:rPr>
        <w:t>,</w:t>
      </w:r>
      <w:r>
        <w:rPr>
          <w:rFonts w:hint="eastAsia"/>
          <w:sz w:val="30"/>
          <w:szCs w:val="30"/>
        </w:rPr>
        <w:t>统一社会信用代码</w:t>
      </w:r>
      <w:r>
        <w:rPr>
          <w:rFonts w:hint="eastAsia"/>
          <w:sz w:val="30"/>
          <w:szCs w:val="30"/>
        </w:rPr>
        <w:t>914401057910085425</w:t>
      </w:r>
      <w:r>
        <w:rPr>
          <w:rFonts w:hint="eastAsia"/>
          <w:sz w:val="30"/>
          <w:szCs w:val="30"/>
        </w:rPr>
        <w:t>，住所地广东省广州市海珠区新港东路</w:t>
      </w:r>
      <w:r>
        <w:rPr>
          <w:rFonts w:hint="eastAsia"/>
          <w:sz w:val="30"/>
          <w:szCs w:val="30"/>
        </w:rPr>
        <w:t>1068</w:t>
      </w:r>
      <w:r>
        <w:rPr>
          <w:rFonts w:hint="eastAsia"/>
          <w:sz w:val="30"/>
          <w:szCs w:val="30"/>
        </w:rPr>
        <w:t>号</w:t>
      </w:r>
      <w:r>
        <w:rPr>
          <w:rFonts w:hint="eastAsia"/>
          <w:sz w:val="30"/>
          <w:szCs w:val="30"/>
        </w:rPr>
        <w:t>1206</w:t>
      </w:r>
      <w:r>
        <w:rPr>
          <w:rFonts w:hint="eastAsia"/>
          <w:sz w:val="30"/>
          <w:szCs w:val="30"/>
        </w:rPr>
        <w:t>房，法定代表人王科君。</w:t>
      </w:r>
    </w:p>
    <w:p w14:paraId="235FF6CA" w14:textId="77777777" w:rsidR="0036473F" w:rsidRDefault="0036473F">
      <w:pPr>
        <w:spacing w:line="500" w:lineRule="atLeast"/>
        <w:ind w:firstLine="600"/>
        <w:divId w:val="1020593452"/>
        <w:rPr>
          <w:rFonts w:hint="eastAsia"/>
          <w:sz w:val="30"/>
          <w:szCs w:val="30"/>
        </w:rPr>
      </w:pPr>
      <w:r>
        <w:rPr>
          <w:rFonts w:hint="eastAsia"/>
          <w:sz w:val="30"/>
          <w:szCs w:val="30"/>
        </w:rPr>
        <w:t>诉讼代表人王健君，男，</w:t>
      </w:r>
      <w:r>
        <w:rPr>
          <w:rFonts w:hint="eastAsia"/>
          <w:sz w:val="30"/>
          <w:szCs w:val="30"/>
        </w:rPr>
        <w:t>1990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日出生，溪浪电子公司业务经理。</w:t>
      </w:r>
    </w:p>
    <w:p w14:paraId="338B76C7" w14:textId="77777777" w:rsidR="0036473F" w:rsidRDefault="0036473F">
      <w:pPr>
        <w:spacing w:line="500" w:lineRule="atLeast"/>
        <w:ind w:firstLine="600"/>
        <w:divId w:val="1913925414"/>
        <w:rPr>
          <w:rFonts w:hint="eastAsia"/>
          <w:sz w:val="30"/>
          <w:szCs w:val="30"/>
        </w:rPr>
      </w:pPr>
      <w:r>
        <w:rPr>
          <w:rFonts w:hint="eastAsia"/>
          <w:sz w:val="30"/>
          <w:szCs w:val="30"/>
        </w:rPr>
        <w:t>被告人刘文斌，男，</w:t>
      </w:r>
      <w:r>
        <w:rPr>
          <w:rFonts w:hint="eastAsia"/>
          <w:sz w:val="30"/>
          <w:szCs w:val="30"/>
        </w:rPr>
        <w:t>1983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日出生，汉族，文化程度大学专科，溪浪电子公司股东、业务经理，户籍地广东省平远县。因本案于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日被本院决定继续取保候审。</w:t>
      </w:r>
    </w:p>
    <w:p w14:paraId="08589081" w14:textId="77777777" w:rsidR="0036473F" w:rsidRDefault="0036473F">
      <w:pPr>
        <w:spacing w:line="500" w:lineRule="atLeast"/>
        <w:ind w:firstLine="600"/>
        <w:divId w:val="1341928615"/>
        <w:rPr>
          <w:rFonts w:hint="eastAsia"/>
          <w:sz w:val="30"/>
          <w:szCs w:val="30"/>
        </w:rPr>
      </w:pPr>
      <w:r>
        <w:rPr>
          <w:rFonts w:hint="eastAsia"/>
          <w:sz w:val="30"/>
          <w:szCs w:val="30"/>
        </w:rPr>
        <w:t>辩护人朱江辉、岳宁，广东广信君达律师事务所律师。</w:t>
      </w:r>
    </w:p>
    <w:p w14:paraId="48AC6108" w14:textId="77777777" w:rsidR="0036473F" w:rsidRDefault="0036473F">
      <w:pPr>
        <w:spacing w:line="500" w:lineRule="atLeast"/>
        <w:ind w:firstLine="600"/>
        <w:divId w:val="2085491705"/>
        <w:rPr>
          <w:rFonts w:hint="eastAsia"/>
          <w:sz w:val="30"/>
          <w:szCs w:val="30"/>
        </w:rPr>
      </w:pPr>
      <w:r>
        <w:rPr>
          <w:rFonts w:hint="eastAsia"/>
          <w:sz w:val="30"/>
          <w:szCs w:val="30"/>
        </w:rPr>
        <w:t>广东省广州市越秀区人民检察院以越检刑诉</w:t>
      </w:r>
      <w:r>
        <w:rPr>
          <w:rFonts w:hint="eastAsia"/>
          <w:sz w:val="30"/>
          <w:szCs w:val="30"/>
        </w:rPr>
        <w:t>[2017]1475</w:t>
      </w:r>
      <w:r>
        <w:rPr>
          <w:rFonts w:hint="eastAsia"/>
          <w:sz w:val="30"/>
          <w:szCs w:val="30"/>
        </w:rPr>
        <w:t>号起诉书指控被告单位溪浪电子公司、被告人刘文斌犯单位行贿罪，于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以简易程序向本院提起公诉，本院于当日转为普通程序审理，依法组成合议庭，公开开庭审理了本案，广州市越秀区人民检察院指派检察员林燕嫔出庭支持公诉，被告单位溪浪电子公司的诉讼代表人王健君、被告人刘文斌及其辩护人岳宁到庭参加诉讼。现已审理终结。</w:t>
      </w:r>
    </w:p>
    <w:p w14:paraId="18134447" w14:textId="77777777" w:rsidR="0036473F" w:rsidRDefault="0036473F">
      <w:pPr>
        <w:spacing w:line="500" w:lineRule="atLeast"/>
        <w:ind w:firstLine="600"/>
        <w:divId w:val="924610522"/>
        <w:rPr>
          <w:rFonts w:hint="eastAsia"/>
          <w:sz w:val="30"/>
          <w:szCs w:val="30"/>
        </w:rPr>
      </w:pPr>
      <w:r>
        <w:rPr>
          <w:rFonts w:hint="eastAsia"/>
          <w:sz w:val="30"/>
          <w:szCs w:val="30"/>
        </w:rPr>
        <w:t>广东省广州市越秀区人民检察院指控，</w:t>
      </w:r>
      <w:r>
        <w:rPr>
          <w:rFonts w:hint="eastAsia"/>
          <w:sz w:val="30"/>
          <w:szCs w:val="30"/>
        </w:rPr>
        <w:t>2009</w:t>
      </w:r>
      <w:r>
        <w:rPr>
          <w:rFonts w:hint="eastAsia"/>
          <w:sz w:val="30"/>
          <w:szCs w:val="30"/>
        </w:rPr>
        <w:t>年，被告单位溪浪电子公司为中标某</w:t>
      </w:r>
      <w:r>
        <w:rPr>
          <w:rFonts w:hint="eastAsia"/>
          <w:sz w:val="30"/>
          <w:szCs w:val="30"/>
        </w:rPr>
        <w:t>1</w:t>
      </w:r>
      <w:r>
        <w:rPr>
          <w:rFonts w:hint="eastAsia"/>
          <w:sz w:val="30"/>
          <w:szCs w:val="30"/>
        </w:rPr>
        <w:t>大学智能监控系统及门禁系统，由该单位业务经理被告人刘文斌伙同其业务伙伴李龙某（另案处</w:t>
      </w:r>
      <w:r>
        <w:rPr>
          <w:rFonts w:hint="eastAsia"/>
          <w:sz w:val="30"/>
          <w:szCs w:val="30"/>
        </w:rPr>
        <w:lastRenderedPageBreak/>
        <w:t>理）经手，分</w:t>
      </w:r>
      <w:r>
        <w:rPr>
          <w:rFonts w:hint="eastAsia"/>
          <w:sz w:val="30"/>
          <w:szCs w:val="30"/>
        </w:rPr>
        <w:t>2</w:t>
      </w:r>
      <w:r>
        <w:rPr>
          <w:rFonts w:hint="eastAsia"/>
          <w:sz w:val="30"/>
          <w:szCs w:val="30"/>
        </w:rPr>
        <w:t>次向该校资产管理处物资供应科副科级科员罗某</w:t>
      </w:r>
      <w:r>
        <w:rPr>
          <w:rFonts w:hint="eastAsia"/>
          <w:sz w:val="30"/>
          <w:szCs w:val="30"/>
        </w:rPr>
        <w:t>1</w:t>
      </w:r>
      <w:r>
        <w:rPr>
          <w:rFonts w:hint="eastAsia"/>
          <w:sz w:val="30"/>
          <w:szCs w:val="30"/>
        </w:rPr>
        <w:t>（已起诉）贿送现金共计人民币</w:t>
      </w:r>
      <w:r>
        <w:rPr>
          <w:rFonts w:hint="eastAsia"/>
          <w:sz w:val="30"/>
          <w:szCs w:val="30"/>
        </w:rPr>
        <w:t>20</w:t>
      </w:r>
      <w:r>
        <w:rPr>
          <w:rFonts w:hint="eastAsia"/>
          <w:sz w:val="30"/>
          <w:szCs w:val="30"/>
        </w:rPr>
        <w:t>万元。</w:t>
      </w:r>
    </w:p>
    <w:p w14:paraId="362F1F80" w14:textId="77777777" w:rsidR="0036473F" w:rsidRDefault="0036473F">
      <w:pPr>
        <w:spacing w:line="500" w:lineRule="atLeast"/>
        <w:ind w:firstLine="600"/>
        <w:divId w:val="720249631"/>
        <w:rPr>
          <w:rFonts w:hint="eastAsia"/>
          <w:sz w:val="30"/>
          <w:szCs w:val="30"/>
        </w:rPr>
      </w:pP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年间，被告单位溪浪电子公司为中标某</w:t>
      </w:r>
      <w:r>
        <w:rPr>
          <w:rFonts w:hint="eastAsia"/>
          <w:sz w:val="30"/>
          <w:szCs w:val="30"/>
        </w:rPr>
        <w:t>2</w:t>
      </w:r>
      <w:r>
        <w:rPr>
          <w:rFonts w:hint="eastAsia"/>
          <w:sz w:val="30"/>
          <w:szCs w:val="30"/>
        </w:rPr>
        <w:t>大学多个项目，由被告人刘文斌经手，先后分</w:t>
      </w:r>
      <w:r>
        <w:rPr>
          <w:rFonts w:hint="eastAsia"/>
          <w:sz w:val="30"/>
          <w:szCs w:val="30"/>
        </w:rPr>
        <w:t>11</w:t>
      </w:r>
      <w:r>
        <w:rPr>
          <w:rFonts w:hint="eastAsia"/>
          <w:sz w:val="30"/>
          <w:szCs w:val="30"/>
        </w:rPr>
        <w:t>次向该校招标中心物资招标科副科长、科长罗某</w:t>
      </w:r>
      <w:r>
        <w:rPr>
          <w:rFonts w:hint="eastAsia"/>
          <w:sz w:val="30"/>
          <w:szCs w:val="30"/>
        </w:rPr>
        <w:t>2</w:t>
      </w:r>
      <w:r>
        <w:rPr>
          <w:rFonts w:hint="eastAsia"/>
          <w:sz w:val="30"/>
          <w:szCs w:val="30"/>
        </w:rPr>
        <w:t>（另案处理）贿送现金共计人民币</w:t>
      </w:r>
      <w:r>
        <w:rPr>
          <w:rFonts w:hint="eastAsia"/>
          <w:sz w:val="30"/>
          <w:szCs w:val="30"/>
        </w:rPr>
        <w:t>18.1</w:t>
      </w:r>
      <w:r>
        <w:rPr>
          <w:rFonts w:hint="eastAsia"/>
          <w:sz w:val="30"/>
          <w:szCs w:val="30"/>
        </w:rPr>
        <w:t>万元。</w:t>
      </w:r>
    </w:p>
    <w:p w14:paraId="48D844D2" w14:textId="77777777" w:rsidR="0036473F" w:rsidRDefault="0036473F">
      <w:pPr>
        <w:spacing w:line="500" w:lineRule="atLeast"/>
        <w:ind w:firstLine="600"/>
        <w:divId w:val="2027553542"/>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日，被告人刘文斌到广州市越秀区人民检察院投案自首。</w:t>
      </w:r>
    </w:p>
    <w:p w14:paraId="2BD50588" w14:textId="77777777" w:rsidR="0036473F" w:rsidRDefault="0036473F">
      <w:pPr>
        <w:spacing w:line="500" w:lineRule="atLeast"/>
        <w:ind w:firstLine="600"/>
        <w:divId w:val="2097743658"/>
        <w:rPr>
          <w:rFonts w:hint="eastAsia"/>
          <w:sz w:val="30"/>
          <w:szCs w:val="30"/>
        </w:rPr>
      </w:pPr>
      <w:r>
        <w:rPr>
          <w:rFonts w:hint="eastAsia"/>
          <w:sz w:val="30"/>
          <w:szCs w:val="30"/>
        </w:rPr>
        <w:t>公诉机关随案提交相关证据，认为被告单位溪浪电子公司、被告人刘文斌的行为触犯了《中华人民共和国刑法》第三百九十三条的规定，应当以单位行贿罪追究其刑事责任。被告单位溪浪电子公司、被告人刘文斌犯罪以后能自动投案，如实供述自己的罪行，是自首，可以从轻或者减轻处罚。提请本院依法判处。</w:t>
      </w:r>
    </w:p>
    <w:p w14:paraId="2641F2B2" w14:textId="77777777" w:rsidR="0036473F" w:rsidRDefault="0036473F">
      <w:pPr>
        <w:spacing w:line="500" w:lineRule="atLeast"/>
        <w:ind w:firstLine="600"/>
        <w:divId w:val="1328050955"/>
        <w:rPr>
          <w:rFonts w:hint="eastAsia"/>
          <w:sz w:val="30"/>
          <w:szCs w:val="30"/>
        </w:rPr>
      </w:pPr>
      <w:r>
        <w:rPr>
          <w:rFonts w:hint="eastAsia"/>
          <w:sz w:val="30"/>
          <w:szCs w:val="30"/>
        </w:rPr>
        <w:t>被告单位溪浪电子公司对公诉机关指控的事实及罪名均不持异议，并认罪。</w:t>
      </w:r>
    </w:p>
    <w:p w14:paraId="4B086AA9" w14:textId="77777777" w:rsidR="0036473F" w:rsidRDefault="0036473F">
      <w:pPr>
        <w:spacing w:line="500" w:lineRule="atLeast"/>
        <w:ind w:firstLine="600"/>
        <w:divId w:val="462888065"/>
        <w:rPr>
          <w:rFonts w:hint="eastAsia"/>
          <w:sz w:val="30"/>
          <w:szCs w:val="30"/>
        </w:rPr>
      </w:pPr>
      <w:r>
        <w:rPr>
          <w:rFonts w:hint="eastAsia"/>
          <w:sz w:val="30"/>
          <w:szCs w:val="30"/>
        </w:rPr>
        <w:t>被告人刘文斌对公诉机关指控的事实及罪名均不持异议，并认罪。</w:t>
      </w:r>
    </w:p>
    <w:p w14:paraId="1CF0A0A0" w14:textId="77777777" w:rsidR="0036473F" w:rsidRDefault="0036473F">
      <w:pPr>
        <w:spacing w:line="500" w:lineRule="atLeast"/>
        <w:ind w:firstLine="600"/>
        <w:divId w:val="253906890"/>
        <w:rPr>
          <w:rFonts w:hint="eastAsia"/>
          <w:sz w:val="30"/>
          <w:szCs w:val="30"/>
        </w:rPr>
      </w:pPr>
      <w:r>
        <w:rPr>
          <w:rFonts w:hint="eastAsia"/>
          <w:sz w:val="30"/>
          <w:szCs w:val="30"/>
        </w:rPr>
        <w:t>被告人刘文斌的辩护人对公诉机关指控的事实及罪名均不持异议，辩称被告人刘文斌是自首及认罪认罚，并且其行贿行为跨越了刑法修正案九实施的时间，希望法院对被告人刘文斌从轻处罚并宣告缓刑。</w:t>
      </w:r>
    </w:p>
    <w:p w14:paraId="564EDBB0" w14:textId="77777777" w:rsidR="0036473F" w:rsidRDefault="0036473F">
      <w:pPr>
        <w:spacing w:line="500" w:lineRule="atLeast"/>
        <w:ind w:firstLine="600"/>
        <w:divId w:val="540048033"/>
        <w:rPr>
          <w:rFonts w:hint="eastAsia"/>
          <w:sz w:val="30"/>
          <w:szCs w:val="30"/>
        </w:rPr>
      </w:pPr>
      <w:r>
        <w:rPr>
          <w:rFonts w:hint="eastAsia"/>
          <w:sz w:val="30"/>
          <w:szCs w:val="30"/>
        </w:rPr>
        <w:t>经审理查明，一、</w:t>
      </w:r>
      <w:r>
        <w:rPr>
          <w:rFonts w:hint="eastAsia"/>
          <w:sz w:val="30"/>
          <w:szCs w:val="30"/>
        </w:rPr>
        <w:t>2009</w:t>
      </w:r>
      <w:r>
        <w:rPr>
          <w:rFonts w:hint="eastAsia"/>
          <w:sz w:val="30"/>
          <w:szCs w:val="30"/>
        </w:rPr>
        <w:t>年，被告单位溪浪电子公司在经营期间，为了谋取不正当利益，中标某</w:t>
      </w:r>
      <w:r>
        <w:rPr>
          <w:rFonts w:hint="eastAsia"/>
          <w:sz w:val="30"/>
          <w:szCs w:val="30"/>
        </w:rPr>
        <w:t>1</w:t>
      </w:r>
      <w:r>
        <w:rPr>
          <w:rFonts w:hint="eastAsia"/>
          <w:sz w:val="30"/>
          <w:szCs w:val="30"/>
        </w:rPr>
        <w:t>大学智能监控系统及门禁系统，由该单位业务经理被告人刘文斌伙同其业务伙伴李龙某（另案处理）经手，分</w:t>
      </w:r>
      <w:r>
        <w:rPr>
          <w:rFonts w:hint="eastAsia"/>
          <w:sz w:val="30"/>
          <w:szCs w:val="30"/>
        </w:rPr>
        <w:t>2</w:t>
      </w:r>
      <w:r>
        <w:rPr>
          <w:rFonts w:hint="eastAsia"/>
          <w:sz w:val="30"/>
          <w:szCs w:val="30"/>
        </w:rPr>
        <w:t>次向该校资产管理处物资供应科副科级科员罗某</w:t>
      </w:r>
      <w:r>
        <w:rPr>
          <w:rFonts w:hint="eastAsia"/>
          <w:sz w:val="30"/>
          <w:szCs w:val="30"/>
        </w:rPr>
        <w:t>1</w:t>
      </w:r>
      <w:r>
        <w:rPr>
          <w:rFonts w:hint="eastAsia"/>
          <w:sz w:val="30"/>
          <w:szCs w:val="30"/>
        </w:rPr>
        <w:t>（已起诉）贿送现金共计人民币</w:t>
      </w:r>
      <w:r>
        <w:rPr>
          <w:rFonts w:hint="eastAsia"/>
          <w:sz w:val="30"/>
          <w:szCs w:val="30"/>
        </w:rPr>
        <w:t>20</w:t>
      </w:r>
      <w:r>
        <w:rPr>
          <w:rFonts w:hint="eastAsia"/>
          <w:sz w:val="30"/>
          <w:szCs w:val="30"/>
        </w:rPr>
        <w:t>万元。</w:t>
      </w:r>
    </w:p>
    <w:p w14:paraId="2A4EC64E" w14:textId="77777777" w:rsidR="0036473F" w:rsidRDefault="0036473F">
      <w:pPr>
        <w:spacing w:line="500" w:lineRule="atLeast"/>
        <w:ind w:firstLine="600"/>
        <w:divId w:val="534078406"/>
        <w:rPr>
          <w:rFonts w:hint="eastAsia"/>
          <w:sz w:val="30"/>
          <w:szCs w:val="30"/>
        </w:rPr>
      </w:pPr>
      <w:r>
        <w:rPr>
          <w:rFonts w:hint="eastAsia"/>
          <w:sz w:val="30"/>
          <w:szCs w:val="30"/>
        </w:rPr>
        <w:t>上述事实，有公诉机关提交，并经法庭质证、认证的下列证据证明：</w:t>
      </w:r>
    </w:p>
    <w:p w14:paraId="2B1A703C" w14:textId="77777777" w:rsidR="0036473F" w:rsidRDefault="0036473F">
      <w:pPr>
        <w:spacing w:line="500" w:lineRule="atLeast"/>
        <w:ind w:firstLine="600"/>
        <w:divId w:val="1179613120"/>
        <w:rPr>
          <w:rFonts w:hint="eastAsia"/>
          <w:sz w:val="30"/>
          <w:szCs w:val="30"/>
        </w:rPr>
      </w:pPr>
      <w:r>
        <w:rPr>
          <w:rFonts w:hint="eastAsia"/>
          <w:sz w:val="30"/>
          <w:szCs w:val="30"/>
        </w:rPr>
        <w:t>1.</w:t>
      </w:r>
      <w:r>
        <w:rPr>
          <w:rFonts w:hint="eastAsia"/>
          <w:sz w:val="30"/>
          <w:szCs w:val="30"/>
        </w:rPr>
        <w:t>同案人罗某</w:t>
      </w:r>
      <w:r>
        <w:rPr>
          <w:rFonts w:hint="eastAsia"/>
          <w:sz w:val="30"/>
          <w:szCs w:val="30"/>
        </w:rPr>
        <w:t>1</w:t>
      </w:r>
      <w:r>
        <w:rPr>
          <w:rFonts w:hint="eastAsia"/>
          <w:sz w:val="30"/>
          <w:szCs w:val="30"/>
        </w:rPr>
        <w:t>的供述：在</w:t>
      </w:r>
      <w:r>
        <w:rPr>
          <w:rFonts w:hint="eastAsia"/>
          <w:sz w:val="30"/>
          <w:szCs w:val="30"/>
        </w:rPr>
        <w:t>2008</w:t>
      </w:r>
      <w:r>
        <w:rPr>
          <w:rFonts w:hint="eastAsia"/>
          <w:sz w:val="30"/>
          <w:szCs w:val="30"/>
        </w:rPr>
        <w:t>年，学校物理学院和后勤处各有一个监控项目，这</w:t>
      </w:r>
      <w:r>
        <w:rPr>
          <w:rFonts w:hint="eastAsia"/>
          <w:sz w:val="30"/>
          <w:szCs w:val="30"/>
        </w:rPr>
        <w:t>2</w:t>
      </w:r>
      <w:r>
        <w:rPr>
          <w:rFonts w:hint="eastAsia"/>
          <w:sz w:val="30"/>
          <w:szCs w:val="30"/>
        </w:rPr>
        <w:t>个项目是合在一起打包招投标的。我把这个信息告诉了溪浪电子公司老板刘文斌的朋友李龙某，然后李龙某又把这个信息告诉了刘文斌，最后是他们两个一起合作去承接上述项目的。我曾在</w:t>
      </w:r>
      <w:r>
        <w:rPr>
          <w:rFonts w:hint="eastAsia"/>
          <w:sz w:val="30"/>
          <w:szCs w:val="30"/>
        </w:rPr>
        <w:t>2009</w:t>
      </w:r>
      <w:r>
        <w:rPr>
          <w:rFonts w:hint="eastAsia"/>
          <w:sz w:val="30"/>
          <w:szCs w:val="30"/>
        </w:rPr>
        <w:t>年收受溪浪电子公司的老板刘文斌先后两次送我的现金人民币</w:t>
      </w:r>
      <w:r>
        <w:rPr>
          <w:rFonts w:hint="eastAsia"/>
          <w:sz w:val="30"/>
          <w:szCs w:val="30"/>
        </w:rPr>
        <w:t>20</w:t>
      </w:r>
      <w:r>
        <w:rPr>
          <w:rFonts w:hint="eastAsia"/>
          <w:sz w:val="30"/>
          <w:szCs w:val="30"/>
        </w:rPr>
        <w:t>万元。</w:t>
      </w:r>
    </w:p>
    <w:p w14:paraId="305075BB" w14:textId="77777777" w:rsidR="0036473F" w:rsidRDefault="0036473F">
      <w:pPr>
        <w:spacing w:line="500" w:lineRule="atLeast"/>
        <w:ind w:firstLine="600"/>
        <w:divId w:val="1004433769"/>
        <w:rPr>
          <w:rFonts w:hint="eastAsia"/>
          <w:sz w:val="30"/>
          <w:szCs w:val="30"/>
        </w:rPr>
      </w:pPr>
      <w:r>
        <w:rPr>
          <w:rFonts w:hint="eastAsia"/>
          <w:sz w:val="30"/>
          <w:szCs w:val="30"/>
        </w:rPr>
        <w:t>2.</w:t>
      </w:r>
      <w:r>
        <w:rPr>
          <w:rFonts w:hint="eastAsia"/>
          <w:sz w:val="30"/>
          <w:szCs w:val="30"/>
        </w:rPr>
        <w:t>同案人李龙某供述：</w:t>
      </w:r>
      <w:r>
        <w:rPr>
          <w:rFonts w:hint="eastAsia"/>
          <w:sz w:val="30"/>
          <w:szCs w:val="30"/>
        </w:rPr>
        <w:t>2009</w:t>
      </w:r>
      <w:r>
        <w:rPr>
          <w:rFonts w:hint="eastAsia"/>
          <w:sz w:val="30"/>
          <w:szCs w:val="30"/>
        </w:rPr>
        <w:t>年间，我和一个叫刘文斌的朋友一起合作在某</w:t>
      </w:r>
      <w:r>
        <w:rPr>
          <w:rFonts w:hint="eastAsia"/>
          <w:sz w:val="30"/>
          <w:szCs w:val="30"/>
        </w:rPr>
        <w:t>1</w:t>
      </w:r>
      <w:r>
        <w:rPr>
          <w:rFonts w:hint="eastAsia"/>
          <w:sz w:val="30"/>
          <w:szCs w:val="30"/>
        </w:rPr>
        <w:t>大学承接了一个监控系统、一个门禁系统共两个项目，前述项目结算后，经我和刘文斌商量，由刘文斌经手送给了某</w:t>
      </w:r>
      <w:r>
        <w:rPr>
          <w:rFonts w:hint="eastAsia"/>
          <w:sz w:val="30"/>
          <w:szCs w:val="30"/>
        </w:rPr>
        <w:t>1</w:t>
      </w:r>
      <w:r>
        <w:rPr>
          <w:rFonts w:hint="eastAsia"/>
          <w:sz w:val="30"/>
          <w:szCs w:val="30"/>
        </w:rPr>
        <w:t>大学资产管理处工作人员罗某</w:t>
      </w:r>
      <w:r>
        <w:rPr>
          <w:rFonts w:hint="eastAsia"/>
          <w:sz w:val="30"/>
          <w:szCs w:val="30"/>
        </w:rPr>
        <w:t>1</w:t>
      </w:r>
      <w:r>
        <w:rPr>
          <w:rFonts w:hint="eastAsia"/>
          <w:sz w:val="30"/>
          <w:szCs w:val="30"/>
        </w:rPr>
        <w:t>现金共计人民币</w:t>
      </w:r>
      <w:r>
        <w:rPr>
          <w:rFonts w:hint="eastAsia"/>
          <w:sz w:val="30"/>
          <w:szCs w:val="30"/>
        </w:rPr>
        <w:t>20</w:t>
      </w:r>
      <w:r>
        <w:rPr>
          <w:rFonts w:hint="eastAsia"/>
          <w:sz w:val="30"/>
          <w:szCs w:val="30"/>
        </w:rPr>
        <w:t>万元。</w:t>
      </w:r>
    </w:p>
    <w:p w14:paraId="19C148CC" w14:textId="77777777" w:rsidR="0036473F" w:rsidRDefault="0036473F">
      <w:pPr>
        <w:spacing w:line="500" w:lineRule="atLeast"/>
        <w:ind w:firstLine="600"/>
        <w:divId w:val="1829395157"/>
        <w:rPr>
          <w:rFonts w:hint="eastAsia"/>
          <w:sz w:val="30"/>
          <w:szCs w:val="30"/>
        </w:rPr>
      </w:pPr>
      <w:r>
        <w:rPr>
          <w:rFonts w:hint="eastAsia"/>
          <w:sz w:val="30"/>
          <w:szCs w:val="30"/>
        </w:rPr>
        <w:t>3.</w:t>
      </w:r>
      <w:r>
        <w:rPr>
          <w:rFonts w:hint="eastAsia"/>
          <w:sz w:val="30"/>
          <w:szCs w:val="30"/>
        </w:rPr>
        <w:t>被告人刘文斌的供述：</w:t>
      </w:r>
      <w:r>
        <w:rPr>
          <w:rFonts w:hint="eastAsia"/>
          <w:sz w:val="30"/>
          <w:szCs w:val="30"/>
        </w:rPr>
        <w:t>2008</w:t>
      </w:r>
      <w:r>
        <w:rPr>
          <w:rFonts w:hint="eastAsia"/>
          <w:sz w:val="30"/>
          <w:szCs w:val="30"/>
        </w:rPr>
        <w:t>年左右，我的一个做</w:t>
      </w:r>
      <w:r>
        <w:rPr>
          <w:rFonts w:hint="eastAsia"/>
          <w:sz w:val="30"/>
          <w:szCs w:val="30"/>
        </w:rPr>
        <w:t>IT</w:t>
      </w:r>
      <w:r>
        <w:rPr>
          <w:rFonts w:hint="eastAsia"/>
          <w:sz w:val="30"/>
          <w:szCs w:val="30"/>
        </w:rPr>
        <w:t>业务的名叫李龙某的朋友得知某</w:t>
      </w:r>
      <w:r>
        <w:rPr>
          <w:rFonts w:hint="eastAsia"/>
          <w:sz w:val="30"/>
          <w:szCs w:val="30"/>
        </w:rPr>
        <w:t>1</w:t>
      </w:r>
      <w:r>
        <w:rPr>
          <w:rFonts w:hint="eastAsia"/>
          <w:sz w:val="30"/>
          <w:szCs w:val="30"/>
        </w:rPr>
        <w:t>大学现在准备开展一个监控系统和一个门禁系统的项目，当时李龙某找到我，想让我和他一起承接这个项目。后来，李龙某把华师负责上述项目招标工作的罗某</w:t>
      </w:r>
      <w:r>
        <w:rPr>
          <w:rFonts w:hint="eastAsia"/>
          <w:sz w:val="30"/>
          <w:szCs w:val="30"/>
        </w:rPr>
        <w:t>1</w:t>
      </w:r>
      <w:r>
        <w:rPr>
          <w:rFonts w:hint="eastAsia"/>
          <w:sz w:val="30"/>
          <w:szCs w:val="30"/>
        </w:rPr>
        <w:t>介绍我认识。后来我和李龙某通过挂靠在甲公司和乙公司的形式成功中标上述项目。我和李龙某在确定参加上述项目的招投标时，就一起商量要在中标后给罗某</w:t>
      </w:r>
      <w:r>
        <w:rPr>
          <w:rFonts w:hint="eastAsia"/>
          <w:sz w:val="30"/>
          <w:szCs w:val="30"/>
        </w:rPr>
        <w:t>1</w:t>
      </w:r>
      <w:r>
        <w:rPr>
          <w:rFonts w:hint="eastAsia"/>
          <w:sz w:val="30"/>
          <w:szCs w:val="30"/>
        </w:rPr>
        <w:t>一些好处费，让他继续关照我们的项目，以便使项目能够顺利开展并完成。我们成功中标并完成施工、结算等环节后，我和李龙某按照之前商量好的，由我经手送给罗某</w:t>
      </w:r>
      <w:r>
        <w:rPr>
          <w:rFonts w:hint="eastAsia"/>
          <w:sz w:val="30"/>
          <w:szCs w:val="30"/>
        </w:rPr>
        <w:t>1</w:t>
      </w:r>
      <w:r>
        <w:rPr>
          <w:rFonts w:hint="eastAsia"/>
          <w:sz w:val="30"/>
          <w:szCs w:val="30"/>
        </w:rPr>
        <w:t>好处费，金额最后确定为每个标各送他人民币</w:t>
      </w:r>
      <w:r>
        <w:rPr>
          <w:rFonts w:hint="eastAsia"/>
          <w:sz w:val="30"/>
          <w:szCs w:val="30"/>
        </w:rPr>
        <w:t>10</w:t>
      </w:r>
      <w:r>
        <w:rPr>
          <w:rFonts w:hint="eastAsia"/>
          <w:sz w:val="30"/>
          <w:szCs w:val="30"/>
        </w:rPr>
        <w:t>万元。应该是</w:t>
      </w:r>
      <w:r>
        <w:rPr>
          <w:rFonts w:hint="eastAsia"/>
          <w:sz w:val="30"/>
          <w:szCs w:val="30"/>
        </w:rPr>
        <w:t>2009</w:t>
      </w:r>
      <w:r>
        <w:rPr>
          <w:rFonts w:hint="eastAsia"/>
          <w:sz w:val="30"/>
          <w:szCs w:val="30"/>
        </w:rPr>
        <w:t>年上半年的一天，我们收到第一笔结算款后，罗某</w:t>
      </w:r>
      <w:r>
        <w:rPr>
          <w:rFonts w:hint="eastAsia"/>
          <w:sz w:val="30"/>
          <w:szCs w:val="30"/>
        </w:rPr>
        <w:t>1</w:t>
      </w:r>
      <w:r>
        <w:rPr>
          <w:rFonts w:hint="eastAsia"/>
          <w:sz w:val="30"/>
          <w:szCs w:val="30"/>
        </w:rPr>
        <w:t>到我公司所在的广州市天河区找我，在大厦的地下停车场，我送给罗某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在</w:t>
      </w:r>
      <w:r>
        <w:rPr>
          <w:rFonts w:hint="eastAsia"/>
          <w:sz w:val="30"/>
          <w:szCs w:val="30"/>
        </w:rPr>
        <w:t>2009</w:t>
      </w:r>
      <w:r>
        <w:rPr>
          <w:rFonts w:hint="eastAsia"/>
          <w:sz w:val="30"/>
          <w:szCs w:val="30"/>
        </w:rPr>
        <w:t>年下半年的一天，我们收到第二笔结算款后，罗某</w:t>
      </w:r>
      <w:r>
        <w:rPr>
          <w:rFonts w:hint="eastAsia"/>
          <w:sz w:val="30"/>
          <w:szCs w:val="30"/>
        </w:rPr>
        <w:t>1</w:t>
      </w:r>
      <w:r>
        <w:rPr>
          <w:rFonts w:hint="eastAsia"/>
          <w:sz w:val="30"/>
          <w:szCs w:val="30"/>
        </w:rPr>
        <w:t>到我公司所在的广州市天河区找我，在大厦的地下停车场，我送给罗某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14:paraId="271286FD" w14:textId="77777777" w:rsidR="0036473F" w:rsidRDefault="0036473F">
      <w:pPr>
        <w:spacing w:line="500" w:lineRule="atLeast"/>
        <w:ind w:firstLine="600"/>
        <w:divId w:val="833297167"/>
        <w:rPr>
          <w:rFonts w:hint="eastAsia"/>
          <w:sz w:val="30"/>
          <w:szCs w:val="30"/>
        </w:rPr>
      </w:pPr>
      <w:r>
        <w:rPr>
          <w:rFonts w:hint="eastAsia"/>
          <w:sz w:val="30"/>
          <w:szCs w:val="30"/>
        </w:rPr>
        <w:t>4.</w:t>
      </w:r>
      <w:r>
        <w:rPr>
          <w:rFonts w:hint="eastAsia"/>
          <w:sz w:val="30"/>
          <w:szCs w:val="30"/>
        </w:rPr>
        <w:t>某</w:t>
      </w:r>
      <w:r>
        <w:rPr>
          <w:rFonts w:hint="eastAsia"/>
          <w:sz w:val="30"/>
          <w:szCs w:val="30"/>
        </w:rPr>
        <w:t>1</w:t>
      </w:r>
      <w:r>
        <w:rPr>
          <w:rFonts w:hint="eastAsia"/>
          <w:sz w:val="30"/>
          <w:szCs w:val="30"/>
        </w:rPr>
        <w:t>大学的组织机构代码证证实，某</w:t>
      </w:r>
      <w:r>
        <w:rPr>
          <w:rFonts w:hint="eastAsia"/>
          <w:sz w:val="30"/>
          <w:szCs w:val="30"/>
        </w:rPr>
        <w:t>1</w:t>
      </w:r>
      <w:r>
        <w:rPr>
          <w:rFonts w:hint="eastAsia"/>
          <w:sz w:val="30"/>
          <w:szCs w:val="30"/>
        </w:rPr>
        <w:t>大学是事业单位。</w:t>
      </w:r>
    </w:p>
    <w:p w14:paraId="0CD15953" w14:textId="77777777" w:rsidR="0036473F" w:rsidRDefault="0036473F">
      <w:pPr>
        <w:spacing w:line="500" w:lineRule="atLeast"/>
        <w:ind w:firstLine="600"/>
        <w:divId w:val="349381459"/>
        <w:rPr>
          <w:rFonts w:hint="eastAsia"/>
          <w:sz w:val="30"/>
          <w:szCs w:val="30"/>
        </w:rPr>
      </w:pPr>
      <w:r>
        <w:rPr>
          <w:rFonts w:hint="eastAsia"/>
          <w:sz w:val="30"/>
          <w:szCs w:val="30"/>
        </w:rPr>
        <w:t>5.</w:t>
      </w:r>
      <w:r>
        <w:rPr>
          <w:rFonts w:hint="eastAsia"/>
          <w:sz w:val="30"/>
          <w:szCs w:val="30"/>
        </w:rPr>
        <w:t>同案人罗某</w:t>
      </w:r>
      <w:r>
        <w:rPr>
          <w:rFonts w:hint="eastAsia"/>
          <w:sz w:val="30"/>
          <w:szCs w:val="30"/>
        </w:rPr>
        <w:t>1</w:t>
      </w:r>
      <w:r>
        <w:rPr>
          <w:rFonts w:hint="eastAsia"/>
          <w:sz w:val="30"/>
          <w:szCs w:val="30"/>
        </w:rPr>
        <w:t>的干部履历表、干部任免审批表、岗位信息证实，同案人罗某</w:t>
      </w:r>
      <w:r>
        <w:rPr>
          <w:rFonts w:hint="eastAsia"/>
          <w:sz w:val="30"/>
          <w:szCs w:val="30"/>
        </w:rPr>
        <w:t>1</w:t>
      </w:r>
      <w:r>
        <w:rPr>
          <w:rFonts w:hint="eastAsia"/>
          <w:sz w:val="30"/>
          <w:szCs w:val="30"/>
        </w:rPr>
        <w:t>在某</w:t>
      </w:r>
      <w:r>
        <w:rPr>
          <w:rFonts w:hint="eastAsia"/>
          <w:sz w:val="30"/>
          <w:szCs w:val="30"/>
        </w:rPr>
        <w:t>1</w:t>
      </w:r>
      <w:r>
        <w:rPr>
          <w:rFonts w:hint="eastAsia"/>
          <w:sz w:val="30"/>
          <w:szCs w:val="30"/>
        </w:rPr>
        <w:t>大学资产设备处任职的情况。</w:t>
      </w:r>
    </w:p>
    <w:p w14:paraId="565C8E95" w14:textId="77777777" w:rsidR="0036473F" w:rsidRDefault="0036473F">
      <w:pPr>
        <w:spacing w:line="500" w:lineRule="atLeast"/>
        <w:ind w:firstLine="600"/>
        <w:divId w:val="701056616"/>
        <w:rPr>
          <w:rFonts w:hint="eastAsia"/>
          <w:sz w:val="30"/>
          <w:szCs w:val="30"/>
        </w:rPr>
      </w:pPr>
      <w:r>
        <w:rPr>
          <w:rFonts w:hint="eastAsia"/>
          <w:sz w:val="30"/>
          <w:szCs w:val="30"/>
        </w:rPr>
        <w:t>6.</w:t>
      </w:r>
      <w:r>
        <w:rPr>
          <w:rFonts w:hint="eastAsia"/>
          <w:sz w:val="30"/>
          <w:szCs w:val="30"/>
        </w:rPr>
        <w:t>广东省杰安电子技术有限公司（联系人李龙某）、广东省泰尚信息系统有限公司（联系人刘某亮）与某</w:t>
      </w:r>
      <w:r>
        <w:rPr>
          <w:rFonts w:hint="eastAsia"/>
          <w:sz w:val="30"/>
          <w:szCs w:val="30"/>
        </w:rPr>
        <w:t>1</w:t>
      </w:r>
      <w:r>
        <w:rPr>
          <w:rFonts w:hint="eastAsia"/>
          <w:sz w:val="30"/>
          <w:szCs w:val="30"/>
        </w:rPr>
        <w:t>大学（联系人罗某</w:t>
      </w:r>
      <w:r>
        <w:rPr>
          <w:rFonts w:hint="eastAsia"/>
          <w:sz w:val="30"/>
          <w:szCs w:val="30"/>
        </w:rPr>
        <w:t>2</w:t>
      </w:r>
      <w:r>
        <w:rPr>
          <w:rFonts w:hint="eastAsia"/>
          <w:sz w:val="30"/>
          <w:szCs w:val="30"/>
        </w:rPr>
        <w:t>）签订的智能监控系统采购合同书、物电学院开放实验室门禁管理系统采购合同书证实，双方的业务情况。</w:t>
      </w:r>
    </w:p>
    <w:p w14:paraId="37D6C445" w14:textId="77777777" w:rsidR="0036473F" w:rsidRDefault="0036473F">
      <w:pPr>
        <w:spacing w:line="500" w:lineRule="atLeast"/>
        <w:ind w:firstLine="600"/>
        <w:divId w:val="864637303"/>
        <w:rPr>
          <w:rFonts w:hint="eastAsia"/>
          <w:sz w:val="30"/>
          <w:szCs w:val="30"/>
        </w:rPr>
      </w:pPr>
      <w:r>
        <w:rPr>
          <w:rFonts w:hint="eastAsia"/>
          <w:sz w:val="30"/>
          <w:szCs w:val="30"/>
        </w:rPr>
        <w:t>上述证据，来源合法，查证属实，予以采信。</w:t>
      </w:r>
    </w:p>
    <w:p w14:paraId="45345240" w14:textId="77777777" w:rsidR="0036473F" w:rsidRDefault="0036473F">
      <w:pPr>
        <w:spacing w:line="500" w:lineRule="atLeast"/>
        <w:ind w:firstLine="600"/>
        <w:divId w:val="1760633011"/>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年间，被告单位溪浪电子公司在经营期间，为了谋取不正当利益，中标某</w:t>
      </w:r>
      <w:r>
        <w:rPr>
          <w:rFonts w:hint="eastAsia"/>
          <w:sz w:val="30"/>
          <w:szCs w:val="30"/>
        </w:rPr>
        <w:t>2</w:t>
      </w:r>
      <w:r>
        <w:rPr>
          <w:rFonts w:hint="eastAsia"/>
          <w:sz w:val="30"/>
          <w:szCs w:val="30"/>
        </w:rPr>
        <w:t>大学多个项目，由被告人刘文斌经手，先后分</w:t>
      </w:r>
      <w:r>
        <w:rPr>
          <w:rFonts w:hint="eastAsia"/>
          <w:sz w:val="30"/>
          <w:szCs w:val="30"/>
        </w:rPr>
        <w:t>11</w:t>
      </w:r>
      <w:r>
        <w:rPr>
          <w:rFonts w:hint="eastAsia"/>
          <w:sz w:val="30"/>
          <w:szCs w:val="30"/>
        </w:rPr>
        <w:t>次向该校招标中心物资招标科副科长、科长罗某</w:t>
      </w:r>
      <w:r>
        <w:rPr>
          <w:rFonts w:hint="eastAsia"/>
          <w:sz w:val="30"/>
          <w:szCs w:val="30"/>
        </w:rPr>
        <w:t>2</w:t>
      </w:r>
      <w:r>
        <w:rPr>
          <w:rFonts w:hint="eastAsia"/>
          <w:sz w:val="30"/>
          <w:szCs w:val="30"/>
        </w:rPr>
        <w:t>（另案处理）贿送现金共计人民币</w:t>
      </w:r>
      <w:r>
        <w:rPr>
          <w:rFonts w:hint="eastAsia"/>
          <w:sz w:val="30"/>
          <w:szCs w:val="30"/>
        </w:rPr>
        <w:t>18.1</w:t>
      </w:r>
      <w:r>
        <w:rPr>
          <w:rFonts w:hint="eastAsia"/>
          <w:sz w:val="30"/>
          <w:szCs w:val="30"/>
        </w:rPr>
        <w:t>万元。</w:t>
      </w:r>
    </w:p>
    <w:p w14:paraId="03442A29" w14:textId="77777777" w:rsidR="0036473F" w:rsidRDefault="0036473F">
      <w:pPr>
        <w:spacing w:line="500" w:lineRule="atLeast"/>
        <w:ind w:firstLine="600"/>
        <w:divId w:val="283002638"/>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日，被告人刘文斌到广州市越秀区人民检察院调查，但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日在询问中未如实供述自己罪行，后在讯问中才陆续交代自己全部罪行。</w:t>
      </w:r>
    </w:p>
    <w:p w14:paraId="69121041" w14:textId="77777777" w:rsidR="0036473F" w:rsidRDefault="0036473F">
      <w:pPr>
        <w:spacing w:line="500" w:lineRule="atLeast"/>
        <w:ind w:firstLine="600"/>
        <w:divId w:val="2101677758"/>
        <w:rPr>
          <w:rFonts w:hint="eastAsia"/>
          <w:sz w:val="30"/>
          <w:szCs w:val="30"/>
        </w:rPr>
      </w:pPr>
      <w:r>
        <w:rPr>
          <w:rFonts w:hint="eastAsia"/>
          <w:sz w:val="30"/>
          <w:szCs w:val="30"/>
        </w:rPr>
        <w:t>上述事实，有公诉机关提交，并经法庭质证、认证的下列证据证明：</w:t>
      </w:r>
    </w:p>
    <w:p w14:paraId="750671A4" w14:textId="77777777" w:rsidR="0036473F" w:rsidRDefault="0036473F">
      <w:pPr>
        <w:spacing w:line="500" w:lineRule="atLeast"/>
        <w:ind w:firstLine="600"/>
        <w:divId w:val="587495190"/>
        <w:rPr>
          <w:rFonts w:hint="eastAsia"/>
          <w:sz w:val="30"/>
          <w:szCs w:val="30"/>
        </w:rPr>
      </w:pPr>
      <w:r>
        <w:rPr>
          <w:rFonts w:hint="eastAsia"/>
          <w:sz w:val="30"/>
          <w:szCs w:val="30"/>
        </w:rPr>
        <w:t>1.</w:t>
      </w:r>
      <w:r>
        <w:rPr>
          <w:rFonts w:hint="eastAsia"/>
          <w:sz w:val="30"/>
          <w:szCs w:val="30"/>
        </w:rPr>
        <w:t>同案人罗某</w:t>
      </w:r>
      <w:r>
        <w:rPr>
          <w:rFonts w:hint="eastAsia"/>
          <w:sz w:val="30"/>
          <w:szCs w:val="30"/>
        </w:rPr>
        <w:t>2</w:t>
      </w:r>
      <w:r>
        <w:rPr>
          <w:rFonts w:hint="eastAsia"/>
          <w:sz w:val="30"/>
          <w:szCs w:val="30"/>
        </w:rPr>
        <w:t>（某</w:t>
      </w:r>
      <w:r>
        <w:rPr>
          <w:rFonts w:hint="eastAsia"/>
          <w:sz w:val="30"/>
          <w:szCs w:val="30"/>
        </w:rPr>
        <w:t>2</w:t>
      </w:r>
      <w:r>
        <w:rPr>
          <w:rFonts w:hint="eastAsia"/>
          <w:sz w:val="30"/>
          <w:szCs w:val="30"/>
        </w:rPr>
        <w:t>大学招标中心物资招标科科长）的供述：在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年期间，其多次收受与其单位有业务往来的被告人刘文斌贿送的现金的经过。</w:t>
      </w:r>
    </w:p>
    <w:p w14:paraId="1342A43B" w14:textId="77777777" w:rsidR="0036473F" w:rsidRDefault="0036473F">
      <w:pPr>
        <w:spacing w:line="500" w:lineRule="atLeast"/>
        <w:ind w:firstLine="600"/>
        <w:divId w:val="548805850"/>
        <w:rPr>
          <w:rFonts w:hint="eastAsia"/>
          <w:sz w:val="30"/>
          <w:szCs w:val="30"/>
        </w:rPr>
      </w:pPr>
      <w:r>
        <w:rPr>
          <w:rFonts w:hint="eastAsia"/>
          <w:sz w:val="30"/>
          <w:szCs w:val="30"/>
        </w:rPr>
        <w:t>2.</w:t>
      </w:r>
      <w:r>
        <w:rPr>
          <w:rFonts w:hint="eastAsia"/>
          <w:sz w:val="30"/>
          <w:szCs w:val="30"/>
        </w:rPr>
        <w:t>被告人刘文斌的供述：在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年期间，其在溪浪电子公司承接某</w:t>
      </w:r>
      <w:r>
        <w:rPr>
          <w:rFonts w:hint="eastAsia"/>
          <w:sz w:val="30"/>
          <w:szCs w:val="30"/>
        </w:rPr>
        <w:t>2</w:t>
      </w:r>
      <w:r>
        <w:rPr>
          <w:rFonts w:hint="eastAsia"/>
          <w:sz w:val="30"/>
          <w:szCs w:val="30"/>
        </w:rPr>
        <w:t>大学相关项目过程中，先后多次向某</w:t>
      </w:r>
      <w:r>
        <w:rPr>
          <w:rFonts w:hint="eastAsia"/>
          <w:sz w:val="30"/>
          <w:szCs w:val="30"/>
        </w:rPr>
        <w:t>2</w:t>
      </w:r>
      <w:r>
        <w:rPr>
          <w:rFonts w:hint="eastAsia"/>
          <w:sz w:val="30"/>
          <w:szCs w:val="30"/>
        </w:rPr>
        <w:t>大学招标中心物资招标科科长罗某</w:t>
      </w:r>
      <w:r>
        <w:rPr>
          <w:rFonts w:hint="eastAsia"/>
          <w:sz w:val="30"/>
          <w:szCs w:val="30"/>
        </w:rPr>
        <w:t>2</w:t>
      </w:r>
      <w:r>
        <w:rPr>
          <w:rFonts w:hint="eastAsia"/>
          <w:sz w:val="30"/>
          <w:szCs w:val="30"/>
        </w:rPr>
        <w:t>贿送现金人民币共计</w:t>
      </w:r>
      <w:r>
        <w:rPr>
          <w:rFonts w:hint="eastAsia"/>
          <w:sz w:val="30"/>
          <w:szCs w:val="30"/>
        </w:rPr>
        <w:t>18.1</w:t>
      </w:r>
      <w:r>
        <w:rPr>
          <w:rFonts w:hint="eastAsia"/>
          <w:sz w:val="30"/>
          <w:szCs w:val="30"/>
        </w:rPr>
        <w:t>万元的经过。</w:t>
      </w:r>
    </w:p>
    <w:p w14:paraId="7EA32473" w14:textId="77777777" w:rsidR="0036473F" w:rsidRDefault="0036473F">
      <w:pPr>
        <w:spacing w:line="500" w:lineRule="atLeast"/>
        <w:ind w:firstLine="600"/>
        <w:divId w:val="1712072351"/>
        <w:rPr>
          <w:rFonts w:hint="eastAsia"/>
          <w:sz w:val="30"/>
          <w:szCs w:val="30"/>
        </w:rPr>
      </w:pPr>
      <w:r>
        <w:rPr>
          <w:rFonts w:hint="eastAsia"/>
          <w:sz w:val="30"/>
          <w:szCs w:val="30"/>
        </w:rPr>
        <w:t>3.</w:t>
      </w:r>
      <w:r>
        <w:rPr>
          <w:rFonts w:hint="eastAsia"/>
          <w:sz w:val="30"/>
          <w:szCs w:val="30"/>
        </w:rPr>
        <w:t>某</w:t>
      </w:r>
      <w:r>
        <w:rPr>
          <w:rFonts w:hint="eastAsia"/>
          <w:sz w:val="30"/>
          <w:szCs w:val="30"/>
        </w:rPr>
        <w:t>2</w:t>
      </w:r>
      <w:r>
        <w:rPr>
          <w:rFonts w:hint="eastAsia"/>
          <w:sz w:val="30"/>
          <w:szCs w:val="30"/>
        </w:rPr>
        <w:t>大学的组织机构代码证证实，某</w:t>
      </w:r>
      <w:r>
        <w:rPr>
          <w:rFonts w:hint="eastAsia"/>
          <w:sz w:val="30"/>
          <w:szCs w:val="30"/>
        </w:rPr>
        <w:t>2</w:t>
      </w:r>
      <w:r>
        <w:rPr>
          <w:rFonts w:hint="eastAsia"/>
          <w:sz w:val="30"/>
          <w:szCs w:val="30"/>
        </w:rPr>
        <w:t>大学是事业单位。</w:t>
      </w:r>
    </w:p>
    <w:p w14:paraId="53BA58BF" w14:textId="77777777" w:rsidR="0036473F" w:rsidRDefault="0036473F">
      <w:pPr>
        <w:spacing w:line="500" w:lineRule="atLeast"/>
        <w:ind w:firstLine="600"/>
        <w:divId w:val="735250974"/>
        <w:rPr>
          <w:rFonts w:hint="eastAsia"/>
          <w:sz w:val="30"/>
          <w:szCs w:val="30"/>
        </w:rPr>
      </w:pPr>
      <w:r>
        <w:rPr>
          <w:rFonts w:hint="eastAsia"/>
          <w:sz w:val="30"/>
          <w:szCs w:val="30"/>
        </w:rPr>
        <w:t>4.</w:t>
      </w:r>
      <w:r>
        <w:rPr>
          <w:rFonts w:hint="eastAsia"/>
          <w:sz w:val="30"/>
          <w:szCs w:val="30"/>
        </w:rPr>
        <w:t>同案人罗某</w:t>
      </w:r>
      <w:r>
        <w:rPr>
          <w:rFonts w:hint="eastAsia"/>
          <w:sz w:val="30"/>
          <w:szCs w:val="30"/>
        </w:rPr>
        <w:t>2</w:t>
      </w:r>
      <w:r>
        <w:rPr>
          <w:rFonts w:hint="eastAsia"/>
          <w:sz w:val="30"/>
          <w:szCs w:val="30"/>
        </w:rPr>
        <w:t>的干部履历表、干部任免通知等证实，同案人罗某</w:t>
      </w:r>
      <w:r>
        <w:rPr>
          <w:rFonts w:hint="eastAsia"/>
          <w:sz w:val="30"/>
          <w:szCs w:val="30"/>
        </w:rPr>
        <w:t>2</w:t>
      </w:r>
      <w:r>
        <w:rPr>
          <w:rFonts w:hint="eastAsia"/>
          <w:sz w:val="30"/>
          <w:szCs w:val="30"/>
        </w:rPr>
        <w:t>在某</w:t>
      </w:r>
      <w:r>
        <w:rPr>
          <w:rFonts w:hint="eastAsia"/>
          <w:sz w:val="30"/>
          <w:szCs w:val="30"/>
        </w:rPr>
        <w:t>2</w:t>
      </w:r>
      <w:r>
        <w:rPr>
          <w:rFonts w:hint="eastAsia"/>
          <w:sz w:val="30"/>
          <w:szCs w:val="30"/>
        </w:rPr>
        <w:t>大学招标中心物资招标科任职的情况。</w:t>
      </w:r>
    </w:p>
    <w:p w14:paraId="2EEB72BA" w14:textId="77777777" w:rsidR="0036473F" w:rsidRDefault="0036473F">
      <w:pPr>
        <w:spacing w:line="500" w:lineRule="atLeast"/>
        <w:ind w:firstLine="600"/>
        <w:divId w:val="599293025"/>
        <w:rPr>
          <w:rFonts w:hint="eastAsia"/>
          <w:sz w:val="30"/>
          <w:szCs w:val="30"/>
        </w:rPr>
      </w:pPr>
      <w:r>
        <w:rPr>
          <w:rFonts w:hint="eastAsia"/>
          <w:sz w:val="30"/>
          <w:szCs w:val="30"/>
        </w:rPr>
        <w:t>5.</w:t>
      </w:r>
      <w:r>
        <w:rPr>
          <w:rFonts w:hint="eastAsia"/>
          <w:sz w:val="30"/>
          <w:szCs w:val="30"/>
        </w:rPr>
        <w:t>溪浪电子公司等公司与某</w:t>
      </w:r>
      <w:r>
        <w:rPr>
          <w:rFonts w:hint="eastAsia"/>
          <w:sz w:val="30"/>
          <w:szCs w:val="30"/>
        </w:rPr>
        <w:t>2</w:t>
      </w:r>
      <w:r>
        <w:rPr>
          <w:rFonts w:hint="eastAsia"/>
          <w:sz w:val="30"/>
          <w:szCs w:val="30"/>
        </w:rPr>
        <w:t>大学签订的教工活动中心安防监控系统、幼儿园安防监控系统购置与安装等项目等具有罗某</w:t>
      </w:r>
      <w:r>
        <w:rPr>
          <w:rFonts w:hint="eastAsia"/>
          <w:sz w:val="30"/>
          <w:szCs w:val="30"/>
        </w:rPr>
        <w:t>1</w:t>
      </w:r>
      <w:r>
        <w:rPr>
          <w:rFonts w:hint="eastAsia"/>
          <w:sz w:val="30"/>
          <w:szCs w:val="30"/>
        </w:rPr>
        <w:t>签名负责人字样的工作流程表以及某</w:t>
      </w:r>
      <w:r>
        <w:rPr>
          <w:rFonts w:hint="eastAsia"/>
          <w:sz w:val="30"/>
          <w:szCs w:val="30"/>
        </w:rPr>
        <w:t>2</w:t>
      </w:r>
      <w:r>
        <w:rPr>
          <w:rFonts w:hint="eastAsia"/>
          <w:sz w:val="30"/>
          <w:szCs w:val="30"/>
        </w:rPr>
        <w:t>大学货物申购审核表、某</w:t>
      </w:r>
      <w:r>
        <w:rPr>
          <w:rFonts w:hint="eastAsia"/>
          <w:sz w:val="30"/>
          <w:szCs w:val="30"/>
        </w:rPr>
        <w:t>2</w:t>
      </w:r>
      <w:r>
        <w:rPr>
          <w:rFonts w:hint="eastAsia"/>
          <w:sz w:val="30"/>
          <w:szCs w:val="30"/>
        </w:rPr>
        <w:t>大学购销协议证实：某</w:t>
      </w:r>
      <w:r>
        <w:rPr>
          <w:rFonts w:hint="eastAsia"/>
          <w:sz w:val="30"/>
          <w:szCs w:val="30"/>
        </w:rPr>
        <w:t>2</w:t>
      </w:r>
      <w:r>
        <w:rPr>
          <w:rFonts w:hint="eastAsia"/>
          <w:sz w:val="30"/>
          <w:szCs w:val="30"/>
        </w:rPr>
        <w:t>大学与溪浪电子公司等公司的业务往来情况。</w:t>
      </w:r>
    </w:p>
    <w:p w14:paraId="199D0D29" w14:textId="77777777" w:rsidR="0036473F" w:rsidRDefault="0036473F">
      <w:pPr>
        <w:spacing w:line="500" w:lineRule="atLeast"/>
        <w:ind w:firstLine="600"/>
        <w:divId w:val="990447511"/>
        <w:rPr>
          <w:rFonts w:hint="eastAsia"/>
          <w:sz w:val="30"/>
          <w:szCs w:val="30"/>
        </w:rPr>
      </w:pPr>
      <w:r>
        <w:rPr>
          <w:rFonts w:hint="eastAsia"/>
          <w:sz w:val="30"/>
          <w:szCs w:val="30"/>
        </w:rPr>
        <w:t>6.</w:t>
      </w:r>
      <w:r>
        <w:rPr>
          <w:rFonts w:hint="eastAsia"/>
          <w:sz w:val="30"/>
          <w:szCs w:val="30"/>
        </w:rPr>
        <w:t>丙公司、丁公司、戊公司营业执照证实，上述公司的经营情况。</w:t>
      </w:r>
    </w:p>
    <w:p w14:paraId="390E8B3A" w14:textId="77777777" w:rsidR="0036473F" w:rsidRDefault="0036473F">
      <w:pPr>
        <w:spacing w:line="500" w:lineRule="atLeast"/>
        <w:ind w:firstLine="600"/>
        <w:divId w:val="1121071365"/>
        <w:rPr>
          <w:rFonts w:hint="eastAsia"/>
          <w:sz w:val="30"/>
          <w:szCs w:val="30"/>
        </w:rPr>
      </w:pPr>
      <w:r>
        <w:rPr>
          <w:rFonts w:hint="eastAsia"/>
          <w:sz w:val="30"/>
          <w:szCs w:val="30"/>
        </w:rPr>
        <w:t>7.</w:t>
      </w:r>
      <w:r>
        <w:rPr>
          <w:rFonts w:hint="eastAsia"/>
          <w:sz w:val="30"/>
          <w:szCs w:val="30"/>
        </w:rPr>
        <w:t>被告人刘文斌的户籍资料证实，其身份情况。</w:t>
      </w:r>
    </w:p>
    <w:p w14:paraId="7E0005C9" w14:textId="77777777" w:rsidR="0036473F" w:rsidRDefault="0036473F">
      <w:pPr>
        <w:spacing w:line="500" w:lineRule="atLeast"/>
        <w:ind w:firstLine="600"/>
        <w:divId w:val="684095600"/>
        <w:rPr>
          <w:rFonts w:hint="eastAsia"/>
          <w:sz w:val="30"/>
          <w:szCs w:val="30"/>
        </w:rPr>
      </w:pPr>
      <w:r>
        <w:rPr>
          <w:rFonts w:hint="eastAsia"/>
          <w:sz w:val="30"/>
          <w:szCs w:val="30"/>
        </w:rPr>
        <w:t>8.</w:t>
      </w:r>
      <w:r>
        <w:rPr>
          <w:rFonts w:hint="eastAsia"/>
          <w:sz w:val="30"/>
          <w:szCs w:val="30"/>
        </w:rPr>
        <w:t>溪浪电子公司营业执照证实，该公司的经营及法定代表人情况。</w:t>
      </w:r>
    </w:p>
    <w:p w14:paraId="61EAE86D" w14:textId="77777777" w:rsidR="0036473F" w:rsidRDefault="0036473F">
      <w:pPr>
        <w:spacing w:line="500" w:lineRule="atLeast"/>
        <w:ind w:firstLine="600"/>
        <w:divId w:val="373625812"/>
        <w:rPr>
          <w:rFonts w:hint="eastAsia"/>
          <w:sz w:val="30"/>
          <w:szCs w:val="30"/>
        </w:rPr>
      </w:pPr>
      <w:r>
        <w:rPr>
          <w:rFonts w:hint="eastAsia"/>
          <w:sz w:val="30"/>
          <w:szCs w:val="30"/>
        </w:rPr>
        <w:t>9.</w:t>
      </w:r>
      <w:r>
        <w:rPr>
          <w:rFonts w:hint="eastAsia"/>
          <w:sz w:val="30"/>
          <w:szCs w:val="30"/>
        </w:rPr>
        <w:t>广州市越秀区人民检察院出具的破案报告证实，被告人刘文斌涉嫌单位行贿罪的案件线索，在我院查办罗某</w:t>
      </w:r>
      <w:r>
        <w:rPr>
          <w:rFonts w:hint="eastAsia"/>
          <w:sz w:val="30"/>
          <w:szCs w:val="30"/>
        </w:rPr>
        <w:t>1</w:t>
      </w:r>
      <w:r>
        <w:rPr>
          <w:rFonts w:hint="eastAsia"/>
          <w:sz w:val="30"/>
          <w:szCs w:val="30"/>
        </w:rPr>
        <w:t>受贿案中被发现。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日被告人刘文斌到我院接受调查，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日立案，同日对其采取刑事拘留强制措施。</w:t>
      </w:r>
    </w:p>
    <w:p w14:paraId="0BE399E8" w14:textId="77777777" w:rsidR="0036473F" w:rsidRDefault="0036473F">
      <w:pPr>
        <w:spacing w:line="500" w:lineRule="atLeast"/>
        <w:ind w:firstLine="600"/>
        <w:divId w:val="659161866"/>
        <w:rPr>
          <w:rFonts w:hint="eastAsia"/>
          <w:sz w:val="30"/>
          <w:szCs w:val="30"/>
        </w:rPr>
      </w:pPr>
      <w:r>
        <w:rPr>
          <w:rFonts w:hint="eastAsia"/>
          <w:sz w:val="30"/>
          <w:szCs w:val="30"/>
        </w:rPr>
        <w:t>10.</w:t>
      </w:r>
      <w:r>
        <w:rPr>
          <w:rFonts w:hint="eastAsia"/>
          <w:sz w:val="30"/>
          <w:szCs w:val="30"/>
        </w:rPr>
        <w:t>被告单位溪浪电子公司的供述：其公司行贿上述人员的情况。</w:t>
      </w:r>
    </w:p>
    <w:p w14:paraId="359419DF" w14:textId="77777777" w:rsidR="0036473F" w:rsidRDefault="0036473F">
      <w:pPr>
        <w:spacing w:line="500" w:lineRule="atLeast"/>
        <w:ind w:firstLine="600"/>
        <w:divId w:val="508763468"/>
        <w:rPr>
          <w:rFonts w:hint="eastAsia"/>
          <w:sz w:val="30"/>
          <w:szCs w:val="30"/>
        </w:rPr>
      </w:pPr>
      <w:r>
        <w:rPr>
          <w:rFonts w:hint="eastAsia"/>
          <w:sz w:val="30"/>
          <w:szCs w:val="30"/>
        </w:rPr>
        <w:t>上述证据，来源合法，查证属实，予以采信。</w:t>
      </w:r>
    </w:p>
    <w:p w14:paraId="0DB14985" w14:textId="77777777" w:rsidR="0036473F" w:rsidRDefault="0036473F">
      <w:pPr>
        <w:spacing w:line="500" w:lineRule="atLeast"/>
        <w:ind w:firstLine="600"/>
        <w:divId w:val="152255729"/>
        <w:rPr>
          <w:rFonts w:hint="eastAsia"/>
          <w:sz w:val="30"/>
          <w:szCs w:val="30"/>
        </w:rPr>
      </w:pPr>
      <w:r>
        <w:rPr>
          <w:rFonts w:hint="eastAsia"/>
          <w:sz w:val="30"/>
          <w:szCs w:val="30"/>
        </w:rPr>
        <w:t>关于公诉机关所提被告单位溪浪电子公司、被告人刘文斌犯罪以后能自动投案，如实供述自己的罪行，是自首的意见，经查，被告人刘文斌于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日在广州市越秀区人民检察院的询问笔录中没有供认行贿事实，到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的讯问笔录中，被告人刘文斌才供认小部分行贿的事实，直到被刑事拘留后才全部交代行贿的事实，不符合自首关于自动投案，如实供述自己的罪行的构成要件，故现公诉机关认定被告人刘文斌属于自首有误。由于被告人刘文斌是广州溪浪电子科技有限公司的单位负责人，现在不认定刘文斌自首的情况下也不认定广州溪浪电子科技有限公司是自首。</w:t>
      </w:r>
    </w:p>
    <w:p w14:paraId="655E2E0F" w14:textId="77777777" w:rsidR="0036473F" w:rsidRDefault="0036473F">
      <w:pPr>
        <w:spacing w:line="500" w:lineRule="atLeast"/>
        <w:ind w:firstLine="600"/>
        <w:divId w:val="317274624"/>
        <w:rPr>
          <w:rFonts w:hint="eastAsia"/>
          <w:sz w:val="30"/>
          <w:szCs w:val="30"/>
        </w:rPr>
      </w:pPr>
      <w:r>
        <w:rPr>
          <w:rFonts w:hint="eastAsia"/>
          <w:sz w:val="30"/>
          <w:szCs w:val="30"/>
        </w:rPr>
        <w:t>本院认为，被告单位溪浪电子公司为谋取不正当利益，给予国家工作人员钱款行贿，情节严重，其行为构成单位行贿罪；被告人刘文斌作为溪浪电子公司的股东、业务经理，为溪浪电子公司谋取不正当利益，具体实施行贿行为，属于溪浪电子公司犯单位行贿罪的直接负责的主管人员，其行为构成单位行贿罪。公诉机关的指控事实清楚，证据确实、充分，罪名成立，本院予以支持。被告人刘文斌归案后如实供述自己的罪行，可以从轻处罚。被告人刘文斌作为溪浪电子公司的主管人员归案后如实供述自己的罪行，依法应当认定溪浪电子公司如实供述自己罪行，可以从轻处罚。辩护人的相关辩护意见予以采纳。公诉机关建议判处溪浪电子公司罚金、判处被告人刘文斌一年三个月以下有期徒刑，适用缓刑，并处罚金的量刑建议适当，本院予以采纳。依照《中华人民共和国刑法》第三百九十三条、第六十七条第三款、第七十二条、第七十三条第二、三款、第五十三条之规定，判决如下：</w:t>
      </w:r>
    </w:p>
    <w:p w14:paraId="6919DEDF" w14:textId="77777777" w:rsidR="0036473F" w:rsidRDefault="0036473F">
      <w:pPr>
        <w:spacing w:line="500" w:lineRule="atLeast"/>
        <w:ind w:firstLine="600"/>
        <w:divId w:val="684206868"/>
        <w:rPr>
          <w:rFonts w:hint="eastAsia"/>
          <w:sz w:val="30"/>
          <w:szCs w:val="30"/>
        </w:rPr>
      </w:pPr>
      <w:r>
        <w:rPr>
          <w:rFonts w:hint="eastAsia"/>
          <w:sz w:val="30"/>
          <w:szCs w:val="30"/>
        </w:rPr>
        <w:t>一、被告单位广州溪浪电子科技有限公司犯单位行贿罪，判处罚金二十万元。</w:t>
      </w:r>
    </w:p>
    <w:p w14:paraId="208800A8" w14:textId="77777777" w:rsidR="0036473F" w:rsidRDefault="0036473F">
      <w:pPr>
        <w:spacing w:line="500" w:lineRule="atLeast"/>
        <w:ind w:firstLine="600"/>
        <w:divId w:val="758335538"/>
        <w:rPr>
          <w:rFonts w:hint="eastAsia"/>
          <w:sz w:val="30"/>
          <w:szCs w:val="30"/>
        </w:rPr>
      </w:pPr>
      <w:r>
        <w:rPr>
          <w:rFonts w:hint="eastAsia"/>
          <w:sz w:val="30"/>
          <w:szCs w:val="30"/>
        </w:rPr>
        <w:t>（罚金应于本判决发生法律效力之次日起五日内向本院一次缴纳）。</w:t>
      </w:r>
    </w:p>
    <w:p w14:paraId="1C8DF93C" w14:textId="77777777" w:rsidR="0036473F" w:rsidRDefault="0036473F">
      <w:pPr>
        <w:spacing w:line="500" w:lineRule="atLeast"/>
        <w:ind w:firstLine="600"/>
        <w:divId w:val="1420952686"/>
        <w:rPr>
          <w:rFonts w:hint="eastAsia"/>
          <w:sz w:val="30"/>
          <w:szCs w:val="30"/>
        </w:rPr>
      </w:pPr>
      <w:r>
        <w:rPr>
          <w:rFonts w:hint="eastAsia"/>
          <w:sz w:val="30"/>
          <w:szCs w:val="30"/>
        </w:rPr>
        <w:t>二、被告人刘文斌犯单位行贿罪，判处有期徒刑一年，缓刑一年六个月，并处罚金十万元。</w:t>
      </w:r>
    </w:p>
    <w:p w14:paraId="0D9F4239" w14:textId="77777777" w:rsidR="0036473F" w:rsidRDefault="0036473F">
      <w:pPr>
        <w:spacing w:line="500" w:lineRule="atLeast"/>
        <w:ind w:firstLine="600"/>
        <w:divId w:val="1864053776"/>
        <w:rPr>
          <w:rFonts w:hint="eastAsia"/>
          <w:sz w:val="30"/>
          <w:szCs w:val="30"/>
        </w:rPr>
      </w:pPr>
      <w:r>
        <w:rPr>
          <w:rFonts w:hint="eastAsia"/>
          <w:sz w:val="30"/>
          <w:szCs w:val="30"/>
        </w:rPr>
        <w:t>（缓刑考验期限，从判决确定之日起计算。罚金应于本判决发生法律效力之次日起五日内向本院一次缴纳）。</w:t>
      </w:r>
    </w:p>
    <w:p w14:paraId="31BC4CDD" w14:textId="77777777" w:rsidR="0036473F" w:rsidRDefault="0036473F">
      <w:pPr>
        <w:spacing w:line="500" w:lineRule="atLeast"/>
        <w:ind w:firstLine="600"/>
        <w:divId w:val="16952298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FDD910E" w14:textId="77777777" w:rsidR="0036473F" w:rsidRDefault="0036473F">
      <w:pPr>
        <w:spacing w:line="500" w:lineRule="atLeast"/>
        <w:jc w:val="right"/>
        <w:divId w:val="713387218"/>
        <w:rPr>
          <w:rFonts w:hint="eastAsia"/>
          <w:sz w:val="30"/>
          <w:szCs w:val="30"/>
        </w:rPr>
      </w:pPr>
      <w:r>
        <w:rPr>
          <w:rFonts w:hint="eastAsia"/>
          <w:sz w:val="30"/>
          <w:szCs w:val="30"/>
        </w:rPr>
        <w:t>审　判　长　　梁国强</w:t>
      </w:r>
    </w:p>
    <w:p w14:paraId="1212869A" w14:textId="77777777" w:rsidR="0036473F" w:rsidRDefault="0036473F">
      <w:pPr>
        <w:spacing w:line="500" w:lineRule="atLeast"/>
        <w:jc w:val="right"/>
        <w:divId w:val="1736856408"/>
        <w:rPr>
          <w:rFonts w:hint="eastAsia"/>
          <w:sz w:val="30"/>
          <w:szCs w:val="30"/>
        </w:rPr>
      </w:pPr>
      <w:r>
        <w:rPr>
          <w:rFonts w:hint="eastAsia"/>
          <w:sz w:val="30"/>
          <w:szCs w:val="30"/>
        </w:rPr>
        <w:t>人民陪审员　　陈飞燕</w:t>
      </w:r>
    </w:p>
    <w:p w14:paraId="6BC2847B" w14:textId="77777777" w:rsidR="0036473F" w:rsidRDefault="0036473F">
      <w:pPr>
        <w:spacing w:line="500" w:lineRule="atLeast"/>
        <w:jc w:val="right"/>
        <w:divId w:val="1867281309"/>
        <w:rPr>
          <w:rFonts w:hint="eastAsia"/>
          <w:sz w:val="30"/>
          <w:szCs w:val="30"/>
        </w:rPr>
      </w:pPr>
      <w:r>
        <w:rPr>
          <w:rFonts w:hint="eastAsia"/>
          <w:sz w:val="30"/>
          <w:szCs w:val="30"/>
        </w:rPr>
        <w:t>人民陪审员　　刘耀邦</w:t>
      </w:r>
    </w:p>
    <w:p w14:paraId="206147EA" w14:textId="77777777" w:rsidR="0036473F" w:rsidRDefault="0036473F">
      <w:pPr>
        <w:spacing w:line="500" w:lineRule="atLeast"/>
        <w:jc w:val="right"/>
        <w:divId w:val="84694356"/>
        <w:rPr>
          <w:rFonts w:hint="eastAsia"/>
          <w:sz w:val="30"/>
          <w:szCs w:val="30"/>
        </w:rPr>
      </w:pPr>
      <w:r>
        <w:rPr>
          <w:rFonts w:hint="eastAsia"/>
          <w:sz w:val="30"/>
          <w:szCs w:val="30"/>
        </w:rPr>
        <w:t>二〇一七年十二月二十九日</w:t>
      </w:r>
    </w:p>
    <w:p w14:paraId="4F109EC5" w14:textId="77777777" w:rsidR="0036473F" w:rsidRDefault="0036473F">
      <w:pPr>
        <w:spacing w:line="500" w:lineRule="atLeast"/>
        <w:jc w:val="right"/>
        <w:divId w:val="239146379"/>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AEB04" w14:textId="77777777" w:rsidR="0036473F" w:rsidRDefault="0036473F" w:rsidP="0036473F">
      <w:pPr>
        <w:rPr>
          <w:rFonts w:hint="eastAsia"/>
        </w:rPr>
      </w:pPr>
      <w:r>
        <w:separator/>
      </w:r>
    </w:p>
  </w:endnote>
  <w:endnote w:type="continuationSeparator" w:id="0">
    <w:p w14:paraId="4D3873D1" w14:textId="77777777" w:rsidR="0036473F" w:rsidRDefault="0036473F" w:rsidP="003647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22ED" w14:textId="77777777" w:rsidR="0036473F" w:rsidRDefault="0036473F" w:rsidP="0036473F">
      <w:pPr>
        <w:rPr>
          <w:rFonts w:hint="eastAsia"/>
        </w:rPr>
      </w:pPr>
      <w:r>
        <w:separator/>
      </w:r>
    </w:p>
  </w:footnote>
  <w:footnote w:type="continuationSeparator" w:id="0">
    <w:p w14:paraId="6C3FF634" w14:textId="77777777" w:rsidR="0036473F" w:rsidRDefault="0036473F" w:rsidP="003647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473F"/>
    <w:rsid w:val="0036473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F5B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473F"/>
    <w:pPr>
      <w:tabs>
        <w:tab w:val="center" w:pos="4153"/>
        <w:tab w:val="right" w:pos="8306"/>
      </w:tabs>
      <w:snapToGrid w:val="0"/>
      <w:jc w:val="center"/>
    </w:pPr>
    <w:rPr>
      <w:sz w:val="18"/>
      <w:szCs w:val="18"/>
    </w:rPr>
  </w:style>
  <w:style w:type="character" w:customStyle="1" w:styleId="a4">
    <w:name w:val="页眉 字符"/>
    <w:basedOn w:val="a0"/>
    <w:link w:val="a3"/>
    <w:uiPriority w:val="99"/>
    <w:rsid w:val="0036473F"/>
    <w:rPr>
      <w:rFonts w:ascii="宋体" w:eastAsia="宋体" w:hAnsi="宋体" w:cs="宋体"/>
      <w:sz w:val="18"/>
      <w:szCs w:val="18"/>
    </w:rPr>
  </w:style>
  <w:style w:type="paragraph" w:styleId="a5">
    <w:name w:val="footer"/>
    <w:basedOn w:val="a"/>
    <w:link w:val="a6"/>
    <w:uiPriority w:val="99"/>
    <w:unhideWhenUsed/>
    <w:rsid w:val="0036473F"/>
    <w:pPr>
      <w:tabs>
        <w:tab w:val="center" w:pos="4153"/>
        <w:tab w:val="right" w:pos="8306"/>
      </w:tabs>
      <w:snapToGrid w:val="0"/>
    </w:pPr>
    <w:rPr>
      <w:sz w:val="18"/>
      <w:szCs w:val="18"/>
    </w:rPr>
  </w:style>
  <w:style w:type="character" w:customStyle="1" w:styleId="a6">
    <w:name w:val="页脚 字符"/>
    <w:basedOn w:val="a0"/>
    <w:link w:val="a5"/>
    <w:uiPriority w:val="99"/>
    <w:rsid w:val="003647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89595">
      <w:marLeft w:val="0"/>
      <w:marRight w:val="0"/>
      <w:marTop w:val="10"/>
      <w:marBottom w:val="10"/>
      <w:divBdr>
        <w:top w:val="none" w:sz="0" w:space="0" w:color="auto"/>
        <w:left w:val="none" w:sz="0" w:space="0" w:color="auto"/>
        <w:bottom w:val="none" w:sz="0" w:space="0" w:color="auto"/>
        <w:right w:val="none" w:sz="0" w:space="0" w:color="auto"/>
      </w:divBdr>
    </w:div>
    <w:div w:id="84694356">
      <w:marLeft w:val="0"/>
      <w:marRight w:val="720"/>
      <w:marTop w:val="10"/>
      <w:marBottom w:val="10"/>
      <w:divBdr>
        <w:top w:val="none" w:sz="0" w:space="0" w:color="auto"/>
        <w:left w:val="none" w:sz="0" w:space="0" w:color="auto"/>
        <w:bottom w:val="none" w:sz="0" w:space="0" w:color="auto"/>
        <w:right w:val="none" w:sz="0" w:space="0" w:color="auto"/>
      </w:divBdr>
    </w:div>
    <w:div w:id="152255729">
      <w:marLeft w:val="0"/>
      <w:marRight w:val="0"/>
      <w:marTop w:val="10"/>
      <w:marBottom w:val="10"/>
      <w:divBdr>
        <w:top w:val="none" w:sz="0" w:space="0" w:color="auto"/>
        <w:left w:val="none" w:sz="0" w:space="0" w:color="auto"/>
        <w:bottom w:val="none" w:sz="0" w:space="0" w:color="auto"/>
        <w:right w:val="none" w:sz="0" w:space="0" w:color="auto"/>
      </w:divBdr>
    </w:div>
    <w:div w:id="239146379">
      <w:marLeft w:val="0"/>
      <w:marRight w:val="720"/>
      <w:marTop w:val="10"/>
      <w:marBottom w:val="10"/>
      <w:divBdr>
        <w:top w:val="none" w:sz="0" w:space="0" w:color="auto"/>
        <w:left w:val="none" w:sz="0" w:space="0" w:color="auto"/>
        <w:bottom w:val="none" w:sz="0" w:space="0" w:color="auto"/>
        <w:right w:val="none" w:sz="0" w:space="0" w:color="auto"/>
      </w:divBdr>
    </w:div>
    <w:div w:id="253906890">
      <w:marLeft w:val="0"/>
      <w:marRight w:val="0"/>
      <w:marTop w:val="10"/>
      <w:marBottom w:val="10"/>
      <w:divBdr>
        <w:top w:val="none" w:sz="0" w:space="0" w:color="auto"/>
        <w:left w:val="none" w:sz="0" w:space="0" w:color="auto"/>
        <w:bottom w:val="none" w:sz="0" w:space="0" w:color="auto"/>
        <w:right w:val="none" w:sz="0" w:space="0" w:color="auto"/>
      </w:divBdr>
    </w:div>
    <w:div w:id="283002638">
      <w:marLeft w:val="0"/>
      <w:marRight w:val="0"/>
      <w:marTop w:val="10"/>
      <w:marBottom w:val="10"/>
      <w:divBdr>
        <w:top w:val="none" w:sz="0" w:space="0" w:color="auto"/>
        <w:left w:val="none" w:sz="0" w:space="0" w:color="auto"/>
        <w:bottom w:val="none" w:sz="0" w:space="0" w:color="auto"/>
        <w:right w:val="none" w:sz="0" w:space="0" w:color="auto"/>
      </w:divBdr>
    </w:div>
    <w:div w:id="317274624">
      <w:marLeft w:val="0"/>
      <w:marRight w:val="0"/>
      <w:marTop w:val="10"/>
      <w:marBottom w:val="10"/>
      <w:divBdr>
        <w:top w:val="none" w:sz="0" w:space="0" w:color="auto"/>
        <w:left w:val="none" w:sz="0" w:space="0" w:color="auto"/>
        <w:bottom w:val="none" w:sz="0" w:space="0" w:color="auto"/>
        <w:right w:val="none" w:sz="0" w:space="0" w:color="auto"/>
      </w:divBdr>
    </w:div>
    <w:div w:id="327440270">
      <w:marLeft w:val="0"/>
      <w:marRight w:val="0"/>
      <w:marTop w:val="10"/>
      <w:marBottom w:val="10"/>
      <w:divBdr>
        <w:top w:val="none" w:sz="0" w:space="0" w:color="auto"/>
        <w:left w:val="none" w:sz="0" w:space="0" w:color="auto"/>
        <w:bottom w:val="none" w:sz="0" w:space="0" w:color="auto"/>
        <w:right w:val="none" w:sz="0" w:space="0" w:color="auto"/>
      </w:divBdr>
    </w:div>
    <w:div w:id="349381459">
      <w:marLeft w:val="0"/>
      <w:marRight w:val="0"/>
      <w:marTop w:val="10"/>
      <w:marBottom w:val="10"/>
      <w:divBdr>
        <w:top w:val="none" w:sz="0" w:space="0" w:color="auto"/>
        <w:left w:val="none" w:sz="0" w:space="0" w:color="auto"/>
        <w:bottom w:val="none" w:sz="0" w:space="0" w:color="auto"/>
        <w:right w:val="none" w:sz="0" w:space="0" w:color="auto"/>
      </w:divBdr>
    </w:div>
    <w:div w:id="356665641">
      <w:marLeft w:val="0"/>
      <w:marRight w:val="0"/>
      <w:marTop w:val="10"/>
      <w:marBottom w:val="10"/>
      <w:divBdr>
        <w:top w:val="none" w:sz="0" w:space="0" w:color="auto"/>
        <w:left w:val="none" w:sz="0" w:space="0" w:color="auto"/>
        <w:bottom w:val="none" w:sz="0" w:space="0" w:color="auto"/>
        <w:right w:val="none" w:sz="0" w:space="0" w:color="auto"/>
      </w:divBdr>
    </w:div>
    <w:div w:id="373625812">
      <w:marLeft w:val="0"/>
      <w:marRight w:val="0"/>
      <w:marTop w:val="10"/>
      <w:marBottom w:val="10"/>
      <w:divBdr>
        <w:top w:val="none" w:sz="0" w:space="0" w:color="auto"/>
        <w:left w:val="none" w:sz="0" w:space="0" w:color="auto"/>
        <w:bottom w:val="none" w:sz="0" w:space="0" w:color="auto"/>
        <w:right w:val="none" w:sz="0" w:space="0" w:color="auto"/>
      </w:divBdr>
    </w:div>
    <w:div w:id="462888065">
      <w:marLeft w:val="0"/>
      <w:marRight w:val="0"/>
      <w:marTop w:val="10"/>
      <w:marBottom w:val="10"/>
      <w:divBdr>
        <w:top w:val="none" w:sz="0" w:space="0" w:color="auto"/>
        <w:left w:val="none" w:sz="0" w:space="0" w:color="auto"/>
        <w:bottom w:val="none" w:sz="0" w:space="0" w:color="auto"/>
        <w:right w:val="none" w:sz="0" w:space="0" w:color="auto"/>
      </w:divBdr>
    </w:div>
    <w:div w:id="508763468">
      <w:marLeft w:val="0"/>
      <w:marRight w:val="0"/>
      <w:marTop w:val="10"/>
      <w:marBottom w:val="10"/>
      <w:divBdr>
        <w:top w:val="none" w:sz="0" w:space="0" w:color="auto"/>
        <w:left w:val="none" w:sz="0" w:space="0" w:color="auto"/>
        <w:bottom w:val="none" w:sz="0" w:space="0" w:color="auto"/>
        <w:right w:val="none" w:sz="0" w:space="0" w:color="auto"/>
      </w:divBdr>
    </w:div>
    <w:div w:id="534078406">
      <w:marLeft w:val="0"/>
      <w:marRight w:val="0"/>
      <w:marTop w:val="10"/>
      <w:marBottom w:val="10"/>
      <w:divBdr>
        <w:top w:val="none" w:sz="0" w:space="0" w:color="auto"/>
        <w:left w:val="none" w:sz="0" w:space="0" w:color="auto"/>
        <w:bottom w:val="none" w:sz="0" w:space="0" w:color="auto"/>
        <w:right w:val="none" w:sz="0" w:space="0" w:color="auto"/>
      </w:divBdr>
    </w:div>
    <w:div w:id="540048033">
      <w:marLeft w:val="0"/>
      <w:marRight w:val="0"/>
      <w:marTop w:val="10"/>
      <w:marBottom w:val="10"/>
      <w:divBdr>
        <w:top w:val="none" w:sz="0" w:space="0" w:color="auto"/>
        <w:left w:val="none" w:sz="0" w:space="0" w:color="auto"/>
        <w:bottom w:val="none" w:sz="0" w:space="0" w:color="auto"/>
        <w:right w:val="none" w:sz="0" w:space="0" w:color="auto"/>
      </w:divBdr>
    </w:div>
    <w:div w:id="548805850">
      <w:marLeft w:val="0"/>
      <w:marRight w:val="0"/>
      <w:marTop w:val="10"/>
      <w:marBottom w:val="10"/>
      <w:divBdr>
        <w:top w:val="none" w:sz="0" w:space="0" w:color="auto"/>
        <w:left w:val="none" w:sz="0" w:space="0" w:color="auto"/>
        <w:bottom w:val="none" w:sz="0" w:space="0" w:color="auto"/>
        <w:right w:val="none" w:sz="0" w:space="0" w:color="auto"/>
      </w:divBdr>
    </w:div>
    <w:div w:id="587495190">
      <w:marLeft w:val="0"/>
      <w:marRight w:val="0"/>
      <w:marTop w:val="10"/>
      <w:marBottom w:val="10"/>
      <w:divBdr>
        <w:top w:val="none" w:sz="0" w:space="0" w:color="auto"/>
        <w:left w:val="none" w:sz="0" w:space="0" w:color="auto"/>
        <w:bottom w:val="none" w:sz="0" w:space="0" w:color="auto"/>
        <w:right w:val="none" w:sz="0" w:space="0" w:color="auto"/>
      </w:divBdr>
    </w:div>
    <w:div w:id="599293025">
      <w:marLeft w:val="0"/>
      <w:marRight w:val="0"/>
      <w:marTop w:val="10"/>
      <w:marBottom w:val="10"/>
      <w:divBdr>
        <w:top w:val="none" w:sz="0" w:space="0" w:color="auto"/>
        <w:left w:val="none" w:sz="0" w:space="0" w:color="auto"/>
        <w:bottom w:val="none" w:sz="0" w:space="0" w:color="auto"/>
        <w:right w:val="none" w:sz="0" w:space="0" w:color="auto"/>
      </w:divBdr>
    </w:div>
    <w:div w:id="659161866">
      <w:marLeft w:val="0"/>
      <w:marRight w:val="0"/>
      <w:marTop w:val="10"/>
      <w:marBottom w:val="10"/>
      <w:divBdr>
        <w:top w:val="none" w:sz="0" w:space="0" w:color="auto"/>
        <w:left w:val="none" w:sz="0" w:space="0" w:color="auto"/>
        <w:bottom w:val="none" w:sz="0" w:space="0" w:color="auto"/>
        <w:right w:val="none" w:sz="0" w:space="0" w:color="auto"/>
      </w:divBdr>
    </w:div>
    <w:div w:id="684095600">
      <w:marLeft w:val="0"/>
      <w:marRight w:val="0"/>
      <w:marTop w:val="10"/>
      <w:marBottom w:val="10"/>
      <w:divBdr>
        <w:top w:val="none" w:sz="0" w:space="0" w:color="auto"/>
        <w:left w:val="none" w:sz="0" w:space="0" w:color="auto"/>
        <w:bottom w:val="none" w:sz="0" w:space="0" w:color="auto"/>
        <w:right w:val="none" w:sz="0" w:space="0" w:color="auto"/>
      </w:divBdr>
    </w:div>
    <w:div w:id="684206868">
      <w:marLeft w:val="0"/>
      <w:marRight w:val="0"/>
      <w:marTop w:val="10"/>
      <w:marBottom w:val="10"/>
      <w:divBdr>
        <w:top w:val="none" w:sz="0" w:space="0" w:color="auto"/>
        <w:left w:val="none" w:sz="0" w:space="0" w:color="auto"/>
        <w:bottom w:val="none" w:sz="0" w:space="0" w:color="auto"/>
        <w:right w:val="none" w:sz="0" w:space="0" w:color="auto"/>
      </w:divBdr>
    </w:div>
    <w:div w:id="701056616">
      <w:marLeft w:val="0"/>
      <w:marRight w:val="0"/>
      <w:marTop w:val="10"/>
      <w:marBottom w:val="10"/>
      <w:divBdr>
        <w:top w:val="none" w:sz="0" w:space="0" w:color="auto"/>
        <w:left w:val="none" w:sz="0" w:space="0" w:color="auto"/>
        <w:bottom w:val="none" w:sz="0" w:space="0" w:color="auto"/>
        <w:right w:val="none" w:sz="0" w:space="0" w:color="auto"/>
      </w:divBdr>
    </w:div>
    <w:div w:id="713387218">
      <w:marLeft w:val="0"/>
      <w:marRight w:val="720"/>
      <w:marTop w:val="10"/>
      <w:marBottom w:val="10"/>
      <w:divBdr>
        <w:top w:val="none" w:sz="0" w:space="0" w:color="auto"/>
        <w:left w:val="none" w:sz="0" w:space="0" w:color="auto"/>
        <w:bottom w:val="none" w:sz="0" w:space="0" w:color="auto"/>
        <w:right w:val="none" w:sz="0" w:space="0" w:color="auto"/>
      </w:divBdr>
    </w:div>
    <w:div w:id="720249631">
      <w:marLeft w:val="0"/>
      <w:marRight w:val="0"/>
      <w:marTop w:val="10"/>
      <w:marBottom w:val="10"/>
      <w:divBdr>
        <w:top w:val="none" w:sz="0" w:space="0" w:color="auto"/>
        <w:left w:val="none" w:sz="0" w:space="0" w:color="auto"/>
        <w:bottom w:val="none" w:sz="0" w:space="0" w:color="auto"/>
        <w:right w:val="none" w:sz="0" w:space="0" w:color="auto"/>
      </w:divBdr>
    </w:div>
    <w:div w:id="735250974">
      <w:marLeft w:val="0"/>
      <w:marRight w:val="0"/>
      <w:marTop w:val="10"/>
      <w:marBottom w:val="10"/>
      <w:divBdr>
        <w:top w:val="none" w:sz="0" w:space="0" w:color="auto"/>
        <w:left w:val="none" w:sz="0" w:space="0" w:color="auto"/>
        <w:bottom w:val="none" w:sz="0" w:space="0" w:color="auto"/>
        <w:right w:val="none" w:sz="0" w:space="0" w:color="auto"/>
      </w:divBdr>
    </w:div>
    <w:div w:id="758335538">
      <w:marLeft w:val="0"/>
      <w:marRight w:val="0"/>
      <w:marTop w:val="10"/>
      <w:marBottom w:val="10"/>
      <w:divBdr>
        <w:top w:val="none" w:sz="0" w:space="0" w:color="auto"/>
        <w:left w:val="none" w:sz="0" w:space="0" w:color="auto"/>
        <w:bottom w:val="none" w:sz="0" w:space="0" w:color="auto"/>
        <w:right w:val="none" w:sz="0" w:space="0" w:color="auto"/>
      </w:divBdr>
    </w:div>
    <w:div w:id="833297167">
      <w:marLeft w:val="0"/>
      <w:marRight w:val="0"/>
      <w:marTop w:val="10"/>
      <w:marBottom w:val="10"/>
      <w:divBdr>
        <w:top w:val="none" w:sz="0" w:space="0" w:color="auto"/>
        <w:left w:val="none" w:sz="0" w:space="0" w:color="auto"/>
        <w:bottom w:val="none" w:sz="0" w:space="0" w:color="auto"/>
        <w:right w:val="none" w:sz="0" w:space="0" w:color="auto"/>
      </w:divBdr>
    </w:div>
    <w:div w:id="852761255">
      <w:marLeft w:val="0"/>
      <w:marRight w:val="0"/>
      <w:marTop w:val="10"/>
      <w:marBottom w:val="10"/>
      <w:divBdr>
        <w:top w:val="none" w:sz="0" w:space="0" w:color="auto"/>
        <w:left w:val="none" w:sz="0" w:space="0" w:color="auto"/>
        <w:bottom w:val="none" w:sz="0" w:space="0" w:color="auto"/>
        <w:right w:val="none" w:sz="0" w:space="0" w:color="auto"/>
      </w:divBdr>
    </w:div>
    <w:div w:id="864637303">
      <w:marLeft w:val="0"/>
      <w:marRight w:val="0"/>
      <w:marTop w:val="10"/>
      <w:marBottom w:val="10"/>
      <w:divBdr>
        <w:top w:val="none" w:sz="0" w:space="0" w:color="auto"/>
        <w:left w:val="none" w:sz="0" w:space="0" w:color="auto"/>
        <w:bottom w:val="none" w:sz="0" w:space="0" w:color="auto"/>
        <w:right w:val="none" w:sz="0" w:space="0" w:color="auto"/>
      </w:divBdr>
    </w:div>
    <w:div w:id="924610522">
      <w:marLeft w:val="0"/>
      <w:marRight w:val="0"/>
      <w:marTop w:val="10"/>
      <w:marBottom w:val="10"/>
      <w:divBdr>
        <w:top w:val="none" w:sz="0" w:space="0" w:color="auto"/>
        <w:left w:val="none" w:sz="0" w:space="0" w:color="auto"/>
        <w:bottom w:val="none" w:sz="0" w:space="0" w:color="auto"/>
        <w:right w:val="none" w:sz="0" w:space="0" w:color="auto"/>
      </w:divBdr>
    </w:div>
    <w:div w:id="990447511">
      <w:marLeft w:val="0"/>
      <w:marRight w:val="0"/>
      <w:marTop w:val="10"/>
      <w:marBottom w:val="10"/>
      <w:divBdr>
        <w:top w:val="none" w:sz="0" w:space="0" w:color="auto"/>
        <w:left w:val="none" w:sz="0" w:space="0" w:color="auto"/>
        <w:bottom w:val="none" w:sz="0" w:space="0" w:color="auto"/>
        <w:right w:val="none" w:sz="0" w:space="0" w:color="auto"/>
      </w:divBdr>
    </w:div>
    <w:div w:id="1004433769">
      <w:marLeft w:val="0"/>
      <w:marRight w:val="0"/>
      <w:marTop w:val="10"/>
      <w:marBottom w:val="10"/>
      <w:divBdr>
        <w:top w:val="none" w:sz="0" w:space="0" w:color="auto"/>
        <w:left w:val="none" w:sz="0" w:space="0" w:color="auto"/>
        <w:bottom w:val="none" w:sz="0" w:space="0" w:color="auto"/>
        <w:right w:val="none" w:sz="0" w:space="0" w:color="auto"/>
      </w:divBdr>
    </w:div>
    <w:div w:id="1020593452">
      <w:marLeft w:val="0"/>
      <w:marRight w:val="0"/>
      <w:marTop w:val="10"/>
      <w:marBottom w:val="10"/>
      <w:divBdr>
        <w:top w:val="none" w:sz="0" w:space="0" w:color="auto"/>
        <w:left w:val="none" w:sz="0" w:space="0" w:color="auto"/>
        <w:bottom w:val="none" w:sz="0" w:space="0" w:color="auto"/>
        <w:right w:val="none" w:sz="0" w:space="0" w:color="auto"/>
      </w:divBdr>
    </w:div>
    <w:div w:id="1121071365">
      <w:marLeft w:val="0"/>
      <w:marRight w:val="0"/>
      <w:marTop w:val="10"/>
      <w:marBottom w:val="10"/>
      <w:divBdr>
        <w:top w:val="none" w:sz="0" w:space="0" w:color="auto"/>
        <w:left w:val="none" w:sz="0" w:space="0" w:color="auto"/>
        <w:bottom w:val="none" w:sz="0" w:space="0" w:color="auto"/>
        <w:right w:val="none" w:sz="0" w:space="0" w:color="auto"/>
      </w:divBdr>
    </w:div>
    <w:div w:id="1179613120">
      <w:marLeft w:val="0"/>
      <w:marRight w:val="0"/>
      <w:marTop w:val="10"/>
      <w:marBottom w:val="10"/>
      <w:divBdr>
        <w:top w:val="none" w:sz="0" w:space="0" w:color="auto"/>
        <w:left w:val="none" w:sz="0" w:space="0" w:color="auto"/>
        <w:bottom w:val="none" w:sz="0" w:space="0" w:color="auto"/>
        <w:right w:val="none" w:sz="0" w:space="0" w:color="auto"/>
      </w:divBdr>
    </w:div>
    <w:div w:id="1328050955">
      <w:marLeft w:val="0"/>
      <w:marRight w:val="0"/>
      <w:marTop w:val="10"/>
      <w:marBottom w:val="10"/>
      <w:divBdr>
        <w:top w:val="none" w:sz="0" w:space="0" w:color="auto"/>
        <w:left w:val="none" w:sz="0" w:space="0" w:color="auto"/>
        <w:bottom w:val="none" w:sz="0" w:space="0" w:color="auto"/>
        <w:right w:val="none" w:sz="0" w:space="0" w:color="auto"/>
      </w:divBdr>
    </w:div>
    <w:div w:id="1341928615">
      <w:marLeft w:val="0"/>
      <w:marRight w:val="0"/>
      <w:marTop w:val="10"/>
      <w:marBottom w:val="10"/>
      <w:divBdr>
        <w:top w:val="none" w:sz="0" w:space="0" w:color="auto"/>
        <w:left w:val="none" w:sz="0" w:space="0" w:color="auto"/>
        <w:bottom w:val="none" w:sz="0" w:space="0" w:color="auto"/>
        <w:right w:val="none" w:sz="0" w:space="0" w:color="auto"/>
      </w:divBdr>
    </w:div>
    <w:div w:id="1345593631">
      <w:marLeft w:val="0"/>
      <w:marRight w:val="0"/>
      <w:marTop w:val="10"/>
      <w:marBottom w:val="10"/>
      <w:divBdr>
        <w:top w:val="none" w:sz="0" w:space="0" w:color="auto"/>
        <w:left w:val="none" w:sz="0" w:space="0" w:color="auto"/>
        <w:bottom w:val="none" w:sz="0" w:space="0" w:color="auto"/>
        <w:right w:val="none" w:sz="0" w:space="0" w:color="auto"/>
      </w:divBdr>
    </w:div>
    <w:div w:id="1420952686">
      <w:marLeft w:val="0"/>
      <w:marRight w:val="0"/>
      <w:marTop w:val="10"/>
      <w:marBottom w:val="10"/>
      <w:divBdr>
        <w:top w:val="none" w:sz="0" w:space="0" w:color="auto"/>
        <w:left w:val="none" w:sz="0" w:space="0" w:color="auto"/>
        <w:bottom w:val="none" w:sz="0" w:space="0" w:color="auto"/>
        <w:right w:val="none" w:sz="0" w:space="0" w:color="auto"/>
      </w:divBdr>
    </w:div>
    <w:div w:id="1695229889">
      <w:marLeft w:val="0"/>
      <w:marRight w:val="0"/>
      <w:marTop w:val="10"/>
      <w:marBottom w:val="10"/>
      <w:divBdr>
        <w:top w:val="none" w:sz="0" w:space="0" w:color="auto"/>
        <w:left w:val="none" w:sz="0" w:space="0" w:color="auto"/>
        <w:bottom w:val="none" w:sz="0" w:space="0" w:color="auto"/>
        <w:right w:val="none" w:sz="0" w:space="0" w:color="auto"/>
      </w:divBdr>
    </w:div>
    <w:div w:id="1712072351">
      <w:marLeft w:val="0"/>
      <w:marRight w:val="0"/>
      <w:marTop w:val="10"/>
      <w:marBottom w:val="10"/>
      <w:divBdr>
        <w:top w:val="none" w:sz="0" w:space="0" w:color="auto"/>
        <w:left w:val="none" w:sz="0" w:space="0" w:color="auto"/>
        <w:bottom w:val="none" w:sz="0" w:space="0" w:color="auto"/>
        <w:right w:val="none" w:sz="0" w:space="0" w:color="auto"/>
      </w:divBdr>
    </w:div>
    <w:div w:id="1736856408">
      <w:marLeft w:val="0"/>
      <w:marRight w:val="720"/>
      <w:marTop w:val="10"/>
      <w:marBottom w:val="10"/>
      <w:divBdr>
        <w:top w:val="none" w:sz="0" w:space="0" w:color="auto"/>
        <w:left w:val="none" w:sz="0" w:space="0" w:color="auto"/>
        <w:bottom w:val="none" w:sz="0" w:space="0" w:color="auto"/>
        <w:right w:val="none" w:sz="0" w:space="0" w:color="auto"/>
      </w:divBdr>
    </w:div>
    <w:div w:id="1760633011">
      <w:marLeft w:val="0"/>
      <w:marRight w:val="0"/>
      <w:marTop w:val="10"/>
      <w:marBottom w:val="10"/>
      <w:divBdr>
        <w:top w:val="none" w:sz="0" w:space="0" w:color="auto"/>
        <w:left w:val="none" w:sz="0" w:space="0" w:color="auto"/>
        <w:bottom w:val="none" w:sz="0" w:space="0" w:color="auto"/>
        <w:right w:val="none" w:sz="0" w:space="0" w:color="auto"/>
      </w:divBdr>
    </w:div>
    <w:div w:id="1829395157">
      <w:marLeft w:val="0"/>
      <w:marRight w:val="0"/>
      <w:marTop w:val="10"/>
      <w:marBottom w:val="10"/>
      <w:divBdr>
        <w:top w:val="none" w:sz="0" w:space="0" w:color="auto"/>
        <w:left w:val="none" w:sz="0" w:space="0" w:color="auto"/>
        <w:bottom w:val="none" w:sz="0" w:space="0" w:color="auto"/>
        <w:right w:val="none" w:sz="0" w:space="0" w:color="auto"/>
      </w:divBdr>
    </w:div>
    <w:div w:id="1864053776">
      <w:marLeft w:val="0"/>
      <w:marRight w:val="0"/>
      <w:marTop w:val="10"/>
      <w:marBottom w:val="10"/>
      <w:divBdr>
        <w:top w:val="none" w:sz="0" w:space="0" w:color="auto"/>
        <w:left w:val="none" w:sz="0" w:space="0" w:color="auto"/>
        <w:bottom w:val="none" w:sz="0" w:space="0" w:color="auto"/>
        <w:right w:val="none" w:sz="0" w:space="0" w:color="auto"/>
      </w:divBdr>
    </w:div>
    <w:div w:id="1867281309">
      <w:marLeft w:val="0"/>
      <w:marRight w:val="720"/>
      <w:marTop w:val="10"/>
      <w:marBottom w:val="10"/>
      <w:divBdr>
        <w:top w:val="none" w:sz="0" w:space="0" w:color="auto"/>
        <w:left w:val="none" w:sz="0" w:space="0" w:color="auto"/>
        <w:bottom w:val="none" w:sz="0" w:space="0" w:color="auto"/>
        <w:right w:val="none" w:sz="0" w:space="0" w:color="auto"/>
      </w:divBdr>
    </w:div>
    <w:div w:id="1913925414">
      <w:marLeft w:val="0"/>
      <w:marRight w:val="0"/>
      <w:marTop w:val="10"/>
      <w:marBottom w:val="10"/>
      <w:divBdr>
        <w:top w:val="none" w:sz="0" w:space="0" w:color="auto"/>
        <w:left w:val="none" w:sz="0" w:space="0" w:color="auto"/>
        <w:bottom w:val="none" w:sz="0" w:space="0" w:color="auto"/>
        <w:right w:val="none" w:sz="0" w:space="0" w:color="auto"/>
      </w:divBdr>
    </w:div>
    <w:div w:id="2027553542">
      <w:marLeft w:val="0"/>
      <w:marRight w:val="0"/>
      <w:marTop w:val="10"/>
      <w:marBottom w:val="10"/>
      <w:divBdr>
        <w:top w:val="none" w:sz="0" w:space="0" w:color="auto"/>
        <w:left w:val="none" w:sz="0" w:space="0" w:color="auto"/>
        <w:bottom w:val="none" w:sz="0" w:space="0" w:color="auto"/>
        <w:right w:val="none" w:sz="0" w:space="0" w:color="auto"/>
      </w:divBdr>
    </w:div>
    <w:div w:id="2085491705">
      <w:marLeft w:val="0"/>
      <w:marRight w:val="0"/>
      <w:marTop w:val="10"/>
      <w:marBottom w:val="10"/>
      <w:divBdr>
        <w:top w:val="none" w:sz="0" w:space="0" w:color="auto"/>
        <w:left w:val="none" w:sz="0" w:space="0" w:color="auto"/>
        <w:bottom w:val="none" w:sz="0" w:space="0" w:color="auto"/>
        <w:right w:val="none" w:sz="0" w:space="0" w:color="auto"/>
      </w:divBdr>
    </w:div>
    <w:div w:id="2097743658">
      <w:marLeft w:val="0"/>
      <w:marRight w:val="0"/>
      <w:marTop w:val="10"/>
      <w:marBottom w:val="10"/>
      <w:divBdr>
        <w:top w:val="none" w:sz="0" w:space="0" w:color="auto"/>
        <w:left w:val="none" w:sz="0" w:space="0" w:color="auto"/>
        <w:bottom w:val="none" w:sz="0" w:space="0" w:color="auto"/>
        <w:right w:val="none" w:sz="0" w:space="0" w:color="auto"/>
      </w:divBdr>
    </w:div>
    <w:div w:id="21016777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2025-04-30T05:07:00Z</dcterms:created>
  <dcterms:modified xsi:type="dcterms:W3CDTF">2025-04-30T05:07:00Z</dcterms:modified>
</cp:coreProperties>
</file>